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1E" w:rsidRPr="00EC4427" w:rsidRDefault="00E5151E" w:rsidP="00E5151E">
      <w:pPr>
        <w:pStyle w:val="--14"/>
        <w:rPr>
          <w:color w:val="000000"/>
          <w:spacing w:val="40"/>
          <w:sz w:val="24"/>
          <w:szCs w:val="24"/>
        </w:rPr>
      </w:pPr>
      <w:r w:rsidRPr="00EC4427">
        <w:rPr>
          <w:color w:val="000000"/>
          <w:spacing w:val="40"/>
          <w:sz w:val="24"/>
          <w:szCs w:val="24"/>
        </w:rPr>
        <w:t> </w:t>
      </w:r>
      <w:r w:rsidRPr="00EC4427">
        <w:rPr>
          <w:bCs/>
          <w:color w:val="000000"/>
          <w:spacing w:val="40"/>
          <w:sz w:val="24"/>
          <w:szCs w:val="24"/>
        </w:rPr>
        <w:t>ХМЕЛЬНИЦЬКИЙ ЛІЦЕЙ № 15 ІМ. О. СПІВАЧУКА</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E5151E" w:rsidRPr="00EC4427" w:rsidTr="00324771">
        <w:tc>
          <w:tcPr>
            <w:tcW w:w="9639" w:type="dxa"/>
            <w:shd w:val="clear" w:color="auto" w:fill="auto"/>
          </w:tcPr>
          <w:p w:rsidR="00E5151E" w:rsidRPr="00EC4427" w:rsidRDefault="00E5151E" w:rsidP="00324771">
            <w:pPr>
              <w:pStyle w:val="--14"/>
              <w:snapToGrid w:val="0"/>
              <w:ind w:left="5217" w:right="-13"/>
              <w:jc w:val="left"/>
              <w:rPr>
                <w:sz w:val="24"/>
                <w:szCs w:val="24"/>
              </w:rPr>
            </w:pPr>
            <w:r w:rsidRPr="00EC4427">
              <w:rPr>
                <w:noProof/>
                <w:color w:val="000000"/>
                <w:spacing w:val="40"/>
                <w:sz w:val="24"/>
                <w:szCs w:val="24"/>
                <w:lang w:val="ru-RU" w:eastAsia="ru-RU"/>
              </w:rPr>
              <mc:AlternateContent>
                <mc:Choice Requires="wps">
                  <w:drawing>
                    <wp:anchor distT="0" distB="0" distL="114300" distR="114300" simplePos="0" relativeHeight="251659264" behindDoc="0" locked="0" layoutInCell="1" allowOverlap="1" wp14:anchorId="3001BB56" wp14:editId="4D7CAC3B">
                      <wp:simplePos x="0" y="0"/>
                      <wp:positionH relativeFrom="column">
                        <wp:posOffset>58420</wp:posOffset>
                      </wp:positionH>
                      <wp:positionV relativeFrom="paragraph">
                        <wp:posOffset>122555</wp:posOffset>
                      </wp:positionV>
                      <wp:extent cx="6086475" cy="9525"/>
                      <wp:effectExtent l="38100" t="38100" r="66675" b="857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A2E20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9.65pt" to="48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" strokecolor="windowText" strokeweight="2pt">
                      <v:shadow on="t" color="black" opacity="24903f" origin=",.5" offset="0,.55556mm"/>
                      <o:lock v:ext="edit" shapetype="f"/>
                    </v:line>
                  </w:pict>
                </mc:Fallback>
              </mc:AlternateContent>
            </w:r>
          </w:p>
        </w:tc>
      </w:tr>
      <w:tr w:rsidR="00E5151E" w:rsidRPr="00EC4427" w:rsidTr="00324771">
        <w:trPr>
          <w:trHeight w:val="1976"/>
        </w:trPr>
        <w:tc>
          <w:tcPr>
            <w:tcW w:w="9639" w:type="dxa"/>
            <w:shd w:val="clear" w:color="auto" w:fill="auto"/>
            <w:vAlign w:val="center"/>
          </w:tcPr>
          <w:p w:rsidR="00E5151E" w:rsidRPr="00EC4427" w:rsidRDefault="00E5151E" w:rsidP="00324771">
            <w:pPr>
              <w:pStyle w:val="--140"/>
              <w:ind w:left="5217" w:right="-13"/>
              <w:rPr>
                <w:iCs/>
                <w:sz w:val="24"/>
                <w:szCs w:val="24"/>
              </w:rPr>
            </w:pPr>
            <w:r w:rsidRPr="00EC4427">
              <w:rPr>
                <w:iCs/>
                <w:sz w:val="24"/>
                <w:szCs w:val="24"/>
              </w:rPr>
              <w:t>ЗАТВЕРДЖЕНО</w:t>
            </w:r>
          </w:p>
          <w:p w:rsidR="00E5151E" w:rsidRDefault="00E5151E" w:rsidP="00324771">
            <w:pPr>
              <w:pStyle w:val="--140"/>
              <w:ind w:left="5217" w:right="-13"/>
              <w:rPr>
                <w:iCs/>
                <w:sz w:val="24"/>
                <w:szCs w:val="24"/>
              </w:rPr>
            </w:pPr>
            <w:r w:rsidRPr="00EC4427">
              <w:rPr>
                <w:iCs/>
                <w:sz w:val="24"/>
                <w:szCs w:val="24"/>
              </w:rPr>
              <w:t xml:space="preserve"> Рішенням </w:t>
            </w:r>
            <w:proofErr w:type="spellStart"/>
            <w:r w:rsidR="008D49AB">
              <w:rPr>
                <w:iCs/>
                <w:sz w:val="24"/>
                <w:szCs w:val="24"/>
                <w:lang w:val="ru-RU"/>
              </w:rPr>
              <w:t>уповноважено</w:t>
            </w:r>
            <w:proofErr w:type="spellEnd"/>
            <w:r w:rsidR="008D49AB">
              <w:rPr>
                <w:iCs/>
                <w:sz w:val="24"/>
                <w:szCs w:val="24"/>
              </w:rPr>
              <w:t>ї особи</w:t>
            </w:r>
            <w:r w:rsidRPr="00EC4427">
              <w:rPr>
                <w:iCs/>
                <w:sz w:val="24"/>
                <w:szCs w:val="24"/>
              </w:rPr>
              <w:t xml:space="preserve"> </w:t>
            </w:r>
          </w:p>
          <w:p w:rsidR="00732F84" w:rsidRPr="00EC4427" w:rsidRDefault="00732F84" w:rsidP="00324771">
            <w:pPr>
              <w:pStyle w:val="--140"/>
              <w:ind w:left="5217" w:right="-13"/>
              <w:rPr>
                <w:iCs/>
                <w:sz w:val="24"/>
                <w:szCs w:val="24"/>
              </w:rPr>
            </w:pPr>
            <w:r>
              <w:rPr>
                <w:iCs/>
                <w:sz w:val="24"/>
                <w:szCs w:val="24"/>
              </w:rPr>
              <w:t>Сергій АНДРИЯНЦЕВ</w:t>
            </w:r>
          </w:p>
          <w:p w:rsidR="00E5151E" w:rsidRPr="00EC4427" w:rsidRDefault="00E5151E" w:rsidP="00324771">
            <w:pPr>
              <w:pStyle w:val="--140"/>
              <w:ind w:left="5217" w:right="-13"/>
              <w:rPr>
                <w:iCs/>
                <w:sz w:val="24"/>
                <w:szCs w:val="24"/>
              </w:rPr>
            </w:pPr>
            <w:r w:rsidRPr="00EC4427">
              <w:rPr>
                <w:iCs/>
                <w:sz w:val="24"/>
                <w:szCs w:val="24"/>
              </w:rPr>
              <w:t>Протокол №</w:t>
            </w:r>
            <w:r w:rsidR="0093451D">
              <w:rPr>
                <w:iCs/>
                <w:sz w:val="24"/>
                <w:szCs w:val="24"/>
              </w:rPr>
              <w:t>69 від 09</w:t>
            </w:r>
            <w:r w:rsidR="008D49AB">
              <w:rPr>
                <w:iCs/>
                <w:sz w:val="24"/>
                <w:szCs w:val="24"/>
              </w:rPr>
              <w:t xml:space="preserve"> серпня 2022</w:t>
            </w:r>
            <w:r w:rsidRPr="00EC4427">
              <w:rPr>
                <w:iCs/>
                <w:sz w:val="24"/>
                <w:szCs w:val="24"/>
              </w:rPr>
              <w:t xml:space="preserve"> року</w:t>
            </w:r>
          </w:p>
          <w:p w:rsidR="00E5151E" w:rsidRPr="00EC4427" w:rsidRDefault="00E5151E" w:rsidP="00324771">
            <w:pPr>
              <w:pStyle w:val="--140"/>
              <w:ind w:left="5217" w:right="-13"/>
              <w:rPr>
                <w:iCs/>
                <w:sz w:val="24"/>
                <w:szCs w:val="24"/>
              </w:rPr>
            </w:pPr>
          </w:p>
          <w:p w:rsidR="00E5151E" w:rsidRPr="00EC4427" w:rsidRDefault="00E5151E" w:rsidP="00324771">
            <w:pPr>
              <w:pStyle w:val="rvps2"/>
              <w:shd w:val="clear" w:color="auto" w:fill="FFFFFF"/>
              <w:spacing w:before="0" w:after="0" w:line="288" w:lineRule="auto"/>
              <w:jc w:val="right"/>
              <w:textAlignment w:val="baseline"/>
              <w:rPr>
                <w:lang w:val="uk-UA"/>
              </w:rPr>
            </w:pPr>
          </w:p>
          <w:p w:rsidR="00E5151E" w:rsidRPr="00EC4427" w:rsidRDefault="00E5151E" w:rsidP="00324771">
            <w:pPr>
              <w:pStyle w:val="--140"/>
              <w:ind w:left="5217" w:right="-13"/>
              <w:jc w:val="left"/>
              <w:rPr>
                <w:sz w:val="24"/>
                <w:szCs w:val="24"/>
              </w:rPr>
            </w:pPr>
          </w:p>
        </w:tc>
      </w:tr>
    </w:tbl>
    <w:p w:rsidR="009E60C4" w:rsidRPr="00EC4427" w:rsidRDefault="009E60C4" w:rsidP="009E60C4">
      <w:pPr>
        <w:spacing w:before="240" w:after="0" w:line="240" w:lineRule="auto"/>
        <w:jc w:val="center"/>
        <w:rPr>
          <w:rFonts w:ascii="Times New Roman" w:eastAsia="Times New Roman" w:hAnsi="Times New Roman" w:cs="Times New Roman"/>
          <w:sz w:val="24"/>
          <w:szCs w:val="24"/>
          <w:lang w:val="uk-UA" w:eastAsia="ru-RU"/>
        </w:rPr>
      </w:pPr>
    </w:p>
    <w:p w:rsidR="009E60C4" w:rsidRPr="00EC4427" w:rsidRDefault="009E60C4" w:rsidP="009E60C4">
      <w:pPr>
        <w:spacing w:after="0" w:line="240" w:lineRule="auto"/>
        <w:rPr>
          <w:rFonts w:ascii="Times New Roman" w:eastAsia="Times New Roman" w:hAnsi="Times New Roman" w:cs="Times New Roman"/>
          <w:b/>
          <w:bCs/>
          <w:color w:val="000000"/>
          <w:sz w:val="24"/>
          <w:szCs w:val="24"/>
          <w:lang w:val="uk-UA" w:eastAsia="ru-RU"/>
        </w:rPr>
      </w:pPr>
    </w:p>
    <w:p w:rsidR="009E60C4" w:rsidRPr="00EC4427" w:rsidRDefault="009E60C4" w:rsidP="009E60C4">
      <w:pPr>
        <w:spacing w:after="0" w:line="240" w:lineRule="auto"/>
        <w:jc w:val="center"/>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b/>
          <w:bCs/>
          <w:color w:val="000000"/>
          <w:sz w:val="24"/>
          <w:szCs w:val="24"/>
          <w:lang w:val="uk-UA" w:eastAsia="ru-RU"/>
        </w:rPr>
        <w:t>ТЕНДЕРНА ДОКУМЕНТАЦІЯ</w:t>
      </w:r>
    </w:p>
    <w:p w:rsidR="009E60C4" w:rsidRPr="00EC4427" w:rsidRDefault="009E60C4" w:rsidP="009E60C4">
      <w:pPr>
        <w:spacing w:before="240" w:after="0" w:line="240" w:lineRule="auto"/>
        <w:jc w:val="center"/>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b/>
          <w:bCs/>
          <w:color w:val="000000"/>
          <w:sz w:val="24"/>
          <w:szCs w:val="24"/>
          <w:lang w:val="uk-UA" w:eastAsia="ru-RU"/>
        </w:rPr>
        <w:t> </w:t>
      </w:r>
      <w:r w:rsidRPr="00EC4427">
        <w:rPr>
          <w:rFonts w:ascii="Times New Roman" w:eastAsia="Times New Roman" w:hAnsi="Times New Roman" w:cs="Times New Roman"/>
          <w:color w:val="000000"/>
          <w:sz w:val="24"/>
          <w:szCs w:val="24"/>
          <w:lang w:val="uk-UA" w:eastAsia="ru-RU"/>
        </w:rPr>
        <w:t>по процедурі</w:t>
      </w:r>
      <w:r w:rsidRPr="00EC4427">
        <w:rPr>
          <w:rFonts w:ascii="Times New Roman" w:eastAsia="Times New Roman" w:hAnsi="Times New Roman" w:cs="Times New Roman"/>
          <w:b/>
          <w:bCs/>
          <w:color w:val="000000"/>
          <w:sz w:val="24"/>
          <w:szCs w:val="24"/>
          <w:lang w:val="uk-UA" w:eastAsia="ru-RU"/>
        </w:rPr>
        <w:t xml:space="preserve"> ВІДКРИТІ ТОРГИ</w:t>
      </w:r>
    </w:p>
    <w:p w:rsidR="009E60C4" w:rsidRPr="00EC4427" w:rsidRDefault="009E60C4" w:rsidP="009E60C4">
      <w:pPr>
        <w:spacing w:before="240" w:after="0" w:line="240" w:lineRule="auto"/>
        <w:jc w:val="center"/>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Предмет закупівлі:</w:t>
      </w:r>
    </w:p>
    <w:p w:rsidR="001300FD" w:rsidRPr="00A103E5" w:rsidRDefault="00725C98" w:rsidP="001300FD">
      <w:pPr>
        <w:pStyle w:val="rvps2"/>
        <w:shd w:val="clear" w:color="auto" w:fill="FFFFFF"/>
        <w:spacing w:after="0"/>
        <w:jc w:val="center"/>
        <w:textAlignment w:val="baseline"/>
        <w:rPr>
          <w:b/>
          <w:lang w:val="uk-UA"/>
        </w:rPr>
      </w:pPr>
      <w:r w:rsidRPr="00EC4427">
        <w:rPr>
          <w:b/>
          <w:lang w:val="uk-UA" w:eastAsia="ru-RU"/>
        </w:rPr>
        <w:t xml:space="preserve">код </w:t>
      </w:r>
      <w:r w:rsidRPr="00EC4427">
        <w:rPr>
          <w:b/>
          <w:lang w:val="uk-UA"/>
        </w:rPr>
        <w:t>ДК 021:2015-15110000-2 «М</w:t>
      </w:r>
      <w:r w:rsidR="00E5151E" w:rsidRPr="00EC4427">
        <w:rPr>
          <w:b/>
          <w:lang w:val="uk-UA"/>
        </w:rPr>
        <w:t>’</w:t>
      </w:r>
      <w:r w:rsidRPr="00EC4427">
        <w:rPr>
          <w:b/>
          <w:lang w:val="uk-UA"/>
        </w:rPr>
        <w:t>ясо» (</w:t>
      </w:r>
      <w:r w:rsidR="001300FD" w:rsidRPr="00627C66">
        <w:rPr>
          <w:b/>
          <w:lang w:val="uk-UA" w:eastAsia="ru-RU"/>
        </w:rPr>
        <w:t>свинина охолоджена без кістки</w:t>
      </w:r>
      <w:r w:rsidR="0071173B">
        <w:rPr>
          <w:b/>
          <w:lang w:val="uk-UA" w:eastAsia="ru-RU"/>
        </w:rPr>
        <w:t>)</w:t>
      </w:r>
    </w:p>
    <w:p w:rsidR="009E60C4" w:rsidRPr="00EC4427" w:rsidRDefault="009E60C4" w:rsidP="001300FD">
      <w:pPr>
        <w:pStyle w:val="rvps2"/>
        <w:shd w:val="clear" w:color="auto" w:fill="FFFFFF"/>
        <w:spacing w:before="0" w:after="0"/>
        <w:jc w:val="center"/>
        <w:textAlignment w:val="baseline"/>
        <w:rPr>
          <w:color w:val="000000"/>
          <w:lang w:val="uk-UA" w:eastAsia="ru-RU"/>
        </w:rPr>
      </w:pPr>
    </w:p>
    <w:p w:rsidR="009E60C4" w:rsidRPr="00EC4427" w:rsidRDefault="009E60C4" w:rsidP="009E60C4">
      <w:pPr>
        <w:spacing w:before="240" w:after="0" w:line="240" w:lineRule="auto"/>
        <w:jc w:val="center"/>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w:t>
      </w:r>
    </w:p>
    <w:p w:rsidR="009E60C4" w:rsidRPr="00EC4427" w:rsidRDefault="009E60C4" w:rsidP="009E60C4">
      <w:pPr>
        <w:spacing w:before="240" w:after="0" w:line="240" w:lineRule="auto"/>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  </w:t>
      </w:r>
    </w:p>
    <w:p w:rsidR="009E60C4" w:rsidRPr="00EC4427" w:rsidRDefault="009E60C4" w:rsidP="009E60C4">
      <w:pPr>
        <w:spacing w:before="240" w:after="0" w:line="240" w:lineRule="auto"/>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w:t>
      </w:r>
    </w:p>
    <w:p w:rsidR="009E60C4" w:rsidRPr="00EC4427" w:rsidRDefault="009E60C4" w:rsidP="009E60C4">
      <w:pPr>
        <w:spacing w:before="240" w:after="0" w:line="240" w:lineRule="auto"/>
        <w:rPr>
          <w:rFonts w:ascii="Times New Roman" w:eastAsia="Times New Roman" w:hAnsi="Times New Roman" w:cs="Times New Roman"/>
          <w:color w:val="000000"/>
          <w:sz w:val="24"/>
          <w:szCs w:val="24"/>
          <w:lang w:val="uk-UA" w:eastAsia="ru-RU"/>
        </w:rPr>
      </w:pPr>
    </w:p>
    <w:p w:rsidR="009E60C4" w:rsidRPr="00EC4427" w:rsidRDefault="009E60C4" w:rsidP="009E60C4">
      <w:pPr>
        <w:spacing w:before="240" w:after="0" w:line="240" w:lineRule="auto"/>
        <w:rPr>
          <w:rFonts w:ascii="Times New Roman" w:eastAsia="Times New Roman" w:hAnsi="Times New Roman" w:cs="Times New Roman"/>
          <w:color w:val="000000"/>
          <w:sz w:val="24"/>
          <w:szCs w:val="24"/>
          <w:lang w:val="uk-UA" w:eastAsia="ru-RU"/>
        </w:rPr>
      </w:pPr>
    </w:p>
    <w:p w:rsidR="009E60C4" w:rsidRPr="00EC4427" w:rsidRDefault="009E60C4" w:rsidP="009E60C4">
      <w:pPr>
        <w:spacing w:before="240" w:after="0" w:line="240" w:lineRule="auto"/>
        <w:rPr>
          <w:rFonts w:ascii="Times New Roman" w:eastAsia="Times New Roman" w:hAnsi="Times New Roman" w:cs="Times New Roman"/>
          <w:sz w:val="24"/>
          <w:szCs w:val="24"/>
          <w:lang w:val="uk-UA" w:eastAsia="ru-RU"/>
        </w:rPr>
      </w:pPr>
    </w:p>
    <w:p w:rsidR="009E60C4" w:rsidRPr="00EC4427" w:rsidRDefault="009E60C4" w:rsidP="009E60C4">
      <w:pPr>
        <w:spacing w:before="240" w:after="0" w:line="240" w:lineRule="auto"/>
        <w:rPr>
          <w:rFonts w:ascii="Times New Roman" w:eastAsia="Times New Roman" w:hAnsi="Times New Roman" w:cs="Times New Roman"/>
          <w:sz w:val="24"/>
          <w:szCs w:val="24"/>
          <w:lang w:val="uk-UA" w:eastAsia="ru-RU"/>
        </w:rPr>
      </w:pPr>
    </w:p>
    <w:p w:rsidR="009E60C4" w:rsidRPr="00EC4427" w:rsidRDefault="009E60C4" w:rsidP="009E60C4">
      <w:pPr>
        <w:spacing w:before="240" w:after="0" w:line="240" w:lineRule="auto"/>
        <w:rPr>
          <w:rFonts w:ascii="Times New Roman" w:eastAsia="Times New Roman" w:hAnsi="Times New Roman" w:cs="Times New Roman"/>
          <w:sz w:val="24"/>
          <w:szCs w:val="24"/>
          <w:lang w:val="uk-UA" w:eastAsia="ru-RU"/>
        </w:rPr>
      </w:pPr>
    </w:p>
    <w:p w:rsidR="009E60C4" w:rsidRPr="00EC4427" w:rsidRDefault="009E60C4" w:rsidP="009E60C4">
      <w:pPr>
        <w:spacing w:before="240" w:after="0" w:line="240" w:lineRule="auto"/>
        <w:rPr>
          <w:rFonts w:ascii="Times New Roman" w:eastAsia="Times New Roman" w:hAnsi="Times New Roman" w:cs="Times New Roman"/>
          <w:sz w:val="24"/>
          <w:szCs w:val="24"/>
          <w:lang w:val="uk-UA" w:eastAsia="ru-RU"/>
        </w:rPr>
      </w:pPr>
    </w:p>
    <w:p w:rsidR="009E60C4" w:rsidRPr="00EC4427" w:rsidRDefault="009E60C4" w:rsidP="009E60C4">
      <w:pPr>
        <w:spacing w:before="240" w:after="0" w:line="240" w:lineRule="auto"/>
        <w:jc w:val="center"/>
        <w:rPr>
          <w:rFonts w:ascii="Times New Roman" w:eastAsia="Times New Roman" w:hAnsi="Times New Roman" w:cs="Times New Roman"/>
          <w:color w:val="000000"/>
          <w:sz w:val="24"/>
          <w:szCs w:val="24"/>
          <w:lang w:val="uk-UA" w:eastAsia="ru-RU"/>
        </w:rPr>
      </w:pPr>
    </w:p>
    <w:p w:rsidR="009E60C4" w:rsidRPr="00EC4427" w:rsidRDefault="009E60C4" w:rsidP="009E60C4">
      <w:pPr>
        <w:spacing w:before="240" w:after="0" w:line="240" w:lineRule="auto"/>
        <w:jc w:val="center"/>
        <w:rPr>
          <w:rFonts w:ascii="Times New Roman" w:eastAsia="Times New Roman" w:hAnsi="Times New Roman" w:cs="Times New Roman"/>
          <w:color w:val="000000"/>
          <w:sz w:val="24"/>
          <w:szCs w:val="24"/>
          <w:lang w:val="uk-UA" w:eastAsia="ru-RU"/>
        </w:rPr>
      </w:pPr>
    </w:p>
    <w:p w:rsidR="009E60C4" w:rsidRPr="00EC4427" w:rsidRDefault="0071173B" w:rsidP="009E60C4">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2022</w:t>
      </w:r>
      <w:r w:rsidR="009E60C4" w:rsidRPr="00EC4427">
        <w:rPr>
          <w:rFonts w:ascii="Times New Roman" w:eastAsia="Times New Roman" w:hAnsi="Times New Roman" w:cs="Times New Roman"/>
          <w:color w:val="000000"/>
          <w:sz w:val="24"/>
          <w:szCs w:val="24"/>
          <w:lang w:val="uk-UA" w:eastAsia="ru-RU"/>
        </w:rPr>
        <w:t xml:space="preserve"> рік</w:t>
      </w:r>
    </w:p>
    <w:p w:rsidR="009E60C4" w:rsidRPr="00EC4427" w:rsidRDefault="009E60C4" w:rsidP="009E60C4">
      <w:pPr>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sz w:val="24"/>
          <w:szCs w:val="24"/>
          <w:lang w:val="uk-UA" w:eastAsia="ru-RU"/>
        </w:rPr>
        <w:br w:type="page"/>
      </w:r>
    </w:p>
    <w:p w:rsidR="009E60C4" w:rsidRPr="00EC4427" w:rsidRDefault="009E60C4" w:rsidP="009E60C4">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9E60C4" w:rsidRPr="00EC4427" w:rsidTr="0035292D">
        <w:trPr>
          <w:trHeight w:val="416"/>
          <w:jc w:val="center"/>
        </w:trPr>
        <w:tc>
          <w:tcPr>
            <w:tcW w:w="704" w:type="dxa"/>
            <w:vAlign w:val="center"/>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hAnsi="Times New Roman" w:cs="Times New Roman"/>
                <w:sz w:val="24"/>
                <w:szCs w:val="24"/>
                <w:lang w:val="uk-UA"/>
              </w:rPr>
              <w:t>№</w:t>
            </w:r>
          </w:p>
        </w:tc>
        <w:tc>
          <w:tcPr>
            <w:tcW w:w="9808" w:type="dxa"/>
            <w:gridSpan w:val="2"/>
            <w:vAlign w:val="center"/>
          </w:tcPr>
          <w:p w:rsidR="009E60C4" w:rsidRPr="00EC4427" w:rsidRDefault="009E60C4" w:rsidP="0035292D">
            <w:pPr>
              <w:jc w:val="center"/>
              <w:rPr>
                <w:rFonts w:ascii="Times New Roman" w:hAnsi="Times New Roman" w:cs="Times New Roman"/>
                <w:b/>
                <w:bCs/>
                <w:i/>
                <w:iCs/>
                <w:sz w:val="24"/>
                <w:szCs w:val="24"/>
                <w:lang w:val="uk-UA"/>
              </w:rPr>
            </w:pPr>
            <w:r w:rsidRPr="00EC4427">
              <w:rPr>
                <w:rFonts w:ascii="Times New Roman" w:hAnsi="Times New Roman" w:cs="Times New Roman"/>
                <w:b/>
                <w:bCs/>
                <w:i/>
                <w:iCs/>
                <w:sz w:val="24"/>
                <w:szCs w:val="24"/>
                <w:lang w:val="uk-UA"/>
              </w:rPr>
              <w:t>Розділ 1. Загальні положення</w:t>
            </w:r>
          </w:p>
        </w:tc>
      </w:tr>
      <w:tr w:rsidR="009E60C4" w:rsidRPr="00EC4427" w:rsidTr="0035292D">
        <w:trPr>
          <w:trHeight w:val="411"/>
          <w:jc w:val="center"/>
        </w:trPr>
        <w:tc>
          <w:tcPr>
            <w:tcW w:w="704" w:type="dxa"/>
            <w:vAlign w:val="center"/>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hAnsi="Times New Roman" w:cs="Times New Roman"/>
                <w:sz w:val="24"/>
                <w:szCs w:val="24"/>
                <w:lang w:val="uk-UA"/>
              </w:rPr>
              <w:t>1</w:t>
            </w:r>
          </w:p>
        </w:tc>
        <w:tc>
          <w:tcPr>
            <w:tcW w:w="2835" w:type="dxa"/>
            <w:vAlign w:val="center"/>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hAnsi="Times New Roman" w:cs="Times New Roman"/>
                <w:sz w:val="24"/>
                <w:szCs w:val="24"/>
                <w:lang w:val="uk-UA"/>
              </w:rPr>
              <w:t>2</w:t>
            </w:r>
          </w:p>
        </w:tc>
        <w:tc>
          <w:tcPr>
            <w:tcW w:w="6973" w:type="dxa"/>
            <w:vAlign w:val="center"/>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hAnsi="Times New Roman" w:cs="Times New Roman"/>
                <w:sz w:val="24"/>
                <w:szCs w:val="24"/>
                <w:lang w:val="uk-UA"/>
              </w:rPr>
              <w:t>3</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1</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9E60C4" w:rsidRPr="00EC4427" w:rsidRDefault="009E60C4" w:rsidP="0035292D">
            <w:pPr>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9E60C4" w:rsidRPr="00EC4427" w:rsidTr="00A45238">
        <w:trPr>
          <w:trHeight w:val="681"/>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2</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9E60C4" w:rsidRPr="00EC4427" w:rsidRDefault="009E60C4" w:rsidP="0035292D">
            <w:pPr>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 </w:t>
            </w:r>
          </w:p>
        </w:tc>
      </w:tr>
      <w:tr w:rsidR="00E5151E" w:rsidRPr="0093451D" w:rsidTr="0035292D">
        <w:trPr>
          <w:trHeight w:val="1119"/>
          <w:jc w:val="center"/>
        </w:trPr>
        <w:tc>
          <w:tcPr>
            <w:tcW w:w="704" w:type="dxa"/>
          </w:tcPr>
          <w:p w:rsidR="00E5151E" w:rsidRPr="00EC4427" w:rsidRDefault="00E5151E" w:rsidP="00E5151E">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2.1</w:t>
            </w:r>
          </w:p>
        </w:tc>
        <w:tc>
          <w:tcPr>
            <w:tcW w:w="2835" w:type="dxa"/>
          </w:tcPr>
          <w:p w:rsidR="00E5151E" w:rsidRPr="00EC4427" w:rsidRDefault="00E5151E" w:rsidP="00E5151E">
            <w:pP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повне найменування</w:t>
            </w:r>
          </w:p>
        </w:tc>
        <w:tc>
          <w:tcPr>
            <w:tcW w:w="6973" w:type="dxa"/>
          </w:tcPr>
          <w:p w:rsidR="00E5151E" w:rsidRPr="00EC4427" w:rsidRDefault="00E5151E" w:rsidP="00E5151E">
            <w:pPr>
              <w:jc w:val="both"/>
              <w:rPr>
                <w:rFonts w:ascii="Times New Roman" w:hAnsi="Times New Roman" w:cs="Times New Roman"/>
                <w:i/>
                <w:iCs/>
                <w:sz w:val="24"/>
                <w:szCs w:val="24"/>
                <w:lang w:val="uk-UA"/>
              </w:rPr>
            </w:pPr>
            <w:r w:rsidRPr="00EC4427">
              <w:rPr>
                <w:rFonts w:ascii="Times New Roman" w:hAnsi="Times New Roman" w:cs="Times New Roman"/>
                <w:bCs/>
                <w:sz w:val="24"/>
                <w:szCs w:val="24"/>
                <w:lang w:val="uk-UA"/>
              </w:rPr>
              <w:t>Хмельницький ліцей № 15 ім. О. Співачука</w:t>
            </w:r>
          </w:p>
        </w:tc>
      </w:tr>
      <w:tr w:rsidR="00E5151E" w:rsidRPr="00EC4427" w:rsidTr="0035292D">
        <w:trPr>
          <w:trHeight w:val="1119"/>
          <w:jc w:val="center"/>
        </w:trPr>
        <w:tc>
          <w:tcPr>
            <w:tcW w:w="704" w:type="dxa"/>
          </w:tcPr>
          <w:p w:rsidR="00E5151E" w:rsidRPr="00EC4427" w:rsidRDefault="00E5151E" w:rsidP="00E5151E">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2.2</w:t>
            </w:r>
          </w:p>
        </w:tc>
        <w:tc>
          <w:tcPr>
            <w:tcW w:w="2835" w:type="dxa"/>
          </w:tcPr>
          <w:p w:rsidR="00E5151E" w:rsidRPr="00EC4427" w:rsidRDefault="00E5151E" w:rsidP="00E5151E">
            <w:pP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місцезнаходження</w:t>
            </w:r>
          </w:p>
        </w:tc>
        <w:tc>
          <w:tcPr>
            <w:tcW w:w="6973" w:type="dxa"/>
          </w:tcPr>
          <w:p w:rsidR="00E5151E" w:rsidRPr="00EC4427" w:rsidRDefault="00E5151E" w:rsidP="00E5151E">
            <w:pPr>
              <w:jc w:val="both"/>
              <w:rPr>
                <w:rFonts w:ascii="Times New Roman" w:hAnsi="Times New Roman" w:cs="Times New Roman"/>
                <w:bCs/>
                <w:lang w:val="uk-UA"/>
              </w:rPr>
            </w:pPr>
            <w:r w:rsidRPr="00EC4427">
              <w:rPr>
                <w:rFonts w:ascii="Times New Roman" w:hAnsi="Times New Roman"/>
                <w:sz w:val="24"/>
                <w:szCs w:val="24"/>
                <w:lang w:val="uk-UA"/>
              </w:rPr>
              <w:t>29013, Україна, Хмельницька область, місто Хмельницький, вул. Проскурівського підпілля, 125/1</w:t>
            </w:r>
          </w:p>
        </w:tc>
      </w:tr>
      <w:tr w:rsidR="00E5151E" w:rsidRPr="00EC4427" w:rsidTr="0035292D">
        <w:trPr>
          <w:trHeight w:val="1119"/>
          <w:jc w:val="center"/>
        </w:trPr>
        <w:tc>
          <w:tcPr>
            <w:tcW w:w="704" w:type="dxa"/>
          </w:tcPr>
          <w:p w:rsidR="00E5151E" w:rsidRPr="00EC4427" w:rsidRDefault="00E5151E" w:rsidP="00E5151E">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2.3</w:t>
            </w:r>
          </w:p>
        </w:tc>
        <w:tc>
          <w:tcPr>
            <w:tcW w:w="2835" w:type="dxa"/>
          </w:tcPr>
          <w:p w:rsidR="00E5151E" w:rsidRPr="00EC4427" w:rsidRDefault="00E5151E" w:rsidP="00E5151E">
            <w:pPr>
              <w:rPr>
                <w:rFonts w:ascii="Times New Roman" w:hAnsi="Times New Roman" w:cs="Times New Roman"/>
                <w:sz w:val="24"/>
                <w:szCs w:val="24"/>
                <w:lang w:val="uk-UA"/>
              </w:rPr>
            </w:pPr>
            <w:r w:rsidRPr="00EC442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E5151E" w:rsidRPr="00EC4427" w:rsidRDefault="00E5151E" w:rsidP="00E5151E">
            <w:pPr>
              <w:jc w:val="both"/>
              <w:rPr>
                <w:rFonts w:ascii="Times New Roman" w:hAnsi="Times New Roman"/>
                <w:sz w:val="24"/>
                <w:szCs w:val="24"/>
                <w:lang w:val="uk-UA"/>
              </w:rPr>
            </w:pPr>
            <w:r w:rsidRPr="00EC4427">
              <w:rPr>
                <w:rFonts w:ascii="Times New Roman" w:hAnsi="Times New Roman"/>
                <w:sz w:val="24"/>
                <w:szCs w:val="24"/>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E5151E" w:rsidRPr="00EC4427" w:rsidRDefault="0071173B" w:rsidP="00E5151E">
            <w:pPr>
              <w:jc w:val="both"/>
              <w:rPr>
                <w:rFonts w:ascii="Times New Roman" w:hAnsi="Times New Roman"/>
                <w:sz w:val="24"/>
                <w:szCs w:val="24"/>
                <w:lang w:val="uk-UA"/>
              </w:rPr>
            </w:pPr>
            <w:r>
              <w:rPr>
                <w:rFonts w:ascii="Times New Roman" w:hAnsi="Times New Roman"/>
                <w:sz w:val="24"/>
                <w:szCs w:val="24"/>
                <w:lang w:val="uk-UA"/>
              </w:rPr>
              <w:t xml:space="preserve">Фахівець з публічних закупівель Сергій </w:t>
            </w:r>
            <w:proofErr w:type="spellStart"/>
            <w:r>
              <w:rPr>
                <w:rFonts w:ascii="Times New Roman" w:hAnsi="Times New Roman"/>
                <w:sz w:val="24"/>
                <w:szCs w:val="24"/>
                <w:lang w:val="uk-UA"/>
              </w:rPr>
              <w:t>Андриянцев</w:t>
            </w:r>
            <w:proofErr w:type="spellEnd"/>
          </w:p>
          <w:p w:rsidR="00E5151E" w:rsidRPr="00EC4427" w:rsidRDefault="00E5151E" w:rsidP="00E5151E">
            <w:pPr>
              <w:jc w:val="both"/>
              <w:rPr>
                <w:rFonts w:ascii="Times New Roman" w:hAnsi="Times New Roman"/>
                <w:sz w:val="24"/>
                <w:szCs w:val="24"/>
                <w:lang w:val="uk-UA"/>
              </w:rPr>
            </w:pPr>
            <w:r w:rsidRPr="00EC4427">
              <w:rPr>
                <w:rFonts w:ascii="Times New Roman" w:hAnsi="Times New Roman"/>
                <w:sz w:val="24"/>
                <w:szCs w:val="24"/>
                <w:lang w:val="uk-UA"/>
              </w:rPr>
              <w:t>Тел.: (0382) 71-61-29</w:t>
            </w:r>
          </w:p>
          <w:p w:rsidR="00E5151E" w:rsidRPr="00EC4427" w:rsidRDefault="00E5151E" w:rsidP="00E5151E">
            <w:pPr>
              <w:jc w:val="both"/>
              <w:rPr>
                <w:rFonts w:ascii="Times New Roman" w:hAnsi="Times New Roman" w:cs="Times New Roman"/>
                <w:sz w:val="24"/>
                <w:szCs w:val="24"/>
                <w:lang w:val="uk-UA"/>
              </w:rPr>
            </w:pPr>
            <w:r w:rsidRPr="00EC4427">
              <w:rPr>
                <w:rFonts w:ascii="Times New Roman" w:hAnsi="Times New Roman"/>
                <w:sz w:val="24"/>
                <w:szCs w:val="24"/>
                <w:lang w:val="uk-UA"/>
              </w:rPr>
              <w:t xml:space="preserve">Електронна пошта: </w:t>
            </w:r>
            <w:r w:rsidRPr="00EC4427">
              <w:rPr>
                <w:rFonts w:ascii="Times New Roman" w:eastAsia="Calibri" w:hAnsi="Times New Roman"/>
                <w:bCs/>
                <w:sz w:val="24"/>
                <w:szCs w:val="24"/>
                <w:lang w:val="uk-UA"/>
              </w:rPr>
              <w:t>khmschool15@ukr.net</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3</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9E60C4" w:rsidRPr="00EC4427" w:rsidRDefault="009E60C4" w:rsidP="0035292D">
            <w:pPr>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відкриті торги</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4</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9E60C4" w:rsidRPr="00EC4427" w:rsidRDefault="009E60C4" w:rsidP="0035292D">
            <w:pPr>
              <w:jc w:val="both"/>
              <w:rPr>
                <w:rFonts w:ascii="Times New Roman" w:hAnsi="Times New Roman" w:cs="Times New Roman"/>
                <w:sz w:val="24"/>
                <w:szCs w:val="24"/>
                <w:lang w:val="uk-UA"/>
              </w:rPr>
            </w:pPr>
            <w:r w:rsidRPr="00EC4427">
              <w:rPr>
                <w:rFonts w:ascii="Times New Roman" w:eastAsia="Times New Roman" w:hAnsi="Times New Roman" w:cs="Times New Roman"/>
                <w:i/>
                <w:iCs/>
                <w:color w:val="000000"/>
                <w:sz w:val="24"/>
                <w:szCs w:val="24"/>
                <w:lang w:val="uk-UA" w:eastAsia="ru-RU"/>
              </w:rPr>
              <w:t> </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4.1</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9E60C4" w:rsidRPr="00EC4427" w:rsidRDefault="00E5151E" w:rsidP="00D725E5">
            <w:pPr>
              <w:keepNext/>
              <w:keepLines/>
              <w:ind w:right="120"/>
              <w:contextualSpacing/>
              <w:jc w:val="both"/>
              <w:rPr>
                <w:b/>
                <w:lang w:val="uk-UA"/>
              </w:rPr>
            </w:pPr>
            <w:r w:rsidRPr="00EC4427">
              <w:rPr>
                <w:rFonts w:ascii="Times New Roman" w:eastAsia="Times New Roman" w:hAnsi="Times New Roman" w:cs="Times New Roman"/>
                <w:color w:val="000000"/>
                <w:sz w:val="24"/>
                <w:szCs w:val="24"/>
                <w:lang w:val="uk-UA" w:eastAsia="ru-RU"/>
              </w:rPr>
              <w:t>код ДК 021:2015-15110000-2 «М’ясо» (свинина (без кістки), філе куряче)</w:t>
            </w:r>
          </w:p>
        </w:tc>
      </w:tr>
      <w:tr w:rsidR="009E60C4" w:rsidRPr="00EC4427" w:rsidTr="0035292D">
        <w:trPr>
          <w:trHeight w:val="1119"/>
          <w:jc w:val="center"/>
        </w:trPr>
        <w:tc>
          <w:tcPr>
            <w:tcW w:w="704" w:type="dxa"/>
          </w:tcPr>
          <w:p w:rsidR="009E60C4" w:rsidRPr="00EC4427" w:rsidRDefault="009E60C4" w:rsidP="0035292D">
            <w:pPr>
              <w:jc w:val="center"/>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4.2</w:t>
            </w:r>
          </w:p>
        </w:tc>
        <w:tc>
          <w:tcPr>
            <w:tcW w:w="2835" w:type="dxa"/>
          </w:tcPr>
          <w:p w:rsidR="009E60C4" w:rsidRPr="00EC4427" w:rsidRDefault="009E60C4" w:rsidP="0035292D">
            <w:pPr>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1300FD" w:rsidRDefault="0071173B" w:rsidP="001300FD">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без поділу на лоти.</w:t>
            </w:r>
          </w:p>
          <w:p w:rsidR="009E60C4" w:rsidRPr="00EC4427" w:rsidRDefault="009E60C4" w:rsidP="0035292D">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lastRenderedPageBreak/>
              <w:t>4.3</w:t>
            </w:r>
          </w:p>
        </w:tc>
        <w:tc>
          <w:tcPr>
            <w:tcW w:w="2835" w:type="dxa"/>
          </w:tcPr>
          <w:p w:rsidR="009E60C4" w:rsidRPr="00EC4427" w:rsidRDefault="009E60C4" w:rsidP="0035292D">
            <w:pPr>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9E60C4" w:rsidRPr="00EC4427" w:rsidRDefault="009E60C4" w:rsidP="0035292D">
            <w:pPr>
              <w:rPr>
                <w:rFonts w:ascii="Times New Roman" w:eastAsia="Times New Roman" w:hAnsi="Times New Roman" w:cs="Times New Roman"/>
                <w:color w:val="000000"/>
                <w:sz w:val="24"/>
                <w:szCs w:val="24"/>
                <w:lang w:val="uk-UA" w:eastAsia="ru-RU"/>
              </w:rPr>
            </w:pPr>
          </w:p>
        </w:tc>
        <w:tc>
          <w:tcPr>
            <w:tcW w:w="6973" w:type="dxa"/>
          </w:tcPr>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5151E" w:rsidRPr="00EC4427" w:rsidRDefault="00E5151E" w:rsidP="0035292D">
            <w:pPr>
              <w:keepNext/>
              <w:keepLines/>
              <w:ind w:right="120"/>
              <w:contextualSpacing/>
              <w:jc w:val="both"/>
              <w:rPr>
                <w:rFonts w:ascii="Times New Roman" w:hAnsi="Times New Roman"/>
                <w:sz w:val="24"/>
                <w:szCs w:val="24"/>
                <w:lang w:val="uk-UA"/>
              </w:rPr>
            </w:pPr>
            <w:r w:rsidRPr="00EC4427">
              <w:rPr>
                <w:rFonts w:ascii="Times New Roman" w:hAnsi="Times New Roman"/>
                <w:sz w:val="24"/>
                <w:szCs w:val="24"/>
                <w:lang w:val="uk-UA"/>
              </w:rPr>
              <w:t>29013, Україна, Хмельницька область, місто Хмельницький, вул. Проскурівського підпілля, 125/1</w:t>
            </w:r>
          </w:p>
          <w:p w:rsidR="00E5151E" w:rsidRPr="00EC4427" w:rsidRDefault="00E5151E" w:rsidP="0035292D">
            <w:pPr>
              <w:keepNext/>
              <w:keepLines/>
              <w:ind w:right="120"/>
              <w:contextualSpacing/>
              <w:jc w:val="both"/>
              <w:rPr>
                <w:rFonts w:ascii="Times New Roman" w:hAnsi="Times New Roman"/>
                <w:sz w:val="24"/>
                <w:szCs w:val="24"/>
                <w:lang w:val="uk-UA"/>
              </w:rPr>
            </w:pPr>
          </w:p>
          <w:p w:rsidR="009E60C4" w:rsidRPr="00EC4427"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sz w:val="24"/>
                <w:szCs w:val="24"/>
                <w:lang w:val="uk-UA" w:eastAsia="ru-RU"/>
              </w:rPr>
              <w:t>Кількість:</w:t>
            </w:r>
          </w:p>
          <w:p w:rsidR="009E60C4" w:rsidRPr="00EC4427" w:rsidRDefault="009E60C4" w:rsidP="0035292D">
            <w:pPr>
              <w:keepNext/>
              <w:keepLines/>
              <w:ind w:right="120"/>
              <w:contextualSpacing/>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Відповідно до додатку 2.</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4.4</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До 31 грудня 2022 року.</w:t>
            </w:r>
          </w:p>
        </w:tc>
      </w:tr>
      <w:tr w:rsidR="009E60C4" w:rsidRPr="00EC4427" w:rsidTr="0035292D">
        <w:trPr>
          <w:trHeight w:val="841"/>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5</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Недискримінація учасників</w:t>
            </w:r>
            <w:r w:rsidRPr="00EC4427">
              <w:rPr>
                <w:rFonts w:ascii="Times New Roman" w:hAnsi="Times New Roman" w:cs="Times New Roman"/>
                <w:sz w:val="24"/>
                <w:szCs w:val="24"/>
                <w:lang w:val="uk-UA"/>
              </w:rPr>
              <w:t xml:space="preserve"> </w:t>
            </w:r>
          </w:p>
        </w:tc>
        <w:tc>
          <w:tcPr>
            <w:tcW w:w="6973" w:type="dxa"/>
          </w:tcPr>
          <w:p w:rsidR="009E60C4" w:rsidRPr="00EC4427" w:rsidRDefault="009E60C4" w:rsidP="0035292D">
            <w:pPr>
              <w:keepNext/>
              <w:keepLines/>
              <w:ind w:right="140"/>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6</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EC4427">
              <w:rPr>
                <w:rFonts w:ascii="Times New Roman" w:hAnsi="Times New Roman" w:cs="Times New Roman"/>
                <w:sz w:val="24"/>
                <w:szCs w:val="24"/>
                <w:lang w:val="uk-UA"/>
              </w:rPr>
              <w:t xml:space="preserve"> </w:t>
            </w:r>
          </w:p>
        </w:tc>
        <w:tc>
          <w:tcPr>
            <w:tcW w:w="6973" w:type="dxa"/>
          </w:tcPr>
          <w:p w:rsidR="009E60C4" w:rsidRPr="00EC4427" w:rsidRDefault="009E60C4" w:rsidP="0035292D">
            <w:pPr>
              <w:keepNext/>
              <w:keepLines/>
              <w:ind w:right="140"/>
              <w:contextualSpacing/>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Валютою тендерної пропозиції є гривня.</w:t>
            </w:r>
            <w:r w:rsidRPr="00EC4427">
              <w:rPr>
                <w:rFonts w:ascii="Times New Roman" w:hAnsi="Times New Roman" w:cs="Times New Roman"/>
                <w:sz w:val="24"/>
                <w:szCs w:val="24"/>
                <w:lang w:val="uk-UA"/>
              </w:rPr>
              <w:t xml:space="preserve"> </w:t>
            </w:r>
            <w:r w:rsidRPr="00EC4427">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EC4427">
              <w:rPr>
                <w:rFonts w:ascii="Times New Roman" w:eastAsia="Times New Roman" w:hAnsi="Times New Roman" w:cs="Times New Roman"/>
                <w:b/>
                <w:bCs/>
                <w:color w:val="000000"/>
                <w:sz w:val="24"/>
                <w:szCs w:val="24"/>
                <w:lang w:val="uk-UA" w:eastAsia="ru-RU"/>
              </w:rPr>
              <w:t xml:space="preserve">,  </w:t>
            </w:r>
            <w:r w:rsidRPr="00EC4427">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7</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w:t>
            </w:r>
            <w:r w:rsidRPr="00EC4427">
              <w:rPr>
                <w:rFonts w:ascii="Times New Roman" w:eastAsia="Times New Roman" w:hAnsi="Times New Roman" w:cs="Times New Roman"/>
                <w:color w:val="000000"/>
                <w:sz w:val="24"/>
                <w:szCs w:val="24"/>
                <w:lang w:val="uk-UA" w:eastAsia="ru-RU"/>
              </w:rPr>
              <w:lastRenderedPageBreak/>
              <w:t xml:space="preserve">(нотаріуса). </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E60C4" w:rsidRPr="00EC4427" w:rsidTr="0035292D">
        <w:trPr>
          <w:trHeight w:val="501"/>
          <w:jc w:val="center"/>
        </w:trPr>
        <w:tc>
          <w:tcPr>
            <w:tcW w:w="10512" w:type="dxa"/>
            <w:gridSpan w:val="3"/>
            <w:vAlign w:val="center"/>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9E60C4" w:rsidRPr="0093451D" w:rsidTr="0035292D">
        <w:trPr>
          <w:trHeight w:val="1125"/>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hAnsi="Times New Roman" w:cs="Times New Roman"/>
                <w:sz w:val="24"/>
                <w:szCs w:val="24"/>
                <w:lang w:val="uk-UA"/>
              </w:rPr>
              <w:t>1</w:t>
            </w:r>
          </w:p>
        </w:tc>
        <w:tc>
          <w:tcPr>
            <w:tcW w:w="2835" w:type="dxa"/>
          </w:tcPr>
          <w:p w:rsidR="009E60C4" w:rsidRPr="00EC4427" w:rsidRDefault="009E60C4" w:rsidP="0035292D">
            <w:pPr>
              <w:rPr>
                <w:rFonts w:ascii="Times New Roman" w:hAnsi="Times New Roman" w:cs="Times New Roman"/>
                <w:b/>
                <w:bCs/>
                <w:sz w:val="24"/>
                <w:szCs w:val="24"/>
                <w:lang w:val="uk-UA"/>
              </w:rPr>
            </w:pPr>
            <w:r w:rsidRPr="00EC4427">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C4427">
              <w:rPr>
                <w:rFonts w:ascii="Times New Roman" w:hAnsi="Times New Roman" w:cs="Times New Roman"/>
                <w:b/>
                <w:bCs/>
                <w:i/>
                <w:iCs/>
                <w:sz w:val="24"/>
                <w:szCs w:val="24"/>
                <w:lang w:val="uk-UA"/>
              </w:rPr>
              <w:t>протягом трьох робочих днів</w:t>
            </w:r>
            <w:r w:rsidRPr="00EC4427">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C4427">
              <w:rPr>
                <w:rFonts w:ascii="Times New Roman" w:hAnsi="Times New Roman" w:cs="Times New Roman"/>
                <w:b/>
                <w:bCs/>
                <w:i/>
                <w:iCs/>
                <w:sz w:val="24"/>
                <w:szCs w:val="24"/>
                <w:lang w:val="uk-UA"/>
              </w:rPr>
              <w:t>не менш як на сім днів.</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2</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9E60C4" w:rsidRPr="00EC4427" w:rsidRDefault="009E60C4" w:rsidP="0035292D">
            <w:pPr>
              <w:jc w:val="both"/>
              <w:rPr>
                <w:rFonts w:ascii="Times New Roman" w:hAnsi="Times New Roman" w:cs="Times New Roman"/>
                <w:b/>
                <w:bCs/>
                <w:i/>
                <w:iCs/>
                <w:sz w:val="24"/>
                <w:szCs w:val="24"/>
                <w:lang w:val="uk-UA"/>
              </w:rPr>
            </w:pPr>
            <w:r w:rsidRPr="00EC4427">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C4427">
              <w:rPr>
                <w:rFonts w:ascii="Times New Roman" w:hAnsi="Times New Roman" w:cs="Times New Roman"/>
                <w:b/>
                <w:bCs/>
                <w:i/>
                <w:iCs/>
                <w:sz w:val="24"/>
                <w:szCs w:val="24"/>
                <w:lang w:val="uk-UA"/>
              </w:rPr>
              <w:t>не менше семи днів.</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E60C4" w:rsidRPr="00EC4427" w:rsidTr="0035292D">
        <w:trPr>
          <w:trHeight w:val="480"/>
          <w:jc w:val="center"/>
        </w:trPr>
        <w:tc>
          <w:tcPr>
            <w:tcW w:w="10512" w:type="dxa"/>
            <w:gridSpan w:val="3"/>
            <w:vAlign w:val="center"/>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1</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9E60C4" w:rsidRPr="00EC4427" w:rsidRDefault="009E60C4" w:rsidP="0035292D">
            <w:pPr>
              <w:numPr>
                <w:ilvl w:val="0"/>
                <w:numId w:val="1"/>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C4427">
              <w:rPr>
                <w:rFonts w:ascii="Times New Roman" w:hAnsi="Times New Roman" w:cs="Times New Roman"/>
                <w:b/>
                <w:bCs/>
                <w:i/>
                <w:iCs/>
                <w:sz w:val="24"/>
                <w:szCs w:val="24"/>
                <w:lang w:val="uk-UA"/>
              </w:rPr>
              <w:t>згідно</w:t>
            </w:r>
            <w:r w:rsidRPr="00EC4427">
              <w:rPr>
                <w:rFonts w:ascii="Times New Roman" w:hAnsi="Times New Roman" w:cs="Times New Roman"/>
                <w:sz w:val="24"/>
                <w:szCs w:val="24"/>
                <w:lang w:val="uk-UA"/>
              </w:rPr>
              <w:t xml:space="preserve"> </w:t>
            </w:r>
            <w:r w:rsidRPr="00EC4427">
              <w:rPr>
                <w:rFonts w:ascii="Times New Roman" w:hAnsi="Times New Roman" w:cs="Times New Roman"/>
                <w:b/>
                <w:bCs/>
                <w:i/>
                <w:iCs/>
                <w:sz w:val="24"/>
                <w:szCs w:val="24"/>
                <w:lang w:val="uk-UA"/>
              </w:rPr>
              <w:t>Додатку 1</w:t>
            </w:r>
            <w:r w:rsidRPr="00EC4427">
              <w:rPr>
                <w:rFonts w:ascii="Times New Roman" w:hAnsi="Times New Roman" w:cs="Times New Roman"/>
                <w:sz w:val="24"/>
                <w:szCs w:val="24"/>
                <w:lang w:val="uk-UA"/>
              </w:rPr>
              <w:t xml:space="preserve"> до цієї тендерної документації;</w:t>
            </w:r>
          </w:p>
          <w:p w:rsidR="009E60C4" w:rsidRPr="00EC4427" w:rsidRDefault="009E60C4" w:rsidP="0035292D">
            <w:pPr>
              <w:numPr>
                <w:ilvl w:val="0"/>
                <w:numId w:val="1"/>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EC4427">
              <w:rPr>
                <w:rFonts w:ascii="Times New Roman" w:hAnsi="Times New Roman" w:cs="Times New Roman"/>
                <w:b/>
                <w:bCs/>
                <w:i/>
                <w:iCs/>
                <w:sz w:val="24"/>
                <w:szCs w:val="24"/>
                <w:lang w:val="uk-UA"/>
              </w:rPr>
              <w:t>згідно Додатку 1</w:t>
            </w:r>
            <w:r w:rsidRPr="00EC4427">
              <w:rPr>
                <w:rFonts w:ascii="Times New Roman" w:hAnsi="Times New Roman" w:cs="Times New Roman"/>
                <w:sz w:val="24"/>
                <w:szCs w:val="24"/>
                <w:lang w:val="uk-UA"/>
              </w:rPr>
              <w:t xml:space="preserve"> до цієї тендерної документації та </w:t>
            </w:r>
            <w:r w:rsidRPr="00EC4427">
              <w:rPr>
                <w:rFonts w:ascii="Times New Roman" w:hAnsi="Times New Roman" w:cs="Times New Roman"/>
                <w:i/>
                <w:sz w:val="24"/>
                <w:szCs w:val="24"/>
                <w:lang w:val="uk-UA"/>
              </w:rPr>
              <w:t>електронних полів тендерної документації</w:t>
            </w:r>
            <w:r w:rsidRPr="00EC4427">
              <w:rPr>
                <w:rFonts w:ascii="Times New Roman" w:hAnsi="Times New Roman" w:cs="Times New Roman"/>
                <w:sz w:val="24"/>
                <w:szCs w:val="24"/>
                <w:lang w:val="uk-UA"/>
              </w:rPr>
              <w:t>;</w:t>
            </w:r>
          </w:p>
          <w:p w:rsidR="009E60C4" w:rsidRPr="00EC4427" w:rsidRDefault="009E60C4" w:rsidP="0035292D">
            <w:pPr>
              <w:spacing w:after="0"/>
              <w:ind w:left="720"/>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Замовник не вимагає документів, що підтверджують відсутність підстав, визначених пунктами 1 і 7 частини першої цієї статті – інформація подається </w:t>
            </w:r>
            <w:r w:rsidRPr="00EC4427">
              <w:rPr>
                <w:rFonts w:ascii="Times New Roman" w:hAnsi="Times New Roman" w:cs="Times New Roman"/>
                <w:b/>
                <w:bCs/>
                <w:i/>
                <w:iCs/>
                <w:sz w:val="24"/>
                <w:szCs w:val="24"/>
                <w:lang w:val="uk-UA"/>
              </w:rPr>
              <w:t>згідно Додатку 1</w:t>
            </w:r>
            <w:r w:rsidRPr="00EC4427">
              <w:rPr>
                <w:rFonts w:ascii="Times New Roman" w:hAnsi="Times New Roman" w:cs="Times New Roman"/>
                <w:sz w:val="24"/>
                <w:szCs w:val="24"/>
                <w:lang w:val="uk-UA"/>
              </w:rPr>
              <w:t xml:space="preserve"> до цієї тендерної документації;</w:t>
            </w:r>
          </w:p>
          <w:p w:rsidR="009E60C4" w:rsidRPr="00EC4427" w:rsidRDefault="009E60C4" w:rsidP="0035292D">
            <w:pPr>
              <w:numPr>
                <w:ilvl w:val="0"/>
                <w:numId w:val="1"/>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EC4427">
              <w:rPr>
                <w:rFonts w:ascii="Times New Roman" w:hAnsi="Times New Roman" w:cs="Times New Roman"/>
                <w:b/>
                <w:bCs/>
                <w:i/>
                <w:iCs/>
                <w:sz w:val="24"/>
                <w:szCs w:val="24"/>
                <w:lang w:val="uk-UA"/>
              </w:rPr>
              <w:t>Додатку 1</w:t>
            </w:r>
            <w:r w:rsidRPr="00EC4427">
              <w:rPr>
                <w:rFonts w:ascii="Times New Roman" w:hAnsi="Times New Roman" w:cs="Times New Roman"/>
                <w:sz w:val="24"/>
                <w:szCs w:val="24"/>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EC4427">
              <w:rPr>
                <w:rFonts w:ascii="Times New Roman" w:hAnsi="Times New Roman" w:cs="Times New Roman"/>
                <w:b/>
                <w:bCs/>
                <w:i/>
                <w:iCs/>
                <w:sz w:val="24"/>
                <w:szCs w:val="24"/>
                <w:lang w:val="uk-UA"/>
              </w:rPr>
              <w:t>згідно Додатку 1</w:t>
            </w:r>
            <w:r w:rsidRPr="00EC4427">
              <w:rPr>
                <w:rFonts w:ascii="Times New Roman" w:hAnsi="Times New Roman" w:cs="Times New Roman"/>
                <w:sz w:val="24"/>
                <w:szCs w:val="24"/>
                <w:lang w:val="uk-UA"/>
              </w:rPr>
              <w:t xml:space="preserve"> до цієї тендерної документації;</w:t>
            </w:r>
          </w:p>
          <w:p w:rsidR="009E60C4" w:rsidRPr="00EC4427" w:rsidRDefault="009E60C4" w:rsidP="0035292D">
            <w:pPr>
              <w:numPr>
                <w:ilvl w:val="0"/>
                <w:numId w:val="1"/>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EC4427">
              <w:rPr>
                <w:rFonts w:ascii="Times New Roman" w:hAnsi="Times New Roman" w:cs="Times New Roman"/>
                <w:b/>
                <w:bCs/>
                <w:i/>
                <w:iCs/>
                <w:sz w:val="24"/>
                <w:szCs w:val="24"/>
                <w:lang w:val="uk-UA"/>
              </w:rPr>
              <w:t xml:space="preserve">Додатку 2 </w:t>
            </w:r>
            <w:r w:rsidRPr="00EC4427">
              <w:rPr>
                <w:rFonts w:ascii="Times New Roman" w:hAnsi="Times New Roman" w:cs="Times New Roman"/>
                <w:sz w:val="24"/>
                <w:szCs w:val="24"/>
                <w:lang w:val="uk-UA"/>
              </w:rPr>
              <w:t>до тендерної документації;</w:t>
            </w:r>
          </w:p>
          <w:p w:rsidR="009E60C4" w:rsidRPr="00EC4427" w:rsidRDefault="009E60C4" w:rsidP="0035292D">
            <w:pPr>
              <w:numPr>
                <w:ilvl w:val="0"/>
                <w:numId w:val="1"/>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EC4427">
              <w:rPr>
                <w:rFonts w:ascii="Times New Roman" w:hAnsi="Times New Roman" w:cs="Times New Roman"/>
                <w:i/>
                <w:iCs/>
                <w:sz w:val="24"/>
                <w:szCs w:val="24"/>
                <w:lang w:val="uk-UA"/>
              </w:rPr>
              <w:t>(у разі встановлення даної вимоги в Додатку 2)</w:t>
            </w:r>
            <w:r w:rsidRPr="00EC4427">
              <w:rPr>
                <w:rFonts w:ascii="Times New Roman" w:hAnsi="Times New Roman" w:cs="Times New Roman"/>
                <w:sz w:val="24"/>
                <w:szCs w:val="24"/>
                <w:lang w:val="uk-UA"/>
              </w:rPr>
              <w:t xml:space="preserve"> - </w:t>
            </w:r>
            <w:r w:rsidRPr="00EC4427">
              <w:rPr>
                <w:rFonts w:ascii="Times New Roman" w:hAnsi="Times New Roman" w:cs="Times New Roman"/>
                <w:b/>
                <w:bCs/>
                <w:i/>
                <w:iCs/>
                <w:sz w:val="24"/>
                <w:szCs w:val="24"/>
                <w:lang w:val="uk-UA"/>
              </w:rPr>
              <w:t>згідно Додатку 2</w:t>
            </w:r>
            <w:r w:rsidRPr="00EC4427">
              <w:rPr>
                <w:rFonts w:ascii="Times New Roman" w:hAnsi="Times New Roman" w:cs="Times New Roman"/>
                <w:sz w:val="24"/>
                <w:szCs w:val="24"/>
                <w:lang w:val="uk-UA"/>
              </w:rPr>
              <w:t xml:space="preserve"> до тендерної документації;</w:t>
            </w:r>
          </w:p>
          <w:p w:rsidR="009E60C4" w:rsidRPr="00EC4427" w:rsidRDefault="009E60C4" w:rsidP="0035292D">
            <w:pPr>
              <w:numPr>
                <w:ilvl w:val="0"/>
                <w:numId w:val="1"/>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EC4427">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EC4427">
              <w:rPr>
                <w:rFonts w:ascii="Times New Roman" w:hAnsi="Times New Roman" w:cs="Times New Roman"/>
                <w:sz w:val="24"/>
                <w:szCs w:val="24"/>
                <w:lang w:val="uk-UA"/>
              </w:rPr>
              <w:t>;</w:t>
            </w:r>
          </w:p>
          <w:p w:rsidR="009E60C4" w:rsidRPr="00EC4427" w:rsidRDefault="009E60C4" w:rsidP="0035292D">
            <w:pPr>
              <w:numPr>
                <w:ilvl w:val="0"/>
                <w:numId w:val="1"/>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E60C4" w:rsidRPr="00EC4427" w:rsidRDefault="009E60C4" w:rsidP="0035292D">
            <w:pPr>
              <w:numPr>
                <w:ilvl w:val="0"/>
                <w:numId w:val="1"/>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заповнений та підписаний </w:t>
            </w:r>
            <w:r w:rsidRPr="00EC4427">
              <w:rPr>
                <w:rFonts w:ascii="Times New Roman" w:hAnsi="Times New Roman" w:cs="Times New Roman"/>
                <w:b/>
                <w:i/>
                <w:sz w:val="24"/>
                <w:szCs w:val="24"/>
                <w:lang w:val="uk-UA"/>
              </w:rPr>
              <w:t xml:space="preserve">Додаток 3 </w:t>
            </w:r>
            <w:r w:rsidRPr="00EC4427">
              <w:rPr>
                <w:rFonts w:ascii="Times New Roman" w:hAnsi="Times New Roman" w:cs="Times New Roman"/>
                <w:i/>
                <w:sz w:val="24"/>
                <w:szCs w:val="24"/>
                <w:lang w:val="uk-UA"/>
              </w:rPr>
              <w:t>(реквізити учасника)</w:t>
            </w:r>
            <w:r w:rsidRPr="00EC4427">
              <w:rPr>
                <w:rFonts w:ascii="Times New Roman" w:hAnsi="Times New Roman" w:cs="Times New Roman"/>
                <w:sz w:val="24"/>
                <w:szCs w:val="24"/>
                <w:lang w:val="uk-UA"/>
              </w:rPr>
              <w:t>;</w:t>
            </w:r>
          </w:p>
          <w:p w:rsidR="009E60C4" w:rsidRPr="00EC4427" w:rsidRDefault="009E60C4" w:rsidP="0035292D">
            <w:pPr>
              <w:numPr>
                <w:ilvl w:val="0"/>
                <w:numId w:val="1"/>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lastRenderedPageBreak/>
              <w:t xml:space="preserve">заповнений та підписаний </w:t>
            </w:r>
            <w:r w:rsidRPr="00EC4427">
              <w:rPr>
                <w:rFonts w:ascii="Times New Roman" w:hAnsi="Times New Roman" w:cs="Times New Roman"/>
                <w:b/>
                <w:i/>
                <w:sz w:val="24"/>
                <w:szCs w:val="24"/>
                <w:lang w:val="uk-UA"/>
              </w:rPr>
              <w:t>Додаток 4</w:t>
            </w:r>
            <w:r w:rsidRPr="00EC4427">
              <w:rPr>
                <w:rFonts w:ascii="Times New Roman" w:hAnsi="Times New Roman" w:cs="Times New Roman"/>
                <w:sz w:val="24"/>
                <w:szCs w:val="24"/>
                <w:lang w:val="uk-UA"/>
              </w:rPr>
              <w:t>;</w:t>
            </w:r>
          </w:p>
          <w:p w:rsidR="009E60C4" w:rsidRPr="00EC4427" w:rsidRDefault="009E60C4" w:rsidP="0035292D">
            <w:pPr>
              <w:numPr>
                <w:ilvl w:val="0"/>
                <w:numId w:val="1"/>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9E60C4" w:rsidRPr="00EC4427" w:rsidRDefault="009E60C4" w:rsidP="0035292D">
            <w:p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E60C4" w:rsidRPr="00EC4427" w:rsidRDefault="009E60C4" w:rsidP="0035292D">
            <w:pPr>
              <w:jc w:val="both"/>
              <w:rPr>
                <w:rFonts w:ascii="Times New Roman" w:hAnsi="Times New Roman" w:cs="Times New Roman"/>
                <w:i/>
                <w:sz w:val="24"/>
                <w:szCs w:val="24"/>
                <w:lang w:val="uk-UA"/>
              </w:rPr>
            </w:pPr>
            <w:r w:rsidRPr="00EC4427">
              <w:rPr>
                <w:rFonts w:ascii="Times New Roman" w:hAnsi="Times New Roman" w:cs="Times New Roman"/>
                <w:i/>
                <w:sz w:val="24"/>
                <w:szCs w:val="24"/>
                <w:lang w:val="uk-UA"/>
              </w:rPr>
              <w:t>3.1.3.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9E60C4" w:rsidRPr="00EC4427" w:rsidRDefault="009E60C4" w:rsidP="0035292D">
            <w:pPr>
              <w:jc w:val="both"/>
              <w:rPr>
                <w:rFonts w:ascii="Times New Roman" w:hAnsi="Times New Roman" w:cs="Times New Roman"/>
                <w:b/>
                <w:bCs/>
                <w:i/>
                <w:iCs/>
                <w:sz w:val="24"/>
                <w:szCs w:val="24"/>
                <w:u w:val="single"/>
                <w:lang w:val="uk-UA"/>
              </w:rPr>
            </w:pPr>
            <w:r w:rsidRPr="00EC4427">
              <w:rPr>
                <w:rFonts w:ascii="Times New Roman" w:hAnsi="Times New Roman" w:cs="Times New Roman"/>
                <w:b/>
                <w:bCs/>
                <w:i/>
                <w:iCs/>
                <w:sz w:val="24"/>
                <w:szCs w:val="24"/>
                <w:u w:val="single"/>
                <w:lang w:val="uk-UA"/>
              </w:rPr>
              <w:t>3.1.4. 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У випадку ненадання переможцем документів </w:t>
            </w:r>
            <w:r w:rsidRPr="00EC4427">
              <w:rPr>
                <w:rFonts w:ascii="Times New Roman" w:hAnsi="Times New Roman" w:cs="Times New Roman"/>
                <w:b/>
                <w:bCs/>
                <w:i/>
                <w:iCs/>
                <w:sz w:val="24"/>
                <w:szCs w:val="24"/>
                <w:lang w:val="uk-UA"/>
              </w:rPr>
              <w:t>згідно з Додатком 1</w:t>
            </w:r>
            <w:r w:rsidRPr="00EC4427">
              <w:rPr>
                <w:rFonts w:ascii="Times New Roman" w:hAnsi="Times New Roman" w:cs="Times New Roman"/>
                <w:sz w:val="24"/>
                <w:szCs w:val="24"/>
                <w:lang w:val="uk-UA"/>
              </w:rPr>
              <w:t xml:space="preserve"> </w:t>
            </w:r>
            <w:r w:rsidRPr="00EC4427">
              <w:rPr>
                <w:rFonts w:ascii="Times New Roman" w:hAnsi="Times New Roman" w:cs="Times New Roman"/>
                <w:b/>
                <w:bCs/>
                <w:i/>
                <w:iCs/>
                <w:sz w:val="24"/>
                <w:szCs w:val="24"/>
                <w:lang w:val="uk-UA"/>
              </w:rPr>
              <w:t>(для переможця)</w:t>
            </w:r>
            <w:r w:rsidRPr="00EC4427">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Усі документи, складені учасником, мають бути адресовані Замовнику.</w:t>
            </w:r>
          </w:p>
          <w:p w:rsidR="009E60C4" w:rsidRPr="00EC4427" w:rsidRDefault="009E60C4" w:rsidP="0035292D">
            <w:pPr>
              <w:jc w:val="both"/>
              <w:rPr>
                <w:rFonts w:ascii="Times New Roman" w:hAnsi="Times New Roman" w:cs="Times New Roman"/>
                <w:b/>
                <w:bCs/>
                <w:i/>
                <w:iCs/>
                <w:sz w:val="24"/>
                <w:szCs w:val="24"/>
                <w:lang w:val="uk-UA"/>
              </w:rPr>
            </w:pPr>
            <w:r w:rsidRPr="00EC4427">
              <w:rPr>
                <w:rFonts w:ascii="Times New Roman" w:hAnsi="Times New Roman" w:cs="Times New Roman"/>
                <w:b/>
                <w:bCs/>
                <w:i/>
                <w:iCs/>
                <w:sz w:val="24"/>
                <w:szCs w:val="24"/>
                <w:lang w:val="uk-UA"/>
              </w:rPr>
              <w:t>3.1.5. Опис та приклади формальних несуттєвих помилок:</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60C4" w:rsidRPr="00EC4427" w:rsidRDefault="009E60C4" w:rsidP="0035292D">
            <w:pPr>
              <w:jc w:val="both"/>
              <w:rPr>
                <w:rFonts w:ascii="Times New Roman" w:hAnsi="Times New Roman" w:cs="Times New Roman"/>
                <w:b/>
                <w:bCs/>
                <w:i/>
                <w:iCs/>
                <w:sz w:val="24"/>
                <w:szCs w:val="24"/>
                <w:lang w:val="uk-UA"/>
              </w:rPr>
            </w:pPr>
            <w:r w:rsidRPr="00EC4427">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EC4427">
              <w:rPr>
                <w:rFonts w:ascii="Times New Roman" w:hAnsi="Times New Roman" w:cs="Times New Roman"/>
                <w:b/>
                <w:bCs/>
                <w:i/>
                <w:iCs/>
                <w:sz w:val="24"/>
                <w:szCs w:val="24"/>
                <w:lang w:val="uk-UA"/>
              </w:rPr>
              <w:t>:</w:t>
            </w:r>
          </w:p>
          <w:p w:rsidR="009E60C4" w:rsidRPr="00EC4427" w:rsidRDefault="009E60C4" w:rsidP="0035292D">
            <w:pPr>
              <w:pStyle w:val="a8"/>
              <w:spacing w:before="0" w:beforeAutospacing="0" w:after="0" w:afterAutospacing="0"/>
              <w:jc w:val="both"/>
            </w:pPr>
            <w:r w:rsidRPr="00EC4427">
              <w:lastRenderedPageBreak/>
              <w:t>Інформація/документ, подана учасником процедури закупівлі у складі тендерної пропозиції, містить помилку (помилки) у частині:</w:t>
            </w:r>
          </w:p>
          <w:p w:rsidR="009E60C4" w:rsidRPr="00EC4427" w:rsidRDefault="009E60C4" w:rsidP="0035292D">
            <w:pPr>
              <w:pStyle w:val="a8"/>
              <w:spacing w:before="0" w:beforeAutospacing="0" w:after="0" w:afterAutospacing="0"/>
              <w:jc w:val="both"/>
            </w:pPr>
            <w:r w:rsidRPr="00EC4427">
              <w:t>уживання великої літери;</w:t>
            </w:r>
          </w:p>
          <w:p w:rsidR="009E60C4" w:rsidRPr="00EC4427" w:rsidRDefault="009E60C4" w:rsidP="0035292D">
            <w:pPr>
              <w:pStyle w:val="a8"/>
              <w:spacing w:before="0" w:beforeAutospacing="0" w:after="0" w:afterAutospacing="0"/>
              <w:jc w:val="both"/>
            </w:pPr>
            <w:r w:rsidRPr="00EC4427">
              <w:t>уживання розділових знаків та відмінювання слів у реченні;</w:t>
            </w:r>
          </w:p>
          <w:p w:rsidR="009E60C4" w:rsidRPr="00EC4427" w:rsidRDefault="009E60C4" w:rsidP="0035292D">
            <w:pPr>
              <w:pStyle w:val="a8"/>
              <w:spacing w:before="0" w:beforeAutospacing="0" w:after="0" w:afterAutospacing="0"/>
              <w:jc w:val="both"/>
            </w:pPr>
            <w:r w:rsidRPr="00EC4427">
              <w:t>використання слова або мовного звороту, запозичених з іншої мови;</w:t>
            </w:r>
          </w:p>
          <w:p w:rsidR="009E60C4" w:rsidRPr="00EC4427" w:rsidRDefault="009E60C4" w:rsidP="0035292D">
            <w:pPr>
              <w:pStyle w:val="a8"/>
              <w:spacing w:before="0" w:beforeAutospacing="0" w:after="0" w:afterAutospacing="0"/>
              <w:jc w:val="both"/>
            </w:pPr>
            <w:r w:rsidRPr="00EC4427">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60C4" w:rsidRPr="00EC4427" w:rsidRDefault="009E60C4" w:rsidP="0035292D">
            <w:pPr>
              <w:pStyle w:val="a8"/>
              <w:spacing w:before="0" w:beforeAutospacing="0" w:after="0" w:afterAutospacing="0"/>
              <w:jc w:val="both"/>
            </w:pPr>
            <w:r w:rsidRPr="00EC4427">
              <w:t>застосування правил переносу частини слова з рядка в рядок;</w:t>
            </w:r>
          </w:p>
          <w:p w:rsidR="009E60C4" w:rsidRPr="00EC4427" w:rsidRDefault="009E60C4" w:rsidP="0035292D">
            <w:pPr>
              <w:pStyle w:val="a8"/>
              <w:spacing w:before="0" w:beforeAutospacing="0" w:after="0" w:afterAutospacing="0"/>
              <w:jc w:val="both"/>
            </w:pPr>
            <w:r w:rsidRPr="00EC4427">
              <w:t>написання слів разом та/або окремо, та/або через дефіс;</w:t>
            </w:r>
          </w:p>
          <w:p w:rsidR="009E60C4" w:rsidRPr="00EC4427" w:rsidRDefault="009E60C4" w:rsidP="0035292D">
            <w:pPr>
              <w:pStyle w:val="a8"/>
              <w:spacing w:before="0" w:beforeAutospacing="0" w:after="0" w:afterAutospacing="0"/>
              <w:jc w:val="both"/>
            </w:pPr>
            <w:r w:rsidRPr="00EC442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60C4" w:rsidRPr="00EC4427" w:rsidRDefault="009E60C4" w:rsidP="0035292D">
            <w:pPr>
              <w:pStyle w:val="a8"/>
              <w:spacing w:before="0" w:beforeAutospacing="0" w:after="0" w:afterAutospacing="0"/>
              <w:jc w:val="both"/>
            </w:pPr>
            <w:r w:rsidRPr="00EC442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E60C4" w:rsidRPr="00EC4427" w:rsidRDefault="009E60C4" w:rsidP="0035292D">
            <w:pPr>
              <w:pStyle w:val="a8"/>
              <w:spacing w:before="0" w:beforeAutospacing="0" w:after="0" w:afterAutospacing="0"/>
              <w:jc w:val="both"/>
            </w:pPr>
            <w:r w:rsidRPr="00EC442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60C4" w:rsidRPr="00EC4427" w:rsidRDefault="009E60C4" w:rsidP="0035292D">
            <w:pPr>
              <w:pStyle w:val="a8"/>
              <w:spacing w:before="0" w:beforeAutospacing="0" w:after="0" w:afterAutospacing="0"/>
              <w:jc w:val="both"/>
            </w:pPr>
            <w:r w:rsidRPr="00EC442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E60C4" w:rsidRPr="00EC4427" w:rsidRDefault="009E60C4" w:rsidP="0035292D">
            <w:pPr>
              <w:pStyle w:val="a8"/>
              <w:spacing w:before="0" w:beforeAutospacing="0" w:after="0" w:afterAutospacing="0"/>
              <w:jc w:val="both"/>
            </w:pPr>
            <w:r w:rsidRPr="00EC442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60C4" w:rsidRPr="00EC4427" w:rsidRDefault="009E60C4" w:rsidP="0035292D">
            <w:pPr>
              <w:pStyle w:val="a8"/>
              <w:spacing w:before="0" w:beforeAutospacing="0" w:after="0" w:afterAutospacing="0"/>
              <w:jc w:val="both"/>
            </w:pPr>
            <w:r w:rsidRPr="00EC442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60C4" w:rsidRPr="00EC4427" w:rsidRDefault="009E60C4" w:rsidP="0035292D">
            <w:pPr>
              <w:pStyle w:val="a8"/>
              <w:spacing w:before="0" w:beforeAutospacing="0" w:after="0" w:afterAutospacing="0"/>
              <w:jc w:val="both"/>
            </w:pPr>
            <w:r w:rsidRPr="00EC442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60C4" w:rsidRPr="00EC4427" w:rsidRDefault="009E60C4" w:rsidP="0035292D">
            <w:pPr>
              <w:pStyle w:val="a8"/>
              <w:spacing w:before="0" w:beforeAutospacing="0" w:after="0" w:afterAutospacing="0"/>
              <w:jc w:val="both"/>
            </w:pPr>
            <w:r w:rsidRPr="00EC4427">
              <w:t xml:space="preserve">8. Подання документа учасником процедури закупівлі у складі тендерної пропозиції, що є сканованою копією оригіналу </w:t>
            </w:r>
            <w:r w:rsidRPr="00EC4427">
              <w:lastRenderedPageBreak/>
              <w:t>документа/електронного документа.</w:t>
            </w:r>
          </w:p>
          <w:p w:rsidR="009E60C4" w:rsidRPr="00EC4427" w:rsidRDefault="009E60C4" w:rsidP="0035292D">
            <w:pPr>
              <w:pStyle w:val="a8"/>
              <w:spacing w:before="0" w:beforeAutospacing="0" w:after="0" w:afterAutospacing="0"/>
              <w:jc w:val="both"/>
            </w:pPr>
            <w:r w:rsidRPr="00EC442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60C4" w:rsidRPr="00EC4427" w:rsidRDefault="009E60C4" w:rsidP="0035292D">
            <w:pPr>
              <w:pStyle w:val="a8"/>
              <w:spacing w:before="0" w:beforeAutospacing="0" w:after="0" w:afterAutospacing="0"/>
              <w:jc w:val="both"/>
            </w:pPr>
            <w:r w:rsidRPr="00EC442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60C4" w:rsidRPr="00EC4427" w:rsidRDefault="009E60C4" w:rsidP="0035292D">
            <w:pPr>
              <w:pStyle w:val="a8"/>
              <w:spacing w:before="0" w:beforeAutospacing="0" w:after="0" w:afterAutospacing="0"/>
              <w:jc w:val="both"/>
            </w:pPr>
            <w:r w:rsidRPr="00EC442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60C4" w:rsidRPr="00EC4427" w:rsidRDefault="009E60C4" w:rsidP="0035292D">
            <w:p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0C4" w:rsidRPr="00EC4427" w:rsidRDefault="009E60C4" w:rsidP="0035292D">
            <w:p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Приклади формальних помилок:</w:t>
            </w:r>
          </w:p>
          <w:p w:rsidR="009E60C4" w:rsidRPr="00EC4427" w:rsidRDefault="009E60C4" w:rsidP="0035292D">
            <w:p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60C4" w:rsidRPr="00EC4427" w:rsidRDefault="009E60C4" w:rsidP="0035292D">
            <w:p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w:t>
            </w:r>
            <w:proofErr w:type="spellStart"/>
            <w:r w:rsidRPr="00EC4427">
              <w:rPr>
                <w:rFonts w:ascii="Times New Roman" w:hAnsi="Times New Roman" w:cs="Times New Roman"/>
                <w:sz w:val="24"/>
                <w:szCs w:val="24"/>
                <w:lang w:val="uk-UA"/>
              </w:rPr>
              <w:t>ненадається</w:t>
            </w:r>
            <w:proofErr w:type="spellEnd"/>
            <w:r w:rsidRPr="00EC4427">
              <w:rPr>
                <w:rFonts w:ascii="Times New Roman" w:hAnsi="Times New Roman" w:cs="Times New Roman"/>
                <w:sz w:val="24"/>
                <w:szCs w:val="24"/>
                <w:lang w:val="uk-UA"/>
              </w:rPr>
              <w:t>» замість «не надається»»;</w:t>
            </w:r>
          </w:p>
          <w:p w:rsidR="009E60C4" w:rsidRPr="00EC4427" w:rsidRDefault="009E60C4" w:rsidP="0035292D">
            <w:p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«______________№_____________» замість «01.01.2021 №111/11/44-01».</w:t>
            </w:r>
          </w:p>
          <w:p w:rsidR="009E60C4" w:rsidRPr="00EC4427" w:rsidRDefault="009E60C4" w:rsidP="0035292D">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EC4427">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9E60C4" w:rsidRPr="00EC4427" w:rsidRDefault="009E60C4" w:rsidP="0035292D">
            <w:pPr>
              <w:keepNext/>
              <w:keepLines/>
              <w:ind w:left="40" w:hanging="20"/>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bookmarkStart w:id="0" w:name="_Hlk39053002"/>
            <w:r w:rsidRPr="00EC4427">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EC4427">
              <w:rPr>
                <w:rFonts w:ascii="Times New Roman" w:eastAsia="Times New Roman" w:hAnsi="Times New Roman" w:cs="Times New Roman"/>
                <w:color w:val="000000"/>
                <w:sz w:val="24"/>
                <w:szCs w:val="24"/>
                <w:lang w:val="uk-UA" w:eastAsia="ru-RU"/>
              </w:rPr>
              <w:lastRenderedPageBreak/>
              <w:t>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9E60C4" w:rsidRPr="00EC4427" w:rsidRDefault="009E60C4" w:rsidP="0035292D">
            <w:pPr>
              <w:keepNext/>
              <w:keepLines/>
              <w:ind w:left="40" w:hanging="20"/>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EC4427">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EC4427">
                <w:rPr>
                  <w:rStyle w:val="a5"/>
                  <w:rFonts w:ascii="Times New Roman" w:hAnsi="Times New Roman" w:cs="Times New Roman"/>
                  <w:sz w:val="24"/>
                  <w:szCs w:val="24"/>
                  <w:lang w:val="uk-UA"/>
                </w:rPr>
                <w:t>Закону України</w:t>
              </w:r>
            </w:hyperlink>
            <w:r w:rsidRPr="00EC4427">
              <w:rPr>
                <w:rStyle w:val="rvts0"/>
                <w:rFonts w:ascii="Times New Roman" w:hAnsi="Times New Roman" w:cs="Times New Roman"/>
                <w:sz w:val="24"/>
                <w:szCs w:val="24"/>
                <w:lang w:val="uk-UA"/>
              </w:rPr>
              <w:t xml:space="preserve"> "Про електронні довірчі послуги".</w:t>
            </w:r>
            <w:r w:rsidRPr="00EC4427">
              <w:rPr>
                <w:rFonts w:ascii="Times New Roman" w:eastAsia="Times New Roman" w:hAnsi="Times New Roman" w:cs="Times New Roman"/>
                <w:color w:val="000000"/>
                <w:sz w:val="24"/>
                <w:szCs w:val="24"/>
                <w:lang w:val="uk-UA" w:eastAsia="ru-RU"/>
              </w:rPr>
              <w:t xml:space="preserve"> </w:t>
            </w:r>
            <w:bookmarkEnd w:id="0"/>
          </w:p>
          <w:p w:rsidR="009E60C4" w:rsidRPr="00EC4427" w:rsidRDefault="009E60C4" w:rsidP="0035292D">
            <w:pPr>
              <w:keepNext/>
              <w:keepLines/>
              <w:ind w:left="40" w:hanging="20"/>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EC4427">
              <w:rPr>
                <w:rFonts w:ascii="Times New Roman" w:eastAsia="Times New Roman" w:hAnsi="Times New Roman" w:cs="Times New Roman"/>
                <w:sz w:val="24"/>
                <w:szCs w:val="24"/>
                <w:lang w:val="uk-UA" w:eastAsia="ru-RU"/>
              </w:rPr>
              <w:t>засвідчувального</w:t>
            </w:r>
            <w:proofErr w:type="spellEnd"/>
            <w:r w:rsidRPr="00EC4427">
              <w:rPr>
                <w:rFonts w:ascii="Times New Roman" w:eastAsia="Times New Roman" w:hAnsi="Times New Roman" w:cs="Times New Roman"/>
                <w:sz w:val="24"/>
                <w:szCs w:val="24"/>
                <w:lang w:val="uk-UA" w:eastAsia="ru-RU"/>
              </w:rPr>
              <w:t xml:space="preserve"> органу за посиланням </w:t>
            </w:r>
            <w:hyperlink r:id="rId7" w:history="1">
              <w:r w:rsidRPr="00EC4427">
                <w:rPr>
                  <w:rStyle w:val="a5"/>
                  <w:rFonts w:ascii="Times New Roman" w:eastAsia="Times New Roman" w:hAnsi="Times New Roman" w:cs="Times New Roman"/>
                  <w:sz w:val="24"/>
                  <w:szCs w:val="24"/>
                  <w:lang w:val="uk-UA" w:eastAsia="ru-RU"/>
                </w:rPr>
                <w:t>https://czo.gov.ua/verify</w:t>
              </w:r>
            </w:hyperlink>
            <w:r w:rsidRPr="00EC4427">
              <w:rPr>
                <w:rFonts w:ascii="Times New Roman" w:eastAsia="Times New Roman" w:hAnsi="Times New Roman" w:cs="Times New Roman"/>
                <w:sz w:val="24"/>
                <w:szCs w:val="24"/>
                <w:lang w:val="uk-UA" w:eastAsia="ru-RU"/>
              </w:rPr>
              <w:t xml:space="preserve"> .</w:t>
            </w:r>
          </w:p>
          <w:p w:rsidR="009E60C4" w:rsidRPr="00EC4427" w:rsidRDefault="009E60C4" w:rsidP="0035292D">
            <w:pPr>
              <w:keepNext/>
              <w:keepLines/>
              <w:contextualSpacing/>
              <w:jc w:val="both"/>
              <w:rPr>
                <w:rFonts w:ascii="Times New Roman" w:eastAsia="Times New Roman" w:hAnsi="Times New Roman" w:cs="Times New Roman"/>
                <w:sz w:val="24"/>
                <w:szCs w:val="24"/>
                <w:lang w:val="uk-UA" w:eastAsia="ru-RU"/>
              </w:rPr>
            </w:pPr>
            <w:bookmarkStart w:id="1" w:name="_Hlk37688954"/>
            <w:r w:rsidRPr="00EC4427">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C4427">
              <w:rPr>
                <w:rFonts w:ascii="Times New Roman" w:eastAsia="Times New Roman" w:hAnsi="Times New Roman" w:cs="Times New Roman"/>
                <w:color w:val="0D0D0D"/>
                <w:sz w:val="24"/>
                <w:szCs w:val="24"/>
                <w:lang w:val="uk-UA" w:eastAsia="ru-RU"/>
              </w:rPr>
              <w:t xml:space="preserve"> </w:t>
            </w:r>
          </w:p>
          <w:p w:rsidR="009E60C4" w:rsidRPr="00EC4427" w:rsidRDefault="009E60C4" w:rsidP="0035292D">
            <w:pPr>
              <w:keepNext/>
              <w:keepLines/>
              <w:ind w:left="40" w:hanging="20"/>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EC4427">
              <w:rPr>
                <w:rFonts w:ascii="Times New Roman" w:eastAsia="Times New Roman" w:hAnsi="Times New Roman" w:cs="Times New Roman"/>
                <w:color w:val="000000"/>
                <w:sz w:val="24"/>
                <w:szCs w:val="24"/>
                <w:lang w:val="uk-UA" w:eastAsia="ru-RU"/>
              </w:rPr>
              <w:t>.</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lastRenderedPageBreak/>
              <w:t>2</w:t>
            </w:r>
          </w:p>
        </w:tc>
        <w:tc>
          <w:tcPr>
            <w:tcW w:w="2835" w:type="dxa"/>
          </w:tcPr>
          <w:p w:rsidR="009E60C4" w:rsidRPr="00EC4427" w:rsidRDefault="009E60C4" w:rsidP="0035292D">
            <w:pPr>
              <w:rPr>
                <w:rFonts w:ascii="Times New Roman" w:hAnsi="Times New Roman" w:cs="Times New Roman"/>
                <w:sz w:val="24"/>
                <w:szCs w:val="24"/>
                <w:lang w:val="uk-UA"/>
              </w:rPr>
            </w:pPr>
            <w:bookmarkStart w:id="2" w:name="_Hlk37757836"/>
            <w:r w:rsidRPr="00EC4427">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Не вимагається.</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3</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9E60C4" w:rsidRPr="00EC4427" w:rsidRDefault="009E60C4" w:rsidP="0035292D">
            <w:pPr>
              <w:spacing w:after="0"/>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EC4427">
              <w:rPr>
                <w:rFonts w:ascii="Times New Roman" w:eastAsia="Times New Roman" w:hAnsi="Times New Roman" w:cs="Times New Roman"/>
                <w:b/>
                <w:bCs/>
                <w:i/>
                <w:iCs/>
                <w:color w:val="000000"/>
                <w:sz w:val="24"/>
                <w:szCs w:val="24"/>
                <w:lang w:val="uk-UA" w:eastAsia="ru-RU"/>
              </w:rPr>
              <w:t>не вимагається.</w:t>
            </w:r>
          </w:p>
        </w:tc>
      </w:tr>
      <w:tr w:rsidR="009E60C4" w:rsidRPr="0093451D" w:rsidTr="0035292D">
        <w:trPr>
          <w:trHeight w:val="560"/>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4</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Тендерні пропозиції вважаються дійсними </w:t>
            </w:r>
            <w:r w:rsidRPr="00EC4427">
              <w:rPr>
                <w:rFonts w:ascii="Times New Roman" w:hAnsi="Times New Roman" w:cs="Times New Roman"/>
                <w:b/>
                <w:bCs/>
                <w:i/>
                <w:iCs/>
                <w:sz w:val="24"/>
                <w:szCs w:val="24"/>
                <w:u w:val="single"/>
                <w:lang w:val="uk-UA"/>
              </w:rPr>
              <w:t>протягом 120 (ста двадцяти) днів</w:t>
            </w:r>
            <w:r w:rsidRPr="00EC4427">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lastRenderedPageBreak/>
              <w:t xml:space="preserve">Учасник процедури закупівлі </w:t>
            </w:r>
            <w:r w:rsidRPr="00EC4427">
              <w:rPr>
                <w:rFonts w:ascii="Times New Roman" w:hAnsi="Times New Roman" w:cs="Times New Roman"/>
                <w:b/>
                <w:bCs/>
                <w:i/>
                <w:iCs/>
                <w:sz w:val="24"/>
                <w:szCs w:val="24"/>
                <w:lang w:val="uk-UA"/>
              </w:rPr>
              <w:t>має право:</w:t>
            </w:r>
          </w:p>
          <w:p w:rsidR="009E60C4" w:rsidRPr="00EC4427" w:rsidRDefault="009E60C4" w:rsidP="0035292D">
            <w:pPr>
              <w:pStyle w:val="a4"/>
              <w:numPr>
                <w:ilvl w:val="0"/>
                <w:numId w:val="3"/>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9E60C4" w:rsidRPr="00EC4427" w:rsidRDefault="009E60C4" w:rsidP="0035292D">
            <w:pPr>
              <w:pStyle w:val="a4"/>
              <w:numPr>
                <w:ilvl w:val="0"/>
                <w:numId w:val="2"/>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9E60C4" w:rsidRPr="0093451D"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lastRenderedPageBreak/>
              <w:t>5</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9E60C4" w:rsidRPr="00EC4427"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4427">
              <w:rPr>
                <w:rFonts w:ascii="Times New Roman" w:eastAsia="Times New Roman" w:hAnsi="Times New Roman" w:cs="Times New Roman"/>
                <w:b/>
                <w:bCs/>
                <w:i/>
                <w:iCs/>
                <w:color w:val="000000"/>
                <w:sz w:val="24"/>
                <w:szCs w:val="24"/>
                <w:lang w:val="uk-UA" w:eastAsia="ru-RU"/>
              </w:rPr>
              <w:t>Додатку 1</w:t>
            </w:r>
            <w:r w:rsidRPr="00EC4427">
              <w:rPr>
                <w:rFonts w:ascii="Times New Roman" w:eastAsia="Times New Roman" w:hAnsi="Times New Roman" w:cs="Times New Roman"/>
                <w:color w:val="000000"/>
                <w:sz w:val="24"/>
                <w:szCs w:val="24"/>
                <w:lang w:val="uk-UA" w:eastAsia="ru-RU"/>
              </w:rPr>
              <w:t xml:space="preserve"> до цієї тендерної документації.</w:t>
            </w:r>
          </w:p>
          <w:p w:rsidR="009E60C4" w:rsidRPr="00EC4427"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EC4427">
              <w:rPr>
                <w:rFonts w:ascii="Times New Roman" w:eastAsia="Times New Roman" w:hAnsi="Times New Roman" w:cs="Times New Roman"/>
                <w:b/>
                <w:bCs/>
                <w:color w:val="000000"/>
                <w:sz w:val="24"/>
                <w:szCs w:val="24"/>
                <w:lang w:val="uk-UA" w:eastAsia="ru-RU"/>
              </w:rPr>
              <w:t xml:space="preserve"> </w:t>
            </w:r>
            <w:r w:rsidRPr="00EC4427">
              <w:rPr>
                <w:rFonts w:ascii="Times New Roman" w:eastAsia="Times New Roman" w:hAnsi="Times New Roman" w:cs="Times New Roman"/>
                <w:b/>
                <w:bCs/>
                <w:i/>
                <w:iCs/>
                <w:color w:val="000000"/>
                <w:sz w:val="24"/>
                <w:szCs w:val="24"/>
                <w:lang w:val="uk-UA" w:eastAsia="ru-RU"/>
              </w:rPr>
              <w:t>електронних полях</w:t>
            </w:r>
            <w:r w:rsidRPr="00EC4427">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EC4427">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EC4427">
              <w:rPr>
                <w:rFonts w:ascii="Times New Roman" w:eastAsia="Times New Roman" w:hAnsi="Times New Roman" w:cs="Times New Roman"/>
                <w:color w:val="000000"/>
                <w:sz w:val="24"/>
                <w:szCs w:val="24"/>
                <w:lang w:val="uk-UA" w:eastAsia="ru-RU"/>
              </w:rPr>
              <w:t>.</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3.5.2. Замовник не вимагає документального підтвердження публічної інформації, що оприлюднена у формі відкритих даних згідно із </w:t>
            </w:r>
            <w:hyperlink r:id="rId8" w:history="1">
              <w:r w:rsidRPr="00EC4427">
                <w:rPr>
                  <w:rFonts w:ascii="Times New Roman" w:eastAsia="Times New Roman" w:hAnsi="Times New Roman" w:cs="Times New Roman"/>
                  <w:color w:val="000000"/>
                  <w:sz w:val="24"/>
                  <w:szCs w:val="24"/>
                  <w:u w:val="single"/>
                  <w:lang w:val="uk-UA" w:eastAsia="ru-RU"/>
                </w:rPr>
                <w:t>Законом України</w:t>
              </w:r>
            </w:hyperlink>
            <w:r w:rsidRPr="00EC4427">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6</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9E60C4" w:rsidRPr="00EC4427"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sidRPr="00EC4427">
                <w:rPr>
                  <w:rFonts w:ascii="Times New Roman" w:eastAsia="Times New Roman" w:hAnsi="Times New Roman" w:cs="Times New Roman"/>
                  <w:sz w:val="24"/>
                  <w:szCs w:val="24"/>
                  <w:lang w:val="uk-UA" w:eastAsia="ru-RU"/>
                </w:rPr>
                <w:t xml:space="preserve"> пунктом третім </w:t>
              </w:r>
              <w:r w:rsidRPr="00EC4427">
                <w:rPr>
                  <w:rFonts w:ascii="Times New Roman" w:eastAsia="Times New Roman" w:hAnsi="Times New Roman" w:cs="Times New Roman"/>
                  <w:sz w:val="24"/>
                  <w:szCs w:val="24"/>
                  <w:u w:val="single"/>
                  <w:lang w:val="uk-UA" w:eastAsia="ru-RU"/>
                </w:rPr>
                <w:t>частиною другою</w:t>
              </w:r>
            </w:hyperlink>
            <w:r w:rsidRPr="00EC4427">
              <w:rPr>
                <w:rFonts w:ascii="Times New Roman" w:eastAsia="Times New Roman" w:hAnsi="Times New Roman" w:cs="Times New Roman"/>
                <w:sz w:val="24"/>
                <w:szCs w:val="24"/>
                <w:lang w:val="uk-UA" w:eastAsia="ru-RU"/>
              </w:rPr>
              <w:t xml:space="preserve"> статті 22 Закону зазначено в </w:t>
            </w:r>
            <w:r w:rsidRPr="00EC4427">
              <w:rPr>
                <w:rFonts w:ascii="Times New Roman" w:eastAsia="Times New Roman" w:hAnsi="Times New Roman" w:cs="Times New Roman"/>
                <w:b/>
                <w:bCs/>
                <w:i/>
                <w:iCs/>
                <w:sz w:val="24"/>
                <w:szCs w:val="24"/>
                <w:lang w:val="uk-UA" w:eastAsia="ru-RU"/>
              </w:rPr>
              <w:t>Додатку 2</w:t>
            </w:r>
            <w:r w:rsidRPr="00EC4427">
              <w:rPr>
                <w:rFonts w:ascii="Times New Roman" w:eastAsia="Times New Roman" w:hAnsi="Times New Roman" w:cs="Times New Roman"/>
                <w:b/>
                <w:bCs/>
                <w:sz w:val="24"/>
                <w:szCs w:val="24"/>
                <w:lang w:val="uk-UA" w:eastAsia="ru-RU"/>
              </w:rPr>
              <w:t xml:space="preserve"> </w:t>
            </w:r>
            <w:r w:rsidRPr="00EC4427">
              <w:rPr>
                <w:rFonts w:ascii="Times New Roman" w:eastAsia="Times New Roman" w:hAnsi="Times New Roman" w:cs="Times New Roman"/>
                <w:sz w:val="24"/>
                <w:szCs w:val="24"/>
                <w:lang w:val="uk-UA" w:eastAsia="ru-RU"/>
              </w:rPr>
              <w:t>до цієї тендерної документації.</w:t>
            </w:r>
          </w:p>
          <w:p w:rsidR="009E60C4" w:rsidRPr="00EC4427"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9E60C4" w:rsidRPr="00EC4427"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sz w:val="24"/>
                <w:szCs w:val="24"/>
                <w:lang w:val="uk-UA"/>
              </w:rPr>
              <w:t xml:space="preserve">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EC4427">
              <w:rPr>
                <w:rFonts w:ascii="Times New Roman" w:eastAsia="Times New Roman" w:hAnsi="Times New Roman" w:cs="Times New Roman"/>
                <w:sz w:val="24"/>
                <w:szCs w:val="24"/>
                <w:lang w:val="uk-UA"/>
              </w:rPr>
              <w:lastRenderedPageBreak/>
              <w:t>виробництва вживаються у значенні «…. «або еквівалент».</w:t>
            </w:r>
          </w:p>
        </w:tc>
      </w:tr>
      <w:tr w:rsidR="009E60C4" w:rsidRPr="0093451D" w:rsidTr="0035292D">
        <w:trPr>
          <w:trHeight w:val="1119"/>
          <w:jc w:val="center"/>
        </w:trPr>
        <w:tc>
          <w:tcPr>
            <w:tcW w:w="704" w:type="dxa"/>
          </w:tcPr>
          <w:p w:rsidR="009E60C4" w:rsidRPr="00EC4427" w:rsidRDefault="009E60C4" w:rsidP="0035292D">
            <w:pPr>
              <w:jc w:val="center"/>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lastRenderedPageBreak/>
              <w:t>7</w:t>
            </w:r>
          </w:p>
        </w:tc>
        <w:tc>
          <w:tcPr>
            <w:tcW w:w="2835" w:type="dxa"/>
          </w:tcPr>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 xml:space="preserve">Інформація про </w:t>
            </w:r>
          </w:p>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 xml:space="preserve">маркування, </w:t>
            </w:r>
          </w:p>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 xml:space="preserve">протоколи </w:t>
            </w:r>
          </w:p>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 xml:space="preserve">випробувань або </w:t>
            </w:r>
          </w:p>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 xml:space="preserve">сертифікати, що </w:t>
            </w:r>
          </w:p>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 xml:space="preserve">підтверджують </w:t>
            </w:r>
          </w:p>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 xml:space="preserve">відповідність </w:t>
            </w:r>
          </w:p>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 xml:space="preserve">предмета закупівлі </w:t>
            </w:r>
          </w:p>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 xml:space="preserve">встановленим </w:t>
            </w:r>
          </w:p>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 xml:space="preserve">замовником </w:t>
            </w:r>
          </w:p>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 xml:space="preserve">вимогам (у разі </w:t>
            </w:r>
          </w:p>
          <w:p w:rsidR="009E60C4" w:rsidRPr="00EC4427" w:rsidRDefault="009E60C4" w:rsidP="0035292D">
            <w:pPr>
              <w:spacing w:after="0"/>
              <w:rPr>
                <w:rFonts w:ascii="Times New Roman" w:eastAsia="Times New Roman" w:hAnsi="Times New Roman" w:cs="Times New Roman"/>
                <w:b/>
                <w:bCs/>
                <w:color w:val="000000"/>
                <w:sz w:val="24"/>
                <w:szCs w:val="24"/>
                <w:lang w:val="uk-UA" w:eastAsia="ru-RU"/>
              </w:rPr>
            </w:pPr>
            <w:r w:rsidRPr="00EC4427">
              <w:rPr>
                <w:rFonts w:ascii="Times New Roman" w:eastAsia="Times New Roman" w:hAnsi="Times New Roman" w:cs="Times New Roman"/>
                <w:b/>
                <w:bCs/>
                <w:color w:val="000000"/>
                <w:sz w:val="24"/>
                <w:szCs w:val="24"/>
                <w:lang w:val="uk-UA" w:eastAsia="ru-RU"/>
              </w:rPr>
              <w:t>потреби)</w:t>
            </w:r>
          </w:p>
          <w:p w:rsidR="009E60C4" w:rsidRPr="00EC4427" w:rsidRDefault="009E60C4" w:rsidP="0035292D">
            <w:pPr>
              <w:rPr>
                <w:rFonts w:ascii="Times New Roman" w:eastAsia="Times New Roman" w:hAnsi="Times New Roman" w:cs="Times New Roman"/>
                <w:b/>
                <w:bCs/>
                <w:color w:val="000000"/>
                <w:sz w:val="24"/>
                <w:szCs w:val="24"/>
                <w:lang w:val="uk-UA" w:eastAsia="ru-RU"/>
              </w:rPr>
            </w:pPr>
          </w:p>
        </w:tc>
        <w:tc>
          <w:tcPr>
            <w:tcW w:w="6973" w:type="dxa"/>
            <w:vAlign w:val="center"/>
          </w:tcPr>
          <w:p w:rsidR="009E60C4" w:rsidRPr="00EC4427" w:rsidRDefault="009E60C4" w:rsidP="0035292D">
            <w:pPr>
              <w:jc w:val="both"/>
              <w:rPr>
                <w:rFonts w:ascii="Times New Roman" w:hAnsi="Times New Roman" w:cs="Times New Roman"/>
                <w:color w:val="000000"/>
                <w:sz w:val="24"/>
                <w:szCs w:val="24"/>
                <w:lang w:val="uk-UA" w:eastAsia="uk-UA"/>
              </w:rPr>
            </w:pPr>
            <w:r w:rsidRPr="00EC4427">
              <w:rPr>
                <w:rFonts w:ascii="Times New Roman" w:eastAsia="Times New Roman" w:hAnsi="Times New Roman" w:cs="Times New Roman"/>
                <w:sz w:val="24"/>
                <w:szCs w:val="24"/>
                <w:lang w:val="uk-UA" w:eastAsia="ru-RU"/>
              </w:rPr>
              <w:t>3.7.1.</w:t>
            </w:r>
            <w:r w:rsidRPr="00EC4427">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E60C4" w:rsidRPr="00EC4427" w:rsidRDefault="009E60C4" w:rsidP="0035292D">
            <w:pPr>
              <w:jc w:val="both"/>
              <w:rPr>
                <w:rFonts w:ascii="Times New Roman" w:hAnsi="Times New Roman" w:cs="Times New Roman"/>
                <w:bCs/>
                <w:color w:val="000000"/>
                <w:sz w:val="24"/>
                <w:szCs w:val="24"/>
                <w:lang w:val="uk-UA"/>
              </w:rPr>
            </w:pPr>
            <w:r w:rsidRPr="00EC4427">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E60C4" w:rsidRPr="00EC4427" w:rsidRDefault="009E60C4" w:rsidP="0035292D">
            <w:pPr>
              <w:jc w:val="both"/>
              <w:rPr>
                <w:rFonts w:ascii="Times New Roman" w:hAnsi="Times New Roman" w:cs="Times New Roman"/>
                <w:color w:val="000000"/>
                <w:sz w:val="24"/>
                <w:szCs w:val="24"/>
                <w:lang w:val="uk-UA" w:eastAsia="uk-UA"/>
              </w:rPr>
            </w:pPr>
            <w:r w:rsidRPr="00EC4427">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9E60C4" w:rsidRPr="00EC4427"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EC4427">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sz w:val="24"/>
                <w:szCs w:val="24"/>
                <w:lang w:val="uk-UA" w:eastAsia="ru-RU"/>
              </w:rPr>
              <w:t>8</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9E60C4" w:rsidRPr="00EC4427"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9E60C4" w:rsidRPr="00EC4427" w:rsidTr="0035292D">
        <w:trPr>
          <w:trHeight w:val="841"/>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sz w:val="24"/>
                <w:szCs w:val="24"/>
                <w:lang w:val="uk-UA" w:eastAsia="ru-RU"/>
              </w:rPr>
              <w:t>9</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w:t>
            </w:r>
            <w:r w:rsidRPr="00EC4427">
              <w:rPr>
                <w:rFonts w:ascii="Times New Roman" w:hAnsi="Times New Roman" w:cs="Times New Roman"/>
                <w:sz w:val="24"/>
                <w:szCs w:val="24"/>
                <w:lang w:val="uk-UA"/>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C4427">
              <w:rPr>
                <w:rFonts w:ascii="Times New Roman" w:hAnsi="Times New Roman" w:cs="Times New Roman"/>
                <w:b/>
                <w:bCs/>
                <w:i/>
                <w:iCs/>
                <w:sz w:val="24"/>
                <w:szCs w:val="24"/>
                <w:lang w:val="uk-UA"/>
              </w:rPr>
              <w:t>протягом 24 годин</w:t>
            </w:r>
            <w:r w:rsidRPr="00EC4427">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C4427">
              <w:rPr>
                <w:rFonts w:ascii="Times New Roman" w:hAnsi="Times New Roman" w:cs="Times New Roman"/>
                <w:sz w:val="24"/>
                <w:szCs w:val="24"/>
                <w:lang w:val="uk-UA"/>
              </w:rPr>
              <w:t>невиправлення</w:t>
            </w:r>
            <w:proofErr w:type="spellEnd"/>
            <w:r w:rsidRPr="00EC4427">
              <w:rPr>
                <w:rFonts w:ascii="Times New Roman" w:hAnsi="Times New Roman" w:cs="Times New Roman"/>
                <w:sz w:val="24"/>
                <w:szCs w:val="24"/>
                <w:lang w:val="uk-UA"/>
              </w:rPr>
              <w:t xml:space="preserve"> учасниками виявлених невідповідностей.</w:t>
            </w:r>
          </w:p>
        </w:tc>
      </w:tr>
      <w:tr w:rsidR="009E60C4" w:rsidRPr="00EC4427" w:rsidTr="0035292D">
        <w:trPr>
          <w:trHeight w:val="442"/>
          <w:jc w:val="center"/>
        </w:trPr>
        <w:tc>
          <w:tcPr>
            <w:tcW w:w="10512" w:type="dxa"/>
            <w:gridSpan w:val="3"/>
            <w:vAlign w:val="center"/>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9E60C4" w:rsidRPr="0093451D"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1</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9E60C4" w:rsidRPr="00EC4427" w:rsidRDefault="009E60C4" w:rsidP="0035292D">
            <w:pPr>
              <w:keepNext/>
              <w:keepLines/>
              <w:ind w:left="40" w:right="120"/>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71173B">
              <w:rPr>
                <w:rFonts w:ascii="Times New Roman" w:eastAsia="Times New Roman" w:hAnsi="Times New Roman" w:cs="Times New Roman"/>
                <w:b/>
                <w:color w:val="000000"/>
                <w:sz w:val="24"/>
                <w:szCs w:val="24"/>
                <w:lang w:val="uk-UA" w:eastAsia="ru-RU"/>
              </w:rPr>
              <w:t>2</w:t>
            </w:r>
            <w:r w:rsidR="0093451D">
              <w:rPr>
                <w:rFonts w:ascii="Times New Roman" w:eastAsia="Times New Roman" w:hAnsi="Times New Roman" w:cs="Times New Roman"/>
                <w:b/>
                <w:color w:val="000000"/>
                <w:sz w:val="24"/>
                <w:szCs w:val="24"/>
                <w:lang w:val="uk-UA" w:eastAsia="ru-RU"/>
              </w:rPr>
              <w:t>5</w:t>
            </w:r>
            <w:bookmarkStart w:id="3" w:name="_GoBack"/>
            <w:bookmarkEnd w:id="3"/>
            <w:r w:rsidR="0071173B">
              <w:rPr>
                <w:rFonts w:ascii="Times New Roman" w:eastAsia="Times New Roman" w:hAnsi="Times New Roman" w:cs="Times New Roman"/>
                <w:b/>
                <w:color w:val="000000"/>
                <w:sz w:val="24"/>
                <w:szCs w:val="24"/>
                <w:lang w:val="uk-UA" w:eastAsia="ru-RU"/>
              </w:rPr>
              <w:t>.08</w:t>
            </w:r>
            <w:r w:rsidR="00E5151E" w:rsidRPr="00EC4427">
              <w:rPr>
                <w:rFonts w:ascii="Times New Roman" w:eastAsia="Times New Roman" w:hAnsi="Times New Roman" w:cs="Times New Roman"/>
                <w:b/>
                <w:color w:val="000000"/>
                <w:sz w:val="24"/>
                <w:szCs w:val="24"/>
                <w:lang w:val="uk-UA" w:eastAsia="ru-RU"/>
              </w:rPr>
              <w:t>.2022 </w:t>
            </w:r>
            <w:r w:rsidRPr="00EC4427">
              <w:rPr>
                <w:rFonts w:ascii="Times New Roman" w:eastAsia="Times New Roman" w:hAnsi="Times New Roman" w:cs="Times New Roman"/>
                <w:b/>
                <w:color w:val="000000"/>
                <w:sz w:val="24"/>
                <w:szCs w:val="24"/>
                <w:lang w:val="uk-UA" w:eastAsia="ru-RU"/>
              </w:rPr>
              <w:t>року</w:t>
            </w:r>
            <w:r w:rsidRPr="00EC4427">
              <w:rPr>
                <w:rFonts w:ascii="Times New Roman" w:eastAsia="Times New Roman" w:hAnsi="Times New Roman" w:cs="Times New Roman"/>
                <w:color w:val="000000"/>
                <w:sz w:val="24"/>
                <w:szCs w:val="24"/>
                <w:lang w:val="uk-UA" w:eastAsia="ru-RU"/>
              </w:rPr>
              <w:t xml:space="preserve"> </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2</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9E60C4" w:rsidRPr="00EC4427" w:rsidRDefault="009E60C4" w:rsidP="0035292D">
            <w:pPr>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9E60C4" w:rsidRPr="00EC4427" w:rsidTr="0035292D">
        <w:trPr>
          <w:trHeight w:val="512"/>
          <w:jc w:val="center"/>
        </w:trPr>
        <w:tc>
          <w:tcPr>
            <w:tcW w:w="10512" w:type="dxa"/>
            <w:gridSpan w:val="3"/>
            <w:vAlign w:val="center"/>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9E60C4" w:rsidRPr="0093451D"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1</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9E60C4" w:rsidRPr="00EC4427" w:rsidRDefault="009E60C4" w:rsidP="0035292D">
            <w:pPr>
              <w:keepNext/>
              <w:keepLines/>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p>
          <w:p w:rsidR="009E60C4" w:rsidRPr="00EC4427" w:rsidRDefault="009E60C4" w:rsidP="0035292D">
            <w:pPr>
              <w:keepNext/>
              <w:keepLines/>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9E60C4" w:rsidRPr="00EC4427" w:rsidRDefault="009E60C4" w:rsidP="0035292D">
            <w:pPr>
              <w:keepNext/>
              <w:keepLines/>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EC4427">
              <w:rPr>
                <w:rFonts w:ascii="Times New Roman" w:eastAsia="Times New Roman" w:hAnsi="Times New Roman" w:cs="Times New Roman"/>
                <w:sz w:val="24"/>
                <w:szCs w:val="24"/>
                <w:lang w:val="uk-UA" w:eastAsia="ru-RU"/>
              </w:rPr>
              <w:t>без ПДВ-у разі, якщо Учасник  не є платником ПДВ.</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5.1.2.До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Розмір мінімального кроку пониження ціни під час електронного аукціону – 0,5%.</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lastRenderedPageBreak/>
              <w:t xml:space="preserve">Учасник визначає ціни на </w:t>
            </w:r>
            <w:r w:rsidRPr="00EC4427">
              <w:rPr>
                <w:rFonts w:ascii="Times New Roman" w:hAnsi="Times New Roman" w:cs="Times New Roman"/>
                <w:bCs/>
                <w:sz w:val="24"/>
                <w:szCs w:val="24"/>
                <w:lang w:val="uk-UA"/>
              </w:rPr>
              <w:t>товар</w:t>
            </w:r>
            <w:r w:rsidRPr="00EC4427">
              <w:rPr>
                <w:rFonts w:ascii="Times New Roman" w:hAnsi="Times New Roman" w:cs="Times New Roman"/>
                <w:sz w:val="24"/>
                <w:szCs w:val="24"/>
                <w:lang w:val="uk-UA"/>
              </w:rPr>
              <w:t xml:space="preserve">, що він пропонує </w:t>
            </w:r>
            <w:r w:rsidRPr="00EC4427">
              <w:rPr>
                <w:rFonts w:ascii="Times New Roman" w:hAnsi="Times New Roman" w:cs="Times New Roman"/>
                <w:bCs/>
                <w:sz w:val="24"/>
                <w:szCs w:val="24"/>
                <w:lang w:val="uk-UA"/>
              </w:rPr>
              <w:t>поставити</w:t>
            </w:r>
            <w:r w:rsidRPr="00EC4427">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EC4427">
              <w:rPr>
                <w:rFonts w:ascii="Times New Roman" w:hAnsi="Times New Roman" w:cs="Times New Roman"/>
                <w:bCs/>
                <w:sz w:val="24"/>
                <w:szCs w:val="24"/>
                <w:lang w:val="uk-UA"/>
              </w:rPr>
              <w:t>товару</w:t>
            </w:r>
            <w:r w:rsidRPr="00EC4427">
              <w:rPr>
                <w:rFonts w:ascii="Times New Roman" w:hAnsi="Times New Roman" w:cs="Times New Roman"/>
                <w:sz w:val="24"/>
                <w:szCs w:val="24"/>
                <w:lang w:val="uk-UA"/>
              </w:rPr>
              <w:t xml:space="preserve"> даного виду.</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EC4427">
              <w:rPr>
                <w:rFonts w:ascii="Times New Roman" w:hAnsi="Times New Roman" w:cs="Times New Roman"/>
                <w:b/>
                <w:bCs/>
                <w:i/>
                <w:iCs/>
                <w:sz w:val="24"/>
                <w:szCs w:val="24"/>
                <w:lang w:val="uk-UA"/>
              </w:rPr>
              <w:t>не повинен перевищувати п’яти робочих днів</w:t>
            </w:r>
            <w:r w:rsidRPr="00EC4427">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b/>
                <w:bCs/>
                <w:i/>
                <w:iCs/>
                <w:sz w:val="24"/>
                <w:szCs w:val="24"/>
                <w:lang w:val="uk-UA"/>
              </w:rPr>
              <w:t>5.1.4. Аномально низька ціна тендерної пропозиції</w:t>
            </w:r>
            <w:r w:rsidRPr="00EC4427">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E60C4" w:rsidRPr="00EC4427" w:rsidRDefault="009E60C4" w:rsidP="0035292D">
            <w:pPr>
              <w:jc w:val="both"/>
              <w:rPr>
                <w:rFonts w:ascii="Times New Roman" w:hAnsi="Times New Roman" w:cs="Times New Roman"/>
                <w:b/>
                <w:bCs/>
                <w:i/>
                <w:iCs/>
                <w:sz w:val="24"/>
                <w:szCs w:val="24"/>
                <w:lang w:val="uk-UA"/>
              </w:rPr>
            </w:pPr>
            <w:r w:rsidRPr="00EC4427">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EC4427">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r w:rsidRPr="00EC4427">
              <w:rPr>
                <w:rFonts w:ascii="Times New Roman" w:hAnsi="Times New Roman" w:cs="Times New Roman"/>
                <w:b/>
                <w:bCs/>
                <w:i/>
                <w:iCs/>
                <w:sz w:val="24"/>
                <w:szCs w:val="24"/>
                <w:lang w:val="uk-UA"/>
              </w:rPr>
              <w:lastRenderedPageBreak/>
              <w:t>робіт чи послуг пропозиції.</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9E60C4" w:rsidRPr="00EC4427" w:rsidRDefault="009E60C4" w:rsidP="0035292D">
            <w:pPr>
              <w:jc w:val="both"/>
              <w:rPr>
                <w:rFonts w:ascii="Times New Roman" w:hAnsi="Times New Roman" w:cs="Times New Roman"/>
                <w:b/>
                <w:bCs/>
                <w:i/>
                <w:iCs/>
                <w:sz w:val="24"/>
                <w:szCs w:val="24"/>
                <w:lang w:val="uk-UA"/>
              </w:rPr>
            </w:pPr>
            <w:r w:rsidRPr="00EC4427">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9E60C4" w:rsidRPr="00EC4427" w:rsidRDefault="009E60C4" w:rsidP="0035292D">
            <w:pPr>
              <w:pStyle w:val="a4"/>
              <w:numPr>
                <w:ilvl w:val="0"/>
                <w:numId w:val="4"/>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60C4" w:rsidRPr="00EC4427" w:rsidRDefault="009E60C4" w:rsidP="0035292D">
            <w:pPr>
              <w:pStyle w:val="a4"/>
              <w:numPr>
                <w:ilvl w:val="0"/>
                <w:numId w:val="4"/>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60C4" w:rsidRPr="00EC4427" w:rsidRDefault="009E60C4" w:rsidP="0035292D">
            <w:pPr>
              <w:pStyle w:val="a4"/>
              <w:numPr>
                <w:ilvl w:val="0"/>
                <w:numId w:val="4"/>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отримання учасником державної допомоги згідно із законодавством.</w:t>
            </w:r>
          </w:p>
          <w:p w:rsidR="009E60C4" w:rsidRPr="00EC4427" w:rsidRDefault="009E60C4" w:rsidP="0035292D">
            <w:pPr>
              <w:keepNext/>
              <w:keepLines/>
              <w:shd w:val="clear" w:color="auto" w:fill="FFFFFF"/>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EC4427">
              <w:rPr>
                <w:rFonts w:ascii="Times New Roman" w:hAnsi="Times New Roman" w:cs="Times New Roman"/>
                <w:b/>
                <w:bCs/>
                <w:i/>
                <w:iCs/>
                <w:sz w:val="24"/>
                <w:szCs w:val="24"/>
                <w:lang w:val="uk-UA"/>
              </w:rPr>
              <w:t xml:space="preserve">не може бути меншим ніж два робочі дні </w:t>
            </w:r>
            <w:r w:rsidRPr="00EC4427">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60C4" w:rsidRPr="00EC4427" w:rsidRDefault="009E60C4" w:rsidP="0035292D">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EC4427">
              <w:rPr>
                <w:rFonts w:ascii="Times New Roman" w:eastAsia="Times New Roman" w:hAnsi="Times New Roman" w:cs="Times New Roman"/>
                <w:b/>
                <w:bCs/>
                <w:i/>
                <w:iCs/>
                <w:color w:val="000000"/>
                <w:sz w:val="24"/>
                <w:szCs w:val="24"/>
                <w:lang w:val="uk-UA" w:eastAsia="ru-RU"/>
              </w:rPr>
              <w:t xml:space="preserve">5.1.7. Замовник розміщує повідомлення з вимогою про усунення </w:t>
            </w:r>
            <w:r w:rsidRPr="00EC4427">
              <w:rPr>
                <w:rFonts w:ascii="Times New Roman" w:eastAsia="Times New Roman" w:hAnsi="Times New Roman" w:cs="Times New Roman"/>
                <w:b/>
                <w:bCs/>
                <w:i/>
                <w:iCs/>
                <w:color w:val="000000"/>
                <w:sz w:val="24"/>
                <w:szCs w:val="24"/>
                <w:lang w:val="uk-UA" w:eastAsia="ru-RU"/>
              </w:rPr>
              <w:lastRenderedPageBreak/>
              <w:t>невідповідностей в інформації та/або документах:</w:t>
            </w:r>
          </w:p>
          <w:p w:rsidR="009E60C4" w:rsidRPr="00EC4427" w:rsidRDefault="009E60C4" w:rsidP="0035292D">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9E60C4" w:rsidRPr="00EC4427" w:rsidRDefault="009E60C4" w:rsidP="0035292D">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9E60C4" w:rsidRPr="00EC4427" w:rsidRDefault="009E60C4" w:rsidP="0035292D">
            <w:pPr>
              <w:keepNext/>
              <w:keepLines/>
              <w:shd w:val="clear" w:color="auto" w:fill="FFFFFF"/>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C4427">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EC4427">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9E60C4" w:rsidRPr="0093451D"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lastRenderedPageBreak/>
              <w:t>2</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9E60C4" w:rsidRPr="00EC4427" w:rsidRDefault="009E60C4" w:rsidP="0035292D">
            <w:pPr>
              <w:keepNext/>
              <w:keepLines/>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9E60C4" w:rsidRPr="00EC4427"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60C4" w:rsidRPr="00EC4427" w:rsidRDefault="009E60C4" w:rsidP="0035292D">
            <w:pPr>
              <w:keepNext/>
              <w:keepLines/>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60C4" w:rsidRPr="00EC4427" w:rsidRDefault="009E60C4" w:rsidP="0035292D">
            <w:pPr>
              <w:keepNext/>
              <w:keepLines/>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w:t>
            </w:r>
            <w:r w:rsidRPr="00EC4427">
              <w:rPr>
                <w:rFonts w:ascii="Times New Roman" w:eastAsia="Times New Roman" w:hAnsi="Times New Roman" w:cs="Times New Roman"/>
                <w:color w:val="000000"/>
                <w:sz w:val="24"/>
                <w:szCs w:val="24"/>
                <w:lang w:val="uk-UA" w:eastAsia="ru-RU"/>
              </w:rPr>
              <w:lastRenderedPageBreak/>
              <w:t>358 Кримінального Кодексу України.</w:t>
            </w:r>
          </w:p>
          <w:p w:rsidR="009E60C4" w:rsidRPr="00EC4427" w:rsidRDefault="009E60C4" w:rsidP="0035292D">
            <w:pPr>
              <w:keepNext/>
              <w:keepLines/>
              <w:contextualSpacing/>
              <w:jc w:val="both"/>
              <w:rPr>
                <w:rFonts w:ascii="Times New Roman" w:eastAsia="Times New Roman" w:hAnsi="Times New Roman" w:cs="Times New Roman"/>
                <w:sz w:val="24"/>
                <w:szCs w:val="24"/>
                <w:lang w:val="uk-UA" w:eastAsia="ru-RU"/>
              </w:rPr>
            </w:pPr>
            <w:r w:rsidRPr="00EC4427">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C4427">
              <w:rPr>
                <w:rFonts w:ascii="Times New Roman" w:eastAsia="Times New Roman" w:hAnsi="Times New Roman" w:cs="Times New Roman"/>
                <w:color w:val="000000"/>
                <w:sz w:val="24"/>
                <w:szCs w:val="24"/>
                <w:lang w:val="uk-UA" w:eastAsia="ru-RU"/>
              </w:rPr>
              <w:t>ії</w:t>
            </w:r>
            <w:proofErr w:type="spellEnd"/>
            <w:r w:rsidRPr="00EC4427">
              <w:rPr>
                <w:rFonts w:ascii="Times New Roman" w:eastAsia="Times New Roman" w:hAnsi="Times New Roman" w:cs="Times New Roman"/>
                <w:color w:val="000000"/>
                <w:sz w:val="24"/>
                <w:szCs w:val="24"/>
                <w:lang w:val="uk-UA" w:eastAsia="ru-RU"/>
              </w:rPr>
              <w:t xml:space="preserve"> роз'яснення/</w:t>
            </w:r>
            <w:proofErr w:type="spellStart"/>
            <w:r w:rsidRPr="00EC4427">
              <w:rPr>
                <w:rFonts w:ascii="Times New Roman" w:eastAsia="Times New Roman" w:hAnsi="Times New Roman" w:cs="Times New Roman"/>
                <w:color w:val="000000"/>
                <w:sz w:val="24"/>
                <w:szCs w:val="24"/>
                <w:lang w:val="uk-UA" w:eastAsia="ru-RU"/>
              </w:rPr>
              <w:t>нь</w:t>
            </w:r>
            <w:proofErr w:type="spellEnd"/>
            <w:r w:rsidRPr="00EC4427">
              <w:rPr>
                <w:rFonts w:ascii="Times New Roman" w:eastAsia="Times New Roman" w:hAnsi="Times New Roman" w:cs="Times New Roman"/>
                <w:color w:val="000000"/>
                <w:sz w:val="24"/>
                <w:szCs w:val="24"/>
                <w:lang w:val="uk-UA" w:eastAsia="ru-RU"/>
              </w:rPr>
              <w:t xml:space="preserve"> державних органів.</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EC4427">
              <w:rPr>
                <w:rFonts w:ascii="Times New Roman" w:eastAsia="Times New Roman" w:hAnsi="Times New Roman" w:cs="Times New Roman"/>
                <w:b/>
                <w:bCs/>
                <w:i/>
                <w:iCs/>
                <w:color w:val="000000"/>
                <w:sz w:val="24"/>
                <w:szCs w:val="24"/>
                <w:lang w:val="uk-UA" w:eastAsia="ru-RU"/>
              </w:rPr>
              <w:t>Додатком  1</w:t>
            </w:r>
            <w:r w:rsidRPr="00EC4427">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sidRPr="00EC4427">
                <w:rPr>
                  <w:rFonts w:ascii="Times New Roman" w:eastAsia="Times New Roman" w:hAnsi="Times New Roman" w:cs="Times New Roman"/>
                  <w:color w:val="000000"/>
                  <w:sz w:val="24"/>
                  <w:szCs w:val="24"/>
                  <w:lang w:val="uk-UA" w:eastAsia="ru-RU"/>
                </w:rPr>
                <w:t>Законом України</w:t>
              </w:r>
            </w:hyperlink>
            <w:r w:rsidRPr="00EC4427">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EC4427">
              <w:rPr>
                <w:rFonts w:ascii="Times New Roman" w:eastAsia="Times New Roman" w:hAnsi="Times New Roman" w:cs="Times New Roman"/>
                <w:b/>
                <w:bCs/>
                <w:i/>
                <w:iCs/>
                <w:color w:val="000000"/>
                <w:sz w:val="24"/>
                <w:szCs w:val="24"/>
                <w:lang w:val="uk-UA" w:eastAsia="ru-RU"/>
              </w:rPr>
              <w:t>в п. 4 Розділу 3</w:t>
            </w:r>
            <w:r w:rsidRPr="00EC4427">
              <w:rPr>
                <w:rFonts w:ascii="Times New Roman" w:eastAsia="Times New Roman" w:hAnsi="Times New Roman" w:cs="Times New Roman"/>
                <w:color w:val="000000"/>
                <w:sz w:val="24"/>
                <w:szCs w:val="24"/>
                <w:lang w:val="uk-UA" w:eastAsia="ru-RU"/>
              </w:rPr>
              <w:t xml:space="preserve"> цієї тендерної документації.</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5.2.3.9. Якщо вимога в тендерній документації встановлена </w:t>
            </w:r>
            <w:r w:rsidRPr="00EC4427">
              <w:rPr>
                <w:rFonts w:ascii="Times New Roman" w:eastAsia="Times New Roman" w:hAnsi="Times New Roman" w:cs="Times New Roman"/>
                <w:color w:val="000000"/>
                <w:sz w:val="24"/>
                <w:szCs w:val="24"/>
                <w:lang w:val="uk-UA" w:eastAsia="ru-RU"/>
              </w:rPr>
              <w:lastRenderedPageBreak/>
              <w:t>декілька разів, учасник/переможець може подати необхідний документ  або інформацію один раз.</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w:t>
            </w:r>
            <w:r w:rsidRPr="00EC4427">
              <w:rPr>
                <w:rFonts w:ascii="Times New Roman" w:eastAsia="Times New Roman" w:hAnsi="Times New Roman" w:cs="Times New Roman"/>
                <w:color w:val="000000"/>
                <w:sz w:val="24"/>
                <w:szCs w:val="24"/>
                <w:lang w:val="uk-UA" w:eastAsia="ru-RU"/>
              </w:rPr>
              <w:lastRenderedPageBreak/>
              <w:t>щодо підписання договору про закупівлю.</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5.2.3.12. Згідно ч. 2 ст. 44 Закону України «Про товариства з обмеженою та додатковою відповідальністю» від 06.02.2018 року  № 2275-VIII, якщо сума угоди 50% і більше чистих активів товариства,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У разі, якщо учасник є товариством з обмеженою або додатковою відповідальністю, такий учасник повинен надати  у складі пропозиції документ, який визначає вартість чистих активів (баланс) учасника станом на кінець попереднього кварталу та/або протокол загальних зборів учасників згідно змісту якої уповноваженій посадовій/службовій особі учасника надається дозвіл укладати договір за результатами даної закупівлі, у протоколі загальних зборів учасника обов’язково має міститися предмет закупівлі та назва Замовника торгів.</w:t>
            </w:r>
          </w:p>
        </w:tc>
      </w:tr>
      <w:tr w:rsidR="009E60C4" w:rsidRPr="0093451D"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lastRenderedPageBreak/>
              <w:t>3</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5.3.1. Замовник відхиляє тендерну пропозицію у випадках передбачених частиною 1 статті 31 Закону.</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1) учасник процедури закупівлі:</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w:t>
            </w:r>
            <w:r w:rsidRPr="00EC4427">
              <w:rPr>
                <w:rFonts w:ascii="Times New Roman" w:eastAsia="Times New Roman" w:hAnsi="Times New Roman" w:cs="Times New Roman"/>
                <w:color w:val="000000"/>
                <w:sz w:val="24"/>
                <w:szCs w:val="24"/>
                <w:lang w:val="uk-UA" w:eastAsia="ru-RU"/>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2) тендерна пропозиція учасника:</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є такою, строк дії якої закінчився;</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3) переможець процедури закупівлі:</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5.3.2.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9E60C4" w:rsidRPr="00EC4427" w:rsidTr="0035292D">
        <w:trPr>
          <w:trHeight w:val="472"/>
          <w:jc w:val="center"/>
        </w:trPr>
        <w:tc>
          <w:tcPr>
            <w:tcW w:w="10512" w:type="dxa"/>
            <w:gridSpan w:val="3"/>
            <w:vAlign w:val="center"/>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lastRenderedPageBreak/>
              <w:t>1</w:t>
            </w:r>
          </w:p>
        </w:tc>
        <w:tc>
          <w:tcPr>
            <w:tcW w:w="2835" w:type="dxa"/>
          </w:tcPr>
          <w:p w:rsidR="009E60C4" w:rsidRPr="00EC4427" w:rsidRDefault="009E60C4" w:rsidP="0035292D">
            <w:pPr>
              <w:rPr>
                <w:rFonts w:ascii="Times New Roman" w:hAnsi="Times New Roman" w:cs="Times New Roman"/>
                <w:b/>
                <w:bCs/>
                <w:sz w:val="24"/>
                <w:szCs w:val="24"/>
                <w:lang w:val="uk-UA"/>
              </w:rPr>
            </w:pPr>
            <w:r w:rsidRPr="00EC4427">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Замовник </w:t>
            </w:r>
            <w:r w:rsidRPr="00EC4427">
              <w:rPr>
                <w:rFonts w:ascii="Times New Roman" w:hAnsi="Times New Roman" w:cs="Times New Roman"/>
                <w:b/>
                <w:bCs/>
                <w:i/>
                <w:iCs/>
                <w:sz w:val="24"/>
                <w:szCs w:val="24"/>
                <w:lang w:val="uk-UA"/>
              </w:rPr>
              <w:t>відміняє</w:t>
            </w:r>
            <w:r w:rsidRPr="00EC4427">
              <w:rPr>
                <w:rFonts w:ascii="Times New Roman" w:hAnsi="Times New Roman" w:cs="Times New Roman"/>
                <w:sz w:val="24"/>
                <w:szCs w:val="24"/>
                <w:lang w:val="uk-UA"/>
              </w:rPr>
              <w:t xml:space="preserve"> тендер у разі:</w:t>
            </w:r>
          </w:p>
          <w:p w:rsidR="009E60C4" w:rsidRPr="00EC4427" w:rsidRDefault="009E60C4" w:rsidP="0035292D">
            <w:pPr>
              <w:pStyle w:val="a4"/>
              <w:numPr>
                <w:ilvl w:val="0"/>
                <w:numId w:val="6"/>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відсутності подальшої потреби в закупівлі товарів, робіт чи послуг;</w:t>
            </w:r>
          </w:p>
          <w:p w:rsidR="009E60C4" w:rsidRPr="00EC4427" w:rsidRDefault="009E60C4" w:rsidP="0035292D">
            <w:pPr>
              <w:pStyle w:val="a4"/>
              <w:numPr>
                <w:ilvl w:val="0"/>
                <w:numId w:val="6"/>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Тендер </w:t>
            </w:r>
            <w:r w:rsidRPr="00EC4427">
              <w:rPr>
                <w:rFonts w:ascii="Times New Roman" w:hAnsi="Times New Roman" w:cs="Times New Roman"/>
                <w:b/>
                <w:bCs/>
                <w:i/>
                <w:iCs/>
                <w:sz w:val="24"/>
                <w:szCs w:val="24"/>
                <w:lang w:val="uk-UA"/>
              </w:rPr>
              <w:t>автоматично</w:t>
            </w:r>
            <w:r w:rsidRPr="00EC4427">
              <w:rPr>
                <w:rFonts w:ascii="Times New Roman" w:hAnsi="Times New Roman" w:cs="Times New Roman"/>
                <w:b/>
                <w:bCs/>
                <w:sz w:val="24"/>
                <w:szCs w:val="24"/>
                <w:lang w:val="uk-UA"/>
              </w:rPr>
              <w:t xml:space="preserve"> </w:t>
            </w:r>
            <w:r w:rsidRPr="00EC4427">
              <w:rPr>
                <w:rFonts w:ascii="Times New Roman" w:hAnsi="Times New Roman" w:cs="Times New Roman"/>
                <w:sz w:val="24"/>
                <w:szCs w:val="24"/>
                <w:lang w:val="uk-UA"/>
              </w:rPr>
              <w:t>відміняється електронною системою закупівель у разі:</w:t>
            </w:r>
          </w:p>
          <w:p w:rsidR="009E60C4" w:rsidRPr="00EC4427" w:rsidRDefault="009E60C4" w:rsidP="0035292D">
            <w:pPr>
              <w:pStyle w:val="a4"/>
              <w:numPr>
                <w:ilvl w:val="0"/>
                <w:numId w:val="7"/>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подання для участі - менше двох тендерних пропозицій;</w:t>
            </w:r>
          </w:p>
          <w:p w:rsidR="009E60C4" w:rsidRPr="00EC4427" w:rsidRDefault="009E60C4" w:rsidP="0035292D">
            <w:pPr>
              <w:pStyle w:val="a4"/>
              <w:numPr>
                <w:ilvl w:val="0"/>
                <w:numId w:val="7"/>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9E60C4" w:rsidRPr="00EC4427" w:rsidRDefault="009E60C4" w:rsidP="0035292D">
            <w:pPr>
              <w:pStyle w:val="a4"/>
              <w:numPr>
                <w:ilvl w:val="0"/>
                <w:numId w:val="7"/>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відхилення всіх тендерних пропозицій згідно з Законом.</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Тендер може бути відмінено частково (за лотом).</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Замовник має право </w:t>
            </w:r>
            <w:r w:rsidRPr="00EC4427">
              <w:rPr>
                <w:rFonts w:ascii="Times New Roman" w:hAnsi="Times New Roman" w:cs="Times New Roman"/>
                <w:b/>
                <w:bCs/>
                <w:i/>
                <w:iCs/>
                <w:sz w:val="24"/>
                <w:szCs w:val="24"/>
                <w:lang w:val="uk-UA"/>
              </w:rPr>
              <w:t>визнати тендер таким, що не відбувся</w:t>
            </w:r>
            <w:r w:rsidRPr="00EC4427">
              <w:rPr>
                <w:rFonts w:ascii="Times New Roman" w:hAnsi="Times New Roman" w:cs="Times New Roman"/>
                <w:sz w:val="24"/>
                <w:szCs w:val="24"/>
                <w:lang w:val="uk-UA"/>
              </w:rPr>
              <w:t>, у разі:</w:t>
            </w:r>
          </w:p>
          <w:p w:rsidR="009E60C4" w:rsidRPr="00EC4427" w:rsidRDefault="009E60C4" w:rsidP="0035292D">
            <w:pPr>
              <w:pStyle w:val="a4"/>
              <w:numPr>
                <w:ilvl w:val="0"/>
                <w:numId w:val="8"/>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9E60C4" w:rsidRPr="00EC4427" w:rsidRDefault="009E60C4" w:rsidP="0035292D">
            <w:pPr>
              <w:pStyle w:val="a4"/>
              <w:numPr>
                <w:ilvl w:val="0"/>
                <w:numId w:val="8"/>
              </w:numPr>
              <w:spacing w:after="0" w:line="240" w:lineRule="auto"/>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скорочення видатків на здійснення закупівлі товарів, робіт чи послуг.</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Замовник має право визнати тендер таким, що не відбувся частково (за лотом).</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2</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6.2.1.Замовник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6.2.2.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r w:rsidRPr="00EC4427">
              <w:rPr>
                <w:rFonts w:ascii="Times New Roman" w:eastAsia="Times New Roman" w:hAnsi="Times New Roman" w:cs="Times New Roman"/>
                <w:color w:val="000000"/>
                <w:sz w:val="24"/>
                <w:szCs w:val="24"/>
                <w:lang w:val="uk-UA" w:eastAsia="ru-RU"/>
              </w:rPr>
              <w:lastRenderedPageBreak/>
              <w:t>закупівель повідомлення про намір укласти договір про закупівлю.</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9E60C4" w:rsidRPr="0093451D" w:rsidTr="0035292D">
        <w:trPr>
          <w:trHeight w:val="69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lastRenderedPageBreak/>
              <w:t>3</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9E60C4" w:rsidRPr="00EC4427" w:rsidRDefault="009E60C4" w:rsidP="0035292D">
            <w:pPr>
              <w:keepNext/>
              <w:keepLines/>
              <w:ind w:right="120"/>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EC4427">
              <w:rPr>
                <w:rFonts w:ascii="Times New Roman" w:eastAsia="Times New Roman" w:hAnsi="Times New Roman" w:cs="Times New Roman"/>
                <w:b/>
                <w:bCs/>
                <w:i/>
                <w:iCs/>
                <w:color w:val="000000"/>
                <w:sz w:val="24"/>
                <w:szCs w:val="24"/>
                <w:lang w:val="uk-UA" w:eastAsia="ru-RU"/>
              </w:rPr>
              <w:t>Додатку 3</w:t>
            </w:r>
            <w:r w:rsidRPr="00EC4427">
              <w:rPr>
                <w:rFonts w:ascii="Times New Roman" w:eastAsia="Times New Roman" w:hAnsi="Times New Roman" w:cs="Times New Roman"/>
                <w:color w:val="000000"/>
                <w:sz w:val="24"/>
                <w:szCs w:val="24"/>
                <w:lang w:val="uk-UA" w:eastAsia="ru-RU"/>
              </w:rPr>
              <w:t xml:space="preserve"> до цієї тендерної документації.</w:t>
            </w:r>
          </w:p>
          <w:p w:rsidR="009E60C4" w:rsidRPr="00EC4427" w:rsidRDefault="009E60C4" w:rsidP="0035292D">
            <w:pPr>
              <w:keepNext/>
              <w:keepLines/>
              <w:ind w:right="120"/>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EC4427">
              <w:rPr>
                <w:rFonts w:ascii="Times New Roman" w:hAnsi="Times New Roman" w:cs="Times New Roman"/>
                <w:sz w:val="24"/>
                <w:szCs w:val="24"/>
                <w:lang w:val="uk-UA"/>
              </w:rPr>
              <w:t>проєкту</w:t>
            </w:r>
            <w:proofErr w:type="spellEnd"/>
            <w:r w:rsidRPr="00EC4427">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EC4427">
              <w:rPr>
                <w:rFonts w:ascii="Times New Roman" w:hAnsi="Times New Roman" w:cs="Times New Roman"/>
                <w:sz w:val="24"/>
                <w:szCs w:val="24"/>
                <w:lang w:val="uk-UA"/>
              </w:rPr>
              <w:t>Непідписання</w:t>
            </w:r>
            <w:proofErr w:type="spellEnd"/>
            <w:r w:rsidRPr="00EC4427">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b/>
                <w:bCs/>
                <w:i/>
                <w:iCs/>
                <w:color w:val="000000"/>
                <w:sz w:val="24"/>
                <w:szCs w:val="24"/>
                <w:lang w:val="uk-UA" w:eastAsia="ru-RU"/>
              </w:rPr>
              <w:t>6.3.3. Переможець</w:t>
            </w:r>
            <w:r w:rsidRPr="00EC4427">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9E60C4" w:rsidRPr="00EC4427" w:rsidRDefault="009E60C4" w:rsidP="0035292D">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9E60C4" w:rsidRPr="00EC4427" w:rsidRDefault="009E60C4" w:rsidP="0035292D">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EC4427">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EC4427">
              <w:rPr>
                <w:rFonts w:ascii="Times New Roman" w:hAnsi="Times New Roman" w:cs="Times New Roman"/>
                <w:sz w:val="24"/>
                <w:szCs w:val="24"/>
                <w:lang w:val="uk-UA"/>
              </w:rPr>
              <w:t xml:space="preserve"> на провадження виду господарської діяльності, </w:t>
            </w:r>
            <w:r w:rsidRPr="00EC4427">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9E60C4" w:rsidRPr="0093451D"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4</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6.4.1.Договір про закупівлю укладається відповідно до норм </w:t>
            </w:r>
            <w:hyperlink r:id="rId11" w:history="1">
              <w:r w:rsidRPr="00EC4427">
                <w:rPr>
                  <w:rFonts w:ascii="Times New Roman" w:eastAsia="Times New Roman" w:hAnsi="Times New Roman" w:cs="Times New Roman"/>
                  <w:color w:val="000000"/>
                  <w:sz w:val="24"/>
                  <w:szCs w:val="24"/>
                  <w:lang w:val="uk-UA" w:eastAsia="ru-RU"/>
                </w:rPr>
                <w:t>Цивільного кодексу України</w:t>
              </w:r>
            </w:hyperlink>
            <w:r w:rsidRPr="00EC4427">
              <w:rPr>
                <w:rFonts w:ascii="Times New Roman" w:eastAsia="Times New Roman" w:hAnsi="Times New Roman" w:cs="Times New Roman"/>
                <w:color w:val="000000"/>
                <w:sz w:val="24"/>
                <w:szCs w:val="24"/>
                <w:lang w:val="uk-UA" w:eastAsia="ru-RU"/>
              </w:rPr>
              <w:t xml:space="preserve"> та</w:t>
            </w:r>
            <w:hyperlink r:id="rId12" w:history="1">
              <w:r w:rsidRPr="00EC4427">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EC4427">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6.4.3.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sidRPr="00EC4427">
              <w:rPr>
                <w:rFonts w:ascii="Times New Roman" w:eastAsia="Times New Roman" w:hAnsi="Times New Roman" w:cs="Times New Roman"/>
                <w:color w:val="000000"/>
                <w:sz w:val="24"/>
                <w:szCs w:val="24"/>
                <w:lang w:val="uk-UA" w:eastAsia="ru-RU"/>
              </w:rPr>
              <w:lastRenderedPageBreak/>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9E60C4" w:rsidRPr="00EC4427"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 xml:space="preserve">6.4.4.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4427">
              <w:rPr>
                <w:rFonts w:ascii="Times New Roman" w:eastAsia="Times New Roman" w:hAnsi="Times New Roman" w:cs="Times New Roman"/>
                <w:color w:val="000000"/>
                <w:sz w:val="24"/>
                <w:szCs w:val="24"/>
                <w:lang w:val="uk-UA" w:eastAsia="ru-RU"/>
              </w:rPr>
              <w:t>Platts</w:t>
            </w:r>
            <w:proofErr w:type="spellEnd"/>
            <w:r w:rsidRPr="00EC4427">
              <w:rPr>
                <w:rFonts w:ascii="Times New Roman" w:eastAsia="Times New Roman" w:hAnsi="Times New Roman" w:cs="Times New Roman"/>
                <w:color w:val="000000"/>
                <w:sz w:val="24"/>
                <w:szCs w:val="24"/>
                <w:lang w:val="uk-UA" w:eastAsia="ru-RU"/>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8) 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w:t>
            </w:r>
            <w:r w:rsidRPr="00EC4427">
              <w:rPr>
                <w:rFonts w:ascii="Times New Roman" w:eastAsia="Times New Roman" w:hAnsi="Times New Roman" w:cs="Times New Roman"/>
                <w:color w:val="000000"/>
                <w:sz w:val="24"/>
                <w:szCs w:val="24"/>
                <w:lang w:val="uk-UA" w:eastAsia="ru-RU"/>
              </w:rPr>
              <w:lastRenderedPageBreak/>
              <w:t>попередньому році, якщо видатки на цю мету затверджено в установленому порядку.</w:t>
            </w:r>
          </w:p>
          <w:p w:rsidR="009E60C4" w:rsidRPr="00EC4427" w:rsidRDefault="009E60C4" w:rsidP="0035292D">
            <w:pPr>
              <w:jc w:val="both"/>
              <w:rPr>
                <w:rFonts w:ascii="Times New Roman" w:eastAsia="Times New Roman" w:hAnsi="Times New Roman" w:cs="Times New Roman"/>
                <w:color w:val="000000"/>
                <w:sz w:val="24"/>
                <w:szCs w:val="24"/>
                <w:lang w:val="uk-UA" w:eastAsia="ru-RU"/>
              </w:rPr>
            </w:pPr>
            <w:r w:rsidRPr="00EC4427">
              <w:rPr>
                <w:rFonts w:ascii="Times New Roman" w:eastAsia="Times New Roman" w:hAnsi="Times New Roman" w:cs="Times New Roman"/>
                <w:color w:val="000000"/>
                <w:sz w:val="24"/>
                <w:szCs w:val="24"/>
                <w:lang w:val="uk-UA" w:eastAsia="ru-RU"/>
              </w:rPr>
              <w:t>6.4.5.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E60C4" w:rsidRPr="00EC4427" w:rsidRDefault="009E60C4" w:rsidP="0035292D">
            <w:pPr>
              <w:jc w:val="both"/>
              <w:rPr>
                <w:rFonts w:ascii="Times New Roman" w:hAnsi="Times New Roman" w:cs="Times New Roman"/>
                <w:sz w:val="24"/>
                <w:szCs w:val="24"/>
                <w:lang w:val="uk-UA"/>
              </w:rPr>
            </w:pPr>
            <w:r w:rsidRPr="00EC4427">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lastRenderedPageBreak/>
              <w:t>5</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9E60C4" w:rsidRPr="00EC4427" w:rsidRDefault="009E60C4" w:rsidP="0035292D">
            <w:pPr>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C4427">
              <w:rPr>
                <w:rFonts w:ascii="Times New Roman" w:eastAsia="Times New Roman" w:hAnsi="Times New Roman" w:cs="Times New Roman"/>
                <w:color w:val="000000"/>
                <w:sz w:val="24"/>
                <w:szCs w:val="24"/>
                <w:lang w:val="uk-UA" w:eastAsia="ru-RU"/>
              </w:rPr>
              <w:t>неукладення</w:t>
            </w:r>
            <w:proofErr w:type="spellEnd"/>
            <w:r w:rsidRPr="00EC442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E60C4" w:rsidRPr="00EC4427" w:rsidTr="0035292D">
        <w:trPr>
          <w:trHeight w:val="1119"/>
          <w:jc w:val="center"/>
        </w:trPr>
        <w:tc>
          <w:tcPr>
            <w:tcW w:w="704" w:type="dxa"/>
          </w:tcPr>
          <w:p w:rsidR="009E60C4" w:rsidRPr="00EC4427" w:rsidRDefault="009E60C4" w:rsidP="0035292D">
            <w:pPr>
              <w:jc w:val="center"/>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lang w:val="uk-UA" w:eastAsia="ru-RU"/>
              </w:rPr>
              <w:t>6</w:t>
            </w:r>
          </w:p>
        </w:tc>
        <w:tc>
          <w:tcPr>
            <w:tcW w:w="2835" w:type="dxa"/>
          </w:tcPr>
          <w:p w:rsidR="009E60C4" w:rsidRPr="00EC4427" w:rsidRDefault="009E60C4" w:rsidP="0035292D">
            <w:pPr>
              <w:rPr>
                <w:rFonts w:ascii="Times New Roman" w:hAnsi="Times New Roman" w:cs="Times New Roman"/>
                <w:sz w:val="24"/>
                <w:szCs w:val="24"/>
                <w:lang w:val="uk-UA"/>
              </w:rPr>
            </w:pPr>
            <w:r w:rsidRPr="00EC4427">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9E60C4" w:rsidRPr="00EC4427" w:rsidRDefault="009E60C4" w:rsidP="0035292D">
            <w:pPr>
              <w:keepNext/>
              <w:keepLines/>
              <w:ind w:right="120"/>
              <w:contextualSpacing/>
              <w:jc w:val="both"/>
              <w:rPr>
                <w:rFonts w:ascii="Times New Roman" w:hAnsi="Times New Roman" w:cs="Times New Roman"/>
                <w:sz w:val="24"/>
                <w:szCs w:val="24"/>
                <w:lang w:val="uk-UA"/>
              </w:rPr>
            </w:pPr>
            <w:r w:rsidRPr="00EC4427">
              <w:rPr>
                <w:rFonts w:ascii="Times New Roman" w:eastAsia="Times New Roman" w:hAnsi="Times New Roman" w:cs="Times New Roman"/>
                <w:color w:val="000000"/>
                <w:sz w:val="24"/>
                <w:szCs w:val="24"/>
                <w:shd w:val="clear" w:color="auto" w:fill="FFFFFF"/>
                <w:lang w:val="uk-UA" w:eastAsia="ru-RU"/>
              </w:rPr>
              <w:t>Не вимагається.</w:t>
            </w:r>
          </w:p>
        </w:tc>
      </w:tr>
    </w:tbl>
    <w:p w:rsidR="00344136" w:rsidRPr="00EC4427" w:rsidRDefault="00344136" w:rsidP="009E60C4">
      <w:pPr>
        <w:rPr>
          <w:lang w:val="uk-UA"/>
        </w:rPr>
      </w:pPr>
    </w:p>
    <w:sectPr w:rsidR="00344136" w:rsidRPr="00EC4427"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C4"/>
    <w:rsid w:val="00000E70"/>
    <w:rsid w:val="001300FD"/>
    <w:rsid w:val="001857C7"/>
    <w:rsid w:val="0019716F"/>
    <w:rsid w:val="00344136"/>
    <w:rsid w:val="004E22D1"/>
    <w:rsid w:val="0060387E"/>
    <w:rsid w:val="0071173B"/>
    <w:rsid w:val="00725C98"/>
    <w:rsid w:val="00732F84"/>
    <w:rsid w:val="007A4C31"/>
    <w:rsid w:val="007D561F"/>
    <w:rsid w:val="00861481"/>
    <w:rsid w:val="008D49AB"/>
    <w:rsid w:val="008E0D05"/>
    <w:rsid w:val="00900356"/>
    <w:rsid w:val="0093451D"/>
    <w:rsid w:val="009E60C4"/>
    <w:rsid w:val="00A45238"/>
    <w:rsid w:val="00B2313B"/>
    <w:rsid w:val="00C1146F"/>
    <w:rsid w:val="00CC591F"/>
    <w:rsid w:val="00CE23EB"/>
    <w:rsid w:val="00D725E5"/>
    <w:rsid w:val="00E5151E"/>
    <w:rsid w:val="00EC44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C4"/>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0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9E60C4"/>
    <w:pPr>
      <w:ind w:left="720"/>
      <w:contextualSpacing/>
    </w:pPr>
  </w:style>
  <w:style w:type="character" w:styleId="a5">
    <w:name w:val="Hyperlink"/>
    <w:basedOn w:val="a0"/>
    <w:uiPriority w:val="99"/>
    <w:unhideWhenUsed/>
    <w:rsid w:val="009E60C4"/>
    <w:rPr>
      <w:color w:val="0000FF" w:themeColor="hyperlink"/>
      <w:u w:val="single"/>
    </w:rPr>
  </w:style>
  <w:style w:type="paragraph" w:customStyle="1" w:styleId="--14">
    <w:name w:val="ЕТС-ОТ(Ц-Ж)14"/>
    <w:basedOn w:val="a"/>
    <w:qFormat/>
    <w:rsid w:val="009E60C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9E60C4"/>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9E60C4"/>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9E6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E60C4"/>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basedOn w:val="a"/>
    <w:uiPriority w:val="99"/>
    <w:unhideWhenUsed/>
    <w:rsid w:val="009E60C4"/>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9E6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C4"/>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0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9E60C4"/>
    <w:pPr>
      <w:ind w:left="720"/>
      <w:contextualSpacing/>
    </w:pPr>
  </w:style>
  <w:style w:type="character" w:styleId="a5">
    <w:name w:val="Hyperlink"/>
    <w:basedOn w:val="a0"/>
    <w:uiPriority w:val="99"/>
    <w:unhideWhenUsed/>
    <w:rsid w:val="009E60C4"/>
    <w:rPr>
      <w:color w:val="0000FF" w:themeColor="hyperlink"/>
      <w:u w:val="single"/>
    </w:rPr>
  </w:style>
  <w:style w:type="paragraph" w:customStyle="1" w:styleId="--14">
    <w:name w:val="ЕТС-ОТ(Ц-Ж)14"/>
    <w:basedOn w:val="a"/>
    <w:qFormat/>
    <w:rsid w:val="009E60C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9E60C4"/>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9E60C4"/>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9E6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E60C4"/>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basedOn w:val="a"/>
    <w:uiPriority w:val="99"/>
    <w:unhideWhenUsed/>
    <w:rsid w:val="009E60C4"/>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9E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zo.gov.ua/verify" TargetMode="External"/><Relationship Id="rId12"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7315</Words>
  <Characters>41697</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5</cp:revision>
  <dcterms:created xsi:type="dcterms:W3CDTF">2021-12-17T12:35:00Z</dcterms:created>
  <dcterms:modified xsi:type="dcterms:W3CDTF">2022-08-09T15:48:00Z</dcterms:modified>
</cp:coreProperties>
</file>