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3EAE" w:rsidRPr="00440557" w:rsidRDefault="009E3EAE" w:rsidP="009E3EAE">
      <w:pPr>
        <w:widowControl w:val="0"/>
        <w:spacing w:after="0" w:line="240" w:lineRule="auto"/>
        <w:ind w:left="6379"/>
        <w:jc w:val="right"/>
        <w:rPr>
          <w:rFonts w:ascii="Times New Roman" w:eastAsia="Times New Roman" w:hAnsi="Times New Roman" w:cs="Times New Roman"/>
          <w:b/>
          <w:lang w:eastAsia="ru-RU"/>
        </w:rPr>
      </w:pPr>
      <w:bookmarkStart w:id="0" w:name="_GoBack"/>
      <w:bookmarkEnd w:id="0"/>
      <w:r w:rsidRPr="00440557">
        <w:rPr>
          <w:rFonts w:ascii="Times New Roman" w:eastAsia="Times New Roman" w:hAnsi="Times New Roman" w:cs="Times New Roman"/>
          <w:b/>
          <w:lang w:eastAsia="ru-RU"/>
        </w:rPr>
        <w:t xml:space="preserve">ДОДАТОК 4 </w:t>
      </w:r>
    </w:p>
    <w:p w:rsidR="009E3EAE" w:rsidRPr="00440557" w:rsidRDefault="009E3EAE" w:rsidP="009E3EAE">
      <w:pPr>
        <w:widowControl w:val="0"/>
        <w:autoSpaceDE w:val="0"/>
        <w:autoSpaceDN w:val="0"/>
        <w:adjustRightInd w:val="0"/>
        <w:spacing w:after="0" w:line="240" w:lineRule="auto"/>
        <w:ind w:left="6379"/>
        <w:jc w:val="right"/>
        <w:rPr>
          <w:rFonts w:ascii="Times New Roman" w:eastAsia="Times New Roman" w:hAnsi="Times New Roman" w:cs="Times New Roman"/>
          <w:i/>
          <w:lang w:eastAsia="ru-RU"/>
        </w:rPr>
      </w:pPr>
      <w:r w:rsidRPr="00440557">
        <w:rPr>
          <w:rFonts w:ascii="Times New Roman" w:eastAsia="Times New Roman" w:hAnsi="Times New Roman" w:cs="Times New Roman"/>
          <w:i/>
          <w:lang w:eastAsia="ru-RU"/>
        </w:rPr>
        <w:t xml:space="preserve">до </w:t>
      </w:r>
      <w:proofErr w:type="spellStart"/>
      <w:r w:rsidRPr="00440557">
        <w:rPr>
          <w:rFonts w:ascii="Times New Roman" w:eastAsia="Times New Roman" w:hAnsi="Times New Roman" w:cs="Times New Roman"/>
          <w:i/>
          <w:lang w:eastAsia="ru-RU"/>
        </w:rPr>
        <w:t>тендерної</w:t>
      </w:r>
      <w:proofErr w:type="spellEnd"/>
      <w:r w:rsidRPr="00440557">
        <w:rPr>
          <w:rFonts w:ascii="Times New Roman" w:eastAsia="Times New Roman" w:hAnsi="Times New Roman" w:cs="Times New Roman"/>
          <w:i/>
          <w:lang w:eastAsia="ru-RU"/>
        </w:rPr>
        <w:t xml:space="preserve"> </w:t>
      </w:r>
      <w:proofErr w:type="spellStart"/>
      <w:r w:rsidRPr="00440557">
        <w:rPr>
          <w:rFonts w:ascii="Times New Roman" w:eastAsia="Times New Roman" w:hAnsi="Times New Roman" w:cs="Times New Roman"/>
          <w:i/>
          <w:lang w:eastAsia="ru-RU"/>
        </w:rPr>
        <w:t>документації</w:t>
      </w:r>
      <w:proofErr w:type="spellEnd"/>
    </w:p>
    <w:p w:rsidR="009E3EAE" w:rsidRPr="00A146E4" w:rsidRDefault="009E3EAE" w:rsidP="009E3EAE">
      <w:pPr>
        <w:widowControl w:val="0"/>
        <w:spacing w:after="0" w:line="240" w:lineRule="auto"/>
        <w:jc w:val="right"/>
        <w:rPr>
          <w:rFonts w:ascii="Times New Roman" w:eastAsia="Times New Roman" w:hAnsi="Times New Roman" w:cs="Times New Roman"/>
          <w:b/>
          <w:bCs/>
          <w:sz w:val="20"/>
          <w:szCs w:val="20"/>
          <w:lang w:eastAsia="ru-RU"/>
        </w:rPr>
      </w:pPr>
    </w:p>
    <w:p w:rsidR="009E3EAE" w:rsidRPr="00A146E4" w:rsidRDefault="009E3EAE" w:rsidP="009E3EAE">
      <w:pPr>
        <w:widowControl w:val="0"/>
        <w:spacing w:after="0" w:line="240" w:lineRule="auto"/>
        <w:jc w:val="both"/>
        <w:rPr>
          <w:rFonts w:ascii="Times New Roman" w:eastAsia="Times New Roman" w:hAnsi="Times New Roman" w:cs="Times New Roman"/>
          <w:i/>
          <w:sz w:val="20"/>
          <w:szCs w:val="20"/>
          <w:lang w:eastAsia="ar-SA"/>
        </w:rPr>
      </w:pPr>
      <w:proofErr w:type="spellStart"/>
      <w:r w:rsidRPr="00A146E4">
        <w:rPr>
          <w:rFonts w:ascii="Times New Roman" w:eastAsia="Times New Roman" w:hAnsi="Times New Roman" w:cs="Times New Roman"/>
          <w:i/>
          <w:color w:val="FF0000"/>
          <w:sz w:val="20"/>
          <w:szCs w:val="20"/>
          <w:lang w:eastAsia="ar-SA"/>
        </w:rPr>
        <w:t>Примітка</w:t>
      </w:r>
      <w:proofErr w:type="spellEnd"/>
      <w:r w:rsidRPr="00A146E4">
        <w:rPr>
          <w:rFonts w:ascii="Times New Roman" w:eastAsia="Times New Roman" w:hAnsi="Times New Roman" w:cs="Times New Roman"/>
          <w:i/>
          <w:color w:val="FF0000"/>
          <w:sz w:val="20"/>
          <w:szCs w:val="20"/>
          <w:lang w:eastAsia="ar-SA"/>
        </w:rPr>
        <w:t xml:space="preserve">: </w:t>
      </w:r>
      <w:proofErr w:type="spellStart"/>
      <w:r w:rsidRPr="00A146E4">
        <w:rPr>
          <w:rFonts w:ascii="Times New Roman" w:eastAsia="Times New Roman" w:hAnsi="Times New Roman" w:cs="Times New Roman"/>
          <w:i/>
          <w:sz w:val="20"/>
          <w:szCs w:val="20"/>
          <w:lang w:eastAsia="ar-SA"/>
        </w:rPr>
        <w:t>учасник</w:t>
      </w:r>
      <w:proofErr w:type="spellEnd"/>
      <w:r w:rsidRPr="00A146E4">
        <w:rPr>
          <w:rFonts w:ascii="Times New Roman" w:eastAsia="Times New Roman" w:hAnsi="Times New Roman" w:cs="Times New Roman"/>
          <w:i/>
          <w:sz w:val="20"/>
          <w:szCs w:val="20"/>
          <w:lang w:eastAsia="ar-SA"/>
        </w:rPr>
        <w:t xml:space="preserve"> </w:t>
      </w:r>
      <w:proofErr w:type="spellStart"/>
      <w:r w:rsidRPr="00A146E4">
        <w:rPr>
          <w:rFonts w:ascii="Times New Roman" w:eastAsia="Times New Roman" w:hAnsi="Times New Roman" w:cs="Times New Roman"/>
          <w:i/>
          <w:sz w:val="20"/>
          <w:szCs w:val="20"/>
          <w:lang w:eastAsia="ar-SA"/>
        </w:rPr>
        <w:t>торгів</w:t>
      </w:r>
      <w:proofErr w:type="spellEnd"/>
      <w:r w:rsidRPr="00A146E4">
        <w:rPr>
          <w:rFonts w:ascii="Times New Roman" w:eastAsia="Times New Roman" w:hAnsi="Times New Roman" w:cs="Times New Roman"/>
          <w:i/>
          <w:sz w:val="20"/>
          <w:szCs w:val="20"/>
          <w:lang w:eastAsia="ar-SA"/>
        </w:rPr>
        <w:t xml:space="preserve"> </w:t>
      </w:r>
      <w:proofErr w:type="spellStart"/>
      <w:r w:rsidRPr="00A146E4">
        <w:rPr>
          <w:rFonts w:ascii="Times New Roman" w:eastAsia="Times New Roman" w:hAnsi="Times New Roman" w:cs="Times New Roman"/>
          <w:i/>
          <w:sz w:val="20"/>
          <w:szCs w:val="20"/>
          <w:lang w:eastAsia="ar-SA"/>
        </w:rPr>
        <w:t>підписує</w:t>
      </w:r>
      <w:proofErr w:type="spellEnd"/>
      <w:r w:rsidRPr="00A146E4">
        <w:rPr>
          <w:rFonts w:ascii="Times New Roman" w:eastAsia="Times New Roman" w:hAnsi="Times New Roman" w:cs="Times New Roman"/>
          <w:i/>
          <w:sz w:val="20"/>
          <w:szCs w:val="20"/>
          <w:lang w:eastAsia="ar-SA"/>
        </w:rPr>
        <w:t xml:space="preserve"> </w:t>
      </w:r>
      <w:proofErr w:type="spellStart"/>
      <w:r w:rsidRPr="00A146E4">
        <w:rPr>
          <w:rFonts w:ascii="Times New Roman" w:eastAsia="Times New Roman" w:hAnsi="Times New Roman" w:cs="Times New Roman"/>
          <w:i/>
          <w:sz w:val="20"/>
          <w:szCs w:val="20"/>
          <w:lang w:eastAsia="ar-SA"/>
        </w:rPr>
        <w:t>даний</w:t>
      </w:r>
      <w:proofErr w:type="spellEnd"/>
      <w:r w:rsidRPr="00A146E4">
        <w:rPr>
          <w:rFonts w:ascii="Times New Roman" w:eastAsia="Times New Roman" w:hAnsi="Times New Roman" w:cs="Times New Roman"/>
          <w:i/>
          <w:sz w:val="20"/>
          <w:szCs w:val="20"/>
          <w:lang w:eastAsia="ar-SA"/>
        </w:rPr>
        <w:t xml:space="preserve"> документ і </w:t>
      </w:r>
      <w:proofErr w:type="spellStart"/>
      <w:r w:rsidRPr="00A146E4">
        <w:rPr>
          <w:rFonts w:ascii="Times New Roman" w:eastAsia="Times New Roman" w:hAnsi="Times New Roman" w:cs="Times New Roman"/>
          <w:i/>
          <w:sz w:val="20"/>
          <w:szCs w:val="20"/>
          <w:lang w:eastAsia="ar-SA"/>
        </w:rPr>
        <w:t>скріплює</w:t>
      </w:r>
      <w:proofErr w:type="spellEnd"/>
      <w:r w:rsidRPr="00A146E4">
        <w:rPr>
          <w:rFonts w:ascii="Times New Roman" w:eastAsia="Times New Roman" w:hAnsi="Times New Roman" w:cs="Times New Roman"/>
          <w:i/>
          <w:sz w:val="20"/>
          <w:szCs w:val="20"/>
          <w:lang w:eastAsia="ar-SA"/>
        </w:rPr>
        <w:t xml:space="preserve"> </w:t>
      </w:r>
      <w:proofErr w:type="spellStart"/>
      <w:r w:rsidRPr="00A146E4">
        <w:rPr>
          <w:rFonts w:ascii="Times New Roman" w:eastAsia="Times New Roman" w:hAnsi="Times New Roman" w:cs="Times New Roman"/>
          <w:i/>
          <w:sz w:val="20"/>
          <w:szCs w:val="20"/>
          <w:lang w:eastAsia="ar-SA"/>
        </w:rPr>
        <w:t>печаткою</w:t>
      </w:r>
      <w:proofErr w:type="spellEnd"/>
      <w:r w:rsidRPr="00A146E4">
        <w:rPr>
          <w:rFonts w:ascii="Times New Roman" w:eastAsia="Times New Roman" w:hAnsi="Times New Roman" w:cs="Times New Roman"/>
          <w:i/>
          <w:sz w:val="20"/>
          <w:szCs w:val="20"/>
          <w:lang w:eastAsia="ar-SA"/>
        </w:rPr>
        <w:t xml:space="preserve"> (за </w:t>
      </w:r>
      <w:proofErr w:type="spellStart"/>
      <w:r w:rsidRPr="00A146E4">
        <w:rPr>
          <w:rFonts w:ascii="Times New Roman" w:eastAsia="Times New Roman" w:hAnsi="Times New Roman" w:cs="Times New Roman"/>
          <w:i/>
          <w:sz w:val="20"/>
          <w:szCs w:val="20"/>
          <w:lang w:eastAsia="ar-SA"/>
        </w:rPr>
        <w:t>наявності</w:t>
      </w:r>
      <w:proofErr w:type="spellEnd"/>
      <w:r w:rsidRPr="00A146E4">
        <w:rPr>
          <w:rFonts w:ascii="Times New Roman" w:eastAsia="Times New Roman" w:hAnsi="Times New Roman" w:cs="Times New Roman"/>
          <w:i/>
          <w:sz w:val="20"/>
          <w:szCs w:val="20"/>
          <w:lang w:eastAsia="ar-SA"/>
        </w:rPr>
        <w:t>).</w:t>
      </w:r>
      <w:r w:rsidRPr="00A146E4">
        <w:rPr>
          <w:rFonts w:ascii="Times New Roman" w:eastAsia="Times New Roman" w:hAnsi="Times New Roman" w:cs="Times New Roman"/>
          <w:sz w:val="20"/>
          <w:szCs w:val="20"/>
          <w:lang w:eastAsia="ru-RU"/>
        </w:rPr>
        <w:t xml:space="preserve"> </w:t>
      </w:r>
      <w:proofErr w:type="spellStart"/>
      <w:r w:rsidRPr="00A146E4">
        <w:rPr>
          <w:rFonts w:ascii="Times New Roman" w:eastAsia="Times New Roman" w:hAnsi="Times New Roman" w:cs="Times New Roman"/>
          <w:sz w:val="20"/>
          <w:szCs w:val="20"/>
          <w:lang w:eastAsia="ru-RU"/>
        </w:rPr>
        <w:t>У</w:t>
      </w:r>
      <w:r w:rsidRPr="00A146E4">
        <w:rPr>
          <w:rFonts w:ascii="Times New Roman" w:eastAsia="Times New Roman" w:hAnsi="Times New Roman" w:cs="Times New Roman"/>
          <w:i/>
          <w:sz w:val="20"/>
          <w:szCs w:val="20"/>
          <w:lang w:eastAsia="ar-SA"/>
        </w:rPr>
        <w:t>часник</w:t>
      </w:r>
      <w:proofErr w:type="spellEnd"/>
      <w:r w:rsidRPr="00A146E4">
        <w:rPr>
          <w:rFonts w:ascii="Times New Roman" w:eastAsia="Times New Roman" w:hAnsi="Times New Roman" w:cs="Times New Roman"/>
          <w:i/>
          <w:sz w:val="20"/>
          <w:szCs w:val="20"/>
          <w:lang w:eastAsia="ar-SA"/>
        </w:rPr>
        <w:t xml:space="preserve"> не повинен </w:t>
      </w:r>
      <w:proofErr w:type="spellStart"/>
      <w:r w:rsidRPr="00A146E4">
        <w:rPr>
          <w:rFonts w:ascii="Times New Roman" w:eastAsia="Times New Roman" w:hAnsi="Times New Roman" w:cs="Times New Roman"/>
          <w:i/>
          <w:sz w:val="20"/>
          <w:szCs w:val="20"/>
          <w:lang w:eastAsia="ar-SA"/>
        </w:rPr>
        <w:t>відступати</w:t>
      </w:r>
      <w:proofErr w:type="spellEnd"/>
      <w:r w:rsidRPr="00A146E4">
        <w:rPr>
          <w:rFonts w:ascii="Times New Roman" w:eastAsia="Times New Roman" w:hAnsi="Times New Roman" w:cs="Times New Roman"/>
          <w:i/>
          <w:sz w:val="20"/>
          <w:szCs w:val="20"/>
          <w:lang w:eastAsia="ar-SA"/>
        </w:rPr>
        <w:t xml:space="preserve"> </w:t>
      </w:r>
      <w:proofErr w:type="spellStart"/>
      <w:r w:rsidRPr="00A146E4">
        <w:rPr>
          <w:rFonts w:ascii="Times New Roman" w:eastAsia="Times New Roman" w:hAnsi="Times New Roman" w:cs="Times New Roman"/>
          <w:i/>
          <w:sz w:val="20"/>
          <w:szCs w:val="20"/>
          <w:lang w:eastAsia="ar-SA"/>
        </w:rPr>
        <w:t>від</w:t>
      </w:r>
      <w:proofErr w:type="spellEnd"/>
      <w:r w:rsidRPr="00A146E4">
        <w:rPr>
          <w:rFonts w:ascii="Times New Roman" w:eastAsia="Times New Roman" w:hAnsi="Times New Roman" w:cs="Times New Roman"/>
          <w:i/>
          <w:sz w:val="20"/>
          <w:szCs w:val="20"/>
          <w:lang w:eastAsia="ar-SA"/>
        </w:rPr>
        <w:t xml:space="preserve"> </w:t>
      </w:r>
      <w:proofErr w:type="spellStart"/>
      <w:r w:rsidRPr="00A146E4">
        <w:rPr>
          <w:rFonts w:ascii="Times New Roman" w:eastAsia="Times New Roman" w:hAnsi="Times New Roman" w:cs="Times New Roman"/>
          <w:i/>
          <w:sz w:val="20"/>
          <w:szCs w:val="20"/>
          <w:lang w:eastAsia="ar-SA"/>
        </w:rPr>
        <w:t>даної</w:t>
      </w:r>
      <w:proofErr w:type="spellEnd"/>
      <w:r w:rsidRPr="00A146E4">
        <w:rPr>
          <w:rFonts w:ascii="Times New Roman" w:eastAsia="Times New Roman" w:hAnsi="Times New Roman" w:cs="Times New Roman"/>
          <w:i/>
          <w:sz w:val="20"/>
          <w:szCs w:val="20"/>
          <w:lang w:eastAsia="ar-SA"/>
        </w:rPr>
        <w:t xml:space="preserve"> </w:t>
      </w:r>
      <w:proofErr w:type="spellStart"/>
      <w:r w:rsidRPr="00A146E4">
        <w:rPr>
          <w:rFonts w:ascii="Times New Roman" w:eastAsia="Times New Roman" w:hAnsi="Times New Roman" w:cs="Times New Roman"/>
          <w:i/>
          <w:sz w:val="20"/>
          <w:szCs w:val="20"/>
          <w:lang w:eastAsia="ar-SA"/>
        </w:rPr>
        <w:t>форми</w:t>
      </w:r>
      <w:proofErr w:type="spellEnd"/>
      <w:r w:rsidRPr="00A146E4">
        <w:rPr>
          <w:rFonts w:ascii="Times New Roman" w:eastAsia="Times New Roman" w:hAnsi="Times New Roman" w:cs="Times New Roman"/>
          <w:i/>
          <w:sz w:val="20"/>
          <w:szCs w:val="20"/>
          <w:lang w:eastAsia="ar-SA"/>
        </w:rPr>
        <w:t xml:space="preserve"> документу.</w:t>
      </w:r>
    </w:p>
    <w:p w:rsidR="009E3EAE" w:rsidRPr="00A6639F" w:rsidRDefault="009E3EAE" w:rsidP="009E3EAE">
      <w:pPr>
        <w:spacing w:after="0" w:line="240" w:lineRule="auto"/>
        <w:ind w:left="360" w:firstLine="207"/>
        <w:jc w:val="right"/>
        <w:rPr>
          <w:rFonts w:ascii="Times New Roman" w:hAnsi="Times New Roman" w:cs="Times New Roman"/>
          <w:sz w:val="24"/>
          <w:szCs w:val="24"/>
          <w:lang w:val="uk-UA" w:eastAsia="ru-RU"/>
        </w:rPr>
      </w:pPr>
      <w:r w:rsidRPr="00A6639F">
        <w:rPr>
          <w:rFonts w:ascii="Times New Roman" w:hAnsi="Times New Roman" w:cs="Times New Roman"/>
          <w:sz w:val="24"/>
          <w:szCs w:val="24"/>
          <w:lang w:val="uk-UA" w:eastAsia="ru-RU"/>
        </w:rPr>
        <w:t>ПРОЄКТ ДОГОВОРУ</w:t>
      </w:r>
    </w:p>
    <w:p w:rsidR="00B5301B" w:rsidRPr="00D21886" w:rsidRDefault="00B5301B" w:rsidP="00B5301B">
      <w:pPr>
        <w:tabs>
          <w:tab w:val="left" w:pos="1134"/>
        </w:tabs>
        <w:suppressAutoHyphens/>
        <w:spacing w:after="0" w:line="240" w:lineRule="auto"/>
        <w:ind w:firstLine="567"/>
        <w:jc w:val="center"/>
        <w:rPr>
          <w:rFonts w:ascii="Times New Roman" w:eastAsia="Times New Roman" w:hAnsi="Times New Roman" w:cs="Times New Roman"/>
          <w:b/>
          <w:lang w:val="uk-UA" w:eastAsia="ru-RU"/>
        </w:rPr>
      </w:pPr>
      <w:r w:rsidRPr="00D21886">
        <w:rPr>
          <w:rFonts w:ascii="Times New Roman" w:eastAsia="Times New Roman" w:hAnsi="Times New Roman" w:cs="Times New Roman"/>
          <w:b/>
          <w:lang w:val="uk-UA" w:eastAsia="ru-RU"/>
        </w:rPr>
        <w:t>ДОГОВІР №_______</w:t>
      </w:r>
    </w:p>
    <w:p w:rsidR="00B5301B" w:rsidRPr="00D21886" w:rsidRDefault="00B5301B" w:rsidP="00B5301B">
      <w:pPr>
        <w:tabs>
          <w:tab w:val="left" w:pos="1134"/>
        </w:tabs>
        <w:suppressAutoHyphens/>
        <w:spacing w:after="0" w:line="240" w:lineRule="auto"/>
        <w:ind w:firstLine="567"/>
        <w:jc w:val="center"/>
        <w:rPr>
          <w:rFonts w:ascii="Times New Roman" w:eastAsia="Calibri" w:hAnsi="Times New Roman" w:cs="Times New Roman"/>
          <w:b/>
          <w:lang w:val="uk-UA" w:eastAsia="uk-UA"/>
        </w:rPr>
      </w:pPr>
      <w:r w:rsidRPr="00D21886">
        <w:rPr>
          <w:rFonts w:ascii="Times New Roman" w:eastAsia="Times New Roman" w:hAnsi="Times New Roman" w:cs="Times New Roman"/>
          <w:b/>
          <w:lang w:val="uk-UA" w:eastAsia="ru-RU"/>
        </w:rPr>
        <w:t>про надання послуг</w:t>
      </w:r>
    </w:p>
    <w:p w:rsidR="00B5301B" w:rsidRPr="00D21886" w:rsidRDefault="00B5301B" w:rsidP="00B5301B">
      <w:pPr>
        <w:widowControl w:val="0"/>
        <w:tabs>
          <w:tab w:val="left" w:pos="1134"/>
        </w:tabs>
        <w:spacing w:after="0" w:line="240" w:lineRule="auto"/>
        <w:ind w:firstLine="567"/>
        <w:jc w:val="center"/>
        <w:outlineLvl w:val="0"/>
        <w:rPr>
          <w:rFonts w:ascii="Times New Roman" w:eastAsia="Calibri" w:hAnsi="Times New Roman" w:cs="Times New Roman"/>
          <w:b/>
          <w:bCs/>
          <w:lang w:val="uk-UA" w:eastAsia="uk-UA"/>
        </w:rPr>
      </w:pPr>
    </w:p>
    <w:p w:rsidR="00B5301B" w:rsidRPr="00D21886" w:rsidRDefault="00B5301B" w:rsidP="00B5301B">
      <w:pPr>
        <w:widowControl w:val="0"/>
        <w:tabs>
          <w:tab w:val="left" w:pos="1134"/>
        </w:tabs>
        <w:spacing w:after="0" w:line="240" w:lineRule="auto"/>
        <w:ind w:firstLine="567"/>
        <w:jc w:val="both"/>
        <w:rPr>
          <w:rFonts w:ascii="Times New Roman" w:eastAsia="Calibri" w:hAnsi="Times New Roman" w:cs="Times New Roman"/>
          <w:lang w:val="uk-UA" w:eastAsia="uk-UA"/>
        </w:rPr>
      </w:pPr>
      <w:r w:rsidRPr="00D21886">
        <w:rPr>
          <w:rFonts w:ascii="Times New Roman" w:eastAsia="Calibri" w:hAnsi="Times New Roman" w:cs="Times New Roman"/>
          <w:lang w:val="uk-UA" w:eastAsia="uk-UA"/>
        </w:rPr>
        <w:t xml:space="preserve">м. Київ                                                                            </w:t>
      </w:r>
      <w:r w:rsidR="00D039B5" w:rsidRPr="00D21886">
        <w:rPr>
          <w:rFonts w:ascii="Times New Roman" w:eastAsia="Calibri" w:hAnsi="Times New Roman" w:cs="Times New Roman"/>
          <w:lang w:val="uk-UA" w:eastAsia="uk-UA"/>
        </w:rPr>
        <w:t xml:space="preserve">                           </w:t>
      </w:r>
      <w:r w:rsidRPr="00D21886">
        <w:rPr>
          <w:rFonts w:ascii="Times New Roman" w:eastAsia="Calibri" w:hAnsi="Times New Roman" w:cs="Times New Roman"/>
          <w:lang w:val="uk-UA" w:eastAsia="uk-UA"/>
        </w:rPr>
        <w:t xml:space="preserve">  </w:t>
      </w:r>
      <w:r w:rsidR="00007BC1" w:rsidRPr="00D21886">
        <w:rPr>
          <w:rFonts w:ascii="Times New Roman" w:eastAsia="Calibri" w:hAnsi="Times New Roman" w:cs="Times New Roman"/>
          <w:lang w:val="uk-UA" w:eastAsia="uk-UA"/>
        </w:rPr>
        <w:t>________________ 2022</w:t>
      </w:r>
      <w:r w:rsidRPr="00D21886">
        <w:rPr>
          <w:rFonts w:ascii="Times New Roman" w:eastAsia="Calibri" w:hAnsi="Times New Roman" w:cs="Times New Roman"/>
          <w:lang w:val="uk-UA" w:eastAsia="uk-UA"/>
        </w:rPr>
        <w:t xml:space="preserve">  року</w:t>
      </w:r>
    </w:p>
    <w:p w:rsidR="00B5301B" w:rsidRPr="00D21886" w:rsidRDefault="00B5301B" w:rsidP="00B5301B">
      <w:pPr>
        <w:widowControl w:val="0"/>
        <w:tabs>
          <w:tab w:val="left" w:pos="1134"/>
        </w:tabs>
        <w:spacing w:after="0" w:line="240" w:lineRule="auto"/>
        <w:ind w:firstLine="567"/>
        <w:jc w:val="both"/>
        <w:rPr>
          <w:rFonts w:ascii="Times New Roman" w:eastAsia="Calibri" w:hAnsi="Times New Roman" w:cs="Times New Roman"/>
          <w:iCs/>
          <w:lang w:val="uk-UA" w:eastAsia="uk-UA"/>
        </w:rPr>
      </w:pPr>
    </w:p>
    <w:p w:rsidR="00B5301B" w:rsidRPr="00D21886" w:rsidRDefault="00B5301B" w:rsidP="00B5301B">
      <w:pPr>
        <w:widowControl w:val="0"/>
        <w:tabs>
          <w:tab w:val="left" w:pos="1134"/>
        </w:tabs>
        <w:spacing w:after="0" w:line="240" w:lineRule="auto"/>
        <w:ind w:firstLine="567"/>
        <w:jc w:val="both"/>
        <w:rPr>
          <w:rFonts w:ascii="Times New Roman" w:eastAsia="Calibri" w:hAnsi="Times New Roman" w:cs="Times New Roman"/>
          <w:lang w:val="uk-UA" w:eastAsia="uk-UA"/>
        </w:rPr>
      </w:pPr>
      <w:r w:rsidRPr="00D21886">
        <w:rPr>
          <w:rFonts w:ascii="Times New Roman" w:eastAsia="Calibri" w:hAnsi="Times New Roman" w:cs="Times New Roman"/>
          <w:b/>
          <w:iCs/>
          <w:lang w:val="uk-UA" w:eastAsia="uk-UA"/>
        </w:rPr>
        <w:t>Комунальне підприємство «Головний інформаційно-обчислювальний центр»</w:t>
      </w:r>
      <w:r w:rsidRPr="00D21886">
        <w:rPr>
          <w:rFonts w:ascii="Times New Roman" w:eastAsia="Calibri" w:hAnsi="Times New Roman" w:cs="Times New Roman"/>
          <w:iCs/>
          <w:lang w:val="uk-UA" w:eastAsia="uk-UA"/>
        </w:rPr>
        <w:t xml:space="preserve"> (на</w:t>
      </w:r>
      <w:r w:rsidRPr="00D21886">
        <w:rPr>
          <w:rFonts w:ascii="Times New Roman" w:eastAsia="Calibri" w:hAnsi="Times New Roman" w:cs="Times New Roman"/>
          <w:lang w:val="uk-UA" w:eastAsia="uk-UA"/>
        </w:rPr>
        <w:t xml:space="preserve">далі – Замовник) в особі </w:t>
      </w:r>
      <w:r w:rsidRPr="00D21886">
        <w:rPr>
          <w:rFonts w:ascii="Times New Roman" w:eastAsia="Calibri" w:hAnsi="Times New Roman" w:cs="Times New Roman"/>
          <w:b/>
          <w:lang w:val="uk-UA" w:eastAsia="uk-UA"/>
        </w:rPr>
        <w:t>______________________________</w:t>
      </w:r>
      <w:r w:rsidRPr="00D21886">
        <w:rPr>
          <w:rFonts w:ascii="Times New Roman" w:eastAsia="Calibri" w:hAnsi="Times New Roman" w:cs="Times New Roman"/>
          <w:lang w:val="uk-UA" w:eastAsia="uk-UA"/>
        </w:rPr>
        <w:t xml:space="preserve">, який (яка) діє на підставі ___________________________, </w:t>
      </w:r>
    </w:p>
    <w:p w:rsidR="00B5301B" w:rsidRPr="00D21886" w:rsidRDefault="00B5301B" w:rsidP="00B5301B">
      <w:pPr>
        <w:widowControl w:val="0"/>
        <w:tabs>
          <w:tab w:val="left" w:pos="1134"/>
        </w:tabs>
        <w:spacing w:after="0" w:line="240" w:lineRule="auto"/>
        <w:ind w:firstLine="567"/>
        <w:jc w:val="both"/>
        <w:rPr>
          <w:rFonts w:ascii="Times New Roman" w:eastAsia="Calibri" w:hAnsi="Times New Roman" w:cs="Times New Roman"/>
          <w:lang w:val="uk-UA" w:eastAsia="uk-UA"/>
        </w:rPr>
      </w:pPr>
      <w:r w:rsidRPr="00D21886">
        <w:rPr>
          <w:rFonts w:ascii="Times New Roman" w:eastAsia="Calibri" w:hAnsi="Times New Roman" w:cs="Times New Roman"/>
          <w:lang w:val="uk-UA" w:eastAsia="uk-UA"/>
        </w:rPr>
        <w:t>та</w:t>
      </w:r>
    </w:p>
    <w:p w:rsidR="00B5301B" w:rsidRPr="00D21886" w:rsidRDefault="00B5301B" w:rsidP="00B5301B">
      <w:pPr>
        <w:widowControl w:val="0"/>
        <w:tabs>
          <w:tab w:val="left" w:pos="1134"/>
        </w:tabs>
        <w:spacing w:after="0" w:line="240" w:lineRule="auto"/>
        <w:ind w:firstLine="567"/>
        <w:jc w:val="both"/>
        <w:rPr>
          <w:rFonts w:ascii="Times New Roman" w:eastAsia="Calibri" w:hAnsi="Times New Roman" w:cs="Times New Roman"/>
          <w:lang w:val="uk-UA" w:eastAsia="uk-UA"/>
        </w:rPr>
      </w:pPr>
      <w:r w:rsidRPr="00D21886">
        <w:rPr>
          <w:rFonts w:ascii="Times New Roman" w:eastAsia="Times New Roman" w:hAnsi="Times New Roman" w:cs="Times New Roman"/>
          <w:b/>
          <w:color w:val="000000"/>
          <w:lang w:val="uk-UA" w:eastAsia="uk-UA"/>
        </w:rPr>
        <w:t xml:space="preserve">__________________________________________________ </w:t>
      </w:r>
      <w:r w:rsidRPr="00D21886">
        <w:rPr>
          <w:rFonts w:ascii="Times New Roman" w:eastAsia="Calibri" w:hAnsi="Times New Roman" w:cs="Times New Roman"/>
          <w:iCs/>
          <w:lang w:val="uk-UA" w:eastAsia="uk-UA"/>
        </w:rPr>
        <w:t>(на</w:t>
      </w:r>
      <w:r w:rsidRPr="00D21886">
        <w:rPr>
          <w:rFonts w:ascii="Times New Roman" w:eastAsia="Calibri" w:hAnsi="Times New Roman" w:cs="Times New Roman"/>
          <w:lang w:val="uk-UA" w:eastAsia="uk-UA"/>
        </w:rPr>
        <w:t xml:space="preserve">далі – Виконавець) в особі </w:t>
      </w:r>
      <w:r w:rsidRPr="00D21886">
        <w:rPr>
          <w:rFonts w:ascii="Times New Roman" w:eastAsia="Times New Roman" w:hAnsi="Times New Roman" w:cs="Times New Roman"/>
          <w:color w:val="000000"/>
          <w:lang w:val="uk-UA" w:eastAsia="uk-UA"/>
        </w:rPr>
        <w:t>_____________________________________</w:t>
      </w:r>
      <w:r w:rsidRPr="00D21886">
        <w:rPr>
          <w:rFonts w:ascii="Times New Roman" w:eastAsia="Calibri" w:hAnsi="Times New Roman" w:cs="Times New Roman"/>
          <w:lang w:val="uk-UA" w:eastAsia="uk-UA"/>
        </w:rPr>
        <w:t xml:space="preserve">, який (яка) діє на підставі ___________________________________, </w:t>
      </w:r>
    </w:p>
    <w:p w:rsidR="00B5301B" w:rsidRPr="00D21886" w:rsidRDefault="00B5301B" w:rsidP="00B5301B">
      <w:pPr>
        <w:widowControl w:val="0"/>
        <w:tabs>
          <w:tab w:val="left" w:pos="1134"/>
        </w:tabs>
        <w:spacing w:after="0" w:line="240" w:lineRule="auto"/>
        <w:ind w:firstLine="567"/>
        <w:jc w:val="both"/>
        <w:rPr>
          <w:rFonts w:ascii="Times New Roman" w:eastAsia="Calibri" w:hAnsi="Times New Roman" w:cs="Times New Roman"/>
          <w:b/>
          <w:lang w:val="uk-UA"/>
        </w:rPr>
      </w:pPr>
      <w:r w:rsidRPr="00D21886">
        <w:rPr>
          <w:rFonts w:ascii="Times New Roman" w:eastAsia="Calibri" w:hAnsi="Times New Roman" w:cs="Times New Roman"/>
          <w:lang w:val="uk-UA" w:eastAsia="uk-UA"/>
        </w:rPr>
        <w:t>надалі Замовник і Виконавець також</w:t>
      </w:r>
      <w:r w:rsidRPr="00D21886">
        <w:rPr>
          <w:rFonts w:ascii="Times New Roman" w:eastAsia="Calibri" w:hAnsi="Times New Roman" w:cs="Times New Roman"/>
          <w:color w:val="000000"/>
          <w:lang w:val="uk-UA" w:eastAsia="uk-UA"/>
        </w:rPr>
        <w:t xml:space="preserve"> іменуються Сторона, а спільно Сторони, </w:t>
      </w:r>
      <w:r w:rsidRPr="00D21886">
        <w:rPr>
          <w:rFonts w:ascii="Times New Roman" w:eastAsia="Calibri" w:hAnsi="Times New Roman" w:cs="Times New Roman"/>
          <w:lang w:val="uk-UA" w:eastAsia="uk-UA"/>
        </w:rPr>
        <w:t>враховуючи результат проведення закупівлі</w:t>
      </w:r>
      <w:r w:rsidRPr="00D21886">
        <w:rPr>
          <w:rFonts w:ascii="Times New Roman" w:eastAsia="Calibri" w:hAnsi="Times New Roman" w:cs="Times New Roman"/>
          <w:lang w:eastAsia="uk-UA"/>
        </w:rPr>
        <w:t xml:space="preserve"> за </w:t>
      </w:r>
      <w:r w:rsidRPr="00D21886">
        <w:rPr>
          <w:rFonts w:ascii="Times New Roman" w:eastAsia="Calibri" w:hAnsi="Times New Roman" w:cs="Times New Roman"/>
          <w:lang w:val="uk-UA" w:eastAsia="uk-UA"/>
        </w:rPr>
        <w:t xml:space="preserve">ідентифікатором </w:t>
      </w:r>
      <w:r w:rsidRPr="00D21886">
        <w:rPr>
          <w:rFonts w:ascii="Times New Roman" w:eastAsia="Calibri" w:hAnsi="Times New Roman" w:cs="Times New Roman"/>
          <w:lang w:val="en-US" w:eastAsia="uk-UA"/>
        </w:rPr>
        <w:t>UA</w:t>
      </w:r>
      <w:r w:rsidRPr="00D21886">
        <w:rPr>
          <w:rFonts w:ascii="Times New Roman" w:eastAsia="Calibri" w:hAnsi="Times New Roman" w:cs="Times New Roman"/>
          <w:lang w:eastAsia="uk-UA"/>
        </w:rPr>
        <w:t>- ______________________________</w:t>
      </w:r>
      <w:r w:rsidRPr="00D21886">
        <w:rPr>
          <w:rFonts w:ascii="Times New Roman" w:eastAsia="Calibri" w:hAnsi="Times New Roman" w:cs="Times New Roman"/>
          <w:lang w:val="uk-UA" w:eastAsia="uk-UA"/>
        </w:rPr>
        <w:t>:</w:t>
      </w:r>
    </w:p>
    <w:p w:rsidR="00B5301B" w:rsidRPr="00D21886" w:rsidRDefault="00007BC1" w:rsidP="00B5301B">
      <w:pPr>
        <w:widowControl w:val="0"/>
        <w:tabs>
          <w:tab w:val="left" w:pos="1134"/>
        </w:tabs>
        <w:spacing w:after="0" w:line="240" w:lineRule="auto"/>
        <w:ind w:firstLine="567"/>
        <w:jc w:val="both"/>
        <w:rPr>
          <w:rFonts w:ascii="Times New Roman" w:eastAsia="Calibri" w:hAnsi="Times New Roman" w:cs="Times New Roman"/>
          <w:lang w:val="uk-UA" w:eastAsia="uk-UA"/>
        </w:rPr>
      </w:pPr>
      <w:r w:rsidRPr="00D21886">
        <w:rPr>
          <w:rFonts w:ascii="Times New Roman" w:eastAsia="Calibri" w:hAnsi="Times New Roman" w:cs="Times New Roman"/>
          <w:b/>
          <w:lang w:val="uk-UA" w:eastAsia="uk-UA"/>
        </w:rPr>
        <w:t xml:space="preserve">Послуги з формування інтерактивного контенту для туристично-культурного </w:t>
      </w:r>
      <w:proofErr w:type="spellStart"/>
      <w:r w:rsidRPr="00D21886">
        <w:rPr>
          <w:rFonts w:ascii="Times New Roman" w:eastAsia="Calibri" w:hAnsi="Times New Roman" w:cs="Times New Roman"/>
          <w:b/>
          <w:lang w:val="uk-UA" w:eastAsia="uk-UA"/>
        </w:rPr>
        <w:t>хабу</w:t>
      </w:r>
      <w:proofErr w:type="spellEnd"/>
      <w:r w:rsidRPr="00D21886">
        <w:rPr>
          <w:rFonts w:ascii="Times New Roman" w:eastAsia="Calibri" w:hAnsi="Times New Roman" w:cs="Times New Roman"/>
          <w:b/>
          <w:lang w:val="uk-UA" w:eastAsia="uk-UA"/>
        </w:rPr>
        <w:t xml:space="preserve"> в інформаційному просторі міста Києва</w:t>
      </w:r>
      <w:r w:rsidR="00B5301B" w:rsidRPr="00D21886">
        <w:rPr>
          <w:rFonts w:ascii="Times New Roman" w:eastAsia="Calibri" w:hAnsi="Times New Roman" w:cs="Times New Roman"/>
          <w:lang w:val="uk-UA"/>
        </w:rPr>
        <w:t>,</w:t>
      </w:r>
      <w:r w:rsidR="00B5301B" w:rsidRPr="00D21886">
        <w:rPr>
          <w:rFonts w:ascii="Times New Roman" w:eastAsia="Calibri" w:hAnsi="Times New Roman" w:cs="Times New Roman"/>
          <w:lang w:val="uk-UA" w:eastAsia="x-none"/>
        </w:rPr>
        <w:t xml:space="preserve"> </w:t>
      </w:r>
      <w:r w:rsidR="00B5301B" w:rsidRPr="00D21886">
        <w:rPr>
          <w:rFonts w:ascii="Times New Roman" w:eastAsia="Calibri" w:hAnsi="Times New Roman" w:cs="Times New Roman"/>
          <w:lang w:val="uk-UA" w:eastAsia="uk-UA"/>
        </w:rPr>
        <w:t>керуючись Цивільним кодексом України, Господарським кодексом України, Законом України «Про публічні закупівлі» та іншими нормативно-правовими актами України, уклали цей Договір про надання послуг (надалі – Договір) про нижченаведене.</w:t>
      </w:r>
    </w:p>
    <w:p w:rsidR="00B5301B" w:rsidRPr="00D21886" w:rsidRDefault="00B5301B" w:rsidP="00F26982">
      <w:pPr>
        <w:widowControl w:val="0"/>
        <w:numPr>
          <w:ilvl w:val="0"/>
          <w:numId w:val="1"/>
        </w:numPr>
        <w:tabs>
          <w:tab w:val="left" w:pos="851"/>
        </w:tabs>
        <w:suppressAutoHyphens/>
        <w:spacing w:before="60" w:after="60" w:line="240" w:lineRule="auto"/>
        <w:ind w:left="0" w:firstLine="567"/>
        <w:jc w:val="center"/>
        <w:outlineLvl w:val="2"/>
        <w:rPr>
          <w:rFonts w:ascii="Times New Roman" w:eastAsia="Calibri" w:hAnsi="Times New Roman" w:cs="Times New Roman"/>
          <w:b/>
          <w:bCs/>
          <w:lang w:val="uk-UA" w:eastAsia="ru-RU"/>
        </w:rPr>
      </w:pPr>
      <w:r w:rsidRPr="00D21886">
        <w:rPr>
          <w:rFonts w:ascii="Times New Roman" w:eastAsia="Calibri" w:hAnsi="Times New Roman" w:cs="Times New Roman"/>
          <w:b/>
          <w:bCs/>
          <w:lang w:val="uk-UA" w:eastAsia="ru-RU"/>
        </w:rPr>
        <w:t>ПРЕДМЕТ ДОГОВОРУ</w:t>
      </w:r>
    </w:p>
    <w:p w:rsidR="00B5301B" w:rsidRPr="00D21886" w:rsidRDefault="00B5301B" w:rsidP="002D23B7">
      <w:pPr>
        <w:widowControl w:val="0"/>
        <w:numPr>
          <w:ilvl w:val="1"/>
          <w:numId w:val="1"/>
        </w:numPr>
        <w:tabs>
          <w:tab w:val="left" w:pos="1134"/>
        </w:tabs>
        <w:suppressAutoHyphens/>
        <w:spacing w:after="0" w:line="240" w:lineRule="auto"/>
        <w:ind w:left="0" w:firstLine="567"/>
        <w:jc w:val="both"/>
        <w:rPr>
          <w:rFonts w:ascii="Times New Roman" w:eastAsia="Calibri" w:hAnsi="Times New Roman" w:cs="Times New Roman"/>
          <w:lang w:val="uk-UA" w:eastAsia="uk-UA"/>
        </w:rPr>
      </w:pPr>
      <w:r w:rsidRPr="00D21886">
        <w:rPr>
          <w:rFonts w:ascii="Times New Roman" w:eastAsia="Calibri" w:hAnsi="Times New Roman" w:cs="Times New Roman"/>
          <w:lang w:val="uk-UA" w:eastAsia="uk-UA"/>
        </w:rPr>
        <w:t xml:space="preserve">Виконавець зобов’язується в порядку та на умовах, визначених Договором, надати Замовнику </w:t>
      </w:r>
      <w:r w:rsidR="002A6F78" w:rsidRPr="00D21886">
        <w:rPr>
          <w:rFonts w:ascii="Times New Roman" w:eastAsia="Calibri" w:hAnsi="Times New Roman" w:cs="Times New Roman"/>
          <w:bCs/>
          <w:lang w:val="uk-UA" w:eastAsia="uk-UA"/>
        </w:rPr>
        <w:t xml:space="preserve">послуги з </w:t>
      </w:r>
      <w:r w:rsidR="00007BC1" w:rsidRPr="00D21886">
        <w:rPr>
          <w:rFonts w:ascii="Times New Roman" w:eastAsia="Calibri" w:hAnsi="Times New Roman" w:cs="Times New Roman"/>
          <w:bCs/>
          <w:lang w:val="uk-UA" w:eastAsia="uk-UA"/>
        </w:rPr>
        <w:t xml:space="preserve">формування інтелектуального контенту для туристично-культурного </w:t>
      </w:r>
      <w:proofErr w:type="spellStart"/>
      <w:r w:rsidR="00007BC1" w:rsidRPr="00D21886">
        <w:rPr>
          <w:rFonts w:ascii="Times New Roman" w:eastAsia="Calibri" w:hAnsi="Times New Roman" w:cs="Times New Roman"/>
          <w:bCs/>
          <w:lang w:val="uk-UA" w:eastAsia="uk-UA"/>
        </w:rPr>
        <w:t>хабу</w:t>
      </w:r>
      <w:proofErr w:type="spellEnd"/>
      <w:r w:rsidR="00007BC1" w:rsidRPr="00D21886">
        <w:rPr>
          <w:rFonts w:ascii="Times New Roman" w:eastAsia="Calibri" w:hAnsi="Times New Roman" w:cs="Times New Roman"/>
          <w:bCs/>
          <w:lang w:val="uk-UA" w:eastAsia="uk-UA"/>
        </w:rPr>
        <w:t xml:space="preserve"> в інформаційному просторі міста Києва </w:t>
      </w:r>
      <w:r w:rsidRPr="00D21886">
        <w:rPr>
          <w:rFonts w:ascii="Times New Roman" w:eastAsia="Calibri" w:hAnsi="Times New Roman" w:cs="Times New Roman"/>
          <w:lang w:val="uk-UA"/>
        </w:rPr>
        <w:t xml:space="preserve">(далі – послуги), </w:t>
      </w:r>
      <w:r w:rsidRPr="00D21886">
        <w:rPr>
          <w:rFonts w:ascii="Times New Roman" w:eastAsia="Calibri" w:hAnsi="Times New Roman" w:cs="Times New Roman"/>
          <w:lang w:val="uk-UA" w:eastAsia="uk-UA"/>
        </w:rPr>
        <w:t>а Замовник - прийняти і оплатити такі послуги.</w:t>
      </w:r>
    </w:p>
    <w:p w:rsidR="00B5301B" w:rsidRPr="00D21886" w:rsidRDefault="00B5301B" w:rsidP="00090C37">
      <w:pPr>
        <w:widowControl w:val="0"/>
        <w:numPr>
          <w:ilvl w:val="1"/>
          <w:numId w:val="1"/>
        </w:numPr>
        <w:tabs>
          <w:tab w:val="left" w:pos="568"/>
          <w:tab w:val="left" w:pos="993"/>
        </w:tabs>
        <w:suppressAutoHyphens/>
        <w:spacing w:after="0" w:line="240" w:lineRule="auto"/>
        <w:ind w:left="0" w:firstLine="568"/>
        <w:jc w:val="both"/>
        <w:rPr>
          <w:rFonts w:ascii="Times New Roman" w:eastAsia="Calibri" w:hAnsi="Times New Roman" w:cs="Times New Roman"/>
          <w:lang w:val="uk-UA"/>
        </w:rPr>
      </w:pPr>
      <w:r w:rsidRPr="00D21886">
        <w:rPr>
          <w:rFonts w:ascii="Times New Roman" w:eastAsia="Calibri" w:hAnsi="Times New Roman" w:cs="Times New Roman"/>
          <w:lang w:val="uk-UA"/>
        </w:rPr>
        <w:t xml:space="preserve">Предмет Договору визначено за кодом ДК 021:2015 «Єдиний закупівельний словник» </w:t>
      </w:r>
      <w:r w:rsidR="00DE652A" w:rsidRPr="00D21886">
        <w:rPr>
          <w:rFonts w:ascii="Times New Roman" w:eastAsia="Calibri" w:hAnsi="Times New Roman" w:cs="Times New Roman"/>
          <w:lang w:val="uk-UA"/>
        </w:rPr>
        <w:t> </w:t>
      </w:r>
      <w:r w:rsidRPr="00D21886">
        <w:rPr>
          <w:rFonts w:ascii="Times New Roman" w:eastAsia="Calibri" w:hAnsi="Times New Roman" w:cs="Times New Roman"/>
          <w:lang w:val="uk-UA"/>
        </w:rPr>
        <w:t xml:space="preserve">– </w:t>
      </w:r>
      <w:r w:rsidR="00DE652A" w:rsidRPr="00D21886">
        <w:rPr>
          <w:rFonts w:ascii="Times New Roman" w:eastAsia="Calibri" w:hAnsi="Times New Roman" w:cs="Times New Roman"/>
          <w:lang w:val="uk-UA"/>
        </w:rPr>
        <w:t>72330000</w:t>
      </w:r>
      <w:r w:rsidR="004144A3" w:rsidRPr="00D21886">
        <w:rPr>
          <w:rFonts w:ascii="Times New Roman" w:eastAsia="Calibri" w:hAnsi="Times New Roman" w:cs="Times New Roman"/>
          <w:lang w:val="uk-UA"/>
        </w:rPr>
        <w:t> </w:t>
      </w:r>
      <w:r w:rsidR="00DE652A" w:rsidRPr="00D21886">
        <w:rPr>
          <w:rFonts w:ascii="Times New Roman" w:eastAsia="Calibri" w:hAnsi="Times New Roman" w:cs="Times New Roman"/>
          <w:lang w:val="uk-UA"/>
        </w:rPr>
        <w:t>-</w:t>
      </w:r>
      <w:r w:rsidR="004144A3" w:rsidRPr="00D21886">
        <w:rPr>
          <w:rFonts w:ascii="Times New Roman" w:eastAsia="Calibri" w:hAnsi="Times New Roman" w:cs="Times New Roman"/>
          <w:lang w:val="uk-UA"/>
        </w:rPr>
        <w:t> </w:t>
      </w:r>
      <w:r w:rsidR="00DE652A" w:rsidRPr="00D21886">
        <w:rPr>
          <w:rFonts w:ascii="Times New Roman" w:eastAsia="Calibri" w:hAnsi="Times New Roman" w:cs="Times New Roman"/>
          <w:lang w:val="uk-UA"/>
        </w:rPr>
        <w:t>2 Послуги зі стандартизації та класифікації контенту та даних</w:t>
      </w:r>
      <w:r w:rsidRPr="00D21886">
        <w:rPr>
          <w:rFonts w:ascii="Times New Roman" w:eastAsia="Calibri" w:hAnsi="Times New Roman" w:cs="Times New Roman"/>
          <w:lang w:val="uk-UA"/>
        </w:rPr>
        <w:t>.</w:t>
      </w:r>
    </w:p>
    <w:p w:rsidR="00B5301B" w:rsidRPr="00D21886" w:rsidRDefault="00B5301B" w:rsidP="002D23B7">
      <w:pPr>
        <w:widowControl w:val="0"/>
        <w:numPr>
          <w:ilvl w:val="1"/>
          <w:numId w:val="1"/>
        </w:numPr>
        <w:tabs>
          <w:tab w:val="left" w:pos="1134"/>
        </w:tabs>
        <w:suppressAutoHyphens/>
        <w:spacing w:after="0" w:line="240" w:lineRule="auto"/>
        <w:ind w:left="0" w:firstLine="567"/>
        <w:jc w:val="both"/>
        <w:rPr>
          <w:rFonts w:ascii="Times New Roman" w:eastAsia="Calibri" w:hAnsi="Times New Roman" w:cs="Times New Roman"/>
          <w:lang w:val="uk-UA" w:eastAsia="uk-UA"/>
        </w:rPr>
      </w:pPr>
      <w:r w:rsidRPr="00D21886">
        <w:rPr>
          <w:rFonts w:ascii="Times New Roman" w:eastAsia="Calibri" w:hAnsi="Times New Roman" w:cs="Times New Roman"/>
          <w:lang w:val="uk-UA" w:eastAsia="uk-UA"/>
        </w:rPr>
        <w:t>Обсяги закупівлі послуг можуть бути зменшені Замовником в односторонньому порядку залежно від його фінансового стану та/або його потреб.</w:t>
      </w:r>
    </w:p>
    <w:p w:rsidR="00B5301B" w:rsidRPr="00D21886" w:rsidRDefault="00B5301B" w:rsidP="002D23B7">
      <w:pPr>
        <w:widowControl w:val="0"/>
        <w:numPr>
          <w:ilvl w:val="1"/>
          <w:numId w:val="1"/>
        </w:numPr>
        <w:tabs>
          <w:tab w:val="left" w:pos="1134"/>
        </w:tabs>
        <w:suppressAutoHyphens/>
        <w:spacing w:after="0" w:line="240" w:lineRule="auto"/>
        <w:ind w:left="0" w:firstLine="567"/>
        <w:jc w:val="both"/>
        <w:rPr>
          <w:rFonts w:ascii="Times New Roman" w:eastAsia="Calibri" w:hAnsi="Times New Roman" w:cs="Times New Roman"/>
          <w:lang w:val="uk-UA" w:eastAsia="uk-UA"/>
        </w:rPr>
      </w:pPr>
      <w:r w:rsidRPr="00D21886">
        <w:rPr>
          <w:rFonts w:ascii="Times New Roman" w:eastAsia="Calibri" w:hAnsi="Times New Roman" w:cs="Times New Roman"/>
          <w:lang w:val="uk-UA" w:eastAsia="uk-UA"/>
        </w:rPr>
        <w:t>Перелік послуг, строки їх надання та вартість визначаються Календарним план</w:t>
      </w:r>
      <w:r w:rsidR="00DE652A" w:rsidRPr="00D21886">
        <w:rPr>
          <w:rFonts w:ascii="Times New Roman" w:eastAsia="Calibri" w:hAnsi="Times New Roman" w:cs="Times New Roman"/>
          <w:lang w:val="uk-UA" w:eastAsia="uk-UA"/>
        </w:rPr>
        <w:t>ом</w:t>
      </w:r>
      <w:r w:rsidRPr="00D21886">
        <w:rPr>
          <w:rFonts w:ascii="Times New Roman" w:eastAsia="Calibri" w:hAnsi="Times New Roman" w:cs="Times New Roman"/>
          <w:lang w:val="uk-UA" w:eastAsia="uk-UA"/>
        </w:rPr>
        <w:t>, що є Додатком</w:t>
      </w:r>
      <w:r w:rsidR="004E6308" w:rsidRPr="00D21886">
        <w:rPr>
          <w:rFonts w:ascii="Times New Roman" w:eastAsia="Calibri" w:hAnsi="Times New Roman" w:cs="Times New Roman"/>
          <w:lang w:val="uk-UA" w:eastAsia="uk-UA"/>
        </w:rPr>
        <w:t> </w:t>
      </w:r>
      <w:r w:rsidRPr="00D21886">
        <w:rPr>
          <w:rFonts w:ascii="Times New Roman" w:eastAsia="Calibri" w:hAnsi="Times New Roman" w:cs="Times New Roman"/>
          <w:lang w:val="uk-UA" w:eastAsia="uk-UA"/>
        </w:rPr>
        <w:t>1 до Договору, який є невід’ємною частиною Договору.</w:t>
      </w:r>
    </w:p>
    <w:p w:rsidR="00B5301B" w:rsidRPr="00D21886" w:rsidRDefault="00B5301B" w:rsidP="002D23B7">
      <w:pPr>
        <w:widowControl w:val="0"/>
        <w:numPr>
          <w:ilvl w:val="1"/>
          <w:numId w:val="1"/>
        </w:numPr>
        <w:tabs>
          <w:tab w:val="left" w:pos="1134"/>
        </w:tabs>
        <w:suppressAutoHyphens/>
        <w:spacing w:after="0" w:line="240" w:lineRule="auto"/>
        <w:ind w:left="0" w:firstLine="567"/>
        <w:jc w:val="both"/>
        <w:rPr>
          <w:rFonts w:ascii="Times New Roman" w:eastAsia="Calibri" w:hAnsi="Times New Roman" w:cs="Times New Roman"/>
          <w:lang w:val="uk-UA" w:eastAsia="uk-UA"/>
        </w:rPr>
      </w:pPr>
      <w:r w:rsidRPr="00D21886">
        <w:rPr>
          <w:rFonts w:ascii="Times New Roman" w:eastAsia="Calibri" w:hAnsi="Times New Roman" w:cs="Times New Roman"/>
          <w:lang w:val="uk-UA" w:eastAsia="uk-UA"/>
        </w:rPr>
        <w:t>Технічні та інші вимоги до послуг визначаються в Технічн</w:t>
      </w:r>
      <w:r w:rsidR="002A6F78" w:rsidRPr="00D21886">
        <w:rPr>
          <w:rFonts w:ascii="Times New Roman" w:eastAsia="Calibri" w:hAnsi="Times New Roman" w:cs="Times New Roman"/>
          <w:lang w:val="uk-UA" w:eastAsia="uk-UA"/>
        </w:rPr>
        <w:t>их</w:t>
      </w:r>
      <w:r w:rsidRPr="00D21886">
        <w:rPr>
          <w:rFonts w:ascii="Times New Roman" w:eastAsia="Calibri" w:hAnsi="Times New Roman" w:cs="Times New Roman"/>
          <w:lang w:val="uk-UA" w:eastAsia="uk-UA"/>
        </w:rPr>
        <w:t xml:space="preserve"> вимог</w:t>
      </w:r>
      <w:r w:rsidR="002A6F78" w:rsidRPr="00D21886">
        <w:rPr>
          <w:rFonts w:ascii="Times New Roman" w:eastAsia="Calibri" w:hAnsi="Times New Roman" w:cs="Times New Roman"/>
          <w:lang w:val="uk-UA" w:eastAsia="uk-UA"/>
        </w:rPr>
        <w:t>ах</w:t>
      </w:r>
      <w:r w:rsidRPr="00D21886">
        <w:rPr>
          <w:rFonts w:ascii="Times New Roman" w:eastAsia="Calibri" w:hAnsi="Times New Roman" w:cs="Times New Roman"/>
          <w:lang w:val="uk-UA" w:eastAsia="uk-UA"/>
        </w:rPr>
        <w:t>, що є Додатком 2 до Договору, який є невід’ємною частиною Договору.</w:t>
      </w:r>
    </w:p>
    <w:p w:rsidR="00B5301B" w:rsidRPr="00D21886" w:rsidRDefault="00B5301B" w:rsidP="00F26982">
      <w:pPr>
        <w:widowControl w:val="0"/>
        <w:numPr>
          <w:ilvl w:val="0"/>
          <w:numId w:val="1"/>
        </w:numPr>
        <w:tabs>
          <w:tab w:val="left" w:pos="851"/>
        </w:tabs>
        <w:suppressAutoHyphens/>
        <w:spacing w:before="60" w:after="60" w:line="240" w:lineRule="auto"/>
        <w:ind w:left="0" w:firstLine="567"/>
        <w:jc w:val="center"/>
        <w:rPr>
          <w:rFonts w:ascii="Times New Roman" w:eastAsia="Calibri" w:hAnsi="Times New Roman" w:cs="Times New Roman"/>
          <w:b/>
          <w:lang w:val="uk-UA" w:eastAsia="zh-CN"/>
        </w:rPr>
      </w:pPr>
      <w:r w:rsidRPr="00D21886">
        <w:rPr>
          <w:rFonts w:ascii="Times New Roman" w:eastAsia="Calibri" w:hAnsi="Times New Roman" w:cs="Times New Roman"/>
          <w:b/>
          <w:lang w:val="uk-UA" w:eastAsia="zh-CN"/>
        </w:rPr>
        <w:t xml:space="preserve">ЯКІСТЬ ПОСЛУГ </w:t>
      </w:r>
    </w:p>
    <w:p w:rsidR="00B5301B" w:rsidRPr="00D21886" w:rsidRDefault="00B5301B" w:rsidP="002D23B7">
      <w:pPr>
        <w:widowControl w:val="0"/>
        <w:numPr>
          <w:ilvl w:val="1"/>
          <w:numId w:val="1"/>
        </w:numPr>
        <w:tabs>
          <w:tab w:val="left" w:pos="1134"/>
          <w:tab w:val="left" w:pos="1276"/>
        </w:tabs>
        <w:suppressAutoHyphens/>
        <w:spacing w:after="0" w:line="240" w:lineRule="auto"/>
        <w:ind w:left="0" w:firstLine="567"/>
        <w:jc w:val="both"/>
        <w:rPr>
          <w:rFonts w:ascii="Times New Roman" w:eastAsia="Calibri" w:hAnsi="Times New Roman" w:cs="Times New Roman"/>
          <w:lang w:val="uk-UA" w:eastAsia="uk-UA"/>
        </w:rPr>
      </w:pPr>
      <w:r w:rsidRPr="00D21886">
        <w:rPr>
          <w:rFonts w:ascii="Times New Roman" w:eastAsia="Calibri" w:hAnsi="Times New Roman" w:cs="Times New Roman"/>
          <w:lang w:val="uk-UA" w:eastAsia="uk-UA"/>
        </w:rPr>
        <w:t xml:space="preserve">Виконавець повинен надати Замовнику послуги, якість яких відповідає Технічним вимогам (Додаток 2 до Договору), </w:t>
      </w:r>
      <w:r w:rsidR="00F80700">
        <w:rPr>
          <w:rFonts w:ascii="Times New Roman" w:eastAsia="Calibri" w:hAnsi="Times New Roman" w:cs="Times New Roman"/>
          <w:lang w:val="uk-UA" w:eastAsia="uk-UA"/>
        </w:rPr>
        <w:t xml:space="preserve">іншим </w:t>
      </w:r>
      <w:r w:rsidRPr="00D21886">
        <w:rPr>
          <w:rFonts w:ascii="Times New Roman" w:eastAsia="Calibri" w:hAnsi="Times New Roman" w:cs="Times New Roman"/>
          <w:lang w:val="uk-UA" w:eastAsia="uk-UA"/>
        </w:rPr>
        <w:t>умовам Договору, з урахуванням норм законодавства, державних стандартів і правил та інших встановлених вимог, що зазвичай ставляться до такого виду послуг та діють на території України.</w:t>
      </w:r>
    </w:p>
    <w:p w:rsidR="00B5301B" w:rsidRPr="00D21886" w:rsidRDefault="00B5301B" w:rsidP="00F26982">
      <w:pPr>
        <w:widowControl w:val="0"/>
        <w:numPr>
          <w:ilvl w:val="0"/>
          <w:numId w:val="1"/>
        </w:numPr>
        <w:tabs>
          <w:tab w:val="left" w:pos="851"/>
        </w:tabs>
        <w:suppressAutoHyphens/>
        <w:spacing w:before="60" w:after="60" w:line="240" w:lineRule="auto"/>
        <w:ind w:left="0" w:firstLine="567"/>
        <w:jc w:val="center"/>
        <w:outlineLvl w:val="2"/>
        <w:rPr>
          <w:rFonts w:ascii="Times New Roman" w:eastAsia="Calibri" w:hAnsi="Times New Roman" w:cs="Times New Roman"/>
          <w:b/>
          <w:bCs/>
          <w:color w:val="000000"/>
          <w:lang w:val="uk-UA" w:eastAsia="ru-RU"/>
        </w:rPr>
      </w:pPr>
      <w:r w:rsidRPr="00D21886">
        <w:rPr>
          <w:rFonts w:ascii="Times New Roman" w:eastAsia="Calibri" w:hAnsi="Times New Roman" w:cs="Times New Roman"/>
          <w:b/>
          <w:bCs/>
          <w:color w:val="000000"/>
          <w:lang w:val="uk-UA" w:eastAsia="ru-RU"/>
        </w:rPr>
        <w:t>ЦІНА ДОГОВОРУ ТА ПОРЯДОК РОЗРАХУНКІВ</w:t>
      </w:r>
    </w:p>
    <w:p w:rsidR="00B5301B" w:rsidRPr="00D21886" w:rsidRDefault="00B5301B" w:rsidP="008D40F2">
      <w:pPr>
        <w:widowControl w:val="0"/>
        <w:numPr>
          <w:ilvl w:val="1"/>
          <w:numId w:val="1"/>
        </w:numPr>
        <w:tabs>
          <w:tab w:val="left" w:pos="1134"/>
        </w:tabs>
        <w:suppressAutoHyphens/>
        <w:spacing w:after="0" w:line="240" w:lineRule="auto"/>
        <w:ind w:left="0" w:firstLine="567"/>
        <w:jc w:val="both"/>
        <w:rPr>
          <w:rFonts w:ascii="Times New Roman" w:eastAsia="Calibri" w:hAnsi="Times New Roman" w:cs="Times New Roman"/>
          <w:b/>
          <w:lang w:val="uk-UA" w:eastAsia="ru-RU"/>
        </w:rPr>
      </w:pPr>
      <w:r w:rsidRPr="00D21886">
        <w:rPr>
          <w:rFonts w:ascii="Times New Roman" w:eastAsia="Calibri" w:hAnsi="Times New Roman" w:cs="Times New Roman"/>
          <w:color w:val="000000"/>
          <w:lang w:val="uk-UA" w:eastAsia="zh-CN"/>
        </w:rPr>
        <w:t xml:space="preserve">Ціна Договору становить: ______________ грн (_______________), в тому числі ПДВ ______________  грн (_______________) </w:t>
      </w:r>
      <w:r w:rsidRPr="00D21886">
        <w:rPr>
          <w:rFonts w:ascii="Times New Roman" w:eastAsia="Calibri" w:hAnsi="Times New Roman" w:cs="Times New Roman"/>
          <w:i/>
          <w:color w:val="000000"/>
          <w:lang w:val="uk-UA" w:eastAsia="zh-CN"/>
        </w:rPr>
        <w:t>(якщо Виконавець – платник ПДВ)</w:t>
      </w:r>
      <w:r w:rsidRPr="00D21886">
        <w:rPr>
          <w:rFonts w:ascii="Times New Roman" w:eastAsia="Calibri" w:hAnsi="Times New Roman" w:cs="Times New Roman"/>
          <w:color w:val="000000"/>
          <w:lang w:val="uk-UA" w:eastAsia="zh-CN"/>
        </w:rPr>
        <w:t>.</w:t>
      </w:r>
    </w:p>
    <w:p w:rsidR="00B5301B" w:rsidRPr="00D21886" w:rsidRDefault="00B5301B" w:rsidP="008D40F2">
      <w:pPr>
        <w:widowControl w:val="0"/>
        <w:numPr>
          <w:ilvl w:val="1"/>
          <w:numId w:val="1"/>
        </w:numPr>
        <w:tabs>
          <w:tab w:val="left" w:pos="1134"/>
        </w:tabs>
        <w:suppressAutoHyphens/>
        <w:spacing w:after="0" w:line="240" w:lineRule="auto"/>
        <w:ind w:left="0" w:firstLine="567"/>
        <w:jc w:val="both"/>
        <w:rPr>
          <w:rFonts w:ascii="Times New Roman" w:eastAsia="Calibri" w:hAnsi="Times New Roman" w:cs="Times New Roman"/>
          <w:b/>
          <w:lang w:val="uk-UA" w:eastAsia="ru-RU"/>
        </w:rPr>
      </w:pPr>
      <w:r w:rsidRPr="00D21886">
        <w:rPr>
          <w:rFonts w:ascii="Times New Roman" w:eastAsia="Calibri" w:hAnsi="Times New Roman" w:cs="Times New Roman"/>
          <w:lang w:val="uk-UA" w:eastAsia="ru-RU"/>
        </w:rPr>
        <w:t xml:space="preserve">Ціна Договору включає в себе всі витрати, пов’язані з наданням послуг, </w:t>
      </w:r>
      <w:r w:rsidR="002D322A" w:rsidRPr="00D21886">
        <w:rPr>
          <w:rFonts w:ascii="Times New Roman" w:eastAsia="Calibri" w:hAnsi="Times New Roman" w:cs="Times New Roman"/>
          <w:lang w:val="uk-UA" w:eastAsia="ru-RU"/>
        </w:rPr>
        <w:t xml:space="preserve">в тому числі авторську винагороду, винагороду за передання (відчуження) майнових прав на </w:t>
      </w:r>
      <w:r w:rsidR="00B61B83" w:rsidRPr="00D21886">
        <w:rPr>
          <w:rFonts w:ascii="Times New Roman" w:eastAsia="Calibri" w:hAnsi="Times New Roman" w:cs="Times New Roman"/>
          <w:lang w:val="uk-UA"/>
        </w:rPr>
        <w:t xml:space="preserve">сформований інтелектуальний контент </w:t>
      </w:r>
      <w:r w:rsidR="00B61B83" w:rsidRPr="00D21886">
        <w:rPr>
          <w:rFonts w:ascii="Times New Roman" w:eastAsia="Calibri" w:hAnsi="Times New Roman" w:cs="Times New Roman"/>
          <w:bCs/>
          <w:lang w:val="uk-UA" w:eastAsia="uk-UA"/>
        </w:rPr>
        <w:t xml:space="preserve">для туристично-культурного </w:t>
      </w:r>
      <w:proofErr w:type="spellStart"/>
      <w:r w:rsidR="00B61B83" w:rsidRPr="00D21886">
        <w:rPr>
          <w:rFonts w:ascii="Times New Roman" w:eastAsia="Calibri" w:hAnsi="Times New Roman" w:cs="Times New Roman"/>
          <w:bCs/>
          <w:lang w:val="uk-UA" w:eastAsia="uk-UA"/>
        </w:rPr>
        <w:t>хабу</w:t>
      </w:r>
      <w:proofErr w:type="spellEnd"/>
      <w:r w:rsidR="00090C37" w:rsidRPr="00D21886">
        <w:rPr>
          <w:rFonts w:ascii="Times New Roman" w:eastAsia="Calibri" w:hAnsi="Times New Roman" w:cs="Times New Roman"/>
          <w:bCs/>
          <w:lang w:val="uk-UA" w:eastAsia="uk-UA"/>
        </w:rPr>
        <w:t xml:space="preserve"> в інформаційному просторі міста Києва</w:t>
      </w:r>
      <w:r w:rsidR="00FA19B6" w:rsidRPr="00D21886">
        <w:rPr>
          <w:rFonts w:ascii="Times New Roman" w:eastAsia="Calibri" w:hAnsi="Times New Roman" w:cs="Times New Roman"/>
          <w:bCs/>
          <w:lang w:val="uk-UA" w:eastAsia="uk-UA"/>
        </w:rPr>
        <w:t xml:space="preserve"> (далі – контент)</w:t>
      </w:r>
      <w:r w:rsidR="002D322A" w:rsidRPr="00D21886">
        <w:rPr>
          <w:rFonts w:ascii="Times New Roman" w:eastAsia="Calibri" w:hAnsi="Times New Roman" w:cs="Times New Roman"/>
          <w:lang w:val="uk-UA" w:eastAsia="ru-RU"/>
        </w:rPr>
        <w:t xml:space="preserve">, всі інші витрати для виконання Договору, </w:t>
      </w:r>
      <w:r w:rsidR="00090C37" w:rsidRPr="00D21886">
        <w:rPr>
          <w:rFonts w:ascii="Times New Roman" w:eastAsia="Calibri" w:hAnsi="Times New Roman" w:cs="Times New Roman"/>
          <w:lang w:val="uk-UA" w:eastAsia="ru-RU"/>
        </w:rPr>
        <w:t xml:space="preserve">а також </w:t>
      </w:r>
      <w:r w:rsidR="002D322A" w:rsidRPr="00D21886">
        <w:rPr>
          <w:rFonts w:ascii="Times New Roman" w:eastAsia="Calibri" w:hAnsi="Times New Roman" w:cs="Times New Roman"/>
          <w:lang w:val="uk-UA" w:eastAsia="ru-RU"/>
        </w:rPr>
        <w:t>всі можливі податки, збори та інші обов’язкові платежі.</w:t>
      </w:r>
    </w:p>
    <w:p w:rsidR="00B5301B" w:rsidRPr="00D21886" w:rsidRDefault="00B5301B" w:rsidP="008D40F2">
      <w:pPr>
        <w:widowControl w:val="0"/>
        <w:numPr>
          <w:ilvl w:val="1"/>
          <w:numId w:val="1"/>
        </w:numPr>
        <w:tabs>
          <w:tab w:val="left" w:pos="1134"/>
        </w:tabs>
        <w:suppressAutoHyphens/>
        <w:spacing w:after="0" w:line="240" w:lineRule="auto"/>
        <w:ind w:left="0" w:firstLine="567"/>
        <w:jc w:val="both"/>
        <w:rPr>
          <w:rFonts w:ascii="Times New Roman" w:eastAsia="Calibri" w:hAnsi="Times New Roman" w:cs="Times New Roman"/>
          <w:b/>
          <w:lang w:val="uk-UA" w:eastAsia="ru-RU"/>
        </w:rPr>
      </w:pPr>
      <w:r w:rsidRPr="00D21886">
        <w:rPr>
          <w:rFonts w:ascii="Times New Roman" w:eastAsia="Calibri" w:hAnsi="Times New Roman" w:cs="Times New Roman"/>
          <w:lang w:val="uk-UA" w:eastAsia="ru-RU"/>
        </w:rPr>
        <w:t>Розрахунки за надані послуги здійснюються в національній валюті України – гривні,</w:t>
      </w:r>
      <w:r w:rsidRPr="00D21886">
        <w:rPr>
          <w:rFonts w:ascii="Times New Roman" w:eastAsia="Calibri" w:hAnsi="Times New Roman" w:cs="Times New Roman"/>
          <w:color w:val="FF0000"/>
          <w:lang w:val="uk-UA" w:eastAsia="ru-RU"/>
        </w:rPr>
        <w:t xml:space="preserve"> </w:t>
      </w:r>
      <w:r w:rsidRPr="00D21886">
        <w:rPr>
          <w:rFonts w:ascii="Times New Roman" w:eastAsia="Calibri" w:hAnsi="Times New Roman" w:cs="Times New Roman"/>
          <w:lang w:val="uk-UA" w:eastAsia="ru-RU"/>
        </w:rPr>
        <w:t xml:space="preserve">шляхом перерахування Замовником грошових коштів на поточний рахунок Виконавця протягом </w:t>
      </w:r>
      <w:r w:rsidR="001F14B2" w:rsidRPr="00D21886">
        <w:rPr>
          <w:rFonts w:ascii="Times New Roman" w:eastAsia="Calibri" w:hAnsi="Times New Roman" w:cs="Times New Roman"/>
          <w:lang w:val="uk-UA" w:eastAsia="ru-RU"/>
        </w:rPr>
        <w:t>20</w:t>
      </w:r>
      <w:r w:rsidRPr="00D21886">
        <w:rPr>
          <w:rFonts w:ascii="Times New Roman" w:eastAsia="Calibri" w:hAnsi="Times New Roman" w:cs="Times New Roman"/>
          <w:lang w:val="uk-UA" w:eastAsia="ru-RU"/>
        </w:rPr>
        <w:t> (</w:t>
      </w:r>
      <w:r w:rsidR="001F14B2" w:rsidRPr="00D21886">
        <w:rPr>
          <w:rFonts w:ascii="Times New Roman" w:eastAsia="Calibri" w:hAnsi="Times New Roman" w:cs="Times New Roman"/>
          <w:lang w:val="uk-UA" w:eastAsia="ru-RU"/>
        </w:rPr>
        <w:t>двадцяти</w:t>
      </w:r>
      <w:r w:rsidRPr="00D21886">
        <w:rPr>
          <w:rFonts w:ascii="Times New Roman" w:eastAsia="Calibri" w:hAnsi="Times New Roman" w:cs="Times New Roman"/>
          <w:lang w:val="uk-UA" w:eastAsia="ru-RU"/>
        </w:rPr>
        <w:t>) робочих днів після підписання Сторонами Акту приймання-передачі наданих послуг та за умови здійснення відповідного бюджетного фінансування на рахунок Замовника.</w:t>
      </w:r>
    </w:p>
    <w:p w:rsidR="00B5301B" w:rsidRPr="00D21886" w:rsidRDefault="00B5301B" w:rsidP="008D40F2">
      <w:pPr>
        <w:widowControl w:val="0"/>
        <w:numPr>
          <w:ilvl w:val="1"/>
          <w:numId w:val="1"/>
        </w:numPr>
        <w:tabs>
          <w:tab w:val="left" w:pos="1134"/>
        </w:tabs>
        <w:suppressAutoHyphens/>
        <w:spacing w:after="0" w:line="240" w:lineRule="auto"/>
        <w:ind w:left="0" w:firstLine="567"/>
        <w:jc w:val="both"/>
        <w:rPr>
          <w:rFonts w:ascii="Times New Roman" w:eastAsia="Calibri" w:hAnsi="Times New Roman" w:cs="Times New Roman"/>
          <w:lang w:val="uk-UA" w:eastAsia="ru-RU"/>
        </w:rPr>
      </w:pPr>
      <w:r w:rsidRPr="00D21886">
        <w:rPr>
          <w:rFonts w:ascii="Times New Roman" w:eastAsia="Calibri" w:hAnsi="Times New Roman" w:cs="Times New Roman"/>
          <w:lang w:val="uk-UA" w:eastAsia="ru-RU"/>
        </w:rPr>
        <w:t>У випадку відсутності фінансування або його затримки, розрахунки за надані послуги здійснюються після надходження фінансування для оплати таких послуг.</w:t>
      </w:r>
    </w:p>
    <w:p w:rsidR="00B5301B" w:rsidRPr="00D21886" w:rsidRDefault="00B5301B" w:rsidP="008D40F2">
      <w:pPr>
        <w:widowControl w:val="0"/>
        <w:numPr>
          <w:ilvl w:val="1"/>
          <w:numId w:val="1"/>
        </w:numPr>
        <w:tabs>
          <w:tab w:val="left" w:pos="1134"/>
        </w:tabs>
        <w:suppressAutoHyphens/>
        <w:spacing w:after="0" w:line="240" w:lineRule="auto"/>
        <w:ind w:left="0" w:firstLine="567"/>
        <w:jc w:val="both"/>
        <w:rPr>
          <w:rFonts w:ascii="Times New Roman" w:eastAsia="Calibri" w:hAnsi="Times New Roman" w:cs="Times New Roman"/>
          <w:lang w:val="uk-UA" w:eastAsia="ru-RU"/>
        </w:rPr>
      </w:pPr>
      <w:r w:rsidRPr="00D21886">
        <w:rPr>
          <w:rFonts w:ascii="Times New Roman" w:eastAsia="Calibri" w:hAnsi="Times New Roman" w:cs="Times New Roman"/>
          <w:lang w:val="uk-UA" w:eastAsia="ru-RU"/>
        </w:rPr>
        <w:t>Замовник не несе відповідальності за затримку бюджетного фінансування та зобов’язується здійснити оплату вартості наданих Виконавцем послуг протягом 10 (десяти) робочих днів з дати надходження відповідного бюджетного фінансування коштів на рахунок Замовника.</w:t>
      </w:r>
    </w:p>
    <w:p w:rsidR="008D40F2" w:rsidRPr="00D21886" w:rsidRDefault="008D40F2" w:rsidP="008D40F2">
      <w:pPr>
        <w:widowControl w:val="0"/>
        <w:numPr>
          <w:ilvl w:val="1"/>
          <w:numId w:val="1"/>
        </w:numPr>
        <w:tabs>
          <w:tab w:val="left" w:pos="1134"/>
        </w:tabs>
        <w:suppressAutoHyphens/>
        <w:spacing w:after="0" w:line="240" w:lineRule="auto"/>
        <w:ind w:left="0" w:firstLine="567"/>
        <w:jc w:val="both"/>
        <w:rPr>
          <w:rFonts w:ascii="Times New Roman" w:eastAsia="Calibri" w:hAnsi="Times New Roman" w:cs="Times New Roman"/>
          <w:lang w:val="uk-UA" w:eastAsia="ru-RU"/>
        </w:rPr>
      </w:pPr>
      <w:r w:rsidRPr="00D21886">
        <w:rPr>
          <w:rFonts w:ascii="Times New Roman" w:eastAsia="Calibri" w:hAnsi="Times New Roman" w:cs="Times New Roman"/>
          <w:lang w:val="uk-UA" w:eastAsia="ru-RU"/>
        </w:rPr>
        <w:t xml:space="preserve">Ціна цього Договору може бути змінена у випадках, передбачених статтею 41 Закону України </w:t>
      </w:r>
      <w:r w:rsidRPr="00D21886">
        <w:rPr>
          <w:rFonts w:ascii="Times New Roman" w:eastAsia="Calibri" w:hAnsi="Times New Roman" w:cs="Times New Roman"/>
          <w:lang w:val="uk-UA" w:eastAsia="ru-RU"/>
        </w:rPr>
        <w:lastRenderedPageBreak/>
        <w:t>«Про публічні закупівлі».</w:t>
      </w:r>
    </w:p>
    <w:p w:rsidR="00B5301B" w:rsidRPr="00D21886" w:rsidRDefault="00B5301B" w:rsidP="00F26982">
      <w:pPr>
        <w:widowControl w:val="0"/>
        <w:numPr>
          <w:ilvl w:val="0"/>
          <w:numId w:val="1"/>
        </w:numPr>
        <w:tabs>
          <w:tab w:val="left" w:pos="851"/>
        </w:tabs>
        <w:suppressAutoHyphens/>
        <w:spacing w:before="60" w:after="60" w:line="240" w:lineRule="auto"/>
        <w:ind w:left="0" w:firstLine="567"/>
        <w:jc w:val="center"/>
        <w:outlineLvl w:val="2"/>
        <w:rPr>
          <w:rFonts w:ascii="Times New Roman" w:eastAsia="Calibri" w:hAnsi="Times New Roman" w:cs="Times New Roman"/>
          <w:b/>
          <w:bCs/>
          <w:color w:val="000000"/>
          <w:lang w:val="uk-UA" w:eastAsia="ru-RU"/>
        </w:rPr>
      </w:pPr>
      <w:r w:rsidRPr="00D21886">
        <w:rPr>
          <w:rFonts w:ascii="Times New Roman" w:eastAsia="Calibri" w:hAnsi="Times New Roman" w:cs="Times New Roman"/>
          <w:b/>
          <w:bCs/>
          <w:lang w:val="uk-UA" w:eastAsia="ru-RU"/>
        </w:rPr>
        <w:t>ПОРЯДОК І СТРОКИ НАДАННЯ ПОСЛУГ</w:t>
      </w:r>
    </w:p>
    <w:p w:rsidR="00B5301B" w:rsidRPr="00D21886" w:rsidRDefault="00B5301B" w:rsidP="002D23B7">
      <w:pPr>
        <w:widowControl w:val="0"/>
        <w:numPr>
          <w:ilvl w:val="1"/>
          <w:numId w:val="1"/>
        </w:numPr>
        <w:tabs>
          <w:tab w:val="left" w:pos="1134"/>
        </w:tabs>
        <w:suppressAutoHyphens/>
        <w:spacing w:after="0" w:line="240" w:lineRule="auto"/>
        <w:ind w:left="0" w:firstLine="567"/>
        <w:jc w:val="both"/>
        <w:rPr>
          <w:rFonts w:ascii="Times New Roman" w:eastAsia="Calibri" w:hAnsi="Times New Roman" w:cs="Times New Roman"/>
          <w:lang w:val="uk-UA" w:eastAsia="ar-SA"/>
        </w:rPr>
      </w:pPr>
      <w:r w:rsidRPr="00D21886">
        <w:rPr>
          <w:rFonts w:ascii="Times New Roman" w:eastAsia="Calibri" w:hAnsi="Times New Roman" w:cs="Times New Roman"/>
          <w:lang w:val="uk-UA" w:eastAsia="ar-SA"/>
        </w:rPr>
        <w:t>Місце надання послуг: м. Київ, вул. Космічна, 12 А.</w:t>
      </w:r>
    </w:p>
    <w:p w:rsidR="002D06E4" w:rsidRPr="00D21886" w:rsidRDefault="00B5301B" w:rsidP="002D06E4">
      <w:pPr>
        <w:widowControl w:val="0"/>
        <w:numPr>
          <w:ilvl w:val="1"/>
          <w:numId w:val="1"/>
        </w:numPr>
        <w:tabs>
          <w:tab w:val="left" w:pos="1134"/>
        </w:tabs>
        <w:suppressAutoHyphens/>
        <w:spacing w:after="0" w:line="240" w:lineRule="auto"/>
        <w:ind w:left="0" w:firstLine="567"/>
        <w:jc w:val="both"/>
        <w:rPr>
          <w:rFonts w:ascii="Times New Roman" w:eastAsia="Calibri" w:hAnsi="Times New Roman" w:cs="Times New Roman"/>
          <w:lang w:val="uk-UA" w:eastAsia="ar-SA"/>
        </w:rPr>
      </w:pPr>
      <w:r w:rsidRPr="00D21886">
        <w:rPr>
          <w:rFonts w:ascii="Times New Roman" w:eastAsia="Calibri" w:hAnsi="Times New Roman" w:cs="Times New Roman"/>
          <w:lang w:val="uk-UA" w:eastAsia="ar-SA"/>
        </w:rPr>
        <w:t>Строк надання послуг: з дати отримання письмової заявки від Замовника і відповідно до Календарн</w:t>
      </w:r>
      <w:r w:rsidR="00BF46B5" w:rsidRPr="00D21886">
        <w:rPr>
          <w:rFonts w:ascii="Times New Roman" w:eastAsia="Calibri" w:hAnsi="Times New Roman" w:cs="Times New Roman"/>
          <w:lang w:val="uk-UA" w:eastAsia="ar-SA"/>
        </w:rPr>
        <w:t>ого плану</w:t>
      </w:r>
      <w:r w:rsidRPr="00D21886">
        <w:rPr>
          <w:rFonts w:ascii="Times New Roman" w:eastAsia="Calibri" w:hAnsi="Times New Roman" w:cs="Times New Roman"/>
          <w:lang w:val="uk-UA" w:eastAsia="ar-SA"/>
        </w:rPr>
        <w:t xml:space="preserve"> (Додаток 1 до Договору)</w:t>
      </w:r>
      <w:r w:rsidR="002D06E4" w:rsidRPr="00D21886">
        <w:rPr>
          <w:rFonts w:ascii="Times New Roman" w:eastAsia="Calibri" w:hAnsi="Times New Roman" w:cs="Times New Roman"/>
          <w:lang w:val="uk-UA" w:eastAsia="ar-SA"/>
        </w:rPr>
        <w:t>,</w:t>
      </w:r>
      <w:r w:rsidR="002D06E4" w:rsidRPr="00D21886">
        <w:rPr>
          <w:rFonts w:ascii="Times New Roman" w:eastAsia="Calibri" w:hAnsi="Times New Roman" w:cs="Times New Roman"/>
          <w:lang w:val="uk-UA"/>
        </w:rPr>
        <w:t xml:space="preserve"> </w:t>
      </w:r>
      <w:r w:rsidR="002D06E4" w:rsidRPr="00D21886">
        <w:rPr>
          <w:rFonts w:ascii="Times New Roman" w:eastAsia="Calibri" w:hAnsi="Times New Roman" w:cs="Times New Roman"/>
          <w:lang w:val="uk-UA" w:eastAsia="ar-SA"/>
        </w:rPr>
        <w:t xml:space="preserve">але в будь-якому випадку </w:t>
      </w:r>
      <w:r w:rsidR="002D06E4" w:rsidRPr="00D21886">
        <w:rPr>
          <w:rFonts w:ascii="Times New Roman" w:eastAsia="Calibri" w:hAnsi="Times New Roman" w:cs="Times New Roman"/>
          <w:lang w:eastAsia="ar-SA"/>
        </w:rPr>
        <w:t xml:space="preserve">не </w:t>
      </w:r>
      <w:proofErr w:type="spellStart"/>
      <w:r w:rsidR="002D06E4" w:rsidRPr="00D21886">
        <w:rPr>
          <w:rFonts w:ascii="Times New Roman" w:eastAsia="Calibri" w:hAnsi="Times New Roman" w:cs="Times New Roman"/>
          <w:lang w:eastAsia="ar-SA"/>
        </w:rPr>
        <w:t>пізніше</w:t>
      </w:r>
      <w:proofErr w:type="spellEnd"/>
      <w:r w:rsidR="002D06E4" w:rsidRPr="00D21886">
        <w:rPr>
          <w:rFonts w:ascii="Times New Roman" w:eastAsia="Calibri" w:hAnsi="Times New Roman" w:cs="Times New Roman"/>
          <w:lang w:eastAsia="ar-SA"/>
        </w:rPr>
        <w:t xml:space="preserve"> </w:t>
      </w:r>
      <w:r w:rsidR="002D06E4" w:rsidRPr="00D21886">
        <w:rPr>
          <w:rFonts w:ascii="Times New Roman" w:eastAsia="Calibri" w:hAnsi="Times New Roman" w:cs="Times New Roman"/>
          <w:lang w:val="uk-UA" w:eastAsia="ar-SA"/>
        </w:rPr>
        <w:t>«23»</w:t>
      </w:r>
      <w:r w:rsidR="002D06E4" w:rsidRPr="00D21886">
        <w:rPr>
          <w:rFonts w:ascii="Times New Roman" w:eastAsia="Calibri" w:hAnsi="Times New Roman" w:cs="Times New Roman"/>
          <w:lang w:eastAsia="ar-SA"/>
        </w:rPr>
        <w:t xml:space="preserve"> </w:t>
      </w:r>
      <w:proofErr w:type="spellStart"/>
      <w:r w:rsidR="002D06E4" w:rsidRPr="00D21886">
        <w:rPr>
          <w:rFonts w:ascii="Times New Roman" w:eastAsia="Calibri" w:hAnsi="Times New Roman" w:cs="Times New Roman"/>
          <w:lang w:eastAsia="ar-SA"/>
        </w:rPr>
        <w:t>грудня</w:t>
      </w:r>
      <w:proofErr w:type="spellEnd"/>
      <w:r w:rsidR="002D06E4" w:rsidRPr="00D21886">
        <w:rPr>
          <w:rFonts w:ascii="Times New Roman" w:eastAsia="Calibri" w:hAnsi="Times New Roman" w:cs="Times New Roman"/>
          <w:lang w:eastAsia="ar-SA"/>
        </w:rPr>
        <w:t xml:space="preserve"> 202</w:t>
      </w:r>
      <w:r w:rsidR="002D06E4" w:rsidRPr="00D21886">
        <w:rPr>
          <w:rFonts w:ascii="Times New Roman" w:eastAsia="Calibri" w:hAnsi="Times New Roman" w:cs="Times New Roman"/>
          <w:lang w:val="uk-UA" w:eastAsia="ar-SA"/>
        </w:rPr>
        <w:t>2</w:t>
      </w:r>
      <w:r w:rsidR="002D06E4" w:rsidRPr="00D21886">
        <w:rPr>
          <w:rFonts w:ascii="Times New Roman" w:eastAsia="Calibri" w:hAnsi="Times New Roman" w:cs="Times New Roman"/>
          <w:lang w:eastAsia="ar-SA"/>
        </w:rPr>
        <w:t xml:space="preserve"> року.</w:t>
      </w:r>
      <w:r w:rsidR="002D06E4" w:rsidRPr="00D21886">
        <w:rPr>
          <w:rFonts w:ascii="Times New Roman" w:eastAsia="Calibri" w:hAnsi="Times New Roman" w:cs="Times New Roman"/>
          <w:lang w:val="uk-UA" w:eastAsia="ar-SA"/>
        </w:rPr>
        <w:t xml:space="preserve"> Після вказаної дати Замовник має право відмовитись від прийняття послуг в односторонньому порядку шляхом направлення письмового повідомлення про вказане на електронну адресу Виконавця:___________________.</w:t>
      </w:r>
    </w:p>
    <w:p w:rsidR="00B5301B" w:rsidRPr="00D21886" w:rsidRDefault="00B5301B" w:rsidP="002D23B7">
      <w:pPr>
        <w:widowControl w:val="0"/>
        <w:numPr>
          <w:ilvl w:val="1"/>
          <w:numId w:val="1"/>
        </w:numPr>
        <w:tabs>
          <w:tab w:val="left" w:pos="1134"/>
        </w:tabs>
        <w:suppressAutoHyphens/>
        <w:spacing w:after="0" w:line="240" w:lineRule="auto"/>
        <w:ind w:left="0" w:firstLine="567"/>
        <w:jc w:val="both"/>
        <w:rPr>
          <w:rFonts w:ascii="Times New Roman" w:eastAsia="Calibri" w:hAnsi="Times New Roman" w:cs="Times New Roman"/>
          <w:lang w:val="uk-UA" w:eastAsia="uk-UA"/>
        </w:rPr>
      </w:pPr>
      <w:r w:rsidRPr="00D21886">
        <w:rPr>
          <w:rFonts w:ascii="Times New Roman" w:eastAsia="Calibri" w:hAnsi="Times New Roman" w:cs="Times New Roman"/>
          <w:lang w:val="uk-UA" w:eastAsia="uk-UA"/>
        </w:rPr>
        <w:t>Виконавець приступає до надання послуг виключно після отримання письмової заявки від Замовника.</w:t>
      </w:r>
    </w:p>
    <w:p w:rsidR="00B5301B" w:rsidRPr="00D21886" w:rsidRDefault="00B5301B" w:rsidP="002D23B7">
      <w:pPr>
        <w:widowControl w:val="0"/>
        <w:numPr>
          <w:ilvl w:val="1"/>
          <w:numId w:val="1"/>
        </w:numPr>
        <w:tabs>
          <w:tab w:val="left" w:pos="1134"/>
        </w:tabs>
        <w:suppressAutoHyphens/>
        <w:spacing w:after="0" w:line="240" w:lineRule="auto"/>
        <w:ind w:left="0" w:firstLine="567"/>
        <w:jc w:val="both"/>
        <w:rPr>
          <w:rFonts w:ascii="Times New Roman" w:eastAsia="Calibri" w:hAnsi="Times New Roman" w:cs="Times New Roman"/>
          <w:lang w:val="uk-UA" w:eastAsia="uk-UA"/>
        </w:rPr>
      </w:pPr>
      <w:r w:rsidRPr="00D21886">
        <w:rPr>
          <w:rFonts w:ascii="Times New Roman" w:eastAsia="Calibri" w:hAnsi="Times New Roman" w:cs="Times New Roman"/>
          <w:lang w:val="uk-UA" w:eastAsia="uk-UA"/>
        </w:rPr>
        <w:t>Надання послуг здійснюється згідно з Календарн</w:t>
      </w:r>
      <w:r w:rsidR="00BF46B5" w:rsidRPr="00D21886">
        <w:rPr>
          <w:rFonts w:ascii="Times New Roman" w:eastAsia="Calibri" w:hAnsi="Times New Roman" w:cs="Times New Roman"/>
          <w:lang w:val="uk-UA" w:eastAsia="uk-UA"/>
        </w:rPr>
        <w:t>им планом,</w:t>
      </w:r>
      <w:r w:rsidRPr="00D21886">
        <w:rPr>
          <w:rFonts w:ascii="Times New Roman" w:eastAsia="Calibri" w:hAnsi="Times New Roman" w:cs="Times New Roman"/>
          <w:lang w:val="uk-UA" w:eastAsia="uk-UA"/>
        </w:rPr>
        <w:t xml:space="preserve"> що є Додатком 1 до Договору.</w:t>
      </w:r>
    </w:p>
    <w:p w:rsidR="00B5301B" w:rsidRPr="00D21886" w:rsidRDefault="00B5301B" w:rsidP="002D23B7">
      <w:pPr>
        <w:widowControl w:val="0"/>
        <w:numPr>
          <w:ilvl w:val="1"/>
          <w:numId w:val="1"/>
        </w:numPr>
        <w:tabs>
          <w:tab w:val="left" w:pos="1134"/>
        </w:tabs>
        <w:suppressAutoHyphens/>
        <w:spacing w:after="0" w:line="240" w:lineRule="auto"/>
        <w:ind w:left="0" w:firstLine="567"/>
        <w:jc w:val="both"/>
        <w:rPr>
          <w:rFonts w:ascii="Times New Roman" w:eastAsia="Calibri" w:hAnsi="Times New Roman" w:cs="Times New Roman"/>
          <w:lang w:val="uk-UA" w:eastAsia="uk-UA"/>
        </w:rPr>
      </w:pPr>
      <w:r w:rsidRPr="00D21886">
        <w:rPr>
          <w:rFonts w:ascii="Times New Roman" w:eastAsia="Calibri" w:hAnsi="Times New Roman" w:cs="Times New Roman"/>
          <w:lang w:val="uk-UA" w:eastAsia="uk-UA"/>
        </w:rPr>
        <w:t>Перелік документації та результати послуг, що підлягають оформленню та здачі Виконавцем Замовнику під час та по закінченні дії Договору, визначаються Календарни</w:t>
      </w:r>
      <w:r w:rsidR="00BF46B5" w:rsidRPr="00D21886">
        <w:rPr>
          <w:rFonts w:ascii="Times New Roman" w:eastAsia="Calibri" w:hAnsi="Times New Roman" w:cs="Times New Roman"/>
          <w:lang w:val="uk-UA" w:eastAsia="uk-UA"/>
        </w:rPr>
        <w:t>м планом</w:t>
      </w:r>
      <w:r w:rsidRPr="00D21886">
        <w:rPr>
          <w:rFonts w:ascii="Times New Roman" w:eastAsia="Calibri" w:hAnsi="Times New Roman" w:cs="Times New Roman"/>
          <w:lang w:val="uk-UA" w:eastAsia="uk-UA"/>
        </w:rPr>
        <w:t>, що є Додатком 1 до Договору.</w:t>
      </w:r>
      <w:r w:rsidR="00627A74" w:rsidRPr="00D21886">
        <w:rPr>
          <w:rFonts w:ascii="Times New Roman" w:eastAsia="Calibri" w:hAnsi="Times New Roman" w:cs="Times New Roman"/>
          <w:lang w:val="uk-UA" w:eastAsia="uk-UA"/>
        </w:rPr>
        <w:t xml:space="preserve"> </w:t>
      </w:r>
      <w:r w:rsidR="00627A74" w:rsidRPr="00D21886">
        <w:rPr>
          <w:rFonts w:ascii="Times New Roman" w:hAnsi="Times New Roman" w:cs="Times New Roman"/>
          <w:lang w:val="uk-UA"/>
        </w:rPr>
        <w:t xml:space="preserve">Вимоги до </w:t>
      </w:r>
      <w:r w:rsidR="00D62F0D" w:rsidRPr="00D21886">
        <w:rPr>
          <w:rFonts w:ascii="Times New Roman" w:hAnsi="Times New Roman" w:cs="Times New Roman"/>
          <w:lang w:val="uk-UA"/>
        </w:rPr>
        <w:t>контенту</w:t>
      </w:r>
      <w:r w:rsidR="00627A74" w:rsidRPr="00D21886">
        <w:rPr>
          <w:rFonts w:ascii="Times New Roman" w:hAnsi="Times New Roman" w:cs="Times New Roman"/>
          <w:lang w:val="uk-UA"/>
        </w:rPr>
        <w:t>, як</w:t>
      </w:r>
      <w:r w:rsidR="00D62F0D" w:rsidRPr="00D21886">
        <w:rPr>
          <w:rFonts w:ascii="Times New Roman" w:hAnsi="Times New Roman" w:cs="Times New Roman"/>
          <w:lang w:val="uk-UA"/>
        </w:rPr>
        <w:t>ий</w:t>
      </w:r>
      <w:r w:rsidR="00627A74" w:rsidRPr="00D21886">
        <w:rPr>
          <w:rFonts w:ascii="Times New Roman" w:hAnsi="Times New Roman" w:cs="Times New Roman"/>
          <w:lang w:val="uk-UA"/>
        </w:rPr>
        <w:t xml:space="preserve"> Виконавець зобов’язаний передати Замовнику як результат </w:t>
      </w:r>
      <w:r w:rsidR="00D62F0D" w:rsidRPr="00D21886">
        <w:rPr>
          <w:rFonts w:ascii="Times New Roman" w:hAnsi="Times New Roman" w:cs="Times New Roman"/>
          <w:lang w:val="uk-UA"/>
        </w:rPr>
        <w:t>надання</w:t>
      </w:r>
      <w:r w:rsidR="00627A74" w:rsidRPr="00D21886">
        <w:rPr>
          <w:rFonts w:ascii="Times New Roman" w:hAnsi="Times New Roman" w:cs="Times New Roman"/>
          <w:lang w:val="uk-UA"/>
        </w:rPr>
        <w:t xml:space="preserve"> </w:t>
      </w:r>
      <w:r w:rsidR="00D62F0D" w:rsidRPr="00D21886">
        <w:rPr>
          <w:rFonts w:ascii="Times New Roman" w:hAnsi="Times New Roman" w:cs="Times New Roman"/>
          <w:lang w:val="uk-UA"/>
        </w:rPr>
        <w:t>п</w:t>
      </w:r>
      <w:r w:rsidR="00627A74" w:rsidRPr="00D21886">
        <w:rPr>
          <w:rFonts w:ascii="Times New Roman" w:hAnsi="Times New Roman" w:cs="Times New Roman"/>
          <w:lang w:val="uk-UA"/>
        </w:rPr>
        <w:t>ослуг за Договором, визначені в Технічних вимогах</w:t>
      </w:r>
      <w:r w:rsidR="00F26982" w:rsidRPr="00D21886">
        <w:rPr>
          <w:rFonts w:ascii="Times New Roman" w:hAnsi="Times New Roman" w:cs="Times New Roman"/>
          <w:lang w:val="uk-UA"/>
        </w:rPr>
        <w:t xml:space="preserve"> (</w:t>
      </w:r>
      <w:r w:rsidR="00F26982" w:rsidRPr="00D21886">
        <w:rPr>
          <w:rFonts w:ascii="Times New Roman" w:eastAsia="Calibri" w:hAnsi="Times New Roman" w:cs="Times New Roman"/>
          <w:lang w:val="uk-UA" w:eastAsia="uk-UA"/>
        </w:rPr>
        <w:t>Додаток 2 до Договору</w:t>
      </w:r>
      <w:r w:rsidR="00F26982" w:rsidRPr="00D21886">
        <w:rPr>
          <w:rFonts w:ascii="Times New Roman" w:hAnsi="Times New Roman" w:cs="Times New Roman"/>
          <w:lang w:val="uk-UA"/>
        </w:rPr>
        <w:t>)</w:t>
      </w:r>
      <w:r w:rsidR="00627A74" w:rsidRPr="00D21886">
        <w:rPr>
          <w:rFonts w:ascii="Times New Roman" w:hAnsi="Times New Roman" w:cs="Times New Roman"/>
          <w:lang w:val="uk-UA"/>
        </w:rPr>
        <w:t xml:space="preserve">. </w:t>
      </w:r>
      <w:r w:rsidR="00D62F0D" w:rsidRPr="00D21886">
        <w:rPr>
          <w:rFonts w:ascii="Times New Roman" w:hAnsi="Times New Roman" w:cs="Times New Roman"/>
          <w:lang w:val="uk-UA"/>
        </w:rPr>
        <w:t xml:space="preserve">Файли контенту (у вигляді текстового-, фото-, </w:t>
      </w:r>
      <w:proofErr w:type="spellStart"/>
      <w:r w:rsidR="00D62F0D" w:rsidRPr="00D21886">
        <w:rPr>
          <w:rFonts w:ascii="Times New Roman" w:hAnsi="Times New Roman" w:cs="Times New Roman"/>
          <w:lang w:val="uk-UA"/>
        </w:rPr>
        <w:t>відеовізуального</w:t>
      </w:r>
      <w:proofErr w:type="spellEnd"/>
      <w:r w:rsidR="00D62F0D" w:rsidRPr="00D21886">
        <w:rPr>
          <w:rFonts w:ascii="Times New Roman" w:hAnsi="Times New Roman" w:cs="Times New Roman"/>
          <w:lang w:val="uk-UA"/>
        </w:rPr>
        <w:t xml:space="preserve"> формату, в тому числі компільовані VR-тури та AR-</w:t>
      </w:r>
      <w:proofErr w:type="spellStart"/>
      <w:r w:rsidR="00D62F0D" w:rsidRPr="00D21886">
        <w:rPr>
          <w:rFonts w:ascii="Times New Roman" w:hAnsi="Times New Roman" w:cs="Times New Roman"/>
          <w:lang w:val="uk-UA"/>
        </w:rPr>
        <w:t>проєкції</w:t>
      </w:r>
      <w:proofErr w:type="spellEnd"/>
      <w:r w:rsidR="00D62F0D" w:rsidRPr="00D21886">
        <w:rPr>
          <w:rFonts w:ascii="Times New Roman" w:hAnsi="Times New Roman" w:cs="Times New Roman"/>
          <w:lang w:val="uk-UA"/>
        </w:rPr>
        <w:t xml:space="preserve">) </w:t>
      </w:r>
      <w:r w:rsidR="00627A74" w:rsidRPr="00D21886">
        <w:rPr>
          <w:rFonts w:ascii="Times New Roman" w:hAnsi="Times New Roman" w:cs="Times New Roman"/>
          <w:lang w:val="uk-UA"/>
        </w:rPr>
        <w:t>переда</w:t>
      </w:r>
      <w:r w:rsidR="00D62F0D" w:rsidRPr="00D21886">
        <w:rPr>
          <w:rFonts w:ascii="Times New Roman" w:hAnsi="Times New Roman" w:cs="Times New Roman"/>
          <w:lang w:val="uk-UA"/>
        </w:rPr>
        <w:t>ю</w:t>
      </w:r>
      <w:r w:rsidR="00627A74" w:rsidRPr="00D21886">
        <w:rPr>
          <w:rFonts w:ascii="Times New Roman" w:hAnsi="Times New Roman" w:cs="Times New Roman"/>
          <w:lang w:val="uk-UA"/>
        </w:rPr>
        <w:t xml:space="preserve">ться шляхом </w:t>
      </w:r>
      <w:r w:rsidR="00D62F0D" w:rsidRPr="00D21886">
        <w:rPr>
          <w:rFonts w:ascii="Times New Roman" w:hAnsi="Times New Roman" w:cs="Times New Roman"/>
          <w:lang w:val="uk-UA"/>
        </w:rPr>
        <w:t xml:space="preserve">розміщення в </w:t>
      </w:r>
      <w:proofErr w:type="spellStart"/>
      <w:r w:rsidR="00D62F0D" w:rsidRPr="00D21886">
        <w:rPr>
          <w:rFonts w:ascii="Times New Roman" w:hAnsi="Times New Roman" w:cs="Times New Roman"/>
          <w:lang w:val="uk-UA"/>
        </w:rPr>
        <w:t>репозиторії</w:t>
      </w:r>
      <w:proofErr w:type="spellEnd"/>
      <w:r w:rsidR="00D62F0D" w:rsidRPr="00D21886">
        <w:rPr>
          <w:rFonts w:ascii="Times New Roman" w:hAnsi="Times New Roman" w:cs="Times New Roman"/>
          <w:lang w:val="uk-UA"/>
        </w:rPr>
        <w:t xml:space="preserve"> Замовника, а саме у </w:t>
      </w:r>
      <w:proofErr w:type="spellStart"/>
      <w:r w:rsidR="00D62F0D" w:rsidRPr="00D21886">
        <w:rPr>
          <w:rFonts w:ascii="Times New Roman" w:hAnsi="Times New Roman" w:cs="Times New Roman"/>
          <w:lang w:val="uk-UA"/>
        </w:rPr>
        <w:t>git-репозиторії</w:t>
      </w:r>
      <w:proofErr w:type="spellEnd"/>
      <w:r w:rsidR="00D62F0D" w:rsidRPr="00D21886">
        <w:rPr>
          <w:rFonts w:ascii="Times New Roman" w:hAnsi="Times New Roman" w:cs="Times New Roman"/>
          <w:lang w:val="uk-UA"/>
        </w:rPr>
        <w:t xml:space="preserve"> за посиланням: bitbucket.kyivcity.gov.ua. Файли документації повинні бути надані у паперовому вигляді (формат документації </w:t>
      </w:r>
      <w:proofErr w:type="spellStart"/>
      <w:r w:rsidR="00D62F0D" w:rsidRPr="00D21886">
        <w:rPr>
          <w:rFonts w:ascii="Times New Roman" w:hAnsi="Times New Roman" w:cs="Times New Roman"/>
          <w:lang w:val="uk-UA"/>
        </w:rPr>
        <w:t>doc</w:t>
      </w:r>
      <w:proofErr w:type="spellEnd"/>
      <w:r w:rsidR="00D62F0D" w:rsidRPr="00D21886">
        <w:rPr>
          <w:rFonts w:ascii="Times New Roman" w:hAnsi="Times New Roman" w:cs="Times New Roman"/>
          <w:lang w:val="uk-UA"/>
        </w:rPr>
        <w:t>.) та в електронному вигляді. Документи в електронному вигляді розміщуються відповідно до бізнес-процесу, визначеному Замовником</w:t>
      </w:r>
      <w:r w:rsidR="00693590">
        <w:rPr>
          <w:rFonts w:ascii="Times New Roman" w:hAnsi="Times New Roman" w:cs="Times New Roman"/>
          <w:lang w:val="uk-UA"/>
        </w:rPr>
        <w:t>,</w:t>
      </w:r>
      <w:r w:rsidR="00D62F0D" w:rsidRPr="00D21886">
        <w:rPr>
          <w:rFonts w:ascii="Times New Roman" w:hAnsi="Times New Roman" w:cs="Times New Roman"/>
          <w:lang w:val="uk-UA"/>
        </w:rPr>
        <w:t xml:space="preserve"> та повинні розміщатися у </w:t>
      </w:r>
      <w:proofErr w:type="spellStart"/>
      <w:r w:rsidR="00D62F0D" w:rsidRPr="00D21886">
        <w:rPr>
          <w:rFonts w:ascii="Times New Roman" w:hAnsi="Times New Roman" w:cs="Times New Roman"/>
          <w:lang w:val="uk-UA"/>
        </w:rPr>
        <w:t>репозиторії</w:t>
      </w:r>
      <w:proofErr w:type="spellEnd"/>
      <w:r w:rsidR="00D62F0D" w:rsidRPr="00D21886">
        <w:rPr>
          <w:rFonts w:ascii="Times New Roman" w:hAnsi="Times New Roman" w:cs="Times New Roman"/>
          <w:lang w:val="uk-UA"/>
        </w:rPr>
        <w:t xml:space="preserve"> Замовника</w:t>
      </w:r>
      <w:r w:rsidR="00627A74" w:rsidRPr="00D21886">
        <w:rPr>
          <w:rFonts w:ascii="Times New Roman" w:hAnsi="Times New Roman" w:cs="Times New Roman"/>
          <w:lang w:val="uk-UA"/>
        </w:rPr>
        <w:t>.</w:t>
      </w:r>
    </w:p>
    <w:p w:rsidR="00B5301B" w:rsidRPr="00D21886" w:rsidRDefault="00B5301B" w:rsidP="002D23B7">
      <w:pPr>
        <w:widowControl w:val="0"/>
        <w:numPr>
          <w:ilvl w:val="1"/>
          <w:numId w:val="1"/>
        </w:numPr>
        <w:tabs>
          <w:tab w:val="left" w:pos="1134"/>
        </w:tabs>
        <w:suppressAutoHyphens/>
        <w:spacing w:after="0" w:line="240" w:lineRule="auto"/>
        <w:ind w:left="0" w:firstLine="567"/>
        <w:jc w:val="both"/>
        <w:rPr>
          <w:rFonts w:ascii="Times New Roman" w:eastAsia="Calibri" w:hAnsi="Times New Roman" w:cs="Times New Roman"/>
          <w:lang w:val="uk-UA" w:eastAsia="uk-UA"/>
        </w:rPr>
      </w:pPr>
      <w:r w:rsidRPr="00D21886">
        <w:rPr>
          <w:rFonts w:ascii="Times New Roman" w:eastAsia="Calibri" w:hAnsi="Times New Roman" w:cs="Times New Roman"/>
          <w:lang w:val="uk-UA" w:eastAsia="uk-UA"/>
        </w:rPr>
        <w:t xml:space="preserve">Приймання наданих послуг здійснюється Замовником з урахуванням їх відповідності вимогам Договору, </w:t>
      </w:r>
      <w:r w:rsidR="00693590">
        <w:rPr>
          <w:rFonts w:ascii="Times New Roman" w:eastAsia="Calibri" w:hAnsi="Times New Roman" w:cs="Times New Roman"/>
          <w:lang w:val="uk-UA" w:eastAsia="uk-UA"/>
        </w:rPr>
        <w:t xml:space="preserve">в тому числі </w:t>
      </w:r>
      <w:r w:rsidRPr="00D21886">
        <w:rPr>
          <w:rFonts w:ascii="Times New Roman" w:eastAsia="Calibri" w:hAnsi="Times New Roman" w:cs="Times New Roman"/>
          <w:lang w:val="uk-UA" w:eastAsia="uk-UA"/>
        </w:rPr>
        <w:t>Календарн</w:t>
      </w:r>
      <w:r w:rsidR="00BF46B5" w:rsidRPr="00D21886">
        <w:rPr>
          <w:rFonts w:ascii="Times New Roman" w:eastAsia="Calibri" w:hAnsi="Times New Roman" w:cs="Times New Roman"/>
          <w:lang w:val="uk-UA" w:eastAsia="uk-UA"/>
        </w:rPr>
        <w:t>ому плану</w:t>
      </w:r>
      <w:r w:rsidRPr="00D21886">
        <w:rPr>
          <w:rFonts w:ascii="Times New Roman" w:eastAsia="Calibri" w:hAnsi="Times New Roman" w:cs="Times New Roman"/>
          <w:lang w:val="uk-UA" w:eastAsia="uk-UA"/>
        </w:rPr>
        <w:t xml:space="preserve"> </w:t>
      </w:r>
      <w:r w:rsidRPr="00D21886">
        <w:rPr>
          <w:rFonts w:ascii="Times New Roman" w:eastAsia="Calibri" w:hAnsi="Times New Roman" w:cs="Times New Roman"/>
          <w:lang w:val="uk-UA"/>
        </w:rPr>
        <w:t>(Додаток 1 до Договору)</w:t>
      </w:r>
      <w:r w:rsidRPr="00D21886">
        <w:rPr>
          <w:rFonts w:ascii="Times New Roman" w:eastAsia="Calibri" w:hAnsi="Times New Roman" w:cs="Times New Roman"/>
          <w:lang w:val="uk-UA" w:eastAsia="uk-UA"/>
        </w:rPr>
        <w:t xml:space="preserve"> та Технічним вимогам </w:t>
      </w:r>
      <w:r w:rsidRPr="00D21886">
        <w:rPr>
          <w:rFonts w:ascii="Times New Roman" w:eastAsia="Calibri" w:hAnsi="Times New Roman" w:cs="Times New Roman"/>
          <w:lang w:val="uk-UA"/>
        </w:rPr>
        <w:t>(Додаток 2 до Договору)</w:t>
      </w:r>
      <w:r w:rsidRPr="00D21886">
        <w:rPr>
          <w:rFonts w:ascii="Times New Roman" w:eastAsia="Calibri" w:hAnsi="Times New Roman" w:cs="Times New Roman"/>
          <w:lang w:val="uk-UA" w:eastAsia="uk-UA"/>
        </w:rPr>
        <w:t>.</w:t>
      </w:r>
    </w:p>
    <w:p w:rsidR="00B5301B" w:rsidRPr="00D21886" w:rsidRDefault="00B5301B" w:rsidP="002D23B7">
      <w:pPr>
        <w:widowControl w:val="0"/>
        <w:numPr>
          <w:ilvl w:val="1"/>
          <w:numId w:val="1"/>
        </w:numPr>
        <w:tabs>
          <w:tab w:val="left" w:pos="1134"/>
        </w:tabs>
        <w:suppressAutoHyphens/>
        <w:spacing w:after="0" w:line="240" w:lineRule="auto"/>
        <w:ind w:left="0" w:firstLine="567"/>
        <w:jc w:val="both"/>
        <w:rPr>
          <w:rFonts w:ascii="Times New Roman" w:eastAsia="Calibri" w:hAnsi="Times New Roman" w:cs="Times New Roman"/>
          <w:lang w:val="uk-UA" w:eastAsia="uk-UA"/>
        </w:rPr>
      </w:pPr>
      <w:r w:rsidRPr="00D21886">
        <w:rPr>
          <w:rFonts w:ascii="Times New Roman" w:eastAsia="Calibri" w:hAnsi="Times New Roman" w:cs="Times New Roman"/>
          <w:lang w:val="uk-UA" w:eastAsia="uk-UA"/>
        </w:rPr>
        <w:t xml:space="preserve">По завершенню </w:t>
      </w:r>
      <w:r w:rsidR="00BF46B5" w:rsidRPr="00D21886">
        <w:rPr>
          <w:rFonts w:ascii="Times New Roman" w:eastAsia="Calibri" w:hAnsi="Times New Roman" w:cs="Times New Roman"/>
          <w:lang w:val="uk-UA" w:eastAsia="uk-UA"/>
        </w:rPr>
        <w:t>надання послуг</w:t>
      </w:r>
      <w:r w:rsidRPr="00D21886">
        <w:rPr>
          <w:rFonts w:ascii="Times New Roman" w:eastAsia="Calibri" w:hAnsi="Times New Roman" w:cs="Times New Roman"/>
          <w:lang w:val="uk-UA" w:eastAsia="uk-UA"/>
        </w:rPr>
        <w:t xml:space="preserve"> Виконавець надає Замовнику Акт приймання-передачі наданих послуг з доданням результату послуг згідно з Календарним</w:t>
      </w:r>
      <w:r w:rsidR="00DA3C96" w:rsidRPr="00D21886">
        <w:rPr>
          <w:rFonts w:ascii="Times New Roman" w:eastAsia="Calibri" w:hAnsi="Times New Roman" w:cs="Times New Roman"/>
          <w:lang w:val="uk-UA" w:eastAsia="uk-UA"/>
        </w:rPr>
        <w:t xml:space="preserve"> планом</w:t>
      </w:r>
      <w:r w:rsidRPr="00D21886">
        <w:rPr>
          <w:rFonts w:ascii="Times New Roman" w:eastAsia="Calibri" w:hAnsi="Times New Roman" w:cs="Times New Roman"/>
          <w:lang w:val="uk-UA" w:eastAsia="uk-UA"/>
        </w:rPr>
        <w:t xml:space="preserve"> (Додаток 1 до Договору).</w:t>
      </w:r>
      <w:r w:rsidR="00F04029" w:rsidRPr="00D21886">
        <w:rPr>
          <w:rFonts w:ascii="Times New Roman" w:eastAsia="Times New Roman" w:hAnsi="Times New Roman" w:cs="Times New Roman"/>
          <w:lang w:val="uk-UA" w:eastAsia="ja-JP"/>
        </w:rPr>
        <w:t xml:space="preserve"> </w:t>
      </w:r>
    </w:p>
    <w:p w:rsidR="00693590" w:rsidRPr="00B95CFC" w:rsidRDefault="00B5301B" w:rsidP="00B95CFC">
      <w:pPr>
        <w:pStyle w:val="a5"/>
        <w:tabs>
          <w:tab w:val="left" w:pos="32"/>
          <w:tab w:val="left" w:pos="240"/>
        </w:tabs>
        <w:spacing w:beforeLines="20" w:before="48" w:afterLines="20" w:after="48" w:line="240" w:lineRule="auto"/>
        <w:ind w:left="0" w:firstLine="567"/>
        <w:jc w:val="both"/>
        <w:rPr>
          <w:rFonts w:ascii="Times New Roman" w:eastAsia="Calibri" w:hAnsi="Times New Roman" w:cs="Times New Roman"/>
          <w:lang w:val="uk-UA" w:eastAsia="uk-UA"/>
        </w:rPr>
      </w:pPr>
      <w:r w:rsidRPr="00D21886">
        <w:rPr>
          <w:rFonts w:ascii="Times New Roman" w:eastAsia="Calibri" w:hAnsi="Times New Roman" w:cs="Times New Roman"/>
          <w:lang w:val="uk-UA" w:eastAsia="uk-UA"/>
        </w:rPr>
        <w:t xml:space="preserve">Приймання та оцінка наданих послуг здійснюється впродовж 5 (п’яти) робочих днів з дати надання Виконавцем Замовнику Акту приймання-передачі наданих послуг комісією Замовника за участю представника (представників) Виконавця. Робота комісії завершується складанням </w:t>
      </w:r>
      <w:r w:rsidR="00231FB2">
        <w:rPr>
          <w:rFonts w:ascii="Times New Roman" w:eastAsia="Calibri" w:hAnsi="Times New Roman" w:cs="Times New Roman"/>
          <w:lang w:val="uk-UA" w:eastAsia="uk-UA"/>
        </w:rPr>
        <w:t>п</w:t>
      </w:r>
      <w:r w:rsidRPr="00D21886">
        <w:rPr>
          <w:rFonts w:ascii="Times New Roman" w:eastAsia="Calibri" w:hAnsi="Times New Roman" w:cs="Times New Roman"/>
          <w:lang w:val="uk-UA" w:eastAsia="uk-UA"/>
        </w:rPr>
        <w:t xml:space="preserve">ротоколу </w:t>
      </w:r>
      <w:r w:rsidR="00231FB2">
        <w:rPr>
          <w:rFonts w:ascii="Times New Roman" w:eastAsia="Calibri" w:hAnsi="Times New Roman" w:cs="Times New Roman"/>
          <w:lang w:val="uk-UA" w:eastAsia="uk-UA"/>
        </w:rPr>
        <w:t xml:space="preserve">засідання комісії </w:t>
      </w:r>
      <w:r w:rsidRPr="00D21886">
        <w:rPr>
          <w:rFonts w:ascii="Times New Roman" w:eastAsia="Calibri" w:hAnsi="Times New Roman" w:cs="Times New Roman"/>
          <w:lang w:val="uk-UA" w:eastAsia="uk-UA"/>
        </w:rPr>
        <w:t xml:space="preserve">з висновком про відповідність </w:t>
      </w:r>
      <w:r w:rsidR="00917E22">
        <w:rPr>
          <w:rFonts w:ascii="Times New Roman" w:eastAsia="Calibri" w:hAnsi="Times New Roman" w:cs="Times New Roman"/>
          <w:lang w:val="uk-UA" w:eastAsia="uk-UA"/>
        </w:rPr>
        <w:t xml:space="preserve">(невідповідність) </w:t>
      </w:r>
      <w:r w:rsidRPr="00D21886">
        <w:rPr>
          <w:rFonts w:ascii="Times New Roman" w:eastAsia="Calibri" w:hAnsi="Times New Roman" w:cs="Times New Roman"/>
          <w:lang w:val="uk-UA" w:eastAsia="uk-UA"/>
        </w:rPr>
        <w:t>наданих послуг умовам Договору та підписанням</w:t>
      </w:r>
      <w:r w:rsidR="00917E22">
        <w:rPr>
          <w:rFonts w:ascii="Times New Roman" w:eastAsia="Calibri" w:hAnsi="Times New Roman" w:cs="Times New Roman"/>
          <w:lang w:val="uk-UA" w:eastAsia="uk-UA"/>
        </w:rPr>
        <w:t xml:space="preserve">, у разі відповідності наданих послуг умовам Договору, </w:t>
      </w:r>
      <w:r w:rsidRPr="00D21886">
        <w:rPr>
          <w:rFonts w:ascii="Times New Roman" w:eastAsia="Calibri" w:hAnsi="Times New Roman" w:cs="Times New Roman"/>
          <w:lang w:val="uk-UA" w:eastAsia="uk-UA"/>
        </w:rPr>
        <w:t xml:space="preserve"> Замовником Акту приймання-передачі наданих послуг. У разі виявлення ком</w:t>
      </w:r>
      <w:r w:rsidR="009D531C" w:rsidRPr="00D21886">
        <w:rPr>
          <w:rFonts w:ascii="Times New Roman" w:eastAsia="Calibri" w:hAnsi="Times New Roman" w:cs="Times New Roman"/>
          <w:lang w:val="uk-UA" w:eastAsia="uk-UA"/>
        </w:rPr>
        <w:t xml:space="preserve">ісією </w:t>
      </w:r>
      <w:proofErr w:type="spellStart"/>
      <w:r w:rsidR="009D531C" w:rsidRPr="00D21886">
        <w:rPr>
          <w:rFonts w:ascii="Times New Roman" w:eastAsia="Calibri" w:hAnsi="Times New Roman" w:cs="Times New Roman"/>
          <w:lang w:val="uk-UA" w:eastAsia="uk-UA"/>
        </w:rPr>
        <w:t>невідповідностей</w:t>
      </w:r>
      <w:proofErr w:type="spellEnd"/>
      <w:r w:rsidR="009D531C" w:rsidRPr="00D21886">
        <w:rPr>
          <w:rFonts w:ascii="Times New Roman" w:eastAsia="Calibri" w:hAnsi="Times New Roman" w:cs="Times New Roman"/>
          <w:lang w:val="uk-UA" w:eastAsia="uk-UA"/>
        </w:rPr>
        <w:t xml:space="preserve"> наданих </w:t>
      </w:r>
      <w:r w:rsidR="00090C37" w:rsidRPr="00D21886">
        <w:rPr>
          <w:rFonts w:ascii="Times New Roman" w:eastAsia="Calibri" w:hAnsi="Times New Roman" w:cs="Times New Roman"/>
          <w:lang w:val="uk-UA" w:eastAsia="uk-UA"/>
        </w:rPr>
        <w:t>п</w:t>
      </w:r>
      <w:r w:rsidRPr="00D21886">
        <w:rPr>
          <w:rFonts w:ascii="Times New Roman" w:eastAsia="Calibri" w:hAnsi="Times New Roman" w:cs="Times New Roman"/>
          <w:lang w:val="uk-UA" w:eastAsia="uk-UA"/>
        </w:rPr>
        <w:t xml:space="preserve">ослуг вимогам Договору комісією складається </w:t>
      </w:r>
      <w:r w:rsidR="00917E22">
        <w:rPr>
          <w:rFonts w:ascii="Times New Roman" w:eastAsia="Calibri" w:hAnsi="Times New Roman" w:cs="Times New Roman"/>
          <w:lang w:val="uk-UA" w:eastAsia="uk-UA"/>
        </w:rPr>
        <w:t>п</w:t>
      </w:r>
      <w:r w:rsidRPr="00D21886">
        <w:rPr>
          <w:rFonts w:ascii="Times New Roman" w:eastAsia="Calibri" w:hAnsi="Times New Roman" w:cs="Times New Roman"/>
          <w:lang w:val="uk-UA" w:eastAsia="uk-UA"/>
        </w:rPr>
        <w:t xml:space="preserve">ротокол </w:t>
      </w:r>
      <w:r w:rsidR="00917E22">
        <w:rPr>
          <w:rFonts w:ascii="Times New Roman" w:eastAsia="Calibri" w:hAnsi="Times New Roman" w:cs="Times New Roman"/>
          <w:lang w:val="uk-UA" w:eastAsia="uk-UA"/>
        </w:rPr>
        <w:t xml:space="preserve">засідання комісії </w:t>
      </w:r>
      <w:r w:rsidRPr="00D21886">
        <w:rPr>
          <w:rFonts w:ascii="Times New Roman" w:eastAsia="Calibri" w:hAnsi="Times New Roman" w:cs="Times New Roman"/>
          <w:lang w:val="uk-UA" w:eastAsia="uk-UA"/>
        </w:rPr>
        <w:t xml:space="preserve">з висновком про невідповідність наданих послуг умовам Договору із зазначенням переліку необхідних </w:t>
      </w:r>
      <w:proofErr w:type="spellStart"/>
      <w:r w:rsidRPr="00D21886">
        <w:rPr>
          <w:rFonts w:ascii="Times New Roman" w:eastAsia="Calibri" w:hAnsi="Times New Roman" w:cs="Times New Roman"/>
          <w:lang w:val="uk-UA" w:eastAsia="uk-UA"/>
        </w:rPr>
        <w:t>доопрацювань</w:t>
      </w:r>
      <w:proofErr w:type="spellEnd"/>
      <w:r w:rsidRPr="00D21886">
        <w:rPr>
          <w:rFonts w:ascii="Times New Roman" w:eastAsia="Calibri" w:hAnsi="Times New Roman" w:cs="Times New Roman"/>
          <w:lang w:val="uk-UA" w:eastAsia="uk-UA"/>
        </w:rPr>
        <w:t xml:space="preserve"> і строками їх виконання.</w:t>
      </w:r>
      <w:r w:rsidR="00B017C5" w:rsidRPr="00D21886">
        <w:rPr>
          <w:rFonts w:ascii="Times New Roman" w:eastAsia="Calibri" w:hAnsi="Times New Roman" w:cs="Times New Roman"/>
          <w:lang w:val="uk-UA" w:eastAsia="uk-UA"/>
        </w:rPr>
        <w:t xml:space="preserve"> </w:t>
      </w:r>
    </w:p>
    <w:p w:rsidR="00B5301B" w:rsidRPr="00D21886" w:rsidRDefault="00B5301B" w:rsidP="002D23B7">
      <w:pPr>
        <w:widowControl w:val="0"/>
        <w:numPr>
          <w:ilvl w:val="1"/>
          <w:numId w:val="1"/>
        </w:numPr>
        <w:tabs>
          <w:tab w:val="left" w:pos="1134"/>
        </w:tabs>
        <w:suppressAutoHyphens/>
        <w:spacing w:after="0" w:line="240" w:lineRule="auto"/>
        <w:ind w:left="0" w:firstLine="567"/>
        <w:jc w:val="both"/>
        <w:rPr>
          <w:rFonts w:ascii="Times New Roman" w:eastAsia="Calibri" w:hAnsi="Times New Roman" w:cs="Times New Roman"/>
          <w:lang w:val="uk-UA" w:eastAsia="uk-UA"/>
        </w:rPr>
      </w:pPr>
      <w:r w:rsidRPr="00D21886">
        <w:rPr>
          <w:rFonts w:ascii="Times New Roman" w:eastAsia="Calibri" w:hAnsi="Times New Roman" w:cs="Times New Roman"/>
          <w:lang w:val="uk-UA" w:eastAsia="uk-UA"/>
        </w:rPr>
        <w:t xml:space="preserve">Виконавець зобов’язаний, без додаткової оплати, впродовж 10 (десяти) календарних днів або в інший узгоджений із Замовником строк, вжити всіх заходів й усунути недоліки наданих послуг відповідно до </w:t>
      </w:r>
      <w:r w:rsidR="00917E22">
        <w:rPr>
          <w:rFonts w:ascii="Times New Roman" w:eastAsia="Calibri" w:hAnsi="Times New Roman" w:cs="Times New Roman"/>
          <w:lang w:val="uk-UA" w:eastAsia="uk-UA"/>
        </w:rPr>
        <w:t>п</w:t>
      </w:r>
      <w:r w:rsidRPr="00D21886">
        <w:rPr>
          <w:rFonts w:ascii="Times New Roman" w:eastAsia="Calibri" w:hAnsi="Times New Roman" w:cs="Times New Roman"/>
          <w:lang w:val="uk-UA" w:eastAsia="uk-UA"/>
        </w:rPr>
        <w:t xml:space="preserve">ротоколу </w:t>
      </w:r>
      <w:r w:rsidR="00917E22">
        <w:rPr>
          <w:rFonts w:ascii="Times New Roman" w:eastAsia="Calibri" w:hAnsi="Times New Roman" w:cs="Times New Roman"/>
          <w:lang w:val="uk-UA" w:eastAsia="uk-UA"/>
        </w:rPr>
        <w:t xml:space="preserve">засідання комісії </w:t>
      </w:r>
      <w:r w:rsidRPr="00D21886">
        <w:rPr>
          <w:rFonts w:ascii="Times New Roman" w:eastAsia="Calibri" w:hAnsi="Times New Roman" w:cs="Times New Roman"/>
          <w:lang w:val="uk-UA" w:eastAsia="uk-UA"/>
        </w:rPr>
        <w:t>з висновком про невідповідність наданих послуг.</w:t>
      </w:r>
    </w:p>
    <w:p w:rsidR="00B5301B" w:rsidRPr="00D21886" w:rsidRDefault="00B5301B" w:rsidP="002D23B7">
      <w:pPr>
        <w:widowControl w:val="0"/>
        <w:numPr>
          <w:ilvl w:val="1"/>
          <w:numId w:val="1"/>
        </w:numPr>
        <w:tabs>
          <w:tab w:val="left" w:pos="1134"/>
        </w:tabs>
        <w:suppressAutoHyphens/>
        <w:spacing w:after="0" w:line="240" w:lineRule="auto"/>
        <w:ind w:left="0" w:firstLine="567"/>
        <w:jc w:val="both"/>
        <w:rPr>
          <w:rFonts w:ascii="Times New Roman" w:eastAsia="Calibri" w:hAnsi="Times New Roman" w:cs="Times New Roman"/>
          <w:lang w:val="uk-UA" w:eastAsia="uk-UA"/>
        </w:rPr>
      </w:pPr>
      <w:r w:rsidRPr="00D21886">
        <w:rPr>
          <w:rFonts w:ascii="Times New Roman" w:eastAsia="Calibri" w:hAnsi="Times New Roman" w:cs="Times New Roman"/>
          <w:lang w:val="uk-UA" w:eastAsia="uk-UA"/>
        </w:rPr>
        <w:t>Після усунення недоліків наданих послуг, повторні приймання та оцінка наданих Виконавцем послуг здійснюється в порядку, визначеному цим розділом Договору.</w:t>
      </w:r>
    </w:p>
    <w:p w:rsidR="00B5301B" w:rsidRPr="00D21886" w:rsidRDefault="00B5301B" w:rsidP="00F26982">
      <w:pPr>
        <w:widowControl w:val="0"/>
        <w:numPr>
          <w:ilvl w:val="0"/>
          <w:numId w:val="1"/>
        </w:numPr>
        <w:tabs>
          <w:tab w:val="left" w:pos="851"/>
        </w:tabs>
        <w:suppressAutoHyphens/>
        <w:spacing w:before="60" w:after="60" w:line="240" w:lineRule="auto"/>
        <w:ind w:left="0" w:firstLine="567"/>
        <w:jc w:val="center"/>
        <w:outlineLvl w:val="2"/>
        <w:rPr>
          <w:rFonts w:ascii="Times New Roman" w:eastAsia="Calibri" w:hAnsi="Times New Roman" w:cs="Times New Roman"/>
          <w:b/>
          <w:bCs/>
          <w:color w:val="000000"/>
          <w:lang w:val="uk-UA" w:eastAsia="ru-RU"/>
        </w:rPr>
      </w:pPr>
      <w:r w:rsidRPr="00D21886">
        <w:rPr>
          <w:rFonts w:ascii="Times New Roman" w:eastAsia="Calibri" w:hAnsi="Times New Roman" w:cs="Times New Roman"/>
          <w:b/>
          <w:bCs/>
          <w:color w:val="000000"/>
          <w:lang w:val="uk-UA" w:eastAsia="ru-RU"/>
        </w:rPr>
        <w:t>ПРАВА ТА ОБОВ'ЯЗКИ СТОРІН</w:t>
      </w:r>
    </w:p>
    <w:p w:rsidR="00B5301B" w:rsidRPr="00D21886" w:rsidRDefault="00B5301B" w:rsidP="002D23B7">
      <w:pPr>
        <w:widowControl w:val="0"/>
        <w:numPr>
          <w:ilvl w:val="1"/>
          <w:numId w:val="1"/>
        </w:numPr>
        <w:tabs>
          <w:tab w:val="left" w:pos="1134"/>
        </w:tabs>
        <w:suppressAutoHyphens/>
        <w:spacing w:after="0" w:line="240" w:lineRule="auto"/>
        <w:ind w:left="0" w:firstLine="567"/>
        <w:jc w:val="both"/>
        <w:rPr>
          <w:rFonts w:ascii="Times New Roman" w:eastAsia="Calibri" w:hAnsi="Times New Roman" w:cs="Times New Roman"/>
          <w:i/>
          <w:lang w:val="uk-UA" w:eastAsia="uk-UA"/>
        </w:rPr>
      </w:pPr>
      <w:r w:rsidRPr="00D21886">
        <w:rPr>
          <w:rFonts w:ascii="Times New Roman" w:eastAsia="Calibri" w:hAnsi="Times New Roman" w:cs="Times New Roman"/>
          <w:i/>
          <w:lang w:val="uk-UA" w:eastAsia="uk-UA"/>
        </w:rPr>
        <w:t>Замовник зобов’язаний:</w:t>
      </w:r>
    </w:p>
    <w:p w:rsidR="00B5301B" w:rsidRPr="00D21886" w:rsidRDefault="00B5301B" w:rsidP="002D23B7">
      <w:pPr>
        <w:widowControl w:val="0"/>
        <w:numPr>
          <w:ilvl w:val="2"/>
          <w:numId w:val="1"/>
        </w:numPr>
        <w:tabs>
          <w:tab w:val="left" w:pos="1134"/>
        </w:tabs>
        <w:suppressAutoHyphens/>
        <w:spacing w:after="0" w:line="240" w:lineRule="auto"/>
        <w:ind w:left="0" w:firstLine="567"/>
        <w:jc w:val="both"/>
        <w:rPr>
          <w:rFonts w:ascii="Times New Roman" w:eastAsia="Calibri" w:hAnsi="Times New Roman" w:cs="Times New Roman"/>
          <w:lang w:val="uk-UA" w:eastAsia="uk-UA"/>
        </w:rPr>
      </w:pPr>
      <w:r w:rsidRPr="00D21886">
        <w:rPr>
          <w:rFonts w:ascii="Times New Roman" w:eastAsia="Calibri" w:hAnsi="Times New Roman" w:cs="Times New Roman"/>
          <w:lang w:val="uk-UA" w:eastAsia="uk-UA"/>
        </w:rPr>
        <w:t xml:space="preserve">Своєчасно та в повному обсязі сплачувати вартість належним чином наданих послуг, з урахуванням </w:t>
      </w:r>
      <w:proofErr w:type="spellStart"/>
      <w:r w:rsidRPr="00D21886">
        <w:rPr>
          <w:rFonts w:ascii="Times New Roman" w:eastAsia="Calibri" w:hAnsi="Times New Roman" w:cs="Times New Roman"/>
          <w:lang w:val="uk-UA" w:eastAsia="uk-UA"/>
        </w:rPr>
        <w:t>п.п</w:t>
      </w:r>
      <w:proofErr w:type="spellEnd"/>
      <w:r w:rsidRPr="00D21886">
        <w:rPr>
          <w:rFonts w:ascii="Times New Roman" w:eastAsia="Calibri" w:hAnsi="Times New Roman" w:cs="Times New Roman"/>
          <w:lang w:val="uk-UA" w:eastAsia="uk-UA"/>
        </w:rPr>
        <w:t>. 3.3.-3.5. Договору.</w:t>
      </w:r>
    </w:p>
    <w:p w:rsidR="00B5301B" w:rsidRPr="00D21886" w:rsidRDefault="00BF46B5" w:rsidP="002D23B7">
      <w:pPr>
        <w:widowControl w:val="0"/>
        <w:numPr>
          <w:ilvl w:val="2"/>
          <w:numId w:val="1"/>
        </w:numPr>
        <w:tabs>
          <w:tab w:val="left" w:pos="1134"/>
        </w:tabs>
        <w:suppressAutoHyphens/>
        <w:spacing w:after="0" w:line="240" w:lineRule="auto"/>
        <w:ind w:left="0" w:firstLine="567"/>
        <w:jc w:val="both"/>
        <w:rPr>
          <w:rFonts w:ascii="Times New Roman" w:eastAsia="Calibri" w:hAnsi="Times New Roman" w:cs="Times New Roman"/>
          <w:lang w:val="uk-UA" w:eastAsia="uk-UA"/>
        </w:rPr>
      </w:pPr>
      <w:r w:rsidRPr="00D21886">
        <w:rPr>
          <w:rFonts w:ascii="Times New Roman" w:eastAsia="Calibri" w:hAnsi="Times New Roman" w:cs="Times New Roman"/>
          <w:lang w:val="uk-UA" w:eastAsia="uk-UA"/>
        </w:rPr>
        <w:t xml:space="preserve">Приймати надані послуги </w:t>
      </w:r>
      <w:r w:rsidR="00B5301B" w:rsidRPr="00D21886">
        <w:rPr>
          <w:rFonts w:ascii="Times New Roman" w:eastAsia="Calibri" w:hAnsi="Times New Roman" w:cs="Times New Roman"/>
          <w:lang w:val="uk-UA" w:eastAsia="uk-UA"/>
        </w:rPr>
        <w:t>згідно з умовами Договору та Календарним план</w:t>
      </w:r>
      <w:r w:rsidRPr="00D21886">
        <w:rPr>
          <w:rFonts w:ascii="Times New Roman" w:eastAsia="Calibri" w:hAnsi="Times New Roman" w:cs="Times New Roman"/>
          <w:lang w:val="uk-UA" w:eastAsia="uk-UA"/>
        </w:rPr>
        <w:t>ом</w:t>
      </w:r>
      <w:r w:rsidR="00B5301B" w:rsidRPr="00D21886">
        <w:rPr>
          <w:rFonts w:ascii="Times New Roman" w:eastAsia="Calibri" w:hAnsi="Times New Roman" w:cs="Times New Roman"/>
          <w:lang w:val="uk-UA" w:eastAsia="uk-UA"/>
        </w:rPr>
        <w:t xml:space="preserve"> (Додаток 1 до Договору) за Акт</w:t>
      </w:r>
      <w:r w:rsidRPr="00D21886">
        <w:rPr>
          <w:rFonts w:ascii="Times New Roman" w:eastAsia="Calibri" w:hAnsi="Times New Roman" w:cs="Times New Roman"/>
          <w:lang w:val="uk-UA" w:eastAsia="uk-UA"/>
        </w:rPr>
        <w:t>ом</w:t>
      </w:r>
      <w:r w:rsidR="00B5301B" w:rsidRPr="00D21886">
        <w:rPr>
          <w:rFonts w:ascii="Times New Roman" w:eastAsia="Calibri" w:hAnsi="Times New Roman" w:cs="Times New Roman"/>
          <w:lang w:val="uk-UA" w:eastAsia="uk-UA"/>
        </w:rPr>
        <w:t xml:space="preserve"> приймання-передачі наданих послуг.</w:t>
      </w:r>
    </w:p>
    <w:p w:rsidR="00B5301B" w:rsidRPr="00D21886" w:rsidRDefault="00B5301B" w:rsidP="002D23B7">
      <w:pPr>
        <w:widowControl w:val="0"/>
        <w:numPr>
          <w:ilvl w:val="2"/>
          <w:numId w:val="1"/>
        </w:numPr>
        <w:tabs>
          <w:tab w:val="left" w:pos="1134"/>
        </w:tabs>
        <w:suppressAutoHyphens/>
        <w:spacing w:after="0" w:line="240" w:lineRule="auto"/>
        <w:ind w:left="0" w:firstLine="567"/>
        <w:jc w:val="both"/>
        <w:rPr>
          <w:rFonts w:ascii="Times New Roman" w:eastAsia="Calibri" w:hAnsi="Times New Roman" w:cs="Times New Roman"/>
          <w:lang w:val="uk-UA" w:eastAsia="uk-UA"/>
        </w:rPr>
      </w:pPr>
      <w:r w:rsidRPr="00D21886">
        <w:rPr>
          <w:rFonts w:ascii="Times New Roman" w:eastAsia="Calibri" w:hAnsi="Times New Roman" w:cs="Times New Roman"/>
          <w:lang w:val="uk-UA" w:eastAsia="uk-UA"/>
        </w:rPr>
        <w:t>На письмову вимогу Виконавця надавати йому інформацію, необхідну для надання послуг за Договором.</w:t>
      </w:r>
    </w:p>
    <w:p w:rsidR="00B5301B" w:rsidRPr="00D21886" w:rsidRDefault="00B5301B" w:rsidP="002D23B7">
      <w:pPr>
        <w:widowControl w:val="0"/>
        <w:numPr>
          <w:ilvl w:val="2"/>
          <w:numId w:val="1"/>
        </w:numPr>
        <w:tabs>
          <w:tab w:val="left" w:pos="1134"/>
        </w:tabs>
        <w:suppressAutoHyphens/>
        <w:spacing w:after="0" w:line="240" w:lineRule="auto"/>
        <w:ind w:left="0" w:firstLine="567"/>
        <w:jc w:val="both"/>
        <w:rPr>
          <w:rFonts w:ascii="Times New Roman" w:eastAsia="Calibri" w:hAnsi="Times New Roman" w:cs="Times New Roman"/>
          <w:lang w:val="uk-UA" w:eastAsia="uk-UA"/>
        </w:rPr>
      </w:pPr>
      <w:r w:rsidRPr="00D21886">
        <w:rPr>
          <w:rFonts w:ascii="Times New Roman" w:eastAsia="Calibri" w:hAnsi="Times New Roman" w:cs="Times New Roman"/>
          <w:lang w:val="uk-UA" w:eastAsia="uk-UA"/>
        </w:rPr>
        <w:t>Призначити особу, відповідальну за взаємодію з фахівцями Виконавця для надання Виконавцем послуг за Договором.</w:t>
      </w:r>
    </w:p>
    <w:p w:rsidR="00B5301B" w:rsidRPr="00D21886" w:rsidRDefault="00B5301B" w:rsidP="002D23B7">
      <w:pPr>
        <w:widowControl w:val="0"/>
        <w:numPr>
          <w:ilvl w:val="2"/>
          <w:numId w:val="1"/>
        </w:numPr>
        <w:tabs>
          <w:tab w:val="left" w:pos="1134"/>
        </w:tabs>
        <w:suppressAutoHyphens/>
        <w:spacing w:after="0" w:line="240" w:lineRule="auto"/>
        <w:ind w:left="0" w:firstLine="567"/>
        <w:jc w:val="both"/>
        <w:rPr>
          <w:rFonts w:ascii="Times New Roman" w:eastAsia="Calibri" w:hAnsi="Times New Roman" w:cs="Times New Roman"/>
          <w:lang w:val="uk-UA" w:eastAsia="uk-UA"/>
        </w:rPr>
      </w:pPr>
      <w:r w:rsidRPr="00D21886">
        <w:rPr>
          <w:rFonts w:ascii="Times New Roman" w:eastAsia="Calibri" w:hAnsi="Times New Roman" w:cs="Times New Roman"/>
          <w:lang w:val="uk-UA" w:eastAsia="uk-UA"/>
        </w:rPr>
        <w:t>При виявлені недоліків (</w:t>
      </w:r>
      <w:proofErr w:type="spellStart"/>
      <w:r w:rsidRPr="00D21886">
        <w:rPr>
          <w:rFonts w:ascii="Times New Roman" w:eastAsia="Calibri" w:hAnsi="Times New Roman" w:cs="Times New Roman"/>
          <w:lang w:val="uk-UA" w:eastAsia="uk-UA"/>
        </w:rPr>
        <w:t>невідповідностей</w:t>
      </w:r>
      <w:proofErr w:type="spellEnd"/>
      <w:r w:rsidRPr="00D21886">
        <w:rPr>
          <w:rFonts w:ascii="Times New Roman" w:eastAsia="Calibri" w:hAnsi="Times New Roman" w:cs="Times New Roman"/>
          <w:lang w:val="uk-UA" w:eastAsia="uk-UA"/>
        </w:rPr>
        <w:t>) наданих послуг, невідкладно інформувати про це Виконавця.</w:t>
      </w:r>
    </w:p>
    <w:p w:rsidR="00DC4CDA" w:rsidRPr="00D21886" w:rsidRDefault="00B5301B" w:rsidP="009D531C">
      <w:pPr>
        <w:widowControl w:val="0"/>
        <w:numPr>
          <w:ilvl w:val="2"/>
          <w:numId w:val="1"/>
        </w:numPr>
        <w:tabs>
          <w:tab w:val="left" w:pos="1134"/>
        </w:tabs>
        <w:suppressAutoHyphens/>
        <w:spacing w:after="0" w:line="240" w:lineRule="auto"/>
        <w:ind w:left="0" w:firstLine="567"/>
        <w:jc w:val="both"/>
        <w:rPr>
          <w:rFonts w:ascii="Times New Roman" w:eastAsia="Calibri" w:hAnsi="Times New Roman" w:cs="Times New Roman"/>
          <w:lang w:val="uk-UA" w:eastAsia="uk-UA"/>
        </w:rPr>
      </w:pPr>
      <w:r w:rsidRPr="00D21886">
        <w:rPr>
          <w:rFonts w:ascii="Times New Roman" w:eastAsia="Calibri" w:hAnsi="Times New Roman" w:cs="Times New Roman"/>
          <w:lang w:val="uk-UA" w:eastAsia="uk-UA"/>
        </w:rPr>
        <w:t xml:space="preserve">При встановлені недоліків та/або </w:t>
      </w:r>
      <w:proofErr w:type="spellStart"/>
      <w:r w:rsidRPr="00D21886">
        <w:rPr>
          <w:rFonts w:ascii="Times New Roman" w:eastAsia="Calibri" w:hAnsi="Times New Roman" w:cs="Times New Roman"/>
          <w:lang w:val="uk-UA" w:eastAsia="uk-UA"/>
        </w:rPr>
        <w:t>невідповідностей</w:t>
      </w:r>
      <w:proofErr w:type="spellEnd"/>
      <w:r w:rsidRPr="00D21886">
        <w:rPr>
          <w:rFonts w:ascii="Times New Roman" w:eastAsia="Calibri" w:hAnsi="Times New Roman" w:cs="Times New Roman"/>
          <w:lang w:val="uk-UA" w:eastAsia="uk-UA"/>
        </w:rPr>
        <w:t xml:space="preserve"> наданих послуг, повідомляти про це Виконавця</w:t>
      </w:r>
      <w:r w:rsidR="00DC4CDA" w:rsidRPr="00D21886">
        <w:rPr>
          <w:rFonts w:ascii="Times New Roman" w:eastAsia="Calibri" w:hAnsi="Times New Roman" w:cs="Times New Roman"/>
          <w:lang w:val="uk-UA" w:eastAsia="uk-UA"/>
        </w:rPr>
        <w:t>.</w:t>
      </w:r>
    </w:p>
    <w:p w:rsidR="00B5301B" w:rsidRPr="00D21886" w:rsidRDefault="00B5301B" w:rsidP="002D23B7">
      <w:pPr>
        <w:widowControl w:val="0"/>
        <w:numPr>
          <w:ilvl w:val="1"/>
          <w:numId w:val="1"/>
        </w:numPr>
        <w:tabs>
          <w:tab w:val="left" w:pos="1134"/>
        </w:tabs>
        <w:suppressAutoHyphens/>
        <w:spacing w:after="0" w:line="240" w:lineRule="auto"/>
        <w:ind w:left="0" w:firstLine="567"/>
        <w:jc w:val="both"/>
        <w:rPr>
          <w:rFonts w:ascii="Times New Roman" w:eastAsia="Calibri" w:hAnsi="Times New Roman" w:cs="Times New Roman"/>
          <w:i/>
          <w:lang w:val="uk-UA" w:eastAsia="uk-UA"/>
        </w:rPr>
      </w:pPr>
      <w:r w:rsidRPr="00D21886">
        <w:rPr>
          <w:rFonts w:ascii="Times New Roman" w:eastAsia="Calibri" w:hAnsi="Times New Roman" w:cs="Times New Roman"/>
          <w:i/>
          <w:lang w:val="uk-UA" w:eastAsia="uk-UA"/>
        </w:rPr>
        <w:t>Замовник має право:</w:t>
      </w:r>
    </w:p>
    <w:p w:rsidR="00B5301B" w:rsidRPr="00D21886" w:rsidRDefault="00B5301B" w:rsidP="002D23B7">
      <w:pPr>
        <w:widowControl w:val="0"/>
        <w:numPr>
          <w:ilvl w:val="2"/>
          <w:numId w:val="1"/>
        </w:numPr>
        <w:tabs>
          <w:tab w:val="left" w:pos="1134"/>
        </w:tabs>
        <w:suppressAutoHyphens/>
        <w:spacing w:after="0" w:line="240" w:lineRule="auto"/>
        <w:ind w:left="0" w:firstLine="567"/>
        <w:jc w:val="both"/>
        <w:rPr>
          <w:rFonts w:ascii="Times New Roman" w:eastAsia="Calibri" w:hAnsi="Times New Roman" w:cs="Times New Roman"/>
          <w:lang w:val="uk-UA" w:eastAsia="uk-UA"/>
        </w:rPr>
      </w:pPr>
      <w:r w:rsidRPr="00D21886">
        <w:rPr>
          <w:rFonts w:ascii="Times New Roman" w:eastAsia="Calibri" w:hAnsi="Times New Roman" w:cs="Times New Roman"/>
          <w:lang w:val="uk-UA" w:eastAsia="uk-UA"/>
        </w:rPr>
        <w:t>Вимагати від Виконавця надання послуг у строки, встановлені Договором та Календарним план</w:t>
      </w:r>
      <w:r w:rsidR="00BF46B5" w:rsidRPr="00D21886">
        <w:rPr>
          <w:rFonts w:ascii="Times New Roman" w:eastAsia="Calibri" w:hAnsi="Times New Roman" w:cs="Times New Roman"/>
          <w:lang w:val="uk-UA" w:eastAsia="uk-UA"/>
        </w:rPr>
        <w:t>ом</w:t>
      </w:r>
      <w:r w:rsidRPr="00D21886">
        <w:rPr>
          <w:rFonts w:ascii="Times New Roman" w:eastAsia="Calibri" w:hAnsi="Times New Roman" w:cs="Times New Roman"/>
          <w:lang w:val="uk-UA" w:eastAsia="uk-UA"/>
        </w:rPr>
        <w:t xml:space="preserve"> (Додаток 1 до Договору).</w:t>
      </w:r>
    </w:p>
    <w:p w:rsidR="00B5301B" w:rsidRPr="00D21886" w:rsidRDefault="00B5301B" w:rsidP="002D23B7">
      <w:pPr>
        <w:widowControl w:val="0"/>
        <w:numPr>
          <w:ilvl w:val="2"/>
          <w:numId w:val="1"/>
        </w:numPr>
        <w:tabs>
          <w:tab w:val="left" w:pos="1134"/>
        </w:tabs>
        <w:suppressAutoHyphens/>
        <w:spacing w:after="0" w:line="240" w:lineRule="auto"/>
        <w:ind w:left="0" w:firstLine="567"/>
        <w:jc w:val="both"/>
        <w:rPr>
          <w:rFonts w:ascii="Times New Roman" w:eastAsia="Calibri" w:hAnsi="Times New Roman" w:cs="Times New Roman"/>
          <w:lang w:val="uk-UA" w:eastAsia="uk-UA"/>
        </w:rPr>
      </w:pPr>
      <w:r w:rsidRPr="00D21886">
        <w:rPr>
          <w:rFonts w:ascii="Times New Roman" w:eastAsia="Calibri" w:hAnsi="Times New Roman" w:cs="Times New Roman"/>
          <w:lang w:val="uk-UA" w:eastAsia="uk-UA"/>
        </w:rPr>
        <w:t>Контролювати якість та строки надання послуг за Договором.</w:t>
      </w:r>
    </w:p>
    <w:p w:rsidR="00B5301B" w:rsidRPr="00D21886" w:rsidRDefault="00B5301B" w:rsidP="002D23B7">
      <w:pPr>
        <w:widowControl w:val="0"/>
        <w:numPr>
          <w:ilvl w:val="2"/>
          <w:numId w:val="1"/>
        </w:numPr>
        <w:tabs>
          <w:tab w:val="left" w:pos="1134"/>
        </w:tabs>
        <w:suppressAutoHyphens/>
        <w:spacing w:after="0" w:line="240" w:lineRule="auto"/>
        <w:ind w:left="0" w:firstLine="567"/>
        <w:jc w:val="both"/>
        <w:rPr>
          <w:rFonts w:ascii="Times New Roman" w:eastAsia="Calibri" w:hAnsi="Times New Roman" w:cs="Times New Roman"/>
          <w:lang w:val="uk-UA" w:eastAsia="uk-UA"/>
        </w:rPr>
      </w:pPr>
      <w:r w:rsidRPr="00D21886">
        <w:rPr>
          <w:rFonts w:ascii="Times New Roman" w:eastAsia="Calibri" w:hAnsi="Times New Roman" w:cs="Times New Roman"/>
          <w:lang w:val="uk-UA" w:eastAsia="uk-UA"/>
        </w:rPr>
        <w:t xml:space="preserve">Зменшувати в односторонньому порядку обсяг закупівлі послуг та, відповідно ціну Договору, </w:t>
      </w:r>
      <w:r w:rsidRPr="00D21886">
        <w:rPr>
          <w:rFonts w:ascii="Times New Roman" w:eastAsia="Calibri" w:hAnsi="Times New Roman" w:cs="Times New Roman"/>
          <w:lang w:val="uk-UA" w:eastAsia="uk-UA"/>
        </w:rPr>
        <w:lastRenderedPageBreak/>
        <w:t>залежно від реального фінансування видатків та/або потреб.</w:t>
      </w:r>
    </w:p>
    <w:p w:rsidR="00B5301B" w:rsidRPr="00D21886" w:rsidRDefault="00B5301B" w:rsidP="002D23B7">
      <w:pPr>
        <w:widowControl w:val="0"/>
        <w:numPr>
          <w:ilvl w:val="2"/>
          <w:numId w:val="1"/>
        </w:numPr>
        <w:tabs>
          <w:tab w:val="left" w:pos="1134"/>
        </w:tabs>
        <w:suppressAutoHyphens/>
        <w:spacing w:after="0" w:line="240" w:lineRule="auto"/>
        <w:ind w:left="0" w:firstLine="567"/>
        <w:jc w:val="both"/>
        <w:rPr>
          <w:rFonts w:ascii="Times New Roman" w:eastAsia="Calibri" w:hAnsi="Times New Roman" w:cs="Times New Roman"/>
          <w:lang w:val="uk-UA" w:eastAsia="uk-UA"/>
        </w:rPr>
      </w:pPr>
      <w:r w:rsidRPr="00D21886">
        <w:rPr>
          <w:rFonts w:ascii="Times New Roman" w:eastAsia="Calibri" w:hAnsi="Times New Roman" w:cs="Times New Roman"/>
          <w:lang w:val="uk-UA" w:eastAsia="uk-UA"/>
        </w:rPr>
        <w:t>Повернути Виконавцю Акти приймання-передачі наданих послуг без здійснення оплати в разі неналежного оформлення або не оформлення документів, передбачених Договором.</w:t>
      </w:r>
    </w:p>
    <w:p w:rsidR="00B5301B" w:rsidRPr="00D21886" w:rsidRDefault="00B5301B" w:rsidP="002D23B7">
      <w:pPr>
        <w:widowControl w:val="0"/>
        <w:numPr>
          <w:ilvl w:val="2"/>
          <w:numId w:val="1"/>
        </w:numPr>
        <w:tabs>
          <w:tab w:val="left" w:pos="1134"/>
        </w:tabs>
        <w:suppressAutoHyphens/>
        <w:spacing w:after="0" w:line="240" w:lineRule="auto"/>
        <w:ind w:left="0" w:firstLine="567"/>
        <w:jc w:val="both"/>
        <w:rPr>
          <w:rFonts w:ascii="Times New Roman" w:eastAsia="Calibri" w:hAnsi="Times New Roman" w:cs="Times New Roman"/>
          <w:lang w:val="uk-UA" w:eastAsia="uk-UA"/>
        </w:rPr>
      </w:pPr>
      <w:r w:rsidRPr="00D21886">
        <w:rPr>
          <w:rFonts w:ascii="Times New Roman" w:eastAsia="Calibri" w:hAnsi="Times New Roman" w:cs="Times New Roman"/>
          <w:lang w:val="uk-UA" w:eastAsia="uk-UA"/>
        </w:rPr>
        <w:t>Вимагати від Виконавця надання послуг, якість яких відповідає умовам, встановленим Договором.</w:t>
      </w:r>
    </w:p>
    <w:p w:rsidR="00B5301B" w:rsidRPr="00D21886" w:rsidRDefault="00B5301B" w:rsidP="002D23B7">
      <w:pPr>
        <w:widowControl w:val="0"/>
        <w:numPr>
          <w:ilvl w:val="2"/>
          <w:numId w:val="1"/>
        </w:numPr>
        <w:tabs>
          <w:tab w:val="left" w:pos="1134"/>
        </w:tabs>
        <w:suppressAutoHyphens/>
        <w:spacing w:after="0" w:line="240" w:lineRule="auto"/>
        <w:ind w:left="0" w:firstLine="567"/>
        <w:jc w:val="both"/>
        <w:rPr>
          <w:rFonts w:ascii="Times New Roman" w:eastAsia="Calibri" w:hAnsi="Times New Roman" w:cs="Times New Roman"/>
          <w:lang w:val="uk-UA" w:eastAsia="uk-UA"/>
        </w:rPr>
      </w:pPr>
      <w:r w:rsidRPr="00D21886">
        <w:rPr>
          <w:rFonts w:ascii="Times New Roman" w:eastAsia="Calibri" w:hAnsi="Times New Roman" w:cs="Times New Roman"/>
          <w:lang w:val="uk-UA" w:eastAsia="uk-UA"/>
        </w:rPr>
        <w:t>Відмовитись від приймання послуг, якщо вони не відповідають умовам Договору.</w:t>
      </w:r>
    </w:p>
    <w:p w:rsidR="00B5301B" w:rsidRPr="00D21886" w:rsidRDefault="00B5301B" w:rsidP="002D23B7">
      <w:pPr>
        <w:widowControl w:val="0"/>
        <w:numPr>
          <w:ilvl w:val="2"/>
          <w:numId w:val="1"/>
        </w:numPr>
        <w:tabs>
          <w:tab w:val="left" w:pos="1134"/>
        </w:tabs>
        <w:suppressAutoHyphens/>
        <w:spacing w:after="0" w:line="240" w:lineRule="auto"/>
        <w:ind w:left="0" w:firstLine="567"/>
        <w:jc w:val="both"/>
        <w:rPr>
          <w:rFonts w:ascii="Times New Roman" w:eastAsia="Calibri" w:hAnsi="Times New Roman" w:cs="Times New Roman"/>
          <w:lang w:val="uk-UA" w:eastAsia="uk-UA"/>
        </w:rPr>
      </w:pPr>
      <w:r w:rsidRPr="00D21886">
        <w:rPr>
          <w:rFonts w:ascii="Times New Roman" w:eastAsia="Calibri" w:hAnsi="Times New Roman" w:cs="Times New Roman"/>
          <w:lang w:val="uk-UA" w:eastAsia="uk-UA"/>
        </w:rPr>
        <w:t xml:space="preserve">Вимагати від Виконавця безоплатного виправлення недоліків та/або </w:t>
      </w:r>
      <w:proofErr w:type="spellStart"/>
      <w:r w:rsidRPr="00D21886">
        <w:rPr>
          <w:rFonts w:ascii="Times New Roman" w:eastAsia="Calibri" w:hAnsi="Times New Roman" w:cs="Times New Roman"/>
          <w:lang w:val="uk-UA" w:eastAsia="uk-UA"/>
        </w:rPr>
        <w:t>невідповідностей</w:t>
      </w:r>
      <w:proofErr w:type="spellEnd"/>
      <w:r w:rsidRPr="00D21886">
        <w:rPr>
          <w:rFonts w:ascii="Times New Roman" w:eastAsia="Calibri" w:hAnsi="Times New Roman" w:cs="Times New Roman"/>
          <w:lang w:val="uk-UA" w:eastAsia="uk-UA"/>
        </w:rPr>
        <w:t>, що виникли внаслідок допущених Виконавцем порушень Договору, зокрема виконання гарантійних зобов’язань протягом гарантійного строку, зазначеного у п. 2.2. Договору.</w:t>
      </w:r>
    </w:p>
    <w:p w:rsidR="00B5301B" w:rsidRPr="00D21886" w:rsidRDefault="00B5301B" w:rsidP="002D23B7">
      <w:pPr>
        <w:widowControl w:val="0"/>
        <w:numPr>
          <w:ilvl w:val="2"/>
          <w:numId w:val="1"/>
        </w:numPr>
        <w:tabs>
          <w:tab w:val="left" w:pos="1134"/>
        </w:tabs>
        <w:suppressAutoHyphens/>
        <w:spacing w:after="0" w:line="240" w:lineRule="auto"/>
        <w:ind w:left="0" w:firstLine="567"/>
        <w:jc w:val="both"/>
        <w:rPr>
          <w:rFonts w:ascii="Times New Roman" w:eastAsia="Calibri" w:hAnsi="Times New Roman" w:cs="Times New Roman"/>
          <w:lang w:val="uk-UA" w:eastAsia="uk-UA"/>
        </w:rPr>
      </w:pPr>
      <w:r w:rsidRPr="00D21886">
        <w:rPr>
          <w:rFonts w:ascii="Times New Roman" w:eastAsia="Calibri" w:hAnsi="Times New Roman" w:cs="Times New Roman"/>
          <w:lang w:val="uk-UA" w:eastAsia="uk-UA"/>
        </w:rPr>
        <w:t>У разі відсутності чи затримки бюджетного фінансування на строк більш ніж 60 (шістдесят) робочих днів у будь-який час до закінчення строку дії Договору відмовитися від послуг Виконавця, здійснивши з ним розрахунки за фактично надані послуги, шляхом розірвання Договору в односторонньому порядку за умови повідомлення Виконавця про розірвання Договору, не пізніше ніж за 20 (двадцять) календарних днів.</w:t>
      </w:r>
    </w:p>
    <w:p w:rsidR="00B5301B" w:rsidRPr="00D21886" w:rsidRDefault="00B95CFC" w:rsidP="002D23B7">
      <w:pPr>
        <w:widowControl w:val="0"/>
        <w:numPr>
          <w:ilvl w:val="2"/>
          <w:numId w:val="1"/>
        </w:numPr>
        <w:tabs>
          <w:tab w:val="left" w:pos="1276"/>
        </w:tabs>
        <w:suppressAutoHyphens/>
        <w:spacing w:after="0" w:line="240" w:lineRule="auto"/>
        <w:ind w:left="0" w:firstLine="567"/>
        <w:jc w:val="both"/>
        <w:rPr>
          <w:rFonts w:ascii="Times New Roman" w:eastAsia="Calibri" w:hAnsi="Times New Roman" w:cs="Times New Roman"/>
          <w:lang w:val="uk-UA" w:eastAsia="uk-UA"/>
        </w:rPr>
      </w:pPr>
      <w:r>
        <w:rPr>
          <w:rFonts w:ascii="Times New Roman" w:eastAsia="Calibri" w:hAnsi="Times New Roman" w:cs="Times New Roman"/>
          <w:lang w:val="uk-UA" w:eastAsia="uk-UA"/>
        </w:rPr>
        <w:t>В</w:t>
      </w:r>
      <w:r w:rsidR="00B5301B" w:rsidRPr="00D21886">
        <w:rPr>
          <w:rFonts w:ascii="Times New Roman" w:eastAsia="Calibri" w:hAnsi="Times New Roman" w:cs="Times New Roman"/>
          <w:lang w:val="uk-UA" w:eastAsia="uk-UA"/>
        </w:rPr>
        <w:t>ідмовитись від своїх зобов’язань за Договором та розірвати Договір в односторонньому порядку, повідомивши про це Виконавця, у разі:</w:t>
      </w:r>
    </w:p>
    <w:p w:rsidR="00B5301B" w:rsidRPr="00D21886" w:rsidRDefault="00B5301B" w:rsidP="002D23B7">
      <w:pPr>
        <w:widowControl w:val="0"/>
        <w:numPr>
          <w:ilvl w:val="0"/>
          <w:numId w:val="2"/>
        </w:numPr>
        <w:tabs>
          <w:tab w:val="left" w:pos="851"/>
        </w:tabs>
        <w:suppressAutoHyphens/>
        <w:spacing w:after="0" w:line="240" w:lineRule="auto"/>
        <w:ind w:left="0" w:firstLine="567"/>
        <w:contextualSpacing/>
        <w:jc w:val="both"/>
        <w:rPr>
          <w:rFonts w:ascii="Times New Roman" w:eastAsia="Calibri" w:hAnsi="Times New Roman" w:cs="Times New Roman"/>
          <w:lang w:val="uk-UA" w:eastAsia="zh-CN"/>
        </w:rPr>
      </w:pPr>
      <w:r w:rsidRPr="00D21886">
        <w:rPr>
          <w:rFonts w:ascii="Times New Roman" w:eastAsia="Calibri" w:hAnsi="Times New Roman" w:cs="Times New Roman"/>
          <w:lang w:val="uk-UA" w:eastAsia="zh-CN"/>
        </w:rPr>
        <w:t>якщо Виконавець не розпочав надання послуг у встановлені строки або порушує строки надання послуг;</w:t>
      </w:r>
    </w:p>
    <w:p w:rsidR="00B5301B" w:rsidRPr="00D21886" w:rsidRDefault="00B5301B" w:rsidP="002D23B7">
      <w:pPr>
        <w:widowControl w:val="0"/>
        <w:numPr>
          <w:ilvl w:val="0"/>
          <w:numId w:val="2"/>
        </w:numPr>
        <w:tabs>
          <w:tab w:val="left" w:pos="851"/>
        </w:tabs>
        <w:suppressAutoHyphens/>
        <w:spacing w:after="0" w:line="240" w:lineRule="auto"/>
        <w:ind w:left="0" w:firstLine="567"/>
        <w:contextualSpacing/>
        <w:jc w:val="both"/>
        <w:rPr>
          <w:rFonts w:ascii="Times New Roman" w:eastAsia="Calibri" w:hAnsi="Times New Roman" w:cs="Times New Roman"/>
          <w:lang w:val="uk-UA" w:eastAsia="zh-CN"/>
        </w:rPr>
      </w:pPr>
      <w:r w:rsidRPr="00D21886">
        <w:rPr>
          <w:rFonts w:ascii="Times New Roman" w:eastAsia="Calibri" w:hAnsi="Times New Roman" w:cs="Times New Roman"/>
          <w:lang w:val="uk-UA" w:eastAsia="zh-CN"/>
        </w:rPr>
        <w:t>якщо Виконавець не усуне недоліки та/або невідповідності наданих послуг відповідно до умов Договору;</w:t>
      </w:r>
    </w:p>
    <w:p w:rsidR="00B5301B" w:rsidRPr="00D21886" w:rsidRDefault="00B5301B" w:rsidP="002D23B7">
      <w:pPr>
        <w:widowControl w:val="0"/>
        <w:numPr>
          <w:ilvl w:val="0"/>
          <w:numId w:val="2"/>
        </w:numPr>
        <w:tabs>
          <w:tab w:val="left" w:pos="851"/>
        </w:tabs>
        <w:suppressAutoHyphens/>
        <w:spacing w:after="0" w:line="240" w:lineRule="auto"/>
        <w:ind w:left="0" w:firstLine="567"/>
        <w:contextualSpacing/>
        <w:jc w:val="both"/>
        <w:rPr>
          <w:rFonts w:ascii="Times New Roman" w:eastAsia="Calibri" w:hAnsi="Times New Roman" w:cs="Times New Roman"/>
          <w:lang w:val="uk-UA" w:eastAsia="zh-CN"/>
        </w:rPr>
      </w:pPr>
      <w:r w:rsidRPr="00D21886">
        <w:rPr>
          <w:rFonts w:ascii="Times New Roman" w:eastAsia="Calibri" w:hAnsi="Times New Roman" w:cs="Times New Roman"/>
          <w:lang w:val="uk-UA" w:eastAsia="zh-CN"/>
        </w:rPr>
        <w:t>якщо Сторони не дійдуть згоди щодо зміни істотних умов цього Договору у випадках, передбачених частиною п’ятою статті 41 Закону України «Про публічні закупівлі».</w:t>
      </w:r>
    </w:p>
    <w:p w:rsidR="00B5301B" w:rsidRPr="00D21886" w:rsidRDefault="00B5301B" w:rsidP="002D23B7">
      <w:pPr>
        <w:widowControl w:val="0"/>
        <w:numPr>
          <w:ilvl w:val="2"/>
          <w:numId w:val="1"/>
        </w:numPr>
        <w:tabs>
          <w:tab w:val="left" w:pos="1134"/>
        </w:tabs>
        <w:suppressAutoHyphens/>
        <w:spacing w:after="0" w:line="240" w:lineRule="auto"/>
        <w:ind w:left="0" w:firstLine="567"/>
        <w:jc w:val="both"/>
        <w:rPr>
          <w:rFonts w:ascii="Times New Roman" w:eastAsia="Calibri" w:hAnsi="Times New Roman" w:cs="Times New Roman"/>
          <w:lang w:val="uk-UA" w:eastAsia="uk-UA"/>
        </w:rPr>
      </w:pPr>
      <w:r w:rsidRPr="00D21886">
        <w:rPr>
          <w:rFonts w:ascii="Times New Roman" w:eastAsia="Calibri" w:hAnsi="Times New Roman" w:cs="Times New Roman"/>
          <w:lang w:val="uk-UA" w:eastAsia="uk-UA"/>
        </w:rPr>
        <w:t>Вимагати від Виконавця відшкодування збитків, якщо вони виникли внаслідок невиконання або неналежного виконання Виконавцем взятих на себе зобов’язань за Договором.</w:t>
      </w:r>
    </w:p>
    <w:p w:rsidR="00B5301B" w:rsidRPr="00D21886" w:rsidRDefault="00B5301B" w:rsidP="002D23B7">
      <w:pPr>
        <w:widowControl w:val="0"/>
        <w:numPr>
          <w:ilvl w:val="2"/>
          <w:numId w:val="1"/>
        </w:numPr>
        <w:tabs>
          <w:tab w:val="left" w:pos="1134"/>
        </w:tabs>
        <w:suppressAutoHyphens/>
        <w:spacing w:after="0" w:line="240" w:lineRule="auto"/>
        <w:ind w:left="0" w:firstLine="567"/>
        <w:jc w:val="both"/>
        <w:rPr>
          <w:rFonts w:ascii="Times New Roman" w:eastAsia="Calibri" w:hAnsi="Times New Roman" w:cs="Times New Roman"/>
          <w:lang w:val="uk-UA" w:eastAsia="uk-UA"/>
        </w:rPr>
      </w:pPr>
      <w:r w:rsidRPr="00D21886">
        <w:rPr>
          <w:rFonts w:ascii="Times New Roman" w:eastAsia="Calibri" w:hAnsi="Times New Roman" w:cs="Times New Roman"/>
          <w:lang w:val="uk-UA" w:eastAsia="uk-UA"/>
        </w:rPr>
        <w:t>Застосування Замовником п.5.2.9. Договору не звільняє Виконавця від відповідальності за невиконання/неналежне виконання зобов’язань за Договором та від відшкодування Замовнику пов’язаних із цим збитків.</w:t>
      </w:r>
    </w:p>
    <w:p w:rsidR="00B5301B" w:rsidRPr="00D21886" w:rsidRDefault="00B5301B" w:rsidP="002D23B7">
      <w:pPr>
        <w:widowControl w:val="0"/>
        <w:numPr>
          <w:ilvl w:val="1"/>
          <w:numId w:val="1"/>
        </w:numPr>
        <w:tabs>
          <w:tab w:val="left" w:pos="1134"/>
        </w:tabs>
        <w:suppressAutoHyphens/>
        <w:spacing w:after="0" w:line="240" w:lineRule="auto"/>
        <w:ind w:left="0" w:firstLine="567"/>
        <w:jc w:val="both"/>
        <w:rPr>
          <w:rFonts w:ascii="Times New Roman" w:eastAsia="Calibri" w:hAnsi="Times New Roman" w:cs="Times New Roman"/>
          <w:i/>
          <w:lang w:val="uk-UA" w:eastAsia="uk-UA"/>
        </w:rPr>
      </w:pPr>
      <w:r w:rsidRPr="00D21886">
        <w:rPr>
          <w:rFonts w:ascii="Times New Roman" w:eastAsia="Calibri" w:hAnsi="Times New Roman" w:cs="Times New Roman"/>
          <w:i/>
          <w:lang w:val="uk-UA" w:eastAsia="uk-UA"/>
        </w:rPr>
        <w:t>Виконавець зобов’язаний:</w:t>
      </w:r>
    </w:p>
    <w:p w:rsidR="00B5301B" w:rsidRPr="00D21886" w:rsidRDefault="00B5301B" w:rsidP="002D23B7">
      <w:pPr>
        <w:widowControl w:val="0"/>
        <w:numPr>
          <w:ilvl w:val="2"/>
          <w:numId w:val="1"/>
        </w:numPr>
        <w:tabs>
          <w:tab w:val="left" w:pos="1134"/>
        </w:tabs>
        <w:suppressAutoHyphens/>
        <w:spacing w:after="0" w:line="240" w:lineRule="auto"/>
        <w:ind w:left="0" w:firstLine="567"/>
        <w:jc w:val="both"/>
        <w:rPr>
          <w:rFonts w:ascii="Times New Roman" w:eastAsia="Calibri" w:hAnsi="Times New Roman" w:cs="Times New Roman"/>
          <w:lang w:val="uk-UA" w:eastAsia="uk-UA"/>
        </w:rPr>
      </w:pPr>
      <w:r w:rsidRPr="00D21886">
        <w:rPr>
          <w:rFonts w:ascii="Times New Roman" w:eastAsia="Calibri" w:hAnsi="Times New Roman" w:cs="Times New Roman"/>
          <w:lang w:val="uk-UA" w:eastAsia="uk-UA"/>
        </w:rPr>
        <w:t>Надати Замовнику послуги у строки, встановлені Договором та Календарним план</w:t>
      </w:r>
      <w:r w:rsidR="00BF46B5" w:rsidRPr="00D21886">
        <w:rPr>
          <w:rFonts w:ascii="Times New Roman" w:eastAsia="Calibri" w:hAnsi="Times New Roman" w:cs="Times New Roman"/>
          <w:lang w:val="uk-UA" w:eastAsia="uk-UA"/>
        </w:rPr>
        <w:t>ом</w:t>
      </w:r>
      <w:r w:rsidRPr="00D21886">
        <w:rPr>
          <w:rFonts w:ascii="Times New Roman" w:eastAsia="Calibri" w:hAnsi="Times New Roman" w:cs="Times New Roman"/>
          <w:lang w:val="uk-UA" w:eastAsia="uk-UA"/>
        </w:rPr>
        <w:t xml:space="preserve"> </w:t>
      </w:r>
      <w:r w:rsidRPr="00D21886">
        <w:rPr>
          <w:rFonts w:ascii="Times New Roman" w:eastAsia="Calibri" w:hAnsi="Times New Roman" w:cs="Times New Roman"/>
          <w:lang w:val="uk-UA"/>
        </w:rPr>
        <w:t>(Додаток 1 до Договору)</w:t>
      </w:r>
      <w:r w:rsidRPr="00D21886">
        <w:rPr>
          <w:rFonts w:ascii="Times New Roman" w:eastAsia="Calibri" w:hAnsi="Times New Roman" w:cs="Times New Roman"/>
          <w:lang w:val="uk-UA" w:eastAsia="uk-UA"/>
        </w:rPr>
        <w:t>.</w:t>
      </w:r>
    </w:p>
    <w:p w:rsidR="00B5301B" w:rsidRPr="00D21886" w:rsidRDefault="00B5301B" w:rsidP="002D23B7">
      <w:pPr>
        <w:widowControl w:val="0"/>
        <w:numPr>
          <w:ilvl w:val="2"/>
          <w:numId w:val="1"/>
        </w:numPr>
        <w:tabs>
          <w:tab w:val="left" w:pos="1134"/>
        </w:tabs>
        <w:suppressAutoHyphens/>
        <w:spacing w:after="0" w:line="240" w:lineRule="auto"/>
        <w:ind w:left="0" w:firstLine="567"/>
        <w:jc w:val="both"/>
        <w:rPr>
          <w:rFonts w:ascii="Times New Roman" w:eastAsia="Calibri" w:hAnsi="Times New Roman" w:cs="Times New Roman"/>
          <w:lang w:val="uk-UA" w:eastAsia="uk-UA"/>
        </w:rPr>
      </w:pPr>
      <w:r w:rsidRPr="00D21886">
        <w:rPr>
          <w:rFonts w:ascii="Times New Roman" w:eastAsia="Calibri" w:hAnsi="Times New Roman" w:cs="Times New Roman"/>
          <w:lang w:val="uk-UA" w:eastAsia="uk-UA"/>
        </w:rPr>
        <w:t xml:space="preserve">Забезпечити надання послуг, якість та комплектність яких відповідає умовам, встановленим Договором та Технічним вимогам </w:t>
      </w:r>
      <w:r w:rsidRPr="00D21886">
        <w:rPr>
          <w:rFonts w:ascii="Times New Roman" w:eastAsia="Calibri" w:hAnsi="Times New Roman" w:cs="Times New Roman"/>
          <w:lang w:val="uk-UA"/>
        </w:rPr>
        <w:t>(Додаток 2 до Договору)</w:t>
      </w:r>
      <w:r w:rsidRPr="00D21886">
        <w:rPr>
          <w:rFonts w:ascii="Times New Roman" w:eastAsia="Calibri" w:hAnsi="Times New Roman" w:cs="Times New Roman"/>
          <w:lang w:val="uk-UA" w:eastAsia="uk-UA"/>
        </w:rPr>
        <w:t>.</w:t>
      </w:r>
    </w:p>
    <w:p w:rsidR="00B5301B" w:rsidRPr="00D21886" w:rsidRDefault="00B5301B" w:rsidP="002D23B7">
      <w:pPr>
        <w:widowControl w:val="0"/>
        <w:numPr>
          <w:ilvl w:val="2"/>
          <w:numId w:val="1"/>
        </w:numPr>
        <w:tabs>
          <w:tab w:val="left" w:pos="1134"/>
        </w:tabs>
        <w:suppressAutoHyphens/>
        <w:spacing w:after="0" w:line="240" w:lineRule="auto"/>
        <w:ind w:left="0" w:firstLine="567"/>
        <w:jc w:val="both"/>
        <w:rPr>
          <w:rFonts w:ascii="Times New Roman" w:eastAsia="Calibri" w:hAnsi="Times New Roman" w:cs="Times New Roman"/>
          <w:lang w:val="uk-UA" w:eastAsia="uk-UA"/>
        </w:rPr>
      </w:pPr>
      <w:r w:rsidRPr="00D21886">
        <w:rPr>
          <w:rFonts w:ascii="Times New Roman" w:eastAsia="Calibri" w:hAnsi="Times New Roman" w:cs="Times New Roman"/>
          <w:lang w:val="uk-UA" w:eastAsia="uk-UA"/>
        </w:rPr>
        <w:t>Дотримуватись робочого розпорядку, що діє у Замовника, правил охорони праці та пожежної безпеки під час перебування на території Замовника.</w:t>
      </w:r>
    </w:p>
    <w:p w:rsidR="00B5301B" w:rsidRPr="00D21886" w:rsidRDefault="00B5301B" w:rsidP="002D23B7">
      <w:pPr>
        <w:widowControl w:val="0"/>
        <w:numPr>
          <w:ilvl w:val="2"/>
          <w:numId w:val="1"/>
        </w:numPr>
        <w:tabs>
          <w:tab w:val="left" w:pos="1134"/>
        </w:tabs>
        <w:suppressAutoHyphens/>
        <w:spacing w:after="0" w:line="240" w:lineRule="auto"/>
        <w:ind w:left="0" w:firstLine="567"/>
        <w:jc w:val="both"/>
        <w:rPr>
          <w:rFonts w:ascii="Times New Roman" w:eastAsia="Calibri" w:hAnsi="Times New Roman" w:cs="Times New Roman"/>
          <w:lang w:val="uk-UA" w:eastAsia="uk-UA"/>
        </w:rPr>
      </w:pPr>
      <w:r w:rsidRPr="00D21886">
        <w:rPr>
          <w:rFonts w:ascii="Times New Roman" w:eastAsia="Calibri" w:hAnsi="Times New Roman" w:cs="Times New Roman"/>
          <w:lang w:val="uk-UA" w:eastAsia="uk-UA"/>
        </w:rPr>
        <w:t>За свій рахунок виконувати гарантійні зобов’язання протягом гарантійного строку на умовах, встановлених Договором.</w:t>
      </w:r>
    </w:p>
    <w:p w:rsidR="00B5301B" w:rsidRPr="00D21886" w:rsidRDefault="00B5301B" w:rsidP="002D23B7">
      <w:pPr>
        <w:numPr>
          <w:ilvl w:val="2"/>
          <w:numId w:val="1"/>
        </w:numPr>
        <w:tabs>
          <w:tab w:val="left" w:pos="1134"/>
        </w:tabs>
        <w:suppressAutoHyphens/>
        <w:spacing w:after="0" w:line="240" w:lineRule="auto"/>
        <w:ind w:left="0" w:firstLine="567"/>
        <w:contextualSpacing/>
        <w:jc w:val="both"/>
        <w:rPr>
          <w:rFonts w:ascii="Times New Roman" w:eastAsia="Calibri" w:hAnsi="Times New Roman" w:cs="Times New Roman"/>
          <w:lang w:val="uk-UA" w:eastAsia="uk-UA"/>
        </w:rPr>
      </w:pPr>
      <w:r w:rsidRPr="00D21886">
        <w:rPr>
          <w:rFonts w:ascii="Times New Roman" w:eastAsia="Calibri" w:hAnsi="Times New Roman" w:cs="Times New Roman"/>
          <w:lang w:val="uk-UA" w:eastAsia="uk-UA"/>
        </w:rPr>
        <w:t>Не брати участь у легалізації («відмиванні») доходів, одержаних злочинним шляхом, а саме не вчиняти будь-які дії, пов’язані із вчиненням фінансової операції чи правочину з активами, одержаними внаслідок вчинення злочину, а також вчиненням дій, спрямованих на приховання чи маскування незаконного походження таких активів або володіння ними, прав на такі активи, джерел їх походження, місцезнаходження, переміщення, зміну їх форми (перетворення), а також набуттям, володінням або використанням активів, одержаних внаслідок вчинення злочину.</w:t>
      </w:r>
    </w:p>
    <w:p w:rsidR="00346149" w:rsidRPr="00D21886" w:rsidRDefault="00346149" w:rsidP="00346149">
      <w:pPr>
        <w:pStyle w:val="a5"/>
        <w:widowControl w:val="0"/>
        <w:numPr>
          <w:ilvl w:val="2"/>
          <w:numId w:val="1"/>
        </w:numPr>
        <w:tabs>
          <w:tab w:val="left" w:pos="1134"/>
        </w:tabs>
        <w:suppressAutoHyphens/>
        <w:spacing w:after="0" w:line="240" w:lineRule="auto"/>
        <w:ind w:left="0" w:firstLine="567"/>
        <w:jc w:val="both"/>
        <w:rPr>
          <w:rFonts w:ascii="Times New Roman" w:eastAsia="Calibri" w:hAnsi="Times New Roman" w:cs="Times New Roman"/>
          <w:lang w:val="uk-UA" w:eastAsia="uk-UA"/>
        </w:rPr>
      </w:pPr>
      <w:r w:rsidRPr="00D21886">
        <w:rPr>
          <w:rFonts w:ascii="Times New Roman" w:eastAsia="Times New Roman" w:hAnsi="Times New Roman" w:cs="Times New Roman"/>
          <w:lang w:val="uk-UA" w:eastAsia="ja-JP"/>
        </w:rPr>
        <w:t>Не використовувати контент, створений в результаті надання Виконавцем послуг, включно із документацією на нього з будь-якою метою й будь-яким способом.</w:t>
      </w:r>
    </w:p>
    <w:p w:rsidR="00B5301B" w:rsidRPr="00D21886" w:rsidRDefault="00B5301B" w:rsidP="002D23B7">
      <w:pPr>
        <w:widowControl w:val="0"/>
        <w:numPr>
          <w:ilvl w:val="2"/>
          <w:numId w:val="1"/>
        </w:numPr>
        <w:tabs>
          <w:tab w:val="left" w:pos="1134"/>
        </w:tabs>
        <w:suppressAutoHyphens/>
        <w:spacing w:after="0" w:line="240" w:lineRule="auto"/>
        <w:ind w:left="0" w:firstLine="567"/>
        <w:jc w:val="both"/>
        <w:rPr>
          <w:rFonts w:ascii="Times New Roman" w:eastAsia="Calibri" w:hAnsi="Times New Roman" w:cs="Times New Roman"/>
          <w:lang w:val="uk-UA" w:eastAsia="uk-UA"/>
        </w:rPr>
      </w:pPr>
      <w:r w:rsidRPr="00D21886">
        <w:rPr>
          <w:rFonts w:ascii="Times New Roman" w:eastAsia="Calibri" w:hAnsi="Times New Roman" w:cs="Times New Roman"/>
          <w:lang w:val="uk-UA" w:eastAsia="uk-UA"/>
        </w:rPr>
        <w:t>Виконувати інші обов’язки, передбачені Договором та законодавством України.</w:t>
      </w:r>
    </w:p>
    <w:p w:rsidR="00B5301B" w:rsidRPr="00D21886" w:rsidRDefault="00B5301B" w:rsidP="002D23B7">
      <w:pPr>
        <w:widowControl w:val="0"/>
        <w:numPr>
          <w:ilvl w:val="1"/>
          <w:numId w:val="1"/>
        </w:numPr>
        <w:tabs>
          <w:tab w:val="left" w:pos="1134"/>
        </w:tabs>
        <w:suppressAutoHyphens/>
        <w:spacing w:after="0" w:line="240" w:lineRule="auto"/>
        <w:ind w:left="0" w:firstLine="567"/>
        <w:jc w:val="both"/>
        <w:rPr>
          <w:rFonts w:ascii="Times New Roman" w:eastAsia="Calibri" w:hAnsi="Times New Roman" w:cs="Times New Roman"/>
          <w:i/>
          <w:lang w:val="uk-UA" w:eastAsia="uk-UA"/>
        </w:rPr>
      </w:pPr>
      <w:r w:rsidRPr="00D21886">
        <w:rPr>
          <w:rFonts w:ascii="Times New Roman" w:eastAsia="Calibri" w:hAnsi="Times New Roman" w:cs="Times New Roman"/>
          <w:i/>
          <w:lang w:val="uk-UA" w:eastAsia="uk-UA"/>
        </w:rPr>
        <w:t>Виконавець має право:</w:t>
      </w:r>
    </w:p>
    <w:p w:rsidR="00B5301B" w:rsidRPr="00D21886" w:rsidRDefault="00B5301B" w:rsidP="002D23B7">
      <w:pPr>
        <w:widowControl w:val="0"/>
        <w:numPr>
          <w:ilvl w:val="2"/>
          <w:numId w:val="1"/>
        </w:numPr>
        <w:tabs>
          <w:tab w:val="left" w:pos="1134"/>
        </w:tabs>
        <w:suppressAutoHyphens/>
        <w:spacing w:after="0" w:line="240" w:lineRule="auto"/>
        <w:ind w:left="0" w:firstLine="567"/>
        <w:jc w:val="both"/>
        <w:rPr>
          <w:rFonts w:ascii="Times New Roman" w:eastAsia="Calibri" w:hAnsi="Times New Roman" w:cs="Times New Roman"/>
          <w:lang w:val="uk-UA" w:eastAsia="uk-UA"/>
        </w:rPr>
      </w:pPr>
      <w:r w:rsidRPr="00D21886">
        <w:rPr>
          <w:rFonts w:ascii="Times New Roman" w:eastAsia="Calibri" w:hAnsi="Times New Roman" w:cs="Times New Roman"/>
          <w:lang w:val="uk-UA" w:eastAsia="uk-UA"/>
        </w:rPr>
        <w:t>Своєчасно та в повному обсязі отримувати плату за надані послуги в порядку, визначеному Договором.</w:t>
      </w:r>
    </w:p>
    <w:p w:rsidR="00B5301B" w:rsidRPr="00D21886" w:rsidRDefault="00B5301B" w:rsidP="002D23B7">
      <w:pPr>
        <w:widowControl w:val="0"/>
        <w:numPr>
          <w:ilvl w:val="2"/>
          <w:numId w:val="1"/>
        </w:numPr>
        <w:tabs>
          <w:tab w:val="left" w:pos="1134"/>
        </w:tabs>
        <w:suppressAutoHyphens/>
        <w:spacing w:after="0" w:line="240" w:lineRule="auto"/>
        <w:ind w:left="0" w:firstLine="567"/>
        <w:jc w:val="both"/>
        <w:rPr>
          <w:rFonts w:ascii="Times New Roman" w:eastAsia="Calibri" w:hAnsi="Times New Roman" w:cs="Times New Roman"/>
          <w:lang w:val="uk-UA" w:eastAsia="uk-UA"/>
        </w:rPr>
      </w:pPr>
      <w:r w:rsidRPr="00D21886">
        <w:rPr>
          <w:rFonts w:ascii="Times New Roman" w:eastAsia="Calibri" w:hAnsi="Times New Roman" w:cs="Times New Roman"/>
          <w:lang w:val="uk-UA" w:eastAsia="uk-UA"/>
        </w:rPr>
        <w:t>Вимагати відшкодування збитків і сплати штрафних санкцій за порушення Замовником умов Договору.</w:t>
      </w:r>
    </w:p>
    <w:p w:rsidR="00B5301B" w:rsidRPr="00D21886" w:rsidRDefault="00B5301B" w:rsidP="002D23B7">
      <w:pPr>
        <w:widowControl w:val="0"/>
        <w:numPr>
          <w:ilvl w:val="2"/>
          <w:numId w:val="1"/>
        </w:numPr>
        <w:tabs>
          <w:tab w:val="left" w:pos="1134"/>
        </w:tabs>
        <w:suppressAutoHyphens/>
        <w:spacing w:after="0" w:line="240" w:lineRule="auto"/>
        <w:ind w:left="0" w:firstLine="567"/>
        <w:jc w:val="both"/>
        <w:rPr>
          <w:rFonts w:ascii="Times New Roman" w:eastAsia="Calibri" w:hAnsi="Times New Roman" w:cs="Times New Roman"/>
          <w:lang w:val="uk-UA" w:eastAsia="uk-UA"/>
        </w:rPr>
      </w:pPr>
      <w:r w:rsidRPr="00D21886">
        <w:rPr>
          <w:rFonts w:ascii="Times New Roman" w:eastAsia="Calibri" w:hAnsi="Times New Roman" w:cs="Times New Roman"/>
          <w:lang w:val="uk-UA" w:eastAsia="uk-UA"/>
        </w:rPr>
        <w:t>Відмовитись від своїх зобов’язань за Договором та розірвати Договір в односторонньому порядку, повідомивши про це Замовника, у разі якщо Сторони не дійдуть згоди щодо зміни істотних умов Договору у випадках, передбачених чинним законодавством.</w:t>
      </w:r>
    </w:p>
    <w:p w:rsidR="00B61B83" w:rsidRPr="00D21886" w:rsidRDefault="00B61B83" w:rsidP="00F26982">
      <w:pPr>
        <w:spacing w:before="60" w:after="60" w:line="240" w:lineRule="auto"/>
        <w:jc w:val="center"/>
        <w:rPr>
          <w:rFonts w:ascii="Times New Roman" w:hAnsi="Times New Roman" w:cs="Times New Roman"/>
          <w:b/>
        </w:rPr>
      </w:pPr>
      <w:r w:rsidRPr="00D21886">
        <w:rPr>
          <w:rFonts w:ascii="Times New Roman" w:hAnsi="Times New Roman" w:cs="Times New Roman"/>
          <w:b/>
        </w:rPr>
        <w:t>6. ГАРАНТІЙНІ ЗОБОВ’ЯЗАННЯ</w:t>
      </w:r>
    </w:p>
    <w:p w:rsidR="00B61B83" w:rsidRPr="00D21886" w:rsidRDefault="00B61B83" w:rsidP="008D40F2">
      <w:pPr>
        <w:spacing w:after="0" w:line="240" w:lineRule="auto"/>
        <w:ind w:firstLine="567"/>
        <w:jc w:val="both"/>
        <w:rPr>
          <w:rFonts w:ascii="Times New Roman" w:hAnsi="Times New Roman" w:cs="Times New Roman"/>
        </w:rPr>
      </w:pPr>
      <w:r w:rsidRPr="00D21886">
        <w:rPr>
          <w:rFonts w:ascii="Times New Roman" w:hAnsi="Times New Roman" w:cs="Times New Roman"/>
        </w:rPr>
        <w:t xml:space="preserve">6.1. </w:t>
      </w:r>
      <w:proofErr w:type="spellStart"/>
      <w:r w:rsidRPr="00D21886">
        <w:rPr>
          <w:rFonts w:ascii="Times New Roman" w:hAnsi="Times New Roman" w:cs="Times New Roman"/>
        </w:rPr>
        <w:t>Гарантійний</w:t>
      </w:r>
      <w:proofErr w:type="spellEnd"/>
      <w:r w:rsidRPr="00D21886">
        <w:rPr>
          <w:rFonts w:ascii="Times New Roman" w:hAnsi="Times New Roman" w:cs="Times New Roman"/>
        </w:rPr>
        <w:t xml:space="preserve"> </w:t>
      </w:r>
      <w:proofErr w:type="spellStart"/>
      <w:r w:rsidRPr="00D21886">
        <w:rPr>
          <w:rFonts w:ascii="Times New Roman" w:hAnsi="Times New Roman" w:cs="Times New Roman"/>
        </w:rPr>
        <w:t>термін</w:t>
      </w:r>
      <w:proofErr w:type="spellEnd"/>
      <w:r w:rsidRPr="00D21886">
        <w:rPr>
          <w:rFonts w:ascii="Times New Roman" w:hAnsi="Times New Roman" w:cs="Times New Roman"/>
        </w:rPr>
        <w:t xml:space="preserve"> на </w:t>
      </w:r>
      <w:bookmarkStart w:id="1" w:name="x__Hlk100760270"/>
      <w:proofErr w:type="spellStart"/>
      <w:r w:rsidRPr="00D21886">
        <w:rPr>
          <w:rFonts w:ascii="Times New Roman" w:hAnsi="Times New Roman" w:cs="Times New Roman"/>
        </w:rPr>
        <w:t>надан</w:t>
      </w:r>
      <w:bookmarkEnd w:id="1"/>
      <w:r w:rsidRPr="00D21886">
        <w:rPr>
          <w:rFonts w:ascii="Times New Roman" w:hAnsi="Times New Roman" w:cs="Times New Roman"/>
        </w:rPr>
        <w:t>і</w:t>
      </w:r>
      <w:proofErr w:type="spellEnd"/>
      <w:r w:rsidRPr="00D21886">
        <w:rPr>
          <w:rFonts w:ascii="Times New Roman" w:hAnsi="Times New Roman" w:cs="Times New Roman"/>
        </w:rPr>
        <w:t xml:space="preserve"> </w:t>
      </w:r>
      <w:r w:rsidR="001377C4" w:rsidRPr="00D21886">
        <w:rPr>
          <w:rFonts w:ascii="Times New Roman" w:hAnsi="Times New Roman" w:cs="Times New Roman"/>
          <w:lang w:val="uk-UA"/>
        </w:rPr>
        <w:t>п</w:t>
      </w:r>
      <w:proofErr w:type="spellStart"/>
      <w:r w:rsidRPr="00D21886">
        <w:rPr>
          <w:rFonts w:ascii="Times New Roman" w:hAnsi="Times New Roman" w:cs="Times New Roman"/>
        </w:rPr>
        <w:t>ослуги</w:t>
      </w:r>
      <w:proofErr w:type="spellEnd"/>
      <w:r w:rsidRPr="00D21886">
        <w:rPr>
          <w:rFonts w:ascii="Times New Roman" w:hAnsi="Times New Roman" w:cs="Times New Roman"/>
        </w:rPr>
        <w:t xml:space="preserve"> становить 12 </w:t>
      </w:r>
      <w:proofErr w:type="spellStart"/>
      <w:r w:rsidRPr="00D21886">
        <w:rPr>
          <w:rFonts w:ascii="Times New Roman" w:hAnsi="Times New Roman" w:cs="Times New Roman"/>
        </w:rPr>
        <w:t>місяц</w:t>
      </w:r>
      <w:r w:rsidR="00E90BC0" w:rsidRPr="00D21886">
        <w:rPr>
          <w:rFonts w:ascii="Times New Roman" w:hAnsi="Times New Roman" w:cs="Times New Roman"/>
        </w:rPr>
        <w:t>ів</w:t>
      </w:r>
      <w:proofErr w:type="spellEnd"/>
      <w:r w:rsidR="00E90BC0" w:rsidRPr="00D21886">
        <w:rPr>
          <w:rFonts w:ascii="Times New Roman" w:hAnsi="Times New Roman" w:cs="Times New Roman"/>
        </w:rPr>
        <w:t xml:space="preserve"> з </w:t>
      </w:r>
      <w:proofErr w:type="spellStart"/>
      <w:r w:rsidR="00E90BC0" w:rsidRPr="00D21886">
        <w:rPr>
          <w:rFonts w:ascii="Times New Roman" w:hAnsi="Times New Roman" w:cs="Times New Roman"/>
        </w:rPr>
        <w:t>дати</w:t>
      </w:r>
      <w:proofErr w:type="spellEnd"/>
      <w:r w:rsidR="00E90BC0" w:rsidRPr="00D21886">
        <w:rPr>
          <w:rFonts w:ascii="Times New Roman" w:hAnsi="Times New Roman" w:cs="Times New Roman"/>
        </w:rPr>
        <w:t xml:space="preserve"> </w:t>
      </w:r>
      <w:proofErr w:type="spellStart"/>
      <w:r w:rsidR="00E90BC0" w:rsidRPr="00D21886">
        <w:rPr>
          <w:rFonts w:ascii="Times New Roman" w:hAnsi="Times New Roman" w:cs="Times New Roman"/>
        </w:rPr>
        <w:t>підписання</w:t>
      </w:r>
      <w:proofErr w:type="spellEnd"/>
      <w:r w:rsidR="00E90BC0" w:rsidRPr="00D21886">
        <w:rPr>
          <w:rFonts w:ascii="Times New Roman" w:hAnsi="Times New Roman" w:cs="Times New Roman"/>
        </w:rPr>
        <w:t xml:space="preserve"> Сторонами А</w:t>
      </w:r>
      <w:r w:rsidRPr="00D21886">
        <w:rPr>
          <w:rFonts w:ascii="Times New Roman" w:hAnsi="Times New Roman" w:cs="Times New Roman"/>
        </w:rPr>
        <w:t xml:space="preserve">кту </w:t>
      </w:r>
      <w:proofErr w:type="spellStart"/>
      <w:r w:rsidRPr="00D21886">
        <w:rPr>
          <w:rFonts w:ascii="Times New Roman" w:hAnsi="Times New Roman" w:cs="Times New Roman"/>
        </w:rPr>
        <w:t>приймання-передачі</w:t>
      </w:r>
      <w:proofErr w:type="spellEnd"/>
      <w:r w:rsidRPr="00D21886">
        <w:rPr>
          <w:rFonts w:ascii="Times New Roman" w:hAnsi="Times New Roman" w:cs="Times New Roman"/>
        </w:rPr>
        <w:t xml:space="preserve"> </w:t>
      </w:r>
      <w:proofErr w:type="spellStart"/>
      <w:r w:rsidR="00E90BC0" w:rsidRPr="00D21886">
        <w:rPr>
          <w:rFonts w:ascii="Times New Roman" w:hAnsi="Times New Roman" w:cs="Times New Roman"/>
        </w:rPr>
        <w:t>наданих</w:t>
      </w:r>
      <w:proofErr w:type="spellEnd"/>
      <w:r w:rsidR="00E90BC0" w:rsidRPr="00D21886">
        <w:rPr>
          <w:rFonts w:ascii="Times New Roman" w:hAnsi="Times New Roman" w:cs="Times New Roman"/>
        </w:rPr>
        <w:t xml:space="preserve"> </w:t>
      </w:r>
      <w:r w:rsidR="00684F7C" w:rsidRPr="00D21886">
        <w:rPr>
          <w:rFonts w:ascii="Times New Roman" w:hAnsi="Times New Roman" w:cs="Times New Roman"/>
          <w:lang w:val="uk-UA"/>
        </w:rPr>
        <w:t>п</w:t>
      </w:r>
      <w:proofErr w:type="spellStart"/>
      <w:r w:rsidRPr="00D21886">
        <w:rPr>
          <w:rFonts w:ascii="Times New Roman" w:hAnsi="Times New Roman" w:cs="Times New Roman"/>
        </w:rPr>
        <w:t>ослуг</w:t>
      </w:r>
      <w:proofErr w:type="spellEnd"/>
      <w:r w:rsidRPr="00D21886">
        <w:rPr>
          <w:rFonts w:ascii="Times New Roman" w:hAnsi="Times New Roman" w:cs="Times New Roman"/>
        </w:rPr>
        <w:t xml:space="preserve">. </w:t>
      </w:r>
      <w:proofErr w:type="spellStart"/>
      <w:r w:rsidRPr="00D21886">
        <w:rPr>
          <w:rFonts w:ascii="Times New Roman" w:hAnsi="Times New Roman" w:cs="Times New Roman"/>
        </w:rPr>
        <w:t>Протягом</w:t>
      </w:r>
      <w:proofErr w:type="spellEnd"/>
      <w:r w:rsidRPr="00D21886">
        <w:rPr>
          <w:rFonts w:ascii="Times New Roman" w:hAnsi="Times New Roman" w:cs="Times New Roman"/>
        </w:rPr>
        <w:t xml:space="preserve"> </w:t>
      </w:r>
      <w:proofErr w:type="spellStart"/>
      <w:r w:rsidRPr="00D21886">
        <w:rPr>
          <w:rFonts w:ascii="Times New Roman" w:hAnsi="Times New Roman" w:cs="Times New Roman"/>
        </w:rPr>
        <w:t>вказаного</w:t>
      </w:r>
      <w:proofErr w:type="spellEnd"/>
      <w:r w:rsidRPr="00D21886">
        <w:rPr>
          <w:rFonts w:ascii="Times New Roman" w:hAnsi="Times New Roman" w:cs="Times New Roman"/>
        </w:rPr>
        <w:t xml:space="preserve"> </w:t>
      </w:r>
      <w:proofErr w:type="spellStart"/>
      <w:r w:rsidRPr="00D21886">
        <w:rPr>
          <w:rFonts w:ascii="Times New Roman" w:hAnsi="Times New Roman" w:cs="Times New Roman"/>
        </w:rPr>
        <w:t>гарантійного</w:t>
      </w:r>
      <w:proofErr w:type="spellEnd"/>
      <w:r w:rsidRPr="00D21886">
        <w:rPr>
          <w:rFonts w:ascii="Times New Roman" w:hAnsi="Times New Roman" w:cs="Times New Roman"/>
        </w:rPr>
        <w:t xml:space="preserve"> </w:t>
      </w:r>
      <w:proofErr w:type="spellStart"/>
      <w:r w:rsidRPr="00D21886">
        <w:rPr>
          <w:rFonts w:ascii="Times New Roman" w:hAnsi="Times New Roman" w:cs="Times New Roman"/>
        </w:rPr>
        <w:t>терміну</w:t>
      </w:r>
      <w:proofErr w:type="spellEnd"/>
      <w:r w:rsidRPr="00D21886">
        <w:rPr>
          <w:rFonts w:ascii="Times New Roman" w:hAnsi="Times New Roman" w:cs="Times New Roman"/>
        </w:rPr>
        <w:t xml:space="preserve"> </w:t>
      </w:r>
      <w:proofErr w:type="spellStart"/>
      <w:r w:rsidRPr="00D21886">
        <w:rPr>
          <w:rFonts w:ascii="Times New Roman" w:hAnsi="Times New Roman" w:cs="Times New Roman"/>
        </w:rPr>
        <w:t>Виконавець</w:t>
      </w:r>
      <w:proofErr w:type="spellEnd"/>
      <w:r w:rsidRPr="00D21886">
        <w:rPr>
          <w:rFonts w:ascii="Times New Roman" w:hAnsi="Times New Roman" w:cs="Times New Roman"/>
        </w:rPr>
        <w:t xml:space="preserve"> за </w:t>
      </w:r>
      <w:proofErr w:type="spellStart"/>
      <w:r w:rsidRPr="00D21886">
        <w:rPr>
          <w:rFonts w:ascii="Times New Roman" w:hAnsi="Times New Roman" w:cs="Times New Roman"/>
        </w:rPr>
        <w:t>власний</w:t>
      </w:r>
      <w:proofErr w:type="spellEnd"/>
      <w:r w:rsidRPr="00D21886">
        <w:rPr>
          <w:rFonts w:ascii="Times New Roman" w:hAnsi="Times New Roman" w:cs="Times New Roman"/>
        </w:rPr>
        <w:t xml:space="preserve"> </w:t>
      </w:r>
      <w:proofErr w:type="spellStart"/>
      <w:r w:rsidRPr="00D21886">
        <w:rPr>
          <w:rFonts w:ascii="Times New Roman" w:hAnsi="Times New Roman" w:cs="Times New Roman"/>
        </w:rPr>
        <w:t>рахунок</w:t>
      </w:r>
      <w:proofErr w:type="spellEnd"/>
      <w:r w:rsidRPr="00D21886">
        <w:rPr>
          <w:rFonts w:ascii="Times New Roman" w:hAnsi="Times New Roman" w:cs="Times New Roman"/>
        </w:rPr>
        <w:t xml:space="preserve"> </w:t>
      </w:r>
      <w:proofErr w:type="spellStart"/>
      <w:r w:rsidRPr="00D21886">
        <w:rPr>
          <w:rFonts w:ascii="Times New Roman" w:hAnsi="Times New Roman" w:cs="Times New Roman"/>
        </w:rPr>
        <w:t>усуває</w:t>
      </w:r>
      <w:proofErr w:type="spellEnd"/>
      <w:r w:rsidRPr="00D21886">
        <w:rPr>
          <w:rFonts w:ascii="Times New Roman" w:hAnsi="Times New Roman" w:cs="Times New Roman"/>
        </w:rPr>
        <w:t xml:space="preserve"> </w:t>
      </w:r>
      <w:proofErr w:type="spellStart"/>
      <w:r w:rsidRPr="00D21886">
        <w:rPr>
          <w:rFonts w:ascii="Times New Roman" w:hAnsi="Times New Roman" w:cs="Times New Roman"/>
        </w:rPr>
        <w:t>недоліки</w:t>
      </w:r>
      <w:proofErr w:type="spellEnd"/>
      <w:r w:rsidRPr="00D21886">
        <w:rPr>
          <w:rFonts w:ascii="Times New Roman" w:hAnsi="Times New Roman" w:cs="Times New Roman"/>
        </w:rPr>
        <w:t xml:space="preserve"> та/</w:t>
      </w:r>
      <w:proofErr w:type="spellStart"/>
      <w:r w:rsidRPr="00D21886">
        <w:rPr>
          <w:rFonts w:ascii="Times New Roman" w:hAnsi="Times New Roman" w:cs="Times New Roman"/>
        </w:rPr>
        <w:t>або</w:t>
      </w:r>
      <w:proofErr w:type="spellEnd"/>
      <w:r w:rsidRPr="00D21886">
        <w:rPr>
          <w:rFonts w:ascii="Times New Roman" w:hAnsi="Times New Roman" w:cs="Times New Roman"/>
        </w:rPr>
        <w:t xml:space="preserve"> </w:t>
      </w:r>
      <w:proofErr w:type="spellStart"/>
      <w:r w:rsidRPr="00D21886">
        <w:rPr>
          <w:rFonts w:ascii="Times New Roman" w:hAnsi="Times New Roman" w:cs="Times New Roman"/>
        </w:rPr>
        <w:t>невідповідності</w:t>
      </w:r>
      <w:proofErr w:type="spellEnd"/>
      <w:r w:rsidRPr="00D21886">
        <w:rPr>
          <w:rFonts w:ascii="Times New Roman" w:hAnsi="Times New Roman" w:cs="Times New Roman"/>
        </w:rPr>
        <w:t xml:space="preserve"> </w:t>
      </w:r>
      <w:proofErr w:type="spellStart"/>
      <w:r w:rsidRPr="00D21886">
        <w:rPr>
          <w:rFonts w:ascii="Times New Roman" w:hAnsi="Times New Roman" w:cs="Times New Roman"/>
        </w:rPr>
        <w:t>наданих</w:t>
      </w:r>
      <w:proofErr w:type="spellEnd"/>
      <w:r w:rsidRPr="00D21886">
        <w:rPr>
          <w:rFonts w:ascii="Times New Roman" w:hAnsi="Times New Roman" w:cs="Times New Roman"/>
        </w:rPr>
        <w:t xml:space="preserve"> </w:t>
      </w:r>
      <w:r w:rsidR="00684F7C" w:rsidRPr="00D21886">
        <w:rPr>
          <w:rFonts w:ascii="Times New Roman" w:hAnsi="Times New Roman" w:cs="Times New Roman"/>
          <w:lang w:val="uk-UA"/>
        </w:rPr>
        <w:t>п</w:t>
      </w:r>
      <w:proofErr w:type="spellStart"/>
      <w:r w:rsidRPr="00D21886">
        <w:rPr>
          <w:rFonts w:ascii="Times New Roman" w:hAnsi="Times New Roman" w:cs="Times New Roman"/>
        </w:rPr>
        <w:t>ослуг</w:t>
      </w:r>
      <w:proofErr w:type="spellEnd"/>
      <w:r w:rsidRPr="00D21886">
        <w:rPr>
          <w:rFonts w:ascii="Times New Roman" w:hAnsi="Times New Roman" w:cs="Times New Roman"/>
        </w:rPr>
        <w:t xml:space="preserve">, в </w:t>
      </w:r>
      <w:proofErr w:type="spellStart"/>
      <w:r w:rsidRPr="00D21886">
        <w:rPr>
          <w:rFonts w:ascii="Times New Roman" w:hAnsi="Times New Roman" w:cs="Times New Roman"/>
        </w:rPr>
        <w:t>термін</w:t>
      </w:r>
      <w:proofErr w:type="spellEnd"/>
      <w:r w:rsidRPr="00D21886">
        <w:rPr>
          <w:rFonts w:ascii="Times New Roman" w:hAnsi="Times New Roman" w:cs="Times New Roman"/>
        </w:rPr>
        <w:t xml:space="preserve">, </w:t>
      </w:r>
      <w:proofErr w:type="spellStart"/>
      <w:r w:rsidRPr="00D21886">
        <w:rPr>
          <w:rFonts w:ascii="Times New Roman" w:hAnsi="Times New Roman" w:cs="Times New Roman"/>
        </w:rPr>
        <w:t>встановлений</w:t>
      </w:r>
      <w:proofErr w:type="spellEnd"/>
      <w:r w:rsidRPr="00D21886">
        <w:rPr>
          <w:rFonts w:ascii="Times New Roman" w:hAnsi="Times New Roman" w:cs="Times New Roman"/>
        </w:rPr>
        <w:t xml:space="preserve"> </w:t>
      </w:r>
      <w:proofErr w:type="spellStart"/>
      <w:r w:rsidRPr="00D21886">
        <w:rPr>
          <w:rFonts w:ascii="Times New Roman" w:hAnsi="Times New Roman" w:cs="Times New Roman"/>
        </w:rPr>
        <w:t>Замовником</w:t>
      </w:r>
      <w:proofErr w:type="spellEnd"/>
      <w:r w:rsidRPr="00D21886">
        <w:rPr>
          <w:rFonts w:ascii="Times New Roman" w:hAnsi="Times New Roman" w:cs="Times New Roman"/>
        </w:rPr>
        <w:t>.</w:t>
      </w:r>
    </w:p>
    <w:p w:rsidR="00684F7C" w:rsidRPr="00D21886" w:rsidRDefault="00B61B83" w:rsidP="008D40F2">
      <w:pPr>
        <w:spacing w:after="0" w:line="240" w:lineRule="auto"/>
        <w:ind w:firstLine="567"/>
        <w:jc w:val="both"/>
        <w:rPr>
          <w:rFonts w:ascii="Times New Roman" w:hAnsi="Times New Roman" w:cs="Times New Roman"/>
        </w:rPr>
      </w:pPr>
      <w:r w:rsidRPr="00D21886">
        <w:rPr>
          <w:rFonts w:ascii="Times New Roman" w:hAnsi="Times New Roman" w:cs="Times New Roman"/>
        </w:rPr>
        <w:lastRenderedPageBreak/>
        <w:t xml:space="preserve">6.2. </w:t>
      </w:r>
      <w:proofErr w:type="spellStart"/>
      <w:r w:rsidR="00684F7C" w:rsidRPr="00D21886">
        <w:rPr>
          <w:rFonts w:ascii="Times New Roman" w:hAnsi="Times New Roman" w:cs="Times New Roman"/>
        </w:rPr>
        <w:t>Виконавець</w:t>
      </w:r>
      <w:proofErr w:type="spellEnd"/>
      <w:r w:rsidR="00684F7C" w:rsidRPr="00D21886">
        <w:rPr>
          <w:rFonts w:ascii="Times New Roman" w:hAnsi="Times New Roman" w:cs="Times New Roman"/>
        </w:rPr>
        <w:t xml:space="preserve"> </w:t>
      </w:r>
      <w:proofErr w:type="spellStart"/>
      <w:r w:rsidR="00684F7C" w:rsidRPr="00D21886">
        <w:rPr>
          <w:rFonts w:ascii="Times New Roman" w:hAnsi="Times New Roman" w:cs="Times New Roman"/>
        </w:rPr>
        <w:t>протягом</w:t>
      </w:r>
      <w:proofErr w:type="spellEnd"/>
      <w:r w:rsidR="00684F7C" w:rsidRPr="00D21886">
        <w:rPr>
          <w:rFonts w:ascii="Times New Roman" w:hAnsi="Times New Roman" w:cs="Times New Roman"/>
        </w:rPr>
        <w:t xml:space="preserve"> </w:t>
      </w:r>
      <w:proofErr w:type="spellStart"/>
      <w:r w:rsidR="00684F7C" w:rsidRPr="00D21886">
        <w:rPr>
          <w:rFonts w:ascii="Times New Roman" w:hAnsi="Times New Roman" w:cs="Times New Roman"/>
        </w:rPr>
        <w:t>гарантійного</w:t>
      </w:r>
      <w:proofErr w:type="spellEnd"/>
      <w:r w:rsidR="00684F7C" w:rsidRPr="00D21886">
        <w:rPr>
          <w:rFonts w:ascii="Times New Roman" w:hAnsi="Times New Roman" w:cs="Times New Roman"/>
        </w:rPr>
        <w:t xml:space="preserve"> </w:t>
      </w:r>
      <w:r w:rsidR="00684F7C" w:rsidRPr="00D21886">
        <w:rPr>
          <w:rFonts w:ascii="Times New Roman" w:hAnsi="Times New Roman" w:cs="Times New Roman"/>
          <w:lang w:val="uk-UA"/>
        </w:rPr>
        <w:t>терміну</w:t>
      </w:r>
      <w:r w:rsidR="00684F7C" w:rsidRPr="00D21886">
        <w:rPr>
          <w:rFonts w:ascii="Times New Roman" w:hAnsi="Times New Roman" w:cs="Times New Roman"/>
        </w:rPr>
        <w:t xml:space="preserve"> </w:t>
      </w:r>
      <w:proofErr w:type="spellStart"/>
      <w:r w:rsidR="00684F7C" w:rsidRPr="00D21886">
        <w:rPr>
          <w:rFonts w:ascii="Times New Roman" w:hAnsi="Times New Roman" w:cs="Times New Roman"/>
        </w:rPr>
        <w:t>забезпечує</w:t>
      </w:r>
      <w:proofErr w:type="spellEnd"/>
      <w:r w:rsidR="00684F7C" w:rsidRPr="00D21886">
        <w:rPr>
          <w:rFonts w:ascii="Times New Roman" w:hAnsi="Times New Roman" w:cs="Times New Roman"/>
        </w:rPr>
        <w:t xml:space="preserve"> </w:t>
      </w:r>
      <w:proofErr w:type="spellStart"/>
      <w:r w:rsidR="00684F7C" w:rsidRPr="00D21886">
        <w:rPr>
          <w:rFonts w:ascii="Times New Roman" w:hAnsi="Times New Roman" w:cs="Times New Roman"/>
        </w:rPr>
        <w:t>публікацію</w:t>
      </w:r>
      <w:proofErr w:type="spellEnd"/>
      <w:r w:rsidR="00684F7C" w:rsidRPr="00D21886">
        <w:rPr>
          <w:rFonts w:ascii="Times New Roman" w:hAnsi="Times New Roman" w:cs="Times New Roman"/>
        </w:rPr>
        <w:t xml:space="preserve"> та </w:t>
      </w:r>
      <w:proofErr w:type="spellStart"/>
      <w:r w:rsidR="00684F7C" w:rsidRPr="00D21886">
        <w:rPr>
          <w:rFonts w:ascii="Times New Roman" w:hAnsi="Times New Roman" w:cs="Times New Roman"/>
        </w:rPr>
        <w:t>розміщення</w:t>
      </w:r>
      <w:proofErr w:type="spellEnd"/>
      <w:r w:rsidR="00684F7C" w:rsidRPr="00D21886">
        <w:rPr>
          <w:rFonts w:ascii="Times New Roman" w:hAnsi="Times New Roman" w:cs="Times New Roman"/>
        </w:rPr>
        <w:t xml:space="preserve"> </w:t>
      </w:r>
      <w:proofErr w:type="spellStart"/>
      <w:r w:rsidR="00684F7C" w:rsidRPr="00D21886">
        <w:rPr>
          <w:rFonts w:ascii="Times New Roman" w:hAnsi="Times New Roman" w:cs="Times New Roman"/>
        </w:rPr>
        <w:t>сформованого</w:t>
      </w:r>
      <w:proofErr w:type="spellEnd"/>
      <w:r w:rsidR="00684F7C" w:rsidRPr="00D21886">
        <w:rPr>
          <w:rFonts w:ascii="Times New Roman" w:hAnsi="Times New Roman" w:cs="Times New Roman"/>
        </w:rPr>
        <w:t xml:space="preserve"> </w:t>
      </w:r>
      <w:proofErr w:type="spellStart"/>
      <w:r w:rsidR="00684F7C" w:rsidRPr="00D21886">
        <w:rPr>
          <w:rFonts w:ascii="Times New Roman" w:hAnsi="Times New Roman" w:cs="Times New Roman"/>
        </w:rPr>
        <w:t>інтерактивного</w:t>
      </w:r>
      <w:proofErr w:type="spellEnd"/>
      <w:r w:rsidR="00684F7C" w:rsidRPr="00D21886">
        <w:rPr>
          <w:rFonts w:ascii="Times New Roman" w:hAnsi="Times New Roman" w:cs="Times New Roman"/>
        </w:rPr>
        <w:t xml:space="preserve"> контенту для </w:t>
      </w:r>
      <w:proofErr w:type="spellStart"/>
      <w:r w:rsidR="00684F7C" w:rsidRPr="00D21886">
        <w:rPr>
          <w:rFonts w:ascii="Times New Roman" w:hAnsi="Times New Roman" w:cs="Times New Roman"/>
        </w:rPr>
        <w:t>туристично</w:t>
      </w:r>
      <w:proofErr w:type="spellEnd"/>
      <w:r w:rsidR="00684F7C" w:rsidRPr="00D21886">
        <w:rPr>
          <w:rFonts w:ascii="Times New Roman" w:hAnsi="Times New Roman" w:cs="Times New Roman"/>
        </w:rPr>
        <w:t xml:space="preserve">-культурного </w:t>
      </w:r>
      <w:proofErr w:type="spellStart"/>
      <w:r w:rsidR="00684F7C" w:rsidRPr="00D21886">
        <w:rPr>
          <w:rFonts w:ascii="Times New Roman" w:hAnsi="Times New Roman" w:cs="Times New Roman"/>
        </w:rPr>
        <w:t>хабу</w:t>
      </w:r>
      <w:proofErr w:type="spellEnd"/>
      <w:r w:rsidR="00684F7C" w:rsidRPr="00D21886">
        <w:rPr>
          <w:rFonts w:ascii="Times New Roman" w:hAnsi="Times New Roman" w:cs="Times New Roman"/>
        </w:rPr>
        <w:t xml:space="preserve"> в </w:t>
      </w:r>
      <w:proofErr w:type="spellStart"/>
      <w:r w:rsidR="00684F7C" w:rsidRPr="00D21886">
        <w:rPr>
          <w:rFonts w:ascii="Times New Roman" w:hAnsi="Times New Roman" w:cs="Times New Roman"/>
        </w:rPr>
        <w:t>інформаційному</w:t>
      </w:r>
      <w:proofErr w:type="spellEnd"/>
      <w:r w:rsidR="00684F7C" w:rsidRPr="00D21886">
        <w:rPr>
          <w:rFonts w:ascii="Times New Roman" w:hAnsi="Times New Roman" w:cs="Times New Roman"/>
        </w:rPr>
        <w:t xml:space="preserve"> </w:t>
      </w:r>
      <w:proofErr w:type="spellStart"/>
      <w:r w:rsidR="00684F7C" w:rsidRPr="00D21886">
        <w:rPr>
          <w:rFonts w:ascii="Times New Roman" w:hAnsi="Times New Roman" w:cs="Times New Roman"/>
        </w:rPr>
        <w:t>просторі</w:t>
      </w:r>
      <w:proofErr w:type="spellEnd"/>
      <w:r w:rsidR="00684F7C" w:rsidRPr="00D21886">
        <w:rPr>
          <w:rFonts w:ascii="Times New Roman" w:hAnsi="Times New Roman" w:cs="Times New Roman"/>
        </w:rPr>
        <w:t xml:space="preserve"> </w:t>
      </w:r>
      <w:proofErr w:type="spellStart"/>
      <w:r w:rsidR="00684F7C" w:rsidRPr="00D21886">
        <w:rPr>
          <w:rFonts w:ascii="Times New Roman" w:hAnsi="Times New Roman" w:cs="Times New Roman"/>
        </w:rPr>
        <w:t>міста</w:t>
      </w:r>
      <w:proofErr w:type="spellEnd"/>
      <w:r w:rsidR="00684F7C" w:rsidRPr="00D21886">
        <w:rPr>
          <w:rFonts w:ascii="Times New Roman" w:hAnsi="Times New Roman" w:cs="Times New Roman"/>
        </w:rPr>
        <w:t xml:space="preserve"> </w:t>
      </w:r>
      <w:proofErr w:type="spellStart"/>
      <w:r w:rsidR="00684F7C" w:rsidRPr="00D21886">
        <w:rPr>
          <w:rFonts w:ascii="Times New Roman" w:hAnsi="Times New Roman" w:cs="Times New Roman"/>
        </w:rPr>
        <w:t>Києва</w:t>
      </w:r>
      <w:proofErr w:type="spellEnd"/>
      <w:r w:rsidR="00684F7C" w:rsidRPr="00D21886">
        <w:rPr>
          <w:rFonts w:ascii="Times New Roman" w:hAnsi="Times New Roman" w:cs="Times New Roman"/>
        </w:rPr>
        <w:t xml:space="preserve">, </w:t>
      </w:r>
      <w:r w:rsidR="00684F7C" w:rsidRPr="00D21886">
        <w:rPr>
          <w:rFonts w:ascii="Times New Roman" w:hAnsi="Times New Roman" w:cs="Times New Roman"/>
          <w:lang w:val="uk-UA"/>
        </w:rPr>
        <w:t xml:space="preserve">його </w:t>
      </w:r>
      <w:proofErr w:type="spellStart"/>
      <w:r w:rsidR="00684F7C" w:rsidRPr="00D21886">
        <w:rPr>
          <w:rFonts w:ascii="Times New Roman" w:hAnsi="Times New Roman" w:cs="Times New Roman"/>
        </w:rPr>
        <w:t>функціонування</w:t>
      </w:r>
      <w:proofErr w:type="spellEnd"/>
      <w:r w:rsidR="00684F7C" w:rsidRPr="00D21886">
        <w:rPr>
          <w:rFonts w:ascii="Times New Roman" w:hAnsi="Times New Roman" w:cs="Times New Roman"/>
        </w:rPr>
        <w:t xml:space="preserve"> у </w:t>
      </w:r>
      <w:proofErr w:type="spellStart"/>
      <w:r w:rsidR="00684F7C" w:rsidRPr="00D21886">
        <w:rPr>
          <w:rFonts w:ascii="Times New Roman" w:hAnsi="Times New Roman" w:cs="Times New Roman"/>
        </w:rPr>
        <w:t>вебінтерфейсі</w:t>
      </w:r>
      <w:proofErr w:type="spellEnd"/>
      <w:r w:rsidR="00684F7C" w:rsidRPr="00D21886">
        <w:rPr>
          <w:rFonts w:ascii="Times New Roman" w:hAnsi="Times New Roman" w:cs="Times New Roman"/>
        </w:rPr>
        <w:t xml:space="preserve"> та </w:t>
      </w:r>
      <w:proofErr w:type="spellStart"/>
      <w:r w:rsidR="00684F7C" w:rsidRPr="00D21886">
        <w:rPr>
          <w:rFonts w:ascii="Times New Roman" w:hAnsi="Times New Roman" w:cs="Times New Roman"/>
        </w:rPr>
        <w:t>використання</w:t>
      </w:r>
      <w:proofErr w:type="spellEnd"/>
      <w:r w:rsidR="00684F7C" w:rsidRPr="00D21886">
        <w:rPr>
          <w:rFonts w:ascii="Times New Roman" w:hAnsi="Times New Roman" w:cs="Times New Roman"/>
        </w:rPr>
        <w:t xml:space="preserve"> </w:t>
      </w:r>
      <w:proofErr w:type="spellStart"/>
      <w:r w:rsidR="00684F7C" w:rsidRPr="00D21886">
        <w:rPr>
          <w:rFonts w:ascii="Times New Roman" w:hAnsi="Times New Roman" w:cs="Times New Roman"/>
        </w:rPr>
        <w:t>технології</w:t>
      </w:r>
      <w:proofErr w:type="spellEnd"/>
      <w:r w:rsidR="00684F7C" w:rsidRPr="00D21886">
        <w:rPr>
          <w:rFonts w:ascii="Times New Roman" w:hAnsi="Times New Roman" w:cs="Times New Roman"/>
        </w:rPr>
        <w:t xml:space="preserve"> AR (</w:t>
      </w:r>
      <w:proofErr w:type="spellStart"/>
      <w:r w:rsidR="00684F7C" w:rsidRPr="00D21886">
        <w:rPr>
          <w:rFonts w:ascii="Times New Roman" w:hAnsi="Times New Roman" w:cs="Times New Roman"/>
        </w:rPr>
        <w:t>доповненої</w:t>
      </w:r>
      <w:proofErr w:type="spellEnd"/>
      <w:r w:rsidR="00684F7C" w:rsidRPr="00D21886">
        <w:rPr>
          <w:rFonts w:ascii="Times New Roman" w:hAnsi="Times New Roman" w:cs="Times New Roman"/>
        </w:rPr>
        <w:t xml:space="preserve"> </w:t>
      </w:r>
      <w:proofErr w:type="spellStart"/>
      <w:r w:rsidR="00684F7C" w:rsidRPr="00D21886">
        <w:rPr>
          <w:rFonts w:ascii="Times New Roman" w:hAnsi="Times New Roman" w:cs="Times New Roman"/>
        </w:rPr>
        <w:t>реальності</w:t>
      </w:r>
      <w:proofErr w:type="spellEnd"/>
      <w:r w:rsidR="00684F7C" w:rsidRPr="00D21886">
        <w:rPr>
          <w:rFonts w:ascii="Times New Roman" w:hAnsi="Times New Roman" w:cs="Times New Roman"/>
        </w:rPr>
        <w:t xml:space="preserve">) в </w:t>
      </w:r>
      <w:proofErr w:type="spellStart"/>
      <w:r w:rsidR="00684F7C" w:rsidRPr="00D21886">
        <w:rPr>
          <w:rFonts w:ascii="Times New Roman" w:hAnsi="Times New Roman" w:cs="Times New Roman"/>
        </w:rPr>
        <w:t>соціальній</w:t>
      </w:r>
      <w:proofErr w:type="spellEnd"/>
      <w:r w:rsidR="00684F7C" w:rsidRPr="00D21886">
        <w:rPr>
          <w:rFonts w:ascii="Times New Roman" w:hAnsi="Times New Roman" w:cs="Times New Roman"/>
        </w:rPr>
        <w:t xml:space="preserve"> </w:t>
      </w:r>
      <w:proofErr w:type="spellStart"/>
      <w:r w:rsidR="00684F7C" w:rsidRPr="00D21886">
        <w:rPr>
          <w:rFonts w:ascii="Times New Roman" w:hAnsi="Times New Roman" w:cs="Times New Roman"/>
        </w:rPr>
        <w:t>мережі</w:t>
      </w:r>
      <w:proofErr w:type="spellEnd"/>
      <w:r w:rsidR="00684F7C" w:rsidRPr="00D21886">
        <w:rPr>
          <w:rFonts w:ascii="Times New Roman" w:hAnsi="Times New Roman" w:cs="Times New Roman"/>
        </w:rPr>
        <w:t>.</w:t>
      </w:r>
    </w:p>
    <w:p w:rsidR="00684F7C" w:rsidRPr="00D21886" w:rsidRDefault="009D531C" w:rsidP="00684F7C">
      <w:pPr>
        <w:spacing w:after="0" w:line="240" w:lineRule="auto"/>
        <w:ind w:firstLine="567"/>
        <w:jc w:val="both"/>
        <w:rPr>
          <w:rFonts w:ascii="Times New Roman" w:hAnsi="Times New Roman" w:cs="Times New Roman"/>
        </w:rPr>
      </w:pPr>
      <w:r w:rsidRPr="00D21886">
        <w:rPr>
          <w:rFonts w:ascii="Times New Roman" w:hAnsi="Times New Roman" w:cs="Times New Roman"/>
        </w:rPr>
        <w:t xml:space="preserve">6.3. </w:t>
      </w:r>
      <w:r w:rsidR="00684F7C" w:rsidRPr="00D21886">
        <w:rPr>
          <w:rFonts w:ascii="Times New Roman" w:hAnsi="Times New Roman" w:cs="Times New Roman"/>
          <w:lang w:val="uk-UA"/>
        </w:rPr>
        <w:t xml:space="preserve">Якщо протягом гарантійного терміну виявляються недоліки (дефекти, помилки, неполадки, </w:t>
      </w:r>
      <w:proofErr w:type="spellStart"/>
      <w:r w:rsidR="00684F7C" w:rsidRPr="00D21886">
        <w:rPr>
          <w:rFonts w:ascii="Times New Roman" w:hAnsi="Times New Roman" w:cs="Times New Roman"/>
          <w:lang w:val="uk-UA"/>
        </w:rPr>
        <w:t>збої</w:t>
      </w:r>
      <w:proofErr w:type="spellEnd"/>
      <w:r w:rsidR="00684F7C" w:rsidRPr="00D21886">
        <w:rPr>
          <w:rFonts w:ascii="Times New Roman" w:hAnsi="Times New Roman" w:cs="Times New Roman"/>
          <w:lang w:val="uk-UA"/>
        </w:rPr>
        <w:t xml:space="preserve"> у роботі контенту, що сформований Виконавцем під час надання послуг), та/або невідповідність наданих послуг Технічним вимогам, які не могли бути виявлені при прийнятті наданих послуг, Замовник має заявити про них Виконавцю в розумний строк, але не більше ніж протягом 5 днів після ï</w:t>
      </w:r>
      <w:r w:rsidR="00684F7C" w:rsidRPr="00D21886">
        <w:rPr>
          <w:rFonts w:ascii="Times New Roman" w:hAnsi="Times New Roman" w:cs="Times New Roman"/>
        </w:rPr>
        <w:t>x</w:t>
      </w:r>
      <w:r w:rsidR="00684F7C" w:rsidRPr="00D21886">
        <w:rPr>
          <w:rFonts w:ascii="Times New Roman" w:hAnsi="Times New Roman" w:cs="Times New Roman"/>
          <w:lang w:val="uk-UA"/>
        </w:rPr>
        <w:t xml:space="preserve"> виявлення на електронну адресу:</w:t>
      </w:r>
      <w:r w:rsidR="004E6308" w:rsidRPr="00D21886">
        <w:rPr>
          <w:rFonts w:ascii="Times New Roman" w:hAnsi="Times New Roman" w:cs="Times New Roman"/>
          <w:lang w:val="uk-UA"/>
        </w:rPr>
        <w:t xml:space="preserve"> </w:t>
      </w:r>
      <w:r w:rsidR="00684F7C" w:rsidRPr="00D21886">
        <w:rPr>
          <w:rFonts w:ascii="Times New Roman" w:hAnsi="Times New Roman" w:cs="Times New Roman"/>
          <w:lang w:val="uk-UA"/>
        </w:rPr>
        <w:t xml:space="preserve">_______________________. </w:t>
      </w:r>
      <w:r w:rsidR="00684F7C" w:rsidRPr="00D21886">
        <w:rPr>
          <w:rFonts w:ascii="Times New Roman" w:hAnsi="Times New Roman" w:cs="Times New Roman"/>
        </w:rPr>
        <w:t xml:space="preserve">Не </w:t>
      </w:r>
      <w:proofErr w:type="spellStart"/>
      <w:r w:rsidR="00684F7C" w:rsidRPr="00D21886">
        <w:rPr>
          <w:rFonts w:ascii="Times New Roman" w:hAnsi="Times New Roman" w:cs="Times New Roman"/>
        </w:rPr>
        <w:t>пізніше</w:t>
      </w:r>
      <w:proofErr w:type="spellEnd"/>
      <w:r w:rsidR="00684F7C" w:rsidRPr="00D21886">
        <w:rPr>
          <w:rFonts w:ascii="Times New Roman" w:hAnsi="Times New Roman" w:cs="Times New Roman"/>
        </w:rPr>
        <w:t xml:space="preserve"> </w:t>
      </w:r>
      <w:proofErr w:type="spellStart"/>
      <w:r w:rsidR="00684F7C" w:rsidRPr="00D21886">
        <w:rPr>
          <w:rFonts w:ascii="Times New Roman" w:hAnsi="Times New Roman" w:cs="Times New Roman"/>
        </w:rPr>
        <w:t>наступного</w:t>
      </w:r>
      <w:proofErr w:type="spellEnd"/>
      <w:r w:rsidR="00684F7C" w:rsidRPr="00D21886">
        <w:rPr>
          <w:rFonts w:ascii="Times New Roman" w:hAnsi="Times New Roman" w:cs="Times New Roman"/>
        </w:rPr>
        <w:t xml:space="preserve"> дня </w:t>
      </w:r>
      <w:proofErr w:type="spellStart"/>
      <w:r w:rsidR="00684F7C" w:rsidRPr="00D21886">
        <w:rPr>
          <w:rFonts w:ascii="Times New Roman" w:hAnsi="Times New Roman" w:cs="Times New Roman"/>
        </w:rPr>
        <w:t>після</w:t>
      </w:r>
      <w:proofErr w:type="spellEnd"/>
      <w:r w:rsidR="00684F7C" w:rsidRPr="00D21886">
        <w:rPr>
          <w:rFonts w:ascii="Times New Roman" w:hAnsi="Times New Roman" w:cs="Times New Roman"/>
        </w:rPr>
        <w:t xml:space="preserve"> </w:t>
      </w:r>
      <w:proofErr w:type="spellStart"/>
      <w:r w:rsidR="00684F7C" w:rsidRPr="00D21886">
        <w:rPr>
          <w:rFonts w:ascii="Times New Roman" w:hAnsi="Times New Roman" w:cs="Times New Roman"/>
        </w:rPr>
        <w:t>повідомлення</w:t>
      </w:r>
      <w:proofErr w:type="spellEnd"/>
      <w:r w:rsidR="00684F7C" w:rsidRPr="00D21886">
        <w:rPr>
          <w:rFonts w:ascii="Times New Roman" w:hAnsi="Times New Roman" w:cs="Times New Roman"/>
        </w:rPr>
        <w:t xml:space="preserve"> про </w:t>
      </w:r>
      <w:proofErr w:type="spellStart"/>
      <w:r w:rsidR="00684F7C" w:rsidRPr="00D21886">
        <w:rPr>
          <w:rFonts w:ascii="Times New Roman" w:hAnsi="Times New Roman" w:cs="Times New Roman"/>
        </w:rPr>
        <w:t>виявлені</w:t>
      </w:r>
      <w:proofErr w:type="spellEnd"/>
      <w:r w:rsidR="00684F7C" w:rsidRPr="00D21886">
        <w:rPr>
          <w:rFonts w:ascii="Times New Roman" w:hAnsi="Times New Roman" w:cs="Times New Roman"/>
        </w:rPr>
        <w:t xml:space="preserve"> </w:t>
      </w:r>
      <w:proofErr w:type="spellStart"/>
      <w:r w:rsidR="00684F7C" w:rsidRPr="00D21886">
        <w:rPr>
          <w:rFonts w:ascii="Times New Roman" w:hAnsi="Times New Roman" w:cs="Times New Roman"/>
        </w:rPr>
        <w:t>недоліки</w:t>
      </w:r>
      <w:proofErr w:type="spellEnd"/>
      <w:r w:rsidR="00684F7C" w:rsidRPr="00D21886">
        <w:rPr>
          <w:rFonts w:ascii="Times New Roman" w:hAnsi="Times New Roman" w:cs="Times New Roman"/>
        </w:rPr>
        <w:t xml:space="preserve"> та/</w:t>
      </w:r>
      <w:proofErr w:type="spellStart"/>
      <w:r w:rsidR="00684F7C" w:rsidRPr="00D21886">
        <w:rPr>
          <w:rFonts w:ascii="Times New Roman" w:hAnsi="Times New Roman" w:cs="Times New Roman"/>
        </w:rPr>
        <w:t>або</w:t>
      </w:r>
      <w:proofErr w:type="spellEnd"/>
      <w:r w:rsidR="00684F7C" w:rsidRPr="00D21886">
        <w:rPr>
          <w:rFonts w:ascii="Times New Roman" w:hAnsi="Times New Roman" w:cs="Times New Roman"/>
        </w:rPr>
        <w:t xml:space="preserve"> </w:t>
      </w:r>
      <w:proofErr w:type="spellStart"/>
      <w:r w:rsidR="00684F7C" w:rsidRPr="00D21886">
        <w:rPr>
          <w:rFonts w:ascii="Times New Roman" w:hAnsi="Times New Roman" w:cs="Times New Roman"/>
        </w:rPr>
        <w:t>невідповідності</w:t>
      </w:r>
      <w:proofErr w:type="spellEnd"/>
      <w:r w:rsidR="00684F7C" w:rsidRPr="00D21886">
        <w:rPr>
          <w:rFonts w:ascii="Times New Roman" w:hAnsi="Times New Roman" w:cs="Times New Roman"/>
        </w:rPr>
        <w:t xml:space="preserve"> </w:t>
      </w:r>
      <w:proofErr w:type="spellStart"/>
      <w:r w:rsidR="00684F7C" w:rsidRPr="00D21886">
        <w:rPr>
          <w:rFonts w:ascii="Times New Roman" w:hAnsi="Times New Roman" w:cs="Times New Roman"/>
        </w:rPr>
        <w:t>Виконавець</w:t>
      </w:r>
      <w:proofErr w:type="spellEnd"/>
      <w:r w:rsidR="00684F7C" w:rsidRPr="00D21886">
        <w:rPr>
          <w:rFonts w:ascii="Times New Roman" w:hAnsi="Times New Roman" w:cs="Times New Roman"/>
        </w:rPr>
        <w:t xml:space="preserve"> </w:t>
      </w:r>
      <w:proofErr w:type="spellStart"/>
      <w:r w:rsidR="00684F7C" w:rsidRPr="00D21886">
        <w:rPr>
          <w:rFonts w:ascii="Times New Roman" w:hAnsi="Times New Roman" w:cs="Times New Roman"/>
        </w:rPr>
        <w:t>зобов’язаний</w:t>
      </w:r>
      <w:proofErr w:type="spellEnd"/>
      <w:r w:rsidR="00684F7C" w:rsidRPr="00D21886">
        <w:rPr>
          <w:rFonts w:ascii="Times New Roman" w:hAnsi="Times New Roman" w:cs="Times New Roman"/>
        </w:rPr>
        <w:t xml:space="preserve"> </w:t>
      </w:r>
      <w:proofErr w:type="spellStart"/>
      <w:r w:rsidR="00684F7C" w:rsidRPr="00D21886">
        <w:rPr>
          <w:rFonts w:ascii="Times New Roman" w:hAnsi="Times New Roman" w:cs="Times New Roman"/>
        </w:rPr>
        <w:t>прибути</w:t>
      </w:r>
      <w:proofErr w:type="spellEnd"/>
      <w:r w:rsidR="00684F7C" w:rsidRPr="00D21886">
        <w:rPr>
          <w:rFonts w:ascii="Times New Roman" w:hAnsi="Times New Roman" w:cs="Times New Roman"/>
        </w:rPr>
        <w:t xml:space="preserve"> до </w:t>
      </w:r>
      <w:proofErr w:type="spellStart"/>
      <w:r w:rsidR="00684F7C" w:rsidRPr="00D21886">
        <w:rPr>
          <w:rFonts w:ascii="Times New Roman" w:hAnsi="Times New Roman" w:cs="Times New Roman"/>
        </w:rPr>
        <w:t>Замовника</w:t>
      </w:r>
      <w:proofErr w:type="spellEnd"/>
      <w:r w:rsidR="00684F7C" w:rsidRPr="00D21886">
        <w:rPr>
          <w:rFonts w:ascii="Times New Roman" w:hAnsi="Times New Roman" w:cs="Times New Roman"/>
        </w:rPr>
        <w:t xml:space="preserve"> і </w:t>
      </w:r>
      <w:proofErr w:type="spellStart"/>
      <w:r w:rsidR="00684F7C" w:rsidRPr="00D21886">
        <w:rPr>
          <w:rFonts w:ascii="Times New Roman" w:hAnsi="Times New Roman" w:cs="Times New Roman"/>
        </w:rPr>
        <w:t>Сторони</w:t>
      </w:r>
      <w:proofErr w:type="spellEnd"/>
      <w:r w:rsidR="00684F7C" w:rsidRPr="00D21886">
        <w:rPr>
          <w:rFonts w:ascii="Times New Roman" w:hAnsi="Times New Roman" w:cs="Times New Roman"/>
        </w:rPr>
        <w:t xml:space="preserve"> </w:t>
      </w:r>
      <w:proofErr w:type="spellStart"/>
      <w:r w:rsidR="00684F7C" w:rsidRPr="00D21886">
        <w:rPr>
          <w:rFonts w:ascii="Times New Roman" w:hAnsi="Times New Roman" w:cs="Times New Roman"/>
        </w:rPr>
        <w:t>складають</w:t>
      </w:r>
      <w:proofErr w:type="spellEnd"/>
      <w:r w:rsidR="00684F7C" w:rsidRPr="00D21886">
        <w:rPr>
          <w:rFonts w:ascii="Times New Roman" w:hAnsi="Times New Roman" w:cs="Times New Roman"/>
        </w:rPr>
        <w:t xml:space="preserve"> акт </w:t>
      </w:r>
      <w:proofErr w:type="spellStart"/>
      <w:r w:rsidR="00684F7C" w:rsidRPr="00D21886">
        <w:rPr>
          <w:rFonts w:ascii="Times New Roman" w:hAnsi="Times New Roman" w:cs="Times New Roman"/>
        </w:rPr>
        <w:t>виявлених</w:t>
      </w:r>
      <w:proofErr w:type="spellEnd"/>
      <w:r w:rsidR="00684F7C" w:rsidRPr="00D21886">
        <w:rPr>
          <w:rFonts w:ascii="Times New Roman" w:hAnsi="Times New Roman" w:cs="Times New Roman"/>
        </w:rPr>
        <w:t xml:space="preserve"> </w:t>
      </w:r>
      <w:proofErr w:type="spellStart"/>
      <w:r w:rsidR="00684F7C" w:rsidRPr="00D21886">
        <w:rPr>
          <w:rFonts w:ascii="Times New Roman" w:hAnsi="Times New Roman" w:cs="Times New Roman"/>
        </w:rPr>
        <w:t>недоліків</w:t>
      </w:r>
      <w:proofErr w:type="spellEnd"/>
      <w:r w:rsidR="00684F7C" w:rsidRPr="00D21886">
        <w:rPr>
          <w:rFonts w:ascii="Times New Roman" w:hAnsi="Times New Roman" w:cs="Times New Roman"/>
        </w:rPr>
        <w:t xml:space="preserve">. </w:t>
      </w:r>
      <w:proofErr w:type="spellStart"/>
      <w:r w:rsidR="00684F7C" w:rsidRPr="00D21886">
        <w:rPr>
          <w:rFonts w:ascii="Times New Roman" w:hAnsi="Times New Roman" w:cs="Times New Roman"/>
        </w:rPr>
        <w:t>Виконавець</w:t>
      </w:r>
      <w:proofErr w:type="spellEnd"/>
      <w:r w:rsidR="00684F7C" w:rsidRPr="00D21886">
        <w:rPr>
          <w:rFonts w:ascii="Times New Roman" w:hAnsi="Times New Roman" w:cs="Times New Roman"/>
        </w:rPr>
        <w:t xml:space="preserve"> за </w:t>
      </w:r>
      <w:proofErr w:type="spellStart"/>
      <w:r w:rsidR="00684F7C" w:rsidRPr="00D21886">
        <w:rPr>
          <w:rFonts w:ascii="Times New Roman" w:hAnsi="Times New Roman" w:cs="Times New Roman"/>
        </w:rPr>
        <w:t>свій</w:t>
      </w:r>
      <w:proofErr w:type="spellEnd"/>
      <w:r w:rsidR="00684F7C" w:rsidRPr="00D21886">
        <w:rPr>
          <w:rFonts w:ascii="Times New Roman" w:hAnsi="Times New Roman" w:cs="Times New Roman"/>
        </w:rPr>
        <w:t xml:space="preserve"> </w:t>
      </w:r>
      <w:proofErr w:type="spellStart"/>
      <w:r w:rsidR="00684F7C" w:rsidRPr="00D21886">
        <w:rPr>
          <w:rFonts w:ascii="Times New Roman" w:hAnsi="Times New Roman" w:cs="Times New Roman"/>
        </w:rPr>
        <w:t>рахунок</w:t>
      </w:r>
      <w:proofErr w:type="spellEnd"/>
      <w:r w:rsidR="00684F7C" w:rsidRPr="00D21886">
        <w:rPr>
          <w:rFonts w:ascii="Times New Roman" w:hAnsi="Times New Roman" w:cs="Times New Roman"/>
        </w:rPr>
        <w:t xml:space="preserve"> повинен </w:t>
      </w:r>
      <w:proofErr w:type="spellStart"/>
      <w:r w:rsidR="00684F7C" w:rsidRPr="00D21886">
        <w:rPr>
          <w:rFonts w:ascii="Times New Roman" w:hAnsi="Times New Roman" w:cs="Times New Roman"/>
        </w:rPr>
        <w:t>усунути</w:t>
      </w:r>
      <w:proofErr w:type="spellEnd"/>
      <w:r w:rsidR="00684F7C" w:rsidRPr="00D21886">
        <w:rPr>
          <w:rFonts w:ascii="Times New Roman" w:hAnsi="Times New Roman" w:cs="Times New Roman"/>
        </w:rPr>
        <w:t xml:space="preserve"> </w:t>
      </w:r>
      <w:proofErr w:type="spellStart"/>
      <w:r w:rsidR="00684F7C" w:rsidRPr="00D21886">
        <w:rPr>
          <w:rFonts w:ascii="Times New Roman" w:hAnsi="Times New Roman" w:cs="Times New Roman"/>
        </w:rPr>
        <w:t>недоліки</w:t>
      </w:r>
      <w:proofErr w:type="spellEnd"/>
      <w:r w:rsidR="00684F7C" w:rsidRPr="00D21886">
        <w:rPr>
          <w:rFonts w:ascii="Times New Roman" w:hAnsi="Times New Roman" w:cs="Times New Roman"/>
        </w:rPr>
        <w:t xml:space="preserve"> та/</w:t>
      </w:r>
      <w:proofErr w:type="spellStart"/>
      <w:r w:rsidR="00684F7C" w:rsidRPr="00D21886">
        <w:rPr>
          <w:rFonts w:ascii="Times New Roman" w:hAnsi="Times New Roman" w:cs="Times New Roman"/>
        </w:rPr>
        <w:t>або</w:t>
      </w:r>
      <w:proofErr w:type="spellEnd"/>
      <w:r w:rsidR="00684F7C" w:rsidRPr="00D21886">
        <w:rPr>
          <w:rFonts w:ascii="Times New Roman" w:hAnsi="Times New Roman" w:cs="Times New Roman"/>
        </w:rPr>
        <w:t xml:space="preserve"> </w:t>
      </w:r>
      <w:proofErr w:type="spellStart"/>
      <w:r w:rsidR="00684F7C" w:rsidRPr="00D21886">
        <w:rPr>
          <w:rFonts w:ascii="Times New Roman" w:hAnsi="Times New Roman" w:cs="Times New Roman"/>
        </w:rPr>
        <w:t>невідповідності</w:t>
      </w:r>
      <w:proofErr w:type="spellEnd"/>
      <w:r w:rsidR="00684F7C" w:rsidRPr="00D21886">
        <w:rPr>
          <w:rFonts w:ascii="Times New Roman" w:hAnsi="Times New Roman" w:cs="Times New Roman"/>
        </w:rPr>
        <w:t xml:space="preserve"> у </w:t>
      </w:r>
      <w:proofErr w:type="spellStart"/>
      <w:r w:rsidR="00684F7C" w:rsidRPr="00D21886">
        <w:rPr>
          <w:rFonts w:ascii="Times New Roman" w:hAnsi="Times New Roman" w:cs="Times New Roman"/>
        </w:rPr>
        <w:t>терміни</w:t>
      </w:r>
      <w:proofErr w:type="spellEnd"/>
      <w:r w:rsidR="00684F7C" w:rsidRPr="00D21886">
        <w:rPr>
          <w:rFonts w:ascii="Times New Roman" w:hAnsi="Times New Roman" w:cs="Times New Roman"/>
        </w:rPr>
        <w:t xml:space="preserve">, </w:t>
      </w:r>
      <w:proofErr w:type="spellStart"/>
      <w:r w:rsidR="00684F7C" w:rsidRPr="00D21886">
        <w:rPr>
          <w:rFonts w:ascii="Times New Roman" w:hAnsi="Times New Roman" w:cs="Times New Roman"/>
        </w:rPr>
        <w:t>що</w:t>
      </w:r>
      <w:proofErr w:type="spellEnd"/>
      <w:r w:rsidR="00684F7C" w:rsidRPr="00D21886">
        <w:rPr>
          <w:rFonts w:ascii="Times New Roman" w:hAnsi="Times New Roman" w:cs="Times New Roman"/>
        </w:rPr>
        <w:t xml:space="preserve"> </w:t>
      </w:r>
      <w:proofErr w:type="spellStart"/>
      <w:r w:rsidR="00684F7C" w:rsidRPr="00D21886">
        <w:rPr>
          <w:rFonts w:ascii="Times New Roman" w:hAnsi="Times New Roman" w:cs="Times New Roman"/>
        </w:rPr>
        <w:t>визначаються</w:t>
      </w:r>
      <w:proofErr w:type="spellEnd"/>
      <w:r w:rsidR="00684F7C" w:rsidRPr="00D21886">
        <w:rPr>
          <w:rFonts w:ascii="Times New Roman" w:hAnsi="Times New Roman" w:cs="Times New Roman"/>
        </w:rPr>
        <w:t xml:space="preserve"> у </w:t>
      </w:r>
      <w:proofErr w:type="spellStart"/>
      <w:r w:rsidR="00684F7C" w:rsidRPr="00D21886">
        <w:rPr>
          <w:rFonts w:ascii="Times New Roman" w:hAnsi="Times New Roman" w:cs="Times New Roman"/>
        </w:rPr>
        <w:t>акті</w:t>
      </w:r>
      <w:proofErr w:type="spellEnd"/>
      <w:r w:rsidR="00684F7C" w:rsidRPr="00D21886">
        <w:rPr>
          <w:rFonts w:ascii="Times New Roman" w:hAnsi="Times New Roman" w:cs="Times New Roman"/>
        </w:rPr>
        <w:t xml:space="preserve"> </w:t>
      </w:r>
      <w:proofErr w:type="spellStart"/>
      <w:r w:rsidR="00684F7C" w:rsidRPr="00D21886">
        <w:rPr>
          <w:rFonts w:ascii="Times New Roman" w:hAnsi="Times New Roman" w:cs="Times New Roman"/>
        </w:rPr>
        <w:t>виявлених</w:t>
      </w:r>
      <w:proofErr w:type="spellEnd"/>
      <w:r w:rsidR="00684F7C" w:rsidRPr="00D21886">
        <w:rPr>
          <w:rFonts w:ascii="Times New Roman" w:hAnsi="Times New Roman" w:cs="Times New Roman"/>
        </w:rPr>
        <w:t xml:space="preserve"> </w:t>
      </w:r>
      <w:proofErr w:type="spellStart"/>
      <w:r w:rsidR="00684F7C" w:rsidRPr="00D21886">
        <w:rPr>
          <w:rFonts w:ascii="Times New Roman" w:hAnsi="Times New Roman" w:cs="Times New Roman"/>
        </w:rPr>
        <w:t>недоліків</w:t>
      </w:r>
      <w:proofErr w:type="spellEnd"/>
      <w:r w:rsidR="00684F7C" w:rsidRPr="00D21886">
        <w:rPr>
          <w:rFonts w:ascii="Times New Roman" w:hAnsi="Times New Roman" w:cs="Times New Roman"/>
        </w:rPr>
        <w:t xml:space="preserve">, але не </w:t>
      </w:r>
      <w:proofErr w:type="spellStart"/>
      <w:r w:rsidR="00684F7C" w:rsidRPr="00D21886">
        <w:rPr>
          <w:rFonts w:ascii="Times New Roman" w:hAnsi="Times New Roman" w:cs="Times New Roman"/>
        </w:rPr>
        <w:t>більше</w:t>
      </w:r>
      <w:proofErr w:type="spellEnd"/>
      <w:r w:rsidR="00684F7C" w:rsidRPr="00D21886">
        <w:rPr>
          <w:rFonts w:ascii="Times New Roman" w:hAnsi="Times New Roman" w:cs="Times New Roman"/>
        </w:rPr>
        <w:t xml:space="preserve"> 10 (десяти) </w:t>
      </w:r>
      <w:proofErr w:type="spellStart"/>
      <w:r w:rsidR="00684F7C" w:rsidRPr="00D21886">
        <w:rPr>
          <w:rFonts w:ascii="Times New Roman" w:hAnsi="Times New Roman" w:cs="Times New Roman"/>
        </w:rPr>
        <w:t>робочих</w:t>
      </w:r>
      <w:proofErr w:type="spellEnd"/>
      <w:r w:rsidR="00684F7C" w:rsidRPr="00D21886">
        <w:rPr>
          <w:rFonts w:ascii="Times New Roman" w:hAnsi="Times New Roman" w:cs="Times New Roman"/>
        </w:rPr>
        <w:t xml:space="preserve"> </w:t>
      </w:r>
      <w:proofErr w:type="spellStart"/>
      <w:r w:rsidR="00684F7C" w:rsidRPr="00D21886">
        <w:rPr>
          <w:rFonts w:ascii="Times New Roman" w:hAnsi="Times New Roman" w:cs="Times New Roman"/>
        </w:rPr>
        <w:t>днів</w:t>
      </w:r>
      <w:proofErr w:type="spellEnd"/>
      <w:r w:rsidR="00684F7C" w:rsidRPr="00D21886">
        <w:rPr>
          <w:rFonts w:ascii="Times New Roman" w:hAnsi="Times New Roman" w:cs="Times New Roman"/>
        </w:rPr>
        <w:t>.</w:t>
      </w:r>
    </w:p>
    <w:p w:rsidR="00B61B83" w:rsidRPr="00D21886" w:rsidRDefault="00B61B83" w:rsidP="008D40F2">
      <w:pPr>
        <w:spacing w:after="0" w:line="240" w:lineRule="auto"/>
        <w:ind w:firstLine="567"/>
        <w:jc w:val="both"/>
        <w:rPr>
          <w:rFonts w:ascii="Times New Roman" w:hAnsi="Times New Roman" w:cs="Times New Roman"/>
        </w:rPr>
      </w:pPr>
      <w:r w:rsidRPr="00D21886">
        <w:rPr>
          <w:rFonts w:ascii="Times New Roman" w:hAnsi="Times New Roman" w:cs="Times New Roman"/>
        </w:rPr>
        <w:t xml:space="preserve">6.3.  </w:t>
      </w:r>
      <w:proofErr w:type="spellStart"/>
      <w:r w:rsidRPr="00D21886">
        <w:rPr>
          <w:rFonts w:ascii="Times New Roman" w:hAnsi="Times New Roman" w:cs="Times New Roman"/>
        </w:rPr>
        <w:t>Гарантійне</w:t>
      </w:r>
      <w:proofErr w:type="spellEnd"/>
      <w:r w:rsidRPr="00D21886">
        <w:rPr>
          <w:rFonts w:ascii="Times New Roman" w:hAnsi="Times New Roman" w:cs="Times New Roman"/>
        </w:rPr>
        <w:t xml:space="preserve"> </w:t>
      </w:r>
      <w:proofErr w:type="spellStart"/>
      <w:r w:rsidRPr="00D21886">
        <w:rPr>
          <w:rFonts w:ascii="Times New Roman" w:hAnsi="Times New Roman" w:cs="Times New Roman"/>
        </w:rPr>
        <w:t>зобов’язання</w:t>
      </w:r>
      <w:proofErr w:type="spellEnd"/>
      <w:r w:rsidRPr="00D21886">
        <w:rPr>
          <w:rFonts w:ascii="Times New Roman" w:hAnsi="Times New Roman" w:cs="Times New Roman"/>
        </w:rPr>
        <w:t xml:space="preserve"> не </w:t>
      </w:r>
      <w:proofErr w:type="spellStart"/>
      <w:r w:rsidRPr="00D21886">
        <w:rPr>
          <w:rFonts w:ascii="Times New Roman" w:hAnsi="Times New Roman" w:cs="Times New Roman"/>
        </w:rPr>
        <w:t>припиняється</w:t>
      </w:r>
      <w:proofErr w:type="spellEnd"/>
      <w:r w:rsidRPr="00D21886">
        <w:rPr>
          <w:rFonts w:ascii="Times New Roman" w:hAnsi="Times New Roman" w:cs="Times New Roman"/>
        </w:rPr>
        <w:t xml:space="preserve"> у </w:t>
      </w:r>
      <w:proofErr w:type="spellStart"/>
      <w:r w:rsidRPr="00D21886">
        <w:rPr>
          <w:rFonts w:ascii="Times New Roman" w:hAnsi="Times New Roman" w:cs="Times New Roman"/>
        </w:rPr>
        <w:t>разі</w:t>
      </w:r>
      <w:proofErr w:type="spellEnd"/>
      <w:r w:rsidRPr="00D21886">
        <w:rPr>
          <w:rFonts w:ascii="Times New Roman" w:hAnsi="Times New Roman" w:cs="Times New Roman"/>
        </w:rPr>
        <w:t xml:space="preserve"> </w:t>
      </w:r>
      <w:proofErr w:type="spellStart"/>
      <w:r w:rsidRPr="00D21886">
        <w:rPr>
          <w:rFonts w:ascii="Times New Roman" w:hAnsi="Times New Roman" w:cs="Times New Roman"/>
        </w:rPr>
        <w:t>неможливості</w:t>
      </w:r>
      <w:proofErr w:type="spellEnd"/>
      <w:r w:rsidRPr="00D21886">
        <w:rPr>
          <w:rFonts w:ascii="Times New Roman" w:hAnsi="Times New Roman" w:cs="Times New Roman"/>
        </w:rPr>
        <w:t xml:space="preserve"> </w:t>
      </w:r>
      <w:proofErr w:type="spellStart"/>
      <w:r w:rsidRPr="00D21886">
        <w:rPr>
          <w:rFonts w:ascii="Times New Roman" w:hAnsi="Times New Roman" w:cs="Times New Roman"/>
        </w:rPr>
        <w:t>виконання</w:t>
      </w:r>
      <w:proofErr w:type="spellEnd"/>
      <w:r w:rsidRPr="00D21886">
        <w:rPr>
          <w:rFonts w:ascii="Times New Roman" w:hAnsi="Times New Roman" w:cs="Times New Roman"/>
        </w:rPr>
        <w:t xml:space="preserve"> </w:t>
      </w:r>
      <w:proofErr w:type="spellStart"/>
      <w:r w:rsidRPr="00D21886">
        <w:rPr>
          <w:rFonts w:ascii="Times New Roman" w:hAnsi="Times New Roman" w:cs="Times New Roman"/>
        </w:rPr>
        <w:t>Виконавцем</w:t>
      </w:r>
      <w:proofErr w:type="spellEnd"/>
      <w:r w:rsidRPr="00D21886">
        <w:rPr>
          <w:rFonts w:ascii="Times New Roman" w:hAnsi="Times New Roman" w:cs="Times New Roman"/>
        </w:rPr>
        <w:t xml:space="preserve"> такого </w:t>
      </w:r>
      <w:proofErr w:type="spellStart"/>
      <w:r w:rsidRPr="00D21886">
        <w:rPr>
          <w:rFonts w:ascii="Times New Roman" w:hAnsi="Times New Roman" w:cs="Times New Roman"/>
        </w:rPr>
        <w:t>зобов’язання</w:t>
      </w:r>
      <w:proofErr w:type="spellEnd"/>
      <w:r w:rsidRPr="00D21886">
        <w:rPr>
          <w:rFonts w:ascii="Times New Roman" w:hAnsi="Times New Roman" w:cs="Times New Roman"/>
        </w:rPr>
        <w:t xml:space="preserve">. </w:t>
      </w:r>
      <w:proofErr w:type="spellStart"/>
      <w:r w:rsidRPr="00D21886">
        <w:rPr>
          <w:rFonts w:ascii="Times New Roman" w:hAnsi="Times New Roman" w:cs="Times New Roman"/>
        </w:rPr>
        <w:t>Гарантійний</w:t>
      </w:r>
      <w:proofErr w:type="spellEnd"/>
      <w:r w:rsidRPr="00D21886">
        <w:rPr>
          <w:rFonts w:ascii="Times New Roman" w:hAnsi="Times New Roman" w:cs="Times New Roman"/>
        </w:rPr>
        <w:t xml:space="preserve"> </w:t>
      </w:r>
      <w:proofErr w:type="spellStart"/>
      <w:r w:rsidRPr="00D21886">
        <w:rPr>
          <w:rFonts w:ascii="Times New Roman" w:hAnsi="Times New Roman" w:cs="Times New Roman"/>
        </w:rPr>
        <w:t>термін</w:t>
      </w:r>
      <w:proofErr w:type="spellEnd"/>
      <w:r w:rsidRPr="00D21886">
        <w:rPr>
          <w:rFonts w:ascii="Times New Roman" w:hAnsi="Times New Roman" w:cs="Times New Roman"/>
        </w:rPr>
        <w:t xml:space="preserve"> </w:t>
      </w:r>
      <w:proofErr w:type="spellStart"/>
      <w:r w:rsidRPr="00D21886">
        <w:rPr>
          <w:rFonts w:ascii="Times New Roman" w:hAnsi="Times New Roman" w:cs="Times New Roman"/>
        </w:rPr>
        <w:t>продовжується</w:t>
      </w:r>
      <w:proofErr w:type="spellEnd"/>
      <w:r w:rsidRPr="00D21886">
        <w:rPr>
          <w:rFonts w:ascii="Times New Roman" w:hAnsi="Times New Roman" w:cs="Times New Roman"/>
        </w:rPr>
        <w:t xml:space="preserve"> на час, </w:t>
      </w:r>
      <w:proofErr w:type="spellStart"/>
      <w:r w:rsidRPr="00D21886">
        <w:rPr>
          <w:rFonts w:ascii="Times New Roman" w:hAnsi="Times New Roman" w:cs="Times New Roman"/>
        </w:rPr>
        <w:t>протягом</w:t>
      </w:r>
      <w:proofErr w:type="spellEnd"/>
      <w:r w:rsidRPr="00D21886">
        <w:rPr>
          <w:rFonts w:ascii="Times New Roman" w:hAnsi="Times New Roman" w:cs="Times New Roman"/>
        </w:rPr>
        <w:t xml:space="preserve"> </w:t>
      </w:r>
      <w:proofErr w:type="spellStart"/>
      <w:r w:rsidRPr="00D21886">
        <w:rPr>
          <w:rFonts w:ascii="Times New Roman" w:hAnsi="Times New Roman" w:cs="Times New Roman"/>
        </w:rPr>
        <w:t>якого</w:t>
      </w:r>
      <w:proofErr w:type="spellEnd"/>
      <w:r w:rsidRPr="00D21886">
        <w:rPr>
          <w:rFonts w:ascii="Times New Roman" w:hAnsi="Times New Roman" w:cs="Times New Roman"/>
        </w:rPr>
        <w:t xml:space="preserve"> </w:t>
      </w:r>
      <w:proofErr w:type="spellStart"/>
      <w:r w:rsidRPr="00D21886">
        <w:rPr>
          <w:rFonts w:ascii="Times New Roman" w:hAnsi="Times New Roman" w:cs="Times New Roman"/>
        </w:rPr>
        <w:t>результати</w:t>
      </w:r>
      <w:proofErr w:type="spellEnd"/>
      <w:r w:rsidRPr="00D21886">
        <w:rPr>
          <w:rFonts w:ascii="Times New Roman" w:hAnsi="Times New Roman" w:cs="Times New Roman"/>
        </w:rPr>
        <w:t xml:space="preserve"> </w:t>
      </w:r>
      <w:r w:rsidR="00684F7C" w:rsidRPr="00D21886">
        <w:rPr>
          <w:rFonts w:ascii="Times New Roman" w:hAnsi="Times New Roman" w:cs="Times New Roman"/>
          <w:lang w:val="uk-UA"/>
        </w:rPr>
        <w:t>п</w:t>
      </w:r>
      <w:proofErr w:type="spellStart"/>
      <w:r w:rsidRPr="00D21886">
        <w:rPr>
          <w:rFonts w:ascii="Times New Roman" w:hAnsi="Times New Roman" w:cs="Times New Roman"/>
        </w:rPr>
        <w:t>ослуг</w:t>
      </w:r>
      <w:proofErr w:type="spellEnd"/>
      <w:r w:rsidRPr="00D21886">
        <w:rPr>
          <w:rFonts w:ascii="Times New Roman" w:hAnsi="Times New Roman" w:cs="Times New Roman"/>
        </w:rPr>
        <w:t xml:space="preserve"> не могли </w:t>
      </w:r>
      <w:proofErr w:type="spellStart"/>
      <w:r w:rsidRPr="00D21886">
        <w:rPr>
          <w:rFonts w:ascii="Times New Roman" w:hAnsi="Times New Roman" w:cs="Times New Roman"/>
        </w:rPr>
        <w:t>використовуватися</w:t>
      </w:r>
      <w:proofErr w:type="spellEnd"/>
      <w:r w:rsidRPr="00D21886">
        <w:rPr>
          <w:rFonts w:ascii="Times New Roman" w:hAnsi="Times New Roman" w:cs="Times New Roman"/>
        </w:rPr>
        <w:t xml:space="preserve"> </w:t>
      </w:r>
      <w:proofErr w:type="spellStart"/>
      <w:r w:rsidRPr="00D21886">
        <w:rPr>
          <w:rFonts w:ascii="Times New Roman" w:hAnsi="Times New Roman" w:cs="Times New Roman"/>
        </w:rPr>
        <w:t>внаслідок</w:t>
      </w:r>
      <w:proofErr w:type="spellEnd"/>
      <w:r w:rsidRPr="00D21886">
        <w:rPr>
          <w:rFonts w:ascii="Times New Roman" w:hAnsi="Times New Roman" w:cs="Times New Roman"/>
        </w:rPr>
        <w:t xml:space="preserve"> </w:t>
      </w:r>
      <w:proofErr w:type="spellStart"/>
      <w:r w:rsidRPr="00D21886">
        <w:rPr>
          <w:rFonts w:ascii="Times New Roman" w:hAnsi="Times New Roman" w:cs="Times New Roman"/>
        </w:rPr>
        <w:t>їх</w:t>
      </w:r>
      <w:proofErr w:type="spellEnd"/>
      <w:r w:rsidRPr="00D21886">
        <w:rPr>
          <w:rFonts w:ascii="Times New Roman" w:hAnsi="Times New Roman" w:cs="Times New Roman"/>
        </w:rPr>
        <w:t xml:space="preserve"> </w:t>
      </w:r>
      <w:proofErr w:type="spellStart"/>
      <w:r w:rsidRPr="00D21886">
        <w:rPr>
          <w:rFonts w:ascii="Times New Roman" w:hAnsi="Times New Roman" w:cs="Times New Roman"/>
        </w:rPr>
        <w:t>недоліків</w:t>
      </w:r>
      <w:proofErr w:type="spellEnd"/>
      <w:r w:rsidRPr="00D21886">
        <w:rPr>
          <w:rFonts w:ascii="Times New Roman" w:hAnsi="Times New Roman" w:cs="Times New Roman"/>
        </w:rPr>
        <w:t xml:space="preserve"> та/</w:t>
      </w:r>
      <w:proofErr w:type="spellStart"/>
      <w:r w:rsidRPr="00D21886">
        <w:rPr>
          <w:rFonts w:ascii="Times New Roman" w:hAnsi="Times New Roman" w:cs="Times New Roman"/>
        </w:rPr>
        <w:t>або</w:t>
      </w:r>
      <w:proofErr w:type="spellEnd"/>
      <w:r w:rsidRPr="00D21886">
        <w:rPr>
          <w:rFonts w:ascii="Times New Roman" w:hAnsi="Times New Roman" w:cs="Times New Roman"/>
        </w:rPr>
        <w:t xml:space="preserve"> </w:t>
      </w:r>
      <w:proofErr w:type="spellStart"/>
      <w:r w:rsidRPr="00D21886">
        <w:rPr>
          <w:rFonts w:ascii="Times New Roman" w:hAnsi="Times New Roman" w:cs="Times New Roman"/>
        </w:rPr>
        <w:t>невідповідностей</w:t>
      </w:r>
      <w:proofErr w:type="spellEnd"/>
      <w:r w:rsidRPr="00D21886">
        <w:rPr>
          <w:rFonts w:ascii="Times New Roman" w:hAnsi="Times New Roman" w:cs="Times New Roman"/>
        </w:rPr>
        <w:t>.</w:t>
      </w:r>
    </w:p>
    <w:p w:rsidR="00E90BC0" w:rsidRPr="00D21886" w:rsidRDefault="00E90BC0" w:rsidP="00F26982">
      <w:pPr>
        <w:shd w:val="clear" w:color="auto" w:fill="FFFFFF"/>
        <w:spacing w:before="60" w:after="60" w:line="240" w:lineRule="auto"/>
        <w:ind w:firstLine="567"/>
        <w:jc w:val="center"/>
        <w:rPr>
          <w:rFonts w:ascii="Times New Roman" w:eastAsia="Times New Roman" w:hAnsi="Times New Roman" w:cs="Times New Roman"/>
          <w:color w:val="201F1E"/>
          <w:lang w:val="uk-UA" w:eastAsia="uk-UA"/>
        </w:rPr>
      </w:pPr>
      <w:r w:rsidRPr="00D21886">
        <w:rPr>
          <w:rFonts w:ascii="Times New Roman" w:eastAsia="Times New Roman" w:hAnsi="Times New Roman" w:cs="Times New Roman"/>
          <w:b/>
          <w:bCs/>
          <w:color w:val="201F1E"/>
          <w:bdr w:val="none" w:sz="0" w:space="0" w:color="auto" w:frame="1"/>
          <w:lang w:val="uk-UA" w:eastAsia="uk-UA"/>
        </w:rPr>
        <w:t>7.  ПРАВА НА ОБ’ЄКТИ ІНТЕЛЕКТУАЛЬНОЇ ВЛАСНОСТІ</w:t>
      </w:r>
    </w:p>
    <w:p w:rsidR="00B95CFC" w:rsidRDefault="00E90BC0" w:rsidP="00E90BC0">
      <w:pPr>
        <w:shd w:val="clear" w:color="auto" w:fill="FFFFFF"/>
        <w:spacing w:after="0" w:line="240" w:lineRule="auto"/>
        <w:ind w:firstLine="567"/>
        <w:jc w:val="both"/>
        <w:rPr>
          <w:rFonts w:ascii="Times New Roman" w:eastAsia="Times New Roman" w:hAnsi="Times New Roman" w:cs="Times New Roman"/>
          <w:color w:val="201F1E"/>
          <w:bdr w:val="none" w:sz="0" w:space="0" w:color="auto" w:frame="1"/>
          <w:lang w:val="uk-UA" w:eastAsia="uk-UA"/>
        </w:rPr>
      </w:pPr>
      <w:r w:rsidRPr="00D21886">
        <w:rPr>
          <w:rFonts w:ascii="Times New Roman" w:eastAsia="Times New Roman" w:hAnsi="Times New Roman" w:cs="Times New Roman"/>
          <w:color w:val="201F1E"/>
          <w:bdr w:val="none" w:sz="0" w:space="0" w:color="auto" w:frame="1"/>
          <w:lang w:val="uk-UA" w:eastAsia="uk-UA"/>
        </w:rPr>
        <w:t xml:space="preserve">7.1. </w:t>
      </w:r>
      <w:r w:rsidR="00B95CFC" w:rsidRPr="00B95CFC">
        <w:rPr>
          <w:rFonts w:ascii="Times New Roman" w:eastAsia="Times New Roman" w:hAnsi="Times New Roman" w:cs="Times New Roman"/>
          <w:color w:val="201F1E"/>
          <w:bdr w:val="none" w:sz="0" w:space="0" w:color="auto" w:frame="1"/>
          <w:lang w:val="uk-UA" w:eastAsia="uk-UA"/>
        </w:rPr>
        <w:t>Виконавець передає (відчужує) Замовнику в повному обсязі всі майнові права інтелектуальної власності (на всю території світу, на весь строк</w:t>
      </w:r>
      <w:r w:rsidR="00B95CFC">
        <w:rPr>
          <w:rFonts w:ascii="Times New Roman" w:eastAsia="Times New Roman" w:hAnsi="Times New Roman" w:cs="Times New Roman"/>
          <w:color w:val="201F1E"/>
          <w:bdr w:val="none" w:sz="0" w:space="0" w:color="auto" w:frame="1"/>
          <w:lang w:val="uk-UA" w:eastAsia="uk-UA"/>
        </w:rPr>
        <w:t xml:space="preserve"> дії</w:t>
      </w:r>
      <w:r w:rsidR="00B95CFC" w:rsidRPr="00B95CFC">
        <w:rPr>
          <w:rFonts w:ascii="Times New Roman" w:eastAsia="Times New Roman" w:hAnsi="Times New Roman" w:cs="Times New Roman"/>
          <w:color w:val="201F1E"/>
          <w:bdr w:val="none" w:sz="0" w:space="0" w:color="auto" w:frame="1"/>
          <w:lang w:val="uk-UA" w:eastAsia="uk-UA"/>
        </w:rPr>
        <w:t xml:space="preserve"> авторського права: право на використання контент</w:t>
      </w:r>
      <w:r w:rsidR="00B95CFC">
        <w:rPr>
          <w:rFonts w:ascii="Times New Roman" w:eastAsia="Times New Roman" w:hAnsi="Times New Roman" w:cs="Times New Roman"/>
          <w:color w:val="201F1E"/>
          <w:bdr w:val="none" w:sz="0" w:space="0" w:color="auto" w:frame="1"/>
          <w:lang w:val="uk-UA" w:eastAsia="uk-UA"/>
        </w:rPr>
        <w:t>у</w:t>
      </w:r>
      <w:r w:rsidR="00B95CFC" w:rsidRPr="00B95CFC">
        <w:rPr>
          <w:rFonts w:ascii="Times New Roman" w:eastAsia="Times New Roman" w:hAnsi="Times New Roman" w:cs="Times New Roman"/>
          <w:color w:val="201F1E"/>
          <w:bdr w:val="none" w:sz="0" w:space="0" w:color="auto" w:frame="1"/>
          <w:lang w:val="uk-UA" w:eastAsia="uk-UA"/>
        </w:rPr>
        <w:t>, включно із документацією на нього; виключне право дозволяти використання контент</w:t>
      </w:r>
      <w:r w:rsidR="00B95CFC">
        <w:rPr>
          <w:rFonts w:ascii="Times New Roman" w:eastAsia="Times New Roman" w:hAnsi="Times New Roman" w:cs="Times New Roman"/>
          <w:color w:val="201F1E"/>
          <w:bdr w:val="none" w:sz="0" w:space="0" w:color="auto" w:frame="1"/>
          <w:lang w:val="uk-UA" w:eastAsia="uk-UA"/>
        </w:rPr>
        <w:t>у</w:t>
      </w:r>
      <w:r w:rsidR="00B95CFC" w:rsidRPr="00B95CFC">
        <w:rPr>
          <w:rFonts w:ascii="Times New Roman" w:eastAsia="Times New Roman" w:hAnsi="Times New Roman" w:cs="Times New Roman"/>
          <w:color w:val="201F1E"/>
          <w:bdr w:val="none" w:sz="0" w:space="0" w:color="auto" w:frame="1"/>
          <w:lang w:val="uk-UA" w:eastAsia="uk-UA"/>
        </w:rPr>
        <w:t>, включно із документацією на нього; право перешкоджати неправомірному використанню контент</w:t>
      </w:r>
      <w:r w:rsidR="00B95CFC">
        <w:rPr>
          <w:rFonts w:ascii="Times New Roman" w:eastAsia="Times New Roman" w:hAnsi="Times New Roman" w:cs="Times New Roman"/>
          <w:color w:val="201F1E"/>
          <w:bdr w:val="none" w:sz="0" w:space="0" w:color="auto" w:frame="1"/>
          <w:lang w:val="uk-UA" w:eastAsia="uk-UA"/>
        </w:rPr>
        <w:t>у</w:t>
      </w:r>
      <w:r w:rsidR="00B95CFC" w:rsidRPr="00B95CFC">
        <w:rPr>
          <w:rFonts w:ascii="Times New Roman" w:eastAsia="Times New Roman" w:hAnsi="Times New Roman" w:cs="Times New Roman"/>
          <w:color w:val="201F1E"/>
          <w:bdr w:val="none" w:sz="0" w:space="0" w:color="auto" w:frame="1"/>
          <w:lang w:val="uk-UA" w:eastAsia="uk-UA"/>
        </w:rPr>
        <w:t>, включно із документацією на нього, в тому числі забороняти таке використання, інші майнові права інтелектуальної власності, встановлені законодавством України) на контент, включно із документацією на нього.</w:t>
      </w:r>
    </w:p>
    <w:p w:rsidR="00DB4DDF" w:rsidRDefault="00DB4DDF" w:rsidP="00E90BC0">
      <w:pPr>
        <w:shd w:val="clear" w:color="auto" w:fill="FFFFFF"/>
        <w:spacing w:after="0" w:line="240" w:lineRule="auto"/>
        <w:ind w:firstLine="567"/>
        <w:jc w:val="both"/>
        <w:rPr>
          <w:rFonts w:ascii="Times New Roman" w:eastAsia="Times New Roman" w:hAnsi="Times New Roman" w:cs="Times New Roman"/>
          <w:color w:val="201F1E"/>
          <w:bdr w:val="none" w:sz="0" w:space="0" w:color="auto" w:frame="1"/>
          <w:lang w:val="uk-UA" w:eastAsia="uk-UA"/>
        </w:rPr>
      </w:pPr>
      <w:r>
        <w:rPr>
          <w:rFonts w:ascii="Times New Roman" w:eastAsia="Times New Roman" w:hAnsi="Times New Roman" w:cs="Times New Roman"/>
          <w:color w:val="201F1E"/>
          <w:bdr w:val="none" w:sz="0" w:space="0" w:color="auto" w:frame="1"/>
          <w:lang w:val="uk-UA" w:eastAsia="uk-UA"/>
        </w:rPr>
        <w:t xml:space="preserve">7.2. </w:t>
      </w:r>
      <w:r w:rsidRPr="00DB4DDF">
        <w:rPr>
          <w:rFonts w:ascii="Times New Roman" w:eastAsia="Times New Roman" w:hAnsi="Times New Roman" w:cs="Times New Roman"/>
          <w:color w:val="201F1E"/>
          <w:bdr w:val="none" w:sz="0" w:space="0" w:color="auto" w:frame="1"/>
          <w:lang w:val="uk-UA" w:eastAsia="uk-UA"/>
        </w:rPr>
        <w:t>Виконавець не має права використовувати контент, включно із документацією на нього, та інші об’єкти права інтелектуальної власності за Договором з будь-якою метою й будь-яким способом.</w:t>
      </w:r>
    </w:p>
    <w:p w:rsidR="00DB4DDF" w:rsidRPr="00D21886" w:rsidRDefault="00DB4DDF" w:rsidP="00DB4DDF">
      <w:pPr>
        <w:pStyle w:val="a5"/>
        <w:tabs>
          <w:tab w:val="left" w:pos="32"/>
          <w:tab w:val="left" w:pos="240"/>
        </w:tabs>
        <w:spacing w:beforeLines="20" w:before="48" w:afterLines="20" w:after="48" w:line="240" w:lineRule="auto"/>
        <w:ind w:left="0" w:firstLine="567"/>
        <w:jc w:val="both"/>
        <w:rPr>
          <w:rFonts w:ascii="Times New Roman" w:eastAsia="Times New Roman" w:hAnsi="Times New Roman" w:cs="Times New Roman"/>
          <w:lang w:val="uk-UA" w:eastAsia="ja-JP"/>
        </w:rPr>
      </w:pPr>
      <w:r>
        <w:rPr>
          <w:rFonts w:ascii="Times New Roman" w:eastAsia="Times New Roman" w:hAnsi="Times New Roman" w:cs="Times New Roman"/>
          <w:color w:val="201F1E"/>
          <w:bdr w:val="none" w:sz="0" w:space="0" w:color="auto" w:frame="1"/>
          <w:lang w:val="uk-UA" w:eastAsia="uk-UA"/>
        </w:rPr>
        <w:t xml:space="preserve">7.3. </w:t>
      </w:r>
      <w:r w:rsidRPr="00DB4DDF">
        <w:rPr>
          <w:rFonts w:ascii="Times New Roman" w:eastAsia="Times New Roman" w:hAnsi="Times New Roman" w:cs="Times New Roman"/>
          <w:lang w:val="uk-UA" w:eastAsia="ja-JP"/>
        </w:rPr>
        <w:t xml:space="preserve">Сторони домовились, що моментом передачі (відчуження) Виконавцем і моментом прийняття Замовником виключних майнових прав інтелектуальної власності на контент, включно із документацією на нього, є підписання Сторонами зазначеного в пункті </w:t>
      </w:r>
      <w:r w:rsidR="00917E22">
        <w:rPr>
          <w:rFonts w:ascii="Times New Roman" w:eastAsia="Times New Roman" w:hAnsi="Times New Roman" w:cs="Times New Roman"/>
          <w:lang w:val="uk-UA" w:eastAsia="ja-JP"/>
        </w:rPr>
        <w:t xml:space="preserve">4.7. Договору </w:t>
      </w:r>
      <w:r w:rsidRPr="00DB4DDF">
        <w:rPr>
          <w:rFonts w:ascii="Times New Roman" w:eastAsia="Times New Roman" w:hAnsi="Times New Roman" w:cs="Times New Roman"/>
          <w:lang w:val="uk-UA" w:eastAsia="ja-JP"/>
        </w:rPr>
        <w:t>Акту приймання-передачі наданих послуг.</w:t>
      </w:r>
    </w:p>
    <w:p w:rsidR="00DB4DDF" w:rsidRPr="00DB4DDF" w:rsidRDefault="00DB4DDF" w:rsidP="00DB4DDF">
      <w:pPr>
        <w:shd w:val="clear" w:color="auto" w:fill="FFFFFF"/>
        <w:spacing w:after="0" w:line="240" w:lineRule="auto"/>
        <w:ind w:firstLine="567"/>
        <w:jc w:val="both"/>
        <w:rPr>
          <w:rFonts w:ascii="Times New Roman" w:eastAsia="Times New Roman" w:hAnsi="Times New Roman" w:cs="Times New Roman"/>
          <w:color w:val="201F1E"/>
          <w:bdr w:val="none" w:sz="0" w:space="0" w:color="auto" w:frame="1"/>
          <w:lang w:val="uk-UA" w:eastAsia="uk-UA"/>
        </w:rPr>
      </w:pPr>
      <w:r>
        <w:rPr>
          <w:rFonts w:ascii="Times New Roman" w:eastAsia="Times New Roman" w:hAnsi="Times New Roman" w:cs="Times New Roman"/>
          <w:color w:val="201F1E"/>
          <w:bdr w:val="none" w:sz="0" w:space="0" w:color="auto" w:frame="1"/>
          <w:lang w:val="uk-UA" w:eastAsia="uk-UA"/>
        </w:rPr>
        <w:t xml:space="preserve">7.4. </w:t>
      </w:r>
      <w:r w:rsidRPr="00DB4DDF">
        <w:rPr>
          <w:rFonts w:ascii="Times New Roman" w:eastAsia="Times New Roman" w:hAnsi="Times New Roman" w:cs="Times New Roman"/>
          <w:color w:val="201F1E"/>
          <w:bdr w:val="none" w:sz="0" w:space="0" w:color="auto" w:frame="1"/>
          <w:lang w:val="uk-UA" w:eastAsia="uk-UA"/>
        </w:rPr>
        <w:t>Для державної реєстрації Договору (майнових прав інтелектуальної</w:t>
      </w:r>
      <w:r w:rsidR="00917E22">
        <w:rPr>
          <w:rFonts w:ascii="Times New Roman" w:eastAsia="Times New Roman" w:hAnsi="Times New Roman" w:cs="Times New Roman"/>
          <w:color w:val="201F1E"/>
          <w:bdr w:val="none" w:sz="0" w:space="0" w:color="auto" w:frame="1"/>
          <w:lang w:val="uk-UA" w:eastAsia="uk-UA"/>
        </w:rPr>
        <w:t xml:space="preserve"> власності Замовника на контент)</w:t>
      </w:r>
      <w:r w:rsidRPr="00DB4DDF">
        <w:rPr>
          <w:rFonts w:ascii="Times New Roman" w:eastAsia="Times New Roman" w:hAnsi="Times New Roman" w:cs="Times New Roman"/>
          <w:color w:val="201F1E"/>
          <w:bdr w:val="none" w:sz="0" w:space="0" w:color="auto" w:frame="1"/>
          <w:lang w:val="uk-UA" w:eastAsia="uk-UA"/>
        </w:rPr>
        <w:t xml:space="preserve"> Виконавець надає Замовнику документи, що передбачені Порядком державної реєстрації авторського права і договорів, які стосуються права автора на твір, затвердженим постановою Кабінету Міністрів України від 27.12.2001 №1756 «Про державну реєстрацію авторського права та договорів, які стосуються права автора на твір», зокрема:</w:t>
      </w:r>
    </w:p>
    <w:p w:rsidR="00DB4DDF" w:rsidRPr="00DB4DDF" w:rsidRDefault="00DB4DDF" w:rsidP="00DB4DDF">
      <w:pPr>
        <w:shd w:val="clear" w:color="auto" w:fill="FFFFFF"/>
        <w:spacing w:after="0" w:line="240" w:lineRule="auto"/>
        <w:ind w:firstLine="567"/>
        <w:jc w:val="both"/>
        <w:rPr>
          <w:rFonts w:ascii="Times New Roman" w:eastAsia="Times New Roman" w:hAnsi="Times New Roman" w:cs="Times New Roman"/>
          <w:color w:val="201F1E"/>
          <w:bdr w:val="none" w:sz="0" w:space="0" w:color="auto" w:frame="1"/>
          <w:lang w:val="uk-UA" w:eastAsia="uk-UA"/>
        </w:rPr>
      </w:pPr>
      <w:r w:rsidRPr="00DB4DDF">
        <w:rPr>
          <w:rFonts w:ascii="Times New Roman" w:eastAsia="Times New Roman" w:hAnsi="Times New Roman" w:cs="Times New Roman"/>
          <w:color w:val="201F1E"/>
          <w:bdr w:val="none" w:sz="0" w:space="0" w:color="auto" w:frame="1"/>
          <w:lang w:val="uk-UA" w:eastAsia="uk-UA"/>
        </w:rPr>
        <w:t>- відомості про прізвище, ім'я, по батькові першого автора контент</w:t>
      </w:r>
      <w:r>
        <w:rPr>
          <w:rFonts w:ascii="Times New Roman" w:eastAsia="Times New Roman" w:hAnsi="Times New Roman" w:cs="Times New Roman"/>
          <w:color w:val="201F1E"/>
          <w:bdr w:val="none" w:sz="0" w:space="0" w:color="auto" w:frame="1"/>
          <w:lang w:val="uk-UA" w:eastAsia="uk-UA"/>
        </w:rPr>
        <w:t>у</w:t>
      </w:r>
      <w:r w:rsidRPr="00DB4DDF">
        <w:rPr>
          <w:rFonts w:ascii="Times New Roman" w:eastAsia="Times New Roman" w:hAnsi="Times New Roman" w:cs="Times New Roman"/>
          <w:color w:val="201F1E"/>
          <w:bdr w:val="none" w:sz="0" w:space="0" w:color="auto" w:frame="1"/>
          <w:lang w:val="uk-UA" w:eastAsia="uk-UA"/>
        </w:rPr>
        <w:t xml:space="preserve"> (авторів, якщо їх декілька), його </w:t>
      </w:r>
      <w:r w:rsidR="00917E22">
        <w:rPr>
          <w:rFonts w:ascii="Times New Roman" w:eastAsia="Times New Roman" w:hAnsi="Times New Roman" w:cs="Times New Roman"/>
          <w:color w:val="201F1E"/>
          <w:bdr w:val="none" w:sz="0" w:space="0" w:color="auto" w:frame="1"/>
          <w:lang w:val="uk-UA" w:eastAsia="uk-UA"/>
        </w:rPr>
        <w:t xml:space="preserve">(їх) </w:t>
      </w:r>
      <w:r w:rsidRPr="00DB4DDF">
        <w:rPr>
          <w:rFonts w:ascii="Times New Roman" w:eastAsia="Times New Roman" w:hAnsi="Times New Roman" w:cs="Times New Roman"/>
          <w:color w:val="201F1E"/>
          <w:bdr w:val="none" w:sz="0" w:space="0" w:color="auto" w:frame="1"/>
          <w:lang w:val="uk-UA" w:eastAsia="uk-UA"/>
        </w:rPr>
        <w:t>дату народження, повну поштову адресу, телефон;</w:t>
      </w:r>
    </w:p>
    <w:p w:rsidR="00DB4DDF" w:rsidRPr="00DB4DDF" w:rsidRDefault="00DB4DDF" w:rsidP="00DB4DDF">
      <w:pPr>
        <w:shd w:val="clear" w:color="auto" w:fill="FFFFFF"/>
        <w:spacing w:after="0" w:line="240" w:lineRule="auto"/>
        <w:ind w:firstLine="567"/>
        <w:jc w:val="both"/>
        <w:rPr>
          <w:rFonts w:ascii="Times New Roman" w:eastAsia="Times New Roman" w:hAnsi="Times New Roman" w:cs="Times New Roman"/>
          <w:color w:val="201F1E"/>
          <w:bdr w:val="none" w:sz="0" w:space="0" w:color="auto" w:frame="1"/>
          <w:lang w:val="uk-UA" w:eastAsia="uk-UA"/>
        </w:rPr>
      </w:pPr>
      <w:r w:rsidRPr="00DB4DDF">
        <w:rPr>
          <w:rFonts w:ascii="Times New Roman" w:eastAsia="Times New Roman" w:hAnsi="Times New Roman" w:cs="Times New Roman"/>
          <w:color w:val="201F1E"/>
          <w:bdr w:val="none" w:sz="0" w:space="0" w:color="auto" w:frame="1"/>
          <w:lang w:val="uk-UA" w:eastAsia="uk-UA"/>
        </w:rPr>
        <w:t>- засвідчену Виконавцем копію документа, що підтверджує виключне майнове право на контент, якщо передачу (відчуження) майнових прав Виконавець здійснює як особа, яка має виключне майнове право</w:t>
      </w:r>
      <w:r>
        <w:rPr>
          <w:rFonts w:ascii="Times New Roman" w:eastAsia="Times New Roman" w:hAnsi="Times New Roman" w:cs="Times New Roman"/>
          <w:color w:val="201F1E"/>
          <w:bdr w:val="none" w:sz="0" w:space="0" w:color="auto" w:frame="1"/>
          <w:lang w:val="uk-UA" w:eastAsia="uk-UA"/>
        </w:rPr>
        <w:t xml:space="preserve"> </w:t>
      </w:r>
      <w:r w:rsidRPr="00DB4DDF">
        <w:rPr>
          <w:rFonts w:ascii="Times New Roman" w:eastAsia="Times New Roman" w:hAnsi="Times New Roman" w:cs="Times New Roman"/>
          <w:color w:val="201F1E"/>
          <w:bdr w:val="none" w:sz="0" w:space="0" w:color="auto" w:frame="1"/>
          <w:lang w:val="uk-UA" w:eastAsia="uk-UA"/>
        </w:rPr>
        <w:t xml:space="preserve">на </w:t>
      </w:r>
      <w:r w:rsidR="00917E22">
        <w:rPr>
          <w:rFonts w:ascii="Times New Roman" w:eastAsia="Times New Roman" w:hAnsi="Times New Roman" w:cs="Times New Roman"/>
          <w:color w:val="201F1E"/>
          <w:bdr w:val="none" w:sz="0" w:space="0" w:color="auto" w:frame="1"/>
          <w:lang w:val="uk-UA" w:eastAsia="uk-UA"/>
        </w:rPr>
        <w:t xml:space="preserve">цей </w:t>
      </w:r>
      <w:r w:rsidRPr="00DB4DDF">
        <w:rPr>
          <w:rFonts w:ascii="Times New Roman" w:eastAsia="Times New Roman" w:hAnsi="Times New Roman" w:cs="Times New Roman"/>
          <w:color w:val="201F1E"/>
          <w:bdr w:val="none" w:sz="0" w:space="0" w:color="auto" w:frame="1"/>
          <w:lang w:val="uk-UA" w:eastAsia="uk-UA"/>
        </w:rPr>
        <w:t xml:space="preserve">контент, але не є автором </w:t>
      </w:r>
      <w:r w:rsidR="00917E22">
        <w:rPr>
          <w:rFonts w:ascii="Times New Roman" w:eastAsia="Times New Roman" w:hAnsi="Times New Roman" w:cs="Times New Roman"/>
          <w:color w:val="201F1E"/>
          <w:bdr w:val="none" w:sz="0" w:space="0" w:color="auto" w:frame="1"/>
          <w:lang w:val="uk-UA" w:eastAsia="uk-UA"/>
        </w:rPr>
        <w:t xml:space="preserve">цього </w:t>
      </w:r>
      <w:r w:rsidRPr="00DB4DDF">
        <w:rPr>
          <w:rFonts w:ascii="Times New Roman" w:eastAsia="Times New Roman" w:hAnsi="Times New Roman" w:cs="Times New Roman"/>
          <w:color w:val="201F1E"/>
          <w:bdr w:val="none" w:sz="0" w:space="0" w:color="auto" w:frame="1"/>
          <w:lang w:val="uk-UA" w:eastAsia="uk-UA"/>
        </w:rPr>
        <w:t>контент</w:t>
      </w:r>
      <w:r>
        <w:rPr>
          <w:rFonts w:ascii="Times New Roman" w:eastAsia="Times New Roman" w:hAnsi="Times New Roman" w:cs="Times New Roman"/>
          <w:color w:val="201F1E"/>
          <w:bdr w:val="none" w:sz="0" w:space="0" w:color="auto" w:frame="1"/>
          <w:lang w:val="uk-UA" w:eastAsia="uk-UA"/>
        </w:rPr>
        <w:t>у</w:t>
      </w:r>
      <w:r w:rsidRPr="00DB4DDF">
        <w:rPr>
          <w:rFonts w:ascii="Times New Roman" w:eastAsia="Times New Roman" w:hAnsi="Times New Roman" w:cs="Times New Roman"/>
          <w:color w:val="201F1E"/>
          <w:bdr w:val="none" w:sz="0" w:space="0" w:color="auto" w:frame="1"/>
          <w:lang w:val="uk-UA" w:eastAsia="uk-UA"/>
        </w:rPr>
        <w:t>;</w:t>
      </w:r>
    </w:p>
    <w:p w:rsidR="00DB4DDF" w:rsidRPr="00DB4DDF" w:rsidRDefault="00DB4DDF" w:rsidP="00DB4DDF">
      <w:pPr>
        <w:shd w:val="clear" w:color="auto" w:fill="FFFFFF"/>
        <w:spacing w:after="0" w:line="240" w:lineRule="auto"/>
        <w:ind w:firstLine="567"/>
        <w:jc w:val="both"/>
        <w:rPr>
          <w:rFonts w:ascii="Times New Roman" w:eastAsia="Times New Roman" w:hAnsi="Times New Roman" w:cs="Times New Roman"/>
          <w:color w:val="201F1E"/>
          <w:bdr w:val="none" w:sz="0" w:space="0" w:color="auto" w:frame="1"/>
          <w:lang w:val="uk-UA" w:eastAsia="uk-UA"/>
        </w:rPr>
      </w:pPr>
      <w:r w:rsidRPr="00DB4DDF">
        <w:rPr>
          <w:rFonts w:ascii="Times New Roman" w:eastAsia="Times New Roman" w:hAnsi="Times New Roman" w:cs="Times New Roman"/>
          <w:color w:val="201F1E"/>
          <w:bdr w:val="none" w:sz="0" w:space="0" w:color="auto" w:frame="1"/>
          <w:lang w:val="uk-UA" w:eastAsia="uk-UA"/>
        </w:rPr>
        <w:t>- настанову щодо використання контент</w:t>
      </w:r>
      <w:r>
        <w:rPr>
          <w:rFonts w:ascii="Times New Roman" w:eastAsia="Times New Roman" w:hAnsi="Times New Roman" w:cs="Times New Roman"/>
          <w:color w:val="201F1E"/>
          <w:bdr w:val="none" w:sz="0" w:space="0" w:color="auto" w:frame="1"/>
          <w:lang w:val="uk-UA" w:eastAsia="uk-UA"/>
        </w:rPr>
        <w:t>у</w:t>
      </w:r>
      <w:r w:rsidRPr="00DB4DDF">
        <w:rPr>
          <w:rFonts w:ascii="Times New Roman" w:eastAsia="Times New Roman" w:hAnsi="Times New Roman" w:cs="Times New Roman"/>
          <w:color w:val="201F1E"/>
          <w:bdr w:val="none" w:sz="0" w:space="0" w:color="auto" w:frame="1"/>
          <w:lang w:val="uk-UA" w:eastAsia="uk-UA"/>
        </w:rPr>
        <w:t>, включно із документацією на нього.</w:t>
      </w:r>
    </w:p>
    <w:p w:rsidR="00B95CFC" w:rsidRDefault="00DB4DDF" w:rsidP="00DB4DDF">
      <w:pPr>
        <w:shd w:val="clear" w:color="auto" w:fill="FFFFFF"/>
        <w:spacing w:after="0" w:line="240" w:lineRule="auto"/>
        <w:ind w:firstLine="567"/>
        <w:jc w:val="both"/>
        <w:rPr>
          <w:rFonts w:ascii="Times New Roman" w:eastAsia="Times New Roman" w:hAnsi="Times New Roman" w:cs="Times New Roman"/>
          <w:color w:val="201F1E"/>
          <w:bdr w:val="none" w:sz="0" w:space="0" w:color="auto" w:frame="1"/>
          <w:lang w:val="uk-UA" w:eastAsia="uk-UA"/>
        </w:rPr>
      </w:pPr>
      <w:r w:rsidRPr="00DB4DDF">
        <w:rPr>
          <w:rFonts w:ascii="Times New Roman" w:eastAsia="Times New Roman" w:hAnsi="Times New Roman" w:cs="Times New Roman"/>
          <w:color w:val="201F1E"/>
          <w:bdr w:val="none" w:sz="0" w:space="0" w:color="auto" w:frame="1"/>
          <w:lang w:val="uk-UA" w:eastAsia="uk-UA"/>
        </w:rPr>
        <w:t xml:space="preserve">Замовник самостійно вирішує, які фрагменти вихідного тексту </w:t>
      </w:r>
      <w:r w:rsidR="00917E22">
        <w:rPr>
          <w:rFonts w:ascii="Times New Roman" w:eastAsia="Times New Roman" w:hAnsi="Times New Roman" w:cs="Times New Roman"/>
          <w:color w:val="201F1E"/>
          <w:bdr w:val="none" w:sz="0" w:space="0" w:color="auto" w:frame="1"/>
          <w:lang w:val="uk-UA" w:eastAsia="uk-UA"/>
        </w:rPr>
        <w:t>контенту передати на зберігання</w:t>
      </w:r>
      <w:r w:rsidRPr="00DB4DDF">
        <w:rPr>
          <w:rFonts w:ascii="Times New Roman" w:eastAsia="Times New Roman" w:hAnsi="Times New Roman" w:cs="Times New Roman"/>
          <w:color w:val="201F1E"/>
          <w:bdr w:val="none" w:sz="0" w:space="0" w:color="auto" w:frame="1"/>
          <w:lang w:val="uk-UA" w:eastAsia="uk-UA"/>
        </w:rPr>
        <w:t>.</w:t>
      </w:r>
    </w:p>
    <w:p w:rsidR="00E90BC0" w:rsidRDefault="00DB4DDF" w:rsidP="00E90BC0">
      <w:pPr>
        <w:shd w:val="clear" w:color="auto" w:fill="FFFFFF"/>
        <w:spacing w:after="0" w:line="240" w:lineRule="auto"/>
        <w:ind w:firstLine="567"/>
        <w:jc w:val="both"/>
        <w:rPr>
          <w:rFonts w:ascii="Times New Roman" w:eastAsia="Times New Roman" w:hAnsi="Times New Roman" w:cs="Times New Roman"/>
          <w:color w:val="201F1E"/>
          <w:bdr w:val="none" w:sz="0" w:space="0" w:color="auto" w:frame="1"/>
          <w:lang w:val="uk-UA" w:eastAsia="uk-UA"/>
        </w:rPr>
      </w:pPr>
      <w:r>
        <w:rPr>
          <w:rFonts w:ascii="Times New Roman" w:eastAsia="Times New Roman" w:hAnsi="Times New Roman" w:cs="Times New Roman"/>
          <w:color w:val="201F1E"/>
          <w:bdr w:val="none" w:sz="0" w:space="0" w:color="auto" w:frame="1"/>
          <w:lang w:val="uk-UA" w:eastAsia="uk-UA"/>
        </w:rPr>
        <w:t xml:space="preserve">7.5. </w:t>
      </w:r>
      <w:r w:rsidR="00E90BC0" w:rsidRPr="00D21886">
        <w:rPr>
          <w:rFonts w:ascii="Times New Roman" w:eastAsia="Times New Roman" w:hAnsi="Times New Roman" w:cs="Times New Roman"/>
          <w:color w:val="201F1E"/>
          <w:bdr w:val="none" w:sz="0" w:space="0" w:color="auto" w:frame="1"/>
          <w:lang w:val="uk-UA" w:eastAsia="uk-UA"/>
        </w:rPr>
        <w:t>Виконавець заявляє, що на момент укладення Договору йому нічого не відомо про права третіх осіб, які могли б бути порушені укладенням Договору.</w:t>
      </w:r>
    </w:p>
    <w:p w:rsidR="00DB4DDF" w:rsidRPr="00D21886" w:rsidRDefault="00DB4DDF" w:rsidP="00E90BC0">
      <w:pPr>
        <w:shd w:val="clear" w:color="auto" w:fill="FFFFFF"/>
        <w:spacing w:after="0" w:line="240" w:lineRule="auto"/>
        <w:ind w:firstLine="567"/>
        <w:jc w:val="both"/>
        <w:rPr>
          <w:rFonts w:ascii="Times New Roman" w:eastAsia="Times New Roman" w:hAnsi="Times New Roman" w:cs="Times New Roman"/>
          <w:color w:val="201F1E"/>
          <w:lang w:val="uk-UA" w:eastAsia="uk-UA"/>
        </w:rPr>
      </w:pPr>
      <w:r>
        <w:rPr>
          <w:rFonts w:ascii="Times New Roman" w:eastAsia="Times New Roman" w:hAnsi="Times New Roman" w:cs="Times New Roman"/>
          <w:color w:val="201F1E"/>
          <w:bdr w:val="none" w:sz="0" w:space="0" w:color="auto" w:frame="1"/>
          <w:lang w:val="uk-UA" w:eastAsia="uk-UA"/>
        </w:rPr>
        <w:t xml:space="preserve">7.6. </w:t>
      </w:r>
      <w:r w:rsidRPr="00DB4DDF">
        <w:rPr>
          <w:rFonts w:ascii="Times New Roman" w:eastAsia="Times New Roman" w:hAnsi="Times New Roman" w:cs="Times New Roman"/>
          <w:color w:val="201F1E"/>
          <w:bdr w:val="none" w:sz="0" w:space="0" w:color="auto" w:frame="1"/>
          <w:lang w:val="uk-UA" w:eastAsia="uk-UA"/>
        </w:rPr>
        <w:t>У разі якщо до Замовника будуть пред’явлені претензії, позови тощо третіх осіб щодо порушення авторських, патентних прав, комерційних таємниць та інших прав таких третіх осіб, пов’язані зі створенням, використанням контенту, то Виконавець зобов'язується власними силами та за власний рахунок вирішувати усі претензії та позови таких третіх осіб та відшкодувати Замовнику всі понесені ним витрати та збитки в результаті таких претензій, позовів тощо.</w:t>
      </w:r>
    </w:p>
    <w:p w:rsidR="00E90BC0" w:rsidRDefault="00E90BC0" w:rsidP="00E90BC0">
      <w:pPr>
        <w:shd w:val="clear" w:color="auto" w:fill="FFFFFF"/>
        <w:spacing w:after="0" w:line="240" w:lineRule="auto"/>
        <w:ind w:firstLine="567"/>
        <w:jc w:val="both"/>
        <w:rPr>
          <w:rFonts w:ascii="Times New Roman" w:eastAsia="Times New Roman" w:hAnsi="Times New Roman" w:cs="Times New Roman"/>
          <w:color w:val="201F1E"/>
          <w:bdr w:val="none" w:sz="0" w:space="0" w:color="auto" w:frame="1"/>
          <w:lang w:val="uk-UA" w:eastAsia="uk-UA"/>
        </w:rPr>
      </w:pPr>
      <w:r w:rsidRPr="00D21886">
        <w:rPr>
          <w:rFonts w:ascii="Times New Roman" w:eastAsia="Times New Roman" w:hAnsi="Times New Roman" w:cs="Times New Roman"/>
          <w:color w:val="201F1E"/>
          <w:bdr w:val="none" w:sz="0" w:space="0" w:color="auto" w:frame="1"/>
          <w:lang w:val="uk-UA" w:eastAsia="uk-UA"/>
        </w:rPr>
        <w:t>7.</w:t>
      </w:r>
      <w:r w:rsidR="00DB4DDF">
        <w:rPr>
          <w:rFonts w:ascii="Times New Roman" w:eastAsia="Times New Roman" w:hAnsi="Times New Roman" w:cs="Times New Roman"/>
          <w:color w:val="201F1E"/>
          <w:bdr w:val="none" w:sz="0" w:space="0" w:color="auto" w:frame="1"/>
          <w:lang w:val="uk-UA" w:eastAsia="uk-UA"/>
        </w:rPr>
        <w:t>7</w:t>
      </w:r>
      <w:r w:rsidRPr="00D21886">
        <w:rPr>
          <w:rFonts w:ascii="Times New Roman" w:eastAsia="Times New Roman" w:hAnsi="Times New Roman" w:cs="Times New Roman"/>
          <w:color w:val="201F1E"/>
          <w:bdr w:val="none" w:sz="0" w:space="0" w:color="auto" w:frame="1"/>
          <w:lang w:val="uk-UA" w:eastAsia="uk-UA"/>
        </w:rPr>
        <w:t xml:space="preserve">. Виконавець гарантує, що майнові права інтелектуальної власності на результати </w:t>
      </w:r>
      <w:r w:rsidR="00FA19B6" w:rsidRPr="00D21886">
        <w:rPr>
          <w:rFonts w:ascii="Times New Roman" w:eastAsia="Times New Roman" w:hAnsi="Times New Roman" w:cs="Times New Roman"/>
          <w:color w:val="201F1E"/>
          <w:bdr w:val="none" w:sz="0" w:space="0" w:color="auto" w:frame="1"/>
          <w:lang w:val="uk-UA" w:eastAsia="uk-UA"/>
        </w:rPr>
        <w:t>п</w:t>
      </w:r>
      <w:r w:rsidRPr="00D21886">
        <w:rPr>
          <w:rFonts w:ascii="Times New Roman" w:eastAsia="Times New Roman" w:hAnsi="Times New Roman" w:cs="Times New Roman"/>
          <w:color w:val="201F1E"/>
          <w:bdr w:val="none" w:sz="0" w:space="0" w:color="auto" w:frame="1"/>
          <w:lang w:val="uk-UA" w:eastAsia="uk-UA"/>
        </w:rPr>
        <w:t>ослуг не закладені і не є предметом суперечок з третіми особами. Виконавець гарантує, що на момент передачі Замовнику результат</w:t>
      </w:r>
      <w:r w:rsidR="001377C4" w:rsidRPr="00D21886">
        <w:rPr>
          <w:rFonts w:ascii="Times New Roman" w:eastAsia="Times New Roman" w:hAnsi="Times New Roman" w:cs="Times New Roman"/>
          <w:color w:val="201F1E"/>
          <w:bdr w:val="none" w:sz="0" w:space="0" w:color="auto" w:frame="1"/>
          <w:lang w:val="uk-UA" w:eastAsia="uk-UA"/>
        </w:rPr>
        <w:t>ів п</w:t>
      </w:r>
      <w:r w:rsidRPr="00D21886">
        <w:rPr>
          <w:rFonts w:ascii="Times New Roman" w:eastAsia="Times New Roman" w:hAnsi="Times New Roman" w:cs="Times New Roman"/>
          <w:color w:val="201F1E"/>
          <w:bdr w:val="none" w:sz="0" w:space="0" w:color="auto" w:frame="1"/>
          <w:lang w:val="uk-UA" w:eastAsia="uk-UA"/>
        </w:rPr>
        <w:t xml:space="preserve">ослуг на виконання Договору,  ним будуть врегульовані всі питання і формальності з творцями та/або виробниками та/або авторами результатів </w:t>
      </w:r>
      <w:r w:rsidR="001377C4" w:rsidRPr="00D21886">
        <w:rPr>
          <w:rFonts w:ascii="Times New Roman" w:eastAsia="Times New Roman" w:hAnsi="Times New Roman" w:cs="Times New Roman"/>
          <w:color w:val="201F1E"/>
          <w:bdr w:val="none" w:sz="0" w:space="0" w:color="auto" w:frame="1"/>
          <w:lang w:val="uk-UA" w:eastAsia="uk-UA"/>
        </w:rPr>
        <w:t>п</w:t>
      </w:r>
      <w:r w:rsidRPr="00D21886">
        <w:rPr>
          <w:rFonts w:ascii="Times New Roman" w:eastAsia="Times New Roman" w:hAnsi="Times New Roman" w:cs="Times New Roman"/>
          <w:color w:val="201F1E"/>
          <w:bdr w:val="none" w:sz="0" w:space="0" w:color="auto" w:frame="1"/>
          <w:lang w:val="uk-UA" w:eastAsia="uk-UA"/>
        </w:rPr>
        <w:t xml:space="preserve">ослуг (у тому числі і питання, пов'язані з виплатою авторської винагороди), а також гарантує, що у творців та/або виробників та/або авторів </w:t>
      </w:r>
      <w:r w:rsidR="001377C4" w:rsidRPr="00D21886">
        <w:rPr>
          <w:rFonts w:ascii="Times New Roman" w:eastAsia="Times New Roman" w:hAnsi="Times New Roman" w:cs="Times New Roman"/>
          <w:color w:val="201F1E"/>
          <w:bdr w:val="none" w:sz="0" w:space="0" w:color="auto" w:frame="1"/>
          <w:lang w:val="uk-UA" w:eastAsia="uk-UA"/>
        </w:rPr>
        <w:t>р</w:t>
      </w:r>
      <w:r w:rsidRPr="00D21886">
        <w:rPr>
          <w:rFonts w:ascii="Times New Roman" w:eastAsia="Times New Roman" w:hAnsi="Times New Roman" w:cs="Times New Roman"/>
          <w:color w:val="201F1E"/>
          <w:bdr w:val="none" w:sz="0" w:space="0" w:color="auto" w:frame="1"/>
          <w:lang w:val="uk-UA" w:eastAsia="uk-UA"/>
        </w:rPr>
        <w:t>езультат</w:t>
      </w:r>
      <w:r w:rsidR="001377C4" w:rsidRPr="00D21886">
        <w:rPr>
          <w:rFonts w:ascii="Times New Roman" w:eastAsia="Times New Roman" w:hAnsi="Times New Roman" w:cs="Times New Roman"/>
          <w:color w:val="201F1E"/>
          <w:bdr w:val="none" w:sz="0" w:space="0" w:color="auto" w:frame="1"/>
          <w:lang w:val="uk-UA" w:eastAsia="uk-UA"/>
        </w:rPr>
        <w:t>ів</w:t>
      </w:r>
      <w:r w:rsidRPr="00D21886">
        <w:rPr>
          <w:rFonts w:ascii="Times New Roman" w:eastAsia="Times New Roman" w:hAnsi="Times New Roman" w:cs="Times New Roman"/>
          <w:color w:val="201F1E"/>
          <w:bdr w:val="none" w:sz="0" w:space="0" w:color="auto" w:frame="1"/>
          <w:lang w:val="uk-UA" w:eastAsia="uk-UA"/>
        </w:rPr>
        <w:t xml:space="preserve"> </w:t>
      </w:r>
      <w:r w:rsidR="001377C4" w:rsidRPr="00D21886">
        <w:rPr>
          <w:rFonts w:ascii="Times New Roman" w:eastAsia="Times New Roman" w:hAnsi="Times New Roman" w:cs="Times New Roman"/>
          <w:color w:val="201F1E"/>
          <w:bdr w:val="none" w:sz="0" w:space="0" w:color="auto" w:frame="1"/>
          <w:lang w:val="uk-UA" w:eastAsia="uk-UA"/>
        </w:rPr>
        <w:t>п</w:t>
      </w:r>
      <w:r w:rsidRPr="00D21886">
        <w:rPr>
          <w:rFonts w:ascii="Times New Roman" w:eastAsia="Times New Roman" w:hAnsi="Times New Roman" w:cs="Times New Roman"/>
          <w:color w:val="201F1E"/>
          <w:bdr w:val="none" w:sz="0" w:space="0" w:color="auto" w:frame="1"/>
          <w:lang w:val="uk-UA" w:eastAsia="uk-UA"/>
        </w:rPr>
        <w:t xml:space="preserve">ослуг відсутні будь-які підстави оспорювати використання майнових прав інтелектуальної власності на результати </w:t>
      </w:r>
      <w:r w:rsidR="001377C4" w:rsidRPr="00D21886">
        <w:rPr>
          <w:rFonts w:ascii="Times New Roman" w:eastAsia="Times New Roman" w:hAnsi="Times New Roman" w:cs="Times New Roman"/>
          <w:color w:val="201F1E"/>
          <w:bdr w:val="none" w:sz="0" w:space="0" w:color="auto" w:frame="1"/>
          <w:lang w:val="uk-UA" w:eastAsia="uk-UA"/>
        </w:rPr>
        <w:t>п</w:t>
      </w:r>
      <w:r w:rsidRPr="00D21886">
        <w:rPr>
          <w:rFonts w:ascii="Times New Roman" w:eastAsia="Times New Roman" w:hAnsi="Times New Roman" w:cs="Times New Roman"/>
          <w:color w:val="201F1E"/>
          <w:bdr w:val="none" w:sz="0" w:space="0" w:color="auto" w:frame="1"/>
          <w:lang w:val="uk-UA" w:eastAsia="uk-UA"/>
        </w:rPr>
        <w:t>ослуг Замовником.</w:t>
      </w:r>
    </w:p>
    <w:p w:rsidR="00B5301B" w:rsidRPr="00D21886" w:rsidRDefault="00E90BC0" w:rsidP="00F26982">
      <w:pPr>
        <w:pStyle w:val="a5"/>
        <w:widowControl w:val="0"/>
        <w:tabs>
          <w:tab w:val="left" w:pos="851"/>
        </w:tabs>
        <w:suppressAutoHyphens/>
        <w:spacing w:before="60" w:after="60" w:line="240" w:lineRule="auto"/>
        <w:contextualSpacing w:val="0"/>
        <w:jc w:val="center"/>
        <w:outlineLvl w:val="2"/>
        <w:rPr>
          <w:rFonts w:ascii="Times New Roman" w:eastAsia="Calibri" w:hAnsi="Times New Roman" w:cs="Times New Roman"/>
          <w:b/>
          <w:bCs/>
          <w:color w:val="000000"/>
          <w:lang w:val="uk-UA" w:eastAsia="ru-RU"/>
        </w:rPr>
      </w:pPr>
      <w:r w:rsidRPr="00D21886">
        <w:rPr>
          <w:rFonts w:ascii="Times New Roman" w:eastAsia="Calibri" w:hAnsi="Times New Roman" w:cs="Times New Roman"/>
          <w:b/>
          <w:bCs/>
          <w:lang w:val="uk-UA" w:eastAsia="ru-RU"/>
        </w:rPr>
        <w:t>8.</w:t>
      </w:r>
      <w:r w:rsidR="00B61B83" w:rsidRPr="00D21886">
        <w:rPr>
          <w:rFonts w:ascii="Times New Roman" w:eastAsia="Calibri" w:hAnsi="Times New Roman" w:cs="Times New Roman"/>
          <w:b/>
          <w:bCs/>
          <w:lang w:val="uk-UA" w:eastAsia="ru-RU"/>
        </w:rPr>
        <w:t xml:space="preserve"> </w:t>
      </w:r>
      <w:r w:rsidR="00B5301B" w:rsidRPr="00D21886">
        <w:rPr>
          <w:rFonts w:ascii="Times New Roman" w:eastAsia="Calibri" w:hAnsi="Times New Roman" w:cs="Times New Roman"/>
          <w:b/>
          <w:bCs/>
          <w:lang w:val="uk-UA" w:eastAsia="ru-RU"/>
        </w:rPr>
        <w:t>ВІДПОВІДАЛЬНІСТЬ СТОРІН</w:t>
      </w:r>
    </w:p>
    <w:p w:rsidR="00B5301B" w:rsidRPr="00D21886" w:rsidRDefault="00B5301B" w:rsidP="006039F5">
      <w:pPr>
        <w:pStyle w:val="a5"/>
        <w:numPr>
          <w:ilvl w:val="1"/>
          <w:numId w:val="49"/>
        </w:numPr>
        <w:tabs>
          <w:tab w:val="left" w:pos="993"/>
        </w:tabs>
        <w:suppressAutoHyphens/>
        <w:spacing w:after="0" w:line="240" w:lineRule="auto"/>
        <w:ind w:left="0" w:firstLine="567"/>
        <w:jc w:val="both"/>
        <w:rPr>
          <w:rFonts w:ascii="Times New Roman" w:eastAsia="Times New Roman" w:hAnsi="Times New Roman" w:cs="Times New Roman"/>
          <w:lang w:val="uk-UA" w:eastAsia="zh-CN"/>
        </w:rPr>
      </w:pPr>
      <w:r w:rsidRPr="00D21886">
        <w:rPr>
          <w:rFonts w:ascii="Times New Roman" w:eastAsia="Times New Roman" w:hAnsi="Times New Roman" w:cs="Times New Roman"/>
          <w:lang w:val="uk-UA" w:eastAsia="zh-CN"/>
        </w:rPr>
        <w:t>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Договором.</w:t>
      </w:r>
    </w:p>
    <w:p w:rsidR="00B5301B" w:rsidRPr="00D21886" w:rsidRDefault="00B5301B" w:rsidP="006039F5">
      <w:pPr>
        <w:pStyle w:val="a5"/>
        <w:numPr>
          <w:ilvl w:val="1"/>
          <w:numId w:val="49"/>
        </w:numPr>
        <w:tabs>
          <w:tab w:val="left" w:pos="993"/>
        </w:tabs>
        <w:suppressAutoHyphens/>
        <w:spacing w:after="0" w:line="240" w:lineRule="auto"/>
        <w:ind w:left="0" w:firstLine="567"/>
        <w:jc w:val="both"/>
        <w:rPr>
          <w:rFonts w:ascii="Times New Roman" w:eastAsia="Times New Roman" w:hAnsi="Times New Roman" w:cs="Times New Roman"/>
          <w:lang w:val="uk-UA" w:eastAsia="zh-CN"/>
        </w:rPr>
      </w:pPr>
      <w:r w:rsidRPr="00D21886">
        <w:rPr>
          <w:rFonts w:ascii="Times New Roman" w:eastAsia="Times New Roman" w:hAnsi="Times New Roman" w:cs="Times New Roman"/>
          <w:lang w:val="uk-UA" w:eastAsia="zh-CN"/>
        </w:rPr>
        <w:lastRenderedPageBreak/>
        <w:t>За порушення строків виконання зобов’язань за Договором Виконавець сплачує Замовнику пеню у розмірі подвійної облікової ставки НБУ від вартості послуг, з яких допущено прострочення надання, за кожний день прострочення.</w:t>
      </w:r>
    </w:p>
    <w:p w:rsidR="00B5301B" w:rsidRPr="00D21886" w:rsidRDefault="00B5301B" w:rsidP="006039F5">
      <w:pPr>
        <w:numPr>
          <w:ilvl w:val="1"/>
          <w:numId w:val="49"/>
        </w:numPr>
        <w:tabs>
          <w:tab w:val="left" w:pos="993"/>
        </w:tabs>
        <w:suppressAutoHyphens/>
        <w:spacing w:after="0" w:line="240" w:lineRule="auto"/>
        <w:ind w:left="0" w:firstLine="567"/>
        <w:contextualSpacing/>
        <w:jc w:val="both"/>
        <w:rPr>
          <w:rFonts w:ascii="Times New Roman" w:eastAsia="Times New Roman" w:hAnsi="Times New Roman" w:cs="Times New Roman"/>
          <w:lang w:val="uk-UA" w:eastAsia="zh-CN"/>
        </w:rPr>
      </w:pPr>
      <w:r w:rsidRPr="00D21886">
        <w:rPr>
          <w:rFonts w:ascii="Times New Roman" w:eastAsia="Times New Roman" w:hAnsi="Times New Roman" w:cs="Times New Roman"/>
          <w:lang w:val="uk-UA" w:eastAsia="zh-CN"/>
        </w:rPr>
        <w:t>У разі якщо прострочення встановлених строків надання послуг перевищує 10 (десять) календарних днів Виконавець додатково сплачує Замовнику штраф у розмірі 10 % (десяти відсотків) від вартості послуг, з як</w:t>
      </w:r>
      <w:r w:rsidR="00DA3C96" w:rsidRPr="00D21886">
        <w:rPr>
          <w:rFonts w:ascii="Times New Roman" w:eastAsia="Times New Roman" w:hAnsi="Times New Roman" w:cs="Times New Roman"/>
          <w:lang w:val="uk-UA" w:eastAsia="zh-CN"/>
        </w:rPr>
        <w:t>их</w:t>
      </w:r>
      <w:r w:rsidRPr="00D21886">
        <w:rPr>
          <w:rFonts w:ascii="Times New Roman" w:eastAsia="Times New Roman" w:hAnsi="Times New Roman" w:cs="Times New Roman"/>
          <w:lang w:val="uk-UA" w:eastAsia="zh-CN"/>
        </w:rPr>
        <w:t xml:space="preserve"> допущено прострочення. Сплата пені, штрафу відбувається шляхом утримання Змовником грошових коштів з суми коштів, що належить до перерахування Виконавцю відповідно до п.3.3. Договору.</w:t>
      </w:r>
    </w:p>
    <w:p w:rsidR="00B5301B" w:rsidRPr="00D21886" w:rsidRDefault="00B5301B" w:rsidP="006039F5">
      <w:pPr>
        <w:numPr>
          <w:ilvl w:val="1"/>
          <w:numId w:val="49"/>
        </w:numPr>
        <w:tabs>
          <w:tab w:val="left" w:pos="993"/>
        </w:tabs>
        <w:suppressAutoHyphens/>
        <w:spacing w:after="0" w:line="240" w:lineRule="auto"/>
        <w:ind w:left="0" w:firstLine="567"/>
        <w:contextualSpacing/>
        <w:jc w:val="both"/>
        <w:rPr>
          <w:rFonts w:ascii="Times New Roman" w:eastAsia="Times New Roman" w:hAnsi="Times New Roman" w:cs="Times New Roman"/>
          <w:lang w:val="uk-UA" w:eastAsia="zh-CN"/>
        </w:rPr>
      </w:pPr>
      <w:r w:rsidRPr="00D21886">
        <w:rPr>
          <w:rFonts w:ascii="Times New Roman" w:eastAsia="Times New Roman" w:hAnsi="Times New Roman" w:cs="Times New Roman"/>
          <w:lang w:val="uk-UA" w:eastAsia="zh-CN"/>
        </w:rPr>
        <w:t xml:space="preserve">У разі невиконання або неналежного виконання Виконавцем зобов’язань щодо якості наданих послуг та/або надання послуг, що не відповідають Технічним вимогам (Додаток 2 до Договору), Виконавець сплачує штраф у розмірі 20% (двадцяти відсотків) від вартості неякісно наданих послуг, а Замовник має право відмови від оплати за неякісно надані та/або надані з порушенням Технічних вимог </w:t>
      </w:r>
      <w:r w:rsidRPr="00D21886">
        <w:rPr>
          <w:rFonts w:ascii="Times New Roman" w:eastAsia="Calibri" w:hAnsi="Times New Roman" w:cs="Times New Roman"/>
          <w:lang w:val="uk-UA"/>
        </w:rPr>
        <w:t>(Додаток 2 до Договору)</w:t>
      </w:r>
      <w:r w:rsidRPr="00D21886">
        <w:rPr>
          <w:rFonts w:ascii="Times New Roman" w:eastAsia="Times New Roman" w:hAnsi="Times New Roman" w:cs="Times New Roman"/>
          <w:lang w:val="uk-UA" w:eastAsia="zh-CN"/>
        </w:rPr>
        <w:t xml:space="preserve"> послуги із звільненням Замовника від будь-якої відповідальності за такі дії.</w:t>
      </w:r>
    </w:p>
    <w:p w:rsidR="00B5301B" w:rsidRPr="00D21886" w:rsidRDefault="00B5301B" w:rsidP="006039F5">
      <w:pPr>
        <w:numPr>
          <w:ilvl w:val="1"/>
          <w:numId w:val="49"/>
        </w:numPr>
        <w:tabs>
          <w:tab w:val="left" w:pos="993"/>
        </w:tabs>
        <w:suppressAutoHyphens/>
        <w:spacing w:after="0" w:line="240" w:lineRule="auto"/>
        <w:ind w:left="0" w:firstLine="567"/>
        <w:contextualSpacing/>
        <w:jc w:val="both"/>
        <w:rPr>
          <w:rFonts w:ascii="Times New Roman" w:eastAsia="Times New Roman" w:hAnsi="Times New Roman" w:cs="Times New Roman"/>
          <w:lang w:val="uk-UA" w:eastAsia="zh-CN"/>
        </w:rPr>
      </w:pPr>
      <w:r w:rsidRPr="00D21886">
        <w:rPr>
          <w:rFonts w:ascii="Times New Roman" w:eastAsia="Times New Roman" w:hAnsi="Times New Roman" w:cs="Times New Roman"/>
          <w:lang w:val="uk-UA" w:eastAsia="zh-CN"/>
        </w:rPr>
        <w:t>Збитки, завдані Замовнику неналежним виконанням Виконавцем зобов’язань за  Договором, підлягають відшкодуванню у повній сумі понад встановлені Договором штрафні санкції.</w:t>
      </w:r>
    </w:p>
    <w:p w:rsidR="00B5301B" w:rsidRPr="00D21886" w:rsidRDefault="001F14B2" w:rsidP="006039F5">
      <w:pPr>
        <w:numPr>
          <w:ilvl w:val="1"/>
          <w:numId w:val="49"/>
        </w:numPr>
        <w:tabs>
          <w:tab w:val="left" w:pos="993"/>
        </w:tabs>
        <w:suppressAutoHyphens/>
        <w:spacing w:after="0" w:line="240" w:lineRule="auto"/>
        <w:ind w:left="0" w:firstLine="567"/>
        <w:contextualSpacing/>
        <w:jc w:val="both"/>
        <w:rPr>
          <w:rFonts w:ascii="Times New Roman" w:eastAsia="Times New Roman" w:hAnsi="Times New Roman" w:cs="Times New Roman"/>
          <w:lang w:val="uk-UA" w:eastAsia="zh-CN"/>
        </w:rPr>
      </w:pPr>
      <w:r w:rsidRPr="00D21886">
        <w:rPr>
          <w:rFonts w:ascii="Times New Roman" w:eastAsia="Times New Roman" w:hAnsi="Times New Roman" w:cs="Times New Roman"/>
          <w:lang w:val="uk-UA" w:eastAsia="ja-JP"/>
        </w:rPr>
        <w:t xml:space="preserve">У разі якщо Виконавець є платником ПДВ, </w:t>
      </w:r>
      <w:r w:rsidR="00B5301B" w:rsidRPr="00D21886">
        <w:rPr>
          <w:rFonts w:ascii="Times New Roman" w:eastAsia="Times New Roman" w:hAnsi="Times New Roman" w:cs="Times New Roman"/>
          <w:lang w:val="uk-UA" w:eastAsia="zh-CN"/>
        </w:rPr>
        <w:t>Виконавець зобов’язується зареєструвати податкову накладну в Єдиному реєстрі податкових накладних в строки відповідно до чинного законодавства України</w:t>
      </w:r>
      <w:r w:rsidR="00DA3C96" w:rsidRPr="00D21886">
        <w:rPr>
          <w:rFonts w:ascii="Times New Roman" w:eastAsia="Times New Roman" w:hAnsi="Times New Roman" w:cs="Times New Roman"/>
          <w:lang w:val="uk-UA" w:eastAsia="zh-CN"/>
        </w:rPr>
        <w:t>.</w:t>
      </w:r>
    </w:p>
    <w:p w:rsidR="00B5301B" w:rsidRPr="00D21886" w:rsidRDefault="00B5301B" w:rsidP="00E90BC0">
      <w:pPr>
        <w:tabs>
          <w:tab w:val="left" w:pos="993"/>
        </w:tabs>
        <w:suppressAutoHyphens/>
        <w:spacing w:after="0" w:line="240" w:lineRule="auto"/>
        <w:ind w:firstLine="567"/>
        <w:contextualSpacing/>
        <w:jc w:val="both"/>
        <w:rPr>
          <w:rFonts w:ascii="Times New Roman" w:eastAsia="Times New Roman" w:hAnsi="Times New Roman" w:cs="Times New Roman"/>
          <w:lang w:val="uk-UA" w:eastAsia="zh-CN"/>
        </w:rPr>
      </w:pPr>
      <w:r w:rsidRPr="00D21886">
        <w:rPr>
          <w:rFonts w:ascii="Times New Roman" w:eastAsia="Times New Roman" w:hAnsi="Times New Roman" w:cs="Times New Roman"/>
          <w:lang w:val="uk-UA" w:eastAsia="zh-CN"/>
        </w:rPr>
        <w:t>У разі не виконання або несвоєчасного виконання Виконавцем вимог законодавства щодо складання податкової накладної та/або реєстрації її в Єдиному реєстрі податкових накладних, внаслідок чого Замовник втратив право на включення суми податку на додану вартість до податкового кредиту за відповідний звітний період, Виконавець відшкодовує Замовнику зазначену суму податку на додану вартість. Відшкодування здійснюється на підставі вимоги Замовника у семиденний строк від дня пред’явлення вимоги. Вимога може бути пред’явлена протягом трьох років з моменту втрати Замовником права на включення суми податку на додану вартість до податкового кредиту за відповідний звітний період.</w:t>
      </w:r>
    </w:p>
    <w:p w:rsidR="00B5301B" w:rsidRPr="00D21886" w:rsidRDefault="00B5301B" w:rsidP="006039F5">
      <w:pPr>
        <w:numPr>
          <w:ilvl w:val="1"/>
          <w:numId w:val="49"/>
        </w:numPr>
        <w:tabs>
          <w:tab w:val="left" w:pos="993"/>
        </w:tabs>
        <w:suppressAutoHyphens/>
        <w:spacing w:after="0" w:line="240" w:lineRule="auto"/>
        <w:ind w:left="0" w:firstLine="567"/>
        <w:contextualSpacing/>
        <w:jc w:val="both"/>
        <w:rPr>
          <w:rFonts w:ascii="Times New Roman" w:eastAsia="Times New Roman" w:hAnsi="Times New Roman" w:cs="Times New Roman"/>
          <w:lang w:val="uk-UA" w:eastAsia="zh-CN"/>
        </w:rPr>
      </w:pPr>
      <w:r w:rsidRPr="00D21886">
        <w:rPr>
          <w:rFonts w:ascii="Times New Roman" w:eastAsia="Times New Roman" w:hAnsi="Times New Roman" w:cs="Times New Roman"/>
          <w:lang w:val="uk-UA" w:eastAsia="zh-CN"/>
        </w:rPr>
        <w:t>У разі порушення встановленого умовами Договору строку виконання зобов’язань з оплати крім випадків, зазначених в п.</w:t>
      </w:r>
      <w:r w:rsidRPr="00D21886">
        <w:rPr>
          <w:rFonts w:ascii="Times New Roman" w:eastAsia="Times New Roman" w:hAnsi="Times New Roman" w:cs="Times New Roman"/>
          <w:lang w:eastAsia="zh-CN"/>
        </w:rPr>
        <w:t> </w:t>
      </w:r>
      <w:r w:rsidRPr="00D21886">
        <w:rPr>
          <w:rFonts w:ascii="Times New Roman" w:eastAsia="Times New Roman" w:hAnsi="Times New Roman" w:cs="Times New Roman"/>
          <w:lang w:val="uk-UA" w:eastAsia="zh-CN"/>
        </w:rPr>
        <w:t>п. 3.3.-3.5. Договору, Замовник сплачує Виконавцю пеню у розмірі подвійної облікової ставки НБУ від суми заборгованості, за кожний день прострочення.</w:t>
      </w:r>
    </w:p>
    <w:p w:rsidR="00B5301B" w:rsidRPr="00D21886" w:rsidRDefault="00B5301B" w:rsidP="006039F5">
      <w:pPr>
        <w:numPr>
          <w:ilvl w:val="1"/>
          <w:numId w:val="49"/>
        </w:numPr>
        <w:tabs>
          <w:tab w:val="left" w:pos="993"/>
        </w:tabs>
        <w:suppressAutoHyphens/>
        <w:spacing w:after="0" w:line="240" w:lineRule="auto"/>
        <w:ind w:left="0" w:firstLine="567"/>
        <w:contextualSpacing/>
        <w:jc w:val="both"/>
        <w:rPr>
          <w:rFonts w:ascii="Times New Roman" w:eastAsia="Times New Roman" w:hAnsi="Times New Roman" w:cs="Times New Roman"/>
          <w:lang w:val="uk-UA" w:eastAsia="zh-CN"/>
        </w:rPr>
      </w:pPr>
      <w:r w:rsidRPr="00D21886">
        <w:rPr>
          <w:rFonts w:ascii="Times New Roman" w:eastAsia="Times New Roman" w:hAnsi="Times New Roman" w:cs="Times New Roman"/>
          <w:lang w:val="uk-UA" w:eastAsia="zh-CN"/>
        </w:rPr>
        <w:t xml:space="preserve">Сторони за порушення господарських зобов'язань за Договором можуть застосовувати такі </w:t>
      </w:r>
      <w:proofErr w:type="spellStart"/>
      <w:r w:rsidRPr="00D21886">
        <w:rPr>
          <w:rFonts w:ascii="Times New Roman" w:eastAsia="Times New Roman" w:hAnsi="Times New Roman" w:cs="Times New Roman"/>
          <w:lang w:val="uk-UA" w:eastAsia="zh-CN"/>
        </w:rPr>
        <w:t>оперативно</w:t>
      </w:r>
      <w:proofErr w:type="spellEnd"/>
      <w:r w:rsidRPr="00D21886">
        <w:rPr>
          <w:rFonts w:ascii="Times New Roman" w:eastAsia="Times New Roman" w:hAnsi="Times New Roman" w:cs="Times New Roman"/>
          <w:lang w:val="uk-UA" w:eastAsia="zh-CN"/>
        </w:rPr>
        <w:t>-господарські санкції:</w:t>
      </w:r>
    </w:p>
    <w:p w:rsidR="00B5301B" w:rsidRPr="00D21886" w:rsidRDefault="00B5301B" w:rsidP="00E90BC0">
      <w:pPr>
        <w:tabs>
          <w:tab w:val="left" w:pos="993"/>
        </w:tabs>
        <w:suppressAutoHyphens/>
        <w:spacing w:after="0" w:line="240" w:lineRule="auto"/>
        <w:ind w:firstLine="567"/>
        <w:contextualSpacing/>
        <w:jc w:val="both"/>
        <w:rPr>
          <w:rFonts w:ascii="Times New Roman" w:eastAsia="Times New Roman" w:hAnsi="Times New Roman" w:cs="Times New Roman"/>
          <w:lang w:val="uk-UA" w:eastAsia="zh-CN"/>
        </w:rPr>
      </w:pPr>
      <w:r w:rsidRPr="00D21886">
        <w:rPr>
          <w:rFonts w:ascii="Times New Roman" w:eastAsia="Times New Roman" w:hAnsi="Times New Roman" w:cs="Times New Roman"/>
          <w:lang w:val="uk-UA" w:eastAsia="zh-CN"/>
        </w:rPr>
        <w:t>1) одностороння відмова від виконання свого зобов'язання управленою Стороною із звільненням її від відповідальності за це - у разі порушення зобов'язання другою Стороною;</w:t>
      </w:r>
    </w:p>
    <w:p w:rsidR="00B5301B" w:rsidRPr="00D21886" w:rsidRDefault="00B5301B" w:rsidP="00E90BC0">
      <w:pPr>
        <w:tabs>
          <w:tab w:val="left" w:pos="993"/>
        </w:tabs>
        <w:suppressAutoHyphens/>
        <w:spacing w:after="0" w:line="240" w:lineRule="auto"/>
        <w:ind w:firstLine="567"/>
        <w:contextualSpacing/>
        <w:jc w:val="both"/>
        <w:rPr>
          <w:rFonts w:ascii="Times New Roman" w:eastAsia="Times New Roman" w:hAnsi="Times New Roman" w:cs="Times New Roman"/>
          <w:lang w:val="uk-UA" w:eastAsia="zh-CN"/>
        </w:rPr>
      </w:pPr>
      <w:r w:rsidRPr="00D21886">
        <w:rPr>
          <w:rFonts w:ascii="Times New Roman" w:eastAsia="Times New Roman" w:hAnsi="Times New Roman" w:cs="Times New Roman"/>
          <w:lang w:val="uk-UA" w:eastAsia="zh-CN"/>
        </w:rPr>
        <w:t>2) відмова від встановлення на майбутнє господарських відносин із Стороною, яка порушує зобов'язання.</w:t>
      </w:r>
    </w:p>
    <w:p w:rsidR="00B5301B" w:rsidRPr="00D21886" w:rsidRDefault="00B5301B" w:rsidP="00F26982">
      <w:pPr>
        <w:widowControl w:val="0"/>
        <w:numPr>
          <w:ilvl w:val="0"/>
          <w:numId w:val="49"/>
        </w:numPr>
        <w:tabs>
          <w:tab w:val="left" w:pos="993"/>
        </w:tabs>
        <w:suppressAutoHyphens/>
        <w:spacing w:before="60" w:after="60" w:line="240" w:lineRule="auto"/>
        <w:ind w:left="0" w:firstLine="567"/>
        <w:jc w:val="center"/>
        <w:outlineLvl w:val="2"/>
        <w:rPr>
          <w:rFonts w:ascii="Times New Roman" w:eastAsia="Calibri" w:hAnsi="Times New Roman" w:cs="Times New Roman"/>
          <w:b/>
          <w:bCs/>
          <w:color w:val="000000"/>
          <w:lang w:val="uk-UA" w:eastAsia="ru-RU"/>
        </w:rPr>
      </w:pPr>
      <w:r w:rsidRPr="00D21886">
        <w:rPr>
          <w:rFonts w:ascii="Times New Roman" w:eastAsia="Calibri" w:hAnsi="Times New Roman" w:cs="Times New Roman"/>
          <w:b/>
          <w:bCs/>
          <w:color w:val="000000"/>
          <w:lang w:val="uk-UA" w:eastAsia="ru-RU"/>
        </w:rPr>
        <w:t>ОБСТАВИНИ НЕПЕРЕБОРНОЇ СИЛИ</w:t>
      </w:r>
    </w:p>
    <w:p w:rsidR="00B5301B" w:rsidRPr="00D21886" w:rsidRDefault="00B5301B" w:rsidP="006039F5">
      <w:pPr>
        <w:widowControl w:val="0"/>
        <w:numPr>
          <w:ilvl w:val="1"/>
          <w:numId w:val="49"/>
        </w:numPr>
        <w:tabs>
          <w:tab w:val="left" w:pos="993"/>
          <w:tab w:val="left" w:pos="1134"/>
        </w:tabs>
        <w:suppressAutoHyphens/>
        <w:spacing w:after="0" w:line="240" w:lineRule="auto"/>
        <w:ind w:left="0" w:firstLine="567"/>
        <w:jc w:val="both"/>
        <w:rPr>
          <w:rFonts w:ascii="Times New Roman" w:eastAsia="Calibri" w:hAnsi="Times New Roman" w:cs="Times New Roman"/>
          <w:lang w:val="uk-UA" w:eastAsia="uk-UA"/>
        </w:rPr>
      </w:pPr>
      <w:r w:rsidRPr="00D21886">
        <w:rPr>
          <w:rFonts w:ascii="Times New Roman" w:eastAsia="Calibri" w:hAnsi="Times New Roman" w:cs="Times New Roman"/>
          <w:lang w:val="uk-UA" w:eastAsia="uk-UA"/>
        </w:rPr>
        <w:t xml:space="preserve">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Форс-мажорними обставинами (обставинами непереборної сили) є надзвичайні та невідворотні обставини, що об’єктивно унеможливлюють виконання зобов’язань, передбачених умовами договору,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землетрус, блискавка, пожежа, посуха, просідання і зсув ґрунту, інші стихійні лиха тощо; перебої в електроживленні, глобальні перебої в роботі українських і міжнародних сегментів мережі Інтернет, </w:t>
      </w:r>
      <w:proofErr w:type="spellStart"/>
      <w:r w:rsidRPr="00D21886">
        <w:rPr>
          <w:rFonts w:ascii="Times New Roman" w:eastAsia="Calibri" w:hAnsi="Times New Roman" w:cs="Times New Roman"/>
          <w:lang w:val="uk-UA" w:eastAsia="uk-UA"/>
        </w:rPr>
        <w:t>збої</w:t>
      </w:r>
      <w:proofErr w:type="spellEnd"/>
      <w:r w:rsidRPr="00D21886">
        <w:rPr>
          <w:rFonts w:ascii="Times New Roman" w:eastAsia="Calibri" w:hAnsi="Times New Roman" w:cs="Times New Roman"/>
          <w:lang w:val="uk-UA" w:eastAsia="uk-UA"/>
        </w:rPr>
        <w:t xml:space="preserve"> систем маршрутизації, </w:t>
      </w:r>
      <w:proofErr w:type="spellStart"/>
      <w:r w:rsidRPr="00D21886">
        <w:rPr>
          <w:rFonts w:ascii="Times New Roman" w:eastAsia="Calibri" w:hAnsi="Times New Roman" w:cs="Times New Roman"/>
          <w:lang w:val="uk-UA" w:eastAsia="uk-UA"/>
        </w:rPr>
        <w:t>збої</w:t>
      </w:r>
      <w:proofErr w:type="spellEnd"/>
      <w:r w:rsidRPr="00D21886">
        <w:rPr>
          <w:rFonts w:ascii="Times New Roman" w:eastAsia="Calibri" w:hAnsi="Times New Roman" w:cs="Times New Roman"/>
          <w:lang w:val="uk-UA" w:eastAsia="uk-UA"/>
        </w:rPr>
        <w:t xml:space="preserve"> в розподіленій системі доменних імен, </w:t>
      </w:r>
      <w:proofErr w:type="spellStart"/>
      <w:r w:rsidRPr="00D21886">
        <w:rPr>
          <w:rFonts w:ascii="Times New Roman" w:eastAsia="Calibri" w:hAnsi="Times New Roman" w:cs="Times New Roman"/>
          <w:lang w:val="uk-UA" w:eastAsia="uk-UA"/>
        </w:rPr>
        <w:t>збої</w:t>
      </w:r>
      <w:proofErr w:type="spellEnd"/>
      <w:r w:rsidRPr="00D21886">
        <w:rPr>
          <w:rFonts w:ascii="Times New Roman" w:eastAsia="Calibri" w:hAnsi="Times New Roman" w:cs="Times New Roman"/>
          <w:lang w:val="uk-UA" w:eastAsia="uk-UA"/>
        </w:rPr>
        <w:t xml:space="preserve">, викликані </w:t>
      </w:r>
      <w:proofErr w:type="spellStart"/>
      <w:r w:rsidRPr="00D21886">
        <w:rPr>
          <w:rFonts w:ascii="Times New Roman" w:eastAsia="Calibri" w:hAnsi="Times New Roman" w:cs="Times New Roman"/>
          <w:lang w:val="uk-UA" w:eastAsia="uk-UA"/>
        </w:rPr>
        <w:t>хакерськими</w:t>
      </w:r>
      <w:proofErr w:type="spellEnd"/>
      <w:r w:rsidRPr="00D21886">
        <w:rPr>
          <w:rFonts w:ascii="Times New Roman" w:eastAsia="Calibri" w:hAnsi="Times New Roman" w:cs="Times New Roman"/>
          <w:lang w:val="uk-UA" w:eastAsia="uk-UA"/>
        </w:rPr>
        <w:t xml:space="preserve"> і DDOS-атаками тощо.</w:t>
      </w:r>
    </w:p>
    <w:p w:rsidR="00B5301B" w:rsidRPr="00D21886" w:rsidRDefault="00B5301B" w:rsidP="006039F5">
      <w:pPr>
        <w:widowControl w:val="0"/>
        <w:numPr>
          <w:ilvl w:val="1"/>
          <w:numId w:val="49"/>
        </w:numPr>
        <w:tabs>
          <w:tab w:val="left" w:pos="993"/>
          <w:tab w:val="left" w:pos="1134"/>
        </w:tabs>
        <w:suppressAutoHyphens/>
        <w:spacing w:after="0" w:line="240" w:lineRule="auto"/>
        <w:ind w:left="0" w:firstLine="567"/>
        <w:jc w:val="both"/>
        <w:rPr>
          <w:rFonts w:ascii="Times New Roman" w:eastAsia="Calibri" w:hAnsi="Times New Roman" w:cs="Times New Roman"/>
          <w:lang w:val="uk-UA" w:eastAsia="uk-UA"/>
        </w:rPr>
      </w:pPr>
      <w:r w:rsidRPr="00D21886">
        <w:rPr>
          <w:rFonts w:ascii="Times New Roman" w:eastAsia="Calibri" w:hAnsi="Times New Roman" w:cs="Times New Roman"/>
          <w:lang w:val="uk-UA" w:eastAsia="uk-UA"/>
        </w:rPr>
        <w:t>Сторона, що не може виконувати зобов'язання за Договором унаслідок дії обставин непереборної сили, повинна не пізніше ніж протягом 5 (п’яти) календарних днів з моменту їх виникнення повідомити про це іншу Сторону у письмовій формі</w:t>
      </w:r>
      <w:r w:rsidRPr="00D21886">
        <w:rPr>
          <w:rFonts w:ascii="Times New Roman" w:eastAsia="Calibri" w:hAnsi="Times New Roman" w:cs="Times New Roman"/>
          <w:lang w:val="uk-UA"/>
        </w:rPr>
        <w:t xml:space="preserve"> </w:t>
      </w:r>
      <w:r w:rsidRPr="00D21886">
        <w:rPr>
          <w:rFonts w:ascii="Times New Roman" w:eastAsia="Calibri" w:hAnsi="Times New Roman" w:cs="Times New Roman"/>
          <w:lang w:val="uk-UA" w:eastAsia="uk-UA"/>
        </w:rPr>
        <w:t>та надати підтверджуючі документи. Несвоєчасне повідомлення про існування обставин форс-мажору та надання підтверджуючих документів позбавляє відповідну Сторону права посилатися на них як на обставини, що звільняють від відповідальності за повне або часткове невиконання зобов’язання.</w:t>
      </w:r>
    </w:p>
    <w:p w:rsidR="00B5301B" w:rsidRPr="00D21886" w:rsidRDefault="00B5301B" w:rsidP="006039F5">
      <w:pPr>
        <w:widowControl w:val="0"/>
        <w:numPr>
          <w:ilvl w:val="1"/>
          <w:numId w:val="49"/>
        </w:numPr>
        <w:tabs>
          <w:tab w:val="left" w:pos="993"/>
          <w:tab w:val="left" w:pos="1134"/>
        </w:tabs>
        <w:suppressAutoHyphens/>
        <w:spacing w:after="0" w:line="240" w:lineRule="auto"/>
        <w:ind w:left="0" w:firstLine="567"/>
        <w:jc w:val="both"/>
        <w:rPr>
          <w:rFonts w:ascii="Times New Roman" w:eastAsia="Calibri" w:hAnsi="Times New Roman" w:cs="Times New Roman"/>
          <w:lang w:val="uk-UA" w:eastAsia="uk-UA"/>
        </w:rPr>
      </w:pPr>
      <w:r w:rsidRPr="00D21886">
        <w:rPr>
          <w:rFonts w:ascii="Times New Roman" w:eastAsia="Calibri" w:hAnsi="Times New Roman" w:cs="Times New Roman"/>
          <w:lang w:val="uk-UA" w:eastAsia="ru-RU"/>
        </w:rPr>
        <w:t xml:space="preserve">Доказом виникнення обставин непереборної сили та строку їх дії є відповідні документи, які </w:t>
      </w:r>
      <w:r w:rsidRPr="00D21886">
        <w:rPr>
          <w:rFonts w:ascii="Times New Roman" w:eastAsia="Calibri" w:hAnsi="Times New Roman" w:cs="Times New Roman"/>
          <w:lang w:val="uk-UA" w:eastAsia="ru-RU"/>
        </w:rPr>
        <w:lastRenderedPageBreak/>
        <w:t>видаються Торгово-промисловою палатою України, провайдерами телекомунікацій або іншим компетентним органом.</w:t>
      </w:r>
    </w:p>
    <w:p w:rsidR="00B5301B" w:rsidRPr="00D21886" w:rsidRDefault="00B5301B" w:rsidP="006039F5">
      <w:pPr>
        <w:widowControl w:val="0"/>
        <w:numPr>
          <w:ilvl w:val="1"/>
          <w:numId w:val="49"/>
        </w:numPr>
        <w:tabs>
          <w:tab w:val="left" w:pos="993"/>
          <w:tab w:val="left" w:pos="1134"/>
        </w:tabs>
        <w:suppressAutoHyphens/>
        <w:spacing w:after="0" w:line="240" w:lineRule="auto"/>
        <w:ind w:left="0" w:firstLine="567"/>
        <w:jc w:val="both"/>
        <w:rPr>
          <w:rFonts w:ascii="Times New Roman" w:eastAsia="Calibri" w:hAnsi="Times New Roman" w:cs="Times New Roman"/>
          <w:lang w:val="uk-UA" w:eastAsia="uk-UA"/>
        </w:rPr>
      </w:pPr>
      <w:r w:rsidRPr="00D21886">
        <w:rPr>
          <w:rFonts w:ascii="Times New Roman" w:eastAsia="Calibri" w:hAnsi="Times New Roman" w:cs="Times New Roman"/>
          <w:lang w:val="uk-UA" w:eastAsia="ru-RU"/>
        </w:rPr>
        <w:t>У разі існу</w:t>
      </w:r>
      <w:r w:rsidR="005B5610" w:rsidRPr="00D21886">
        <w:rPr>
          <w:rFonts w:ascii="Times New Roman" w:eastAsia="Calibri" w:hAnsi="Times New Roman" w:cs="Times New Roman"/>
          <w:lang w:val="uk-UA" w:eastAsia="ru-RU"/>
        </w:rPr>
        <w:t>вання обставин, передбачених п.9</w:t>
      </w:r>
      <w:r w:rsidRPr="00D21886">
        <w:rPr>
          <w:rFonts w:ascii="Times New Roman" w:eastAsia="Calibri" w:hAnsi="Times New Roman" w:cs="Times New Roman"/>
          <w:lang w:val="uk-UA" w:eastAsia="ru-RU"/>
        </w:rPr>
        <w:t>.1. Договор</w:t>
      </w:r>
      <w:r w:rsidR="005B5610" w:rsidRPr="00D21886">
        <w:rPr>
          <w:rFonts w:ascii="Times New Roman" w:eastAsia="Calibri" w:hAnsi="Times New Roman" w:cs="Times New Roman"/>
          <w:lang w:val="uk-UA" w:eastAsia="ru-RU"/>
        </w:rPr>
        <w:t>у (за умови дотримання вимог п.9</w:t>
      </w:r>
      <w:r w:rsidRPr="00D21886">
        <w:rPr>
          <w:rFonts w:ascii="Times New Roman" w:eastAsia="Calibri" w:hAnsi="Times New Roman" w:cs="Times New Roman"/>
          <w:lang w:val="uk-UA" w:eastAsia="ru-RU"/>
        </w:rPr>
        <w:t>.2. Договору), строк надання послуг та дія Договору продовжуються на час існування таких обставин.</w:t>
      </w:r>
    </w:p>
    <w:p w:rsidR="00B5301B" w:rsidRPr="00D21886" w:rsidRDefault="00B5301B" w:rsidP="00B5301B">
      <w:pPr>
        <w:widowControl w:val="0"/>
        <w:tabs>
          <w:tab w:val="left" w:pos="993"/>
          <w:tab w:val="left" w:pos="1134"/>
        </w:tabs>
        <w:suppressAutoHyphens/>
        <w:spacing w:after="0" w:line="240" w:lineRule="auto"/>
        <w:ind w:firstLine="567"/>
        <w:jc w:val="both"/>
        <w:rPr>
          <w:rFonts w:ascii="Times New Roman" w:eastAsia="Calibri" w:hAnsi="Times New Roman" w:cs="Times New Roman"/>
          <w:lang w:val="uk-UA" w:eastAsia="uk-UA"/>
        </w:rPr>
      </w:pPr>
      <w:r w:rsidRPr="00D21886">
        <w:rPr>
          <w:rFonts w:ascii="Times New Roman" w:eastAsia="Calibri" w:hAnsi="Times New Roman" w:cs="Times New Roman"/>
          <w:lang w:val="uk-UA" w:eastAsia="ru-RU"/>
        </w:rPr>
        <w:t>У разі коли строк дії обставин непереборної сили продовжується більше ніж 30 (тридцять) днів, кожна із Сторін в установленому порядку має право розірвати цей Договір.</w:t>
      </w:r>
    </w:p>
    <w:p w:rsidR="00B5301B" w:rsidRPr="00D21886" w:rsidRDefault="00B5301B" w:rsidP="00F26982">
      <w:pPr>
        <w:widowControl w:val="0"/>
        <w:numPr>
          <w:ilvl w:val="0"/>
          <w:numId w:val="49"/>
        </w:numPr>
        <w:tabs>
          <w:tab w:val="left" w:pos="851"/>
        </w:tabs>
        <w:suppressAutoHyphens/>
        <w:spacing w:before="60" w:after="60" w:line="240" w:lineRule="auto"/>
        <w:ind w:left="0" w:firstLine="567"/>
        <w:jc w:val="center"/>
        <w:outlineLvl w:val="2"/>
        <w:rPr>
          <w:rFonts w:ascii="Times New Roman" w:eastAsia="Calibri" w:hAnsi="Times New Roman" w:cs="Times New Roman"/>
          <w:b/>
          <w:bCs/>
          <w:color w:val="000000"/>
          <w:lang w:val="uk-UA" w:eastAsia="ru-RU"/>
        </w:rPr>
      </w:pPr>
      <w:r w:rsidRPr="00D21886">
        <w:rPr>
          <w:rFonts w:ascii="Times New Roman" w:eastAsia="Calibri" w:hAnsi="Times New Roman" w:cs="Times New Roman"/>
          <w:b/>
          <w:bCs/>
          <w:color w:val="000000"/>
          <w:lang w:val="uk-UA" w:eastAsia="ru-RU"/>
        </w:rPr>
        <w:t>ВИРІШЕННЯ СПОРІВ</w:t>
      </w:r>
    </w:p>
    <w:p w:rsidR="00B5301B" w:rsidRPr="00D21886" w:rsidRDefault="00B5301B" w:rsidP="006039F5">
      <w:pPr>
        <w:widowControl w:val="0"/>
        <w:numPr>
          <w:ilvl w:val="1"/>
          <w:numId w:val="49"/>
        </w:numPr>
        <w:tabs>
          <w:tab w:val="left" w:pos="993"/>
        </w:tabs>
        <w:suppressAutoHyphens/>
        <w:spacing w:after="0" w:line="240" w:lineRule="auto"/>
        <w:ind w:left="0" w:firstLine="567"/>
        <w:jc w:val="both"/>
        <w:rPr>
          <w:rFonts w:ascii="Times New Roman" w:eastAsia="Calibri" w:hAnsi="Times New Roman" w:cs="Times New Roman"/>
          <w:lang w:val="uk-UA" w:eastAsia="uk-UA"/>
        </w:rPr>
      </w:pPr>
      <w:r w:rsidRPr="00D21886">
        <w:rPr>
          <w:rFonts w:ascii="Times New Roman" w:eastAsia="Calibri" w:hAnsi="Times New Roman" w:cs="Times New Roman"/>
          <w:lang w:val="uk-UA" w:eastAsia="uk-UA"/>
        </w:rPr>
        <w:t>У випадку виникнення спорів або розбіжностей Сторони зобов'язуються вирішувати їх шляхом взаємних переговорів та консультацій.</w:t>
      </w:r>
    </w:p>
    <w:p w:rsidR="00B5301B" w:rsidRPr="00D21886" w:rsidRDefault="00B5301B" w:rsidP="006039F5">
      <w:pPr>
        <w:widowControl w:val="0"/>
        <w:numPr>
          <w:ilvl w:val="1"/>
          <w:numId w:val="49"/>
        </w:numPr>
        <w:tabs>
          <w:tab w:val="left" w:pos="993"/>
        </w:tabs>
        <w:suppressAutoHyphens/>
        <w:spacing w:after="0" w:line="240" w:lineRule="auto"/>
        <w:ind w:left="0" w:firstLine="567"/>
        <w:jc w:val="both"/>
        <w:rPr>
          <w:rFonts w:ascii="Times New Roman" w:eastAsia="Calibri" w:hAnsi="Times New Roman" w:cs="Times New Roman"/>
          <w:lang w:val="uk-UA" w:eastAsia="uk-UA"/>
        </w:rPr>
      </w:pPr>
      <w:r w:rsidRPr="00D21886">
        <w:rPr>
          <w:rFonts w:ascii="Times New Roman" w:eastAsia="Calibri" w:hAnsi="Times New Roman" w:cs="Times New Roman"/>
          <w:lang w:val="uk-UA" w:eastAsia="uk-UA"/>
        </w:rPr>
        <w:t>У разі недосягнення Сторонами згоди, спори (розбіжності) вирішуються у судовому порядку, згідно правил підвідомчості і підсудності, встановлених чинним законодавством України.</w:t>
      </w:r>
    </w:p>
    <w:p w:rsidR="00B5301B" w:rsidRPr="00D21886" w:rsidRDefault="00B5301B" w:rsidP="00F26982">
      <w:pPr>
        <w:widowControl w:val="0"/>
        <w:numPr>
          <w:ilvl w:val="0"/>
          <w:numId w:val="49"/>
        </w:numPr>
        <w:tabs>
          <w:tab w:val="left" w:pos="851"/>
        </w:tabs>
        <w:suppressAutoHyphens/>
        <w:spacing w:before="60" w:after="60" w:line="240" w:lineRule="auto"/>
        <w:ind w:left="0" w:firstLine="567"/>
        <w:jc w:val="center"/>
        <w:outlineLvl w:val="2"/>
        <w:rPr>
          <w:rFonts w:ascii="Times New Roman" w:eastAsia="Calibri" w:hAnsi="Times New Roman" w:cs="Times New Roman"/>
          <w:b/>
          <w:bCs/>
          <w:color w:val="000000"/>
          <w:lang w:val="uk-UA" w:eastAsia="ru-RU"/>
        </w:rPr>
      </w:pPr>
      <w:r w:rsidRPr="00D21886">
        <w:rPr>
          <w:rFonts w:ascii="Times New Roman" w:eastAsia="Calibri" w:hAnsi="Times New Roman" w:cs="Times New Roman"/>
          <w:b/>
          <w:bCs/>
          <w:color w:val="000000"/>
          <w:lang w:val="uk-UA" w:eastAsia="ru-RU"/>
        </w:rPr>
        <w:t>СТРОК ДІЇ ДОГОВОРУ</w:t>
      </w:r>
    </w:p>
    <w:p w:rsidR="00B5301B" w:rsidRPr="00D21886" w:rsidRDefault="00B5301B" w:rsidP="006039F5">
      <w:pPr>
        <w:widowControl w:val="0"/>
        <w:numPr>
          <w:ilvl w:val="1"/>
          <w:numId w:val="49"/>
        </w:numPr>
        <w:tabs>
          <w:tab w:val="left" w:pos="993"/>
        </w:tabs>
        <w:suppressAutoHyphens/>
        <w:spacing w:after="0" w:line="240" w:lineRule="auto"/>
        <w:ind w:left="0" w:firstLine="567"/>
        <w:jc w:val="both"/>
        <w:rPr>
          <w:rFonts w:ascii="Times New Roman" w:eastAsia="Calibri" w:hAnsi="Times New Roman" w:cs="Times New Roman"/>
          <w:lang w:val="uk-UA" w:eastAsia="uk-UA"/>
        </w:rPr>
      </w:pPr>
      <w:r w:rsidRPr="00D21886">
        <w:rPr>
          <w:rFonts w:ascii="Times New Roman" w:eastAsia="Calibri" w:hAnsi="Times New Roman" w:cs="Times New Roman"/>
          <w:lang w:val="uk-UA" w:eastAsia="uk-UA"/>
        </w:rPr>
        <w:t xml:space="preserve">Договір набирає чинності з </w:t>
      </w:r>
      <w:r w:rsidR="00D12B16" w:rsidRPr="00D21886">
        <w:rPr>
          <w:rFonts w:ascii="Times New Roman" w:eastAsia="Calibri" w:hAnsi="Times New Roman" w:cs="Times New Roman"/>
          <w:lang w:val="uk-UA" w:eastAsia="uk-UA"/>
        </w:rPr>
        <w:t xml:space="preserve">дати його підписання і діє до </w:t>
      </w:r>
      <w:r w:rsidR="004144A3" w:rsidRPr="00D21886">
        <w:rPr>
          <w:rFonts w:ascii="Times New Roman" w:eastAsia="Calibri" w:hAnsi="Times New Roman" w:cs="Times New Roman"/>
          <w:lang w:val="uk-UA" w:eastAsia="uk-UA"/>
        </w:rPr>
        <w:t>31</w:t>
      </w:r>
      <w:r w:rsidR="00D12B16" w:rsidRPr="00D21886">
        <w:rPr>
          <w:rFonts w:ascii="Times New Roman" w:eastAsia="Calibri" w:hAnsi="Times New Roman" w:cs="Times New Roman"/>
          <w:lang w:val="uk-UA" w:eastAsia="uk-UA"/>
        </w:rPr>
        <w:t xml:space="preserve"> грудня 2022</w:t>
      </w:r>
      <w:r w:rsidRPr="00D21886">
        <w:rPr>
          <w:rFonts w:ascii="Times New Roman" w:eastAsia="Calibri" w:hAnsi="Times New Roman" w:cs="Times New Roman"/>
          <w:lang w:val="uk-UA" w:eastAsia="uk-UA"/>
        </w:rPr>
        <w:t xml:space="preserve"> року, а в частині гарантійних зобов’язань за Договором – до повного виконання їх Сторонами.</w:t>
      </w:r>
    </w:p>
    <w:p w:rsidR="00B5301B" w:rsidRPr="00D21886" w:rsidRDefault="00B5301B" w:rsidP="006039F5">
      <w:pPr>
        <w:widowControl w:val="0"/>
        <w:numPr>
          <w:ilvl w:val="1"/>
          <w:numId w:val="49"/>
        </w:numPr>
        <w:tabs>
          <w:tab w:val="left" w:pos="993"/>
        </w:tabs>
        <w:suppressAutoHyphens/>
        <w:spacing w:after="0" w:line="240" w:lineRule="auto"/>
        <w:ind w:left="0" w:firstLine="567"/>
        <w:jc w:val="both"/>
        <w:rPr>
          <w:rFonts w:ascii="Times New Roman" w:eastAsia="Calibri" w:hAnsi="Times New Roman" w:cs="Times New Roman"/>
          <w:color w:val="000000"/>
          <w:lang w:val="uk-UA" w:eastAsia="uk-UA"/>
        </w:rPr>
      </w:pPr>
      <w:r w:rsidRPr="00D21886">
        <w:rPr>
          <w:rFonts w:ascii="Times New Roman" w:eastAsia="Calibri" w:hAnsi="Times New Roman" w:cs="Times New Roman"/>
          <w:lang w:val="uk-UA" w:eastAsia="uk-UA"/>
        </w:rPr>
        <w:t>Закінчення строку дії Договору не звільняє Сторони від відповідальності за його порушення, що мало місце під час дії Договору.</w:t>
      </w:r>
    </w:p>
    <w:p w:rsidR="00B5301B" w:rsidRPr="00D21886" w:rsidRDefault="00B5301B" w:rsidP="006039F5">
      <w:pPr>
        <w:widowControl w:val="0"/>
        <w:numPr>
          <w:ilvl w:val="1"/>
          <w:numId w:val="49"/>
        </w:numPr>
        <w:tabs>
          <w:tab w:val="left" w:pos="993"/>
        </w:tabs>
        <w:suppressAutoHyphens/>
        <w:spacing w:after="0" w:line="240" w:lineRule="auto"/>
        <w:ind w:left="0" w:firstLine="567"/>
        <w:jc w:val="both"/>
        <w:rPr>
          <w:rFonts w:ascii="Times New Roman" w:eastAsia="Calibri" w:hAnsi="Times New Roman" w:cs="Times New Roman"/>
          <w:color w:val="000000"/>
          <w:lang w:val="uk-UA" w:eastAsia="uk-UA"/>
        </w:rPr>
      </w:pPr>
      <w:r w:rsidRPr="00D21886">
        <w:rPr>
          <w:rFonts w:ascii="Times New Roman" w:eastAsia="Calibri" w:hAnsi="Times New Roman" w:cs="Times New Roman"/>
          <w:color w:val="000000"/>
          <w:lang w:val="uk-UA" w:eastAsia="uk-UA"/>
        </w:rPr>
        <w:t>Дія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якщо видатки на цю мету затверджено в установленому порядку.</w:t>
      </w:r>
    </w:p>
    <w:p w:rsidR="00B5301B" w:rsidRPr="00D21886" w:rsidRDefault="00B5301B" w:rsidP="00F26982">
      <w:pPr>
        <w:widowControl w:val="0"/>
        <w:numPr>
          <w:ilvl w:val="0"/>
          <w:numId w:val="49"/>
        </w:numPr>
        <w:tabs>
          <w:tab w:val="left" w:pos="993"/>
        </w:tabs>
        <w:suppressAutoHyphens/>
        <w:spacing w:before="60" w:after="60" w:line="240" w:lineRule="auto"/>
        <w:ind w:left="0" w:firstLine="567"/>
        <w:jc w:val="center"/>
        <w:outlineLvl w:val="2"/>
        <w:rPr>
          <w:rFonts w:ascii="Times New Roman" w:eastAsia="Calibri" w:hAnsi="Times New Roman" w:cs="Times New Roman"/>
          <w:b/>
          <w:bCs/>
          <w:lang w:val="uk-UA" w:eastAsia="ru-RU"/>
        </w:rPr>
      </w:pPr>
      <w:r w:rsidRPr="00D21886">
        <w:rPr>
          <w:rFonts w:ascii="Times New Roman" w:eastAsia="Calibri" w:hAnsi="Times New Roman" w:cs="Times New Roman"/>
          <w:b/>
          <w:bCs/>
          <w:color w:val="000000"/>
          <w:lang w:val="uk-UA" w:eastAsia="ru-RU"/>
        </w:rPr>
        <w:t>АНТИКОРУПЦІЙНІ ПОЛОЖЕННЯ ТА ЗАСТЕРЕЖЕННЯ</w:t>
      </w:r>
    </w:p>
    <w:p w:rsidR="00B5301B" w:rsidRPr="00D21886" w:rsidRDefault="00B5301B" w:rsidP="006039F5">
      <w:pPr>
        <w:widowControl w:val="0"/>
        <w:numPr>
          <w:ilvl w:val="1"/>
          <w:numId w:val="49"/>
        </w:numPr>
        <w:tabs>
          <w:tab w:val="left" w:pos="1134"/>
        </w:tabs>
        <w:suppressAutoHyphens/>
        <w:spacing w:after="0" w:line="240" w:lineRule="auto"/>
        <w:ind w:left="0" w:firstLine="567"/>
        <w:jc w:val="both"/>
        <w:rPr>
          <w:rFonts w:ascii="Times New Roman" w:eastAsia="Calibri" w:hAnsi="Times New Roman" w:cs="Times New Roman"/>
          <w:color w:val="000000"/>
          <w:lang w:val="uk-UA" w:eastAsia="uk-UA"/>
        </w:rPr>
      </w:pPr>
      <w:r w:rsidRPr="00D21886">
        <w:rPr>
          <w:rFonts w:ascii="Times New Roman" w:eastAsia="Calibri" w:hAnsi="Times New Roman" w:cs="Times New Roman"/>
          <w:color w:val="000000"/>
          <w:lang w:val="uk-UA" w:eastAsia="uk-UA"/>
        </w:rPr>
        <w:t>Сторони повністю дотримуються принципів протидії усім формам корупції, забезпечують регулярну оцінку корупційних ризиків в своїй діяльності і здійснюють антикорупційні заходи.</w:t>
      </w:r>
    </w:p>
    <w:p w:rsidR="00B5301B" w:rsidRPr="00D21886" w:rsidRDefault="00B5301B" w:rsidP="006039F5">
      <w:pPr>
        <w:widowControl w:val="0"/>
        <w:numPr>
          <w:ilvl w:val="1"/>
          <w:numId w:val="49"/>
        </w:numPr>
        <w:tabs>
          <w:tab w:val="left" w:pos="1134"/>
        </w:tabs>
        <w:suppressAutoHyphens/>
        <w:spacing w:after="0" w:line="240" w:lineRule="auto"/>
        <w:ind w:left="0" w:firstLine="567"/>
        <w:jc w:val="both"/>
        <w:rPr>
          <w:rFonts w:ascii="Times New Roman" w:eastAsia="Calibri" w:hAnsi="Times New Roman" w:cs="Times New Roman"/>
          <w:color w:val="000000"/>
          <w:lang w:val="uk-UA" w:eastAsia="uk-UA"/>
        </w:rPr>
      </w:pPr>
      <w:r w:rsidRPr="00D21886">
        <w:rPr>
          <w:rFonts w:ascii="Times New Roman" w:eastAsia="Calibri" w:hAnsi="Times New Roman" w:cs="Times New Roman"/>
          <w:color w:val="000000"/>
          <w:lang w:val="uk-UA" w:eastAsia="uk-UA"/>
        </w:rPr>
        <w:t>Усім працівникам як зі сторони Замовника, так зі сторони Виконавця заборонено приймати або пропонувати прямо чи опосередковано в процесі виконання ними своїх обов’язків гроші, подарунки, послуги, будь-які інші матеріальні винагороди з метою спонукання здійснити або не здійснювати певні дії залежно від можливостей їхньої роботи чи посади.</w:t>
      </w:r>
    </w:p>
    <w:p w:rsidR="00B5301B" w:rsidRPr="00D21886" w:rsidRDefault="00B5301B" w:rsidP="006039F5">
      <w:pPr>
        <w:widowControl w:val="0"/>
        <w:numPr>
          <w:ilvl w:val="1"/>
          <w:numId w:val="49"/>
        </w:numPr>
        <w:tabs>
          <w:tab w:val="left" w:pos="1134"/>
        </w:tabs>
        <w:suppressAutoHyphens/>
        <w:spacing w:after="0" w:line="240" w:lineRule="auto"/>
        <w:ind w:left="0" w:firstLine="567"/>
        <w:jc w:val="both"/>
        <w:rPr>
          <w:rFonts w:ascii="Times New Roman" w:eastAsia="Calibri" w:hAnsi="Times New Roman" w:cs="Times New Roman"/>
          <w:color w:val="000000"/>
          <w:lang w:val="uk-UA" w:eastAsia="uk-UA"/>
        </w:rPr>
      </w:pPr>
      <w:r w:rsidRPr="00D21886">
        <w:rPr>
          <w:rFonts w:ascii="Times New Roman" w:eastAsia="Calibri" w:hAnsi="Times New Roman" w:cs="Times New Roman"/>
          <w:color w:val="000000"/>
          <w:lang w:val="uk-UA" w:eastAsia="uk-UA"/>
        </w:rPr>
        <w:t xml:space="preserve">Сторони зобов’язуються інформувати одна одну про будь-який конфлікт інтересів, факти корупції, що можуть вплинути на виконання Договору. </w:t>
      </w:r>
    </w:p>
    <w:p w:rsidR="00B5301B" w:rsidRPr="00D21886" w:rsidRDefault="00B5301B" w:rsidP="00F26982">
      <w:pPr>
        <w:widowControl w:val="0"/>
        <w:numPr>
          <w:ilvl w:val="0"/>
          <w:numId w:val="49"/>
        </w:numPr>
        <w:tabs>
          <w:tab w:val="left" w:pos="993"/>
        </w:tabs>
        <w:suppressAutoHyphens/>
        <w:spacing w:before="60" w:after="60" w:line="240" w:lineRule="auto"/>
        <w:ind w:left="0" w:firstLine="567"/>
        <w:jc w:val="center"/>
        <w:outlineLvl w:val="2"/>
        <w:rPr>
          <w:rFonts w:ascii="Times New Roman" w:eastAsia="Times New Roman" w:hAnsi="Times New Roman" w:cs="Times New Roman"/>
          <w:b/>
          <w:lang w:val="uk-UA" w:eastAsia="ru-RU"/>
        </w:rPr>
      </w:pPr>
      <w:r w:rsidRPr="00D21886">
        <w:rPr>
          <w:rFonts w:ascii="Times New Roman" w:eastAsia="Calibri" w:hAnsi="Times New Roman" w:cs="Times New Roman"/>
          <w:b/>
          <w:bCs/>
          <w:color w:val="000000"/>
          <w:lang w:val="uk-UA" w:eastAsia="ru-RU"/>
        </w:rPr>
        <w:t>ІНШІ УМОВИ</w:t>
      </w:r>
    </w:p>
    <w:p w:rsidR="00B5301B" w:rsidRPr="00D21886" w:rsidRDefault="00B5301B" w:rsidP="006039F5">
      <w:pPr>
        <w:widowControl w:val="0"/>
        <w:numPr>
          <w:ilvl w:val="1"/>
          <w:numId w:val="49"/>
        </w:numPr>
        <w:tabs>
          <w:tab w:val="left" w:pos="1134"/>
        </w:tabs>
        <w:suppressAutoHyphens/>
        <w:spacing w:after="0" w:line="240" w:lineRule="auto"/>
        <w:ind w:left="0" w:firstLine="567"/>
        <w:jc w:val="both"/>
        <w:rPr>
          <w:rFonts w:ascii="Times New Roman" w:eastAsia="Calibri" w:hAnsi="Times New Roman" w:cs="Times New Roman"/>
          <w:color w:val="000000"/>
          <w:lang w:val="uk-UA" w:eastAsia="uk-UA"/>
        </w:rPr>
      </w:pPr>
      <w:r w:rsidRPr="00D21886">
        <w:rPr>
          <w:rFonts w:ascii="Times New Roman" w:eastAsia="Calibri" w:hAnsi="Times New Roman" w:cs="Times New Roman"/>
          <w:color w:val="000000"/>
          <w:lang w:val="uk-UA" w:eastAsia="uk-UA"/>
        </w:rPr>
        <w:t>Істотні умови Договору не можуть змінюватися після його підписання до виконання зобов’язань Сторонами в повному обсязі, крім випадків, передбачених статтею 41 Закону України «Про публічні закупівлі».</w:t>
      </w:r>
    </w:p>
    <w:p w:rsidR="00B5301B" w:rsidRPr="00D21886" w:rsidRDefault="00B5301B" w:rsidP="006039F5">
      <w:pPr>
        <w:widowControl w:val="0"/>
        <w:numPr>
          <w:ilvl w:val="1"/>
          <w:numId w:val="49"/>
        </w:numPr>
        <w:tabs>
          <w:tab w:val="left" w:pos="1134"/>
        </w:tabs>
        <w:suppressAutoHyphens/>
        <w:spacing w:after="0" w:line="240" w:lineRule="auto"/>
        <w:ind w:left="0" w:firstLine="567"/>
        <w:jc w:val="both"/>
        <w:rPr>
          <w:rFonts w:ascii="Times New Roman" w:eastAsia="Calibri" w:hAnsi="Times New Roman" w:cs="Times New Roman"/>
          <w:color w:val="000000"/>
          <w:lang w:val="uk-UA" w:eastAsia="uk-UA"/>
        </w:rPr>
      </w:pPr>
      <w:r w:rsidRPr="00D21886">
        <w:rPr>
          <w:rFonts w:ascii="Times New Roman" w:eastAsia="Calibri" w:hAnsi="Times New Roman" w:cs="Times New Roman"/>
          <w:color w:val="000000"/>
          <w:lang w:val="uk-UA" w:eastAsia="uk-UA"/>
        </w:rPr>
        <w:t xml:space="preserve">Сторони вживають всіх заходів для того, щоб їхні співробітники не розголошували </w:t>
      </w:r>
      <w:r w:rsidR="0081056D" w:rsidRPr="00D21886">
        <w:rPr>
          <w:rFonts w:ascii="Times New Roman" w:eastAsia="Calibri" w:hAnsi="Times New Roman" w:cs="Times New Roman"/>
          <w:color w:val="000000"/>
          <w:lang w:val="uk-UA" w:eastAsia="uk-UA"/>
        </w:rPr>
        <w:t>персональні дані, отримані в рамках виконання цього Договору</w:t>
      </w:r>
      <w:r w:rsidRPr="00D21886">
        <w:rPr>
          <w:rFonts w:ascii="Times New Roman" w:eastAsia="Calibri" w:hAnsi="Times New Roman" w:cs="Times New Roman"/>
          <w:color w:val="000000"/>
          <w:lang w:val="uk-UA" w:eastAsia="uk-UA"/>
        </w:rPr>
        <w:t>.</w:t>
      </w:r>
    </w:p>
    <w:p w:rsidR="00B5301B" w:rsidRPr="00D21886" w:rsidRDefault="00B5301B" w:rsidP="006039F5">
      <w:pPr>
        <w:widowControl w:val="0"/>
        <w:numPr>
          <w:ilvl w:val="1"/>
          <w:numId w:val="49"/>
        </w:numPr>
        <w:tabs>
          <w:tab w:val="left" w:pos="1134"/>
        </w:tabs>
        <w:suppressAutoHyphens/>
        <w:spacing w:after="0" w:line="240" w:lineRule="auto"/>
        <w:ind w:left="0" w:firstLine="567"/>
        <w:jc w:val="both"/>
        <w:rPr>
          <w:rFonts w:ascii="Times New Roman" w:eastAsia="Calibri" w:hAnsi="Times New Roman" w:cs="Times New Roman"/>
          <w:color w:val="000000"/>
          <w:lang w:val="uk-UA" w:eastAsia="uk-UA"/>
        </w:rPr>
      </w:pPr>
      <w:r w:rsidRPr="00D21886">
        <w:rPr>
          <w:rFonts w:ascii="Times New Roman" w:eastAsia="Calibri" w:hAnsi="Times New Roman" w:cs="Times New Roman"/>
          <w:color w:val="000000"/>
          <w:lang w:val="uk-UA" w:eastAsia="uk-UA"/>
        </w:rPr>
        <w:t>Жодна із Сторін не має права передавати свої права та обов’язки за Договором третім особам без письмової згоди на те іншої Сторони.</w:t>
      </w:r>
    </w:p>
    <w:p w:rsidR="00B5301B" w:rsidRPr="00D21886" w:rsidRDefault="00B5301B" w:rsidP="006039F5">
      <w:pPr>
        <w:widowControl w:val="0"/>
        <w:numPr>
          <w:ilvl w:val="1"/>
          <w:numId w:val="49"/>
        </w:numPr>
        <w:tabs>
          <w:tab w:val="left" w:pos="1134"/>
        </w:tabs>
        <w:suppressAutoHyphens/>
        <w:spacing w:after="0" w:line="240" w:lineRule="auto"/>
        <w:ind w:left="0" w:firstLine="567"/>
        <w:jc w:val="both"/>
        <w:rPr>
          <w:rFonts w:ascii="Times New Roman" w:eastAsia="Calibri" w:hAnsi="Times New Roman" w:cs="Times New Roman"/>
          <w:color w:val="000000"/>
          <w:lang w:val="uk-UA" w:eastAsia="uk-UA"/>
        </w:rPr>
      </w:pPr>
      <w:r w:rsidRPr="00D21886">
        <w:rPr>
          <w:rFonts w:ascii="Times New Roman" w:eastAsia="Calibri" w:hAnsi="Times New Roman" w:cs="Times New Roman"/>
          <w:color w:val="000000"/>
          <w:lang w:val="uk-UA" w:eastAsia="uk-UA"/>
        </w:rPr>
        <w:t>Всі письмові повідомлення, передбачені Договором, направляються за адресами, вказаними в Договорі, рекомендованою поштою з повідомленням про вручення, або вручаються представникам Сторін особисто під розпис. У разі, якщо повідомлення не буде отримано Стороною, що буде підтверджено поверненням поштового повідомлення з відміткою про неможливість вручення, в тому числі на підставі зміни стороною-одержувачем адреси, вказаної в Договорі, про що інша Сторона не була сповіщена, повідомлення вважатиметься отриманим з дати його відправлення незалежно від фактичного отримання.</w:t>
      </w:r>
    </w:p>
    <w:p w:rsidR="00B5301B" w:rsidRPr="00D21886" w:rsidRDefault="00B5301B" w:rsidP="006039F5">
      <w:pPr>
        <w:widowControl w:val="0"/>
        <w:numPr>
          <w:ilvl w:val="1"/>
          <w:numId w:val="49"/>
        </w:numPr>
        <w:tabs>
          <w:tab w:val="left" w:pos="1134"/>
        </w:tabs>
        <w:suppressAutoHyphens/>
        <w:spacing w:after="0" w:line="240" w:lineRule="auto"/>
        <w:ind w:left="0" w:firstLine="567"/>
        <w:jc w:val="both"/>
        <w:rPr>
          <w:rFonts w:ascii="Times New Roman" w:eastAsia="Calibri" w:hAnsi="Times New Roman" w:cs="Times New Roman"/>
          <w:color w:val="000000"/>
          <w:lang w:val="uk-UA" w:eastAsia="uk-UA"/>
        </w:rPr>
      </w:pPr>
      <w:r w:rsidRPr="00D21886">
        <w:rPr>
          <w:rFonts w:ascii="Times New Roman" w:eastAsia="Calibri" w:hAnsi="Times New Roman" w:cs="Times New Roman"/>
          <w:color w:val="000000"/>
          <w:lang w:val="uk-UA" w:eastAsia="uk-UA"/>
        </w:rPr>
        <w:t>Підписуючи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а також для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rsidR="00B5301B" w:rsidRPr="00D21886" w:rsidRDefault="00B5301B" w:rsidP="006039F5">
      <w:pPr>
        <w:widowControl w:val="0"/>
        <w:numPr>
          <w:ilvl w:val="1"/>
          <w:numId w:val="49"/>
        </w:numPr>
        <w:tabs>
          <w:tab w:val="left" w:pos="1134"/>
        </w:tabs>
        <w:suppressAutoHyphens/>
        <w:spacing w:after="0" w:line="240" w:lineRule="auto"/>
        <w:ind w:left="0" w:firstLine="567"/>
        <w:jc w:val="both"/>
        <w:rPr>
          <w:rFonts w:ascii="Times New Roman" w:eastAsia="Calibri" w:hAnsi="Times New Roman" w:cs="Times New Roman"/>
          <w:color w:val="000000"/>
          <w:lang w:val="uk-UA" w:eastAsia="uk-UA"/>
        </w:rPr>
      </w:pPr>
      <w:r w:rsidRPr="00D21886">
        <w:rPr>
          <w:rFonts w:ascii="Times New Roman" w:eastAsia="Calibri" w:hAnsi="Times New Roman" w:cs="Times New Roman"/>
          <w:color w:val="000000"/>
          <w:lang w:val="uk-UA" w:eastAsia="uk-UA"/>
        </w:rPr>
        <w:t>Підписуючи Договір, уповноважені представники Сторін дають згоду (дозвіл) щодо можливості оприлюднення інформації, зазначеної у Договорі та документах, які підтверджують його виконання (Договір, акт приймання-передачі наданих послуг тощо).</w:t>
      </w:r>
    </w:p>
    <w:p w:rsidR="00B5301B" w:rsidRPr="00D21886" w:rsidRDefault="00B5301B" w:rsidP="006039F5">
      <w:pPr>
        <w:widowControl w:val="0"/>
        <w:numPr>
          <w:ilvl w:val="1"/>
          <w:numId w:val="49"/>
        </w:numPr>
        <w:tabs>
          <w:tab w:val="left" w:pos="1134"/>
        </w:tabs>
        <w:suppressAutoHyphens/>
        <w:spacing w:after="0" w:line="240" w:lineRule="auto"/>
        <w:ind w:left="0" w:firstLine="567"/>
        <w:jc w:val="both"/>
        <w:rPr>
          <w:rFonts w:ascii="Times New Roman" w:eastAsia="Calibri" w:hAnsi="Times New Roman" w:cs="Times New Roman"/>
          <w:color w:val="000000"/>
          <w:lang w:val="uk-UA" w:eastAsia="uk-UA"/>
        </w:rPr>
      </w:pPr>
      <w:r w:rsidRPr="00D21886">
        <w:rPr>
          <w:rFonts w:ascii="Times New Roman" w:eastAsia="Calibri" w:hAnsi="Times New Roman" w:cs="Times New Roman"/>
          <w:color w:val="000000"/>
          <w:lang w:val="uk-UA" w:eastAsia="uk-UA"/>
        </w:rPr>
        <w:t>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w:t>
      </w:r>
    </w:p>
    <w:p w:rsidR="00B5301B" w:rsidRPr="00D21886" w:rsidRDefault="00B5301B" w:rsidP="006039F5">
      <w:pPr>
        <w:widowControl w:val="0"/>
        <w:numPr>
          <w:ilvl w:val="1"/>
          <w:numId w:val="49"/>
        </w:numPr>
        <w:tabs>
          <w:tab w:val="left" w:pos="1134"/>
        </w:tabs>
        <w:suppressAutoHyphens/>
        <w:spacing w:after="0" w:line="240" w:lineRule="auto"/>
        <w:ind w:left="0" w:firstLine="567"/>
        <w:jc w:val="both"/>
        <w:rPr>
          <w:rFonts w:ascii="Times New Roman" w:eastAsia="Calibri" w:hAnsi="Times New Roman" w:cs="Times New Roman"/>
          <w:color w:val="000000"/>
          <w:lang w:val="uk-UA" w:eastAsia="uk-UA"/>
        </w:rPr>
      </w:pPr>
      <w:r w:rsidRPr="00D21886">
        <w:rPr>
          <w:rFonts w:ascii="Times New Roman" w:eastAsia="Calibri" w:hAnsi="Times New Roman" w:cs="Times New Roman"/>
          <w:color w:val="000000"/>
          <w:lang w:val="uk-UA" w:eastAsia="uk-UA"/>
        </w:rPr>
        <w:t xml:space="preserve">Умови Договору можуть бути змінені за згодою Сторін у порядку, визначеному законодавством України, шляхом укладання Сторонами додаткової угоди до Договору. Всі зміни та доповнення до Договору </w:t>
      </w:r>
      <w:r w:rsidRPr="00D21886">
        <w:rPr>
          <w:rFonts w:ascii="Times New Roman" w:eastAsia="Calibri" w:hAnsi="Times New Roman" w:cs="Times New Roman"/>
          <w:color w:val="000000"/>
          <w:lang w:val="uk-UA" w:eastAsia="uk-UA"/>
        </w:rPr>
        <w:lastRenderedPageBreak/>
        <w:t>будуть мати юридичну силу, якщо вони виконані в письмовій формі та належним чином підписані уповноваженими представниками Сторін. Такі зміни та доповнення до Договору вважаються його невід’ємною частиною.</w:t>
      </w:r>
    </w:p>
    <w:p w:rsidR="00B5301B" w:rsidRPr="00D21886" w:rsidRDefault="00B5301B" w:rsidP="006039F5">
      <w:pPr>
        <w:widowControl w:val="0"/>
        <w:numPr>
          <w:ilvl w:val="1"/>
          <w:numId w:val="49"/>
        </w:numPr>
        <w:tabs>
          <w:tab w:val="left" w:pos="1134"/>
        </w:tabs>
        <w:suppressAutoHyphens/>
        <w:spacing w:after="0" w:line="240" w:lineRule="auto"/>
        <w:ind w:left="0" w:firstLine="567"/>
        <w:jc w:val="both"/>
        <w:rPr>
          <w:rFonts w:ascii="Times New Roman" w:eastAsia="Calibri" w:hAnsi="Times New Roman" w:cs="Times New Roman"/>
          <w:color w:val="000000"/>
          <w:lang w:val="uk-UA" w:eastAsia="uk-UA"/>
        </w:rPr>
      </w:pPr>
      <w:r w:rsidRPr="00D21886">
        <w:rPr>
          <w:rFonts w:ascii="Times New Roman" w:eastAsia="Calibri" w:hAnsi="Times New Roman" w:cs="Times New Roman"/>
          <w:color w:val="000000"/>
          <w:lang w:val="uk-UA" w:eastAsia="uk-UA"/>
        </w:rPr>
        <w:t>Всі виправлення за текстом Договору мають юридичну силу та можуть враховуватися виключно за умови, що вони у кожному окремому випадку датовані та засвідчені підписами Сторін.</w:t>
      </w:r>
    </w:p>
    <w:p w:rsidR="00B5301B" w:rsidRPr="00D21886" w:rsidRDefault="00B5301B" w:rsidP="006039F5">
      <w:pPr>
        <w:widowControl w:val="0"/>
        <w:numPr>
          <w:ilvl w:val="1"/>
          <w:numId w:val="49"/>
        </w:numPr>
        <w:tabs>
          <w:tab w:val="left" w:pos="1276"/>
        </w:tabs>
        <w:suppressAutoHyphens/>
        <w:spacing w:after="0" w:line="240" w:lineRule="auto"/>
        <w:ind w:left="0" w:firstLine="567"/>
        <w:jc w:val="both"/>
        <w:rPr>
          <w:rFonts w:ascii="Times New Roman" w:eastAsia="Calibri" w:hAnsi="Times New Roman" w:cs="Times New Roman"/>
          <w:color w:val="000000"/>
          <w:lang w:val="uk-UA" w:eastAsia="uk-UA"/>
        </w:rPr>
      </w:pPr>
      <w:r w:rsidRPr="00D21886">
        <w:rPr>
          <w:rFonts w:ascii="Times New Roman" w:eastAsia="Calibri" w:hAnsi="Times New Roman" w:cs="Times New Roman"/>
          <w:color w:val="000000"/>
          <w:lang w:val="uk-UA" w:eastAsia="uk-UA"/>
        </w:rPr>
        <w:t>Про зміни реквізитів, установчих документів, організаційно-правової форми тощо Сторони у письмовій формі зобов’язані протягом 7 (семи) робочих днів повідомити одна одну.</w:t>
      </w:r>
    </w:p>
    <w:p w:rsidR="00B5301B" w:rsidRPr="00D21886" w:rsidRDefault="00B5301B" w:rsidP="006039F5">
      <w:pPr>
        <w:widowControl w:val="0"/>
        <w:numPr>
          <w:ilvl w:val="1"/>
          <w:numId w:val="49"/>
        </w:numPr>
        <w:tabs>
          <w:tab w:val="left" w:pos="1276"/>
        </w:tabs>
        <w:suppressAutoHyphens/>
        <w:spacing w:after="0" w:line="240" w:lineRule="auto"/>
        <w:ind w:left="0" w:firstLine="567"/>
        <w:jc w:val="both"/>
        <w:rPr>
          <w:rFonts w:ascii="Times New Roman" w:eastAsia="Calibri" w:hAnsi="Times New Roman" w:cs="Times New Roman"/>
          <w:color w:val="000000"/>
          <w:lang w:val="uk-UA" w:eastAsia="uk-UA"/>
        </w:rPr>
      </w:pPr>
      <w:r w:rsidRPr="00D21886">
        <w:rPr>
          <w:rFonts w:ascii="Times New Roman" w:eastAsia="Calibri" w:hAnsi="Times New Roman" w:cs="Times New Roman"/>
          <w:color w:val="000000"/>
          <w:lang w:val="uk-UA" w:eastAsia="uk-UA"/>
        </w:rPr>
        <w:t>Виконавець є платником податку _______________________.</w:t>
      </w:r>
    </w:p>
    <w:p w:rsidR="00B5301B" w:rsidRPr="00D21886" w:rsidRDefault="00B5301B" w:rsidP="006039F5">
      <w:pPr>
        <w:widowControl w:val="0"/>
        <w:numPr>
          <w:ilvl w:val="1"/>
          <w:numId w:val="49"/>
        </w:numPr>
        <w:tabs>
          <w:tab w:val="left" w:pos="1276"/>
        </w:tabs>
        <w:suppressAutoHyphens/>
        <w:spacing w:after="0" w:line="240" w:lineRule="auto"/>
        <w:ind w:left="0" w:firstLine="567"/>
        <w:jc w:val="both"/>
        <w:rPr>
          <w:rFonts w:ascii="Times New Roman" w:eastAsia="Calibri" w:hAnsi="Times New Roman" w:cs="Times New Roman"/>
          <w:color w:val="000000"/>
          <w:lang w:val="uk-UA" w:eastAsia="uk-UA"/>
        </w:rPr>
      </w:pPr>
      <w:r w:rsidRPr="00D21886">
        <w:rPr>
          <w:rFonts w:ascii="Times New Roman" w:eastAsia="Calibri" w:hAnsi="Times New Roman" w:cs="Times New Roman"/>
          <w:color w:val="000000"/>
          <w:lang w:val="uk-UA" w:eastAsia="uk-UA"/>
        </w:rPr>
        <w:t>Замовник є платником податку на прибуток підприємств на загальних підставах.</w:t>
      </w:r>
    </w:p>
    <w:p w:rsidR="00B5301B" w:rsidRPr="00D21886" w:rsidRDefault="00B5301B" w:rsidP="006039F5">
      <w:pPr>
        <w:widowControl w:val="0"/>
        <w:numPr>
          <w:ilvl w:val="1"/>
          <w:numId w:val="49"/>
        </w:numPr>
        <w:tabs>
          <w:tab w:val="left" w:pos="1276"/>
        </w:tabs>
        <w:suppressAutoHyphens/>
        <w:spacing w:after="0" w:line="240" w:lineRule="auto"/>
        <w:ind w:left="0" w:firstLine="567"/>
        <w:jc w:val="both"/>
        <w:rPr>
          <w:rFonts w:ascii="Times New Roman" w:eastAsia="Calibri" w:hAnsi="Times New Roman" w:cs="Times New Roman"/>
          <w:lang w:val="uk-UA" w:eastAsia="uk-UA"/>
        </w:rPr>
      </w:pPr>
      <w:r w:rsidRPr="00D21886">
        <w:rPr>
          <w:rFonts w:ascii="Times New Roman" w:eastAsia="Calibri" w:hAnsi="Times New Roman" w:cs="Times New Roman"/>
          <w:lang w:val="uk-UA" w:eastAsia="uk-UA"/>
        </w:rPr>
        <w:t>Якщо після укладення Договору у Замовника виникне необхідність у закупівлі додаткових аналогічних послуг у Виконавця, закупівля додаткових аналогічних послуг у Виконавця здійснюється протягом трьох років після укладення Договору, якщо загальна вартість таких послуг не перевищує 50 відсотків ціни Договору.</w:t>
      </w:r>
    </w:p>
    <w:p w:rsidR="00090C37" w:rsidRPr="00D21886" w:rsidRDefault="00090C37" w:rsidP="00F26982">
      <w:pPr>
        <w:widowControl w:val="0"/>
        <w:numPr>
          <w:ilvl w:val="0"/>
          <w:numId w:val="49"/>
        </w:numPr>
        <w:tabs>
          <w:tab w:val="left" w:pos="993"/>
        </w:tabs>
        <w:suppressAutoHyphens/>
        <w:spacing w:before="60" w:after="60" w:line="240" w:lineRule="auto"/>
        <w:ind w:left="0" w:firstLine="567"/>
        <w:jc w:val="center"/>
        <w:outlineLvl w:val="2"/>
        <w:rPr>
          <w:rFonts w:ascii="Times New Roman" w:eastAsia="Times New Roman" w:hAnsi="Times New Roman" w:cs="Times New Roman"/>
          <w:b/>
          <w:smallCaps/>
          <w:lang w:val="uk-UA"/>
        </w:rPr>
      </w:pPr>
      <w:r w:rsidRPr="00D21886">
        <w:rPr>
          <w:rFonts w:ascii="Times New Roman" w:eastAsia="Times New Roman" w:hAnsi="Times New Roman" w:cs="Times New Roman"/>
          <w:b/>
          <w:smallCaps/>
          <w:lang w:val="uk-UA"/>
        </w:rPr>
        <w:t>ЗАХИСТ  ІНФОРМАЦІЇ</w:t>
      </w:r>
    </w:p>
    <w:p w:rsidR="00090C37" w:rsidRPr="00D21886" w:rsidRDefault="00090C37" w:rsidP="00090C37">
      <w:pPr>
        <w:widowControl w:val="0"/>
        <w:numPr>
          <w:ilvl w:val="1"/>
          <w:numId w:val="49"/>
        </w:numPr>
        <w:tabs>
          <w:tab w:val="left" w:pos="851"/>
          <w:tab w:val="left" w:pos="1134"/>
          <w:tab w:val="left" w:pos="1276"/>
        </w:tabs>
        <w:suppressAutoHyphens/>
        <w:spacing w:after="0" w:line="240" w:lineRule="auto"/>
        <w:ind w:left="0" w:firstLine="567"/>
        <w:jc w:val="both"/>
        <w:rPr>
          <w:rFonts w:ascii="Times New Roman" w:hAnsi="Times New Roman" w:cs="Times New Roman"/>
          <w:color w:val="000000"/>
          <w:spacing w:val="-5"/>
          <w:lang w:val="uk-UA"/>
        </w:rPr>
      </w:pPr>
      <w:r w:rsidRPr="00D21886">
        <w:rPr>
          <w:rFonts w:ascii="Times New Roman" w:hAnsi="Times New Roman" w:cs="Times New Roman"/>
          <w:color w:val="202124"/>
          <w:shd w:val="clear" w:color="auto" w:fill="FFFFFF"/>
          <w:lang w:val="uk-UA"/>
        </w:rPr>
        <w:t xml:space="preserve">Сторони зобов'язується не розголошувати та не розкривати інформацію </w:t>
      </w:r>
      <w:r w:rsidRPr="00D21886">
        <w:rPr>
          <w:rFonts w:ascii="Times New Roman" w:hAnsi="Times New Roman" w:cs="Times New Roman"/>
          <w:color w:val="000000"/>
          <w:spacing w:val="-5"/>
          <w:lang w:val="uk-UA"/>
        </w:rPr>
        <w:t xml:space="preserve">(далі за текстом  – «Інформація») </w:t>
      </w:r>
      <w:r w:rsidRPr="00D21886">
        <w:rPr>
          <w:rFonts w:ascii="Times New Roman" w:hAnsi="Times New Roman" w:cs="Times New Roman"/>
          <w:color w:val="202124"/>
          <w:shd w:val="clear" w:color="auto" w:fill="FFFFFF"/>
          <w:lang w:val="uk-UA"/>
        </w:rPr>
        <w:t xml:space="preserve">третім особам та не використовувати її в будь-яких цілях інакше, ніж в цілях належного виконання </w:t>
      </w:r>
      <w:r w:rsidRPr="00D21886">
        <w:rPr>
          <w:rFonts w:ascii="Times New Roman" w:hAnsi="Times New Roman" w:cs="Times New Roman"/>
          <w:bCs/>
          <w:color w:val="202124"/>
          <w:shd w:val="clear" w:color="auto" w:fill="FFFFFF"/>
          <w:lang w:val="uk-UA"/>
        </w:rPr>
        <w:t>Договору</w:t>
      </w:r>
      <w:r w:rsidRPr="00D21886">
        <w:rPr>
          <w:rFonts w:ascii="Times New Roman" w:hAnsi="Times New Roman" w:cs="Times New Roman"/>
          <w:color w:val="202124"/>
          <w:shd w:val="clear" w:color="auto" w:fill="FFFFFF"/>
          <w:lang w:val="uk-UA"/>
        </w:rPr>
        <w:t>, як протягом строку його дії, так і після його припинення</w:t>
      </w:r>
      <w:r w:rsidRPr="00D21886">
        <w:rPr>
          <w:rFonts w:ascii="Times New Roman" w:hAnsi="Times New Roman" w:cs="Times New Roman"/>
          <w:color w:val="000000"/>
          <w:spacing w:val="-5"/>
          <w:lang w:val="uk-UA"/>
        </w:rPr>
        <w:t>.</w:t>
      </w:r>
    </w:p>
    <w:p w:rsidR="00090C37" w:rsidRPr="00D21886" w:rsidRDefault="00090C37" w:rsidP="00090C37">
      <w:pPr>
        <w:tabs>
          <w:tab w:val="left" w:pos="567"/>
          <w:tab w:val="left" w:pos="851"/>
          <w:tab w:val="left" w:pos="1134"/>
        </w:tabs>
        <w:spacing w:after="0" w:line="240" w:lineRule="auto"/>
        <w:ind w:firstLine="567"/>
        <w:jc w:val="both"/>
        <w:rPr>
          <w:rFonts w:ascii="Times New Roman" w:hAnsi="Times New Roman" w:cs="Times New Roman"/>
          <w:color w:val="000000"/>
          <w:spacing w:val="-5"/>
          <w:lang w:val="uk-UA"/>
        </w:rPr>
      </w:pPr>
      <w:r w:rsidRPr="00D21886">
        <w:rPr>
          <w:rFonts w:ascii="Times New Roman" w:hAnsi="Times New Roman" w:cs="Times New Roman"/>
          <w:color w:val="000000"/>
          <w:spacing w:val="-5"/>
          <w:lang w:val="uk-UA"/>
        </w:rPr>
        <w:t>Під Інформацією розуміється, інформація яка:</w:t>
      </w:r>
    </w:p>
    <w:p w:rsidR="00090C37" w:rsidRPr="00D21886" w:rsidRDefault="00090C37" w:rsidP="00090C37">
      <w:pPr>
        <w:tabs>
          <w:tab w:val="left" w:pos="567"/>
          <w:tab w:val="left" w:pos="851"/>
          <w:tab w:val="left" w:pos="1080"/>
          <w:tab w:val="left" w:pos="1134"/>
        </w:tabs>
        <w:spacing w:after="0" w:line="240" w:lineRule="auto"/>
        <w:ind w:firstLine="567"/>
        <w:jc w:val="both"/>
        <w:rPr>
          <w:rFonts w:ascii="Times New Roman" w:hAnsi="Times New Roman" w:cs="Times New Roman"/>
          <w:color w:val="000000"/>
          <w:spacing w:val="-5"/>
          <w:lang w:val="uk-UA"/>
        </w:rPr>
      </w:pPr>
      <w:r w:rsidRPr="00D21886">
        <w:rPr>
          <w:rFonts w:ascii="Times New Roman" w:hAnsi="Times New Roman" w:cs="Times New Roman"/>
          <w:color w:val="000000"/>
          <w:spacing w:val="-5"/>
          <w:lang w:val="uk-UA"/>
        </w:rPr>
        <w:t>- зберігається в письмовій, електронній або в будь-якій іншій матеріальній формі й стосується будь-яких персональних даних фізичних осіб;</w:t>
      </w:r>
    </w:p>
    <w:p w:rsidR="00090C37" w:rsidRPr="00D21886" w:rsidRDefault="00090C37" w:rsidP="00090C37">
      <w:pPr>
        <w:tabs>
          <w:tab w:val="left" w:pos="567"/>
          <w:tab w:val="left" w:pos="851"/>
          <w:tab w:val="left" w:pos="1080"/>
          <w:tab w:val="left" w:pos="1134"/>
        </w:tabs>
        <w:spacing w:after="0" w:line="240" w:lineRule="auto"/>
        <w:ind w:firstLine="567"/>
        <w:jc w:val="both"/>
        <w:rPr>
          <w:rFonts w:ascii="Times New Roman" w:hAnsi="Times New Roman" w:cs="Times New Roman"/>
          <w:color w:val="000000"/>
          <w:spacing w:val="-5"/>
          <w:lang w:val="uk-UA"/>
        </w:rPr>
      </w:pPr>
      <w:r w:rsidRPr="00D21886">
        <w:rPr>
          <w:rFonts w:ascii="Times New Roman" w:hAnsi="Times New Roman" w:cs="Times New Roman"/>
          <w:color w:val="000000"/>
          <w:spacing w:val="-5"/>
          <w:lang w:val="uk-UA"/>
        </w:rPr>
        <w:t>- є інформацією про відповідні засоби авторизації (логін, пароль), які дозволяють ідентифікувати представників Сторін в комп’ютерних програмах (інформаційних, інформаційно-телекомунікаційних системах тощо);</w:t>
      </w:r>
    </w:p>
    <w:p w:rsidR="00090C37" w:rsidRPr="00D21886" w:rsidRDefault="00090C37" w:rsidP="00090C37">
      <w:pPr>
        <w:tabs>
          <w:tab w:val="left" w:pos="567"/>
          <w:tab w:val="left" w:pos="851"/>
          <w:tab w:val="left" w:pos="1080"/>
          <w:tab w:val="left" w:pos="1134"/>
        </w:tabs>
        <w:spacing w:after="0" w:line="240" w:lineRule="auto"/>
        <w:ind w:firstLine="567"/>
        <w:jc w:val="both"/>
        <w:rPr>
          <w:rFonts w:ascii="Times New Roman" w:hAnsi="Times New Roman" w:cs="Times New Roman"/>
          <w:color w:val="000000"/>
          <w:spacing w:val="-5"/>
          <w:lang w:val="uk-UA"/>
        </w:rPr>
      </w:pPr>
      <w:r w:rsidRPr="00D21886">
        <w:rPr>
          <w:rFonts w:ascii="Times New Roman" w:hAnsi="Times New Roman" w:cs="Times New Roman"/>
          <w:color w:val="000000"/>
          <w:spacing w:val="-5"/>
          <w:lang w:val="uk-UA"/>
        </w:rPr>
        <w:t>- надана для виконання Договору або стала відома під час виконання Договору.</w:t>
      </w:r>
    </w:p>
    <w:p w:rsidR="00090C37" w:rsidRPr="00D21886" w:rsidRDefault="00090C37" w:rsidP="00090C37">
      <w:pPr>
        <w:widowControl w:val="0"/>
        <w:numPr>
          <w:ilvl w:val="1"/>
          <w:numId w:val="49"/>
        </w:numPr>
        <w:tabs>
          <w:tab w:val="left" w:pos="851"/>
          <w:tab w:val="left" w:pos="1134"/>
          <w:tab w:val="left" w:pos="1276"/>
        </w:tabs>
        <w:suppressAutoHyphens/>
        <w:spacing w:after="0" w:line="240" w:lineRule="auto"/>
        <w:ind w:left="0" w:firstLine="567"/>
        <w:jc w:val="both"/>
        <w:rPr>
          <w:rFonts w:ascii="Times New Roman" w:hAnsi="Times New Roman" w:cs="Times New Roman"/>
          <w:color w:val="000000"/>
          <w:spacing w:val="-5"/>
          <w:lang w:val="uk-UA"/>
        </w:rPr>
      </w:pPr>
      <w:r w:rsidRPr="00D21886">
        <w:rPr>
          <w:rFonts w:ascii="Times New Roman" w:hAnsi="Times New Roman" w:cs="Times New Roman"/>
          <w:color w:val="000000"/>
          <w:spacing w:val="-5"/>
          <w:lang w:val="uk-UA"/>
        </w:rPr>
        <w:t>Сторони погоджуються з тим, що будь-яка Інформація, яка передається в усній формі, буде вважатися Інформацією тільки у тому випадку, якщо конфіденційний характер такої інформації буде підтверджений в письмовій формі.</w:t>
      </w:r>
    </w:p>
    <w:p w:rsidR="00090C37" w:rsidRPr="00D21886" w:rsidRDefault="00090C37" w:rsidP="00090C37">
      <w:pPr>
        <w:widowControl w:val="0"/>
        <w:numPr>
          <w:ilvl w:val="1"/>
          <w:numId w:val="49"/>
        </w:numPr>
        <w:tabs>
          <w:tab w:val="left" w:pos="851"/>
          <w:tab w:val="left" w:pos="1134"/>
          <w:tab w:val="left" w:pos="1276"/>
        </w:tabs>
        <w:suppressAutoHyphens/>
        <w:spacing w:after="0" w:line="240" w:lineRule="auto"/>
        <w:ind w:left="0" w:firstLine="567"/>
        <w:jc w:val="both"/>
        <w:rPr>
          <w:rFonts w:ascii="Times New Roman" w:hAnsi="Times New Roman" w:cs="Times New Roman"/>
          <w:spacing w:val="-5"/>
          <w:lang w:val="uk-UA"/>
        </w:rPr>
      </w:pPr>
      <w:r w:rsidRPr="00D21886">
        <w:rPr>
          <w:rFonts w:ascii="Times New Roman" w:hAnsi="Times New Roman" w:cs="Times New Roman"/>
          <w:color w:val="000000"/>
          <w:spacing w:val="-5"/>
          <w:lang w:val="uk-UA"/>
        </w:rPr>
        <w:t>Будь-яка Інформація буде передаватися Сторонами виключно для обмеженого використання з метою виконання Договору.</w:t>
      </w:r>
    </w:p>
    <w:p w:rsidR="00090C37" w:rsidRPr="00D21886" w:rsidRDefault="00090C37" w:rsidP="00090C37">
      <w:pPr>
        <w:widowControl w:val="0"/>
        <w:numPr>
          <w:ilvl w:val="1"/>
          <w:numId w:val="49"/>
        </w:numPr>
        <w:tabs>
          <w:tab w:val="left" w:pos="851"/>
          <w:tab w:val="left" w:pos="1134"/>
          <w:tab w:val="left" w:pos="1276"/>
        </w:tabs>
        <w:suppressAutoHyphens/>
        <w:spacing w:after="0" w:line="240" w:lineRule="auto"/>
        <w:ind w:left="0" w:firstLine="567"/>
        <w:jc w:val="both"/>
        <w:rPr>
          <w:rFonts w:ascii="Times New Roman" w:hAnsi="Times New Roman" w:cs="Times New Roman"/>
          <w:spacing w:val="-5"/>
          <w:lang w:val="uk-UA"/>
        </w:rPr>
      </w:pPr>
      <w:r w:rsidRPr="00D21886">
        <w:rPr>
          <w:rFonts w:ascii="Times New Roman" w:hAnsi="Times New Roman" w:cs="Times New Roman"/>
          <w:color w:val="000000"/>
          <w:spacing w:val="-5"/>
          <w:lang w:val="uk-UA"/>
        </w:rPr>
        <w:t xml:space="preserve">Сторона, якій адресована Інформація </w:t>
      </w:r>
      <w:r w:rsidRPr="00D21886">
        <w:rPr>
          <w:rFonts w:ascii="Times New Roman" w:hAnsi="Times New Roman" w:cs="Times New Roman"/>
          <w:spacing w:val="-5"/>
          <w:lang w:val="uk-UA"/>
        </w:rPr>
        <w:t>(далі за текстом – «Отримувач»), зобов’язується:</w:t>
      </w:r>
    </w:p>
    <w:p w:rsidR="00090C37" w:rsidRPr="00D21886" w:rsidRDefault="00090C37" w:rsidP="00090C37">
      <w:pPr>
        <w:pStyle w:val="a5"/>
        <w:widowControl w:val="0"/>
        <w:numPr>
          <w:ilvl w:val="2"/>
          <w:numId w:val="49"/>
        </w:numPr>
        <w:tabs>
          <w:tab w:val="left" w:pos="851"/>
          <w:tab w:val="left" w:pos="1134"/>
          <w:tab w:val="left" w:pos="1276"/>
        </w:tabs>
        <w:suppressAutoHyphens/>
        <w:spacing w:after="0" w:line="240" w:lineRule="auto"/>
        <w:ind w:left="0" w:firstLine="567"/>
        <w:jc w:val="both"/>
        <w:rPr>
          <w:rFonts w:ascii="Times New Roman" w:hAnsi="Times New Roman" w:cs="Times New Roman"/>
          <w:spacing w:val="-5"/>
          <w:lang w:val="uk-UA"/>
        </w:rPr>
      </w:pPr>
      <w:r w:rsidRPr="00D21886">
        <w:rPr>
          <w:rFonts w:ascii="Times New Roman" w:hAnsi="Times New Roman" w:cs="Times New Roman"/>
          <w:spacing w:val="-5"/>
          <w:lang w:val="uk-UA"/>
        </w:rPr>
        <w:t xml:space="preserve"> Зберігати Інформацію, розкритої Стороною, що її розкриває (далі за текстом – «Надавач»).</w:t>
      </w:r>
    </w:p>
    <w:p w:rsidR="00090C37" w:rsidRPr="00D21886" w:rsidRDefault="00090C37" w:rsidP="00090C37">
      <w:pPr>
        <w:pStyle w:val="a5"/>
        <w:widowControl w:val="0"/>
        <w:numPr>
          <w:ilvl w:val="2"/>
          <w:numId w:val="49"/>
        </w:numPr>
        <w:tabs>
          <w:tab w:val="left" w:pos="851"/>
          <w:tab w:val="left" w:pos="1134"/>
          <w:tab w:val="left" w:pos="1276"/>
        </w:tabs>
        <w:suppressAutoHyphens/>
        <w:spacing w:after="0" w:line="240" w:lineRule="auto"/>
        <w:ind w:left="0" w:firstLine="567"/>
        <w:jc w:val="both"/>
        <w:rPr>
          <w:rFonts w:ascii="Times New Roman" w:hAnsi="Times New Roman" w:cs="Times New Roman"/>
          <w:spacing w:val="-5"/>
          <w:lang w:val="uk-UA"/>
        </w:rPr>
      </w:pPr>
      <w:r w:rsidRPr="00D21886">
        <w:rPr>
          <w:rFonts w:ascii="Times New Roman" w:hAnsi="Times New Roman" w:cs="Times New Roman"/>
          <w:color w:val="000000"/>
          <w:spacing w:val="-5"/>
          <w:lang w:val="uk-UA"/>
        </w:rPr>
        <w:t>Не використовувати Інформацію без попередньої письмової згоди Надавача.</w:t>
      </w:r>
    </w:p>
    <w:p w:rsidR="00090C37" w:rsidRPr="00D21886" w:rsidRDefault="00090C37" w:rsidP="00090C37">
      <w:pPr>
        <w:pStyle w:val="a5"/>
        <w:widowControl w:val="0"/>
        <w:numPr>
          <w:ilvl w:val="2"/>
          <w:numId w:val="49"/>
        </w:numPr>
        <w:tabs>
          <w:tab w:val="left" w:pos="851"/>
          <w:tab w:val="left" w:pos="1134"/>
          <w:tab w:val="left" w:pos="1276"/>
        </w:tabs>
        <w:suppressAutoHyphens/>
        <w:spacing w:after="0" w:line="240" w:lineRule="auto"/>
        <w:ind w:left="0" w:firstLine="567"/>
        <w:jc w:val="both"/>
        <w:rPr>
          <w:rFonts w:ascii="Times New Roman" w:hAnsi="Times New Roman" w:cs="Times New Roman"/>
          <w:spacing w:val="-5"/>
          <w:lang w:val="uk-UA"/>
        </w:rPr>
      </w:pPr>
      <w:r w:rsidRPr="00D21886">
        <w:rPr>
          <w:rFonts w:ascii="Times New Roman" w:hAnsi="Times New Roman" w:cs="Times New Roman"/>
          <w:color w:val="000000"/>
          <w:spacing w:val="-5"/>
          <w:lang w:val="uk-UA"/>
        </w:rPr>
        <w:t xml:space="preserve">Надавати доступ до Інформації тільки тим працівникам, яким необхідно знати таку Інформацію для виконання своїх службових обов'язків, Договору. При цьому Отримувач повинен забезпечити дотримання вказаними працівниками зобов’язань щодо збереження інформації, передбачених Договором, й несе відповідальність за дотримання вказаними працівниками зобов’язань щодо захисту інформації, передбачених Договором. </w:t>
      </w:r>
    </w:p>
    <w:p w:rsidR="00090C37" w:rsidRPr="00D21886" w:rsidRDefault="00090C37" w:rsidP="00090C37">
      <w:pPr>
        <w:pStyle w:val="a5"/>
        <w:widowControl w:val="0"/>
        <w:numPr>
          <w:ilvl w:val="1"/>
          <w:numId w:val="49"/>
        </w:numPr>
        <w:tabs>
          <w:tab w:val="left" w:pos="851"/>
          <w:tab w:val="left" w:pos="1134"/>
          <w:tab w:val="left" w:pos="1276"/>
        </w:tabs>
        <w:suppressAutoHyphens/>
        <w:spacing w:after="0" w:line="240" w:lineRule="auto"/>
        <w:ind w:left="0" w:firstLine="567"/>
        <w:jc w:val="both"/>
        <w:rPr>
          <w:rFonts w:ascii="Times New Roman" w:hAnsi="Times New Roman" w:cs="Times New Roman"/>
          <w:spacing w:val="-5"/>
          <w:lang w:val="uk-UA"/>
        </w:rPr>
      </w:pPr>
      <w:r w:rsidRPr="00D21886">
        <w:rPr>
          <w:rFonts w:ascii="Times New Roman" w:hAnsi="Times New Roman" w:cs="Times New Roman"/>
          <w:color w:val="000000"/>
          <w:spacing w:val="-5"/>
          <w:lang w:val="uk-UA"/>
        </w:rPr>
        <w:t>Кожна Сторона цим визнає, що несанкціоноване розкриття або використання Інформації іншої Сторони може заподіяти непоправну шкоду іншій Стороні.</w:t>
      </w:r>
    </w:p>
    <w:p w:rsidR="00090C37" w:rsidRPr="00D21886" w:rsidRDefault="00090C37" w:rsidP="00090C37">
      <w:pPr>
        <w:pStyle w:val="a5"/>
        <w:widowControl w:val="0"/>
        <w:numPr>
          <w:ilvl w:val="1"/>
          <w:numId w:val="49"/>
        </w:numPr>
        <w:tabs>
          <w:tab w:val="left" w:pos="851"/>
          <w:tab w:val="left" w:pos="1134"/>
          <w:tab w:val="left" w:pos="1276"/>
        </w:tabs>
        <w:suppressAutoHyphens/>
        <w:spacing w:after="0" w:line="240" w:lineRule="auto"/>
        <w:ind w:left="0" w:firstLine="567"/>
        <w:jc w:val="both"/>
        <w:rPr>
          <w:rFonts w:ascii="Times New Roman" w:hAnsi="Times New Roman" w:cs="Times New Roman"/>
          <w:spacing w:val="-5"/>
          <w:lang w:val="uk-UA"/>
        </w:rPr>
      </w:pPr>
      <w:r w:rsidRPr="00D21886">
        <w:rPr>
          <w:rFonts w:ascii="Times New Roman" w:hAnsi="Times New Roman" w:cs="Times New Roman"/>
          <w:color w:val="000000"/>
          <w:spacing w:val="-5"/>
          <w:lang w:val="uk-UA"/>
        </w:rPr>
        <w:t>Інформація, отримана від Надавача, не буде вважатися Інформацією з обмеженим доступом у випадку:</w:t>
      </w:r>
    </w:p>
    <w:p w:rsidR="00090C37" w:rsidRPr="00D21886" w:rsidRDefault="00090C37" w:rsidP="00090C37">
      <w:pPr>
        <w:widowControl w:val="0"/>
        <w:tabs>
          <w:tab w:val="left" w:pos="567"/>
          <w:tab w:val="left" w:pos="720"/>
          <w:tab w:val="left" w:pos="851"/>
          <w:tab w:val="left" w:pos="1134"/>
        </w:tabs>
        <w:suppressAutoHyphens/>
        <w:autoSpaceDE w:val="0"/>
        <w:spacing w:after="0" w:line="240" w:lineRule="auto"/>
        <w:ind w:firstLine="567"/>
        <w:jc w:val="both"/>
        <w:rPr>
          <w:rFonts w:ascii="Times New Roman" w:hAnsi="Times New Roman" w:cs="Times New Roman"/>
          <w:color w:val="000000"/>
          <w:spacing w:val="-5"/>
          <w:lang w:val="uk-UA"/>
        </w:rPr>
      </w:pPr>
      <w:r w:rsidRPr="00D21886">
        <w:rPr>
          <w:rFonts w:ascii="Times New Roman" w:hAnsi="Times New Roman" w:cs="Times New Roman"/>
          <w:color w:val="000000"/>
          <w:spacing w:val="-5"/>
          <w:lang w:val="uk-UA"/>
        </w:rPr>
        <w:t>- Інформація була доступна широкому колу осіб на момент її розкриття Отримувачу;</w:t>
      </w:r>
    </w:p>
    <w:p w:rsidR="00090C37" w:rsidRPr="00D21886" w:rsidRDefault="00090C37" w:rsidP="00090C37">
      <w:pPr>
        <w:widowControl w:val="0"/>
        <w:tabs>
          <w:tab w:val="left" w:pos="567"/>
          <w:tab w:val="left" w:pos="851"/>
          <w:tab w:val="left" w:pos="1080"/>
          <w:tab w:val="left" w:pos="1134"/>
        </w:tabs>
        <w:suppressAutoHyphens/>
        <w:autoSpaceDE w:val="0"/>
        <w:spacing w:after="0" w:line="240" w:lineRule="auto"/>
        <w:ind w:firstLine="567"/>
        <w:jc w:val="both"/>
        <w:rPr>
          <w:rFonts w:ascii="Times New Roman" w:hAnsi="Times New Roman" w:cs="Times New Roman"/>
          <w:color w:val="000000"/>
          <w:spacing w:val="-5"/>
          <w:lang w:val="uk-UA"/>
        </w:rPr>
      </w:pPr>
      <w:r w:rsidRPr="00D21886">
        <w:rPr>
          <w:rFonts w:ascii="Times New Roman" w:hAnsi="Times New Roman" w:cs="Times New Roman"/>
          <w:color w:val="000000"/>
          <w:spacing w:val="-5"/>
          <w:lang w:val="uk-UA"/>
        </w:rPr>
        <w:t>- Інформація після отримання від Надавача стала доступною широкому колу осіб з джерел, не пов’язаних із Отримувачем;</w:t>
      </w:r>
    </w:p>
    <w:p w:rsidR="00090C37" w:rsidRPr="00D21886" w:rsidRDefault="00090C37" w:rsidP="00090C37">
      <w:pPr>
        <w:tabs>
          <w:tab w:val="left" w:pos="567"/>
          <w:tab w:val="left" w:pos="851"/>
          <w:tab w:val="left" w:pos="1080"/>
          <w:tab w:val="left" w:pos="1134"/>
        </w:tabs>
        <w:spacing w:after="0" w:line="240" w:lineRule="auto"/>
        <w:ind w:firstLine="567"/>
        <w:jc w:val="both"/>
        <w:rPr>
          <w:rFonts w:ascii="Times New Roman" w:hAnsi="Times New Roman" w:cs="Times New Roman"/>
          <w:color w:val="000000"/>
          <w:spacing w:val="-5"/>
          <w:lang w:val="uk-UA"/>
        </w:rPr>
      </w:pPr>
      <w:r w:rsidRPr="00D21886">
        <w:rPr>
          <w:rFonts w:ascii="Times New Roman" w:hAnsi="Times New Roman" w:cs="Times New Roman"/>
          <w:color w:val="000000"/>
          <w:spacing w:val="-5"/>
          <w:lang w:val="uk-UA"/>
        </w:rPr>
        <w:t>- Надавач в письмовій формі надав згоду на розкриття Інформації.</w:t>
      </w:r>
    </w:p>
    <w:p w:rsidR="00090C37" w:rsidRPr="00D21886" w:rsidRDefault="00090C37" w:rsidP="00090C37">
      <w:pPr>
        <w:pStyle w:val="a5"/>
        <w:widowControl w:val="0"/>
        <w:numPr>
          <w:ilvl w:val="1"/>
          <w:numId w:val="49"/>
        </w:numPr>
        <w:tabs>
          <w:tab w:val="left" w:pos="851"/>
          <w:tab w:val="left" w:pos="1134"/>
          <w:tab w:val="left" w:pos="1276"/>
        </w:tabs>
        <w:suppressAutoHyphens/>
        <w:spacing w:after="0" w:line="240" w:lineRule="auto"/>
        <w:ind w:left="0" w:firstLine="567"/>
        <w:jc w:val="both"/>
        <w:rPr>
          <w:rFonts w:ascii="Times New Roman" w:hAnsi="Times New Roman" w:cs="Times New Roman"/>
          <w:color w:val="000000"/>
          <w:spacing w:val="-5"/>
          <w:lang w:val="uk-UA"/>
        </w:rPr>
      </w:pPr>
      <w:r w:rsidRPr="00D21886">
        <w:rPr>
          <w:rFonts w:ascii="Times New Roman" w:hAnsi="Times New Roman" w:cs="Times New Roman"/>
          <w:color w:val="000000"/>
          <w:spacing w:val="-5"/>
          <w:lang w:val="uk-UA"/>
        </w:rPr>
        <w:t xml:space="preserve"> Сторони погоджуються, що Отримувач може надати інформацію третім особам в прямо передбачених чинним законодавством України випадках, які зобов’язують Отримувача поширити таку інформацію на вимогу третіх осіб (рішення суду, офіційний запит правоохоронних або інших компетентних державних органів).</w:t>
      </w:r>
      <w:bookmarkStart w:id="2" w:name="_Ref236803887"/>
    </w:p>
    <w:p w:rsidR="00090C37" w:rsidRPr="00D21886" w:rsidRDefault="00090C37" w:rsidP="00090C37">
      <w:pPr>
        <w:pStyle w:val="a5"/>
        <w:widowControl w:val="0"/>
        <w:numPr>
          <w:ilvl w:val="1"/>
          <w:numId w:val="49"/>
        </w:numPr>
        <w:tabs>
          <w:tab w:val="left" w:pos="851"/>
          <w:tab w:val="left" w:pos="1134"/>
          <w:tab w:val="left" w:pos="1276"/>
        </w:tabs>
        <w:suppressAutoHyphens/>
        <w:spacing w:after="0" w:line="240" w:lineRule="auto"/>
        <w:ind w:left="0" w:firstLine="567"/>
        <w:jc w:val="both"/>
        <w:rPr>
          <w:rFonts w:ascii="Times New Roman" w:hAnsi="Times New Roman" w:cs="Times New Roman"/>
          <w:color w:val="000000"/>
          <w:spacing w:val="-5"/>
          <w:lang w:val="uk-UA"/>
        </w:rPr>
      </w:pPr>
      <w:r w:rsidRPr="00D21886">
        <w:rPr>
          <w:rFonts w:ascii="Times New Roman" w:hAnsi="Times New Roman" w:cs="Times New Roman"/>
          <w:color w:val="000000"/>
          <w:spacing w:val="-5"/>
          <w:lang w:val="uk-UA"/>
        </w:rPr>
        <w:t>Зобов'язання, що містяться в цьому Розділі, є чинними впродовж 5 (п’яти) років з моменту одержання конкретної Інформації, незалежно від припинення дії Договору. Виключенням з цього правила є випадки, коли Надавачем встановлено іншу тривалість дії заборони на розголошення</w:t>
      </w:r>
      <w:bookmarkEnd w:id="2"/>
      <w:r w:rsidRPr="00D21886">
        <w:rPr>
          <w:rFonts w:ascii="Times New Roman" w:hAnsi="Times New Roman" w:cs="Times New Roman"/>
          <w:color w:val="000000"/>
          <w:spacing w:val="-5"/>
          <w:lang w:val="uk-UA"/>
        </w:rPr>
        <w:t xml:space="preserve">, про що Надавач в письмовій формі повідомив Отримувача. </w:t>
      </w:r>
    </w:p>
    <w:p w:rsidR="00090C37" w:rsidRPr="00D21886" w:rsidRDefault="00090C37" w:rsidP="00090C37">
      <w:pPr>
        <w:pStyle w:val="a5"/>
        <w:widowControl w:val="0"/>
        <w:numPr>
          <w:ilvl w:val="1"/>
          <w:numId w:val="49"/>
        </w:numPr>
        <w:tabs>
          <w:tab w:val="left" w:pos="851"/>
          <w:tab w:val="left" w:pos="1134"/>
          <w:tab w:val="left" w:pos="1276"/>
        </w:tabs>
        <w:suppressAutoHyphens/>
        <w:spacing w:after="0" w:line="240" w:lineRule="auto"/>
        <w:ind w:left="0" w:firstLine="567"/>
        <w:jc w:val="both"/>
        <w:rPr>
          <w:rFonts w:ascii="Times New Roman" w:hAnsi="Times New Roman" w:cs="Times New Roman"/>
          <w:color w:val="000000"/>
          <w:spacing w:val="-5"/>
          <w:lang w:val="uk-UA"/>
        </w:rPr>
      </w:pPr>
      <w:r w:rsidRPr="00D21886">
        <w:rPr>
          <w:rFonts w:ascii="Times New Roman" w:hAnsi="Times New Roman" w:cs="Times New Roman"/>
          <w:color w:val="000000"/>
          <w:spacing w:val="-5"/>
          <w:lang w:val="uk-UA"/>
        </w:rPr>
        <w:t>Припинення дії Договору не припиняє зобов'язань Сторін щодо нерозголошення Інформації, яка була розкрита в період його дії.</w:t>
      </w:r>
    </w:p>
    <w:p w:rsidR="00090C37" w:rsidRPr="00D21886" w:rsidRDefault="00090C37" w:rsidP="00090C37">
      <w:pPr>
        <w:pStyle w:val="a5"/>
        <w:widowControl w:val="0"/>
        <w:numPr>
          <w:ilvl w:val="1"/>
          <w:numId w:val="49"/>
        </w:numPr>
        <w:tabs>
          <w:tab w:val="left" w:pos="851"/>
          <w:tab w:val="left" w:pos="1134"/>
          <w:tab w:val="left" w:pos="1276"/>
        </w:tabs>
        <w:suppressAutoHyphens/>
        <w:spacing w:after="0" w:line="240" w:lineRule="auto"/>
        <w:ind w:left="0" w:firstLine="567"/>
        <w:jc w:val="both"/>
        <w:rPr>
          <w:rFonts w:ascii="Times New Roman" w:hAnsi="Times New Roman" w:cs="Times New Roman"/>
          <w:color w:val="000000"/>
          <w:spacing w:val="-5"/>
          <w:lang w:val="uk-UA"/>
        </w:rPr>
      </w:pPr>
      <w:r w:rsidRPr="00D21886">
        <w:rPr>
          <w:rFonts w:ascii="Times New Roman" w:hAnsi="Times New Roman" w:cs="Times New Roman"/>
          <w:color w:val="000000"/>
          <w:spacing w:val="-5"/>
          <w:lang w:val="uk-UA"/>
        </w:rPr>
        <w:t>Сторони несуть відповідальність за безпідставне поширення Інформації відповідно до чинного законодавства України. Сторона, що допустила безпідставне поширення Інформації, зобов’язується відшкодувати іншій Стороні збитки, спричинені таким поширенням, а також компенсувати упущену вигоду.</w:t>
      </w:r>
    </w:p>
    <w:p w:rsidR="00B5301B" w:rsidRPr="00D21886" w:rsidRDefault="00B5301B" w:rsidP="00F26982">
      <w:pPr>
        <w:widowControl w:val="0"/>
        <w:numPr>
          <w:ilvl w:val="0"/>
          <w:numId w:val="49"/>
        </w:numPr>
        <w:tabs>
          <w:tab w:val="left" w:pos="993"/>
        </w:tabs>
        <w:suppressAutoHyphens/>
        <w:spacing w:before="60" w:after="60" w:line="240" w:lineRule="auto"/>
        <w:jc w:val="center"/>
        <w:outlineLvl w:val="2"/>
        <w:rPr>
          <w:rFonts w:ascii="Times New Roman" w:eastAsia="Calibri" w:hAnsi="Times New Roman" w:cs="Times New Roman"/>
          <w:b/>
          <w:bCs/>
          <w:color w:val="000000"/>
          <w:lang w:val="uk-UA" w:eastAsia="ru-RU"/>
        </w:rPr>
      </w:pPr>
      <w:r w:rsidRPr="00D21886">
        <w:rPr>
          <w:rFonts w:ascii="Times New Roman" w:eastAsia="Calibri" w:hAnsi="Times New Roman" w:cs="Times New Roman"/>
          <w:b/>
          <w:bCs/>
          <w:lang w:val="uk-UA" w:eastAsia="ru-RU"/>
        </w:rPr>
        <w:lastRenderedPageBreak/>
        <w:t>ДОДАТКИ ДО ДОГОВОРУ</w:t>
      </w:r>
    </w:p>
    <w:p w:rsidR="00B5301B" w:rsidRPr="00D21886" w:rsidRDefault="00B5301B" w:rsidP="006039F5">
      <w:pPr>
        <w:widowControl w:val="0"/>
        <w:numPr>
          <w:ilvl w:val="1"/>
          <w:numId w:val="49"/>
        </w:numPr>
        <w:tabs>
          <w:tab w:val="left" w:pos="1134"/>
        </w:tabs>
        <w:suppressAutoHyphens/>
        <w:spacing w:after="0" w:line="240" w:lineRule="auto"/>
        <w:ind w:left="0" w:firstLine="567"/>
        <w:jc w:val="both"/>
        <w:rPr>
          <w:rFonts w:ascii="Times New Roman" w:eastAsia="Calibri" w:hAnsi="Times New Roman" w:cs="Times New Roman"/>
          <w:bCs/>
          <w:lang w:val="uk-UA" w:eastAsia="uk-UA"/>
        </w:rPr>
      </w:pPr>
      <w:r w:rsidRPr="00D21886">
        <w:rPr>
          <w:rFonts w:ascii="Times New Roman" w:eastAsia="Calibri" w:hAnsi="Times New Roman" w:cs="Times New Roman"/>
          <w:bCs/>
          <w:lang w:val="uk-UA" w:eastAsia="uk-UA"/>
        </w:rPr>
        <w:t>Невід’ємними частинами Договору є:</w:t>
      </w:r>
    </w:p>
    <w:p w:rsidR="00B5301B" w:rsidRPr="00D21886" w:rsidRDefault="00B5301B" w:rsidP="006039F5">
      <w:pPr>
        <w:widowControl w:val="0"/>
        <w:numPr>
          <w:ilvl w:val="2"/>
          <w:numId w:val="49"/>
        </w:numPr>
        <w:tabs>
          <w:tab w:val="left" w:pos="1276"/>
        </w:tabs>
        <w:suppressAutoHyphens/>
        <w:spacing w:after="0" w:line="240" w:lineRule="auto"/>
        <w:ind w:left="0" w:firstLine="567"/>
        <w:contextualSpacing/>
        <w:jc w:val="both"/>
        <w:rPr>
          <w:rFonts w:ascii="Times New Roman" w:eastAsia="Calibri" w:hAnsi="Times New Roman" w:cs="Times New Roman"/>
          <w:bCs/>
          <w:lang w:val="uk-UA" w:eastAsia="zh-CN"/>
        </w:rPr>
      </w:pPr>
      <w:r w:rsidRPr="00D21886">
        <w:rPr>
          <w:rFonts w:ascii="Times New Roman" w:eastAsia="Calibri" w:hAnsi="Times New Roman" w:cs="Times New Roman"/>
          <w:bCs/>
          <w:lang w:val="uk-UA" w:eastAsia="zh-CN"/>
        </w:rPr>
        <w:t>Додаток 1 – Календарн</w:t>
      </w:r>
      <w:r w:rsidR="00BF46B5" w:rsidRPr="00D21886">
        <w:rPr>
          <w:rFonts w:ascii="Times New Roman" w:eastAsia="Calibri" w:hAnsi="Times New Roman" w:cs="Times New Roman"/>
          <w:bCs/>
          <w:lang w:val="uk-UA" w:eastAsia="zh-CN"/>
        </w:rPr>
        <w:t>ий</w:t>
      </w:r>
      <w:r w:rsidRPr="00D21886">
        <w:rPr>
          <w:rFonts w:ascii="Times New Roman" w:eastAsia="Calibri" w:hAnsi="Times New Roman" w:cs="Times New Roman"/>
          <w:bCs/>
          <w:lang w:val="uk-UA" w:eastAsia="zh-CN"/>
        </w:rPr>
        <w:t xml:space="preserve"> план.</w:t>
      </w:r>
    </w:p>
    <w:p w:rsidR="00B5301B" w:rsidRPr="00D21886" w:rsidRDefault="00B5301B" w:rsidP="006039F5">
      <w:pPr>
        <w:widowControl w:val="0"/>
        <w:numPr>
          <w:ilvl w:val="2"/>
          <w:numId w:val="49"/>
        </w:numPr>
        <w:tabs>
          <w:tab w:val="left" w:pos="1276"/>
        </w:tabs>
        <w:suppressAutoHyphens/>
        <w:spacing w:after="0" w:line="240" w:lineRule="auto"/>
        <w:ind w:left="0" w:firstLine="567"/>
        <w:contextualSpacing/>
        <w:jc w:val="both"/>
        <w:rPr>
          <w:rFonts w:ascii="Times New Roman" w:eastAsia="Calibri" w:hAnsi="Times New Roman" w:cs="Times New Roman"/>
          <w:bCs/>
          <w:lang w:val="uk-UA" w:eastAsia="zh-CN"/>
        </w:rPr>
      </w:pPr>
      <w:r w:rsidRPr="00D21886">
        <w:rPr>
          <w:rFonts w:ascii="Times New Roman" w:eastAsia="Calibri" w:hAnsi="Times New Roman" w:cs="Times New Roman"/>
          <w:lang w:val="uk-UA" w:eastAsia="zh-CN"/>
        </w:rPr>
        <w:t xml:space="preserve">Додаток 2 – </w:t>
      </w:r>
      <w:r w:rsidR="0081056D" w:rsidRPr="00D21886">
        <w:rPr>
          <w:rFonts w:ascii="Times New Roman" w:eastAsia="Calibri" w:hAnsi="Times New Roman" w:cs="Times New Roman"/>
          <w:lang w:val="uk-UA" w:eastAsia="zh-CN"/>
        </w:rPr>
        <w:t xml:space="preserve">Технічні вимоги </w:t>
      </w:r>
      <w:r w:rsidRPr="00D21886">
        <w:rPr>
          <w:rFonts w:ascii="Times New Roman" w:eastAsia="Calibri" w:hAnsi="Times New Roman" w:cs="Times New Roman"/>
          <w:lang w:val="uk-UA" w:eastAsia="zh-CN"/>
        </w:rPr>
        <w:t>(</w:t>
      </w:r>
      <w:r w:rsidR="0081056D" w:rsidRPr="00D21886">
        <w:rPr>
          <w:rFonts w:ascii="Times New Roman" w:eastAsia="Calibri" w:hAnsi="Times New Roman" w:cs="Times New Roman"/>
          <w:lang w:val="uk-UA" w:eastAsia="zh-CN"/>
        </w:rPr>
        <w:t>Інформація про необхідні технічні, якісні, кількісні та інші характеристики предмета Договору</w:t>
      </w:r>
      <w:r w:rsidRPr="00D21886">
        <w:rPr>
          <w:rFonts w:ascii="Times New Roman" w:eastAsia="Calibri" w:hAnsi="Times New Roman" w:cs="Times New Roman"/>
          <w:lang w:val="uk-UA" w:eastAsia="zh-CN"/>
        </w:rPr>
        <w:t>).</w:t>
      </w:r>
    </w:p>
    <w:p w:rsidR="00B5301B" w:rsidRPr="00D21886" w:rsidRDefault="00B5301B" w:rsidP="006039F5">
      <w:pPr>
        <w:widowControl w:val="0"/>
        <w:numPr>
          <w:ilvl w:val="2"/>
          <w:numId w:val="49"/>
        </w:numPr>
        <w:tabs>
          <w:tab w:val="left" w:pos="1276"/>
        </w:tabs>
        <w:suppressAutoHyphens/>
        <w:spacing w:after="0" w:line="240" w:lineRule="auto"/>
        <w:ind w:left="0" w:firstLine="567"/>
        <w:contextualSpacing/>
        <w:jc w:val="both"/>
        <w:rPr>
          <w:rFonts w:ascii="Times New Roman" w:eastAsia="Calibri" w:hAnsi="Times New Roman" w:cs="Times New Roman"/>
          <w:bCs/>
          <w:lang w:val="uk-UA" w:eastAsia="zh-CN"/>
        </w:rPr>
      </w:pPr>
      <w:r w:rsidRPr="00D21886">
        <w:rPr>
          <w:rFonts w:ascii="Times New Roman" w:eastAsia="Calibri" w:hAnsi="Times New Roman" w:cs="Times New Roman"/>
          <w:lang w:val="uk-UA" w:eastAsia="zh-CN"/>
        </w:rPr>
        <w:t>Додаток 3 – Розрахунок (калькуляція) вартості послуг.</w:t>
      </w:r>
    </w:p>
    <w:p w:rsidR="00B5301B" w:rsidRPr="00D21886" w:rsidRDefault="00B5301B" w:rsidP="006039F5">
      <w:pPr>
        <w:widowControl w:val="0"/>
        <w:numPr>
          <w:ilvl w:val="1"/>
          <w:numId w:val="49"/>
        </w:numPr>
        <w:tabs>
          <w:tab w:val="left" w:pos="1134"/>
        </w:tabs>
        <w:suppressAutoHyphens/>
        <w:spacing w:after="0" w:line="240" w:lineRule="auto"/>
        <w:ind w:left="0" w:firstLine="567"/>
        <w:jc w:val="both"/>
        <w:rPr>
          <w:rFonts w:ascii="Times New Roman" w:eastAsia="Calibri" w:hAnsi="Times New Roman" w:cs="Times New Roman"/>
          <w:lang w:val="uk-UA" w:eastAsia="uk-UA"/>
        </w:rPr>
      </w:pPr>
      <w:r w:rsidRPr="00D21886">
        <w:rPr>
          <w:rFonts w:ascii="Times New Roman" w:eastAsia="Calibri" w:hAnsi="Times New Roman" w:cs="Times New Roman"/>
          <w:lang w:val="uk-UA" w:eastAsia="uk-UA"/>
        </w:rPr>
        <w:t>Усі додатки до Договору є обов’язковими для виконання Сторонами, якщо вони підписані уповноваженими представниками обох Сторін, скріплені печатками Сторін</w:t>
      </w:r>
      <w:r w:rsidR="0081056D" w:rsidRPr="00D21886">
        <w:rPr>
          <w:rFonts w:ascii="Times New Roman" w:eastAsia="Calibri" w:hAnsi="Times New Roman" w:cs="Times New Roman"/>
          <w:lang w:val="uk-UA" w:eastAsia="uk-UA"/>
        </w:rPr>
        <w:t xml:space="preserve"> (за умови використання печаток у господарській діяльності)</w:t>
      </w:r>
      <w:r w:rsidRPr="00D21886">
        <w:rPr>
          <w:rFonts w:ascii="Times New Roman" w:eastAsia="Calibri" w:hAnsi="Times New Roman" w:cs="Times New Roman"/>
          <w:lang w:val="uk-UA" w:eastAsia="uk-UA"/>
        </w:rPr>
        <w:t>, мають порядковий номер, а також посилання на дату та номер Договору.</w:t>
      </w:r>
    </w:p>
    <w:p w:rsidR="00B5301B" w:rsidRPr="00D21886" w:rsidRDefault="00B5301B" w:rsidP="00F26982">
      <w:pPr>
        <w:widowControl w:val="0"/>
        <w:numPr>
          <w:ilvl w:val="0"/>
          <w:numId w:val="49"/>
        </w:numPr>
        <w:tabs>
          <w:tab w:val="left" w:pos="993"/>
        </w:tabs>
        <w:suppressAutoHyphens/>
        <w:spacing w:before="60" w:after="60" w:line="240" w:lineRule="auto"/>
        <w:ind w:left="0" w:firstLine="567"/>
        <w:jc w:val="center"/>
        <w:rPr>
          <w:rFonts w:ascii="Times New Roman" w:eastAsia="Calibri" w:hAnsi="Times New Roman" w:cs="Times New Roman"/>
          <w:b/>
          <w:lang w:val="uk-UA" w:eastAsia="uk-UA"/>
        </w:rPr>
      </w:pPr>
      <w:r w:rsidRPr="00D21886">
        <w:rPr>
          <w:rFonts w:ascii="Times New Roman" w:eastAsia="Calibri" w:hAnsi="Times New Roman" w:cs="Times New Roman"/>
          <w:b/>
          <w:lang w:val="uk-UA" w:eastAsia="uk-UA"/>
        </w:rPr>
        <w:t>РЕКВІЗИТИ СТОРІН</w:t>
      </w:r>
    </w:p>
    <w:tbl>
      <w:tblPr>
        <w:tblW w:w="9273" w:type="dxa"/>
        <w:jc w:val="center"/>
        <w:tblLook w:val="00A0" w:firstRow="1" w:lastRow="0" w:firstColumn="1" w:lastColumn="0" w:noHBand="0" w:noVBand="0"/>
      </w:tblPr>
      <w:tblGrid>
        <w:gridCol w:w="4636"/>
        <w:gridCol w:w="4637"/>
      </w:tblGrid>
      <w:tr w:rsidR="00B5301B" w:rsidRPr="00D21886" w:rsidTr="00FB3F90">
        <w:trPr>
          <w:trHeight w:val="294"/>
          <w:jc w:val="center"/>
        </w:trPr>
        <w:tc>
          <w:tcPr>
            <w:tcW w:w="4636" w:type="dxa"/>
            <w:tcMar>
              <w:left w:w="108" w:type="dxa"/>
            </w:tcMar>
          </w:tcPr>
          <w:p w:rsidR="00B5301B" w:rsidRPr="00D21886" w:rsidRDefault="00B5301B" w:rsidP="00B5301B">
            <w:pPr>
              <w:widowControl w:val="0"/>
              <w:spacing w:after="0" w:line="240" w:lineRule="auto"/>
              <w:jc w:val="center"/>
              <w:rPr>
                <w:rFonts w:ascii="Times New Roman" w:eastAsia="Calibri" w:hAnsi="Times New Roman" w:cs="Times New Roman"/>
                <w:lang w:val="uk-UA" w:eastAsia="uk-UA"/>
              </w:rPr>
            </w:pPr>
            <w:r w:rsidRPr="00D21886">
              <w:rPr>
                <w:rFonts w:ascii="Times New Roman" w:eastAsia="Calibri" w:hAnsi="Times New Roman" w:cs="Times New Roman"/>
                <w:b/>
                <w:lang w:val="uk-UA" w:eastAsia="uk-UA"/>
              </w:rPr>
              <w:t>ЗАМОВНИК</w:t>
            </w:r>
          </w:p>
        </w:tc>
        <w:tc>
          <w:tcPr>
            <w:tcW w:w="4637" w:type="dxa"/>
            <w:tcMar>
              <w:left w:w="108" w:type="dxa"/>
            </w:tcMar>
          </w:tcPr>
          <w:p w:rsidR="00B5301B" w:rsidRPr="00D21886" w:rsidRDefault="00B5301B" w:rsidP="00B5301B">
            <w:pPr>
              <w:widowControl w:val="0"/>
              <w:spacing w:after="0" w:line="240" w:lineRule="auto"/>
              <w:jc w:val="center"/>
              <w:rPr>
                <w:rFonts w:ascii="Times New Roman" w:eastAsia="Calibri" w:hAnsi="Times New Roman" w:cs="Times New Roman"/>
                <w:lang w:val="uk-UA" w:eastAsia="uk-UA"/>
              </w:rPr>
            </w:pPr>
            <w:r w:rsidRPr="00D21886">
              <w:rPr>
                <w:rFonts w:ascii="Times New Roman" w:eastAsia="Calibri" w:hAnsi="Times New Roman" w:cs="Times New Roman"/>
                <w:b/>
                <w:lang w:val="uk-UA" w:eastAsia="uk-UA"/>
              </w:rPr>
              <w:t>ВИКОНАВЕЦЬ</w:t>
            </w:r>
          </w:p>
        </w:tc>
      </w:tr>
      <w:tr w:rsidR="00B5301B" w:rsidRPr="00D21886" w:rsidTr="00B5301B">
        <w:trPr>
          <w:jc w:val="center"/>
        </w:trPr>
        <w:tc>
          <w:tcPr>
            <w:tcW w:w="4636" w:type="dxa"/>
            <w:tcMar>
              <w:left w:w="108" w:type="dxa"/>
            </w:tcMar>
          </w:tcPr>
          <w:p w:rsidR="00B5301B" w:rsidRPr="00D21886" w:rsidRDefault="00B5301B" w:rsidP="00B5301B">
            <w:pPr>
              <w:widowControl w:val="0"/>
              <w:spacing w:after="0" w:line="240" w:lineRule="auto"/>
              <w:jc w:val="center"/>
              <w:rPr>
                <w:rFonts w:ascii="Times New Roman" w:eastAsia="Calibri" w:hAnsi="Times New Roman" w:cs="Times New Roman"/>
                <w:b/>
                <w:lang w:val="uk-UA" w:eastAsia="uk-UA"/>
              </w:rPr>
            </w:pPr>
            <w:r w:rsidRPr="00D21886">
              <w:rPr>
                <w:rFonts w:ascii="Times New Roman" w:eastAsia="Calibri" w:hAnsi="Times New Roman" w:cs="Times New Roman"/>
                <w:b/>
                <w:iCs/>
                <w:lang w:val="uk-UA" w:eastAsia="uk-UA"/>
              </w:rPr>
              <w:t>Комунальне підприємство «Головний інформаційно-обчислювальний центр»</w:t>
            </w:r>
          </w:p>
        </w:tc>
        <w:tc>
          <w:tcPr>
            <w:tcW w:w="4637" w:type="dxa"/>
            <w:tcMar>
              <w:left w:w="108" w:type="dxa"/>
            </w:tcMar>
          </w:tcPr>
          <w:p w:rsidR="00B5301B" w:rsidRPr="00D21886" w:rsidRDefault="00B5301B" w:rsidP="00B5301B">
            <w:pPr>
              <w:widowControl w:val="0"/>
              <w:spacing w:after="0" w:line="240" w:lineRule="auto"/>
              <w:rPr>
                <w:rFonts w:ascii="Times New Roman" w:eastAsia="Calibri" w:hAnsi="Times New Roman" w:cs="Times New Roman"/>
                <w:b/>
                <w:lang w:val="uk-UA" w:eastAsia="uk-UA"/>
              </w:rPr>
            </w:pPr>
          </w:p>
        </w:tc>
      </w:tr>
      <w:tr w:rsidR="00B5301B" w:rsidRPr="00D21886" w:rsidTr="00FB3F90">
        <w:trPr>
          <w:trHeight w:val="1056"/>
          <w:jc w:val="center"/>
        </w:trPr>
        <w:tc>
          <w:tcPr>
            <w:tcW w:w="4636" w:type="dxa"/>
            <w:tcMar>
              <w:left w:w="108" w:type="dxa"/>
            </w:tcMar>
          </w:tcPr>
          <w:p w:rsidR="00B5301B" w:rsidRPr="00D21886" w:rsidRDefault="00B5301B" w:rsidP="00B5301B">
            <w:pPr>
              <w:widowControl w:val="0"/>
              <w:spacing w:after="0" w:line="240" w:lineRule="auto"/>
              <w:rPr>
                <w:rFonts w:ascii="Times New Roman" w:eastAsia="Calibri" w:hAnsi="Times New Roman" w:cs="Times New Roman"/>
                <w:b/>
                <w:lang w:val="uk-UA" w:eastAsia="uk-UA"/>
              </w:rPr>
            </w:pPr>
          </w:p>
          <w:p w:rsidR="00B5301B" w:rsidRPr="00D21886" w:rsidRDefault="00B5301B" w:rsidP="00B5301B">
            <w:pPr>
              <w:widowControl w:val="0"/>
              <w:spacing w:after="0" w:line="240" w:lineRule="auto"/>
              <w:rPr>
                <w:rFonts w:ascii="Times New Roman" w:eastAsia="Calibri" w:hAnsi="Times New Roman" w:cs="Times New Roman"/>
                <w:b/>
                <w:lang w:val="uk-UA" w:eastAsia="uk-UA"/>
              </w:rPr>
            </w:pPr>
            <w:r w:rsidRPr="00D21886">
              <w:rPr>
                <w:rFonts w:ascii="Times New Roman" w:eastAsia="Calibri" w:hAnsi="Times New Roman" w:cs="Times New Roman"/>
                <w:b/>
                <w:lang w:val="uk-UA" w:eastAsia="uk-UA"/>
              </w:rPr>
              <w:t>____________________________________</w:t>
            </w:r>
          </w:p>
        </w:tc>
        <w:tc>
          <w:tcPr>
            <w:tcW w:w="4637" w:type="dxa"/>
            <w:tcMar>
              <w:left w:w="108" w:type="dxa"/>
            </w:tcMar>
          </w:tcPr>
          <w:p w:rsidR="00B5301B" w:rsidRPr="00D21886" w:rsidRDefault="00B5301B" w:rsidP="00B5301B">
            <w:pPr>
              <w:widowControl w:val="0"/>
              <w:spacing w:after="0" w:line="240" w:lineRule="auto"/>
              <w:rPr>
                <w:rFonts w:ascii="Times New Roman" w:eastAsia="Calibri" w:hAnsi="Times New Roman" w:cs="Times New Roman"/>
                <w:b/>
                <w:lang w:val="uk-UA" w:eastAsia="uk-UA"/>
              </w:rPr>
            </w:pPr>
          </w:p>
        </w:tc>
      </w:tr>
    </w:tbl>
    <w:p w:rsidR="00575914" w:rsidRPr="00D21886" w:rsidRDefault="00575914" w:rsidP="00575914">
      <w:pPr>
        <w:widowControl w:val="0"/>
        <w:spacing w:after="0" w:line="240" w:lineRule="auto"/>
        <w:jc w:val="right"/>
        <w:rPr>
          <w:rFonts w:ascii="Times New Roman" w:eastAsia="Calibri" w:hAnsi="Times New Roman" w:cs="Times New Roman"/>
          <w:lang w:val="uk-UA" w:eastAsia="uk-UA"/>
        </w:rPr>
      </w:pPr>
    </w:p>
    <w:p w:rsidR="00575914" w:rsidRPr="00D21886" w:rsidRDefault="00575914" w:rsidP="00575914">
      <w:pPr>
        <w:rPr>
          <w:rFonts w:ascii="Times New Roman" w:eastAsia="Calibri" w:hAnsi="Times New Roman" w:cs="Times New Roman"/>
          <w:b/>
          <w:lang w:val="uk-UA" w:eastAsia="uk-UA"/>
        </w:rPr>
      </w:pPr>
      <w:r w:rsidRPr="00D21886">
        <w:rPr>
          <w:rFonts w:ascii="Times New Roman" w:eastAsia="Calibri" w:hAnsi="Times New Roman" w:cs="Times New Roman"/>
          <w:b/>
          <w:lang w:val="uk-UA" w:eastAsia="uk-UA"/>
        </w:rPr>
        <w:br w:type="page"/>
      </w:r>
    </w:p>
    <w:p w:rsidR="00575914" w:rsidRPr="00D21886" w:rsidRDefault="00575914" w:rsidP="00575914">
      <w:pPr>
        <w:widowControl w:val="0"/>
        <w:spacing w:after="0" w:line="240" w:lineRule="auto"/>
        <w:jc w:val="right"/>
        <w:rPr>
          <w:rFonts w:ascii="Times New Roman" w:eastAsia="Calibri" w:hAnsi="Times New Roman" w:cs="Times New Roman"/>
          <w:b/>
          <w:lang w:val="uk-UA" w:eastAsia="uk-UA"/>
        </w:rPr>
        <w:sectPr w:rsidR="00575914" w:rsidRPr="00D21886" w:rsidSect="00D16D0A">
          <w:headerReference w:type="default" r:id="rId7"/>
          <w:headerReference w:type="first" r:id="rId8"/>
          <w:pgSz w:w="11906" w:h="16838"/>
          <w:pgMar w:top="965" w:right="567" w:bottom="993" w:left="1134" w:header="0" w:footer="0" w:gutter="0"/>
          <w:cols w:space="720"/>
          <w:formProt w:val="0"/>
          <w:titlePg/>
          <w:docGrid w:linePitch="360" w:charSpace="-6145"/>
        </w:sectPr>
      </w:pPr>
    </w:p>
    <w:p w:rsidR="00575914" w:rsidRPr="00D21886" w:rsidRDefault="00575914" w:rsidP="00575914">
      <w:pPr>
        <w:widowControl w:val="0"/>
        <w:spacing w:after="0" w:line="240" w:lineRule="auto"/>
        <w:ind w:left="11482"/>
        <w:rPr>
          <w:rFonts w:ascii="Times New Roman" w:eastAsia="Calibri" w:hAnsi="Times New Roman" w:cs="Times New Roman"/>
          <w:lang w:val="uk-UA" w:eastAsia="uk-UA"/>
        </w:rPr>
      </w:pPr>
      <w:r w:rsidRPr="00D21886">
        <w:rPr>
          <w:rFonts w:ascii="Times New Roman" w:eastAsia="Calibri" w:hAnsi="Times New Roman" w:cs="Times New Roman"/>
          <w:lang w:val="uk-UA" w:eastAsia="uk-UA"/>
        </w:rPr>
        <w:lastRenderedPageBreak/>
        <w:t>Додаток 1</w:t>
      </w:r>
    </w:p>
    <w:p w:rsidR="00575914" w:rsidRPr="00D21886" w:rsidRDefault="00575914" w:rsidP="00575914">
      <w:pPr>
        <w:widowControl w:val="0"/>
        <w:spacing w:after="0" w:line="240" w:lineRule="auto"/>
        <w:ind w:left="11482"/>
        <w:rPr>
          <w:rFonts w:ascii="Times New Roman" w:eastAsia="Calibri" w:hAnsi="Times New Roman" w:cs="Times New Roman"/>
          <w:lang w:val="uk-UA" w:eastAsia="uk-UA"/>
        </w:rPr>
      </w:pPr>
      <w:r w:rsidRPr="00D21886">
        <w:rPr>
          <w:rFonts w:ascii="Times New Roman" w:eastAsia="Calibri" w:hAnsi="Times New Roman" w:cs="Times New Roman"/>
          <w:lang w:val="uk-UA" w:eastAsia="uk-UA"/>
        </w:rPr>
        <w:t>до Договору №______</w:t>
      </w:r>
    </w:p>
    <w:p w:rsidR="00575914" w:rsidRPr="00D21886" w:rsidRDefault="00575914" w:rsidP="00575914">
      <w:pPr>
        <w:widowControl w:val="0"/>
        <w:spacing w:after="0" w:line="240" w:lineRule="auto"/>
        <w:ind w:left="11482"/>
        <w:rPr>
          <w:rFonts w:ascii="Times New Roman" w:eastAsia="Calibri" w:hAnsi="Times New Roman" w:cs="Times New Roman"/>
          <w:lang w:val="uk-UA" w:eastAsia="uk-UA"/>
        </w:rPr>
      </w:pPr>
      <w:r w:rsidRPr="00D21886">
        <w:rPr>
          <w:rFonts w:ascii="Times New Roman" w:eastAsia="Calibri" w:hAnsi="Times New Roman" w:cs="Times New Roman"/>
          <w:lang w:val="uk-UA" w:eastAsia="uk-UA"/>
        </w:rPr>
        <w:t>про надання послуг</w:t>
      </w:r>
    </w:p>
    <w:p w:rsidR="00575914" w:rsidRPr="00D21886" w:rsidRDefault="00781EAA" w:rsidP="00575914">
      <w:pPr>
        <w:widowControl w:val="0"/>
        <w:spacing w:after="0" w:line="240" w:lineRule="auto"/>
        <w:ind w:left="11482"/>
        <w:rPr>
          <w:rFonts w:ascii="Times New Roman" w:eastAsia="Calibri" w:hAnsi="Times New Roman" w:cs="Times New Roman"/>
          <w:lang w:val="uk-UA" w:eastAsia="uk-UA"/>
        </w:rPr>
      </w:pPr>
      <w:r w:rsidRPr="00D21886">
        <w:rPr>
          <w:rFonts w:ascii="Times New Roman" w:eastAsia="Calibri" w:hAnsi="Times New Roman" w:cs="Times New Roman"/>
          <w:lang w:val="uk-UA" w:eastAsia="uk-UA"/>
        </w:rPr>
        <w:t>від _________</w:t>
      </w:r>
      <w:r w:rsidR="00F26982" w:rsidRPr="00D21886">
        <w:rPr>
          <w:rFonts w:ascii="Times New Roman" w:eastAsia="Calibri" w:hAnsi="Times New Roman" w:cs="Times New Roman"/>
          <w:lang w:val="uk-UA" w:eastAsia="uk-UA"/>
        </w:rPr>
        <w:t>_______</w:t>
      </w:r>
      <w:r w:rsidRPr="00D21886">
        <w:rPr>
          <w:rFonts w:ascii="Times New Roman" w:eastAsia="Calibri" w:hAnsi="Times New Roman" w:cs="Times New Roman"/>
          <w:lang w:val="uk-UA" w:eastAsia="uk-UA"/>
        </w:rPr>
        <w:t>___2022</w:t>
      </w:r>
      <w:r w:rsidR="00575914" w:rsidRPr="00D21886">
        <w:rPr>
          <w:rFonts w:ascii="Times New Roman" w:eastAsia="Calibri" w:hAnsi="Times New Roman" w:cs="Times New Roman"/>
          <w:lang w:val="uk-UA" w:eastAsia="uk-UA"/>
        </w:rPr>
        <w:t xml:space="preserve"> року</w:t>
      </w:r>
    </w:p>
    <w:p w:rsidR="00575914" w:rsidRPr="00D21886" w:rsidRDefault="00575914" w:rsidP="00575914">
      <w:pPr>
        <w:widowControl w:val="0"/>
        <w:tabs>
          <w:tab w:val="left" w:pos="0"/>
        </w:tabs>
        <w:spacing w:after="0" w:line="240" w:lineRule="auto"/>
        <w:rPr>
          <w:rFonts w:ascii="Times New Roman" w:eastAsia="Calibri" w:hAnsi="Times New Roman" w:cs="Times New Roman"/>
          <w:lang w:val="uk-UA"/>
        </w:rPr>
      </w:pPr>
    </w:p>
    <w:p w:rsidR="00575914" w:rsidRPr="00D21886" w:rsidRDefault="00575914" w:rsidP="00575914">
      <w:pPr>
        <w:widowControl w:val="0"/>
        <w:tabs>
          <w:tab w:val="left" w:pos="0"/>
          <w:tab w:val="left" w:pos="567"/>
        </w:tabs>
        <w:spacing w:after="0" w:line="240" w:lineRule="auto"/>
        <w:jc w:val="center"/>
        <w:outlineLvl w:val="0"/>
        <w:rPr>
          <w:rFonts w:ascii="Times New Roman" w:eastAsia="Calibri" w:hAnsi="Times New Roman" w:cs="Times New Roman"/>
          <w:b/>
          <w:lang w:val="uk-UA"/>
        </w:rPr>
      </w:pPr>
      <w:r w:rsidRPr="00D21886">
        <w:rPr>
          <w:rFonts w:ascii="Times New Roman" w:eastAsia="Calibri" w:hAnsi="Times New Roman" w:cs="Times New Roman"/>
          <w:b/>
          <w:lang w:val="uk-UA"/>
        </w:rPr>
        <w:t>КАЛЕНДАРН</w:t>
      </w:r>
      <w:r w:rsidR="00DA3C96" w:rsidRPr="00D21886">
        <w:rPr>
          <w:rFonts w:ascii="Times New Roman" w:eastAsia="Calibri" w:hAnsi="Times New Roman" w:cs="Times New Roman"/>
          <w:b/>
          <w:lang w:val="uk-UA"/>
        </w:rPr>
        <w:t>ИЙ ПЛАН</w:t>
      </w:r>
    </w:p>
    <w:p w:rsidR="00D039B5" w:rsidRPr="00D21886" w:rsidRDefault="00D039B5" w:rsidP="00D039B5">
      <w:pPr>
        <w:spacing w:after="0" w:line="240" w:lineRule="auto"/>
        <w:jc w:val="center"/>
        <w:rPr>
          <w:rFonts w:ascii="Times New Roman" w:eastAsia="Times New Roman" w:hAnsi="Times New Roman" w:cs="Times New Roman"/>
          <w:b/>
          <w:bCs/>
          <w:iCs/>
          <w:lang w:val="uk-UA" w:eastAsia="ja-JP"/>
        </w:rPr>
      </w:pPr>
      <w:r w:rsidRPr="00D21886">
        <w:rPr>
          <w:rFonts w:ascii="Times New Roman" w:eastAsia="Times New Roman" w:hAnsi="Times New Roman" w:cs="Times New Roman"/>
          <w:b/>
          <w:bCs/>
          <w:iCs/>
          <w:lang w:val="uk-UA" w:eastAsia="ja-JP"/>
        </w:rPr>
        <w:t xml:space="preserve">надання послуг з формування інтерактивного контенту для туристично-культурного </w:t>
      </w:r>
      <w:proofErr w:type="spellStart"/>
      <w:r w:rsidRPr="00D21886">
        <w:rPr>
          <w:rFonts w:ascii="Times New Roman" w:eastAsia="Times New Roman" w:hAnsi="Times New Roman" w:cs="Times New Roman"/>
          <w:b/>
          <w:bCs/>
          <w:iCs/>
          <w:lang w:val="uk-UA" w:eastAsia="ja-JP"/>
        </w:rPr>
        <w:t>хабу</w:t>
      </w:r>
      <w:proofErr w:type="spellEnd"/>
      <w:r w:rsidRPr="00D21886">
        <w:rPr>
          <w:rFonts w:ascii="Times New Roman" w:eastAsia="Times New Roman" w:hAnsi="Times New Roman" w:cs="Times New Roman"/>
          <w:b/>
          <w:bCs/>
          <w:iCs/>
          <w:lang w:val="uk-UA" w:eastAsia="ja-JP"/>
        </w:rPr>
        <w:t xml:space="preserve"> в інформаційному просторі міста Києва</w:t>
      </w:r>
    </w:p>
    <w:tbl>
      <w:tblPr>
        <w:tblW w:w="514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550"/>
        <w:gridCol w:w="2125"/>
        <w:gridCol w:w="5958"/>
        <w:gridCol w:w="1558"/>
        <w:gridCol w:w="1626"/>
        <w:gridCol w:w="1491"/>
      </w:tblGrid>
      <w:tr w:rsidR="00DA3C96" w:rsidRPr="00D21886" w:rsidTr="00F26982">
        <w:trPr>
          <w:trHeight w:val="528"/>
          <w:tblHeader/>
        </w:trPr>
        <w:tc>
          <w:tcPr>
            <w:tcW w:w="833" w:type="pct"/>
            <w:shd w:val="clear" w:color="auto" w:fill="auto"/>
            <w:tcMar>
              <w:top w:w="100" w:type="dxa"/>
              <w:left w:w="100" w:type="dxa"/>
              <w:bottom w:w="100" w:type="dxa"/>
              <w:right w:w="100" w:type="dxa"/>
            </w:tcMar>
            <w:vAlign w:val="center"/>
          </w:tcPr>
          <w:p w:rsidR="00DA3C96" w:rsidRPr="00D21886" w:rsidRDefault="00DA3C96" w:rsidP="00EB221E">
            <w:pPr>
              <w:pBdr>
                <w:top w:val="nil"/>
                <w:left w:val="nil"/>
                <w:bottom w:val="nil"/>
                <w:right w:val="nil"/>
                <w:between w:val="nil"/>
              </w:pBdr>
              <w:spacing w:beforeLines="20" w:before="48" w:afterLines="20" w:after="48" w:line="240" w:lineRule="auto"/>
              <w:jc w:val="center"/>
              <w:rPr>
                <w:rFonts w:ascii="Times New Roman" w:eastAsia="Times New Roman" w:hAnsi="Times New Roman" w:cs="Times New Roman"/>
                <w:b/>
                <w:color w:val="000000"/>
                <w:lang w:val="uk-UA" w:eastAsia="ja-JP"/>
              </w:rPr>
            </w:pPr>
            <w:r w:rsidRPr="00D21886">
              <w:rPr>
                <w:rFonts w:ascii="Times New Roman" w:eastAsia="Times New Roman" w:hAnsi="Times New Roman" w:cs="Times New Roman"/>
                <w:b/>
                <w:color w:val="000000"/>
                <w:lang w:val="uk-UA" w:eastAsia="ja-JP"/>
              </w:rPr>
              <w:t>Зміст етапу</w:t>
            </w:r>
          </w:p>
        </w:tc>
        <w:tc>
          <w:tcPr>
            <w:tcW w:w="694" w:type="pct"/>
            <w:shd w:val="clear" w:color="auto" w:fill="auto"/>
            <w:tcMar>
              <w:top w:w="100" w:type="dxa"/>
              <w:left w:w="100" w:type="dxa"/>
              <w:bottom w:w="100" w:type="dxa"/>
              <w:right w:w="100" w:type="dxa"/>
            </w:tcMar>
            <w:vAlign w:val="center"/>
          </w:tcPr>
          <w:p w:rsidR="00DA3C96" w:rsidRPr="00D21886" w:rsidRDefault="00DA3C96" w:rsidP="00EB221E">
            <w:pPr>
              <w:pBdr>
                <w:top w:val="nil"/>
                <w:left w:val="nil"/>
                <w:bottom w:val="nil"/>
                <w:right w:val="nil"/>
                <w:between w:val="nil"/>
              </w:pBdr>
              <w:spacing w:beforeLines="20" w:before="48" w:afterLines="20" w:after="48" w:line="240" w:lineRule="auto"/>
              <w:jc w:val="center"/>
              <w:rPr>
                <w:rFonts w:ascii="Times New Roman" w:eastAsia="Times New Roman" w:hAnsi="Times New Roman" w:cs="Times New Roman"/>
                <w:b/>
                <w:color w:val="000000"/>
                <w:lang w:val="uk-UA" w:eastAsia="ja-JP"/>
              </w:rPr>
            </w:pPr>
            <w:r w:rsidRPr="00D21886">
              <w:rPr>
                <w:rFonts w:ascii="Times New Roman" w:eastAsia="Times New Roman" w:hAnsi="Times New Roman" w:cs="Times New Roman"/>
                <w:b/>
                <w:color w:val="000000"/>
                <w:lang w:val="uk-UA" w:eastAsia="ja-JP"/>
              </w:rPr>
              <w:t>Термін</w:t>
            </w:r>
          </w:p>
        </w:tc>
        <w:tc>
          <w:tcPr>
            <w:tcW w:w="1946" w:type="pct"/>
            <w:shd w:val="clear" w:color="auto" w:fill="auto"/>
            <w:tcMar>
              <w:top w:w="100" w:type="dxa"/>
              <w:left w:w="100" w:type="dxa"/>
              <w:bottom w:w="100" w:type="dxa"/>
              <w:right w:w="100" w:type="dxa"/>
            </w:tcMar>
            <w:vAlign w:val="center"/>
          </w:tcPr>
          <w:p w:rsidR="00DA3C96" w:rsidRPr="00D21886" w:rsidRDefault="00DA3C96" w:rsidP="00EB221E">
            <w:pPr>
              <w:pBdr>
                <w:top w:val="nil"/>
                <w:left w:val="nil"/>
                <w:bottom w:val="nil"/>
                <w:right w:val="nil"/>
                <w:between w:val="nil"/>
              </w:pBdr>
              <w:spacing w:beforeLines="20" w:before="48" w:afterLines="20" w:after="48" w:line="240" w:lineRule="auto"/>
              <w:jc w:val="center"/>
              <w:rPr>
                <w:rFonts w:ascii="Times New Roman" w:eastAsia="Times New Roman" w:hAnsi="Times New Roman" w:cs="Times New Roman"/>
                <w:b/>
                <w:color w:val="000000"/>
                <w:lang w:val="uk-UA" w:eastAsia="ja-JP"/>
              </w:rPr>
            </w:pPr>
            <w:r w:rsidRPr="00D21886">
              <w:rPr>
                <w:rFonts w:ascii="Times New Roman" w:eastAsia="Times New Roman" w:hAnsi="Times New Roman" w:cs="Times New Roman"/>
                <w:b/>
                <w:color w:val="000000"/>
                <w:lang w:val="uk-UA" w:eastAsia="ja-JP"/>
              </w:rPr>
              <w:t>Результат</w:t>
            </w:r>
          </w:p>
        </w:tc>
        <w:tc>
          <w:tcPr>
            <w:tcW w:w="509" w:type="pct"/>
            <w:shd w:val="clear" w:color="auto" w:fill="auto"/>
          </w:tcPr>
          <w:p w:rsidR="00DA3C96" w:rsidRPr="00D21886" w:rsidRDefault="00DA3C96" w:rsidP="00EB221E">
            <w:pPr>
              <w:pBdr>
                <w:top w:val="nil"/>
                <w:left w:val="nil"/>
                <w:bottom w:val="nil"/>
                <w:right w:val="nil"/>
                <w:between w:val="nil"/>
              </w:pBdr>
              <w:spacing w:beforeLines="20" w:before="48" w:afterLines="20" w:after="48" w:line="240" w:lineRule="auto"/>
              <w:jc w:val="center"/>
              <w:rPr>
                <w:rFonts w:ascii="Times New Roman" w:eastAsia="Times New Roman" w:hAnsi="Times New Roman" w:cs="Times New Roman"/>
                <w:b/>
                <w:color w:val="000000"/>
                <w:lang w:val="uk-UA" w:eastAsia="ja-JP"/>
              </w:rPr>
            </w:pPr>
            <w:r w:rsidRPr="00D21886">
              <w:rPr>
                <w:rFonts w:ascii="Times New Roman" w:eastAsia="Times New Roman" w:hAnsi="Times New Roman" w:cs="Times New Roman"/>
                <w:b/>
                <w:color w:val="000000"/>
                <w:lang w:val="uk-UA" w:eastAsia="ja-JP"/>
              </w:rPr>
              <w:t>Вартість, без ПДВ, грн</w:t>
            </w:r>
          </w:p>
        </w:tc>
        <w:tc>
          <w:tcPr>
            <w:tcW w:w="531" w:type="pct"/>
            <w:shd w:val="clear" w:color="auto" w:fill="auto"/>
          </w:tcPr>
          <w:p w:rsidR="00DA3C96" w:rsidRPr="00D21886" w:rsidRDefault="00DA3C96" w:rsidP="00EB221E">
            <w:pPr>
              <w:pBdr>
                <w:top w:val="nil"/>
                <w:left w:val="nil"/>
                <w:bottom w:val="nil"/>
                <w:right w:val="nil"/>
                <w:between w:val="nil"/>
              </w:pBdr>
              <w:spacing w:beforeLines="20" w:before="48" w:afterLines="20" w:after="48" w:line="240" w:lineRule="auto"/>
              <w:jc w:val="center"/>
              <w:rPr>
                <w:rFonts w:ascii="Times New Roman" w:eastAsia="Times New Roman" w:hAnsi="Times New Roman" w:cs="Times New Roman"/>
                <w:b/>
                <w:color w:val="000000"/>
                <w:lang w:val="uk-UA" w:eastAsia="ja-JP"/>
              </w:rPr>
            </w:pPr>
            <w:r w:rsidRPr="00D21886">
              <w:rPr>
                <w:rFonts w:ascii="Times New Roman" w:eastAsia="Times New Roman" w:hAnsi="Times New Roman" w:cs="Times New Roman"/>
                <w:b/>
                <w:lang w:val="uk-UA" w:eastAsia="ja-JP"/>
              </w:rPr>
              <w:t>ПДВ</w:t>
            </w:r>
            <w:r w:rsidR="00EB221E" w:rsidRPr="00D21886">
              <w:rPr>
                <w:rFonts w:ascii="Times New Roman" w:eastAsia="Times New Roman" w:hAnsi="Times New Roman" w:cs="Times New Roman"/>
                <w:b/>
                <w:lang w:val="en-US" w:eastAsia="ja-JP"/>
              </w:rPr>
              <w:t>*</w:t>
            </w:r>
            <w:r w:rsidRPr="00D21886">
              <w:rPr>
                <w:rFonts w:ascii="Times New Roman" w:eastAsia="Times New Roman" w:hAnsi="Times New Roman" w:cs="Times New Roman"/>
                <w:b/>
                <w:lang w:val="uk-UA" w:eastAsia="ja-JP"/>
              </w:rPr>
              <w:t>, грн</w:t>
            </w:r>
          </w:p>
        </w:tc>
        <w:tc>
          <w:tcPr>
            <w:tcW w:w="487" w:type="pct"/>
            <w:shd w:val="clear" w:color="auto" w:fill="auto"/>
          </w:tcPr>
          <w:p w:rsidR="00DA3C96" w:rsidRPr="00D21886" w:rsidRDefault="00DA3C96" w:rsidP="00EB221E">
            <w:pPr>
              <w:pBdr>
                <w:top w:val="nil"/>
                <w:left w:val="nil"/>
                <w:bottom w:val="nil"/>
                <w:right w:val="nil"/>
                <w:between w:val="nil"/>
              </w:pBdr>
              <w:spacing w:beforeLines="20" w:before="48" w:afterLines="20" w:after="48" w:line="240" w:lineRule="auto"/>
              <w:jc w:val="center"/>
              <w:rPr>
                <w:rFonts w:ascii="Times New Roman" w:eastAsia="Times New Roman" w:hAnsi="Times New Roman" w:cs="Times New Roman"/>
                <w:b/>
                <w:lang w:val="uk-UA" w:eastAsia="ja-JP"/>
              </w:rPr>
            </w:pPr>
            <w:r w:rsidRPr="00D21886">
              <w:rPr>
                <w:rFonts w:ascii="Times New Roman" w:eastAsia="Times New Roman" w:hAnsi="Times New Roman" w:cs="Times New Roman"/>
                <w:b/>
                <w:lang w:val="uk-UA" w:eastAsia="ja-JP"/>
              </w:rPr>
              <w:t>Вартість</w:t>
            </w:r>
          </w:p>
          <w:p w:rsidR="00DA3C96" w:rsidRPr="00D21886" w:rsidRDefault="00DA3C96" w:rsidP="00EB221E">
            <w:pPr>
              <w:pBdr>
                <w:top w:val="nil"/>
                <w:left w:val="nil"/>
                <w:bottom w:val="nil"/>
                <w:right w:val="nil"/>
                <w:between w:val="nil"/>
              </w:pBdr>
              <w:spacing w:beforeLines="20" w:before="48" w:afterLines="20" w:after="48" w:line="240" w:lineRule="auto"/>
              <w:jc w:val="center"/>
              <w:rPr>
                <w:rFonts w:ascii="Times New Roman" w:eastAsia="Times New Roman" w:hAnsi="Times New Roman" w:cs="Times New Roman"/>
                <w:b/>
                <w:lang w:val="uk-UA" w:eastAsia="ja-JP"/>
              </w:rPr>
            </w:pPr>
            <w:r w:rsidRPr="00D21886">
              <w:rPr>
                <w:rFonts w:ascii="Times New Roman" w:eastAsia="Times New Roman" w:hAnsi="Times New Roman" w:cs="Times New Roman"/>
                <w:b/>
                <w:lang w:val="uk-UA" w:eastAsia="ja-JP"/>
              </w:rPr>
              <w:t>з ПДВ</w:t>
            </w:r>
            <w:r w:rsidR="00EB221E" w:rsidRPr="00D21886">
              <w:rPr>
                <w:rFonts w:ascii="Times New Roman" w:eastAsia="Times New Roman" w:hAnsi="Times New Roman" w:cs="Times New Roman"/>
                <w:b/>
                <w:lang w:val="en-US" w:eastAsia="ja-JP"/>
              </w:rPr>
              <w:t>*</w:t>
            </w:r>
            <w:r w:rsidRPr="00D21886">
              <w:rPr>
                <w:rFonts w:ascii="Times New Roman" w:eastAsia="Times New Roman" w:hAnsi="Times New Roman" w:cs="Times New Roman"/>
                <w:b/>
                <w:lang w:val="uk-UA" w:eastAsia="ja-JP"/>
              </w:rPr>
              <w:t>, грн</w:t>
            </w:r>
          </w:p>
        </w:tc>
      </w:tr>
      <w:tr w:rsidR="00DA3C96" w:rsidRPr="00D21886" w:rsidTr="00F26982">
        <w:trPr>
          <w:trHeight w:val="1781"/>
        </w:trPr>
        <w:tc>
          <w:tcPr>
            <w:tcW w:w="833" w:type="pct"/>
            <w:tcMar>
              <w:top w:w="100" w:type="dxa"/>
              <w:left w:w="100" w:type="dxa"/>
              <w:bottom w:w="100" w:type="dxa"/>
              <w:right w:w="100" w:type="dxa"/>
            </w:tcMar>
          </w:tcPr>
          <w:p w:rsidR="00B605E4" w:rsidRPr="00D21886" w:rsidRDefault="00B605E4" w:rsidP="00EB221E">
            <w:pPr>
              <w:pStyle w:val="a5"/>
              <w:tabs>
                <w:tab w:val="left" w:pos="32"/>
                <w:tab w:val="left" w:pos="608"/>
              </w:tabs>
              <w:spacing w:beforeLines="20" w:before="48" w:afterLines="20" w:after="48" w:line="240" w:lineRule="auto"/>
              <w:ind w:left="324"/>
              <w:rPr>
                <w:rFonts w:ascii="Times New Roman" w:eastAsia="Times New Roman" w:hAnsi="Times New Roman" w:cs="Times New Roman"/>
                <w:bCs/>
                <w:iCs/>
                <w:lang w:val="uk-UA" w:eastAsia="ja-JP"/>
              </w:rPr>
            </w:pPr>
            <w:r w:rsidRPr="00D21886">
              <w:rPr>
                <w:rFonts w:ascii="Times New Roman" w:hAnsi="Times New Roman" w:cs="Times New Roman"/>
                <w:lang w:val="uk-UA" w:eastAsia="ru-RU"/>
              </w:rPr>
              <w:t xml:space="preserve">1. </w:t>
            </w:r>
            <w:proofErr w:type="spellStart"/>
            <w:r w:rsidRPr="00D21886">
              <w:rPr>
                <w:rFonts w:ascii="Times New Roman" w:hAnsi="Times New Roman" w:cs="Times New Roman"/>
                <w:lang w:eastAsia="ru-RU"/>
              </w:rPr>
              <w:t>Формування</w:t>
            </w:r>
            <w:proofErr w:type="spellEnd"/>
            <w:r w:rsidRPr="00D21886">
              <w:rPr>
                <w:rFonts w:ascii="Times New Roman" w:hAnsi="Times New Roman" w:cs="Times New Roman"/>
                <w:lang w:eastAsia="ru-RU"/>
              </w:rPr>
              <w:t xml:space="preserve"> </w:t>
            </w:r>
            <w:proofErr w:type="spellStart"/>
            <w:r w:rsidRPr="00D21886">
              <w:rPr>
                <w:rFonts w:ascii="Times New Roman" w:hAnsi="Times New Roman" w:cs="Times New Roman"/>
                <w:lang w:eastAsia="ru-RU"/>
              </w:rPr>
              <w:t>інтерактивного</w:t>
            </w:r>
            <w:proofErr w:type="spellEnd"/>
            <w:r w:rsidRPr="00D21886">
              <w:rPr>
                <w:rFonts w:ascii="Times New Roman" w:hAnsi="Times New Roman" w:cs="Times New Roman"/>
                <w:lang w:eastAsia="ru-RU"/>
              </w:rPr>
              <w:t xml:space="preserve"> контенту для </w:t>
            </w:r>
            <w:proofErr w:type="spellStart"/>
            <w:r w:rsidRPr="00D21886">
              <w:rPr>
                <w:rFonts w:ascii="Times New Roman" w:hAnsi="Times New Roman" w:cs="Times New Roman"/>
                <w:lang w:eastAsia="ru-RU"/>
              </w:rPr>
              <w:t>туристично</w:t>
            </w:r>
            <w:proofErr w:type="spellEnd"/>
            <w:r w:rsidRPr="00D21886">
              <w:rPr>
                <w:rFonts w:ascii="Times New Roman" w:hAnsi="Times New Roman" w:cs="Times New Roman"/>
                <w:lang w:eastAsia="ru-RU"/>
              </w:rPr>
              <w:t xml:space="preserve">-культурного </w:t>
            </w:r>
            <w:proofErr w:type="spellStart"/>
            <w:r w:rsidRPr="00D21886">
              <w:rPr>
                <w:rFonts w:ascii="Times New Roman" w:hAnsi="Times New Roman" w:cs="Times New Roman"/>
                <w:lang w:eastAsia="ru-RU"/>
              </w:rPr>
              <w:t>хабу</w:t>
            </w:r>
            <w:proofErr w:type="spellEnd"/>
            <w:r w:rsidRPr="00D21886">
              <w:rPr>
                <w:rFonts w:ascii="Times New Roman" w:hAnsi="Times New Roman" w:cs="Times New Roman"/>
                <w:lang w:eastAsia="ru-RU"/>
              </w:rPr>
              <w:t xml:space="preserve"> в </w:t>
            </w:r>
            <w:proofErr w:type="spellStart"/>
            <w:r w:rsidRPr="00D21886">
              <w:rPr>
                <w:rFonts w:ascii="Times New Roman" w:hAnsi="Times New Roman" w:cs="Times New Roman"/>
                <w:lang w:eastAsia="ru-RU"/>
              </w:rPr>
              <w:t>інформаційному</w:t>
            </w:r>
            <w:proofErr w:type="spellEnd"/>
            <w:r w:rsidRPr="00D21886">
              <w:rPr>
                <w:rFonts w:ascii="Times New Roman" w:hAnsi="Times New Roman" w:cs="Times New Roman"/>
                <w:lang w:eastAsia="ru-RU"/>
              </w:rPr>
              <w:t xml:space="preserve"> </w:t>
            </w:r>
            <w:proofErr w:type="spellStart"/>
            <w:r w:rsidRPr="00D21886">
              <w:rPr>
                <w:rFonts w:ascii="Times New Roman" w:hAnsi="Times New Roman" w:cs="Times New Roman"/>
                <w:lang w:eastAsia="ru-RU"/>
              </w:rPr>
              <w:t>просторі</w:t>
            </w:r>
            <w:proofErr w:type="spellEnd"/>
            <w:r w:rsidRPr="00D21886">
              <w:rPr>
                <w:rFonts w:ascii="Times New Roman" w:hAnsi="Times New Roman" w:cs="Times New Roman"/>
                <w:lang w:eastAsia="ru-RU"/>
              </w:rPr>
              <w:t xml:space="preserve"> </w:t>
            </w:r>
            <w:r w:rsidR="00090C37" w:rsidRPr="00D21886">
              <w:rPr>
                <w:rFonts w:ascii="Times New Roman" w:hAnsi="Times New Roman" w:cs="Times New Roman"/>
                <w:lang w:val="uk-UA" w:eastAsia="ru-RU"/>
              </w:rPr>
              <w:t xml:space="preserve">міста </w:t>
            </w:r>
            <w:proofErr w:type="gramStart"/>
            <w:r w:rsidR="00090C37" w:rsidRPr="00D21886">
              <w:rPr>
                <w:rFonts w:ascii="Times New Roman" w:hAnsi="Times New Roman" w:cs="Times New Roman"/>
                <w:lang w:val="uk-UA" w:eastAsia="ru-RU"/>
              </w:rPr>
              <w:t>Києва</w:t>
            </w:r>
            <w:r w:rsidRPr="00D21886">
              <w:rPr>
                <w:rFonts w:ascii="Times New Roman" w:hAnsi="Times New Roman" w:cs="Times New Roman"/>
                <w:lang w:eastAsia="ru-RU"/>
              </w:rPr>
              <w:t xml:space="preserve"> </w:t>
            </w:r>
            <w:r w:rsidR="00627A74" w:rsidRPr="00D21886">
              <w:rPr>
                <w:rFonts w:ascii="Times New Roman" w:hAnsi="Times New Roman" w:cs="Times New Roman"/>
                <w:lang w:val="uk-UA" w:eastAsia="ru-RU"/>
              </w:rPr>
              <w:t xml:space="preserve"> (</w:t>
            </w:r>
            <w:proofErr w:type="gramEnd"/>
            <w:r w:rsidR="00627A74" w:rsidRPr="00D21886">
              <w:rPr>
                <w:rFonts w:ascii="Times New Roman" w:hAnsi="Times New Roman" w:cs="Times New Roman"/>
                <w:lang w:val="uk-UA" w:eastAsia="ru-RU"/>
              </w:rPr>
              <w:t xml:space="preserve">далі – </w:t>
            </w:r>
            <w:r w:rsidR="00627A74" w:rsidRPr="00D21886">
              <w:rPr>
                <w:rFonts w:ascii="Times New Roman" w:hAnsi="Times New Roman" w:cs="Times New Roman"/>
                <w:color w:val="000000"/>
                <w:lang w:val="uk-UA" w:eastAsia="ru-RU"/>
              </w:rPr>
              <w:t xml:space="preserve">Інтерактивний </w:t>
            </w:r>
            <w:r w:rsidR="00627A74" w:rsidRPr="00D21886">
              <w:rPr>
                <w:rFonts w:ascii="Times New Roman" w:hAnsi="Times New Roman" w:cs="Times New Roman"/>
                <w:lang w:val="uk-UA" w:eastAsia="ru-RU"/>
              </w:rPr>
              <w:t>контент)</w:t>
            </w:r>
          </w:p>
          <w:p w:rsidR="00DA3C96" w:rsidRPr="00D21886" w:rsidRDefault="00DA3C96" w:rsidP="00EB221E">
            <w:pPr>
              <w:pStyle w:val="a5"/>
              <w:tabs>
                <w:tab w:val="left" w:pos="32"/>
                <w:tab w:val="left" w:pos="608"/>
              </w:tabs>
              <w:spacing w:beforeLines="20" w:before="48" w:afterLines="20" w:after="48" w:line="240" w:lineRule="auto"/>
              <w:ind w:left="324"/>
              <w:rPr>
                <w:rFonts w:ascii="Times New Roman" w:eastAsia="Times New Roman" w:hAnsi="Times New Roman" w:cs="Times New Roman"/>
                <w:lang w:val="uk-UA" w:eastAsia="ja-JP"/>
              </w:rPr>
            </w:pPr>
          </w:p>
        </w:tc>
        <w:tc>
          <w:tcPr>
            <w:tcW w:w="694" w:type="pct"/>
            <w:shd w:val="clear" w:color="auto" w:fill="auto"/>
            <w:tcMar>
              <w:top w:w="100" w:type="dxa"/>
              <w:left w:w="100" w:type="dxa"/>
              <w:bottom w:w="100" w:type="dxa"/>
              <w:right w:w="100" w:type="dxa"/>
            </w:tcMar>
          </w:tcPr>
          <w:p w:rsidR="00DA3C96" w:rsidRPr="00D21886" w:rsidRDefault="00B605E4" w:rsidP="00EB221E">
            <w:pPr>
              <w:pBdr>
                <w:top w:val="nil"/>
                <w:left w:val="nil"/>
                <w:bottom w:val="nil"/>
                <w:right w:val="nil"/>
                <w:between w:val="nil"/>
              </w:pBdr>
              <w:spacing w:after="0" w:line="240" w:lineRule="auto"/>
              <w:jc w:val="center"/>
              <w:rPr>
                <w:rFonts w:ascii="Times New Roman" w:eastAsia="Times New Roman" w:hAnsi="Times New Roman" w:cs="Times New Roman"/>
                <w:color w:val="000000"/>
                <w:lang w:val="uk-UA" w:eastAsia="ja-JP"/>
              </w:rPr>
            </w:pPr>
            <w:r w:rsidRPr="00D21886">
              <w:rPr>
                <w:rFonts w:ascii="Times New Roman" w:eastAsia="Times New Roman" w:hAnsi="Times New Roman" w:cs="Times New Roman"/>
                <w:lang w:val="uk-UA" w:eastAsia="ja-JP"/>
              </w:rPr>
              <w:t>Впродовж 9</w:t>
            </w:r>
            <w:r w:rsidR="00EB221E" w:rsidRPr="00D21886">
              <w:rPr>
                <w:rFonts w:ascii="Times New Roman" w:eastAsia="Times New Roman" w:hAnsi="Times New Roman" w:cs="Times New Roman"/>
                <w:lang w:val="uk-UA" w:eastAsia="ja-JP"/>
              </w:rPr>
              <w:t>0 робочих днів з дати отримання письмової заявки Замовника</w:t>
            </w:r>
          </w:p>
        </w:tc>
        <w:tc>
          <w:tcPr>
            <w:tcW w:w="1946" w:type="pct"/>
            <w:tcMar>
              <w:top w:w="100" w:type="dxa"/>
              <w:left w:w="100" w:type="dxa"/>
              <w:bottom w:w="100" w:type="dxa"/>
              <w:right w:w="100" w:type="dxa"/>
            </w:tcMar>
          </w:tcPr>
          <w:p w:rsidR="00B605E4" w:rsidRPr="00D21886" w:rsidRDefault="00B605E4" w:rsidP="00F26982">
            <w:pPr>
              <w:pBdr>
                <w:top w:val="nil"/>
                <w:left w:val="nil"/>
                <w:bottom w:val="nil"/>
                <w:right w:val="nil"/>
                <w:between w:val="nil"/>
              </w:pBdr>
              <w:tabs>
                <w:tab w:val="left" w:pos="316"/>
              </w:tabs>
              <w:spacing w:after="120" w:line="240" w:lineRule="auto"/>
              <w:ind w:left="23"/>
              <w:rPr>
                <w:rFonts w:ascii="Times New Roman" w:hAnsi="Times New Roman" w:cs="Times New Roman"/>
                <w:color w:val="000000"/>
                <w:lang w:val="uk-UA" w:eastAsia="ru-RU"/>
              </w:rPr>
            </w:pPr>
            <w:r w:rsidRPr="00D21886">
              <w:rPr>
                <w:rFonts w:ascii="Times New Roman" w:hAnsi="Times New Roman" w:cs="Times New Roman"/>
                <w:color w:val="000000"/>
                <w:lang w:val="uk-UA" w:eastAsia="ru-RU"/>
              </w:rPr>
              <w:t xml:space="preserve">1.Файли </w:t>
            </w:r>
            <w:proofErr w:type="spellStart"/>
            <w:r w:rsidRPr="00D21886">
              <w:rPr>
                <w:rFonts w:ascii="Times New Roman" w:hAnsi="Times New Roman" w:cs="Times New Roman"/>
                <w:color w:val="000000"/>
                <w:lang w:val="uk-UA" w:eastAsia="ru-RU"/>
              </w:rPr>
              <w:t>виготовлененого</w:t>
            </w:r>
            <w:proofErr w:type="spellEnd"/>
            <w:r w:rsidRPr="00D21886">
              <w:rPr>
                <w:rFonts w:ascii="Times New Roman" w:hAnsi="Times New Roman" w:cs="Times New Roman"/>
                <w:color w:val="000000"/>
                <w:lang w:val="uk-UA" w:eastAsia="ru-RU"/>
              </w:rPr>
              <w:t xml:space="preserve"> Інтерактивного контенту у вигляді текстового-, фото-, </w:t>
            </w:r>
            <w:proofErr w:type="spellStart"/>
            <w:r w:rsidRPr="00D21886">
              <w:rPr>
                <w:rFonts w:ascii="Times New Roman" w:hAnsi="Times New Roman" w:cs="Times New Roman"/>
                <w:color w:val="000000"/>
                <w:lang w:val="uk-UA" w:eastAsia="ru-RU"/>
              </w:rPr>
              <w:t>відеовізуального</w:t>
            </w:r>
            <w:proofErr w:type="spellEnd"/>
            <w:r w:rsidRPr="00D21886">
              <w:rPr>
                <w:rFonts w:ascii="Times New Roman" w:hAnsi="Times New Roman" w:cs="Times New Roman"/>
                <w:color w:val="000000"/>
                <w:lang w:val="uk-UA" w:eastAsia="ru-RU"/>
              </w:rPr>
              <w:t xml:space="preserve"> формату, в тому числі компільовані </w:t>
            </w:r>
            <w:r w:rsidRPr="00D21886">
              <w:rPr>
                <w:rFonts w:ascii="Times New Roman" w:hAnsi="Times New Roman" w:cs="Times New Roman"/>
                <w:color w:val="000000"/>
                <w:lang w:val="en-US" w:eastAsia="ru-RU"/>
              </w:rPr>
              <w:t>VR</w:t>
            </w:r>
            <w:r w:rsidRPr="00D21886">
              <w:rPr>
                <w:rFonts w:ascii="Times New Roman" w:hAnsi="Times New Roman" w:cs="Times New Roman"/>
                <w:color w:val="000000"/>
                <w:lang w:val="uk-UA" w:eastAsia="ru-RU"/>
              </w:rPr>
              <w:t xml:space="preserve">-тури та </w:t>
            </w:r>
            <w:r w:rsidRPr="00D21886">
              <w:rPr>
                <w:rFonts w:ascii="Times New Roman" w:hAnsi="Times New Roman" w:cs="Times New Roman"/>
                <w:color w:val="000000"/>
                <w:lang w:val="en-US" w:eastAsia="ru-RU"/>
              </w:rPr>
              <w:t>AR</w:t>
            </w:r>
            <w:r w:rsidRPr="00D21886">
              <w:rPr>
                <w:rFonts w:ascii="Times New Roman" w:hAnsi="Times New Roman" w:cs="Times New Roman"/>
                <w:color w:val="000000"/>
                <w:lang w:val="uk-UA" w:eastAsia="ru-RU"/>
              </w:rPr>
              <w:t>-</w:t>
            </w:r>
            <w:proofErr w:type="spellStart"/>
            <w:r w:rsidRPr="00D21886">
              <w:rPr>
                <w:rFonts w:ascii="Times New Roman" w:hAnsi="Times New Roman" w:cs="Times New Roman"/>
                <w:color w:val="000000"/>
                <w:lang w:val="uk-UA" w:eastAsia="ru-RU"/>
              </w:rPr>
              <w:t>проєкції</w:t>
            </w:r>
            <w:proofErr w:type="spellEnd"/>
            <w:r w:rsidRPr="00D21886">
              <w:rPr>
                <w:rFonts w:ascii="Times New Roman" w:hAnsi="Times New Roman" w:cs="Times New Roman"/>
                <w:color w:val="000000"/>
                <w:lang w:val="uk-UA" w:eastAsia="ru-RU"/>
              </w:rPr>
              <w:t>, передані на електронному нос</w:t>
            </w:r>
            <w:r w:rsidR="00F26982" w:rsidRPr="00D21886">
              <w:rPr>
                <w:rFonts w:ascii="Times New Roman" w:hAnsi="Times New Roman" w:cs="Times New Roman"/>
                <w:color w:val="000000"/>
                <w:lang w:val="uk-UA" w:eastAsia="ru-RU"/>
              </w:rPr>
              <w:t xml:space="preserve">ії Виконавця, також розміщені у </w:t>
            </w:r>
            <w:proofErr w:type="spellStart"/>
            <w:r w:rsidR="00F26982" w:rsidRPr="00D21886">
              <w:rPr>
                <w:rFonts w:ascii="Times New Roman" w:hAnsi="Times New Roman" w:cs="Times New Roman"/>
                <w:color w:val="000000"/>
                <w:lang w:val="uk-UA" w:eastAsia="ru-RU"/>
              </w:rPr>
              <w:t>git-репозиторії</w:t>
            </w:r>
            <w:proofErr w:type="spellEnd"/>
            <w:r w:rsidR="00F26982" w:rsidRPr="00D21886">
              <w:rPr>
                <w:rFonts w:ascii="Times New Roman" w:hAnsi="Times New Roman" w:cs="Times New Roman"/>
                <w:color w:val="000000"/>
                <w:lang w:val="uk-UA" w:eastAsia="ru-RU"/>
              </w:rPr>
              <w:t xml:space="preserve"> Замовника за посиланням: bitbucket.kyivcity.gov.ua.</w:t>
            </w:r>
          </w:p>
          <w:p w:rsidR="00B605E4" w:rsidRPr="00D21886" w:rsidRDefault="00B605E4" w:rsidP="00F26982">
            <w:pPr>
              <w:pBdr>
                <w:top w:val="nil"/>
                <w:left w:val="nil"/>
                <w:bottom w:val="nil"/>
                <w:right w:val="nil"/>
                <w:between w:val="nil"/>
              </w:pBdr>
              <w:tabs>
                <w:tab w:val="left" w:pos="316"/>
              </w:tabs>
              <w:spacing w:after="120" w:line="240" w:lineRule="auto"/>
              <w:ind w:left="23"/>
              <w:rPr>
                <w:rFonts w:ascii="Times New Roman" w:hAnsi="Times New Roman" w:cs="Times New Roman"/>
                <w:color w:val="000000"/>
                <w:lang w:eastAsia="ru-RU"/>
              </w:rPr>
            </w:pPr>
            <w:r w:rsidRPr="00D21886">
              <w:rPr>
                <w:rFonts w:ascii="Times New Roman" w:hAnsi="Times New Roman" w:cs="Times New Roman"/>
                <w:color w:val="000000"/>
                <w:lang w:eastAsia="ru-RU"/>
              </w:rPr>
              <w:t xml:space="preserve">2. </w:t>
            </w:r>
            <w:proofErr w:type="spellStart"/>
            <w:r w:rsidRPr="00D21886">
              <w:rPr>
                <w:rFonts w:ascii="Times New Roman" w:hAnsi="Times New Roman" w:cs="Times New Roman"/>
                <w:color w:val="000000"/>
                <w:lang w:eastAsia="ru-RU"/>
              </w:rPr>
              <w:t>Публікація</w:t>
            </w:r>
            <w:proofErr w:type="spellEnd"/>
            <w:r w:rsidRPr="00D21886">
              <w:rPr>
                <w:rFonts w:ascii="Times New Roman" w:hAnsi="Times New Roman" w:cs="Times New Roman"/>
                <w:color w:val="000000"/>
                <w:lang w:eastAsia="ru-RU"/>
              </w:rPr>
              <w:t xml:space="preserve"> </w:t>
            </w:r>
            <w:proofErr w:type="spellStart"/>
            <w:r w:rsidRPr="00D21886">
              <w:rPr>
                <w:rFonts w:ascii="Times New Roman" w:hAnsi="Times New Roman" w:cs="Times New Roman"/>
                <w:lang w:eastAsia="ru-RU"/>
              </w:rPr>
              <w:t>Інтерактивного</w:t>
            </w:r>
            <w:proofErr w:type="spellEnd"/>
            <w:r w:rsidRPr="00D21886">
              <w:rPr>
                <w:rFonts w:ascii="Times New Roman" w:hAnsi="Times New Roman" w:cs="Times New Roman"/>
                <w:lang w:eastAsia="ru-RU"/>
              </w:rPr>
              <w:t xml:space="preserve"> контенту</w:t>
            </w:r>
            <w:r w:rsidRPr="00D21886">
              <w:rPr>
                <w:rFonts w:ascii="Times New Roman" w:hAnsi="Times New Roman" w:cs="Times New Roman"/>
                <w:color w:val="000000"/>
                <w:lang w:eastAsia="ru-RU"/>
              </w:rPr>
              <w:t xml:space="preserve"> на </w:t>
            </w:r>
            <w:proofErr w:type="spellStart"/>
            <w:r w:rsidRPr="00D21886">
              <w:rPr>
                <w:rFonts w:ascii="Times New Roman" w:hAnsi="Times New Roman" w:cs="Times New Roman"/>
                <w:color w:val="000000"/>
                <w:lang w:eastAsia="ru-RU"/>
              </w:rPr>
              <w:t>Вебагрегаторі</w:t>
            </w:r>
            <w:proofErr w:type="spellEnd"/>
            <w:r w:rsidRPr="00D21886">
              <w:rPr>
                <w:rFonts w:ascii="Times New Roman" w:hAnsi="Times New Roman" w:cs="Times New Roman"/>
                <w:color w:val="000000"/>
                <w:lang w:eastAsia="ru-RU"/>
              </w:rPr>
              <w:t xml:space="preserve"> та/</w:t>
            </w:r>
            <w:proofErr w:type="spellStart"/>
            <w:r w:rsidRPr="00D21886">
              <w:rPr>
                <w:rFonts w:ascii="Times New Roman" w:hAnsi="Times New Roman" w:cs="Times New Roman"/>
                <w:color w:val="000000"/>
                <w:lang w:eastAsia="ru-RU"/>
              </w:rPr>
              <w:t>або</w:t>
            </w:r>
            <w:proofErr w:type="spellEnd"/>
            <w:r w:rsidRPr="00D21886">
              <w:rPr>
                <w:rFonts w:ascii="Times New Roman" w:hAnsi="Times New Roman" w:cs="Times New Roman"/>
                <w:color w:val="000000"/>
                <w:lang w:eastAsia="ru-RU"/>
              </w:rPr>
              <w:t xml:space="preserve"> </w:t>
            </w:r>
            <w:proofErr w:type="spellStart"/>
            <w:r w:rsidRPr="00D21886">
              <w:rPr>
                <w:rFonts w:ascii="Times New Roman" w:hAnsi="Times New Roman" w:cs="Times New Roman"/>
                <w:color w:val="000000"/>
                <w:lang w:eastAsia="ru-RU"/>
              </w:rPr>
              <w:t>іншому</w:t>
            </w:r>
            <w:proofErr w:type="spellEnd"/>
            <w:r w:rsidRPr="00D21886">
              <w:rPr>
                <w:rFonts w:ascii="Times New Roman" w:hAnsi="Times New Roman" w:cs="Times New Roman"/>
                <w:color w:val="000000"/>
                <w:lang w:eastAsia="ru-RU"/>
              </w:rPr>
              <w:t xml:space="preserve"> </w:t>
            </w:r>
            <w:proofErr w:type="spellStart"/>
            <w:r w:rsidRPr="00D21886">
              <w:rPr>
                <w:rFonts w:ascii="Times New Roman" w:hAnsi="Times New Roman" w:cs="Times New Roman"/>
                <w:color w:val="000000"/>
                <w:lang w:eastAsia="ru-RU"/>
              </w:rPr>
              <w:t>ресурсі</w:t>
            </w:r>
            <w:proofErr w:type="spellEnd"/>
            <w:r w:rsidRPr="00D21886">
              <w:rPr>
                <w:rFonts w:ascii="Times New Roman" w:hAnsi="Times New Roman" w:cs="Times New Roman"/>
                <w:color w:val="000000"/>
                <w:lang w:eastAsia="ru-RU"/>
              </w:rPr>
              <w:t xml:space="preserve">, </w:t>
            </w:r>
            <w:proofErr w:type="spellStart"/>
            <w:r w:rsidRPr="00D21886">
              <w:rPr>
                <w:rFonts w:ascii="Times New Roman" w:hAnsi="Times New Roman" w:cs="Times New Roman"/>
                <w:color w:val="000000"/>
                <w:lang w:eastAsia="ru-RU"/>
              </w:rPr>
              <w:t>що</w:t>
            </w:r>
            <w:proofErr w:type="spellEnd"/>
            <w:r w:rsidRPr="00D21886">
              <w:rPr>
                <w:rFonts w:ascii="Times New Roman" w:hAnsi="Times New Roman" w:cs="Times New Roman"/>
                <w:color w:val="000000"/>
                <w:lang w:eastAsia="ru-RU"/>
              </w:rPr>
              <w:t xml:space="preserve"> </w:t>
            </w:r>
            <w:proofErr w:type="spellStart"/>
            <w:r w:rsidRPr="00D21886">
              <w:rPr>
                <w:rFonts w:ascii="Times New Roman" w:hAnsi="Times New Roman" w:cs="Times New Roman"/>
                <w:color w:val="000000"/>
                <w:lang w:eastAsia="ru-RU"/>
              </w:rPr>
              <w:t>знаходиться</w:t>
            </w:r>
            <w:proofErr w:type="spellEnd"/>
            <w:r w:rsidRPr="00D21886">
              <w:rPr>
                <w:rFonts w:ascii="Times New Roman" w:hAnsi="Times New Roman" w:cs="Times New Roman"/>
                <w:color w:val="000000"/>
                <w:lang w:eastAsia="ru-RU"/>
              </w:rPr>
              <w:t xml:space="preserve"> на </w:t>
            </w:r>
            <w:proofErr w:type="spellStart"/>
            <w:r w:rsidRPr="00D21886">
              <w:rPr>
                <w:rFonts w:ascii="Times New Roman" w:hAnsi="Times New Roman" w:cs="Times New Roman"/>
                <w:color w:val="000000"/>
                <w:lang w:eastAsia="ru-RU"/>
              </w:rPr>
              <w:t>серверних</w:t>
            </w:r>
            <w:proofErr w:type="spellEnd"/>
            <w:r w:rsidRPr="00D21886">
              <w:rPr>
                <w:rFonts w:ascii="Times New Roman" w:hAnsi="Times New Roman" w:cs="Times New Roman"/>
                <w:color w:val="000000"/>
                <w:lang w:eastAsia="ru-RU"/>
              </w:rPr>
              <w:t xml:space="preserve"> </w:t>
            </w:r>
            <w:proofErr w:type="spellStart"/>
            <w:r w:rsidRPr="00D21886">
              <w:rPr>
                <w:rFonts w:ascii="Times New Roman" w:hAnsi="Times New Roman" w:cs="Times New Roman"/>
                <w:color w:val="000000"/>
                <w:lang w:eastAsia="ru-RU"/>
              </w:rPr>
              <w:t>потужностях</w:t>
            </w:r>
            <w:proofErr w:type="spellEnd"/>
            <w:r w:rsidRPr="00D21886">
              <w:rPr>
                <w:rFonts w:ascii="Times New Roman" w:hAnsi="Times New Roman" w:cs="Times New Roman"/>
                <w:color w:val="000000"/>
                <w:lang w:eastAsia="ru-RU"/>
              </w:rPr>
              <w:t xml:space="preserve"> </w:t>
            </w:r>
            <w:proofErr w:type="spellStart"/>
            <w:r w:rsidRPr="00D21886">
              <w:rPr>
                <w:rFonts w:ascii="Times New Roman" w:hAnsi="Times New Roman" w:cs="Times New Roman"/>
                <w:color w:val="000000"/>
                <w:lang w:eastAsia="ru-RU"/>
              </w:rPr>
              <w:t>міського</w:t>
            </w:r>
            <w:proofErr w:type="spellEnd"/>
            <w:r w:rsidRPr="00D21886">
              <w:rPr>
                <w:rFonts w:ascii="Times New Roman" w:hAnsi="Times New Roman" w:cs="Times New Roman"/>
                <w:color w:val="000000"/>
                <w:lang w:eastAsia="ru-RU"/>
              </w:rPr>
              <w:t xml:space="preserve"> дата-центру.</w:t>
            </w:r>
          </w:p>
          <w:p w:rsidR="00B605E4" w:rsidRPr="00D21886" w:rsidRDefault="00B605E4" w:rsidP="00F26982">
            <w:pPr>
              <w:pBdr>
                <w:top w:val="nil"/>
                <w:left w:val="nil"/>
                <w:bottom w:val="nil"/>
                <w:right w:val="nil"/>
                <w:between w:val="nil"/>
              </w:pBdr>
              <w:tabs>
                <w:tab w:val="left" w:pos="316"/>
              </w:tabs>
              <w:spacing w:after="120" w:line="240" w:lineRule="auto"/>
              <w:ind w:left="23"/>
              <w:rPr>
                <w:rFonts w:ascii="Times New Roman" w:hAnsi="Times New Roman" w:cs="Times New Roman"/>
                <w:color w:val="000000"/>
                <w:lang w:eastAsia="ru-RU"/>
              </w:rPr>
            </w:pPr>
            <w:r w:rsidRPr="00D21886">
              <w:rPr>
                <w:rFonts w:ascii="Times New Roman" w:hAnsi="Times New Roman" w:cs="Times New Roman"/>
                <w:color w:val="000000"/>
                <w:lang w:eastAsia="ru-RU"/>
              </w:rPr>
              <w:t xml:space="preserve">3. </w:t>
            </w:r>
            <w:proofErr w:type="spellStart"/>
            <w:r w:rsidRPr="00D21886">
              <w:rPr>
                <w:rFonts w:ascii="Times New Roman" w:hAnsi="Times New Roman" w:cs="Times New Roman"/>
                <w:color w:val="000000"/>
                <w:lang w:eastAsia="ru-RU"/>
              </w:rPr>
              <w:t>Розроблена</w:t>
            </w:r>
            <w:proofErr w:type="spellEnd"/>
            <w:r w:rsidRPr="00D21886">
              <w:rPr>
                <w:rFonts w:ascii="Times New Roman" w:hAnsi="Times New Roman" w:cs="Times New Roman"/>
                <w:color w:val="000000"/>
                <w:lang w:eastAsia="ru-RU"/>
              </w:rPr>
              <w:t xml:space="preserve"> </w:t>
            </w:r>
            <w:proofErr w:type="spellStart"/>
            <w:r w:rsidRPr="00D21886">
              <w:rPr>
                <w:rFonts w:ascii="Times New Roman" w:hAnsi="Times New Roman" w:cs="Times New Roman"/>
                <w:color w:val="000000"/>
                <w:lang w:eastAsia="ru-RU"/>
              </w:rPr>
              <w:t>документація</w:t>
            </w:r>
            <w:proofErr w:type="spellEnd"/>
            <w:r w:rsidRPr="00D21886">
              <w:rPr>
                <w:rFonts w:ascii="Times New Roman" w:hAnsi="Times New Roman" w:cs="Times New Roman"/>
                <w:color w:val="000000"/>
                <w:lang w:eastAsia="ru-RU"/>
              </w:rPr>
              <w:t>:</w:t>
            </w:r>
          </w:p>
          <w:p w:rsidR="00B605E4" w:rsidRPr="00D21886" w:rsidRDefault="00B605E4" w:rsidP="00F26982">
            <w:pPr>
              <w:pBdr>
                <w:top w:val="nil"/>
                <w:left w:val="nil"/>
                <w:bottom w:val="nil"/>
                <w:right w:val="nil"/>
                <w:between w:val="nil"/>
              </w:pBdr>
              <w:tabs>
                <w:tab w:val="left" w:pos="316"/>
              </w:tabs>
              <w:spacing w:after="120" w:line="240" w:lineRule="auto"/>
              <w:ind w:left="23"/>
              <w:rPr>
                <w:rFonts w:ascii="Times New Roman" w:hAnsi="Times New Roman" w:cs="Times New Roman"/>
                <w:color w:val="000000"/>
                <w:lang w:eastAsia="ru-RU"/>
              </w:rPr>
            </w:pPr>
            <w:r w:rsidRPr="00D21886">
              <w:rPr>
                <w:rFonts w:ascii="Times New Roman" w:hAnsi="Times New Roman" w:cs="Times New Roman"/>
                <w:lang w:eastAsia="ru-RU"/>
              </w:rPr>
              <w:t xml:space="preserve">- </w:t>
            </w:r>
            <w:r w:rsidRPr="00D21886">
              <w:rPr>
                <w:rFonts w:ascii="Times New Roman" w:hAnsi="Times New Roman" w:cs="Times New Roman"/>
                <w:color w:val="000000"/>
                <w:lang w:val="uk-UA" w:eastAsia="ru-RU"/>
              </w:rPr>
              <w:t xml:space="preserve">Інструкція з публікації та налаштування сервісів», що має містити опис VR, AR, чат-бота і </w:t>
            </w:r>
            <w:proofErr w:type="spellStart"/>
            <w:r w:rsidRPr="00D21886">
              <w:rPr>
                <w:rFonts w:ascii="Times New Roman" w:hAnsi="Times New Roman" w:cs="Times New Roman"/>
                <w:color w:val="000000"/>
                <w:lang w:val="uk-UA" w:eastAsia="ru-RU"/>
              </w:rPr>
              <w:t>аудіоекскурсії</w:t>
            </w:r>
            <w:proofErr w:type="spellEnd"/>
            <w:r w:rsidRPr="00D21886">
              <w:rPr>
                <w:rFonts w:ascii="Times New Roman" w:hAnsi="Times New Roman" w:cs="Times New Roman"/>
                <w:color w:val="000000"/>
                <w:lang w:val="uk-UA" w:eastAsia="ru-RU"/>
              </w:rPr>
              <w:t xml:space="preserve"> та </w:t>
            </w:r>
            <w:proofErr w:type="gramStart"/>
            <w:r w:rsidRPr="00D21886">
              <w:rPr>
                <w:rFonts w:ascii="Times New Roman" w:hAnsi="Times New Roman" w:cs="Times New Roman"/>
                <w:color w:val="000000"/>
                <w:lang w:val="uk-UA" w:eastAsia="ru-RU"/>
              </w:rPr>
              <w:t>загальний  опис</w:t>
            </w:r>
            <w:proofErr w:type="gramEnd"/>
            <w:r w:rsidRPr="00D21886">
              <w:rPr>
                <w:rFonts w:ascii="Times New Roman" w:hAnsi="Times New Roman" w:cs="Times New Roman"/>
                <w:color w:val="000000"/>
                <w:lang w:val="uk-UA" w:eastAsia="ru-RU"/>
              </w:rPr>
              <w:t xml:space="preserve"> роботи з </w:t>
            </w:r>
            <w:proofErr w:type="spellStart"/>
            <w:r w:rsidRPr="00D21886">
              <w:rPr>
                <w:rFonts w:ascii="Times New Roman" w:hAnsi="Times New Roman" w:cs="Times New Roman"/>
                <w:color w:val="000000"/>
                <w:lang w:val="uk-UA" w:eastAsia="ru-RU"/>
              </w:rPr>
              <w:t>вебінтерфейсами</w:t>
            </w:r>
            <w:proofErr w:type="spellEnd"/>
            <w:r w:rsidRPr="00D21886">
              <w:rPr>
                <w:rFonts w:ascii="Times New Roman" w:hAnsi="Times New Roman" w:cs="Times New Roman"/>
                <w:color w:val="000000"/>
                <w:lang w:val="uk-UA" w:eastAsia="ru-RU"/>
              </w:rPr>
              <w:t xml:space="preserve"> та соціальною мережею щодо реалізації доповненої реальності;</w:t>
            </w:r>
          </w:p>
          <w:p w:rsidR="00B605E4" w:rsidRPr="00D21886" w:rsidRDefault="00B605E4" w:rsidP="00F26982">
            <w:pPr>
              <w:pBdr>
                <w:top w:val="nil"/>
                <w:left w:val="nil"/>
                <w:bottom w:val="nil"/>
                <w:right w:val="nil"/>
                <w:between w:val="nil"/>
              </w:pBdr>
              <w:tabs>
                <w:tab w:val="left" w:pos="316"/>
                <w:tab w:val="left" w:pos="993"/>
              </w:tabs>
              <w:spacing w:after="120" w:line="240" w:lineRule="auto"/>
              <w:ind w:left="23"/>
              <w:jc w:val="both"/>
              <w:rPr>
                <w:rFonts w:ascii="Times New Roman" w:hAnsi="Times New Roman" w:cs="Times New Roman"/>
                <w:color w:val="000000"/>
                <w:lang w:eastAsia="ru-RU"/>
              </w:rPr>
            </w:pPr>
            <w:r w:rsidRPr="00D21886">
              <w:rPr>
                <w:rFonts w:ascii="Times New Roman" w:hAnsi="Times New Roman" w:cs="Times New Roman"/>
                <w:color w:val="000000"/>
                <w:lang w:val="uk-UA" w:eastAsia="ru-RU"/>
              </w:rPr>
              <w:t>- настанови користувачів з розміщення Інтерактивного контенту із визначеними ролями, а саме:</w:t>
            </w:r>
          </w:p>
          <w:p w:rsidR="00D62241" w:rsidRPr="00D21886" w:rsidRDefault="00D62241" w:rsidP="00F26982">
            <w:pPr>
              <w:numPr>
                <w:ilvl w:val="0"/>
                <w:numId w:val="48"/>
              </w:numPr>
              <w:pBdr>
                <w:top w:val="nil"/>
                <w:left w:val="nil"/>
                <w:bottom w:val="nil"/>
                <w:right w:val="nil"/>
                <w:between w:val="nil"/>
              </w:pBdr>
              <w:tabs>
                <w:tab w:val="left" w:pos="316"/>
                <w:tab w:val="left" w:pos="993"/>
              </w:tabs>
              <w:spacing w:after="120" w:line="240" w:lineRule="auto"/>
              <w:ind w:left="23" w:firstLine="0"/>
              <w:jc w:val="both"/>
              <w:rPr>
                <w:rFonts w:ascii="Times New Roman" w:eastAsia="Calibri" w:hAnsi="Times New Roman" w:cs="Times New Roman"/>
                <w:bCs/>
                <w:iCs/>
                <w:lang w:val="uk-UA"/>
              </w:rPr>
            </w:pPr>
            <w:r w:rsidRPr="00D21886">
              <w:rPr>
                <w:rFonts w:ascii="Times New Roman" w:hAnsi="Times New Roman" w:cs="Times New Roman"/>
                <w:color w:val="000000"/>
                <w:lang w:val="uk-UA" w:eastAsia="ru-RU"/>
              </w:rPr>
              <w:t>н</w:t>
            </w:r>
            <w:r w:rsidR="00B605E4" w:rsidRPr="00D21886">
              <w:rPr>
                <w:rFonts w:ascii="Times New Roman" w:hAnsi="Times New Roman" w:cs="Times New Roman"/>
                <w:color w:val="000000"/>
                <w:lang w:val="uk-UA" w:eastAsia="ru-RU"/>
              </w:rPr>
              <w:t>астанова користувачеві в ролі «Зовнішній користувач»;</w:t>
            </w:r>
          </w:p>
          <w:p w:rsidR="00B605E4" w:rsidRPr="00D21886" w:rsidRDefault="00D62241" w:rsidP="00F26982">
            <w:pPr>
              <w:numPr>
                <w:ilvl w:val="0"/>
                <w:numId w:val="48"/>
              </w:numPr>
              <w:pBdr>
                <w:top w:val="nil"/>
                <w:left w:val="nil"/>
                <w:bottom w:val="nil"/>
                <w:right w:val="nil"/>
                <w:between w:val="nil"/>
              </w:pBdr>
              <w:tabs>
                <w:tab w:val="left" w:pos="316"/>
                <w:tab w:val="left" w:pos="993"/>
              </w:tabs>
              <w:spacing w:after="120" w:line="240" w:lineRule="auto"/>
              <w:ind w:left="23" w:firstLine="0"/>
              <w:jc w:val="both"/>
              <w:rPr>
                <w:rFonts w:ascii="Times New Roman" w:eastAsia="Calibri" w:hAnsi="Times New Roman" w:cs="Times New Roman"/>
                <w:bCs/>
                <w:iCs/>
                <w:lang w:val="uk-UA"/>
              </w:rPr>
            </w:pPr>
            <w:r w:rsidRPr="00D21886">
              <w:rPr>
                <w:rFonts w:ascii="Times New Roman" w:hAnsi="Times New Roman" w:cs="Times New Roman"/>
                <w:color w:val="000000"/>
                <w:lang w:val="uk-UA" w:eastAsia="ru-RU"/>
              </w:rPr>
              <w:t>н</w:t>
            </w:r>
            <w:r w:rsidR="00B605E4" w:rsidRPr="00D21886">
              <w:rPr>
                <w:rFonts w:ascii="Times New Roman" w:hAnsi="Times New Roman" w:cs="Times New Roman"/>
                <w:color w:val="000000"/>
                <w:lang w:val="uk-UA" w:eastAsia="ru-RU"/>
              </w:rPr>
              <w:t>астанова користувачеві в ролі «Внутрішній користувач».</w:t>
            </w:r>
          </w:p>
        </w:tc>
        <w:tc>
          <w:tcPr>
            <w:tcW w:w="509" w:type="pct"/>
          </w:tcPr>
          <w:p w:rsidR="00DA3C96" w:rsidRPr="00D21886" w:rsidRDefault="00DA3C96" w:rsidP="00EB221E">
            <w:pPr>
              <w:pBdr>
                <w:top w:val="nil"/>
                <w:left w:val="nil"/>
                <w:bottom w:val="nil"/>
                <w:right w:val="nil"/>
                <w:between w:val="nil"/>
              </w:pBdr>
              <w:spacing w:after="0" w:line="240" w:lineRule="auto"/>
              <w:jc w:val="both"/>
              <w:rPr>
                <w:rFonts w:ascii="Times New Roman" w:eastAsia="Times New Roman" w:hAnsi="Times New Roman" w:cs="Times New Roman"/>
                <w:color w:val="000000"/>
                <w:lang w:val="uk-UA" w:eastAsia="ja-JP"/>
              </w:rPr>
            </w:pPr>
          </w:p>
        </w:tc>
        <w:tc>
          <w:tcPr>
            <w:tcW w:w="531" w:type="pct"/>
          </w:tcPr>
          <w:p w:rsidR="00DA3C96" w:rsidRPr="00D21886" w:rsidRDefault="00DA3C96" w:rsidP="00EB221E">
            <w:pPr>
              <w:pBdr>
                <w:top w:val="nil"/>
                <w:left w:val="nil"/>
                <w:bottom w:val="nil"/>
                <w:right w:val="nil"/>
                <w:between w:val="nil"/>
              </w:pBdr>
              <w:spacing w:after="0" w:line="240" w:lineRule="auto"/>
              <w:jc w:val="both"/>
              <w:rPr>
                <w:rFonts w:ascii="Times New Roman" w:eastAsia="Times New Roman" w:hAnsi="Times New Roman" w:cs="Times New Roman"/>
                <w:color w:val="000000"/>
                <w:lang w:val="uk-UA" w:eastAsia="ja-JP"/>
              </w:rPr>
            </w:pPr>
          </w:p>
        </w:tc>
        <w:tc>
          <w:tcPr>
            <w:tcW w:w="487" w:type="pct"/>
          </w:tcPr>
          <w:p w:rsidR="00DA3C96" w:rsidRPr="00D21886" w:rsidRDefault="00DA3C96" w:rsidP="00EB221E">
            <w:pPr>
              <w:pBdr>
                <w:top w:val="nil"/>
                <w:left w:val="nil"/>
                <w:bottom w:val="nil"/>
                <w:right w:val="nil"/>
                <w:between w:val="nil"/>
              </w:pBdr>
              <w:spacing w:after="0" w:line="240" w:lineRule="auto"/>
              <w:jc w:val="both"/>
              <w:rPr>
                <w:rFonts w:ascii="Times New Roman" w:eastAsia="Times New Roman" w:hAnsi="Times New Roman" w:cs="Times New Roman"/>
                <w:color w:val="000000"/>
                <w:lang w:val="uk-UA" w:eastAsia="ja-JP"/>
              </w:rPr>
            </w:pPr>
          </w:p>
        </w:tc>
      </w:tr>
    </w:tbl>
    <w:p w:rsidR="00DA3C96" w:rsidRPr="00D21886" w:rsidRDefault="00EB221E" w:rsidP="00575914">
      <w:pPr>
        <w:widowControl w:val="0"/>
        <w:spacing w:after="0" w:line="240" w:lineRule="auto"/>
        <w:ind w:left="851"/>
        <w:jc w:val="both"/>
        <w:outlineLvl w:val="1"/>
        <w:rPr>
          <w:rFonts w:ascii="Times New Roman" w:eastAsia="Calibri" w:hAnsi="Times New Roman" w:cs="Times New Roman"/>
          <w:b/>
          <w:lang w:val="uk-UA" w:eastAsia="ru-RU"/>
        </w:rPr>
      </w:pPr>
      <w:r w:rsidRPr="00D21886">
        <w:rPr>
          <w:rFonts w:ascii="Times New Roman" w:eastAsia="Times New Roman" w:hAnsi="Times New Roman" w:cs="Times New Roman"/>
          <w:i/>
          <w:color w:val="000000"/>
          <w:lang w:val="uk-UA" w:eastAsia="uk-UA"/>
        </w:rPr>
        <w:t xml:space="preserve">* - </w:t>
      </w:r>
      <w:r w:rsidRPr="00D21886">
        <w:rPr>
          <w:rFonts w:ascii="Times New Roman" w:eastAsia="Calibri" w:hAnsi="Times New Roman" w:cs="Times New Roman"/>
          <w:i/>
          <w:lang w:val="uk-UA" w:eastAsia="uk-UA"/>
        </w:rPr>
        <w:t>якщо Виконавець є платником ПДВ</w:t>
      </w:r>
    </w:p>
    <w:tbl>
      <w:tblPr>
        <w:tblW w:w="11907" w:type="dxa"/>
        <w:jc w:val="center"/>
        <w:tblLook w:val="00A0" w:firstRow="1" w:lastRow="0" w:firstColumn="1" w:lastColumn="0" w:noHBand="0" w:noVBand="0"/>
      </w:tblPr>
      <w:tblGrid>
        <w:gridCol w:w="5770"/>
        <w:gridCol w:w="6137"/>
      </w:tblGrid>
      <w:tr w:rsidR="00575914" w:rsidRPr="00D21886" w:rsidTr="00575914">
        <w:trPr>
          <w:trHeight w:val="505"/>
          <w:jc w:val="center"/>
        </w:trPr>
        <w:tc>
          <w:tcPr>
            <w:tcW w:w="5770" w:type="dxa"/>
            <w:tcMar>
              <w:left w:w="108" w:type="dxa"/>
            </w:tcMar>
          </w:tcPr>
          <w:p w:rsidR="00575914" w:rsidRPr="00D21886" w:rsidRDefault="00575914" w:rsidP="00575914">
            <w:pPr>
              <w:widowControl w:val="0"/>
              <w:spacing w:after="0" w:line="240" w:lineRule="auto"/>
              <w:jc w:val="center"/>
              <w:rPr>
                <w:rFonts w:ascii="Times New Roman" w:eastAsia="Calibri" w:hAnsi="Times New Roman" w:cs="Times New Roman"/>
                <w:lang w:val="uk-UA" w:eastAsia="uk-UA"/>
              </w:rPr>
            </w:pPr>
            <w:r w:rsidRPr="00D21886">
              <w:rPr>
                <w:rFonts w:ascii="Times New Roman" w:eastAsia="Calibri" w:hAnsi="Times New Roman" w:cs="Times New Roman"/>
                <w:b/>
                <w:lang w:val="uk-UA" w:eastAsia="uk-UA"/>
              </w:rPr>
              <w:t>ЗАМОВНИК</w:t>
            </w:r>
          </w:p>
        </w:tc>
        <w:tc>
          <w:tcPr>
            <w:tcW w:w="6137" w:type="dxa"/>
            <w:tcMar>
              <w:left w:w="108" w:type="dxa"/>
            </w:tcMar>
          </w:tcPr>
          <w:p w:rsidR="00575914" w:rsidRPr="00D21886" w:rsidRDefault="00575914" w:rsidP="00575914">
            <w:pPr>
              <w:widowControl w:val="0"/>
              <w:spacing w:after="0" w:line="240" w:lineRule="auto"/>
              <w:jc w:val="center"/>
              <w:rPr>
                <w:rFonts w:ascii="Times New Roman" w:eastAsia="Calibri" w:hAnsi="Times New Roman" w:cs="Times New Roman"/>
                <w:lang w:val="uk-UA" w:eastAsia="uk-UA"/>
              </w:rPr>
            </w:pPr>
            <w:r w:rsidRPr="00D21886">
              <w:rPr>
                <w:rFonts w:ascii="Times New Roman" w:eastAsia="Calibri" w:hAnsi="Times New Roman" w:cs="Times New Roman"/>
                <w:b/>
                <w:lang w:val="uk-UA" w:eastAsia="uk-UA"/>
              </w:rPr>
              <w:t>ВИКОНАВЕЦЬ</w:t>
            </w:r>
          </w:p>
        </w:tc>
      </w:tr>
      <w:tr w:rsidR="00575914" w:rsidRPr="00D21886" w:rsidTr="00575914">
        <w:trPr>
          <w:jc w:val="center"/>
        </w:trPr>
        <w:tc>
          <w:tcPr>
            <w:tcW w:w="5770" w:type="dxa"/>
            <w:tcMar>
              <w:left w:w="108" w:type="dxa"/>
            </w:tcMar>
          </w:tcPr>
          <w:p w:rsidR="00575914" w:rsidRPr="00D21886" w:rsidRDefault="00575914" w:rsidP="00575914">
            <w:pPr>
              <w:widowControl w:val="0"/>
              <w:spacing w:after="0" w:line="240" w:lineRule="auto"/>
              <w:jc w:val="center"/>
              <w:rPr>
                <w:rFonts w:ascii="Times New Roman" w:eastAsia="Calibri" w:hAnsi="Times New Roman" w:cs="Times New Roman"/>
                <w:b/>
                <w:lang w:val="uk-UA" w:eastAsia="uk-UA"/>
              </w:rPr>
            </w:pPr>
            <w:r w:rsidRPr="00D21886">
              <w:rPr>
                <w:rFonts w:ascii="Times New Roman" w:eastAsia="Calibri" w:hAnsi="Times New Roman" w:cs="Times New Roman"/>
                <w:b/>
                <w:iCs/>
                <w:lang w:val="uk-UA" w:eastAsia="uk-UA"/>
              </w:rPr>
              <w:t>Комунальне підприємство «Головний інформаційно-обчислювальний центр»</w:t>
            </w:r>
          </w:p>
        </w:tc>
        <w:tc>
          <w:tcPr>
            <w:tcW w:w="6137" w:type="dxa"/>
            <w:tcMar>
              <w:left w:w="108" w:type="dxa"/>
            </w:tcMar>
          </w:tcPr>
          <w:p w:rsidR="00575914" w:rsidRPr="00D21886" w:rsidRDefault="00575914" w:rsidP="00575914">
            <w:pPr>
              <w:widowControl w:val="0"/>
              <w:spacing w:after="0" w:line="240" w:lineRule="auto"/>
              <w:rPr>
                <w:rFonts w:ascii="Times New Roman" w:eastAsia="Calibri" w:hAnsi="Times New Roman" w:cs="Times New Roman"/>
                <w:b/>
                <w:lang w:val="uk-UA" w:eastAsia="uk-UA"/>
              </w:rPr>
            </w:pPr>
          </w:p>
        </w:tc>
      </w:tr>
      <w:tr w:rsidR="00575914" w:rsidRPr="00D21886" w:rsidTr="00D62241">
        <w:trPr>
          <w:trHeight w:val="483"/>
          <w:jc w:val="center"/>
        </w:trPr>
        <w:tc>
          <w:tcPr>
            <w:tcW w:w="5770" w:type="dxa"/>
            <w:tcMar>
              <w:left w:w="108" w:type="dxa"/>
            </w:tcMar>
          </w:tcPr>
          <w:p w:rsidR="00575914" w:rsidRPr="00D21886" w:rsidRDefault="00575914" w:rsidP="00575914">
            <w:pPr>
              <w:widowControl w:val="0"/>
              <w:spacing w:after="0" w:line="240" w:lineRule="auto"/>
              <w:rPr>
                <w:rFonts w:ascii="Times New Roman" w:eastAsia="Calibri" w:hAnsi="Times New Roman" w:cs="Times New Roman"/>
                <w:b/>
                <w:lang w:val="uk-UA" w:eastAsia="uk-UA"/>
              </w:rPr>
            </w:pPr>
          </w:p>
          <w:p w:rsidR="00575914" w:rsidRPr="00D21886" w:rsidRDefault="00575914" w:rsidP="00575914">
            <w:pPr>
              <w:widowControl w:val="0"/>
              <w:spacing w:after="0" w:line="240" w:lineRule="auto"/>
              <w:rPr>
                <w:rFonts w:ascii="Times New Roman" w:eastAsia="Calibri" w:hAnsi="Times New Roman" w:cs="Times New Roman"/>
                <w:b/>
                <w:lang w:val="uk-UA" w:eastAsia="uk-UA"/>
              </w:rPr>
            </w:pPr>
            <w:r w:rsidRPr="00D21886">
              <w:rPr>
                <w:rFonts w:ascii="Times New Roman" w:eastAsia="Calibri" w:hAnsi="Times New Roman" w:cs="Times New Roman"/>
                <w:b/>
                <w:lang w:val="uk-UA" w:eastAsia="uk-UA"/>
              </w:rPr>
              <w:t>____________________________________</w:t>
            </w:r>
          </w:p>
        </w:tc>
        <w:tc>
          <w:tcPr>
            <w:tcW w:w="6137" w:type="dxa"/>
            <w:tcMar>
              <w:left w:w="108" w:type="dxa"/>
            </w:tcMar>
          </w:tcPr>
          <w:p w:rsidR="00575914" w:rsidRPr="00D21886" w:rsidRDefault="00575914" w:rsidP="00575914">
            <w:pPr>
              <w:widowControl w:val="0"/>
              <w:spacing w:after="0" w:line="240" w:lineRule="auto"/>
              <w:rPr>
                <w:rFonts w:ascii="Times New Roman" w:eastAsia="Calibri" w:hAnsi="Times New Roman" w:cs="Times New Roman"/>
                <w:b/>
                <w:lang w:val="uk-UA" w:eastAsia="uk-UA"/>
              </w:rPr>
            </w:pPr>
          </w:p>
        </w:tc>
      </w:tr>
    </w:tbl>
    <w:p w:rsidR="00575914" w:rsidRPr="00D21886" w:rsidRDefault="00575914" w:rsidP="00575914">
      <w:pPr>
        <w:widowControl w:val="0"/>
        <w:spacing w:after="0" w:line="240" w:lineRule="auto"/>
        <w:ind w:firstLine="567"/>
        <w:jc w:val="both"/>
        <w:rPr>
          <w:rFonts w:ascii="Times New Roman" w:eastAsia="Calibri" w:hAnsi="Times New Roman" w:cs="Times New Roman"/>
          <w:i/>
          <w:iCs/>
          <w:lang w:val="uk-UA" w:eastAsia="uk-UA"/>
        </w:rPr>
      </w:pPr>
    </w:p>
    <w:p w:rsidR="00575914" w:rsidRPr="00D21886" w:rsidRDefault="00575914" w:rsidP="00575914">
      <w:pPr>
        <w:widowControl w:val="0"/>
        <w:spacing w:after="0" w:line="240" w:lineRule="auto"/>
        <w:jc w:val="right"/>
        <w:rPr>
          <w:rFonts w:ascii="Times New Roman" w:eastAsia="Calibri" w:hAnsi="Times New Roman" w:cs="Times New Roman"/>
          <w:b/>
          <w:lang w:val="uk-UA" w:eastAsia="uk-UA"/>
        </w:rPr>
        <w:sectPr w:rsidR="00575914" w:rsidRPr="00D21886" w:rsidSect="00575914">
          <w:pgSz w:w="16838" w:h="11906" w:orient="landscape"/>
          <w:pgMar w:top="709" w:right="1387" w:bottom="567" w:left="567" w:header="0" w:footer="0" w:gutter="0"/>
          <w:cols w:space="720"/>
          <w:formProt w:val="0"/>
          <w:docGrid w:linePitch="360" w:charSpace="-6145"/>
        </w:sectPr>
      </w:pPr>
    </w:p>
    <w:p w:rsidR="00575914" w:rsidRPr="00D21886" w:rsidRDefault="00575914" w:rsidP="00914EA5">
      <w:pPr>
        <w:widowControl w:val="0"/>
        <w:spacing w:after="0" w:line="240" w:lineRule="auto"/>
        <w:ind w:left="6663"/>
        <w:rPr>
          <w:rFonts w:ascii="Times New Roman" w:eastAsia="Calibri" w:hAnsi="Times New Roman" w:cs="Times New Roman"/>
          <w:lang w:val="uk-UA" w:eastAsia="uk-UA"/>
        </w:rPr>
      </w:pPr>
      <w:r w:rsidRPr="00D21886">
        <w:rPr>
          <w:rFonts w:ascii="Times New Roman" w:eastAsia="Calibri" w:hAnsi="Times New Roman" w:cs="Times New Roman"/>
          <w:lang w:val="uk-UA" w:eastAsia="uk-UA"/>
        </w:rPr>
        <w:lastRenderedPageBreak/>
        <w:t>Додаток 2</w:t>
      </w:r>
    </w:p>
    <w:p w:rsidR="00575914" w:rsidRPr="00D21886" w:rsidRDefault="00575914" w:rsidP="00914EA5">
      <w:pPr>
        <w:widowControl w:val="0"/>
        <w:spacing w:after="0" w:line="240" w:lineRule="auto"/>
        <w:ind w:left="6663"/>
        <w:rPr>
          <w:rFonts w:ascii="Times New Roman" w:eastAsia="Calibri" w:hAnsi="Times New Roman" w:cs="Times New Roman"/>
          <w:lang w:val="uk-UA" w:eastAsia="uk-UA"/>
        </w:rPr>
      </w:pPr>
      <w:r w:rsidRPr="00D21886">
        <w:rPr>
          <w:rFonts w:ascii="Times New Roman" w:eastAsia="Calibri" w:hAnsi="Times New Roman" w:cs="Times New Roman"/>
          <w:lang w:val="uk-UA" w:eastAsia="uk-UA"/>
        </w:rPr>
        <w:t>до Договору №______</w:t>
      </w:r>
    </w:p>
    <w:p w:rsidR="00575914" w:rsidRPr="00D21886" w:rsidRDefault="00575914" w:rsidP="00914EA5">
      <w:pPr>
        <w:widowControl w:val="0"/>
        <w:spacing w:after="0" w:line="240" w:lineRule="auto"/>
        <w:ind w:left="6663"/>
        <w:rPr>
          <w:rFonts w:ascii="Times New Roman" w:eastAsia="Calibri" w:hAnsi="Times New Roman" w:cs="Times New Roman"/>
          <w:lang w:val="uk-UA" w:eastAsia="uk-UA"/>
        </w:rPr>
      </w:pPr>
      <w:r w:rsidRPr="00D21886">
        <w:rPr>
          <w:rFonts w:ascii="Times New Roman" w:eastAsia="Calibri" w:hAnsi="Times New Roman" w:cs="Times New Roman"/>
          <w:lang w:val="uk-UA" w:eastAsia="uk-UA"/>
        </w:rPr>
        <w:t>про надання послуг</w:t>
      </w:r>
    </w:p>
    <w:p w:rsidR="00575914" w:rsidRPr="00D21886" w:rsidRDefault="00781EAA" w:rsidP="00914EA5">
      <w:pPr>
        <w:widowControl w:val="0"/>
        <w:spacing w:after="0" w:line="240" w:lineRule="auto"/>
        <w:ind w:left="6663"/>
        <w:rPr>
          <w:rFonts w:ascii="Times New Roman" w:eastAsia="Calibri" w:hAnsi="Times New Roman" w:cs="Times New Roman"/>
          <w:lang w:val="uk-UA" w:eastAsia="uk-UA"/>
        </w:rPr>
      </w:pPr>
      <w:r w:rsidRPr="00D21886">
        <w:rPr>
          <w:rFonts w:ascii="Times New Roman" w:eastAsia="Calibri" w:hAnsi="Times New Roman" w:cs="Times New Roman"/>
          <w:lang w:val="uk-UA" w:eastAsia="uk-UA"/>
        </w:rPr>
        <w:t>від ____________2022</w:t>
      </w:r>
      <w:r w:rsidR="00575914" w:rsidRPr="00D21886">
        <w:rPr>
          <w:rFonts w:ascii="Times New Roman" w:eastAsia="Calibri" w:hAnsi="Times New Roman" w:cs="Times New Roman"/>
          <w:lang w:val="uk-UA" w:eastAsia="uk-UA"/>
        </w:rPr>
        <w:t xml:space="preserve"> року</w:t>
      </w:r>
    </w:p>
    <w:p w:rsidR="00781EAA" w:rsidRPr="00D21886" w:rsidRDefault="00781EAA" w:rsidP="00781EAA">
      <w:pPr>
        <w:pBdr>
          <w:top w:val="nil"/>
          <w:left w:val="nil"/>
          <w:bottom w:val="nil"/>
          <w:right w:val="nil"/>
          <w:between w:val="nil"/>
        </w:pBdr>
        <w:spacing w:before="240" w:after="240" w:line="240" w:lineRule="auto"/>
        <w:ind w:left="-425" w:firstLine="425"/>
        <w:jc w:val="center"/>
        <w:rPr>
          <w:rFonts w:ascii="Times New Roman" w:eastAsia="Times New Roman" w:hAnsi="Times New Roman" w:cs="Times New Roman"/>
          <w:color w:val="000000"/>
          <w:lang w:val="uk-UA" w:eastAsia="ru-RU"/>
        </w:rPr>
      </w:pPr>
      <w:bookmarkStart w:id="3" w:name="_heading=h.30j0zll" w:colFirst="0" w:colLast="0"/>
      <w:bookmarkEnd w:id="3"/>
      <w:r w:rsidRPr="00D21886">
        <w:rPr>
          <w:rFonts w:ascii="Times New Roman" w:eastAsia="Times New Roman" w:hAnsi="Times New Roman" w:cs="Times New Roman"/>
          <w:b/>
          <w:smallCaps/>
          <w:color w:val="000000"/>
          <w:lang w:val="uk-UA" w:eastAsia="ru-RU"/>
        </w:rPr>
        <w:t xml:space="preserve">ТЕХНІЧНІ ВИМОГИ </w:t>
      </w:r>
    </w:p>
    <w:p w:rsidR="00781EAA" w:rsidRPr="00D21886" w:rsidRDefault="00781EAA" w:rsidP="00781EAA">
      <w:pPr>
        <w:pBdr>
          <w:top w:val="nil"/>
          <w:left w:val="nil"/>
          <w:bottom w:val="nil"/>
          <w:right w:val="nil"/>
          <w:between w:val="nil"/>
        </w:pBdr>
        <w:spacing w:before="240" w:after="240" w:line="240" w:lineRule="auto"/>
        <w:ind w:left="-425" w:firstLine="425"/>
        <w:jc w:val="center"/>
        <w:rPr>
          <w:rFonts w:ascii="Times New Roman" w:eastAsia="Times New Roman" w:hAnsi="Times New Roman" w:cs="Times New Roman"/>
          <w:b/>
          <w:smallCaps/>
          <w:color w:val="000000"/>
          <w:lang w:val="uk-UA" w:eastAsia="ru-RU"/>
        </w:rPr>
      </w:pPr>
      <w:r w:rsidRPr="00D21886">
        <w:rPr>
          <w:rFonts w:ascii="Times New Roman" w:eastAsia="Times New Roman" w:hAnsi="Times New Roman" w:cs="Times New Roman"/>
          <w:b/>
          <w:smallCaps/>
          <w:color w:val="000000"/>
          <w:lang w:val="uk-UA" w:eastAsia="ru-RU"/>
        </w:rPr>
        <w:t>ІНФОРМАЦІЯ ПРО НЕОБХІДНІ ТЕХНІЧНІ, ЯКІСНІ, КІЛЬКІСНІ ТА ІНШІ ХАРАКТЕРИСТИКИ ПРЕДМЕТА ЗАКУПІВЛІ</w:t>
      </w:r>
    </w:p>
    <w:p w:rsidR="00781EAA" w:rsidRPr="00D21886" w:rsidRDefault="00781EAA" w:rsidP="00781EAA">
      <w:pPr>
        <w:spacing w:before="360" w:after="0" w:line="240" w:lineRule="auto"/>
        <w:jc w:val="center"/>
        <w:rPr>
          <w:rFonts w:ascii="Times New Roman" w:eastAsia="Times New Roman" w:hAnsi="Times New Roman" w:cs="Times New Roman"/>
          <w:b/>
          <w:bCs/>
          <w:lang w:val="uk-UA" w:eastAsia="ja-JP"/>
        </w:rPr>
      </w:pPr>
      <w:r w:rsidRPr="00D21886">
        <w:rPr>
          <w:rFonts w:ascii="Times New Roman" w:eastAsia="Times New Roman" w:hAnsi="Times New Roman" w:cs="Times New Roman"/>
          <w:b/>
          <w:bCs/>
          <w:lang w:val="uk-UA" w:eastAsia="ja-JP"/>
        </w:rPr>
        <w:t xml:space="preserve">Формування інтерактивного контенту для туристично-культурного </w:t>
      </w:r>
      <w:proofErr w:type="spellStart"/>
      <w:r w:rsidRPr="00D21886">
        <w:rPr>
          <w:rFonts w:ascii="Times New Roman" w:eastAsia="Times New Roman" w:hAnsi="Times New Roman" w:cs="Times New Roman"/>
          <w:b/>
          <w:bCs/>
          <w:lang w:val="uk-UA" w:eastAsia="ja-JP"/>
        </w:rPr>
        <w:t>хабу</w:t>
      </w:r>
      <w:proofErr w:type="spellEnd"/>
      <w:r w:rsidRPr="00D21886">
        <w:rPr>
          <w:rFonts w:ascii="Times New Roman" w:eastAsia="Times New Roman" w:hAnsi="Times New Roman" w:cs="Times New Roman"/>
          <w:b/>
          <w:bCs/>
          <w:lang w:val="uk-UA" w:eastAsia="ja-JP"/>
        </w:rPr>
        <w:t xml:space="preserve"> в інформаційному просторі</w:t>
      </w:r>
      <w:r w:rsidRPr="00D21886">
        <w:rPr>
          <w:rFonts w:ascii="Times New Roman" w:eastAsia="Times New Roman" w:hAnsi="Times New Roman" w:cs="Times New Roman"/>
          <w:b/>
          <w:bCs/>
          <w:lang w:eastAsia="ja-JP"/>
        </w:rPr>
        <w:t xml:space="preserve"> </w:t>
      </w:r>
      <w:r w:rsidRPr="00D21886">
        <w:rPr>
          <w:rFonts w:ascii="Times New Roman" w:eastAsia="Times New Roman" w:hAnsi="Times New Roman" w:cs="Times New Roman"/>
          <w:b/>
          <w:bCs/>
          <w:lang w:val="uk-UA" w:eastAsia="ja-JP"/>
        </w:rPr>
        <w:t>міста Києва</w:t>
      </w:r>
    </w:p>
    <w:p w:rsidR="00781EAA" w:rsidRPr="00D21886" w:rsidRDefault="00781EAA" w:rsidP="00781EAA">
      <w:pPr>
        <w:spacing w:before="240" w:after="0" w:line="240" w:lineRule="auto"/>
        <w:ind w:firstLine="703"/>
        <w:jc w:val="both"/>
        <w:rPr>
          <w:rFonts w:ascii="Times New Roman" w:eastAsia="Times New Roman" w:hAnsi="Times New Roman" w:cs="Times New Roman"/>
          <w:lang w:val="uk-UA" w:eastAsia="ja-JP"/>
        </w:rPr>
      </w:pPr>
      <w:r w:rsidRPr="00D21886">
        <w:rPr>
          <w:rFonts w:ascii="Times New Roman" w:eastAsia="Times New Roman" w:hAnsi="Times New Roman" w:cs="Times New Roman"/>
          <w:lang w:val="uk-UA" w:eastAsia="ja-JP"/>
        </w:rPr>
        <w:t xml:space="preserve">Формування інтерактивного контенту для туристично-культурного </w:t>
      </w:r>
      <w:proofErr w:type="spellStart"/>
      <w:r w:rsidRPr="00D21886">
        <w:rPr>
          <w:rFonts w:ascii="Times New Roman" w:eastAsia="Times New Roman" w:hAnsi="Times New Roman" w:cs="Times New Roman"/>
          <w:lang w:val="uk-UA" w:eastAsia="ja-JP"/>
        </w:rPr>
        <w:t>хабу</w:t>
      </w:r>
      <w:proofErr w:type="spellEnd"/>
      <w:r w:rsidRPr="00D21886">
        <w:rPr>
          <w:rFonts w:ascii="Times New Roman" w:eastAsia="Times New Roman" w:hAnsi="Times New Roman" w:cs="Times New Roman"/>
          <w:lang w:val="uk-UA" w:eastAsia="ja-JP"/>
        </w:rPr>
        <w:t xml:space="preserve"> в інформаційному просторі міста Києва</w:t>
      </w:r>
      <w:r w:rsidRPr="00D21886">
        <w:rPr>
          <w:rFonts w:ascii="Times New Roman" w:eastAsia="Times New Roman" w:hAnsi="Times New Roman" w:cs="Times New Roman"/>
          <w:color w:val="000000"/>
          <w:shd w:val="clear" w:color="auto" w:fill="FFFFFF"/>
          <w:lang w:val="uk-UA" w:eastAsia="ja-JP"/>
        </w:rPr>
        <w:t xml:space="preserve"> здійснюється</w:t>
      </w:r>
      <w:r w:rsidRPr="00D21886">
        <w:rPr>
          <w:rFonts w:ascii="Times New Roman" w:eastAsia="Times New Roman" w:hAnsi="Times New Roman" w:cs="Times New Roman"/>
          <w:color w:val="000000"/>
          <w:lang w:val="uk-UA" w:eastAsia="ru-RU"/>
        </w:rPr>
        <w:t xml:space="preserve"> на виконання п. 14.1</w:t>
      </w:r>
      <w:r w:rsidRPr="00D21886">
        <w:rPr>
          <w:rFonts w:ascii="Times New Roman" w:eastAsia="Times New Roman" w:hAnsi="Times New Roman" w:cs="Times New Roman"/>
          <w:lang w:val="uk-UA" w:eastAsia="ja-JP"/>
        </w:rPr>
        <w:t xml:space="preserve"> «Розвиток, впровадження та модернізація міської платформи управління даними та сервісами, інформаційних та довідкових систем/порталів м. Києва» Додатку 1 до </w:t>
      </w:r>
      <w:r w:rsidRPr="00D21886">
        <w:rPr>
          <w:rFonts w:ascii="Times New Roman" w:eastAsia="Times New Roman" w:hAnsi="Times New Roman" w:cs="Times New Roman"/>
          <w:color w:val="000000"/>
          <w:lang w:val="uk-UA" w:eastAsia="ru-RU"/>
        </w:rPr>
        <w:t>Комплексної міської цільової програми «Електронна столиця» на 2019-2022 роки, затвердженої рішенням Київської міської ради VII сесії VIII скликання від 18.12.2018 № 461/6512.</w:t>
      </w:r>
    </w:p>
    <w:p w:rsidR="00781EAA" w:rsidRPr="00D21886" w:rsidRDefault="00693590" w:rsidP="00781EAA">
      <w:pPr>
        <w:pBdr>
          <w:top w:val="nil"/>
          <w:left w:val="nil"/>
          <w:bottom w:val="nil"/>
          <w:right w:val="nil"/>
          <w:between w:val="nil"/>
        </w:pBdr>
        <w:spacing w:after="0" w:line="240" w:lineRule="auto"/>
        <w:ind w:firstLine="703"/>
        <w:jc w:val="both"/>
        <w:rPr>
          <w:rFonts w:ascii="Times New Roman" w:eastAsia="Times New Roman" w:hAnsi="Times New Roman" w:cs="Times New Roman"/>
          <w:lang w:val="uk-UA" w:eastAsia="ja-JP"/>
        </w:rPr>
      </w:pPr>
      <w:r>
        <w:rPr>
          <w:rFonts w:ascii="Times New Roman" w:eastAsia="Times New Roman" w:hAnsi="Times New Roman" w:cs="Times New Roman"/>
          <w:lang w:val="uk-UA" w:eastAsia="ja-JP"/>
        </w:rPr>
        <w:t>Виконавець</w:t>
      </w:r>
      <w:r w:rsidR="00781EAA" w:rsidRPr="00D21886">
        <w:rPr>
          <w:rFonts w:ascii="Times New Roman" w:eastAsia="Times New Roman" w:hAnsi="Times New Roman" w:cs="Times New Roman"/>
          <w:lang w:val="uk-UA" w:eastAsia="ja-JP"/>
        </w:rPr>
        <w:t xml:space="preserve"> має право запропонувати еквівалент конкретної торговельної марки чи патенту, конструкції, джерела його походження або іншого виробника, які, можливо, вживаються в </w:t>
      </w:r>
      <w:r>
        <w:rPr>
          <w:rFonts w:ascii="Times New Roman" w:eastAsia="Times New Roman" w:hAnsi="Times New Roman" w:cs="Times New Roman"/>
          <w:lang w:val="uk-UA" w:eastAsia="ja-JP"/>
        </w:rPr>
        <w:t>цих Технічних вимогах,</w:t>
      </w:r>
      <w:r w:rsidR="00781EAA" w:rsidRPr="00D21886">
        <w:rPr>
          <w:rFonts w:ascii="Times New Roman" w:eastAsia="Times New Roman" w:hAnsi="Times New Roman" w:cs="Times New Roman"/>
          <w:lang w:val="uk-UA" w:eastAsia="ja-JP"/>
        </w:rPr>
        <w:t xml:space="preserve"> за умови, що він відповідає</w:t>
      </w:r>
      <w:r>
        <w:rPr>
          <w:rFonts w:ascii="Times New Roman" w:eastAsia="Times New Roman" w:hAnsi="Times New Roman" w:cs="Times New Roman"/>
          <w:lang w:val="uk-UA" w:eastAsia="ja-JP"/>
        </w:rPr>
        <w:t xml:space="preserve"> </w:t>
      </w:r>
      <w:r w:rsidR="00781EAA" w:rsidRPr="00D21886">
        <w:rPr>
          <w:rFonts w:ascii="Times New Roman" w:eastAsia="Times New Roman" w:hAnsi="Times New Roman" w:cs="Times New Roman"/>
          <w:lang w:val="uk-UA" w:eastAsia="ja-JP"/>
        </w:rPr>
        <w:t>предмету</w:t>
      </w:r>
      <w:r>
        <w:rPr>
          <w:rFonts w:ascii="Times New Roman" w:eastAsia="Times New Roman" w:hAnsi="Times New Roman" w:cs="Times New Roman"/>
          <w:lang w:val="uk-UA" w:eastAsia="ja-JP"/>
        </w:rPr>
        <w:t xml:space="preserve"> </w:t>
      </w:r>
      <w:r w:rsidR="00781EAA" w:rsidRPr="00D21886">
        <w:rPr>
          <w:rFonts w:ascii="Times New Roman" w:eastAsia="Times New Roman" w:hAnsi="Times New Roman" w:cs="Times New Roman"/>
          <w:lang w:val="uk-UA" w:eastAsia="ja-JP"/>
        </w:rPr>
        <w:t xml:space="preserve">закупівлі, тобто всім заявленим функціональним, кількісним та якісним характеристикам. </w:t>
      </w:r>
    </w:p>
    <w:p w:rsidR="00781EAA" w:rsidRPr="00D21886" w:rsidRDefault="00781EAA" w:rsidP="00781EAA">
      <w:pPr>
        <w:keepNext/>
        <w:keepLines/>
        <w:spacing w:before="240" w:after="240" w:line="240" w:lineRule="auto"/>
        <w:jc w:val="center"/>
        <w:outlineLvl w:val="0"/>
        <w:rPr>
          <w:rFonts w:ascii="Times New Roman" w:eastAsia="Times New Roman" w:hAnsi="Times New Roman" w:cs="Times New Roman"/>
          <w:b/>
          <w:caps/>
          <w:lang w:val="uk-UA" w:eastAsia="ja-JP"/>
        </w:rPr>
      </w:pPr>
      <w:bookmarkStart w:id="4" w:name="_heading=h.8ipdgk5w9bv4"/>
      <w:bookmarkStart w:id="5" w:name="_Toc101359845"/>
      <w:bookmarkEnd w:id="4"/>
      <w:r w:rsidRPr="00D21886">
        <w:rPr>
          <w:rFonts w:ascii="Times New Roman" w:eastAsia="Times New Roman" w:hAnsi="Times New Roman" w:cs="Times New Roman"/>
          <w:b/>
          <w:caps/>
          <w:lang w:val="uk-UA" w:eastAsia="ja-JP"/>
        </w:rPr>
        <w:t>Перелік умовних скорочень, основних термінів та визначень</w:t>
      </w:r>
      <w:bookmarkEnd w:id="5"/>
    </w:p>
    <w:tbl>
      <w:tblPr>
        <w:tblW w:w="9628"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80" w:type="dxa"/>
          <w:left w:w="75" w:type="dxa"/>
          <w:bottom w:w="80" w:type="dxa"/>
          <w:right w:w="80" w:type="dxa"/>
        </w:tblCellMar>
        <w:tblLook w:val="0400" w:firstRow="0" w:lastRow="0" w:firstColumn="0" w:lastColumn="0" w:noHBand="0" w:noVBand="1"/>
      </w:tblPr>
      <w:tblGrid>
        <w:gridCol w:w="2280"/>
        <w:gridCol w:w="7348"/>
      </w:tblGrid>
      <w:tr w:rsidR="00781EAA" w:rsidRPr="00D21886" w:rsidTr="00781EAA">
        <w:trPr>
          <w:trHeight w:val="751"/>
          <w:tblHeader/>
          <w:jc w:val="center"/>
        </w:trPr>
        <w:tc>
          <w:tcPr>
            <w:tcW w:w="2280" w:type="dxa"/>
            <w:tcBorders>
              <w:top w:val="single" w:sz="4" w:space="0" w:color="000001"/>
              <w:left w:val="single" w:sz="4" w:space="0" w:color="000001"/>
              <w:bottom w:val="single" w:sz="4" w:space="0" w:color="000001"/>
              <w:right w:val="single" w:sz="4" w:space="0" w:color="000001"/>
            </w:tcBorders>
            <w:shd w:val="clear" w:color="auto" w:fill="D9D9D9"/>
            <w:tcMar>
              <w:left w:w="75" w:type="dxa"/>
            </w:tcMar>
            <w:vAlign w:val="center"/>
          </w:tcPr>
          <w:p w:rsidR="00781EAA" w:rsidRPr="00D21886" w:rsidRDefault="00781EAA" w:rsidP="00781EAA">
            <w:pPr>
              <w:spacing w:before="60" w:after="60" w:line="240" w:lineRule="auto"/>
              <w:ind w:firstLine="284"/>
              <w:jc w:val="center"/>
              <w:rPr>
                <w:rFonts w:ascii="Times New Roman" w:eastAsia="Times New Roman" w:hAnsi="Times New Roman" w:cs="Times New Roman"/>
                <w:b/>
                <w:lang w:val="uk-UA" w:eastAsia="ja-JP"/>
              </w:rPr>
            </w:pPr>
            <w:r w:rsidRPr="00D21886">
              <w:rPr>
                <w:rFonts w:ascii="Times New Roman" w:eastAsia="Times New Roman" w:hAnsi="Times New Roman" w:cs="Times New Roman"/>
                <w:b/>
                <w:lang w:val="uk-UA" w:eastAsia="ja-JP"/>
              </w:rPr>
              <w:t>Терміни та скорочення</w:t>
            </w:r>
          </w:p>
        </w:tc>
        <w:tc>
          <w:tcPr>
            <w:tcW w:w="7348" w:type="dxa"/>
            <w:tcBorders>
              <w:top w:val="single" w:sz="4" w:space="0" w:color="000001"/>
              <w:left w:val="single" w:sz="4" w:space="0" w:color="000001"/>
              <w:bottom w:val="single" w:sz="4" w:space="0" w:color="000001"/>
              <w:right w:val="single" w:sz="4" w:space="0" w:color="000001"/>
            </w:tcBorders>
            <w:shd w:val="clear" w:color="auto" w:fill="D9D9D9"/>
            <w:tcMar>
              <w:left w:w="75" w:type="dxa"/>
            </w:tcMar>
            <w:vAlign w:val="center"/>
          </w:tcPr>
          <w:p w:rsidR="00781EAA" w:rsidRPr="00D21886" w:rsidRDefault="00781EAA" w:rsidP="00781EAA">
            <w:pPr>
              <w:spacing w:before="60" w:after="60" w:line="240" w:lineRule="auto"/>
              <w:ind w:firstLine="284"/>
              <w:jc w:val="center"/>
              <w:rPr>
                <w:rFonts w:ascii="Times New Roman" w:eastAsia="Times New Roman" w:hAnsi="Times New Roman" w:cs="Times New Roman"/>
                <w:b/>
                <w:lang w:val="uk-UA" w:eastAsia="ja-JP"/>
              </w:rPr>
            </w:pPr>
            <w:r w:rsidRPr="00D21886">
              <w:rPr>
                <w:rFonts w:ascii="Times New Roman" w:eastAsia="Times New Roman" w:hAnsi="Times New Roman" w:cs="Times New Roman"/>
                <w:b/>
                <w:lang w:val="uk-UA" w:eastAsia="ja-JP"/>
              </w:rPr>
              <w:t>Визначення</w:t>
            </w:r>
          </w:p>
        </w:tc>
      </w:tr>
      <w:tr w:rsidR="00781EAA" w:rsidRPr="00440557" w:rsidTr="00B605E4">
        <w:trPr>
          <w:trHeight w:val="767"/>
          <w:jc w:val="center"/>
        </w:trPr>
        <w:tc>
          <w:tcPr>
            <w:tcW w:w="2280"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781EAA" w:rsidRPr="00D21886" w:rsidRDefault="00781EAA" w:rsidP="00781EAA">
            <w:pPr>
              <w:spacing w:after="0" w:line="240" w:lineRule="auto"/>
              <w:ind w:left="44"/>
              <w:rPr>
                <w:rFonts w:ascii="Times New Roman" w:eastAsia="Times New Roman" w:hAnsi="Times New Roman" w:cs="Times New Roman"/>
                <w:lang w:val="uk-UA" w:eastAsia="ja-JP"/>
              </w:rPr>
            </w:pPr>
            <w:r w:rsidRPr="00D21886">
              <w:rPr>
                <w:rFonts w:ascii="Times New Roman" w:eastAsia="Times New Roman" w:hAnsi="Times New Roman" w:cs="Times New Roman"/>
                <w:lang w:val="uk-UA" w:eastAsia="ja-JP"/>
              </w:rPr>
              <w:t>Амбасадор бренду/лідер думок</w:t>
            </w:r>
          </w:p>
        </w:tc>
        <w:tc>
          <w:tcPr>
            <w:tcW w:w="7348"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781EAA" w:rsidRPr="00D21886" w:rsidRDefault="00781EAA" w:rsidP="00781EAA">
            <w:pPr>
              <w:spacing w:after="0" w:line="240" w:lineRule="auto"/>
              <w:ind w:right="36"/>
              <w:jc w:val="both"/>
              <w:rPr>
                <w:rFonts w:ascii="Times New Roman" w:eastAsia="Times New Roman" w:hAnsi="Times New Roman" w:cs="Times New Roman"/>
                <w:lang w:val="uk-UA" w:eastAsia="ja-JP"/>
              </w:rPr>
            </w:pPr>
            <w:r w:rsidRPr="00D21886">
              <w:rPr>
                <w:rFonts w:ascii="Times New Roman" w:eastAsia="Times New Roman" w:hAnsi="Times New Roman" w:cs="Times New Roman"/>
                <w:lang w:val="uk-UA" w:eastAsia="ja-JP"/>
              </w:rPr>
              <w:t xml:space="preserve">Амбасадор (у перекладі з французької − «посол» або «посланець»). Особа, яка на договірних умовах рекламує конкретний бренд для широкої аудиторії. Амбасадорами, як правило, є відомі особистості, які, використовуючи свої авторитет і професійні знання, сприяють міжнародній промоції бренду </w:t>
            </w:r>
          </w:p>
        </w:tc>
      </w:tr>
      <w:tr w:rsidR="00781EAA" w:rsidRPr="00D21886" w:rsidTr="00B605E4">
        <w:trPr>
          <w:trHeight w:val="469"/>
          <w:jc w:val="center"/>
        </w:trPr>
        <w:tc>
          <w:tcPr>
            <w:tcW w:w="2280"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781EAA" w:rsidRPr="00D21886" w:rsidRDefault="00781EAA" w:rsidP="00781EAA">
            <w:pPr>
              <w:spacing w:after="0" w:line="240" w:lineRule="auto"/>
              <w:ind w:left="44"/>
              <w:rPr>
                <w:rFonts w:ascii="Times New Roman" w:eastAsia="Times New Roman" w:hAnsi="Times New Roman" w:cs="Times New Roman"/>
                <w:lang w:val="uk-UA" w:eastAsia="ja-JP"/>
              </w:rPr>
            </w:pPr>
            <w:proofErr w:type="spellStart"/>
            <w:r w:rsidRPr="00D21886">
              <w:rPr>
                <w:rFonts w:ascii="Times New Roman" w:eastAsia="Times New Roman" w:hAnsi="Times New Roman" w:cs="Times New Roman"/>
                <w:lang w:val="uk-UA" w:eastAsia="ja-JP"/>
              </w:rPr>
              <w:t>Брендбук</w:t>
            </w:r>
            <w:proofErr w:type="spellEnd"/>
          </w:p>
        </w:tc>
        <w:tc>
          <w:tcPr>
            <w:tcW w:w="7348"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781EAA" w:rsidRPr="00D21886" w:rsidRDefault="00781EAA" w:rsidP="00781EAA">
            <w:pPr>
              <w:spacing w:after="0" w:line="240" w:lineRule="auto"/>
              <w:ind w:right="36"/>
              <w:jc w:val="both"/>
              <w:rPr>
                <w:rFonts w:ascii="Times New Roman" w:eastAsia="Times New Roman" w:hAnsi="Times New Roman" w:cs="Times New Roman"/>
                <w:lang w:val="uk-UA" w:eastAsia="ja-JP"/>
              </w:rPr>
            </w:pPr>
            <w:r w:rsidRPr="00D21886">
              <w:rPr>
                <w:rFonts w:ascii="Times New Roman" w:eastAsia="Times New Roman" w:hAnsi="Times New Roman" w:cs="Times New Roman"/>
                <w:lang w:val="uk-UA" w:eastAsia="ja-JP"/>
              </w:rPr>
              <w:t>Офіційне керівництво з управління фірмовим стилем організації та правила його використання.</w:t>
            </w:r>
          </w:p>
          <w:p w:rsidR="00781EAA" w:rsidRPr="00D21886" w:rsidRDefault="00781EAA" w:rsidP="00781EAA">
            <w:pPr>
              <w:spacing w:after="0" w:line="240" w:lineRule="auto"/>
              <w:ind w:right="36"/>
              <w:jc w:val="both"/>
              <w:rPr>
                <w:rFonts w:ascii="Times New Roman" w:eastAsia="Segoe UI" w:hAnsi="Times New Roman" w:cs="Times New Roman"/>
                <w:color w:val="333333"/>
                <w:lang w:val="uk-UA" w:eastAsia="ja-JP"/>
              </w:rPr>
            </w:pPr>
            <w:r w:rsidRPr="00D21886">
              <w:rPr>
                <w:rFonts w:ascii="Times New Roman" w:eastAsia="Times New Roman" w:hAnsi="Times New Roman" w:cs="Times New Roman"/>
                <w:lang w:val="uk-UA" w:eastAsia="ja-JP"/>
              </w:rPr>
              <w:t xml:space="preserve">У цих Технічних вимогах це </w:t>
            </w:r>
            <w:proofErr w:type="spellStart"/>
            <w:r w:rsidRPr="00D21886">
              <w:rPr>
                <w:rFonts w:ascii="Times New Roman" w:eastAsia="Times New Roman" w:hAnsi="Times New Roman" w:cs="Times New Roman"/>
                <w:lang w:val="uk-UA" w:eastAsia="ja-JP"/>
              </w:rPr>
              <w:t>брендбук</w:t>
            </w:r>
            <w:proofErr w:type="spellEnd"/>
            <w:r w:rsidRPr="00D21886">
              <w:rPr>
                <w:rFonts w:ascii="Times New Roman" w:eastAsia="Times New Roman" w:hAnsi="Times New Roman" w:cs="Times New Roman"/>
                <w:lang w:val="uk-UA" w:eastAsia="ja-JP"/>
              </w:rPr>
              <w:t xml:space="preserve"> “Київ Цифровий”</w:t>
            </w:r>
          </w:p>
        </w:tc>
      </w:tr>
      <w:tr w:rsidR="00781EAA" w:rsidRPr="00440557" w:rsidTr="00B605E4">
        <w:trPr>
          <w:trHeight w:val="767"/>
          <w:jc w:val="center"/>
        </w:trPr>
        <w:tc>
          <w:tcPr>
            <w:tcW w:w="2280"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781EAA" w:rsidRPr="00D21886" w:rsidRDefault="00781EAA" w:rsidP="00781EAA">
            <w:pPr>
              <w:spacing w:after="0" w:line="240" w:lineRule="auto"/>
              <w:ind w:left="44"/>
              <w:rPr>
                <w:rFonts w:ascii="Times New Roman" w:eastAsia="Times New Roman" w:hAnsi="Times New Roman" w:cs="Times New Roman"/>
                <w:lang w:val="uk-UA" w:eastAsia="ja-JP"/>
              </w:rPr>
            </w:pPr>
            <w:r w:rsidRPr="00D21886">
              <w:rPr>
                <w:rFonts w:ascii="Times New Roman" w:eastAsia="Times New Roman" w:hAnsi="Times New Roman" w:cs="Times New Roman"/>
                <w:lang w:val="uk-UA" w:eastAsia="ja-JP"/>
              </w:rPr>
              <w:t xml:space="preserve">Військовий туризм </w:t>
            </w:r>
          </w:p>
        </w:tc>
        <w:tc>
          <w:tcPr>
            <w:tcW w:w="7348"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781EAA" w:rsidRPr="00D21886" w:rsidRDefault="00781EAA" w:rsidP="00781EAA">
            <w:pPr>
              <w:spacing w:after="0" w:line="240" w:lineRule="auto"/>
              <w:ind w:right="36"/>
              <w:jc w:val="both"/>
              <w:rPr>
                <w:rFonts w:ascii="Times New Roman" w:eastAsia="Times New Roman" w:hAnsi="Times New Roman" w:cs="Times New Roman"/>
                <w:lang w:val="uk-UA" w:eastAsia="ja-JP"/>
              </w:rPr>
            </w:pPr>
            <w:r w:rsidRPr="00D21886">
              <w:rPr>
                <w:rFonts w:ascii="Times New Roman" w:eastAsia="Times New Roman" w:hAnsi="Times New Roman" w:cs="Times New Roman"/>
                <w:lang w:val="uk-UA" w:eastAsia="ja-JP"/>
              </w:rPr>
              <w:t xml:space="preserve">Військовий туризм (воєнний туризм, </w:t>
            </w:r>
            <w:proofErr w:type="spellStart"/>
            <w:r w:rsidRPr="00D21886">
              <w:rPr>
                <w:rFonts w:ascii="Times New Roman" w:eastAsia="Times New Roman" w:hAnsi="Times New Roman" w:cs="Times New Roman"/>
                <w:lang w:val="uk-UA" w:eastAsia="ja-JP"/>
              </w:rPr>
              <w:t>мілітарі</w:t>
            </w:r>
            <w:proofErr w:type="spellEnd"/>
            <w:r w:rsidRPr="00D21886">
              <w:rPr>
                <w:rFonts w:ascii="Times New Roman" w:eastAsia="Times New Roman" w:hAnsi="Times New Roman" w:cs="Times New Roman"/>
                <w:lang w:val="uk-UA" w:eastAsia="ja-JP"/>
              </w:rPr>
              <w:t>-туризм, зброярський туризм) − це різновид туризму, метою якого є відвідування місцевості, пов’язаної з історичними битвами для всіх зацікавлених, а також для ветеранів і родичів загиблих воїнів, відвідування існуючих та історичних військових об’єктів і полігонів, бойових морських кораблів, підводних човнів, катання на військовій техніці, стрільба зі зброї на полігонах і в тирах, участь у військових навчаннях та маневрах, перебування на полігонах в якості глядачів (</w:t>
            </w:r>
            <w:proofErr w:type="spellStart"/>
            <w:r w:rsidRPr="00D21886">
              <w:rPr>
                <w:rFonts w:ascii="Times New Roman" w:eastAsia="Times New Roman" w:hAnsi="Times New Roman" w:cs="Times New Roman"/>
                <w:lang w:val="uk-UA" w:eastAsia="ja-JP"/>
              </w:rPr>
              <w:t>military</w:t>
            </w:r>
            <w:proofErr w:type="spellEnd"/>
            <w:r w:rsidRPr="00D21886">
              <w:rPr>
                <w:rFonts w:ascii="Times New Roman" w:eastAsia="Times New Roman" w:hAnsi="Times New Roman" w:cs="Times New Roman"/>
                <w:lang w:val="uk-UA" w:eastAsia="ja-JP"/>
              </w:rPr>
              <w:t xml:space="preserve"> </w:t>
            </w:r>
            <w:proofErr w:type="spellStart"/>
            <w:r w:rsidRPr="00D21886">
              <w:rPr>
                <w:rFonts w:ascii="Times New Roman" w:eastAsia="Times New Roman" w:hAnsi="Times New Roman" w:cs="Times New Roman"/>
                <w:lang w:val="uk-UA" w:eastAsia="ja-JP"/>
              </w:rPr>
              <w:t>tour</w:t>
            </w:r>
            <w:proofErr w:type="spellEnd"/>
            <w:r w:rsidRPr="00D21886">
              <w:rPr>
                <w:rFonts w:ascii="Times New Roman" w:eastAsia="Times New Roman" w:hAnsi="Times New Roman" w:cs="Times New Roman"/>
                <w:lang w:val="uk-UA" w:eastAsia="ja-JP"/>
              </w:rPr>
              <w:t xml:space="preserve">). </w:t>
            </w:r>
          </w:p>
        </w:tc>
      </w:tr>
      <w:tr w:rsidR="00781EAA" w:rsidRPr="00D21886" w:rsidTr="00B605E4">
        <w:trPr>
          <w:trHeight w:val="767"/>
          <w:jc w:val="center"/>
        </w:trPr>
        <w:tc>
          <w:tcPr>
            <w:tcW w:w="2280"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781EAA" w:rsidRPr="00D21886" w:rsidRDefault="00781EAA" w:rsidP="00781EAA">
            <w:pPr>
              <w:spacing w:after="0" w:line="240" w:lineRule="auto"/>
              <w:ind w:left="44"/>
              <w:rPr>
                <w:rFonts w:ascii="Times New Roman" w:eastAsia="Times New Roman" w:hAnsi="Times New Roman" w:cs="Times New Roman"/>
                <w:lang w:val="uk-UA" w:eastAsia="ja-JP"/>
              </w:rPr>
            </w:pPr>
            <w:proofErr w:type="spellStart"/>
            <w:r w:rsidRPr="00D21886">
              <w:rPr>
                <w:rFonts w:ascii="Times New Roman" w:eastAsia="Times New Roman" w:hAnsi="Times New Roman" w:cs="Times New Roman"/>
                <w:lang w:val="uk-UA" w:eastAsia="ja-JP"/>
              </w:rPr>
              <w:t>Веббраузер</w:t>
            </w:r>
            <w:proofErr w:type="spellEnd"/>
          </w:p>
        </w:tc>
        <w:tc>
          <w:tcPr>
            <w:tcW w:w="7348"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781EAA" w:rsidRPr="00D21886" w:rsidRDefault="00781EAA" w:rsidP="00781EAA">
            <w:pPr>
              <w:spacing w:after="0" w:line="240" w:lineRule="auto"/>
              <w:ind w:right="36"/>
              <w:jc w:val="both"/>
              <w:rPr>
                <w:rFonts w:ascii="Times New Roman" w:eastAsia="Times New Roman" w:hAnsi="Times New Roman" w:cs="Times New Roman"/>
                <w:lang w:val="uk-UA" w:eastAsia="ja-JP"/>
              </w:rPr>
            </w:pPr>
            <w:r w:rsidRPr="00D21886">
              <w:rPr>
                <w:rFonts w:ascii="Times New Roman" w:eastAsia="Times New Roman" w:hAnsi="Times New Roman" w:cs="Times New Roman"/>
                <w:lang w:val="uk-UA" w:eastAsia="ja-JP"/>
              </w:rPr>
              <w:t xml:space="preserve">Прикладне програмне забезпечення для перегляду сторінок, змісту </w:t>
            </w:r>
            <w:proofErr w:type="spellStart"/>
            <w:r w:rsidRPr="00D21886">
              <w:rPr>
                <w:rFonts w:ascii="Times New Roman" w:eastAsia="Times New Roman" w:hAnsi="Times New Roman" w:cs="Times New Roman"/>
                <w:lang w:val="uk-UA" w:eastAsia="ja-JP"/>
              </w:rPr>
              <w:t>вебдокументів</w:t>
            </w:r>
            <w:proofErr w:type="spellEnd"/>
            <w:r w:rsidRPr="00D21886">
              <w:rPr>
                <w:rFonts w:ascii="Times New Roman" w:eastAsia="Times New Roman" w:hAnsi="Times New Roman" w:cs="Times New Roman"/>
                <w:lang w:val="uk-UA" w:eastAsia="ja-JP"/>
              </w:rPr>
              <w:t xml:space="preserve">, комп’ютерних файлів і їх каталогів; управління </w:t>
            </w:r>
            <w:proofErr w:type="spellStart"/>
            <w:r w:rsidRPr="00D21886">
              <w:rPr>
                <w:rFonts w:ascii="Times New Roman" w:eastAsia="Times New Roman" w:hAnsi="Times New Roman" w:cs="Times New Roman"/>
                <w:lang w:val="uk-UA" w:eastAsia="ja-JP"/>
              </w:rPr>
              <w:t>вебдодатками</w:t>
            </w:r>
            <w:proofErr w:type="spellEnd"/>
            <w:r w:rsidRPr="00D21886">
              <w:rPr>
                <w:rFonts w:ascii="Times New Roman" w:eastAsia="Times New Roman" w:hAnsi="Times New Roman" w:cs="Times New Roman"/>
                <w:lang w:val="uk-UA" w:eastAsia="ja-JP"/>
              </w:rPr>
              <w:t>, а також для вирішення інших завдань</w:t>
            </w:r>
          </w:p>
        </w:tc>
      </w:tr>
      <w:tr w:rsidR="00781EAA" w:rsidRPr="00D21886" w:rsidTr="00B605E4">
        <w:trPr>
          <w:trHeight w:val="375"/>
          <w:jc w:val="center"/>
        </w:trPr>
        <w:tc>
          <w:tcPr>
            <w:tcW w:w="2280"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781EAA" w:rsidRPr="00D21886" w:rsidRDefault="00781EAA" w:rsidP="00781EAA">
            <w:pPr>
              <w:spacing w:after="0" w:line="240" w:lineRule="auto"/>
              <w:ind w:left="44"/>
              <w:rPr>
                <w:rFonts w:ascii="Times New Roman" w:eastAsia="Times New Roman" w:hAnsi="Times New Roman" w:cs="Times New Roman"/>
                <w:lang w:val="uk-UA" w:eastAsia="ja-JP"/>
              </w:rPr>
            </w:pPr>
            <w:proofErr w:type="spellStart"/>
            <w:r w:rsidRPr="00D21886">
              <w:rPr>
                <w:rFonts w:ascii="Times New Roman" w:eastAsia="Times New Roman" w:hAnsi="Times New Roman" w:cs="Times New Roman"/>
                <w:lang w:val="uk-UA" w:eastAsia="ja-JP"/>
              </w:rPr>
              <w:t>Вебінтерфейс</w:t>
            </w:r>
            <w:proofErr w:type="spellEnd"/>
          </w:p>
        </w:tc>
        <w:tc>
          <w:tcPr>
            <w:tcW w:w="7348"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781EAA" w:rsidRPr="00D21886" w:rsidRDefault="00781EAA" w:rsidP="00781EAA">
            <w:pPr>
              <w:spacing w:after="0" w:line="240" w:lineRule="auto"/>
              <w:ind w:right="36"/>
              <w:jc w:val="both"/>
              <w:rPr>
                <w:rFonts w:ascii="Times New Roman" w:eastAsia="Times New Roman" w:hAnsi="Times New Roman" w:cs="Times New Roman"/>
                <w:lang w:val="uk-UA" w:eastAsia="ja-JP"/>
              </w:rPr>
            </w:pPr>
            <w:r w:rsidRPr="00D21886">
              <w:rPr>
                <w:rFonts w:ascii="Times New Roman" w:eastAsia="Times New Roman" w:hAnsi="Times New Roman" w:cs="Times New Roman"/>
                <w:lang w:val="uk-UA" w:eastAsia="ja-JP"/>
              </w:rPr>
              <w:t xml:space="preserve">Сукупність засобів, за допомогою яких користувач взаємодіє з </w:t>
            </w:r>
            <w:proofErr w:type="spellStart"/>
            <w:r w:rsidRPr="00D21886">
              <w:rPr>
                <w:rFonts w:ascii="Times New Roman" w:eastAsia="Times New Roman" w:hAnsi="Times New Roman" w:cs="Times New Roman"/>
                <w:lang w:val="uk-UA" w:eastAsia="ja-JP"/>
              </w:rPr>
              <w:t>вебсайтом</w:t>
            </w:r>
            <w:proofErr w:type="spellEnd"/>
            <w:r w:rsidRPr="00D21886">
              <w:rPr>
                <w:rFonts w:ascii="Times New Roman" w:eastAsia="Times New Roman" w:hAnsi="Times New Roman" w:cs="Times New Roman"/>
                <w:lang w:val="uk-UA" w:eastAsia="ja-JP"/>
              </w:rPr>
              <w:t xml:space="preserve"> або </w:t>
            </w:r>
            <w:proofErr w:type="spellStart"/>
            <w:r w:rsidRPr="00D21886">
              <w:rPr>
                <w:rFonts w:ascii="Times New Roman" w:eastAsia="Times New Roman" w:hAnsi="Times New Roman" w:cs="Times New Roman"/>
                <w:lang w:val="uk-UA" w:eastAsia="ja-JP"/>
              </w:rPr>
              <w:t>вебзастосунком</w:t>
            </w:r>
            <w:proofErr w:type="spellEnd"/>
            <w:r w:rsidRPr="00D21886">
              <w:rPr>
                <w:rFonts w:ascii="Times New Roman" w:eastAsia="Times New Roman" w:hAnsi="Times New Roman" w:cs="Times New Roman"/>
                <w:lang w:val="uk-UA" w:eastAsia="ja-JP"/>
              </w:rPr>
              <w:t xml:space="preserve"> через браузер</w:t>
            </w:r>
          </w:p>
        </w:tc>
      </w:tr>
      <w:tr w:rsidR="00781EAA" w:rsidRPr="00D21886" w:rsidTr="00B605E4">
        <w:trPr>
          <w:trHeight w:val="375"/>
          <w:jc w:val="center"/>
        </w:trPr>
        <w:tc>
          <w:tcPr>
            <w:tcW w:w="2280"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781EAA" w:rsidRPr="00D21886" w:rsidRDefault="00781EAA" w:rsidP="00781EAA">
            <w:pPr>
              <w:spacing w:after="0" w:line="240" w:lineRule="auto"/>
              <w:rPr>
                <w:rFonts w:ascii="Times New Roman" w:eastAsia="Times New Roman" w:hAnsi="Times New Roman" w:cs="Times New Roman"/>
                <w:lang w:val="uk-UA" w:eastAsia="ja-JP"/>
              </w:rPr>
            </w:pPr>
            <w:r w:rsidRPr="00D21886">
              <w:rPr>
                <w:rFonts w:ascii="Times New Roman" w:eastAsia="Times New Roman" w:hAnsi="Times New Roman" w:cs="Times New Roman"/>
                <w:lang w:val="uk-UA" w:eastAsia="ja-JP"/>
              </w:rPr>
              <w:t>Виконавець</w:t>
            </w:r>
          </w:p>
        </w:tc>
        <w:tc>
          <w:tcPr>
            <w:tcW w:w="7348"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781EAA" w:rsidRPr="00D21886" w:rsidRDefault="00693590" w:rsidP="00781EAA">
            <w:pPr>
              <w:spacing w:after="0" w:line="240" w:lineRule="auto"/>
              <w:jc w:val="both"/>
              <w:rPr>
                <w:rFonts w:ascii="Times New Roman" w:eastAsia="Times New Roman" w:hAnsi="Times New Roman" w:cs="Times New Roman"/>
                <w:lang w:val="uk-UA" w:eastAsia="ja-JP"/>
              </w:rPr>
            </w:pPr>
            <w:r>
              <w:rPr>
                <w:rFonts w:ascii="Times New Roman" w:eastAsia="Times New Roman" w:hAnsi="Times New Roman" w:cs="Times New Roman"/>
                <w:lang w:val="uk-UA" w:eastAsia="ja-JP"/>
              </w:rPr>
              <w:t>/___________________________________________________________/</w:t>
            </w:r>
          </w:p>
        </w:tc>
      </w:tr>
      <w:tr w:rsidR="00781EAA" w:rsidRPr="00D21886" w:rsidTr="00B605E4">
        <w:trPr>
          <w:trHeight w:val="375"/>
          <w:jc w:val="center"/>
        </w:trPr>
        <w:tc>
          <w:tcPr>
            <w:tcW w:w="2280"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781EAA" w:rsidRPr="00D21886" w:rsidRDefault="00781EAA" w:rsidP="00781EAA">
            <w:pPr>
              <w:spacing w:after="0" w:line="240" w:lineRule="auto"/>
              <w:ind w:left="44"/>
              <w:rPr>
                <w:rFonts w:ascii="Times New Roman" w:eastAsia="Times New Roman" w:hAnsi="Times New Roman" w:cs="Times New Roman"/>
                <w:lang w:val="uk-UA" w:eastAsia="ja-JP"/>
              </w:rPr>
            </w:pPr>
            <w:r w:rsidRPr="00D21886">
              <w:rPr>
                <w:rFonts w:ascii="Times New Roman" w:eastAsia="Times New Roman" w:hAnsi="Times New Roman" w:cs="Times New Roman"/>
                <w:lang w:val="uk-UA" w:eastAsia="ja-JP"/>
              </w:rPr>
              <w:lastRenderedPageBreak/>
              <w:t>Виклики методів API</w:t>
            </w:r>
          </w:p>
        </w:tc>
        <w:tc>
          <w:tcPr>
            <w:tcW w:w="7348"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781EAA" w:rsidRPr="00D21886" w:rsidRDefault="00781EAA" w:rsidP="00781EAA">
            <w:pPr>
              <w:spacing w:after="0" w:line="240" w:lineRule="auto"/>
              <w:ind w:right="36"/>
              <w:jc w:val="both"/>
              <w:rPr>
                <w:rFonts w:ascii="Times New Roman" w:eastAsia="Times New Roman" w:hAnsi="Times New Roman" w:cs="Times New Roman"/>
                <w:lang w:val="uk-UA" w:eastAsia="ja-JP"/>
              </w:rPr>
            </w:pPr>
            <w:r w:rsidRPr="00D21886">
              <w:rPr>
                <w:rFonts w:ascii="Times New Roman" w:eastAsia="Times New Roman" w:hAnsi="Times New Roman" w:cs="Times New Roman"/>
                <w:lang w:val="uk-UA" w:eastAsia="ja-JP"/>
              </w:rPr>
              <w:t>Це HTTP-запити до відповідних URL з набором параметрів. У відповідь отримується результат у форматі XML або JSON</w:t>
            </w:r>
          </w:p>
        </w:tc>
      </w:tr>
      <w:tr w:rsidR="00781EAA" w:rsidRPr="00440557" w:rsidTr="00B605E4">
        <w:trPr>
          <w:trHeight w:val="375"/>
          <w:jc w:val="center"/>
        </w:trPr>
        <w:tc>
          <w:tcPr>
            <w:tcW w:w="2280"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781EAA" w:rsidRPr="00D21886" w:rsidRDefault="00781EAA" w:rsidP="00781EAA">
            <w:pPr>
              <w:spacing w:after="0" w:line="240" w:lineRule="auto"/>
              <w:ind w:left="44"/>
              <w:rPr>
                <w:rFonts w:ascii="Times New Roman" w:eastAsia="Times New Roman" w:hAnsi="Times New Roman" w:cs="Times New Roman"/>
                <w:lang w:val="uk-UA" w:eastAsia="ja-JP"/>
              </w:rPr>
            </w:pPr>
            <w:r w:rsidRPr="00D21886">
              <w:rPr>
                <w:rFonts w:ascii="Times New Roman" w:eastAsia="Times New Roman" w:hAnsi="Times New Roman" w:cs="Times New Roman"/>
                <w:lang w:val="uk-UA" w:eastAsia="ja-JP"/>
              </w:rPr>
              <w:t>ВО КМР КМДА</w:t>
            </w:r>
          </w:p>
        </w:tc>
        <w:tc>
          <w:tcPr>
            <w:tcW w:w="7348"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781EAA" w:rsidRPr="00D21886" w:rsidRDefault="00781EAA" w:rsidP="00781EAA">
            <w:pPr>
              <w:spacing w:after="0" w:line="240" w:lineRule="auto"/>
              <w:ind w:right="36"/>
              <w:jc w:val="both"/>
              <w:rPr>
                <w:rFonts w:ascii="Times New Roman" w:eastAsia="Times New Roman" w:hAnsi="Times New Roman" w:cs="Times New Roman"/>
                <w:lang w:val="uk-UA" w:eastAsia="ja-JP"/>
              </w:rPr>
            </w:pPr>
            <w:r w:rsidRPr="00D21886">
              <w:rPr>
                <w:rFonts w:ascii="Times New Roman" w:eastAsia="Times New Roman" w:hAnsi="Times New Roman" w:cs="Times New Roman"/>
                <w:lang w:val="uk-UA" w:eastAsia="ja-JP"/>
              </w:rPr>
              <w:t>Виконавчий орган Київської міської ради (Київська міська державна адміністрація)</w:t>
            </w:r>
          </w:p>
        </w:tc>
      </w:tr>
      <w:tr w:rsidR="00781EAA" w:rsidRPr="00D21886" w:rsidTr="00B605E4">
        <w:trPr>
          <w:trHeight w:val="375"/>
          <w:jc w:val="center"/>
        </w:trPr>
        <w:tc>
          <w:tcPr>
            <w:tcW w:w="2280"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781EAA" w:rsidRPr="00D21886" w:rsidRDefault="00781EAA" w:rsidP="00781EAA">
            <w:pPr>
              <w:spacing w:after="0" w:line="240" w:lineRule="auto"/>
              <w:ind w:left="44"/>
              <w:rPr>
                <w:rFonts w:ascii="Times New Roman" w:eastAsia="Times New Roman" w:hAnsi="Times New Roman" w:cs="Times New Roman"/>
                <w:lang w:val="uk-UA" w:eastAsia="ja-JP"/>
              </w:rPr>
            </w:pPr>
            <w:proofErr w:type="spellStart"/>
            <w:r w:rsidRPr="00D21886">
              <w:rPr>
                <w:rFonts w:ascii="Times New Roman" w:eastAsia="Times New Roman" w:hAnsi="Times New Roman" w:cs="Times New Roman"/>
                <w:lang w:val="uk-UA" w:eastAsia="ru-RU"/>
              </w:rPr>
              <w:t>Дашборд</w:t>
            </w:r>
            <w:proofErr w:type="spellEnd"/>
          </w:p>
        </w:tc>
        <w:tc>
          <w:tcPr>
            <w:tcW w:w="7348"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781EAA" w:rsidRPr="00D21886" w:rsidRDefault="00781EAA" w:rsidP="00781EAA">
            <w:pPr>
              <w:spacing w:after="0" w:line="240" w:lineRule="auto"/>
              <w:ind w:right="36"/>
              <w:jc w:val="both"/>
              <w:rPr>
                <w:rFonts w:ascii="Times New Roman" w:eastAsia="Times New Roman" w:hAnsi="Times New Roman" w:cs="Times New Roman"/>
                <w:lang w:val="uk-UA" w:eastAsia="ja-JP"/>
              </w:rPr>
            </w:pPr>
            <w:r w:rsidRPr="00D21886">
              <w:rPr>
                <w:rFonts w:ascii="Times New Roman" w:eastAsia="Times New Roman" w:hAnsi="Times New Roman" w:cs="Times New Roman"/>
                <w:lang w:val="uk-UA" w:eastAsia="ru-RU"/>
              </w:rPr>
              <w:t>Візуальне представлення даних, згрупованих за змістом на одному екрані для більш легкого візуального сприйняття інформації</w:t>
            </w:r>
          </w:p>
        </w:tc>
      </w:tr>
      <w:tr w:rsidR="00781EAA" w:rsidRPr="00D21886" w:rsidTr="00B605E4">
        <w:trPr>
          <w:trHeight w:val="375"/>
          <w:jc w:val="center"/>
        </w:trPr>
        <w:tc>
          <w:tcPr>
            <w:tcW w:w="2280"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781EAA" w:rsidRPr="00D21886" w:rsidRDefault="00781EAA" w:rsidP="00781EAA">
            <w:pPr>
              <w:spacing w:after="0" w:line="240" w:lineRule="auto"/>
              <w:ind w:left="44"/>
              <w:rPr>
                <w:rFonts w:ascii="Times New Roman" w:eastAsia="Times New Roman" w:hAnsi="Times New Roman" w:cs="Times New Roman"/>
                <w:lang w:val="uk-UA" w:eastAsia="ja-JP"/>
              </w:rPr>
            </w:pPr>
            <w:proofErr w:type="spellStart"/>
            <w:r w:rsidRPr="00D21886">
              <w:rPr>
                <w:rFonts w:ascii="Times New Roman" w:eastAsia="Times New Roman" w:hAnsi="Times New Roman" w:cs="Times New Roman"/>
                <w:lang w:val="uk-UA" w:eastAsia="ja-JP"/>
              </w:rPr>
              <w:t>Дестинація</w:t>
            </w:r>
            <w:proofErr w:type="spellEnd"/>
            <w:r w:rsidRPr="00D21886">
              <w:rPr>
                <w:rFonts w:ascii="Times New Roman" w:eastAsia="Times New Roman" w:hAnsi="Times New Roman" w:cs="Times New Roman"/>
                <w:lang w:val="uk-UA" w:eastAsia="ja-JP"/>
              </w:rPr>
              <w:t xml:space="preserve">, туристична </w:t>
            </w:r>
            <w:proofErr w:type="spellStart"/>
            <w:r w:rsidRPr="00D21886">
              <w:rPr>
                <w:rFonts w:ascii="Times New Roman" w:eastAsia="Times New Roman" w:hAnsi="Times New Roman" w:cs="Times New Roman"/>
                <w:lang w:val="uk-UA" w:eastAsia="ja-JP"/>
              </w:rPr>
              <w:t>дестинація</w:t>
            </w:r>
            <w:proofErr w:type="spellEnd"/>
          </w:p>
        </w:tc>
        <w:tc>
          <w:tcPr>
            <w:tcW w:w="7348"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781EAA" w:rsidRPr="00D21886" w:rsidRDefault="00781EAA" w:rsidP="00781EAA">
            <w:pPr>
              <w:spacing w:after="0" w:line="240" w:lineRule="auto"/>
              <w:ind w:right="36"/>
              <w:jc w:val="both"/>
              <w:rPr>
                <w:rFonts w:ascii="Times New Roman" w:eastAsia="Times New Roman" w:hAnsi="Times New Roman" w:cs="Times New Roman"/>
                <w:lang w:val="uk-UA" w:eastAsia="ja-JP"/>
              </w:rPr>
            </w:pPr>
            <w:r w:rsidRPr="00D21886">
              <w:rPr>
                <w:rFonts w:ascii="Times New Roman" w:eastAsia="Times New Roman" w:hAnsi="Times New Roman" w:cs="Times New Roman"/>
                <w:lang w:val="uk-UA" w:eastAsia="ja-JP"/>
              </w:rPr>
              <w:t xml:space="preserve">Це географічна територія, що має певні межі, що може залучати й задовольняти потреби досить широкої групи туристів. Туристична </w:t>
            </w:r>
            <w:proofErr w:type="spellStart"/>
            <w:r w:rsidRPr="00D21886">
              <w:rPr>
                <w:rFonts w:ascii="Times New Roman" w:eastAsia="Times New Roman" w:hAnsi="Times New Roman" w:cs="Times New Roman"/>
                <w:lang w:val="uk-UA" w:eastAsia="ja-JP"/>
              </w:rPr>
              <w:t>дестинація</w:t>
            </w:r>
            <w:proofErr w:type="spellEnd"/>
            <w:r w:rsidRPr="00D21886">
              <w:rPr>
                <w:rFonts w:ascii="Times New Roman" w:eastAsia="Times New Roman" w:hAnsi="Times New Roman" w:cs="Times New Roman"/>
                <w:lang w:val="uk-UA" w:eastAsia="ja-JP"/>
              </w:rPr>
              <w:t xml:space="preserve"> − це вирішальний елемент регіональної туристської системи і суб’єкт управління регіонального розвитку. Її можна сприймати як територію із певним переліком засобів обслуговування й послуг, зручностей для забезпечення всіляких потреб туристів. Інакше кажучи, туристська </w:t>
            </w:r>
            <w:proofErr w:type="spellStart"/>
            <w:r w:rsidRPr="00D21886">
              <w:rPr>
                <w:rFonts w:ascii="Times New Roman" w:eastAsia="Times New Roman" w:hAnsi="Times New Roman" w:cs="Times New Roman"/>
                <w:lang w:val="uk-UA" w:eastAsia="ja-JP"/>
              </w:rPr>
              <w:t>дестинація</w:t>
            </w:r>
            <w:proofErr w:type="spellEnd"/>
            <w:r w:rsidRPr="00D21886">
              <w:rPr>
                <w:rFonts w:ascii="Times New Roman" w:eastAsia="Times New Roman" w:hAnsi="Times New Roman" w:cs="Times New Roman"/>
                <w:lang w:val="uk-UA" w:eastAsia="ja-JP"/>
              </w:rPr>
              <w:t xml:space="preserve"> містить у собі найбільш важливі й вирішальні елементи туризму, необхідні для туристів</w:t>
            </w:r>
          </w:p>
        </w:tc>
      </w:tr>
      <w:tr w:rsidR="00781EAA" w:rsidRPr="00D21886" w:rsidTr="00B605E4">
        <w:trPr>
          <w:trHeight w:val="375"/>
          <w:jc w:val="center"/>
        </w:trPr>
        <w:tc>
          <w:tcPr>
            <w:tcW w:w="2280"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781EAA" w:rsidRPr="00D21886" w:rsidRDefault="00781EAA" w:rsidP="00781EAA">
            <w:pPr>
              <w:spacing w:after="0" w:line="240" w:lineRule="auto"/>
              <w:ind w:left="44"/>
              <w:rPr>
                <w:rFonts w:ascii="Times New Roman" w:eastAsia="Times New Roman" w:hAnsi="Times New Roman" w:cs="Times New Roman"/>
                <w:lang w:val="uk-UA" w:eastAsia="ja-JP"/>
              </w:rPr>
            </w:pPr>
            <w:r w:rsidRPr="00D21886">
              <w:rPr>
                <w:rFonts w:ascii="Times New Roman" w:eastAsia="Times New Roman" w:hAnsi="Times New Roman" w:cs="Times New Roman"/>
                <w:lang w:val="uk-UA" w:eastAsia="ja-JP"/>
              </w:rPr>
              <w:t>Замовлення</w:t>
            </w:r>
          </w:p>
        </w:tc>
        <w:tc>
          <w:tcPr>
            <w:tcW w:w="7348"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781EAA" w:rsidRPr="00D21886" w:rsidRDefault="00781EAA" w:rsidP="00781EAA">
            <w:pPr>
              <w:spacing w:after="0" w:line="240" w:lineRule="auto"/>
              <w:ind w:right="36"/>
              <w:jc w:val="both"/>
              <w:rPr>
                <w:rFonts w:ascii="Times New Roman" w:eastAsia="Times New Roman" w:hAnsi="Times New Roman" w:cs="Times New Roman"/>
                <w:lang w:val="uk-UA" w:eastAsia="ja-JP"/>
              </w:rPr>
            </w:pPr>
            <w:r w:rsidRPr="00D21886">
              <w:rPr>
                <w:rFonts w:ascii="Times New Roman" w:eastAsia="Times New Roman" w:hAnsi="Times New Roman" w:cs="Times New Roman"/>
                <w:lang w:val="uk-UA" w:eastAsia="ja-JP"/>
              </w:rPr>
              <w:t>Процес замовлення та отримання користувачем електронної послуги</w:t>
            </w:r>
          </w:p>
        </w:tc>
      </w:tr>
      <w:tr w:rsidR="00781EAA" w:rsidRPr="00440557" w:rsidTr="00B605E4">
        <w:trPr>
          <w:trHeight w:val="375"/>
          <w:jc w:val="center"/>
        </w:trPr>
        <w:tc>
          <w:tcPr>
            <w:tcW w:w="2280"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781EAA" w:rsidRPr="00D21886" w:rsidRDefault="00781EAA" w:rsidP="00781EAA">
            <w:pPr>
              <w:spacing w:after="0" w:line="240" w:lineRule="auto"/>
              <w:ind w:left="44"/>
              <w:rPr>
                <w:rFonts w:ascii="Times New Roman" w:eastAsia="Times New Roman" w:hAnsi="Times New Roman" w:cs="Times New Roman"/>
                <w:lang w:val="uk-UA" w:eastAsia="ja-JP"/>
              </w:rPr>
            </w:pPr>
            <w:r w:rsidRPr="00D21886">
              <w:rPr>
                <w:rFonts w:ascii="Times New Roman" w:eastAsia="Times New Roman" w:hAnsi="Times New Roman" w:cs="Times New Roman"/>
                <w:lang w:val="uk-UA" w:eastAsia="ja-JP"/>
              </w:rPr>
              <w:t>Інтерактивний контент</w:t>
            </w:r>
          </w:p>
        </w:tc>
        <w:tc>
          <w:tcPr>
            <w:tcW w:w="7348"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781EAA" w:rsidRPr="00D21886" w:rsidRDefault="00781EAA" w:rsidP="00781EAA">
            <w:pPr>
              <w:spacing w:after="0" w:line="240" w:lineRule="auto"/>
              <w:jc w:val="both"/>
              <w:rPr>
                <w:rFonts w:ascii="Times New Roman" w:eastAsia="Times New Roman" w:hAnsi="Times New Roman" w:cs="Times New Roman"/>
                <w:color w:val="FF0000"/>
                <w:lang w:val="uk" w:eastAsia="ja-JP"/>
              </w:rPr>
            </w:pPr>
            <w:r w:rsidRPr="00D21886">
              <w:rPr>
                <w:rFonts w:ascii="Times New Roman" w:eastAsia="Times New Roman" w:hAnsi="Times New Roman" w:cs="Times New Roman"/>
                <w:lang w:val="uk-UA" w:eastAsia="ja-JP"/>
              </w:rPr>
              <w:t xml:space="preserve">Формат контенту, </w:t>
            </w:r>
            <w:r w:rsidRPr="00D21886">
              <w:rPr>
                <w:rFonts w:ascii="Times New Roman" w:eastAsia="Times New Roman" w:hAnsi="Times New Roman" w:cs="Times New Roman"/>
                <w:lang w:val="uk" w:eastAsia="ja-JP"/>
              </w:rPr>
              <w:t xml:space="preserve">націлений на взаємодією та </w:t>
            </w:r>
            <w:proofErr w:type="spellStart"/>
            <w:r w:rsidRPr="00D21886">
              <w:rPr>
                <w:rFonts w:ascii="Times New Roman" w:eastAsia="Times New Roman" w:hAnsi="Times New Roman" w:cs="Times New Roman"/>
                <w:lang w:val="uk" w:eastAsia="ja-JP"/>
              </w:rPr>
              <w:t>залученість</w:t>
            </w:r>
            <w:proofErr w:type="spellEnd"/>
            <w:r w:rsidRPr="00D21886">
              <w:rPr>
                <w:rFonts w:ascii="Times New Roman" w:eastAsia="Times New Roman" w:hAnsi="Times New Roman" w:cs="Times New Roman"/>
                <w:lang w:val="uk" w:eastAsia="ja-JP"/>
              </w:rPr>
              <w:t xml:space="preserve"> аудиторії у процесі користуванням </w:t>
            </w:r>
            <w:r w:rsidRPr="00D21886">
              <w:rPr>
                <w:rFonts w:ascii="Times New Roman" w:eastAsia="Times New Roman" w:hAnsi="Times New Roman" w:cs="Times New Roman"/>
                <w:color w:val="000000"/>
                <w:lang w:val="uk" w:eastAsia="ja-JP"/>
              </w:rPr>
              <w:t>контентом,</w:t>
            </w:r>
            <w:r w:rsidRPr="00D21886">
              <w:rPr>
                <w:rFonts w:ascii="Times New Roman" w:eastAsia="Times New Roman" w:hAnsi="Times New Roman" w:cs="Times New Roman"/>
                <w:lang w:val="uk-UA" w:eastAsia="ja-JP"/>
              </w:rPr>
              <w:t xml:space="preserve"> створеним з концептуальним відображенням   відповідно до </w:t>
            </w:r>
            <w:r w:rsidRPr="00D21886">
              <w:rPr>
                <w:rFonts w:ascii="Times New Roman" w:eastAsia="Times New Roman" w:hAnsi="Times New Roman" w:cs="Times New Roman"/>
                <w:lang w:val="uk" w:eastAsia="ja-JP"/>
              </w:rPr>
              <w:t xml:space="preserve"> </w:t>
            </w:r>
            <w:proofErr w:type="spellStart"/>
            <w:r w:rsidRPr="00D21886">
              <w:rPr>
                <w:rFonts w:ascii="Times New Roman" w:eastAsia="Times New Roman" w:hAnsi="Times New Roman" w:cs="Times New Roman"/>
                <w:lang w:val="uk" w:eastAsia="ja-JP"/>
              </w:rPr>
              <w:t>брендбуку</w:t>
            </w:r>
            <w:proofErr w:type="spellEnd"/>
            <w:r w:rsidRPr="00D21886">
              <w:rPr>
                <w:rFonts w:ascii="Times New Roman" w:eastAsia="Times New Roman" w:hAnsi="Times New Roman" w:cs="Times New Roman"/>
                <w:lang w:val="uk" w:eastAsia="ja-JP"/>
              </w:rPr>
              <w:t xml:space="preserve"> «Київ Цифровий», а саме, це </w:t>
            </w:r>
            <w:proofErr w:type="spellStart"/>
            <w:r w:rsidRPr="00D21886">
              <w:rPr>
                <w:rFonts w:ascii="Times New Roman" w:eastAsia="Times New Roman" w:hAnsi="Times New Roman" w:cs="Times New Roman"/>
                <w:lang w:val="uk" w:eastAsia="ja-JP"/>
              </w:rPr>
              <w:t>діджитал</w:t>
            </w:r>
            <w:proofErr w:type="spellEnd"/>
            <w:r w:rsidRPr="00D21886">
              <w:rPr>
                <w:rFonts w:ascii="Times New Roman" w:eastAsia="Times New Roman" w:hAnsi="Times New Roman" w:cs="Times New Roman"/>
                <w:lang w:val="uk" w:eastAsia="ja-JP"/>
              </w:rPr>
              <w:t xml:space="preserve">-простір, де сформовані зрозумілі, довірчі й зручні відносини між Києвом і містянами. </w:t>
            </w:r>
            <w:r w:rsidRPr="00D21886">
              <w:rPr>
                <w:rFonts w:ascii="Times New Roman" w:eastAsia="Times New Roman" w:hAnsi="Times New Roman" w:cs="Times New Roman"/>
                <w:color w:val="FF0000"/>
                <w:lang w:val="uk" w:eastAsia="ja-JP"/>
              </w:rPr>
              <w:t xml:space="preserve"> </w:t>
            </w:r>
            <w:r w:rsidRPr="00D21886">
              <w:rPr>
                <w:rFonts w:ascii="Times New Roman" w:eastAsia="Times New Roman" w:hAnsi="Times New Roman" w:cs="Times New Roman"/>
                <w:lang w:val="uk" w:eastAsia="ja-JP"/>
              </w:rPr>
              <w:t xml:space="preserve">   </w:t>
            </w:r>
          </w:p>
        </w:tc>
      </w:tr>
      <w:tr w:rsidR="00781EAA" w:rsidRPr="00440557" w:rsidTr="00B605E4">
        <w:trPr>
          <w:trHeight w:val="375"/>
          <w:jc w:val="center"/>
        </w:trPr>
        <w:tc>
          <w:tcPr>
            <w:tcW w:w="2280"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781EAA" w:rsidRPr="00D21886" w:rsidRDefault="00781EAA" w:rsidP="00781EAA">
            <w:pPr>
              <w:spacing w:after="0" w:line="240" w:lineRule="auto"/>
              <w:ind w:left="44"/>
              <w:rPr>
                <w:rFonts w:ascii="Times New Roman" w:eastAsia="Times New Roman" w:hAnsi="Times New Roman" w:cs="Times New Roman"/>
                <w:lang w:val="uk-UA" w:eastAsia="ja-JP"/>
              </w:rPr>
            </w:pPr>
            <w:proofErr w:type="spellStart"/>
            <w:r w:rsidRPr="00D21886">
              <w:rPr>
                <w:rFonts w:ascii="Times New Roman" w:eastAsia="Times New Roman" w:hAnsi="Times New Roman" w:cs="Times New Roman"/>
                <w:lang w:val="uk-UA" w:eastAsia="ja-JP"/>
              </w:rPr>
              <w:t>Інфлюенсер</w:t>
            </w:r>
            <w:proofErr w:type="spellEnd"/>
          </w:p>
        </w:tc>
        <w:tc>
          <w:tcPr>
            <w:tcW w:w="7348"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781EAA" w:rsidRPr="00D21886" w:rsidRDefault="00781EAA" w:rsidP="00781EAA">
            <w:pPr>
              <w:spacing w:after="0" w:line="240" w:lineRule="auto"/>
              <w:ind w:right="36"/>
              <w:jc w:val="both"/>
              <w:rPr>
                <w:rFonts w:ascii="Times New Roman" w:eastAsia="Times New Roman" w:hAnsi="Times New Roman" w:cs="Times New Roman"/>
                <w:color w:val="000000"/>
                <w:lang w:val="uk-UA" w:eastAsia="ja-JP"/>
              </w:rPr>
            </w:pPr>
            <w:proofErr w:type="spellStart"/>
            <w:r w:rsidRPr="00D21886">
              <w:rPr>
                <w:rFonts w:ascii="Times New Roman" w:eastAsia="Times New Roman" w:hAnsi="Times New Roman" w:cs="Times New Roman"/>
                <w:lang w:val="uk-UA" w:eastAsia="ja-JP"/>
              </w:rPr>
              <w:t>Інфлюенсер</w:t>
            </w:r>
            <w:proofErr w:type="spellEnd"/>
            <w:r w:rsidRPr="00D21886">
              <w:rPr>
                <w:rFonts w:ascii="Times New Roman" w:eastAsia="Times New Roman" w:hAnsi="Times New Roman" w:cs="Times New Roman"/>
                <w:lang w:val="uk-UA" w:eastAsia="ja-JP"/>
              </w:rPr>
              <w:t xml:space="preserve"> (від </w:t>
            </w:r>
            <w:proofErr w:type="spellStart"/>
            <w:r w:rsidRPr="00D21886">
              <w:rPr>
                <w:rFonts w:ascii="Times New Roman" w:eastAsia="Times New Roman" w:hAnsi="Times New Roman" w:cs="Times New Roman"/>
                <w:lang w:val="uk-UA" w:eastAsia="ja-JP"/>
              </w:rPr>
              <w:t>англ</w:t>
            </w:r>
            <w:proofErr w:type="spellEnd"/>
            <w:r w:rsidRPr="00D21886">
              <w:rPr>
                <w:rFonts w:ascii="Times New Roman" w:eastAsia="Times New Roman" w:hAnsi="Times New Roman" w:cs="Times New Roman"/>
                <w:lang w:val="uk-UA" w:eastAsia="ja-JP"/>
              </w:rPr>
              <w:t xml:space="preserve">. </w:t>
            </w:r>
            <w:proofErr w:type="spellStart"/>
            <w:r w:rsidRPr="00D21886">
              <w:rPr>
                <w:rFonts w:ascii="Times New Roman" w:eastAsia="Times New Roman" w:hAnsi="Times New Roman" w:cs="Times New Roman"/>
                <w:lang w:val="uk-UA" w:eastAsia="ja-JP"/>
              </w:rPr>
              <w:t>influence</w:t>
            </w:r>
            <w:proofErr w:type="spellEnd"/>
            <w:r w:rsidRPr="00D21886">
              <w:rPr>
                <w:rFonts w:ascii="Times New Roman" w:eastAsia="Times New Roman" w:hAnsi="Times New Roman" w:cs="Times New Roman"/>
                <w:lang w:val="uk-UA" w:eastAsia="ja-JP"/>
              </w:rPr>
              <w:t xml:space="preserve"> − вплив) у соціальних мережах та цифровому полі − користувач, який має велику та лояльну аудиторію, користувач (</w:t>
            </w:r>
            <w:proofErr w:type="spellStart"/>
            <w:r w:rsidRPr="00D21886">
              <w:rPr>
                <w:rFonts w:ascii="Times New Roman" w:eastAsia="Times New Roman" w:hAnsi="Times New Roman" w:cs="Times New Roman"/>
                <w:lang w:val="uk-UA" w:eastAsia="ja-JP"/>
              </w:rPr>
              <w:t>блогер</w:t>
            </w:r>
            <w:proofErr w:type="spellEnd"/>
            <w:r w:rsidRPr="00D21886">
              <w:rPr>
                <w:rFonts w:ascii="Times New Roman" w:eastAsia="Times New Roman" w:hAnsi="Times New Roman" w:cs="Times New Roman"/>
                <w:lang w:val="uk-UA" w:eastAsia="ja-JP"/>
              </w:rPr>
              <w:t>), публікації якого помітно впливають на широкий загал користувачів</w:t>
            </w:r>
          </w:p>
        </w:tc>
      </w:tr>
      <w:tr w:rsidR="00781EAA" w:rsidRPr="00440557" w:rsidTr="00B605E4">
        <w:trPr>
          <w:trHeight w:val="412"/>
          <w:jc w:val="center"/>
        </w:trPr>
        <w:tc>
          <w:tcPr>
            <w:tcW w:w="2280"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781EAA" w:rsidRPr="00D21886" w:rsidRDefault="00781EAA" w:rsidP="00781EAA">
            <w:pPr>
              <w:spacing w:after="0" w:line="240" w:lineRule="auto"/>
              <w:ind w:left="44"/>
              <w:rPr>
                <w:rFonts w:ascii="Times New Roman" w:eastAsia="Times New Roman" w:hAnsi="Times New Roman" w:cs="Times New Roman"/>
                <w:color w:val="000000"/>
                <w:lang w:val="uk-UA" w:eastAsia="ja-JP"/>
              </w:rPr>
            </w:pPr>
            <w:r w:rsidRPr="00D21886">
              <w:rPr>
                <w:rFonts w:ascii="Times New Roman" w:eastAsia="Times New Roman" w:hAnsi="Times New Roman" w:cs="Times New Roman"/>
                <w:color w:val="000000"/>
                <w:lang w:val="uk-UA" w:eastAsia="ja-JP"/>
              </w:rPr>
              <w:t>Контент</w:t>
            </w:r>
          </w:p>
        </w:tc>
        <w:tc>
          <w:tcPr>
            <w:tcW w:w="7348"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781EAA" w:rsidRPr="00D21886" w:rsidRDefault="00781EAA" w:rsidP="00781EAA">
            <w:pPr>
              <w:spacing w:after="0" w:line="240" w:lineRule="auto"/>
              <w:ind w:right="36"/>
              <w:jc w:val="both"/>
              <w:rPr>
                <w:rFonts w:ascii="Times New Roman" w:eastAsia="Times New Roman" w:hAnsi="Times New Roman" w:cs="Times New Roman"/>
                <w:color w:val="000000"/>
                <w:highlight w:val="white"/>
                <w:lang w:val="uk-UA" w:eastAsia="ja-JP"/>
              </w:rPr>
            </w:pPr>
            <w:r w:rsidRPr="00D21886">
              <w:rPr>
                <w:rFonts w:ascii="Times New Roman" w:eastAsia="Times New Roman" w:hAnsi="Times New Roman" w:cs="Times New Roman"/>
                <w:color w:val="000000"/>
                <w:lang w:val="uk-UA" w:eastAsia="ja-JP"/>
              </w:rPr>
              <w:t xml:space="preserve">Це матеріали наповнення, до яких входять статті, блоги експертів, </w:t>
            </w:r>
            <w:proofErr w:type="spellStart"/>
            <w:r w:rsidRPr="00D21886">
              <w:rPr>
                <w:rFonts w:ascii="Times New Roman" w:eastAsia="Times New Roman" w:hAnsi="Times New Roman" w:cs="Times New Roman"/>
                <w:color w:val="000000"/>
                <w:lang w:val="uk-UA" w:eastAsia="ja-JP"/>
              </w:rPr>
              <w:t>відеоогляди</w:t>
            </w:r>
            <w:proofErr w:type="spellEnd"/>
            <w:r w:rsidRPr="00D21886">
              <w:rPr>
                <w:rFonts w:ascii="Times New Roman" w:eastAsia="Times New Roman" w:hAnsi="Times New Roman" w:cs="Times New Roman"/>
                <w:color w:val="000000"/>
                <w:lang w:val="uk-UA" w:eastAsia="ja-JP"/>
              </w:rPr>
              <w:t xml:space="preserve">, </w:t>
            </w:r>
            <w:proofErr w:type="spellStart"/>
            <w:r w:rsidRPr="00D21886">
              <w:rPr>
                <w:rFonts w:ascii="Times New Roman" w:eastAsia="Times New Roman" w:hAnsi="Times New Roman" w:cs="Times New Roman"/>
                <w:color w:val="000000"/>
                <w:lang w:val="uk-UA" w:eastAsia="ja-JP"/>
              </w:rPr>
              <w:t>інфографіка</w:t>
            </w:r>
            <w:proofErr w:type="spellEnd"/>
            <w:r w:rsidRPr="00D21886">
              <w:rPr>
                <w:rFonts w:ascii="Times New Roman" w:eastAsia="Times New Roman" w:hAnsi="Times New Roman" w:cs="Times New Roman"/>
                <w:color w:val="000000"/>
                <w:lang w:val="uk-UA" w:eastAsia="ja-JP"/>
              </w:rPr>
              <w:t xml:space="preserve">, </w:t>
            </w:r>
            <w:proofErr w:type="spellStart"/>
            <w:r w:rsidRPr="00D21886">
              <w:rPr>
                <w:rFonts w:ascii="Times New Roman" w:eastAsia="Times New Roman" w:hAnsi="Times New Roman" w:cs="Times New Roman"/>
                <w:color w:val="000000"/>
                <w:lang w:val="uk-UA" w:eastAsia="ja-JP"/>
              </w:rPr>
              <w:t>аудіозаписи</w:t>
            </w:r>
            <w:proofErr w:type="spellEnd"/>
            <w:r w:rsidRPr="00D21886">
              <w:rPr>
                <w:rFonts w:ascii="Times New Roman" w:eastAsia="Times New Roman" w:hAnsi="Times New Roman" w:cs="Times New Roman"/>
                <w:color w:val="000000"/>
                <w:lang w:val="uk-UA" w:eastAsia="ja-JP"/>
              </w:rPr>
              <w:t>, фото, зображення, кейси, презентації тощо зі змістовним навантаженням</w:t>
            </w:r>
          </w:p>
        </w:tc>
      </w:tr>
      <w:tr w:rsidR="00781EAA" w:rsidRPr="00D21886" w:rsidTr="00B605E4">
        <w:trPr>
          <w:trHeight w:val="412"/>
          <w:jc w:val="center"/>
        </w:trPr>
        <w:tc>
          <w:tcPr>
            <w:tcW w:w="2280"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781EAA" w:rsidRPr="00D21886" w:rsidRDefault="00781EAA" w:rsidP="00781EAA">
            <w:pPr>
              <w:spacing w:after="0" w:line="240" w:lineRule="auto"/>
              <w:ind w:left="44"/>
              <w:rPr>
                <w:rFonts w:ascii="Times New Roman" w:eastAsia="Times New Roman" w:hAnsi="Times New Roman" w:cs="Times New Roman"/>
                <w:highlight w:val="green"/>
                <w:lang w:val="uk-UA" w:eastAsia="ja-JP"/>
              </w:rPr>
            </w:pPr>
            <w:r w:rsidRPr="00D21886">
              <w:rPr>
                <w:rFonts w:ascii="Times New Roman" w:eastAsia="Times New Roman" w:hAnsi="Times New Roman" w:cs="Times New Roman"/>
                <w:lang w:val="uk-UA" w:eastAsia="ja-JP"/>
              </w:rPr>
              <w:t>Замовник, КП ГІОЦ</w:t>
            </w:r>
          </w:p>
        </w:tc>
        <w:tc>
          <w:tcPr>
            <w:tcW w:w="7348"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781EAA" w:rsidRPr="00D21886" w:rsidRDefault="00781EAA" w:rsidP="00781EAA">
            <w:pPr>
              <w:spacing w:after="0" w:line="240" w:lineRule="auto"/>
              <w:ind w:right="36"/>
              <w:jc w:val="both"/>
              <w:rPr>
                <w:rFonts w:ascii="Times New Roman" w:eastAsia="Times New Roman" w:hAnsi="Times New Roman" w:cs="Times New Roman"/>
                <w:lang w:val="uk-UA" w:eastAsia="ja-JP"/>
              </w:rPr>
            </w:pPr>
            <w:r w:rsidRPr="00D21886">
              <w:rPr>
                <w:rFonts w:ascii="Times New Roman" w:eastAsia="Times New Roman" w:hAnsi="Times New Roman" w:cs="Times New Roman"/>
                <w:highlight w:val="white"/>
                <w:lang w:val="uk-UA" w:eastAsia="ja-JP"/>
              </w:rPr>
              <w:t>Комунальне підприємство «Головний інформаційно-обчислювальний центр»</w:t>
            </w:r>
          </w:p>
        </w:tc>
      </w:tr>
      <w:tr w:rsidR="00781EAA" w:rsidRPr="00D21886" w:rsidTr="00B605E4">
        <w:trPr>
          <w:trHeight w:val="412"/>
          <w:jc w:val="center"/>
        </w:trPr>
        <w:tc>
          <w:tcPr>
            <w:tcW w:w="2280"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781EAA" w:rsidRPr="00D21886" w:rsidRDefault="00781EAA" w:rsidP="00781EAA">
            <w:pPr>
              <w:spacing w:after="0" w:line="240" w:lineRule="auto"/>
              <w:ind w:left="44"/>
              <w:rPr>
                <w:rFonts w:ascii="Times New Roman" w:eastAsia="Times New Roman" w:hAnsi="Times New Roman" w:cs="Times New Roman"/>
                <w:lang w:val="uk-UA" w:eastAsia="ja-JP"/>
              </w:rPr>
            </w:pPr>
            <w:r w:rsidRPr="00D21886">
              <w:rPr>
                <w:rFonts w:ascii="Times New Roman" w:eastAsia="Times New Roman" w:hAnsi="Times New Roman" w:cs="Times New Roman"/>
                <w:lang w:val="uk-UA" w:eastAsia="ja-JP"/>
              </w:rPr>
              <w:t xml:space="preserve">Крос-промоція </w:t>
            </w:r>
          </w:p>
        </w:tc>
        <w:tc>
          <w:tcPr>
            <w:tcW w:w="7348"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781EAA" w:rsidRPr="00D21886" w:rsidRDefault="00781EAA" w:rsidP="00781EAA">
            <w:pPr>
              <w:spacing w:after="0" w:line="240" w:lineRule="auto"/>
              <w:ind w:right="36"/>
              <w:jc w:val="both"/>
              <w:rPr>
                <w:rFonts w:ascii="Times New Roman" w:eastAsia="Times New Roman" w:hAnsi="Times New Roman" w:cs="Times New Roman"/>
                <w:lang w:val="uk-UA" w:eastAsia="ja-JP"/>
              </w:rPr>
            </w:pPr>
            <w:r w:rsidRPr="00D21886">
              <w:rPr>
                <w:rFonts w:ascii="Times New Roman" w:eastAsia="Times New Roman" w:hAnsi="Times New Roman" w:cs="Times New Roman"/>
                <w:lang w:val="uk-UA" w:eastAsia="ja-JP"/>
              </w:rPr>
              <w:t xml:space="preserve">це ефективна співпраця у напрямку туризму та рекреацій щодо спільного сприяння просуванню позитивного іміджу  між як мінімум двома </w:t>
            </w:r>
            <w:proofErr w:type="spellStart"/>
            <w:r w:rsidRPr="00D21886">
              <w:rPr>
                <w:rFonts w:ascii="Times New Roman" w:eastAsia="Times New Roman" w:hAnsi="Times New Roman" w:cs="Times New Roman"/>
                <w:lang w:val="uk-UA" w:eastAsia="ja-JP"/>
              </w:rPr>
              <w:t>дестинаціями</w:t>
            </w:r>
            <w:proofErr w:type="spellEnd"/>
          </w:p>
        </w:tc>
      </w:tr>
      <w:tr w:rsidR="00781EAA" w:rsidRPr="00440557" w:rsidTr="00B605E4">
        <w:trPr>
          <w:trHeight w:val="378"/>
          <w:jc w:val="center"/>
        </w:trPr>
        <w:tc>
          <w:tcPr>
            <w:tcW w:w="2280"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781EAA" w:rsidRPr="00D21886" w:rsidRDefault="00781EAA" w:rsidP="00781EAA">
            <w:pPr>
              <w:spacing w:after="0" w:line="240" w:lineRule="auto"/>
              <w:ind w:left="44"/>
              <w:rPr>
                <w:rFonts w:ascii="Times New Roman" w:eastAsia="Times New Roman" w:hAnsi="Times New Roman" w:cs="Times New Roman"/>
                <w:lang w:val="uk-UA" w:eastAsia="ja-JP"/>
              </w:rPr>
            </w:pPr>
            <w:r w:rsidRPr="00D21886">
              <w:rPr>
                <w:rFonts w:ascii="Times New Roman" w:eastAsia="Times New Roman" w:hAnsi="Times New Roman" w:cs="Times New Roman"/>
                <w:lang w:val="uk-UA" w:eastAsia="ja-JP"/>
              </w:rPr>
              <w:t>Логотип</w:t>
            </w:r>
          </w:p>
        </w:tc>
        <w:tc>
          <w:tcPr>
            <w:tcW w:w="7348"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781EAA" w:rsidRPr="00D21886" w:rsidRDefault="00781EAA" w:rsidP="00781EAA">
            <w:pPr>
              <w:spacing w:after="0" w:line="240" w:lineRule="auto"/>
              <w:ind w:right="36"/>
              <w:jc w:val="both"/>
              <w:rPr>
                <w:rFonts w:ascii="Times New Roman" w:eastAsia="Times New Roman" w:hAnsi="Times New Roman" w:cs="Times New Roman"/>
                <w:lang w:val="uk-UA" w:eastAsia="ja-JP"/>
              </w:rPr>
            </w:pPr>
            <w:r w:rsidRPr="00D21886">
              <w:rPr>
                <w:rFonts w:ascii="Times New Roman" w:eastAsia="Times New Roman" w:hAnsi="Times New Roman" w:cs="Times New Roman"/>
                <w:lang w:val="uk-UA" w:eastAsia="ja-JP"/>
              </w:rPr>
              <w:t>Графічний знак, емблема або символ, який використовується територіальними утвореннями, комерційними підприємствами, організаціями та приватними особами для підвищення впізнавання і розпізнання їх у соціумі. Логотип являє собою назву сутності, яку він ідентифікує, у вигляді стилізованих букв і/або ідеограми</w:t>
            </w:r>
          </w:p>
        </w:tc>
      </w:tr>
      <w:tr w:rsidR="00781EAA" w:rsidRPr="00D21886" w:rsidTr="00B605E4">
        <w:trPr>
          <w:trHeight w:val="418"/>
          <w:jc w:val="center"/>
        </w:trPr>
        <w:tc>
          <w:tcPr>
            <w:tcW w:w="2280"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781EAA" w:rsidRPr="00D21886" w:rsidRDefault="00781EAA" w:rsidP="00781EAA">
            <w:pPr>
              <w:spacing w:after="0" w:line="240" w:lineRule="auto"/>
              <w:ind w:left="44"/>
              <w:rPr>
                <w:rFonts w:ascii="Times New Roman" w:eastAsia="Times New Roman" w:hAnsi="Times New Roman" w:cs="Times New Roman"/>
                <w:lang w:val="uk-UA" w:eastAsia="ja-JP"/>
              </w:rPr>
            </w:pPr>
            <w:r w:rsidRPr="00D21886">
              <w:rPr>
                <w:rFonts w:ascii="Times New Roman" w:eastAsia="Times New Roman" w:hAnsi="Times New Roman" w:cs="Times New Roman"/>
                <w:lang w:val="uk-UA" w:eastAsia="ja-JP"/>
              </w:rPr>
              <w:t>Мешканець</w:t>
            </w:r>
          </w:p>
        </w:tc>
        <w:tc>
          <w:tcPr>
            <w:tcW w:w="7348"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781EAA" w:rsidRPr="00D21886" w:rsidRDefault="00781EAA" w:rsidP="00781EAA">
            <w:pPr>
              <w:spacing w:after="0" w:line="240" w:lineRule="auto"/>
              <w:ind w:right="36"/>
              <w:jc w:val="both"/>
              <w:rPr>
                <w:rFonts w:ascii="Times New Roman" w:eastAsia="Times New Roman" w:hAnsi="Times New Roman" w:cs="Times New Roman"/>
                <w:lang w:val="uk-UA" w:eastAsia="ja-JP"/>
              </w:rPr>
            </w:pPr>
            <w:r w:rsidRPr="00D21886">
              <w:rPr>
                <w:rFonts w:ascii="Times New Roman" w:eastAsia="Times New Roman" w:hAnsi="Times New Roman" w:cs="Times New Roman"/>
                <w:lang w:val="uk-UA" w:eastAsia="ja-JP"/>
              </w:rPr>
              <w:t>Громадянин, який зареєстрований, мешкає, працює в місті Києві</w:t>
            </w:r>
          </w:p>
        </w:tc>
      </w:tr>
      <w:tr w:rsidR="00781EAA" w:rsidRPr="00D21886" w:rsidTr="00B605E4">
        <w:trPr>
          <w:trHeight w:val="319"/>
          <w:jc w:val="center"/>
        </w:trPr>
        <w:tc>
          <w:tcPr>
            <w:tcW w:w="2280"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781EAA" w:rsidRPr="00D21886" w:rsidRDefault="00781EAA" w:rsidP="00781EAA">
            <w:pPr>
              <w:spacing w:after="0" w:line="240" w:lineRule="auto"/>
              <w:ind w:left="44"/>
              <w:rPr>
                <w:rFonts w:ascii="Times New Roman" w:eastAsia="Times New Roman" w:hAnsi="Times New Roman" w:cs="Times New Roman"/>
                <w:lang w:val="uk-UA" w:eastAsia="ja-JP"/>
              </w:rPr>
            </w:pPr>
            <w:proofErr w:type="spellStart"/>
            <w:r w:rsidRPr="00D21886">
              <w:rPr>
                <w:rFonts w:ascii="Times New Roman" w:eastAsia="Times New Roman" w:hAnsi="Times New Roman" w:cs="Times New Roman"/>
                <w:lang w:val="uk-UA" w:eastAsia="ja-JP"/>
              </w:rPr>
              <w:t>Парасольковий</w:t>
            </w:r>
            <w:proofErr w:type="spellEnd"/>
            <w:r w:rsidRPr="00D21886">
              <w:rPr>
                <w:rFonts w:ascii="Times New Roman" w:eastAsia="Times New Roman" w:hAnsi="Times New Roman" w:cs="Times New Roman"/>
                <w:lang w:val="uk-UA" w:eastAsia="ja-JP"/>
              </w:rPr>
              <w:t xml:space="preserve"> бренд</w:t>
            </w:r>
          </w:p>
        </w:tc>
        <w:tc>
          <w:tcPr>
            <w:tcW w:w="7348"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781EAA" w:rsidRPr="00D21886" w:rsidRDefault="00781EAA" w:rsidP="00781EAA">
            <w:pPr>
              <w:spacing w:after="0" w:line="240" w:lineRule="auto"/>
              <w:ind w:right="36"/>
              <w:jc w:val="both"/>
              <w:rPr>
                <w:rFonts w:ascii="Times New Roman" w:eastAsia="Times New Roman" w:hAnsi="Times New Roman" w:cs="Times New Roman"/>
                <w:lang w:val="uk-UA" w:eastAsia="ja-JP"/>
              </w:rPr>
            </w:pPr>
            <w:proofErr w:type="spellStart"/>
            <w:r w:rsidRPr="00D21886">
              <w:rPr>
                <w:rFonts w:ascii="Times New Roman" w:eastAsia="Times New Roman" w:hAnsi="Times New Roman" w:cs="Times New Roman"/>
                <w:lang w:val="uk-UA" w:eastAsia="ja-JP"/>
              </w:rPr>
              <w:t>Парасольковий</w:t>
            </w:r>
            <w:proofErr w:type="spellEnd"/>
            <w:r w:rsidRPr="00D21886">
              <w:rPr>
                <w:rFonts w:ascii="Times New Roman" w:eastAsia="Times New Roman" w:hAnsi="Times New Roman" w:cs="Times New Roman"/>
                <w:lang w:val="uk-UA" w:eastAsia="ja-JP"/>
              </w:rPr>
              <w:t xml:space="preserve"> бренд − розширення бренду шляхом випуску під однією назвою великої кількості різноманітних груп товарів/послуг або товарних категорій. Назва для всіх категорій товарів/послуг при цьому одна. В рекламних кампаніях і всіх </w:t>
            </w:r>
            <w:proofErr w:type="spellStart"/>
            <w:r w:rsidRPr="00D21886">
              <w:rPr>
                <w:rFonts w:ascii="Times New Roman" w:eastAsia="Times New Roman" w:hAnsi="Times New Roman" w:cs="Times New Roman"/>
                <w:lang w:val="uk-UA" w:eastAsia="ja-JP"/>
              </w:rPr>
              <w:t>промо</w:t>
            </w:r>
            <w:proofErr w:type="spellEnd"/>
            <w:r w:rsidRPr="00D21886">
              <w:rPr>
                <w:rFonts w:ascii="Times New Roman" w:eastAsia="Times New Roman" w:hAnsi="Times New Roman" w:cs="Times New Roman"/>
                <w:lang w:val="uk-UA" w:eastAsia="ja-JP"/>
              </w:rPr>
              <w:t xml:space="preserve">-матеріалах фігурує назва бренду і його логотип. </w:t>
            </w:r>
            <w:proofErr w:type="spellStart"/>
            <w:r w:rsidRPr="00D21886">
              <w:rPr>
                <w:rFonts w:ascii="Times New Roman" w:eastAsia="Times New Roman" w:hAnsi="Times New Roman" w:cs="Times New Roman"/>
                <w:lang w:val="uk-UA" w:eastAsia="ja-JP"/>
              </w:rPr>
              <w:t>Парасольковий</w:t>
            </w:r>
            <w:proofErr w:type="spellEnd"/>
            <w:r w:rsidRPr="00D21886">
              <w:rPr>
                <w:rFonts w:ascii="Times New Roman" w:eastAsia="Times New Roman" w:hAnsi="Times New Roman" w:cs="Times New Roman"/>
                <w:lang w:val="uk-UA" w:eastAsia="ja-JP"/>
              </w:rPr>
              <w:t xml:space="preserve"> бренд зазвичай створюється для забезпечення </w:t>
            </w:r>
            <w:r w:rsidRPr="00D21886">
              <w:rPr>
                <w:rFonts w:ascii="Times New Roman" w:eastAsia="Times New Roman" w:hAnsi="Times New Roman" w:cs="Times New Roman"/>
                <w:lang w:val="uk-UA" w:eastAsia="ja-JP"/>
              </w:rPr>
              <w:lastRenderedPageBreak/>
              <w:t>легкості просування товару/послуги під уже успішним брендом і значно менших витрат на таке просування. При цьому візуально він може сильно відрізняться від материнського бренду. Також для нього розробляють унікальне позиціонування, торгову пропозицію, рекламну стратегію і комунікацію</w:t>
            </w:r>
          </w:p>
        </w:tc>
      </w:tr>
      <w:tr w:rsidR="00781EAA" w:rsidRPr="00440557" w:rsidTr="00B605E4">
        <w:trPr>
          <w:trHeight w:val="319"/>
          <w:jc w:val="center"/>
        </w:trPr>
        <w:tc>
          <w:tcPr>
            <w:tcW w:w="2280"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781EAA" w:rsidRPr="00D21886" w:rsidRDefault="00781EAA" w:rsidP="00781EAA">
            <w:pPr>
              <w:spacing w:after="0" w:line="240" w:lineRule="auto"/>
              <w:ind w:left="44"/>
              <w:rPr>
                <w:rFonts w:ascii="Times New Roman" w:eastAsia="Times New Roman" w:hAnsi="Times New Roman" w:cs="Times New Roman"/>
                <w:color w:val="000000"/>
                <w:lang w:val="uk-UA" w:eastAsia="ja-JP"/>
              </w:rPr>
            </w:pPr>
            <w:r w:rsidRPr="00D21886">
              <w:rPr>
                <w:rFonts w:ascii="Times New Roman" w:eastAsia="Times New Roman" w:hAnsi="Times New Roman" w:cs="Times New Roman"/>
                <w:color w:val="000000"/>
                <w:lang w:val="uk-UA" w:eastAsia="ja-JP"/>
              </w:rPr>
              <w:lastRenderedPageBreak/>
              <w:t xml:space="preserve">Пізнавальний туризм </w:t>
            </w:r>
          </w:p>
        </w:tc>
        <w:tc>
          <w:tcPr>
            <w:tcW w:w="7348"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781EAA" w:rsidRPr="00D21886" w:rsidRDefault="00781EAA" w:rsidP="00781EAA">
            <w:pPr>
              <w:spacing w:after="0" w:line="240" w:lineRule="auto"/>
              <w:ind w:right="36"/>
              <w:jc w:val="both"/>
              <w:rPr>
                <w:rFonts w:ascii="Times New Roman" w:eastAsia="Times New Roman" w:hAnsi="Times New Roman" w:cs="Times New Roman"/>
                <w:color w:val="000000"/>
                <w:lang w:val="uk-UA" w:eastAsia="ja-JP"/>
              </w:rPr>
            </w:pPr>
            <w:r w:rsidRPr="00D21886">
              <w:rPr>
                <w:rFonts w:ascii="Times New Roman" w:eastAsia="Times New Roman" w:hAnsi="Times New Roman" w:cs="Times New Roman"/>
                <w:color w:val="000000"/>
                <w:lang w:val="uk-UA"/>
              </w:rPr>
              <w:t xml:space="preserve">Цей вид туризму виключає в себе подорожі з пізнавальними цілями. Екскурсія як форма пізнання і вид дозвілля виконує функції розширення кругозору й інтелекту в тому числі з просвітницькою метою </w:t>
            </w:r>
          </w:p>
        </w:tc>
      </w:tr>
      <w:tr w:rsidR="00781EAA" w:rsidRPr="00D21886" w:rsidTr="00B605E4">
        <w:trPr>
          <w:trHeight w:val="319"/>
          <w:jc w:val="center"/>
        </w:trPr>
        <w:tc>
          <w:tcPr>
            <w:tcW w:w="2280"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781EAA" w:rsidRPr="00D21886" w:rsidRDefault="00781EAA" w:rsidP="00781EAA">
            <w:pPr>
              <w:spacing w:after="0" w:line="240" w:lineRule="auto"/>
              <w:ind w:left="44"/>
              <w:rPr>
                <w:rFonts w:ascii="Times New Roman" w:eastAsia="Times New Roman" w:hAnsi="Times New Roman" w:cs="Times New Roman"/>
                <w:color w:val="000000"/>
                <w:lang w:val="uk-UA" w:eastAsia="ja-JP"/>
              </w:rPr>
            </w:pPr>
            <w:r w:rsidRPr="00D21886">
              <w:rPr>
                <w:rFonts w:ascii="Times New Roman" w:eastAsia="Times New Roman" w:hAnsi="Times New Roman" w:cs="Times New Roman"/>
                <w:color w:val="000000"/>
                <w:lang w:val="uk-UA" w:eastAsia="ja-JP"/>
              </w:rPr>
              <w:t xml:space="preserve">Туристична послуга </w:t>
            </w:r>
          </w:p>
        </w:tc>
        <w:tc>
          <w:tcPr>
            <w:tcW w:w="7348"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781EAA" w:rsidRPr="00D21886" w:rsidRDefault="00781EAA" w:rsidP="00781EAA">
            <w:pPr>
              <w:spacing w:after="0" w:line="240" w:lineRule="auto"/>
              <w:ind w:right="36"/>
              <w:jc w:val="both"/>
              <w:rPr>
                <w:rFonts w:ascii="Times New Roman" w:eastAsia="Times New Roman" w:hAnsi="Times New Roman" w:cs="Times New Roman"/>
                <w:i/>
                <w:iCs/>
                <w:color w:val="000000"/>
                <w:lang w:val="uk-UA" w:eastAsia="ja-JP"/>
              </w:rPr>
            </w:pPr>
            <w:r w:rsidRPr="00D21886">
              <w:rPr>
                <w:rFonts w:ascii="Times New Roman" w:eastAsia="Times New Roman" w:hAnsi="Times New Roman" w:cs="Times New Roman"/>
                <w:color w:val="000000"/>
                <w:lang w:val="uk-UA"/>
              </w:rPr>
              <w:t xml:space="preserve">Результат діяльності туристичного підприємства чи </w:t>
            </w:r>
            <w:proofErr w:type="spellStart"/>
            <w:r w:rsidRPr="00D21886">
              <w:rPr>
                <w:rFonts w:ascii="Times New Roman" w:eastAsia="Times New Roman" w:hAnsi="Times New Roman" w:cs="Times New Roman"/>
                <w:color w:val="000000"/>
                <w:lang w:val="uk-UA"/>
              </w:rPr>
              <w:t>дестинації</w:t>
            </w:r>
            <w:proofErr w:type="spellEnd"/>
            <w:r w:rsidRPr="00D21886">
              <w:rPr>
                <w:rFonts w:ascii="Times New Roman" w:eastAsia="Times New Roman" w:hAnsi="Times New Roman" w:cs="Times New Roman"/>
                <w:color w:val="000000"/>
                <w:lang w:val="uk-UA"/>
              </w:rPr>
              <w:t xml:space="preserve"> щодо задоволення відповідних потреб туристів. </w:t>
            </w:r>
          </w:p>
        </w:tc>
      </w:tr>
      <w:tr w:rsidR="00781EAA" w:rsidRPr="00D21886" w:rsidTr="00B605E4">
        <w:trPr>
          <w:trHeight w:val="319"/>
          <w:jc w:val="center"/>
        </w:trPr>
        <w:tc>
          <w:tcPr>
            <w:tcW w:w="2280"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781EAA" w:rsidRPr="00D21886" w:rsidRDefault="00781EAA" w:rsidP="00781EAA">
            <w:pPr>
              <w:spacing w:after="0" w:line="240" w:lineRule="auto"/>
              <w:ind w:left="44"/>
              <w:rPr>
                <w:rFonts w:ascii="Times New Roman" w:eastAsia="Times New Roman" w:hAnsi="Times New Roman" w:cs="Times New Roman"/>
                <w:lang w:val="uk-UA" w:eastAsia="ja-JP"/>
              </w:rPr>
            </w:pPr>
            <w:proofErr w:type="spellStart"/>
            <w:r w:rsidRPr="00D21886">
              <w:rPr>
                <w:rFonts w:ascii="Times New Roman" w:eastAsia="Times New Roman" w:hAnsi="Times New Roman" w:cs="Times New Roman"/>
                <w:lang w:val="uk-UA" w:eastAsia="ja-JP"/>
              </w:rPr>
              <w:t>Репозиторій</w:t>
            </w:r>
            <w:proofErr w:type="spellEnd"/>
          </w:p>
        </w:tc>
        <w:tc>
          <w:tcPr>
            <w:tcW w:w="7348"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781EAA" w:rsidRPr="00D21886" w:rsidRDefault="00781EAA" w:rsidP="00781EAA">
            <w:pPr>
              <w:spacing w:after="0" w:line="240" w:lineRule="auto"/>
              <w:ind w:right="36"/>
              <w:jc w:val="both"/>
              <w:rPr>
                <w:rFonts w:ascii="Times New Roman" w:eastAsia="Times New Roman" w:hAnsi="Times New Roman" w:cs="Times New Roman"/>
                <w:lang w:val="uk-UA" w:eastAsia="ja-JP"/>
              </w:rPr>
            </w:pPr>
            <w:r w:rsidRPr="00D21886">
              <w:rPr>
                <w:rFonts w:ascii="Times New Roman" w:eastAsia="Times New Roman" w:hAnsi="Times New Roman" w:cs="Times New Roman"/>
                <w:lang w:val="uk-UA" w:eastAsia="ja-JP"/>
              </w:rPr>
              <w:t xml:space="preserve">Від </w:t>
            </w:r>
            <w:proofErr w:type="spellStart"/>
            <w:r w:rsidRPr="00D21886">
              <w:rPr>
                <w:rFonts w:ascii="Times New Roman" w:eastAsia="Times New Roman" w:hAnsi="Times New Roman" w:cs="Times New Roman"/>
                <w:lang w:val="uk-UA" w:eastAsia="ja-JP"/>
              </w:rPr>
              <w:t>англ</w:t>
            </w:r>
            <w:proofErr w:type="spellEnd"/>
            <w:r w:rsidRPr="00D21886">
              <w:rPr>
                <w:rFonts w:ascii="Times New Roman" w:eastAsia="Times New Roman" w:hAnsi="Times New Roman" w:cs="Times New Roman"/>
                <w:lang w:val="uk-UA" w:eastAsia="ja-JP"/>
              </w:rPr>
              <w:t xml:space="preserve">. </w:t>
            </w:r>
            <w:proofErr w:type="spellStart"/>
            <w:r w:rsidRPr="00D21886">
              <w:rPr>
                <w:rFonts w:ascii="Times New Roman" w:eastAsia="Times New Roman" w:hAnsi="Times New Roman" w:cs="Times New Roman"/>
                <w:lang w:val="uk-UA" w:eastAsia="ja-JP"/>
              </w:rPr>
              <w:t>repository</w:t>
            </w:r>
            <w:proofErr w:type="spellEnd"/>
            <w:r w:rsidRPr="00D21886">
              <w:rPr>
                <w:rFonts w:ascii="Times New Roman" w:eastAsia="Times New Roman" w:hAnsi="Times New Roman" w:cs="Times New Roman"/>
                <w:lang w:val="uk-UA" w:eastAsia="ja-JP"/>
              </w:rPr>
              <w:t xml:space="preserve"> − спеціальний сервер, на якому зберігається і з якого можна завантажити програмне забезпечення. На сервері зберігається архів програмних продуктів, які доступні для завантаження.</w:t>
            </w:r>
          </w:p>
          <w:p w:rsidR="00781EAA" w:rsidRPr="00D21886" w:rsidRDefault="00781EAA" w:rsidP="00781EAA">
            <w:pPr>
              <w:spacing w:after="0" w:line="240" w:lineRule="auto"/>
              <w:ind w:right="36"/>
              <w:jc w:val="both"/>
              <w:rPr>
                <w:rFonts w:ascii="Times New Roman" w:eastAsia="Times New Roman" w:hAnsi="Times New Roman" w:cs="Times New Roman"/>
                <w:lang w:val="uk-UA" w:eastAsia="ja-JP"/>
              </w:rPr>
            </w:pPr>
            <w:r w:rsidRPr="00D21886">
              <w:rPr>
                <w:rFonts w:ascii="Times New Roman" w:eastAsia="Times New Roman" w:hAnsi="Times New Roman" w:cs="Times New Roman"/>
                <w:lang w:val="uk-UA" w:eastAsia="ja-JP"/>
              </w:rPr>
              <w:t xml:space="preserve">Найчастіше дані в </w:t>
            </w:r>
            <w:proofErr w:type="spellStart"/>
            <w:r w:rsidRPr="00D21886">
              <w:rPr>
                <w:rFonts w:ascii="Times New Roman" w:eastAsia="Times New Roman" w:hAnsi="Times New Roman" w:cs="Times New Roman"/>
                <w:lang w:val="uk-UA" w:eastAsia="ja-JP"/>
              </w:rPr>
              <w:t>репозиторії</w:t>
            </w:r>
            <w:proofErr w:type="spellEnd"/>
            <w:r w:rsidRPr="00D21886">
              <w:rPr>
                <w:rFonts w:ascii="Times New Roman" w:eastAsia="Times New Roman" w:hAnsi="Times New Roman" w:cs="Times New Roman"/>
                <w:lang w:val="uk-UA" w:eastAsia="ja-JP"/>
              </w:rPr>
              <w:t xml:space="preserve"> зберігаються у вигляді файлів, доступних для подальшого розповсюдження по мережі</w:t>
            </w:r>
          </w:p>
        </w:tc>
      </w:tr>
      <w:tr w:rsidR="00781EAA" w:rsidRPr="00440557" w:rsidTr="00B605E4">
        <w:trPr>
          <w:trHeight w:val="319"/>
          <w:jc w:val="center"/>
        </w:trPr>
        <w:tc>
          <w:tcPr>
            <w:tcW w:w="2280"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781EAA" w:rsidRPr="00D21886" w:rsidRDefault="00781EAA" w:rsidP="00781EAA">
            <w:pPr>
              <w:spacing w:after="0" w:line="240" w:lineRule="auto"/>
              <w:ind w:left="44"/>
              <w:rPr>
                <w:rFonts w:ascii="Times New Roman" w:eastAsia="Times New Roman" w:hAnsi="Times New Roman" w:cs="Times New Roman"/>
                <w:lang w:val="uk-UA" w:eastAsia="ja-JP"/>
              </w:rPr>
            </w:pPr>
            <w:r w:rsidRPr="00D21886">
              <w:rPr>
                <w:rFonts w:ascii="Times New Roman" w:eastAsia="Times New Roman" w:hAnsi="Times New Roman" w:cs="Times New Roman"/>
                <w:lang w:val="uk-UA" w:eastAsia="ja-JP"/>
              </w:rPr>
              <w:t xml:space="preserve">Репутаційний менеджмент туристичної </w:t>
            </w:r>
            <w:proofErr w:type="spellStart"/>
            <w:r w:rsidRPr="00D21886">
              <w:rPr>
                <w:rFonts w:ascii="Times New Roman" w:eastAsia="Times New Roman" w:hAnsi="Times New Roman" w:cs="Times New Roman"/>
                <w:lang w:val="uk-UA" w:eastAsia="ja-JP"/>
              </w:rPr>
              <w:t>дестинації</w:t>
            </w:r>
            <w:proofErr w:type="spellEnd"/>
            <w:r w:rsidRPr="00D21886">
              <w:rPr>
                <w:rFonts w:ascii="Times New Roman" w:eastAsia="Times New Roman" w:hAnsi="Times New Roman" w:cs="Times New Roman"/>
                <w:lang w:val="uk-UA" w:eastAsia="ja-JP"/>
              </w:rPr>
              <w:t xml:space="preserve">  </w:t>
            </w:r>
          </w:p>
        </w:tc>
        <w:tc>
          <w:tcPr>
            <w:tcW w:w="7348"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781EAA" w:rsidRPr="00D21886" w:rsidRDefault="00781EAA" w:rsidP="00781EAA">
            <w:pPr>
              <w:spacing w:after="0" w:line="240" w:lineRule="auto"/>
              <w:ind w:right="36"/>
              <w:jc w:val="both"/>
              <w:rPr>
                <w:rFonts w:ascii="Times New Roman" w:eastAsia="Times New Roman" w:hAnsi="Times New Roman" w:cs="Times New Roman"/>
                <w:lang w:val="uk-UA" w:eastAsia="ja-JP"/>
              </w:rPr>
            </w:pPr>
            <w:r w:rsidRPr="00D21886">
              <w:rPr>
                <w:rFonts w:ascii="Times New Roman" w:eastAsia="Times New Roman" w:hAnsi="Times New Roman" w:cs="Times New Roman"/>
                <w:lang w:val="uk-UA" w:eastAsia="ja-JP"/>
              </w:rPr>
              <w:t xml:space="preserve">Сукупність соціально-економічних процесів цілеспрямованого впливу на </w:t>
            </w:r>
            <w:proofErr w:type="spellStart"/>
            <w:r w:rsidRPr="00D21886">
              <w:rPr>
                <w:rFonts w:ascii="Times New Roman" w:eastAsia="Times New Roman" w:hAnsi="Times New Roman" w:cs="Times New Roman"/>
                <w:lang w:val="uk-UA" w:eastAsia="ja-JP"/>
              </w:rPr>
              <w:t>стейкхолдерів</w:t>
            </w:r>
            <w:proofErr w:type="spellEnd"/>
            <w:r w:rsidRPr="00D21886">
              <w:rPr>
                <w:rFonts w:ascii="Times New Roman" w:eastAsia="Times New Roman" w:hAnsi="Times New Roman" w:cs="Times New Roman"/>
                <w:lang w:val="uk-UA" w:eastAsia="ja-JP"/>
              </w:rPr>
              <w:t xml:space="preserve"> туристичної </w:t>
            </w:r>
            <w:proofErr w:type="spellStart"/>
            <w:r w:rsidRPr="00D21886">
              <w:rPr>
                <w:rFonts w:ascii="Times New Roman" w:eastAsia="Times New Roman" w:hAnsi="Times New Roman" w:cs="Times New Roman"/>
                <w:lang w:val="uk-UA" w:eastAsia="ja-JP"/>
              </w:rPr>
              <w:t>дестинації</w:t>
            </w:r>
            <w:proofErr w:type="spellEnd"/>
            <w:r w:rsidRPr="00D21886">
              <w:rPr>
                <w:rFonts w:ascii="Times New Roman" w:eastAsia="Times New Roman" w:hAnsi="Times New Roman" w:cs="Times New Roman"/>
                <w:lang w:val="uk-UA" w:eastAsia="ja-JP"/>
              </w:rPr>
              <w:t xml:space="preserve"> з метою удосконалення сприйняття ними її репутаційних характеристик, метою якого є зростання рівня значущості репутації та формування стійких довгострокових </w:t>
            </w:r>
            <w:proofErr w:type="spellStart"/>
            <w:r w:rsidRPr="00D21886">
              <w:rPr>
                <w:rFonts w:ascii="Times New Roman" w:eastAsia="Times New Roman" w:hAnsi="Times New Roman" w:cs="Times New Roman"/>
                <w:lang w:val="uk-UA" w:eastAsia="ja-JP"/>
              </w:rPr>
              <w:t>зв’язків</w:t>
            </w:r>
            <w:proofErr w:type="spellEnd"/>
            <w:r w:rsidRPr="00D21886">
              <w:rPr>
                <w:rFonts w:ascii="Times New Roman" w:eastAsia="Times New Roman" w:hAnsi="Times New Roman" w:cs="Times New Roman"/>
                <w:lang w:val="uk-UA" w:eastAsia="ja-JP"/>
              </w:rPr>
              <w:t xml:space="preserve"> із </w:t>
            </w:r>
            <w:proofErr w:type="spellStart"/>
            <w:r w:rsidRPr="00D21886">
              <w:rPr>
                <w:rFonts w:ascii="Times New Roman" w:eastAsia="Times New Roman" w:hAnsi="Times New Roman" w:cs="Times New Roman"/>
                <w:lang w:val="uk-UA" w:eastAsia="ja-JP"/>
              </w:rPr>
              <w:t>стейкхолдерами</w:t>
            </w:r>
            <w:proofErr w:type="spellEnd"/>
          </w:p>
        </w:tc>
      </w:tr>
      <w:tr w:rsidR="00781EAA" w:rsidRPr="00440557" w:rsidTr="00B605E4">
        <w:trPr>
          <w:trHeight w:val="319"/>
          <w:jc w:val="center"/>
        </w:trPr>
        <w:tc>
          <w:tcPr>
            <w:tcW w:w="2280"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781EAA" w:rsidRPr="00D21886" w:rsidRDefault="00781EAA" w:rsidP="00781EAA">
            <w:pPr>
              <w:spacing w:after="0" w:line="240" w:lineRule="auto"/>
              <w:ind w:left="44"/>
              <w:rPr>
                <w:rFonts w:ascii="Times New Roman" w:eastAsia="Times New Roman" w:hAnsi="Times New Roman" w:cs="Times New Roman"/>
                <w:lang w:val="uk-UA" w:eastAsia="ja-JP"/>
              </w:rPr>
            </w:pPr>
            <w:r w:rsidRPr="00D21886">
              <w:rPr>
                <w:rFonts w:ascii="Times New Roman" w:eastAsia="Times New Roman" w:hAnsi="Times New Roman" w:cs="Times New Roman"/>
                <w:lang w:val="uk-UA" w:eastAsia="ja-JP"/>
              </w:rPr>
              <w:t xml:space="preserve">Спортивний туризм </w:t>
            </w:r>
          </w:p>
        </w:tc>
        <w:tc>
          <w:tcPr>
            <w:tcW w:w="7348"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781EAA" w:rsidRPr="00D21886" w:rsidRDefault="00781EAA" w:rsidP="00781EAA">
            <w:pPr>
              <w:spacing w:after="0" w:line="240" w:lineRule="auto"/>
              <w:ind w:right="36"/>
              <w:jc w:val="both"/>
              <w:rPr>
                <w:rFonts w:ascii="Times New Roman" w:eastAsia="Times New Roman" w:hAnsi="Times New Roman" w:cs="Times New Roman"/>
                <w:lang w:val="uk-UA" w:eastAsia="ja-JP"/>
              </w:rPr>
            </w:pPr>
            <w:r w:rsidRPr="00D21886">
              <w:rPr>
                <w:rFonts w:ascii="Times New Roman" w:eastAsia="Times New Roman" w:hAnsi="Times New Roman" w:cs="Times New Roman"/>
                <w:lang w:val="uk-UA"/>
              </w:rPr>
              <w:t>Вид туризму, що вимагає наявність необхідної бази: різноманітний інвентар, спеціальні траси, підйомники, спортивні площадки, спорудження для занять спортом та проведення дозвілля</w:t>
            </w:r>
          </w:p>
        </w:tc>
      </w:tr>
      <w:tr w:rsidR="00781EAA" w:rsidRPr="00440557" w:rsidTr="00B605E4">
        <w:trPr>
          <w:trHeight w:val="319"/>
          <w:jc w:val="center"/>
        </w:trPr>
        <w:tc>
          <w:tcPr>
            <w:tcW w:w="2280"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781EAA" w:rsidRPr="00D21886" w:rsidRDefault="00781EAA" w:rsidP="00781EAA">
            <w:pPr>
              <w:spacing w:after="0" w:line="240" w:lineRule="auto"/>
              <w:ind w:left="44"/>
              <w:rPr>
                <w:rFonts w:ascii="Times New Roman" w:eastAsia="Times New Roman" w:hAnsi="Times New Roman" w:cs="Times New Roman"/>
                <w:lang w:val="uk-UA" w:eastAsia="ja-JP"/>
              </w:rPr>
            </w:pPr>
            <w:proofErr w:type="spellStart"/>
            <w:r w:rsidRPr="00D21886">
              <w:rPr>
                <w:rFonts w:ascii="Times New Roman" w:eastAsia="Times New Roman" w:hAnsi="Times New Roman" w:cs="Times New Roman"/>
                <w:lang w:val="uk-UA" w:eastAsia="ja-JP"/>
              </w:rPr>
              <w:t>Стейкхолдери</w:t>
            </w:r>
            <w:proofErr w:type="spellEnd"/>
          </w:p>
        </w:tc>
        <w:tc>
          <w:tcPr>
            <w:tcW w:w="7348"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781EAA" w:rsidRPr="00D21886" w:rsidRDefault="00781EAA" w:rsidP="00781EAA">
            <w:pPr>
              <w:spacing w:after="0" w:line="240" w:lineRule="auto"/>
              <w:ind w:right="36"/>
              <w:jc w:val="both"/>
              <w:rPr>
                <w:rFonts w:ascii="Times New Roman" w:eastAsia="Times New Roman" w:hAnsi="Times New Roman" w:cs="Times New Roman"/>
                <w:lang w:val="uk-UA" w:eastAsia="ja-JP"/>
              </w:rPr>
            </w:pPr>
            <w:r w:rsidRPr="00D21886">
              <w:rPr>
                <w:rFonts w:ascii="Times New Roman" w:eastAsia="Times New Roman" w:hAnsi="Times New Roman" w:cs="Times New Roman"/>
                <w:lang w:val="uk-UA" w:eastAsia="ja-JP"/>
              </w:rPr>
              <w:t>Фізичні та юридичні особи, які мають легітимний інтерес у діяльності організації, тобто певною мірою залежать від неї або можуть впливати на її діяльність</w:t>
            </w:r>
          </w:p>
        </w:tc>
      </w:tr>
      <w:tr w:rsidR="00781EAA" w:rsidRPr="00440557" w:rsidTr="00B605E4">
        <w:trPr>
          <w:trHeight w:val="319"/>
          <w:jc w:val="center"/>
        </w:trPr>
        <w:tc>
          <w:tcPr>
            <w:tcW w:w="2280"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781EAA" w:rsidRPr="00D21886" w:rsidRDefault="00781EAA" w:rsidP="00781EAA">
            <w:pPr>
              <w:spacing w:after="0" w:line="240" w:lineRule="auto"/>
              <w:ind w:left="44"/>
              <w:rPr>
                <w:rFonts w:ascii="Times New Roman" w:eastAsia="Times New Roman" w:hAnsi="Times New Roman" w:cs="Times New Roman"/>
                <w:lang w:val="uk-UA" w:eastAsia="ja-JP"/>
              </w:rPr>
            </w:pPr>
            <w:r w:rsidRPr="00D21886">
              <w:rPr>
                <w:rFonts w:ascii="Times New Roman" w:eastAsia="Times New Roman" w:hAnsi="Times New Roman" w:cs="Times New Roman"/>
                <w:lang w:val="uk-UA" w:eastAsia="ja-JP"/>
              </w:rPr>
              <w:t>Турист</w:t>
            </w:r>
          </w:p>
        </w:tc>
        <w:tc>
          <w:tcPr>
            <w:tcW w:w="7348"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781EAA" w:rsidRPr="00D21886" w:rsidRDefault="00781EAA" w:rsidP="00781EAA">
            <w:pPr>
              <w:spacing w:after="0" w:line="240" w:lineRule="auto"/>
              <w:ind w:right="36"/>
              <w:jc w:val="both"/>
              <w:rPr>
                <w:rFonts w:ascii="Times New Roman" w:eastAsia="Times New Roman" w:hAnsi="Times New Roman" w:cs="Times New Roman"/>
                <w:lang w:val="uk-UA" w:eastAsia="ja-JP"/>
              </w:rPr>
            </w:pPr>
            <w:r w:rsidRPr="00D21886">
              <w:rPr>
                <w:rFonts w:ascii="Times New Roman" w:eastAsia="Times New Roman" w:hAnsi="Times New Roman" w:cs="Times New Roman"/>
                <w:lang w:val="uk-UA" w:eastAsia="ja-JP"/>
              </w:rPr>
              <w:t>Особа, яка здійснює подорож Україною, зокрема м. Києвом, без здійснення будь-якої оплачуваної діяльності та із зобов’язанням залишити країну в зазначений термін та має на меті відпочинок та ознайомлення з туристично-культурним надбанням, історією, економічно-технологічними можливостями тощо України</w:t>
            </w:r>
          </w:p>
        </w:tc>
      </w:tr>
      <w:tr w:rsidR="00781EAA" w:rsidRPr="00D21886" w:rsidTr="00B605E4">
        <w:trPr>
          <w:trHeight w:val="319"/>
          <w:jc w:val="center"/>
        </w:trPr>
        <w:tc>
          <w:tcPr>
            <w:tcW w:w="2280" w:type="dxa"/>
            <w:tcBorders>
              <w:left w:val="single" w:sz="4" w:space="0" w:color="000001"/>
              <w:bottom w:val="single" w:sz="4" w:space="0" w:color="000001"/>
              <w:right w:val="single" w:sz="4" w:space="0" w:color="000001"/>
            </w:tcBorders>
            <w:shd w:val="clear" w:color="auto" w:fill="auto"/>
            <w:tcMar>
              <w:left w:w="75" w:type="dxa"/>
            </w:tcMar>
          </w:tcPr>
          <w:p w:rsidR="00781EAA" w:rsidRPr="00D21886" w:rsidRDefault="00781EAA" w:rsidP="00781EAA">
            <w:pPr>
              <w:spacing w:after="0" w:line="240" w:lineRule="auto"/>
              <w:jc w:val="both"/>
              <w:rPr>
                <w:rFonts w:ascii="Times New Roman" w:eastAsia="Times New Roman" w:hAnsi="Times New Roman" w:cs="Times New Roman"/>
                <w:color w:val="FFCC00"/>
                <w:lang w:val="uk-UA" w:eastAsia="ja-JP"/>
              </w:rPr>
            </w:pPr>
            <w:r w:rsidRPr="00D21886">
              <w:rPr>
                <w:rFonts w:ascii="Times New Roman" w:eastAsia="Times New Roman" w:hAnsi="Times New Roman" w:cs="Times New Roman"/>
                <w:color w:val="000000"/>
                <w:lang w:val="uk-UA" w:eastAsia="ja-JP"/>
              </w:rPr>
              <w:t xml:space="preserve">Туристично-інформаційні центри </w:t>
            </w:r>
          </w:p>
        </w:tc>
        <w:tc>
          <w:tcPr>
            <w:tcW w:w="7348" w:type="dxa"/>
            <w:tcBorders>
              <w:left w:val="single" w:sz="4" w:space="0" w:color="000001"/>
              <w:bottom w:val="single" w:sz="4" w:space="0" w:color="000001"/>
              <w:right w:val="single" w:sz="4" w:space="0" w:color="000001"/>
            </w:tcBorders>
            <w:shd w:val="clear" w:color="auto" w:fill="auto"/>
            <w:tcMar>
              <w:left w:w="75" w:type="dxa"/>
            </w:tcMar>
          </w:tcPr>
          <w:p w:rsidR="00781EAA" w:rsidRPr="00D21886" w:rsidRDefault="00781EAA" w:rsidP="00781EAA">
            <w:pPr>
              <w:spacing w:after="0" w:line="240" w:lineRule="auto"/>
              <w:jc w:val="both"/>
              <w:rPr>
                <w:rFonts w:ascii="Times New Roman" w:eastAsia="Times New Roman" w:hAnsi="Times New Roman" w:cs="Times New Roman"/>
                <w:color w:val="000000"/>
                <w:lang w:val="uk-UA" w:eastAsia="ja-JP"/>
              </w:rPr>
            </w:pPr>
            <w:r w:rsidRPr="00D21886">
              <w:rPr>
                <w:rFonts w:ascii="Times New Roman" w:eastAsia="Times New Roman" w:hAnsi="Times New Roman" w:cs="Times New Roman"/>
                <w:color w:val="000000"/>
                <w:lang w:val="uk-UA" w:eastAsia="ja-JP"/>
              </w:rPr>
              <w:t>Місця, де надається </w:t>
            </w:r>
            <w:hyperlink r:id="rId9">
              <w:r w:rsidRPr="00D21886">
                <w:rPr>
                  <w:rFonts w:ascii="Times New Roman" w:eastAsia="Times New Roman" w:hAnsi="Times New Roman" w:cs="Times New Roman"/>
                  <w:color w:val="000000"/>
                  <w:lang w:val="uk-UA" w:eastAsia="ja-JP"/>
                </w:rPr>
                <w:t>інформація</w:t>
              </w:r>
            </w:hyperlink>
            <w:r w:rsidRPr="00D21886">
              <w:rPr>
                <w:rFonts w:ascii="Times New Roman" w:eastAsia="Times New Roman" w:hAnsi="Times New Roman" w:cs="Times New Roman"/>
                <w:color w:val="000000"/>
                <w:lang w:val="uk-UA" w:eastAsia="ja-JP"/>
              </w:rPr>
              <w:t> про туристично-рекреаційні можливості, в тому числі місця, ресурси обраного </w:t>
            </w:r>
            <w:hyperlink r:id="rId10">
              <w:r w:rsidRPr="00D21886">
                <w:rPr>
                  <w:rFonts w:ascii="Times New Roman" w:eastAsia="Times New Roman" w:hAnsi="Times New Roman" w:cs="Times New Roman"/>
                  <w:color w:val="000000"/>
                  <w:lang w:val="uk-UA" w:eastAsia="ja-JP"/>
                </w:rPr>
                <w:t>туристами</w:t>
              </w:r>
            </w:hyperlink>
            <w:r w:rsidRPr="00D21886">
              <w:rPr>
                <w:rFonts w:ascii="Times New Roman" w:eastAsia="Times New Roman" w:hAnsi="Times New Roman" w:cs="Times New Roman"/>
                <w:color w:val="000000"/>
                <w:lang w:val="uk-UA" w:eastAsia="ja-JP"/>
              </w:rPr>
              <w:t> </w:t>
            </w:r>
            <w:hyperlink r:id="rId11">
              <w:r w:rsidRPr="00D21886">
                <w:rPr>
                  <w:rFonts w:ascii="Times New Roman" w:eastAsia="Times New Roman" w:hAnsi="Times New Roman" w:cs="Times New Roman"/>
                  <w:color w:val="000000"/>
                  <w:lang w:val="uk-UA" w:eastAsia="ja-JP"/>
                </w:rPr>
                <w:t>регіону</w:t>
              </w:r>
            </w:hyperlink>
          </w:p>
        </w:tc>
      </w:tr>
      <w:tr w:rsidR="00781EAA" w:rsidRPr="00440557" w:rsidTr="00B605E4">
        <w:trPr>
          <w:trHeight w:val="319"/>
          <w:jc w:val="center"/>
        </w:trPr>
        <w:tc>
          <w:tcPr>
            <w:tcW w:w="2280"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781EAA" w:rsidRPr="00D21886" w:rsidRDefault="00781EAA" w:rsidP="00781EAA">
            <w:pPr>
              <w:spacing w:after="0" w:line="240" w:lineRule="auto"/>
              <w:ind w:left="44"/>
              <w:rPr>
                <w:rFonts w:ascii="Times New Roman" w:eastAsia="Times New Roman" w:hAnsi="Times New Roman" w:cs="Times New Roman"/>
                <w:lang w:val="uk-UA" w:eastAsia="ja-JP"/>
              </w:rPr>
            </w:pPr>
            <w:r w:rsidRPr="00D21886">
              <w:rPr>
                <w:rFonts w:ascii="Times New Roman" w:eastAsia="Times New Roman" w:hAnsi="Times New Roman" w:cs="Times New Roman"/>
                <w:lang w:val="uk-UA" w:eastAsia="ja-JP"/>
              </w:rPr>
              <w:t xml:space="preserve">Туристичний продукт </w:t>
            </w:r>
          </w:p>
        </w:tc>
        <w:tc>
          <w:tcPr>
            <w:tcW w:w="7348"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781EAA" w:rsidRPr="00D21886" w:rsidRDefault="00781EAA" w:rsidP="00781EAA">
            <w:pPr>
              <w:spacing w:after="0" w:line="240" w:lineRule="auto"/>
              <w:ind w:right="36"/>
              <w:jc w:val="both"/>
              <w:rPr>
                <w:rFonts w:ascii="Times New Roman" w:eastAsia="Times New Roman" w:hAnsi="Times New Roman" w:cs="Times New Roman"/>
                <w:lang w:val="uk-UA" w:eastAsia="ja-JP"/>
              </w:rPr>
            </w:pPr>
            <w:r w:rsidRPr="00D21886">
              <w:rPr>
                <w:rFonts w:ascii="Times New Roman" w:eastAsia="Times New Roman" w:hAnsi="Times New Roman" w:cs="Times New Roman"/>
                <w:lang w:val="uk-UA" w:eastAsia="ja-JP"/>
              </w:rPr>
              <w:t>Попередньо розроблений комплекс туристичних послуг, який поєднує не менше ніж дві такі послуги, що реалізується або пропонується для реалізації за визначеною ціною, до складу якого входять послуги з перевезення, послуги з розміщення та інші туристичні послуги, не пов’язані з перевезенням і розміщенням (послуги з організації відвідувань об’єктів культури, відпочинку та розваг, реалізації сувенірної продукції тощо)</w:t>
            </w:r>
          </w:p>
        </w:tc>
      </w:tr>
      <w:tr w:rsidR="00781EAA" w:rsidRPr="00440557" w:rsidTr="00B605E4">
        <w:trPr>
          <w:trHeight w:val="319"/>
          <w:jc w:val="center"/>
        </w:trPr>
        <w:tc>
          <w:tcPr>
            <w:tcW w:w="2280"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781EAA" w:rsidRPr="00D21886" w:rsidRDefault="00781EAA" w:rsidP="00781EAA">
            <w:pPr>
              <w:spacing w:after="0" w:line="240" w:lineRule="auto"/>
              <w:ind w:left="44"/>
              <w:rPr>
                <w:rFonts w:ascii="Times New Roman" w:eastAsia="Times New Roman" w:hAnsi="Times New Roman" w:cs="Times New Roman"/>
                <w:lang w:val="uk-UA" w:eastAsia="ja-JP"/>
              </w:rPr>
            </w:pPr>
            <w:r w:rsidRPr="00D21886">
              <w:rPr>
                <w:rFonts w:ascii="Times New Roman" w:eastAsia="Times New Roman" w:hAnsi="Times New Roman" w:cs="Times New Roman"/>
                <w:lang w:val="uk-UA" w:eastAsia="ja-JP"/>
              </w:rPr>
              <w:t xml:space="preserve">Туристично-культурний </w:t>
            </w:r>
            <w:proofErr w:type="spellStart"/>
            <w:r w:rsidRPr="00D21886">
              <w:rPr>
                <w:rFonts w:ascii="Times New Roman" w:eastAsia="Times New Roman" w:hAnsi="Times New Roman" w:cs="Times New Roman"/>
                <w:lang w:val="uk-UA" w:eastAsia="ja-JP"/>
              </w:rPr>
              <w:t>хаб</w:t>
            </w:r>
            <w:proofErr w:type="spellEnd"/>
          </w:p>
        </w:tc>
        <w:tc>
          <w:tcPr>
            <w:tcW w:w="7348"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781EAA" w:rsidRPr="00D21886" w:rsidRDefault="00781EAA" w:rsidP="00781EAA">
            <w:pPr>
              <w:spacing w:after="0" w:line="240" w:lineRule="auto"/>
              <w:ind w:right="36"/>
              <w:jc w:val="both"/>
              <w:rPr>
                <w:rFonts w:ascii="Times New Roman" w:eastAsia="Times New Roman" w:hAnsi="Times New Roman" w:cs="Times New Roman"/>
                <w:lang w:val="uk-UA" w:eastAsia="ja-JP"/>
              </w:rPr>
            </w:pPr>
            <w:proofErr w:type="spellStart"/>
            <w:r w:rsidRPr="00D21886">
              <w:rPr>
                <w:rFonts w:ascii="Times New Roman" w:eastAsia="Times New Roman" w:hAnsi="Times New Roman" w:cs="Times New Roman"/>
                <w:lang w:val="uk-UA" w:eastAsia="ja-JP"/>
              </w:rPr>
              <w:t>Вебсайт</w:t>
            </w:r>
            <w:proofErr w:type="spellEnd"/>
            <w:r w:rsidRPr="00D21886">
              <w:rPr>
                <w:rFonts w:ascii="Times New Roman" w:eastAsia="Times New Roman" w:hAnsi="Times New Roman" w:cs="Times New Roman"/>
                <w:lang w:val="uk-UA" w:eastAsia="ja-JP"/>
              </w:rPr>
              <w:t xml:space="preserve">, </w:t>
            </w:r>
            <w:proofErr w:type="spellStart"/>
            <w:r w:rsidRPr="00D21886">
              <w:rPr>
                <w:rFonts w:ascii="Times New Roman" w:eastAsia="Times New Roman" w:hAnsi="Times New Roman" w:cs="Times New Roman"/>
                <w:lang w:val="uk-UA" w:eastAsia="ja-JP"/>
              </w:rPr>
              <w:t>презентаційно</w:t>
            </w:r>
            <w:proofErr w:type="spellEnd"/>
            <w:r w:rsidRPr="00D21886">
              <w:rPr>
                <w:rFonts w:ascii="Times New Roman" w:eastAsia="Times New Roman" w:hAnsi="Times New Roman" w:cs="Times New Roman"/>
                <w:lang w:val="uk-UA" w:eastAsia="ja-JP"/>
              </w:rPr>
              <w:t xml:space="preserve">-інформаційний майданчик з унікальною мапою агрегованої інформації про туристично-культурно-спортивні локації, пам’ятки, знакові місця, заходи та події, що відбуваються в місті Києві, про профільні структурні підрозділи ВО КМР КМДА, районні в місті Києві державні адміністрації (у період воєнного стану − виконкоми, підприємства, установи та організації, що належать до комунальної власності </w:t>
            </w:r>
            <w:r w:rsidRPr="00D21886">
              <w:rPr>
                <w:rFonts w:ascii="Times New Roman" w:eastAsia="Times New Roman" w:hAnsi="Times New Roman" w:cs="Times New Roman"/>
                <w:lang w:val="uk-UA" w:eastAsia="ja-JP"/>
              </w:rPr>
              <w:lastRenderedPageBreak/>
              <w:t>територіальної громади міста Києва та мають на меті надання послуг/пропозицій у сферах креативної економіки)</w:t>
            </w:r>
          </w:p>
        </w:tc>
      </w:tr>
      <w:tr w:rsidR="00781EAA" w:rsidRPr="00D21886" w:rsidTr="00B605E4">
        <w:trPr>
          <w:trHeight w:val="319"/>
          <w:jc w:val="center"/>
        </w:trPr>
        <w:tc>
          <w:tcPr>
            <w:tcW w:w="2280"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781EAA" w:rsidRPr="00D21886" w:rsidRDefault="00781EAA" w:rsidP="00781EAA">
            <w:pPr>
              <w:spacing w:after="0" w:line="240" w:lineRule="auto"/>
              <w:ind w:left="44"/>
              <w:rPr>
                <w:rFonts w:ascii="Times New Roman" w:eastAsia="Times New Roman" w:hAnsi="Times New Roman" w:cs="Times New Roman"/>
                <w:lang w:val="uk-UA" w:eastAsia="ja-JP"/>
              </w:rPr>
            </w:pPr>
            <w:proofErr w:type="spellStart"/>
            <w:r w:rsidRPr="00D21886">
              <w:rPr>
                <w:rFonts w:ascii="Times New Roman" w:eastAsia="Times New Roman" w:hAnsi="Times New Roman" w:cs="Times New Roman"/>
                <w:lang w:val="uk-UA" w:eastAsia="ja-JP"/>
              </w:rPr>
              <w:lastRenderedPageBreak/>
              <w:t>Хаб</w:t>
            </w:r>
            <w:proofErr w:type="spellEnd"/>
          </w:p>
        </w:tc>
        <w:tc>
          <w:tcPr>
            <w:tcW w:w="7348"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781EAA" w:rsidRPr="00D21886" w:rsidRDefault="00781EAA" w:rsidP="00781EAA">
            <w:pPr>
              <w:spacing w:after="0" w:line="240" w:lineRule="auto"/>
              <w:ind w:right="36"/>
              <w:jc w:val="both"/>
              <w:rPr>
                <w:rFonts w:ascii="Times New Roman" w:eastAsia="Times New Roman" w:hAnsi="Times New Roman" w:cs="Times New Roman"/>
                <w:lang w:val="uk-UA" w:eastAsia="ja-JP"/>
              </w:rPr>
            </w:pPr>
            <w:r w:rsidRPr="00D21886">
              <w:rPr>
                <w:rFonts w:ascii="Times New Roman" w:eastAsia="Times New Roman" w:hAnsi="Times New Roman" w:cs="Times New Roman"/>
                <w:lang w:val="uk-UA" w:eastAsia="ja-JP"/>
              </w:rPr>
              <w:t xml:space="preserve">Від </w:t>
            </w:r>
            <w:proofErr w:type="spellStart"/>
            <w:r w:rsidRPr="00D21886">
              <w:rPr>
                <w:rFonts w:ascii="Times New Roman" w:eastAsia="Times New Roman" w:hAnsi="Times New Roman" w:cs="Times New Roman"/>
                <w:lang w:val="uk-UA" w:eastAsia="ja-JP"/>
              </w:rPr>
              <w:t>англ</w:t>
            </w:r>
            <w:proofErr w:type="spellEnd"/>
            <w:r w:rsidRPr="00D21886">
              <w:rPr>
                <w:rFonts w:ascii="Times New Roman" w:eastAsia="Times New Roman" w:hAnsi="Times New Roman" w:cs="Times New Roman"/>
                <w:lang w:val="uk-UA" w:eastAsia="ja-JP"/>
              </w:rPr>
              <w:t xml:space="preserve">. </w:t>
            </w:r>
            <w:proofErr w:type="spellStart"/>
            <w:r w:rsidRPr="00D21886">
              <w:rPr>
                <w:rFonts w:ascii="Times New Roman" w:eastAsia="Times New Roman" w:hAnsi="Times New Roman" w:cs="Times New Roman"/>
                <w:lang w:val="uk-UA" w:eastAsia="ja-JP"/>
              </w:rPr>
              <w:t>hub</w:t>
            </w:r>
            <w:proofErr w:type="spellEnd"/>
            <w:r w:rsidRPr="00D21886">
              <w:rPr>
                <w:rFonts w:ascii="Times New Roman" w:eastAsia="Times New Roman" w:hAnsi="Times New Roman" w:cs="Times New Roman"/>
                <w:lang w:val="uk-UA" w:eastAsia="ja-JP"/>
              </w:rPr>
              <w:t xml:space="preserve"> − «маточина», у переносному сенсі −«центр діяльності»), в загальному значенні − вузол будь-якої мережі</w:t>
            </w:r>
          </w:p>
        </w:tc>
      </w:tr>
      <w:tr w:rsidR="00781EAA" w:rsidRPr="00440557" w:rsidTr="00B605E4">
        <w:trPr>
          <w:trHeight w:val="812"/>
          <w:jc w:val="center"/>
        </w:trPr>
        <w:tc>
          <w:tcPr>
            <w:tcW w:w="2280"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781EAA" w:rsidRPr="00D21886" w:rsidRDefault="00781EAA" w:rsidP="00781EAA">
            <w:pPr>
              <w:spacing w:after="0" w:line="240" w:lineRule="auto"/>
              <w:ind w:left="44"/>
              <w:rPr>
                <w:rFonts w:ascii="Times New Roman" w:eastAsia="Times New Roman" w:hAnsi="Times New Roman" w:cs="Times New Roman"/>
                <w:lang w:val="uk-UA" w:eastAsia="ja-JP"/>
              </w:rPr>
            </w:pPr>
            <w:proofErr w:type="spellStart"/>
            <w:r w:rsidRPr="00D21886">
              <w:rPr>
                <w:rFonts w:ascii="Times New Roman" w:eastAsia="Times New Roman" w:hAnsi="Times New Roman" w:cs="Times New Roman"/>
                <w:lang w:val="uk-UA" w:eastAsia="ja-JP"/>
              </w:rPr>
              <w:t>Цифровізація</w:t>
            </w:r>
            <w:proofErr w:type="spellEnd"/>
            <w:r w:rsidRPr="00D21886">
              <w:rPr>
                <w:rFonts w:ascii="Times New Roman" w:eastAsia="Times New Roman" w:hAnsi="Times New Roman" w:cs="Times New Roman"/>
                <w:lang w:val="uk-UA" w:eastAsia="ja-JP"/>
              </w:rPr>
              <w:t xml:space="preserve"> туризму</w:t>
            </w:r>
          </w:p>
        </w:tc>
        <w:tc>
          <w:tcPr>
            <w:tcW w:w="7348"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781EAA" w:rsidRPr="00D21886" w:rsidRDefault="00781EAA" w:rsidP="00781EAA">
            <w:pPr>
              <w:spacing w:after="0" w:line="240" w:lineRule="auto"/>
              <w:ind w:right="36"/>
              <w:jc w:val="both"/>
              <w:rPr>
                <w:rFonts w:ascii="Times New Roman" w:eastAsia="Times New Roman" w:hAnsi="Times New Roman" w:cs="Times New Roman"/>
                <w:highlight w:val="white"/>
                <w:lang w:val="uk-UA" w:eastAsia="ja-JP"/>
              </w:rPr>
            </w:pPr>
            <w:r w:rsidRPr="00D21886">
              <w:rPr>
                <w:rFonts w:ascii="Times New Roman" w:eastAsia="Times New Roman" w:hAnsi="Times New Roman" w:cs="Times New Roman"/>
                <w:lang w:val="uk-UA" w:eastAsia="ja-JP"/>
              </w:rPr>
              <w:t xml:space="preserve">Інструмент для покращення репутаційного менеджменту туристичної </w:t>
            </w:r>
            <w:proofErr w:type="spellStart"/>
            <w:r w:rsidRPr="00D21886">
              <w:rPr>
                <w:rFonts w:ascii="Times New Roman" w:eastAsia="Times New Roman" w:hAnsi="Times New Roman" w:cs="Times New Roman"/>
                <w:lang w:val="uk-UA" w:eastAsia="ja-JP"/>
              </w:rPr>
              <w:t>дестинації</w:t>
            </w:r>
            <w:proofErr w:type="spellEnd"/>
            <w:r w:rsidRPr="00D21886">
              <w:rPr>
                <w:rFonts w:ascii="Times New Roman" w:eastAsia="Times New Roman" w:hAnsi="Times New Roman" w:cs="Times New Roman"/>
                <w:lang w:val="uk-UA" w:eastAsia="ja-JP"/>
              </w:rPr>
              <w:t xml:space="preserve"> з використанням новітніх цифрових технологій і методів для ефективного задіяння та взаємодії ресурсів туристичної </w:t>
            </w:r>
            <w:proofErr w:type="spellStart"/>
            <w:r w:rsidRPr="00D21886">
              <w:rPr>
                <w:rFonts w:ascii="Times New Roman" w:eastAsia="Times New Roman" w:hAnsi="Times New Roman" w:cs="Times New Roman"/>
                <w:lang w:val="uk-UA" w:eastAsia="ja-JP"/>
              </w:rPr>
              <w:t>дестинації</w:t>
            </w:r>
            <w:proofErr w:type="spellEnd"/>
            <w:r w:rsidRPr="00D21886">
              <w:rPr>
                <w:rFonts w:ascii="Times New Roman" w:eastAsia="Times New Roman" w:hAnsi="Times New Roman" w:cs="Times New Roman"/>
                <w:lang w:val="uk-UA" w:eastAsia="ja-JP"/>
              </w:rPr>
              <w:t xml:space="preserve"> з віртуальною площиною з метою оптимізації та налагодження електронно-комунікаційного обміну інформацією з кінцевим споживачем</w:t>
            </w:r>
          </w:p>
        </w:tc>
      </w:tr>
      <w:tr w:rsidR="00781EAA" w:rsidRPr="00440557" w:rsidTr="00B605E4">
        <w:trPr>
          <w:trHeight w:val="812"/>
          <w:jc w:val="center"/>
        </w:trPr>
        <w:tc>
          <w:tcPr>
            <w:tcW w:w="2280"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781EAA" w:rsidRPr="00D21886" w:rsidRDefault="00781EAA" w:rsidP="00781EAA">
            <w:pPr>
              <w:spacing w:after="0" w:line="240" w:lineRule="auto"/>
              <w:ind w:left="44"/>
              <w:rPr>
                <w:rFonts w:ascii="Times New Roman" w:eastAsia="Times New Roman" w:hAnsi="Times New Roman" w:cs="Times New Roman"/>
                <w:lang w:val="uk-UA" w:eastAsia="ja-JP"/>
              </w:rPr>
            </w:pPr>
            <w:proofErr w:type="spellStart"/>
            <w:r w:rsidRPr="00D21886">
              <w:rPr>
                <w:rFonts w:ascii="Times New Roman" w:eastAsia="Times New Roman" w:hAnsi="Times New Roman" w:cs="Times New Roman"/>
                <w:lang w:val="uk-UA" w:eastAsia="ja-JP"/>
              </w:rPr>
              <w:t>Шеринг</w:t>
            </w:r>
            <w:proofErr w:type="spellEnd"/>
          </w:p>
        </w:tc>
        <w:tc>
          <w:tcPr>
            <w:tcW w:w="7348"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781EAA" w:rsidRPr="00D21886" w:rsidRDefault="00781EAA" w:rsidP="00781EAA">
            <w:pPr>
              <w:spacing w:after="0" w:line="240" w:lineRule="auto"/>
              <w:ind w:right="36"/>
              <w:jc w:val="both"/>
              <w:rPr>
                <w:rFonts w:ascii="Times New Roman" w:eastAsia="Times New Roman" w:hAnsi="Times New Roman" w:cs="Times New Roman"/>
                <w:highlight w:val="yellow"/>
                <w:lang w:val="uk-UA" w:eastAsia="ja-JP"/>
              </w:rPr>
            </w:pPr>
            <w:r w:rsidRPr="00D21886">
              <w:rPr>
                <w:rFonts w:ascii="Times New Roman" w:eastAsia="Times New Roman" w:hAnsi="Times New Roman" w:cs="Times New Roman"/>
                <w:lang w:val="uk-UA" w:eastAsia="ja-JP"/>
              </w:rPr>
              <w:t xml:space="preserve">Соціально-економічна модель, що передбачає відмову від володіння власністю на користь оренди та спільного споживання (від </w:t>
            </w:r>
            <w:proofErr w:type="spellStart"/>
            <w:r w:rsidRPr="00D21886">
              <w:rPr>
                <w:rFonts w:ascii="Times New Roman" w:eastAsia="Times New Roman" w:hAnsi="Times New Roman" w:cs="Times New Roman"/>
                <w:lang w:val="uk-UA" w:eastAsia="ja-JP"/>
              </w:rPr>
              <w:t>англ</w:t>
            </w:r>
            <w:proofErr w:type="spellEnd"/>
            <w:r w:rsidRPr="00D21886">
              <w:rPr>
                <w:rFonts w:ascii="Times New Roman" w:eastAsia="Times New Roman" w:hAnsi="Times New Roman" w:cs="Times New Roman"/>
                <w:lang w:val="uk-UA" w:eastAsia="ja-JP"/>
              </w:rPr>
              <w:t xml:space="preserve">. </w:t>
            </w:r>
            <w:proofErr w:type="spellStart"/>
            <w:r w:rsidRPr="00D21886">
              <w:rPr>
                <w:rFonts w:ascii="Times New Roman" w:eastAsia="Times New Roman" w:hAnsi="Times New Roman" w:cs="Times New Roman"/>
                <w:lang w:val="uk-UA" w:eastAsia="ja-JP"/>
              </w:rPr>
              <w:t>share</w:t>
            </w:r>
            <w:proofErr w:type="spellEnd"/>
            <w:r w:rsidRPr="00D21886">
              <w:rPr>
                <w:rFonts w:ascii="Times New Roman" w:eastAsia="Times New Roman" w:hAnsi="Times New Roman" w:cs="Times New Roman"/>
                <w:lang w:val="uk-UA" w:eastAsia="ja-JP"/>
              </w:rPr>
              <w:t xml:space="preserve"> – ділитися). </w:t>
            </w:r>
            <w:proofErr w:type="spellStart"/>
            <w:r w:rsidRPr="00D21886">
              <w:rPr>
                <w:rFonts w:ascii="Times New Roman" w:eastAsia="Times New Roman" w:hAnsi="Times New Roman" w:cs="Times New Roman"/>
                <w:lang w:val="uk-UA" w:eastAsia="ja-JP"/>
              </w:rPr>
              <w:t>Шеринг</w:t>
            </w:r>
            <w:proofErr w:type="spellEnd"/>
            <w:r w:rsidRPr="00D21886">
              <w:rPr>
                <w:rFonts w:ascii="Times New Roman" w:eastAsia="Times New Roman" w:hAnsi="Times New Roman" w:cs="Times New Roman"/>
                <w:lang w:val="uk-UA" w:eastAsia="ja-JP"/>
              </w:rPr>
              <w:t xml:space="preserve"> являє собою деякий вузол горизонтальних бізнес-</w:t>
            </w:r>
            <w:proofErr w:type="spellStart"/>
            <w:r w:rsidRPr="00D21886">
              <w:rPr>
                <w:rFonts w:ascii="Times New Roman" w:eastAsia="Times New Roman" w:hAnsi="Times New Roman" w:cs="Times New Roman"/>
                <w:lang w:val="uk-UA" w:eastAsia="ja-JP"/>
              </w:rPr>
              <w:t>зв’язків</w:t>
            </w:r>
            <w:proofErr w:type="spellEnd"/>
            <w:r w:rsidRPr="00D21886">
              <w:rPr>
                <w:rFonts w:ascii="Times New Roman" w:eastAsia="Times New Roman" w:hAnsi="Times New Roman" w:cs="Times New Roman"/>
                <w:lang w:val="uk-UA" w:eastAsia="ja-JP"/>
              </w:rPr>
              <w:t xml:space="preserve"> та IT-платформи, яка поєднує продавців та клієнтів. </w:t>
            </w:r>
          </w:p>
        </w:tc>
      </w:tr>
      <w:tr w:rsidR="00781EAA" w:rsidRPr="00D21886" w:rsidTr="00B605E4">
        <w:trPr>
          <w:trHeight w:val="325"/>
          <w:jc w:val="center"/>
        </w:trPr>
        <w:tc>
          <w:tcPr>
            <w:tcW w:w="2280"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781EAA" w:rsidRPr="00D21886" w:rsidRDefault="00781EAA" w:rsidP="00781EAA">
            <w:pPr>
              <w:spacing w:after="0" w:line="240" w:lineRule="auto"/>
              <w:ind w:left="44"/>
              <w:rPr>
                <w:rFonts w:ascii="Times New Roman" w:eastAsia="Times New Roman" w:hAnsi="Times New Roman" w:cs="Times New Roman"/>
                <w:lang w:val="uk-UA" w:eastAsia="ja-JP"/>
              </w:rPr>
            </w:pPr>
            <w:r w:rsidRPr="00D21886">
              <w:rPr>
                <w:rFonts w:ascii="Times New Roman" w:eastAsia="Times New Roman" w:hAnsi="Times New Roman" w:cs="Times New Roman"/>
                <w:lang w:val="uk-UA" w:eastAsia="ja-JP"/>
              </w:rPr>
              <w:t>AR-технологія в туризмі (доповнена реальність)</w:t>
            </w:r>
          </w:p>
        </w:tc>
        <w:tc>
          <w:tcPr>
            <w:tcW w:w="7348"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781EAA" w:rsidRPr="00D21886" w:rsidRDefault="00781EAA" w:rsidP="00781EAA">
            <w:pPr>
              <w:spacing w:after="0" w:line="240" w:lineRule="auto"/>
              <w:ind w:right="36"/>
              <w:jc w:val="both"/>
              <w:rPr>
                <w:rFonts w:ascii="Times New Roman" w:eastAsia="Times New Roman" w:hAnsi="Times New Roman" w:cs="Times New Roman"/>
                <w:highlight w:val="yellow"/>
                <w:lang w:val="uk-UA" w:eastAsia="ja-JP"/>
              </w:rPr>
            </w:pPr>
            <w:r w:rsidRPr="00D21886">
              <w:rPr>
                <w:rFonts w:ascii="Times New Roman" w:eastAsia="Times New Roman" w:hAnsi="Times New Roman" w:cs="Times New Roman"/>
                <w:lang w:val="uk-UA" w:eastAsia="ja-JP"/>
              </w:rPr>
              <w:t xml:space="preserve">Технологія, розрахована на зміну сприйняття людиною свого фізичного оточення під час перегляду контенту через мобільний пристрій або </w:t>
            </w:r>
            <w:proofErr w:type="spellStart"/>
            <w:r w:rsidRPr="00D21886">
              <w:rPr>
                <w:rFonts w:ascii="Times New Roman" w:eastAsia="Times New Roman" w:hAnsi="Times New Roman" w:cs="Times New Roman"/>
                <w:lang w:val="uk-UA" w:eastAsia="ja-JP"/>
              </w:rPr>
              <w:t>вебсторінку</w:t>
            </w:r>
            <w:proofErr w:type="spellEnd"/>
            <w:r w:rsidRPr="00D21886">
              <w:rPr>
                <w:rFonts w:ascii="Times New Roman" w:eastAsia="Times New Roman" w:hAnsi="Times New Roman" w:cs="Times New Roman"/>
                <w:lang w:val="uk-UA" w:eastAsia="ja-JP"/>
              </w:rPr>
              <w:t>. Технологія має схожість із віртуальною реальністю, але AR не замінює реальне середовище, а доповнює його, накладаючи на нього цифрові компоненти</w:t>
            </w:r>
          </w:p>
        </w:tc>
      </w:tr>
      <w:tr w:rsidR="00781EAA" w:rsidRPr="00440557" w:rsidTr="00B605E4">
        <w:trPr>
          <w:trHeight w:val="325"/>
          <w:jc w:val="center"/>
        </w:trPr>
        <w:tc>
          <w:tcPr>
            <w:tcW w:w="2280"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781EAA" w:rsidRPr="00D21886" w:rsidRDefault="00781EAA" w:rsidP="00781EAA">
            <w:pPr>
              <w:spacing w:after="0" w:line="240" w:lineRule="auto"/>
              <w:ind w:left="44"/>
              <w:rPr>
                <w:rFonts w:ascii="Times New Roman" w:eastAsia="Times New Roman" w:hAnsi="Times New Roman" w:cs="Times New Roman"/>
                <w:lang w:val="uk-UA" w:eastAsia="ja-JP"/>
              </w:rPr>
            </w:pPr>
            <w:r w:rsidRPr="00D21886">
              <w:rPr>
                <w:rFonts w:ascii="Times New Roman" w:eastAsia="Times New Roman" w:hAnsi="Times New Roman" w:cs="Times New Roman"/>
                <w:lang w:val="uk-UA" w:eastAsia="ja-JP"/>
              </w:rPr>
              <w:t>API</w:t>
            </w:r>
          </w:p>
        </w:tc>
        <w:tc>
          <w:tcPr>
            <w:tcW w:w="7348"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781EAA" w:rsidRPr="00D21886" w:rsidRDefault="00781EAA" w:rsidP="00781EAA">
            <w:pPr>
              <w:spacing w:after="0" w:line="240" w:lineRule="auto"/>
              <w:ind w:right="36"/>
              <w:jc w:val="both"/>
              <w:rPr>
                <w:rFonts w:ascii="Times New Roman" w:eastAsia="Times New Roman" w:hAnsi="Times New Roman" w:cs="Times New Roman"/>
                <w:lang w:val="uk-UA" w:eastAsia="ja-JP"/>
              </w:rPr>
            </w:pPr>
            <w:proofErr w:type="spellStart"/>
            <w:r w:rsidRPr="00D21886">
              <w:rPr>
                <w:rFonts w:ascii="Times New Roman" w:eastAsia="Times New Roman" w:hAnsi="Times New Roman" w:cs="Times New Roman"/>
                <w:lang w:val="uk-UA" w:eastAsia="ja-JP"/>
              </w:rPr>
              <w:t>Application</w:t>
            </w:r>
            <w:proofErr w:type="spellEnd"/>
            <w:r w:rsidRPr="00D21886">
              <w:rPr>
                <w:rFonts w:ascii="Times New Roman" w:eastAsia="Times New Roman" w:hAnsi="Times New Roman" w:cs="Times New Roman"/>
                <w:lang w:val="uk-UA" w:eastAsia="ja-JP"/>
              </w:rPr>
              <w:t xml:space="preserve"> </w:t>
            </w:r>
            <w:proofErr w:type="spellStart"/>
            <w:r w:rsidRPr="00D21886">
              <w:rPr>
                <w:rFonts w:ascii="Times New Roman" w:eastAsia="Times New Roman" w:hAnsi="Times New Roman" w:cs="Times New Roman"/>
                <w:lang w:val="uk-UA" w:eastAsia="ja-JP"/>
              </w:rPr>
              <w:t>Programming</w:t>
            </w:r>
            <w:proofErr w:type="spellEnd"/>
            <w:r w:rsidRPr="00D21886">
              <w:rPr>
                <w:rFonts w:ascii="Times New Roman" w:eastAsia="Times New Roman" w:hAnsi="Times New Roman" w:cs="Times New Roman"/>
                <w:lang w:val="uk-UA" w:eastAsia="ja-JP"/>
              </w:rPr>
              <w:t xml:space="preserve"> </w:t>
            </w:r>
            <w:proofErr w:type="spellStart"/>
            <w:r w:rsidRPr="00D21886">
              <w:rPr>
                <w:rFonts w:ascii="Times New Roman" w:eastAsia="Times New Roman" w:hAnsi="Times New Roman" w:cs="Times New Roman"/>
                <w:lang w:val="uk-UA" w:eastAsia="ja-JP"/>
              </w:rPr>
              <w:t>Interface</w:t>
            </w:r>
            <w:proofErr w:type="spellEnd"/>
            <w:r w:rsidRPr="00D21886">
              <w:rPr>
                <w:rFonts w:ascii="Times New Roman" w:eastAsia="Times New Roman" w:hAnsi="Times New Roman" w:cs="Times New Roman"/>
                <w:lang w:val="uk-UA" w:eastAsia="ja-JP"/>
              </w:rPr>
              <w:t xml:space="preserve"> (</w:t>
            </w:r>
            <w:proofErr w:type="spellStart"/>
            <w:r w:rsidRPr="00D21886">
              <w:rPr>
                <w:rFonts w:ascii="Times New Roman" w:eastAsia="Times New Roman" w:hAnsi="Times New Roman" w:cs="Times New Roman"/>
                <w:lang w:val="uk-UA" w:eastAsia="ja-JP"/>
              </w:rPr>
              <w:t>англ</w:t>
            </w:r>
            <w:proofErr w:type="spellEnd"/>
            <w:r w:rsidRPr="00D21886">
              <w:rPr>
                <w:rFonts w:ascii="Times New Roman" w:eastAsia="Times New Roman" w:hAnsi="Times New Roman" w:cs="Times New Roman"/>
                <w:lang w:val="uk-UA" w:eastAsia="ja-JP"/>
              </w:rPr>
              <w:t xml:space="preserve">.) − прикладний програмний інтерфейс (інтерфейс програмування застосунків, інтерфейс прикладного програмування) </w:t>
            </w:r>
          </w:p>
        </w:tc>
      </w:tr>
      <w:tr w:rsidR="00781EAA" w:rsidRPr="00440557" w:rsidTr="00B605E4">
        <w:trPr>
          <w:trHeight w:val="325"/>
          <w:jc w:val="center"/>
        </w:trPr>
        <w:tc>
          <w:tcPr>
            <w:tcW w:w="2280"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781EAA" w:rsidRPr="00D21886" w:rsidRDefault="00781EAA" w:rsidP="00781EAA">
            <w:pPr>
              <w:spacing w:after="0" w:line="240" w:lineRule="auto"/>
              <w:ind w:left="44"/>
              <w:rPr>
                <w:rFonts w:ascii="Times New Roman" w:eastAsia="Times New Roman" w:hAnsi="Times New Roman" w:cs="Times New Roman"/>
                <w:lang w:val="uk-UA" w:eastAsia="ja-JP"/>
              </w:rPr>
            </w:pPr>
            <w:r w:rsidRPr="00D21886">
              <w:rPr>
                <w:rFonts w:ascii="Times New Roman" w:eastAsia="Times New Roman" w:hAnsi="Times New Roman" w:cs="Times New Roman"/>
                <w:lang w:val="uk-UA" w:eastAsia="ja-JP"/>
              </w:rPr>
              <w:t>MICE,</w:t>
            </w:r>
          </w:p>
          <w:p w:rsidR="00781EAA" w:rsidRPr="00D21886" w:rsidRDefault="00781EAA" w:rsidP="00781EAA">
            <w:pPr>
              <w:spacing w:after="0" w:line="240" w:lineRule="auto"/>
              <w:ind w:left="44"/>
              <w:rPr>
                <w:rFonts w:ascii="Times New Roman" w:eastAsia="Times New Roman" w:hAnsi="Times New Roman" w:cs="Times New Roman"/>
                <w:lang w:val="uk-UA" w:eastAsia="ja-JP"/>
              </w:rPr>
            </w:pPr>
            <w:r w:rsidRPr="00D21886">
              <w:rPr>
                <w:rFonts w:ascii="Times New Roman" w:eastAsia="Times New Roman" w:hAnsi="Times New Roman" w:cs="Times New Roman"/>
                <w:lang w:val="uk-UA" w:eastAsia="ja-JP"/>
              </w:rPr>
              <w:t>MICE-туризм</w:t>
            </w:r>
          </w:p>
        </w:tc>
        <w:tc>
          <w:tcPr>
            <w:tcW w:w="7348"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781EAA" w:rsidRPr="00D21886" w:rsidRDefault="00781EAA" w:rsidP="00781EAA">
            <w:pPr>
              <w:spacing w:after="0" w:line="240" w:lineRule="auto"/>
              <w:ind w:right="36"/>
              <w:jc w:val="both"/>
              <w:rPr>
                <w:rFonts w:ascii="Times New Roman" w:eastAsia="Times New Roman" w:hAnsi="Times New Roman" w:cs="Times New Roman"/>
                <w:lang w:val="uk-UA" w:eastAsia="ja-JP"/>
              </w:rPr>
            </w:pPr>
            <w:r w:rsidRPr="00D21886">
              <w:rPr>
                <w:rFonts w:ascii="Times New Roman" w:eastAsia="Times New Roman" w:hAnsi="Times New Roman" w:cs="Times New Roman"/>
                <w:lang w:val="uk-UA" w:eastAsia="ja-JP"/>
              </w:rPr>
              <w:t xml:space="preserve">Від </w:t>
            </w:r>
            <w:proofErr w:type="spellStart"/>
            <w:r w:rsidRPr="00D21886">
              <w:rPr>
                <w:rFonts w:ascii="Times New Roman" w:eastAsia="Times New Roman" w:hAnsi="Times New Roman" w:cs="Times New Roman"/>
                <w:lang w:val="uk-UA" w:eastAsia="ja-JP"/>
              </w:rPr>
              <w:t>англ</w:t>
            </w:r>
            <w:proofErr w:type="spellEnd"/>
            <w:r w:rsidRPr="00D21886">
              <w:rPr>
                <w:rFonts w:ascii="Times New Roman" w:eastAsia="Times New Roman" w:hAnsi="Times New Roman" w:cs="Times New Roman"/>
                <w:lang w:val="uk-UA" w:eastAsia="ja-JP"/>
              </w:rPr>
              <w:t xml:space="preserve">. </w:t>
            </w:r>
            <w:proofErr w:type="spellStart"/>
            <w:r w:rsidRPr="00D21886">
              <w:rPr>
                <w:rFonts w:ascii="Times New Roman" w:eastAsia="Times New Roman" w:hAnsi="Times New Roman" w:cs="Times New Roman"/>
                <w:lang w:val="uk-UA" w:eastAsia="ja-JP"/>
              </w:rPr>
              <w:t>Meetings</w:t>
            </w:r>
            <w:proofErr w:type="spellEnd"/>
            <w:r w:rsidRPr="00D21886">
              <w:rPr>
                <w:rFonts w:ascii="Times New Roman" w:eastAsia="Times New Roman" w:hAnsi="Times New Roman" w:cs="Times New Roman"/>
                <w:lang w:val="uk-UA" w:eastAsia="ja-JP"/>
              </w:rPr>
              <w:t xml:space="preserve">, </w:t>
            </w:r>
            <w:proofErr w:type="spellStart"/>
            <w:r w:rsidRPr="00D21886">
              <w:rPr>
                <w:rFonts w:ascii="Times New Roman" w:eastAsia="Times New Roman" w:hAnsi="Times New Roman" w:cs="Times New Roman"/>
                <w:lang w:val="uk-UA" w:eastAsia="ja-JP"/>
              </w:rPr>
              <w:t>Incentives</w:t>
            </w:r>
            <w:proofErr w:type="spellEnd"/>
            <w:r w:rsidRPr="00D21886">
              <w:rPr>
                <w:rFonts w:ascii="Times New Roman" w:eastAsia="Times New Roman" w:hAnsi="Times New Roman" w:cs="Times New Roman"/>
                <w:lang w:val="uk-UA" w:eastAsia="ja-JP"/>
              </w:rPr>
              <w:t xml:space="preserve">, </w:t>
            </w:r>
            <w:proofErr w:type="spellStart"/>
            <w:r w:rsidRPr="00D21886">
              <w:rPr>
                <w:rFonts w:ascii="Times New Roman" w:eastAsia="Times New Roman" w:hAnsi="Times New Roman" w:cs="Times New Roman"/>
                <w:lang w:val="uk-UA" w:eastAsia="ja-JP"/>
              </w:rPr>
              <w:t>Conferences</w:t>
            </w:r>
            <w:proofErr w:type="spellEnd"/>
            <w:r w:rsidRPr="00D21886">
              <w:rPr>
                <w:rFonts w:ascii="Times New Roman" w:eastAsia="Times New Roman" w:hAnsi="Times New Roman" w:cs="Times New Roman"/>
                <w:lang w:val="uk-UA" w:eastAsia="ja-JP"/>
              </w:rPr>
              <w:t xml:space="preserve">, </w:t>
            </w:r>
            <w:proofErr w:type="spellStart"/>
            <w:r w:rsidRPr="00D21886">
              <w:rPr>
                <w:rFonts w:ascii="Times New Roman" w:eastAsia="Times New Roman" w:hAnsi="Times New Roman" w:cs="Times New Roman"/>
                <w:lang w:val="uk-UA" w:eastAsia="ja-JP"/>
              </w:rPr>
              <w:t>Exhibitions</w:t>
            </w:r>
            <w:proofErr w:type="spellEnd"/>
            <w:r w:rsidRPr="00D21886">
              <w:rPr>
                <w:rFonts w:ascii="Times New Roman" w:eastAsia="Times New Roman" w:hAnsi="Times New Roman" w:cs="Times New Roman"/>
                <w:lang w:val="uk-UA" w:eastAsia="ja-JP"/>
              </w:rPr>
              <w:t xml:space="preserve"> − область індустрії ділового туризму, пов’язана з організацією та проведенням різних корпоративних заходів. Поняття MICE утворюють чотири базові напрямки: </w:t>
            </w:r>
            <w:proofErr w:type="spellStart"/>
            <w:r w:rsidRPr="00D21886">
              <w:rPr>
                <w:rFonts w:ascii="Times New Roman" w:eastAsia="Times New Roman" w:hAnsi="Times New Roman" w:cs="Times New Roman"/>
                <w:lang w:val="uk-UA" w:eastAsia="ja-JP"/>
              </w:rPr>
              <w:t>meetings</w:t>
            </w:r>
            <w:proofErr w:type="spellEnd"/>
            <w:r w:rsidRPr="00D21886">
              <w:rPr>
                <w:rFonts w:ascii="Times New Roman" w:eastAsia="Times New Roman" w:hAnsi="Times New Roman" w:cs="Times New Roman"/>
                <w:lang w:val="uk-UA" w:eastAsia="ja-JP"/>
              </w:rPr>
              <w:t xml:space="preserve"> − корпоративні зустрічі, презентації, переговори тощо; </w:t>
            </w:r>
            <w:proofErr w:type="spellStart"/>
            <w:r w:rsidRPr="00D21886">
              <w:rPr>
                <w:rFonts w:ascii="Times New Roman" w:eastAsia="Times New Roman" w:hAnsi="Times New Roman" w:cs="Times New Roman"/>
                <w:lang w:val="uk-UA" w:eastAsia="ja-JP"/>
              </w:rPr>
              <w:t>incentives</w:t>
            </w:r>
            <w:proofErr w:type="spellEnd"/>
            <w:r w:rsidRPr="00D21886">
              <w:rPr>
                <w:rFonts w:ascii="Times New Roman" w:eastAsia="Times New Roman" w:hAnsi="Times New Roman" w:cs="Times New Roman"/>
                <w:lang w:val="uk-UA" w:eastAsia="ja-JP"/>
              </w:rPr>
              <w:t xml:space="preserve"> − заохочувальні або мотиваційні тури та програми, </w:t>
            </w:r>
            <w:proofErr w:type="spellStart"/>
            <w:r w:rsidRPr="00D21886">
              <w:rPr>
                <w:rFonts w:ascii="Times New Roman" w:eastAsia="Times New Roman" w:hAnsi="Times New Roman" w:cs="Times New Roman"/>
                <w:lang w:val="uk-UA" w:eastAsia="ja-JP"/>
              </w:rPr>
              <w:t>тимбілдінги</w:t>
            </w:r>
            <w:proofErr w:type="spellEnd"/>
            <w:r w:rsidRPr="00D21886">
              <w:rPr>
                <w:rFonts w:ascii="Times New Roman" w:eastAsia="Times New Roman" w:hAnsi="Times New Roman" w:cs="Times New Roman"/>
                <w:lang w:val="uk-UA" w:eastAsia="ja-JP"/>
              </w:rPr>
              <w:t xml:space="preserve">, навчання персоналу, корпоративні свята; </w:t>
            </w:r>
            <w:proofErr w:type="spellStart"/>
            <w:r w:rsidRPr="00D21886">
              <w:rPr>
                <w:rFonts w:ascii="Times New Roman" w:eastAsia="Times New Roman" w:hAnsi="Times New Roman" w:cs="Times New Roman"/>
                <w:lang w:val="uk-UA" w:eastAsia="ja-JP"/>
              </w:rPr>
              <w:t>conferences</w:t>
            </w:r>
            <w:proofErr w:type="spellEnd"/>
            <w:r w:rsidRPr="00D21886">
              <w:rPr>
                <w:rFonts w:ascii="Times New Roman" w:eastAsia="Times New Roman" w:hAnsi="Times New Roman" w:cs="Times New Roman"/>
                <w:lang w:val="uk-UA" w:eastAsia="ja-JP"/>
              </w:rPr>
              <w:t xml:space="preserve"> − конференції, конгреси, з’їзди, форуми, семінари тощо; </w:t>
            </w:r>
            <w:proofErr w:type="spellStart"/>
            <w:r w:rsidRPr="00D21886">
              <w:rPr>
                <w:rFonts w:ascii="Times New Roman" w:eastAsia="Times New Roman" w:hAnsi="Times New Roman" w:cs="Times New Roman"/>
                <w:lang w:val="uk-UA" w:eastAsia="ja-JP"/>
              </w:rPr>
              <w:t>exhibitions</w:t>
            </w:r>
            <w:proofErr w:type="spellEnd"/>
            <w:r w:rsidRPr="00D21886">
              <w:rPr>
                <w:rFonts w:ascii="Times New Roman" w:eastAsia="Times New Roman" w:hAnsi="Times New Roman" w:cs="Times New Roman"/>
                <w:lang w:val="uk-UA" w:eastAsia="ja-JP"/>
              </w:rPr>
              <w:t xml:space="preserve"> − виставки, іміджеві заходи (фестивалі, благодійні концерти тощо) PR-події та прес-тури</w:t>
            </w:r>
          </w:p>
        </w:tc>
      </w:tr>
      <w:tr w:rsidR="00781EAA" w:rsidRPr="00440557" w:rsidTr="00B605E4">
        <w:trPr>
          <w:trHeight w:val="325"/>
          <w:jc w:val="center"/>
        </w:trPr>
        <w:tc>
          <w:tcPr>
            <w:tcW w:w="2280"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781EAA" w:rsidRPr="00D21886" w:rsidRDefault="00781EAA" w:rsidP="00781EAA">
            <w:pPr>
              <w:spacing w:after="0" w:line="240" w:lineRule="auto"/>
              <w:ind w:left="44"/>
              <w:rPr>
                <w:rFonts w:ascii="Times New Roman" w:eastAsia="Times New Roman" w:hAnsi="Times New Roman" w:cs="Times New Roman"/>
                <w:lang w:val="uk-UA" w:eastAsia="ja-JP"/>
              </w:rPr>
            </w:pPr>
            <w:r w:rsidRPr="00D21886">
              <w:rPr>
                <w:rFonts w:ascii="Times New Roman" w:eastAsia="Arial" w:hAnsi="Times New Roman" w:cs="Times New Roman"/>
                <w:lang w:val="uk-UA" w:eastAsia="ja-JP"/>
              </w:rPr>
              <w:t>NDA</w:t>
            </w:r>
          </w:p>
        </w:tc>
        <w:tc>
          <w:tcPr>
            <w:tcW w:w="7348"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781EAA" w:rsidRPr="00D21886" w:rsidRDefault="00781EAA" w:rsidP="00781EAA">
            <w:pPr>
              <w:spacing w:after="0" w:line="240" w:lineRule="auto"/>
              <w:ind w:right="36"/>
              <w:jc w:val="both"/>
              <w:rPr>
                <w:rFonts w:ascii="Times New Roman" w:eastAsia="Times New Roman" w:hAnsi="Times New Roman" w:cs="Times New Roman"/>
                <w:lang w:val="uk-UA" w:eastAsia="ja-JP"/>
              </w:rPr>
            </w:pPr>
            <w:r w:rsidRPr="00D21886">
              <w:rPr>
                <w:rFonts w:ascii="Times New Roman" w:eastAsia="Times New Roman" w:hAnsi="Times New Roman" w:cs="Times New Roman"/>
                <w:lang w:val="uk-UA" w:eastAsia="ja-JP"/>
              </w:rPr>
              <w:t>Угода (нефінансова) про нерозголошення – договір, укладений двома сторонами з метою взаємного обміну матеріалами, знаннями або іншою інформацією з обмеженням до неї доступу третім особам (</w:t>
            </w:r>
            <w:proofErr w:type="spellStart"/>
            <w:r w:rsidRPr="00D21886">
              <w:rPr>
                <w:rFonts w:ascii="Times New Roman" w:eastAsia="Times New Roman" w:hAnsi="Times New Roman" w:cs="Times New Roman"/>
                <w:lang w:val="uk-UA" w:eastAsia="ja-JP"/>
              </w:rPr>
              <w:t>англ</w:t>
            </w:r>
            <w:proofErr w:type="spellEnd"/>
            <w:r w:rsidRPr="00D21886">
              <w:rPr>
                <w:rFonts w:ascii="Times New Roman" w:eastAsia="Times New Roman" w:hAnsi="Times New Roman" w:cs="Times New Roman"/>
                <w:lang w:val="uk-UA" w:eastAsia="ja-JP"/>
              </w:rPr>
              <w:t xml:space="preserve">. </w:t>
            </w:r>
            <w:proofErr w:type="spellStart"/>
            <w:r w:rsidRPr="00D21886">
              <w:rPr>
                <w:rFonts w:ascii="Times New Roman" w:eastAsia="Times New Roman" w:hAnsi="Times New Roman" w:cs="Times New Roman"/>
                <w:lang w:val="uk-UA" w:eastAsia="ja-JP"/>
              </w:rPr>
              <w:t>Non</w:t>
            </w:r>
            <w:proofErr w:type="spellEnd"/>
            <w:r w:rsidRPr="00D21886">
              <w:rPr>
                <w:rFonts w:ascii="Times New Roman" w:eastAsia="Times New Roman" w:hAnsi="Times New Roman" w:cs="Times New Roman"/>
                <w:lang w:val="uk-UA" w:eastAsia="ja-JP"/>
              </w:rPr>
              <w:t xml:space="preserve"> </w:t>
            </w:r>
            <w:proofErr w:type="spellStart"/>
            <w:r w:rsidRPr="00D21886">
              <w:rPr>
                <w:rFonts w:ascii="Times New Roman" w:eastAsia="Times New Roman" w:hAnsi="Times New Roman" w:cs="Times New Roman"/>
                <w:lang w:val="uk-UA" w:eastAsia="ja-JP"/>
              </w:rPr>
              <w:t>disclosure</w:t>
            </w:r>
            <w:proofErr w:type="spellEnd"/>
            <w:r w:rsidRPr="00D21886">
              <w:rPr>
                <w:rFonts w:ascii="Times New Roman" w:eastAsia="Times New Roman" w:hAnsi="Times New Roman" w:cs="Times New Roman"/>
                <w:lang w:val="uk-UA" w:eastAsia="ja-JP"/>
              </w:rPr>
              <w:t xml:space="preserve"> </w:t>
            </w:r>
            <w:proofErr w:type="spellStart"/>
            <w:r w:rsidRPr="00D21886">
              <w:rPr>
                <w:rFonts w:ascii="Times New Roman" w:eastAsia="Times New Roman" w:hAnsi="Times New Roman" w:cs="Times New Roman"/>
                <w:lang w:val="uk-UA" w:eastAsia="ja-JP"/>
              </w:rPr>
              <w:t>agreement</w:t>
            </w:r>
            <w:proofErr w:type="spellEnd"/>
            <w:r w:rsidRPr="00D21886">
              <w:rPr>
                <w:rFonts w:ascii="Times New Roman" w:eastAsia="Times New Roman" w:hAnsi="Times New Roman" w:cs="Times New Roman"/>
                <w:lang w:val="uk-UA" w:eastAsia="ja-JP"/>
              </w:rPr>
              <w:t>). Даний тип угод служить для запобігання витоку будь-якої конфіденційної інформації, від комерційної таємниці до персональних даних</w:t>
            </w:r>
          </w:p>
        </w:tc>
      </w:tr>
      <w:tr w:rsidR="00781EAA" w:rsidRPr="00440557" w:rsidTr="00B605E4">
        <w:trPr>
          <w:trHeight w:val="335"/>
          <w:jc w:val="center"/>
        </w:trPr>
        <w:tc>
          <w:tcPr>
            <w:tcW w:w="2280"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781EAA" w:rsidRPr="00D21886" w:rsidRDefault="00781EAA" w:rsidP="00781EAA">
            <w:pPr>
              <w:spacing w:after="0" w:line="240" w:lineRule="auto"/>
              <w:ind w:left="44"/>
              <w:rPr>
                <w:rFonts w:ascii="Times New Roman" w:eastAsia="Times New Roman" w:hAnsi="Times New Roman" w:cs="Times New Roman"/>
                <w:lang w:val="uk-UA" w:eastAsia="ja-JP"/>
              </w:rPr>
            </w:pPr>
            <w:r w:rsidRPr="00D21886">
              <w:rPr>
                <w:rFonts w:ascii="Times New Roman" w:eastAsia="Times New Roman" w:hAnsi="Times New Roman" w:cs="Times New Roman"/>
                <w:lang w:val="uk-UA" w:eastAsia="ja-JP"/>
              </w:rPr>
              <w:t>VR-технологія (віртуальна реальність) в туризмі або віртуальний тур</w:t>
            </w:r>
          </w:p>
        </w:tc>
        <w:tc>
          <w:tcPr>
            <w:tcW w:w="7348"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781EAA" w:rsidRPr="00D21886" w:rsidRDefault="00781EAA" w:rsidP="00781EAA">
            <w:pPr>
              <w:spacing w:after="0" w:line="240" w:lineRule="auto"/>
              <w:ind w:right="36"/>
              <w:jc w:val="both"/>
              <w:rPr>
                <w:rFonts w:ascii="Times New Roman" w:eastAsia="Times New Roman" w:hAnsi="Times New Roman" w:cs="Times New Roman"/>
                <w:lang w:val="uk-UA" w:eastAsia="ja-JP"/>
              </w:rPr>
            </w:pPr>
            <w:r w:rsidRPr="00D21886">
              <w:rPr>
                <w:rFonts w:ascii="Times New Roman" w:eastAsia="Times New Roman" w:hAnsi="Times New Roman" w:cs="Times New Roman"/>
                <w:lang w:val="uk-UA" w:eastAsia="ja-JP"/>
              </w:rPr>
              <w:t xml:space="preserve">Це спеціальна фотографія, що охоплює весь простір навколо певної точки: на 360 градусів горизонтально та на 180 градусів вертикально. Віртуальна панорама збирається з кількох фотографій, знятих ширококутним об’єктивом та об’єднаних за допомогою спеціальних програм в одне безшовне зображення, що створює враження присутності людини у центрі віртуальної </w:t>
            </w:r>
            <w:r w:rsidR="00693590">
              <w:rPr>
                <w:rFonts w:ascii="Times New Roman" w:eastAsia="Times New Roman" w:hAnsi="Times New Roman" w:cs="Times New Roman"/>
                <w:lang w:val="uk-UA" w:eastAsia="ja-JP"/>
              </w:rPr>
              <w:t>ЗD-панорами</w:t>
            </w:r>
          </w:p>
        </w:tc>
      </w:tr>
    </w:tbl>
    <w:p w:rsidR="00781EAA" w:rsidRPr="00D21886" w:rsidRDefault="00781EAA" w:rsidP="006039F5">
      <w:pPr>
        <w:keepNext/>
        <w:keepLines/>
        <w:numPr>
          <w:ilvl w:val="0"/>
          <w:numId w:val="8"/>
        </w:numPr>
        <w:spacing w:before="240" w:after="240" w:line="240" w:lineRule="auto"/>
        <w:jc w:val="center"/>
        <w:outlineLvl w:val="0"/>
        <w:rPr>
          <w:rFonts w:ascii="Times New Roman" w:eastAsia="Times New Roman" w:hAnsi="Times New Roman" w:cs="Times New Roman"/>
          <w:b/>
          <w:caps/>
          <w:color w:val="000000"/>
          <w:lang w:val="uk-UA" w:eastAsia="ja-JP"/>
        </w:rPr>
      </w:pPr>
      <w:bookmarkStart w:id="6" w:name="_Toc101359846"/>
      <w:r w:rsidRPr="00D21886">
        <w:rPr>
          <w:rFonts w:ascii="Times New Roman" w:eastAsia="Times New Roman" w:hAnsi="Times New Roman" w:cs="Times New Roman"/>
          <w:b/>
          <w:caps/>
          <w:color w:val="000000"/>
          <w:lang w:val="uk-UA" w:eastAsia="ja-JP"/>
        </w:rPr>
        <w:lastRenderedPageBreak/>
        <w:t>ЗАГАЛЬНІ ВіДомості</w:t>
      </w:r>
      <w:bookmarkEnd w:id="6"/>
    </w:p>
    <w:p w:rsidR="00781EAA" w:rsidRPr="00D21886" w:rsidRDefault="00781EAA" w:rsidP="006039F5">
      <w:pPr>
        <w:keepNext/>
        <w:keepLines/>
        <w:numPr>
          <w:ilvl w:val="1"/>
          <w:numId w:val="8"/>
        </w:numPr>
        <w:spacing w:before="240" w:after="240" w:line="240" w:lineRule="auto"/>
        <w:outlineLvl w:val="1"/>
        <w:rPr>
          <w:rFonts w:ascii="Times New Roman" w:eastAsia="Times New Roman" w:hAnsi="Times New Roman" w:cs="Times New Roman"/>
          <w:b/>
          <w:lang w:val="uk-UA" w:eastAsia="ja-JP"/>
        </w:rPr>
      </w:pPr>
      <w:bookmarkStart w:id="7" w:name="_Toc101359847"/>
      <w:r w:rsidRPr="00D21886">
        <w:rPr>
          <w:rFonts w:ascii="Times New Roman" w:eastAsia="Times New Roman" w:hAnsi="Times New Roman" w:cs="Times New Roman"/>
          <w:b/>
          <w:lang w:val="uk-UA" w:eastAsia="ja-JP"/>
        </w:rPr>
        <w:t>Повне найменування послуги та її умовне позначення</w:t>
      </w:r>
      <w:bookmarkEnd w:id="7"/>
    </w:p>
    <w:p w:rsidR="00781EAA" w:rsidRPr="00D21886" w:rsidRDefault="00781EAA" w:rsidP="00781EAA">
      <w:pPr>
        <w:spacing w:after="60" w:line="240" w:lineRule="auto"/>
        <w:ind w:firstLine="709"/>
        <w:jc w:val="both"/>
        <w:rPr>
          <w:rFonts w:ascii="Times New Roman" w:eastAsia="Times New Roman" w:hAnsi="Times New Roman" w:cs="Times New Roman"/>
          <w:lang w:val="uk-UA" w:eastAsia="ja-JP"/>
        </w:rPr>
      </w:pPr>
      <w:r w:rsidRPr="00D21886">
        <w:rPr>
          <w:rFonts w:ascii="Times New Roman" w:eastAsia="Times New Roman" w:hAnsi="Times New Roman" w:cs="Times New Roman"/>
          <w:lang w:val="uk-UA" w:eastAsia="ja-JP"/>
        </w:rPr>
        <w:t xml:space="preserve">Повне найменування: Формування інтерактивного контенту для туристично-культурного </w:t>
      </w:r>
      <w:proofErr w:type="spellStart"/>
      <w:r w:rsidRPr="00D21886">
        <w:rPr>
          <w:rFonts w:ascii="Times New Roman" w:eastAsia="Times New Roman" w:hAnsi="Times New Roman" w:cs="Times New Roman"/>
          <w:lang w:val="uk-UA" w:eastAsia="ja-JP"/>
        </w:rPr>
        <w:t>хабу</w:t>
      </w:r>
      <w:proofErr w:type="spellEnd"/>
      <w:r w:rsidRPr="00D21886">
        <w:rPr>
          <w:rFonts w:ascii="Times New Roman" w:eastAsia="Times New Roman" w:hAnsi="Times New Roman" w:cs="Times New Roman"/>
          <w:lang w:val="uk-UA" w:eastAsia="ja-JP"/>
        </w:rPr>
        <w:t xml:space="preserve"> міста в інформаційному просторі міста Києва.</w:t>
      </w:r>
    </w:p>
    <w:p w:rsidR="00781EAA" w:rsidRPr="00D21886" w:rsidRDefault="00781EAA" w:rsidP="00781EAA">
      <w:pPr>
        <w:spacing w:after="60" w:line="240" w:lineRule="auto"/>
        <w:ind w:firstLine="709"/>
        <w:jc w:val="both"/>
        <w:rPr>
          <w:rFonts w:ascii="Times New Roman" w:eastAsia="Times New Roman" w:hAnsi="Times New Roman" w:cs="Times New Roman"/>
          <w:lang w:val="uk-UA" w:eastAsia="ja-JP"/>
        </w:rPr>
      </w:pPr>
      <w:r w:rsidRPr="00D21886">
        <w:rPr>
          <w:rFonts w:ascii="Times New Roman" w:eastAsia="Times New Roman" w:hAnsi="Times New Roman" w:cs="Times New Roman"/>
          <w:lang w:val="uk-UA" w:eastAsia="ja-JP"/>
        </w:rPr>
        <w:t>Скорочена назва: Формування інтерактивного контенту.</w:t>
      </w:r>
    </w:p>
    <w:p w:rsidR="00781EAA" w:rsidRPr="00D21886" w:rsidRDefault="00781EAA" w:rsidP="00781EAA">
      <w:pPr>
        <w:spacing w:after="60" w:line="240" w:lineRule="auto"/>
        <w:ind w:firstLine="709"/>
        <w:jc w:val="both"/>
        <w:rPr>
          <w:rFonts w:ascii="Times New Roman" w:eastAsia="Times New Roman" w:hAnsi="Times New Roman" w:cs="Times New Roman"/>
          <w:lang w:val="uk-UA" w:eastAsia="ja-JP"/>
        </w:rPr>
      </w:pPr>
      <w:r w:rsidRPr="00D21886">
        <w:rPr>
          <w:rFonts w:ascii="Times New Roman" w:eastAsia="Times New Roman" w:hAnsi="Times New Roman" w:cs="Times New Roman"/>
          <w:lang w:val="uk-UA" w:eastAsia="ja-JP"/>
        </w:rPr>
        <w:t>Умовне позначення: Інтерактивний контент.</w:t>
      </w:r>
    </w:p>
    <w:p w:rsidR="00781EAA" w:rsidRPr="00D21886" w:rsidRDefault="00781EAA" w:rsidP="006039F5">
      <w:pPr>
        <w:keepNext/>
        <w:keepLines/>
        <w:numPr>
          <w:ilvl w:val="1"/>
          <w:numId w:val="8"/>
        </w:numPr>
        <w:spacing w:before="240" w:after="240" w:line="240" w:lineRule="auto"/>
        <w:outlineLvl w:val="1"/>
        <w:rPr>
          <w:rFonts w:ascii="Times New Roman" w:eastAsia="Times New Roman" w:hAnsi="Times New Roman" w:cs="Times New Roman"/>
          <w:b/>
          <w:lang w:val="uk-UA" w:eastAsia="ja-JP"/>
        </w:rPr>
      </w:pPr>
      <w:bookmarkStart w:id="8" w:name="_Toc101359850"/>
      <w:r w:rsidRPr="00D21886">
        <w:rPr>
          <w:rFonts w:ascii="Times New Roman" w:eastAsia="Times New Roman" w:hAnsi="Times New Roman" w:cs="Times New Roman"/>
          <w:b/>
          <w:lang w:val="uk-UA" w:eastAsia="ja-JP"/>
        </w:rPr>
        <w:t>Строк надання послуги з формування Інтерактивного контенту</w:t>
      </w:r>
      <w:bookmarkEnd w:id="8"/>
    </w:p>
    <w:p w:rsidR="00781EAA" w:rsidRPr="00D21886" w:rsidRDefault="00781EAA" w:rsidP="00781EAA">
      <w:pPr>
        <w:spacing w:before="60" w:after="0" w:line="240" w:lineRule="auto"/>
        <w:ind w:firstLine="709"/>
        <w:jc w:val="both"/>
        <w:rPr>
          <w:rFonts w:ascii="Times New Roman" w:eastAsia="Times New Roman" w:hAnsi="Times New Roman" w:cs="Times New Roman"/>
          <w:lang w:val="uk-UA" w:eastAsia="ja-JP"/>
        </w:rPr>
      </w:pPr>
      <w:r w:rsidRPr="00D21886">
        <w:rPr>
          <w:rFonts w:ascii="Times New Roman" w:eastAsia="Times New Roman" w:hAnsi="Times New Roman" w:cs="Times New Roman"/>
          <w:lang w:val="uk-UA" w:eastAsia="ja-JP"/>
        </w:rPr>
        <w:t xml:space="preserve">Планові терміни: початок надання послуг – </w:t>
      </w:r>
      <w:r w:rsidR="00693590">
        <w:rPr>
          <w:rFonts w:ascii="Times New Roman" w:eastAsia="Times New Roman" w:hAnsi="Times New Roman" w:cs="Times New Roman"/>
          <w:lang w:val="uk-UA" w:eastAsia="ja-JP"/>
        </w:rPr>
        <w:t>______________</w:t>
      </w:r>
      <w:r w:rsidRPr="00D21886">
        <w:rPr>
          <w:rFonts w:ascii="Times New Roman" w:eastAsia="Times New Roman" w:hAnsi="Times New Roman" w:cs="Times New Roman"/>
          <w:lang w:val="uk-UA" w:eastAsia="ja-JP"/>
        </w:rPr>
        <w:t>.2022;</w:t>
      </w:r>
    </w:p>
    <w:p w:rsidR="00781EAA" w:rsidRPr="00D21886" w:rsidRDefault="00781EAA" w:rsidP="00781EAA">
      <w:pPr>
        <w:spacing w:after="0" w:line="240" w:lineRule="auto"/>
        <w:ind w:left="2127"/>
        <w:jc w:val="both"/>
        <w:rPr>
          <w:rFonts w:ascii="Times New Roman" w:eastAsia="Times New Roman" w:hAnsi="Times New Roman" w:cs="Times New Roman"/>
          <w:lang w:val="uk-UA" w:eastAsia="ja-JP"/>
        </w:rPr>
      </w:pPr>
      <w:r w:rsidRPr="00D21886">
        <w:rPr>
          <w:rFonts w:ascii="Times New Roman" w:eastAsia="Times New Roman" w:hAnsi="Times New Roman" w:cs="Times New Roman"/>
          <w:lang w:val="uk-UA" w:eastAsia="ja-JP"/>
        </w:rPr>
        <w:t xml:space="preserve">         закінчення надання послуг − </w:t>
      </w:r>
      <w:r w:rsidR="00693590" w:rsidRPr="00693590">
        <w:rPr>
          <w:rFonts w:ascii="Times New Roman" w:eastAsia="Times New Roman" w:hAnsi="Times New Roman" w:cs="Times New Roman"/>
          <w:lang w:val="uk-UA" w:eastAsia="ja-JP"/>
        </w:rPr>
        <w:t>______________.2022</w:t>
      </w:r>
      <w:r w:rsidRPr="00D21886">
        <w:rPr>
          <w:rFonts w:ascii="Times New Roman" w:eastAsia="Times New Roman" w:hAnsi="Times New Roman" w:cs="Times New Roman"/>
          <w:lang w:val="uk-UA" w:eastAsia="ja-JP"/>
        </w:rPr>
        <w:t>.</w:t>
      </w:r>
    </w:p>
    <w:p w:rsidR="00781EAA" w:rsidRPr="00D21886" w:rsidRDefault="00781EAA" w:rsidP="00781EAA">
      <w:pPr>
        <w:spacing w:after="0" w:line="240" w:lineRule="auto"/>
        <w:ind w:firstLine="709"/>
        <w:jc w:val="both"/>
        <w:rPr>
          <w:rFonts w:ascii="Times New Roman" w:eastAsia="Arial" w:hAnsi="Times New Roman" w:cs="Times New Roman"/>
          <w:lang w:val="uk-UA" w:eastAsia="ja-JP"/>
        </w:rPr>
      </w:pPr>
      <w:r w:rsidRPr="00D21886">
        <w:rPr>
          <w:rFonts w:ascii="Times New Roman" w:eastAsia="Times New Roman" w:hAnsi="Times New Roman" w:cs="Times New Roman"/>
          <w:lang w:val="uk-UA" w:eastAsia="ja-JP"/>
        </w:rPr>
        <w:t xml:space="preserve">Виконавець укладає з Замовником </w:t>
      </w:r>
      <w:r w:rsidRPr="00D21886">
        <w:rPr>
          <w:rFonts w:ascii="Times New Roman" w:eastAsia="Arial" w:hAnsi="Times New Roman" w:cs="Times New Roman"/>
          <w:lang w:val="uk-UA" w:eastAsia="ja-JP"/>
        </w:rPr>
        <w:t>NDA про нерозголошення інформації, що стала відомою Виконавцю під час формування інтерактивного контенту.</w:t>
      </w:r>
    </w:p>
    <w:p w:rsidR="00781EAA" w:rsidRPr="00D21886" w:rsidRDefault="00781EAA" w:rsidP="006039F5">
      <w:pPr>
        <w:keepNext/>
        <w:keepLines/>
        <w:numPr>
          <w:ilvl w:val="1"/>
          <w:numId w:val="8"/>
        </w:numPr>
        <w:spacing w:before="240" w:after="240" w:line="240" w:lineRule="auto"/>
        <w:outlineLvl w:val="1"/>
        <w:rPr>
          <w:rFonts w:ascii="Times New Roman" w:eastAsia="Times New Roman" w:hAnsi="Times New Roman" w:cs="Times New Roman"/>
          <w:b/>
          <w:lang w:val="uk-UA" w:eastAsia="ja-JP"/>
        </w:rPr>
      </w:pPr>
      <w:bookmarkStart w:id="9" w:name="_Toc100593752"/>
      <w:bookmarkStart w:id="10" w:name="_Toc100665720"/>
      <w:bookmarkStart w:id="11" w:name="_Toc100669123"/>
      <w:bookmarkStart w:id="12" w:name="_Toc100592341"/>
      <w:bookmarkStart w:id="13" w:name="_Toc100592232"/>
      <w:bookmarkStart w:id="14" w:name="_Toc101359851"/>
      <w:bookmarkEnd w:id="9"/>
      <w:bookmarkEnd w:id="10"/>
      <w:bookmarkEnd w:id="11"/>
      <w:bookmarkEnd w:id="12"/>
      <w:bookmarkEnd w:id="13"/>
      <w:r w:rsidRPr="00D21886">
        <w:rPr>
          <w:rFonts w:ascii="Times New Roman" w:eastAsia="Times New Roman" w:hAnsi="Times New Roman" w:cs="Times New Roman"/>
          <w:b/>
          <w:lang w:val="uk-UA" w:eastAsia="ja-JP"/>
        </w:rPr>
        <w:t>Відомості про джерела і порядок фінансування</w:t>
      </w:r>
      <w:bookmarkEnd w:id="14"/>
      <w:r w:rsidRPr="00D21886">
        <w:rPr>
          <w:rFonts w:ascii="Times New Roman" w:eastAsia="Times New Roman" w:hAnsi="Times New Roman" w:cs="Times New Roman"/>
          <w:b/>
          <w:lang w:val="uk-UA" w:eastAsia="ja-JP"/>
        </w:rPr>
        <w:t xml:space="preserve"> </w:t>
      </w:r>
    </w:p>
    <w:p w:rsidR="00781EAA" w:rsidRPr="00D21886" w:rsidRDefault="00781EAA" w:rsidP="00781EAA">
      <w:pPr>
        <w:spacing w:after="0" w:line="240" w:lineRule="auto"/>
        <w:ind w:firstLine="709"/>
        <w:jc w:val="both"/>
        <w:rPr>
          <w:rFonts w:ascii="Times New Roman" w:eastAsia="Times New Roman" w:hAnsi="Times New Roman" w:cs="Times New Roman"/>
          <w:lang w:val="uk-UA" w:eastAsia="ja-JP"/>
        </w:rPr>
      </w:pPr>
      <w:r w:rsidRPr="00D21886">
        <w:rPr>
          <w:rFonts w:ascii="Times New Roman" w:eastAsia="Times New Roman" w:hAnsi="Times New Roman" w:cs="Times New Roman"/>
          <w:lang w:val="uk-UA" w:eastAsia="ja-JP"/>
        </w:rPr>
        <w:t xml:space="preserve">Джерелом фінансування послуг з формування інтерактивного контенту (далі також - послуги) є бюджетні кошти міста Києва, які виділяються в межах Комплексної міської цільової програми «Електронна столиця» на 2019-2022 роки, затвердженої рішенням Київської міської ради від 18.12.2018 №461/6512 (зі змінами та доповненнями). </w:t>
      </w:r>
    </w:p>
    <w:p w:rsidR="00781EAA" w:rsidRPr="00D21886" w:rsidRDefault="00781EAA" w:rsidP="00781EAA">
      <w:pPr>
        <w:spacing w:after="0" w:line="240" w:lineRule="auto"/>
        <w:ind w:firstLine="709"/>
        <w:jc w:val="both"/>
        <w:rPr>
          <w:rFonts w:ascii="Times New Roman" w:eastAsia="Times New Roman" w:hAnsi="Times New Roman" w:cs="Times New Roman"/>
          <w:lang w:val="uk-UA" w:eastAsia="ja-JP"/>
        </w:rPr>
      </w:pPr>
      <w:r w:rsidRPr="00D21886">
        <w:rPr>
          <w:rFonts w:ascii="Times New Roman" w:eastAsia="Times New Roman" w:hAnsi="Times New Roman" w:cs="Times New Roman"/>
          <w:lang w:val="uk-UA" w:eastAsia="ja-JP"/>
        </w:rPr>
        <w:t>Розрахунки за надані послуги здійснюються відповідно до ст. 49 Бюджетного кодексу України в національній валюті України – гривні, шляхом перерахування Замовником грошових коштів на поточний рахунок Виконавця після прийняття Замовником послуг відповідно до умов укладеного між Виконавцем і Замовником договору про надання послуг (далі - Договір)</w:t>
      </w:r>
      <w:r w:rsidR="00693590">
        <w:rPr>
          <w:rFonts w:ascii="Times New Roman" w:eastAsia="Times New Roman" w:hAnsi="Times New Roman" w:cs="Times New Roman"/>
          <w:lang w:val="uk-UA" w:eastAsia="ja-JP"/>
        </w:rPr>
        <w:t>.</w:t>
      </w:r>
    </w:p>
    <w:p w:rsidR="00781EAA" w:rsidRPr="00D21886" w:rsidRDefault="00781EAA" w:rsidP="006039F5">
      <w:pPr>
        <w:keepNext/>
        <w:keepLines/>
        <w:numPr>
          <w:ilvl w:val="1"/>
          <w:numId w:val="8"/>
        </w:numPr>
        <w:spacing w:before="240" w:after="240" w:line="240" w:lineRule="auto"/>
        <w:outlineLvl w:val="1"/>
        <w:rPr>
          <w:rFonts w:ascii="Times New Roman" w:eastAsia="Times New Roman" w:hAnsi="Times New Roman" w:cs="Times New Roman"/>
          <w:b/>
          <w:lang w:val="uk-UA" w:eastAsia="ja-JP"/>
        </w:rPr>
      </w:pPr>
      <w:bookmarkStart w:id="15" w:name="_Toc101359852"/>
      <w:r w:rsidRPr="00D21886">
        <w:rPr>
          <w:rFonts w:ascii="Times New Roman" w:eastAsia="Times New Roman" w:hAnsi="Times New Roman" w:cs="Times New Roman"/>
          <w:b/>
          <w:lang w:val="uk-UA" w:eastAsia="ja-JP"/>
        </w:rPr>
        <w:t>Порядок  надання  послуги</w:t>
      </w:r>
      <w:bookmarkEnd w:id="15"/>
      <w:r w:rsidRPr="00D21886">
        <w:rPr>
          <w:rFonts w:ascii="Times New Roman" w:eastAsia="Times New Roman" w:hAnsi="Times New Roman" w:cs="Times New Roman"/>
          <w:b/>
          <w:lang w:val="uk-UA" w:eastAsia="ja-JP"/>
        </w:rPr>
        <w:t xml:space="preserve"> </w:t>
      </w:r>
    </w:p>
    <w:p w:rsidR="00781EAA" w:rsidRPr="00D21886" w:rsidRDefault="00781EAA" w:rsidP="00781EAA">
      <w:pPr>
        <w:spacing w:after="0" w:line="240" w:lineRule="auto"/>
        <w:ind w:firstLine="709"/>
        <w:jc w:val="both"/>
        <w:rPr>
          <w:rFonts w:ascii="Times New Roman" w:eastAsia="Times New Roman" w:hAnsi="Times New Roman" w:cs="Times New Roman"/>
          <w:lang w:val="uk-UA" w:eastAsia="ja-JP"/>
        </w:rPr>
      </w:pPr>
      <w:r w:rsidRPr="00D21886">
        <w:rPr>
          <w:rFonts w:ascii="Times New Roman" w:eastAsia="Times New Roman" w:hAnsi="Times New Roman" w:cs="Times New Roman"/>
          <w:lang w:val="uk-UA" w:eastAsia="ja-JP"/>
        </w:rPr>
        <w:t xml:space="preserve">Порядок оформлення і надання результатів наданої послуги визначається умовами Договору. </w:t>
      </w:r>
    </w:p>
    <w:p w:rsidR="00781EAA" w:rsidRPr="00D21886" w:rsidRDefault="00781EAA" w:rsidP="00781EAA">
      <w:pPr>
        <w:spacing w:after="0" w:line="240" w:lineRule="auto"/>
        <w:ind w:firstLine="709"/>
        <w:jc w:val="both"/>
        <w:rPr>
          <w:rFonts w:ascii="Times New Roman" w:eastAsia="Times New Roman" w:hAnsi="Times New Roman" w:cs="Times New Roman"/>
          <w:lang w:val="uk-UA" w:eastAsia="ja-JP"/>
        </w:rPr>
      </w:pPr>
      <w:r w:rsidRPr="00D21886">
        <w:rPr>
          <w:rFonts w:ascii="Times New Roman" w:eastAsia="Times New Roman" w:hAnsi="Times New Roman" w:cs="Times New Roman"/>
          <w:lang w:val="uk-UA" w:eastAsia="ja-JP"/>
        </w:rPr>
        <w:t xml:space="preserve">В результаті формування інтерактивного контенту Виконавець повинен надати Замовнику: </w:t>
      </w:r>
    </w:p>
    <w:p w:rsidR="00781EAA" w:rsidRPr="00D21886" w:rsidRDefault="00781EAA" w:rsidP="006039F5">
      <w:pPr>
        <w:numPr>
          <w:ilvl w:val="0"/>
          <w:numId w:val="9"/>
        </w:numPr>
        <w:tabs>
          <w:tab w:val="left" w:pos="993"/>
        </w:tabs>
        <w:spacing w:after="0" w:line="240" w:lineRule="auto"/>
        <w:ind w:firstLine="709"/>
        <w:contextualSpacing/>
        <w:jc w:val="both"/>
        <w:rPr>
          <w:rFonts w:ascii="Times New Roman" w:eastAsia="Times New Roman" w:hAnsi="Times New Roman" w:cs="Times New Roman"/>
          <w:lang w:val="uk-UA" w:eastAsia="ja-JP"/>
        </w:rPr>
      </w:pPr>
      <w:r w:rsidRPr="00D21886">
        <w:rPr>
          <w:rFonts w:ascii="Times New Roman" w:eastAsia="Times New Roman" w:hAnsi="Times New Roman" w:cs="Times New Roman"/>
          <w:lang w:val="uk-UA" w:eastAsia="ja-JP"/>
        </w:rPr>
        <w:t xml:space="preserve">створений згідно з вимогами, викладеними у даному документі й Договорі, та опублікований у туристично-культурному </w:t>
      </w:r>
      <w:proofErr w:type="spellStart"/>
      <w:r w:rsidRPr="00D21886">
        <w:rPr>
          <w:rFonts w:ascii="Times New Roman" w:eastAsia="Times New Roman" w:hAnsi="Times New Roman" w:cs="Times New Roman"/>
          <w:lang w:val="uk-UA" w:eastAsia="ja-JP"/>
        </w:rPr>
        <w:t>хабі</w:t>
      </w:r>
      <w:proofErr w:type="spellEnd"/>
      <w:r w:rsidRPr="00D21886">
        <w:rPr>
          <w:rFonts w:ascii="Times New Roman" w:eastAsia="Times New Roman" w:hAnsi="Times New Roman" w:cs="Times New Roman"/>
          <w:lang w:val="uk-UA" w:eastAsia="ja-JP"/>
        </w:rPr>
        <w:t xml:space="preserve"> як презентаційному інформаційному майданчику міста Києва Інтерактивний контент, наданий в електронному вигляді та розміщений у </w:t>
      </w:r>
      <w:proofErr w:type="spellStart"/>
      <w:r w:rsidRPr="00D21886">
        <w:rPr>
          <w:rFonts w:ascii="Times New Roman" w:eastAsia="Times New Roman" w:hAnsi="Times New Roman" w:cs="Times New Roman"/>
          <w:lang w:val="uk-UA" w:eastAsia="ja-JP"/>
        </w:rPr>
        <w:t>репозиторії</w:t>
      </w:r>
      <w:proofErr w:type="spellEnd"/>
      <w:r w:rsidRPr="00D21886">
        <w:rPr>
          <w:rFonts w:ascii="Times New Roman" w:eastAsia="Times New Roman" w:hAnsi="Times New Roman" w:cs="Times New Roman"/>
          <w:lang w:val="uk-UA" w:eastAsia="ja-JP"/>
        </w:rPr>
        <w:t xml:space="preserve"> Замовника; </w:t>
      </w:r>
    </w:p>
    <w:p w:rsidR="00781EAA" w:rsidRPr="00D21886" w:rsidRDefault="00781EAA" w:rsidP="006039F5">
      <w:pPr>
        <w:numPr>
          <w:ilvl w:val="0"/>
          <w:numId w:val="9"/>
        </w:numPr>
        <w:tabs>
          <w:tab w:val="left" w:pos="993"/>
        </w:tabs>
        <w:spacing w:after="0" w:line="240" w:lineRule="auto"/>
        <w:ind w:firstLine="709"/>
        <w:contextualSpacing/>
        <w:jc w:val="both"/>
        <w:rPr>
          <w:rFonts w:ascii="Times New Roman" w:eastAsia="Times New Roman" w:hAnsi="Times New Roman" w:cs="Times New Roman"/>
          <w:lang w:val="uk-UA" w:eastAsia="ja-JP"/>
        </w:rPr>
      </w:pPr>
      <w:r w:rsidRPr="00D21886">
        <w:rPr>
          <w:rFonts w:ascii="Times New Roman" w:eastAsia="Times New Roman" w:hAnsi="Times New Roman" w:cs="Times New Roman"/>
          <w:lang w:val="uk-UA" w:eastAsia="ja-JP"/>
        </w:rPr>
        <w:t>технічну документацію в паперовому й електронному вигляді згідно з вимогами та переліком, який наведено у розділі 8 «Вимоги до документування» цього документа.</w:t>
      </w:r>
    </w:p>
    <w:p w:rsidR="00781EAA" w:rsidRPr="00D21886" w:rsidRDefault="00781EAA" w:rsidP="00781EAA">
      <w:pPr>
        <w:spacing w:after="0" w:line="240" w:lineRule="auto"/>
        <w:jc w:val="both"/>
        <w:rPr>
          <w:rFonts w:ascii="Times New Roman" w:eastAsia="Times New Roman" w:hAnsi="Times New Roman" w:cs="Times New Roman"/>
          <w:lang w:val="uk-UA" w:eastAsia="ja-JP"/>
        </w:rPr>
      </w:pPr>
      <w:r w:rsidRPr="00D21886">
        <w:rPr>
          <w:rFonts w:ascii="Times New Roman" w:eastAsia="Times New Roman" w:hAnsi="Times New Roman" w:cs="Times New Roman"/>
          <w:lang w:val="uk-UA" w:eastAsia="ja-JP"/>
        </w:rPr>
        <w:tab/>
        <w:t>Приймання результатів наданої послуги здійснюється в порядку, передбаченому Договором.</w:t>
      </w:r>
    </w:p>
    <w:p w:rsidR="00781EAA" w:rsidRPr="00D21886" w:rsidRDefault="00781EAA" w:rsidP="006039F5">
      <w:pPr>
        <w:keepNext/>
        <w:keepLines/>
        <w:numPr>
          <w:ilvl w:val="1"/>
          <w:numId w:val="8"/>
        </w:numPr>
        <w:spacing w:before="240" w:after="240" w:line="240" w:lineRule="auto"/>
        <w:jc w:val="center"/>
        <w:outlineLvl w:val="1"/>
        <w:rPr>
          <w:rFonts w:ascii="Times New Roman" w:eastAsia="Times New Roman" w:hAnsi="Times New Roman" w:cs="Times New Roman"/>
          <w:b/>
          <w:lang w:val="uk-UA" w:eastAsia="ja-JP"/>
        </w:rPr>
      </w:pPr>
      <w:bookmarkStart w:id="16" w:name="_Toc101359853"/>
      <w:r w:rsidRPr="00D21886">
        <w:rPr>
          <w:rFonts w:ascii="Times New Roman" w:eastAsia="Times New Roman" w:hAnsi="Times New Roman" w:cs="Times New Roman"/>
          <w:b/>
          <w:lang w:val="uk-UA" w:eastAsia="ja-JP"/>
        </w:rPr>
        <w:t>Перелік нормативно-правових документів, на підставі яких створюється Інтерактивний контент</w:t>
      </w:r>
      <w:bookmarkEnd w:id="16"/>
      <w:r w:rsidRPr="00D21886">
        <w:rPr>
          <w:rFonts w:ascii="Times New Roman" w:eastAsia="Times New Roman" w:hAnsi="Times New Roman" w:cs="Times New Roman"/>
          <w:b/>
          <w:lang w:val="uk-UA" w:eastAsia="ja-JP"/>
        </w:rPr>
        <w:t xml:space="preserve"> </w:t>
      </w:r>
    </w:p>
    <w:p w:rsidR="00781EAA" w:rsidRPr="00D21886" w:rsidRDefault="00781EAA" w:rsidP="00781EAA">
      <w:pPr>
        <w:spacing w:after="60" w:line="240" w:lineRule="auto"/>
        <w:ind w:firstLine="709"/>
        <w:jc w:val="both"/>
        <w:rPr>
          <w:rFonts w:ascii="Times New Roman" w:eastAsia="Times New Roman" w:hAnsi="Times New Roman" w:cs="Times New Roman"/>
          <w:lang w:val="uk-UA" w:eastAsia="ja-JP"/>
        </w:rPr>
      </w:pPr>
      <w:bookmarkStart w:id="17" w:name="_heading=h.2s8eyo1"/>
      <w:bookmarkEnd w:id="17"/>
      <w:r w:rsidRPr="00D21886">
        <w:rPr>
          <w:rFonts w:ascii="Times New Roman" w:eastAsia="Times New Roman" w:hAnsi="Times New Roman" w:cs="Times New Roman"/>
          <w:lang w:val="uk-UA" w:eastAsia="ja-JP"/>
        </w:rPr>
        <w:t>Під час формування інтерактивного контенту повинні бути дотримані вимоги таких нормативно-правових документів:</w:t>
      </w:r>
    </w:p>
    <w:p w:rsidR="00781EAA" w:rsidRPr="00D21886" w:rsidRDefault="00781EAA" w:rsidP="006039F5">
      <w:pPr>
        <w:numPr>
          <w:ilvl w:val="0"/>
          <w:numId w:val="10"/>
        </w:numPr>
        <w:tabs>
          <w:tab w:val="left" w:pos="993"/>
        </w:tabs>
        <w:spacing w:after="0" w:line="240" w:lineRule="auto"/>
        <w:ind w:left="0" w:firstLine="709"/>
        <w:contextualSpacing/>
        <w:jc w:val="both"/>
        <w:rPr>
          <w:rFonts w:ascii="Times New Roman" w:eastAsia="Times New Roman" w:hAnsi="Times New Roman" w:cs="Times New Roman"/>
          <w:lang w:val="uk-UA" w:eastAsia="ja-JP"/>
        </w:rPr>
      </w:pPr>
      <w:r w:rsidRPr="00D21886">
        <w:rPr>
          <w:rFonts w:ascii="Times New Roman" w:eastAsia="Times New Roman" w:hAnsi="Times New Roman" w:cs="Times New Roman"/>
          <w:lang w:val="uk-UA" w:eastAsia="ja-JP"/>
        </w:rPr>
        <w:t>Закону України «Про інформацію»;</w:t>
      </w:r>
    </w:p>
    <w:p w:rsidR="00781EAA" w:rsidRPr="00D21886" w:rsidRDefault="00781EAA" w:rsidP="006039F5">
      <w:pPr>
        <w:numPr>
          <w:ilvl w:val="0"/>
          <w:numId w:val="10"/>
        </w:numPr>
        <w:tabs>
          <w:tab w:val="left" w:pos="993"/>
        </w:tabs>
        <w:spacing w:after="0" w:line="240" w:lineRule="auto"/>
        <w:ind w:left="0" w:firstLine="709"/>
        <w:contextualSpacing/>
        <w:jc w:val="both"/>
        <w:rPr>
          <w:rFonts w:ascii="Times New Roman" w:eastAsia="Times New Roman" w:hAnsi="Times New Roman" w:cs="Times New Roman"/>
          <w:lang w:val="uk-UA" w:eastAsia="ja-JP"/>
        </w:rPr>
      </w:pPr>
      <w:r w:rsidRPr="00D21886">
        <w:rPr>
          <w:rFonts w:ascii="Times New Roman" w:eastAsia="Times New Roman" w:hAnsi="Times New Roman" w:cs="Times New Roman"/>
          <w:lang w:val="uk-UA" w:eastAsia="ja-JP"/>
        </w:rPr>
        <w:t>Закону України «Про Національну програму інформатизації»;</w:t>
      </w:r>
    </w:p>
    <w:p w:rsidR="00781EAA" w:rsidRPr="00D21886" w:rsidRDefault="00781EAA" w:rsidP="006039F5">
      <w:pPr>
        <w:numPr>
          <w:ilvl w:val="0"/>
          <w:numId w:val="10"/>
        </w:numPr>
        <w:tabs>
          <w:tab w:val="left" w:pos="993"/>
        </w:tabs>
        <w:spacing w:after="0" w:line="240" w:lineRule="auto"/>
        <w:ind w:left="0" w:firstLine="709"/>
        <w:contextualSpacing/>
        <w:jc w:val="both"/>
        <w:rPr>
          <w:rFonts w:ascii="Times New Roman" w:eastAsia="Times New Roman" w:hAnsi="Times New Roman" w:cs="Times New Roman"/>
          <w:lang w:val="uk-UA" w:eastAsia="ja-JP"/>
        </w:rPr>
      </w:pPr>
      <w:r w:rsidRPr="00D21886">
        <w:rPr>
          <w:rFonts w:ascii="Times New Roman" w:eastAsia="Times New Roman" w:hAnsi="Times New Roman" w:cs="Times New Roman"/>
          <w:lang w:val="uk-UA" w:eastAsia="ja-JP"/>
        </w:rPr>
        <w:t>Закону України «Про електронні документи та електронний документообіг»;</w:t>
      </w:r>
    </w:p>
    <w:p w:rsidR="00781EAA" w:rsidRPr="00D21886" w:rsidRDefault="00781EAA" w:rsidP="006039F5">
      <w:pPr>
        <w:numPr>
          <w:ilvl w:val="0"/>
          <w:numId w:val="10"/>
        </w:numPr>
        <w:tabs>
          <w:tab w:val="left" w:pos="993"/>
        </w:tabs>
        <w:spacing w:after="0" w:line="240" w:lineRule="auto"/>
        <w:ind w:left="0" w:firstLine="709"/>
        <w:contextualSpacing/>
        <w:jc w:val="both"/>
        <w:rPr>
          <w:rFonts w:ascii="Times New Roman" w:eastAsia="Times New Roman" w:hAnsi="Times New Roman" w:cs="Times New Roman"/>
          <w:lang w:val="uk-UA" w:eastAsia="ja-JP"/>
        </w:rPr>
      </w:pPr>
      <w:r w:rsidRPr="00D21886">
        <w:rPr>
          <w:rFonts w:ascii="Times New Roman" w:eastAsia="Times New Roman" w:hAnsi="Times New Roman" w:cs="Times New Roman"/>
          <w:lang w:val="uk-UA" w:eastAsia="ja-JP"/>
        </w:rPr>
        <w:t>Закону України «Про доступ до публічної інформації»;</w:t>
      </w:r>
    </w:p>
    <w:p w:rsidR="00781EAA" w:rsidRPr="00D21886" w:rsidRDefault="00781EAA" w:rsidP="006039F5">
      <w:pPr>
        <w:numPr>
          <w:ilvl w:val="0"/>
          <w:numId w:val="10"/>
        </w:numPr>
        <w:tabs>
          <w:tab w:val="left" w:pos="993"/>
        </w:tabs>
        <w:spacing w:after="0" w:line="240" w:lineRule="auto"/>
        <w:ind w:left="0" w:firstLine="709"/>
        <w:contextualSpacing/>
        <w:jc w:val="both"/>
        <w:rPr>
          <w:rFonts w:ascii="Times New Roman" w:eastAsia="Times New Roman" w:hAnsi="Times New Roman" w:cs="Times New Roman"/>
          <w:lang w:val="uk-UA" w:eastAsia="ja-JP"/>
        </w:rPr>
      </w:pPr>
      <w:r w:rsidRPr="00D21886">
        <w:rPr>
          <w:rFonts w:ascii="Times New Roman" w:eastAsia="Times New Roman" w:hAnsi="Times New Roman" w:cs="Times New Roman"/>
          <w:lang w:val="uk-UA" w:eastAsia="ja-JP"/>
        </w:rPr>
        <w:t>Закону України «Про захист інформації в інформаційно-комунікаційних системах»;</w:t>
      </w:r>
    </w:p>
    <w:p w:rsidR="00781EAA" w:rsidRPr="00D21886" w:rsidRDefault="00781EAA" w:rsidP="006039F5">
      <w:pPr>
        <w:numPr>
          <w:ilvl w:val="0"/>
          <w:numId w:val="10"/>
        </w:numPr>
        <w:tabs>
          <w:tab w:val="left" w:pos="993"/>
        </w:tabs>
        <w:spacing w:after="0" w:line="240" w:lineRule="auto"/>
        <w:ind w:left="0" w:firstLine="709"/>
        <w:contextualSpacing/>
        <w:jc w:val="both"/>
        <w:rPr>
          <w:rFonts w:ascii="Times New Roman" w:eastAsia="Times New Roman" w:hAnsi="Times New Roman" w:cs="Times New Roman"/>
          <w:lang w:val="uk-UA" w:eastAsia="ja-JP"/>
        </w:rPr>
      </w:pPr>
      <w:r w:rsidRPr="00D21886">
        <w:rPr>
          <w:rFonts w:ascii="Times New Roman" w:eastAsia="Times New Roman" w:hAnsi="Times New Roman" w:cs="Times New Roman"/>
          <w:lang w:val="uk-UA" w:eastAsia="ja-JP"/>
        </w:rPr>
        <w:t xml:space="preserve">Закону України «Про туризм»; </w:t>
      </w:r>
    </w:p>
    <w:p w:rsidR="00781EAA" w:rsidRPr="00D21886" w:rsidRDefault="00781EAA" w:rsidP="006039F5">
      <w:pPr>
        <w:numPr>
          <w:ilvl w:val="0"/>
          <w:numId w:val="10"/>
        </w:numPr>
        <w:tabs>
          <w:tab w:val="left" w:pos="993"/>
        </w:tabs>
        <w:spacing w:after="0" w:line="240" w:lineRule="auto"/>
        <w:ind w:left="0" w:firstLine="709"/>
        <w:contextualSpacing/>
        <w:jc w:val="both"/>
        <w:rPr>
          <w:rFonts w:ascii="Times New Roman" w:eastAsia="Times New Roman" w:hAnsi="Times New Roman" w:cs="Times New Roman"/>
          <w:lang w:val="uk-UA" w:eastAsia="ja-JP"/>
        </w:rPr>
      </w:pPr>
      <w:r w:rsidRPr="00D21886">
        <w:rPr>
          <w:rFonts w:ascii="Times New Roman" w:eastAsia="Times New Roman" w:hAnsi="Times New Roman" w:cs="Times New Roman"/>
          <w:lang w:val="uk-UA" w:eastAsia="ja-JP"/>
        </w:rPr>
        <w:t>Закону України «Про авторські та суміжні права»;</w:t>
      </w:r>
    </w:p>
    <w:p w:rsidR="00781EAA" w:rsidRPr="00D21886" w:rsidRDefault="00781EAA" w:rsidP="006039F5">
      <w:pPr>
        <w:numPr>
          <w:ilvl w:val="0"/>
          <w:numId w:val="10"/>
        </w:numPr>
        <w:tabs>
          <w:tab w:val="left" w:pos="993"/>
        </w:tabs>
        <w:spacing w:after="0" w:line="240" w:lineRule="auto"/>
        <w:ind w:left="0" w:firstLine="709"/>
        <w:contextualSpacing/>
        <w:jc w:val="both"/>
        <w:rPr>
          <w:rFonts w:ascii="Times New Roman" w:eastAsia="Times New Roman" w:hAnsi="Times New Roman" w:cs="Times New Roman"/>
          <w:lang w:val="uk-UA" w:eastAsia="ja-JP"/>
        </w:rPr>
      </w:pPr>
      <w:r w:rsidRPr="00D21886">
        <w:rPr>
          <w:rFonts w:ascii="Times New Roman" w:eastAsia="Times New Roman" w:hAnsi="Times New Roman" w:cs="Times New Roman"/>
          <w:lang w:val="uk-UA" w:eastAsia="ja-JP"/>
        </w:rPr>
        <w:t>постанови Кабінету Міністрів України від 29.03.2006 № 373 «Про затвердження Правил забезпечення захисту інформації в інформаційних, електронних комунікаційних та інформаційно- комунікаційних системах»;</w:t>
      </w:r>
    </w:p>
    <w:p w:rsidR="00781EAA" w:rsidRPr="00D21886" w:rsidRDefault="00781EAA" w:rsidP="006039F5">
      <w:pPr>
        <w:numPr>
          <w:ilvl w:val="0"/>
          <w:numId w:val="10"/>
        </w:numPr>
        <w:tabs>
          <w:tab w:val="left" w:pos="993"/>
        </w:tabs>
        <w:spacing w:after="0" w:line="240" w:lineRule="auto"/>
        <w:ind w:left="0" w:firstLine="709"/>
        <w:contextualSpacing/>
        <w:jc w:val="both"/>
        <w:rPr>
          <w:rFonts w:ascii="Times New Roman" w:eastAsia="Times New Roman" w:hAnsi="Times New Roman" w:cs="Times New Roman"/>
          <w:lang w:val="uk-UA" w:eastAsia="ja-JP"/>
        </w:rPr>
      </w:pPr>
      <w:r w:rsidRPr="00D21886">
        <w:rPr>
          <w:rFonts w:ascii="Times New Roman" w:eastAsia="Times New Roman" w:hAnsi="Times New Roman" w:cs="Times New Roman"/>
          <w:lang w:val="uk-UA" w:eastAsia="ja-JP"/>
        </w:rPr>
        <w:t>розпорядження Кабінету Міністрів України від 16.11.2016 № 918-р «Про схвалення Концепції розвитку системи електронних послуг України»;</w:t>
      </w:r>
    </w:p>
    <w:p w:rsidR="00781EAA" w:rsidRPr="00D21886" w:rsidRDefault="00781EAA" w:rsidP="006039F5">
      <w:pPr>
        <w:numPr>
          <w:ilvl w:val="0"/>
          <w:numId w:val="10"/>
        </w:numPr>
        <w:tabs>
          <w:tab w:val="left" w:pos="993"/>
        </w:tabs>
        <w:spacing w:after="0" w:line="240" w:lineRule="auto"/>
        <w:ind w:left="0" w:firstLine="709"/>
        <w:contextualSpacing/>
        <w:jc w:val="both"/>
        <w:rPr>
          <w:rFonts w:ascii="Times New Roman" w:eastAsia="Times New Roman" w:hAnsi="Times New Roman" w:cs="Times New Roman"/>
          <w:lang w:val="uk-UA" w:eastAsia="ja-JP"/>
        </w:rPr>
      </w:pPr>
      <w:r w:rsidRPr="00D21886">
        <w:rPr>
          <w:rFonts w:ascii="Times New Roman" w:eastAsia="Times New Roman" w:hAnsi="Times New Roman" w:cs="Times New Roman"/>
          <w:lang w:val="uk-UA" w:eastAsia="ja-JP"/>
        </w:rPr>
        <w:lastRenderedPageBreak/>
        <w:t xml:space="preserve">розпорядження виконавчого органу Київської міської ради (Київської міської державної адміністрації) від 03.07.2018 № 1135 «Про затвердження Положення про забезпечення захисту інформації в інформаційно-телекомунікаційних системах структурних підрозділів виконавчого органу Київської міської ради (Київської міської державної адміністрації), районних в місті Києві державних адміністрацій, підприємств, установ та організацій, що належать до комунальної власності територіальної громади міста Києва або передані до сфери управління виконавчого органу Київської міської ради (Київської міської державної адміністрації)»; </w:t>
      </w:r>
    </w:p>
    <w:p w:rsidR="00781EAA" w:rsidRPr="00D21886" w:rsidRDefault="00781EAA" w:rsidP="006039F5">
      <w:pPr>
        <w:numPr>
          <w:ilvl w:val="0"/>
          <w:numId w:val="10"/>
        </w:numPr>
        <w:tabs>
          <w:tab w:val="left" w:pos="993"/>
        </w:tabs>
        <w:spacing w:after="0" w:line="240" w:lineRule="auto"/>
        <w:ind w:left="0" w:firstLine="709"/>
        <w:contextualSpacing/>
        <w:jc w:val="both"/>
        <w:rPr>
          <w:rFonts w:ascii="Times New Roman" w:eastAsia="Times New Roman" w:hAnsi="Times New Roman" w:cs="Times New Roman"/>
          <w:lang w:val="uk-UA" w:eastAsia="ja-JP"/>
        </w:rPr>
      </w:pPr>
      <w:r w:rsidRPr="00D21886">
        <w:rPr>
          <w:rFonts w:ascii="Times New Roman" w:eastAsia="Times New Roman" w:hAnsi="Times New Roman" w:cs="Times New Roman"/>
          <w:lang w:val="uk-UA" w:eastAsia="ja-JP"/>
        </w:rPr>
        <w:t>ДСТУ ISO/IEC/IEEE 23026:2016 (ISO/IEC/IEEE 23026:2015, IDT) Інженерія систем і програмних засобів. Розроблення та керування WEB-сайтами для систем, програмних засобів та інформаційних послуг;</w:t>
      </w:r>
    </w:p>
    <w:p w:rsidR="00781EAA" w:rsidRPr="00D21886" w:rsidRDefault="00781EAA" w:rsidP="006039F5">
      <w:pPr>
        <w:numPr>
          <w:ilvl w:val="0"/>
          <w:numId w:val="10"/>
        </w:numPr>
        <w:tabs>
          <w:tab w:val="left" w:pos="993"/>
        </w:tabs>
        <w:spacing w:after="0" w:line="240" w:lineRule="auto"/>
        <w:ind w:left="0" w:firstLine="709"/>
        <w:contextualSpacing/>
        <w:jc w:val="both"/>
        <w:rPr>
          <w:rFonts w:ascii="Times New Roman" w:eastAsia="Times New Roman" w:hAnsi="Times New Roman" w:cs="Times New Roman"/>
          <w:lang w:val="uk-UA" w:eastAsia="ja-JP"/>
        </w:rPr>
      </w:pPr>
      <w:r w:rsidRPr="00D21886">
        <w:rPr>
          <w:rFonts w:ascii="Times New Roman" w:eastAsia="Times New Roman" w:hAnsi="Times New Roman" w:cs="Times New Roman"/>
          <w:lang w:val="uk-UA" w:eastAsia="ja-JP"/>
        </w:rPr>
        <w:t>ДСТУ ISO/IEC C 40500:2015 Інформаційні технології. Настанова доступності веб-контенту W3C (WCAG) 2.0;</w:t>
      </w:r>
    </w:p>
    <w:p w:rsidR="00781EAA" w:rsidRPr="00D21886" w:rsidRDefault="00781EAA" w:rsidP="006039F5">
      <w:pPr>
        <w:numPr>
          <w:ilvl w:val="0"/>
          <w:numId w:val="10"/>
        </w:numPr>
        <w:tabs>
          <w:tab w:val="left" w:pos="993"/>
        </w:tabs>
        <w:spacing w:after="0" w:line="240" w:lineRule="auto"/>
        <w:ind w:left="0" w:firstLine="709"/>
        <w:contextualSpacing/>
        <w:jc w:val="both"/>
        <w:rPr>
          <w:rFonts w:ascii="Times New Roman" w:eastAsia="Times New Roman" w:hAnsi="Times New Roman" w:cs="Times New Roman"/>
          <w:lang w:val="uk-UA" w:eastAsia="ja-JP"/>
        </w:rPr>
      </w:pPr>
      <w:r w:rsidRPr="00D21886">
        <w:rPr>
          <w:rFonts w:ascii="Times New Roman" w:eastAsia="Times New Roman" w:hAnsi="Times New Roman" w:cs="Times New Roman"/>
          <w:lang w:val="uk-UA" w:eastAsia="ja-JP"/>
        </w:rPr>
        <w:t>ДСТУ ISO/IEC 2382:2017 (ISO/IEC 2382:2015, IDT). Інформаційні технології. Словник термінів;</w:t>
      </w:r>
    </w:p>
    <w:p w:rsidR="00781EAA" w:rsidRPr="00D21886" w:rsidRDefault="00781EAA" w:rsidP="006039F5">
      <w:pPr>
        <w:numPr>
          <w:ilvl w:val="0"/>
          <w:numId w:val="10"/>
        </w:numPr>
        <w:tabs>
          <w:tab w:val="left" w:pos="993"/>
        </w:tabs>
        <w:spacing w:after="0" w:line="240" w:lineRule="auto"/>
        <w:ind w:left="0" w:firstLine="709"/>
        <w:contextualSpacing/>
        <w:jc w:val="both"/>
        <w:rPr>
          <w:rFonts w:ascii="Times New Roman" w:eastAsia="Times New Roman" w:hAnsi="Times New Roman" w:cs="Times New Roman"/>
          <w:lang w:val="uk-UA" w:eastAsia="ja-JP"/>
        </w:rPr>
      </w:pPr>
      <w:r w:rsidRPr="00D21886">
        <w:rPr>
          <w:rFonts w:ascii="Times New Roman" w:eastAsia="Times New Roman" w:hAnsi="Times New Roman" w:cs="Times New Roman"/>
          <w:lang w:val="uk-UA" w:eastAsia="ja-JP"/>
        </w:rPr>
        <w:t>ДСТУ ISO/IEC TR 10032:2012 Інформаційні технології. Еталонна модель керування даними (ISO/IEC TR 10032:2003);</w:t>
      </w:r>
    </w:p>
    <w:p w:rsidR="00781EAA" w:rsidRPr="00D21886" w:rsidRDefault="00781EAA" w:rsidP="006039F5">
      <w:pPr>
        <w:numPr>
          <w:ilvl w:val="0"/>
          <w:numId w:val="10"/>
        </w:numPr>
        <w:tabs>
          <w:tab w:val="left" w:pos="993"/>
        </w:tabs>
        <w:spacing w:after="0" w:line="240" w:lineRule="auto"/>
        <w:ind w:left="0" w:firstLine="709"/>
        <w:contextualSpacing/>
        <w:jc w:val="both"/>
        <w:rPr>
          <w:rFonts w:ascii="Times New Roman" w:eastAsia="Times New Roman" w:hAnsi="Times New Roman" w:cs="Times New Roman"/>
          <w:lang w:val="uk-UA" w:eastAsia="ja-JP"/>
        </w:rPr>
      </w:pPr>
      <w:r w:rsidRPr="00D21886">
        <w:rPr>
          <w:rFonts w:ascii="Times New Roman" w:eastAsia="Times New Roman" w:hAnsi="Times New Roman" w:cs="Times New Roman"/>
          <w:lang w:val="uk-UA" w:eastAsia="ja-JP"/>
        </w:rPr>
        <w:t>ДСТУ 3396.2-97 Захист інформації. Технічний захист інформації. Терміни та визначення;</w:t>
      </w:r>
    </w:p>
    <w:p w:rsidR="00781EAA" w:rsidRPr="00D21886" w:rsidRDefault="00781EAA" w:rsidP="006039F5">
      <w:pPr>
        <w:numPr>
          <w:ilvl w:val="0"/>
          <w:numId w:val="10"/>
        </w:numPr>
        <w:tabs>
          <w:tab w:val="left" w:pos="993"/>
        </w:tabs>
        <w:spacing w:after="0" w:line="240" w:lineRule="auto"/>
        <w:ind w:left="0" w:firstLine="709"/>
        <w:contextualSpacing/>
        <w:jc w:val="both"/>
        <w:rPr>
          <w:rFonts w:ascii="Times New Roman" w:eastAsia="Times New Roman" w:hAnsi="Times New Roman" w:cs="Times New Roman"/>
          <w:lang w:val="uk-UA" w:eastAsia="ja-JP"/>
        </w:rPr>
      </w:pPr>
      <w:r w:rsidRPr="00D21886">
        <w:rPr>
          <w:rFonts w:ascii="Times New Roman" w:eastAsia="Times New Roman" w:hAnsi="Times New Roman" w:cs="Times New Roman"/>
          <w:lang w:val="uk-UA" w:eastAsia="ja-JP"/>
        </w:rPr>
        <w:t>ДСТУ 3008:2015 Звіти у сфері науки і техніки. Структура та правила оформлювання;</w:t>
      </w:r>
    </w:p>
    <w:p w:rsidR="00781EAA" w:rsidRPr="00D21886" w:rsidRDefault="00781EAA" w:rsidP="006039F5">
      <w:pPr>
        <w:numPr>
          <w:ilvl w:val="0"/>
          <w:numId w:val="10"/>
        </w:numPr>
        <w:tabs>
          <w:tab w:val="left" w:pos="993"/>
        </w:tabs>
        <w:spacing w:after="0" w:line="240" w:lineRule="auto"/>
        <w:ind w:left="0" w:firstLine="709"/>
        <w:contextualSpacing/>
        <w:jc w:val="both"/>
        <w:rPr>
          <w:rFonts w:ascii="Times New Roman" w:eastAsia="Times New Roman" w:hAnsi="Times New Roman" w:cs="Times New Roman"/>
          <w:lang w:val="uk-UA" w:eastAsia="ja-JP"/>
        </w:rPr>
      </w:pPr>
      <w:r w:rsidRPr="00D21886">
        <w:rPr>
          <w:rFonts w:ascii="Times New Roman" w:eastAsia="Times New Roman" w:hAnsi="Times New Roman" w:cs="Times New Roman"/>
          <w:lang w:val="uk-UA" w:eastAsia="ja-JP"/>
        </w:rPr>
        <w:t>НД ТЗІ 1.1-003-99. Термінологія в галузі захисту інформації в комп’ютерних системах від несанкціонованого доступу.</w:t>
      </w:r>
    </w:p>
    <w:p w:rsidR="00781EAA" w:rsidRPr="00D21886" w:rsidRDefault="00781EAA" w:rsidP="00781EAA">
      <w:pPr>
        <w:spacing w:before="120" w:after="0" w:line="240" w:lineRule="auto"/>
        <w:ind w:firstLine="709"/>
        <w:jc w:val="both"/>
        <w:rPr>
          <w:rFonts w:ascii="Times New Roman" w:eastAsia="Times New Roman" w:hAnsi="Times New Roman" w:cs="Times New Roman"/>
          <w:lang w:val="uk-UA" w:eastAsia="ja-JP"/>
        </w:rPr>
      </w:pPr>
      <w:r w:rsidRPr="00D21886">
        <w:rPr>
          <w:rFonts w:ascii="Times New Roman" w:eastAsia="Times New Roman" w:hAnsi="Times New Roman" w:cs="Times New Roman"/>
          <w:lang w:val="uk-UA" w:eastAsia="ja-JP"/>
        </w:rPr>
        <w:t>Цей перелік не є вичерпним і може бути уточнений  Замовником.</w:t>
      </w:r>
    </w:p>
    <w:p w:rsidR="00781EAA" w:rsidRPr="00D21886" w:rsidRDefault="00781EAA" w:rsidP="006039F5">
      <w:pPr>
        <w:keepNext/>
        <w:keepLines/>
        <w:numPr>
          <w:ilvl w:val="0"/>
          <w:numId w:val="8"/>
        </w:numPr>
        <w:spacing w:before="240" w:after="240" w:line="240" w:lineRule="auto"/>
        <w:jc w:val="center"/>
        <w:outlineLvl w:val="0"/>
        <w:rPr>
          <w:rFonts w:ascii="Times New Roman" w:eastAsia="Times New Roman" w:hAnsi="Times New Roman" w:cs="Times New Roman"/>
          <w:b/>
          <w:caps/>
          <w:color w:val="000000"/>
          <w:lang w:val="uk-UA" w:eastAsia="ja-JP"/>
        </w:rPr>
      </w:pPr>
      <w:bookmarkStart w:id="18" w:name="_Toc101359854"/>
      <w:r w:rsidRPr="00D21886">
        <w:rPr>
          <w:rFonts w:ascii="Times New Roman" w:eastAsia="Times New Roman" w:hAnsi="Times New Roman" w:cs="Times New Roman"/>
          <w:b/>
          <w:caps/>
          <w:color w:val="000000"/>
          <w:lang w:val="uk-UA" w:eastAsia="ja-JP"/>
        </w:rPr>
        <w:t>ПРИЗНАЧЕННЯ та МЕТа ФОРМУВАННЯ ІНТЕРАКТИВНОГО КОНТЕНТУ</w:t>
      </w:r>
      <w:bookmarkEnd w:id="18"/>
    </w:p>
    <w:p w:rsidR="00781EAA" w:rsidRPr="00D21886" w:rsidRDefault="00781EAA" w:rsidP="006039F5">
      <w:pPr>
        <w:keepNext/>
        <w:keepLines/>
        <w:numPr>
          <w:ilvl w:val="1"/>
          <w:numId w:val="8"/>
        </w:numPr>
        <w:spacing w:before="240" w:after="240" w:line="240" w:lineRule="auto"/>
        <w:outlineLvl w:val="1"/>
        <w:rPr>
          <w:rFonts w:ascii="Times New Roman" w:eastAsia="Times New Roman" w:hAnsi="Times New Roman" w:cs="Times New Roman"/>
          <w:b/>
          <w:lang w:val="uk-UA" w:eastAsia="ja-JP"/>
        </w:rPr>
      </w:pPr>
      <w:bookmarkStart w:id="19" w:name="_Toc101359855"/>
      <w:r w:rsidRPr="00D21886">
        <w:rPr>
          <w:rFonts w:ascii="Times New Roman" w:eastAsia="Times New Roman" w:hAnsi="Times New Roman" w:cs="Times New Roman"/>
          <w:b/>
          <w:lang w:val="uk-UA" w:eastAsia="ja-JP"/>
        </w:rPr>
        <w:t>Призначення послуги</w:t>
      </w:r>
      <w:bookmarkEnd w:id="19"/>
      <w:r w:rsidRPr="00D21886">
        <w:rPr>
          <w:rFonts w:ascii="Times New Roman" w:eastAsia="Times New Roman" w:hAnsi="Times New Roman" w:cs="Times New Roman"/>
          <w:b/>
          <w:lang w:val="uk-UA" w:eastAsia="ja-JP"/>
        </w:rPr>
        <w:t xml:space="preserve"> </w:t>
      </w:r>
    </w:p>
    <w:p w:rsidR="00781EAA" w:rsidRPr="00D21886" w:rsidRDefault="00781EAA" w:rsidP="00781EAA">
      <w:pPr>
        <w:spacing w:after="0" w:line="240" w:lineRule="auto"/>
        <w:ind w:firstLine="709"/>
        <w:jc w:val="both"/>
        <w:rPr>
          <w:rFonts w:ascii="Times New Roman" w:eastAsia="Times New Roman" w:hAnsi="Times New Roman" w:cs="Times New Roman"/>
          <w:lang w:val="uk-UA" w:eastAsia="ja-JP"/>
        </w:rPr>
      </w:pPr>
      <w:r w:rsidRPr="00D21886">
        <w:rPr>
          <w:rFonts w:ascii="Times New Roman" w:eastAsia="Times New Roman" w:hAnsi="Times New Roman" w:cs="Times New Roman"/>
          <w:lang w:val="uk-UA" w:eastAsia="ja-JP"/>
        </w:rPr>
        <w:t xml:space="preserve">Формування інтерактивного контенту передбачає використання новітніх підходів і загального розвитку </w:t>
      </w:r>
      <w:proofErr w:type="spellStart"/>
      <w:r w:rsidRPr="00D21886">
        <w:rPr>
          <w:rFonts w:ascii="Times New Roman" w:eastAsia="Times New Roman" w:hAnsi="Times New Roman" w:cs="Times New Roman"/>
          <w:lang w:val="uk-UA" w:eastAsia="ja-JP"/>
        </w:rPr>
        <w:t>цифровізації</w:t>
      </w:r>
      <w:proofErr w:type="spellEnd"/>
      <w:r w:rsidRPr="00D21886">
        <w:rPr>
          <w:rFonts w:ascii="Times New Roman" w:eastAsia="Times New Roman" w:hAnsi="Times New Roman" w:cs="Times New Roman"/>
          <w:lang w:val="uk-UA" w:eastAsia="ja-JP"/>
        </w:rPr>
        <w:t xml:space="preserve"> як інструменту для </w:t>
      </w:r>
      <w:proofErr w:type="spellStart"/>
      <w:r w:rsidRPr="00D21886">
        <w:rPr>
          <w:rFonts w:ascii="Times New Roman" w:eastAsia="Times New Roman" w:hAnsi="Times New Roman" w:cs="Times New Roman"/>
          <w:lang w:val="uk-UA" w:eastAsia="ja-JP"/>
        </w:rPr>
        <w:t>брендингу</w:t>
      </w:r>
      <w:proofErr w:type="spellEnd"/>
      <w:r w:rsidRPr="00D21886">
        <w:rPr>
          <w:rFonts w:ascii="Times New Roman" w:eastAsia="Times New Roman" w:hAnsi="Times New Roman" w:cs="Times New Roman"/>
          <w:lang w:val="uk-UA" w:eastAsia="ja-JP"/>
        </w:rPr>
        <w:t xml:space="preserve"> територій і розвитку сфер креативної економіки в межах інформаційного поля міста.</w:t>
      </w:r>
    </w:p>
    <w:p w:rsidR="00781EAA" w:rsidRPr="00D21886" w:rsidRDefault="00781EAA" w:rsidP="00781EAA">
      <w:pPr>
        <w:spacing w:after="0" w:line="240" w:lineRule="auto"/>
        <w:ind w:firstLine="709"/>
        <w:jc w:val="both"/>
        <w:rPr>
          <w:rFonts w:ascii="Times New Roman" w:eastAsia="Times New Roman" w:hAnsi="Times New Roman" w:cs="Times New Roman"/>
          <w:lang w:val="uk-UA" w:eastAsia="ja-JP"/>
        </w:rPr>
      </w:pPr>
      <w:r w:rsidRPr="00D21886">
        <w:rPr>
          <w:rFonts w:ascii="Times New Roman" w:eastAsia="Times New Roman" w:hAnsi="Times New Roman" w:cs="Times New Roman"/>
          <w:lang w:val="uk-UA" w:eastAsia="ja-JP"/>
        </w:rPr>
        <w:t xml:space="preserve">Виготовлений Інтерактивний контент  сприятиме: </w:t>
      </w:r>
    </w:p>
    <w:p w:rsidR="00781EAA" w:rsidRPr="00D21886" w:rsidRDefault="00781EAA" w:rsidP="00781EAA">
      <w:pPr>
        <w:spacing w:after="0" w:line="240" w:lineRule="auto"/>
        <w:ind w:firstLine="709"/>
        <w:jc w:val="both"/>
        <w:rPr>
          <w:rFonts w:ascii="Times New Roman" w:eastAsia="Times New Roman" w:hAnsi="Times New Roman" w:cs="Times New Roman"/>
          <w:color w:val="FF0000"/>
          <w:lang w:val="uk-UA" w:eastAsia="ja-JP"/>
        </w:rPr>
      </w:pPr>
      <w:r w:rsidRPr="00D21886">
        <w:rPr>
          <w:rFonts w:ascii="Times New Roman" w:eastAsia="Times New Roman" w:hAnsi="Times New Roman" w:cs="Times New Roman"/>
          <w:lang w:val="uk-UA" w:eastAsia="ja-JP"/>
        </w:rPr>
        <w:t xml:space="preserve">1) покращенню репутаційного менеджменту туристичної </w:t>
      </w:r>
      <w:proofErr w:type="spellStart"/>
      <w:r w:rsidRPr="00D21886">
        <w:rPr>
          <w:rFonts w:ascii="Times New Roman" w:eastAsia="Times New Roman" w:hAnsi="Times New Roman" w:cs="Times New Roman"/>
          <w:lang w:val="uk-UA" w:eastAsia="ja-JP"/>
        </w:rPr>
        <w:t>дестинації</w:t>
      </w:r>
      <w:proofErr w:type="spellEnd"/>
      <w:r w:rsidRPr="00D21886">
        <w:rPr>
          <w:rFonts w:ascii="Times New Roman" w:eastAsia="Times New Roman" w:hAnsi="Times New Roman" w:cs="Times New Roman"/>
          <w:lang w:val="uk-UA" w:eastAsia="ja-JP"/>
        </w:rPr>
        <w:t xml:space="preserve"> м. Києва;</w:t>
      </w:r>
    </w:p>
    <w:p w:rsidR="00781EAA" w:rsidRPr="00D21886" w:rsidRDefault="00781EAA" w:rsidP="00781EAA">
      <w:pPr>
        <w:spacing w:after="0" w:line="240" w:lineRule="auto"/>
        <w:ind w:firstLine="709"/>
        <w:jc w:val="both"/>
        <w:rPr>
          <w:rFonts w:ascii="Times New Roman" w:eastAsia="Times New Roman" w:hAnsi="Times New Roman" w:cs="Times New Roman"/>
          <w:color w:val="FF0000"/>
          <w:lang w:val="uk-UA" w:eastAsia="ja-JP"/>
        </w:rPr>
      </w:pPr>
      <w:r w:rsidRPr="00D21886">
        <w:rPr>
          <w:rFonts w:ascii="Times New Roman" w:eastAsia="Times New Roman" w:hAnsi="Times New Roman" w:cs="Times New Roman"/>
          <w:lang w:val="uk-UA" w:eastAsia="ja-JP"/>
        </w:rPr>
        <w:t xml:space="preserve">2) удосконаленню процесу загальної </w:t>
      </w:r>
      <w:proofErr w:type="spellStart"/>
      <w:r w:rsidRPr="00D21886">
        <w:rPr>
          <w:rFonts w:ascii="Times New Roman" w:eastAsia="Times New Roman" w:hAnsi="Times New Roman" w:cs="Times New Roman"/>
          <w:lang w:val="uk-UA" w:eastAsia="ja-JP"/>
        </w:rPr>
        <w:t>цифровізації</w:t>
      </w:r>
      <w:proofErr w:type="spellEnd"/>
      <w:r w:rsidRPr="00D21886">
        <w:rPr>
          <w:rFonts w:ascii="Times New Roman" w:eastAsia="Times New Roman" w:hAnsi="Times New Roman" w:cs="Times New Roman"/>
          <w:lang w:val="uk-UA" w:eastAsia="ja-JP"/>
        </w:rPr>
        <w:t xml:space="preserve"> культурно-туристичних об’єктів в місті; </w:t>
      </w:r>
    </w:p>
    <w:p w:rsidR="00781EAA" w:rsidRPr="00D21886" w:rsidRDefault="00781EAA" w:rsidP="00781EAA">
      <w:pPr>
        <w:spacing w:after="0" w:line="240" w:lineRule="auto"/>
        <w:ind w:firstLine="709"/>
        <w:jc w:val="both"/>
        <w:rPr>
          <w:rFonts w:ascii="Times New Roman" w:eastAsia="Times New Roman" w:hAnsi="Times New Roman" w:cs="Times New Roman"/>
          <w:color w:val="FF0000"/>
          <w:lang w:val="uk-UA" w:eastAsia="ja-JP"/>
        </w:rPr>
      </w:pPr>
      <w:r w:rsidRPr="00D21886">
        <w:rPr>
          <w:rFonts w:ascii="Times New Roman" w:eastAsia="Times New Roman" w:hAnsi="Times New Roman" w:cs="Times New Roman"/>
          <w:lang w:val="uk-UA" w:eastAsia="ja-JP"/>
        </w:rPr>
        <w:t xml:space="preserve">3) розширенню методів впливу потенційних надавачів послуг (тобто усіх зацікавлених суб’єктів туристично-культурного бізнесу міста, органів виконавчої влади та місцевого самоврядування з питань розвитку туризму та культури) на  користувачів (мешканці та туристи) для можливості отримання інформації в мережі Інтернет, через:  </w:t>
      </w:r>
    </w:p>
    <w:p w:rsidR="00781EAA" w:rsidRPr="00D21886" w:rsidRDefault="00781EAA" w:rsidP="006039F5">
      <w:pPr>
        <w:numPr>
          <w:ilvl w:val="0"/>
          <w:numId w:val="11"/>
        </w:numPr>
        <w:tabs>
          <w:tab w:val="left" w:pos="993"/>
        </w:tabs>
        <w:spacing w:after="0" w:line="240" w:lineRule="auto"/>
        <w:ind w:left="0" w:firstLine="709"/>
        <w:contextualSpacing/>
        <w:jc w:val="both"/>
        <w:rPr>
          <w:rFonts w:ascii="Times New Roman" w:eastAsia="Times New Roman" w:hAnsi="Times New Roman" w:cs="Times New Roman"/>
          <w:color w:val="000000"/>
          <w:lang w:val="uk-UA" w:eastAsia="ja-JP"/>
        </w:rPr>
      </w:pPr>
      <w:r w:rsidRPr="00D21886">
        <w:rPr>
          <w:rFonts w:ascii="Times New Roman" w:eastAsia="Times New Roman" w:hAnsi="Times New Roman" w:cs="Times New Roman"/>
          <w:color w:val="000000"/>
          <w:lang w:val="uk-UA" w:eastAsia="ja-JP"/>
        </w:rPr>
        <w:t xml:space="preserve">презентацію зручної та оптимальної логістики в місцях розміщення інтерактивного контенту  на туристично-культурному </w:t>
      </w:r>
      <w:proofErr w:type="spellStart"/>
      <w:r w:rsidRPr="00D21886">
        <w:rPr>
          <w:rFonts w:ascii="Times New Roman" w:eastAsia="Times New Roman" w:hAnsi="Times New Roman" w:cs="Times New Roman"/>
          <w:color w:val="000000"/>
          <w:lang w:val="uk-UA" w:eastAsia="ja-JP"/>
        </w:rPr>
        <w:t>хабі</w:t>
      </w:r>
      <w:proofErr w:type="spellEnd"/>
      <w:r w:rsidRPr="00D21886">
        <w:rPr>
          <w:rFonts w:ascii="Times New Roman" w:eastAsia="Times New Roman" w:hAnsi="Times New Roman" w:cs="Times New Roman"/>
          <w:color w:val="000000"/>
          <w:lang w:val="uk-UA" w:eastAsia="ja-JP"/>
        </w:rPr>
        <w:t xml:space="preserve">, за алгоритмом – наявність окремих вкладок із вкладеністю не більше одного-двох; </w:t>
      </w:r>
    </w:p>
    <w:p w:rsidR="00781EAA" w:rsidRPr="00D21886" w:rsidRDefault="00781EAA" w:rsidP="006039F5">
      <w:pPr>
        <w:numPr>
          <w:ilvl w:val="0"/>
          <w:numId w:val="11"/>
        </w:numPr>
        <w:tabs>
          <w:tab w:val="left" w:pos="993"/>
        </w:tabs>
        <w:spacing w:after="0" w:line="240" w:lineRule="auto"/>
        <w:ind w:left="0" w:firstLine="709"/>
        <w:contextualSpacing/>
        <w:jc w:val="both"/>
        <w:rPr>
          <w:rFonts w:ascii="Times New Roman" w:eastAsia="Times New Roman" w:hAnsi="Times New Roman" w:cs="Times New Roman"/>
          <w:color w:val="000000"/>
          <w:lang w:val="uk-UA" w:eastAsia="ja-JP"/>
        </w:rPr>
      </w:pPr>
      <w:proofErr w:type="spellStart"/>
      <w:r w:rsidRPr="00D21886">
        <w:rPr>
          <w:rFonts w:ascii="Times New Roman" w:eastAsia="Times New Roman" w:hAnsi="Times New Roman" w:cs="Times New Roman"/>
          <w:color w:val="000000"/>
          <w:lang w:val="uk-UA" w:eastAsia="ja-JP"/>
        </w:rPr>
        <w:t>залученість</w:t>
      </w:r>
      <w:proofErr w:type="spellEnd"/>
      <w:r w:rsidRPr="00D21886">
        <w:rPr>
          <w:rFonts w:ascii="Times New Roman" w:eastAsia="Times New Roman" w:hAnsi="Times New Roman" w:cs="Times New Roman"/>
          <w:color w:val="000000"/>
          <w:lang w:val="uk-UA" w:eastAsia="ja-JP"/>
        </w:rPr>
        <w:t xml:space="preserve"> до крос-промоції виготовленого інтерактивного контенту серед мешканців та туристів, учасників туристичного ринку, органів виконавчої влади та місцевого самоврядування з питань розвитку туризму та культури, що відповідно впливає на покращення репутації міста.</w:t>
      </w:r>
    </w:p>
    <w:p w:rsidR="00781EAA" w:rsidRPr="00D21886" w:rsidRDefault="00781EAA" w:rsidP="00781EAA">
      <w:pPr>
        <w:spacing w:before="60" w:after="0" w:line="240" w:lineRule="auto"/>
        <w:ind w:firstLine="709"/>
        <w:jc w:val="both"/>
        <w:rPr>
          <w:rFonts w:ascii="Times New Roman" w:eastAsia="Times New Roman" w:hAnsi="Times New Roman" w:cs="Times New Roman"/>
          <w:lang w:val="uk-UA" w:eastAsia="ja-JP"/>
        </w:rPr>
      </w:pPr>
      <w:r w:rsidRPr="00D21886">
        <w:rPr>
          <w:rFonts w:ascii="Times New Roman" w:eastAsia="Times New Roman" w:hAnsi="Times New Roman" w:cs="Times New Roman"/>
          <w:color w:val="000000"/>
          <w:lang w:val="uk-UA" w:eastAsia="ja-JP"/>
        </w:rPr>
        <w:t xml:space="preserve">Публікація Інтерактивного контенту </w:t>
      </w:r>
      <w:r w:rsidRPr="00D21886">
        <w:rPr>
          <w:rFonts w:ascii="Times New Roman" w:eastAsia="Times New Roman" w:hAnsi="Times New Roman" w:cs="Times New Roman"/>
          <w:lang w:val="uk-UA" w:eastAsia="ja-JP"/>
        </w:rPr>
        <w:t xml:space="preserve">здійснюється на розсуд Замовника на міських сервісах, до яких відносяться: платформи/сайти/інформаційні системи/мобільні застосунки тощо. Публікація Інтерактивного контенту буде здійснена з метою промоції </w:t>
      </w:r>
      <w:proofErr w:type="spellStart"/>
      <w:r w:rsidRPr="00D21886">
        <w:rPr>
          <w:rFonts w:ascii="Times New Roman" w:eastAsia="Times New Roman" w:hAnsi="Times New Roman" w:cs="Times New Roman"/>
          <w:lang w:val="uk-UA" w:eastAsia="ja-JP"/>
        </w:rPr>
        <w:t>парасолькового</w:t>
      </w:r>
      <w:proofErr w:type="spellEnd"/>
      <w:r w:rsidRPr="00D21886">
        <w:rPr>
          <w:rFonts w:ascii="Times New Roman" w:eastAsia="Times New Roman" w:hAnsi="Times New Roman" w:cs="Times New Roman"/>
          <w:lang w:val="uk-UA" w:eastAsia="ja-JP"/>
        </w:rPr>
        <w:t xml:space="preserve"> бренду «Київ Цифровий» у туристично-культурній та спортивній  галузях,  що розглядається в межах даних Технічних вимог через призму відпочинку та організації спортивних </w:t>
      </w:r>
      <w:proofErr w:type="spellStart"/>
      <w:r w:rsidRPr="00D21886">
        <w:rPr>
          <w:rFonts w:ascii="Times New Roman" w:eastAsia="Times New Roman" w:hAnsi="Times New Roman" w:cs="Times New Roman"/>
          <w:lang w:val="uk-UA" w:eastAsia="ja-JP"/>
        </w:rPr>
        <w:t>активностей</w:t>
      </w:r>
      <w:proofErr w:type="spellEnd"/>
      <w:r w:rsidRPr="00D21886">
        <w:rPr>
          <w:rFonts w:ascii="Times New Roman" w:eastAsia="Times New Roman" w:hAnsi="Times New Roman" w:cs="Times New Roman"/>
          <w:lang w:val="uk-UA" w:eastAsia="ja-JP"/>
        </w:rPr>
        <w:t xml:space="preserve"> для мешканців та туристів. Пріоритетом для публікації є міський сервіс − туристично-культурний </w:t>
      </w:r>
      <w:proofErr w:type="spellStart"/>
      <w:r w:rsidRPr="00D21886">
        <w:rPr>
          <w:rFonts w:ascii="Times New Roman" w:eastAsia="Times New Roman" w:hAnsi="Times New Roman" w:cs="Times New Roman"/>
          <w:lang w:val="uk-UA" w:eastAsia="ja-JP"/>
        </w:rPr>
        <w:t>хаб</w:t>
      </w:r>
      <w:proofErr w:type="spellEnd"/>
      <w:r w:rsidRPr="00D21886">
        <w:rPr>
          <w:rFonts w:ascii="Times New Roman" w:eastAsia="Times New Roman" w:hAnsi="Times New Roman" w:cs="Times New Roman"/>
          <w:lang w:val="uk-UA" w:eastAsia="ja-JP"/>
        </w:rPr>
        <w:t xml:space="preserve"> як офіційний презентаційний інформаційний майданчик міста, що знаходиться за посиланням - https://guide.kyivcity.gov.ua. </w:t>
      </w:r>
    </w:p>
    <w:p w:rsidR="00781EAA" w:rsidRPr="00D21886" w:rsidRDefault="00781EAA" w:rsidP="006039F5">
      <w:pPr>
        <w:keepNext/>
        <w:keepLines/>
        <w:numPr>
          <w:ilvl w:val="1"/>
          <w:numId w:val="8"/>
        </w:numPr>
        <w:spacing w:before="240" w:after="240" w:line="240" w:lineRule="auto"/>
        <w:outlineLvl w:val="1"/>
        <w:rPr>
          <w:rFonts w:ascii="Times New Roman" w:eastAsia="Times New Roman" w:hAnsi="Times New Roman" w:cs="Times New Roman"/>
          <w:b/>
          <w:lang w:val="uk-UA" w:eastAsia="ja-JP"/>
        </w:rPr>
      </w:pPr>
      <w:bookmarkStart w:id="20" w:name="_Toc101359856"/>
      <w:r w:rsidRPr="00D21886">
        <w:rPr>
          <w:rFonts w:ascii="Times New Roman" w:eastAsia="Times New Roman" w:hAnsi="Times New Roman" w:cs="Times New Roman"/>
          <w:b/>
          <w:lang w:val="uk-UA" w:eastAsia="ja-JP"/>
        </w:rPr>
        <w:t>Мета і завдання формування інтерактивного контенту</w:t>
      </w:r>
      <w:bookmarkEnd w:id="20"/>
    </w:p>
    <w:p w:rsidR="00781EAA" w:rsidRPr="00D21886" w:rsidRDefault="00781EAA" w:rsidP="006039F5">
      <w:pPr>
        <w:keepNext/>
        <w:keepLines/>
        <w:numPr>
          <w:ilvl w:val="2"/>
          <w:numId w:val="8"/>
        </w:numPr>
        <w:spacing w:before="240" w:after="240" w:line="240" w:lineRule="auto"/>
        <w:outlineLvl w:val="2"/>
        <w:rPr>
          <w:rFonts w:ascii="Times New Roman" w:eastAsia="Times New Roman" w:hAnsi="Times New Roman" w:cs="Times New Roman"/>
          <w:b/>
          <w:lang w:val="uk-UA" w:eastAsia="ja-JP"/>
        </w:rPr>
      </w:pPr>
      <w:bookmarkStart w:id="21" w:name="_Toc101359857"/>
      <w:r w:rsidRPr="00D21886">
        <w:rPr>
          <w:rFonts w:ascii="Times New Roman" w:eastAsia="Times New Roman" w:hAnsi="Times New Roman" w:cs="Times New Roman"/>
          <w:b/>
          <w:lang w:val="uk-UA" w:eastAsia="ja-JP"/>
        </w:rPr>
        <w:t>Мета формування інтерактивного контенту</w:t>
      </w:r>
      <w:bookmarkEnd w:id="21"/>
    </w:p>
    <w:p w:rsidR="00781EAA" w:rsidRPr="00D21886" w:rsidRDefault="00781EAA" w:rsidP="00781EAA">
      <w:pPr>
        <w:spacing w:after="0" w:line="240" w:lineRule="auto"/>
        <w:ind w:firstLine="709"/>
        <w:jc w:val="both"/>
        <w:rPr>
          <w:rFonts w:ascii="Times New Roman" w:eastAsia="Times New Roman" w:hAnsi="Times New Roman" w:cs="Times New Roman"/>
          <w:lang w:val="uk-UA" w:eastAsia="ja-JP"/>
        </w:rPr>
      </w:pPr>
      <w:r w:rsidRPr="00D21886">
        <w:rPr>
          <w:rFonts w:ascii="Times New Roman" w:eastAsia="Times New Roman" w:hAnsi="Times New Roman" w:cs="Times New Roman"/>
          <w:lang w:val="uk-UA" w:eastAsia="ja-JP"/>
        </w:rPr>
        <w:t xml:space="preserve">Метою формування інтерактивного контенту є актуалізація процесів, пов’язаних із </w:t>
      </w:r>
      <w:proofErr w:type="spellStart"/>
      <w:r w:rsidRPr="00D21886">
        <w:rPr>
          <w:rFonts w:ascii="Times New Roman" w:eastAsia="Times New Roman" w:hAnsi="Times New Roman" w:cs="Times New Roman"/>
          <w:lang w:val="uk-UA" w:eastAsia="ja-JP"/>
        </w:rPr>
        <w:t>цифровізацією</w:t>
      </w:r>
      <w:proofErr w:type="spellEnd"/>
      <w:r w:rsidRPr="00D21886">
        <w:rPr>
          <w:rFonts w:ascii="Times New Roman" w:eastAsia="Times New Roman" w:hAnsi="Times New Roman" w:cs="Times New Roman"/>
          <w:lang w:val="uk-UA" w:eastAsia="ja-JP"/>
        </w:rPr>
        <w:t xml:space="preserve"> туристично-культурної галузі, об’єктів, локацій, сервісів та інфраструктури з метою </w:t>
      </w:r>
      <w:r w:rsidRPr="00D21886">
        <w:rPr>
          <w:rFonts w:ascii="Times New Roman" w:eastAsia="Times New Roman" w:hAnsi="Times New Roman" w:cs="Times New Roman"/>
          <w:lang w:val="uk-UA" w:eastAsia="ja-JP"/>
        </w:rPr>
        <w:lastRenderedPageBreak/>
        <w:t xml:space="preserve">покращення репутації туристичної </w:t>
      </w:r>
      <w:proofErr w:type="spellStart"/>
      <w:r w:rsidRPr="00D21886">
        <w:rPr>
          <w:rFonts w:ascii="Times New Roman" w:eastAsia="Times New Roman" w:hAnsi="Times New Roman" w:cs="Times New Roman"/>
          <w:lang w:val="uk-UA" w:eastAsia="ja-JP"/>
        </w:rPr>
        <w:t>дестинації</w:t>
      </w:r>
      <w:proofErr w:type="spellEnd"/>
      <w:r w:rsidRPr="00D21886">
        <w:rPr>
          <w:rFonts w:ascii="Times New Roman" w:eastAsia="Times New Roman" w:hAnsi="Times New Roman" w:cs="Times New Roman"/>
          <w:lang w:val="uk-UA" w:eastAsia="ja-JP"/>
        </w:rPr>
        <w:t xml:space="preserve"> − м. Києва, збереження та відтворення за допомогою новітніх технологій локацій, що були зруйновані чи знищені під час військових дій та/або зазнали інших пошкоджень, використання </w:t>
      </w:r>
      <w:proofErr w:type="spellStart"/>
      <w:r w:rsidRPr="00D21886">
        <w:rPr>
          <w:rFonts w:ascii="Times New Roman" w:eastAsia="Times New Roman" w:hAnsi="Times New Roman" w:cs="Times New Roman"/>
          <w:lang w:val="uk-UA" w:eastAsia="ja-JP"/>
        </w:rPr>
        <w:t>оцифрованого</w:t>
      </w:r>
      <w:proofErr w:type="spellEnd"/>
      <w:r w:rsidRPr="00D21886">
        <w:rPr>
          <w:rFonts w:ascii="Times New Roman" w:eastAsia="Times New Roman" w:hAnsi="Times New Roman" w:cs="Times New Roman"/>
          <w:lang w:val="uk-UA" w:eastAsia="ja-JP"/>
        </w:rPr>
        <w:t xml:space="preserve"> контенту зацікавленими сторонами туристично ринку міста. </w:t>
      </w:r>
    </w:p>
    <w:p w:rsidR="00781EAA" w:rsidRPr="00D21886" w:rsidRDefault="00781EAA" w:rsidP="006039F5">
      <w:pPr>
        <w:keepNext/>
        <w:keepLines/>
        <w:numPr>
          <w:ilvl w:val="2"/>
          <w:numId w:val="8"/>
        </w:numPr>
        <w:spacing w:before="240" w:after="240" w:line="240" w:lineRule="auto"/>
        <w:outlineLvl w:val="2"/>
        <w:rPr>
          <w:rFonts w:ascii="Times New Roman" w:eastAsia="Times New Roman" w:hAnsi="Times New Roman" w:cs="Times New Roman"/>
          <w:b/>
          <w:lang w:val="uk-UA" w:eastAsia="ja-JP"/>
        </w:rPr>
      </w:pPr>
      <w:bookmarkStart w:id="22" w:name="_Toc101359858"/>
      <w:r w:rsidRPr="00D21886">
        <w:rPr>
          <w:rFonts w:ascii="Times New Roman" w:eastAsia="Times New Roman" w:hAnsi="Times New Roman" w:cs="Times New Roman"/>
          <w:b/>
          <w:lang w:val="uk-UA" w:eastAsia="ja-JP"/>
        </w:rPr>
        <w:t>Завдання формування Інтерактивного контенту</w:t>
      </w:r>
      <w:bookmarkEnd w:id="22"/>
    </w:p>
    <w:p w:rsidR="00781EAA" w:rsidRPr="00D21886" w:rsidRDefault="00781EAA" w:rsidP="00781EAA">
      <w:pPr>
        <w:spacing w:after="60" w:line="240" w:lineRule="auto"/>
        <w:ind w:firstLine="709"/>
        <w:jc w:val="both"/>
        <w:rPr>
          <w:rFonts w:ascii="Times New Roman" w:eastAsia="Times New Roman" w:hAnsi="Times New Roman" w:cs="Times New Roman"/>
          <w:lang w:val="uk-UA" w:eastAsia="ja-JP"/>
        </w:rPr>
      </w:pPr>
      <w:r w:rsidRPr="00D21886">
        <w:rPr>
          <w:rFonts w:ascii="Times New Roman" w:eastAsia="Times New Roman" w:hAnsi="Times New Roman" w:cs="Times New Roman"/>
          <w:lang w:val="uk-UA" w:eastAsia="ja-JP"/>
        </w:rPr>
        <w:t>Завданнями формування інтерактивного контенту є:</w:t>
      </w:r>
    </w:p>
    <w:p w:rsidR="00781EAA" w:rsidRPr="00D21886" w:rsidRDefault="00781EAA" w:rsidP="006039F5">
      <w:pPr>
        <w:numPr>
          <w:ilvl w:val="0"/>
          <w:numId w:val="12"/>
        </w:numPr>
        <w:tabs>
          <w:tab w:val="left" w:pos="993"/>
        </w:tabs>
        <w:spacing w:after="0" w:line="240" w:lineRule="auto"/>
        <w:ind w:left="0" w:firstLine="709"/>
        <w:contextualSpacing/>
        <w:jc w:val="both"/>
        <w:rPr>
          <w:rFonts w:ascii="Times New Roman" w:eastAsia="Times New Roman" w:hAnsi="Times New Roman" w:cs="Times New Roman"/>
          <w:lang w:val="uk-UA" w:eastAsia="ja-JP"/>
        </w:rPr>
      </w:pPr>
      <w:r w:rsidRPr="00D21886">
        <w:rPr>
          <w:rFonts w:ascii="Times New Roman" w:eastAsia="Times New Roman" w:hAnsi="Times New Roman" w:cs="Times New Roman"/>
          <w:lang w:val="uk-UA" w:eastAsia="ja-JP"/>
        </w:rPr>
        <w:t xml:space="preserve">застосування новітніх технологій для формування інтерактивного контенту про об’єкти та локації, що відносяться до креативних індустрій (до прикладу, образотворче мистецтво (живопис, скульптура, малюнок), культурна спадщина (матеріальна і нематеріальна спадщина, об'єкти спадщини, археологія, музеї, бібліотеки, архіви) архітектура (будівництво і ландшафтна архітектура), тощо), та туристичної інфраструктури, в м. Києві; </w:t>
      </w:r>
    </w:p>
    <w:p w:rsidR="00781EAA" w:rsidRPr="00D21886" w:rsidRDefault="00781EAA" w:rsidP="006039F5">
      <w:pPr>
        <w:numPr>
          <w:ilvl w:val="0"/>
          <w:numId w:val="12"/>
        </w:numPr>
        <w:tabs>
          <w:tab w:val="left" w:pos="993"/>
        </w:tabs>
        <w:spacing w:after="0" w:line="240" w:lineRule="auto"/>
        <w:ind w:left="0" w:firstLine="709"/>
        <w:contextualSpacing/>
        <w:jc w:val="both"/>
        <w:rPr>
          <w:rFonts w:ascii="Times New Roman" w:eastAsia="Times New Roman" w:hAnsi="Times New Roman" w:cs="Times New Roman"/>
          <w:lang w:val="uk-UA" w:eastAsia="ja-JP"/>
        </w:rPr>
      </w:pPr>
      <w:r w:rsidRPr="00D21886">
        <w:rPr>
          <w:rFonts w:ascii="Times New Roman" w:eastAsia="Times New Roman" w:hAnsi="Times New Roman" w:cs="Times New Roman"/>
          <w:lang w:val="uk-UA" w:eastAsia="ja-JP"/>
        </w:rPr>
        <w:t xml:space="preserve">публікація контенту на міських ресурсах, в тому числі на туристично-культурному </w:t>
      </w:r>
      <w:proofErr w:type="spellStart"/>
      <w:r w:rsidRPr="00D21886">
        <w:rPr>
          <w:rFonts w:ascii="Times New Roman" w:eastAsia="Times New Roman" w:hAnsi="Times New Roman" w:cs="Times New Roman"/>
          <w:lang w:val="uk-UA" w:eastAsia="ja-JP"/>
        </w:rPr>
        <w:t>хабі</w:t>
      </w:r>
      <w:proofErr w:type="spellEnd"/>
      <w:r w:rsidRPr="00D21886">
        <w:rPr>
          <w:rFonts w:ascii="Times New Roman" w:eastAsia="Times New Roman" w:hAnsi="Times New Roman" w:cs="Times New Roman"/>
          <w:lang w:val="uk-UA" w:eastAsia="ja-JP"/>
        </w:rPr>
        <w:t xml:space="preserve"> як презентаційному інформаційному майданчику міста;</w:t>
      </w:r>
    </w:p>
    <w:p w:rsidR="00781EAA" w:rsidRPr="00D21886" w:rsidRDefault="00781EAA" w:rsidP="006039F5">
      <w:pPr>
        <w:numPr>
          <w:ilvl w:val="0"/>
          <w:numId w:val="12"/>
        </w:numPr>
        <w:tabs>
          <w:tab w:val="left" w:pos="993"/>
        </w:tabs>
        <w:spacing w:after="0" w:line="240" w:lineRule="auto"/>
        <w:ind w:left="0" w:firstLine="709"/>
        <w:contextualSpacing/>
        <w:jc w:val="both"/>
        <w:rPr>
          <w:rFonts w:ascii="Times New Roman" w:eastAsia="Times New Roman" w:hAnsi="Times New Roman" w:cs="Times New Roman"/>
          <w:lang w:val="uk-UA" w:eastAsia="ja-JP"/>
        </w:rPr>
      </w:pPr>
      <w:r w:rsidRPr="00D21886">
        <w:rPr>
          <w:rFonts w:ascii="Times New Roman" w:eastAsia="Times New Roman" w:hAnsi="Times New Roman" w:cs="Times New Roman"/>
          <w:lang w:val="uk-UA" w:eastAsia="ja-JP"/>
        </w:rPr>
        <w:t>актуалізація процесів та дій усіх зацікавлених сторін туристично-культурного середовища з просування та отримання інформації про туристично-культурні послуги та ресурси в місті, що передбачає:</w:t>
      </w:r>
    </w:p>
    <w:p w:rsidR="00781EAA" w:rsidRPr="00D21886" w:rsidRDefault="00781EAA" w:rsidP="006039F5">
      <w:pPr>
        <w:numPr>
          <w:ilvl w:val="0"/>
          <w:numId w:val="47"/>
        </w:numPr>
        <w:tabs>
          <w:tab w:val="left" w:pos="993"/>
        </w:tabs>
        <w:spacing w:after="0" w:line="240" w:lineRule="auto"/>
        <w:contextualSpacing/>
        <w:jc w:val="both"/>
        <w:rPr>
          <w:rFonts w:ascii="Times New Roman" w:eastAsia="Times New Roman" w:hAnsi="Times New Roman" w:cs="Times New Roman"/>
          <w:lang w:val="uk-UA" w:eastAsia="ja-JP"/>
        </w:rPr>
      </w:pPr>
      <w:r w:rsidRPr="00D21886">
        <w:rPr>
          <w:rFonts w:ascii="Times New Roman" w:eastAsia="Times New Roman" w:hAnsi="Times New Roman" w:cs="Times New Roman"/>
          <w:lang w:val="uk-UA" w:eastAsia="ja-JP"/>
        </w:rPr>
        <w:t xml:space="preserve">Надання інформації про інфраструктуру міста, пам’ятки, </w:t>
      </w:r>
      <w:proofErr w:type="spellStart"/>
      <w:r w:rsidRPr="00D21886">
        <w:rPr>
          <w:rFonts w:ascii="Times New Roman" w:eastAsia="Times New Roman" w:hAnsi="Times New Roman" w:cs="Times New Roman"/>
          <w:lang w:val="uk-UA" w:eastAsia="ja-JP"/>
        </w:rPr>
        <w:t>дозвіллєвої</w:t>
      </w:r>
      <w:proofErr w:type="spellEnd"/>
      <w:r w:rsidRPr="00D21886">
        <w:rPr>
          <w:rFonts w:ascii="Times New Roman" w:eastAsia="Times New Roman" w:hAnsi="Times New Roman" w:cs="Times New Roman"/>
          <w:lang w:val="uk-UA" w:eastAsia="ja-JP"/>
        </w:rPr>
        <w:t xml:space="preserve"> складової міста (парки, водні угіддя для загального оздоровлення, місця для занять спортом тощо із позначенням у </w:t>
      </w:r>
      <w:proofErr w:type="spellStart"/>
      <w:r w:rsidRPr="00D21886">
        <w:rPr>
          <w:rFonts w:ascii="Times New Roman" w:eastAsia="Times New Roman" w:hAnsi="Times New Roman" w:cs="Times New Roman"/>
          <w:lang w:val="uk-UA" w:eastAsia="ja-JP"/>
        </w:rPr>
        <w:t>геоінформаційних</w:t>
      </w:r>
      <w:proofErr w:type="spellEnd"/>
      <w:r w:rsidRPr="00D21886">
        <w:rPr>
          <w:rFonts w:ascii="Times New Roman" w:eastAsia="Times New Roman" w:hAnsi="Times New Roman" w:cs="Times New Roman"/>
          <w:lang w:val="uk-UA" w:eastAsia="ja-JP"/>
        </w:rPr>
        <w:t xml:space="preserve"> системах), що і є </w:t>
      </w:r>
      <w:proofErr w:type="spellStart"/>
      <w:r w:rsidRPr="00D21886">
        <w:rPr>
          <w:rFonts w:ascii="Times New Roman" w:eastAsia="Times New Roman" w:hAnsi="Times New Roman" w:cs="Times New Roman"/>
          <w:lang w:val="uk-UA" w:eastAsia="ja-JP"/>
        </w:rPr>
        <w:t>обʼєктами</w:t>
      </w:r>
      <w:proofErr w:type="spellEnd"/>
      <w:r w:rsidRPr="00D21886">
        <w:rPr>
          <w:rFonts w:ascii="Times New Roman" w:eastAsia="Times New Roman" w:hAnsi="Times New Roman" w:cs="Times New Roman"/>
          <w:lang w:val="uk-UA" w:eastAsia="ja-JP"/>
        </w:rPr>
        <w:t xml:space="preserve"> для </w:t>
      </w:r>
      <w:proofErr w:type="spellStart"/>
      <w:r w:rsidRPr="00D21886">
        <w:rPr>
          <w:rFonts w:ascii="Times New Roman" w:eastAsia="Times New Roman" w:hAnsi="Times New Roman" w:cs="Times New Roman"/>
          <w:lang w:val="uk-UA" w:eastAsia="ja-JP"/>
        </w:rPr>
        <w:t>оцифрування</w:t>
      </w:r>
      <w:proofErr w:type="spellEnd"/>
      <w:r w:rsidRPr="00D21886">
        <w:rPr>
          <w:rFonts w:ascii="Times New Roman" w:eastAsia="Times New Roman" w:hAnsi="Times New Roman" w:cs="Times New Roman"/>
          <w:lang w:val="uk-UA" w:eastAsia="ja-JP"/>
        </w:rPr>
        <w:t>;</w:t>
      </w:r>
    </w:p>
    <w:p w:rsidR="00781EAA" w:rsidRPr="00D21886" w:rsidRDefault="00781EAA" w:rsidP="006039F5">
      <w:pPr>
        <w:numPr>
          <w:ilvl w:val="0"/>
          <w:numId w:val="47"/>
        </w:numPr>
        <w:tabs>
          <w:tab w:val="left" w:pos="993"/>
        </w:tabs>
        <w:spacing w:after="0" w:line="240" w:lineRule="auto"/>
        <w:contextualSpacing/>
        <w:jc w:val="both"/>
        <w:rPr>
          <w:rFonts w:ascii="Times New Roman" w:eastAsia="Times New Roman" w:hAnsi="Times New Roman" w:cs="Times New Roman"/>
          <w:lang w:val="uk-UA" w:eastAsia="ja-JP"/>
        </w:rPr>
      </w:pPr>
      <w:r w:rsidRPr="00D21886">
        <w:rPr>
          <w:rFonts w:ascii="Times New Roman" w:eastAsia="Times New Roman" w:hAnsi="Times New Roman" w:cs="Times New Roman"/>
          <w:lang w:val="uk-UA" w:eastAsia="ja-JP"/>
        </w:rPr>
        <w:t>Соціально-психологічне провокування аудиторій до користування новими технологіями в цих галузях.</w:t>
      </w:r>
    </w:p>
    <w:p w:rsidR="00781EAA" w:rsidRPr="00D21886" w:rsidRDefault="00781EAA" w:rsidP="00781EAA">
      <w:pPr>
        <w:keepNext/>
        <w:keepLines/>
        <w:spacing w:before="240" w:after="240" w:line="240" w:lineRule="auto"/>
        <w:jc w:val="center"/>
        <w:outlineLvl w:val="0"/>
        <w:rPr>
          <w:rFonts w:ascii="Times New Roman" w:eastAsia="Times New Roman" w:hAnsi="Times New Roman" w:cs="Times New Roman"/>
          <w:b/>
          <w:caps/>
          <w:color w:val="000000"/>
          <w:lang w:val="uk-UA" w:eastAsia="ja-JP"/>
        </w:rPr>
      </w:pPr>
      <w:bookmarkStart w:id="23" w:name="_Toc101359859"/>
      <w:r w:rsidRPr="00D21886">
        <w:rPr>
          <w:rFonts w:ascii="Times New Roman" w:eastAsia="Times New Roman" w:hAnsi="Times New Roman" w:cs="Times New Roman"/>
          <w:b/>
          <w:caps/>
          <w:color w:val="000000"/>
          <w:lang w:val="uk-UA" w:eastAsia="ja-JP"/>
        </w:rPr>
        <w:t>ХАРАКТЕРИСТИКА ОБ’ЄКТІВ АВТОМАТИЗАЦІЇ</w:t>
      </w:r>
      <w:bookmarkEnd w:id="23"/>
    </w:p>
    <w:p w:rsidR="00781EAA" w:rsidRPr="00D21886" w:rsidRDefault="00781EAA" w:rsidP="006039F5">
      <w:pPr>
        <w:keepNext/>
        <w:keepLines/>
        <w:numPr>
          <w:ilvl w:val="1"/>
          <w:numId w:val="8"/>
        </w:numPr>
        <w:spacing w:before="240" w:after="240" w:line="240" w:lineRule="auto"/>
        <w:outlineLvl w:val="1"/>
        <w:rPr>
          <w:rFonts w:ascii="Times New Roman" w:eastAsia="Times New Roman" w:hAnsi="Times New Roman" w:cs="Times New Roman"/>
          <w:b/>
          <w:lang w:val="uk-UA" w:eastAsia="ja-JP"/>
        </w:rPr>
      </w:pPr>
      <w:bookmarkStart w:id="24" w:name="_Toc101359860"/>
      <w:r w:rsidRPr="00D21886">
        <w:rPr>
          <w:rFonts w:ascii="Times New Roman" w:eastAsia="Times New Roman" w:hAnsi="Times New Roman" w:cs="Times New Roman"/>
          <w:b/>
          <w:lang w:val="uk-UA" w:eastAsia="ja-JP"/>
        </w:rPr>
        <w:t>Відомості про об’єкт автоматизації</w:t>
      </w:r>
      <w:bookmarkEnd w:id="24"/>
    </w:p>
    <w:p w:rsidR="00781EAA" w:rsidRPr="00D21886" w:rsidRDefault="00781EAA" w:rsidP="00781EAA">
      <w:pPr>
        <w:spacing w:after="0" w:line="240" w:lineRule="auto"/>
        <w:ind w:firstLine="709"/>
        <w:jc w:val="both"/>
        <w:rPr>
          <w:rFonts w:ascii="Times New Roman" w:eastAsia="Times New Roman" w:hAnsi="Times New Roman" w:cs="Times New Roman"/>
          <w:lang w:val="uk-UA" w:eastAsia="ja-JP"/>
        </w:rPr>
      </w:pPr>
      <w:bookmarkStart w:id="25" w:name="_heading=h.2jxsxqh"/>
      <w:bookmarkEnd w:id="25"/>
      <w:r w:rsidRPr="00D21886">
        <w:rPr>
          <w:rFonts w:ascii="Times New Roman" w:eastAsia="Times New Roman" w:hAnsi="Times New Roman" w:cs="Times New Roman"/>
          <w:lang w:val="uk-UA" w:eastAsia="ja-JP"/>
        </w:rPr>
        <w:t xml:space="preserve">Інтерактивний контент потрібен для збагачення процесів, пов’язаних зі створенням туристичної та культурної послуги різної тематики: історико-культурної, спортивної, військової, </w:t>
      </w:r>
      <w:proofErr w:type="spellStart"/>
      <w:r w:rsidRPr="00D21886">
        <w:rPr>
          <w:rFonts w:ascii="Times New Roman" w:eastAsia="Times New Roman" w:hAnsi="Times New Roman" w:cs="Times New Roman"/>
          <w:lang w:val="uk-UA" w:eastAsia="ja-JP"/>
        </w:rPr>
        <w:t>пізнавально</w:t>
      </w:r>
      <w:proofErr w:type="spellEnd"/>
      <w:r w:rsidRPr="00D21886">
        <w:rPr>
          <w:rFonts w:ascii="Times New Roman" w:eastAsia="Times New Roman" w:hAnsi="Times New Roman" w:cs="Times New Roman"/>
          <w:lang w:val="uk-UA" w:eastAsia="ja-JP"/>
        </w:rPr>
        <w:t xml:space="preserve">-патріотично-просвітницької тощо. </w:t>
      </w:r>
    </w:p>
    <w:p w:rsidR="00781EAA" w:rsidRPr="00D21886" w:rsidRDefault="00781EAA" w:rsidP="00781EAA">
      <w:pPr>
        <w:spacing w:after="0" w:line="240" w:lineRule="auto"/>
        <w:ind w:firstLine="709"/>
        <w:jc w:val="both"/>
        <w:rPr>
          <w:rFonts w:ascii="Times New Roman" w:eastAsia="Times New Roman" w:hAnsi="Times New Roman" w:cs="Times New Roman"/>
          <w:color w:val="000000"/>
          <w:lang w:val="uk-UA" w:eastAsia="ja-JP"/>
        </w:rPr>
      </w:pPr>
      <w:r w:rsidRPr="00D21886">
        <w:rPr>
          <w:rFonts w:ascii="Times New Roman" w:eastAsia="Times New Roman" w:hAnsi="Times New Roman" w:cs="Times New Roman"/>
          <w:color w:val="000000"/>
          <w:lang w:val="uk-UA" w:eastAsia="ja-JP"/>
        </w:rPr>
        <w:t>Інтерактивний контент є інструментом  цифрової трансформації туристично-культурної галузі у питанні підходу до подання і споживання туристичної послуги та створення зацікавленості у мешканців і туристів до користування цією послугою, тим самим відбувається покращення репутації м. Києва, а саме за рахунок:</w:t>
      </w:r>
    </w:p>
    <w:p w:rsidR="00781EAA" w:rsidRPr="00D21886" w:rsidRDefault="00781EAA" w:rsidP="006039F5">
      <w:pPr>
        <w:numPr>
          <w:ilvl w:val="0"/>
          <w:numId w:val="13"/>
        </w:numPr>
        <w:tabs>
          <w:tab w:val="left" w:pos="993"/>
        </w:tabs>
        <w:spacing w:after="0" w:line="240" w:lineRule="auto"/>
        <w:ind w:left="0" w:firstLine="709"/>
        <w:contextualSpacing/>
        <w:jc w:val="both"/>
        <w:rPr>
          <w:rFonts w:ascii="Times New Roman" w:eastAsia="Times New Roman" w:hAnsi="Times New Roman" w:cs="Times New Roman"/>
          <w:color w:val="000000"/>
          <w:lang w:val="uk-UA" w:eastAsia="ja-JP"/>
        </w:rPr>
      </w:pPr>
      <w:r w:rsidRPr="00D21886">
        <w:rPr>
          <w:rFonts w:ascii="Times New Roman" w:eastAsia="Times New Roman" w:hAnsi="Times New Roman" w:cs="Times New Roman"/>
          <w:color w:val="000000"/>
          <w:lang w:val="uk-UA" w:eastAsia="ja-JP"/>
        </w:rPr>
        <w:t xml:space="preserve">генерування трафіку на міські ресурси;  </w:t>
      </w:r>
    </w:p>
    <w:p w:rsidR="00781EAA" w:rsidRPr="00D21886" w:rsidRDefault="00781EAA" w:rsidP="006039F5">
      <w:pPr>
        <w:numPr>
          <w:ilvl w:val="0"/>
          <w:numId w:val="13"/>
        </w:numPr>
        <w:tabs>
          <w:tab w:val="left" w:pos="993"/>
        </w:tabs>
        <w:spacing w:after="0" w:line="240" w:lineRule="auto"/>
        <w:ind w:left="0" w:firstLine="709"/>
        <w:contextualSpacing/>
        <w:jc w:val="both"/>
        <w:rPr>
          <w:rFonts w:ascii="Times New Roman" w:eastAsia="Times New Roman" w:hAnsi="Times New Roman" w:cs="Times New Roman"/>
          <w:color w:val="000000"/>
          <w:lang w:val="uk-UA" w:eastAsia="ja-JP"/>
        </w:rPr>
      </w:pPr>
      <w:r w:rsidRPr="00D21886">
        <w:rPr>
          <w:rFonts w:ascii="Times New Roman" w:eastAsia="Times New Roman" w:hAnsi="Times New Roman" w:cs="Times New Roman"/>
          <w:color w:val="000000"/>
          <w:lang w:val="uk-UA" w:eastAsia="ja-JP"/>
        </w:rPr>
        <w:t xml:space="preserve">охоплення широкої аудиторії та </w:t>
      </w:r>
      <w:proofErr w:type="spellStart"/>
      <w:r w:rsidRPr="00D21886">
        <w:rPr>
          <w:rFonts w:ascii="Times New Roman" w:eastAsia="Times New Roman" w:hAnsi="Times New Roman" w:cs="Times New Roman"/>
          <w:color w:val="000000"/>
          <w:lang w:val="uk-UA" w:eastAsia="ja-JP"/>
        </w:rPr>
        <w:t>залученості</w:t>
      </w:r>
      <w:proofErr w:type="spellEnd"/>
      <w:r w:rsidRPr="00D21886">
        <w:rPr>
          <w:rFonts w:ascii="Times New Roman" w:eastAsia="Times New Roman" w:hAnsi="Times New Roman" w:cs="Times New Roman"/>
          <w:color w:val="000000"/>
          <w:lang w:val="uk-UA" w:eastAsia="ja-JP"/>
        </w:rPr>
        <w:t xml:space="preserve"> до користування </w:t>
      </w:r>
      <w:proofErr w:type="spellStart"/>
      <w:r w:rsidRPr="00D21886">
        <w:rPr>
          <w:rFonts w:ascii="Times New Roman" w:eastAsia="Times New Roman" w:hAnsi="Times New Roman" w:cs="Times New Roman"/>
          <w:color w:val="000000"/>
          <w:lang w:val="uk-UA" w:eastAsia="ja-JP"/>
        </w:rPr>
        <w:t>розміщенним</w:t>
      </w:r>
      <w:proofErr w:type="spellEnd"/>
      <w:r w:rsidRPr="00D21886">
        <w:rPr>
          <w:rFonts w:ascii="Times New Roman" w:eastAsia="Times New Roman" w:hAnsi="Times New Roman" w:cs="Times New Roman"/>
          <w:color w:val="000000"/>
          <w:lang w:val="uk-UA" w:eastAsia="ja-JP"/>
        </w:rPr>
        <w:t xml:space="preserve"> Інтерактивним контентом на туристично-культурному </w:t>
      </w:r>
      <w:proofErr w:type="spellStart"/>
      <w:r w:rsidRPr="00D21886">
        <w:rPr>
          <w:rFonts w:ascii="Times New Roman" w:eastAsia="Times New Roman" w:hAnsi="Times New Roman" w:cs="Times New Roman"/>
          <w:color w:val="000000"/>
          <w:lang w:val="uk-UA" w:eastAsia="ja-JP"/>
        </w:rPr>
        <w:t>хабі</w:t>
      </w:r>
      <w:proofErr w:type="spellEnd"/>
      <w:r w:rsidRPr="00D21886">
        <w:rPr>
          <w:rFonts w:ascii="Times New Roman" w:eastAsia="Times New Roman" w:hAnsi="Times New Roman" w:cs="Times New Roman"/>
          <w:color w:val="000000"/>
          <w:lang w:val="uk-UA" w:eastAsia="ja-JP"/>
        </w:rPr>
        <w:t xml:space="preserve"> як презентаційному інформаційному майданчику  міста та/або інших ЗІС;</w:t>
      </w:r>
    </w:p>
    <w:p w:rsidR="00781EAA" w:rsidRPr="00D21886" w:rsidRDefault="00781EAA" w:rsidP="006039F5">
      <w:pPr>
        <w:numPr>
          <w:ilvl w:val="0"/>
          <w:numId w:val="13"/>
        </w:numPr>
        <w:tabs>
          <w:tab w:val="left" w:pos="993"/>
        </w:tabs>
        <w:spacing w:after="0" w:line="240" w:lineRule="auto"/>
        <w:ind w:left="0" w:firstLine="709"/>
        <w:contextualSpacing/>
        <w:jc w:val="both"/>
        <w:rPr>
          <w:rFonts w:ascii="Times New Roman" w:eastAsia="Times New Roman" w:hAnsi="Times New Roman" w:cs="Times New Roman"/>
          <w:color w:val="000000"/>
          <w:lang w:val="uk-UA" w:eastAsia="ja-JP"/>
        </w:rPr>
      </w:pPr>
      <w:r w:rsidRPr="00D21886">
        <w:rPr>
          <w:rFonts w:ascii="Times New Roman" w:eastAsia="Times New Roman" w:hAnsi="Times New Roman" w:cs="Times New Roman"/>
          <w:color w:val="000000"/>
          <w:lang w:val="uk-UA" w:eastAsia="ja-JP"/>
        </w:rPr>
        <w:t>оптимальної логістики в місцях опублікованого Інтерактивного контенту  за алгоритмом (наявність окремих вкладок зі вкладеністю не більше одного-двох переходів та можливістю сортування або наповнення відповідно до тематики, тобто можливість додавання тематики, у яких будуть вкладення за направленням), що покращує лояльність користувача.</w:t>
      </w:r>
    </w:p>
    <w:p w:rsidR="00781EAA" w:rsidRPr="00D21886" w:rsidRDefault="00781EAA" w:rsidP="006039F5">
      <w:pPr>
        <w:keepNext/>
        <w:keepLines/>
        <w:numPr>
          <w:ilvl w:val="1"/>
          <w:numId w:val="8"/>
        </w:numPr>
        <w:spacing w:before="240" w:after="240" w:line="240" w:lineRule="auto"/>
        <w:outlineLvl w:val="1"/>
        <w:rPr>
          <w:rFonts w:ascii="Times New Roman" w:eastAsia="Times New Roman" w:hAnsi="Times New Roman" w:cs="Times New Roman"/>
          <w:b/>
          <w:color w:val="000000"/>
          <w:lang w:val="uk-UA" w:eastAsia="ja-JP"/>
        </w:rPr>
      </w:pPr>
      <w:bookmarkStart w:id="26" w:name="_Toc100592243"/>
      <w:bookmarkStart w:id="27" w:name="_Toc100592352"/>
      <w:bookmarkStart w:id="28" w:name="_Toc100593763"/>
      <w:bookmarkStart w:id="29" w:name="_Toc100665731"/>
      <w:bookmarkStart w:id="30" w:name="_Toc100669134"/>
      <w:bookmarkStart w:id="31" w:name="_Toc101359861"/>
      <w:bookmarkEnd w:id="26"/>
      <w:bookmarkEnd w:id="27"/>
      <w:bookmarkEnd w:id="28"/>
      <w:bookmarkEnd w:id="29"/>
      <w:bookmarkEnd w:id="30"/>
      <w:r w:rsidRPr="00D21886">
        <w:rPr>
          <w:rFonts w:ascii="Times New Roman" w:eastAsia="Times New Roman" w:hAnsi="Times New Roman" w:cs="Times New Roman"/>
          <w:b/>
          <w:color w:val="000000"/>
          <w:lang w:val="uk-UA" w:eastAsia="ja-JP"/>
        </w:rPr>
        <w:t>Можливість функціонування процесів для учасників профільних взаємовідносин</w:t>
      </w:r>
      <w:bookmarkEnd w:id="31"/>
      <w:r w:rsidRPr="00D21886">
        <w:rPr>
          <w:rFonts w:ascii="Times New Roman" w:eastAsia="Times New Roman" w:hAnsi="Times New Roman" w:cs="Times New Roman"/>
          <w:b/>
          <w:color w:val="000000"/>
          <w:lang w:val="uk-UA" w:eastAsia="ja-JP"/>
        </w:rPr>
        <w:t xml:space="preserve"> </w:t>
      </w:r>
    </w:p>
    <w:p w:rsidR="00781EAA" w:rsidRPr="00D21886" w:rsidRDefault="00781EAA" w:rsidP="00781EAA">
      <w:pPr>
        <w:spacing w:after="60" w:line="240" w:lineRule="auto"/>
        <w:ind w:firstLine="709"/>
        <w:jc w:val="both"/>
        <w:rPr>
          <w:rFonts w:ascii="Times New Roman" w:eastAsia="Times New Roman" w:hAnsi="Times New Roman" w:cs="Times New Roman"/>
          <w:color w:val="000000"/>
          <w:lang w:val="uk-UA" w:eastAsia="ja-JP"/>
        </w:rPr>
      </w:pPr>
      <w:r w:rsidRPr="00D21886">
        <w:rPr>
          <w:rFonts w:ascii="Times New Roman" w:eastAsia="Times New Roman" w:hAnsi="Times New Roman" w:cs="Times New Roman"/>
          <w:color w:val="000000"/>
          <w:lang w:val="uk-UA" w:eastAsia="ja-JP"/>
        </w:rPr>
        <w:t>Функціонування процесів для учасників туристично-культурного ринку (</w:t>
      </w:r>
      <w:proofErr w:type="spellStart"/>
      <w:r w:rsidRPr="00D21886">
        <w:rPr>
          <w:rFonts w:ascii="Times New Roman" w:eastAsia="Times New Roman" w:hAnsi="Times New Roman" w:cs="Times New Roman"/>
          <w:color w:val="000000"/>
          <w:lang w:val="uk-UA" w:eastAsia="ja-JP"/>
        </w:rPr>
        <w:t>стейкхолдерів</w:t>
      </w:r>
      <w:proofErr w:type="spellEnd"/>
      <w:r w:rsidRPr="00D21886">
        <w:rPr>
          <w:rFonts w:ascii="Times New Roman" w:eastAsia="Times New Roman" w:hAnsi="Times New Roman" w:cs="Times New Roman"/>
          <w:color w:val="000000"/>
          <w:lang w:val="uk-UA" w:eastAsia="ja-JP"/>
        </w:rPr>
        <w:t>) передбачає:</w:t>
      </w:r>
    </w:p>
    <w:p w:rsidR="00781EAA" w:rsidRPr="00D21886" w:rsidRDefault="00781EAA" w:rsidP="006039F5">
      <w:pPr>
        <w:numPr>
          <w:ilvl w:val="0"/>
          <w:numId w:val="14"/>
        </w:numPr>
        <w:tabs>
          <w:tab w:val="left" w:pos="993"/>
        </w:tabs>
        <w:spacing w:after="0" w:line="240" w:lineRule="auto"/>
        <w:ind w:left="0" w:firstLine="709"/>
        <w:contextualSpacing/>
        <w:jc w:val="both"/>
        <w:rPr>
          <w:rFonts w:ascii="Times New Roman" w:eastAsia="Times New Roman" w:hAnsi="Times New Roman" w:cs="Times New Roman"/>
          <w:color w:val="000000"/>
          <w:lang w:val="uk-UA" w:eastAsia="ja-JP"/>
        </w:rPr>
      </w:pPr>
      <w:r w:rsidRPr="00D21886">
        <w:rPr>
          <w:rFonts w:ascii="Times New Roman" w:eastAsia="Times New Roman" w:hAnsi="Times New Roman" w:cs="Times New Roman"/>
          <w:color w:val="000000"/>
          <w:lang w:val="uk-UA" w:eastAsia="ja-JP"/>
        </w:rPr>
        <w:t xml:space="preserve">консолідацію учасників ринку з метою спільного погодження переліку об’єктів туристично-культурної інфраструктури під час формування переліку </w:t>
      </w:r>
      <w:proofErr w:type="spellStart"/>
      <w:r w:rsidRPr="00D21886">
        <w:rPr>
          <w:rFonts w:ascii="Times New Roman" w:eastAsia="Times New Roman" w:hAnsi="Times New Roman" w:cs="Times New Roman"/>
          <w:color w:val="000000"/>
          <w:lang w:val="uk-UA" w:eastAsia="ja-JP"/>
        </w:rPr>
        <w:t>обʼєктів</w:t>
      </w:r>
      <w:proofErr w:type="spellEnd"/>
      <w:r w:rsidRPr="00D21886">
        <w:rPr>
          <w:rFonts w:ascii="Times New Roman" w:eastAsia="Times New Roman" w:hAnsi="Times New Roman" w:cs="Times New Roman"/>
          <w:color w:val="000000"/>
          <w:lang w:val="uk-UA" w:eastAsia="ja-JP"/>
        </w:rPr>
        <w:t xml:space="preserve"> для формування інтерактивного контенту ;</w:t>
      </w:r>
    </w:p>
    <w:p w:rsidR="00781EAA" w:rsidRPr="00D21886" w:rsidRDefault="00781EAA" w:rsidP="006039F5">
      <w:pPr>
        <w:numPr>
          <w:ilvl w:val="0"/>
          <w:numId w:val="14"/>
        </w:numPr>
        <w:tabs>
          <w:tab w:val="left" w:pos="993"/>
        </w:tabs>
        <w:spacing w:after="0" w:line="240" w:lineRule="auto"/>
        <w:ind w:left="0" w:firstLine="709"/>
        <w:contextualSpacing/>
        <w:jc w:val="both"/>
        <w:rPr>
          <w:rFonts w:ascii="Times New Roman" w:eastAsia="Times New Roman" w:hAnsi="Times New Roman" w:cs="Times New Roman"/>
          <w:lang w:val="uk-UA" w:eastAsia="ja-JP"/>
        </w:rPr>
      </w:pPr>
      <w:r w:rsidRPr="00D21886">
        <w:rPr>
          <w:rFonts w:ascii="Times New Roman" w:eastAsia="Times New Roman" w:hAnsi="Times New Roman" w:cs="Times New Roman"/>
          <w:lang w:val="uk-UA" w:eastAsia="ja-JP"/>
        </w:rPr>
        <w:t xml:space="preserve">розміщення контенту на туристично-культурному </w:t>
      </w:r>
      <w:proofErr w:type="spellStart"/>
      <w:r w:rsidRPr="00D21886">
        <w:rPr>
          <w:rFonts w:ascii="Times New Roman" w:eastAsia="Times New Roman" w:hAnsi="Times New Roman" w:cs="Times New Roman"/>
          <w:lang w:val="uk-UA" w:eastAsia="ja-JP"/>
        </w:rPr>
        <w:t>хабі</w:t>
      </w:r>
      <w:proofErr w:type="spellEnd"/>
      <w:r w:rsidRPr="00D21886">
        <w:rPr>
          <w:rFonts w:ascii="Times New Roman" w:eastAsia="Times New Roman" w:hAnsi="Times New Roman" w:cs="Times New Roman"/>
          <w:lang w:val="uk-UA" w:eastAsia="ja-JP"/>
        </w:rPr>
        <w:t xml:space="preserve"> та/або інших міських сервісах та/або партнерських зовнішніх сервісах (з можливістю додавання й редагування без можливості видалення, заміни та налаштування).</w:t>
      </w:r>
    </w:p>
    <w:p w:rsidR="00781EAA" w:rsidRPr="00D21886" w:rsidRDefault="00781EAA" w:rsidP="006039F5">
      <w:pPr>
        <w:keepNext/>
        <w:keepLines/>
        <w:numPr>
          <w:ilvl w:val="1"/>
          <w:numId w:val="8"/>
        </w:numPr>
        <w:spacing w:before="240" w:after="240" w:line="240" w:lineRule="auto"/>
        <w:jc w:val="center"/>
        <w:outlineLvl w:val="1"/>
        <w:rPr>
          <w:rFonts w:ascii="Times New Roman" w:eastAsia="Times New Roman" w:hAnsi="Times New Roman" w:cs="Times New Roman"/>
          <w:b/>
          <w:lang w:val="uk-UA" w:eastAsia="ja-JP"/>
        </w:rPr>
      </w:pPr>
      <w:bookmarkStart w:id="32" w:name="_Toc100592245"/>
      <w:bookmarkStart w:id="33" w:name="_Toc100593765"/>
      <w:bookmarkStart w:id="34" w:name="_Toc100669136"/>
      <w:bookmarkStart w:id="35" w:name="_Toc100592354"/>
      <w:bookmarkStart w:id="36" w:name="_Toc100665733"/>
      <w:bookmarkStart w:id="37" w:name="_Toc101359862"/>
      <w:bookmarkEnd w:id="32"/>
      <w:bookmarkEnd w:id="33"/>
      <w:bookmarkEnd w:id="34"/>
      <w:bookmarkEnd w:id="35"/>
      <w:bookmarkEnd w:id="36"/>
      <w:r w:rsidRPr="00D21886">
        <w:rPr>
          <w:rFonts w:ascii="Times New Roman" w:eastAsia="Times New Roman" w:hAnsi="Times New Roman" w:cs="Times New Roman"/>
          <w:b/>
          <w:lang w:val="uk-UA" w:eastAsia="ja-JP"/>
        </w:rPr>
        <w:lastRenderedPageBreak/>
        <w:t xml:space="preserve">Можливість функціонування процесів для амбасадорів та </w:t>
      </w:r>
      <w:proofErr w:type="spellStart"/>
      <w:r w:rsidRPr="00D21886">
        <w:rPr>
          <w:rFonts w:ascii="Times New Roman" w:eastAsia="Times New Roman" w:hAnsi="Times New Roman" w:cs="Times New Roman"/>
          <w:b/>
          <w:lang w:val="uk-UA" w:eastAsia="ja-JP"/>
        </w:rPr>
        <w:t>інфлюєнсерів</w:t>
      </w:r>
      <w:bookmarkEnd w:id="37"/>
      <w:proofErr w:type="spellEnd"/>
    </w:p>
    <w:p w:rsidR="00781EAA" w:rsidRPr="00D21886" w:rsidRDefault="00781EAA" w:rsidP="00781EAA">
      <w:pPr>
        <w:spacing w:after="0" w:line="240" w:lineRule="auto"/>
        <w:ind w:firstLine="709"/>
        <w:jc w:val="both"/>
        <w:rPr>
          <w:rFonts w:ascii="Times New Roman" w:eastAsia="Times New Roman" w:hAnsi="Times New Roman" w:cs="Times New Roman"/>
          <w:lang w:val="uk-UA" w:eastAsia="ja-JP"/>
        </w:rPr>
      </w:pPr>
      <w:r w:rsidRPr="00D21886">
        <w:rPr>
          <w:rFonts w:ascii="Times New Roman" w:eastAsia="Times New Roman" w:hAnsi="Times New Roman" w:cs="Times New Roman"/>
          <w:lang w:val="uk-UA" w:eastAsia="ja-JP"/>
        </w:rPr>
        <w:t xml:space="preserve">Функціонування процесів для амбасадорів та </w:t>
      </w:r>
      <w:proofErr w:type="spellStart"/>
      <w:r w:rsidRPr="00D21886">
        <w:rPr>
          <w:rFonts w:ascii="Times New Roman" w:eastAsia="Times New Roman" w:hAnsi="Times New Roman" w:cs="Times New Roman"/>
          <w:lang w:val="uk-UA" w:eastAsia="ja-JP"/>
        </w:rPr>
        <w:t>інфлюєнсерів</w:t>
      </w:r>
      <w:proofErr w:type="spellEnd"/>
      <w:r w:rsidRPr="00D21886">
        <w:rPr>
          <w:rFonts w:ascii="Times New Roman" w:eastAsia="Times New Roman" w:hAnsi="Times New Roman" w:cs="Times New Roman"/>
          <w:lang w:val="uk-UA" w:eastAsia="ja-JP"/>
        </w:rPr>
        <w:t xml:space="preserve"> </w:t>
      </w:r>
      <w:r w:rsidRPr="00D21886">
        <w:rPr>
          <w:rFonts w:ascii="Times New Roman" w:eastAsia="Times New Roman" w:hAnsi="Times New Roman" w:cs="Times New Roman"/>
          <w:color w:val="000000"/>
          <w:lang w:val="uk-UA" w:eastAsia="ja-JP"/>
        </w:rPr>
        <w:t xml:space="preserve">включає поєднання процесів з метою визначення та напрацювання переліку </w:t>
      </w:r>
      <w:proofErr w:type="spellStart"/>
      <w:r w:rsidRPr="00D21886">
        <w:rPr>
          <w:rFonts w:ascii="Times New Roman" w:eastAsia="Times New Roman" w:hAnsi="Times New Roman" w:cs="Times New Roman"/>
          <w:color w:val="000000"/>
          <w:lang w:val="uk-UA" w:eastAsia="ja-JP"/>
        </w:rPr>
        <w:t>обʼєктів</w:t>
      </w:r>
      <w:proofErr w:type="spellEnd"/>
      <w:r w:rsidRPr="00D21886">
        <w:rPr>
          <w:rFonts w:ascii="Times New Roman" w:eastAsia="Times New Roman" w:hAnsi="Times New Roman" w:cs="Times New Roman"/>
          <w:color w:val="000000"/>
          <w:lang w:val="uk-UA" w:eastAsia="ja-JP"/>
        </w:rPr>
        <w:t xml:space="preserve"> в межах м. Києва для формування Інтерактивного контенту, та поширення інформації про розміщений </w:t>
      </w:r>
      <w:r w:rsidRPr="00D21886">
        <w:rPr>
          <w:rFonts w:ascii="Times New Roman" w:eastAsia="Times New Roman" w:hAnsi="Times New Roman" w:cs="Times New Roman"/>
          <w:lang w:val="uk-UA" w:eastAsia="ja-JP"/>
        </w:rPr>
        <w:t xml:space="preserve">інтерактивний контент за межами Києва з метою покращення репутації туристичної </w:t>
      </w:r>
      <w:proofErr w:type="spellStart"/>
      <w:r w:rsidRPr="00D21886">
        <w:rPr>
          <w:rFonts w:ascii="Times New Roman" w:eastAsia="Times New Roman" w:hAnsi="Times New Roman" w:cs="Times New Roman"/>
          <w:lang w:val="uk-UA" w:eastAsia="ja-JP"/>
        </w:rPr>
        <w:t>дестинації</w:t>
      </w:r>
      <w:proofErr w:type="spellEnd"/>
      <w:r w:rsidRPr="00D21886">
        <w:rPr>
          <w:rFonts w:ascii="Times New Roman" w:eastAsia="Times New Roman" w:hAnsi="Times New Roman" w:cs="Times New Roman"/>
          <w:lang w:val="uk-UA" w:eastAsia="ja-JP"/>
        </w:rPr>
        <w:t>,  тобто міста Києва.</w:t>
      </w:r>
    </w:p>
    <w:p w:rsidR="00781EAA" w:rsidRPr="00D21886" w:rsidRDefault="00781EAA" w:rsidP="00781EAA">
      <w:pPr>
        <w:spacing w:after="0" w:line="240" w:lineRule="auto"/>
        <w:ind w:firstLine="709"/>
        <w:jc w:val="both"/>
        <w:rPr>
          <w:rFonts w:ascii="Times New Roman" w:eastAsia="Times New Roman" w:hAnsi="Times New Roman" w:cs="Times New Roman"/>
          <w:lang w:val="uk-UA" w:eastAsia="ja-JP"/>
        </w:rPr>
      </w:pPr>
      <w:r w:rsidRPr="00D21886">
        <w:rPr>
          <w:rFonts w:ascii="Times New Roman" w:eastAsia="Times New Roman" w:hAnsi="Times New Roman" w:cs="Times New Roman"/>
          <w:lang w:val="uk-UA" w:eastAsia="ja-JP"/>
        </w:rPr>
        <w:t>Функції та можливості учасників туристично-культурного ринку визначені в Таблиця 1. Ролі учасників ринку у створенні або публікації Інтерактивного контенту.</w:t>
      </w:r>
    </w:p>
    <w:p w:rsidR="00781EAA" w:rsidRPr="00D21886" w:rsidRDefault="00781EAA" w:rsidP="006039F5">
      <w:pPr>
        <w:keepNext/>
        <w:keepLines/>
        <w:numPr>
          <w:ilvl w:val="1"/>
          <w:numId w:val="8"/>
        </w:numPr>
        <w:spacing w:before="240" w:after="240" w:line="240" w:lineRule="auto"/>
        <w:outlineLvl w:val="1"/>
        <w:rPr>
          <w:rFonts w:ascii="Times New Roman" w:eastAsia="Times New Roman" w:hAnsi="Times New Roman" w:cs="Times New Roman"/>
          <w:b/>
          <w:lang w:val="uk-UA" w:eastAsia="ja-JP"/>
        </w:rPr>
      </w:pPr>
      <w:bookmarkStart w:id="38" w:name="_Toc100669138"/>
      <w:bookmarkStart w:id="39" w:name="_Toc100592247"/>
      <w:bookmarkStart w:id="40" w:name="_Toc100592356"/>
      <w:bookmarkStart w:id="41" w:name="_Toc100593767"/>
      <w:bookmarkStart w:id="42" w:name="_Toc100665735"/>
      <w:bookmarkStart w:id="43" w:name="_Toc101359863"/>
      <w:bookmarkEnd w:id="38"/>
      <w:bookmarkEnd w:id="39"/>
      <w:bookmarkEnd w:id="40"/>
      <w:bookmarkEnd w:id="41"/>
      <w:bookmarkEnd w:id="42"/>
      <w:r w:rsidRPr="00D21886">
        <w:rPr>
          <w:rFonts w:ascii="Times New Roman" w:eastAsia="Times New Roman" w:hAnsi="Times New Roman" w:cs="Times New Roman"/>
          <w:b/>
          <w:lang w:val="uk-UA" w:eastAsia="ja-JP"/>
        </w:rPr>
        <w:t>Можливість функціонування процесів для керівників установ та організацій ВО КМР КМДА, районних в місті Києві державних адміністрацій та їх підрозділів</w:t>
      </w:r>
      <w:bookmarkEnd w:id="43"/>
    </w:p>
    <w:p w:rsidR="00781EAA" w:rsidRPr="00D21886" w:rsidRDefault="00781EAA" w:rsidP="00781EAA">
      <w:pPr>
        <w:spacing w:after="60" w:line="240" w:lineRule="auto"/>
        <w:ind w:firstLine="709"/>
        <w:jc w:val="both"/>
        <w:rPr>
          <w:rFonts w:ascii="Times New Roman" w:eastAsia="Times New Roman" w:hAnsi="Times New Roman" w:cs="Times New Roman"/>
          <w:lang w:val="uk-UA" w:eastAsia="ja-JP"/>
        </w:rPr>
      </w:pPr>
      <w:r w:rsidRPr="00D21886">
        <w:rPr>
          <w:rFonts w:ascii="Times New Roman" w:eastAsia="Times New Roman" w:hAnsi="Times New Roman" w:cs="Times New Roman"/>
          <w:lang w:val="uk-UA" w:eastAsia="ja-JP"/>
        </w:rPr>
        <w:t>Функціонування процесів для керівників установ та організацій ВО КМР  КМДА, районних в місті Києві державних адміністрацій та їх підрозділів передбачає:</w:t>
      </w:r>
    </w:p>
    <w:p w:rsidR="00781EAA" w:rsidRPr="00D21886" w:rsidRDefault="00781EAA" w:rsidP="006039F5">
      <w:pPr>
        <w:numPr>
          <w:ilvl w:val="0"/>
          <w:numId w:val="15"/>
        </w:numPr>
        <w:tabs>
          <w:tab w:val="left" w:pos="993"/>
        </w:tabs>
        <w:spacing w:after="0" w:line="240" w:lineRule="auto"/>
        <w:ind w:left="0" w:firstLine="709"/>
        <w:contextualSpacing/>
        <w:jc w:val="both"/>
        <w:rPr>
          <w:rFonts w:ascii="Times New Roman" w:eastAsia="Times New Roman" w:hAnsi="Times New Roman" w:cs="Times New Roman"/>
          <w:lang w:val="uk-UA" w:eastAsia="ja-JP"/>
        </w:rPr>
      </w:pPr>
      <w:r w:rsidRPr="00D21886">
        <w:rPr>
          <w:rFonts w:ascii="Times New Roman" w:eastAsia="Times New Roman" w:hAnsi="Times New Roman" w:cs="Times New Roman"/>
          <w:lang w:val="uk-UA" w:eastAsia="ja-JP"/>
        </w:rPr>
        <w:t xml:space="preserve">отримання статистичної інформації щодо користування опублікованим Інтерактивним контентом та його популярності серед мешканців і туристів за допомогою підключення аналітичних сервісів навантаження </w:t>
      </w:r>
      <w:proofErr w:type="spellStart"/>
      <w:r w:rsidRPr="00D21886">
        <w:rPr>
          <w:rFonts w:ascii="Times New Roman" w:eastAsia="Times New Roman" w:hAnsi="Times New Roman" w:cs="Times New Roman"/>
          <w:lang w:val="uk-UA" w:eastAsia="ja-JP"/>
        </w:rPr>
        <w:t>хабу</w:t>
      </w:r>
      <w:proofErr w:type="spellEnd"/>
      <w:r w:rsidRPr="00D21886">
        <w:rPr>
          <w:rFonts w:ascii="Times New Roman" w:eastAsia="Times New Roman" w:hAnsi="Times New Roman" w:cs="Times New Roman"/>
          <w:lang w:val="uk-UA" w:eastAsia="ja-JP"/>
        </w:rPr>
        <w:t xml:space="preserve">. Зібрані дані можуть передаватися через АРІ на міський </w:t>
      </w:r>
      <w:proofErr w:type="spellStart"/>
      <w:r w:rsidRPr="00D21886">
        <w:rPr>
          <w:rFonts w:ascii="Times New Roman" w:eastAsia="Times New Roman" w:hAnsi="Times New Roman" w:cs="Times New Roman"/>
          <w:lang w:val="uk-UA" w:eastAsia="ja-JP"/>
        </w:rPr>
        <w:t>дашборд</w:t>
      </w:r>
      <w:proofErr w:type="spellEnd"/>
      <w:r w:rsidRPr="00D21886">
        <w:rPr>
          <w:rFonts w:ascii="Times New Roman" w:eastAsia="Times New Roman" w:hAnsi="Times New Roman" w:cs="Times New Roman"/>
          <w:lang w:val="uk-UA" w:eastAsia="ja-JP"/>
        </w:rPr>
        <w:t xml:space="preserve"> за вимогою Замовника;</w:t>
      </w:r>
    </w:p>
    <w:p w:rsidR="00781EAA" w:rsidRPr="00D21886" w:rsidRDefault="00781EAA" w:rsidP="006039F5">
      <w:pPr>
        <w:numPr>
          <w:ilvl w:val="0"/>
          <w:numId w:val="15"/>
        </w:numPr>
        <w:tabs>
          <w:tab w:val="left" w:pos="795"/>
          <w:tab w:val="left" w:pos="993"/>
        </w:tabs>
        <w:spacing w:after="0" w:line="240" w:lineRule="auto"/>
        <w:ind w:left="57" w:firstLine="680"/>
        <w:contextualSpacing/>
        <w:jc w:val="both"/>
        <w:rPr>
          <w:rFonts w:ascii="Times New Roman" w:eastAsia="Times New Roman" w:hAnsi="Times New Roman" w:cs="Times New Roman"/>
          <w:lang w:val="uk-UA" w:eastAsia="ja-JP"/>
        </w:rPr>
      </w:pPr>
      <w:r w:rsidRPr="00D21886">
        <w:rPr>
          <w:rFonts w:ascii="Times New Roman" w:eastAsia="Times New Roman" w:hAnsi="Times New Roman" w:cs="Times New Roman"/>
          <w:lang w:val="uk-UA" w:eastAsia="ja-JP"/>
        </w:rPr>
        <w:t xml:space="preserve">отримання статистичної інформації щодо користування опублікованим Інтерактивним контентом та його популярності серед мешканців і туристів за допомогою підключення аналітичних сервісів інтенсивності взаємодії з іншими системами. Зібрані дані можуть передаватися через АРІ на міський </w:t>
      </w:r>
      <w:proofErr w:type="spellStart"/>
      <w:r w:rsidRPr="00D21886">
        <w:rPr>
          <w:rFonts w:ascii="Times New Roman" w:eastAsia="Times New Roman" w:hAnsi="Times New Roman" w:cs="Times New Roman"/>
          <w:lang w:val="uk-UA" w:eastAsia="ja-JP"/>
        </w:rPr>
        <w:t>дашборд</w:t>
      </w:r>
      <w:proofErr w:type="spellEnd"/>
      <w:r w:rsidRPr="00D21886">
        <w:rPr>
          <w:rFonts w:ascii="Times New Roman" w:eastAsia="Times New Roman" w:hAnsi="Times New Roman" w:cs="Times New Roman"/>
          <w:lang w:val="uk-UA" w:eastAsia="ja-JP"/>
        </w:rPr>
        <w:t xml:space="preserve"> за вимогою Замовника;</w:t>
      </w:r>
    </w:p>
    <w:p w:rsidR="00781EAA" w:rsidRPr="00D21886" w:rsidRDefault="00781EAA" w:rsidP="006039F5">
      <w:pPr>
        <w:numPr>
          <w:ilvl w:val="0"/>
          <w:numId w:val="15"/>
        </w:numPr>
        <w:tabs>
          <w:tab w:val="left" w:pos="993"/>
        </w:tabs>
        <w:spacing w:after="0" w:line="240" w:lineRule="auto"/>
        <w:ind w:left="0" w:firstLine="709"/>
        <w:contextualSpacing/>
        <w:jc w:val="both"/>
        <w:rPr>
          <w:rFonts w:ascii="Times New Roman" w:eastAsia="Times New Roman" w:hAnsi="Times New Roman" w:cs="Times New Roman"/>
          <w:lang w:val="uk-UA" w:eastAsia="ja-JP"/>
        </w:rPr>
      </w:pPr>
      <w:r w:rsidRPr="00D21886">
        <w:rPr>
          <w:rFonts w:ascii="Times New Roman" w:eastAsia="Times New Roman" w:hAnsi="Times New Roman" w:cs="Times New Roman"/>
          <w:lang w:val="uk-UA" w:eastAsia="ja-JP"/>
        </w:rPr>
        <w:t xml:space="preserve">формування та розміщення туристично-культурних пропозицій міста як туристичної </w:t>
      </w:r>
      <w:proofErr w:type="spellStart"/>
      <w:r w:rsidRPr="00D21886">
        <w:rPr>
          <w:rFonts w:ascii="Times New Roman" w:eastAsia="Times New Roman" w:hAnsi="Times New Roman" w:cs="Times New Roman"/>
          <w:lang w:val="uk-UA" w:eastAsia="ja-JP"/>
        </w:rPr>
        <w:t>дестинації</w:t>
      </w:r>
      <w:proofErr w:type="spellEnd"/>
      <w:r w:rsidRPr="00D21886">
        <w:rPr>
          <w:rFonts w:ascii="Times New Roman" w:eastAsia="Times New Roman" w:hAnsi="Times New Roman" w:cs="Times New Roman"/>
          <w:lang w:val="uk-UA" w:eastAsia="ja-JP"/>
        </w:rPr>
        <w:t xml:space="preserve"> для мешканців і туристів;</w:t>
      </w:r>
    </w:p>
    <w:p w:rsidR="00781EAA" w:rsidRPr="00D21886" w:rsidRDefault="00781EAA" w:rsidP="006039F5">
      <w:pPr>
        <w:numPr>
          <w:ilvl w:val="0"/>
          <w:numId w:val="15"/>
        </w:numPr>
        <w:tabs>
          <w:tab w:val="left" w:pos="993"/>
        </w:tabs>
        <w:spacing w:after="0" w:line="240" w:lineRule="auto"/>
        <w:ind w:left="0" w:firstLine="709"/>
        <w:contextualSpacing/>
        <w:jc w:val="both"/>
        <w:rPr>
          <w:rFonts w:ascii="Times New Roman" w:eastAsia="Times New Roman" w:hAnsi="Times New Roman" w:cs="Times New Roman"/>
          <w:lang w:val="uk-UA" w:eastAsia="ja-JP"/>
        </w:rPr>
      </w:pPr>
      <w:r w:rsidRPr="00D21886">
        <w:rPr>
          <w:rFonts w:ascii="Times New Roman" w:eastAsia="Times New Roman" w:hAnsi="Times New Roman" w:cs="Times New Roman"/>
          <w:lang w:val="uk-UA" w:eastAsia="ja-JP"/>
        </w:rPr>
        <w:t xml:space="preserve">керування за допомогою міських ресурсів опублікованим на них Інтерактивним контентом (в тому числі на культурно-туристичному </w:t>
      </w:r>
      <w:proofErr w:type="spellStart"/>
      <w:r w:rsidRPr="00D21886">
        <w:rPr>
          <w:rFonts w:ascii="Times New Roman" w:eastAsia="Times New Roman" w:hAnsi="Times New Roman" w:cs="Times New Roman"/>
          <w:lang w:val="uk-UA" w:eastAsia="ja-JP"/>
        </w:rPr>
        <w:t>хабі</w:t>
      </w:r>
      <w:proofErr w:type="spellEnd"/>
      <w:r w:rsidRPr="00D21886">
        <w:rPr>
          <w:rFonts w:ascii="Times New Roman" w:eastAsia="Times New Roman" w:hAnsi="Times New Roman" w:cs="Times New Roman"/>
          <w:lang w:val="uk-UA" w:eastAsia="ja-JP"/>
        </w:rPr>
        <w:t>);</w:t>
      </w:r>
    </w:p>
    <w:p w:rsidR="00781EAA" w:rsidRPr="00D21886" w:rsidRDefault="00781EAA" w:rsidP="006039F5">
      <w:pPr>
        <w:numPr>
          <w:ilvl w:val="0"/>
          <w:numId w:val="15"/>
        </w:numPr>
        <w:tabs>
          <w:tab w:val="left" w:pos="993"/>
        </w:tabs>
        <w:spacing w:after="0" w:line="240" w:lineRule="auto"/>
        <w:ind w:left="0" w:firstLine="709"/>
        <w:contextualSpacing/>
        <w:jc w:val="both"/>
        <w:rPr>
          <w:rFonts w:ascii="Times New Roman" w:eastAsia="Times New Roman" w:hAnsi="Times New Roman" w:cs="Times New Roman"/>
          <w:lang w:val="uk-UA" w:eastAsia="ja-JP"/>
        </w:rPr>
      </w:pPr>
      <w:r w:rsidRPr="00D21886">
        <w:rPr>
          <w:rFonts w:ascii="Times New Roman" w:eastAsia="Times New Roman" w:hAnsi="Times New Roman" w:cs="Times New Roman"/>
          <w:lang w:val="uk-UA" w:eastAsia="ja-JP"/>
        </w:rPr>
        <w:t xml:space="preserve">покращення репутації та пізнаваності окремих міських туристично-культурно-спортивних локацій, що є базою для </w:t>
      </w:r>
      <w:proofErr w:type="spellStart"/>
      <w:r w:rsidRPr="00D21886">
        <w:rPr>
          <w:rFonts w:ascii="Times New Roman" w:eastAsia="Times New Roman" w:hAnsi="Times New Roman" w:cs="Times New Roman"/>
          <w:lang w:val="uk-UA" w:eastAsia="ja-JP"/>
        </w:rPr>
        <w:t>оцифрування</w:t>
      </w:r>
      <w:proofErr w:type="spellEnd"/>
      <w:r w:rsidRPr="00D21886">
        <w:rPr>
          <w:rFonts w:ascii="Times New Roman" w:eastAsia="Times New Roman" w:hAnsi="Times New Roman" w:cs="Times New Roman"/>
          <w:lang w:val="uk-UA" w:eastAsia="ja-JP"/>
        </w:rPr>
        <w:t xml:space="preserve"> й формування Інтерактивного контенту та бренду міста в цифровій мережі. </w:t>
      </w:r>
    </w:p>
    <w:p w:rsidR="00781EAA" w:rsidRPr="00D21886" w:rsidRDefault="00781EAA" w:rsidP="00781EAA">
      <w:pPr>
        <w:spacing w:before="60" w:after="0" w:line="240" w:lineRule="auto"/>
        <w:ind w:firstLine="709"/>
        <w:jc w:val="both"/>
        <w:rPr>
          <w:rFonts w:ascii="Times New Roman" w:eastAsia="Times New Roman" w:hAnsi="Times New Roman" w:cs="Times New Roman"/>
          <w:lang w:val="uk-UA" w:eastAsia="ja-JP"/>
        </w:rPr>
      </w:pPr>
      <w:r w:rsidRPr="00D21886">
        <w:rPr>
          <w:rFonts w:ascii="Times New Roman" w:eastAsia="Times New Roman" w:hAnsi="Times New Roman" w:cs="Times New Roman"/>
          <w:lang w:val="uk-UA" w:eastAsia="ja-JP"/>
        </w:rPr>
        <w:t>Узагальнений опис запропонованого рішення автоматизації процесів профільних взаємовідносин у туристично-культурному середовищі міста визначено в Таблиця 1. Ролі учасників ринку у створенні або публікації Інтерактивного контенту</w:t>
      </w:r>
    </w:p>
    <w:p w:rsidR="00781EAA" w:rsidRPr="00D21886" w:rsidRDefault="00781EAA" w:rsidP="00781EAA">
      <w:pPr>
        <w:spacing w:before="60" w:after="0" w:line="240" w:lineRule="auto"/>
        <w:ind w:firstLine="709"/>
        <w:jc w:val="both"/>
        <w:rPr>
          <w:rFonts w:ascii="Times New Roman" w:eastAsia="Times New Roman" w:hAnsi="Times New Roman" w:cs="Times New Roman"/>
          <w:lang w:val="uk-UA" w:eastAsia="ja-JP"/>
        </w:rPr>
      </w:pPr>
      <w:r w:rsidRPr="00D21886">
        <w:rPr>
          <w:rFonts w:ascii="Times New Roman" w:eastAsia="Times New Roman" w:hAnsi="Times New Roman" w:cs="Times New Roman"/>
          <w:lang w:val="uk-UA" w:eastAsia="ja-JP"/>
        </w:rPr>
        <w:t xml:space="preserve">Право та порядок створення робочого кабінету визначається модератором туристично-культурного </w:t>
      </w:r>
      <w:proofErr w:type="spellStart"/>
      <w:r w:rsidRPr="00D21886">
        <w:rPr>
          <w:rFonts w:ascii="Times New Roman" w:eastAsia="Times New Roman" w:hAnsi="Times New Roman" w:cs="Times New Roman"/>
          <w:lang w:val="uk-UA" w:eastAsia="ja-JP"/>
        </w:rPr>
        <w:t>хабу</w:t>
      </w:r>
      <w:proofErr w:type="spellEnd"/>
      <w:r w:rsidRPr="00D21886">
        <w:rPr>
          <w:rFonts w:ascii="Times New Roman" w:eastAsia="Times New Roman" w:hAnsi="Times New Roman" w:cs="Times New Roman"/>
          <w:lang w:val="uk-UA" w:eastAsia="ja-JP"/>
        </w:rPr>
        <w:t>.</w:t>
      </w:r>
    </w:p>
    <w:p w:rsidR="00781EAA" w:rsidRPr="00D21886" w:rsidRDefault="00781EAA" w:rsidP="00781EAA">
      <w:pPr>
        <w:keepNext/>
        <w:keepLines/>
        <w:spacing w:before="280" w:after="120" w:line="240" w:lineRule="auto"/>
        <w:contextualSpacing/>
        <w:rPr>
          <w:rFonts w:ascii="Times New Roman" w:eastAsia="Times New Roman" w:hAnsi="Times New Roman" w:cs="Times New Roman"/>
          <w:lang w:val="uk-UA" w:eastAsia="ja-JP"/>
        </w:rPr>
      </w:pPr>
      <w:r w:rsidRPr="00D21886">
        <w:rPr>
          <w:rFonts w:ascii="Times New Roman" w:eastAsia="Times New Roman" w:hAnsi="Times New Roman" w:cs="Times New Roman"/>
          <w:lang w:val="uk-UA" w:eastAsia="ja-JP"/>
        </w:rPr>
        <w:t xml:space="preserve">Таблиця </w:t>
      </w:r>
      <w:r w:rsidRPr="00D21886">
        <w:rPr>
          <w:rFonts w:ascii="Times New Roman" w:eastAsia="Times New Roman" w:hAnsi="Times New Roman" w:cs="Times New Roman"/>
          <w:color w:val="2B579A"/>
          <w:shd w:val="clear" w:color="auto" w:fill="E6E6E6"/>
          <w:lang w:val="uk-UA" w:eastAsia="ja-JP"/>
        </w:rPr>
        <w:fldChar w:fldCharType="begin"/>
      </w:r>
      <w:r w:rsidRPr="00D21886">
        <w:rPr>
          <w:rFonts w:ascii="Times New Roman" w:eastAsia="Times New Roman" w:hAnsi="Times New Roman" w:cs="Times New Roman"/>
          <w:lang w:val="uk-UA" w:eastAsia="ja-JP"/>
        </w:rPr>
        <w:instrText>SEQ Таблиця \* ARABIC</w:instrText>
      </w:r>
      <w:r w:rsidRPr="00D21886">
        <w:rPr>
          <w:rFonts w:ascii="Times New Roman" w:eastAsia="Times New Roman" w:hAnsi="Times New Roman" w:cs="Times New Roman"/>
          <w:color w:val="2B579A"/>
          <w:shd w:val="clear" w:color="auto" w:fill="E6E6E6"/>
          <w:lang w:val="uk-UA" w:eastAsia="ja-JP"/>
        </w:rPr>
        <w:fldChar w:fldCharType="separate"/>
      </w:r>
      <w:r w:rsidR="007C7274">
        <w:rPr>
          <w:rFonts w:ascii="Times New Roman" w:eastAsia="Times New Roman" w:hAnsi="Times New Roman" w:cs="Times New Roman"/>
          <w:noProof/>
          <w:lang w:val="uk-UA" w:eastAsia="ja-JP"/>
        </w:rPr>
        <w:t>1</w:t>
      </w:r>
      <w:r w:rsidRPr="00D21886">
        <w:rPr>
          <w:rFonts w:ascii="Times New Roman" w:eastAsia="Times New Roman" w:hAnsi="Times New Roman" w:cs="Times New Roman"/>
          <w:color w:val="2B579A"/>
          <w:shd w:val="clear" w:color="auto" w:fill="E6E6E6"/>
          <w:lang w:val="uk-UA" w:eastAsia="ja-JP"/>
        </w:rPr>
        <w:fldChar w:fldCharType="end"/>
      </w:r>
      <w:r w:rsidRPr="00D21886">
        <w:rPr>
          <w:rFonts w:ascii="Times New Roman" w:eastAsia="Times New Roman" w:hAnsi="Times New Roman" w:cs="Times New Roman"/>
          <w:lang w:val="uk-UA" w:eastAsia="ja-JP"/>
        </w:rPr>
        <w:t>. Ролі учасників ринку у створенні або публікації Інтерактивного контенту</w:t>
      </w:r>
    </w:p>
    <w:tbl>
      <w:tblPr>
        <w:tblW w:w="9498" w:type="dxa"/>
        <w:tblInd w:w="10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400" w:firstRow="0" w:lastRow="0" w:firstColumn="0" w:lastColumn="0" w:noHBand="0" w:noVBand="1"/>
      </w:tblPr>
      <w:tblGrid>
        <w:gridCol w:w="3289"/>
        <w:gridCol w:w="3119"/>
        <w:gridCol w:w="3090"/>
      </w:tblGrid>
      <w:tr w:rsidR="00781EAA" w:rsidRPr="00D21886" w:rsidTr="00781EAA">
        <w:trPr>
          <w:trHeight w:val="2040"/>
          <w:tblHeader/>
        </w:trPr>
        <w:tc>
          <w:tcPr>
            <w:tcW w:w="3289" w:type="dxa"/>
            <w:tcBorders>
              <w:top w:val="single" w:sz="4" w:space="0" w:color="000001"/>
              <w:left w:val="single" w:sz="4" w:space="0" w:color="000001"/>
              <w:bottom w:val="single" w:sz="4" w:space="0" w:color="000001"/>
              <w:right w:val="single" w:sz="4" w:space="0" w:color="000001"/>
            </w:tcBorders>
            <w:shd w:val="clear" w:color="auto" w:fill="D9D9D9"/>
            <w:tcMar>
              <w:left w:w="108" w:type="dxa"/>
            </w:tcMar>
          </w:tcPr>
          <w:p w:rsidR="00781EAA" w:rsidRPr="00D21886" w:rsidRDefault="00781EAA" w:rsidP="00781EAA">
            <w:pPr>
              <w:spacing w:before="60" w:after="0" w:line="240" w:lineRule="auto"/>
              <w:jc w:val="center"/>
              <w:rPr>
                <w:rFonts w:ascii="Times New Roman" w:eastAsia="Times New Roman" w:hAnsi="Times New Roman" w:cs="Times New Roman"/>
                <w:b/>
                <w:lang w:val="uk-UA" w:eastAsia="ja-JP"/>
              </w:rPr>
            </w:pPr>
            <w:r w:rsidRPr="00D21886">
              <w:rPr>
                <w:rFonts w:ascii="Times New Roman" w:eastAsia="Times New Roman" w:hAnsi="Times New Roman" w:cs="Times New Roman"/>
                <w:b/>
                <w:lang w:val="uk-UA" w:eastAsia="ja-JP"/>
              </w:rPr>
              <w:t xml:space="preserve">Учасники </w:t>
            </w:r>
          </w:p>
          <w:p w:rsidR="00781EAA" w:rsidRPr="00D21886" w:rsidRDefault="00781EAA" w:rsidP="00781EAA">
            <w:pPr>
              <w:spacing w:after="0" w:line="240" w:lineRule="auto"/>
              <w:jc w:val="center"/>
              <w:rPr>
                <w:rFonts w:ascii="Times New Roman" w:eastAsia="Times New Roman" w:hAnsi="Times New Roman" w:cs="Times New Roman"/>
                <w:b/>
                <w:lang w:val="uk-UA" w:eastAsia="ja-JP"/>
              </w:rPr>
            </w:pPr>
            <w:r w:rsidRPr="00D21886">
              <w:rPr>
                <w:rFonts w:ascii="Times New Roman" w:eastAsia="Times New Roman" w:hAnsi="Times New Roman" w:cs="Times New Roman"/>
                <w:b/>
                <w:lang w:val="uk-UA" w:eastAsia="ja-JP"/>
              </w:rPr>
              <w:t>туристично-культурного ринку</w:t>
            </w:r>
          </w:p>
        </w:tc>
        <w:tc>
          <w:tcPr>
            <w:tcW w:w="3119" w:type="dxa"/>
            <w:tcBorders>
              <w:top w:val="single" w:sz="4" w:space="0" w:color="000001"/>
              <w:left w:val="single" w:sz="4" w:space="0" w:color="000001"/>
              <w:bottom w:val="single" w:sz="4" w:space="0" w:color="000001"/>
              <w:right w:val="single" w:sz="4" w:space="0" w:color="000001"/>
            </w:tcBorders>
            <w:shd w:val="clear" w:color="auto" w:fill="D9D9D9"/>
            <w:tcMar>
              <w:left w:w="108" w:type="dxa"/>
            </w:tcMar>
          </w:tcPr>
          <w:p w:rsidR="00781EAA" w:rsidRPr="00D21886" w:rsidRDefault="00781EAA" w:rsidP="00781EAA">
            <w:pPr>
              <w:spacing w:before="60" w:after="0" w:line="240" w:lineRule="auto"/>
              <w:jc w:val="center"/>
              <w:rPr>
                <w:rFonts w:ascii="Times New Roman" w:eastAsia="Times New Roman" w:hAnsi="Times New Roman" w:cs="Times New Roman"/>
                <w:b/>
                <w:lang w:val="uk-UA" w:eastAsia="ja-JP"/>
              </w:rPr>
            </w:pPr>
            <w:r w:rsidRPr="00D21886">
              <w:rPr>
                <w:rFonts w:ascii="Times New Roman" w:eastAsia="Times New Roman" w:hAnsi="Times New Roman" w:cs="Times New Roman"/>
                <w:b/>
                <w:lang w:val="uk-UA" w:eastAsia="ja-JP"/>
              </w:rPr>
              <w:t>Функції та можливості за ролями</w:t>
            </w:r>
          </w:p>
        </w:tc>
        <w:tc>
          <w:tcPr>
            <w:tcW w:w="3090" w:type="dxa"/>
            <w:tcBorders>
              <w:top w:val="single" w:sz="4" w:space="0" w:color="000001"/>
              <w:left w:val="single" w:sz="4" w:space="0" w:color="000001"/>
              <w:bottom w:val="single" w:sz="4" w:space="0" w:color="000001"/>
              <w:right w:val="single" w:sz="4" w:space="0" w:color="000001"/>
            </w:tcBorders>
            <w:shd w:val="clear" w:color="auto" w:fill="D9D9D9"/>
            <w:tcMar>
              <w:left w:w="108" w:type="dxa"/>
            </w:tcMar>
          </w:tcPr>
          <w:p w:rsidR="00781EAA" w:rsidRPr="00D21886" w:rsidRDefault="00781EAA" w:rsidP="00781EAA">
            <w:pPr>
              <w:spacing w:before="60" w:after="0" w:line="240" w:lineRule="auto"/>
              <w:jc w:val="center"/>
              <w:rPr>
                <w:rFonts w:ascii="Times New Roman" w:eastAsia="Times New Roman" w:hAnsi="Times New Roman" w:cs="Times New Roman"/>
                <w:lang w:val="uk-UA" w:eastAsia="ja-JP"/>
              </w:rPr>
            </w:pPr>
            <w:r w:rsidRPr="00D21886">
              <w:rPr>
                <w:rFonts w:ascii="Times New Roman" w:eastAsia="Times New Roman" w:hAnsi="Times New Roman" w:cs="Times New Roman"/>
                <w:b/>
                <w:lang w:val="uk-UA" w:eastAsia="ja-JP"/>
              </w:rPr>
              <w:t xml:space="preserve">Доступ до туристично-культурного </w:t>
            </w:r>
            <w:proofErr w:type="spellStart"/>
            <w:r w:rsidRPr="00D21886">
              <w:rPr>
                <w:rFonts w:ascii="Times New Roman" w:eastAsia="Times New Roman" w:hAnsi="Times New Roman" w:cs="Times New Roman"/>
                <w:b/>
                <w:lang w:val="uk-UA" w:eastAsia="ja-JP"/>
              </w:rPr>
              <w:t>хабу</w:t>
            </w:r>
            <w:proofErr w:type="spellEnd"/>
          </w:p>
          <w:p w:rsidR="00781EAA" w:rsidRPr="00D21886" w:rsidRDefault="00781EAA" w:rsidP="00781EAA">
            <w:pPr>
              <w:spacing w:after="0" w:line="240" w:lineRule="auto"/>
              <w:jc w:val="center"/>
              <w:rPr>
                <w:rFonts w:ascii="Times New Roman" w:eastAsia="Times New Roman" w:hAnsi="Times New Roman" w:cs="Times New Roman"/>
                <w:b/>
                <w:lang w:val="uk-UA" w:eastAsia="ja-JP"/>
              </w:rPr>
            </w:pPr>
            <w:r w:rsidRPr="00D21886">
              <w:rPr>
                <w:rFonts w:ascii="Times New Roman" w:eastAsia="Times New Roman" w:hAnsi="Times New Roman" w:cs="Times New Roman"/>
                <w:b/>
                <w:lang w:val="uk-UA" w:eastAsia="ja-JP"/>
              </w:rPr>
              <w:t>як презентаційному інформаційному майданчику міста</w:t>
            </w:r>
          </w:p>
        </w:tc>
      </w:tr>
      <w:tr w:rsidR="00781EAA" w:rsidRPr="00D21886" w:rsidTr="00B605E4">
        <w:trPr>
          <w:trHeight w:val="769"/>
        </w:trPr>
        <w:tc>
          <w:tcPr>
            <w:tcW w:w="32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1EAA" w:rsidRPr="00D21886" w:rsidRDefault="00781EAA" w:rsidP="00781EAA">
            <w:pPr>
              <w:spacing w:after="0" w:line="240" w:lineRule="auto"/>
              <w:jc w:val="both"/>
              <w:rPr>
                <w:rFonts w:ascii="Times New Roman" w:eastAsia="Times New Roman" w:hAnsi="Times New Roman" w:cs="Times New Roman"/>
                <w:lang w:val="uk-UA" w:eastAsia="ja-JP"/>
              </w:rPr>
            </w:pPr>
            <w:r w:rsidRPr="00D21886">
              <w:rPr>
                <w:rFonts w:ascii="Times New Roman" w:eastAsia="Times New Roman" w:hAnsi="Times New Roman" w:cs="Times New Roman"/>
                <w:lang w:val="uk-UA" w:eastAsia="ja-JP"/>
              </w:rPr>
              <w:t xml:space="preserve">Суб’єкти туристично-культурної інфраструктури </w:t>
            </w:r>
          </w:p>
          <w:p w:rsidR="00781EAA" w:rsidRPr="00D21886" w:rsidRDefault="00781EAA" w:rsidP="00781EAA">
            <w:pPr>
              <w:spacing w:after="0" w:line="240" w:lineRule="auto"/>
              <w:jc w:val="both"/>
              <w:rPr>
                <w:rFonts w:ascii="Times New Roman" w:eastAsia="Times New Roman" w:hAnsi="Times New Roman" w:cs="Times New Roman"/>
                <w:lang w:val="uk-UA" w:eastAsia="ja-JP"/>
              </w:rPr>
            </w:pPr>
            <w:r w:rsidRPr="00D21886">
              <w:rPr>
                <w:rFonts w:ascii="Times New Roman" w:eastAsia="Times New Roman" w:hAnsi="Times New Roman" w:cs="Times New Roman"/>
                <w:lang w:val="uk-UA" w:eastAsia="ja-JP"/>
              </w:rPr>
              <w:t>(заклади розміщення, музеї, заклади харчування, театри, кінотеатри тощо)</w:t>
            </w:r>
          </w:p>
        </w:tc>
        <w:tc>
          <w:tcPr>
            <w:tcW w:w="311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1EAA" w:rsidRPr="00D21886" w:rsidRDefault="00781EAA" w:rsidP="00781EAA">
            <w:pPr>
              <w:spacing w:after="0" w:line="240" w:lineRule="auto"/>
              <w:jc w:val="both"/>
              <w:rPr>
                <w:rFonts w:ascii="Times New Roman" w:eastAsia="Times New Roman" w:hAnsi="Times New Roman" w:cs="Times New Roman"/>
                <w:lang w:val="uk-UA" w:eastAsia="ja-JP"/>
              </w:rPr>
            </w:pPr>
            <w:r w:rsidRPr="00D21886">
              <w:rPr>
                <w:rFonts w:ascii="Times New Roman" w:eastAsia="Times New Roman" w:hAnsi="Times New Roman" w:cs="Times New Roman"/>
                <w:lang w:val="uk-UA" w:eastAsia="ja-JP"/>
              </w:rPr>
              <w:t>Отримання за письмовим запитом доступу до робочого кабінету представникам суб’єктів туристично-культурної інфраструктури.</w:t>
            </w:r>
          </w:p>
          <w:p w:rsidR="00781EAA" w:rsidRPr="00D21886" w:rsidRDefault="00781EAA" w:rsidP="00781EAA">
            <w:pPr>
              <w:spacing w:after="0" w:line="240" w:lineRule="auto"/>
              <w:jc w:val="both"/>
              <w:rPr>
                <w:rFonts w:ascii="Times New Roman" w:eastAsia="Times New Roman" w:hAnsi="Times New Roman" w:cs="Times New Roman"/>
                <w:b/>
                <w:bCs/>
                <w:lang w:val="uk-UA" w:eastAsia="ja-JP"/>
              </w:rPr>
            </w:pPr>
            <w:r w:rsidRPr="00D21886">
              <w:rPr>
                <w:rFonts w:ascii="Times New Roman" w:eastAsia="Times New Roman" w:hAnsi="Times New Roman" w:cs="Times New Roman"/>
                <w:lang w:val="uk-UA" w:eastAsia="ja-JP"/>
              </w:rPr>
              <w:t>Самостійне виготовлення та можливість долучення контенту про об’єкт у робочому кабінеті відповідно до ролі внутрішнього користувача</w:t>
            </w:r>
          </w:p>
        </w:tc>
        <w:tc>
          <w:tcPr>
            <w:tcW w:w="309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1EAA" w:rsidRPr="00D21886" w:rsidRDefault="00781EAA" w:rsidP="00781EAA">
            <w:pPr>
              <w:spacing w:after="0" w:line="240" w:lineRule="auto"/>
              <w:jc w:val="both"/>
              <w:rPr>
                <w:rFonts w:ascii="Times New Roman" w:eastAsia="Times New Roman" w:hAnsi="Times New Roman" w:cs="Times New Roman"/>
                <w:lang w:val="uk-UA" w:eastAsia="ja-JP"/>
              </w:rPr>
            </w:pPr>
            <w:r w:rsidRPr="00D21886">
              <w:rPr>
                <w:rFonts w:ascii="Times New Roman" w:eastAsia="Times New Roman" w:hAnsi="Times New Roman" w:cs="Times New Roman"/>
                <w:lang w:val="uk-UA" w:eastAsia="ja-JP"/>
              </w:rPr>
              <w:t xml:space="preserve">Робочий кабінет передбачає завантаження фото- </w:t>
            </w:r>
            <w:proofErr w:type="spellStart"/>
            <w:r w:rsidRPr="00D21886">
              <w:rPr>
                <w:rFonts w:ascii="Times New Roman" w:eastAsia="Times New Roman" w:hAnsi="Times New Roman" w:cs="Times New Roman"/>
                <w:lang w:val="uk-UA" w:eastAsia="ja-JP"/>
              </w:rPr>
              <w:t>відеоконтенту</w:t>
            </w:r>
            <w:proofErr w:type="spellEnd"/>
            <w:r w:rsidRPr="00D21886">
              <w:rPr>
                <w:rFonts w:ascii="Times New Roman" w:eastAsia="Times New Roman" w:hAnsi="Times New Roman" w:cs="Times New Roman"/>
                <w:lang w:val="uk-UA" w:eastAsia="ja-JP"/>
              </w:rPr>
              <w:t xml:space="preserve"> та публікацію контенту, узгодженого модератором </w:t>
            </w:r>
          </w:p>
        </w:tc>
      </w:tr>
      <w:tr w:rsidR="00781EAA" w:rsidRPr="00D21886" w:rsidTr="00B605E4">
        <w:trPr>
          <w:trHeight w:val="3387"/>
        </w:trPr>
        <w:tc>
          <w:tcPr>
            <w:tcW w:w="32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1EAA" w:rsidRPr="00D21886" w:rsidRDefault="00781EAA" w:rsidP="00781EAA">
            <w:pPr>
              <w:spacing w:after="0" w:line="240" w:lineRule="auto"/>
              <w:jc w:val="both"/>
              <w:rPr>
                <w:rFonts w:ascii="Times New Roman" w:eastAsia="Times New Roman" w:hAnsi="Times New Roman" w:cs="Times New Roman"/>
                <w:lang w:val="uk-UA" w:eastAsia="ja-JP"/>
              </w:rPr>
            </w:pPr>
            <w:proofErr w:type="spellStart"/>
            <w:r w:rsidRPr="00D21886">
              <w:rPr>
                <w:rFonts w:ascii="Times New Roman" w:eastAsia="Times New Roman" w:hAnsi="Times New Roman" w:cs="Times New Roman"/>
                <w:color w:val="FFFFFF"/>
                <w:lang w:val="uk-UA" w:eastAsia="ja-JP"/>
              </w:rPr>
              <w:lastRenderedPageBreak/>
              <w:t>М</w:t>
            </w:r>
            <w:r w:rsidRPr="00D21886">
              <w:rPr>
                <w:rFonts w:ascii="Times New Roman" w:eastAsia="Times New Roman" w:hAnsi="Times New Roman" w:cs="Times New Roman"/>
                <w:lang w:val="uk-UA" w:eastAsia="ja-JP"/>
              </w:rPr>
              <w:t>Амбасадори</w:t>
            </w:r>
            <w:proofErr w:type="spellEnd"/>
            <w:r w:rsidRPr="00D21886">
              <w:rPr>
                <w:rFonts w:ascii="Times New Roman" w:eastAsia="Times New Roman" w:hAnsi="Times New Roman" w:cs="Times New Roman"/>
                <w:lang w:val="uk-UA" w:eastAsia="ja-JP"/>
              </w:rPr>
              <w:t xml:space="preserve"> та </w:t>
            </w:r>
            <w:proofErr w:type="spellStart"/>
            <w:r w:rsidRPr="00D21886">
              <w:rPr>
                <w:rFonts w:ascii="Times New Roman" w:eastAsia="Times New Roman" w:hAnsi="Times New Roman" w:cs="Times New Roman"/>
                <w:lang w:val="uk-UA" w:eastAsia="ja-JP"/>
              </w:rPr>
              <w:t>інфлюєнсери</w:t>
            </w:r>
            <w:proofErr w:type="spellEnd"/>
            <w:r w:rsidRPr="00D21886">
              <w:rPr>
                <w:rFonts w:ascii="Times New Roman" w:eastAsia="Times New Roman" w:hAnsi="Times New Roman" w:cs="Times New Roman"/>
                <w:lang w:val="uk-UA" w:eastAsia="ja-JP"/>
              </w:rPr>
              <w:t xml:space="preserve"> у сфері туристично-культурного спрямування</w:t>
            </w:r>
          </w:p>
        </w:tc>
        <w:tc>
          <w:tcPr>
            <w:tcW w:w="311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1EAA" w:rsidRPr="00D21886" w:rsidRDefault="00781EAA" w:rsidP="00781EAA">
            <w:pPr>
              <w:spacing w:after="0" w:line="240" w:lineRule="auto"/>
              <w:jc w:val="both"/>
              <w:rPr>
                <w:rFonts w:ascii="Times New Roman" w:eastAsia="Times New Roman" w:hAnsi="Times New Roman" w:cs="Times New Roman"/>
                <w:lang w:val="uk-UA" w:eastAsia="ja-JP"/>
              </w:rPr>
            </w:pPr>
            <w:r w:rsidRPr="00D21886">
              <w:rPr>
                <w:rFonts w:ascii="Times New Roman" w:eastAsia="Times New Roman" w:hAnsi="Times New Roman" w:cs="Times New Roman"/>
                <w:lang w:val="uk-UA" w:eastAsia="ja-JP"/>
              </w:rPr>
              <w:t>Просування опублікованого Інтерактивного контенту особистими  різними каналами комунікацій (соціальні мережі, налаштування комунікації через форми для зв’язку тощо) відповідно до ролі зовнішнього користувача</w:t>
            </w:r>
          </w:p>
        </w:tc>
        <w:tc>
          <w:tcPr>
            <w:tcW w:w="309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1EAA" w:rsidRPr="00D21886" w:rsidRDefault="00781EAA" w:rsidP="00781EAA">
            <w:pPr>
              <w:spacing w:after="0" w:line="240" w:lineRule="auto"/>
              <w:jc w:val="both"/>
              <w:rPr>
                <w:rFonts w:ascii="Times New Roman" w:eastAsia="Times New Roman" w:hAnsi="Times New Roman" w:cs="Times New Roman"/>
                <w:b/>
                <w:bCs/>
                <w:lang w:val="uk-UA" w:eastAsia="ja-JP"/>
              </w:rPr>
            </w:pPr>
            <w:r w:rsidRPr="00D21886">
              <w:rPr>
                <w:rFonts w:ascii="Times New Roman" w:eastAsia="Times New Roman" w:hAnsi="Times New Roman" w:cs="Times New Roman"/>
                <w:lang w:val="uk-UA" w:eastAsia="ja-JP"/>
              </w:rPr>
              <w:t>Доступ до робочого кабінету не надається</w:t>
            </w:r>
          </w:p>
        </w:tc>
      </w:tr>
      <w:tr w:rsidR="00781EAA" w:rsidRPr="00D21886" w:rsidTr="00B605E4">
        <w:tc>
          <w:tcPr>
            <w:tcW w:w="32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1EAA" w:rsidRPr="00D21886" w:rsidRDefault="00781EAA" w:rsidP="00781EAA">
            <w:pPr>
              <w:spacing w:after="0" w:line="240" w:lineRule="auto"/>
              <w:jc w:val="both"/>
              <w:rPr>
                <w:rFonts w:ascii="Times New Roman" w:eastAsia="Times New Roman" w:hAnsi="Times New Roman" w:cs="Times New Roman"/>
                <w:lang w:val="uk-UA" w:eastAsia="ja-JP"/>
              </w:rPr>
            </w:pPr>
            <w:r w:rsidRPr="00D21886">
              <w:rPr>
                <w:rFonts w:ascii="Times New Roman" w:eastAsia="Times New Roman" w:hAnsi="Times New Roman" w:cs="Times New Roman"/>
                <w:lang w:val="uk-UA" w:eastAsia="ja-JP"/>
              </w:rPr>
              <w:t>Керівники установ та організацій ВО КМР  КМДА та районних в місті Києві державних адміністрацій та їх підрозділів</w:t>
            </w:r>
          </w:p>
        </w:tc>
        <w:tc>
          <w:tcPr>
            <w:tcW w:w="311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1EAA" w:rsidRPr="00D21886" w:rsidRDefault="00781EAA" w:rsidP="00781EAA">
            <w:pPr>
              <w:spacing w:after="0" w:line="240" w:lineRule="auto"/>
              <w:jc w:val="both"/>
              <w:rPr>
                <w:rFonts w:ascii="Times New Roman" w:eastAsia="Times New Roman" w:hAnsi="Times New Roman" w:cs="Times New Roman"/>
                <w:b/>
                <w:lang w:val="uk-UA" w:eastAsia="ja-JP"/>
              </w:rPr>
            </w:pPr>
            <w:r w:rsidRPr="00D21886">
              <w:rPr>
                <w:rFonts w:ascii="Times New Roman" w:eastAsia="Times New Roman" w:hAnsi="Times New Roman" w:cs="Times New Roman"/>
                <w:lang w:val="uk-UA" w:eastAsia="ja-JP"/>
              </w:rPr>
              <w:t xml:space="preserve">Отримання за письмовим запитом доступу до робочого кабінету працівниками профільних органів та структурних підрозділів КМДА для публікації контенту про культурно-туристичні ресурси, профільні новини тощо відповідно до ролі </w:t>
            </w:r>
            <w:r w:rsidRPr="00D21886">
              <w:rPr>
                <w:rFonts w:ascii="Times New Roman" w:eastAsia="Times New Roman" w:hAnsi="Times New Roman" w:cs="Times New Roman"/>
                <w:b/>
                <w:lang w:val="uk-UA" w:eastAsia="ja-JP"/>
              </w:rPr>
              <w:t>внутрішнього користувача</w:t>
            </w:r>
          </w:p>
        </w:tc>
        <w:tc>
          <w:tcPr>
            <w:tcW w:w="309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1EAA" w:rsidRPr="00D21886" w:rsidRDefault="00781EAA" w:rsidP="00781EAA">
            <w:pPr>
              <w:spacing w:after="0" w:line="240" w:lineRule="auto"/>
              <w:jc w:val="both"/>
              <w:rPr>
                <w:rFonts w:ascii="Times New Roman" w:eastAsia="Times New Roman" w:hAnsi="Times New Roman" w:cs="Times New Roman"/>
                <w:lang w:val="uk-UA" w:eastAsia="ja-JP"/>
              </w:rPr>
            </w:pPr>
            <w:r w:rsidRPr="00D21886">
              <w:rPr>
                <w:rFonts w:ascii="Times New Roman" w:eastAsia="Times New Roman" w:hAnsi="Times New Roman" w:cs="Times New Roman"/>
                <w:lang w:val="uk-UA" w:eastAsia="ja-JP"/>
              </w:rPr>
              <w:t xml:space="preserve">Робочий кабінет передбачає завантаження текстового-, фото-, </w:t>
            </w:r>
            <w:proofErr w:type="spellStart"/>
            <w:r w:rsidRPr="00D21886">
              <w:rPr>
                <w:rFonts w:ascii="Times New Roman" w:eastAsia="Times New Roman" w:hAnsi="Times New Roman" w:cs="Times New Roman"/>
                <w:lang w:val="uk-UA" w:eastAsia="ja-JP"/>
              </w:rPr>
              <w:t>відеоконтенту</w:t>
            </w:r>
            <w:proofErr w:type="spellEnd"/>
            <w:r w:rsidRPr="00D21886">
              <w:rPr>
                <w:rFonts w:ascii="Times New Roman" w:eastAsia="Times New Roman" w:hAnsi="Times New Roman" w:cs="Times New Roman"/>
                <w:lang w:val="uk-UA" w:eastAsia="ja-JP"/>
              </w:rPr>
              <w:t xml:space="preserve"> та публікацію контенту, узгодженого модератором</w:t>
            </w:r>
          </w:p>
          <w:p w:rsidR="00781EAA" w:rsidRPr="00D21886" w:rsidRDefault="00781EAA" w:rsidP="00781EAA">
            <w:pPr>
              <w:spacing w:after="0" w:line="240" w:lineRule="auto"/>
              <w:jc w:val="both"/>
              <w:rPr>
                <w:rFonts w:ascii="Times New Roman" w:eastAsia="Times New Roman" w:hAnsi="Times New Roman" w:cs="Times New Roman"/>
                <w:lang w:val="uk-UA" w:eastAsia="ja-JP"/>
              </w:rPr>
            </w:pPr>
          </w:p>
        </w:tc>
      </w:tr>
    </w:tbl>
    <w:p w:rsidR="00781EAA" w:rsidRPr="00D21886" w:rsidRDefault="00781EAA" w:rsidP="006039F5">
      <w:pPr>
        <w:keepNext/>
        <w:keepLines/>
        <w:numPr>
          <w:ilvl w:val="0"/>
          <w:numId w:val="8"/>
        </w:numPr>
        <w:spacing w:before="240" w:after="240" w:line="240" w:lineRule="auto"/>
        <w:jc w:val="center"/>
        <w:outlineLvl w:val="0"/>
        <w:rPr>
          <w:rFonts w:ascii="Times New Roman" w:eastAsia="Times New Roman" w:hAnsi="Times New Roman" w:cs="Times New Roman"/>
          <w:b/>
          <w:caps/>
          <w:color w:val="000000"/>
          <w:lang w:val="uk-UA" w:eastAsia="ja-JP"/>
        </w:rPr>
      </w:pPr>
      <w:bookmarkStart w:id="44" w:name="_Toc101359864"/>
      <w:r w:rsidRPr="00D21886">
        <w:rPr>
          <w:rFonts w:ascii="Times New Roman" w:eastAsia="Times New Roman" w:hAnsi="Times New Roman" w:cs="Times New Roman"/>
          <w:b/>
          <w:caps/>
          <w:color w:val="000000"/>
          <w:lang w:val="uk-UA" w:eastAsia="ja-JP"/>
        </w:rPr>
        <w:t>ВИМОГИ ДО ІНТЕРАКТИВНОГО КОНТЕНТУ</w:t>
      </w:r>
      <w:bookmarkEnd w:id="44"/>
    </w:p>
    <w:p w:rsidR="00781EAA" w:rsidRPr="00D21886" w:rsidRDefault="00781EAA" w:rsidP="006039F5">
      <w:pPr>
        <w:keepNext/>
        <w:keepLines/>
        <w:numPr>
          <w:ilvl w:val="1"/>
          <w:numId w:val="8"/>
        </w:numPr>
        <w:spacing w:before="240" w:after="240" w:line="240" w:lineRule="auto"/>
        <w:outlineLvl w:val="1"/>
        <w:rPr>
          <w:rFonts w:ascii="Times New Roman" w:eastAsia="Times New Roman" w:hAnsi="Times New Roman" w:cs="Times New Roman"/>
          <w:b/>
          <w:lang w:val="uk-UA" w:eastAsia="ja-JP"/>
        </w:rPr>
      </w:pPr>
      <w:bookmarkStart w:id="45" w:name="_Toc101359865"/>
      <w:r w:rsidRPr="00D21886">
        <w:rPr>
          <w:rFonts w:ascii="Times New Roman" w:eastAsia="Times New Roman" w:hAnsi="Times New Roman" w:cs="Times New Roman"/>
          <w:b/>
          <w:lang w:val="uk-UA" w:eastAsia="ja-JP"/>
        </w:rPr>
        <w:t xml:space="preserve">Загальні вимоги до Інтерактивного контенту </w:t>
      </w:r>
      <w:bookmarkEnd w:id="45"/>
    </w:p>
    <w:p w:rsidR="00781EAA" w:rsidRPr="00D21886" w:rsidRDefault="00781EAA" w:rsidP="00781EAA">
      <w:pPr>
        <w:spacing w:after="0" w:line="240" w:lineRule="auto"/>
        <w:ind w:firstLine="709"/>
        <w:jc w:val="both"/>
        <w:rPr>
          <w:rFonts w:ascii="Times New Roman" w:eastAsia="Times New Roman" w:hAnsi="Times New Roman" w:cs="Times New Roman"/>
          <w:lang w:val="uk-UA" w:eastAsia="ja-JP"/>
        </w:rPr>
      </w:pPr>
      <w:r w:rsidRPr="00D21886">
        <w:rPr>
          <w:rFonts w:ascii="Times New Roman" w:eastAsia="Times New Roman" w:hAnsi="Times New Roman" w:cs="Times New Roman"/>
          <w:lang w:val="uk-UA" w:eastAsia="ja-JP"/>
        </w:rPr>
        <w:t xml:space="preserve">Інтерактивний контент є комплексом сервісів, створених за допомогою різноманітних технологій, а саме: VR (віртуальні тури) та AR (доповнена реальність), напрацювання текстового-, фото-, аудіо- та </w:t>
      </w:r>
      <w:proofErr w:type="spellStart"/>
      <w:r w:rsidRPr="00D21886">
        <w:rPr>
          <w:rFonts w:ascii="Times New Roman" w:eastAsia="Times New Roman" w:hAnsi="Times New Roman" w:cs="Times New Roman"/>
          <w:lang w:val="uk-UA" w:eastAsia="ja-JP"/>
        </w:rPr>
        <w:t>відеоконтенту</w:t>
      </w:r>
      <w:proofErr w:type="spellEnd"/>
      <w:r w:rsidRPr="00D21886">
        <w:rPr>
          <w:rFonts w:ascii="Times New Roman" w:eastAsia="Times New Roman" w:hAnsi="Times New Roman" w:cs="Times New Roman"/>
          <w:lang w:val="uk-UA" w:eastAsia="ja-JP"/>
        </w:rPr>
        <w:t xml:space="preserve"> (файлів), які взаємодіють між собою і разом формують набір функцій, що необхідні для забезпечення туристично-культурного </w:t>
      </w:r>
      <w:proofErr w:type="spellStart"/>
      <w:r w:rsidRPr="00D21886">
        <w:rPr>
          <w:rFonts w:ascii="Times New Roman" w:eastAsia="Times New Roman" w:hAnsi="Times New Roman" w:cs="Times New Roman"/>
          <w:lang w:val="uk-UA" w:eastAsia="ja-JP"/>
        </w:rPr>
        <w:t>хабу</w:t>
      </w:r>
      <w:proofErr w:type="spellEnd"/>
      <w:r w:rsidRPr="00D21886">
        <w:rPr>
          <w:rFonts w:ascii="Times New Roman" w:eastAsia="Times New Roman" w:hAnsi="Times New Roman" w:cs="Times New Roman"/>
          <w:lang w:val="uk-UA" w:eastAsia="ja-JP"/>
        </w:rPr>
        <w:t xml:space="preserve"> та єдиного інформаційного простору.</w:t>
      </w:r>
    </w:p>
    <w:p w:rsidR="00781EAA" w:rsidRPr="00D21886" w:rsidRDefault="00781EAA" w:rsidP="00781EAA">
      <w:pPr>
        <w:spacing w:before="60" w:after="0" w:line="240" w:lineRule="auto"/>
        <w:ind w:firstLine="709"/>
        <w:jc w:val="both"/>
        <w:rPr>
          <w:rFonts w:ascii="Times New Roman" w:eastAsia="Times New Roman" w:hAnsi="Times New Roman" w:cs="Times New Roman"/>
          <w:lang w:val="uk-UA" w:eastAsia="ja-JP"/>
        </w:rPr>
      </w:pPr>
      <w:r w:rsidRPr="00D21886">
        <w:rPr>
          <w:rFonts w:ascii="Times New Roman" w:eastAsia="Times New Roman" w:hAnsi="Times New Roman" w:cs="Times New Roman"/>
          <w:lang w:val="uk-UA" w:eastAsia="ja-JP"/>
        </w:rPr>
        <w:t>Рішення щодо формування інтерактивного контенту  повинні базуватися на:</w:t>
      </w:r>
    </w:p>
    <w:p w:rsidR="00781EAA" w:rsidRPr="00D21886" w:rsidRDefault="00781EAA" w:rsidP="006039F5">
      <w:pPr>
        <w:numPr>
          <w:ilvl w:val="0"/>
          <w:numId w:val="16"/>
        </w:numPr>
        <w:tabs>
          <w:tab w:val="left" w:pos="993"/>
        </w:tabs>
        <w:spacing w:after="0" w:line="240" w:lineRule="auto"/>
        <w:ind w:left="0" w:firstLine="709"/>
        <w:contextualSpacing/>
        <w:jc w:val="both"/>
        <w:rPr>
          <w:rFonts w:ascii="Times New Roman" w:eastAsia="Times New Roman" w:hAnsi="Times New Roman" w:cs="Times New Roman"/>
          <w:lang w:val="uk-UA" w:eastAsia="ja-JP"/>
        </w:rPr>
      </w:pPr>
      <w:r w:rsidRPr="00D21886">
        <w:rPr>
          <w:rFonts w:ascii="Times New Roman" w:eastAsia="Times New Roman" w:hAnsi="Times New Roman" w:cs="Times New Roman"/>
          <w:lang w:val="uk-UA" w:eastAsia="ja-JP"/>
        </w:rPr>
        <w:t>застосуванні правил централізованого накопичення, зберігання та обробки інформації;</w:t>
      </w:r>
    </w:p>
    <w:p w:rsidR="00781EAA" w:rsidRPr="00D21886" w:rsidRDefault="00781EAA" w:rsidP="006039F5">
      <w:pPr>
        <w:numPr>
          <w:ilvl w:val="0"/>
          <w:numId w:val="16"/>
        </w:numPr>
        <w:tabs>
          <w:tab w:val="left" w:pos="993"/>
        </w:tabs>
        <w:spacing w:after="0" w:line="240" w:lineRule="auto"/>
        <w:ind w:left="0" w:firstLine="709"/>
        <w:contextualSpacing/>
        <w:jc w:val="both"/>
        <w:rPr>
          <w:rFonts w:ascii="Times New Roman" w:eastAsia="Times New Roman" w:hAnsi="Times New Roman" w:cs="Times New Roman"/>
          <w:lang w:val="uk-UA" w:eastAsia="ja-JP"/>
        </w:rPr>
      </w:pPr>
      <w:r w:rsidRPr="00D21886">
        <w:rPr>
          <w:rFonts w:ascii="Times New Roman" w:eastAsia="Times New Roman" w:hAnsi="Times New Roman" w:cs="Times New Roman"/>
          <w:lang w:val="uk-UA" w:eastAsia="ja-JP"/>
        </w:rPr>
        <w:t>використанні сучасних засобів програмної інженерії під час розробки та публікації Інтерактивного контенту.</w:t>
      </w:r>
    </w:p>
    <w:p w:rsidR="00781EAA" w:rsidRPr="00D21886" w:rsidRDefault="00781EAA" w:rsidP="00781EAA">
      <w:pPr>
        <w:spacing w:before="60" w:after="60" w:line="240" w:lineRule="auto"/>
        <w:ind w:firstLine="709"/>
        <w:jc w:val="both"/>
        <w:rPr>
          <w:rFonts w:ascii="Times New Roman" w:eastAsia="Times New Roman" w:hAnsi="Times New Roman" w:cs="Times New Roman"/>
          <w:lang w:val="uk-UA" w:eastAsia="ja-JP"/>
        </w:rPr>
      </w:pPr>
      <w:r w:rsidRPr="00D21886">
        <w:rPr>
          <w:rFonts w:ascii="Times New Roman" w:eastAsia="Times New Roman" w:hAnsi="Times New Roman" w:cs="Times New Roman"/>
          <w:lang w:val="uk-UA" w:eastAsia="ja-JP"/>
        </w:rPr>
        <w:t>Рішення щодо публікації Інтерактивного контенту повинні базуватися на:</w:t>
      </w:r>
    </w:p>
    <w:p w:rsidR="00781EAA" w:rsidRPr="00D21886" w:rsidRDefault="00781EAA" w:rsidP="006039F5">
      <w:pPr>
        <w:numPr>
          <w:ilvl w:val="0"/>
          <w:numId w:val="17"/>
        </w:numPr>
        <w:tabs>
          <w:tab w:val="left" w:pos="993"/>
        </w:tabs>
        <w:spacing w:after="0" w:line="240" w:lineRule="auto"/>
        <w:ind w:left="0" w:firstLine="709"/>
        <w:contextualSpacing/>
        <w:jc w:val="both"/>
        <w:rPr>
          <w:rFonts w:ascii="Times New Roman" w:eastAsia="Times New Roman" w:hAnsi="Times New Roman" w:cs="Times New Roman"/>
          <w:lang w:val="uk-UA" w:eastAsia="ja-JP"/>
        </w:rPr>
      </w:pPr>
      <w:r w:rsidRPr="00D21886">
        <w:rPr>
          <w:rFonts w:ascii="Times New Roman" w:eastAsia="Times New Roman" w:hAnsi="Times New Roman" w:cs="Times New Roman"/>
          <w:lang w:val="uk-UA" w:eastAsia="ja-JP"/>
        </w:rPr>
        <w:t>підтримці актуальності, повноти, несуперечності, цілісності та доступності інформації;</w:t>
      </w:r>
    </w:p>
    <w:p w:rsidR="00781EAA" w:rsidRPr="00D21886" w:rsidRDefault="00781EAA" w:rsidP="006039F5">
      <w:pPr>
        <w:numPr>
          <w:ilvl w:val="0"/>
          <w:numId w:val="17"/>
        </w:numPr>
        <w:tabs>
          <w:tab w:val="left" w:pos="993"/>
        </w:tabs>
        <w:spacing w:after="0" w:line="240" w:lineRule="auto"/>
        <w:ind w:left="0" w:firstLine="709"/>
        <w:contextualSpacing/>
        <w:jc w:val="both"/>
        <w:rPr>
          <w:rFonts w:ascii="Times New Roman" w:eastAsia="Times New Roman" w:hAnsi="Times New Roman" w:cs="Times New Roman"/>
          <w:lang w:val="uk-UA" w:eastAsia="ja-JP"/>
        </w:rPr>
      </w:pPr>
      <w:r w:rsidRPr="00D21886">
        <w:rPr>
          <w:rFonts w:ascii="Times New Roman" w:eastAsia="Times New Roman" w:hAnsi="Times New Roman" w:cs="Times New Roman"/>
          <w:lang w:val="uk-UA" w:eastAsia="ja-JP"/>
        </w:rPr>
        <w:t>забезпеченні надійного захисту інформації від порушення її цілісності, витоку та блокування згідно з порядком, встановленим нормативно-правовими державними актами і нормативними документами в галузі захисту інформації.</w:t>
      </w:r>
    </w:p>
    <w:p w:rsidR="00781EAA" w:rsidRPr="00D21886" w:rsidRDefault="00781EAA" w:rsidP="006039F5">
      <w:pPr>
        <w:keepNext/>
        <w:keepLines/>
        <w:numPr>
          <w:ilvl w:val="1"/>
          <w:numId w:val="8"/>
        </w:numPr>
        <w:spacing w:before="240" w:after="240" w:line="240" w:lineRule="auto"/>
        <w:outlineLvl w:val="1"/>
        <w:rPr>
          <w:rFonts w:ascii="Times New Roman" w:eastAsia="Times New Roman" w:hAnsi="Times New Roman" w:cs="Times New Roman"/>
          <w:b/>
          <w:lang w:val="uk-UA" w:eastAsia="ja-JP"/>
        </w:rPr>
      </w:pPr>
      <w:bookmarkStart w:id="46" w:name="_Toc100669142"/>
      <w:bookmarkStart w:id="47" w:name="_Toc100665739"/>
      <w:bookmarkStart w:id="48" w:name="_Toc100593771"/>
      <w:bookmarkStart w:id="49" w:name="_Toc100592360"/>
      <w:bookmarkStart w:id="50" w:name="_Toc100592251"/>
      <w:bookmarkStart w:id="51" w:name="_Toc101359866"/>
      <w:bookmarkEnd w:id="46"/>
      <w:bookmarkEnd w:id="47"/>
      <w:bookmarkEnd w:id="48"/>
      <w:bookmarkEnd w:id="49"/>
      <w:bookmarkEnd w:id="50"/>
      <w:r w:rsidRPr="00D21886">
        <w:rPr>
          <w:rFonts w:ascii="Times New Roman" w:eastAsia="Times New Roman" w:hAnsi="Times New Roman" w:cs="Times New Roman"/>
          <w:b/>
          <w:lang w:val="uk-UA" w:eastAsia="ja-JP"/>
        </w:rPr>
        <w:t>Вимоги до структури та функціонування Інтерактивного контенту</w:t>
      </w:r>
      <w:bookmarkEnd w:id="51"/>
    </w:p>
    <w:p w:rsidR="00781EAA" w:rsidRPr="00D21886" w:rsidRDefault="00781EAA" w:rsidP="00781EAA">
      <w:pPr>
        <w:spacing w:after="0" w:line="240" w:lineRule="auto"/>
        <w:ind w:firstLine="709"/>
        <w:jc w:val="both"/>
        <w:rPr>
          <w:rFonts w:ascii="Times New Roman" w:eastAsia="Times New Roman" w:hAnsi="Times New Roman" w:cs="Times New Roman"/>
          <w:lang w:val="uk-UA" w:eastAsia="ja-JP"/>
        </w:rPr>
      </w:pPr>
      <w:r w:rsidRPr="00D21886">
        <w:rPr>
          <w:rFonts w:ascii="Times New Roman" w:eastAsia="Times New Roman" w:hAnsi="Times New Roman" w:cs="Times New Roman"/>
          <w:lang w:val="uk-UA" w:eastAsia="ja-JP"/>
        </w:rPr>
        <w:t xml:space="preserve">Інтерактивний контент складається з </w:t>
      </w:r>
      <w:proofErr w:type="spellStart"/>
      <w:r w:rsidRPr="00D21886">
        <w:rPr>
          <w:rFonts w:ascii="Times New Roman" w:eastAsia="Times New Roman" w:hAnsi="Times New Roman" w:cs="Times New Roman"/>
          <w:lang w:val="uk-UA" w:eastAsia="ja-JP"/>
        </w:rPr>
        <w:t>оцифрованих</w:t>
      </w:r>
      <w:proofErr w:type="spellEnd"/>
      <w:r w:rsidRPr="00D21886">
        <w:rPr>
          <w:rFonts w:ascii="Times New Roman" w:eastAsia="Times New Roman" w:hAnsi="Times New Roman" w:cs="Times New Roman"/>
          <w:lang w:val="uk-UA" w:eastAsia="ja-JP"/>
        </w:rPr>
        <w:t xml:space="preserve"> елементів та матеріалів, перелік та опис  яких наведено нижче.</w:t>
      </w:r>
    </w:p>
    <w:p w:rsidR="00781EAA" w:rsidRPr="00D21886" w:rsidRDefault="00781EAA" w:rsidP="006039F5">
      <w:pPr>
        <w:keepNext/>
        <w:keepLines/>
        <w:numPr>
          <w:ilvl w:val="2"/>
          <w:numId w:val="8"/>
        </w:numPr>
        <w:spacing w:before="240" w:after="240" w:line="240" w:lineRule="auto"/>
        <w:outlineLvl w:val="2"/>
        <w:rPr>
          <w:rFonts w:ascii="Times New Roman" w:eastAsia="Times New Roman" w:hAnsi="Times New Roman" w:cs="Times New Roman"/>
          <w:b/>
          <w:lang w:val="uk-UA" w:eastAsia="ja-JP"/>
        </w:rPr>
      </w:pPr>
      <w:bookmarkStart w:id="52" w:name="_Toc101359867"/>
      <w:r w:rsidRPr="00D21886">
        <w:rPr>
          <w:rFonts w:ascii="Times New Roman" w:eastAsia="Times New Roman" w:hAnsi="Times New Roman" w:cs="Times New Roman"/>
          <w:b/>
          <w:lang w:val="uk-UA" w:eastAsia="ja-JP"/>
        </w:rPr>
        <w:lastRenderedPageBreak/>
        <w:t>Підготовка матеріалів</w:t>
      </w:r>
      <w:bookmarkEnd w:id="52"/>
    </w:p>
    <w:p w:rsidR="00781EAA" w:rsidRPr="00D21886" w:rsidRDefault="00781EAA" w:rsidP="00781EAA">
      <w:pPr>
        <w:spacing w:after="0" w:line="240" w:lineRule="auto"/>
        <w:ind w:firstLine="709"/>
        <w:jc w:val="both"/>
        <w:rPr>
          <w:rFonts w:ascii="Times New Roman" w:eastAsia="Times New Roman" w:hAnsi="Times New Roman" w:cs="Times New Roman"/>
          <w:lang w:val="uk-UA" w:eastAsia="ja-JP"/>
        </w:rPr>
      </w:pPr>
      <w:r w:rsidRPr="00D21886">
        <w:rPr>
          <w:rFonts w:ascii="Times New Roman" w:eastAsia="Times New Roman" w:hAnsi="Times New Roman" w:cs="Times New Roman"/>
          <w:lang w:val="uk-UA" w:eastAsia="ja-JP"/>
        </w:rPr>
        <w:t xml:space="preserve">Виконавець повинен підготувати матеріали (актуальну історичну інформацію у відповідності до історичної довідки про туристичний об’єкт, місцевість, локацію, до створення якої Виконавцем залучаються історики, гіди та інші фахівці за умови підтвердження їх компетенції), та виготовити на їх основі супроводжувальні </w:t>
      </w:r>
      <w:proofErr w:type="spellStart"/>
      <w:r w:rsidRPr="00D21886">
        <w:rPr>
          <w:rFonts w:ascii="Times New Roman" w:eastAsia="Times New Roman" w:hAnsi="Times New Roman" w:cs="Times New Roman"/>
          <w:lang w:val="uk-UA" w:eastAsia="ja-JP"/>
        </w:rPr>
        <w:t>аудіоекскурсії</w:t>
      </w:r>
      <w:proofErr w:type="spellEnd"/>
      <w:r w:rsidRPr="00D21886">
        <w:rPr>
          <w:rFonts w:ascii="Times New Roman" w:eastAsia="Times New Roman" w:hAnsi="Times New Roman" w:cs="Times New Roman"/>
          <w:lang w:val="uk-UA" w:eastAsia="ja-JP"/>
        </w:rPr>
        <w:t xml:space="preserve"> до вже відображених на сайті маршрутів, розміщених за посиланнями:</w:t>
      </w:r>
    </w:p>
    <w:p w:rsidR="00781EAA" w:rsidRPr="00D21886" w:rsidRDefault="00781EAA" w:rsidP="006039F5">
      <w:pPr>
        <w:numPr>
          <w:ilvl w:val="0"/>
          <w:numId w:val="18"/>
        </w:numPr>
        <w:tabs>
          <w:tab w:val="left" w:pos="993"/>
        </w:tabs>
        <w:spacing w:after="0" w:line="240" w:lineRule="auto"/>
        <w:ind w:hanging="11"/>
        <w:contextualSpacing/>
        <w:jc w:val="both"/>
        <w:rPr>
          <w:rFonts w:ascii="Times New Roman" w:eastAsia="Times New Roman" w:hAnsi="Times New Roman" w:cs="Times New Roman"/>
          <w:lang w:val="uk-UA" w:eastAsia="ja-JP"/>
        </w:rPr>
      </w:pPr>
      <w:r w:rsidRPr="00D21886">
        <w:rPr>
          <w:rFonts w:ascii="Times New Roman" w:eastAsia="Times New Roman" w:hAnsi="Times New Roman" w:cs="Times New Roman"/>
          <w:lang w:val="uk-UA" w:eastAsia="ja-JP"/>
        </w:rPr>
        <w:t xml:space="preserve">https://guide.kyivcity.gov.ua/trips;  </w:t>
      </w:r>
    </w:p>
    <w:p w:rsidR="00781EAA" w:rsidRPr="00D21886" w:rsidRDefault="00777876" w:rsidP="006039F5">
      <w:pPr>
        <w:numPr>
          <w:ilvl w:val="0"/>
          <w:numId w:val="18"/>
        </w:numPr>
        <w:tabs>
          <w:tab w:val="left" w:pos="993"/>
        </w:tabs>
        <w:spacing w:after="0" w:line="240" w:lineRule="auto"/>
        <w:ind w:hanging="11"/>
        <w:contextualSpacing/>
        <w:jc w:val="both"/>
        <w:rPr>
          <w:rFonts w:ascii="Times New Roman" w:eastAsia="Times New Roman" w:hAnsi="Times New Roman" w:cs="Times New Roman"/>
          <w:color w:val="000000"/>
          <w:lang w:val="uk-UA" w:eastAsia="ja-JP"/>
        </w:rPr>
      </w:pPr>
      <w:hyperlink r:id="rId12" w:anchor="excursions">
        <w:r w:rsidR="00781EAA" w:rsidRPr="00D21886">
          <w:rPr>
            <w:rFonts w:ascii="Times New Roman" w:eastAsia="Times New Roman" w:hAnsi="Times New Roman" w:cs="Times New Roman"/>
            <w:color w:val="000000"/>
            <w:lang w:val="uk-UA" w:eastAsia="ja-JP"/>
          </w:rPr>
          <w:t>https://guide.kyivcity.gov.ua/tourism#excursions</w:t>
        </w:r>
      </w:hyperlink>
      <w:r w:rsidR="00781EAA" w:rsidRPr="00D21886">
        <w:rPr>
          <w:rFonts w:ascii="Times New Roman" w:eastAsia="Times New Roman" w:hAnsi="Times New Roman" w:cs="Times New Roman"/>
          <w:color w:val="000000"/>
          <w:lang w:val="uk-UA" w:eastAsia="ja-JP"/>
        </w:rPr>
        <w:t xml:space="preserve">. </w:t>
      </w:r>
    </w:p>
    <w:p w:rsidR="00781EAA" w:rsidRPr="00D21886" w:rsidRDefault="00781EAA" w:rsidP="00781EAA">
      <w:pPr>
        <w:spacing w:before="60" w:after="0" w:line="240" w:lineRule="auto"/>
        <w:ind w:firstLine="709"/>
        <w:jc w:val="both"/>
        <w:rPr>
          <w:rFonts w:ascii="Times New Roman" w:eastAsia="Times New Roman" w:hAnsi="Times New Roman" w:cs="Times New Roman"/>
          <w:lang w:val="uk-UA" w:eastAsia="ja-JP"/>
        </w:rPr>
      </w:pPr>
      <w:r w:rsidRPr="00D21886">
        <w:rPr>
          <w:rFonts w:ascii="Times New Roman" w:eastAsia="Times New Roman" w:hAnsi="Times New Roman" w:cs="Times New Roman"/>
          <w:color w:val="000000"/>
          <w:shd w:val="clear" w:color="auto" w:fill="E6E6E6"/>
          <w:lang w:val="uk-UA" w:eastAsia="ja-JP"/>
        </w:rPr>
        <w:t xml:space="preserve">Запис </w:t>
      </w:r>
      <w:r w:rsidRPr="00D21886">
        <w:rPr>
          <w:rFonts w:ascii="Times New Roman" w:eastAsia="Times New Roman" w:hAnsi="Times New Roman" w:cs="Times New Roman"/>
          <w:color w:val="000000"/>
          <w:lang w:val="uk-UA" w:eastAsia="ja-JP"/>
        </w:rPr>
        <w:t xml:space="preserve">синхронного тексту </w:t>
      </w:r>
      <w:r w:rsidRPr="00D21886">
        <w:rPr>
          <w:rFonts w:ascii="Times New Roman" w:eastAsia="Times New Roman" w:hAnsi="Times New Roman" w:cs="Times New Roman"/>
          <w:color w:val="000000"/>
          <w:shd w:val="clear" w:color="auto" w:fill="E6E6E6"/>
          <w:lang w:val="uk-UA" w:eastAsia="ja-JP"/>
        </w:rPr>
        <w:t xml:space="preserve">до </w:t>
      </w:r>
      <w:r w:rsidRPr="00D21886">
        <w:rPr>
          <w:rFonts w:ascii="Times New Roman" w:eastAsia="Times New Roman" w:hAnsi="Times New Roman" w:cs="Times New Roman"/>
          <w:color w:val="000000"/>
          <w:lang w:val="uk-UA" w:eastAsia="ja-JP"/>
        </w:rPr>
        <w:t xml:space="preserve">об’єктів візуалізації з маршрутів має відбуватися на професійному рівні окремо </w:t>
      </w:r>
      <w:r w:rsidRPr="00D21886">
        <w:rPr>
          <w:rFonts w:ascii="Times New Roman" w:eastAsia="Times New Roman" w:hAnsi="Times New Roman" w:cs="Times New Roman"/>
          <w:lang w:val="uk-UA" w:eastAsia="ja-JP"/>
        </w:rPr>
        <w:t xml:space="preserve">українською та англійською мовами. Професійні навички диктора мають відповідати таким вимогам: </w:t>
      </w:r>
      <w:r w:rsidRPr="00D21886">
        <w:rPr>
          <w:rFonts w:ascii="Times New Roman" w:eastAsia="Times New Roman" w:hAnsi="Times New Roman" w:cs="Times New Roman"/>
          <w:color w:val="FF0000"/>
          <w:lang w:val="uk-UA" w:eastAsia="ja-JP"/>
        </w:rPr>
        <w:t xml:space="preserve"> </w:t>
      </w:r>
      <w:r w:rsidRPr="00D21886">
        <w:rPr>
          <w:rFonts w:ascii="Times New Roman" w:eastAsia="Times New Roman" w:hAnsi="Times New Roman" w:cs="Times New Roman"/>
          <w:lang w:val="uk-UA" w:eastAsia="ja-JP"/>
        </w:rPr>
        <w:t xml:space="preserve">чітка та виразна вимова. </w:t>
      </w:r>
    </w:p>
    <w:p w:rsidR="00781EAA" w:rsidRPr="00D21886" w:rsidRDefault="00781EAA" w:rsidP="00781EAA">
      <w:pPr>
        <w:spacing w:before="60" w:after="0" w:line="240" w:lineRule="auto"/>
        <w:ind w:firstLine="709"/>
        <w:jc w:val="both"/>
        <w:rPr>
          <w:rFonts w:ascii="Times New Roman" w:eastAsia="Times New Roman" w:hAnsi="Times New Roman" w:cs="Times New Roman"/>
          <w:lang w:val="uk-UA" w:eastAsia="ja-JP"/>
        </w:rPr>
      </w:pPr>
      <w:r w:rsidRPr="00D21886">
        <w:rPr>
          <w:rFonts w:ascii="Times New Roman" w:eastAsia="Times New Roman" w:hAnsi="Times New Roman" w:cs="Times New Roman"/>
          <w:lang w:val="uk-UA" w:eastAsia="ja-JP"/>
        </w:rPr>
        <w:t xml:space="preserve">Під час монтажу матеріалу паузи між переходами до інших локацій потрібно заповнити фоновою музикою, що відповідає певному маршруту (музика класичного жанру або українські мотиви тощо) і використання якої не суперечить Закону України «Про авторські та суміжні права». Передбачається створення окремих </w:t>
      </w:r>
      <w:proofErr w:type="spellStart"/>
      <w:r w:rsidRPr="00D21886">
        <w:rPr>
          <w:rFonts w:ascii="Times New Roman" w:eastAsia="Times New Roman" w:hAnsi="Times New Roman" w:cs="Times New Roman"/>
          <w:lang w:val="uk-UA" w:eastAsia="ja-JP"/>
        </w:rPr>
        <w:t>аудіодоріжок</w:t>
      </w:r>
      <w:proofErr w:type="spellEnd"/>
      <w:r w:rsidRPr="00D21886">
        <w:rPr>
          <w:rFonts w:ascii="Times New Roman" w:eastAsia="Times New Roman" w:hAnsi="Times New Roman" w:cs="Times New Roman"/>
          <w:lang w:val="uk-UA" w:eastAsia="ja-JP"/>
        </w:rPr>
        <w:t xml:space="preserve"> для кожної з двох мов; під час публікації потрібно передбачити можливість вибору користувачем однієї з них. Фрагменти </w:t>
      </w:r>
      <w:proofErr w:type="spellStart"/>
      <w:r w:rsidRPr="00D21886">
        <w:rPr>
          <w:rFonts w:ascii="Times New Roman" w:eastAsia="Times New Roman" w:hAnsi="Times New Roman" w:cs="Times New Roman"/>
          <w:lang w:val="uk-UA" w:eastAsia="ja-JP"/>
        </w:rPr>
        <w:t>аудіоекскурсій</w:t>
      </w:r>
      <w:proofErr w:type="spellEnd"/>
      <w:r w:rsidRPr="00D21886">
        <w:rPr>
          <w:rFonts w:ascii="Times New Roman" w:eastAsia="Times New Roman" w:hAnsi="Times New Roman" w:cs="Times New Roman"/>
          <w:lang w:val="uk-UA" w:eastAsia="ja-JP"/>
        </w:rPr>
        <w:t xml:space="preserve"> погоджуються Замовником у процесі формування.  </w:t>
      </w:r>
    </w:p>
    <w:p w:rsidR="00781EAA" w:rsidRPr="00D21886" w:rsidRDefault="00781EAA" w:rsidP="00781EAA">
      <w:pPr>
        <w:spacing w:after="0" w:line="240" w:lineRule="auto"/>
        <w:ind w:firstLine="709"/>
        <w:jc w:val="both"/>
        <w:rPr>
          <w:rFonts w:ascii="Times New Roman" w:eastAsia="Times New Roman" w:hAnsi="Times New Roman" w:cs="Times New Roman"/>
          <w:lang w:val="uk-UA" w:eastAsia="ja-JP"/>
        </w:rPr>
      </w:pPr>
      <w:r w:rsidRPr="00D21886">
        <w:rPr>
          <w:rFonts w:ascii="Times New Roman" w:eastAsia="Times New Roman" w:hAnsi="Times New Roman" w:cs="Times New Roman"/>
          <w:lang w:val="uk-UA" w:eastAsia="ja-JP"/>
        </w:rPr>
        <w:t xml:space="preserve">Виконавець повинен забезпечити представлення контенту у фізичній площині міста (на об’єктах) за допомогою QR-кодів, що спрямовують на посилання в туристично-культурному </w:t>
      </w:r>
      <w:proofErr w:type="spellStart"/>
      <w:r w:rsidRPr="00D21886">
        <w:rPr>
          <w:rFonts w:ascii="Times New Roman" w:eastAsia="Times New Roman" w:hAnsi="Times New Roman" w:cs="Times New Roman"/>
          <w:lang w:val="uk-UA" w:eastAsia="ja-JP"/>
        </w:rPr>
        <w:t>хабі</w:t>
      </w:r>
      <w:proofErr w:type="spellEnd"/>
      <w:r w:rsidRPr="00D21886">
        <w:rPr>
          <w:rFonts w:ascii="Times New Roman" w:eastAsia="Times New Roman" w:hAnsi="Times New Roman" w:cs="Times New Roman"/>
          <w:lang w:val="uk-UA" w:eastAsia="ja-JP"/>
        </w:rPr>
        <w:t xml:space="preserve">. В загальному підсумку − розміщення (не менше ніж на 50 об’єктах) з можливістю додавання у вигляді друкованого коду з дизайном згідно з </w:t>
      </w:r>
      <w:proofErr w:type="spellStart"/>
      <w:r w:rsidRPr="00D21886">
        <w:rPr>
          <w:rFonts w:ascii="Times New Roman" w:eastAsia="Times New Roman" w:hAnsi="Times New Roman" w:cs="Times New Roman"/>
          <w:lang w:val="uk-UA" w:eastAsia="ja-JP"/>
        </w:rPr>
        <w:t>брендбуком</w:t>
      </w:r>
      <w:proofErr w:type="spellEnd"/>
      <w:r w:rsidRPr="00D21886">
        <w:rPr>
          <w:rFonts w:ascii="Times New Roman" w:eastAsia="Times New Roman" w:hAnsi="Times New Roman" w:cs="Times New Roman"/>
          <w:lang w:val="uk-UA" w:eastAsia="ja-JP"/>
        </w:rPr>
        <w:t xml:space="preserve"> та розповсюдження по цих локаціях (включаючи туристично-інформаційні центри в місті). </w:t>
      </w:r>
    </w:p>
    <w:p w:rsidR="00781EAA" w:rsidRPr="00D21886" w:rsidRDefault="00781EAA" w:rsidP="006039F5">
      <w:pPr>
        <w:keepNext/>
        <w:keepLines/>
        <w:numPr>
          <w:ilvl w:val="2"/>
          <w:numId w:val="8"/>
        </w:numPr>
        <w:spacing w:before="240" w:after="240" w:line="240" w:lineRule="auto"/>
        <w:outlineLvl w:val="2"/>
        <w:rPr>
          <w:rFonts w:ascii="Times New Roman" w:eastAsia="Times New Roman" w:hAnsi="Times New Roman" w:cs="Times New Roman"/>
          <w:b/>
          <w:lang w:val="uk-UA" w:eastAsia="ja-JP"/>
        </w:rPr>
      </w:pPr>
      <w:bookmarkStart w:id="53" w:name="_Toc101359868"/>
      <w:r w:rsidRPr="00D21886">
        <w:rPr>
          <w:rFonts w:ascii="Times New Roman" w:eastAsia="Times New Roman" w:hAnsi="Times New Roman" w:cs="Times New Roman"/>
          <w:b/>
          <w:lang w:val="uk-UA" w:eastAsia="ja-JP"/>
        </w:rPr>
        <w:t>Професійний переклад</w:t>
      </w:r>
      <w:bookmarkEnd w:id="53"/>
    </w:p>
    <w:p w:rsidR="00781EAA" w:rsidRPr="00D21886" w:rsidRDefault="00781EAA" w:rsidP="00781EAA">
      <w:pPr>
        <w:spacing w:after="0" w:line="240" w:lineRule="auto"/>
        <w:ind w:firstLine="709"/>
        <w:jc w:val="both"/>
        <w:rPr>
          <w:rFonts w:ascii="Times New Roman" w:eastAsia="Times New Roman" w:hAnsi="Times New Roman" w:cs="Times New Roman"/>
          <w:lang w:val="uk-UA" w:eastAsia="ja-JP"/>
        </w:rPr>
      </w:pPr>
      <w:r w:rsidRPr="00D21886">
        <w:rPr>
          <w:rFonts w:ascii="Times New Roman" w:eastAsia="Times New Roman" w:hAnsi="Times New Roman" w:cs="Times New Roman"/>
          <w:lang w:val="uk-UA" w:eastAsia="ja-JP"/>
        </w:rPr>
        <w:t xml:space="preserve">Вимагається можливість професійного перекладу з української мови на англійську текстового наповнення вкладок блоку «ТОП-перелік рекомендованих місць» та їх публікація, а саме: </w:t>
      </w:r>
    </w:p>
    <w:p w:rsidR="00781EAA" w:rsidRPr="00D21886" w:rsidRDefault="00781EAA" w:rsidP="006039F5">
      <w:pPr>
        <w:numPr>
          <w:ilvl w:val="0"/>
          <w:numId w:val="19"/>
        </w:numPr>
        <w:tabs>
          <w:tab w:val="left" w:pos="993"/>
        </w:tabs>
        <w:spacing w:after="0" w:line="240" w:lineRule="auto"/>
        <w:ind w:hanging="11"/>
        <w:contextualSpacing/>
        <w:jc w:val="both"/>
        <w:rPr>
          <w:rFonts w:ascii="Times New Roman" w:eastAsia="Times New Roman" w:hAnsi="Times New Roman" w:cs="Times New Roman"/>
          <w:lang w:val="uk-UA" w:eastAsia="ja-JP"/>
        </w:rPr>
      </w:pPr>
      <w:r w:rsidRPr="00D21886">
        <w:rPr>
          <w:rFonts w:ascii="Times New Roman" w:eastAsia="Times New Roman" w:hAnsi="Times New Roman" w:cs="Times New Roman"/>
          <w:lang w:val="uk-UA" w:eastAsia="ja-JP"/>
        </w:rPr>
        <w:t xml:space="preserve">https://guide.kyivcity.gov.ua/en/articles/top-misc-dla-aktivnogo-vidpocinku; </w:t>
      </w:r>
    </w:p>
    <w:p w:rsidR="00781EAA" w:rsidRPr="00D21886" w:rsidRDefault="00781EAA" w:rsidP="006039F5">
      <w:pPr>
        <w:numPr>
          <w:ilvl w:val="0"/>
          <w:numId w:val="19"/>
        </w:numPr>
        <w:tabs>
          <w:tab w:val="left" w:pos="993"/>
        </w:tabs>
        <w:spacing w:after="0" w:line="240" w:lineRule="auto"/>
        <w:ind w:hanging="11"/>
        <w:contextualSpacing/>
        <w:jc w:val="both"/>
        <w:rPr>
          <w:rFonts w:ascii="Times New Roman" w:eastAsia="Times New Roman" w:hAnsi="Times New Roman" w:cs="Times New Roman"/>
          <w:lang w:val="uk-UA" w:eastAsia="ja-JP"/>
        </w:rPr>
      </w:pPr>
      <w:r w:rsidRPr="00D21886">
        <w:rPr>
          <w:rFonts w:ascii="Times New Roman" w:eastAsia="Times New Roman" w:hAnsi="Times New Roman" w:cs="Times New Roman"/>
          <w:lang w:val="uk-UA" w:eastAsia="ja-JP"/>
        </w:rPr>
        <w:t xml:space="preserve">https://guide.kyivcity.gov.ua/en/articles/top-vecirnih-lokacij; </w:t>
      </w:r>
    </w:p>
    <w:p w:rsidR="00781EAA" w:rsidRPr="00D21886" w:rsidRDefault="00777876" w:rsidP="006039F5">
      <w:pPr>
        <w:numPr>
          <w:ilvl w:val="0"/>
          <w:numId w:val="19"/>
        </w:numPr>
        <w:tabs>
          <w:tab w:val="left" w:pos="993"/>
        </w:tabs>
        <w:spacing w:after="0" w:line="240" w:lineRule="auto"/>
        <w:ind w:hanging="11"/>
        <w:contextualSpacing/>
        <w:jc w:val="both"/>
        <w:rPr>
          <w:rFonts w:ascii="Times New Roman" w:eastAsia="Times New Roman" w:hAnsi="Times New Roman" w:cs="Times New Roman"/>
          <w:color w:val="000000"/>
          <w:lang w:val="uk-UA" w:eastAsia="ja-JP"/>
        </w:rPr>
      </w:pPr>
      <w:hyperlink r:id="rId13">
        <w:r w:rsidR="00781EAA" w:rsidRPr="00D21886">
          <w:rPr>
            <w:rFonts w:ascii="Times New Roman" w:eastAsia="Times New Roman" w:hAnsi="Times New Roman" w:cs="Times New Roman"/>
            <w:webHidden/>
            <w:color w:val="000000"/>
            <w:lang w:val="uk-UA" w:eastAsia="ja-JP"/>
          </w:rPr>
          <w:t>https://guide.kyivcity.gov.ua/en/articles/top-zon-vidpocinku</w:t>
        </w:r>
      </w:hyperlink>
      <w:r w:rsidR="00781EAA" w:rsidRPr="00D21886">
        <w:rPr>
          <w:rFonts w:ascii="Times New Roman" w:eastAsia="Times New Roman" w:hAnsi="Times New Roman" w:cs="Times New Roman"/>
          <w:color w:val="000000"/>
          <w:lang w:val="uk-UA" w:eastAsia="ja-JP"/>
        </w:rPr>
        <w:t>;</w:t>
      </w:r>
    </w:p>
    <w:p w:rsidR="00781EAA" w:rsidRPr="00D21886" w:rsidRDefault="00781EAA" w:rsidP="006039F5">
      <w:pPr>
        <w:numPr>
          <w:ilvl w:val="0"/>
          <w:numId w:val="19"/>
        </w:numPr>
        <w:tabs>
          <w:tab w:val="left" w:pos="993"/>
        </w:tabs>
        <w:spacing w:after="0" w:line="240" w:lineRule="auto"/>
        <w:ind w:hanging="11"/>
        <w:contextualSpacing/>
        <w:jc w:val="both"/>
        <w:rPr>
          <w:rFonts w:ascii="Times New Roman" w:eastAsia="Times New Roman" w:hAnsi="Times New Roman" w:cs="Times New Roman"/>
          <w:lang w:val="uk-UA" w:eastAsia="ja-JP"/>
        </w:rPr>
      </w:pPr>
      <w:r w:rsidRPr="00D21886">
        <w:rPr>
          <w:rFonts w:ascii="Times New Roman" w:eastAsia="Times New Roman" w:hAnsi="Times New Roman" w:cs="Times New Roman"/>
          <w:lang w:val="uk-UA" w:eastAsia="ja-JP"/>
        </w:rPr>
        <w:t xml:space="preserve">https://guide.kyivcity.gov.ua/en/articles/top-theaters-and-cinemas; </w:t>
      </w:r>
    </w:p>
    <w:p w:rsidR="00781EAA" w:rsidRPr="00D21886" w:rsidRDefault="00781EAA" w:rsidP="006039F5">
      <w:pPr>
        <w:numPr>
          <w:ilvl w:val="0"/>
          <w:numId w:val="19"/>
        </w:numPr>
        <w:tabs>
          <w:tab w:val="left" w:pos="993"/>
        </w:tabs>
        <w:spacing w:after="0" w:line="240" w:lineRule="auto"/>
        <w:ind w:hanging="11"/>
        <w:contextualSpacing/>
        <w:jc w:val="both"/>
        <w:rPr>
          <w:rFonts w:ascii="Times New Roman" w:eastAsia="Times New Roman" w:hAnsi="Times New Roman" w:cs="Times New Roman"/>
          <w:lang w:val="uk-UA" w:eastAsia="ja-JP"/>
        </w:rPr>
      </w:pPr>
      <w:r w:rsidRPr="00D21886">
        <w:rPr>
          <w:rFonts w:ascii="Times New Roman" w:eastAsia="Times New Roman" w:hAnsi="Times New Roman" w:cs="Times New Roman"/>
          <w:lang w:val="uk-UA" w:eastAsia="ja-JP"/>
        </w:rPr>
        <w:t>https://guide.kyivcity.gov.ua/en/articles/religijni-pamatki;</w:t>
      </w:r>
    </w:p>
    <w:p w:rsidR="00781EAA" w:rsidRPr="00D21886" w:rsidRDefault="00781EAA" w:rsidP="006039F5">
      <w:pPr>
        <w:numPr>
          <w:ilvl w:val="0"/>
          <w:numId w:val="19"/>
        </w:numPr>
        <w:tabs>
          <w:tab w:val="left" w:pos="993"/>
        </w:tabs>
        <w:spacing w:after="0" w:line="240" w:lineRule="auto"/>
        <w:ind w:hanging="11"/>
        <w:contextualSpacing/>
        <w:jc w:val="both"/>
        <w:rPr>
          <w:rFonts w:ascii="Times New Roman" w:eastAsia="Times New Roman" w:hAnsi="Times New Roman" w:cs="Times New Roman"/>
          <w:lang w:val="uk-UA" w:eastAsia="ja-JP"/>
        </w:rPr>
      </w:pPr>
      <w:r w:rsidRPr="00D21886">
        <w:rPr>
          <w:rFonts w:ascii="Times New Roman" w:eastAsia="Times New Roman" w:hAnsi="Times New Roman" w:cs="Times New Roman"/>
          <w:lang w:val="uk-UA" w:eastAsia="ja-JP"/>
        </w:rPr>
        <w:t xml:space="preserve">https://guide.kyivcity.gov.ua/en/articles/top-pamatok; </w:t>
      </w:r>
    </w:p>
    <w:p w:rsidR="00781EAA" w:rsidRPr="00D21886" w:rsidRDefault="00781EAA" w:rsidP="006039F5">
      <w:pPr>
        <w:numPr>
          <w:ilvl w:val="0"/>
          <w:numId w:val="19"/>
        </w:numPr>
        <w:tabs>
          <w:tab w:val="left" w:pos="993"/>
        </w:tabs>
        <w:spacing w:after="0" w:line="240" w:lineRule="auto"/>
        <w:ind w:hanging="11"/>
        <w:contextualSpacing/>
        <w:jc w:val="both"/>
        <w:rPr>
          <w:rFonts w:ascii="Times New Roman" w:eastAsia="Times New Roman" w:hAnsi="Times New Roman" w:cs="Times New Roman"/>
          <w:lang w:val="uk-UA" w:eastAsia="ja-JP"/>
        </w:rPr>
      </w:pPr>
      <w:r w:rsidRPr="00D21886">
        <w:rPr>
          <w:rFonts w:ascii="Times New Roman" w:eastAsia="Times New Roman" w:hAnsi="Times New Roman" w:cs="Times New Roman"/>
          <w:lang w:val="uk-UA" w:eastAsia="ja-JP"/>
        </w:rPr>
        <w:t>https://guide.kyivcity.gov.ua/en/articles/top-muzeiv;</w:t>
      </w:r>
    </w:p>
    <w:p w:rsidR="00781EAA" w:rsidRPr="00D21886" w:rsidRDefault="00781EAA" w:rsidP="006039F5">
      <w:pPr>
        <w:numPr>
          <w:ilvl w:val="0"/>
          <w:numId w:val="19"/>
        </w:numPr>
        <w:tabs>
          <w:tab w:val="left" w:pos="993"/>
        </w:tabs>
        <w:spacing w:after="0" w:line="240" w:lineRule="auto"/>
        <w:ind w:hanging="11"/>
        <w:contextualSpacing/>
        <w:jc w:val="both"/>
        <w:rPr>
          <w:rFonts w:ascii="Times New Roman" w:eastAsia="Times New Roman" w:hAnsi="Times New Roman" w:cs="Times New Roman"/>
          <w:lang w:val="uk-UA" w:eastAsia="ja-JP"/>
        </w:rPr>
      </w:pPr>
      <w:r w:rsidRPr="00D21886">
        <w:rPr>
          <w:rFonts w:ascii="Times New Roman" w:eastAsia="Times New Roman" w:hAnsi="Times New Roman" w:cs="Times New Roman"/>
          <w:lang w:val="uk-UA" w:eastAsia="ja-JP"/>
        </w:rPr>
        <w:t xml:space="preserve">https://guide.kyivcity.gov.ua/en/articles/top-parkiv1. </w:t>
      </w:r>
    </w:p>
    <w:p w:rsidR="00781EAA" w:rsidRPr="00D21886" w:rsidRDefault="00781EAA" w:rsidP="00781EAA">
      <w:pPr>
        <w:spacing w:before="60" w:after="0" w:line="240" w:lineRule="auto"/>
        <w:ind w:firstLine="709"/>
        <w:jc w:val="both"/>
        <w:rPr>
          <w:rFonts w:ascii="Times New Roman" w:eastAsia="Times New Roman" w:hAnsi="Times New Roman" w:cs="Times New Roman"/>
          <w:lang w:val="uk-UA" w:eastAsia="ja-JP"/>
        </w:rPr>
      </w:pPr>
      <w:r w:rsidRPr="00D21886">
        <w:rPr>
          <w:rFonts w:ascii="Times New Roman" w:eastAsia="Times New Roman" w:hAnsi="Times New Roman" w:cs="Times New Roman"/>
          <w:lang w:val="uk-UA" w:eastAsia="ja-JP"/>
        </w:rPr>
        <w:t xml:space="preserve">Перелік не є остаточним та може збільшитися до 10 у блоці «ТОП-перелік рекомендованих місць» та по об’єму символів. Нові статті повинні відповідати прикладу, за яким створено статті у вищевказаних посиланнях. ТОП-перелік в статтях узгоджується з Замовником.  </w:t>
      </w:r>
    </w:p>
    <w:p w:rsidR="00781EAA" w:rsidRPr="00D21886" w:rsidRDefault="00781EAA" w:rsidP="006039F5">
      <w:pPr>
        <w:keepNext/>
        <w:keepLines/>
        <w:numPr>
          <w:ilvl w:val="2"/>
          <w:numId w:val="8"/>
        </w:numPr>
        <w:spacing w:before="240" w:after="240" w:line="240" w:lineRule="auto"/>
        <w:outlineLvl w:val="2"/>
        <w:rPr>
          <w:rFonts w:ascii="Times New Roman" w:eastAsia="Times New Roman" w:hAnsi="Times New Roman" w:cs="Times New Roman"/>
          <w:b/>
          <w:lang w:val="uk-UA" w:eastAsia="ja-JP"/>
        </w:rPr>
      </w:pPr>
      <w:bookmarkStart w:id="54" w:name="_Toc101359869"/>
      <w:r w:rsidRPr="00D21886">
        <w:rPr>
          <w:rFonts w:ascii="Times New Roman" w:eastAsia="Times New Roman" w:hAnsi="Times New Roman" w:cs="Times New Roman"/>
          <w:b/>
          <w:lang w:val="uk-UA" w:eastAsia="ja-JP"/>
        </w:rPr>
        <w:t xml:space="preserve">Перетворення вкладок туристично-культурного </w:t>
      </w:r>
      <w:proofErr w:type="spellStart"/>
      <w:r w:rsidRPr="00D21886">
        <w:rPr>
          <w:rFonts w:ascii="Times New Roman" w:eastAsia="Times New Roman" w:hAnsi="Times New Roman" w:cs="Times New Roman"/>
          <w:b/>
          <w:lang w:val="uk-UA" w:eastAsia="ja-JP"/>
        </w:rPr>
        <w:t>хабу</w:t>
      </w:r>
      <w:proofErr w:type="spellEnd"/>
      <w:r w:rsidRPr="00D21886">
        <w:rPr>
          <w:rFonts w:ascii="Times New Roman" w:eastAsia="Times New Roman" w:hAnsi="Times New Roman" w:cs="Times New Roman"/>
          <w:b/>
          <w:lang w:val="uk-UA" w:eastAsia="ja-JP"/>
        </w:rPr>
        <w:t xml:space="preserve"> з використанням  Інтерактивного контенту</w:t>
      </w:r>
      <w:bookmarkEnd w:id="54"/>
    </w:p>
    <w:p w:rsidR="00781EAA" w:rsidRPr="00D21886" w:rsidRDefault="00781EAA" w:rsidP="00781EAA">
      <w:pPr>
        <w:spacing w:after="60" w:line="240" w:lineRule="auto"/>
        <w:jc w:val="both"/>
        <w:rPr>
          <w:rFonts w:ascii="Times New Roman" w:eastAsia="Times New Roman" w:hAnsi="Times New Roman" w:cs="Times New Roman"/>
          <w:lang w:val="uk-UA" w:eastAsia="ja-JP"/>
        </w:rPr>
      </w:pPr>
      <w:r w:rsidRPr="00D21886">
        <w:rPr>
          <w:rFonts w:ascii="Times New Roman" w:eastAsia="Times New Roman" w:hAnsi="Times New Roman" w:cs="Times New Roman"/>
          <w:lang w:val="uk-UA" w:eastAsia="ja-JP"/>
        </w:rPr>
        <w:tab/>
        <w:t xml:space="preserve">Перетворення вкладок туристично-культурного </w:t>
      </w:r>
      <w:proofErr w:type="spellStart"/>
      <w:r w:rsidRPr="00D21886">
        <w:rPr>
          <w:rFonts w:ascii="Times New Roman" w:eastAsia="Times New Roman" w:hAnsi="Times New Roman" w:cs="Times New Roman"/>
          <w:lang w:val="uk-UA" w:eastAsia="ja-JP"/>
        </w:rPr>
        <w:t>хабу</w:t>
      </w:r>
      <w:proofErr w:type="spellEnd"/>
      <w:r w:rsidRPr="00D21886">
        <w:rPr>
          <w:rFonts w:ascii="Times New Roman" w:eastAsia="Times New Roman" w:hAnsi="Times New Roman" w:cs="Times New Roman"/>
          <w:lang w:val="uk-UA" w:eastAsia="ja-JP"/>
        </w:rPr>
        <w:t xml:space="preserve"> з використанням Інтерактивного контенту: </w:t>
      </w:r>
    </w:p>
    <w:p w:rsidR="00781EAA" w:rsidRPr="00D21886" w:rsidRDefault="00781EAA" w:rsidP="006039F5">
      <w:pPr>
        <w:numPr>
          <w:ilvl w:val="1"/>
          <w:numId w:val="20"/>
        </w:numPr>
        <w:tabs>
          <w:tab w:val="left" w:pos="993"/>
        </w:tabs>
        <w:spacing w:after="0" w:line="240" w:lineRule="auto"/>
        <w:ind w:left="0" w:firstLine="709"/>
        <w:contextualSpacing/>
        <w:jc w:val="both"/>
        <w:rPr>
          <w:rFonts w:ascii="Times New Roman" w:eastAsia="Times New Roman" w:hAnsi="Times New Roman" w:cs="Times New Roman"/>
          <w:lang w:val="uk-UA" w:eastAsia="ja-JP"/>
        </w:rPr>
      </w:pPr>
      <w:r w:rsidRPr="00D21886">
        <w:rPr>
          <w:rFonts w:ascii="Times New Roman" w:eastAsia="Times New Roman" w:hAnsi="Times New Roman" w:cs="Times New Roman"/>
          <w:lang w:val="uk-UA" w:eastAsia="ja-JP"/>
        </w:rPr>
        <w:t xml:space="preserve">забезпечення можливості доповнення текстового, фото-, </w:t>
      </w:r>
      <w:proofErr w:type="spellStart"/>
      <w:r w:rsidRPr="00D21886">
        <w:rPr>
          <w:rFonts w:ascii="Times New Roman" w:eastAsia="Times New Roman" w:hAnsi="Times New Roman" w:cs="Times New Roman"/>
          <w:lang w:val="uk-UA" w:eastAsia="ja-JP"/>
        </w:rPr>
        <w:t>відеоконтенту</w:t>
      </w:r>
      <w:proofErr w:type="spellEnd"/>
      <w:r w:rsidRPr="00D21886">
        <w:rPr>
          <w:rFonts w:ascii="Times New Roman" w:eastAsia="Times New Roman" w:hAnsi="Times New Roman" w:cs="Times New Roman"/>
          <w:lang w:val="uk-UA" w:eastAsia="ja-JP"/>
        </w:rPr>
        <w:t xml:space="preserve"> українською та англійською мовами у вкладках:</w:t>
      </w:r>
    </w:p>
    <w:p w:rsidR="00781EAA" w:rsidRPr="00D21886" w:rsidRDefault="00777876" w:rsidP="006039F5">
      <w:pPr>
        <w:numPr>
          <w:ilvl w:val="0"/>
          <w:numId w:val="21"/>
        </w:numPr>
        <w:tabs>
          <w:tab w:val="left" w:pos="993"/>
        </w:tabs>
        <w:spacing w:after="0" w:line="240" w:lineRule="auto"/>
        <w:ind w:firstLine="131"/>
        <w:contextualSpacing/>
        <w:jc w:val="both"/>
        <w:rPr>
          <w:rFonts w:ascii="Times New Roman" w:eastAsia="Times New Roman" w:hAnsi="Times New Roman" w:cs="Times New Roman"/>
          <w:color w:val="000000"/>
          <w:lang w:val="uk-UA" w:eastAsia="ja-JP"/>
        </w:rPr>
      </w:pPr>
      <w:hyperlink r:id="rId14">
        <w:r w:rsidR="00781EAA" w:rsidRPr="00D21886">
          <w:rPr>
            <w:rFonts w:ascii="Times New Roman" w:eastAsia="Times New Roman" w:hAnsi="Times New Roman" w:cs="Times New Roman"/>
            <w:webHidden/>
            <w:color w:val="000000"/>
            <w:lang w:val="uk-UA" w:eastAsia="ja-JP"/>
          </w:rPr>
          <w:t>https://guide.kyivcity.gov.ua/en/places?c=tourist-information-centers</w:t>
        </w:r>
      </w:hyperlink>
      <w:r w:rsidR="00781EAA" w:rsidRPr="00D21886">
        <w:rPr>
          <w:rFonts w:ascii="Times New Roman" w:eastAsia="Times New Roman" w:hAnsi="Times New Roman" w:cs="Times New Roman"/>
          <w:color w:val="000000"/>
          <w:lang w:val="uk-UA" w:eastAsia="ja-JP"/>
        </w:rPr>
        <w:t xml:space="preserve">; </w:t>
      </w:r>
    </w:p>
    <w:p w:rsidR="00781EAA" w:rsidRPr="00D21886" w:rsidRDefault="00777876" w:rsidP="006039F5">
      <w:pPr>
        <w:numPr>
          <w:ilvl w:val="0"/>
          <w:numId w:val="21"/>
        </w:numPr>
        <w:tabs>
          <w:tab w:val="left" w:pos="993"/>
        </w:tabs>
        <w:spacing w:after="0" w:line="240" w:lineRule="auto"/>
        <w:ind w:firstLine="131"/>
        <w:contextualSpacing/>
        <w:jc w:val="both"/>
        <w:rPr>
          <w:rFonts w:ascii="Times New Roman" w:eastAsia="Times New Roman" w:hAnsi="Times New Roman" w:cs="Times New Roman"/>
          <w:color w:val="000000"/>
          <w:lang w:val="uk-UA" w:eastAsia="ja-JP"/>
        </w:rPr>
      </w:pPr>
      <w:hyperlink r:id="rId15">
        <w:r w:rsidR="00781EAA" w:rsidRPr="00D21886">
          <w:rPr>
            <w:rFonts w:ascii="Times New Roman" w:eastAsia="Times New Roman" w:hAnsi="Times New Roman" w:cs="Times New Roman"/>
            <w:webHidden/>
            <w:color w:val="000000"/>
            <w:lang w:val="uk-UA" w:eastAsia="ja-JP"/>
          </w:rPr>
          <w:t>https://guide.kyivcity.gov.ua/en/public-transport</w:t>
        </w:r>
      </w:hyperlink>
      <w:r w:rsidR="00781EAA" w:rsidRPr="00D21886">
        <w:rPr>
          <w:rFonts w:ascii="Times New Roman" w:eastAsia="Times New Roman" w:hAnsi="Times New Roman" w:cs="Times New Roman"/>
          <w:color w:val="000000"/>
          <w:lang w:val="uk-UA" w:eastAsia="ja-JP"/>
        </w:rPr>
        <w:t>;</w:t>
      </w:r>
    </w:p>
    <w:p w:rsidR="00781EAA" w:rsidRPr="00D21886" w:rsidRDefault="00777876" w:rsidP="006039F5">
      <w:pPr>
        <w:numPr>
          <w:ilvl w:val="0"/>
          <w:numId w:val="21"/>
        </w:numPr>
        <w:tabs>
          <w:tab w:val="left" w:pos="993"/>
        </w:tabs>
        <w:spacing w:after="0" w:line="240" w:lineRule="auto"/>
        <w:ind w:firstLine="131"/>
        <w:contextualSpacing/>
        <w:jc w:val="both"/>
        <w:rPr>
          <w:rFonts w:ascii="Times New Roman" w:eastAsia="Times New Roman" w:hAnsi="Times New Roman" w:cs="Times New Roman"/>
          <w:bCs/>
          <w:color w:val="000000"/>
          <w:lang w:val="uk-UA" w:eastAsia="ja-JP"/>
        </w:rPr>
      </w:pPr>
      <w:hyperlink r:id="rId16" w:history="1">
        <w:r w:rsidR="00781EAA" w:rsidRPr="00D21886">
          <w:rPr>
            <w:rFonts w:ascii="Times New Roman" w:eastAsia="Times New Roman" w:hAnsi="Times New Roman" w:cs="Times New Roman"/>
            <w:bCs/>
            <w:color w:val="000000"/>
            <w:lang w:val="uk-UA" w:eastAsia="ja-JP"/>
          </w:rPr>
          <w:t>https://guide</w:t>
        </w:r>
      </w:hyperlink>
      <w:r w:rsidR="00781EAA" w:rsidRPr="00D21886">
        <w:rPr>
          <w:rFonts w:ascii="Times New Roman" w:eastAsia="Times New Roman" w:hAnsi="Times New Roman" w:cs="Times New Roman"/>
          <w:bCs/>
          <w:color w:val="000000"/>
          <w:lang w:val="uk-UA" w:eastAsia="ja-JP"/>
        </w:rPr>
        <w:t xml:space="preserve">.kyivcity.gov.ua/savekyiv; </w:t>
      </w:r>
    </w:p>
    <w:p w:rsidR="00781EAA" w:rsidRPr="00D21886" w:rsidRDefault="00781EAA" w:rsidP="006039F5">
      <w:pPr>
        <w:numPr>
          <w:ilvl w:val="0"/>
          <w:numId w:val="20"/>
        </w:numPr>
        <w:tabs>
          <w:tab w:val="left" w:pos="993"/>
        </w:tabs>
        <w:spacing w:before="60" w:after="60" w:line="240" w:lineRule="auto"/>
        <w:ind w:left="0" w:firstLine="709"/>
        <w:contextualSpacing/>
        <w:jc w:val="both"/>
        <w:rPr>
          <w:rFonts w:ascii="Times New Roman" w:eastAsia="Times New Roman" w:hAnsi="Times New Roman" w:cs="Times New Roman"/>
          <w:lang w:val="uk-UA" w:eastAsia="ja-JP"/>
        </w:rPr>
      </w:pPr>
      <w:r w:rsidRPr="00D21886">
        <w:rPr>
          <w:rFonts w:ascii="Times New Roman" w:eastAsia="Times New Roman" w:hAnsi="Times New Roman" w:cs="Times New Roman"/>
          <w:lang w:val="uk-UA" w:eastAsia="ja-JP"/>
        </w:rPr>
        <w:t xml:space="preserve">забезпечення можливості додавання вкладки візуальної інформації за посиланням: </w:t>
      </w:r>
    </w:p>
    <w:p w:rsidR="00781EAA" w:rsidRPr="00D21886" w:rsidRDefault="00777876" w:rsidP="006039F5">
      <w:pPr>
        <w:numPr>
          <w:ilvl w:val="0"/>
          <w:numId w:val="22"/>
        </w:numPr>
        <w:tabs>
          <w:tab w:val="left" w:pos="993"/>
        </w:tabs>
        <w:spacing w:after="0" w:line="240" w:lineRule="auto"/>
        <w:ind w:firstLine="131"/>
        <w:contextualSpacing/>
        <w:jc w:val="both"/>
        <w:rPr>
          <w:rFonts w:ascii="Times New Roman" w:eastAsia="Times New Roman" w:hAnsi="Times New Roman" w:cs="Times New Roman"/>
          <w:color w:val="000000"/>
          <w:lang w:val="uk-UA" w:eastAsia="ja-JP"/>
        </w:rPr>
      </w:pPr>
      <w:hyperlink r:id="rId17">
        <w:r w:rsidR="00781EAA" w:rsidRPr="00D21886">
          <w:rPr>
            <w:rFonts w:ascii="Times New Roman" w:eastAsia="Times New Roman" w:hAnsi="Times New Roman" w:cs="Times New Roman"/>
            <w:webHidden/>
            <w:color w:val="000000"/>
            <w:lang w:val="uk-UA" w:eastAsia="ja-JP"/>
          </w:rPr>
          <w:t>https://guide.kyivcity.gov.ua/en/important-contacts</w:t>
        </w:r>
      </w:hyperlink>
      <w:r w:rsidR="00781EAA" w:rsidRPr="00D21886">
        <w:rPr>
          <w:rFonts w:ascii="Times New Roman" w:eastAsia="Times New Roman" w:hAnsi="Times New Roman" w:cs="Times New Roman"/>
          <w:color w:val="000000"/>
          <w:lang w:val="uk-UA" w:eastAsia="ja-JP"/>
        </w:rPr>
        <w:t>;</w:t>
      </w:r>
    </w:p>
    <w:p w:rsidR="00781EAA" w:rsidRPr="00D21886" w:rsidRDefault="00781EAA" w:rsidP="006039F5">
      <w:pPr>
        <w:numPr>
          <w:ilvl w:val="0"/>
          <w:numId w:val="20"/>
        </w:numPr>
        <w:tabs>
          <w:tab w:val="left" w:pos="993"/>
        </w:tabs>
        <w:spacing w:before="60" w:after="60" w:line="240" w:lineRule="auto"/>
        <w:ind w:left="0" w:firstLine="709"/>
        <w:contextualSpacing/>
        <w:jc w:val="both"/>
        <w:rPr>
          <w:rFonts w:ascii="Times New Roman" w:eastAsia="Times New Roman" w:hAnsi="Times New Roman" w:cs="Times New Roman"/>
          <w:lang w:val="uk-UA" w:eastAsia="ja-JP"/>
        </w:rPr>
      </w:pPr>
      <w:r w:rsidRPr="00D21886">
        <w:rPr>
          <w:rFonts w:ascii="Times New Roman" w:eastAsia="Times New Roman" w:hAnsi="Times New Roman" w:cs="Times New Roman"/>
          <w:lang w:val="uk-UA" w:eastAsia="ja-JP"/>
        </w:rPr>
        <w:t xml:space="preserve">забезпечення можливості розміщення Інтерактивного контенту та інтеграції з іншими профільними вже створеними вкладками: «MICE», «Віртуальні тури», «Маршрути» тощо нових вкладок/добірок тематичного матеріалу (за потребою), а саме:  </w:t>
      </w:r>
    </w:p>
    <w:p w:rsidR="00781EAA" w:rsidRPr="00D21886" w:rsidRDefault="00781EAA" w:rsidP="006039F5">
      <w:pPr>
        <w:numPr>
          <w:ilvl w:val="0"/>
          <w:numId w:val="23"/>
        </w:numPr>
        <w:tabs>
          <w:tab w:val="left" w:pos="993"/>
        </w:tabs>
        <w:spacing w:after="0" w:line="240" w:lineRule="auto"/>
        <w:ind w:firstLine="131"/>
        <w:contextualSpacing/>
        <w:jc w:val="both"/>
        <w:rPr>
          <w:rFonts w:ascii="Times New Roman" w:eastAsia="Times New Roman" w:hAnsi="Times New Roman" w:cs="Times New Roman"/>
          <w:lang w:val="uk-UA" w:eastAsia="ja-JP"/>
        </w:rPr>
      </w:pPr>
      <w:r w:rsidRPr="00D21886">
        <w:rPr>
          <w:rFonts w:ascii="Times New Roman" w:eastAsia="Times New Roman" w:hAnsi="Times New Roman" w:cs="Times New Roman"/>
          <w:lang w:val="uk-UA" w:eastAsia="ja-JP"/>
        </w:rPr>
        <w:t>«</w:t>
      </w:r>
      <w:proofErr w:type="spellStart"/>
      <w:r w:rsidRPr="00D21886">
        <w:rPr>
          <w:rFonts w:ascii="Times New Roman" w:eastAsia="Times New Roman" w:hAnsi="Times New Roman" w:cs="Times New Roman"/>
          <w:lang w:val="uk-UA" w:eastAsia="ja-JP"/>
        </w:rPr>
        <w:t>Спецпроєкти</w:t>
      </w:r>
      <w:proofErr w:type="spellEnd"/>
      <w:r w:rsidRPr="00D21886">
        <w:rPr>
          <w:rFonts w:ascii="Times New Roman" w:eastAsia="Times New Roman" w:hAnsi="Times New Roman" w:cs="Times New Roman"/>
          <w:lang w:val="uk-UA" w:eastAsia="ja-JP"/>
        </w:rPr>
        <w:t xml:space="preserve">»; </w:t>
      </w:r>
    </w:p>
    <w:p w:rsidR="00781EAA" w:rsidRPr="00D21886" w:rsidRDefault="00781EAA" w:rsidP="006039F5">
      <w:pPr>
        <w:numPr>
          <w:ilvl w:val="0"/>
          <w:numId w:val="23"/>
        </w:numPr>
        <w:tabs>
          <w:tab w:val="left" w:pos="993"/>
        </w:tabs>
        <w:spacing w:after="0" w:line="240" w:lineRule="auto"/>
        <w:ind w:firstLine="131"/>
        <w:contextualSpacing/>
        <w:jc w:val="both"/>
        <w:rPr>
          <w:rFonts w:ascii="Times New Roman" w:eastAsia="Times New Roman" w:hAnsi="Times New Roman" w:cs="Times New Roman"/>
          <w:lang w:val="uk-UA" w:eastAsia="ja-JP"/>
        </w:rPr>
      </w:pPr>
      <w:r w:rsidRPr="00D21886">
        <w:rPr>
          <w:rFonts w:ascii="Times New Roman" w:eastAsia="Times New Roman" w:hAnsi="Times New Roman" w:cs="Times New Roman"/>
          <w:lang w:val="uk-UA" w:eastAsia="ja-JP"/>
        </w:rPr>
        <w:lastRenderedPageBreak/>
        <w:t xml:space="preserve">«Доповнена реальність»; </w:t>
      </w:r>
    </w:p>
    <w:p w:rsidR="00781EAA" w:rsidRPr="00D21886" w:rsidRDefault="00781EAA" w:rsidP="006039F5">
      <w:pPr>
        <w:numPr>
          <w:ilvl w:val="0"/>
          <w:numId w:val="23"/>
        </w:numPr>
        <w:tabs>
          <w:tab w:val="left" w:pos="993"/>
        </w:tabs>
        <w:spacing w:after="0" w:line="240" w:lineRule="auto"/>
        <w:ind w:firstLine="131"/>
        <w:contextualSpacing/>
        <w:jc w:val="both"/>
        <w:rPr>
          <w:rFonts w:ascii="Times New Roman" w:eastAsia="Times New Roman" w:hAnsi="Times New Roman" w:cs="Times New Roman"/>
          <w:lang w:val="uk-UA" w:eastAsia="ja-JP"/>
        </w:rPr>
      </w:pPr>
      <w:r w:rsidRPr="00D21886">
        <w:rPr>
          <w:rFonts w:ascii="Times New Roman" w:eastAsia="Times New Roman" w:hAnsi="Times New Roman" w:cs="Times New Roman"/>
          <w:lang w:val="uk-UA" w:eastAsia="ja-JP"/>
        </w:rPr>
        <w:t>«Музеї»;</w:t>
      </w:r>
    </w:p>
    <w:p w:rsidR="00781EAA" w:rsidRPr="00D21886" w:rsidRDefault="00781EAA" w:rsidP="006039F5">
      <w:pPr>
        <w:numPr>
          <w:ilvl w:val="0"/>
          <w:numId w:val="23"/>
        </w:numPr>
        <w:tabs>
          <w:tab w:val="left" w:pos="993"/>
        </w:tabs>
        <w:spacing w:after="0" w:line="240" w:lineRule="auto"/>
        <w:ind w:firstLine="131"/>
        <w:contextualSpacing/>
        <w:jc w:val="both"/>
        <w:rPr>
          <w:rFonts w:ascii="Times New Roman" w:eastAsia="Times New Roman" w:hAnsi="Times New Roman" w:cs="Times New Roman"/>
          <w:lang w:val="uk-UA" w:eastAsia="ja-JP"/>
        </w:rPr>
      </w:pPr>
      <w:r w:rsidRPr="00D21886">
        <w:rPr>
          <w:rFonts w:ascii="Times New Roman" w:eastAsia="Times New Roman" w:hAnsi="Times New Roman" w:cs="Times New Roman"/>
          <w:lang w:val="uk-UA" w:eastAsia="ja-JP"/>
        </w:rPr>
        <w:t xml:space="preserve">«Військовий туризм». </w:t>
      </w:r>
    </w:p>
    <w:p w:rsidR="00781EAA" w:rsidRPr="00D21886" w:rsidRDefault="00781EAA" w:rsidP="006039F5">
      <w:pPr>
        <w:keepNext/>
        <w:keepLines/>
        <w:numPr>
          <w:ilvl w:val="2"/>
          <w:numId w:val="8"/>
        </w:numPr>
        <w:spacing w:before="240" w:after="240" w:line="240" w:lineRule="auto"/>
        <w:outlineLvl w:val="2"/>
        <w:rPr>
          <w:rFonts w:ascii="Times New Roman" w:eastAsia="Times New Roman" w:hAnsi="Times New Roman" w:cs="Times New Roman"/>
          <w:b/>
          <w:lang w:val="uk-UA" w:eastAsia="ja-JP"/>
        </w:rPr>
      </w:pPr>
      <w:bookmarkStart w:id="55" w:name="_Toc101359870"/>
      <w:r w:rsidRPr="00D21886">
        <w:rPr>
          <w:rFonts w:ascii="Times New Roman" w:eastAsia="Times New Roman" w:hAnsi="Times New Roman" w:cs="Times New Roman"/>
          <w:b/>
          <w:lang w:val="uk-UA" w:eastAsia="ja-JP"/>
        </w:rPr>
        <w:t>Формування сервісу для комунікації зі споживачем (розділ для комунікації)</w:t>
      </w:r>
      <w:bookmarkEnd w:id="55"/>
    </w:p>
    <w:p w:rsidR="00781EAA" w:rsidRPr="00D21886" w:rsidRDefault="00781EAA" w:rsidP="00781EAA">
      <w:pPr>
        <w:spacing w:after="0" w:line="240" w:lineRule="auto"/>
        <w:jc w:val="both"/>
        <w:rPr>
          <w:rFonts w:ascii="Times New Roman" w:eastAsia="Times New Roman" w:hAnsi="Times New Roman" w:cs="Times New Roman"/>
          <w:lang w:val="uk-UA" w:eastAsia="ja-JP"/>
        </w:rPr>
      </w:pPr>
      <w:r w:rsidRPr="00D21886">
        <w:rPr>
          <w:rFonts w:ascii="Times New Roman" w:eastAsia="Times New Roman" w:hAnsi="Times New Roman" w:cs="Times New Roman"/>
          <w:lang w:val="uk-UA" w:eastAsia="ja-JP"/>
        </w:rPr>
        <w:tab/>
        <w:t xml:space="preserve">Вимагається представлення розділу для комунікації зі споживачем у вигляді розділу з питаннями (по принципу FAQ для туриста), що додається до культурно-туристичного </w:t>
      </w:r>
      <w:proofErr w:type="spellStart"/>
      <w:r w:rsidRPr="00D21886">
        <w:rPr>
          <w:rFonts w:ascii="Times New Roman" w:eastAsia="Times New Roman" w:hAnsi="Times New Roman" w:cs="Times New Roman"/>
          <w:lang w:val="uk-UA" w:eastAsia="ja-JP"/>
        </w:rPr>
        <w:t>хабу</w:t>
      </w:r>
      <w:proofErr w:type="spellEnd"/>
      <w:r w:rsidRPr="00D21886">
        <w:rPr>
          <w:rFonts w:ascii="Times New Roman" w:eastAsia="Times New Roman" w:hAnsi="Times New Roman" w:cs="Times New Roman"/>
          <w:lang w:val="uk-UA" w:eastAsia="ja-JP"/>
        </w:rPr>
        <w:t xml:space="preserve">. Розділ FAQ має відображатися на головній сторінці праворуч внизу; має бути виконаний у відповідності до </w:t>
      </w:r>
      <w:proofErr w:type="spellStart"/>
      <w:r w:rsidRPr="00D21886">
        <w:rPr>
          <w:rFonts w:ascii="Times New Roman" w:eastAsia="Times New Roman" w:hAnsi="Times New Roman" w:cs="Times New Roman"/>
          <w:lang w:val="uk-UA" w:eastAsia="ja-JP"/>
        </w:rPr>
        <w:t>брендбуку</w:t>
      </w:r>
      <w:proofErr w:type="spellEnd"/>
      <w:r w:rsidRPr="00D21886">
        <w:rPr>
          <w:rFonts w:ascii="Times New Roman" w:eastAsia="Times New Roman" w:hAnsi="Times New Roman" w:cs="Times New Roman"/>
          <w:lang w:val="uk-UA" w:eastAsia="ja-JP"/>
        </w:rPr>
        <w:t xml:space="preserve">. </w:t>
      </w:r>
    </w:p>
    <w:p w:rsidR="00781EAA" w:rsidRPr="00D21886" w:rsidRDefault="00781EAA" w:rsidP="00781EAA">
      <w:pPr>
        <w:spacing w:before="60" w:after="60" w:line="240" w:lineRule="auto"/>
        <w:ind w:firstLine="709"/>
        <w:jc w:val="both"/>
        <w:rPr>
          <w:rFonts w:ascii="Times New Roman" w:eastAsia="Times New Roman" w:hAnsi="Times New Roman" w:cs="Times New Roman"/>
          <w:lang w:val="uk-UA" w:eastAsia="ja-JP"/>
        </w:rPr>
      </w:pPr>
      <w:r w:rsidRPr="00D21886">
        <w:rPr>
          <w:rFonts w:ascii="Times New Roman" w:eastAsia="Times New Roman" w:hAnsi="Times New Roman" w:cs="Times New Roman"/>
          <w:lang w:val="uk-UA" w:eastAsia="ja-JP"/>
        </w:rPr>
        <w:t xml:space="preserve">Розділ передбачає реалізацію пошуку українською та англійською мовами відповідей на критичні питання, що мають відношення до туристичної спеціалізації, з прив’язкою до розділу </w:t>
      </w:r>
      <w:proofErr w:type="spellStart"/>
      <w:r w:rsidRPr="00D21886">
        <w:rPr>
          <w:rFonts w:ascii="Times New Roman" w:eastAsia="Times New Roman" w:hAnsi="Times New Roman" w:cs="Times New Roman"/>
          <w:lang w:val="uk-UA" w:eastAsia="ja-JP"/>
        </w:rPr>
        <w:t>геолокації</w:t>
      </w:r>
      <w:proofErr w:type="spellEnd"/>
      <w:r w:rsidRPr="00D21886">
        <w:rPr>
          <w:rFonts w:ascii="Times New Roman" w:eastAsia="Times New Roman" w:hAnsi="Times New Roman" w:cs="Times New Roman"/>
          <w:lang w:val="uk-UA" w:eastAsia="ja-JP"/>
        </w:rPr>
        <w:t xml:space="preserve"> (при увімкненій </w:t>
      </w:r>
      <w:proofErr w:type="spellStart"/>
      <w:r w:rsidRPr="00D21886">
        <w:rPr>
          <w:rFonts w:ascii="Times New Roman" w:eastAsia="Times New Roman" w:hAnsi="Times New Roman" w:cs="Times New Roman"/>
          <w:lang w:val="uk-UA" w:eastAsia="ja-JP"/>
        </w:rPr>
        <w:t>геолокації</w:t>
      </w:r>
      <w:proofErr w:type="spellEnd"/>
      <w:r w:rsidRPr="00D21886">
        <w:rPr>
          <w:rFonts w:ascii="Times New Roman" w:eastAsia="Times New Roman" w:hAnsi="Times New Roman" w:cs="Times New Roman"/>
          <w:lang w:val="uk-UA" w:eastAsia="ja-JP"/>
        </w:rPr>
        <w:t xml:space="preserve"> на пристрої користувача). Прикладом таких питань-відповідей є: </w:t>
      </w:r>
    </w:p>
    <w:p w:rsidR="00781EAA" w:rsidRPr="00D21886" w:rsidRDefault="00781EAA" w:rsidP="006039F5">
      <w:pPr>
        <w:numPr>
          <w:ilvl w:val="0"/>
          <w:numId w:val="24"/>
        </w:numPr>
        <w:tabs>
          <w:tab w:val="left" w:pos="993"/>
        </w:tabs>
        <w:spacing w:after="0" w:line="240" w:lineRule="auto"/>
        <w:ind w:left="0" w:firstLine="709"/>
        <w:contextualSpacing/>
        <w:jc w:val="both"/>
        <w:rPr>
          <w:rFonts w:ascii="Times New Roman" w:eastAsia="Times New Roman" w:hAnsi="Times New Roman" w:cs="Times New Roman"/>
          <w:lang w:val="uk-UA" w:eastAsia="ja-JP"/>
        </w:rPr>
      </w:pPr>
      <w:r w:rsidRPr="00D21886">
        <w:rPr>
          <w:rFonts w:ascii="Times New Roman" w:eastAsia="Times New Roman" w:hAnsi="Times New Roman" w:cs="Times New Roman"/>
          <w:lang w:val="uk-UA" w:eastAsia="ja-JP"/>
        </w:rPr>
        <w:t xml:space="preserve">«Мені стало зле» − передбачає виведення в діалоговому вікні контактних даних швидкої медичної допомоги, переліку адрес лікарень та амбулаторій міста (перехід на наявну вкладку з інформацією); </w:t>
      </w:r>
    </w:p>
    <w:p w:rsidR="00781EAA" w:rsidRPr="00D21886" w:rsidRDefault="00781EAA" w:rsidP="006039F5">
      <w:pPr>
        <w:numPr>
          <w:ilvl w:val="0"/>
          <w:numId w:val="24"/>
        </w:numPr>
        <w:tabs>
          <w:tab w:val="left" w:pos="993"/>
        </w:tabs>
        <w:spacing w:after="0" w:line="240" w:lineRule="auto"/>
        <w:ind w:left="0" w:firstLine="709"/>
        <w:contextualSpacing/>
        <w:jc w:val="both"/>
        <w:rPr>
          <w:rFonts w:ascii="Times New Roman" w:eastAsia="Times New Roman" w:hAnsi="Times New Roman" w:cs="Times New Roman"/>
          <w:lang w:val="uk-UA" w:eastAsia="ja-JP"/>
        </w:rPr>
      </w:pPr>
      <w:r w:rsidRPr="00D21886">
        <w:rPr>
          <w:rFonts w:ascii="Times New Roman" w:eastAsia="Times New Roman" w:hAnsi="Times New Roman" w:cs="Times New Roman"/>
          <w:lang w:val="uk-UA" w:eastAsia="ja-JP"/>
        </w:rPr>
        <w:t xml:space="preserve">«Я загубився/в мене вкрали документи» – передбачає виведення в діалоговому вікні вивід переліку адрес дільниць поліції/консульств у місті (перехід на наявну вкладку з інформацією); </w:t>
      </w:r>
    </w:p>
    <w:p w:rsidR="00781EAA" w:rsidRPr="00D21886" w:rsidRDefault="00781EAA" w:rsidP="006039F5">
      <w:pPr>
        <w:numPr>
          <w:ilvl w:val="0"/>
          <w:numId w:val="24"/>
        </w:numPr>
        <w:tabs>
          <w:tab w:val="left" w:pos="993"/>
        </w:tabs>
        <w:spacing w:after="0" w:line="240" w:lineRule="auto"/>
        <w:ind w:left="0" w:firstLine="709"/>
        <w:contextualSpacing/>
        <w:jc w:val="both"/>
        <w:rPr>
          <w:rFonts w:ascii="Times New Roman" w:eastAsia="Times New Roman" w:hAnsi="Times New Roman" w:cs="Times New Roman"/>
          <w:lang w:val="uk-UA" w:eastAsia="ja-JP"/>
        </w:rPr>
      </w:pPr>
      <w:r w:rsidRPr="00D21886">
        <w:rPr>
          <w:rFonts w:ascii="Times New Roman" w:eastAsia="Times New Roman" w:hAnsi="Times New Roman" w:cs="Times New Roman"/>
          <w:lang w:val="uk-UA" w:eastAsia="ja-JP"/>
        </w:rPr>
        <w:t xml:space="preserve">«Я заблукав/де я знаходжусь» − передбачає виведення транспортних міських маршрутів, телефонів служб таксі; </w:t>
      </w:r>
    </w:p>
    <w:p w:rsidR="00781EAA" w:rsidRPr="00D21886" w:rsidRDefault="00781EAA" w:rsidP="006039F5">
      <w:pPr>
        <w:numPr>
          <w:ilvl w:val="0"/>
          <w:numId w:val="24"/>
        </w:numPr>
        <w:tabs>
          <w:tab w:val="left" w:pos="993"/>
        </w:tabs>
        <w:spacing w:after="0" w:line="240" w:lineRule="auto"/>
        <w:ind w:left="0" w:firstLine="709"/>
        <w:contextualSpacing/>
        <w:jc w:val="both"/>
        <w:rPr>
          <w:rFonts w:ascii="Times New Roman" w:eastAsia="Times New Roman" w:hAnsi="Times New Roman" w:cs="Times New Roman"/>
          <w:lang w:val="uk-UA" w:eastAsia="ja-JP"/>
        </w:rPr>
      </w:pPr>
      <w:r w:rsidRPr="00D21886">
        <w:rPr>
          <w:rFonts w:ascii="Times New Roman" w:eastAsia="Times New Roman" w:hAnsi="Times New Roman" w:cs="Times New Roman"/>
          <w:lang w:val="uk-UA" w:eastAsia="ja-JP"/>
        </w:rPr>
        <w:t>«Де і як замовити індивідуального гіда» − передбачає виведення на екран інформації про гідів міста (перехід на наявну вкладку з інформацією);</w:t>
      </w:r>
    </w:p>
    <w:p w:rsidR="00781EAA" w:rsidRPr="00D21886" w:rsidRDefault="00781EAA" w:rsidP="006039F5">
      <w:pPr>
        <w:numPr>
          <w:ilvl w:val="0"/>
          <w:numId w:val="24"/>
        </w:numPr>
        <w:tabs>
          <w:tab w:val="left" w:pos="993"/>
        </w:tabs>
        <w:spacing w:after="0" w:line="240" w:lineRule="auto"/>
        <w:ind w:left="0" w:firstLine="709"/>
        <w:contextualSpacing/>
        <w:jc w:val="both"/>
        <w:rPr>
          <w:rFonts w:ascii="Times New Roman" w:eastAsia="Times New Roman" w:hAnsi="Times New Roman" w:cs="Times New Roman"/>
          <w:lang w:val="uk-UA" w:eastAsia="ja-JP"/>
        </w:rPr>
      </w:pPr>
      <w:r w:rsidRPr="00D21886">
        <w:rPr>
          <w:rFonts w:ascii="Times New Roman" w:eastAsia="Times New Roman" w:hAnsi="Times New Roman" w:cs="Times New Roman"/>
          <w:lang w:val="uk-UA" w:eastAsia="ja-JP"/>
        </w:rPr>
        <w:t>«Де розміняти гроші» – передбачається виведення на екран контактної інформації банків (перехід на наявну вкладку з інформацією);</w:t>
      </w:r>
    </w:p>
    <w:p w:rsidR="00781EAA" w:rsidRPr="00D21886" w:rsidRDefault="00781EAA" w:rsidP="006039F5">
      <w:pPr>
        <w:numPr>
          <w:ilvl w:val="0"/>
          <w:numId w:val="24"/>
        </w:numPr>
        <w:tabs>
          <w:tab w:val="left" w:pos="993"/>
        </w:tabs>
        <w:spacing w:after="0" w:line="240" w:lineRule="auto"/>
        <w:ind w:left="0" w:firstLine="709"/>
        <w:contextualSpacing/>
        <w:jc w:val="both"/>
        <w:rPr>
          <w:rFonts w:ascii="Times New Roman" w:eastAsia="Times New Roman" w:hAnsi="Times New Roman" w:cs="Times New Roman"/>
          <w:lang w:val="uk-UA" w:eastAsia="ja-JP"/>
        </w:rPr>
      </w:pPr>
      <w:r w:rsidRPr="00D21886">
        <w:rPr>
          <w:rFonts w:ascii="Times New Roman" w:eastAsia="Times New Roman" w:hAnsi="Times New Roman" w:cs="Times New Roman"/>
          <w:lang w:val="uk-UA" w:eastAsia="ja-JP"/>
        </w:rPr>
        <w:t>«Де взяти авто, велосипед напрокат» – передбачається виведення на екран переліку пунктів прокату (перехід на наявну вкладку з інформацією);</w:t>
      </w:r>
    </w:p>
    <w:p w:rsidR="00781EAA" w:rsidRPr="00D21886" w:rsidRDefault="00781EAA" w:rsidP="006039F5">
      <w:pPr>
        <w:numPr>
          <w:ilvl w:val="0"/>
          <w:numId w:val="24"/>
        </w:numPr>
        <w:tabs>
          <w:tab w:val="left" w:pos="993"/>
        </w:tabs>
        <w:spacing w:after="0" w:line="240" w:lineRule="auto"/>
        <w:ind w:left="0" w:firstLine="709"/>
        <w:contextualSpacing/>
        <w:jc w:val="both"/>
        <w:rPr>
          <w:rFonts w:ascii="Times New Roman" w:eastAsia="Times New Roman" w:hAnsi="Times New Roman" w:cs="Times New Roman"/>
          <w:lang w:val="uk-UA" w:eastAsia="ja-JP"/>
        </w:rPr>
      </w:pPr>
      <w:r w:rsidRPr="00D21886">
        <w:rPr>
          <w:rFonts w:ascii="Times New Roman" w:eastAsia="Times New Roman" w:hAnsi="Times New Roman" w:cs="Times New Roman"/>
          <w:lang w:val="uk-UA" w:eastAsia="ja-JP"/>
        </w:rPr>
        <w:t>«Де я можу знайти вбиральню» – передбачається виведення на екран переліку вбиральнь (перехід на наявну вкладку з інформацією).</w:t>
      </w:r>
    </w:p>
    <w:p w:rsidR="00781EAA" w:rsidRPr="00D21886" w:rsidRDefault="00781EAA" w:rsidP="00781EAA">
      <w:pPr>
        <w:spacing w:before="60" w:after="0" w:line="240" w:lineRule="auto"/>
        <w:ind w:firstLine="709"/>
        <w:jc w:val="both"/>
        <w:rPr>
          <w:rFonts w:ascii="Times New Roman" w:eastAsia="Times New Roman" w:hAnsi="Times New Roman" w:cs="Times New Roman"/>
          <w:lang w:val="uk-UA" w:eastAsia="ja-JP"/>
        </w:rPr>
      </w:pPr>
      <w:r w:rsidRPr="00D21886">
        <w:rPr>
          <w:rFonts w:ascii="Times New Roman" w:eastAsia="Times New Roman" w:hAnsi="Times New Roman" w:cs="Times New Roman"/>
          <w:lang w:val="uk-UA" w:eastAsia="ja-JP"/>
        </w:rPr>
        <w:t>Передбачається функція підтвердження запитувачем отримуваної інформації. Формулювання питань-відповідей погоджуються Замовником. В залежності від наповнення вкладок під час діалогу із запитувачем кількість запитань та відповідей до них має складати від 10 до 20 шт. Обмеження в часі надання відповіді − до 1-3 хвилин.</w:t>
      </w:r>
    </w:p>
    <w:p w:rsidR="00781EAA" w:rsidRPr="00D21886" w:rsidRDefault="00781EAA" w:rsidP="006039F5">
      <w:pPr>
        <w:keepNext/>
        <w:keepLines/>
        <w:numPr>
          <w:ilvl w:val="2"/>
          <w:numId w:val="8"/>
        </w:numPr>
        <w:spacing w:before="240" w:after="240" w:line="240" w:lineRule="auto"/>
        <w:outlineLvl w:val="2"/>
        <w:rPr>
          <w:rFonts w:ascii="Times New Roman" w:eastAsia="Times New Roman" w:hAnsi="Times New Roman" w:cs="Times New Roman"/>
          <w:b/>
          <w:lang w:val="uk-UA" w:eastAsia="ja-JP"/>
        </w:rPr>
      </w:pPr>
      <w:bookmarkStart w:id="56" w:name="_Toc101359871"/>
      <w:proofErr w:type="spellStart"/>
      <w:r w:rsidRPr="00D21886">
        <w:rPr>
          <w:rFonts w:ascii="Times New Roman" w:eastAsia="Times New Roman" w:hAnsi="Times New Roman" w:cs="Times New Roman"/>
          <w:b/>
          <w:lang w:val="uk-UA" w:eastAsia="ja-JP"/>
        </w:rPr>
        <w:t>Оцифрування</w:t>
      </w:r>
      <w:proofErr w:type="spellEnd"/>
      <w:r w:rsidRPr="00D21886">
        <w:rPr>
          <w:rFonts w:ascii="Times New Roman" w:eastAsia="Times New Roman" w:hAnsi="Times New Roman" w:cs="Times New Roman"/>
          <w:b/>
          <w:lang w:val="uk-UA" w:eastAsia="ja-JP"/>
        </w:rPr>
        <w:t xml:space="preserve"> контенту</w:t>
      </w:r>
      <w:bookmarkEnd w:id="56"/>
    </w:p>
    <w:p w:rsidR="00781EAA" w:rsidRPr="00D21886" w:rsidRDefault="00781EAA" w:rsidP="00781EAA">
      <w:pPr>
        <w:spacing w:after="0" w:line="240" w:lineRule="auto"/>
        <w:ind w:firstLine="709"/>
        <w:jc w:val="both"/>
        <w:rPr>
          <w:rFonts w:ascii="Times New Roman" w:eastAsia="Times New Roman" w:hAnsi="Times New Roman" w:cs="Times New Roman"/>
          <w:lang w:val="uk-UA" w:eastAsia="ja-JP"/>
        </w:rPr>
      </w:pPr>
      <w:r w:rsidRPr="00D21886">
        <w:rPr>
          <w:rFonts w:ascii="Times New Roman" w:eastAsia="Times New Roman" w:hAnsi="Times New Roman" w:cs="Times New Roman"/>
          <w:lang w:val="uk-UA" w:eastAsia="ja-JP"/>
        </w:rPr>
        <w:t xml:space="preserve">Передбачається </w:t>
      </w:r>
      <w:proofErr w:type="spellStart"/>
      <w:r w:rsidRPr="00D21886">
        <w:rPr>
          <w:rFonts w:ascii="Times New Roman" w:eastAsia="Times New Roman" w:hAnsi="Times New Roman" w:cs="Times New Roman"/>
          <w:lang w:val="uk-UA" w:eastAsia="ja-JP"/>
        </w:rPr>
        <w:t>оцифрування</w:t>
      </w:r>
      <w:proofErr w:type="spellEnd"/>
      <w:r w:rsidRPr="00D21886">
        <w:rPr>
          <w:rFonts w:ascii="Times New Roman" w:eastAsia="Times New Roman" w:hAnsi="Times New Roman" w:cs="Times New Roman"/>
          <w:lang w:val="uk-UA" w:eastAsia="ja-JP"/>
        </w:rPr>
        <w:t xml:space="preserve"> контенту, отриманого Виконавцем від амбасадорів, з їх рекомендаціями щодо відвідування закладів гостинності, туристичних локацій, музеїв тощо, за згодою Замовника. </w:t>
      </w:r>
    </w:p>
    <w:p w:rsidR="00781EAA" w:rsidRPr="00D21886" w:rsidRDefault="00781EAA" w:rsidP="00781EAA">
      <w:pPr>
        <w:spacing w:after="0" w:line="240" w:lineRule="auto"/>
        <w:ind w:firstLine="709"/>
        <w:jc w:val="both"/>
        <w:rPr>
          <w:rFonts w:ascii="Times New Roman" w:eastAsia="Times New Roman" w:hAnsi="Times New Roman" w:cs="Times New Roman"/>
          <w:lang w:val="uk-UA" w:eastAsia="ja-JP"/>
        </w:rPr>
      </w:pPr>
      <w:r w:rsidRPr="00D21886">
        <w:rPr>
          <w:rFonts w:ascii="Times New Roman" w:eastAsia="Times New Roman" w:hAnsi="Times New Roman" w:cs="Times New Roman"/>
          <w:lang w:val="uk-UA" w:eastAsia="ja-JP"/>
        </w:rPr>
        <w:t xml:space="preserve">Вимагається наявність не менше 10 </w:t>
      </w:r>
      <w:proofErr w:type="spellStart"/>
      <w:r w:rsidRPr="00D21886">
        <w:rPr>
          <w:rFonts w:ascii="Times New Roman" w:eastAsia="Times New Roman" w:hAnsi="Times New Roman" w:cs="Times New Roman"/>
          <w:lang w:val="uk-UA" w:eastAsia="ja-JP"/>
        </w:rPr>
        <w:t>оцифрованих</w:t>
      </w:r>
      <w:proofErr w:type="spellEnd"/>
      <w:r w:rsidRPr="00D21886">
        <w:rPr>
          <w:rFonts w:ascii="Times New Roman" w:eastAsia="Times New Roman" w:hAnsi="Times New Roman" w:cs="Times New Roman"/>
          <w:lang w:val="uk-UA" w:eastAsia="ja-JP"/>
        </w:rPr>
        <w:t xml:space="preserve"> позицій про заклади розміщення (готелі та </w:t>
      </w:r>
      <w:proofErr w:type="spellStart"/>
      <w:r w:rsidRPr="00D21886">
        <w:rPr>
          <w:rFonts w:ascii="Times New Roman" w:eastAsia="Times New Roman" w:hAnsi="Times New Roman" w:cs="Times New Roman"/>
          <w:lang w:val="uk-UA" w:eastAsia="ja-JP"/>
        </w:rPr>
        <w:t>хостели</w:t>
      </w:r>
      <w:proofErr w:type="spellEnd"/>
      <w:r w:rsidRPr="00D21886">
        <w:rPr>
          <w:rFonts w:ascii="Times New Roman" w:eastAsia="Times New Roman" w:hAnsi="Times New Roman" w:cs="Times New Roman"/>
          <w:lang w:val="uk-UA" w:eastAsia="ja-JP"/>
        </w:rPr>
        <w:t xml:space="preserve"> – 2-3 позиції), заклади харчування (2-3 позиції), музеї та заклади дозвілля (театри, парки) тощо. </w:t>
      </w:r>
    </w:p>
    <w:p w:rsidR="00781EAA" w:rsidRPr="00D21886" w:rsidRDefault="00781EAA" w:rsidP="006039F5">
      <w:pPr>
        <w:keepNext/>
        <w:keepLines/>
        <w:numPr>
          <w:ilvl w:val="2"/>
          <w:numId w:val="8"/>
        </w:numPr>
        <w:spacing w:before="240" w:after="240" w:line="240" w:lineRule="auto"/>
        <w:outlineLvl w:val="2"/>
        <w:rPr>
          <w:rFonts w:ascii="Times New Roman" w:eastAsia="Times New Roman" w:hAnsi="Times New Roman" w:cs="Times New Roman"/>
          <w:b/>
          <w:lang w:val="uk-UA" w:eastAsia="ja-JP"/>
        </w:rPr>
      </w:pPr>
      <w:bookmarkStart w:id="57" w:name="_Toc101359872"/>
      <w:r w:rsidRPr="00D21886">
        <w:rPr>
          <w:rFonts w:ascii="Times New Roman" w:eastAsia="Times New Roman" w:hAnsi="Times New Roman" w:cs="Times New Roman"/>
          <w:b/>
          <w:lang w:val="uk-UA" w:eastAsia="ja-JP"/>
        </w:rPr>
        <w:t>Доповнення та відображення контенту</w:t>
      </w:r>
      <w:bookmarkEnd w:id="57"/>
    </w:p>
    <w:p w:rsidR="00781EAA" w:rsidRPr="00D21886" w:rsidRDefault="00781EAA" w:rsidP="00781EAA">
      <w:pPr>
        <w:spacing w:after="0" w:line="240" w:lineRule="auto"/>
        <w:ind w:firstLine="709"/>
        <w:jc w:val="both"/>
        <w:rPr>
          <w:rFonts w:ascii="Times New Roman" w:eastAsia="Times New Roman" w:hAnsi="Times New Roman" w:cs="Times New Roman"/>
          <w:lang w:val="uk-UA" w:eastAsia="ja-JP"/>
        </w:rPr>
      </w:pPr>
      <w:r w:rsidRPr="00D21886">
        <w:rPr>
          <w:rFonts w:ascii="Times New Roman" w:eastAsia="Times New Roman" w:hAnsi="Times New Roman" w:cs="Times New Roman"/>
          <w:lang w:val="uk-UA" w:eastAsia="ja-JP"/>
        </w:rPr>
        <w:t xml:space="preserve">Можливість доповнення та відображення контенту за посиланням: </w:t>
      </w:r>
      <w:hyperlink r:id="rId18" w:anchor="tourism" w:history="1">
        <w:r w:rsidRPr="00D21886">
          <w:rPr>
            <w:rFonts w:ascii="Times New Roman" w:eastAsia="Times New Roman" w:hAnsi="Times New Roman" w:cs="Times New Roman"/>
            <w:color w:val="000000"/>
            <w:lang w:val="uk-UA" w:eastAsia="ja-JP"/>
          </w:rPr>
          <w:t>https://guide.kyivcity.gov.ua/tourism#tourism</w:t>
        </w:r>
      </w:hyperlink>
      <w:r w:rsidRPr="00D21886">
        <w:rPr>
          <w:rFonts w:ascii="Times New Roman" w:eastAsia="Times New Roman" w:hAnsi="Times New Roman" w:cs="Times New Roman"/>
          <w:color w:val="000000"/>
          <w:lang w:val="uk-UA" w:eastAsia="ja-JP"/>
        </w:rPr>
        <w:t xml:space="preserve"> про інклюзивну інфраструктуру міста, до </w:t>
      </w:r>
      <w:r w:rsidRPr="00D21886">
        <w:rPr>
          <w:rFonts w:ascii="Times New Roman" w:eastAsia="Times New Roman" w:hAnsi="Times New Roman" w:cs="Times New Roman"/>
          <w:lang w:val="uk-UA" w:eastAsia="ja-JP"/>
        </w:rPr>
        <w:t>якої відносяться заклади розміщення (спеціалізовано обладнані номери готелів, під’їзди, переміщення по будівлі тощо), музеї та інше передбачає створення опису локацій з фото- та/або відеоматеріалами за таким переліком:</w:t>
      </w:r>
    </w:p>
    <w:p w:rsidR="00781EAA" w:rsidRPr="00D21886" w:rsidRDefault="00781EAA" w:rsidP="006039F5">
      <w:pPr>
        <w:numPr>
          <w:ilvl w:val="0"/>
          <w:numId w:val="25"/>
        </w:numPr>
        <w:tabs>
          <w:tab w:val="left" w:pos="993"/>
        </w:tabs>
        <w:spacing w:after="0" w:line="240" w:lineRule="auto"/>
        <w:ind w:left="0" w:firstLine="709"/>
        <w:contextualSpacing/>
        <w:jc w:val="both"/>
        <w:rPr>
          <w:rFonts w:ascii="Times New Roman" w:eastAsia="Times New Roman" w:hAnsi="Times New Roman" w:cs="Times New Roman"/>
          <w:lang w:val="uk-UA" w:eastAsia="ja-JP"/>
        </w:rPr>
      </w:pPr>
      <w:r w:rsidRPr="00D21886">
        <w:rPr>
          <w:rFonts w:ascii="Times New Roman" w:eastAsia="Times New Roman" w:hAnsi="Times New Roman" w:cs="Times New Roman"/>
          <w:lang w:val="uk-UA" w:eastAsia="ja-JP"/>
        </w:rPr>
        <w:t xml:space="preserve">готелі різних рівнів, що мають можливості для розміщення гостей з обмеженими можливостями (загалом не менше 20 позицій за погодженням із Замовником); </w:t>
      </w:r>
    </w:p>
    <w:p w:rsidR="00781EAA" w:rsidRPr="00D21886" w:rsidRDefault="00781EAA" w:rsidP="006039F5">
      <w:pPr>
        <w:numPr>
          <w:ilvl w:val="0"/>
          <w:numId w:val="25"/>
        </w:numPr>
        <w:tabs>
          <w:tab w:val="left" w:pos="993"/>
        </w:tabs>
        <w:spacing w:after="0" w:line="240" w:lineRule="auto"/>
        <w:ind w:left="0" w:firstLine="709"/>
        <w:contextualSpacing/>
        <w:jc w:val="both"/>
        <w:rPr>
          <w:rFonts w:ascii="Times New Roman" w:eastAsia="Times New Roman" w:hAnsi="Times New Roman" w:cs="Times New Roman"/>
          <w:lang w:val="uk-UA" w:eastAsia="ja-JP"/>
        </w:rPr>
      </w:pPr>
      <w:r w:rsidRPr="00D21886">
        <w:rPr>
          <w:rFonts w:ascii="Times New Roman" w:eastAsia="Times New Roman" w:hAnsi="Times New Roman" w:cs="Times New Roman"/>
          <w:lang w:val="uk-UA" w:eastAsia="ja-JP"/>
        </w:rPr>
        <w:t xml:space="preserve">музеї та </w:t>
      </w:r>
      <w:proofErr w:type="spellStart"/>
      <w:r w:rsidRPr="00D21886">
        <w:rPr>
          <w:rFonts w:ascii="Times New Roman" w:eastAsia="Times New Roman" w:hAnsi="Times New Roman" w:cs="Times New Roman"/>
          <w:lang w:val="uk-UA" w:eastAsia="ja-JP"/>
        </w:rPr>
        <w:t>підʼїзди</w:t>
      </w:r>
      <w:proofErr w:type="spellEnd"/>
      <w:r w:rsidRPr="00D21886">
        <w:rPr>
          <w:rFonts w:ascii="Times New Roman" w:eastAsia="Times New Roman" w:hAnsi="Times New Roman" w:cs="Times New Roman"/>
          <w:lang w:val="uk-UA" w:eastAsia="ja-JP"/>
        </w:rPr>
        <w:t xml:space="preserve"> до них, оснащені спеціальним обладнанням, що пристосовані для відвідування особами з обмеженими можливостями.</w:t>
      </w:r>
    </w:p>
    <w:p w:rsidR="00781EAA" w:rsidRPr="00D21886" w:rsidRDefault="00781EAA" w:rsidP="006039F5">
      <w:pPr>
        <w:keepNext/>
        <w:keepLines/>
        <w:numPr>
          <w:ilvl w:val="2"/>
          <w:numId w:val="8"/>
        </w:numPr>
        <w:spacing w:before="240" w:after="240" w:line="240" w:lineRule="auto"/>
        <w:outlineLvl w:val="2"/>
        <w:rPr>
          <w:rFonts w:ascii="Times New Roman" w:eastAsia="Times New Roman" w:hAnsi="Times New Roman" w:cs="Times New Roman"/>
          <w:b/>
          <w:lang w:val="uk-UA" w:eastAsia="ja-JP"/>
        </w:rPr>
      </w:pPr>
      <w:bookmarkStart w:id="58" w:name="_Toc101359873"/>
      <w:r w:rsidRPr="00D21886">
        <w:rPr>
          <w:rFonts w:ascii="Times New Roman" w:eastAsia="Times New Roman" w:hAnsi="Times New Roman" w:cs="Times New Roman"/>
          <w:b/>
          <w:lang w:val="uk-UA" w:eastAsia="ja-JP"/>
        </w:rPr>
        <w:t>Інтегрування контенту</w:t>
      </w:r>
      <w:bookmarkEnd w:id="58"/>
    </w:p>
    <w:p w:rsidR="00781EAA" w:rsidRPr="00D21886" w:rsidRDefault="00781EAA" w:rsidP="00781EAA">
      <w:pPr>
        <w:spacing w:after="60" w:line="240" w:lineRule="auto"/>
        <w:ind w:firstLine="709"/>
        <w:jc w:val="both"/>
        <w:rPr>
          <w:rFonts w:ascii="Times New Roman" w:eastAsia="Times New Roman" w:hAnsi="Times New Roman" w:cs="Times New Roman"/>
          <w:lang w:val="uk-UA" w:eastAsia="ja-JP"/>
        </w:rPr>
      </w:pPr>
      <w:r w:rsidRPr="00D21886">
        <w:rPr>
          <w:rFonts w:ascii="Times New Roman" w:eastAsia="Times New Roman" w:hAnsi="Times New Roman" w:cs="Times New Roman"/>
          <w:lang w:val="uk-UA" w:eastAsia="ja-JP"/>
        </w:rPr>
        <w:t>Виконавець інтегрує в розділ</w:t>
      </w:r>
      <w:r w:rsidRPr="00D21886">
        <w:rPr>
          <w:rFonts w:ascii="Times New Roman" w:eastAsia="Times New Roman" w:hAnsi="Times New Roman" w:cs="Times New Roman"/>
          <w:color w:val="000000"/>
          <w:lang w:val="uk-UA" w:eastAsia="ja-JP"/>
        </w:rPr>
        <w:t xml:space="preserve">: </w:t>
      </w:r>
      <w:hyperlink r:id="rId19">
        <w:r w:rsidRPr="00D21886">
          <w:rPr>
            <w:rFonts w:ascii="Times New Roman" w:eastAsia="Times New Roman" w:hAnsi="Times New Roman" w:cs="Times New Roman"/>
            <w:webHidden/>
            <w:color w:val="000000"/>
            <w:lang w:val="uk-UA" w:eastAsia="ja-JP"/>
          </w:rPr>
          <w:t>https://guide.kyivcity.gov.ua/tourism</w:t>
        </w:r>
      </w:hyperlink>
      <w:r w:rsidRPr="00D21886">
        <w:rPr>
          <w:rFonts w:ascii="Times New Roman" w:eastAsia="Times New Roman" w:hAnsi="Times New Roman" w:cs="Times New Roman"/>
          <w:lang w:val="uk-UA" w:eastAsia="ja-JP"/>
        </w:rPr>
        <w:t xml:space="preserve"> контент у вигляді тексту, фото- чи відеоматеріалу з відображення професійних асоціацій або окремих представників, які мають </w:t>
      </w:r>
      <w:r w:rsidRPr="00D21886">
        <w:rPr>
          <w:rFonts w:ascii="Times New Roman" w:eastAsia="Times New Roman" w:hAnsi="Times New Roman" w:cs="Times New Roman"/>
          <w:lang w:val="uk-UA" w:eastAsia="ja-JP"/>
        </w:rPr>
        <w:lastRenderedPageBreak/>
        <w:t>повноваження вести екскурсійну діяльність у місті Києві та/або визначені рейтинговими впливовими світовим сервісами (по типу «</w:t>
      </w:r>
      <w:proofErr w:type="spellStart"/>
      <w:r w:rsidRPr="00D21886">
        <w:rPr>
          <w:rFonts w:ascii="Times New Roman" w:eastAsia="Times New Roman" w:hAnsi="Times New Roman" w:cs="Times New Roman"/>
          <w:lang w:val="uk-UA" w:eastAsia="ja-JP"/>
        </w:rPr>
        <w:t>Tripadvisor</w:t>
      </w:r>
      <w:proofErr w:type="spellEnd"/>
      <w:r w:rsidRPr="00D21886">
        <w:rPr>
          <w:rFonts w:ascii="Times New Roman" w:eastAsia="Times New Roman" w:hAnsi="Times New Roman" w:cs="Times New Roman"/>
          <w:lang w:val="uk-UA" w:eastAsia="ja-JP"/>
        </w:rPr>
        <w:t xml:space="preserve">») такими, що відповідають критеріям надання якості послуг туристами, попередньо узгоджений з Замовником. </w:t>
      </w:r>
    </w:p>
    <w:p w:rsidR="00781EAA" w:rsidRPr="00D21886" w:rsidRDefault="00781EAA" w:rsidP="00781EAA">
      <w:pPr>
        <w:spacing w:after="0" w:line="240" w:lineRule="auto"/>
        <w:ind w:firstLine="709"/>
        <w:jc w:val="both"/>
        <w:rPr>
          <w:rFonts w:ascii="Times New Roman" w:eastAsia="Times New Roman" w:hAnsi="Times New Roman" w:cs="Times New Roman"/>
          <w:lang w:val="uk-UA" w:eastAsia="ja-JP"/>
        </w:rPr>
      </w:pPr>
      <w:r w:rsidRPr="00D21886">
        <w:rPr>
          <w:rFonts w:ascii="Times New Roman" w:eastAsia="Times New Roman" w:hAnsi="Times New Roman" w:cs="Times New Roman"/>
          <w:lang w:val="uk-UA" w:eastAsia="ja-JP"/>
        </w:rPr>
        <w:t>В цьому ж розділі в межах «</w:t>
      </w:r>
      <w:proofErr w:type="spellStart"/>
      <w:r w:rsidRPr="00D21886">
        <w:rPr>
          <w:rFonts w:ascii="Times New Roman" w:eastAsia="Times New Roman" w:hAnsi="Times New Roman" w:cs="Times New Roman"/>
          <w:lang w:val="uk-UA" w:eastAsia="ja-JP"/>
        </w:rPr>
        <w:t>Спецпроєкту</w:t>
      </w:r>
      <w:proofErr w:type="spellEnd"/>
      <w:r w:rsidRPr="00D21886">
        <w:rPr>
          <w:rFonts w:ascii="Times New Roman" w:eastAsia="Times New Roman" w:hAnsi="Times New Roman" w:cs="Times New Roman"/>
          <w:lang w:val="uk-UA" w:eastAsia="ja-JP"/>
        </w:rPr>
        <w:t xml:space="preserve"> по взаємодії з громадськістю» допускається додавання контенту історичного спрямування у вигляді світлин, статей, архівних копій тощо з передбаченим каталогом і фільтрами для зручного користування та пошуку інформації. </w:t>
      </w:r>
    </w:p>
    <w:p w:rsidR="00781EAA" w:rsidRPr="00D21886" w:rsidRDefault="00781EAA" w:rsidP="006039F5">
      <w:pPr>
        <w:keepNext/>
        <w:keepLines/>
        <w:numPr>
          <w:ilvl w:val="2"/>
          <w:numId w:val="8"/>
        </w:numPr>
        <w:spacing w:before="240" w:after="240" w:line="240" w:lineRule="auto"/>
        <w:outlineLvl w:val="2"/>
        <w:rPr>
          <w:rFonts w:ascii="Times New Roman" w:eastAsia="Times New Roman" w:hAnsi="Times New Roman" w:cs="Times New Roman"/>
          <w:b/>
          <w:lang w:val="uk-UA" w:eastAsia="ja-JP"/>
        </w:rPr>
      </w:pPr>
      <w:bookmarkStart w:id="59" w:name="_Toc101359874"/>
      <w:proofErr w:type="spellStart"/>
      <w:r w:rsidRPr="00D21886">
        <w:rPr>
          <w:rFonts w:ascii="Times New Roman" w:eastAsia="Times New Roman" w:hAnsi="Times New Roman" w:cs="Times New Roman"/>
          <w:b/>
          <w:lang w:val="uk-UA" w:eastAsia="ja-JP"/>
        </w:rPr>
        <w:t>Оцифрування</w:t>
      </w:r>
      <w:proofErr w:type="spellEnd"/>
      <w:r w:rsidRPr="00D21886">
        <w:rPr>
          <w:rFonts w:ascii="Times New Roman" w:eastAsia="Times New Roman" w:hAnsi="Times New Roman" w:cs="Times New Roman"/>
          <w:b/>
          <w:lang w:val="uk-UA" w:eastAsia="ja-JP"/>
        </w:rPr>
        <w:t xml:space="preserve"> та інтегрування концептуальних маршрутів</w:t>
      </w:r>
      <w:bookmarkEnd w:id="59"/>
    </w:p>
    <w:p w:rsidR="00781EAA" w:rsidRPr="00D21886" w:rsidRDefault="00781EAA" w:rsidP="00781EAA">
      <w:pPr>
        <w:spacing w:after="0" w:line="240" w:lineRule="auto"/>
        <w:ind w:firstLine="709"/>
        <w:jc w:val="both"/>
        <w:rPr>
          <w:rFonts w:ascii="Times New Roman" w:eastAsia="Times New Roman" w:hAnsi="Times New Roman" w:cs="Times New Roman"/>
          <w:color w:val="000000"/>
          <w:lang w:val="uk-UA" w:eastAsia="ja-JP"/>
        </w:rPr>
      </w:pPr>
      <w:r w:rsidRPr="00D21886">
        <w:rPr>
          <w:rFonts w:ascii="Times New Roman" w:eastAsia="Times New Roman" w:hAnsi="Times New Roman" w:cs="Times New Roman"/>
          <w:lang w:val="uk-UA" w:eastAsia="ja-JP"/>
        </w:rPr>
        <w:t xml:space="preserve">Передбачається </w:t>
      </w:r>
      <w:proofErr w:type="spellStart"/>
      <w:r w:rsidRPr="00D21886">
        <w:rPr>
          <w:rFonts w:ascii="Times New Roman" w:eastAsia="Times New Roman" w:hAnsi="Times New Roman" w:cs="Times New Roman"/>
          <w:lang w:val="uk-UA" w:eastAsia="ja-JP"/>
        </w:rPr>
        <w:t>оцифрування</w:t>
      </w:r>
      <w:proofErr w:type="spellEnd"/>
      <w:r w:rsidRPr="00D21886">
        <w:rPr>
          <w:rFonts w:ascii="Times New Roman" w:eastAsia="Times New Roman" w:hAnsi="Times New Roman" w:cs="Times New Roman"/>
          <w:lang w:val="uk-UA" w:eastAsia="ja-JP"/>
        </w:rPr>
        <w:t xml:space="preserve"> та інтегрування на туристично-культурний </w:t>
      </w:r>
      <w:proofErr w:type="spellStart"/>
      <w:r w:rsidRPr="00D21886">
        <w:rPr>
          <w:rFonts w:ascii="Times New Roman" w:eastAsia="Times New Roman" w:hAnsi="Times New Roman" w:cs="Times New Roman"/>
          <w:lang w:val="uk-UA" w:eastAsia="ja-JP"/>
        </w:rPr>
        <w:t>хаб</w:t>
      </w:r>
      <w:proofErr w:type="spellEnd"/>
      <w:r w:rsidRPr="00D21886">
        <w:rPr>
          <w:rFonts w:ascii="Times New Roman" w:eastAsia="Times New Roman" w:hAnsi="Times New Roman" w:cs="Times New Roman"/>
          <w:lang w:val="uk-UA" w:eastAsia="ja-JP"/>
        </w:rPr>
        <w:t xml:space="preserve"> таких концептуальних маршрутів: «Я –романтик» (дослідник, новатор, гурман, історик, еко-свідомий, містик, тусовщик», разом 9 маршрутів</w:t>
      </w:r>
      <w:r w:rsidRPr="00D21886">
        <w:rPr>
          <w:rFonts w:ascii="Times New Roman" w:eastAsia="Times New Roman" w:hAnsi="Times New Roman" w:cs="Times New Roman"/>
          <w:i/>
          <w:iCs/>
          <w:lang w:val="uk-UA" w:eastAsia="ja-JP"/>
        </w:rPr>
        <w:t xml:space="preserve"> </w:t>
      </w:r>
      <w:r w:rsidRPr="00D21886">
        <w:rPr>
          <w:rFonts w:ascii="Times New Roman" w:eastAsia="Times New Roman" w:hAnsi="Times New Roman" w:cs="Times New Roman"/>
          <w:lang w:val="uk-UA" w:eastAsia="ja-JP"/>
        </w:rPr>
        <w:t xml:space="preserve">з можливістю додавання) з розробленням тематики по районах міста та/або </w:t>
      </w:r>
      <w:r w:rsidRPr="00D21886">
        <w:rPr>
          <w:rFonts w:ascii="Times New Roman" w:eastAsia="Times New Roman" w:hAnsi="Times New Roman" w:cs="Times New Roman"/>
          <w:color w:val="000000"/>
          <w:lang w:val="uk-UA" w:eastAsia="ja-JP"/>
        </w:rPr>
        <w:t xml:space="preserve">критерієм концептуальності на розсуд Виконавця з залученням фахівців (гідів-екскурсоводів міста), наведеним у вкладці «Екскурсії та активності» за посиланням: </w:t>
      </w:r>
      <w:hyperlink r:id="rId20" w:anchor="excursions">
        <w:r w:rsidRPr="00D21886">
          <w:rPr>
            <w:rFonts w:ascii="Times New Roman" w:eastAsia="Times New Roman" w:hAnsi="Times New Roman" w:cs="Times New Roman"/>
            <w:color w:val="000000"/>
            <w:lang w:val="uk-UA" w:eastAsia="ja-JP"/>
          </w:rPr>
          <w:t>https://guide.kyivcity.gov.ua/tourism#excursions</w:t>
        </w:r>
      </w:hyperlink>
      <w:r w:rsidRPr="00D21886">
        <w:rPr>
          <w:rFonts w:ascii="Times New Roman" w:eastAsia="Times New Roman" w:hAnsi="Times New Roman" w:cs="Times New Roman"/>
          <w:color w:val="000000"/>
          <w:lang w:val="uk-UA" w:eastAsia="ja-JP"/>
        </w:rPr>
        <w:t xml:space="preserve"> та/або на інших ЗІС.</w:t>
      </w:r>
    </w:p>
    <w:p w:rsidR="00781EAA" w:rsidRPr="00D21886" w:rsidRDefault="00781EAA" w:rsidP="00781EAA">
      <w:pPr>
        <w:spacing w:before="60" w:after="0" w:line="240" w:lineRule="auto"/>
        <w:ind w:firstLine="709"/>
        <w:jc w:val="both"/>
        <w:rPr>
          <w:rFonts w:ascii="Times New Roman" w:eastAsia="Times New Roman" w:hAnsi="Times New Roman" w:cs="Times New Roman"/>
          <w:lang w:val="uk-UA" w:eastAsia="ja-JP"/>
        </w:rPr>
      </w:pPr>
      <w:r w:rsidRPr="00D21886">
        <w:rPr>
          <w:rFonts w:ascii="Times New Roman" w:eastAsia="Times New Roman" w:hAnsi="Times New Roman" w:cs="Times New Roman"/>
          <w:lang w:val="uk-UA" w:eastAsia="ja-JP"/>
        </w:rPr>
        <w:t xml:space="preserve">Має бути передбачено можливість додавання локацій, вибудуваних у логічний маршрут на мапі з описом та фото-, відео-, 3-D турів (за наявності), об’єктів доповненої реальності. </w:t>
      </w:r>
    </w:p>
    <w:p w:rsidR="00781EAA" w:rsidRPr="00D21886" w:rsidRDefault="00781EAA" w:rsidP="00781EAA">
      <w:pPr>
        <w:spacing w:after="0" w:line="240" w:lineRule="auto"/>
        <w:ind w:left="44" w:firstLine="665"/>
        <w:jc w:val="both"/>
        <w:rPr>
          <w:rFonts w:ascii="Times New Roman" w:eastAsia="Times New Roman" w:hAnsi="Times New Roman" w:cs="Times New Roman"/>
          <w:lang w:val="uk-UA" w:eastAsia="ja-JP"/>
        </w:rPr>
      </w:pPr>
      <w:r w:rsidRPr="00D21886">
        <w:rPr>
          <w:rFonts w:ascii="Times New Roman" w:eastAsia="Times New Roman" w:hAnsi="Times New Roman" w:cs="Times New Roman"/>
          <w:lang w:val="uk-UA" w:eastAsia="ja-JP"/>
        </w:rPr>
        <w:t>Також  вимагається від Виконавця до концептуальних маршрутів додати сервіс «</w:t>
      </w:r>
      <w:proofErr w:type="spellStart"/>
      <w:r w:rsidRPr="00D21886">
        <w:rPr>
          <w:rFonts w:ascii="Times New Roman" w:eastAsia="Times New Roman" w:hAnsi="Times New Roman" w:cs="Times New Roman"/>
          <w:lang w:val="uk-UA" w:eastAsia="ja-JP"/>
        </w:rPr>
        <w:t>Аудіоекскурсії</w:t>
      </w:r>
      <w:proofErr w:type="spellEnd"/>
      <w:r w:rsidRPr="00D21886">
        <w:rPr>
          <w:rFonts w:ascii="Times New Roman" w:eastAsia="Times New Roman" w:hAnsi="Times New Roman" w:cs="Times New Roman"/>
          <w:lang w:val="uk-UA" w:eastAsia="ja-JP"/>
        </w:rPr>
        <w:t xml:space="preserve">» з вимогами до підготовки матеріалів, який описано в пункті 3.2.4 даного розділу цих Технічних вимог. Маршрути мають передбачати висвітлення таких видів туризму: культурно-пізнавальний, військовий, </w:t>
      </w:r>
      <w:proofErr w:type="spellStart"/>
      <w:r w:rsidRPr="00D21886">
        <w:rPr>
          <w:rFonts w:ascii="Times New Roman" w:eastAsia="Times New Roman" w:hAnsi="Times New Roman" w:cs="Times New Roman"/>
          <w:lang w:val="uk-UA" w:eastAsia="ja-JP"/>
        </w:rPr>
        <w:t>гастротуризм</w:t>
      </w:r>
      <w:proofErr w:type="spellEnd"/>
      <w:r w:rsidRPr="00D21886">
        <w:rPr>
          <w:rFonts w:ascii="Times New Roman" w:eastAsia="Times New Roman" w:hAnsi="Times New Roman" w:cs="Times New Roman"/>
          <w:lang w:val="uk-UA" w:eastAsia="ja-JP"/>
        </w:rPr>
        <w:t xml:space="preserve">, урбаністичний, </w:t>
      </w:r>
      <w:proofErr w:type="spellStart"/>
      <w:r w:rsidRPr="00D21886">
        <w:rPr>
          <w:rFonts w:ascii="Times New Roman" w:eastAsia="Times New Roman" w:hAnsi="Times New Roman" w:cs="Times New Roman"/>
          <w:lang w:val="uk-UA" w:eastAsia="ja-JP"/>
        </w:rPr>
        <w:t>подієвий</w:t>
      </w:r>
      <w:proofErr w:type="spellEnd"/>
      <w:r w:rsidRPr="00D21886">
        <w:rPr>
          <w:rFonts w:ascii="Times New Roman" w:eastAsia="Times New Roman" w:hAnsi="Times New Roman" w:cs="Times New Roman"/>
          <w:lang w:val="uk-UA" w:eastAsia="ja-JP"/>
        </w:rPr>
        <w:t xml:space="preserve"> тощо. </w:t>
      </w:r>
      <w:proofErr w:type="spellStart"/>
      <w:r w:rsidRPr="00D21886">
        <w:rPr>
          <w:rFonts w:ascii="Times New Roman" w:eastAsia="Times New Roman" w:hAnsi="Times New Roman" w:cs="Times New Roman"/>
          <w:lang w:val="uk-UA" w:eastAsia="ja-JP"/>
        </w:rPr>
        <w:t>Пріоритетно</w:t>
      </w:r>
      <w:proofErr w:type="spellEnd"/>
      <w:r w:rsidRPr="00D21886">
        <w:rPr>
          <w:rFonts w:ascii="Times New Roman" w:eastAsia="Times New Roman" w:hAnsi="Times New Roman" w:cs="Times New Roman"/>
          <w:lang w:val="uk-UA" w:eastAsia="ja-JP"/>
        </w:rPr>
        <w:t xml:space="preserve"> має бути виділений військовий туризм та </w:t>
      </w:r>
      <w:proofErr w:type="spellStart"/>
      <w:r w:rsidRPr="00D21886">
        <w:rPr>
          <w:rFonts w:ascii="Times New Roman" w:eastAsia="Times New Roman" w:hAnsi="Times New Roman" w:cs="Times New Roman"/>
          <w:lang w:val="uk-UA" w:eastAsia="ja-JP"/>
        </w:rPr>
        <w:t>оцифрований</w:t>
      </w:r>
      <w:proofErr w:type="spellEnd"/>
      <w:r w:rsidRPr="00D21886">
        <w:rPr>
          <w:rFonts w:ascii="Times New Roman" w:eastAsia="Times New Roman" w:hAnsi="Times New Roman" w:cs="Times New Roman"/>
          <w:lang w:val="uk-UA" w:eastAsia="ja-JP"/>
        </w:rPr>
        <w:t xml:space="preserve"> тематичний маршрут «Київ незламний», </w:t>
      </w:r>
      <w:proofErr w:type="spellStart"/>
      <w:r w:rsidRPr="00D21886">
        <w:rPr>
          <w:rFonts w:ascii="Times New Roman" w:eastAsia="Times New Roman" w:hAnsi="Times New Roman" w:cs="Times New Roman"/>
          <w:lang w:val="uk-UA" w:eastAsia="ja-JP"/>
        </w:rPr>
        <w:t>обʼєкти</w:t>
      </w:r>
      <w:proofErr w:type="spellEnd"/>
      <w:r w:rsidRPr="00D21886">
        <w:rPr>
          <w:rFonts w:ascii="Times New Roman" w:eastAsia="Times New Roman" w:hAnsi="Times New Roman" w:cs="Times New Roman"/>
          <w:lang w:val="uk-UA" w:eastAsia="ja-JP"/>
        </w:rPr>
        <w:t xml:space="preserve"> якого розроблені профільною структурою  ВО КМР КМДА . </w:t>
      </w:r>
    </w:p>
    <w:p w:rsidR="00781EAA" w:rsidRPr="00D21886" w:rsidRDefault="00781EAA" w:rsidP="006039F5">
      <w:pPr>
        <w:keepNext/>
        <w:keepLines/>
        <w:numPr>
          <w:ilvl w:val="2"/>
          <w:numId w:val="8"/>
        </w:numPr>
        <w:spacing w:before="240" w:after="240" w:line="240" w:lineRule="auto"/>
        <w:outlineLvl w:val="2"/>
        <w:rPr>
          <w:rFonts w:ascii="Times New Roman" w:eastAsia="Times New Roman" w:hAnsi="Times New Roman" w:cs="Times New Roman"/>
          <w:b/>
          <w:lang w:val="uk-UA" w:eastAsia="ja-JP"/>
        </w:rPr>
      </w:pPr>
      <w:bookmarkStart w:id="60" w:name="_Toc101359875"/>
      <w:r w:rsidRPr="00D21886">
        <w:rPr>
          <w:rFonts w:ascii="Times New Roman" w:eastAsia="Times New Roman" w:hAnsi="Times New Roman" w:cs="Times New Roman"/>
          <w:b/>
          <w:lang w:val="uk-UA" w:eastAsia="ja-JP"/>
        </w:rPr>
        <w:t>Актуалізація розділу «Афіші подій»</w:t>
      </w:r>
      <w:bookmarkEnd w:id="60"/>
    </w:p>
    <w:p w:rsidR="00781EAA" w:rsidRPr="00D21886" w:rsidRDefault="00781EAA" w:rsidP="00781EAA">
      <w:pPr>
        <w:spacing w:after="0" w:line="240" w:lineRule="auto"/>
        <w:ind w:firstLine="709"/>
        <w:jc w:val="both"/>
        <w:rPr>
          <w:rFonts w:ascii="Times New Roman" w:eastAsia="Times New Roman" w:hAnsi="Times New Roman" w:cs="Times New Roman"/>
          <w:lang w:val="uk-UA" w:eastAsia="ja-JP"/>
        </w:rPr>
      </w:pPr>
      <w:r w:rsidRPr="00D21886">
        <w:rPr>
          <w:rFonts w:ascii="Times New Roman" w:eastAsia="Times New Roman" w:hAnsi="Times New Roman" w:cs="Times New Roman"/>
          <w:lang w:val="uk-UA" w:eastAsia="ja-JP"/>
        </w:rPr>
        <w:t xml:space="preserve">Виконавець актуалізує розділ «Афіші подій» </w:t>
      </w:r>
      <w:r w:rsidRPr="00D21886">
        <w:rPr>
          <w:rFonts w:ascii="Times New Roman" w:eastAsia="Times New Roman" w:hAnsi="Times New Roman" w:cs="Times New Roman"/>
          <w:color w:val="000000"/>
          <w:lang w:val="uk-UA" w:eastAsia="ja-JP"/>
        </w:rPr>
        <w:t>(</w:t>
      </w:r>
      <w:hyperlink r:id="rId21">
        <w:r w:rsidRPr="00D21886">
          <w:rPr>
            <w:rFonts w:ascii="Times New Roman" w:eastAsia="Times New Roman" w:hAnsi="Times New Roman" w:cs="Times New Roman"/>
            <w:webHidden/>
            <w:color w:val="000000"/>
            <w:lang w:val="uk-UA" w:eastAsia="ja-JP"/>
          </w:rPr>
          <w:t>https://guide.kyivcity.gov.ua/events</w:t>
        </w:r>
      </w:hyperlink>
      <w:r w:rsidRPr="00D21886">
        <w:rPr>
          <w:rFonts w:ascii="Times New Roman" w:eastAsia="Times New Roman" w:hAnsi="Times New Roman" w:cs="Times New Roman"/>
          <w:color w:val="000000"/>
          <w:lang w:val="uk-UA" w:eastAsia="ja-JP"/>
        </w:rPr>
        <w:t xml:space="preserve">), що передбачає розширення переліку міських подій </w:t>
      </w:r>
      <w:r w:rsidRPr="00D21886">
        <w:rPr>
          <w:rFonts w:ascii="Times New Roman" w:eastAsia="Times New Roman" w:hAnsi="Times New Roman" w:cs="Times New Roman"/>
          <w:lang w:val="uk-UA" w:eastAsia="ja-JP"/>
        </w:rPr>
        <w:t xml:space="preserve">з інформацією про дати проведення, короткий зміст, фото- або </w:t>
      </w:r>
      <w:proofErr w:type="spellStart"/>
      <w:r w:rsidRPr="00D21886">
        <w:rPr>
          <w:rFonts w:ascii="Times New Roman" w:eastAsia="Times New Roman" w:hAnsi="Times New Roman" w:cs="Times New Roman"/>
          <w:lang w:val="uk-UA" w:eastAsia="ja-JP"/>
        </w:rPr>
        <w:t>відеокреатив</w:t>
      </w:r>
      <w:proofErr w:type="spellEnd"/>
      <w:r w:rsidRPr="00D21886">
        <w:rPr>
          <w:rFonts w:ascii="Times New Roman" w:eastAsia="Times New Roman" w:hAnsi="Times New Roman" w:cs="Times New Roman"/>
          <w:lang w:val="uk-UA" w:eastAsia="ja-JP"/>
        </w:rPr>
        <w:t>.</w:t>
      </w:r>
    </w:p>
    <w:p w:rsidR="00781EAA" w:rsidRPr="00D21886" w:rsidRDefault="00781EAA" w:rsidP="006039F5">
      <w:pPr>
        <w:keepNext/>
        <w:keepLines/>
        <w:numPr>
          <w:ilvl w:val="2"/>
          <w:numId w:val="8"/>
        </w:numPr>
        <w:spacing w:before="240" w:after="240" w:line="240" w:lineRule="auto"/>
        <w:outlineLvl w:val="2"/>
        <w:rPr>
          <w:rFonts w:ascii="Times New Roman" w:eastAsia="Times New Roman" w:hAnsi="Times New Roman" w:cs="Times New Roman"/>
          <w:b/>
          <w:lang w:val="uk-UA" w:eastAsia="ja-JP"/>
        </w:rPr>
      </w:pPr>
      <w:bookmarkStart w:id="61" w:name="_Toc101359876"/>
      <w:r w:rsidRPr="00D21886">
        <w:rPr>
          <w:rFonts w:ascii="Times New Roman" w:eastAsia="Times New Roman" w:hAnsi="Times New Roman" w:cs="Times New Roman"/>
          <w:b/>
          <w:lang w:val="uk-UA" w:eastAsia="ja-JP"/>
        </w:rPr>
        <w:t xml:space="preserve"> </w:t>
      </w:r>
      <w:proofErr w:type="spellStart"/>
      <w:r w:rsidRPr="00D21886">
        <w:rPr>
          <w:rFonts w:ascii="Times New Roman" w:eastAsia="Times New Roman" w:hAnsi="Times New Roman" w:cs="Times New Roman"/>
          <w:b/>
          <w:lang w:val="uk-UA" w:eastAsia="ja-JP"/>
        </w:rPr>
        <w:t>Оцифрування</w:t>
      </w:r>
      <w:proofErr w:type="spellEnd"/>
      <w:r w:rsidRPr="00D21886">
        <w:rPr>
          <w:rFonts w:ascii="Times New Roman" w:eastAsia="Times New Roman" w:hAnsi="Times New Roman" w:cs="Times New Roman"/>
          <w:b/>
          <w:lang w:val="uk-UA" w:eastAsia="ja-JP"/>
        </w:rPr>
        <w:t xml:space="preserve"> культурних локацій</w:t>
      </w:r>
      <w:bookmarkEnd w:id="61"/>
    </w:p>
    <w:p w:rsidR="00781EAA" w:rsidRPr="00D21886" w:rsidRDefault="00781EAA" w:rsidP="00781EAA">
      <w:pPr>
        <w:spacing w:after="0" w:line="240" w:lineRule="auto"/>
        <w:ind w:firstLine="709"/>
        <w:jc w:val="both"/>
        <w:rPr>
          <w:rFonts w:ascii="Times New Roman" w:eastAsia="Times New Roman" w:hAnsi="Times New Roman" w:cs="Times New Roman"/>
          <w:lang w:val="uk-UA" w:eastAsia="ja-JP"/>
        </w:rPr>
      </w:pPr>
      <w:r w:rsidRPr="00D21886">
        <w:rPr>
          <w:rFonts w:ascii="Times New Roman" w:eastAsia="Times New Roman" w:hAnsi="Times New Roman" w:cs="Times New Roman"/>
          <w:lang w:val="uk-UA" w:eastAsia="ja-JP"/>
        </w:rPr>
        <w:t xml:space="preserve">Виконавець за переліком Замовника </w:t>
      </w:r>
      <w:proofErr w:type="spellStart"/>
      <w:r w:rsidRPr="00D21886">
        <w:rPr>
          <w:rFonts w:ascii="Times New Roman" w:eastAsia="Times New Roman" w:hAnsi="Times New Roman" w:cs="Times New Roman"/>
          <w:lang w:val="uk-UA" w:eastAsia="ja-JP"/>
        </w:rPr>
        <w:t>оцифровує</w:t>
      </w:r>
      <w:proofErr w:type="spellEnd"/>
      <w:r w:rsidRPr="00D21886">
        <w:rPr>
          <w:rFonts w:ascii="Times New Roman" w:eastAsia="Times New Roman" w:hAnsi="Times New Roman" w:cs="Times New Roman"/>
          <w:lang w:val="uk-UA" w:eastAsia="ja-JP"/>
        </w:rPr>
        <w:t xml:space="preserve"> культурні локації, </w:t>
      </w:r>
      <w:proofErr w:type="spellStart"/>
      <w:r w:rsidRPr="00D21886">
        <w:rPr>
          <w:rFonts w:ascii="Times New Roman" w:eastAsia="Times New Roman" w:hAnsi="Times New Roman" w:cs="Times New Roman"/>
          <w:lang w:val="uk-UA" w:eastAsia="ja-JP"/>
        </w:rPr>
        <w:t>артоб’єкти</w:t>
      </w:r>
      <w:proofErr w:type="spellEnd"/>
      <w:r w:rsidRPr="00D21886">
        <w:rPr>
          <w:rFonts w:ascii="Times New Roman" w:eastAsia="Times New Roman" w:hAnsi="Times New Roman" w:cs="Times New Roman"/>
          <w:lang w:val="uk-UA" w:eastAsia="ja-JP"/>
        </w:rPr>
        <w:t xml:space="preserve">, меморіальні дошки, історичні пам’ятки, природні локації міста Києва, відображає їх на мапі з коротким описом, фото/відеоматеріалом та використанням фільтрів для зручності користувачів.  </w:t>
      </w:r>
    </w:p>
    <w:p w:rsidR="00781EAA" w:rsidRPr="00D21886" w:rsidRDefault="00781EAA" w:rsidP="00781EAA">
      <w:pPr>
        <w:spacing w:after="0" w:line="240" w:lineRule="auto"/>
        <w:ind w:firstLine="709"/>
        <w:jc w:val="both"/>
        <w:rPr>
          <w:rFonts w:ascii="Times New Roman" w:eastAsia="Times New Roman" w:hAnsi="Times New Roman" w:cs="Times New Roman"/>
          <w:lang w:val="uk-UA" w:eastAsia="ja-JP"/>
        </w:rPr>
      </w:pPr>
      <w:proofErr w:type="spellStart"/>
      <w:r w:rsidRPr="00D21886">
        <w:rPr>
          <w:rFonts w:ascii="Times New Roman" w:eastAsia="Times New Roman" w:hAnsi="Times New Roman" w:cs="Times New Roman"/>
          <w:lang w:val="uk-UA" w:eastAsia="ja-JP"/>
        </w:rPr>
        <w:t>Оцифрований</w:t>
      </w:r>
      <w:proofErr w:type="spellEnd"/>
      <w:r w:rsidRPr="00D21886">
        <w:rPr>
          <w:rFonts w:ascii="Times New Roman" w:eastAsia="Times New Roman" w:hAnsi="Times New Roman" w:cs="Times New Roman"/>
          <w:lang w:val="uk-UA" w:eastAsia="ja-JP"/>
        </w:rPr>
        <w:t xml:space="preserve"> контент Виконавець розміщає за посиланням: </w:t>
      </w:r>
      <w:hyperlink r:id="rId22" w:anchor="map">
        <w:r w:rsidRPr="00D21886">
          <w:rPr>
            <w:rFonts w:ascii="Times New Roman" w:eastAsia="Times New Roman" w:hAnsi="Times New Roman" w:cs="Times New Roman"/>
            <w:color w:val="000000"/>
            <w:lang w:val="uk-UA" w:eastAsia="ja-JP"/>
          </w:rPr>
          <w:t>https://guide.kyivcity.gov.ua/culture#map</w:t>
        </w:r>
      </w:hyperlink>
      <w:r w:rsidRPr="00D21886">
        <w:rPr>
          <w:rFonts w:ascii="Times New Roman" w:eastAsia="Times New Roman" w:hAnsi="Times New Roman" w:cs="Times New Roman"/>
          <w:color w:val="000000"/>
          <w:lang w:val="uk-UA" w:eastAsia="ja-JP"/>
        </w:rPr>
        <w:t xml:space="preserve">. Виконавець також передає </w:t>
      </w:r>
      <w:proofErr w:type="spellStart"/>
      <w:r w:rsidRPr="00D21886">
        <w:rPr>
          <w:rFonts w:ascii="Times New Roman" w:eastAsia="Times New Roman" w:hAnsi="Times New Roman" w:cs="Times New Roman"/>
          <w:color w:val="000000"/>
          <w:lang w:val="uk-UA" w:eastAsia="ja-JP"/>
        </w:rPr>
        <w:t>Інтерактивнмй</w:t>
      </w:r>
      <w:proofErr w:type="spellEnd"/>
      <w:r w:rsidRPr="00D21886">
        <w:rPr>
          <w:rFonts w:ascii="Times New Roman" w:eastAsia="Times New Roman" w:hAnsi="Times New Roman" w:cs="Times New Roman"/>
          <w:color w:val="000000"/>
          <w:lang w:val="uk-UA" w:eastAsia="ja-JP"/>
        </w:rPr>
        <w:t xml:space="preserve"> </w:t>
      </w:r>
      <w:r w:rsidRPr="00D21886">
        <w:rPr>
          <w:rFonts w:ascii="Times New Roman" w:eastAsia="Times New Roman" w:hAnsi="Times New Roman" w:cs="Times New Roman"/>
          <w:lang w:val="uk-UA" w:eastAsia="ja-JP"/>
        </w:rPr>
        <w:t>контент (через API) до Інформаційно-аналітичної системи «Управління майновим комплексом територіальної громади міста Києва» (ІАС «Майно»).</w:t>
      </w:r>
    </w:p>
    <w:p w:rsidR="00781EAA" w:rsidRPr="00D21886" w:rsidRDefault="00781EAA" w:rsidP="00781EAA">
      <w:pPr>
        <w:spacing w:after="0" w:line="240" w:lineRule="auto"/>
        <w:ind w:firstLine="709"/>
        <w:jc w:val="both"/>
        <w:rPr>
          <w:rFonts w:ascii="Times New Roman" w:eastAsia="Times New Roman" w:hAnsi="Times New Roman" w:cs="Times New Roman"/>
          <w:lang w:val="uk-UA" w:eastAsia="ja-JP"/>
        </w:rPr>
      </w:pPr>
      <w:r w:rsidRPr="00D21886">
        <w:rPr>
          <w:rFonts w:ascii="Times New Roman" w:eastAsia="Times New Roman" w:hAnsi="Times New Roman" w:cs="Times New Roman"/>
          <w:lang w:val="uk-UA" w:eastAsia="ja-JP"/>
        </w:rPr>
        <w:t xml:space="preserve">Виконавець створює окремі робочі кабінети для працівників структурних підрозділів КМДА з метою публікації та оновлення контенту. </w:t>
      </w:r>
    </w:p>
    <w:p w:rsidR="00781EAA" w:rsidRPr="00D21886" w:rsidRDefault="00781EAA" w:rsidP="006039F5">
      <w:pPr>
        <w:keepNext/>
        <w:keepLines/>
        <w:numPr>
          <w:ilvl w:val="2"/>
          <w:numId w:val="8"/>
        </w:numPr>
        <w:spacing w:before="240" w:after="240" w:line="240" w:lineRule="auto"/>
        <w:outlineLvl w:val="2"/>
        <w:rPr>
          <w:rFonts w:ascii="Times New Roman" w:eastAsia="Times New Roman" w:hAnsi="Times New Roman" w:cs="Times New Roman"/>
          <w:b/>
          <w:lang w:val="uk-UA" w:eastAsia="ja-JP"/>
        </w:rPr>
      </w:pPr>
      <w:bookmarkStart w:id="62" w:name="_Toc101359877"/>
      <w:r w:rsidRPr="00D21886">
        <w:rPr>
          <w:rFonts w:ascii="Times New Roman" w:eastAsia="Times New Roman" w:hAnsi="Times New Roman" w:cs="Times New Roman"/>
          <w:b/>
          <w:lang w:val="uk-UA" w:eastAsia="ja-JP"/>
        </w:rPr>
        <w:t xml:space="preserve"> Можливість додавання контенту до розділу категорій «MICE-туризм»</w:t>
      </w:r>
      <w:bookmarkEnd w:id="62"/>
    </w:p>
    <w:p w:rsidR="00781EAA" w:rsidRPr="00D21886" w:rsidRDefault="00781EAA" w:rsidP="00781EAA">
      <w:pPr>
        <w:spacing w:after="0" w:line="240" w:lineRule="auto"/>
        <w:ind w:firstLine="709"/>
        <w:jc w:val="both"/>
        <w:rPr>
          <w:rFonts w:ascii="Times New Roman" w:eastAsia="Times New Roman" w:hAnsi="Times New Roman" w:cs="Times New Roman"/>
          <w:lang w:val="uk-UA" w:eastAsia="ja-JP"/>
        </w:rPr>
      </w:pPr>
      <w:r w:rsidRPr="00D21886">
        <w:rPr>
          <w:rFonts w:ascii="Times New Roman" w:eastAsia="Times New Roman" w:hAnsi="Times New Roman" w:cs="Times New Roman"/>
          <w:lang w:val="uk-UA" w:eastAsia="ja-JP"/>
        </w:rPr>
        <w:t>Виконавець створює можливість додавання контенту до розділу категорій «MICE-туризм» з метою популяризації даного виду туризму. Логістика розділу та розміщення контенту мають орієнтуватися на кінцевого споживача, тобто мають бути спрямовані на бізнес-туристів, потенційних інвесторів та загалом туристів, які відвідують місто з метою налаштування бізнес-процесів.  Для даної аудиторії споживачів визначення топ-локацій відбувається за таким переліком:</w:t>
      </w:r>
    </w:p>
    <w:p w:rsidR="00781EAA" w:rsidRPr="00D21886" w:rsidRDefault="00781EAA" w:rsidP="006039F5">
      <w:pPr>
        <w:numPr>
          <w:ilvl w:val="0"/>
          <w:numId w:val="26"/>
        </w:numPr>
        <w:tabs>
          <w:tab w:val="left" w:pos="993"/>
        </w:tabs>
        <w:spacing w:after="0" w:line="240" w:lineRule="auto"/>
        <w:ind w:hanging="11"/>
        <w:contextualSpacing/>
        <w:jc w:val="both"/>
        <w:rPr>
          <w:rFonts w:ascii="Times New Roman" w:eastAsia="Times New Roman" w:hAnsi="Times New Roman" w:cs="Times New Roman"/>
          <w:lang w:val="uk-UA" w:eastAsia="ja-JP"/>
        </w:rPr>
      </w:pPr>
      <w:r w:rsidRPr="00D21886">
        <w:rPr>
          <w:rFonts w:ascii="Times New Roman" w:eastAsia="Times New Roman" w:hAnsi="Times New Roman" w:cs="Times New Roman"/>
          <w:lang w:val="uk-UA" w:eastAsia="ja-JP"/>
        </w:rPr>
        <w:t xml:space="preserve">конференц-зали; </w:t>
      </w:r>
    </w:p>
    <w:p w:rsidR="00781EAA" w:rsidRPr="00D21886" w:rsidRDefault="00781EAA" w:rsidP="006039F5">
      <w:pPr>
        <w:numPr>
          <w:ilvl w:val="0"/>
          <w:numId w:val="26"/>
        </w:numPr>
        <w:tabs>
          <w:tab w:val="left" w:pos="993"/>
        </w:tabs>
        <w:spacing w:after="0" w:line="240" w:lineRule="auto"/>
        <w:ind w:hanging="11"/>
        <w:contextualSpacing/>
        <w:jc w:val="both"/>
        <w:rPr>
          <w:rFonts w:ascii="Times New Roman" w:eastAsia="Times New Roman" w:hAnsi="Times New Roman" w:cs="Times New Roman"/>
          <w:lang w:val="uk-UA" w:eastAsia="ja-JP"/>
        </w:rPr>
      </w:pPr>
      <w:r w:rsidRPr="00D21886">
        <w:rPr>
          <w:rFonts w:ascii="Times New Roman" w:eastAsia="Times New Roman" w:hAnsi="Times New Roman" w:cs="Times New Roman"/>
          <w:lang w:val="uk-UA" w:eastAsia="ja-JP"/>
        </w:rPr>
        <w:t xml:space="preserve">готелі бізнес-класу, </w:t>
      </w:r>
    </w:p>
    <w:p w:rsidR="00781EAA" w:rsidRPr="00D21886" w:rsidRDefault="00781EAA" w:rsidP="006039F5">
      <w:pPr>
        <w:numPr>
          <w:ilvl w:val="0"/>
          <w:numId w:val="26"/>
        </w:numPr>
        <w:tabs>
          <w:tab w:val="left" w:pos="993"/>
        </w:tabs>
        <w:spacing w:after="0" w:line="240" w:lineRule="auto"/>
        <w:ind w:hanging="11"/>
        <w:contextualSpacing/>
        <w:jc w:val="both"/>
        <w:rPr>
          <w:rFonts w:ascii="Times New Roman" w:eastAsia="Times New Roman" w:hAnsi="Times New Roman" w:cs="Times New Roman"/>
          <w:lang w:val="uk-UA" w:eastAsia="ja-JP"/>
        </w:rPr>
      </w:pPr>
      <w:proofErr w:type="spellStart"/>
      <w:r w:rsidRPr="00D21886">
        <w:rPr>
          <w:rFonts w:ascii="Times New Roman" w:eastAsia="Times New Roman" w:hAnsi="Times New Roman" w:cs="Times New Roman"/>
          <w:lang w:val="uk-UA" w:eastAsia="ja-JP"/>
        </w:rPr>
        <w:t>хаби</w:t>
      </w:r>
      <w:proofErr w:type="spellEnd"/>
      <w:r w:rsidRPr="00D21886">
        <w:rPr>
          <w:rFonts w:ascii="Times New Roman" w:eastAsia="Times New Roman" w:hAnsi="Times New Roman" w:cs="Times New Roman"/>
          <w:lang w:val="uk-UA" w:eastAsia="ja-JP"/>
        </w:rPr>
        <w:t>;</w:t>
      </w:r>
    </w:p>
    <w:p w:rsidR="00781EAA" w:rsidRPr="00D21886" w:rsidRDefault="00781EAA" w:rsidP="006039F5">
      <w:pPr>
        <w:numPr>
          <w:ilvl w:val="0"/>
          <w:numId w:val="26"/>
        </w:numPr>
        <w:tabs>
          <w:tab w:val="left" w:pos="993"/>
        </w:tabs>
        <w:spacing w:after="0" w:line="240" w:lineRule="auto"/>
        <w:ind w:hanging="11"/>
        <w:contextualSpacing/>
        <w:jc w:val="both"/>
        <w:rPr>
          <w:rFonts w:ascii="Times New Roman" w:eastAsia="Times New Roman" w:hAnsi="Times New Roman" w:cs="Times New Roman"/>
          <w:lang w:val="uk-UA" w:eastAsia="ja-JP"/>
        </w:rPr>
      </w:pPr>
      <w:r w:rsidRPr="00D21886">
        <w:rPr>
          <w:rFonts w:ascii="Times New Roman" w:eastAsia="Times New Roman" w:hAnsi="Times New Roman" w:cs="Times New Roman"/>
          <w:lang w:val="uk-UA" w:eastAsia="ja-JP"/>
        </w:rPr>
        <w:t xml:space="preserve">виставкові комплекси тощо. </w:t>
      </w:r>
    </w:p>
    <w:p w:rsidR="00781EAA" w:rsidRPr="00D21886" w:rsidRDefault="00781EAA" w:rsidP="00781EAA">
      <w:pPr>
        <w:spacing w:before="60" w:after="0" w:line="240" w:lineRule="auto"/>
        <w:ind w:firstLine="709"/>
        <w:jc w:val="both"/>
        <w:rPr>
          <w:rFonts w:ascii="Times New Roman" w:eastAsia="Times New Roman" w:hAnsi="Times New Roman" w:cs="Times New Roman"/>
          <w:lang w:val="uk-UA" w:eastAsia="ja-JP"/>
        </w:rPr>
      </w:pPr>
      <w:r w:rsidRPr="00D21886">
        <w:rPr>
          <w:rFonts w:ascii="Times New Roman" w:eastAsia="Times New Roman" w:hAnsi="Times New Roman" w:cs="Times New Roman"/>
          <w:lang w:val="uk-UA" w:eastAsia="ja-JP"/>
        </w:rPr>
        <w:t xml:space="preserve">ТОП-локації мають містити інформацію про 10-15 позицій з розміщення  бізнес-інфраструктури по кожному з вищезазначених критеріїв. Крім того, даний розділ має містити </w:t>
      </w:r>
      <w:r w:rsidRPr="00D21886">
        <w:rPr>
          <w:rFonts w:ascii="Times New Roman" w:eastAsia="Times New Roman" w:hAnsi="Times New Roman" w:cs="Times New Roman"/>
          <w:lang w:val="uk-UA" w:eastAsia="ja-JP"/>
        </w:rPr>
        <w:lastRenderedPageBreak/>
        <w:t xml:space="preserve">актуалізовану інформацію про перелік консульств, бюро перекладів, банків, страхових компаній, нотаріусів. </w:t>
      </w:r>
    </w:p>
    <w:p w:rsidR="00781EAA" w:rsidRPr="00D21886" w:rsidRDefault="00781EAA" w:rsidP="006039F5">
      <w:pPr>
        <w:keepNext/>
        <w:keepLines/>
        <w:numPr>
          <w:ilvl w:val="1"/>
          <w:numId w:val="8"/>
        </w:numPr>
        <w:spacing w:before="240" w:after="240" w:line="240" w:lineRule="auto"/>
        <w:outlineLvl w:val="1"/>
        <w:rPr>
          <w:rFonts w:ascii="Times New Roman" w:eastAsia="Times New Roman" w:hAnsi="Times New Roman" w:cs="Times New Roman"/>
          <w:b/>
          <w:lang w:val="uk-UA" w:eastAsia="ja-JP"/>
        </w:rPr>
      </w:pPr>
      <w:bookmarkStart w:id="63" w:name="_Toc100665752"/>
      <w:bookmarkStart w:id="64" w:name="_Toc100592264"/>
      <w:bookmarkStart w:id="65" w:name="_Toc100669155"/>
      <w:bookmarkStart w:id="66" w:name="_Toc100592373"/>
      <w:bookmarkStart w:id="67" w:name="_Toc100593784"/>
      <w:bookmarkStart w:id="68" w:name="_Toc101359878"/>
      <w:bookmarkEnd w:id="63"/>
      <w:bookmarkEnd w:id="64"/>
      <w:bookmarkEnd w:id="65"/>
      <w:bookmarkEnd w:id="66"/>
      <w:bookmarkEnd w:id="67"/>
      <w:r w:rsidRPr="00D21886">
        <w:rPr>
          <w:rFonts w:ascii="Times New Roman" w:eastAsia="Times New Roman" w:hAnsi="Times New Roman" w:cs="Times New Roman"/>
          <w:b/>
          <w:lang w:val="uk-UA" w:eastAsia="ja-JP"/>
        </w:rPr>
        <w:t>Процеси, пов’язані з формуванням інтерактивного контенту</w:t>
      </w:r>
      <w:bookmarkEnd w:id="68"/>
    </w:p>
    <w:p w:rsidR="00781EAA" w:rsidRPr="00D21886" w:rsidRDefault="00781EAA" w:rsidP="006039F5">
      <w:pPr>
        <w:keepNext/>
        <w:keepLines/>
        <w:numPr>
          <w:ilvl w:val="2"/>
          <w:numId w:val="8"/>
        </w:numPr>
        <w:spacing w:before="240" w:after="240" w:line="240" w:lineRule="auto"/>
        <w:outlineLvl w:val="2"/>
        <w:rPr>
          <w:rFonts w:ascii="Times New Roman" w:eastAsia="Times New Roman" w:hAnsi="Times New Roman" w:cs="Times New Roman"/>
          <w:b/>
          <w:lang w:val="uk-UA" w:eastAsia="ja-JP"/>
        </w:rPr>
      </w:pPr>
      <w:r w:rsidRPr="00D21886">
        <w:rPr>
          <w:rFonts w:ascii="Times New Roman" w:eastAsia="Times New Roman" w:hAnsi="Times New Roman" w:cs="Times New Roman"/>
          <w:b/>
          <w:lang w:val="uk-UA" w:eastAsia="ja-JP"/>
        </w:rPr>
        <w:tab/>
      </w:r>
      <w:bookmarkStart w:id="69" w:name="_Toc101359879"/>
      <w:r w:rsidRPr="00D21886">
        <w:rPr>
          <w:rFonts w:ascii="Times New Roman" w:eastAsia="Times New Roman" w:hAnsi="Times New Roman" w:cs="Times New Roman"/>
          <w:b/>
          <w:lang w:val="uk-UA" w:eastAsia="ja-JP"/>
        </w:rPr>
        <w:t>Формування інтерактивного контенту з використанням технології AR</w:t>
      </w:r>
      <w:bookmarkEnd w:id="69"/>
    </w:p>
    <w:p w:rsidR="00781EAA" w:rsidRPr="00D21886" w:rsidRDefault="00781EAA" w:rsidP="00781EAA">
      <w:pPr>
        <w:spacing w:after="0" w:line="240" w:lineRule="auto"/>
        <w:ind w:firstLine="709"/>
        <w:jc w:val="both"/>
        <w:rPr>
          <w:rFonts w:ascii="Times New Roman" w:eastAsia="Times New Roman" w:hAnsi="Times New Roman" w:cs="Times New Roman"/>
          <w:lang w:val="uk-UA" w:eastAsia="ja-JP"/>
        </w:rPr>
      </w:pPr>
      <w:r w:rsidRPr="00D21886">
        <w:rPr>
          <w:rFonts w:ascii="Times New Roman" w:eastAsia="Times New Roman" w:hAnsi="Times New Roman" w:cs="Times New Roman"/>
          <w:lang w:val="uk-UA" w:eastAsia="ja-JP"/>
        </w:rPr>
        <w:t xml:space="preserve">Інтерактивний контент про туристичні локації повинен створюватися за допомогою технології AR за переліком об’єктів, наведених у Таблиця 2. Перелік об’єктів для </w:t>
      </w:r>
      <w:proofErr w:type="spellStart"/>
      <w:r w:rsidRPr="00D21886">
        <w:rPr>
          <w:rFonts w:ascii="Times New Roman" w:eastAsia="Times New Roman" w:hAnsi="Times New Roman" w:cs="Times New Roman"/>
          <w:lang w:val="uk-UA" w:eastAsia="ja-JP"/>
        </w:rPr>
        <w:t>оцифрування</w:t>
      </w:r>
      <w:proofErr w:type="spellEnd"/>
      <w:r w:rsidRPr="00D21886">
        <w:rPr>
          <w:rFonts w:ascii="Times New Roman" w:eastAsia="Times New Roman" w:hAnsi="Times New Roman" w:cs="Times New Roman"/>
          <w:lang w:val="uk-UA" w:eastAsia="ja-JP"/>
        </w:rPr>
        <w:t xml:space="preserve"> з використанням технології AR (доповненої реальності) </w:t>
      </w:r>
    </w:p>
    <w:p w:rsidR="00781EAA" w:rsidRPr="00D21886" w:rsidRDefault="00781EAA" w:rsidP="00781EAA">
      <w:pPr>
        <w:keepNext/>
        <w:keepLines/>
        <w:spacing w:before="280" w:after="120" w:line="240" w:lineRule="auto"/>
        <w:contextualSpacing/>
        <w:rPr>
          <w:rFonts w:ascii="Times New Roman" w:eastAsia="Times New Roman" w:hAnsi="Times New Roman" w:cs="Times New Roman"/>
          <w:lang w:val="uk-UA" w:eastAsia="ja-JP"/>
        </w:rPr>
      </w:pPr>
      <w:r w:rsidRPr="00D21886">
        <w:rPr>
          <w:rFonts w:ascii="Times New Roman" w:eastAsia="Times New Roman" w:hAnsi="Times New Roman" w:cs="Times New Roman"/>
          <w:lang w:val="uk-UA" w:eastAsia="ja-JP"/>
        </w:rPr>
        <w:t xml:space="preserve">Таблиця </w:t>
      </w:r>
      <w:r w:rsidRPr="00D21886">
        <w:rPr>
          <w:rFonts w:ascii="Times New Roman" w:eastAsia="Times New Roman" w:hAnsi="Times New Roman" w:cs="Times New Roman"/>
          <w:color w:val="2B579A"/>
          <w:shd w:val="clear" w:color="auto" w:fill="E6E6E6"/>
          <w:lang w:val="uk-UA" w:eastAsia="ja-JP"/>
        </w:rPr>
        <w:fldChar w:fldCharType="begin"/>
      </w:r>
      <w:r w:rsidRPr="00D21886">
        <w:rPr>
          <w:rFonts w:ascii="Times New Roman" w:eastAsia="Times New Roman" w:hAnsi="Times New Roman" w:cs="Times New Roman"/>
          <w:lang w:val="uk-UA" w:eastAsia="ja-JP"/>
        </w:rPr>
        <w:instrText>SEQ Таблиця \* ARABIC</w:instrText>
      </w:r>
      <w:r w:rsidRPr="00D21886">
        <w:rPr>
          <w:rFonts w:ascii="Times New Roman" w:eastAsia="Times New Roman" w:hAnsi="Times New Roman" w:cs="Times New Roman"/>
          <w:color w:val="2B579A"/>
          <w:shd w:val="clear" w:color="auto" w:fill="E6E6E6"/>
          <w:lang w:val="uk-UA" w:eastAsia="ja-JP"/>
        </w:rPr>
        <w:fldChar w:fldCharType="separate"/>
      </w:r>
      <w:r w:rsidR="007C7274">
        <w:rPr>
          <w:rFonts w:ascii="Times New Roman" w:eastAsia="Times New Roman" w:hAnsi="Times New Roman" w:cs="Times New Roman"/>
          <w:noProof/>
          <w:lang w:val="uk-UA" w:eastAsia="ja-JP"/>
        </w:rPr>
        <w:t>2</w:t>
      </w:r>
      <w:r w:rsidRPr="00D21886">
        <w:rPr>
          <w:rFonts w:ascii="Times New Roman" w:eastAsia="Times New Roman" w:hAnsi="Times New Roman" w:cs="Times New Roman"/>
          <w:color w:val="2B579A"/>
          <w:shd w:val="clear" w:color="auto" w:fill="E6E6E6"/>
          <w:lang w:val="uk-UA" w:eastAsia="ja-JP"/>
        </w:rPr>
        <w:fldChar w:fldCharType="end"/>
      </w:r>
      <w:r w:rsidRPr="00D21886">
        <w:rPr>
          <w:rFonts w:ascii="Times New Roman" w:eastAsia="Times New Roman" w:hAnsi="Times New Roman" w:cs="Times New Roman"/>
          <w:lang w:val="uk-UA" w:eastAsia="ja-JP"/>
        </w:rPr>
        <w:t xml:space="preserve">. Перелік об’єктів для </w:t>
      </w:r>
      <w:proofErr w:type="spellStart"/>
      <w:r w:rsidRPr="00D21886">
        <w:rPr>
          <w:rFonts w:ascii="Times New Roman" w:eastAsia="Times New Roman" w:hAnsi="Times New Roman" w:cs="Times New Roman"/>
          <w:lang w:val="uk-UA" w:eastAsia="ja-JP"/>
        </w:rPr>
        <w:t>оцифрування</w:t>
      </w:r>
      <w:proofErr w:type="spellEnd"/>
      <w:r w:rsidRPr="00D21886">
        <w:rPr>
          <w:rFonts w:ascii="Times New Roman" w:eastAsia="Times New Roman" w:hAnsi="Times New Roman" w:cs="Times New Roman"/>
          <w:lang w:val="uk-UA" w:eastAsia="ja-JP"/>
        </w:rPr>
        <w:t xml:space="preserve"> з використанням технології AR (доповненої реальності)</w:t>
      </w:r>
    </w:p>
    <w:tbl>
      <w:tblPr>
        <w:tblW w:w="9776"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400" w:firstRow="0" w:lastRow="0" w:firstColumn="0" w:lastColumn="0" w:noHBand="0" w:noVBand="1"/>
      </w:tblPr>
      <w:tblGrid>
        <w:gridCol w:w="845"/>
        <w:gridCol w:w="4678"/>
        <w:gridCol w:w="4253"/>
      </w:tblGrid>
      <w:tr w:rsidR="00781EAA" w:rsidRPr="00D21886" w:rsidTr="00781EAA">
        <w:trPr>
          <w:tblHeader/>
        </w:trPr>
        <w:tc>
          <w:tcPr>
            <w:tcW w:w="845" w:type="dxa"/>
            <w:tcBorders>
              <w:top w:val="single" w:sz="4" w:space="0" w:color="000001"/>
              <w:left w:val="single" w:sz="4" w:space="0" w:color="000001"/>
              <w:bottom w:val="single" w:sz="4" w:space="0" w:color="000001"/>
              <w:right w:val="single" w:sz="4" w:space="0" w:color="000001"/>
            </w:tcBorders>
            <w:shd w:val="clear" w:color="auto" w:fill="D9D9D9"/>
            <w:tcMar>
              <w:left w:w="108" w:type="dxa"/>
            </w:tcMar>
          </w:tcPr>
          <w:p w:rsidR="00781EAA" w:rsidRPr="00D21886" w:rsidRDefault="00781EAA" w:rsidP="00781EAA">
            <w:pPr>
              <w:spacing w:before="60" w:after="0" w:line="240" w:lineRule="auto"/>
              <w:ind w:right="34"/>
              <w:jc w:val="center"/>
              <w:rPr>
                <w:rFonts w:ascii="Times New Roman" w:eastAsia="Times New Roman" w:hAnsi="Times New Roman" w:cs="Times New Roman"/>
                <w:b/>
                <w:lang w:val="uk-UA" w:eastAsia="ja-JP"/>
              </w:rPr>
            </w:pPr>
            <w:r w:rsidRPr="00D21886">
              <w:rPr>
                <w:rFonts w:ascii="Times New Roman" w:eastAsia="Times New Roman" w:hAnsi="Times New Roman" w:cs="Times New Roman"/>
                <w:b/>
                <w:lang w:val="uk-UA" w:eastAsia="ja-JP"/>
              </w:rPr>
              <w:t>№</w:t>
            </w:r>
          </w:p>
          <w:p w:rsidR="00781EAA" w:rsidRPr="00D21886" w:rsidRDefault="00781EAA" w:rsidP="00781EAA">
            <w:pPr>
              <w:spacing w:after="60" w:line="240" w:lineRule="auto"/>
              <w:ind w:right="34"/>
              <w:jc w:val="center"/>
              <w:rPr>
                <w:rFonts w:ascii="Times New Roman" w:eastAsia="Times New Roman" w:hAnsi="Times New Roman" w:cs="Times New Roman"/>
                <w:b/>
                <w:lang w:val="uk-UA" w:eastAsia="ja-JP"/>
              </w:rPr>
            </w:pPr>
            <w:r w:rsidRPr="00D21886">
              <w:rPr>
                <w:rFonts w:ascii="Times New Roman" w:eastAsia="Times New Roman" w:hAnsi="Times New Roman" w:cs="Times New Roman"/>
                <w:b/>
                <w:lang w:val="uk-UA" w:eastAsia="ja-JP"/>
              </w:rPr>
              <w:t>з/п</w:t>
            </w:r>
          </w:p>
        </w:tc>
        <w:tc>
          <w:tcPr>
            <w:tcW w:w="4678" w:type="dxa"/>
            <w:tcBorders>
              <w:top w:val="single" w:sz="4" w:space="0" w:color="000001"/>
              <w:left w:val="single" w:sz="4" w:space="0" w:color="000001"/>
              <w:bottom w:val="single" w:sz="4" w:space="0" w:color="000001"/>
              <w:right w:val="single" w:sz="4" w:space="0" w:color="000001"/>
            </w:tcBorders>
            <w:shd w:val="clear" w:color="auto" w:fill="D9D9D9"/>
            <w:tcMar>
              <w:left w:w="108" w:type="dxa"/>
            </w:tcMar>
          </w:tcPr>
          <w:p w:rsidR="00781EAA" w:rsidRPr="00D21886" w:rsidRDefault="00781EAA" w:rsidP="00781EAA">
            <w:pPr>
              <w:spacing w:before="60" w:after="60" w:line="240" w:lineRule="auto"/>
              <w:jc w:val="center"/>
              <w:rPr>
                <w:rFonts w:ascii="Times New Roman" w:eastAsia="Times New Roman" w:hAnsi="Times New Roman" w:cs="Times New Roman"/>
                <w:b/>
                <w:highlight w:val="white"/>
                <w:lang w:val="uk-UA" w:eastAsia="ja-JP"/>
              </w:rPr>
            </w:pPr>
            <w:r w:rsidRPr="00D21886">
              <w:rPr>
                <w:rFonts w:ascii="Times New Roman" w:eastAsia="Times New Roman" w:hAnsi="Times New Roman" w:cs="Times New Roman"/>
                <w:b/>
                <w:lang w:val="uk-UA" w:eastAsia="ja-JP"/>
              </w:rPr>
              <w:t>Туристично-культурна локація</w:t>
            </w:r>
            <w:r w:rsidRPr="00D21886">
              <w:rPr>
                <w:rFonts w:ascii="Times New Roman" w:eastAsia="Times New Roman" w:hAnsi="Times New Roman" w:cs="Times New Roman"/>
                <w:b/>
                <w:highlight w:val="white"/>
                <w:lang w:val="uk-UA" w:eastAsia="ja-JP"/>
              </w:rPr>
              <w:t xml:space="preserve"> </w:t>
            </w:r>
          </w:p>
        </w:tc>
        <w:tc>
          <w:tcPr>
            <w:tcW w:w="4253" w:type="dxa"/>
            <w:tcBorders>
              <w:top w:val="single" w:sz="4" w:space="0" w:color="000001"/>
              <w:left w:val="single" w:sz="4" w:space="0" w:color="000001"/>
              <w:bottom w:val="single" w:sz="4" w:space="0" w:color="000001"/>
              <w:right w:val="single" w:sz="4" w:space="0" w:color="000001"/>
            </w:tcBorders>
            <w:shd w:val="clear" w:color="auto" w:fill="D9D9D9"/>
            <w:tcMar>
              <w:left w:w="108" w:type="dxa"/>
            </w:tcMar>
          </w:tcPr>
          <w:p w:rsidR="00781EAA" w:rsidRPr="00D21886" w:rsidRDefault="00781EAA" w:rsidP="00781EAA">
            <w:pPr>
              <w:spacing w:before="60" w:after="60" w:line="240" w:lineRule="auto"/>
              <w:jc w:val="center"/>
              <w:rPr>
                <w:rFonts w:ascii="Times New Roman" w:eastAsia="Times New Roman" w:hAnsi="Times New Roman" w:cs="Times New Roman"/>
                <w:b/>
                <w:highlight w:val="white"/>
                <w:lang w:val="uk-UA" w:eastAsia="ja-JP"/>
              </w:rPr>
            </w:pPr>
            <w:r w:rsidRPr="00D21886">
              <w:rPr>
                <w:rFonts w:ascii="Times New Roman" w:eastAsia="Times New Roman" w:hAnsi="Times New Roman" w:cs="Times New Roman"/>
                <w:b/>
                <w:lang w:val="uk-UA" w:eastAsia="ja-JP"/>
              </w:rPr>
              <w:t>Об’єкт для доповненої реальності</w:t>
            </w:r>
          </w:p>
        </w:tc>
      </w:tr>
      <w:tr w:rsidR="00781EAA" w:rsidRPr="00D21886" w:rsidTr="00B605E4">
        <w:tc>
          <w:tcPr>
            <w:tcW w:w="84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1EAA" w:rsidRPr="00D21886" w:rsidRDefault="00781EAA" w:rsidP="006039F5">
            <w:pPr>
              <w:numPr>
                <w:ilvl w:val="0"/>
                <w:numId w:val="27"/>
              </w:numPr>
              <w:tabs>
                <w:tab w:val="left" w:pos="360"/>
              </w:tabs>
              <w:spacing w:after="0" w:line="240" w:lineRule="auto"/>
              <w:contextualSpacing/>
              <w:rPr>
                <w:rFonts w:ascii="Times New Roman" w:eastAsia="Times New Roman" w:hAnsi="Times New Roman" w:cs="Times New Roman"/>
                <w:highlight w:val="white"/>
                <w:lang w:val="uk-UA" w:eastAsia="ja-JP"/>
              </w:rPr>
            </w:pP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1EAA" w:rsidRPr="00D21886" w:rsidRDefault="00781EAA" w:rsidP="00781EAA">
            <w:pPr>
              <w:spacing w:before="40" w:after="40" w:line="240" w:lineRule="auto"/>
              <w:rPr>
                <w:rFonts w:ascii="Times New Roman" w:eastAsia="Times New Roman" w:hAnsi="Times New Roman" w:cs="Times New Roman"/>
                <w:lang w:val="uk-UA" w:eastAsia="ja-JP"/>
              </w:rPr>
            </w:pPr>
            <w:r w:rsidRPr="00D21886">
              <w:rPr>
                <w:rFonts w:ascii="Times New Roman" w:eastAsia="Times New Roman" w:hAnsi="Times New Roman" w:cs="Times New Roman"/>
                <w:highlight w:val="white"/>
                <w:lang w:val="uk-UA" w:eastAsia="ja-JP"/>
              </w:rPr>
              <w:t>Вул. Хрещатик до вибухів 1941</w:t>
            </w:r>
            <w:r w:rsidRPr="00D21886">
              <w:rPr>
                <w:rFonts w:ascii="Times New Roman" w:eastAsia="Times New Roman" w:hAnsi="Times New Roman" w:cs="Times New Roman"/>
                <w:lang w:val="uk-UA" w:eastAsia="ja-JP"/>
              </w:rPr>
              <w:t xml:space="preserve"> року і під час оборони у  2022 році</w:t>
            </w:r>
          </w:p>
        </w:tc>
        <w:tc>
          <w:tcPr>
            <w:tcW w:w="425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1EAA" w:rsidRPr="00D21886" w:rsidRDefault="00781EAA" w:rsidP="00781EAA">
            <w:pPr>
              <w:spacing w:before="40" w:after="40" w:line="240" w:lineRule="auto"/>
              <w:jc w:val="both"/>
              <w:rPr>
                <w:rFonts w:ascii="Times New Roman" w:eastAsia="Times New Roman" w:hAnsi="Times New Roman" w:cs="Times New Roman"/>
                <w:highlight w:val="white"/>
                <w:lang w:val="uk-UA" w:eastAsia="ja-JP"/>
              </w:rPr>
            </w:pPr>
            <w:r w:rsidRPr="00D21886">
              <w:rPr>
                <w:rFonts w:ascii="Times New Roman" w:eastAsia="Times New Roman" w:hAnsi="Times New Roman" w:cs="Times New Roman"/>
                <w:highlight w:val="white"/>
                <w:lang w:val="uk-UA" w:eastAsia="ja-JP"/>
              </w:rPr>
              <w:t>На прикладі панорами з монументом Незалежності України “Оранта-України” на Майдані Незалежності (історична реконструкція)</w:t>
            </w:r>
          </w:p>
        </w:tc>
      </w:tr>
      <w:tr w:rsidR="00781EAA" w:rsidRPr="00440557" w:rsidTr="00B605E4">
        <w:tc>
          <w:tcPr>
            <w:tcW w:w="84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1EAA" w:rsidRPr="00D21886" w:rsidRDefault="00781EAA" w:rsidP="006039F5">
            <w:pPr>
              <w:numPr>
                <w:ilvl w:val="0"/>
                <w:numId w:val="27"/>
              </w:numPr>
              <w:tabs>
                <w:tab w:val="left" w:pos="360"/>
              </w:tabs>
              <w:spacing w:after="0" w:line="240" w:lineRule="auto"/>
              <w:contextualSpacing/>
              <w:rPr>
                <w:rFonts w:ascii="Times New Roman" w:eastAsia="Times New Roman" w:hAnsi="Times New Roman" w:cs="Times New Roman"/>
                <w:highlight w:val="white"/>
                <w:lang w:val="uk-UA" w:eastAsia="ja-JP"/>
              </w:rPr>
            </w:pP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1EAA" w:rsidRPr="00D21886" w:rsidRDefault="00781EAA" w:rsidP="00781EAA">
            <w:pPr>
              <w:spacing w:before="40" w:after="40" w:line="240" w:lineRule="auto"/>
              <w:rPr>
                <w:rFonts w:ascii="Times New Roman" w:eastAsia="Times New Roman" w:hAnsi="Times New Roman" w:cs="Times New Roman"/>
                <w:highlight w:val="white"/>
                <w:lang w:val="uk-UA" w:eastAsia="ja-JP"/>
              </w:rPr>
            </w:pPr>
            <w:r w:rsidRPr="00D21886">
              <w:rPr>
                <w:rFonts w:ascii="Times New Roman" w:eastAsia="Times New Roman" w:hAnsi="Times New Roman" w:cs="Times New Roman"/>
                <w:highlight w:val="white"/>
                <w:lang w:val="uk-UA" w:eastAsia="ja-JP"/>
              </w:rPr>
              <w:t>Видубицька гора</w:t>
            </w:r>
          </w:p>
        </w:tc>
        <w:tc>
          <w:tcPr>
            <w:tcW w:w="425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1EAA" w:rsidRPr="00D21886" w:rsidRDefault="00781EAA" w:rsidP="00781EAA">
            <w:pPr>
              <w:spacing w:before="40" w:after="40" w:line="240" w:lineRule="auto"/>
              <w:jc w:val="both"/>
              <w:rPr>
                <w:rFonts w:ascii="Times New Roman" w:eastAsia="Times New Roman" w:hAnsi="Times New Roman" w:cs="Times New Roman"/>
                <w:highlight w:val="white"/>
                <w:lang w:val="uk-UA" w:eastAsia="ja-JP"/>
              </w:rPr>
            </w:pPr>
            <w:r w:rsidRPr="00D21886">
              <w:rPr>
                <w:rFonts w:ascii="Times New Roman" w:eastAsia="Times New Roman" w:hAnsi="Times New Roman" w:cs="Times New Roman"/>
                <w:highlight w:val="white"/>
                <w:lang w:val="uk-UA" w:eastAsia="ja-JP"/>
              </w:rPr>
              <w:t xml:space="preserve">Язичницькі ідоли та міфічні істоти (2 </w:t>
            </w:r>
            <w:proofErr w:type="spellStart"/>
            <w:r w:rsidRPr="00D21886">
              <w:rPr>
                <w:rFonts w:ascii="Times New Roman" w:eastAsia="Times New Roman" w:hAnsi="Times New Roman" w:cs="Times New Roman"/>
                <w:highlight w:val="white"/>
                <w:lang w:val="uk-UA" w:eastAsia="ja-JP"/>
              </w:rPr>
              <w:t>шт</w:t>
            </w:r>
            <w:proofErr w:type="spellEnd"/>
            <w:r w:rsidRPr="00D21886">
              <w:rPr>
                <w:rFonts w:ascii="Times New Roman" w:eastAsia="Times New Roman" w:hAnsi="Times New Roman" w:cs="Times New Roman"/>
                <w:highlight w:val="white"/>
                <w:lang w:val="uk-UA" w:eastAsia="ja-JP"/>
              </w:rPr>
              <w:t>)</w:t>
            </w:r>
          </w:p>
        </w:tc>
      </w:tr>
      <w:tr w:rsidR="00781EAA" w:rsidRPr="00D21886" w:rsidTr="00B605E4">
        <w:tc>
          <w:tcPr>
            <w:tcW w:w="84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1EAA" w:rsidRPr="00D21886" w:rsidRDefault="00781EAA" w:rsidP="006039F5">
            <w:pPr>
              <w:numPr>
                <w:ilvl w:val="0"/>
                <w:numId w:val="27"/>
              </w:numPr>
              <w:tabs>
                <w:tab w:val="left" w:pos="360"/>
              </w:tabs>
              <w:spacing w:after="0" w:line="240" w:lineRule="auto"/>
              <w:contextualSpacing/>
              <w:rPr>
                <w:rFonts w:ascii="Times New Roman" w:eastAsia="Times New Roman" w:hAnsi="Times New Roman" w:cs="Times New Roman"/>
                <w:highlight w:val="white"/>
                <w:lang w:val="uk-UA" w:eastAsia="ja-JP"/>
              </w:rPr>
            </w:pP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1EAA" w:rsidRPr="00D21886" w:rsidRDefault="00781EAA" w:rsidP="00781EAA">
            <w:pPr>
              <w:spacing w:before="40" w:after="40" w:line="240" w:lineRule="auto"/>
              <w:rPr>
                <w:rFonts w:ascii="Times New Roman" w:eastAsia="Times New Roman" w:hAnsi="Times New Roman" w:cs="Times New Roman"/>
                <w:highlight w:val="white"/>
                <w:lang w:val="uk-UA" w:eastAsia="ja-JP"/>
              </w:rPr>
            </w:pPr>
            <w:r w:rsidRPr="00D21886">
              <w:rPr>
                <w:rFonts w:ascii="Times New Roman" w:eastAsia="Times New Roman" w:hAnsi="Times New Roman" w:cs="Times New Roman"/>
                <w:highlight w:val="white"/>
                <w:lang w:val="uk-UA" w:eastAsia="ja-JP"/>
              </w:rPr>
              <w:t>Пам’ятник засновникам Києва (вул. </w:t>
            </w:r>
            <w:proofErr w:type="spellStart"/>
            <w:r w:rsidRPr="00D21886">
              <w:rPr>
                <w:rFonts w:ascii="Times New Roman" w:eastAsia="Times New Roman" w:hAnsi="Times New Roman" w:cs="Times New Roman"/>
                <w:highlight w:val="white"/>
                <w:lang w:val="uk-UA" w:eastAsia="ja-JP"/>
              </w:rPr>
              <w:t>Набережно-Хрещатицька</w:t>
            </w:r>
            <w:proofErr w:type="spellEnd"/>
            <w:r w:rsidRPr="00D21886">
              <w:rPr>
                <w:rFonts w:ascii="Times New Roman" w:eastAsia="Times New Roman" w:hAnsi="Times New Roman" w:cs="Times New Roman"/>
                <w:highlight w:val="white"/>
                <w:lang w:val="uk-UA" w:eastAsia="ja-JP"/>
              </w:rPr>
              <w:t>)</w:t>
            </w:r>
          </w:p>
        </w:tc>
        <w:tc>
          <w:tcPr>
            <w:tcW w:w="425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1EAA" w:rsidRPr="00D21886" w:rsidRDefault="00781EAA" w:rsidP="00781EAA">
            <w:pPr>
              <w:spacing w:before="40" w:after="40" w:line="240" w:lineRule="auto"/>
              <w:jc w:val="both"/>
              <w:rPr>
                <w:rFonts w:ascii="Times New Roman" w:eastAsia="Times New Roman" w:hAnsi="Times New Roman" w:cs="Times New Roman"/>
                <w:highlight w:val="white"/>
                <w:lang w:val="uk-UA" w:eastAsia="ja-JP"/>
              </w:rPr>
            </w:pPr>
            <w:r w:rsidRPr="00D21886">
              <w:rPr>
                <w:rFonts w:ascii="Times New Roman" w:eastAsia="Times New Roman" w:hAnsi="Times New Roman" w:cs="Times New Roman"/>
                <w:highlight w:val="white"/>
                <w:lang w:val="uk-UA" w:eastAsia="ja-JP"/>
              </w:rPr>
              <w:t>Історичний персонаж «Либідь» /або “</w:t>
            </w:r>
            <w:proofErr w:type="spellStart"/>
            <w:r w:rsidRPr="00D21886">
              <w:rPr>
                <w:rFonts w:ascii="Times New Roman" w:eastAsia="Times New Roman" w:hAnsi="Times New Roman" w:cs="Times New Roman"/>
                <w:highlight w:val="white"/>
                <w:lang w:val="uk-UA" w:eastAsia="ja-JP"/>
              </w:rPr>
              <w:t>Кий</w:t>
            </w:r>
            <w:proofErr w:type="spellEnd"/>
            <w:r w:rsidRPr="00D21886">
              <w:rPr>
                <w:rFonts w:ascii="Times New Roman" w:eastAsia="Times New Roman" w:hAnsi="Times New Roman" w:cs="Times New Roman"/>
                <w:highlight w:val="white"/>
                <w:lang w:val="uk-UA" w:eastAsia="ja-JP"/>
              </w:rPr>
              <w:t xml:space="preserve">” </w:t>
            </w:r>
          </w:p>
        </w:tc>
      </w:tr>
      <w:tr w:rsidR="00781EAA" w:rsidRPr="00D21886" w:rsidTr="00B605E4">
        <w:tc>
          <w:tcPr>
            <w:tcW w:w="84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1EAA" w:rsidRPr="00D21886" w:rsidRDefault="00781EAA" w:rsidP="006039F5">
            <w:pPr>
              <w:numPr>
                <w:ilvl w:val="0"/>
                <w:numId w:val="27"/>
              </w:numPr>
              <w:tabs>
                <w:tab w:val="left" w:pos="360"/>
              </w:tabs>
              <w:spacing w:after="0" w:line="240" w:lineRule="auto"/>
              <w:contextualSpacing/>
              <w:rPr>
                <w:rFonts w:ascii="Times New Roman" w:eastAsia="Times New Roman" w:hAnsi="Times New Roman" w:cs="Times New Roman"/>
                <w:highlight w:val="white"/>
                <w:lang w:val="uk-UA" w:eastAsia="ja-JP"/>
              </w:rPr>
            </w:pP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1EAA" w:rsidRPr="00D21886" w:rsidRDefault="00781EAA" w:rsidP="00781EAA">
            <w:pPr>
              <w:spacing w:before="40" w:after="40" w:line="240" w:lineRule="auto"/>
              <w:rPr>
                <w:rFonts w:ascii="Times New Roman" w:eastAsia="Times New Roman" w:hAnsi="Times New Roman" w:cs="Times New Roman"/>
                <w:highlight w:val="white"/>
                <w:lang w:val="uk-UA" w:eastAsia="ja-JP"/>
              </w:rPr>
            </w:pPr>
            <w:r w:rsidRPr="00D21886">
              <w:rPr>
                <w:rFonts w:ascii="Times New Roman" w:eastAsia="Times New Roman" w:hAnsi="Times New Roman" w:cs="Times New Roman"/>
                <w:highlight w:val="white"/>
                <w:lang w:val="uk-UA" w:eastAsia="ja-JP"/>
              </w:rPr>
              <w:t xml:space="preserve">Дім </w:t>
            </w:r>
            <w:proofErr w:type="spellStart"/>
            <w:r w:rsidRPr="00D21886">
              <w:rPr>
                <w:rFonts w:ascii="Times New Roman" w:eastAsia="Times New Roman" w:hAnsi="Times New Roman" w:cs="Times New Roman"/>
                <w:highlight w:val="white"/>
                <w:lang w:val="uk-UA" w:eastAsia="ja-JP"/>
              </w:rPr>
              <w:t>Сироткіна</w:t>
            </w:r>
            <w:proofErr w:type="spellEnd"/>
            <w:r w:rsidRPr="00D21886">
              <w:rPr>
                <w:rFonts w:ascii="Times New Roman" w:eastAsia="Times New Roman" w:hAnsi="Times New Roman" w:cs="Times New Roman"/>
                <w:highlight w:val="white"/>
                <w:lang w:val="uk-UA" w:eastAsia="ja-JP"/>
              </w:rPr>
              <w:t xml:space="preserve"> (вул. Володимирська), що був на початку 20 ст. найвищим будинком у місті (42,5 м)</w:t>
            </w:r>
          </w:p>
        </w:tc>
        <w:tc>
          <w:tcPr>
            <w:tcW w:w="425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1EAA" w:rsidRPr="00D21886" w:rsidRDefault="00781EAA" w:rsidP="00781EAA">
            <w:pPr>
              <w:spacing w:before="40" w:after="40" w:line="240" w:lineRule="auto"/>
              <w:jc w:val="both"/>
              <w:rPr>
                <w:rFonts w:ascii="Times New Roman" w:eastAsia="Times New Roman" w:hAnsi="Times New Roman" w:cs="Times New Roman"/>
                <w:highlight w:val="white"/>
                <w:lang w:val="uk-UA" w:eastAsia="ja-JP"/>
              </w:rPr>
            </w:pPr>
            <w:r w:rsidRPr="00D21886">
              <w:rPr>
                <w:rFonts w:ascii="Times New Roman" w:eastAsia="Times New Roman" w:hAnsi="Times New Roman" w:cs="Times New Roman"/>
                <w:highlight w:val="white"/>
                <w:lang w:val="uk-UA" w:eastAsia="ja-JP"/>
              </w:rPr>
              <w:t>Елемент екстер’єру, що оживає</w:t>
            </w:r>
          </w:p>
        </w:tc>
      </w:tr>
      <w:tr w:rsidR="00781EAA" w:rsidRPr="00D21886" w:rsidTr="00B605E4">
        <w:trPr>
          <w:trHeight w:val="565"/>
        </w:trPr>
        <w:tc>
          <w:tcPr>
            <w:tcW w:w="84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1EAA" w:rsidRPr="00D21886" w:rsidRDefault="00781EAA" w:rsidP="006039F5">
            <w:pPr>
              <w:numPr>
                <w:ilvl w:val="0"/>
                <w:numId w:val="27"/>
              </w:numPr>
              <w:tabs>
                <w:tab w:val="left" w:pos="360"/>
              </w:tabs>
              <w:spacing w:after="0" w:line="240" w:lineRule="auto"/>
              <w:contextualSpacing/>
              <w:rPr>
                <w:rFonts w:ascii="Times New Roman" w:eastAsia="Times New Roman" w:hAnsi="Times New Roman" w:cs="Times New Roman"/>
                <w:lang w:val="uk-UA" w:eastAsia="ja-JP"/>
              </w:rPr>
            </w:pP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1EAA" w:rsidRPr="00D21886" w:rsidRDefault="00781EAA" w:rsidP="00781EAA">
            <w:pPr>
              <w:spacing w:before="40" w:after="40" w:line="240" w:lineRule="auto"/>
              <w:rPr>
                <w:rFonts w:ascii="Times New Roman" w:eastAsia="Times New Roman" w:hAnsi="Times New Roman" w:cs="Times New Roman"/>
                <w:lang w:val="uk-UA" w:eastAsia="ja-JP"/>
              </w:rPr>
            </w:pPr>
            <w:r w:rsidRPr="00D21886">
              <w:rPr>
                <w:rFonts w:ascii="Times New Roman" w:eastAsia="Times New Roman" w:hAnsi="Times New Roman" w:cs="Times New Roman"/>
                <w:lang w:val="uk-UA" w:eastAsia="ja-JP"/>
              </w:rPr>
              <w:t>Будинок Альошина (вул. О. Гончара, буд 74)</w:t>
            </w:r>
          </w:p>
        </w:tc>
        <w:tc>
          <w:tcPr>
            <w:tcW w:w="425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1EAA" w:rsidRPr="00D21886" w:rsidRDefault="00781EAA" w:rsidP="00781EAA">
            <w:pPr>
              <w:spacing w:before="40" w:after="40" w:line="240" w:lineRule="auto"/>
              <w:jc w:val="both"/>
              <w:rPr>
                <w:rFonts w:ascii="Times New Roman" w:eastAsia="Times New Roman" w:hAnsi="Times New Roman" w:cs="Times New Roman"/>
                <w:lang w:val="uk-UA" w:eastAsia="ja-JP"/>
              </w:rPr>
            </w:pPr>
            <w:r w:rsidRPr="00D21886">
              <w:rPr>
                <w:rFonts w:ascii="Times New Roman" w:eastAsia="Times New Roman" w:hAnsi="Times New Roman" w:cs="Times New Roman"/>
                <w:highlight w:val="white"/>
                <w:lang w:val="uk-UA" w:eastAsia="ja-JP"/>
              </w:rPr>
              <w:t>Елемент екстер’єру, що оживає</w:t>
            </w:r>
          </w:p>
        </w:tc>
      </w:tr>
      <w:tr w:rsidR="00781EAA" w:rsidRPr="00D21886" w:rsidTr="00B605E4">
        <w:trPr>
          <w:trHeight w:val="546"/>
        </w:trPr>
        <w:tc>
          <w:tcPr>
            <w:tcW w:w="84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1EAA" w:rsidRPr="00D21886" w:rsidRDefault="00781EAA" w:rsidP="006039F5">
            <w:pPr>
              <w:numPr>
                <w:ilvl w:val="0"/>
                <w:numId w:val="27"/>
              </w:numPr>
              <w:tabs>
                <w:tab w:val="left" w:pos="360"/>
              </w:tabs>
              <w:spacing w:after="0" w:line="240" w:lineRule="auto"/>
              <w:contextualSpacing/>
              <w:rPr>
                <w:rFonts w:ascii="Times New Roman" w:eastAsia="Times New Roman" w:hAnsi="Times New Roman" w:cs="Times New Roman"/>
                <w:lang w:val="uk-UA" w:eastAsia="ja-JP"/>
              </w:rPr>
            </w:pP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1EAA" w:rsidRPr="00D21886" w:rsidRDefault="00781EAA" w:rsidP="00781EAA">
            <w:pPr>
              <w:spacing w:before="40" w:after="40" w:line="240" w:lineRule="auto"/>
              <w:rPr>
                <w:rFonts w:ascii="Times New Roman" w:eastAsia="Times New Roman" w:hAnsi="Times New Roman" w:cs="Times New Roman"/>
                <w:lang w:val="uk-UA" w:eastAsia="ja-JP"/>
              </w:rPr>
            </w:pPr>
            <w:r w:rsidRPr="00D21886">
              <w:rPr>
                <w:rFonts w:ascii="Times New Roman" w:eastAsia="Times New Roman" w:hAnsi="Times New Roman" w:cs="Times New Roman"/>
                <w:lang w:val="uk-UA" w:eastAsia="ja-JP"/>
              </w:rPr>
              <w:t xml:space="preserve">Дім з химерами або інший архітектурний </w:t>
            </w:r>
            <w:proofErr w:type="spellStart"/>
            <w:r w:rsidRPr="00D21886">
              <w:rPr>
                <w:rFonts w:ascii="Times New Roman" w:eastAsia="Times New Roman" w:hAnsi="Times New Roman" w:cs="Times New Roman"/>
                <w:lang w:val="uk-UA" w:eastAsia="ja-JP"/>
              </w:rPr>
              <w:t>обʼєкт</w:t>
            </w:r>
            <w:proofErr w:type="spellEnd"/>
            <w:r w:rsidRPr="00D21886">
              <w:rPr>
                <w:rFonts w:ascii="Times New Roman" w:eastAsia="Times New Roman" w:hAnsi="Times New Roman" w:cs="Times New Roman"/>
                <w:lang w:val="uk-UA" w:eastAsia="ja-JP"/>
              </w:rPr>
              <w:t xml:space="preserve"> (у </w:t>
            </w:r>
            <w:proofErr w:type="spellStart"/>
            <w:r w:rsidRPr="00D21886">
              <w:rPr>
                <w:rFonts w:ascii="Times New Roman" w:eastAsia="Times New Roman" w:hAnsi="Times New Roman" w:cs="Times New Roman"/>
                <w:lang w:val="uk-UA" w:eastAsia="ja-JP"/>
              </w:rPr>
              <w:t>звʼязку</w:t>
            </w:r>
            <w:proofErr w:type="spellEnd"/>
            <w:r w:rsidRPr="00D21886">
              <w:rPr>
                <w:rFonts w:ascii="Times New Roman" w:eastAsia="Times New Roman" w:hAnsi="Times New Roman" w:cs="Times New Roman"/>
                <w:lang w:val="uk-UA" w:eastAsia="ja-JP"/>
              </w:rPr>
              <w:t xml:space="preserve"> з неотриманням дозволу під час військових дій)</w:t>
            </w:r>
          </w:p>
        </w:tc>
        <w:tc>
          <w:tcPr>
            <w:tcW w:w="425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1EAA" w:rsidRPr="00D21886" w:rsidRDefault="00781EAA" w:rsidP="00781EAA">
            <w:pPr>
              <w:spacing w:before="40" w:after="40" w:line="240" w:lineRule="auto"/>
              <w:jc w:val="both"/>
              <w:rPr>
                <w:rFonts w:ascii="Times New Roman" w:eastAsia="Times New Roman" w:hAnsi="Times New Roman" w:cs="Times New Roman"/>
                <w:lang w:val="uk-UA" w:eastAsia="ja-JP"/>
              </w:rPr>
            </w:pPr>
            <w:r w:rsidRPr="00D21886">
              <w:rPr>
                <w:rFonts w:ascii="Times New Roman" w:eastAsia="Times New Roman" w:hAnsi="Times New Roman" w:cs="Times New Roman"/>
                <w:lang w:val="uk-UA" w:eastAsia="ja-JP"/>
              </w:rPr>
              <w:t xml:space="preserve">Елемент </w:t>
            </w:r>
            <w:proofErr w:type="spellStart"/>
            <w:r w:rsidRPr="00D21886">
              <w:rPr>
                <w:rFonts w:ascii="Times New Roman" w:eastAsia="Times New Roman" w:hAnsi="Times New Roman" w:cs="Times New Roman"/>
                <w:lang w:val="uk-UA" w:eastAsia="ja-JP"/>
              </w:rPr>
              <w:t>екстерʼєру</w:t>
            </w:r>
            <w:proofErr w:type="spellEnd"/>
            <w:r w:rsidRPr="00D21886">
              <w:rPr>
                <w:rFonts w:ascii="Times New Roman" w:eastAsia="Times New Roman" w:hAnsi="Times New Roman" w:cs="Times New Roman"/>
                <w:lang w:val="uk-UA" w:eastAsia="ja-JP"/>
              </w:rPr>
              <w:t xml:space="preserve"> (міфічна істота)</w:t>
            </w:r>
          </w:p>
        </w:tc>
      </w:tr>
      <w:tr w:rsidR="00781EAA" w:rsidRPr="00D21886" w:rsidTr="00B605E4">
        <w:tc>
          <w:tcPr>
            <w:tcW w:w="84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1EAA" w:rsidRPr="00D21886" w:rsidRDefault="00781EAA" w:rsidP="006039F5">
            <w:pPr>
              <w:numPr>
                <w:ilvl w:val="0"/>
                <w:numId w:val="27"/>
              </w:numPr>
              <w:tabs>
                <w:tab w:val="left" w:pos="360"/>
              </w:tabs>
              <w:spacing w:after="0" w:line="240" w:lineRule="auto"/>
              <w:contextualSpacing/>
              <w:rPr>
                <w:rFonts w:ascii="Times New Roman" w:eastAsia="Times New Roman" w:hAnsi="Times New Roman" w:cs="Times New Roman"/>
                <w:lang w:val="uk-UA" w:eastAsia="ja-JP"/>
              </w:rPr>
            </w:pP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1EAA" w:rsidRPr="00D21886" w:rsidRDefault="00781EAA" w:rsidP="00781EAA">
            <w:pPr>
              <w:spacing w:before="40" w:after="40" w:line="240" w:lineRule="auto"/>
              <w:rPr>
                <w:rFonts w:ascii="Times New Roman" w:eastAsia="Times New Roman" w:hAnsi="Times New Roman" w:cs="Times New Roman"/>
                <w:lang w:val="uk-UA" w:eastAsia="ja-JP"/>
              </w:rPr>
            </w:pPr>
            <w:r w:rsidRPr="00D21886">
              <w:rPr>
                <w:rFonts w:ascii="Times New Roman" w:eastAsia="Times New Roman" w:hAnsi="Times New Roman" w:cs="Times New Roman"/>
                <w:lang w:val="uk-UA" w:eastAsia="ja-JP"/>
              </w:rPr>
              <w:t xml:space="preserve">Будинок невтішної </w:t>
            </w:r>
            <w:proofErr w:type="spellStart"/>
            <w:r w:rsidRPr="00D21886">
              <w:rPr>
                <w:rFonts w:ascii="Times New Roman" w:eastAsia="Times New Roman" w:hAnsi="Times New Roman" w:cs="Times New Roman"/>
                <w:lang w:val="uk-UA" w:eastAsia="ja-JP"/>
              </w:rPr>
              <w:t>вдови</w:t>
            </w:r>
            <w:proofErr w:type="spellEnd"/>
            <w:r w:rsidRPr="00D21886">
              <w:rPr>
                <w:rFonts w:ascii="Times New Roman" w:eastAsia="Times New Roman" w:hAnsi="Times New Roman" w:cs="Times New Roman"/>
                <w:lang w:val="uk-UA" w:eastAsia="ja-JP"/>
              </w:rPr>
              <w:t xml:space="preserve"> (вул. Лютеранська, буд. 23)</w:t>
            </w:r>
          </w:p>
        </w:tc>
        <w:tc>
          <w:tcPr>
            <w:tcW w:w="425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1EAA" w:rsidRPr="00D21886" w:rsidRDefault="00781EAA" w:rsidP="00781EAA">
            <w:pPr>
              <w:spacing w:before="40" w:after="40" w:line="240" w:lineRule="auto"/>
              <w:jc w:val="both"/>
              <w:rPr>
                <w:rFonts w:ascii="Times New Roman" w:eastAsia="Times New Roman" w:hAnsi="Times New Roman" w:cs="Times New Roman"/>
                <w:lang w:val="uk-UA" w:eastAsia="ja-JP"/>
              </w:rPr>
            </w:pPr>
            <w:r w:rsidRPr="00D21886">
              <w:rPr>
                <w:rFonts w:ascii="Times New Roman" w:eastAsia="Times New Roman" w:hAnsi="Times New Roman" w:cs="Times New Roman"/>
                <w:highlight w:val="white"/>
                <w:lang w:val="uk-UA" w:eastAsia="ja-JP"/>
              </w:rPr>
              <w:t>Елемент екстер’єру, що оживає</w:t>
            </w:r>
          </w:p>
        </w:tc>
      </w:tr>
      <w:tr w:rsidR="00781EAA" w:rsidRPr="00440557" w:rsidTr="00B605E4">
        <w:tc>
          <w:tcPr>
            <w:tcW w:w="84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1EAA" w:rsidRPr="00D21886" w:rsidRDefault="00781EAA" w:rsidP="006039F5">
            <w:pPr>
              <w:numPr>
                <w:ilvl w:val="0"/>
                <w:numId w:val="27"/>
              </w:numPr>
              <w:tabs>
                <w:tab w:val="left" w:pos="360"/>
              </w:tabs>
              <w:spacing w:after="0" w:line="240" w:lineRule="auto"/>
              <w:contextualSpacing/>
              <w:rPr>
                <w:rFonts w:ascii="Times New Roman" w:eastAsia="Times New Roman" w:hAnsi="Times New Roman" w:cs="Times New Roman"/>
                <w:lang w:val="uk-UA" w:eastAsia="ja-JP"/>
              </w:rPr>
            </w:pP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1EAA" w:rsidRPr="00D21886" w:rsidRDefault="00781EAA" w:rsidP="00781EAA">
            <w:pPr>
              <w:spacing w:before="40" w:after="40" w:line="240" w:lineRule="auto"/>
              <w:rPr>
                <w:rFonts w:ascii="Times New Roman" w:eastAsia="Times New Roman" w:hAnsi="Times New Roman" w:cs="Times New Roman"/>
                <w:highlight w:val="white"/>
                <w:lang w:val="uk-UA" w:eastAsia="ja-JP"/>
              </w:rPr>
            </w:pPr>
            <w:r w:rsidRPr="00D21886">
              <w:rPr>
                <w:rFonts w:ascii="Times New Roman" w:eastAsia="Times New Roman" w:hAnsi="Times New Roman" w:cs="Times New Roman"/>
                <w:lang w:val="uk-UA" w:eastAsia="ja-JP"/>
              </w:rPr>
              <w:t>Національний Ботанічний сад ім. М. М. Гришка та/або інший міський парк істотами з картин зруйнованого м</w:t>
            </w:r>
            <w:r w:rsidRPr="00D21886">
              <w:rPr>
                <w:rFonts w:ascii="Times New Roman" w:eastAsia="Times New Roman" w:hAnsi="Times New Roman" w:cs="Times New Roman"/>
                <w:highlight w:val="white"/>
                <w:lang w:val="uk-UA" w:eastAsia="ja-JP"/>
              </w:rPr>
              <w:t xml:space="preserve">узею Марії </w:t>
            </w:r>
            <w:proofErr w:type="spellStart"/>
            <w:r w:rsidRPr="00D21886">
              <w:rPr>
                <w:rFonts w:ascii="Times New Roman" w:eastAsia="Times New Roman" w:hAnsi="Times New Roman" w:cs="Times New Roman"/>
                <w:highlight w:val="white"/>
                <w:lang w:val="uk-UA" w:eastAsia="ja-JP"/>
              </w:rPr>
              <w:t>Примаченко</w:t>
            </w:r>
            <w:proofErr w:type="spellEnd"/>
            <w:r w:rsidRPr="00D21886">
              <w:rPr>
                <w:rFonts w:ascii="Times New Roman" w:eastAsia="Times New Roman" w:hAnsi="Times New Roman" w:cs="Times New Roman"/>
                <w:highlight w:val="white"/>
                <w:lang w:val="uk-UA" w:eastAsia="ja-JP"/>
              </w:rPr>
              <w:t xml:space="preserve"> (с. Іванків, Київська область) або музею К. Білокур</w:t>
            </w:r>
          </w:p>
        </w:tc>
        <w:tc>
          <w:tcPr>
            <w:tcW w:w="425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1EAA" w:rsidRPr="00D21886" w:rsidRDefault="00781EAA" w:rsidP="00781EAA">
            <w:pPr>
              <w:spacing w:before="40" w:after="40" w:line="240" w:lineRule="auto"/>
              <w:jc w:val="both"/>
              <w:rPr>
                <w:rFonts w:ascii="Times New Roman" w:eastAsia="Times New Roman" w:hAnsi="Times New Roman" w:cs="Times New Roman"/>
                <w:lang w:val="uk-UA" w:eastAsia="ja-JP"/>
              </w:rPr>
            </w:pPr>
            <w:r w:rsidRPr="00D21886">
              <w:rPr>
                <w:rFonts w:ascii="Times New Roman" w:eastAsia="Times New Roman" w:hAnsi="Times New Roman" w:cs="Times New Roman"/>
                <w:lang w:val="uk-UA" w:eastAsia="ja-JP"/>
              </w:rPr>
              <w:t xml:space="preserve">На алея бузку та/або іншій  центральній галявині </w:t>
            </w:r>
            <w:proofErr w:type="spellStart"/>
            <w:r w:rsidRPr="00D21886">
              <w:rPr>
                <w:rFonts w:ascii="Times New Roman" w:eastAsia="Times New Roman" w:hAnsi="Times New Roman" w:cs="Times New Roman"/>
                <w:lang w:val="uk-UA" w:eastAsia="ja-JP"/>
              </w:rPr>
              <w:t>розмішення</w:t>
            </w:r>
            <w:proofErr w:type="spellEnd"/>
            <w:r w:rsidRPr="00D21886">
              <w:rPr>
                <w:rFonts w:ascii="Times New Roman" w:eastAsia="Times New Roman" w:hAnsi="Times New Roman" w:cs="Times New Roman"/>
                <w:lang w:val="uk-UA" w:eastAsia="ja-JP"/>
              </w:rPr>
              <w:t xml:space="preserve"> міфічних істот з картин  М. </w:t>
            </w:r>
            <w:proofErr w:type="spellStart"/>
            <w:r w:rsidRPr="00D21886">
              <w:rPr>
                <w:rFonts w:ascii="Times New Roman" w:eastAsia="Times New Roman" w:hAnsi="Times New Roman" w:cs="Times New Roman"/>
                <w:lang w:val="uk-UA" w:eastAsia="ja-JP"/>
              </w:rPr>
              <w:t>Примаченко</w:t>
            </w:r>
            <w:proofErr w:type="spellEnd"/>
            <w:r w:rsidRPr="00D21886">
              <w:rPr>
                <w:rFonts w:ascii="Times New Roman" w:eastAsia="Times New Roman" w:hAnsi="Times New Roman" w:cs="Times New Roman"/>
                <w:lang w:val="uk-UA" w:eastAsia="ja-JP"/>
              </w:rPr>
              <w:t xml:space="preserve">, що був знищений під час війни (3 </w:t>
            </w:r>
            <w:proofErr w:type="spellStart"/>
            <w:r w:rsidRPr="00D21886">
              <w:rPr>
                <w:rFonts w:ascii="Times New Roman" w:eastAsia="Times New Roman" w:hAnsi="Times New Roman" w:cs="Times New Roman"/>
                <w:lang w:val="uk-UA" w:eastAsia="ja-JP"/>
              </w:rPr>
              <w:t>шт</w:t>
            </w:r>
            <w:proofErr w:type="spellEnd"/>
            <w:r w:rsidRPr="00D21886">
              <w:rPr>
                <w:rFonts w:ascii="Times New Roman" w:eastAsia="Times New Roman" w:hAnsi="Times New Roman" w:cs="Times New Roman"/>
                <w:lang w:val="uk-UA" w:eastAsia="ja-JP"/>
              </w:rPr>
              <w:t>).</w:t>
            </w:r>
          </w:p>
        </w:tc>
      </w:tr>
      <w:tr w:rsidR="00781EAA" w:rsidRPr="00D21886" w:rsidTr="00B605E4">
        <w:tc>
          <w:tcPr>
            <w:tcW w:w="84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1EAA" w:rsidRPr="00D21886" w:rsidRDefault="00781EAA" w:rsidP="006039F5">
            <w:pPr>
              <w:numPr>
                <w:ilvl w:val="0"/>
                <w:numId w:val="27"/>
              </w:numPr>
              <w:tabs>
                <w:tab w:val="left" w:pos="360"/>
              </w:tabs>
              <w:spacing w:after="0" w:line="240" w:lineRule="auto"/>
              <w:contextualSpacing/>
              <w:rPr>
                <w:rFonts w:ascii="Times New Roman" w:eastAsia="Times New Roman" w:hAnsi="Times New Roman" w:cs="Times New Roman"/>
                <w:lang w:val="uk-UA" w:eastAsia="ja-JP"/>
              </w:rPr>
            </w:pP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1EAA" w:rsidRPr="00D21886" w:rsidRDefault="00781EAA" w:rsidP="00781EAA">
            <w:pPr>
              <w:spacing w:before="40" w:after="40" w:line="240" w:lineRule="auto"/>
              <w:rPr>
                <w:rFonts w:ascii="Times New Roman" w:eastAsia="Times New Roman" w:hAnsi="Times New Roman" w:cs="Times New Roman"/>
                <w:lang w:val="uk-UA" w:eastAsia="ja-JP"/>
              </w:rPr>
            </w:pPr>
            <w:r w:rsidRPr="00D21886">
              <w:rPr>
                <w:rFonts w:ascii="Times New Roman" w:eastAsia="Times New Roman" w:hAnsi="Times New Roman" w:cs="Times New Roman"/>
                <w:lang w:val="uk-UA" w:eastAsia="ja-JP"/>
              </w:rPr>
              <w:t>Дім з котами (вул. Гоголівська, буд. 23)</w:t>
            </w:r>
          </w:p>
        </w:tc>
        <w:tc>
          <w:tcPr>
            <w:tcW w:w="425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1EAA" w:rsidRPr="00D21886" w:rsidRDefault="00781EAA" w:rsidP="00781EAA">
            <w:pPr>
              <w:spacing w:before="40" w:after="40" w:line="240" w:lineRule="auto"/>
              <w:jc w:val="both"/>
              <w:rPr>
                <w:rFonts w:ascii="Times New Roman" w:eastAsia="Times New Roman" w:hAnsi="Times New Roman" w:cs="Times New Roman"/>
                <w:lang w:val="uk-UA" w:eastAsia="ja-JP"/>
              </w:rPr>
            </w:pPr>
            <w:r w:rsidRPr="00D21886">
              <w:rPr>
                <w:rFonts w:ascii="Times New Roman" w:eastAsia="Times New Roman" w:hAnsi="Times New Roman" w:cs="Times New Roman"/>
                <w:highlight w:val="white"/>
                <w:lang w:val="uk-UA" w:eastAsia="ja-JP"/>
              </w:rPr>
              <w:t>Елемент екстер’єру, що оживає</w:t>
            </w:r>
          </w:p>
        </w:tc>
      </w:tr>
      <w:tr w:rsidR="00781EAA" w:rsidRPr="00D21886" w:rsidTr="00B605E4">
        <w:tc>
          <w:tcPr>
            <w:tcW w:w="84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1EAA" w:rsidRPr="00D21886" w:rsidRDefault="00781EAA" w:rsidP="006039F5">
            <w:pPr>
              <w:numPr>
                <w:ilvl w:val="0"/>
                <w:numId w:val="27"/>
              </w:numPr>
              <w:tabs>
                <w:tab w:val="left" w:pos="360"/>
              </w:tabs>
              <w:spacing w:after="0" w:line="240" w:lineRule="auto"/>
              <w:contextualSpacing/>
              <w:rPr>
                <w:rFonts w:ascii="Times New Roman" w:eastAsia="Times New Roman" w:hAnsi="Times New Roman" w:cs="Times New Roman"/>
                <w:lang w:val="uk-UA" w:eastAsia="ja-JP"/>
              </w:rPr>
            </w:pP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1EAA" w:rsidRPr="00D21886" w:rsidRDefault="00781EAA" w:rsidP="00781EAA">
            <w:pPr>
              <w:spacing w:before="40" w:after="40" w:line="240" w:lineRule="auto"/>
              <w:rPr>
                <w:rFonts w:ascii="Times New Roman" w:eastAsia="Times New Roman" w:hAnsi="Times New Roman" w:cs="Times New Roman"/>
                <w:lang w:val="uk-UA" w:eastAsia="ja-JP"/>
              </w:rPr>
            </w:pPr>
            <w:proofErr w:type="spellStart"/>
            <w:r w:rsidRPr="00D21886">
              <w:rPr>
                <w:rFonts w:ascii="Times New Roman" w:eastAsia="Times New Roman" w:hAnsi="Times New Roman" w:cs="Times New Roman"/>
                <w:lang w:val="uk-UA" w:eastAsia="ja-JP"/>
              </w:rPr>
              <w:t>Сирецький</w:t>
            </w:r>
            <w:proofErr w:type="spellEnd"/>
            <w:r w:rsidRPr="00D21886">
              <w:rPr>
                <w:rFonts w:ascii="Times New Roman" w:eastAsia="Times New Roman" w:hAnsi="Times New Roman" w:cs="Times New Roman"/>
                <w:lang w:val="uk-UA" w:eastAsia="ja-JP"/>
              </w:rPr>
              <w:t xml:space="preserve"> парк та дитяча залізниця </w:t>
            </w:r>
          </w:p>
        </w:tc>
        <w:tc>
          <w:tcPr>
            <w:tcW w:w="425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1EAA" w:rsidRPr="00D21886" w:rsidRDefault="00781EAA" w:rsidP="00781EAA">
            <w:pPr>
              <w:spacing w:before="40" w:after="40" w:line="240" w:lineRule="auto"/>
              <w:jc w:val="both"/>
              <w:rPr>
                <w:rFonts w:ascii="Times New Roman" w:eastAsia="Times New Roman" w:hAnsi="Times New Roman" w:cs="Times New Roman"/>
                <w:highlight w:val="white"/>
                <w:lang w:val="uk-UA" w:eastAsia="ja-JP"/>
              </w:rPr>
            </w:pPr>
            <w:r w:rsidRPr="00D21886">
              <w:rPr>
                <w:rFonts w:ascii="Times New Roman" w:eastAsia="Times New Roman" w:hAnsi="Times New Roman" w:cs="Times New Roman"/>
                <w:highlight w:val="white"/>
                <w:lang w:val="uk-UA" w:eastAsia="ja-JP"/>
              </w:rPr>
              <w:t>Історичний епізод (як виглядав потяг у минулому)</w:t>
            </w:r>
          </w:p>
        </w:tc>
      </w:tr>
      <w:tr w:rsidR="00781EAA" w:rsidRPr="00D21886" w:rsidTr="00B605E4">
        <w:tc>
          <w:tcPr>
            <w:tcW w:w="84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1EAA" w:rsidRPr="00D21886" w:rsidRDefault="00781EAA" w:rsidP="006039F5">
            <w:pPr>
              <w:numPr>
                <w:ilvl w:val="0"/>
                <w:numId w:val="27"/>
              </w:numPr>
              <w:tabs>
                <w:tab w:val="left" w:pos="360"/>
              </w:tabs>
              <w:spacing w:after="0" w:line="240" w:lineRule="auto"/>
              <w:contextualSpacing/>
              <w:rPr>
                <w:rFonts w:ascii="Times New Roman" w:eastAsia="Times New Roman" w:hAnsi="Times New Roman" w:cs="Times New Roman"/>
                <w:lang w:val="uk-UA" w:eastAsia="ja-JP"/>
              </w:rPr>
            </w:pPr>
          </w:p>
        </w:tc>
        <w:tc>
          <w:tcPr>
            <w:tcW w:w="467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1EAA" w:rsidRPr="00D21886" w:rsidRDefault="00781EAA" w:rsidP="00781EAA">
            <w:pPr>
              <w:spacing w:before="40" w:after="40" w:line="240" w:lineRule="auto"/>
              <w:rPr>
                <w:rFonts w:ascii="Times New Roman" w:eastAsia="Times New Roman" w:hAnsi="Times New Roman" w:cs="Times New Roman"/>
                <w:lang w:val="uk-UA" w:eastAsia="ja-JP"/>
              </w:rPr>
            </w:pPr>
            <w:r w:rsidRPr="00D21886">
              <w:rPr>
                <w:rFonts w:ascii="Times New Roman" w:eastAsia="Times New Roman" w:hAnsi="Times New Roman" w:cs="Times New Roman"/>
                <w:lang w:val="uk-UA" w:eastAsia="ja-JP"/>
              </w:rPr>
              <w:t xml:space="preserve">Лядські ворота – як символ оновлення та історії (війна київського Ізяслава з Юрієм Долгоруким) </w:t>
            </w:r>
          </w:p>
        </w:tc>
        <w:tc>
          <w:tcPr>
            <w:tcW w:w="425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1EAA" w:rsidRPr="00D21886" w:rsidRDefault="00781EAA" w:rsidP="00781EAA">
            <w:pPr>
              <w:spacing w:before="40" w:after="40" w:line="240" w:lineRule="auto"/>
              <w:jc w:val="both"/>
              <w:rPr>
                <w:rFonts w:ascii="Times New Roman" w:eastAsia="Times New Roman" w:hAnsi="Times New Roman" w:cs="Times New Roman"/>
                <w:lang w:val="uk-UA" w:eastAsia="ja-JP"/>
              </w:rPr>
            </w:pPr>
            <w:r w:rsidRPr="00D21886">
              <w:rPr>
                <w:rFonts w:ascii="Times New Roman" w:eastAsia="Times New Roman" w:hAnsi="Times New Roman" w:cs="Times New Roman"/>
                <w:highlight w:val="white"/>
                <w:lang w:val="uk-UA" w:eastAsia="ja-JP"/>
              </w:rPr>
              <w:t xml:space="preserve">Реконструкція воріт у доповненій реальності </w:t>
            </w:r>
          </w:p>
        </w:tc>
      </w:tr>
    </w:tbl>
    <w:p w:rsidR="00781EAA" w:rsidRPr="00D21886" w:rsidRDefault="00781EAA" w:rsidP="00781EAA">
      <w:pPr>
        <w:spacing w:before="120" w:after="0" w:line="240" w:lineRule="auto"/>
        <w:ind w:firstLine="709"/>
        <w:jc w:val="both"/>
        <w:rPr>
          <w:rFonts w:ascii="Times New Roman" w:eastAsia="Times New Roman" w:hAnsi="Times New Roman" w:cs="Times New Roman"/>
          <w:lang w:val="uk-UA" w:eastAsia="ja-JP"/>
        </w:rPr>
      </w:pPr>
      <w:r w:rsidRPr="00D21886">
        <w:rPr>
          <w:rFonts w:ascii="Times New Roman" w:eastAsia="Times New Roman" w:hAnsi="Times New Roman" w:cs="Times New Roman"/>
          <w:lang w:val="uk-UA" w:eastAsia="ja-JP"/>
        </w:rPr>
        <w:t xml:space="preserve">Перелік об’єктів для </w:t>
      </w:r>
      <w:proofErr w:type="spellStart"/>
      <w:r w:rsidRPr="00D21886">
        <w:rPr>
          <w:rFonts w:ascii="Times New Roman" w:eastAsia="Times New Roman" w:hAnsi="Times New Roman" w:cs="Times New Roman"/>
          <w:lang w:val="uk-UA" w:eastAsia="ja-JP"/>
        </w:rPr>
        <w:t>оцифрування</w:t>
      </w:r>
      <w:proofErr w:type="spellEnd"/>
      <w:r w:rsidRPr="00D21886">
        <w:rPr>
          <w:rFonts w:ascii="Times New Roman" w:eastAsia="Times New Roman" w:hAnsi="Times New Roman" w:cs="Times New Roman"/>
          <w:lang w:val="uk-UA" w:eastAsia="ja-JP"/>
        </w:rPr>
        <w:t xml:space="preserve"> може бути замінений у випадку форс-мажорних обставин/військових дій або може збільшитися на 10 локацій за вимогою Замовника. </w:t>
      </w:r>
    </w:p>
    <w:p w:rsidR="00781EAA" w:rsidRPr="00D21886" w:rsidRDefault="00781EAA" w:rsidP="00781EAA">
      <w:pPr>
        <w:spacing w:after="0" w:line="240" w:lineRule="auto"/>
        <w:ind w:firstLine="709"/>
        <w:jc w:val="both"/>
        <w:rPr>
          <w:rFonts w:ascii="Times New Roman" w:eastAsia="Times New Roman" w:hAnsi="Times New Roman" w:cs="Times New Roman"/>
          <w:highlight w:val="white"/>
          <w:lang w:val="uk-UA" w:eastAsia="ja-JP"/>
        </w:rPr>
      </w:pPr>
      <w:r w:rsidRPr="00D21886">
        <w:rPr>
          <w:rFonts w:ascii="Times New Roman" w:eastAsia="Times New Roman" w:hAnsi="Times New Roman" w:cs="Times New Roman"/>
          <w:lang w:val="uk-UA" w:eastAsia="ja-JP"/>
        </w:rPr>
        <w:t xml:space="preserve">Технологія AR передбачає моделювання та перетворення об’єкта зі статичного компонента у просторово-віртуальний компонент та визначення його положення на зображенні, що визначено в переліку вище. </w:t>
      </w:r>
      <w:r w:rsidRPr="00D21886">
        <w:rPr>
          <w:rFonts w:ascii="Times New Roman" w:eastAsia="Times New Roman" w:hAnsi="Times New Roman" w:cs="Times New Roman"/>
          <w:highlight w:val="white"/>
          <w:lang w:val="uk-UA" w:eastAsia="ja-JP"/>
        </w:rPr>
        <w:t>Отримана тривимірна візуалізація має бути реалістичною та відображатися природно в інтерфейсі. При побудові мають використовуватися новітні програми та методи, технічне обладнання.</w:t>
      </w:r>
    </w:p>
    <w:p w:rsidR="00781EAA" w:rsidRPr="00D21886" w:rsidRDefault="00781EAA" w:rsidP="006039F5">
      <w:pPr>
        <w:keepNext/>
        <w:keepLines/>
        <w:numPr>
          <w:ilvl w:val="2"/>
          <w:numId w:val="8"/>
        </w:numPr>
        <w:spacing w:before="240" w:after="240" w:line="240" w:lineRule="auto"/>
        <w:outlineLvl w:val="2"/>
        <w:rPr>
          <w:rFonts w:ascii="Times New Roman" w:eastAsia="Times New Roman" w:hAnsi="Times New Roman" w:cs="Times New Roman"/>
          <w:b/>
          <w:highlight w:val="white"/>
          <w:lang w:val="uk-UA" w:eastAsia="ja-JP"/>
        </w:rPr>
      </w:pPr>
      <w:bookmarkStart w:id="70" w:name="_Toc101359880"/>
      <w:r w:rsidRPr="00D21886">
        <w:rPr>
          <w:rFonts w:ascii="Times New Roman" w:eastAsia="Times New Roman" w:hAnsi="Times New Roman" w:cs="Times New Roman"/>
          <w:b/>
          <w:lang w:val="uk-UA" w:eastAsia="ja-JP"/>
        </w:rPr>
        <w:t>Формування інтерактивного контенту з використанням технології</w:t>
      </w:r>
      <w:r w:rsidRPr="00D21886">
        <w:rPr>
          <w:rFonts w:ascii="Times New Roman" w:eastAsia="Times New Roman" w:hAnsi="Times New Roman" w:cs="Times New Roman"/>
          <w:b/>
          <w:highlight w:val="white"/>
          <w:lang w:val="uk-UA" w:eastAsia="ja-JP"/>
        </w:rPr>
        <w:t xml:space="preserve"> VR</w:t>
      </w:r>
      <w:bookmarkEnd w:id="70"/>
    </w:p>
    <w:p w:rsidR="00781EAA" w:rsidRPr="00D21886" w:rsidRDefault="00781EAA" w:rsidP="00781EAA">
      <w:pPr>
        <w:spacing w:after="0" w:line="240" w:lineRule="auto"/>
        <w:ind w:firstLine="709"/>
        <w:jc w:val="both"/>
        <w:rPr>
          <w:rFonts w:ascii="Times New Roman" w:eastAsia="Times New Roman" w:hAnsi="Times New Roman" w:cs="Times New Roman"/>
          <w:highlight w:val="white"/>
          <w:lang w:val="uk-UA" w:eastAsia="ja-JP"/>
        </w:rPr>
      </w:pPr>
      <w:r w:rsidRPr="00D21886">
        <w:rPr>
          <w:rFonts w:ascii="Times New Roman" w:eastAsia="Times New Roman" w:hAnsi="Times New Roman" w:cs="Times New Roman"/>
          <w:lang w:val="uk-UA" w:eastAsia="ja-JP"/>
        </w:rPr>
        <w:t xml:space="preserve">Передбачається формування </w:t>
      </w:r>
      <w:r w:rsidRPr="00D21886">
        <w:rPr>
          <w:rFonts w:ascii="Times New Roman" w:eastAsia="Times New Roman" w:hAnsi="Times New Roman" w:cs="Times New Roman"/>
          <w:highlight w:val="white"/>
          <w:lang w:val="uk-UA" w:eastAsia="ja-JP"/>
        </w:rPr>
        <w:t xml:space="preserve">за допомогою технології VR (3D-турів) </w:t>
      </w:r>
      <w:r w:rsidRPr="00D21886">
        <w:rPr>
          <w:rFonts w:ascii="Times New Roman" w:eastAsia="Times New Roman" w:hAnsi="Times New Roman" w:cs="Times New Roman"/>
          <w:lang w:val="uk-UA" w:eastAsia="ja-JP"/>
        </w:rPr>
        <w:t xml:space="preserve">Інтерактивного контенту про об’єкти, знищені під час військових дій, </w:t>
      </w:r>
      <w:r w:rsidRPr="00D21886">
        <w:rPr>
          <w:rFonts w:ascii="Times New Roman" w:eastAsia="Times New Roman" w:hAnsi="Times New Roman" w:cs="Times New Roman"/>
          <w:highlight w:val="white"/>
          <w:lang w:val="uk-UA" w:eastAsia="ja-JP"/>
        </w:rPr>
        <w:t xml:space="preserve">недосліджені, малодоступні, зникаючі об’єкти, що мають </w:t>
      </w:r>
      <w:r w:rsidRPr="00D21886">
        <w:rPr>
          <w:rFonts w:ascii="Times New Roman" w:eastAsia="Times New Roman" w:hAnsi="Times New Roman" w:cs="Times New Roman"/>
          <w:highlight w:val="white"/>
          <w:lang w:val="uk-UA" w:eastAsia="ja-JP"/>
        </w:rPr>
        <w:lastRenderedPageBreak/>
        <w:t xml:space="preserve">туристично-культурну цінність для міста (Таблиця 3. Перелік локацій, зображення яких </w:t>
      </w:r>
      <w:proofErr w:type="spellStart"/>
      <w:r w:rsidRPr="00D21886">
        <w:rPr>
          <w:rFonts w:ascii="Times New Roman" w:eastAsia="Times New Roman" w:hAnsi="Times New Roman" w:cs="Times New Roman"/>
          <w:highlight w:val="white"/>
          <w:lang w:val="uk-UA" w:eastAsia="ja-JP"/>
        </w:rPr>
        <w:t>оцифроване</w:t>
      </w:r>
      <w:proofErr w:type="spellEnd"/>
      <w:r w:rsidRPr="00D21886">
        <w:rPr>
          <w:rFonts w:ascii="Times New Roman" w:eastAsia="Times New Roman" w:hAnsi="Times New Roman" w:cs="Times New Roman"/>
          <w:highlight w:val="white"/>
          <w:lang w:val="uk-UA" w:eastAsia="ja-JP"/>
        </w:rPr>
        <w:t xml:space="preserve"> за допомогою технології VR).</w:t>
      </w:r>
    </w:p>
    <w:p w:rsidR="00781EAA" w:rsidRPr="00D21886" w:rsidRDefault="00781EAA" w:rsidP="00781EAA">
      <w:pPr>
        <w:keepNext/>
        <w:keepLines/>
        <w:spacing w:before="280" w:after="120" w:line="240" w:lineRule="auto"/>
        <w:contextualSpacing/>
        <w:rPr>
          <w:rFonts w:ascii="Times New Roman" w:eastAsia="Times New Roman" w:hAnsi="Times New Roman" w:cs="Times New Roman"/>
          <w:lang w:val="uk-UA" w:eastAsia="ja-JP"/>
        </w:rPr>
      </w:pPr>
      <w:r w:rsidRPr="00D21886">
        <w:rPr>
          <w:rFonts w:ascii="Times New Roman" w:eastAsia="Times New Roman" w:hAnsi="Times New Roman" w:cs="Times New Roman"/>
          <w:lang w:val="uk-UA" w:eastAsia="ja-JP"/>
        </w:rPr>
        <w:t xml:space="preserve">Таблиця </w:t>
      </w:r>
      <w:r w:rsidRPr="00D21886">
        <w:rPr>
          <w:rFonts w:ascii="Times New Roman" w:eastAsia="Times New Roman" w:hAnsi="Times New Roman" w:cs="Times New Roman"/>
          <w:color w:val="2B579A"/>
          <w:shd w:val="clear" w:color="auto" w:fill="E6E6E6"/>
          <w:lang w:val="uk-UA" w:eastAsia="ja-JP"/>
        </w:rPr>
        <w:fldChar w:fldCharType="begin"/>
      </w:r>
      <w:r w:rsidRPr="00D21886">
        <w:rPr>
          <w:rFonts w:ascii="Times New Roman" w:eastAsia="Times New Roman" w:hAnsi="Times New Roman" w:cs="Times New Roman"/>
          <w:lang w:val="uk-UA" w:eastAsia="ja-JP"/>
        </w:rPr>
        <w:instrText>SEQ Таблиця \* ARABIC</w:instrText>
      </w:r>
      <w:r w:rsidRPr="00D21886">
        <w:rPr>
          <w:rFonts w:ascii="Times New Roman" w:eastAsia="Times New Roman" w:hAnsi="Times New Roman" w:cs="Times New Roman"/>
          <w:color w:val="2B579A"/>
          <w:shd w:val="clear" w:color="auto" w:fill="E6E6E6"/>
          <w:lang w:val="uk-UA" w:eastAsia="ja-JP"/>
        </w:rPr>
        <w:fldChar w:fldCharType="separate"/>
      </w:r>
      <w:r w:rsidR="007C7274">
        <w:rPr>
          <w:rFonts w:ascii="Times New Roman" w:eastAsia="Times New Roman" w:hAnsi="Times New Roman" w:cs="Times New Roman"/>
          <w:noProof/>
          <w:lang w:val="uk-UA" w:eastAsia="ja-JP"/>
        </w:rPr>
        <w:t>3</w:t>
      </w:r>
      <w:r w:rsidRPr="00D21886">
        <w:rPr>
          <w:rFonts w:ascii="Times New Roman" w:eastAsia="Times New Roman" w:hAnsi="Times New Roman" w:cs="Times New Roman"/>
          <w:color w:val="2B579A"/>
          <w:shd w:val="clear" w:color="auto" w:fill="E6E6E6"/>
          <w:lang w:val="uk-UA" w:eastAsia="ja-JP"/>
        </w:rPr>
        <w:fldChar w:fldCharType="end"/>
      </w:r>
      <w:r w:rsidRPr="00D21886">
        <w:rPr>
          <w:rFonts w:ascii="Times New Roman" w:eastAsia="Times New Roman" w:hAnsi="Times New Roman" w:cs="Times New Roman"/>
          <w:lang w:val="uk-UA" w:eastAsia="ja-JP"/>
        </w:rPr>
        <w:t xml:space="preserve">. Перелік локацій, зображення яких </w:t>
      </w:r>
      <w:proofErr w:type="spellStart"/>
      <w:r w:rsidRPr="00D21886">
        <w:rPr>
          <w:rFonts w:ascii="Times New Roman" w:eastAsia="Times New Roman" w:hAnsi="Times New Roman" w:cs="Times New Roman"/>
          <w:lang w:val="uk-UA" w:eastAsia="ja-JP"/>
        </w:rPr>
        <w:t>оцифроване</w:t>
      </w:r>
      <w:proofErr w:type="spellEnd"/>
      <w:r w:rsidRPr="00D21886">
        <w:rPr>
          <w:rFonts w:ascii="Times New Roman" w:eastAsia="Times New Roman" w:hAnsi="Times New Roman" w:cs="Times New Roman"/>
          <w:lang w:val="uk-UA" w:eastAsia="ja-JP"/>
        </w:rPr>
        <w:t xml:space="preserve"> за допомогою технології VR</w:t>
      </w:r>
    </w:p>
    <w:tbl>
      <w:tblPr>
        <w:tblW w:w="9776"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400" w:firstRow="0" w:lastRow="0" w:firstColumn="0" w:lastColumn="0" w:noHBand="0" w:noVBand="1"/>
      </w:tblPr>
      <w:tblGrid>
        <w:gridCol w:w="990"/>
        <w:gridCol w:w="6017"/>
        <w:gridCol w:w="2769"/>
      </w:tblGrid>
      <w:tr w:rsidR="00781EAA" w:rsidRPr="00D21886" w:rsidTr="00781EAA">
        <w:trPr>
          <w:tblHeader/>
        </w:trPr>
        <w:tc>
          <w:tcPr>
            <w:tcW w:w="990" w:type="dxa"/>
            <w:tcBorders>
              <w:top w:val="single" w:sz="4" w:space="0" w:color="000001"/>
              <w:left w:val="single" w:sz="4" w:space="0" w:color="000001"/>
              <w:bottom w:val="single" w:sz="4" w:space="0" w:color="000001"/>
              <w:right w:val="single" w:sz="4" w:space="0" w:color="000001"/>
            </w:tcBorders>
            <w:shd w:val="clear" w:color="auto" w:fill="D9D9D9"/>
            <w:tcMar>
              <w:left w:w="108" w:type="dxa"/>
            </w:tcMar>
          </w:tcPr>
          <w:p w:rsidR="00781EAA" w:rsidRPr="00D21886" w:rsidRDefault="00781EAA" w:rsidP="00781EAA">
            <w:pPr>
              <w:tabs>
                <w:tab w:val="left" w:pos="-109"/>
              </w:tabs>
              <w:spacing w:after="0" w:line="240" w:lineRule="auto"/>
              <w:ind w:left="108" w:hanging="217"/>
              <w:jc w:val="center"/>
              <w:rPr>
                <w:rFonts w:ascii="Times New Roman" w:eastAsia="Times New Roman" w:hAnsi="Times New Roman" w:cs="Times New Roman"/>
                <w:b/>
                <w:highlight w:val="white"/>
                <w:lang w:val="uk-UA" w:eastAsia="ja-JP"/>
              </w:rPr>
            </w:pPr>
            <w:r w:rsidRPr="00D21886">
              <w:rPr>
                <w:rFonts w:ascii="Times New Roman" w:eastAsia="Times New Roman" w:hAnsi="Times New Roman" w:cs="Times New Roman"/>
                <w:b/>
                <w:lang w:val="uk-UA" w:eastAsia="ja-JP"/>
              </w:rPr>
              <w:t>№ з/п</w:t>
            </w:r>
          </w:p>
        </w:tc>
        <w:tc>
          <w:tcPr>
            <w:tcW w:w="6017" w:type="dxa"/>
            <w:tcBorders>
              <w:top w:val="single" w:sz="4" w:space="0" w:color="000001"/>
              <w:left w:val="single" w:sz="4" w:space="0" w:color="000001"/>
              <w:bottom w:val="single" w:sz="4" w:space="0" w:color="000001"/>
              <w:right w:val="single" w:sz="4" w:space="0" w:color="000001"/>
            </w:tcBorders>
            <w:shd w:val="clear" w:color="auto" w:fill="D9D9D9"/>
            <w:tcMar>
              <w:left w:w="108" w:type="dxa"/>
            </w:tcMar>
          </w:tcPr>
          <w:p w:rsidR="00781EAA" w:rsidRPr="00D21886" w:rsidRDefault="00781EAA" w:rsidP="00781EAA">
            <w:pPr>
              <w:spacing w:before="60" w:after="60" w:line="240" w:lineRule="auto"/>
              <w:jc w:val="center"/>
              <w:rPr>
                <w:rFonts w:ascii="Times New Roman" w:eastAsia="Times New Roman" w:hAnsi="Times New Roman" w:cs="Times New Roman"/>
                <w:b/>
                <w:highlight w:val="white"/>
                <w:lang w:val="uk-UA" w:eastAsia="ja-JP"/>
              </w:rPr>
            </w:pPr>
            <w:r w:rsidRPr="00D21886">
              <w:rPr>
                <w:rFonts w:ascii="Times New Roman" w:eastAsia="Times New Roman" w:hAnsi="Times New Roman" w:cs="Times New Roman"/>
                <w:b/>
                <w:lang w:val="uk-UA" w:eastAsia="ja-JP"/>
              </w:rPr>
              <w:t>Локація</w:t>
            </w:r>
          </w:p>
        </w:tc>
        <w:tc>
          <w:tcPr>
            <w:tcW w:w="2769" w:type="dxa"/>
            <w:tcBorders>
              <w:top w:val="single" w:sz="4" w:space="0" w:color="000001"/>
              <w:left w:val="single" w:sz="4" w:space="0" w:color="000001"/>
              <w:bottom w:val="single" w:sz="4" w:space="0" w:color="000001"/>
              <w:right w:val="single" w:sz="4" w:space="0" w:color="000001"/>
            </w:tcBorders>
            <w:shd w:val="clear" w:color="auto" w:fill="D9D9D9"/>
            <w:tcMar>
              <w:left w:w="108" w:type="dxa"/>
            </w:tcMar>
          </w:tcPr>
          <w:p w:rsidR="00781EAA" w:rsidRPr="00D21886" w:rsidRDefault="00781EAA" w:rsidP="00781EAA">
            <w:pPr>
              <w:spacing w:before="60" w:after="60" w:line="240" w:lineRule="auto"/>
              <w:jc w:val="center"/>
              <w:rPr>
                <w:rFonts w:ascii="Times New Roman" w:eastAsia="Times New Roman" w:hAnsi="Times New Roman" w:cs="Times New Roman"/>
                <w:b/>
                <w:highlight w:val="white"/>
                <w:lang w:val="uk-UA" w:eastAsia="ja-JP"/>
              </w:rPr>
            </w:pPr>
            <w:r w:rsidRPr="00D21886">
              <w:rPr>
                <w:rFonts w:ascii="Times New Roman" w:eastAsia="Times New Roman" w:hAnsi="Times New Roman" w:cs="Times New Roman"/>
                <w:b/>
                <w:lang w:val="uk-UA" w:eastAsia="ja-JP"/>
              </w:rPr>
              <w:t>Примітка</w:t>
            </w:r>
          </w:p>
        </w:tc>
      </w:tr>
      <w:tr w:rsidR="00781EAA" w:rsidRPr="00D21886" w:rsidTr="00B605E4">
        <w:tc>
          <w:tcPr>
            <w:tcW w:w="99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1EAA" w:rsidRPr="00D21886" w:rsidRDefault="00781EAA" w:rsidP="006039F5">
            <w:pPr>
              <w:numPr>
                <w:ilvl w:val="0"/>
                <w:numId w:val="28"/>
              </w:numPr>
              <w:spacing w:after="0" w:line="240" w:lineRule="auto"/>
              <w:contextualSpacing/>
              <w:rPr>
                <w:rFonts w:ascii="Times New Roman" w:eastAsia="Times New Roman" w:hAnsi="Times New Roman" w:cs="Times New Roman"/>
                <w:highlight w:val="white"/>
                <w:lang w:val="uk-UA" w:eastAsia="ja-JP"/>
              </w:rPr>
            </w:pPr>
          </w:p>
        </w:tc>
        <w:tc>
          <w:tcPr>
            <w:tcW w:w="601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1EAA" w:rsidRPr="00D21886" w:rsidRDefault="00781EAA" w:rsidP="00781EAA">
            <w:pPr>
              <w:spacing w:before="40" w:after="40" w:line="240" w:lineRule="auto"/>
              <w:rPr>
                <w:rFonts w:ascii="Times New Roman" w:eastAsia="Times New Roman" w:hAnsi="Times New Roman" w:cs="Times New Roman"/>
                <w:highlight w:val="white"/>
                <w:lang w:val="uk-UA" w:eastAsia="ja-JP"/>
              </w:rPr>
            </w:pPr>
            <w:r w:rsidRPr="00D21886">
              <w:rPr>
                <w:rFonts w:ascii="Times New Roman" w:eastAsia="Times New Roman" w:hAnsi="Times New Roman" w:cs="Times New Roman"/>
                <w:highlight w:val="white"/>
                <w:lang w:val="uk-UA" w:eastAsia="ja-JP"/>
              </w:rPr>
              <w:t xml:space="preserve">Телевізійна башта на </w:t>
            </w:r>
            <w:proofErr w:type="spellStart"/>
            <w:r w:rsidRPr="00D21886">
              <w:rPr>
                <w:rFonts w:ascii="Times New Roman" w:eastAsia="Times New Roman" w:hAnsi="Times New Roman" w:cs="Times New Roman"/>
                <w:highlight w:val="white"/>
                <w:lang w:val="uk-UA" w:eastAsia="ja-JP"/>
              </w:rPr>
              <w:t>Дорогожичах</w:t>
            </w:r>
            <w:proofErr w:type="spellEnd"/>
            <w:r w:rsidRPr="00D21886">
              <w:rPr>
                <w:rFonts w:ascii="Times New Roman" w:eastAsia="Times New Roman" w:hAnsi="Times New Roman" w:cs="Times New Roman"/>
                <w:highlight w:val="white"/>
                <w:lang w:val="uk-UA" w:eastAsia="ja-JP"/>
              </w:rPr>
              <w:t xml:space="preserve"> або інший </w:t>
            </w:r>
            <w:proofErr w:type="spellStart"/>
            <w:r w:rsidRPr="00D21886">
              <w:rPr>
                <w:rFonts w:ascii="Times New Roman" w:eastAsia="Times New Roman" w:hAnsi="Times New Roman" w:cs="Times New Roman"/>
                <w:highlight w:val="white"/>
                <w:lang w:val="uk-UA" w:eastAsia="ja-JP"/>
              </w:rPr>
              <w:t>обʼєкт</w:t>
            </w:r>
            <w:proofErr w:type="spellEnd"/>
            <w:r w:rsidRPr="00D21886">
              <w:rPr>
                <w:rFonts w:ascii="Times New Roman" w:eastAsia="Times New Roman" w:hAnsi="Times New Roman" w:cs="Times New Roman"/>
                <w:highlight w:val="white"/>
                <w:lang w:val="uk-UA" w:eastAsia="ja-JP"/>
              </w:rPr>
              <w:t xml:space="preserve"> військової тематики (у </w:t>
            </w:r>
            <w:proofErr w:type="spellStart"/>
            <w:r w:rsidRPr="00D21886">
              <w:rPr>
                <w:rFonts w:ascii="Times New Roman" w:eastAsia="Times New Roman" w:hAnsi="Times New Roman" w:cs="Times New Roman"/>
                <w:highlight w:val="white"/>
                <w:lang w:val="uk-UA" w:eastAsia="ja-JP"/>
              </w:rPr>
              <w:t>звʼязку</w:t>
            </w:r>
            <w:proofErr w:type="spellEnd"/>
            <w:r w:rsidRPr="00D21886">
              <w:rPr>
                <w:rFonts w:ascii="Times New Roman" w:eastAsia="Times New Roman" w:hAnsi="Times New Roman" w:cs="Times New Roman"/>
                <w:highlight w:val="white"/>
                <w:lang w:val="uk-UA" w:eastAsia="ja-JP"/>
              </w:rPr>
              <w:t xml:space="preserve"> з неотриманням дозволу під час військових дій)</w:t>
            </w:r>
          </w:p>
          <w:p w:rsidR="00781EAA" w:rsidRPr="00D21886" w:rsidRDefault="00781EAA" w:rsidP="00781EAA">
            <w:pPr>
              <w:spacing w:before="40" w:after="40" w:line="240" w:lineRule="auto"/>
              <w:rPr>
                <w:rFonts w:ascii="Times New Roman" w:eastAsia="Times New Roman" w:hAnsi="Times New Roman" w:cs="Times New Roman"/>
                <w:highlight w:val="white"/>
                <w:lang w:val="uk-UA" w:eastAsia="ja-JP"/>
              </w:rPr>
            </w:pPr>
            <w:r w:rsidRPr="00D21886">
              <w:rPr>
                <w:rFonts w:ascii="Times New Roman" w:eastAsia="Times New Roman" w:hAnsi="Times New Roman" w:cs="Times New Roman"/>
                <w:highlight w:val="white"/>
                <w:lang w:val="uk-UA" w:eastAsia="ja-JP"/>
              </w:rPr>
              <w:t xml:space="preserve">Одним з рівноцінних по тематиці </w:t>
            </w:r>
            <w:proofErr w:type="spellStart"/>
            <w:r w:rsidRPr="00D21886">
              <w:rPr>
                <w:rFonts w:ascii="Times New Roman" w:eastAsia="Times New Roman" w:hAnsi="Times New Roman" w:cs="Times New Roman"/>
                <w:highlight w:val="white"/>
                <w:lang w:val="uk-UA" w:eastAsia="ja-JP"/>
              </w:rPr>
              <w:t>обʼєктів</w:t>
            </w:r>
            <w:proofErr w:type="spellEnd"/>
            <w:r w:rsidRPr="00D21886">
              <w:rPr>
                <w:rFonts w:ascii="Times New Roman" w:eastAsia="Times New Roman" w:hAnsi="Times New Roman" w:cs="Times New Roman"/>
                <w:highlight w:val="white"/>
                <w:lang w:val="uk-UA" w:eastAsia="ja-JP"/>
              </w:rPr>
              <w:t xml:space="preserve"> може вважатися  - виставка військової техніки на Михайлівській площі або інші локації </w:t>
            </w:r>
            <w:proofErr w:type="spellStart"/>
            <w:r w:rsidRPr="00D21886">
              <w:rPr>
                <w:rFonts w:ascii="Times New Roman" w:eastAsia="Times New Roman" w:hAnsi="Times New Roman" w:cs="Times New Roman"/>
                <w:highlight w:val="white"/>
                <w:lang w:val="uk-UA" w:eastAsia="ja-JP"/>
              </w:rPr>
              <w:t>військогої</w:t>
            </w:r>
            <w:proofErr w:type="spellEnd"/>
            <w:r w:rsidRPr="00D21886">
              <w:rPr>
                <w:rFonts w:ascii="Times New Roman" w:eastAsia="Times New Roman" w:hAnsi="Times New Roman" w:cs="Times New Roman"/>
                <w:highlight w:val="white"/>
                <w:lang w:val="uk-UA" w:eastAsia="ja-JP"/>
              </w:rPr>
              <w:t xml:space="preserve"> тематики. </w:t>
            </w:r>
          </w:p>
        </w:tc>
        <w:tc>
          <w:tcPr>
            <w:tcW w:w="276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1EAA" w:rsidRPr="00D21886" w:rsidRDefault="00781EAA" w:rsidP="00781EAA">
            <w:pPr>
              <w:spacing w:after="0" w:line="240" w:lineRule="auto"/>
              <w:rPr>
                <w:rFonts w:ascii="Times New Roman" w:eastAsia="Times New Roman" w:hAnsi="Times New Roman" w:cs="Times New Roman"/>
                <w:highlight w:val="white"/>
                <w:lang w:val="uk-UA" w:eastAsia="ja-JP"/>
              </w:rPr>
            </w:pPr>
            <w:r w:rsidRPr="00D21886">
              <w:rPr>
                <w:rFonts w:ascii="Times New Roman" w:eastAsia="Times New Roman" w:hAnsi="Times New Roman" w:cs="Times New Roman"/>
                <w:highlight w:val="white"/>
                <w:lang w:val="uk-UA" w:eastAsia="ja-JP"/>
              </w:rPr>
              <w:t>Постраждала під час військових дій 2022 р.</w:t>
            </w:r>
          </w:p>
        </w:tc>
      </w:tr>
      <w:tr w:rsidR="00781EAA" w:rsidRPr="00D21886" w:rsidTr="00B605E4">
        <w:trPr>
          <w:trHeight w:val="435"/>
        </w:trPr>
        <w:tc>
          <w:tcPr>
            <w:tcW w:w="99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1EAA" w:rsidRPr="00D21886" w:rsidRDefault="00781EAA" w:rsidP="006039F5">
            <w:pPr>
              <w:numPr>
                <w:ilvl w:val="0"/>
                <w:numId w:val="28"/>
              </w:numPr>
              <w:spacing w:after="0" w:line="240" w:lineRule="auto"/>
              <w:contextualSpacing/>
              <w:rPr>
                <w:rFonts w:ascii="Times New Roman" w:eastAsia="Times New Roman" w:hAnsi="Times New Roman" w:cs="Times New Roman"/>
                <w:highlight w:val="white"/>
                <w:lang w:val="uk-UA" w:eastAsia="ja-JP"/>
              </w:rPr>
            </w:pPr>
          </w:p>
        </w:tc>
        <w:tc>
          <w:tcPr>
            <w:tcW w:w="601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1EAA" w:rsidRPr="00D21886" w:rsidRDefault="00781EAA" w:rsidP="00781EAA">
            <w:pPr>
              <w:spacing w:before="40" w:after="40" w:line="240" w:lineRule="auto"/>
              <w:rPr>
                <w:rFonts w:ascii="Times New Roman" w:eastAsia="Times New Roman" w:hAnsi="Times New Roman" w:cs="Times New Roman"/>
                <w:highlight w:val="white"/>
                <w:lang w:val="uk-UA" w:eastAsia="ja-JP"/>
              </w:rPr>
            </w:pPr>
            <w:r w:rsidRPr="00D21886">
              <w:rPr>
                <w:rFonts w:ascii="Times New Roman" w:eastAsia="Times New Roman" w:hAnsi="Times New Roman" w:cs="Times New Roman"/>
                <w:highlight w:val="white"/>
                <w:lang w:val="uk-UA" w:eastAsia="ja-JP"/>
              </w:rPr>
              <w:t>Екстер’єр «Дім актора» (вул. Ярославів Вал), панорамна зйомка</w:t>
            </w:r>
          </w:p>
        </w:tc>
        <w:tc>
          <w:tcPr>
            <w:tcW w:w="276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1EAA" w:rsidRPr="00D21886" w:rsidRDefault="00781EAA" w:rsidP="00781EAA">
            <w:pPr>
              <w:spacing w:after="0" w:line="240" w:lineRule="auto"/>
              <w:rPr>
                <w:rFonts w:ascii="Times New Roman" w:eastAsia="Times New Roman" w:hAnsi="Times New Roman" w:cs="Times New Roman"/>
                <w:highlight w:val="white"/>
                <w:lang w:val="uk-UA" w:eastAsia="ja-JP"/>
              </w:rPr>
            </w:pPr>
          </w:p>
        </w:tc>
      </w:tr>
      <w:tr w:rsidR="00781EAA" w:rsidRPr="00D21886" w:rsidTr="00B605E4">
        <w:tc>
          <w:tcPr>
            <w:tcW w:w="99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1EAA" w:rsidRPr="00D21886" w:rsidRDefault="00781EAA" w:rsidP="006039F5">
            <w:pPr>
              <w:numPr>
                <w:ilvl w:val="0"/>
                <w:numId w:val="28"/>
              </w:numPr>
              <w:spacing w:after="0" w:line="240" w:lineRule="auto"/>
              <w:contextualSpacing/>
              <w:rPr>
                <w:rFonts w:ascii="Times New Roman" w:eastAsia="Times New Roman" w:hAnsi="Times New Roman" w:cs="Times New Roman"/>
                <w:lang w:val="uk-UA" w:eastAsia="ja-JP"/>
              </w:rPr>
            </w:pPr>
          </w:p>
        </w:tc>
        <w:tc>
          <w:tcPr>
            <w:tcW w:w="601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1EAA" w:rsidRPr="00D21886" w:rsidRDefault="00781EAA" w:rsidP="00781EAA">
            <w:pPr>
              <w:spacing w:before="40" w:after="40"/>
              <w:rPr>
                <w:rFonts w:ascii="Times New Roman" w:eastAsia="Times New Roman" w:hAnsi="Times New Roman" w:cs="Times New Roman"/>
                <w:lang w:val="uk-UA" w:eastAsia="ja-JP"/>
              </w:rPr>
            </w:pPr>
            <w:r w:rsidRPr="00D21886">
              <w:rPr>
                <w:rFonts w:ascii="Times New Roman" w:eastAsia="Times New Roman" w:hAnsi="Times New Roman" w:cs="Times New Roman"/>
                <w:lang w:val="uk-UA" w:eastAsia="ja-JP"/>
              </w:rPr>
              <w:t xml:space="preserve">Київська районна електростанція (о. Рибальський), </w:t>
            </w:r>
            <w:proofErr w:type="spellStart"/>
            <w:r w:rsidRPr="00D21886">
              <w:rPr>
                <w:rFonts w:ascii="Times New Roman" w:eastAsia="Times New Roman" w:hAnsi="Times New Roman" w:cs="Times New Roman"/>
                <w:lang w:val="uk-UA" w:eastAsia="ja-JP"/>
              </w:rPr>
              <w:t>аерозйомки</w:t>
            </w:r>
            <w:proofErr w:type="spellEnd"/>
            <w:r w:rsidRPr="00D21886">
              <w:rPr>
                <w:rFonts w:ascii="Times New Roman" w:eastAsia="Times New Roman" w:hAnsi="Times New Roman" w:cs="Times New Roman"/>
                <w:lang w:val="uk-UA" w:eastAsia="ja-JP"/>
              </w:rPr>
              <w:t xml:space="preserve"> або інший природний </w:t>
            </w:r>
            <w:proofErr w:type="spellStart"/>
            <w:r w:rsidRPr="00D21886">
              <w:rPr>
                <w:rFonts w:ascii="Times New Roman" w:eastAsia="Times New Roman" w:hAnsi="Times New Roman" w:cs="Times New Roman"/>
                <w:lang w:val="uk-UA" w:eastAsia="ja-JP"/>
              </w:rPr>
              <w:t>обʼєкт</w:t>
            </w:r>
            <w:proofErr w:type="spellEnd"/>
            <w:r w:rsidRPr="00D21886">
              <w:rPr>
                <w:rFonts w:ascii="Times New Roman" w:eastAsia="Times New Roman" w:hAnsi="Times New Roman" w:cs="Times New Roman"/>
                <w:lang w:val="uk-UA" w:eastAsia="ja-JP"/>
              </w:rPr>
              <w:t xml:space="preserve"> в межах Києва (у </w:t>
            </w:r>
            <w:proofErr w:type="spellStart"/>
            <w:r w:rsidRPr="00D21886">
              <w:rPr>
                <w:rFonts w:ascii="Times New Roman" w:eastAsia="Times New Roman" w:hAnsi="Times New Roman" w:cs="Times New Roman"/>
                <w:lang w:val="uk-UA" w:eastAsia="ja-JP"/>
              </w:rPr>
              <w:t>звʼязку</w:t>
            </w:r>
            <w:proofErr w:type="spellEnd"/>
            <w:r w:rsidRPr="00D21886">
              <w:rPr>
                <w:rFonts w:ascii="Times New Roman" w:eastAsia="Times New Roman" w:hAnsi="Times New Roman" w:cs="Times New Roman"/>
                <w:lang w:val="uk-UA" w:eastAsia="ja-JP"/>
              </w:rPr>
              <w:t xml:space="preserve"> з неотриманням дозволу під час військових дій)</w:t>
            </w:r>
          </w:p>
        </w:tc>
        <w:tc>
          <w:tcPr>
            <w:tcW w:w="276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1EAA" w:rsidRPr="00D21886" w:rsidRDefault="00781EAA" w:rsidP="00781EAA">
            <w:pPr>
              <w:spacing w:after="0" w:line="240" w:lineRule="auto"/>
              <w:rPr>
                <w:rFonts w:ascii="Times New Roman" w:eastAsia="Times New Roman" w:hAnsi="Times New Roman" w:cs="Times New Roman"/>
                <w:highlight w:val="white"/>
                <w:lang w:val="uk-UA" w:eastAsia="ja-JP"/>
              </w:rPr>
            </w:pPr>
            <w:r w:rsidRPr="00D21886">
              <w:rPr>
                <w:rFonts w:ascii="Times New Roman" w:eastAsia="Times New Roman" w:hAnsi="Times New Roman" w:cs="Times New Roman"/>
                <w:lang w:val="uk-UA" w:eastAsia="ja-JP"/>
              </w:rPr>
              <w:t xml:space="preserve">З циклу </w:t>
            </w:r>
            <w:proofErr w:type="spellStart"/>
            <w:r w:rsidRPr="00D21886">
              <w:rPr>
                <w:rFonts w:ascii="Times New Roman" w:eastAsia="Times New Roman" w:hAnsi="Times New Roman" w:cs="Times New Roman"/>
                <w:lang w:val="uk-UA" w:eastAsia="ja-JP"/>
              </w:rPr>
              <w:t>урбан</w:t>
            </w:r>
            <w:proofErr w:type="spellEnd"/>
            <w:r w:rsidRPr="00D21886">
              <w:rPr>
                <w:rFonts w:ascii="Times New Roman" w:eastAsia="Times New Roman" w:hAnsi="Times New Roman" w:cs="Times New Roman"/>
                <w:lang w:val="uk-UA" w:eastAsia="ja-JP"/>
              </w:rPr>
              <w:t>-локацій</w:t>
            </w:r>
          </w:p>
        </w:tc>
      </w:tr>
      <w:tr w:rsidR="00781EAA" w:rsidRPr="00D21886" w:rsidTr="00B605E4">
        <w:trPr>
          <w:trHeight w:val="371"/>
        </w:trPr>
        <w:tc>
          <w:tcPr>
            <w:tcW w:w="99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1EAA" w:rsidRPr="00D21886" w:rsidRDefault="00781EAA" w:rsidP="006039F5">
            <w:pPr>
              <w:numPr>
                <w:ilvl w:val="0"/>
                <w:numId w:val="28"/>
              </w:numPr>
              <w:spacing w:after="0" w:line="240" w:lineRule="auto"/>
              <w:contextualSpacing/>
              <w:rPr>
                <w:rFonts w:ascii="Times New Roman" w:eastAsia="Times New Roman" w:hAnsi="Times New Roman" w:cs="Times New Roman"/>
                <w:highlight w:val="white"/>
                <w:lang w:val="uk-UA" w:eastAsia="ja-JP"/>
              </w:rPr>
            </w:pPr>
          </w:p>
        </w:tc>
        <w:tc>
          <w:tcPr>
            <w:tcW w:w="601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1EAA" w:rsidRPr="00D21886" w:rsidRDefault="00781EAA" w:rsidP="00781EAA">
            <w:pPr>
              <w:spacing w:before="40" w:after="40" w:line="240" w:lineRule="auto"/>
              <w:rPr>
                <w:rFonts w:ascii="Times New Roman" w:eastAsia="Times New Roman" w:hAnsi="Times New Roman" w:cs="Times New Roman"/>
                <w:highlight w:val="white"/>
                <w:lang w:val="uk-UA" w:eastAsia="ja-JP"/>
              </w:rPr>
            </w:pPr>
            <w:r w:rsidRPr="00D21886">
              <w:rPr>
                <w:rFonts w:ascii="Times New Roman" w:eastAsia="Times New Roman" w:hAnsi="Times New Roman" w:cs="Times New Roman"/>
                <w:lang w:val="uk-UA" w:eastAsia="ja-JP"/>
              </w:rPr>
              <w:t xml:space="preserve">Куренівське депо, </w:t>
            </w:r>
            <w:proofErr w:type="spellStart"/>
            <w:r w:rsidRPr="00D21886">
              <w:rPr>
                <w:rFonts w:ascii="Times New Roman" w:eastAsia="Times New Roman" w:hAnsi="Times New Roman" w:cs="Times New Roman"/>
                <w:lang w:val="uk-UA" w:eastAsia="ja-JP"/>
              </w:rPr>
              <w:t>аерозйомка</w:t>
            </w:r>
            <w:proofErr w:type="spellEnd"/>
            <w:r w:rsidRPr="00D21886">
              <w:rPr>
                <w:rFonts w:ascii="Times New Roman" w:eastAsia="Times New Roman" w:hAnsi="Times New Roman" w:cs="Times New Roman"/>
                <w:lang w:val="uk-UA" w:eastAsia="ja-JP"/>
              </w:rPr>
              <w:t xml:space="preserve"> </w:t>
            </w:r>
            <w:r w:rsidRPr="00D21886">
              <w:rPr>
                <w:rFonts w:ascii="Times New Roman" w:eastAsia="Times New Roman" w:hAnsi="Times New Roman" w:cs="Times New Roman"/>
                <w:highlight w:val="white"/>
                <w:lang w:val="uk-UA" w:eastAsia="ja-JP"/>
              </w:rPr>
              <w:t xml:space="preserve">або заміна на музей, панорамна зйомка (у </w:t>
            </w:r>
            <w:proofErr w:type="spellStart"/>
            <w:r w:rsidRPr="00D21886">
              <w:rPr>
                <w:rFonts w:ascii="Times New Roman" w:eastAsia="Times New Roman" w:hAnsi="Times New Roman" w:cs="Times New Roman"/>
                <w:highlight w:val="white"/>
                <w:lang w:val="uk-UA" w:eastAsia="ja-JP"/>
              </w:rPr>
              <w:t>звʼязку</w:t>
            </w:r>
            <w:proofErr w:type="spellEnd"/>
            <w:r w:rsidRPr="00D21886">
              <w:rPr>
                <w:rFonts w:ascii="Times New Roman" w:eastAsia="Times New Roman" w:hAnsi="Times New Roman" w:cs="Times New Roman"/>
                <w:highlight w:val="white"/>
                <w:lang w:val="uk-UA" w:eastAsia="ja-JP"/>
              </w:rPr>
              <w:t xml:space="preserve"> з неотриманням дозволу під час військових дій)</w:t>
            </w:r>
          </w:p>
          <w:p w:rsidR="00781EAA" w:rsidRPr="00D21886" w:rsidRDefault="00781EAA" w:rsidP="00781EAA">
            <w:pPr>
              <w:spacing w:before="40" w:after="40" w:line="240" w:lineRule="auto"/>
              <w:rPr>
                <w:rFonts w:ascii="Times New Roman" w:eastAsia="Times New Roman" w:hAnsi="Times New Roman" w:cs="Times New Roman"/>
                <w:highlight w:val="white"/>
                <w:lang w:val="uk-UA" w:eastAsia="ja-JP"/>
              </w:rPr>
            </w:pPr>
            <w:r w:rsidRPr="00D21886">
              <w:rPr>
                <w:rFonts w:ascii="Times New Roman" w:eastAsia="Times New Roman" w:hAnsi="Times New Roman" w:cs="Times New Roman"/>
                <w:highlight w:val="white"/>
                <w:lang w:val="uk-UA" w:eastAsia="ja-JP"/>
              </w:rPr>
              <w:t>Рівноцінним може вважатися музей, що відноситься до комунальної власності міста та присвяченій культурі чи історії міста.</w:t>
            </w:r>
          </w:p>
        </w:tc>
        <w:tc>
          <w:tcPr>
            <w:tcW w:w="276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1EAA" w:rsidRPr="00D21886" w:rsidRDefault="00781EAA" w:rsidP="00781EAA">
            <w:pPr>
              <w:spacing w:after="0" w:line="240" w:lineRule="auto"/>
              <w:rPr>
                <w:rFonts w:ascii="Times New Roman" w:eastAsia="Times New Roman" w:hAnsi="Times New Roman" w:cs="Times New Roman"/>
                <w:highlight w:val="white"/>
                <w:lang w:val="uk-UA" w:eastAsia="ja-JP"/>
              </w:rPr>
            </w:pPr>
          </w:p>
        </w:tc>
      </w:tr>
      <w:tr w:rsidR="00781EAA" w:rsidRPr="00D21886" w:rsidTr="00B605E4">
        <w:trPr>
          <w:trHeight w:val="405"/>
        </w:trPr>
        <w:tc>
          <w:tcPr>
            <w:tcW w:w="99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1EAA" w:rsidRPr="00D21886" w:rsidRDefault="00781EAA" w:rsidP="006039F5">
            <w:pPr>
              <w:numPr>
                <w:ilvl w:val="0"/>
                <w:numId w:val="28"/>
              </w:numPr>
              <w:spacing w:after="0" w:line="240" w:lineRule="auto"/>
              <w:contextualSpacing/>
              <w:rPr>
                <w:rFonts w:ascii="Times New Roman" w:eastAsia="Times New Roman" w:hAnsi="Times New Roman" w:cs="Times New Roman"/>
                <w:highlight w:val="white"/>
                <w:lang w:val="uk-UA" w:eastAsia="ja-JP"/>
              </w:rPr>
            </w:pPr>
          </w:p>
        </w:tc>
        <w:tc>
          <w:tcPr>
            <w:tcW w:w="601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1EAA" w:rsidRPr="00D21886" w:rsidRDefault="00781EAA" w:rsidP="00781EAA">
            <w:pPr>
              <w:spacing w:before="40" w:after="40" w:line="240" w:lineRule="auto"/>
              <w:rPr>
                <w:rFonts w:ascii="Times New Roman" w:eastAsia="Times New Roman" w:hAnsi="Times New Roman" w:cs="Times New Roman"/>
                <w:lang w:val="uk-UA" w:eastAsia="ja-JP"/>
              </w:rPr>
            </w:pPr>
            <w:r w:rsidRPr="00D21886">
              <w:rPr>
                <w:rFonts w:ascii="Times New Roman" w:eastAsia="Times New Roman" w:hAnsi="Times New Roman" w:cs="Times New Roman"/>
                <w:lang w:val="uk-UA" w:eastAsia="ja-JP"/>
              </w:rPr>
              <w:t>Національний історико-архітектурний музей «Київська фортеця», панорамна зйомка</w:t>
            </w:r>
          </w:p>
        </w:tc>
        <w:tc>
          <w:tcPr>
            <w:tcW w:w="276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1EAA" w:rsidRPr="00D21886" w:rsidRDefault="00781EAA" w:rsidP="00781EAA">
            <w:pPr>
              <w:spacing w:after="0" w:line="240" w:lineRule="auto"/>
              <w:rPr>
                <w:rFonts w:ascii="Times New Roman" w:eastAsia="Times New Roman" w:hAnsi="Times New Roman" w:cs="Times New Roman"/>
                <w:lang w:val="uk-UA" w:eastAsia="ja-JP"/>
              </w:rPr>
            </w:pPr>
            <w:r w:rsidRPr="00D21886">
              <w:rPr>
                <w:rFonts w:ascii="Times New Roman" w:eastAsia="Times New Roman" w:hAnsi="Times New Roman" w:cs="Times New Roman"/>
                <w:lang w:val="uk-UA" w:eastAsia="ja-JP"/>
              </w:rPr>
              <w:t>Музей відноситься до комунальної власності</w:t>
            </w:r>
          </w:p>
          <w:p w:rsidR="00781EAA" w:rsidRPr="00D21886" w:rsidRDefault="00781EAA" w:rsidP="00781EAA">
            <w:pPr>
              <w:spacing w:after="0" w:line="240" w:lineRule="auto"/>
              <w:rPr>
                <w:rFonts w:ascii="Times New Roman" w:eastAsia="Times New Roman" w:hAnsi="Times New Roman" w:cs="Times New Roman"/>
                <w:highlight w:val="white"/>
                <w:lang w:val="uk-UA" w:eastAsia="ja-JP"/>
              </w:rPr>
            </w:pPr>
          </w:p>
        </w:tc>
      </w:tr>
      <w:tr w:rsidR="00781EAA" w:rsidRPr="00440557" w:rsidTr="00B605E4">
        <w:tc>
          <w:tcPr>
            <w:tcW w:w="99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1EAA" w:rsidRPr="00D21886" w:rsidRDefault="00781EAA" w:rsidP="006039F5">
            <w:pPr>
              <w:numPr>
                <w:ilvl w:val="0"/>
                <w:numId w:val="28"/>
              </w:numPr>
              <w:spacing w:after="0" w:line="240" w:lineRule="auto"/>
              <w:contextualSpacing/>
              <w:rPr>
                <w:rFonts w:ascii="Times New Roman" w:eastAsia="Times New Roman" w:hAnsi="Times New Roman" w:cs="Times New Roman"/>
                <w:highlight w:val="white"/>
                <w:lang w:val="uk-UA" w:eastAsia="ja-JP"/>
              </w:rPr>
            </w:pPr>
          </w:p>
        </w:tc>
        <w:tc>
          <w:tcPr>
            <w:tcW w:w="601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1EAA" w:rsidRPr="00D21886" w:rsidRDefault="00781EAA" w:rsidP="00781EAA">
            <w:pPr>
              <w:spacing w:before="40" w:after="40" w:line="240" w:lineRule="auto"/>
              <w:rPr>
                <w:rFonts w:ascii="Times New Roman" w:eastAsia="Times New Roman" w:hAnsi="Times New Roman" w:cs="Times New Roman"/>
                <w:highlight w:val="white"/>
                <w:lang w:val="uk-UA" w:eastAsia="ja-JP"/>
              </w:rPr>
            </w:pPr>
            <w:r w:rsidRPr="00D21886">
              <w:rPr>
                <w:rFonts w:ascii="Times New Roman" w:eastAsia="Times New Roman" w:hAnsi="Times New Roman" w:cs="Times New Roman"/>
                <w:highlight w:val="white"/>
                <w:lang w:val="uk-UA" w:eastAsia="ja-JP"/>
              </w:rPr>
              <w:t xml:space="preserve">Підземне водосховище XIX ст. (вул. Володимирський узвіз) або інша дренажна система міста (у </w:t>
            </w:r>
            <w:proofErr w:type="spellStart"/>
            <w:r w:rsidRPr="00D21886">
              <w:rPr>
                <w:rFonts w:ascii="Times New Roman" w:eastAsia="Times New Roman" w:hAnsi="Times New Roman" w:cs="Times New Roman"/>
                <w:highlight w:val="white"/>
                <w:lang w:val="uk-UA" w:eastAsia="ja-JP"/>
              </w:rPr>
              <w:t>звʼязку</w:t>
            </w:r>
            <w:proofErr w:type="spellEnd"/>
            <w:r w:rsidRPr="00D21886">
              <w:rPr>
                <w:rFonts w:ascii="Times New Roman" w:eastAsia="Times New Roman" w:hAnsi="Times New Roman" w:cs="Times New Roman"/>
                <w:highlight w:val="white"/>
                <w:lang w:val="uk-UA" w:eastAsia="ja-JP"/>
              </w:rPr>
              <w:t xml:space="preserve"> з неотриманням дозволу під час військових дій) </w:t>
            </w:r>
          </w:p>
        </w:tc>
        <w:tc>
          <w:tcPr>
            <w:tcW w:w="276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1EAA" w:rsidRPr="00D21886" w:rsidRDefault="00781EAA" w:rsidP="00781EAA">
            <w:pPr>
              <w:spacing w:after="0" w:line="240" w:lineRule="auto"/>
              <w:rPr>
                <w:rFonts w:ascii="Times New Roman" w:eastAsia="Times New Roman" w:hAnsi="Times New Roman" w:cs="Times New Roman"/>
                <w:highlight w:val="white"/>
                <w:lang w:val="uk-UA" w:eastAsia="ja-JP"/>
              </w:rPr>
            </w:pPr>
          </w:p>
        </w:tc>
      </w:tr>
      <w:tr w:rsidR="00781EAA" w:rsidRPr="00D21886" w:rsidTr="00B605E4">
        <w:tc>
          <w:tcPr>
            <w:tcW w:w="99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1EAA" w:rsidRPr="00D21886" w:rsidRDefault="00781EAA" w:rsidP="006039F5">
            <w:pPr>
              <w:numPr>
                <w:ilvl w:val="0"/>
                <w:numId w:val="28"/>
              </w:numPr>
              <w:spacing w:after="0" w:line="240" w:lineRule="auto"/>
              <w:contextualSpacing/>
              <w:rPr>
                <w:rFonts w:ascii="Times New Roman" w:eastAsia="Times New Roman" w:hAnsi="Times New Roman" w:cs="Times New Roman"/>
                <w:highlight w:val="white"/>
                <w:lang w:val="uk-UA" w:eastAsia="ja-JP"/>
              </w:rPr>
            </w:pPr>
          </w:p>
        </w:tc>
        <w:tc>
          <w:tcPr>
            <w:tcW w:w="601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1EAA" w:rsidRPr="00D21886" w:rsidRDefault="00781EAA" w:rsidP="00781EAA">
            <w:pPr>
              <w:spacing w:before="40" w:after="40" w:line="240" w:lineRule="auto"/>
              <w:rPr>
                <w:rFonts w:ascii="Times New Roman" w:eastAsia="Times New Roman" w:hAnsi="Times New Roman" w:cs="Times New Roman"/>
                <w:highlight w:val="white"/>
                <w:lang w:val="uk-UA" w:eastAsia="ja-JP"/>
              </w:rPr>
            </w:pPr>
            <w:r w:rsidRPr="00D21886">
              <w:rPr>
                <w:rFonts w:ascii="Times New Roman" w:eastAsia="Times New Roman" w:hAnsi="Times New Roman" w:cs="Times New Roman"/>
                <w:highlight w:val="white"/>
                <w:lang w:val="uk-UA" w:eastAsia="ja-JP"/>
              </w:rPr>
              <w:t xml:space="preserve">Будинок </w:t>
            </w:r>
            <w:proofErr w:type="spellStart"/>
            <w:r w:rsidRPr="00D21886">
              <w:rPr>
                <w:rFonts w:ascii="Times New Roman" w:eastAsia="Times New Roman" w:hAnsi="Times New Roman" w:cs="Times New Roman"/>
                <w:highlight w:val="white"/>
                <w:lang w:val="uk-UA" w:eastAsia="ja-JP"/>
              </w:rPr>
              <w:t>Підгорського</w:t>
            </w:r>
            <w:proofErr w:type="spellEnd"/>
            <w:r w:rsidRPr="00D21886">
              <w:rPr>
                <w:rFonts w:ascii="Times New Roman" w:eastAsia="Times New Roman" w:hAnsi="Times New Roman" w:cs="Times New Roman"/>
                <w:highlight w:val="white"/>
                <w:lang w:val="uk-UA" w:eastAsia="ja-JP"/>
              </w:rPr>
              <w:t>, який відомий під назвою «Замок барона» (</w:t>
            </w:r>
            <w:proofErr w:type="spellStart"/>
            <w:r w:rsidRPr="00D21886">
              <w:rPr>
                <w:rFonts w:ascii="Times New Roman" w:eastAsia="Times New Roman" w:hAnsi="Times New Roman" w:cs="Times New Roman"/>
                <w:highlight w:val="white"/>
                <w:lang w:val="uk-UA" w:eastAsia="ja-JP"/>
              </w:rPr>
              <w:t>екстерʼєр</w:t>
            </w:r>
            <w:proofErr w:type="spellEnd"/>
            <w:r w:rsidRPr="00D21886">
              <w:rPr>
                <w:rFonts w:ascii="Times New Roman" w:eastAsia="Times New Roman" w:hAnsi="Times New Roman" w:cs="Times New Roman"/>
                <w:highlight w:val="white"/>
                <w:lang w:val="uk-UA" w:eastAsia="ja-JP"/>
              </w:rPr>
              <w:t>)</w:t>
            </w:r>
          </w:p>
        </w:tc>
        <w:tc>
          <w:tcPr>
            <w:tcW w:w="276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81EAA" w:rsidRPr="00D21886" w:rsidRDefault="00781EAA" w:rsidP="00781EAA">
            <w:pPr>
              <w:spacing w:after="0" w:line="240" w:lineRule="auto"/>
              <w:rPr>
                <w:rFonts w:ascii="Times New Roman" w:eastAsia="Times New Roman" w:hAnsi="Times New Roman" w:cs="Times New Roman"/>
                <w:highlight w:val="white"/>
                <w:lang w:val="uk-UA" w:eastAsia="ja-JP"/>
              </w:rPr>
            </w:pPr>
            <w:r w:rsidRPr="00D21886">
              <w:rPr>
                <w:rFonts w:ascii="Times New Roman" w:eastAsia="Times New Roman" w:hAnsi="Times New Roman" w:cs="Times New Roman"/>
                <w:highlight w:val="white"/>
                <w:lang w:val="uk-UA" w:eastAsia="ja-JP"/>
              </w:rPr>
              <w:t>З категорії, що зникають</w:t>
            </w:r>
          </w:p>
        </w:tc>
      </w:tr>
    </w:tbl>
    <w:p w:rsidR="00781EAA" w:rsidRPr="00D21886" w:rsidRDefault="00781EAA" w:rsidP="00781EAA">
      <w:pPr>
        <w:spacing w:before="120" w:after="0" w:line="240" w:lineRule="auto"/>
        <w:ind w:firstLine="709"/>
        <w:jc w:val="both"/>
        <w:rPr>
          <w:rFonts w:ascii="Times New Roman" w:eastAsia="Times New Roman" w:hAnsi="Times New Roman" w:cs="Times New Roman"/>
          <w:lang w:val="uk-UA" w:eastAsia="ja-JP"/>
        </w:rPr>
      </w:pPr>
      <w:r w:rsidRPr="00D21886">
        <w:rPr>
          <w:rFonts w:ascii="Times New Roman" w:eastAsia="Times New Roman" w:hAnsi="Times New Roman" w:cs="Times New Roman"/>
          <w:lang w:val="uk-UA" w:eastAsia="ja-JP"/>
        </w:rPr>
        <w:t>Перелік може бути змінений або може збільшитися на 10 локацій за вимогою Замовника або у випадку форс-мажорних обставин та військових дій в Україні.</w:t>
      </w:r>
    </w:p>
    <w:p w:rsidR="00781EAA" w:rsidRPr="00D21886" w:rsidRDefault="00781EAA" w:rsidP="00781EAA">
      <w:pPr>
        <w:spacing w:before="60" w:after="0" w:line="240" w:lineRule="auto"/>
        <w:ind w:firstLine="709"/>
        <w:jc w:val="both"/>
        <w:rPr>
          <w:rFonts w:ascii="Times New Roman" w:eastAsia="Times New Roman" w:hAnsi="Times New Roman" w:cs="Times New Roman"/>
          <w:lang w:val="uk-UA" w:eastAsia="ja-JP"/>
        </w:rPr>
      </w:pPr>
      <w:r w:rsidRPr="00D21886">
        <w:rPr>
          <w:rFonts w:ascii="Times New Roman" w:eastAsia="Times New Roman" w:hAnsi="Times New Roman" w:cs="Times New Roman"/>
          <w:color w:val="000000"/>
          <w:lang w:val="uk-UA" w:eastAsia="ja-JP"/>
        </w:rPr>
        <w:t xml:space="preserve">Сформований Інтерактивний контент   має бути  опублікований Виконавцем на культурно-туристичному </w:t>
      </w:r>
      <w:proofErr w:type="spellStart"/>
      <w:r w:rsidRPr="00D21886">
        <w:rPr>
          <w:rFonts w:ascii="Times New Roman" w:eastAsia="Times New Roman" w:hAnsi="Times New Roman" w:cs="Times New Roman"/>
          <w:color w:val="000000"/>
          <w:lang w:val="uk-UA" w:eastAsia="ja-JP"/>
        </w:rPr>
        <w:t>хабі</w:t>
      </w:r>
      <w:proofErr w:type="spellEnd"/>
      <w:r w:rsidRPr="00D21886">
        <w:rPr>
          <w:rFonts w:ascii="Times New Roman" w:eastAsia="Times New Roman" w:hAnsi="Times New Roman" w:cs="Times New Roman"/>
          <w:color w:val="000000"/>
          <w:lang w:val="uk-UA" w:eastAsia="ja-JP"/>
        </w:rPr>
        <w:t xml:space="preserve">. Крім того на опублікований контент про конкретний </w:t>
      </w:r>
      <w:proofErr w:type="spellStart"/>
      <w:r w:rsidRPr="00D21886">
        <w:rPr>
          <w:rFonts w:ascii="Times New Roman" w:eastAsia="Times New Roman" w:hAnsi="Times New Roman" w:cs="Times New Roman"/>
          <w:color w:val="000000"/>
          <w:lang w:val="uk-UA" w:eastAsia="ja-JP"/>
        </w:rPr>
        <w:t>обʼєкт</w:t>
      </w:r>
      <w:proofErr w:type="spellEnd"/>
      <w:r w:rsidRPr="00D21886">
        <w:rPr>
          <w:rFonts w:ascii="Times New Roman" w:eastAsia="Times New Roman" w:hAnsi="Times New Roman" w:cs="Times New Roman"/>
          <w:color w:val="000000"/>
          <w:lang w:val="uk-UA" w:eastAsia="ja-JP"/>
        </w:rPr>
        <w:t xml:space="preserve"> з переліку (Таблиця 3. Перелік локацій, зображення яких </w:t>
      </w:r>
      <w:proofErr w:type="spellStart"/>
      <w:r w:rsidRPr="00D21886">
        <w:rPr>
          <w:rFonts w:ascii="Times New Roman" w:eastAsia="Times New Roman" w:hAnsi="Times New Roman" w:cs="Times New Roman"/>
          <w:color w:val="000000"/>
          <w:lang w:val="uk-UA" w:eastAsia="ja-JP"/>
        </w:rPr>
        <w:t>оцифроване</w:t>
      </w:r>
      <w:proofErr w:type="spellEnd"/>
      <w:r w:rsidRPr="00D21886">
        <w:rPr>
          <w:rFonts w:ascii="Times New Roman" w:eastAsia="Times New Roman" w:hAnsi="Times New Roman" w:cs="Times New Roman"/>
          <w:color w:val="000000"/>
          <w:lang w:val="uk-UA" w:eastAsia="ja-JP"/>
        </w:rPr>
        <w:t xml:space="preserve"> за допомогою технології VR)   вимагається від Виконавця виготовлення   QR-коду з посиланням на </w:t>
      </w:r>
      <w:proofErr w:type="spellStart"/>
      <w:r w:rsidRPr="00D21886">
        <w:rPr>
          <w:rFonts w:ascii="Times New Roman" w:eastAsia="Times New Roman" w:hAnsi="Times New Roman" w:cs="Times New Roman"/>
          <w:color w:val="000000"/>
          <w:lang w:val="uk-UA" w:eastAsia="ja-JP"/>
        </w:rPr>
        <w:t>оцифрований</w:t>
      </w:r>
      <w:proofErr w:type="spellEnd"/>
      <w:r w:rsidRPr="00D21886">
        <w:rPr>
          <w:rFonts w:ascii="Times New Roman" w:eastAsia="Times New Roman" w:hAnsi="Times New Roman" w:cs="Times New Roman"/>
          <w:color w:val="000000"/>
          <w:lang w:val="uk-UA" w:eastAsia="ja-JP"/>
        </w:rPr>
        <w:t xml:space="preserve"> об’єкт та/або локацію.  Також вимагається часткове розміщення Виконавцем в </w:t>
      </w:r>
      <w:proofErr w:type="spellStart"/>
      <w:r w:rsidRPr="00D21886">
        <w:rPr>
          <w:rFonts w:ascii="Times New Roman" w:eastAsia="Times New Roman" w:hAnsi="Times New Roman" w:cs="Times New Roman"/>
          <w:color w:val="000000"/>
          <w:lang w:val="uk-UA" w:eastAsia="ja-JP"/>
        </w:rPr>
        <w:t>оффлайн</w:t>
      </w:r>
      <w:proofErr w:type="spellEnd"/>
      <w:r w:rsidRPr="00D21886">
        <w:rPr>
          <w:rFonts w:ascii="Times New Roman" w:eastAsia="Times New Roman" w:hAnsi="Times New Roman" w:cs="Times New Roman"/>
          <w:color w:val="000000"/>
          <w:lang w:val="uk-UA" w:eastAsia="ja-JP"/>
        </w:rPr>
        <w:t xml:space="preserve">-площині (на будівлях, табличках біля </w:t>
      </w:r>
      <w:proofErr w:type="spellStart"/>
      <w:r w:rsidRPr="00D21886">
        <w:rPr>
          <w:rFonts w:ascii="Times New Roman" w:eastAsia="Times New Roman" w:hAnsi="Times New Roman" w:cs="Times New Roman"/>
          <w:color w:val="000000"/>
          <w:lang w:val="uk-UA" w:eastAsia="ja-JP"/>
        </w:rPr>
        <w:t>памʼяток</w:t>
      </w:r>
      <w:proofErr w:type="spellEnd"/>
      <w:r w:rsidRPr="00D21886">
        <w:rPr>
          <w:rFonts w:ascii="Times New Roman" w:eastAsia="Times New Roman" w:hAnsi="Times New Roman" w:cs="Times New Roman"/>
          <w:lang w:val="uk-UA" w:eastAsia="ja-JP"/>
        </w:rPr>
        <w:t xml:space="preserve">) QR-кодів з посиланням на об’єкт та/або локацію виконаних у стилі згідно з </w:t>
      </w:r>
      <w:proofErr w:type="spellStart"/>
      <w:r w:rsidRPr="00D21886">
        <w:rPr>
          <w:rFonts w:ascii="Times New Roman" w:eastAsia="Times New Roman" w:hAnsi="Times New Roman" w:cs="Times New Roman"/>
          <w:lang w:val="uk-UA" w:eastAsia="ja-JP"/>
        </w:rPr>
        <w:t>брендбук</w:t>
      </w:r>
      <w:proofErr w:type="spellEnd"/>
      <w:r w:rsidRPr="00D21886">
        <w:rPr>
          <w:rFonts w:ascii="Times New Roman" w:eastAsia="Times New Roman" w:hAnsi="Times New Roman" w:cs="Times New Roman"/>
          <w:lang w:val="uk-UA" w:eastAsia="ja-JP"/>
        </w:rPr>
        <w:t xml:space="preserve">. Це дозволить розширити аудиторії та розповсюдити інформації про туристично-культурний потенціал столиці. </w:t>
      </w:r>
    </w:p>
    <w:p w:rsidR="00781EAA" w:rsidRPr="00D21886" w:rsidRDefault="00781EAA" w:rsidP="006039F5">
      <w:pPr>
        <w:keepNext/>
        <w:keepLines/>
        <w:numPr>
          <w:ilvl w:val="2"/>
          <w:numId w:val="8"/>
        </w:numPr>
        <w:spacing w:before="240" w:after="240" w:line="240" w:lineRule="auto"/>
        <w:outlineLvl w:val="2"/>
        <w:rPr>
          <w:rFonts w:ascii="Times New Roman" w:eastAsia="Times New Roman" w:hAnsi="Times New Roman" w:cs="Times New Roman"/>
          <w:b/>
          <w:lang w:val="uk-UA" w:eastAsia="ja-JP"/>
        </w:rPr>
      </w:pPr>
      <w:bookmarkStart w:id="71" w:name="_Toc101359881"/>
      <w:r w:rsidRPr="00D21886">
        <w:rPr>
          <w:rFonts w:ascii="Times New Roman" w:eastAsia="Times New Roman" w:hAnsi="Times New Roman" w:cs="Times New Roman"/>
          <w:b/>
          <w:lang w:val="uk-UA" w:eastAsia="ja-JP"/>
        </w:rPr>
        <w:t>Формування інтерактивного контенту про історичну реконструкцію «Древо київської історії»</w:t>
      </w:r>
      <w:bookmarkEnd w:id="71"/>
    </w:p>
    <w:p w:rsidR="00781EAA" w:rsidRPr="00D21886" w:rsidRDefault="00781EAA" w:rsidP="00781EAA">
      <w:pPr>
        <w:spacing w:after="0" w:line="240" w:lineRule="auto"/>
        <w:ind w:firstLine="709"/>
        <w:jc w:val="both"/>
        <w:rPr>
          <w:rFonts w:ascii="Times New Roman" w:eastAsia="Times New Roman" w:hAnsi="Times New Roman" w:cs="Times New Roman"/>
          <w:lang w:val="uk-UA" w:eastAsia="ja-JP"/>
        </w:rPr>
      </w:pPr>
      <w:r w:rsidRPr="00D21886">
        <w:rPr>
          <w:rFonts w:ascii="Times New Roman" w:eastAsia="Times New Roman" w:hAnsi="Times New Roman" w:cs="Times New Roman"/>
          <w:lang w:val="uk-UA" w:eastAsia="ja-JP"/>
        </w:rPr>
        <w:t xml:space="preserve">Формування інтерактивного контенту про історичну реконструкцію «Древо київської історії» передбачається з використанням архівних світлин відомих людей, які залишили слід у творенні історії міста та України. Передбачається відобразити їх за допомогою 3D-технології та оживити їх портрети на «Древі київської історії» − історичному древі – липі, що росте біля фундаменту Десятинної церкви. Світлини у доповненій реальності мають містити прізвище та ім’я людини, посаду чи вид діяльності, століття або роки проживання. Перелік визначається історичними хроніками, до нього входять: засновники міста − </w:t>
      </w:r>
      <w:proofErr w:type="spellStart"/>
      <w:r w:rsidRPr="00D21886">
        <w:rPr>
          <w:rFonts w:ascii="Times New Roman" w:eastAsia="Times New Roman" w:hAnsi="Times New Roman" w:cs="Times New Roman"/>
          <w:lang w:val="uk-UA" w:eastAsia="ja-JP"/>
        </w:rPr>
        <w:t>Кий</w:t>
      </w:r>
      <w:proofErr w:type="spellEnd"/>
      <w:r w:rsidRPr="00D21886">
        <w:rPr>
          <w:rFonts w:ascii="Times New Roman" w:eastAsia="Times New Roman" w:hAnsi="Times New Roman" w:cs="Times New Roman"/>
          <w:lang w:val="uk-UA" w:eastAsia="ja-JP"/>
        </w:rPr>
        <w:t xml:space="preserve">, Щек, Хорив та </w:t>
      </w:r>
      <w:proofErr w:type="spellStart"/>
      <w:r w:rsidRPr="00D21886">
        <w:rPr>
          <w:rFonts w:ascii="Times New Roman" w:eastAsia="Times New Roman" w:hAnsi="Times New Roman" w:cs="Times New Roman"/>
          <w:lang w:val="uk-UA" w:eastAsia="ja-JP"/>
        </w:rPr>
        <w:t>Лібидь</w:t>
      </w:r>
      <w:proofErr w:type="spellEnd"/>
      <w:r w:rsidRPr="00D21886">
        <w:rPr>
          <w:rFonts w:ascii="Times New Roman" w:eastAsia="Times New Roman" w:hAnsi="Times New Roman" w:cs="Times New Roman"/>
          <w:lang w:val="uk-UA" w:eastAsia="ja-JP"/>
        </w:rPr>
        <w:t xml:space="preserve">, Ярослав Мудрий з Інгою </w:t>
      </w:r>
      <w:proofErr w:type="spellStart"/>
      <w:r w:rsidRPr="00D21886">
        <w:rPr>
          <w:rFonts w:ascii="Times New Roman" w:eastAsia="Times New Roman" w:hAnsi="Times New Roman" w:cs="Times New Roman"/>
          <w:lang w:val="uk-UA" w:eastAsia="ja-JP"/>
        </w:rPr>
        <w:t>Гердою</w:t>
      </w:r>
      <w:proofErr w:type="spellEnd"/>
      <w:r w:rsidRPr="00D21886">
        <w:rPr>
          <w:rFonts w:ascii="Times New Roman" w:eastAsia="Times New Roman" w:hAnsi="Times New Roman" w:cs="Times New Roman"/>
          <w:lang w:val="uk-UA" w:eastAsia="ja-JP"/>
        </w:rPr>
        <w:t xml:space="preserve"> та дочкою −королевою Анною, Володимир Великий, княгиня Ольга та князь Ігор, їх син Святослав; А. Боголюбський, Б. Хмельницький, І. Мазепа, М. Грушевський, С. Петлюра та інші історичні особистості. </w:t>
      </w:r>
    </w:p>
    <w:p w:rsidR="00781EAA" w:rsidRPr="00D21886" w:rsidRDefault="00781EAA" w:rsidP="00781EAA">
      <w:pPr>
        <w:spacing w:after="0" w:line="240" w:lineRule="auto"/>
        <w:ind w:firstLine="709"/>
        <w:jc w:val="both"/>
        <w:rPr>
          <w:rFonts w:ascii="Times New Roman" w:eastAsia="Times New Roman" w:hAnsi="Times New Roman" w:cs="Times New Roman"/>
          <w:lang w:val="uk-UA" w:eastAsia="ja-JP"/>
        </w:rPr>
      </w:pPr>
      <w:r w:rsidRPr="00D21886">
        <w:rPr>
          <w:rFonts w:ascii="Times New Roman" w:eastAsia="Times New Roman" w:hAnsi="Times New Roman" w:cs="Times New Roman"/>
          <w:lang w:val="uk-UA" w:eastAsia="ja-JP"/>
        </w:rPr>
        <w:lastRenderedPageBreak/>
        <w:t xml:space="preserve">Виконавець формує перелік і погоджує його із Замовником. Загалом має бути </w:t>
      </w:r>
      <w:proofErr w:type="spellStart"/>
      <w:r w:rsidRPr="00D21886">
        <w:rPr>
          <w:rFonts w:ascii="Times New Roman" w:eastAsia="Times New Roman" w:hAnsi="Times New Roman" w:cs="Times New Roman"/>
          <w:lang w:val="uk-UA" w:eastAsia="ja-JP"/>
        </w:rPr>
        <w:t>візуалізовано</w:t>
      </w:r>
      <w:proofErr w:type="spellEnd"/>
      <w:r w:rsidRPr="00D21886">
        <w:rPr>
          <w:rFonts w:ascii="Times New Roman" w:eastAsia="Times New Roman" w:hAnsi="Times New Roman" w:cs="Times New Roman"/>
          <w:lang w:val="uk-UA" w:eastAsia="ja-JP"/>
        </w:rPr>
        <w:t xml:space="preserve"> 30 портретів особистостей, які відповідають історичній дійсності. Розміщення портретів має бути </w:t>
      </w:r>
      <w:proofErr w:type="spellStart"/>
      <w:r w:rsidRPr="00D21886">
        <w:rPr>
          <w:rFonts w:ascii="Times New Roman" w:eastAsia="Times New Roman" w:hAnsi="Times New Roman" w:cs="Times New Roman"/>
          <w:lang w:val="uk-UA" w:eastAsia="ja-JP"/>
        </w:rPr>
        <w:t>візуалізовано</w:t>
      </w:r>
      <w:proofErr w:type="spellEnd"/>
      <w:r w:rsidRPr="00D21886">
        <w:rPr>
          <w:rFonts w:ascii="Times New Roman" w:eastAsia="Times New Roman" w:hAnsi="Times New Roman" w:cs="Times New Roman"/>
          <w:lang w:val="uk-UA" w:eastAsia="ja-JP"/>
        </w:rPr>
        <w:t xml:space="preserve"> за історичною хронологією. </w:t>
      </w:r>
    </w:p>
    <w:p w:rsidR="00781EAA" w:rsidRPr="00D21886" w:rsidRDefault="00781EAA" w:rsidP="00781EAA">
      <w:pPr>
        <w:spacing w:after="0" w:line="240" w:lineRule="auto"/>
        <w:ind w:firstLine="709"/>
        <w:jc w:val="both"/>
        <w:rPr>
          <w:rFonts w:ascii="Times New Roman" w:eastAsia="Times New Roman" w:hAnsi="Times New Roman" w:cs="Times New Roman"/>
          <w:lang w:val="uk-UA" w:eastAsia="ja-JP"/>
        </w:rPr>
      </w:pPr>
      <w:r w:rsidRPr="00D21886">
        <w:rPr>
          <w:rFonts w:ascii="Times New Roman" w:eastAsia="Times New Roman" w:hAnsi="Times New Roman" w:cs="Times New Roman"/>
          <w:lang w:val="uk-UA" w:eastAsia="ja-JP"/>
        </w:rPr>
        <w:t>Історична реконструкція «Древо київської історії» має реалізуватися за допомогою формування та розміщення сторінки в</w:t>
      </w:r>
      <w:r w:rsidRPr="00D21886">
        <w:rPr>
          <w:rFonts w:ascii="Times New Roman" w:eastAsia="Times New Roman" w:hAnsi="Times New Roman" w:cs="Times New Roman"/>
          <w:lang w:val="uk-UA"/>
        </w:rPr>
        <w:t xml:space="preserve"> соціальній мережі «</w:t>
      </w:r>
      <w:proofErr w:type="spellStart"/>
      <w:r w:rsidRPr="00D21886">
        <w:rPr>
          <w:rFonts w:ascii="Times New Roman" w:eastAsia="Times New Roman" w:hAnsi="Times New Roman" w:cs="Times New Roman"/>
          <w:lang w:val="uk-UA"/>
        </w:rPr>
        <w:t>Інстаграм</w:t>
      </w:r>
      <w:proofErr w:type="spellEnd"/>
      <w:r w:rsidRPr="00D21886">
        <w:rPr>
          <w:rFonts w:ascii="Times New Roman" w:eastAsia="Times New Roman" w:hAnsi="Times New Roman" w:cs="Times New Roman"/>
          <w:lang w:val="uk-UA"/>
        </w:rPr>
        <w:t>» методом накладання масок або за допомогою сервісу «</w:t>
      </w:r>
      <w:proofErr w:type="spellStart"/>
      <w:r w:rsidRPr="00D21886">
        <w:rPr>
          <w:rFonts w:ascii="Times New Roman" w:eastAsia="Times New Roman" w:hAnsi="Times New Roman" w:cs="Times New Roman"/>
        </w:rPr>
        <w:t>Sketchfab</w:t>
      </w:r>
      <w:proofErr w:type="spellEnd"/>
      <w:r w:rsidRPr="00D21886">
        <w:rPr>
          <w:rFonts w:ascii="Times New Roman" w:eastAsia="Times New Roman" w:hAnsi="Times New Roman" w:cs="Times New Roman"/>
          <w:lang w:val="uk-UA"/>
        </w:rPr>
        <w:t>.</w:t>
      </w:r>
      <w:proofErr w:type="spellStart"/>
      <w:r w:rsidRPr="00D21886">
        <w:rPr>
          <w:rFonts w:ascii="Times New Roman" w:eastAsia="Times New Roman" w:hAnsi="Times New Roman" w:cs="Times New Roman"/>
        </w:rPr>
        <w:t>com</w:t>
      </w:r>
      <w:proofErr w:type="spellEnd"/>
      <w:r w:rsidRPr="00D21886">
        <w:rPr>
          <w:rFonts w:ascii="Times New Roman" w:eastAsia="Times New Roman" w:hAnsi="Times New Roman" w:cs="Times New Roman"/>
          <w:lang w:val="uk-UA"/>
        </w:rPr>
        <w:t xml:space="preserve">» під </w:t>
      </w:r>
      <w:proofErr w:type="spellStart"/>
      <w:r w:rsidRPr="00D21886">
        <w:rPr>
          <w:rFonts w:ascii="Times New Roman" w:eastAsia="Times New Roman" w:hAnsi="Times New Roman" w:cs="Times New Roman"/>
          <w:lang w:val="uk-UA"/>
        </w:rPr>
        <w:t>акаунтом</w:t>
      </w:r>
      <w:proofErr w:type="spellEnd"/>
      <w:r w:rsidRPr="00D21886">
        <w:rPr>
          <w:rFonts w:ascii="Times New Roman" w:eastAsia="Times New Roman" w:hAnsi="Times New Roman" w:cs="Times New Roman"/>
          <w:lang w:val="uk-UA"/>
        </w:rPr>
        <w:t xml:space="preserve"> Замовника</w:t>
      </w:r>
      <w:r w:rsidRPr="00D21886">
        <w:rPr>
          <w:rFonts w:ascii="Times New Roman" w:eastAsia="Times New Roman" w:hAnsi="Times New Roman" w:cs="Times New Roman"/>
        </w:rPr>
        <w:t> </w:t>
      </w:r>
      <w:r w:rsidRPr="00D21886">
        <w:rPr>
          <w:rFonts w:ascii="Times New Roman" w:eastAsia="Times New Roman" w:hAnsi="Times New Roman" w:cs="Times New Roman"/>
          <w:lang w:val="uk-UA"/>
        </w:rPr>
        <w:t xml:space="preserve"> та/або іншим методом/технологією, запропонованим Виконавцем</w:t>
      </w:r>
      <w:r w:rsidRPr="00D21886">
        <w:rPr>
          <w:rFonts w:ascii="Times New Roman" w:eastAsia="Times New Roman" w:hAnsi="Times New Roman" w:cs="Times New Roman"/>
          <w:lang w:val="uk-UA" w:eastAsia="ja-JP"/>
        </w:rPr>
        <w:t xml:space="preserve">. </w:t>
      </w:r>
    </w:p>
    <w:p w:rsidR="00781EAA" w:rsidRPr="00D21886" w:rsidRDefault="00781EAA" w:rsidP="00781EAA">
      <w:pPr>
        <w:spacing w:after="0" w:line="240" w:lineRule="auto"/>
        <w:ind w:firstLine="709"/>
        <w:jc w:val="both"/>
        <w:rPr>
          <w:rFonts w:ascii="Times New Roman" w:eastAsia="Times New Roman" w:hAnsi="Times New Roman" w:cs="Times New Roman"/>
          <w:color w:val="ED7D31"/>
          <w:lang w:val="uk-UA" w:eastAsia="ja-JP"/>
        </w:rPr>
      </w:pPr>
      <w:r w:rsidRPr="00D21886">
        <w:rPr>
          <w:rFonts w:ascii="Times New Roman" w:eastAsia="Times New Roman" w:hAnsi="Times New Roman" w:cs="Times New Roman"/>
          <w:lang w:val="uk-UA" w:eastAsia="ja-JP"/>
        </w:rPr>
        <w:t xml:space="preserve">Історична реконструкція «Древо київської історії» має бути опублікована на туристично-культурному </w:t>
      </w:r>
      <w:proofErr w:type="spellStart"/>
      <w:r w:rsidRPr="00D21886">
        <w:rPr>
          <w:rFonts w:ascii="Times New Roman" w:eastAsia="Times New Roman" w:hAnsi="Times New Roman" w:cs="Times New Roman"/>
          <w:lang w:val="uk-UA" w:eastAsia="ja-JP"/>
        </w:rPr>
        <w:t>хабі</w:t>
      </w:r>
      <w:proofErr w:type="spellEnd"/>
      <w:r w:rsidRPr="00D21886">
        <w:rPr>
          <w:rFonts w:ascii="Times New Roman" w:eastAsia="Times New Roman" w:hAnsi="Times New Roman" w:cs="Times New Roman"/>
          <w:lang w:val="uk-UA" w:eastAsia="ja-JP"/>
        </w:rPr>
        <w:t>, даний контент повинен бути розміщений у розділі «Туризм» окремою вкладкою.</w:t>
      </w:r>
      <w:r w:rsidRPr="00D21886">
        <w:rPr>
          <w:rFonts w:ascii="Times New Roman" w:eastAsia="Times New Roman" w:hAnsi="Times New Roman" w:cs="Times New Roman"/>
          <w:color w:val="ED7D31"/>
          <w:lang w:val="uk-UA" w:eastAsia="ja-JP"/>
        </w:rPr>
        <w:t xml:space="preserve"> </w:t>
      </w:r>
    </w:p>
    <w:p w:rsidR="00781EAA" w:rsidRPr="00D21886" w:rsidRDefault="00781EAA" w:rsidP="00781EAA">
      <w:pPr>
        <w:spacing w:after="0" w:line="240" w:lineRule="auto"/>
        <w:ind w:firstLine="709"/>
        <w:jc w:val="both"/>
        <w:rPr>
          <w:rFonts w:ascii="Times New Roman" w:eastAsia="Times New Roman" w:hAnsi="Times New Roman" w:cs="Times New Roman"/>
          <w:lang w:val="uk-UA" w:eastAsia="ja-JP"/>
        </w:rPr>
      </w:pPr>
      <w:r w:rsidRPr="00D21886">
        <w:rPr>
          <w:rFonts w:ascii="Times New Roman" w:eastAsia="Times New Roman" w:hAnsi="Times New Roman" w:cs="Times New Roman"/>
          <w:lang w:val="uk-UA" w:eastAsia="ja-JP"/>
        </w:rPr>
        <w:t>Крім того,</w:t>
      </w:r>
      <w:r w:rsidRPr="00D21886">
        <w:rPr>
          <w:rFonts w:ascii="Times New Roman" w:eastAsia="Times New Roman" w:hAnsi="Times New Roman" w:cs="Times New Roman"/>
          <w:color w:val="ED7D31"/>
          <w:lang w:val="uk-UA" w:eastAsia="ja-JP"/>
        </w:rPr>
        <w:t xml:space="preserve"> </w:t>
      </w:r>
      <w:r w:rsidRPr="00D21886">
        <w:rPr>
          <w:rFonts w:ascii="Times New Roman" w:eastAsia="Times New Roman" w:hAnsi="Times New Roman" w:cs="Times New Roman"/>
          <w:lang w:val="uk-UA" w:eastAsia="ja-JP"/>
        </w:rPr>
        <w:t xml:space="preserve">передбачається формування QR-кодів з посиланням на сторінку та розміщення в </w:t>
      </w:r>
      <w:proofErr w:type="spellStart"/>
      <w:r w:rsidRPr="00D21886">
        <w:rPr>
          <w:rFonts w:ascii="Times New Roman" w:eastAsia="Times New Roman" w:hAnsi="Times New Roman" w:cs="Times New Roman"/>
          <w:lang w:val="uk-UA" w:eastAsia="ja-JP"/>
        </w:rPr>
        <w:t>оффлайн</w:t>
      </w:r>
      <w:proofErr w:type="spellEnd"/>
      <w:r w:rsidRPr="00D21886">
        <w:rPr>
          <w:rFonts w:ascii="Times New Roman" w:eastAsia="Times New Roman" w:hAnsi="Times New Roman" w:cs="Times New Roman"/>
          <w:lang w:val="uk-UA" w:eastAsia="ja-JP"/>
        </w:rPr>
        <w:t xml:space="preserve">-площині з метою розширення аудиторії розповсюдження інформації про історично-культурне надбання м. Києва та країни. </w:t>
      </w:r>
    </w:p>
    <w:p w:rsidR="00781EAA" w:rsidRPr="00D21886" w:rsidRDefault="00781EAA" w:rsidP="00781EAA">
      <w:pPr>
        <w:spacing w:after="0" w:line="240" w:lineRule="auto"/>
        <w:ind w:firstLine="709"/>
        <w:jc w:val="both"/>
        <w:rPr>
          <w:rFonts w:ascii="Times New Roman" w:eastAsia="Times New Roman" w:hAnsi="Times New Roman" w:cs="Times New Roman"/>
          <w:lang w:val="uk-UA" w:eastAsia="ja-JP"/>
        </w:rPr>
      </w:pPr>
      <w:r w:rsidRPr="00D21886">
        <w:rPr>
          <w:rFonts w:ascii="Times New Roman" w:eastAsia="Times New Roman" w:hAnsi="Times New Roman" w:cs="Times New Roman"/>
          <w:lang w:val="uk-UA" w:eastAsia="ja-JP"/>
        </w:rPr>
        <w:t xml:space="preserve">Історична реконструкція «Древо київської історії» є окремим туристично-культурним продуктом, який може бути розміщений на інших міських сервісах на розсуд Замовника. </w:t>
      </w:r>
    </w:p>
    <w:p w:rsidR="00781EAA" w:rsidRPr="00D21886" w:rsidRDefault="00781EAA" w:rsidP="006039F5">
      <w:pPr>
        <w:keepNext/>
        <w:keepLines/>
        <w:numPr>
          <w:ilvl w:val="2"/>
          <w:numId w:val="8"/>
        </w:numPr>
        <w:spacing w:before="240" w:after="240" w:line="240" w:lineRule="auto"/>
        <w:outlineLvl w:val="2"/>
        <w:rPr>
          <w:rFonts w:ascii="Times New Roman" w:eastAsia="Times New Roman" w:hAnsi="Times New Roman" w:cs="Times New Roman"/>
          <w:b/>
          <w:lang w:val="uk-UA" w:eastAsia="ja-JP"/>
        </w:rPr>
      </w:pPr>
      <w:bookmarkStart w:id="72" w:name="_Toc101359882"/>
      <w:r w:rsidRPr="00D21886">
        <w:rPr>
          <w:rFonts w:ascii="Times New Roman" w:eastAsia="Times New Roman" w:hAnsi="Times New Roman" w:cs="Times New Roman"/>
          <w:b/>
          <w:lang w:val="uk-UA" w:eastAsia="ja-JP"/>
        </w:rPr>
        <w:t xml:space="preserve">Формування інтерактивного контенту «Міська </w:t>
      </w:r>
      <w:proofErr w:type="spellStart"/>
      <w:r w:rsidRPr="00D21886">
        <w:rPr>
          <w:rFonts w:ascii="Times New Roman" w:eastAsia="Times New Roman" w:hAnsi="Times New Roman" w:cs="Times New Roman"/>
          <w:b/>
          <w:lang w:val="uk-UA" w:eastAsia="ja-JP"/>
        </w:rPr>
        <w:t>квест</w:t>
      </w:r>
      <w:proofErr w:type="spellEnd"/>
      <w:r w:rsidRPr="00D21886">
        <w:rPr>
          <w:rFonts w:ascii="Times New Roman" w:eastAsia="Times New Roman" w:hAnsi="Times New Roman" w:cs="Times New Roman"/>
          <w:b/>
          <w:lang w:val="uk-UA" w:eastAsia="ja-JP"/>
        </w:rPr>
        <w:t>-екскурсія з елементами доповненої реальності»</w:t>
      </w:r>
      <w:bookmarkEnd w:id="72"/>
    </w:p>
    <w:p w:rsidR="00781EAA" w:rsidRPr="00D21886" w:rsidRDefault="00781EAA" w:rsidP="00781EAA">
      <w:pPr>
        <w:spacing w:after="0" w:line="240" w:lineRule="auto"/>
        <w:ind w:firstLine="709"/>
        <w:jc w:val="both"/>
        <w:rPr>
          <w:rFonts w:ascii="Times New Roman" w:eastAsia="Times New Roman" w:hAnsi="Times New Roman" w:cs="Times New Roman"/>
          <w:lang w:val="uk-UA" w:eastAsia="ja-JP"/>
        </w:rPr>
      </w:pPr>
      <w:r w:rsidRPr="00D21886">
        <w:rPr>
          <w:rFonts w:ascii="Times New Roman" w:eastAsia="Times New Roman" w:hAnsi="Times New Roman" w:cs="Times New Roman"/>
          <w:lang w:val="uk-UA" w:eastAsia="ja-JP"/>
        </w:rPr>
        <w:t xml:space="preserve">Передбачається формування інтерактивного контенту «Міська </w:t>
      </w:r>
      <w:proofErr w:type="spellStart"/>
      <w:r w:rsidRPr="00D21886">
        <w:rPr>
          <w:rFonts w:ascii="Times New Roman" w:eastAsia="Times New Roman" w:hAnsi="Times New Roman" w:cs="Times New Roman"/>
          <w:lang w:val="uk-UA" w:eastAsia="ja-JP"/>
        </w:rPr>
        <w:t>квест</w:t>
      </w:r>
      <w:proofErr w:type="spellEnd"/>
      <w:r w:rsidRPr="00D21886">
        <w:rPr>
          <w:rFonts w:ascii="Times New Roman" w:eastAsia="Times New Roman" w:hAnsi="Times New Roman" w:cs="Times New Roman"/>
          <w:lang w:val="uk-UA" w:eastAsia="ja-JP"/>
        </w:rPr>
        <w:t xml:space="preserve">-екскурсія з елементами доповненої реальності», що розрахований на всі аудиторії та пропагує здоровий спосіб життя, культурне надбання та/або патріотично-історичне виховання.  Тематика, кількість завдань і складність контенту узгоджується із Замовником. «Міська </w:t>
      </w:r>
      <w:proofErr w:type="spellStart"/>
      <w:r w:rsidRPr="00D21886">
        <w:rPr>
          <w:rFonts w:ascii="Times New Roman" w:eastAsia="Times New Roman" w:hAnsi="Times New Roman" w:cs="Times New Roman"/>
          <w:lang w:val="uk-UA" w:eastAsia="ja-JP"/>
        </w:rPr>
        <w:t>квест</w:t>
      </w:r>
      <w:proofErr w:type="spellEnd"/>
      <w:r w:rsidRPr="00D21886">
        <w:rPr>
          <w:rFonts w:ascii="Times New Roman" w:eastAsia="Times New Roman" w:hAnsi="Times New Roman" w:cs="Times New Roman"/>
          <w:lang w:val="uk-UA" w:eastAsia="ja-JP"/>
        </w:rPr>
        <w:t xml:space="preserve">-екскурсія з елементами доповненої реальності» має носити позитивний характер з елементами пізнавального підтексту, що стосується історії міста Києва та краєзнавства. </w:t>
      </w:r>
    </w:p>
    <w:p w:rsidR="00781EAA" w:rsidRPr="00D21886" w:rsidRDefault="00781EAA" w:rsidP="00781EAA">
      <w:pPr>
        <w:spacing w:after="0" w:line="240" w:lineRule="auto"/>
        <w:ind w:firstLine="709"/>
        <w:jc w:val="both"/>
        <w:rPr>
          <w:rFonts w:ascii="Times New Roman" w:eastAsia="Times New Roman" w:hAnsi="Times New Roman" w:cs="Times New Roman"/>
          <w:lang w:val="uk-UA" w:eastAsia="ja-JP"/>
        </w:rPr>
      </w:pPr>
      <w:r w:rsidRPr="00D21886">
        <w:rPr>
          <w:rFonts w:ascii="Times New Roman" w:eastAsia="Times New Roman" w:hAnsi="Times New Roman" w:cs="Times New Roman"/>
          <w:lang w:val="uk-UA" w:eastAsia="ja-JP"/>
        </w:rPr>
        <w:t xml:space="preserve">Має реалізуватися за допомогою створення та розміщення сторінки </w:t>
      </w:r>
      <w:r w:rsidRPr="00D21886">
        <w:rPr>
          <w:rFonts w:ascii="Times New Roman" w:eastAsia="Times New Roman" w:hAnsi="Times New Roman" w:cs="Times New Roman"/>
          <w:lang w:val="uk-UA"/>
        </w:rPr>
        <w:t>в соціальній мережі «</w:t>
      </w:r>
      <w:proofErr w:type="spellStart"/>
      <w:r w:rsidRPr="00D21886">
        <w:rPr>
          <w:rFonts w:ascii="Times New Roman" w:eastAsia="Times New Roman" w:hAnsi="Times New Roman" w:cs="Times New Roman"/>
          <w:lang w:val="uk-UA"/>
        </w:rPr>
        <w:t>Інстаграм</w:t>
      </w:r>
      <w:proofErr w:type="spellEnd"/>
      <w:r w:rsidRPr="00D21886">
        <w:rPr>
          <w:rFonts w:ascii="Times New Roman" w:eastAsia="Times New Roman" w:hAnsi="Times New Roman" w:cs="Times New Roman"/>
          <w:lang w:val="uk-UA"/>
        </w:rPr>
        <w:t>» методом накладання масок або за допомогою сервісу «</w:t>
      </w:r>
      <w:proofErr w:type="spellStart"/>
      <w:r w:rsidRPr="00D21886">
        <w:rPr>
          <w:rFonts w:ascii="Times New Roman" w:eastAsia="Times New Roman" w:hAnsi="Times New Roman" w:cs="Times New Roman"/>
        </w:rPr>
        <w:t>Sketchfab</w:t>
      </w:r>
      <w:proofErr w:type="spellEnd"/>
      <w:r w:rsidRPr="00D21886">
        <w:rPr>
          <w:rFonts w:ascii="Times New Roman" w:eastAsia="Times New Roman" w:hAnsi="Times New Roman" w:cs="Times New Roman"/>
          <w:lang w:val="uk-UA"/>
        </w:rPr>
        <w:t>.</w:t>
      </w:r>
      <w:proofErr w:type="spellStart"/>
      <w:r w:rsidRPr="00D21886">
        <w:rPr>
          <w:rFonts w:ascii="Times New Roman" w:eastAsia="Times New Roman" w:hAnsi="Times New Roman" w:cs="Times New Roman"/>
        </w:rPr>
        <w:t>com</w:t>
      </w:r>
      <w:proofErr w:type="spellEnd"/>
      <w:r w:rsidRPr="00D21886">
        <w:rPr>
          <w:rFonts w:ascii="Times New Roman" w:eastAsia="Times New Roman" w:hAnsi="Times New Roman" w:cs="Times New Roman"/>
          <w:lang w:val="uk-UA"/>
        </w:rPr>
        <w:t xml:space="preserve">» під </w:t>
      </w:r>
      <w:proofErr w:type="spellStart"/>
      <w:r w:rsidRPr="00D21886">
        <w:rPr>
          <w:rFonts w:ascii="Times New Roman" w:eastAsia="Times New Roman" w:hAnsi="Times New Roman" w:cs="Times New Roman"/>
          <w:lang w:val="uk-UA"/>
        </w:rPr>
        <w:t>акаунтом</w:t>
      </w:r>
      <w:proofErr w:type="spellEnd"/>
      <w:r w:rsidRPr="00D21886">
        <w:rPr>
          <w:rFonts w:ascii="Times New Roman" w:eastAsia="Times New Roman" w:hAnsi="Times New Roman" w:cs="Times New Roman"/>
          <w:lang w:val="uk-UA"/>
        </w:rPr>
        <w:t xml:space="preserve"> Замовника</w:t>
      </w:r>
      <w:r w:rsidRPr="00D21886">
        <w:rPr>
          <w:rFonts w:ascii="Times New Roman" w:eastAsia="Times New Roman" w:hAnsi="Times New Roman" w:cs="Times New Roman"/>
        </w:rPr>
        <w:t> </w:t>
      </w:r>
      <w:r w:rsidRPr="00D21886">
        <w:rPr>
          <w:rFonts w:ascii="Times New Roman" w:eastAsia="Times New Roman" w:hAnsi="Times New Roman" w:cs="Times New Roman"/>
          <w:lang w:val="uk-UA"/>
        </w:rPr>
        <w:t xml:space="preserve"> та/або іншим методом/технологією, запропонованим Виконавцем.</w:t>
      </w:r>
    </w:p>
    <w:p w:rsidR="00781EAA" w:rsidRPr="00D21886" w:rsidRDefault="00781EAA" w:rsidP="00781EAA">
      <w:pPr>
        <w:spacing w:after="0" w:line="240" w:lineRule="auto"/>
        <w:ind w:firstLine="709"/>
        <w:jc w:val="both"/>
        <w:rPr>
          <w:rFonts w:ascii="Times New Roman" w:eastAsia="Times New Roman" w:hAnsi="Times New Roman" w:cs="Times New Roman"/>
          <w:lang w:val="uk-UA" w:eastAsia="ja-JP"/>
        </w:rPr>
      </w:pPr>
      <w:r w:rsidRPr="00D21886">
        <w:rPr>
          <w:rFonts w:ascii="Times New Roman" w:eastAsia="Times New Roman" w:hAnsi="Times New Roman" w:cs="Times New Roman"/>
          <w:lang w:val="uk-UA" w:eastAsia="ja-JP"/>
        </w:rPr>
        <w:t xml:space="preserve">«Міська </w:t>
      </w:r>
      <w:proofErr w:type="spellStart"/>
      <w:r w:rsidRPr="00D21886">
        <w:rPr>
          <w:rFonts w:ascii="Times New Roman" w:eastAsia="Times New Roman" w:hAnsi="Times New Roman" w:cs="Times New Roman"/>
          <w:lang w:val="uk-UA" w:eastAsia="ja-JP"/>
        </w:rPr>
        <w:t>квест</w:t>
      </w:r>
      <w:proofErr w:type="spellEnd"/>
      <w:r w:rsidRPr="00D21886">
        <w:rPr>
          <w:rFonts w:ascii="Times New Roman" w:eastAsia="Times New Roman" w:hAnsi="Times New Roman" w:cs="Times New Roman"/>
          <w:lang w:val="uk-UA" w:eastAsia="ja-JP"/>
        </w:rPr>
        <w:t xml:space="preserve">-екскурсія з елементами доповненої реальності» має бути опублікована на туристично-культурному </w:t>
      </w:r>
      <w:proofErr w:type="spellStart"/>
      <w:r w:rsidRPr="00D21886">
        <w:rPr>
          <w:rFonts w:ascii="Times New Roman" w:eastAsia="Times New Roman" w:hAnsi="Times New Roman" w:cs="Times New Roman"/>
          <w:lang w:val="uk-UA" w:eastAsia="ja-JP"/>
        </w:rPr>
        <w:t>хабі</w:t>
      </w:r>
      <w:proofErr w:type="spellEnd"/>
      <w:r w:rsidRPr="00D21886">
        <w:rPr>
          <w:rFonts w:ascii="Times New Roman" w:eastAsia="Times New Roman" w:hAnsi="Times New Roman" w:cs="Times New Roman"/>
          <w:lang w:val="uk-UA" w:eastAsia="ja-JP"/>
        </w:rPr>
        <w:t>, даний контент повинен бути розміщений у розділах «Туризм» та «Доповнена реальність».</w:t>
      </w:r>
      <w:r w:rsidRPr="00D21886">
        <w:rPr>
          <w:rFonts w:ascii="Times New Roman" w:eastAsia="Times New Roman" w:hAnsi="Times New Roman" w:cs="Times New Roman"/>
          <w:color w:val="ED7D31"/>
          <w:lang w:val="uk-UA" w:eastAsia="ja-JP"/>
        </w:rPr>
        <w:t xml:space="preserve"> </w:t>
      </w:r>
      <w:r w:rsidRPr="00D21886">
        <w:rPr>
          <w:rFonts w:ascii="Times New Roman" w:eastAsia="Times New Roman" w:hAnsi="Times New Roman" w:cs="Times New Roman"/>
          <w:lang w:val="uk-UA" w:eastAsia="ja-JP"/>
        </w:rPr>
        <w:t xml:space="preserve">Об’єкт доповненої реальності обирається з </w:t>
      </w:r>
      <w:r w:rsidRPr="00D21886">
        <w:rPr>
          <w:rFonts w:ascii="Times New Roman" w:eastAsia="Times New Roman" w:hAnsi="Times New Roman" w:cs="Times New Roman"/>
          <w:iCs/>
          <w:lang w:val="uk-UA" w:eastAsia="ja-JP"/>
        </w:rPr>
        <w:t>Таблиця 2.</w:t>
      </w:r>
      <w:r w:rsidRPr="00D21886">
        <w:rPr>
          <w:rFonts w:ascii="Times New Roman" w:eastAsia="Times New Roman" w:hAnsi="Times New Roman" w:cs="Times New Roman"/>
          <w:lang w:val="uk-UA" w:eastAsia="ja-JP"/>
        </w:rPr>
        <w:t xml:space="preserve"> Перелік об’єктів для </w:t>
      </w:r>
      <w:proofErr w:type="spellStart"/>
      <w:r w:rsidRPr="00D21886">
        <w:rPr>
          <w:rFonts w:ascii="Times New Roman" w:eastAsia="Times New Roman" w:hAnsi="Times New Roman" w:cs="Times New Roman"/>
          <w:lang w:val="uk-UA" w:eastAsia="ja-JP"/>
        </w:rPr>
        <w:t>оцифрування</w:t>
      </w:r>
      <w:proofErr w:type="spellEnd"/>
      <w:r w:rsidRPr="00D21886">
        <w:rPr>
          <w:rFonts w:ascii="Times New Roman" w:eastAsia="Times New Roman" w:hAnsi="Times New Roman" w:cs="Times New Roman"/>
          <w:lang w:val="uk-UA" w:eastAsia="ja-JP"/>
        </w:rPr>
        <w:t xml:space="preserve"> з використанням технології AR (доповненої реальності) згідно з обраною тематикою сюжетної лінії.</w:t>
      </w:r>
    </w:p>
    <w:p w:rsidR="00781EAA" w:rsidRPr="00D21886" w:rsidRDefault="00781EAA" w:rsidP="00781EAA">
      <w:pPr>
        <w:spacing w:after="0" w:line="240" w:lineRule="auto"/>
        <w:ind w:firstLine="709"/>
        <w:jc w:val="both"/>
        <w:rPr>
          <w:rFonts w:ascii="Times New Roman" w:eastAsia="Times New Roman" w:hAnsi="Times New Roman" w:cs="Times New Roman"/>
          <w:lang w:val="uk-UA" w:eastAsia="ja-JP"/>
        </w:rPr>
      </w:pPr>
      <w:r w:rsidRPr="00D21886">
        <w:rPr>
          <w:rFonts w:ascii="Times New Roman" w:eastAsia="Times New Roman" w:hAnsi="Times New Roman" w:cs="Times New Roman"/>
          <w:lang w:val="uk-UA" w:eastAsia="ja-JP"/>
        </w:rPr>
        <w:t xml:space="preserve">Інтерактивний контент «Міська </w:t>
      </w:r>
      <w:proofErr w:type="spellStart"/>
      <w:r w:rsidRPr="00D21886">
        <w:rPr>
          <w:rFonts w:ascii="Times New Roman" w:eastAsia="Times New Roman" w:hAnsi="Times New Roman" w:cs="Times New Roman"/>
          <w:lang w:val="uk-UA" w:eastAsia="ja-JP"/>
        </w:rPr>
        <w:t>квест</w:t>
      </w:r>
      <w:proofErr w:type="spellEnd"/>
      <w:r w:rsidRPr="00D21886">
        <w:rPr>
          <w:rFonts w:ascii="Times New Roman" w:eastAsia="Times New Roman" w:hAnsi="Times New Roman" w:cs="Times New Roman"/>
          <w:lang w:val="uk-UA" w:eastAsia="ja-JP"/>
        </w:rPr>
        <w:t xml:space="preserve">-екскурсія з елементами доповненої реальності» є окремим туристично-культурним продуктом, який може бути розміщений на інших міських сервісах на розсуд Замовника. </w:t>
      </w:r>
    </w:p>
    <w:p w:rsidR="00781EAA" w:rsidRPr="00D21886" w:rsidRDefault="00781EAA" w:rsidP="006039F5">
      <w:pPr>
        <w:keepNext/>
        <w:keepLines/>
        <w:numPr>
          <w:ilvl w:val="1"/>
          <w:numId w:val="8"/>
        </w:numPr>
        <w:spacing w:before="240" w:after="240" w:line="240" w:lineRule="auto"/>
        <w:outlineLvl w:val="1"/>
        <w:rPr>
          <w:rFonts w:ascii="Times New Roman" w:eastAsia="Times New Roman" w:hAnsi="Times New Roman" w:cs="Times New Roman"/>
          <w:b/>
          <w:lang w:val="uk-UA" w:eastAsia="ja-JP"/>
        </w:rPr>
      </w:pPr>
      <w:bookmarkStart w:id="73" w:name="_Toc101359883"/>
      <w:r w:rsidRPr="00D21886">
        <w:rPr>
          <w:rFonts w:ascii="Times New Roman" w:eastAsia="Times New Roman" w:hAnsi="Times New Roman" w:cs="Times New Roman"/>
          <w:b/>
          <w:lang w:val="uk-UA" w:eastAsia="ja-JP"/>
        </w:rPr>
        <w:t>Вимоги до ергономіки і технічної естетики</w:t>
      </w:r>
      <w:bookmarkEnd w:id="73"/>
    </w:p>
    <w:p w:rsidR="00781EAA" w:rsidRPr="00D21886" w:rsidRDefault="00781EAA" w:rsidP="00781EAA">
      <w:pPr>
        <w:spacing w:after="0" w:line="240" w:lineRule="auto"/>
        <w:ind w:firstLine="709"/>
        <w:jc w:val="both"/>
        <w:rPr>
          <w:rFonts w:ascii="Times New Roman" w:eastAsia="Times New Roman" w:hAnsi="Times New Roman" w:cs="Times New Roman"/>
          <w:lang w:val="uk-UA" w:eastAsia="ja-JP"/>
        </w:rPr>
      </w:pPr>
      <w:r w:rsidRPr="00D21886">
        <w:rPr>
          <w:rFonts w:ascii="Times New Roman" w:eastAsia="Times New Roman" w:hAnsi="Times New Roman" w:cs="Times New Roman"/>
          <w:lang w:val="uk-UA" w:eastAsia="ja-JP"/>
        </w:rPr>
        <w:t>Інтерактивний контент, розміщений у інтерфейсі користувача, повинен забезпечити зручний для користувача перегляд, який відповідає таким вимогам:</w:t>
      </w:r>
    </w:p>
    <w:p w:rsidR="00781EAA" w:rsidRPr="00D21886" w:rsidRDefault="00781EAA" w:rsidP="006039F5">
      <w:pPr>
        <w:numPr>
          <w:ilvl w:val="0"/>
          <w:numId w:val="7"/>
        </w:numPr>
        <w:spacing w:before="60" w:after="60" w:line="240" w:lineRule="auto"/>
        <w:contextualSpacing/>
        <w:jc w:val="both"/>
        <w:rPr>
          <w:rFonts w:ascii="Times New Roman" w:eastAsia="Times New Roman" w:hAnsi="Times New Roman" w:cs="Times New Roman"/>
          <w:lang w:val="uk-UA" w:eastAsia="ja-JP"/>
        </w:rPr>
      </w:pPr>
      <w:r w:rsidRPr="00D21886">
        <w:rPr>
          <w:rFonts w:ascii="Times New Roman" w:eastAsia="Times New Roman" w:hAnsi="Times New Roman" w:cs="Times New Roman"/>
          <w:lang w:val="uk-UA" w:eastAsia="ja-JP"/>
        </w:rPr>
        <w:t>у частині зовнішнього оформлення:</w:t>
      </w:r>
    </w:p>
    <w:p w:rsidR="00781EAA" w:rsidRPr="00D21886" w:rsidRDefault="00781EAA" w:rsidP="006039F5">
      <w:pPr>
        <w:numPr>
          <w:ilvl w:val="0"/>
          <w:numId w:val="29"/>
        </w:numPr>
        <w:tabs>
          <w:tab w:val="left" w:pos="993"/>
        </w:tabs>
        <w:spacing w:after="0" w:line="240" w:lineRule="auto"/>
        <w:ind w:left="0" w:firstLine="709"/>
        <w:contextualSpacing/>
        <w:jc w:val="both"/>
        <w:rPr>
          <w:rFonts w:ascii="Times New Roman" w:eastAsia="Times New Roman" w:hAnsi="Times New Roman" w:cs="Times New Roman"/>
          <w:lang w:val="uk-UA" w:eastAsia="ja-JP"/>
        </w:rPr>
      </w:pPr>
      <w:r w:rsidRPr="00D21886">
        <w:rPr>
          <w:rFonts w:ascii="Times New Roman" w:eastAsia="Times New Roman" w:hAnsi="Times New Roman" w:cs="Times New Roman"/>
          <w:lang w:val="uk-UA" w:eastAsia="ja-JP"/>
        </w:rPr>
        <w:t>адаптація інтерактивного контенту під роздільну здатність пристроїв (в тому числі мобільних додатків);</w:t>
      </w:r>
    </w:p>
    <w:p w:rsidR="00781EAA" w:rsidRPr="00D21886" w:rsidRDefault="00781EAA" w:rsidP="006039F5">
      <w:pPr>
        <w:numPr>
          <w:ilvl w:val="0"/>
          <w:numId w:val="29"/>
        </w:numPr>
        <w:tabs>
          <w:tab w:val="left" w:pos="993"/>
        </w:tabs>
        <w:spacing w:after="0" w:line="240" w:lineRule="auto"/>
        <w:ind w:left="0" w:firstLine="709"/>
        <w:contextualSpacing/>
        <w:jc w:val="both"/>
        <w:rPr>
          <w:rFonts w:ascii="Times New Roman" w:eastAsia="Times New Roman" w:hAnsi="Times New Roman" w:cs="Times New Roman"/>
          <w:lang w:val="uk-UA" w:eastAsia="ja-JP"/>
        </w:rPr>
      </w:pPr>
      <w:r w:rsidRPr="00D21886">
        <w:rPr>
          <w:rFonts w:ascii="Times New Roman" w:eastAsia="Times New Roman" w:hAnsi="Times New Roman" w:cs="Times New Roman"/>
          <w:lang w:val="uk-UA" w:eastAsia="ja-JP"/>
        </w:rPr>
        <w:t xml:space="preserve">адаптація відповідно до вимог осіб з вадами зору; </w:t>
      </w:r>
    </w:p>
    <w:p w:rsidR="00781EAA" w:rsidRPr="00D21886" w:rsidRDefault="00781EAA" w:rsidP="006039F5">
      <w:pPr>
        <w:numPr>
          <w:ilvl w:val="0"/>
          <w:numId w:val="29"/>
        </w:numPr>
        <w:tabs>
          <w:tab w:val="left" w:pos="993"/>
        </w:tabs>
        <w:spacing w:after="0" w:line="240" w:lineRule="auto"/>
        <w:ind w:left="0" w:firstLine="709"/>
        <w:contextualSpacing/>
        <w:jc w:val="both"/>
        <w:rPr>
          <w:rFonts w:ascii="Times New Roman" w:eastAsia="Times New Roman" w:hAnsi="Times New Roman" w:cs="Times New Roman"/>
          <w:lang w:val="uk-UA" w:eastAsia="ja-JP"/>
        </w:rPr>
      </w:pPr>
      <w:r w:rsidRPr="00D21886">
        <w:rPr>
          <w:rFonts w:ascii="Times New Roman" w:eastAsia="Times New Roman" w:hAnsi="Times New Roman" w:cs="Times New Roman"/>
          <w:lang w:val="uk-UA" w:eastAsia="ja-JP"/>
        </w:rPr>
        <w:t xml:space="preserve">використання шрифту, логотипу, кольорів відповідно до </w:t>
      </w:r>
      <w:proofErr w:type="spellStart"/>
      <w:r w:rsidRPr="00D21886">
        <w:rPr>
          <w:rFonts w:ascii="Times New Roman" w:eastAsia="Times New Roman" w:hAnsi="Times New Roman" w:cs="Times New Roman"/>
          <w:lang w:val="uk-UA" w:eastAsia="ja-JP"/>
        </w:rPr>
        <w:t>брендбуку</w:t>
      </w:r>
      <w:proofErr w:type="spellEnd"/>
      <w:r w:rsidRPr="00D21886">
        <w:rPr>
          <w:rFonts w:ascii="Times New Roman" w:eastAsia="Times New Roman" w:hAnsi="Times New Roman" w:cs="Times New Roman"/>
          <w:lang w:val="uk-UA" w:eastAsia="ja-JP"/>
        </w:rPr>
        <w:t xml:space="preserve"> «Київ Цифровий»;</w:t>
      </w:r>
    </w:p>
    <w:p w:rsidR="00781EAA" w:rsidRPr="00D21886" w:rsidRDefault="00781EAA" w:rsidP="006039F5">
      <w:pPr>
        <w:numPr>
          <w:ilvl w:val="0"/>
          <w:numId w:val="29"/>
        </w:numPr>
        <w:tabs>
          <w:tab w:val="left" w:pos="993"/>
        </w:tabs>
        <w:spacing w:after="0" w:line="240" w:lineRule="auto"/>
        <w:ind w:left="0" w:firstLine="709"/>
        <w:contextualSpacing/>
        <w:jc w:val="both"/>
        <w:rPr>
          <w:rFonts w:ascii="Times New Roman" w:eastAsia="Times New Roman" w:hAnsi="Times New Roman" w:cs="Times New Roman"/>
          <w:lang w:val="uk-UA" w:eastAsia="ja-JP"/>
        </w:rPr>
      </w:pPr>
      <w:r w:rsidRPr="00D21886">
        <w:rPr>
          <w:rFonts w:ascii="Times New Roman" w:eastAsia="Times New Roman" w:hAnsi="Times New Roman" w:cs="Times New Roman"/>
          <w:lang w:val="uk-UA" w:eastAsia="ja-JP"/>
        </w:rPr>
        <w:t xml:space="preserve">розмір шрифту – відповідно до </w:t>
      </w:r>
      <w:proofErr w:type="spellStart"/>
      <w:r w:rsidRPr="00D21886">
        <w:rPr>
          <w:rFonts w:ascii="Times New Roman" w:eastAsia="Times New Roman" w:hAnsi="Times New Roman" w:cs="Times New Roman"/>
          <w:lang w:val="uk-UA" w:eastAsia="ja-JP"/>
        </w:rPr>
        <w:t>брендбуку</w:t>
      </w:r>
      <w:proofErr w:type="spellEnd"/>
      <w:r w:rsidRPr="00D21886">
        <w:rPr>
          <w:rFonts w:ascii="Times New Roman" w:eastAsia="Times New Roman" w:hAnsi="Times New Roman" w:cs="Times New Roman"/>
          <w:lang w:val="uk-UA" w:eastAsia="ja-JP"/>
        </w:rPr>
        <w:t xml:space="preserve"> «Київ Цифровий»;</w:t>
      </w:r>
    </w:p>
    <w:p w:rsidR="00781EAA" w:rsidRPr="00D21886" w:rsidRDefault="00781EAA" w:rsidP="006039F5">
      <w:pPr>
        <w:numPr>
          <w:ilvl w:val="0"/>
          <w:numId w:val="29"/>
        </w:numPr>
        <w:tabs>
          <w:tab w:val="left" w:pos="993"/>
        </w:tabs>
        <w:spacing w:after="0" w:line="240" w:lineRule="auto"/>
        <w:ind w:left="0" w:firstLine="709"/>
        <w:contextualSpacing/>
        <w:jc w:val="both"/>
        <w:rPr>
          <w:rFonts w:ascii="Times New Roman" w:eastAsia="Times New Roman" w:hAnsi="Times New Roman" w:cs="Times New Roman"/>
          <w:lang w:val="uk-UA" w:eastAsia="ja-JP"/>
        </w:rPr>
      </w:pPr>
      <w:r w:rsidRPr="00D21886">
        <w:rPr>
          <w:rFonts w:ascii="Times New Roman" w:eastAsia="Times New Roman" w:hAnsi="Times New Roman" w:cs="Times New Roman"/>
          <w:lang w:val="uk-UA" w:eastAsia="ja-JP"/>
        </w:rPr>
        <w:t xml:space="preserve">палітра кольорів – відповідно до </w:t>
      </w:r>
      <w:proofErr w:type="spellStart"/>
      <w:r w:rsidRPr="00D21886">
        <w:rPr>
          <w:rFonts w:ascii="Times New Roman" w:eastAsia="Times New Roman" w:hAnsi="Times New Roman" w:cs="Times New Roman"/>
          <w:lang w:val="uk-UA" w:eastAsia="ja-JP"/>
        </w:rPr>
        <w:t>брендбуку</w:t>
      </w:r>
      <w:proofErr w:type="spellEnd"/>
      <w:r w:rsidRPr="00D21886">
        <w:rPr>
          <w:rFonts w:ascii="Times New Roman" w:eastAsia="Times New Roman" w:hAnsi="Times New Roman" w:cs="Times New Roman"/>
          <w:lang w:val="uk-UA" w:eastAsia="ja-JP"/>
        </w:rPr>
        <w:t xml:space="preserve"> «Київ Цифровий».</w:t>
      </w:r>
    </w:p>
    <w:p w:rsidR="00781EAA" w:rsidRPr="00D21886" w:rsidRDefault="00781EAA" w:rsidP="006039F5">
      <w:pPr>
        <w:numPr>
          <w:ilvl w:val="0"/>
          <w:numId w:val="6"/>
        </w:numPr>
        <w:spacing w:before="60" w:after="60" w:line="240" w:lineRule="auto"/>
        <w:contextualSpacing/>
        <w:jc w:val="both"/>
        <w:rPr>
          <w:rFonts w:ascii="Times New Roman" w:eastAsia="Times New Roman" w:hAnsi="Times New Roman" w:cs="Times New Roman"/>
          <w:lang w:val="uk-UA" w:eastAsia="ja-JP"/>
        </w:rPr>
      </w:pPr>
      <w:r w:rsidRPr="00D21886">
        <w:rPr>
          <w:rFonts w:ascii="Times New Roman" w:eastAsia="Times New Roman" w:hAnsi="Times New Roman" w:cs="Times New Roman"/>
          <w:lang w:val="uk-UA" w:eastAsia="ja-JP"/>
        </w:rPr>
        <w:t>у частині діалогу з користувачем:</w:t>
      </w:r>
    </w:p>
    <w:p w:rsidR="00781EAA" w:rsidRPr="00D21886" w:rsidRDefault="00781EAA" w:rsidP="00781EAA">
      <w:pPr>
        <w:spacing w:after="0" w:line="240" w:lineRule="auto"/>
        <w:ind w:firstLine="709"/>
        <w:jc w:val="both"/>
        <w:rPr>
          <w:rFonts w:ascii="Times New Roman" w:eastAsia="Times New Roman" w:hAnsi="Times New Roman" w:cs="Times New Roman"/>
          <w:lang w:val="uk-UA" w:eastAsia="ja-JP"/>
        </w:rPr>
      </w:pPr>
      <w:r w:rsidRPr="00D21886">
        <w:rPr>
          <w:rFonts w:ascii="Times New Roman" w:eastAsia="Times New Roman" w:hAnsi="Times New Roman" w:cs="Times New Roman"/>
          <w:lang w:val="uk-UA" w:eastAsia="ja-JP"/>
        </w:rPr>
        <w:t xml:space="preserve">- коректне типізоване відображення (сумісність) інформації у передостанніх версіях найбільш популярних </w:t>
      </w:r>
      <w:proofErr w:type="spellStart"/>
      <w:r w:rsidRPr="00D21886">
        <w:rPr>
          <w:rFonts w:ascii="Times New Roman" w:eastAsia="Times New Roman" w:hAnsi="Times New Roman" w:cs="Times New Roman"/>
          <w:lang w:val="uk-UA" w:eastAsia="ja-JP"/>
        </w:rPr>
        <w:t>веббраузерів</w:t>
      </w:r>
      <w:proofErr w:type="spellEnd"/>
      <w:r w:rsidRPr="00D21886">
        <w:rPr>
          <w:rFonts w:ascii="Times New Roman" w:eastAsia="Times New Roman" w:hAnsi="Times New Roman" w:cs="Times New Roman"/>
          <w:lang w:val="uk-UA" w:eastAsia="ja-JP"/>
        </w:rPr>
        <w:t>, а саме:</w:t>
      </w:r>
    </w:p>
    <w:p w:rsidR="00781EAA" w:rsidRPr="00D21886" w:rsidRDefault="00781EAA" w:rsidP="006039F5">
      <w:pPr>
        <w:numPr>
          <w:ilvl w:val="0"/>
          <w:numId w:val="30"/>
        </w:numPr>
        <w:tabs>
          <w:tab w:val="left" w:pos="993"/>
        </w:tabs>
        <w:spacing w:after="0" w:line="240" w:lineRule="auto"/>
        <w:ind w:hanging="720"/>
        <w:contextualSpacing/>
        <w:jc w:val="both"/>
        <w:rPr>
          <w:rFonts w:ascii="Times New Roman" w:eastAsia="Times New Roman" w:hAnsi="Times New Roman" w:cs="Times New Roman"/>
          <w:lang w:val="uk-UA" w:eastAsia="ja-JP"/>
        </w:rPr>
      </w:pPr>
      <w:proofErr w:type="spellStart"/>
      <w:r w:rsidRPr="00D21886">
        <w:rPr>
          <w:rFonts w:ascii="Times New Roman" w:eastAsia="Times New Roman" w:hAnsi="Times New Roman" w:cs="Times New Roman"/>
          <w:lang w:val="uk-UA" w:eastAsia="ja-JP"/>
        </w:rPr>
        <w:t>Opera</w:t>
      </w:r>
      <w:proofErr w:type="spellEnd"/>
      <w:r w:rsidRPr="00D21886">
        <w:rPr>
          <w:rFonts w:ascii="Times New Roman" w:eastAsia="Times New Roman" w:hAnsi="Times New Roman" w:cs="Times New Roman"/>
          <w:lang w:val="uk-UA" w:eastAsia="ja-JP"/>
        </w:rPr>
        <w:t>;</w:t>
      </w:r>
    </w:p>
    <w:p w:rsidR="00781EAA" w:rsidRPr="00D21886" w:rsidRDefault="00781EAA" w:rsidP="006039F5">
      <w:pPr>
        <w:numPr>
          <w:ilvl w:val="0"/>
          <w:numId w:val="30"/>
        </w:numPr>
        <w:tabs>
          <w:tab w:val="left" w:pos="993"/>
        </w:tabs>
        <w:spacing w:after="0" w:line="240" w:lineRule="auto"/>
        <w:ind w:hanging="720"/>
        <w:contextualSpacing/>
        <w:jc w:val="both"/>
        <w:rPr>
          <w:rFonts w:ascii="Times New Roman" w:eastAsia="Times New Roman" w:hAnsi="Times New Roman" w:cs="Times New Roman"/>
          <w:lang w:val="uk-UA" w:eastAsia="ja-JP"/>
        </w:rPr>
      </w:pPr>
      <w:proofErr w:type="spellStart"/>
      <w:r w:rsidRPr="00D21886">
        <w:rPr>
          <w:rFonts w:ascii="Times New Roman" w:eastAsia="Times New Roman" w:hAnsi="Times New Roman" w:cs="Times New Roman"/>
          <w:lang w:val="uk-UA" w:eastAsia="ja-JP"/>
        </w:rPr>
        <w:t>Safari</w:t>
      </w:r>
      <w:proofErr w:type="spellEnd"/>
      <w:r w:rsidRPr="00D21886">
        <w:rPr>
          <w:rFonts w:ascii="Times New Roman" w:eastAsia="Times New Roman" w:hAnsi="Times New Roman" w:cs="Times New Roman"/>
          <w:lang w:val="uk-UA" w:eastAsia="ja-JP"/>
        </w:rPr>
        <w:t>;</w:t>
      </w:r>
    </w:p>
    <w:p w:rsidR="00781EAA" w:rsidRPr="00D21886" w:rsidRDefault="00781EAA" w:rsidP="006039F5">
      <w:pPr>
        <w:numPr>
          <w:ilvl w:val="0"/>
          <w:numId w:val="30"/>
        </w:numPr>
        <w:tabs>
          <w:tab w:val="left" w:pos="993"/>
        </w:tabs>
        <w:spacing w:after="0" w:line="240" w:lineRule="auto"/>
        <w:ind w:hanging="720"/>
        <w:contextualSpacing/>
        <w:jc w:val="both"/>
        <w:rPr>
          <w:rFonts w:ascii="Times New Roman" w:eastAsia="Times New Roman" w:hAnsi="Times New Roman" w:cs="Times New Roman"/>
          <w:lang w:val="uk-UA" w:eastAsia="ja-JP"/>
        </w:rPr>
      </w:pPr>
      <w:r w:rsidRPr="00D21886">
        <w:rPr>
          <w:rFonts w:ascii="Times New Roman" w:eastAsia="Times New Roman" w:hAnsi="Times New Roman" w:cs="Times New Roman"/>
          <w:lang w:val="uk-UA" w:eastAsia="ja-JP"/>
        </w:rPr>
        <w:t xml:space="preserve">Microsoft </w:t>
      </w:r>
      <w:proofErr w:type="spellStart"/>
      <w:r w:rsidRPr="00D21886">
        <w:rPr>
          <w:rFonts w:ascii="Times New Roman" w:eastAsia="Times New Roman" w:hAnsi="Times New Roman" w:cs="Times New Roman"/>
          <w:lang w:val="uk-UA" w:eastAsia="ja-JP"/>
        </w:rPr>
        <w:t>Edge</w:t>
      </w:r>
      <w:proofErr w:type="spellEnd"/>
      <w:r w:rsidRPr="00D21886">
        <w:rPr>
          <w:rFonts w:ascii="Times New Roman" w:eastAsia="Times New Roman" w:hAnsi="Times New Roman" w:cs="Times New Roman"/>
          <w:lang w:val="uk-UA" w:eastAsia="ja-JP"/>
        </w:rPr>
        <w:t>;</w:t>
      </w:r>
    </w:p>
    <w:p w:rsidR="00781EAA" w:rsidRPr="00D21886" w:rsidRDefault="00781EAA" w:rsidP="006039F5">
      <w:pPr>
        <w:numPr>
          <w:ilvl w:val="0"/>
          <w:numId w:val="30"/>
        </w:numPr>
        <w:tabs>
          <w:tab w:val="left" w:pos="993"/>
        </w:tabs>
        <w:spacing w:after="0" w:line="240" w:lineRule="auto"/>
        <w:ind w:hanging="720"/>
        <w:contextualSpacing/>
        <w:jc w:val="both"/>
        <w:rPr>
          <w:rFonts w:ascii="Times New Roman" w:eastAsia="Times New Roman" w:hAnsi="Times New Roman" w:cs="Times New Roman"/>
          <w:lang w:val="uk-UA" w:eastAsia="ja-JP"/>
        </w:rPr>
      </w:pPr>
      <w:proofErr w:type="spellStart"/>
      <w:r w:rsidRPr="00D21886">
        <w:rPr>
          <w:rFonts w:ascii="Times New Roman" w:eastAsia="Times New Roman" w:hAnsi="Times New Roman" w:cs="Times New Roman"/>
          <w:lang w:val="uk-UA" w:eastAsia="ja-JP"/>
        </w:rPr>
        <w:t>Mozilla</w:t>
      </w:r>
      <w:proofErr w:type="spellEnd"/>
      <w:r w:rsidRPr="00D21886">
        <w:rPr>
          <w:rFonts w:ascii="Times New Roman" w:eastAsia="Times New Roman" w:hAnsi="Times New Roman" w:cs="Times New Roman"/>
          <w:lang w:val="uk-UA" w:eastAsia="ja-JP"/>
        </w:rPr>
        <w:t xml:space="preserve"> </w:t>
      </w:r>
      <w:proofErr w:type="spellStart"/>
      <w:r w:rsidRPr="00D21886">
        <w:rPr>
          <w:rFonts w:ascii="Times New Roman" w:eastAsia="Times New Roman" w:hAnsi="Times New Roman" w:cs="Times New Roman"/>
          <w:lang w:val="uk-UA" w:eastAsia="ja-JP"/>
        </w:rPr>
        <w:t>Firefox</w:t>
      </w:r>
      <w:proofErr w:type="spellEnd"/>
      <w:r w:rsidRPr="00D21886">
        <w:rPr>
          <w:rFonts w:ascii="Times New Roman" w:eastAsia="Times New Roman" w:hAnsi="Times New Roman" w:cs="Times New Roman"/>
          <w:lang w:val="uk-UA" w:eastAsia="ja-JP"/>
        </w:rPr>
        <w:t>;</w:t>
      </w:r>
    </w:p>
    <w:p w:rsidR="00781EAA" w:rsidRPr="00D21886" w:rsidRDefault="00781EAA" w:rsidP="006039F5">
      <w:pPr>
        <w:numPr>
          <w:ilvl w:val="0"/>
          <w:numId w:val="30"/>
        </w:numPr>
        <w:tabs>
          <w:tab w:val="left" w:pos="993"/>
        </w:tabs>
        <w:spacing w:after="0" w:line="240" w:lineRule="auto"/>
        <w:ind w:hanging="720"/>
        <w:contextualSpacing/>
        <w:jc w:val="both"/>
        <w:rPr>
          <w:rFonts w:ascii="Times New Roman" w:eastAsia="Times New Roman" w:hAnsi="Times New Roman" w:cs="Times New Roman"/>
          <w:lang w:val="uk-UA" w:eastAsia="ja-JP"/>
        </w:rPr>
      </w:pPr>
      <w:proofErr w:type="spellStart"/>
      <w:r w:rsidRPr="00D21886">
        <w:rPr>
          <w:rFonts w:ascii="Times New Roman" w:eastAsia="Times New Roman" w:hAnsi="Times New Roman" w:cs="Times New Roman"/>
          <w:lang w:val="uk-UA" w:eastAsia="ja-JP"/>
        </w:rPr>
        <w:t>Google</w:t>
      </w:r>
      <w:proofErr w:type="spellEnd"/>
      <w:r w:rsidRPr="00D21886">
        <w:rPr>
          <w:rFonts w:ascii="Times New Roman" w:eastAsia="Times New Roman" w:hAnsi="Times New Roman" w:cs="Times New Roman"/>
          <w:lang w:val="uk-UA" w:eastAsia="ja-JP"/>
        </w:rPr>
        <w:t xml:space="preserve"> </w:t>
      </w:r>
      <w:proofErr w:type="spellStart"/>
      <w:r w:rsidRPr="00D21886">
        <w:rPr>
          <w:rFonts w:ascii="Times New Roman" w:eastAsia="Times New Roman" w:hAnsi="Times New Roman" w:cs="Times New Roman"/>
          <w:lang w:val="uk-UA" w:eastAsia="ja-JP"/>
        </w:rPr>
        <w:t>Chrome</w:t>
      </w:r>
      <w:proofErr w:type="spellEnd"/>
      <w:r w:rsidRPr="00D21886">
        <w:rPr>
          <w:rFonts w:ascii="Times New Roman" w:eastAsia="Times New Roman" w:hAnsi="Times New Roman" w:cs="Times New Roman"/>
          <w:lang w:val="uk-UA" w:eastAsia="ja-JP"/>
        </w:rPr>
        <w:t>.</w:t>
      </w:r>
    </w:p>
    <w:p w:rsidR="00781EAA" w:rsidRPr="00D21886" w:rsidRDefault="00781EAA" w:rsidP="00781EAA">
      <w:pPr>
        <w:spacing w:before="60" w:after="0" w:line="240" w:lineRule="auto"/>
        <w:ind w:firstLine="709"/>
        <w:jc w:val="both"/>
        <w:rPr>
          <w:rFonts w:ascii="Times New Roman" w:eastAsia="Times New Roman" w:hAnsi="Times New Roman" w:cs="Times New Roman"/>
          <w:lang w:val="uk-UA" w:eastAsia="ja-JP"/>
        </w:rPr>
      </w:pPr>
      <w:r w:rsidRPr="00D21886">
        <w:rPr>
          <w:rFonts w:ascii="Times New Roman" w:eastAsia="Times New Roman" w:hAnsi="Times New Roman" w:cs="Times New Roman"/>
          <w:lang w:val="uk-UA" w:eastAsia="ja-JP"/>
        </w:rPr>
        <w:t xml:space="preserve">Графічний і структурний дизайн Інтерактивного контенту повинен бути виконаний з урахуванням плавної зміни розміру вікна </w:t>
      </w:r>
      <w:proofErr w:type="spellStart"/>
      <w:r w:rsidRPr="00D21886">
        <w:rPr>
          <w:rFonts w:ascii="Times New Roman" w:eastAsia="Times New Roman" w:hAnsi="Times New Roman" w:cs="Times New Roman"/>
          <w:lang w:val="uk-UA" w:eastAsia="ja-JP"/>
        </w:rPr>
        <w:t>веббраузера</w:t>
      </w:r>
      <w:proofErr w:type="spellEnd"/>
      <w:r w:rsidRPr="00D21886">
        <w:rPr>
          <w:rFonts w:ascii="Times New Roman" w:eastAsia="Times New Roman" w:hAnsi="Times New Roman" w:cs="Times New Roman"/>
          <w:lang w:val="uk-UA" w:eastAsia="ja-JP"/>
        </w:rPr>
        <w:t xml:space="preserve">. Під час перевищення деякого максимального </w:t>
      </w:r>
      <w:r w:rsidRPr="00D21886">
        <w:rPr>
          <w:rFonts w:ascii="Times New Roman" w:eastAsia="Times New Roman" w:hAnsi="Times New Roman" w:cs="Times New Roman"/>
          <w:lang w:val="uk-UA" w:eastAsia="ja-JP"/>
        </w:rPr>
        <w:lastRenderedPageBreak/>
        <w:t>розміру дизайн повинен передбачати заповнення зайвого місця фоновими матеріалами, які можуть бути збільшені без обмежень, наприклад, фоновою картинкою різної структури.</w:t>
      </w:r>
    </w:p>
    <w:p w:rsidR="00781EAA" w:rsidRPr="00D21886" w:rsidRDefault="00781EAA" w:rsidP="00781EAA">
      <w:pPr>
        <w:spacing w:after="0" w:line="240" w:lineRule="auto"/>
        <w:ind w:firstLine="709"/>
        <w:jc w:val="both"/>
        <w:rPr>
          <w:rFonts w:ascii="Times New Roman" w:eastAsia="Times New Roman" w:hAnsi="Times New Roman" w:cs="Times New Roman"/>
          <w:lang w:val="uk-UA" w:eastAsia="ja-JP"/>
        </w:rPr>
      </w:pPr>
      <w:r w:rsidRPr="00D21886">
        <w:rPr>
          <w:rFonts w:ascii="Times New Roman" w:eastAsia="Times New Roman" w:hAnsi="Times New Roman" w:cs="Times New Roman"/>
          <w:lang w:val="uk-UA" w:eastAsia="ja-JP"/>
        </w:rPr>
        <w:t>Розміщений Інтерактивний контент в екранних формах користувацького інтерфейсу має бути виконаний в єдиному графічному дизайні з однаковим розташуванням основних елементів управління і навігації. Схожі операції повинні виконуватися з використанням ідентичних графічних елементів у повній відповідності до побудови (структури) інформаційної архітектури рішення.</w:t>
      </w:r>
    </w:p>
    <w:p w:rsidR="00781EAA" w:rsidRPr="00D21886" w:rsidRDefault="00781EAA" w:rsidP="006039F5">
      <w:pPr>
        <w:keepNext/>
        <w:keepLines/>
        <w:numPr>
          <w:ilvl w:val="1"/>
          <w:numId w:val="8"/>
        </w:numPr>
        <w:spacing w:before="240" w:after="240" w:line="240" w:lineRule="auto"/>
        <w:outlineLvl w:val="1"/>
        <w:rPr>
          <w:rFonts w:ascii="Times New Roman" w:eastAsia="Times New Roman" w:hAnsi="Times New Roman" w:cs="Times New Roman"/>
          <w:b/>
          <w:lang w:val="uk-UA" w:eastAsia="ja-JP"/>
        </w:rPr>
      </w:pPr>
      <w:bookmarkStart w:id="74" w:name="_Toc101359884"/>
      <w:r w:rsidRPr="00D21886">
        <w:rPr>
          <w:rFonts w:ascii="Times New Roman" w:eastAsia="Times New Roman" w:hAnsi="Times New Roman" w:cs="Times New Roman"/>
          <w:b/>
          <w:lang w:val="uk-UA" w:eastAsia="ja-JP"/>
        </w:rPr>
        <w:t>Додаткові вимоги</w:t>
      </w:r>
      <w:bookmarkEnd w:id="74"/>
    </w:p>
    <w:p w:rsidR="00781EAA" w:rsidRPr="00D21886" w:rsidRDefault="00781EAA" w:rsidP="00781EAA">
      <w:pPr>
        <w:spacing w:after="60" w:line="240" w:lineRule="auto"/>
        <w:ind w:firstLine="709"/>
        <w:jc w:val="both"/>
        <w:rPr>
          <w:rFonts w:ascii="Times New Roman" w:eastAsia="Times New Roman" w:hAnsi="Times New Roman" w:cs="Times New Roman"/>
          <w:lang w:val="uk-UA" w:eastAsia="ja-JP"/>
        </w:rPr>
      </w:pPr>
      <w:r w:rsidRPr="00D21886">
        <w:rPr>
          <w:rFonts w:ascii="Times New Roman" w:eastAsia="Times New Roman" w:hAnsi="Times New Roman" w:cs="Times New Roman"/>
          <w:lang w:val="uk-UA" w:eastAsia="ja-JP"/>
        </w:rPr>
        <w:t xml:space="preserve">Для роботи з Інтерактивним контентом Виконавець надає Замовнику  </w:t>
      </w:r>
      <w:proofErr w:type="spellStart"/>
      <w:r w:rsidRPr="00D21886">
        <w:rPr>
          <w:rFonts w:ascii="Times New Roman" w:eastAsia="Times New Roman" w:hAnsi="Times New Roman" w:cs="Times New Roman"/>
          <w:lang w:eastAsia="ja-JP"/>
        </w:rPr>
        <w:t>таку</w:t>
      </w:r>
      <w:proofErr w:type="spellEnd"/>
      <w:r w:rsidRPr="00D21886">
        <w:rPr>
          <w:rFonts w:ascii="Times New Roman" w:eastAsia="Times New Roman" w:hAnsi="Times New Roman" w:cs="Times New Roman"/>
          <w:lang w:eastAsia="ja-JP"/>
        </w:rPr>
        <w:t xml:space="preserve"> </w:t>
      </w:r>
      <w:proofErr w:type="spellStart"/>
      <w:r w:rsidRPr="00D21886">
        <w:rPr>
          <w:rFonts w:ascii="Times New Roman" w:eastAsia="Times New Roman" w:hAnsi="Times New Roman" w:cs="Times New Roman"/>
          <w:lang w:eastAsia="ja-JP"/>
        </w:rPr>
        <w:t>документацію</w:t>
      </w:r>
      <w:proofErr w:type="spellEnd"/>
      <w:r w:rsidRPr="00D21886">
        <w:rPr>
          <w:rFonts w:ascii="Times New Roman" w:eastAsia="Times New Roman" w:hAnsi="Times New Roman" w:cs="Times New Roman"/>
          <w:lang w:eastAsia="ja-JP"/>
        </w:rPr>
        <w:t xml:space="preserve"> </w:t>
      </w:r>
      <w:r w:rsidRPr="00D21886">
        <w:rPr>
          <w:rFonts w:ascii="Times New Roman" w:eastAsia="Times New Roman" w:hAnsi="Times New Roman" w:cs="Times New Roman"/>
          <w:lang w:val="uk-UA" w:eastAsia="ja-JP"/>
        </w:rPr>
        <w:t>для різних груп користувачів (згідно з ролями), а саме:</w:t>
      </w:r>
    </w:p>
    <w:p w:rsidR="00781EAA" w:rsidRPr="00D21886" w:rsidRDefault="00781EAA" w:rsidP="006039F5">
      <w:pPr>
        <w:numPr>
          <w:ilvl w:val="0"/>
          <w:numId w:val="31"/>
        </w:numPr>
        <w:tabs>
          <w:tab w:val="left" w:pos="993"/>
        </w:tabs>
        <w:spacing w:after="0" w:line="240" w:lineRule="auto"/>
        <w:ind w:left="0" w:firstLine="709"/>
        <w:contextualSpacing/>
        <w:jc w:val="both"/>
        <w:rPr>
          <w:rFonts w:ascii="Times New Roman" w:eastAsia="Times New Roman" w:hAnsi="Times New Roman" w:cs="Times New Roman"/>
          <w:color w:val="000000"/>
          <w:lang w:val="uk-UA" w:eastAsia="ja-JP"/>
        </w:rPr>
      </w:pPr>
      <w:r w:rsidRPr="00D21886">
        <w:rPr>
          <w:rFonts w:ascii="Times New Roman" w:eastAsia="Times New Roman" w:hAnsi="Times New Roman" w:cs="Times New Roman"/>
          <w:lang w:val="uk-UA" w:eastAsia="ja-JP"/>
        </w:rPr>
        <w:t>настанови для к</w:t>
      </w:r>
      <w:r w:rsidRPr="00D21886">
        <w:rPr>
          <w:rFonts w:ascii="Times New Roman" w:eastAsia="Times New Roman" w:hAnsi="Times New Roman" w:cs="Times New Roman"/>
          <w:bdr w:val="none" w:sz="0" w:space="0" w:color="auto" w:frame="1"/>
          <w:lang w:val="uk-UA" w:eastAsia="ja-JP"/>
        </w:rPr>
        <w:t xml:space="preserve">ерівників </w:t>
      </w:r>
      <w:r w:rsidRPr="00D21886">
        <w:rPr>
          <w:rFonts w:ascii="Times New Roman" w:eastAsia="Times New Roman" w:hAnsi="Times New Roman" w:cs="Times New Roman"/>
          <w:lang w:val="uk-UA" w:eastAsia="ja-JP"/>
        </w:rPr>
        <w:t>установ та організацій ВО КМР КМДА, районних в місті Києві державних адміністрацій та їх підрозділів</w:t>
      </w:r>
      <w:r w:rsidRPr="00D21886">
        <w:rPr>
          <w:rFonts w:ascii="Times New Roman" w:eastAsia="Times New Roman" w:hAnsi="Times New Roman" w:cs="Times New Roman"/>
          <w:bdr w:val="none" w:sz="0" w:space="0" w:color="auto" w:frame="1"/>
          <w:lang w:val="uk-UA" w:eastAsia="ja-JP"/>
        </w:rPr>
        <w:t xml:space="preserve"> та представників суб’єктів туристично-культурної інфраструктури, виконуючих функції </w:t>
      </w:r>
      <w:r w:rsidRPr="00D21886">
        <w:rPr>
          <w:rFonts w:ascii="Times New Roman" w:eastAsia="Times New Roman" w:hAnsi="Times New Roman" w:cs="Times New Roman"/>
          <w:b/>
          <w:bCs/>
          <w:bdr w:val="none" w:sz="0" w:space="0" w:color="auto" w:frame="1"/>
          <w:lang w:val="uk-UA" w:eastAsia="ja-JP"/>
        </w:rPr>
        <w:t xml:space="preserve">внутрішнього користувача  </w:t>
      </w:r>
      <w:r w:rsidRPr="00D21886">
        <w:rPr>
          <w:rFonts w:ascii="Times New Roman" w:eastAsia="Times New Roman" w:hAnsi="Times New Roman" w:cs="Times New Roman"/>
          <w:bdr w:val="none" w:sz="0" w:space="0" w:color="auto" w:frame="1"/>
          <w:lang w:val="uk-UA" w:eastAsia="ja-JP"/>
        </w:rPr>
        <w:t>згідно з р</w:t>
      </w:r>
      <w:r w:rsidRPr="00D21886">
        <w:rPr>
          <w:rFonts w:ascii="Times New Roman" w:eastAsia="Times New Roman" w:hAnsi="Times New Roman" w:cs="Times New Roman"/>
          <w:lang w:val="uk-UA" w:eastAsia="ja-JP"/>
        </w:rPr>
        <w:t xml:space="preserve">оллю учасників ринку у створенні або публікації Інтерактивного контенту відповідно до пункту 2.6 цього документу, щодо розміщення Інтерактивного контенту для внутрішнього користувача, працюючих у робочому кабінеті і маючих доступ до загального опису роботи з </w:t>
      </w:r>
      <w:proofErr w:type="spellStart"/>
      <w:r w:rsidRPr="00D21886">
        <w:rPr>
          <w:rFonts w:ascii="Times New Roman" w:eastAsia="Times New Roman" w:hAnsi="Times New Roman" w:cs="Times New Roman"/>
          <w:lang w:val="uk-UA" w:eastAsia="ja-JP"/>
        </w:rPr>
        <w:t>вебінтерфейсам</w:t>
      </w:r>
      <w:r w:rsidRPr="00D21886">
        <w:rPr>
          <w:rFonts w:ascii="Times New Roman" w:eastAsia="Times New Roman" w:hAnsi="Times New Roman" w:cs="Times New Roman"/>
          <w:color w:val="000000"/>
          <w:lang w:val="uk-UA" w:eastAsia="ja-JP"/>
        </w:rPr>
        <w:t>и</w:t>
      </w:r>
      <w:proofErr w:type="spellEnd"/>
      <w:r w:rsidRPr="00D21886">
        <w:rPr>
          <w:rFonts w:ascii="Times New Roman" w:eastAsia="Times New Roman" w:hAnsi="Times New Roman" w:cs="Times New Roman"/>
          <w:color w:val="000000"/>
          <w:lang w:val="uk-UA" w:eastAsia="ja-JP"/>
        </w:rPr>
        <w:t>;</w:t>
      </w:r>
    </w:p>
    <w:p w:rsidR="00781EAA" w:rsidRPr="00D21886" w:rsidRDefault="00781EAA" w:rsidP="006039F5">
      <w:pPr>
        <w:numPr>
          <w:ilvl w:val="0"/>
          <w:numId w:val="31"/>
        </w:numPr>
        <w:tabs>
          <w:tab w:val="left" w:pos="993"/>
        </w:tabs>
        <w:spacing w:after="0" w:line="240" w:lineRule="auto"/>
        <w:ind w:left="0" w:firstLine="709"/>
        <w:contextualSpacing/>
        <w:jc w:val="both"/>
        <w:rPr>
          <w:rFonts w:ascii="Times New Roman" w:eastAsia="Times New Roman" w:hAnsi="Times New Roman" w:cs="Times New Roman"/>
          <w:lang w:val="uk-UA" w:eastAsia="ja-JP"/>
        </w:rPr>
      </w:pPr>
      <w:r w:rsidRPr="00D21886">
        <w:rPr>
          <w:rFonts w:ascii="Times New Roman" w:eastAsia="Times New Roman" w:hAnsi="Times New Roman" w:cs="Times New Roman"/>
          <w:lang w:val="uk-UA" w:eastAsia="ja-JP"/>
        </w:rPr>
        <w:t xml:space="preserve">настанови для </w:t>
      </w:r>
      <w:r w:rsidRPr="00D21886">
        <w:rPr>
          <w:rFonts w:ascii="Times New Roman" w:eastAsia="Times New Roman" w:hAnsi="Times New Roman" w:cs="Times New Roman"/>
          <w:bdr w:val="none" w:sz="0" w:space="0" w:color="auto" w:frame="1"/>
          <w:lang w:val="uk-UA" w:eastAsia="ja-JP"/>
        </w:rPr>
        <w:t xml:space="preserve">амбасадорів та </w:t>
      </w:r>
      <w:proofErr w:type="spellStart"/>
      <w:r w:rsidRPr="00D21886">
        <w:rPr>
          <w:rFonts w:ascii="Times New Roman" w:eastAsia="Times New Roman" w:hAnsi="Times New Roman" w:cs="Times New Roman"/>
          <w:bdr w:val="none" w:sz="0" w:space="0" w:color="auto" w:frame="1"/>
          <w:lang w:val="uk-UA" w:eastAsia="ja-JP"/>
        </w:rPr>
        <w:t>інфлюєнсерів</w:t>
      </w:r>
      <w:proofErr w:type="spellEnd"/>
      <w:r w:rsidRPr="00D21886">
        <w:rPr>
          <w:rFonts w:ascii="Times New Roman" w:eastAsia="Times New Roman" w:hAnsi="Times New Roman" w:cs="Times New Roman"/>
          <w:bdr w:val="none" w:sz="0" w:space="0" w:color="auto" w:frame="1"/>
          <w:lang w:val="uk-UA" w:eastAsia="ja-JP"/>
        </w:rPr>
        <w:t xml:space="preserve">, виконуючих функції </w:t>
      </w:r>
      <w:r w:rsidRPr="00D21886">
        <w:rPr>
          <w:rFonts w:ascii="Times New Roman" w:eastAsia="Times New Roman" w:hAnsi="Times New Roman" w:cs="Times New Roman"/>
          <w:b/>
          <w:bCs/>
          <w:bdr w:val="none" w:sz="0" w:space="0" w:color="auto" w:frame="1"/>
          <w:lang w:val="uk-UA" w:eastAsia="ja-JP"/>
        </w:rPr>
        <w:t>зовнішнього користувача</w:t>
      </w:r>
      <w:r w:rsidRPr="00D21886">
        <w:rPr>
          <w:rFonts w:ascii="Times New Roman" w:eastAsia="Times New Roman" w:hAnsi="Times New Roman" w:cs="Times New Roman"/>
          <w:lang w:val="uk-UA" w:eastAsia="ja-JP"/>
        </w:rPr>
        <w:t xml:space="preserve"> згідно з роллю учасників ринку у створенні або публікації Інтерактивного контенту відповідно до пункту 2.6 цього документу, щодо </w:t>
      </w:r>
      <w:r w:rsidRPr="00D21886">
        <w:rPr>
          <w:rFonts w:ascii="Times New Roman" w:eastAsia="Times New Roman" w:hAnsi="Times New Roman" w:cs="Times New Roman"/>
          <w:bdr w:val="none" w:sz="0" w:space="0" w:color="auto" w:frame="1"/>
          <w:lang w:val="uk-UA" w:eastAsia="ja-JP"/>
        </w:rPr>
        <w:t xml:space="preserve">просування опублікованого Інтерактивного контенту </w:t>
      </w:r>
      <w:r w:rsidRPr="00D21886">
        <w:rPr>
          <w:rFonts w:ascii="Times New Roman" w:eastAsia="Times New Roman" w:hAnsi="Times New Roman" w:cs="Times New Roman"/>
          <w:lang w:val="uk-UA" w:eastAsia="ja-JP"/>
        </w:rPr>
        <w:t xml:space="preserve"> різними каналами комунікацій (соціальні мережі, налаштування комунікації через форми для </w:t>
      </w:r>
      <w:proofErr w:type="spellStart"/>
      <w:r w:rsidRPr="00D21886">
        <w:rPr>
          <w:rFonts w:ascii="Times New Roman" w:eastAsia="Times New Roman" w:hAnsi="Times New Roman" w:cs="Times New Roman"/>
          <w:lang w:val="uk-UA" w:eastAsia="ja-JP"/>
        </w:rPr>
        <w:t>звʼязку</w:t>
      </w:r>
      <w:proofErr w:type="spellEnd"/>
      <w:r w:rsidRPr="00D21886">
        <w:rPr>
          <w:rFonts w:ascii="Times New Roman" w:eastAsia="Times New Roman" w:hAnsi="Times New Roman" w:cs="Times New Roman"/>
          <w:lang w:val="uk-UA" w:eastAsia="ja-JP"/>
        </w:rPr>
        <w:t xml:space="preserve"> тощо) .</w:t>
      </w:r>
    </w:p>
    <w:p w:rsidR="00781EAA" w:rsidRPr="00D21886" w:rsidRDefault="00781EAA" w:rsidP="006039F5">
      <w:pPr>
        <w:keepNext/>
        <w:keepLines/>
        <w:numPr>
          <w:ilvl w:val="1"/>
          <w:numId w:val="8"/>
        </w:numPr>
        <w:spacing w:before="240" w:after="240" w:line="240" w:lineRule="auto"/>
        <w:outlineLvl w:val="1"/>
        <w:rPr>
          <w:rFonts w:ascii="Times New Roman" w:eastAsia="Times New Roman" w:hAnsi="Times New Roman" w:cs="Times New Roman"/>
          <w:b/>
          <w:lang w:val="uk-UA" w:eastAsia="ja-JP"/>
        </w:rPr>
      </w:pPr>
      <w:bookmarkStart w:id="75" w:name="_Toc101178984"/>
      <w:bookmarkStart w:id="76" w:name="_Toc101359885"/>
      <w:bookmarkEnd w:id="75"/>
      <w:r w:rsidRPr="00D21886">
        <w:rPr>
          <w:rFonts w:ascii="Times New Roman" w:eastAsia="Times New Roman" w:hAnsi="Times New Roman" w:cs="Times New Roman"/>
          <w:b/>
          <w:lang w:val="uk-UA" w:eastAsia="ja-JP"/>
        </w:rPr>
        <w:t>Вимоги до функцій Інтерактивного контенту</w:t>
      </w:r>
      <w:bookmarkEnd w:id="76"/>
    </w:p>
    <w:p w:rsidR="00781EAA" w:rsidRPr="00D21886" w:rsidRDefault="00781EAA" w:rsidP="006039F5">
      <w:pPr>
        <w:keepNext/>
        <w:keepLines/>
        <w:numPr>
          <w:ilvl w:val="2"/>
          <w:numId w:val="8"/>
        </w:numPr>
        <w:spacing w:before="240" w:after="240" w:line="240" w:lineRule="auto"/>
        <w:outlineLvl w:val="2"/>
        <w:rPr>
          <w:rFonts w:ascii="Times New Roman" w:eastAsia="Times New Roman" w:hAnsi="Times New Roman" w:cs="Times New Roman"/>
          <w:b/>
          <w:lang w:val="uk-UA" w:eastAsia="ja-JP"/>
        </w:rPr>
      </w:pPr>
      <w:bookmarkStart w:id="77" w:name="_Toc101359886"/>
      <w:r w:rsidRPr="00D21886">
        <w:rPr>
          <w:rFonts w:ascii="Times New Roman" w:eastAsia="Times New Roman" w:hAnsi="Times New Roman" w:cs="Times New Roman"/>
          <w:b/>
          <w:lang w:val="uk-UA" w:eastAsia="ja-JP"/>
        </w:rPr>
        <w:t>AR- та VR–технології в Інтерактивному контенті</w:t>
      </w:r>
      <w:bookmarkEnd w:id="77"/>
      <w:r w:rsidRPr="00D21886">
        <w:rPr>
          <w:rFonts w:ascii="Times New Roman" w:eastAsia="Times New Roman" w:hAnsi="Times New Roman" w:cs="Times New Roman"/>
          <w:b/>
          <w:lang w:val="uk-UA" w:eastAsia="ja-JP"/>
        </w:rPr>
        <w:t xml:space="preserve"> </w:t>
      </w:r>
    </w:p>
    <w:p w:rsidR="00781EAA" w:rsidRPr="00D21886" w:rsidRDefault="00781EAA" w:rsidP="00781EAA">
      <w:pPr>
        <w:spacing w:after="0" w:line="240" w:lineRule="auto"/>
        <w:ind w:firstLine="709"/>
        <w:jc w:val="both"/>
        <w:rPr>
          <w:rFonts w:ascii="Times New Roman" w:eastAsia="Times New Roman" w:hAnsi="Times New Roman" w:cs="Times New Roman"/>
          <w:lang w:val="uk-UA" w:eastAsia="ja-JP"/>
        </w:rPr>
      </w:pPr>
      <w:proofErr w:type="spellStart"/>
      <w:r w:rsidRPr="00D21886">
        <w:rPr>
          <w:rFonts w:ascii="Times New Roman" w:eastAsia="Times New Roman" w:hAnsi="Times New Roman" w:cs="Times New Roman"/>
          <w:lang w:val="uk-UA" w:eastAsia="ja-JP"/>
        </w:rPr>
        <w:t>Оцифрування</w:t>
      </w:r>
      <w:proofErr w:type="spellEnd"/>
      <w:r w:rsidRPr="00D21886">
        <w:rPr>
          <w:rFonts w:ascii="Times New Roman" w:eastAsia="Times New Roman" w:hAnsi="Times New Roman" w:cs="Times New Roman"/>
          <w:lang w:val="uk-UA" w:eastAsia="ja-JP"/>
        </w:rPr>
        <w:t xml:space="preserve"> зображення об’єктів, що відносяться до галузей креативної  економіки, в тому числі туристичної сфери в м. Києві, має бути реалізоване за допомогою технології  в </w:t>
      </w:r>
      <w:r w:rsidRPr="00D21886">
        <w:rPr>
          <w:rFonts w:ascii="Times New Roman" w:eastAsia="Times New Roman" w:hAnsi="Times New Roman" w:cs="Times New Roman"/>
          <w:lang w:val="uk-UA"/>
        </w:rPr>
        <w:t>соціальній мережі «</w:t>
      </w:r>
      <w:proofErr w:type="spellStart"/>
      <w:r w:rsidRPr="00D21886">
        <w:rPr>
          <w:rFonts w:ascii="Times New Roman" w:eastAsia="Times New Roman" w:hAnsi="Times New Roman" w:cs="Times New Roman"/>
          <w:lang w:val="uk-UA"/>
        </w:rPr>
        <w:t>Інстаграм</w:t>
      </w:r>
      <w:proofErr w:type="spellEnd"/>
      <w:r w:rsidRPr="00D21886">
        <w:rPr>
          <w:rFonts w:ascii="Times New Roman" w:eastAsia="Times New Roman" w:hAnsi="Times New Roman" w:cs="Times New Roman"/>
          <w:lang w:val="uk-UA"/>
        </w:rPr>
        <w:t>»  з використанням її опції - накладання віртуальних «масок» та/або за допомогою сервісу «</w:t>
      </w:r>
      <w:proofErr w:type="spellStart"/>
      <w:r w:rsidRPr="00D21886">
        <w:rPr>
          <w:rFonts w:ascii="Times New Roman" w:eastAsia="Times New Roman" w:hAnsi="Times New Roman" w:cs="Times New Roman"/>
        </w:rPr>
        <w:t>Sketchfab</w:t>
      </w:r>
      <w:proofErr w:type="spellEnd"/>
      <w:r w:rsidRPr="00D21886">
        <w:rPr>
          <w:rFonts w:ascii="Times New Roman" w:eastAsia="Times New Roman" w:hAnsi="Times New Roman" w:cs="Times New Roman"/>
          <w:lang w:val="uk-UA"/>
        </w:rPr>
        <w:t>.</w:t>
      </w:r>
      <w:proofErr w:type="spellStart"/>
      <w:r w:rsidRPr="00D21886">
        <w:rPr>
          <w:rFonts w:ascii="Times New Roman" w:eastAsia="Times New Roman" w:hAnsi="Times New Roman" w:cs="Times New Roman"/>
        </w:rPr>
        <w:t>com</w:t>
      </w:r>
      <w:proofErr w:type="spellEnd"/>
      <w:r w:rsidRPr="00D21886">
        <w:rPr>
          <w:rFonts w:ascii="Times New Roman" w:eastAsia="Times New Roman" w:hAnsi="Times New Roman" w:cs="Times New Roman"/>
          <w:lang w:val="uk-UA"/>
        </w:rPr>
        <w:t>», що дозволяє відображати AR-</w:t>
      </w:r>
      <w:proofErr w:type="spellStart"/>
      <w:r w:rsidRPr="00D21886">
        <w:rPr>
          <w:rFonts w:ascii="Times New Roman" w:eastAsia="Times New Roman" w:hAnsi="Times New Roman" w:cs="Times New Roman"/>
          <w:lang w:val="uk-UA"/>
        </w:rPr>
        <w:t>проєкції</w:t>
      </w:r>
      <w:proofErr w:type="spellEnd"/>
      <w:r w:rsidRPr="00D21886">
        <w:rPr>
          <w:rFonts w:ascii="Times New Roman" w:eastAsia="Times New Roman" w:hAnsi="Times New Roman" w:cs="Times New Roman"/>
          <w:lang w:val="uk-UA"/>
        </w:rPr>
        <w:t>, та/або іншим методом/технологією, запропонованим Виконавцем і погодженим Замовником.</w:t>
      </w:r>
      <w:r w:rsidRPr="00D21886">
        <w:rPr>
          <w:rFonts w:ascii="Times New Roman" w:eastAsia="Times New Roman" w:hAnsi="Times New Roman" w:cs="Times New Roman"/>
          <w:lang w:val="uk-UA" w:eastAsia="ja-JP"/>
        </w:rPr>
        <w:t xml:space="preserve"> Головною вимогою є проведення всіх робіт від імені Замовника та під </w:t>
      </w:r>
      <w:proofErr w:type="spellStart"/>
      <w:r w:rsidRPr="00D21886">
        <w:rPr>
          <w:rFonts w:ascii="Times New Roman" w:eastAsia="Times New Roman" w:hAnsi="Times New Roman" w:cs="Times New Roman"/>
          <w:lang w:val="uk-UA" w:eastAsia="ja-JP"/>
        </w:rPr>
        <w:t>акаунтом</w:t>
      </w:r>
      <w:proofErr w:type="spellEnd"/>
      <w:r w:rsidRPr="00D21886">
        <w:rPr>
          <w:rFonts w:ascii="Times New Roman" w:eastAsia="Times New Roman" w:hAnsi="Times New Roman" w:cs="Times New Roman"/>
          <w:lang w:val="uk-UA" w:eastAsia="ja-JP"/>
        </w:rPr>
        <w:t xml:space="preserve"> Замовника.  </w:t>
      </w:r>
    </w:p>
    <w:p w:rsidR="00781EAA" w:rsidRPr="00D21886" w:rsidRDefault="00781EAA" w:rsidP="00781EAA">
      <w:pPr>
        <w:spacing w:after="0" w:line="240" w:lineRule="auto"/>
        <w:ind w:firstLine="709"/>
        <w:jc w:val="both"/>
        <w:rPr>
          <w:rFonts w:ascii="Times New Roman" w:eastAsia="Times New Roman" w:hAnsi="Times New Roman" w:cs="Times New Roman"/>
          <w:lang w:val="uk-UA" w:eastAsia="ja-JP"/>
        </w:rPr>
      </w:pPr>
      <w:proofErr w:type="spellStart"/>
      <w:r w:rsidRPr="00D21886">
        <w:rPr>
          <w:rFonts w:ascii="Times New Roman" w:eastAsia="Times New Roman" w:hAnsi="Times New Roman" w:cs="Times New Roman"/>
          <w:lang w:val="uk-UA" w:eastAsia="ja-JP"/>
        </w:rPr>
        <w:t>Оцифровані</w:t>
      </w:r>
      <w:proofErr w:type="spellEnd"/>
      <w:r w:rsidRPr="00D21886">
        <w:rPr>
          <w:rFonts w:ascii="Times New Roman" w:eastAsia="Times New Roman" w:hAnsi="Times New Roman" w:cs="Times New Roman"/>
          <w:lang w:val="uk-UA" w:eastAsia="ja-JP"/>
        </w:rPr>
        <w:t xml:space="preserve"> зображення у технології AR, мають бути опублікованими Виконавцем на туристично-культурному </w:t>
      </w:r>
      <w:proofErr w:type="spellStart"/>
      <w:r w:rsidRPr="00D21886">
        <w:rPr>
          <w:rFonts w:ascii="Times New Roman" w:eastAsia="Times New Roman" w:hAnsi="Times New Roman" w:cs="Times New Roman"/>
          <w:lang w:val="uk-UA" w:eastAsia="ja-JP"/>
        </w:rPr>
        <w:t>хабі</w:t>
      </w:r>
      <w:proofErr w:type="spellEnd"/>
      <w:r w:rsidRPr="00D21886">
        <w:rPr>
          <w:rFonts w:ascii="Times New Roman" w:eastAsia="Times New Roman" w:hAnsi="Times New Roman" w:cs="Times New Roman"/>
          <w:lang w:val="uk-UA" w:eastAsia="ja-JP"/>
        </w:rPr>
        <w:t xml:space="preserve"> у відповідних розділах, що надають можливість за допомогою доповненої реальності переглянути туристично-культурні локації.  </w:t>
      </w:r>
    </w:p>
    <w:p w:rsidR="00781EAA" w:rsidRPr="00D21886" w:rsidRDefault="00781EAA" w:rsidP="006039F5">
      <w:pPr>
        <w:keepNext/>
        <w:keepLines/>
        <w:numPr>
          <w:ilvl w:val="2"/>
          <w:numId w:val="8"/>
        </w:numPr>
        <w:spacing w:before="240" w:after="240" w:line="240" w:lineRule="auto"/>
        <w:outlineLvl w:val="2"/>
        <w:rPr>
          <w:rFonts w:ascii="Times New Roman" w:eastAsia="Times New Roman" w:hAnsi="Times New Roman" w:cs="Times New Roman"/>
          <w:b/>
          <w:lang w:val="uk-UA" w:eastAsia="ja-JP"/>
        </w:rPr>
      </w:pPr>
      <w:bookmarkStart w:id="78" w:name="_Toc101359887"/>
      <w:proofErr w:type="spellStart"/>
      <w:r w:rsidRPr="00D21886">
        <w:rPr>
          <w:rFonts w:ascii="Times New Roman" w:eastAsia="Times New Roman" w:hAnsi="Times New Roman" w:cs="Times New Roman"/>
          <w:b/>
          <w:lang w:val="uk-UA" w:eastAsia="ja-JP"/>
        </w:rPr>
        <w:t>Аудіоекскурсії</w:t>
      </w:r>
      <w:bookmarkEnd w:id="78"/>
      <w:proofErr w:type="spellEnd"/>
      <w:r w:rsidRPr="00D21886">
        <w:rPr>
          <w:rFonts w:ascii="Times New Roman" w:eastAsia="Times New Roman" w:hAnsi="Times New Roman" w:cs="Times New Roman"/>
          <w:b/>
          <w:lang w:val="uk-UA" w:eastAsia="ja-JP"/>
        </w:rPr>
        <w:t xml:space="preserve"> </w:t>
      </w:r>
    </w:p>
    <w:p w:rsidR="00781EAA" w:rsidRPr="00D21886" w:rsidRDefault="00781EAA" w:rsidP="00781EAA">
      <w:pPr>
        <w:spacing w:after="0" w:line="240" w:lineRule="auto"/>
        <w:ind w:firstLine="709"/>
        <w:jc w:val="both"/>
        <w:rPr>
          <w:rFonts w:ascii="Times New Roman" w:eastAsia="Times New Roman" w:hAnsi="Times New Roman" w:cs="Times New Roman"/>
          <w:lang w:val="uk-UA" w:eastAsia="ja-JP"/>
        </w:rPr>
      </w:pPr>
      <w:proofErr w:type="spellStart"/>
      <w:r w:rsidRPr="00D21886">
        <w:rPr>
          <w:rFonts w:ascii="Times New Roman" w:eastAsia="Times New Roman" w:hAnsi="Times New Roman" w:cs="Times New Roman"/>
          <w:lang w:val="uk-UA" w:eastAsia="ja-JP"/>
        </w:rPr>
        <w:t>Аудіоекскурсії</w:t>
      </w:r>
      <w:proofErr w:type="spellEnd"/>
      <w:r w:rsidRPr="00D21886">
        <w:rPr>
          <w:rFonts w:ascii="Times New Roman" w:eastAsia="Times New Roman" w:hAnsi="Times New Roman" w:cs="Times New Roman"/>
          <w:lang w:val="uk-UA" w:eastAsia="ja-JP"/>
        </w:rPr>
        <w:t xml:space="preserve"> повинні доповнити текстовий контент </w:t>
      </w:r>
      <w:proofErr w:type="spellStart"/>
      <w:r w:rsidRPr="00D21886">
        <w:rPr>
          <w:rFonts w:ascii="Times New Roman" w:eastAsia="Times New Roman" w:hAnsi="Times New Roman" w:cs="Times New Roman"/>
          <w:lang w:val="uk-UA" w:eastAsia="ja-JP"/>
        </w:rPr>
        <w:t>аудіоповідомленнями</w:t>
      </w:r>
      <w:proofErr w:type="spellEnd"/>
      <w:r w:rsidRPr="00D21886">
        <w:rPr>
          <w:rFonts w:ascii="Times New Roman" w:eastAsia="Times New Roman" w:hAnsi="Times New Roman" w:cs="Times New Roman"/>
          <w:lang w:val="uk-UA" w:eastAsia="ja-JP"/>
        </w:rPr>
        <w:t xml:space="preserve"> про історичні місця, популярні туристичні локації, історичні факти . </w:t>
      </w:r>
    </w:p>
    <w:p w:rsidR="00781EAA" w:rsidRPr="00D21886" w:rsidRDefault="00781EAA" w:rsidP="006039F5">
      <w:pPr>
        <w:keepNext/>
        <w:keepLines/>
        <w:numPr>
          <w:ilvl w:val="2"/>
          <w:numId w:val="8"/>
        </w:numPr>
        <w:spacing w:before="240" w:after="240" w:line="240" w:lineRule="auto"/>
        <w:outlineLvl w:val="2"/>
        <w:rPr>
          <w:rFonts w:ascii="Times New Roman" w:eastAsia="Times New Roman" w:hAnsi="Times New Roman" w:cs="Times New Roman"/>
          <w:b/>
          <w:lang w:val="uk-UA" w:eastAsia="ja-JP"/>
        </w:rPr>
      </w:pPr>
      <w:bookmarkStart w:id="79" w:name="_Toc101359888"/>
      <w:proofErr w:type="spellStart"/>
      <w:r w:rsidRPr="00D21886">
        <w:rPr>
          <w:rFonts w:ascii="Times New Roman" w:eastAsia="Times New Roman" w:hAnsi="Times New Roman" w:cs="Times New Roman"/>
          <w:b/>
          <w:lang w:val="uk-UA" w:eastAsia="ja-JP"/>
        </w:rPr>
        <w:t>Оцифрування</w:t>
      </w:r>
      <w:proofErr w:type="spellEnd"/>
      <w:r w:rsidRPr="00D21886">
        <w:rPr>
          <w:rFonts w:ascii="Times New Roman" w:eastAsia="Times New Roman" w:hAnsi="Times New Roman" w:cs="Times New Roman"/>
          <w:b/>
          <w:lang w:val="uk-UA" w:eastAsia="ja-JP"/>
        </w:rPr>
        <w:t xml:space="preserve"> та сервіси (розділ питання-відповіді, переклад, формування контенту в тематичні розділи)</w:t>
      </w:r>
      <w:bookmarkEnd w:id="79"/>
    </w:p>
    <w:p w:rsidR="00781EAA" w:rsidRPr="00D21886" w:rsidRDefault="00781EAA" w:rsidP="00781EAA">
      <w:pPr>
        <w:spacing w:after="0" w:line="240" w:lineRule="auto"/>
        <w:ind w:firstLine="709"/>
        <w:jc w:val="both"/>
        <w:rPr>
          <w:rFonts w:ascii="Times New Roman" w:eastAsia="Times New Roman" w:hAnsi="Times New Roman" w:cs="Times New Roman"/>
          <w:lang w:val="uk-UA" w:eastAsia="ja-JP"/>
        </w:rPr>
      </w:pPr>
      <w:proofErr w:type="spellStart"/>
      <w:r w:rsidRPr="00D21886">
        <w:rPr>
          <w:rFonts w:ascii="Times New Roman" w:eastAsia="Times New Roman" w:hAnsi="Times New Roman" w:cs="Times New Roman"/>
          <w:lang w:val="uk-UA" w:eastAsia="ja-JP"/>
        </w:rPr>
        <w:t>Оцифровані</w:t>
      </w:r>
      <w:proofErr w:type="spellEnd"/>
      <w:r w:rsidRPr="00D21886">
        <w:rPr>
          <w:rFonts w:ascii="Times New Roman" w:eastAsia="Times New Roman" w:hAnsi="Times New Roman" w:cs="Times New Roman"/>
          <w:lang w:val="uk-UA" w:eastAsia="ja-JP"/>
        </w:rPr>
        <w:t xml:space="preserve"> </w:t>
      </w:r>
      <w:proofErr w:type="spellStart"/>
      <w:r w:rsidRPr="00D21886">
        <w:rPr>
          <w:rFonts w:ascii="Times New Roman" w:eastAsia="Times New Roman" w:hAnsi="Times New Roman" w:cs="Times New Roman"/>
          <w:lang w:val="uk-UA" w:eastAsia="ja-JP"/>
        </w:rPr>
        <w:t>обʼєкти</w:t>
      </w:r>
      <w:proofErr w:type="spellEnd"/>
      <w:r w:rsidRPr="00D21886">
        <w:rPr>
          <w:rFonts w:ascii="Times New Roman" w:eastAsia="Times New Roman" w:hAnsi="Times New Roman" w:cs="Times New Roman"/>
          <w:lang w:val="uk-UA" w:eastAsia="ja-JP"/>
        </w:rPr>
        <w:t xml:space="preserve"> та сервіси (чат-бот, переклад, формування контенту в тематичні розділи) мають на меті бути корисними  та бути затребуваними у мешканців і туристів за рахунок якості виконання робіт по формуванню, їх актуальності та популярності. </w:t>
      </w:r>
    </w:p>
    <w:p w:rsidR="00781EAA" w:rsidRPr="00D21886" w:rsidRDefault="00781EAA" w:rsidP="006039F5">
      <w:pPr>
        <w:keepNext/>
        <w:keepLines/>
        <w:numPr>
          <w:ilvl w:val="0"/>
          <w:numId w:val="8"/>
        </w:numPr>
        <w:spacing w:before="240" w:after="240" w:line="240" w:lineRule="auto"/>
        <w:jc w:val="center"/>
        <w:outlineLvl w:val="0"/>
        <w:rPr>
          <w:rFonts w:ascii="Times New Roman" w:eastAsia="Times New Roman" w:hAnsi="Times New Roman" w:cs="Times New Roman"/>
          <w:b/>
          <w:caps/>
          <w:color w:val="000000"/>
          <w:lang w:val="uk-UA" w:eastAsia="ja-JP"/>
        </w:rPr>
      </w:pPr>
      <w:bookmarkStart w:id="80" w:name="_Toc101359889"/>
      <w:r w:rsidRPr="00D21886">
        <w:rPr>
          <w:rFonts w:ascii="Times New Roman" w:eastAsia="Times New Roman" w:hAnsi="Times New Roman" w:cs="Times New Roman"/>
          <w:b/>
          <w:caps/>
          <w:color w:val="000000"/>
          <w:lang w:val="uk-UA" w:eastAsia="ja-JP"/>
        </w:rPr>
        <w:t>НЕФУНКЦІОНАЛЬНІ ВИМОГИ</w:t>
      </w:r>
      <w:bookmarkEnd w:id="80"/>
    </w:p>
    <w:p w:rsidR="00781EAA" w:rsidRPr="00D21886" w:rsidRDefault="00781EAA" w:rsidP="006039F5">
      <w:pPr>
        <w:keepNext/>
        <w:keepLines/>
        <w:numPr>
          <w:ilvl w:val="1"/>
          <w:numId w:val="8"/>
        </w:numPr>
        <w:spacing w:before="240" w:after="240" w:line="240" w:lineRule="auto"/>
        <w:outlineLvl w:val="1"/>
        <w:rPr>
          <w:rFonts w:ascii="Times New Roman" w:eastAsia="Times New Roman" w:hAnsi="Times New Roman" w:cs="Times New Roman"/>
          <w:b/>
          <w:lang w:val="uk-UA" w:eastAsia="ja-JP"/>
        </w:rPr>
      </w:pPr>
      <w:bookmarkStart w:id="81" w:name="_Toc101359890"/>
      <w:r w:rsidRPr="00D21886">
        <w:rPr>
          <w:rFonts w:ascii="Times New Roman" w:eastAsia="Times New Roman" w:hAnsi="Times New Roman" w:cs="Times New Roman"/>
          <w:b/>
          <w:lang w:val="uk-UA" w:eastAsia="ja-JP"/>
        </w:rPr>
        <w:t>Вимоги до чисельності і кваліфікації персоналу</w:t>
      </w:r>
      <w:bookmarkEnd w:id="81"/>
      <w:r w:rsidRPr="00D21886">
        <w:rPr>
          <w:rFonts w:ascii="Times New Roman" w:eastAsia="Times New Roman" w:hAnsi="Times New Roman" w:cs="Times New Roman"/>
          <w:b/>
          <w:lang w:val="uk-UA" w:eastAsia="ja-JP"/>
        </w:rPr>
        <w:t xml:space="preserve"> </w:t>
      </w:r>
    </w:p>
    <w:p w:rsidR="00781EAA" w:rsidRPr="00D21886" w:rsidRDefault="00781EAA" w:rsidP="00781EAA">
      <w:pPr>
        <w:spacing w:after="60" w:line="240" w:lineRule="auto"/>
        <w:ind w:firstLine="709"/>
        <w:jc w:val="both"/>
        <w:rPr>
          <w:rFonts w:ascii="Times New Roman" w:eastAsia="Times New Roman" w:hAnsi="Times New Roman" w:cs="Times New Roman"/>
          <w:lang w:val="uk-UA" w:eastAsia="ja-JP"/>
        </w:rPr>
      </w:pPr>
      <w:r w:rsidRPr="00D21886">
        <w:rPr>
          <w:rFonts w:ascii="Times New Roman" w:eastAsia="Times New Roman" w:hAnsi="Times New Roman" w:cs="Times New Roman"/>
          <w:lang w:val="uk-UA" w:eastAsia="ja-JP"/>
        </w:rPr>
        <w:t>Представники Виконавця, які залучаються до створення Інтерактивного контенту, мають відповідати таким вимогам:</w:t>
      </w:r>
    </w:p>
    <w:p w:rsidR="00781EAA" w:rsidRPr="00D21886" w:rsidRDefault="00781EAA" w:rsidP="006039F5">
      <w:pPr>
        <w:numPr>
          <w:ilvl w:val="0"/>
          <w:numId w:val="32"/>
        </w:numPr>
        <w:tabs>
          <w:tab w:val="left" w:pos="993"/>
        </w:tabs>
        <w:spacing w:after="0" w:line="240" w:lineRule="auto"/>
        <w:ind w:left="0" w:firstLine="709"/>
        <w:contextualSpacing/>
        <w:jc w:val="both"/>
        <w:rPr>
          <w:rFonts w:ascii="Times New Roman" w:eastAsia="Times New Roman" w:hAnsi="Times New Roman" w:cs="Times New Roman"/>
          <w:lang w:val="uk-UA" w:eastAsia="ja-JP"/>
        </w:rPr>
      </w:pPr>
      <w:r w:rsidRPr="00D21886">
        <w:rPr>
          <w:rFonts w:ascii="Times New Roman" w:eastAsia="Times New Roman" w:hAnsi="Times New Roman" w:cs="Times New Roman"/>
          <w:lang w:val="uk-UA" w:eastAsia="ja-JP"/>
        </w:rPr>
        <w:t>загальні кваліфікаційні вимоги та наявність професійних навичок працівника, залученого для надання послуг, мають визначатися його посадовою інструкцією та/або трудовим договором;</w:t>
      </w:r>
    </w:p>
    <w:p w:rsidR="00781EAA" w:rsidRPr="00D21886" w:rsidRDefault="00781EAA" w:rsidP="006039F5">
      <w:pPr>
        <w:numPr>
          <w:ilvl w:val="0"/>
          <w:numId w:val="32"/>
        </w:numPr>
        <w:tabs>
          <w:tab w:val="left" w:pos="993"/>
        </w:tabs>
        <w:spacing w:after="0" w:line="240" w:lineRule="auto"/>
        <w:ind w:left="0" w:firstLine="709"/>
        <w:contextualSpacing/>
        <w:jc w:val="both"/>
        <w:rPr>
          <w:rFonts w:ascii="Times New Roman" w:eastAsia="Times New Roman" w:hAnsi="Times New Roman" w:cs="Times New Roman"/>
          <w:lang w:val="uk-UA" w:eastAsia="ja-JP"/>
        </w:rPr>
      </w:pPr>
      <w:r w:rsidRPr="00D21886">
        <w:rPr>
          <w:rFonts w:ascii="Times New Roman" w:eastAsia="Times New Roman" w:hAnsi="Times New Roman" w:cs="Times New Roman"/>
          <w:lang w:val="uk-UA" w:eastAsia="ja-JP"/>
        </w:rPr>
        <w:lastRenderedPageBreak/>
        <w:t>володіння технічною англійською мовою в обсязі, достатньому для надання послуг.</w:t>
      </w:r>
    </w:p>
    <w:p w:rsidR="00781EAA" w:rsidRPr="00D21886" w:rsidRDefault="00781EAA" w:rsidP="00781EAA">
      <w:pPr>
        <w:spacing w:after="60" w:line="240" w:lineRule="auto"/>
        <w:ind w:firstLine="709"/>
        <w:jc w:val="both"/>
        <w:rPr>
          <w:rFonts w:ascii="Times New Roman" w:eastAsia="Times New Roman" w:hAnsi="Times New Roman" w:cs="Times New Roman"/>
          <w:lang w:val="uk-UA" w:eastAsia="ja-JP"/>
        </w:rPr>
      </w:pPr>
      <w:r w:rsidRPr="00D21886">
        <w:rPr>
          <w:rFonts w:ascii="Times New Roman" w:eastAsia="Times New Roman" w:hAnsi="Times New Roman" w:cs="Times New Roman"/>
          <w:lang w:val="uk-UA" w:eastAsia="ja-JP"/>
        </w:rPr>
        <w:t>Чисельність персоналу Виконавця, задіяного у підтримці роботи Інтерактивного контенту в якості адміністратора та модераторів, не вимагає збільшення чисельності працівників відповідних підрозділів.</w:t>
      </w:r>
    </w:p>
    <w:p w:rsidR="00781EAA" w:rsidRPr="00D21886" w:rsidRDefault="00781EAA" w:rsidP="006039F5">
      <w:pPr>
        <w:keepNext/>
        <w:keepLines/>
        <w:numPr>
          <w:ilvl w:val="1"/>
          <w:numId w:val="8"/>
        </w:numPr>
        <w:spacing w:before="240" w:after="240" w:line="240" w:lineRule="auto"/>
        <w:outlineLvl w:val="1"/>
        <w:rPr>
          <w:rFonts w:ascii="Times New Roman" w:eastAsia="Times New Roman" w:hAnsi="Times New Roman" w:cs="Times New Roman"/>
          <w:b/>
          <w:lang w:val="uk-UA" w:eastAsia="ja-JP"/>
        </w:rPr>
      </w:pPr>
      <w:bookmarkStart w:id="82" w:name="_Toc101178991"/>
      <w:bookmarkStart w:id="83" w:name="_Toc101359891"/>
      <w:bookmarkEnd w:id="82"/>
      <w:r w:rsidRPr="00D21886">
        <w:rPr>
          <w:rFonts w:ascii="Times New Roman" w:eastAsia="Times New Roman" w:hAnsi="Times New Roman" w:cs="Times New Roman"/>
          <w:b/>
          <w:lang w:val="uk-UA" w:eastAsia="ja-JP"/>
        </w:rPr>
        <w:t>Показники призначення Інтерактивного контенту</w:t>
      </w:r>
      <w:bookmarkEnd w:id="83"/>
    </w:p>
    <w:p w:rsidR="00781EAA" w:rsidRPr="00D21886" w:rsidRDefault="00781EAA" w:rsidP="00781EAA">
      <w:pPr>
        <w:spacing w:after="60" w:line="240" w:lineRule="auto"/>
        <w:ind w:firstLine="709"/>
        <w:jc w:val="both"/>
        <w:rPr>
          <w:rFonts w:ascii="Times New Roman" w:eastAsia="Times New Roman" w:hAnsi="Times New Roman" w:cs="Times New Roman"/>
          <w:lang w:val="uk-UA" w:eastAsia="ja-JP"/>
        </w:rPr>
      </w:pPr>
      <w:r w:rsidRPr="00D21886">
        <w:rPr>
          <w:rFonts w:ascii="Times New Roman" w:eastAsia="Times New Roman" w:hAnsi="Times New Roman" w:cs="Times New Roman"/>
          <w:lang w:val="uk-UA" w:eastAsia="ja-JP"/>
        </w:rPr>
        <w:t xml:space="preserve">  Інтерактивний контент забезпечується:</w:t>
      </w:r>
    </w:p>
    <w:p w:rsidR="00781EAA" w:rsidRPr="00D21886" w:rsidRDefault="00781EAA" w:rsidP="006039F5">
      <w:pPr>
        <w:numPr>
          <w:ilvl w:val="0"/>
          <w:numId w:val="33"/>
        </w:numPr>
        <w:tabs>
          <w:tab w:val="left" w:pos="993"/>
        </w:tabs>
        <w:spacing w:after="0" w:line="240" w:lineRule="auto"/>
        <w:ind w:left="0" w:firstLine="709"/>
        <w:contextualSpacing/>
        <w:jc w:val="both"/>
        <w:rPr>
          <w:rFonts w:ascii="Times New Roman" w:eastAsia="Times New Roman" w:hAnsi="Times New Roman" w:cs="Times New Roman"/>
          <w:lang w:val="uk-UA" w:eastAsia="ja-JP"/>
        </w:rPr>
      </w:pPr>
      <w:r w:rsidRPr="00D21886">
        <w:rPr>
          <w:rFonts w:ascii="Times New Roman" w:eastAsia="Times New Roman" w:hAnsi="Times New Roman" w:cs="Times New Roman"/>
          <w:lang w:val="uk-UA" w:eastAsia="ja-JP"/>
        </w:rPr>
        <w:t>своєчасністю цілодобового адміністрування;</w:t>
      </w:r>
    </w:p>
    <w:p w:rsidR="00781EAA" w:rsidRPr="00D21886" w:rsidRDefault="00781EAA" w:rsidP="006039F5">
      <w:pPr>
        <w:numPr>
          <w:ilvl w:val="0"/>
          <w:numId w:val="33"/>
        </w:numPr>
        <w:tabs>
          <w:tab w:val="left" w:pos="993"/>
        </w:tabs>
        <w:spacing w:after="0" w:line="240" w:lineRule="auto"/>
        <w:ind w:left="0" w:firstLine="709"/>
        <w:contextualSpacing/>
        <w:jc w:val="both"/>
        <w:rPr>
          <w:rFonts w:ascii="Times New Roman" w:eastAsia="Times New Roman" w:hAnsi="Times New Roman" w:cs="Times New Roman"/>
          <w:lang w:val="uk-UA" w:eastAsia="ja-JP"/>
        </w:rPr>
      </w:pPr>
      <w:r w:rsidRPr="00D21886">
        <w:rPr>
          <w:rFonts w:ascii="Times New Roman" w:eastAsia="Times New Roman" w:hAnsi="Times New Roman" w:cs="Times New Roman"/>
          <w:lang w:val="uk-UA" w:eastAsia="ja-JP"/>
        </w:rPr>
        <w:t>актуалізацією процесів збору, обробки і завантаження даних відповідно до вимог, що будуть висуватися під час подальшої модернізації систем (за необхідності), де розміщується контент;</w:t>
      </w:r>
    </w:p>
    <w:p w:rsidR="00781EAA" w:rsidRPr="00D21886" w:rsidRDefault="00781EAA" w:rsidP="006039F5">
      <w:pPr>
        <w:numPr>
          <w:ilvl w:val="0"/>
          <w:numId w:val="33"/>
        </w:numPr>
        <w:tabs>
          <w:tab w:val="left" w:pos="993"/>
        </w:tabs>
        <w:spacing w:after="0" w:line="240" w:lineRule="auto"/>
        <w:ind w:left="57" w:firstLine="624"/>
        <w:contextualSpacing/>
        <w:jc w:val="both"/>
        <w:rPr>
          <w:rFonts w:ascii="Times New Roman" w:eastAsia="Times New Roman" w:hAnsi="Times New Roman" w:cs="Times New Roman"/>
          <w:lang w:val="uk-UA" w:eastAsia="ja-JP"/>
        </w:rPr>
      </w:pPr>
      <w:r w:rsidRPr="00D21886">
        <w:rPr>
          <w:rFonts w:ascii="Times New Roman" w:eastAsia="Times New Roman" w:hAnsi="Times New Roman" w:cs="Times New Roman"/>
          <w:lang w:val="uk-UA" w:eastAsia="ja-JP"/>
        </w:rPr>
        <w:t xml:space="preserve"> використанням новітніх технологій, таких як VR (віртуальна реальність), AR (доповнена реальність)  для візуалізації і надання контенту зовнішнім користувачам;</w:t>
      </w:r>
    </w:p>
    <w:p w:rsidR="00781EAA" w:rsidRPr="00D21886" w:rsidRDefault="00781EAA" w:rsidP="006039F5">
      <w:pPr>
        <w:numPr>
          <w:ilvl w:val="0"/>
          <w:numId w:val="33"/>
        </w:numPr>
        <w:tabs>
          <w:tab w:val="left" w:pos="993"/>
        </w:tabs>
        <w:spacing w:after="0" w:line="240" w:lineRule="auto"/>
        <w:ind w:left="57" w:firstLine="624"/>
        <w:contextualSpacing/>
        <w:jc w:val="both"/>
        <w:rPr>
          <w:rFonts w:ascii="Times New Roman" w:eastAsia="Times New Roman" w:hAnsi="Times New Roman" w:cs="Times New Roman"/>
          <w:lang w:val="uk-UA" w:eastAsia="ja-JP"/>
        </w:rPr>
      </w:pPr>
      <w:r w:rsidRPr="00D21886">
        <w:rPr>
          <w:rFonts w:ascii="Times New Roman" w:eastAsia="Times New Roman" w:hAnsi="Times New Roman" w:cs="Times New Roman"/>
          <w:lang w:val="uk-UA" w:eastAsia="ja-JP"/>
        </w:rPr>
        <w:t xml:space="preserve">схожістю </w:t>
      </w:r>
      <w:proofErr w:type="spellStart"/>
      <w:r w:rsidRPr="00D21886">
        <w:rPr>
          <w:rFonts w:ascii="Times New Roman" w:eastAsia="Times New Roman" w:hAnsi="Times New Roman" w:cs="Times New Roman"/>
          <w:lang w:val="uk-UA" w:eastAsia="ja-JP"/>
        </w:rPr>
        <w:t>вебінтерфейсів</w:t>
      </w:r>
      <w:proofErr w:type="spellEnd"/>
      <w:r w:rsidRPr="00D21886">
        <w:rPr>
          <w:rFonts w:ascii="Times New Roman" w:eastAsia="Times New Roman" w:hAnsi="Times New Roman" w:cs="Times New Roman"/>
          <w:lang w:val="uk-UA" w:eastAsia="ja-JP"/>
        </w:rPr>
        <w:t xml:space="preserve"> із розміщеним контентом, який сформовано за допомогою технології віртуальної реальності та доповненої реальності (та передбачає реалізацію в </w:t>
      </w:r>
      <w:r w:rsidRPr="00D21886">
        <w:rPr>
          <w:rFonts w:ascii="Times New Roman" w:eastAsia="Times New Roman" w:hAnsi="Times New Roman" w:cs="Times New Roman"/>
          <w:lang w:val="uk-UA"/>
        </w:rPr>
        <w:t>соціальній мережі «</w:t>
      </w:r>
      <w:proofErr w:type="spellStart"/>
      <w:r w:rsidRPr="00D21886">
        <w:rPr>
          <w:rFonts w:ascii="Times New Roman" w:eastAsia="Times New Roman" w:hAnsi="Times New Roman" w:cs="Times New Roman"/>
          <w:lang w:val="uk-UA"/>
        </w:rPr>
        <w:t>Інстаграм</w:t>
      </w:r>
      <w:proofErr w:type="spellEnd"/>
      <w:r w:rsidRPr="00D21886">
        <w:rPr>
          <w:rFonts w:ascii="Times New Roman" w:eastAsia="Times New Roman" w:hAnsi="Times New Roman" w:cs="Times New Roman"/>
          <w:lang w:val="uk-UA"/>
        </w:rPr>
        <w:t>» з використанням її опції - накладання «масок» та/ або за допомогою сервісу «</w:t>
      </w:r>
      <w:proofErr w:type="spellStart"/>
      <w:r w:rsidRPr="00D21886">
        <w:rPr>
          <w:rFonts w:ascii="Times New Roman" w:eastAsia="Times New Roman" w:hAnsi="Times New Roman" w:cs="Times New Roman"/>
        </w:rPr>
        <w:t>Sketchfab</w:t>
      </w:r>
      <w:proofErr w:type="spellEnd"/>
      <w:r w:rsidRPr="00D21886">
        <w:rPr>
          <w:rFonts w:ascii="Times New Roman" w:eastAsia="Times New Roman" w:hAnsi="Times New Roman" w:cs="Times New Roman"/>
          <w:lang w:val="uk-UA"/>
        </w:rPr>
        <w:t>.</w:t>
      </w:r>
      <w:proofErr w:type="spellStart"/>
      <w:r w:rsidRPr="00D21886">
        <w:rPr>
          <w:rFonts w:ascii="Times New Roman" w:eastAsia="Times New Roman" w:hAnsi="Times New Roman" w:cs="Times New Roman"/>
        </w:rPr>
        <w:t>com</w:t>
      </w:r>
      <w:proofErr w:type="spellEnd"/>
      <w:r w:rsidRPr="00D21886">
        <w:rPr>
          <w:rFonts w:ascii="Times New Roman" w:eastAsia="Times New Roman" w:hAnsi="Times New Roman" w:cs="Times New Roman"/>
          <w:lang w:val="uk-UA"/>
        </w:rPr>
        <w:t>», що дозволяє відображати AR-</w:t>
      </w:r>
      <w:proofErr w:type="spellStart"/>
      <w:r w:rsidRPr="00D21886">
        <w:rPr>
          <w:rFonts w:ascii="Times New Roman" w:eastAsia="Times New Roman" w:hAnsi="Times New Roman" w:cs="Times New Roman"/>
          <w:lang w:val="uk-UA"/>
        </w:rPr>
        <w:t>проєкції</w:t>
      </w:r>
      <w:proofErr w:type="spellEnd"/>
      <w:r w:rsidRPr="00D21886">
        <w:rPr>
          <w:rFonts w:ascii="Times New Roman" w:eastAsia="Times New Roman" w:hAnsi="Times New Roman" w:cs="Times New Roman"/>
          <w:lang w:val="uk-UA"/>
        </w:rPr>
        <w:t>, та/або іншим методом/технологією, запропонованим Виконавцем і погодженим Замовником)</w:t>
      </w:r>
      <w:r w:rsidRPr="00D21886">
        <w:rPr>
          <w:rFonts w:ascii="Times New Roman" w:eastAsia="Times New Roman" w:hAnsi="Times New Roman" w:cs="Times New Roman"/>
          <w:lang w:val="uk-UA" w:eastAsia="ja-JP"/>
        </w:rPr>
        <w:t>;</w:t>
      </w:r>
    </w:p>
    <w:p w:rsidR="00781EAA" w:rsidRPr="00D21886" w:rsidRDefault="00781EAA" w:rsidP="006039F5">
      <w:pPr>
        <w:numPr>
          <w:ilvl w:val="0"/>
          <w:numId w:val="33"/>
        </w:numPr>
        <w:tabs>
          <w:tab w:val="left" w:pos="993"/>
        </w:tabs>
        <w:spacing w:after="0" w:line="240" w:lineRule="auto"/>
        <w:ind w:left="0" w:firstLine="709"/>
        <w:contextualSpacing/>
        <w:jc w:val="both"/>
        <w:rPr>
          <w:rFonts w:ascii="Times New Roman" w:eastAsia="Times New Roman" w:hAnsi="Times New Roman" w:cs="Times New Roman"/>
          <w:lang w:val="uk-UA" w:eastAsia="ja-JP"/>
        </w:rPr>
      </w:pPr>
      <w:r w:rsidRPr="00D21886">
        <w:rPr>
          <w:rFonts w:ascii="Times New Roman" w:eastAsia="Times New Roman" w:hAnsi="Times New Roman" w:cs="Times New Roman"/>
          <w:lang w:val="uk-UA" w:eastAsia="ja-JP"/>
        </w:rPr>
        <w:t xml:space="preserve">публікацією контенту на туристично-культурному </w:t>
      </w:r>
      <w:proofErr w:type="spellStart"/>
      <w:r w:rsidRPr="00D21886">
        <w:rPr>
          <w:rFonts w:ascii="Times New Roman" w:eastAsia="Times New Roman" w:hAnsi="Times New Roman" w:cs="Times New Roman"/>
          <w:lang w:val="uk-UA" w:eastAsia="ja-JP"/>
        </w:rPr>
        <w:t>хабі</w:t>
      </w:r>
      <w:proofErr w:type="spellEnd"/>
      <w:r w:rsidRPr="00D21886">
        <w:rPr>
          <w:rFonts w:ascii="Times New Roman" w:eastAsia="Times New Roman" w:hAnsi="Times New Roman" w:cs="Times New Roman"/>
          <w:lang w:val="uk-UA" w:eastAsia="ja-JP"/>
        </w:rPr>
        <w:t xml:space="preserve"> у відповідних розділах.</w:t>
      </w:r>
    </w:p>
    <w:p w:rsidR="00781EAA" w:rsidRPr="00D21886" w:rsidRDefault="00781EAA" w:rsidP="006039F5">
      <w:pPr>
        <w:keepNext/>
        <w:keepLines/>
        <w:numPr>
          <w:ilvl w:val="1"/>
          <w:numId w:val="8"/>
        </w:numPr>
        <w:spacing w:before="240" w:after="240" w:line="240" w:lineRule="auto"/>
        <w:outlineLvl w:val="1"/>
        <w:rPr>
          <w:rFonts w:ascii="Times New Roman" w:eastAsia="Times New Roman" w:hAnsi="Times New Roman" w:cs="Times New Roman"/>
          <w:b/>
          <w:lang w:val="uk-UA" w:eastAsia="ja-JP"/>
        </w:rPr>
      </w:pPr>
      <w:bookmarkStart w:id="84" w:name="_Toc101359892"/>
      <w:r w:rsidRPr="00D21886">
        <w:rPr>
          <w:rFonts w:ascii="Times New Roman" w:eastAsia="Times New Roman" w:hAnsi="Times New Roman" w:cs="Times New Roman"/>
          <w:b/>
          <w:lang w:val="uk-UA" w:eastAsia="ja-JP"/>
        </w:rPr>
        <w:t>Вимоги до надійності Інтерактивного контенту</w:t>
      </w:r>
      <w:bookmarkEnd w:id="84"/>
      <w:r w:rsidRPr="00D21886">
        <w:rPr>
          <w:rFonts w:ascii="Times New Roman" w:eastAsia="Times New Roman" w:hAnsi="Times New Roman" w:cs="Times New Roman"/>
          <w:b/>
          <w:lang w:val="uk-UA" w:eastAsia="ja-JP"/>
        </w:rPr>
        <w:t xml:space="preserve"> </w:t>
      </w:r>
    </w:p>
    <w:p w:rsidR="00781EAA" w:rsidRPr="00D21886" w:rsidRDefault="00781EAA" w:rsidP="00781EAA">
      <w:pPr>
        <w:spacing w:after="0" w:line="240" w:lineRule="auto"/>
        <w:ind w:firstLine="709"/>
        <w:jc w:val="both"/>
        <w:rPr>
          <w:rFonts w:ascii="Times New Roman" w:eastAsia="Times New Roman" w:hAnsi="Times New Roman" w:cs="Times New Roman"/>
          <w:lang w:val="uk-UA" w:eastAsia="ja-JP"/>
        </w:rPr>
      </w:pPr>
      <w:r w:rsidRPr="00D21886">
        <w:rPr>
          <w:rFonts w:ascii="Times New Roman" w:eastAsia="Times New Roman" w:hAnsi="Times New Roman" w:cs="Times New Roman"/>
          <w:lang w:val="uk-UA" w:eastAsia="ja-JP"/>
        </w:rPr>
        <w:t>Збереження та відображення Інтерактивного контенту</w:t>
      </w:r>
      <w:r w:rsidRPr="00D21886">
        <w:rPr>
          <w:rFonts w:ascii="Times New Roman" w:eastAsia="Times New Roman" w:hAnsi="Times New Roman" w:cs="Times New Roman"/>
          <w:i/>
          <w:iCs/>
          <w:lang w:val="uk-UA" w:eastAsia="ja-JP"/>
        </w:rPr>
        <w:t xml:space="preserve"> </w:t>
      </w:r>
      <w:r w:rsidRPr="00D21886">
        <w:rPr>
          <w:rFonts w:ascii="Times New Roman" w:eastAsia="Times New Roman" w:hAnsi="Times New Roman" w:cs="Times New Roman"/>
          <w:lang w:val="uk-UA" w:eastAsia="ja-JP"/>
        </w:rPr>
        <w:t xml:space="preserve">для користувача повинно забезпечуватися надійністю роботи культурно-туристичного </w:t>
      </w:r>
      <w:proofErr w:type="spellStart"/>
      <w:r w:rsidRPr="00D21886">
        <w:rPr>
          <w:rFonts w:ascii="Times New Roman" w:eastAsia="Times New Roman" w:hAnsi="Times New Roman" w:cs="Times New Roman"/>
          <w:lang w:val="uk-UA" w:eastAsia="ja-JP"/>
        </w:rPr>
        <w:t>хабу</w:t>
      </w:r>
      <w:proofErr w:type="spellEnd"/>
      <w:r w:rsidRPr="00D21886">
        <w:rPr>
          <w:rFonts w:ascii="Times New Roman" w:eastAsia="Times New Roman" w:hAnsi="Times New Roman" w:cs="Times New Roman"/>
          <w:lang w:val="uk-UA" w:eastAsia="ja-JP"/>
        </w:rPr>
        <w:t xml:space="preserve"> та/або іншої ЗІС згідно з її регламентом роботи та відповідно до програмно-апаратних засобів та механізмів обміну інформацією.</w:t>
      </w:r>
    </w:p>
    <w:p w:rsidR="00781EAA" w:rsidRPr="00D21886" w:rsidRDefault="00781EAA" w:rsidP="00781EAA">
      <w:pPr>
        <w:spacing w:after="0" w:line="240" w:lineRule="auto"/>
        <w:ind w:firstLine="709"/>
        <w:jc w:val="both"/>
        <w:rPr>
          <w:rFonts w:ascii="Times New Roman" w:eastAsia="Times New Roman" w:hAnsi="Times New Roman" w:cs="Times New Roman"/>
          <w:lang w:val="uk-UA" w:eastAsia="ja-JP"/>
        </w:rPr>
      </w:pPr>
      <w:r w:rsidRPr="00D21886">
        <w:rPr>
          <w:rFonts w:ascii="Times New Roman" w:eastAsia="Times New Roman" w:hAnsi="Times New Roman" w:cs="Times New Roman"/>
          <w:lang w:val="uk-UA" w:eastAsia="ja-JP"/>
        </w:rPr>
        <w:t xml:space="preserve">Збереження даних має забезпечуватися програмно-апаратними засобами та механізмами обміну інформації туристично-культурного </w:t>
      </w:r>
      <w:proofErr w:type="spellStart"/>
      <w:r w:rsidRPr="00D21886">
        <w:rPr>
          <w:rFonts w:ascii="Times New Roman" w:eastAsia="Times New Roman" w:hAnsi="Times New Roman" w:cs="Times New Roman"/>
          <w:lang w:val="uk-UA" w:eastAsia="ja-JP"/>
        </w:rPr>
        <w:t>хабу</w:t>
      </w:r>
      <w:proofErr w:type="spellEnd"/>
      <w:r w:rsidRPr="00D21886">
        <w:rPr>
          <w:rFonts w:ascii="Times New Roman" w:eastAsia="Times New Roman" w:hAnsi="Times New Roman" w:cs="Times New Roman"/>
          <w:lang w:val="uk-UA" w:eastAsia="ja-JP"/>
        </w:rPr>
        <w:t xml:space="preserve"> та/або іншої ЗІС згідно з її регламентом роботи.</w:t>
      </w:r>
    </w:p>
    <w:p w:rsidR="00781EAA" w:rsidRPr="00D21886" w:rsidRDefault="00781EAA" w:rsidP="006039F5">
      <w:pPr>
        <w:keepNext/>
        <w:keepLines/>
        <w:numPr>
          <w:ilvl w:val="1"/>
          <w:numId w:val="8"/>
        </w:numPr>
        <w:spacing w:before="240" w:after="240" w:line="240" w:lineRule="auto"/>
        <w:outlineLvl w:val="1"/>
        <w:rPr>
          <w:rFonts w:ascii="Times New Roman" w:eastAsia="Times New Roman" w:hAnsi="Times New Roman" w:cs="Times New Roman"/>
          <w:b/>
          <w:lang w:val="uk-UA" w:eastAsia="ja-JP"/>
        </w:rPr>
      </w:pPr>
      <w:bookmarkStart w:id="85" w:name="_Toc101359894"/>
      <w:r w:rsidRPr="00D21886">
        <w:rPr>
          <w:rFonts w:ascii="Times New Roman" w:eastAsia="Times New Roman" w:hAnsi="Times New Roman" w:cs="Times New Roman"/>
          <w:b/>
          <w:lang w:val="uk-UA" w:eastAsia="ja-JP"/>
        </w:rPr>
        <w:t>Вимоги до експлуатації, технічного обслуговування і зберігання Інтерактивного контенту</w:t>
      </w:r>
      <w:bookmarkEnd w:id="85"/>
    </w:p>
    <w:p w:rsidR="00781EAA" w:rsidRPr="00D21886" w:rsidRDefault="00781EAA" w:rsidP="00781EAA">
      <w:pPr>
        <w:spacing w:after="0" w:line="240" w:lineRule="auto"/>
        <w:ind w:firstLine="709"/>
        <w:jc w:val="both"/>
        <w:rPr>
          <w:rFonts w:ascii="Times New Roman" w:eastAsia="Times New Roman" w:hAnsi="Times New Roman" w:cs="Times New Roman"/>
          <w:lang w:val="uk-UA" w:eastAsia="ja-JP"/>
        </w:rPr>
      </w:pPr>
      <w:r w:rsidRPr="00D21886">
        <w:rPr>
          <w:rFonts w:ascii="Times New Roman" w:eastAsia="Times New Roman" w:hAnsi="Times New Roman" w:cs="Times New Roman"/>
          <w:lang w:val="uk-UA" w:eastAsia="ja-JP"/>
        </w:rPr>
        <w:t xml:space="preserve">Експлуатація Інтерактивного контенту повинна виконуватися в умовах, що забезпечують функціонування культурно-туристичного </w:t>
      </w:r>
      <w:proofErr w:type="spellStart"/>
      <w:r w:rsidRPr="00D21886">
        <w:rPr>
          <w:rFonts w:ascii="Times New Roman" w:eastAsia="Times New Roman" w:hAnsi="Times New Roman" w:cs="Times New Roman"/>
          <w:lang w:val="uk-UA" w:eastAsia="ja-JP"/>
        </w:rPr>
        <w:t>хабу</w:t>
      </w:r>
      <w:proofErr w:type="spellEnd"/>
      <w:r w:rsidRPr="00D21886">
        <w:rPr>
          <w:rFonts w:ascii="Times New Roman" w:eastAsia="Times New Roman" w:hAnsi="Times New Roman" w:cs="Times New Roman"/>
          <w:lang w:val="uk-UA" w:eastAsia="ja-JP"/>
        </w:rPr>
        <w:t xml:space="preserve"> згідно з вимогами виробника програмного та технічного забезпечення, на яких він розміщений, та діючих нормативних документів.</w:t>
      </w:r>
    </w:p>
    <w:p w:rsidR="00781EAA" w:rsidRPr="00D21886" w:rsidRDefault="00781EAA" w:rsidP="00781EAA">
      <w:pPr>
        <w:spacing w:after="0" w:line="240" w:lineRule="auto"/>
        <w:ind w:firstLine="709"/>
        <w:jc w:val="both"/>
        <w:rPr>
          <w:rFonts w:ascii="Times New Roman" w:eastAsia="Times New Roman" w:hAnsi="Times New Roman" w:cs="Times New Roman"/>
          <w:lang w:val="uk-UA" w:eastAsia="ja-JP"/>
        </w:rPr>
      </w:pPr>
      <w:r w:rsidRPr="00D21886">
        <w:rPr>
          <w:rFonts w:ascii="Times New Roman" w:eastAsia="Times New Roman" w:hAnsi="Times New Roman" w:cs="Times New Roman"/>
          <w:lang w:val="uk-UA" w:eastAsia="ja-JP"/>
        </w:rPr>
        <w:t xml:space="preserve">Експлуатація Інтерактивного контенту повинна виконуватися за такими принципами: </w:t>
      </w:r>
    </w:p>
    <w:p w:rsidR="00781EAA" w:rsidRPr="00D21886" w:rsidRDefault="00781EAA" w:rsidP="006039F5">
      <w:pPr>
        <w:numPr>
          <w:ilvl w:val="0"/>
          <w:numId w:val="34"/>
        </w:numPr>
        <w:tabs>
          <w:tab w:val="left" w:pos="993"/>
        </w:tabs>
        <w:spacing w:after="0" w:line="240" w:lineRule="auto"/>
        <w:ind w:firstLine="709"/>
        <w:contextualSpacing/>
        <w:jc w:val="both"/>
        <w:rPr>
          <w:rFonts w:ascii="Times New Roman" w:eastAsia="Times New Roman" w:hAnsi="Times New Roman" w:cs="Times New Roman"/>
          <w:lang w:val="uk-UA" w:eastAsia="ja-JP"/>
        </w:rPr>
      </w:pPr>
      <w:r w:rsidRPr="00D21886">
        <w:rPr>
          <w:rFonts w:ascii="Times New Roman" w:eastAsia="Times New Roman" w:hAnsi="Times New Roman" w:cs="Times New Roman"/>
          <w:lang w:val="uk-UA" w:eastAsia="ja-JP"/>
        </w:rPr>
        <w:t xml:space="preserve">технічна підтримка виконується технічними фахівцями Замовника (або за необхідності із залученням фахівців Виконавця) згідно з вимогами виробника програмного та технічного забезпечення, на яких він розміщений. Крім того, Замовник дотримується вимог наданих документів  Виконавцем Замовнику, до яких відносяться: </w:t>
      </w:r>
    </w:p>
    <w:p w:rsidR="00781EAA" w:rsidRPr="00D21886" w:rsidRDefault="00781EAA" w:rsidP="00781EAA">
      <w:pPr>
        <w:tabs>
          <w:tab w:val="left" w:pos="993"/>
          <w:tab w:val="left" w:pos="1134"/>
        </w:tabs>
        <w:spacing w:after="0" w:line="240" w:lineRule="auto"/>
        <w:jc w:val="both"/>
        <w:rPr>
          <w:rFonts w:ascii="Times New Roman" w:eastAsia="Times New Roman" w:hAnsi="Times New Roman" w:cs="Times New Roman"/>
          <w:lang w:val="uk-UA" w:eastAsia="ja-JP"/>
        </w:rPr>
      </w:pPr>
      <w:r w:rsidRPr="00D21886">
        <w:rPr>
          <w:rFonts w:ascii="Times New Roman" w:eastAsia="Times New Roman" w:hAnsi="Times New Roman" w:cs="Times New Roman"/>
          <w:lang w:val="uk-UA" w:eastAsia="ja-JP"/>
        </w:rPr>
        <w:t xml:space="preserve">- Інструкції з налаштування сервісів з використаними технологіями, що має містити опис про VR, AR, чат-бот, </w:t>
      </w:r>
      <w:proofErr w:type="spellStart"/>
      <w:r w:rsidRPr="00D21886">
        <w:rPr>
          <w:rFonts w:ascii="Times New Roman" w:eastAsia="Times New Roman" w:hAnsi="Times New Roman" w:cs="Times New Roman"/>
          <w:lang w:val="uk-UA" w:eastAsia="ja-JP"/>
        </w:rPr>
        <w:t>аудіоекскурсії</w:t>
      </w:r>
      <w:proofErr w:type="spellEnd"/>
      <w:r w:rsidRPr="00D21886">
        <w:rPr>
          <w:rFonts w:ascii="Times New Roman" w:eastAsia="Times New Roman" w:hAnsi="Times New Roman" w:cs="Times New Roman"/>
          <w:lang w:val="uk-UA" w:eastAsia="ja-JP"/>
        </w:rPr>
        <w:t xml:space="preserve">; </w:t>
      </w:r>
    </w:p>
    <w:p w:rsidR="00781EAA" w:rsidRPr="00D21886" w:rsidRDefault="00781EAA" w:rsidP="00781EAA">
      <w:pPr>
        <w:tabs>
          <w:tab w:val="left" w:pos="993"/>
          <w:tab w:val="left" w:pos="1134"/>
        </w:tabs>
        <w:spacing w:after="0" w:line="240" w:lineRule="auto"/>
        <w:jc w:val="both"/>
        <w:rPr>
          <w:rFonts w:ascii="Times New Roman" w:eastAsia="Times New Roman" w:hAnsi="Times New Roman" w:cs="Times New Roman"/>
          <w:lang w:val="uk-UA" w:eastAsia="ja-JP"/>
        </w:rPr>
      </w:pPr>
      <w:r w:rsidRPr="00D21886">
        <w:rPr>
          <w:rFonts w:ascii="Times New Roman" w:eastAsia="Times New Roman" w:hAnsi="Times New Roman" w:cs="Times New Roman"/>
          <w:lang w:val="uk-UA" w:eastAsia="ja-JP"/>
        </w:rPr>
        <w:t xml:space="preserve"> - Настанови користувачу з розміщення Інтерактивного контенту згідно з ролями.</w:t>
      </w:r>
    </w:p>
    <w:p w:rsidR="00781EAA" w:rsidRPr="00D21886" w:rsidRDefault="00781EAA" w:rsidP="00781EAA">
      <w:pPr>
        <w:tabs>
          <w:tab w:val="left" w:pos="993"/>
        </w:tabs>
        <w:spacing w:after="0" w:line="240" w:lineRule="auto"/>
        <w:ind w:firstLine="708"/>
        <w:jc w:val="both"/>
        <w:rPr>
          <w:rFonts w:ascii="Times New Roman" w:eastAsia="Times New Roman" w:hAnsi="Times New Roman" w:cs="Times New Roman"/>
          <w:color w:val="FF0000"/>
          <w:lang w:val="uk-UA" w:eastAsia="ja-JP"/>
        </w:rPr>
      </w:pPr>
      <w:r w:rsidRPr="00D21886">
        <w:rPr>
          <w:rFonts w:ascii="Times New Roman" w:eastAsia="Times New Roman" w:hAnsi="Times New Roman" w:cs="Times New Roman"/>
          <w:lang w:val="uk-UA" w:eastAsia="ja-JP"/>
        </w:rPr>
        <w:t xml:space="preserve">Передається та зберігається Інтерактивний контент у </w:t>
      </w:r>
      <w:proofErr w:type="spellStart"/>
      <w:r w:rsidRPr="00D21886">
        <w:rPr>
          <w:rFonts w:ascii="Times New Roman" w:eastAsia="Times New Roman" w:hAnsi="Times New Roman" w:cs="Times New Roman"/>
          <w:lang w:val="uk-UA" w:eastAsia="ja-JP"/>
        </w:rPr>
        <w:t>репозиторії</w:t>
      </w:r>
      <w:proofErr w:type="spellEnd"/>
      <w:r w:rsidRPr="00D21886">
        <w:rPr>
          <w:rFonts w:ascii="Times New Roman" w:eastAsia="Times New Roman" w:hAnsi="Times New Roman" w:cs="Times New Roman"/>
          <w:lang w:val="uk-UA" w:eastAsia="ja-JP"/>
        </w:rPr>
        <w:t xml:space="preserve"> Замовника, копії публікуються на  туристично-культурному </w:t>
      </w:r>
      <w:proofErr w:type="spellStart"/>
      <w:r w:rsidRPr="00D21886">
        <w:rPr>
          <w:rFonts w:ascii="Times New Roman" w:eastAsia="Times New Roman" w:hAnsi="Times New Roman" w:cs="Times New Roman"/>
          <w:lang w:val="uk-UA" w:eastAsia="ja-JP"/>
        </w:rPr>
        <w:t>хабі</w:t>
      </w:r>
      <w:proofErr w:type="spellEnd"/>
      <w:r w:rsidRPr="00D21886">
        <w:rPr>
          <w:rFonts w:ascii="Times New Roman" w:eastAsia="Times New Roman" w:hAnsi="Times New Roman" w:cs="Times New Roman"/>
          <w:lang w:val="uk-UA" w:eastAsia="ja-JP"/>
        </w:rPr>
        <w:t xml:space="preserve"> та/або інших ЗІС</w:t>
      </w:r>
      <w:r w:rsidRPr="00D21886">
        <w:rPr>
          <w:rFonts w:ascii="Times New Roman" w:eastAsia="Times New Roman" w:hAnsi="Times New Roman" w:cs="Times New Roman"/>
          <w:color w:val="FF0000"/>
          <w:lang w:val="uk-UA" w:eastAsia="ja-JP"/>
        </w:rPr>
        <w:t>.</w:t>
      </w:r>
    </w:p>
    <w:p w:rsidR="00781EAA" w:rsidRPr="00D21886" w:rsidRDefault="00781EAA" w:rsidP="00781EAA">
      <w:pPr>
        <w:tabs>
          <w:tab w:val="left" w:pos="993"/>
        </w:tabs>
        <w:spacing w:after="0" w:line="240" w:lineRule="auto"/>
        <w:ind w:firstLine="708"/>
        <w:jc w:val="both"/>
        <w:rPr>
          <w:rFonts w:ascii="Times New Roman" w:eastAsia="Times New Roman" w:hAnsi="Times New Roman" w:cs="Times New Roman"/>
          <w:lang w:val="uk-UA" w:eastAsia="ja-JP"/>
        </w:rPr>
      </w:pPr>
      <w:r w:rsidRPr="00D21886">
        <w:rPr>
          <w:rFonts w:ascii="Times New Roman" w:eastAsia="Times New Roman" w:hAnsi="Times New Roman" w:cs="Times New Roman"/>
          <w:lang w:val="uk-UA" w:eastAsia="ja-JP"/>
        </w:rPr>
        <w:t xml:space="preserve">Обслуговуючий персонал, який підтримує та зберігає Інтерактивний контент з боку Замовника, повинен мати необхідні відповідні знання та досвід для підтримки функціонування </w:t>
      </w:r>
      <w:r w:rsidRPr="00D21886">
        <w:rPr>
          <w:rFonts w:ascii="Times New Roman" w:eastAsia="Times New Roman" w:hAnsi="Times New Roman" w:cs="Times New Roman"/>
          <w:color w:val="000000"/>
          <w:lang w:val="uk-UA" w:eastAsia="ja-JP"/>
        </w:rPr>
        <w:t>контенту з  інструментарієм: с</w:t>
      </w:r>
      <w:r w:rsidRPr="00D21886">
        <w:rPr>
          <w:rFonts w:ascii="Times New Roman" w:eastAsia="Times New Roman" w:hAnsi="Times New Roman" w:cs="Times New Roman"/>
          <w:color w:val="000000"/>
          <w:lang w:val="uk-UA"/>
        </w:rPr>
        <w:t>оціальна мережа «</w:t>
      </w:r>
      <w:proofErr w:type="spellStart"/>
      <w:r w:rsidRPr="00D21886">
        <w:rPr>
          <w:rFonts w:ascii="Times New Roman" w:eastAsia="Times New Roman" w:hAnsi="Times New Roman" w:cs="Times New Roman"/>
          <w:color w:val="000000"/>
          <w:lang w:val="uk-UA"/>
        </w:rPr>
        <w:t>Інстаграм</w:t>
      </w:r>
      <w:proofErr w:type="spellEnd"/>
      <w:r w:rsidRPr="00D21886">
        <w:rPr>
          <w:rFonts w:ascii="Times New Roman" w:eastAsia="Times New Roman" w:hAnsi="Times New Roman" w:cs="Times New Roman"/>
          <w:color w:val="000000"/>
          <w:lang w:val="uk-UA"/>
        </w:rPr>
        <w:t xml:space="preserve">» з використанням її опції - накладання </w:t>
      </w:r>
      <w:r w:rsidRPr="00D21886">
        <w:rPr>
          <w:rFonts w:ascii="Times New Roman" w:eastAsia="Times New Roman" w:hAnsi="Times New Roman" w:cs="Times New Roman"/>
          <w:lang w:val="uk-UA"/>
        </w:rPr>
        <w:t>«масок» та/ або  сервіс «</w:t>
      </w:r>
      <w:proofErr w:type="spellStart"/>
      <w:r w:rsidRPr="00D21886">
        <w:rPr>
          <w:rFonts w:ascii="Times New Roman" w:eastAsia="Times New Roman" w:hAnsi="Times New Roman" w:cs="Times New Roman"/>
        </w:rPr>
        <w:t>Sketchfab</w:t>
      </w:r>
      <w:proofErr w:type="spellEnd"/>
      <w:r w:rsidRPr="00D21886">
        <w:rPr>
          <w:rFonts w:ascii="Times New Roman" w:eastAsia="Times New Roman" w:hAnsi="Times New Roman" w:cs="Times New Roman"/>
          <w:lang w:val="uk-UA"/>
        </w:rPr>
        <w:t>.</w:t>
      </w:r>
      <w:proofErr w:type="spellStart"/>
      <w:r w:rsidRPr="00D21886">
        <w:rPr>
          <w:rFonts w:ascii="Times New Roman" w:eastAsia="Times New Roman" w:hAnsi="Times New Roman" w:cs="Times New Roman"/>
        </w:rPr>
        <w:t>com</w:t>
      </w:r>
      <w:proofErr w:type="spellEnd"/>
      <w:r w:rsidRPr="00D21886">
        <w:rPr>
          <w:rFonts w:ascii="Times New Roman" w:eastAsia="Times New Roman" w:hAnsi="Times New Roman" w:cs="Times New Roman"/>
          <w:lang w:val="uk-UA"/>
        </w:rPr>
        <w:t>» та/або інші методом/технології, запропоновані Виконавцем і погодженим Замовником під час реалізації доповненої реальності.</w:t>
      </w:r>
    </w:p>
    <w:p w:rsidR="00781EAA" w:rsidRPr="00D21886" w:rsidRDefault="00781EAA" w:rsidP="00781EAA">
      <w:pPr>
        <w:tabs>
          <w:tab w:val="left" w:pos="993"/>
        </w:tabs>
        <w:spacing w:before="60" w:after="0" w:line="240" w:lineRule="auto"/>
        <w:jc w:val="both"/>
        <w:rPr>
          <w:rFonts w:ascii="Times New Roman" w:eastAsia="Times New Roman" w:hAnsi="Times New Roman" w:cs="Times New Roman"/>
          <w:lang w:val="uk-UA" w:eastAsia="ja-JP"/>
        </w:rPr>
      </w:pPr>
      <w:r w:rsidRPr="00D21886">
        <w:rPr>
          <w:rFonts w:ascii="Times New Roman" w:eastAsia="Times New Roman" w:hAnsi="Times New Roman" w:cs="Times New Roman"/>
          <w:lang w:val="uk-UA" w:eastAsia="ja-JP"/>
        </w:rPr>
        <w:tab/>
        <w:t>Подальше доопрацювання повинно розглядатися як окрема послуга, за виключенням випадків ліквідації виявлених помилок у створенні ко</w:t>
      </w:r>
      <w:r w:rsidRPr="00D21886">
        <w:rPr>
          <w:rFonts w:ascii="Times New Roman" w:eastAsia="Times New Roman" w:hAnsi="Times New Roman" w:cs="Times New Roman"/>
          <w:color w:val="2B579A"/>
          <w:shd w:val="clear" w:color="auto" w:fill="E6E6E6"/>
          <w:lang w:val="uk-UA" w:eastAsia="ja-JP"/>
        </w:rPr>
        <w:t>нтенту</w:t>
      </w:r>
      <w:r w:rsidRPr="00D21886">
        <w:rPr>
          <w:rFonts w:ascii="Times New Roman" w:eastAsia="Times New Roman" w:hAnsi="Times New Roman" w:cs="Times New Roman"/>
          <w:color w:val="2B579A"/>
          <w:lang w:val="uk-UA" w:eastAsia="ja-JP"/>
        </w:rPr>
        <w:t xml:space="preserve"> </w:t>
      </w:r>
      <w:r w:rsidRPr="00D21886">
        <w:rPr>
          <w:rFonts w:ascii="Times New Roman" w:eastAsia="Times New Roman" w:hAnsi="Times New Roman" w:cs="Times New Roman"/>
          <w:color w:val="333333"/>
          <w:lang w:val="uk-UA" w:eastAsia="ja-JP"/>
        </w:rPr>
        <w:t xml:space="preserve">та </w:t>
      </w:r>
      <w:proofErr w:type="spellStart"/>
      <w:r w:rsidRPr="00D21886">
        <w:rPr>
          <w:rFonts w:ascii="Times New Roman" w:eastAsia="Times New Roman" w:hAnsi="Times New Roman" w:cs="Times New Roman"/>
          <w:color w:val="333333"/>
          <w:lang w:val="uk-UA" w:eastAsia="ja-JP"/>
        </w:rPr>
        <w:t>оцифрування</w:t>
      </w:r>
      <w:proofErr w:type="spellEnd"/>
      <w:r w:rsidRPr="00D21886">
        <w:rPr>
          <w:rFonts w:ascii="Times New Roman" w:eastAsia="Times New Roman" w:hAnsi="Times New Roman" w:cs="Times New Roman"/>
          <w:color w:val="333333"/>
          <w:lang w:val="uk-UA" w:eastAsia="ja-JP"/>
        </w:rPr>
        <w:t xml:space="preserve"> існуючих елементів:</w:t>
      </w:r>
      <w:r w:rsidRPr="00D21886">
        <w:rPr>
          <w:rFonts w:ascii="Times New Roman" w:eastAsia="Times New Roman" w:hAnsi="Times New Roman" w:cs="Times New Roman"/>
          <w:lang w:val="uk-UA" w:eastAsia="ja-JP"/>
        </w:rPr>
        <w:t xml:space="preserve"> </w:t>
      </w:r>
      <w:proofErr w:type="spellStart"/>
      <w:r w:rsidRPr="00D21886">
        <w:rPr>
          <w:rFonts w:ascii="Times New Roman" w:eastAsia="Times New Roman" w:hAnsi="Times New Roman" w:cs="Times New Roman"/>
          <w:lang w:val="uk-UA" w:eastAsia="ja-JP"/>
        </w:rPr>
        <w:t>невідображення</w:t>
      </w:r>
      <w:proofErr w:type="spellEnd"/>
      <w:r w:rsidRPr="00D21886">
        <w:rPr>
          <w:rFonts w:ascii="Times New Roman" w:eastAsia="Times New Roman" w:hAnsi="Times New Roman" w:cs="Times New Roman"/>
          <w:lang w:val="uk-UA" w:eastAsia="ja-JP"/>
        </w:rPr>
        <w:t xml:space="preserve"> Інтерактивного контенту на туристично-культурному </w:t>
      </w:r>
      <w:proofErr w:type="spellStart"/>
      <w:r w:rsidRPr="00D21886">
        <w:rPr>
          <w:rFonts w:ascii="Times New Roman" w:eastAsia="Times New Roman" w:hAnsi="Times New Roman" w:cs="Times New Roman"/>
          <w:lang w:val="uk-UA" w:eastAsia="ja-JP"/>
        </w:rPr>
        <w:t>хабі</w:t>
      </w:r>
      <w:proofErr w:type="spellEnd"/>
      <w:r w:rsidRPr="00D21886">
        <w:rPr>
          <w:rFonts w:ascii="Times New Roman" w:eastAsia="Times New Roman" w:hAnsi="Times New Roman" w:cs="Times New Roman"/>
          <w:lang w:val="uk-UA" w:eastAsia="ja-JP"/>
        </w:rPr>
        <w:t xml:space="preserve"> чи іншій ЗІС, не враховуючи випадків нестабільної роботи мережі Інтернет з вини Замовника або користувача; не функціонування </w:t>
      </w:r>
      <w:proofErr w:type="spellStart"/>
      <w:r w:rsidRPr="00D21886">
        <w:rPr>
          <w:rFonts w:ascii="Times New Roman" w:eastAsia="Times New Roman" w:hAnsi="Times New Roman" w:cs="Times New Roman"/>
          <w:lang w:val="uk-UA" w:eastAsia="ja-JP"/>
        </w:rPr>
        <w:t>оцифрованих</w:t>
      </w:r>
      <w:proofErr w:type="spellEnd"/>
      <w:r w:rsidRPr="00D21886">
        <w:rPr>
          <w:rFonts w:ascii="Times New Roman" w:eastAsia="Times New Roman" w:hAnsi="Times New Roman" w:cs="Times New Roman"/>
          <w:lang w:val="uk-UA" w:eastAsia="ja-JP"/>
        </w:rPr>
        <w:t xml:space="preserve"> елементів (що створені за допомогою AR-технології) </w:t>
      </w:r>
    </w:p>
    <w:p w:rsidR="00781EAA" w:rsidRPr="00D21886" w:rsidRDefault="00781EAA" w:rsidP="006039F5">
      <w:pPr>
        <w:keepNext/>
        <w:keepLines/>
        <w:numPr>
          <w:ilvl w:val="1"/>
          <w:numId w:val="8"/>
        </w:numPr>
        <w:spacing w:before="240" w:after="240" w:line="240" w:lineRule="auto"/>
        <w:outlineLvl w:val="1"/>
        <w:rPr>
          <w:rFonts w:ascii="Times New Roman" w:eastAsia="Times New Roman" w:hAnsi="Times New Roman" w:cs="Times New Roman"/>
          <w:b/>
          <w:lang w:val="uk-UA" w:eastAsia="ja-JP"/>
        </w:rPr>
      </w:pPr>
      <w:bookmarkStart w:id="86" w:name="_Toc101359895"/>
      <w:r w:rsidRPr="00D21886">
        <w:rPr>
          <w:rFonts w:ascii="Times New Roman" w:eastAsia="Times New Roman" w:hAnsi="Times New Roman" w:cs="Times New Roman"/>
          <w:b/>
          <w:lang w:val="uk-UA" w:eastAsia="ja-JP"/>
        </w:rPr>
        <w:lastRenderedPageBreak/>
        <w:t>Вимоги до захисту інформації від несанкціонованого доступу</w:t>
      </w:r>
      <w:bookmarkEnd w:id="86"/>
      <w:r w:rsidRPr="00D21886">
        <w:rPr>
          <w:rFonts w:ascii="Times New Roman" w:eastAsia="Times New Roman" w:hAnsi="Times New Roman" w:cs="Times New Roman"/>
          <w:b/>
          <w:lang w:val="uk-UA" w:eastAsia="ja-JP"/>
        </w:rPr>
        <w:t xml:space="preserve"> </w:t>
      </w:r>
    </w:p>
    <w:p w:rsidR="00781EAA" w:rsidRPr="00D21886" w:rsidRDefault="00781EAA" w:rsidP="00781EAA">
      <w:pPr>
        <w:spacing w:after="0" w:line="240" w:lineRule="auto"/>
        <w:ind w:firstLine="709"/>
        <w:jc w:val="both"/>
        <w:rPr>
          <w:rFonts w:ascii="Times New Roman" w:eastAsia="Times New Roman" w:hAnsi="Times New Roman" w:cs="Times New Roman"/>
          <w:lang w:val="uk-UA" w:eastAsia="ja-JP"/>
        </w:rPr>
      </w:pPr>
      <w:r w:rsidRPr="00D21886">
        <w:rPr>
          <w:rFonts w:ascii="Times New Roman" w:eastAsia="Times New Roman" w:hAnsi="Times New Roman" w:cs="Times New Roman"/>
          <w:lang w:val="uk-UA" w:eastAsia="ja-JP"/>
        </w:rPr>
        <w:t xml:space="preserve">У процесі формування інтерактивного контенту повинні реалізовуватися базові заходи із забезпечення захисту інформації та враховані авторські права. </w:t>
      </w:r>
    </w:p>
    <w:p w:rsidR="00781EAA" w:rsidRPr="00D21886" w:rsidRDefault="00781EAA" w:rsidP="00781EAA">
      <w:pPr>
        <w:spacing w:after="0" w:line="240" w:lineRule="auto"/>
        <w:ind w:firstLine="709"/>
        <w:jc w:val="both"/>
        <w:rPr>
          <w:rFonts w:ascii="Times New Roman" w:eastAsia="Times New Roman" w:hAnsi="Times New Roman" w:cs="Times New Roman"/>
          <w:lang w:val="uk-UA" w:eastAsia="ja-JP"/>
        </w:rPr>
      </w:pPr>
      <w:r w:rsidRPr="00D21886">
        <w:rPr>
          <w:rFonts w:ascii="Times New Roman" w:eastAsia="Times New Roman" w:hAnsi="Times New Roman" w:cs="Times New Roman"/>
          <w:lang w:val="uk-UA" w:eastAsia="ja-JP"/>
        </w:rPr>
        <w:t xml:space="preserve">Надання та скасування доступу до туристично-культурного </w:t>
      </w:r>
      <w:proofErr w:type="spellStart"/>
      <w:r w:rsidRPr="00D21886">
        <w:rPr>
          <w:rFonts w:ascii="Times New Roman" w:eastAsia="Times New Roman" w:hAnsi="Times New Roman" w:cs="Times New Roman"/>
          <w:lang w:val="uk-UA" w:eastAsia="ja-JP"/>
        </w:rPr>
        <w:t>хабу</w:t>
      </w:r>
      <w:proofErr w:type="spellEnd"/>
      <w:r w:rsidRPr="00D21886">
        <w:rPr>
          <w:rFonts w:ascii="Times New Roman" w:eastAsia="Times New Roman" w:hAnsi="Times New Roman" w:cs="Times New Roman"/>
          <w:lang w:val="uk-UA" w:eastAsia="ja-JP"/>
        </w:rPr>
        <w:t xml:space="preserve"> та/або іншій ЗІС, де публікується інтерактивний контент, Виконавцю для виконання завдань, визначених цими технічними вимогами, здійснюється виключно згідно з вимогами чинного законодавства України та прийнятими у КП ГІОЦ нормативними актами.</w:t>
      </w:r>
    </w:p>
    <w:p w:rsidR="00781EAA" w:rsidRPr="00D21886" w:rsidRDefault="00781EAA" w:rsidP="00781EAA">
      <w:pPr>
        <w:spacing w:after="0" w:line="240" w:lineRule="auto"/>
        <w:ind w:firstLine="709"/>
        <w:jc w:val="both"/>
        <w:rPr>
          <w:rFonts w:ascii="Times New Roman" w:eastAsia="Times New Roman" w:hAnsi="Times New Roman" w:cs="Times New Roman"/>
          <w:lang w:val="uk-UA" w:eastAsia="ja-JP"/>
        </w:rPr>
      </w:pPr>
      <w:r w:rsidRPr="00D21886">
        <w:rPr>
          <w:rFonts w:ascii="Times New Roman" w:eastAsia="Times New Roman" w:hAnsi="Times New Roman" w:cs="Times New Roman"/>
          <w:lang w:val="uk-UA" w:eastAsia="ja-JP"/>
        </w:rPr>
        <w:t xml:space="preserve">Повинні бути реалізовані заходи захисту початкового рівня, які унеможливлюють втрату інформації та забезпечують чітку ідентифікацію користувачів і </w:t>
      </w:r>
      <w:proofErr w:type="spellStart"/>
      <w:r w:rsidRPr="00D21886">
        <w:rPr>
          <w:rFonts w:ascii="Times New Roman" w:eastAsia="Times New Roman" w:hAnsi="Times New Roman" w:cs="Times New Roman"/>
          <w:lang w:val="uk-UA" w:eastAsia="ja-JP"/>
        </w:rPr>
        <w:t>логування</w:t>
      </w:r>
      <w:proofErr w:type="spellEnd"/>
      <w:r w:rsidRPr="00D21886">
        <w:rPr>
          <w:rFonts w:ascii="Times New Roman" w:eastAsia="Times New Roman" w:hAnsi="Times New Roman" w:cs="Times New Roman"/>
          <w:lang w:val="uk-UA" w:eastAsia="ja-JP"/>
        </w:rPr>
        <w:t xml:space="preserve"> виконуваних дій.</w:t>
      </w:r>
    </w:p>
    <w:p w:rsidR="00781EAA" w:rsidRPr="00D21886" w:rsidRDefault="00781EAA" w:rsidP="006039F5">
      <w:pPr>
        <w:keepNext/>
        <w:keepLines/>
        <w:numPr>
          <w:ilvl w:val="1"/>
          <w:numId w:val="8"/>
        </w:numPr>
        <w:spacing w:before="240" w:after="240" w:line="240" w:lineRule="auto"/>
        <w:outlineLvl w:val="1"/>
        <w:rPr>
          <w:rFonts w:ascii="Times New Roman" w:eastAsia="Times New Roman" w:hAnsi="Times New Roman" w:cs="Times New Roman"/>
          <w:b/>
          <w:lang w:val="uk-UA" w:eastAsia="ja-JP"/>
        </w:rPr>
      </w:pPr>
      <w:bookmarkStart w:id="87" w:name="_Toc101359896"/>
      <w:r w:rsidRPr="00D21886">
        <w:rPr>
          <w:rFonts w:ascii="Times New Roman" w:eastAsia="Times New Roman" w:hAnsi="Times New Roman" w:cs="Times New Roman"/>
          <w:b/>
          <w:lang w:val="uk-UA" w:eastAsia="ja-JP"/>
        </w:rPr>
        <w:t xml:space="preserve">Вимоги до збереження інформації </w:t>
      </w:r>
      <w:bookmarkEnd w:id="87"/>
      <w:r w:rsidRPr="00D21886">
        <w:rPr>
          <w:rFonts w:ascii="Times New Roman" w:eastAsia="Times New Roman" w:hAnsi="Times New Roman" w:cs="Times New Roman"/>
          <w:b/>
          <w:lang w:val="uk-UA" w:eastAsia="ja-JP"/>
        </w:rPr>
        <w:t xml:space="preserve"> </w:t>
      </w:r>
    </w:p>
    <w:p w:rsidR="00781EAA" w:rsidRPr="00D21886" w:rsidRDefault="00781EAA" w:rsidP="00781EAA">
      <w:pPr>
        <w:spacing w:after="0" w:line="240" w:lineRule="auto"/>
        <w:ind w:firstLine="708"/>
        <w:rPr>
          <w:rFonts w:ascii="Times New Roman" w:eastAsia="Times New Roman" w:hAnsi="Times New Roman" w:cs="Times New Roman"/>
          <w:lang w:val="uk-UA" w:eastAsia="ja-JP"/>
        </w:rPr>
      </w:pPr>
      <w:r w:rsidRPr="00D21886">
        <w:rPr>
          <w:rFonts w:ascii="Times New Roman" w:eastAsia="Times New Roman" w:hAnsi="Times New Roman" w:cs="Times New Roman"/>
          <w:lang w:val="uk-UA" w:eastAsia="ja-JP"/>
        </w:rPr>
        <w:t>Інтерактивний контент повинен зберігатись в незмінному виді у випадку настання таких подій:</w:t>
      </w:r>
    </w:p>
    <w:p w:rsidR="00781EAA" w:rsidRPr="00D21886" w:rsidRDefault="00781EAA" w:rsidP="006039F5">
      <w:pPr>
        <w:numPr>
          <w:ilvl w:val="0"/>
          <w:numId w:val="35"/>
        </w:numPr>
        <w:tabs>
          <w:tab w:val="left" w:pos="993"/>
        </w:tabs>
        <w:spacing w:before="60" w:after="60" w:line="240" w:lineRule="auto"/>
        <w:ind w:hanging="11"/>
        <w:contextualSpacing/>
        <w:jc w:val="both"/>
        <w:rPr>
          <w:rFonts w:ascii="Times New Roman" w:eastAsia="Times New Roman" w:hAnsi="Times New Roman" w:cs="Times New Roman"/>
          <w:i/>
          <w:iCs/>
          <w:lang w:val="uk-UA" w:eastAsia="ja-JP"/>
        </w:rPr>
      </w:pPr>
      <w:r w:rsidRPr="00D21886">
        <w:rPr>
          <w:rFonts w:ascii="Times New Roman" w:eastAsia="Times New Roman" w:hAnsi="Times New Roman" w:cs="Times New Roman"/>
          <w:lang w:val="uk-UA" w:eastAsia="ja-JP"/>
        </w:rPr>
        <w:t>відмова серверного обладнання Замовника;</w:t>
      </w:r>
      <w:r w:rsidRPr="00D21886">
        <w:rPr>
          <w:rFonts w:ascii="Times New Roman" w:eastAsia="Times New Roman" w:hAnsi="Times New Roman" w:cs="Times New Roman"/>
          <w:i/>
          <w:iCs/>
          <w:lang w:val="uk-UA" w:eastAsia="ja-JP"/>
        </w:rPr>
        <w:t xml:space="preserve"> </w:t>
      </w:r>
    </w:p>
    <w:p w:rsidR="00781EAA" w:rsidRPr="00D21886" w:rsidRDefault="00781EAA" w:rsidP="006039F5">
      <w:pPr>
        <w:numPr>
          <w:ilvl w:val="0"/>
          <w:numId w:val="35"/>
        </w:numPr>
        <w:tabs>
          <w:tab w:val="left" w:pos="993"/>
        </w:tabs>
        <w:spacing w:before="60" w:after="60" w:line="240" w:lineRule="auto"/>
        <w:ind w:hanging="11"/>
        <w:contextualSpacing/>
        <w:jc w:val="both"/>
        <w:rPr>
          <w:rFonts w:ascii="Times New Roman" w:eastAsia="Times New Roman" w:hAnsi="Times New Roman" w:cs="Times New Roman"/>
          <w:lang w:val="uk-UA" w:eastAsia="ja-JP"/>
        </w:rPr>
      </w:pPr>
      <w:r w:rsidRPr="00D21886">
        <w:rPr>
          <w:rFonts w:ascii="Times New Roman" w:eastAsia="Times New Roman" w:hAnsi="Times New Roman" w:cs="Times New Roman"/>
          <w:lang w:val="uk-UA" w:eastAsia="ja-JP"/>
        </w:rPr>
        <w:t>вимкнення живлення на робочих станціях та/або на серверному обладнанні;</w:t>
      </w:r>
    </w:p>
    <w:p w:rsidR="00781EAA" w:rsidRPr="00D21886" w:rsidRDefault="00781EAA" w:rsidP="006039F5">
      <w:pPr>
        <w:numPr>
          <w:ilvl w:val="0"/>
          <w:numId w:val="35"/>
        </w:numPr>
        <w:tabs>
          <w:tab w:val="left" w:pos="993"/>
        </w:tabs>
        <w:spacing w:before="60" w:after="60" w:line="240" w:lineRule="auto"/>
        <w:ind w:hanging="11"/>
        <w:contextualSpacing/>
        <w:jc w:val="both"/>
        <w:rPr>
          <w:rFonts w:ascii="Times New Roman" w:eastAsia="Times New Roman" w:hAnsi="Times New Roman" w:cs="Times New Roman"/>
          <w:lang w:val="uk-UA" w:eastAsia="ja-JP"/>
        </w:rPr>
      </w:pPr>
      <w:r w:rsidRPr="00D21886">
        <w:rPr>
          <w:rFonts w:ascii="Times New Roman" w:eastAsia="Times New Roman" w:hAnsi="Times New Roman" w:cs="Times New Roman"/>
          <w:lang w:val="uk-UA" w:eastAsia="ja-JP"/>
        </w:rPr>
        <w:t>втрата працездатності робочих станцій;</w:t>
      </w:r>
    </w:p>
    <w:p w:rsidR="00781EAA" w:rsidRPr="00D21886" w:rsidRDefault="00781EAA" w:rsidP="006039F5">
      <w:pPr>
        <w:numPr>
          <w:ilvl w:val="0"/>
          <w:numId w:val="35"/>
        </w:numPr>
        <w:tabs>
          <w:tab w:val="left" w:pos="993"/>
        </w:tabs>
        <w:spacing w:before="60" w:after="60" w:line="240" w:lineRule="auto"/>
        <w:ind w:hanging="11"/>
        <w:contextualSpacing/>
        <w:jc w:val="both"/>
        <w:rPr>
          <w:rFonts w:ascii="Times New Roman" w:eastAsia="Times New Roman" w:hAnsi="Times New Roman" w:cs="Times New Roman"/>
          <w:lang w:val="uk-UA" w:eastAsia="ja-JP"/>
        </w:rPr>
      </w:pPr>
      <w:r w:rsidRPr="00D21886">
        <w:rPr>
          <w:rFonts w:ascii="Times New Roman" w:eastAsia="Times New Roman" w:hAnsi="Times New Roman" w:cs="Times New Roman"/>
          <w:lang w:val="uk-UA" w:eastAsia="ja-JP"/>
        </w:rPr>
        <w:t>втрата працездатності мережного обладнання.</w:t>
      </w:r>
    </w:p>
    <w:p w:rsidR="00781EAA" w:rsidRPr="00D21886" w:rsidRDefault="00781EAA" w:rsidP="00781EAA">
      <w:pPr>
        <w:spacing w:before="60" w:after="60" w:line="240" w:lineRule="auto"/>
        <w:ind w:firstLine="708"/>
        <w:jc w:val="both"/>
        <w:rPr>
          <w:rFonts w:ascii="Times New Roman" w:eastAsia="Times New Roman" w:hAnsi="Times New Roman" w:cs="Times New Roman"/>
          <w:lang w:val="uk-UA" w:eastAsia="ja-JP"/>
        </w:rPr>
      </w:pPr>
      <w:r w:rsidRPr="00D21886">
        <w:rPr>
          <w:rFonts w:ascii="Times New Roman" w:eastAsia="Times New Roman" w:hAnsi="Times New Roman" w:cs="Times New Roman"/>
          <w:lang w:val="uk-UA" w:eastAsia="ja-JP"/>
        </w:rPr>
        <w:t>Збереження інтерактивного контенту забезпечується шляхом використання методів резервного копіювання та відновлення даних:</w:t>
      </w:r>
    </w:p>
    <w:p w:rsidR="00781EAA" w:rsidRPr="00D21886" w:rsidRDefault="00781EAA" w:rsidP="006039F5">
      <w:pPr>
        <w:numPr>
          <w:ilvl w:val="0"/>
          <w:numId w:val="36"/>
        </w:numPr>
        <w:tabs>
          <w:tab w:val="left" w:pos="993"/>
        </w:tabs>
        <w:spacing w:before="60" w:after="60" w:line="240" w:lineRule="auto"/>
        <w:ind w:firstLine="709"/>
        <w:contextualSpacing/>
        <w:jc w:val="both"/>
        <w:rPr>
          <w:rFonts w:ascii="Times New Roman" w:eastAsia="Times New Roman" w:hAnsi="Times New Roman" w:cs="Times New Roman"/>
          <w:lang w:val="uk-UA" w:eastAsia="ja-JP"/>
        </w:rPr>
      </w:pPr>
      <w:r w:rsidRPr="00D21886">
        <w:rPr>
          <w:rFonts w:ascii="Times New Roman" w:eastAsia="Times New Roman" w:hAnsi="Times New Roman" w:cs="Times New Roman"/>
          <w:lang w:val="uk-UA" w:eastAsia="ja-JP"/>
        </w:rPr>
        <w:t>резервне копіювання;</w:t>
      </w:r>
    </w:p>
    <w:p w:rsidR="00781EAA" w:rsidRPr="00D21886" w:rsidRDefault="00781EAA" w:rsidP="006039F5">
      <w:pPr>
        <w:numPr>
          <w:ilvl w:val="0"/>
          <w:numId w:val="36"/>
        </w:numPr>
        <w:tabs>
          <w:tab w:val="left" w:pos="993"/>
        </w:tabs>
        <w:spacing w:before="60" w:after="60" w:line="240" w:lineRule="auto"/>
        <w:ind w:firstLine="709"/>
        <w:contextualSpacing/>
        <w:jc w:val="both"/>
        <w:rPr>
          <w:rFonts w:ascii="Times New Roman" w:eastAsia="Times New Roman" w:hAnsi="Times New Roman" w:cs="Times New Roman"/>
          <w:lang w:val="uk-UA" w:eastAsia="ja-JP"/>
        </w:rPr>
      </w:pPr>
      <w:r w:rsidRPr="00D21886">
        <w:rPr>
          <w:rFonts w:ascii="Times New Roman" w:eastAsia="Times New Roman" w:hAnsi="Times New Roman" w:cs="Times New Roman"/>
          <w:lang w:val="uk-UA" w:eastAsia="ja-JP"/>
        </w:rPr>
        <w:t>незламність інтерактивного контенту досягається за допомогою таких методів: відновлення даних під час збоїв у роботі мережного, програмного й апаратного забезпечень.</w:t>
      </w:r>
    </w:p>
    <w:p w:rsidR="00781EAA" w:rsidRPr="00D21886" w:rsidRDefault="00781EAA" w:rsidP="00781EAA">
      <w:pPr>
        <w:tabs>
          <w:tab w:val="left" w:pos="993"/>
        </w:tabs>
        <w:spacing w:before="60" w:after="60" w:line="240" w:lineRule="auto"/>
        <w:ind w:firstLine="708"/>
        <w:jc w:val="both"/>
        <w:rPr>
          <w:rFonts w:ascii="Times New Roman" w:eastAsia="Times New Roman" w:hAnsi="Times New Roman" w:cs="Times New Roman"/>
          <w:lang w:val="uk-UA" w:eastAsia="ja-JP"/>
        </w:rPr>
      </w:pPr>
      <w:r w:rsidRPr="00D21886">
        <w:rPr>
          <w:rFonts w:ascii="Times New Roman" w:eastAsia="Times New Roman" w:hAnsi="Times New Roman" w:cs="Times New Roman"/>
          <w:lang w:val="uk-UA" w:eastAsia="ja-JP"/>
        </w:rPr>
        <w:t>Замовник виконує резервне копіювання (</w:t>
      </w:r>
      <w:proofErr w:type="spellStart"/>
      <w:r w:rsidRPr="00D21886">
        <w:rPr>
          <w:rFonts w:ascii="Times New Roman" w:eastAsia="Times New Roman" w:hAnsi="Times New Roman" w:cs="Times New Roman"/>
          <w:lang w:val="uk-UA" w:eastAsia="ja-JP"/>
        </w:rPr>
        <w:t>бекапіювання</w:t>
      </w:r>
      <w:proofErr w:type="spellEnd"/>
      <w:r w:rsidRPr="00D21886">
        <w:rPr>
          <w:rFonts w:ascii="Times New Roman" w:eastAsia="Times New Roman" w:hAnsi="Times New Roman" w:cs="Times New Roman"/>
          <w:lang w:val="uk-UA" w:eastAsia="ja-JP"/>
        </w:rPr>
        <w:t>) серверу з всім контентом. Відновлення даних (контенту) можливо на час створення резервної копії.  в залежності від критичності системи розклад створення резервних копій серверу (в залежності від виду систем) може бути збільшений до трьох разів (або більше) на тиждень , що дасть змогу мінімізувати об'єм втрачених даних.</w:t>
      </w:r>
    </w:p>
    <w:p w:rsidR="00781EAA" w:rsidRPr="00D21886" w:rsidRDefault="00781EAA" w:rsidP="00781EAA">
      <w:pPr>
        <w:spacing w:before="60" w:after="60" w:line="240" w:lineRule="auto"/>
        <w:ind w:firstLine="709"/>
        <w:jc w:val="both"/>
        <w:rPr>
          <w:rFonts w:ascii="Times New Roman" w:eastAsia="Times New Roman" w:hAnsi="Times New Roman" w:cs="Times New Roman"/>
          <w:lang w:val="uk-UA" w:eastAsia="ja-JP"/>
        </w:rPr>
      </w:pPr>
      <w:r w:rsidRPr="00D21886">
        <w:rPr>
          <w:rFonts w:ascii="Times New Roman" w:eastAsia="Times New Roman" w:hAnsi="Times New Roman" w:cs="Times New Roman"/>
          <w:lang w:val="uk-UA" w:eastAsia="ja-JP"/>
        </w:rPr>
        <w:t xml:space="preserve">При передачі інтерактивного контенту на електронному носії Виконавця Замовнику, Замовник має змогу відновити інформацію на носії не менше 2-х разів. </w:t>
      </w:r>
    </w:p>
    <w:p w:rsidR="00781EAA" w:rsidRPr="00D21886" w:rsidRDefault="00781EAA" w:rsidP="006039F5">
      <w:pPr>
        <w:keepNext/>
        <w:keepLines/>
        <w:numPr>
          <w:ilvl w:val="1"/>
          <w:numId w:val="8"/>
        </w:numPr>
        <w:spacing w:before="240" w:after="240" w:line="240" w:lineRule="auto"/>
        <w:outlineLvl w:val="1"/>
        <w:rPr>
          <w:rFonts w:ascii="Times New Roman" w:eastAsia="Times New Roman" w:hAnsi="Times New Roman" w:cs="Times New Roman"/>
          <w:b/>
          <w:lang w:val="uk-UA" w:eastAsia="ja-JP"/>
        </w:rPr>
      </w:pPr>
      <w:bookmarkStart w:id="88" w:name="_Toc101359897"/>
      <w:r w:rsidRPr="00D21886">
        <w:rPr>
          <w:rFonts w:ascii="Times New Roman" w:eastAsia="Times New Roman" w:hAnsi="Times New Roman" w:cs="Times New Roman"/>
          <w:b/>
          <w:lang w:val="uk-UA" w:eastAsia="ja-JP"/>
        </w:rPr>
        <w:t>Вимоги до патентної чистоти та передачі прав інтелектуальної власності</w:t>
      </w:r>
      <w:bookmarkEnd w:id="88"/>
      <w:r w:rsidRPr="00D21886">
        <w:rPr>
          <w:rFonts w:ascii="Times New Roman" w:eastAsia="Times New Roman" w:hAnsi="Times New Roman" w:cs="Times New Roman"/>
          <w:b/>
          <w:lang w:val="uk-UA" w:eastAsia="ja-JP"/>
        </w:rPr>
        <w:t xml:space="preserve"> </w:t>
      </w:r>
    </w:p>
    <w:p w:rsidR="00781EAA" w:rsidRPr="00D21886" w:rsidRDefault="00781EAA" w:rsidP="00781EAA">
      <w:pPr>
        <w:spacing w:after="0" w:line="240" w:lineRule="auto"/>
        <w:ind w:firstLine="709"/>
        <w:jc w:val="both"/>
        <w:rPr>
          <w:rFonts w:ascii="Times New Roman" w:eastAsia="Times New Roman" w:hAnsi="Times New Roman" w:cs="Times New Roman"/>
          <w:lang w:val="uk-UA" w:eastAsia="ja-JP"/>
        </w:rPr>
      </w:pPr>
      <w:r w:rsidRPr="00D21886">
        <w:rPr>
          <w:rFonts w:ascii="Times New Roman" w:eastAsia="Times New Roman" w:hAnsi="Times New Roman" w:cs="Times New Roman"/>
          <w:lang w:val="uk-UA" w:eastAsia="ja-JP"/>
        </w:rPr>
        <w:t xml:space="preserve">Інтерактивний контент має бути таким, що може бути вільно використаний в Україні без загрози порушення діючих на її території прав інтелектуальної власності на технології формування контенту та/або складові контенту, що посвідчуються охоронними документами України (патентами) та </w:t>
      </w:r>
      <w:proofErr w:type="spellStart"/>
      <w:r w:rsidRPr="00D21886">
        <w:rPr>
          <w:rFonts w:ascii="Times New Roman" w:eastAsia="Times New Roman" w:hAnsi="Times New Roman" w:cs="Times New Roman"/>
          <w:lang w:val="uk-UA" w:eastAsia="ja-JP"/>
        </w:rPr>
        <w:t>свідоцтвами</w:t>
      </w:r>
      <w:proofErr w:type="spellEnd"/>
      <w:r w:rsidRPr="00D21886">
        <w:rPr>
          <w:rFonts w:ascii="Times New Roman" w:eastAsia="Times New Roman" w:hAnsi="Times New Roman" w:cs="Times New Roman"/>
          <w:lang w:val="uk-UA" w:eastAsia="ja-JP"/>
        </w:rPr>
        <w:t xml:space="preserve">, які належать третім особам, згідно з охоронними документами (патентами) і </w:t>
      </w:r>
      <w:proofErr w:type="spellStart"/>
      <w:r w:rsidRPr="00D21886">
        <w:rPr>
          <w:rFonts w:ascii="Times New Roman" w:eastAsia="Times New Roman" w:hAnsi="Times New Roman" w:cs="Times New Roman"/>
          <w:lang w:val="uk-UA" w:eastAsia="ja-JP"/>
        </w:rPr>
        <w:t>свідоцтвами</w:t>
      </w:r>
      <w:proofErr w:type="spellEnd"/>
      <w:r w:rsidRPr="00D21886">
        <w:rPr>
          <w:rFonts w:ascii="Times New Roman" w:eastAsia="Times New Roman" w:hAnsi="Times New Roman" w:cs="Times New Roman"/>
          <w:lang w:val="uk-UA" w:eastAsia="ja-JP"/>
        </w:rPr>
        <w:t xml:space="preserve"> на ці об’єкти та нормативно-правовими актами України, а також відповідно до конкретного періоду часу, обумовленого строком дії охоронних документів (патентів) і </w:t>
      </w:r>
      <w:proofErr w:type="spellStart"/>
      <w:r w:rsidRPr="00D21886">
        <w:rPr>
          <w:rFonts w:ascii="Times New Roman" w:eastAsia="Times New Roman" w:hAnsi="Times New Roman" w:cs="Times New Roman"/>
          <w:lang w:val="uk-UA" w:eastAsia="ja-JP"/>
        </w:rPr>
        <w:t>свідоцтв</w:t>
      </w:r>
      <w:proofErr w:type="spellEnd"/>
      <w:r w:rsidRPr="00D21886">
        <w:rPr>
          <w:rFonts w:ascii="Times New Roman" w:eastAsia="Times New Roman" w:hAnsi="Times New Roman" w:cs="Times New Roman"/>
          <w:lang w:val="uk-UA" w:eastAsia="ja-JP"/>
        </w:rPr>
        <w:t xml:space="preserve"> на технології та/або їх складові на території України (патентна чистота). </w:t>
      </w:r>
    </w:p>
    <w:p w:rsidR="00781EAA" w:rsidRPr="00D21886" w:rsidRDefault="00781EAA" w:rsidP="00781EAA">
      <w:pPr>
        <w:spacing w:before="60" w:after="60" w:line="240" w:lineRule="auto"/>
        <w:ind w:firstLine="709"/>
        <w:jc w:val="both"/>
        <w:rPr>
          <w:rFonts w:ascii="Times New Roman" w:eastAsia="Times New Roman" w:hAnsi="Times New Roman" w:cs="Times New Roman"/>
          <w:lang w:val="uk-UA" w:eastAsia="ja-JP"/>
        </w:rPr>
      </w:pPr>
      <w:r w:rsidRPr="00D21886">
        <w:rPr>
          <w:rFonts w:ascii="Times New Roman" w:eastAsia="Times New Roman" w:hAnsi="Times New Roman" w:cs="Times New Roman"/>
          <w:lang w:val="uk-UA" w:eastAsia="ja-JP"/>
        </w:rPr>
        <w:t xml:space="preserve">Патентна чистота забезпечується й гарантується Виконавцем. </w:t>
      </w:r>
    </w:p>
    <w:p w:rsidR="00781EAA" w:rsidRPr="00D21886" w:rsidRDefault="00781EAA" w:rsidP="00781EAA">
      <w:pPr>
        <w:spacing w:after="0" w:line="240" w:lineRule="auto"/>
        <w:ind w:firstLine="709"/>
        <w:jc w:val="both"/>
        <w:rPr>
          <w:rFonts w:ascii="Times New Roman" w:eastAsia="Times New Roman" w:hAnsi="Times New Roman" w:cs="Times New Roman"/>
          <w:lang w:val="uk-UA" w:eastAsia="ja-JP"/>
        </w:rPr>
      </w:pPr>
      <w:bookmarkStart w:id="89" w:name="_heading=h.23ckvvd"/>
      <w:bookmarkEnd w:id="89"/>
      <w:r w:rsidRPr="00D21886">
        <w:rPr>
          <w:rFonts w:ascii="Times New Roman" w:eastAsia="Times New Roman" w:hAnsi="Times New Roman" w:cs="Times New Roman"/>
          <w:lang w:val="uk-UA" w:eastAsia="ja-JP"/>
        </w:rPr>
        <w:t xml:space="preserve">Усі виключні майнові права інтелектуальної власності на результати послуг, що виконуються (надаються) за цими технічними вимогами, належать Замовнику. </w:t>
      </w:r>
    </w:p>
    <w:p w:rsidR="00781EAA" w:rsidRPr="00693590" w:rsidRDefault="00781EAA" w:rsidP="00781EAA">
      <w:pPr>
        <w:spacing w:after="0" w:line="240" w:lineRule="auto"/>
        <w:ind w:firstLine="709"/>
        <w:jc w:val="both"/>
        <w:rPr>
          <w:rFonts w:ascii="Times New Roman" w:eastAsia="Times New Roman" w:hAnsi="Times New Roman" w:cs="Times New Roman"/>
          <w:lang w:val="uk-UA" w:eastAsia="ja-JP"/>
        </w:rPr>
      </w:pPr>
      <w:r w:rsidRPr="00D21886">
        <w:rPr>
          <w:rFonts w:ascii="Times New Roman" w:eastAsia="Times New Roman" w:hAnsi="Times New Roman" w:cs="Times New Roman"/>
          <w:lang w:val="uk-UA" w:eastAsia="ja-JP"/>
        </w:rPr>
        <w:t>Виконавець зобов’язаний надавати необхідну інформацію та документи, необхідні Замовнику, у випадку здійснення Замовником державної реєстрації майнових прав інтелектуальної власності на результати послуг, що виконуються (надаються)</w:t>
      </w:r>
      <w:r w:rsidRPr="00D21886">
        <w:rPr>
          <w:rFonts w:ascii="Times New Roman" w:eastAsia="Times New Roman" w:hAnsi="Times New Roman" w:cs="Times New Roman"/>
          <w:b/>
          <w:bCs/>
          <w:lang w:val="uk-UA" w:eastAsia="ja-JP"/>
        </w:rPr>
        <w:t xml:space="preserve"> </w:t>
      </w:r>
      <w:r w:rsidRPr="00693590">
        <w:rPr>
          <w:rFonts w:ascii="Times New Roman" w:eastAsia="Times New Roman" w:hAnsi="Times New Roman" w:cs="Times New Roman"/>
          <w:bCs/>
          <w:lang w:val="uk-UA" w:eastAsia="ja-JP"/>
        </w:rPr>
        <w:t>за цими технічними вимогами.</w:t>
      </w:r>
      <w:r w:rsidRPr="00693590">
        <w:rPr>
          <w:rFonts w:ascii="Times New Roman" w:eastAsia="Times New Roman" w:hAnsi="Times New Roman" w:cs="Times New Roman"/>
          <w:lang w:val="uk-UA" w:eastAsia="ja-JP"/>
        </w:rPr>
        <w:t xml:space="preserve"> </w:t>
      </w:r>
    </w:p>
    <w:p w:rsidR="00781EAA" w:rsidRPr="00D21886" w:rsidRDefault="00781EAA" w:rsidP="00781EAA">
      <w:pPr>
        <w:spacing w:after="0" w:line="240" w:lineRule="auto"/>
        <w:ind w:firstLine="709"/>
        <w:jc w:val="both"/>
        <w:rPr>
          <w:rFonts w:ascii="Times New Roman" w:eastAsia="Times New Roman" w:hAnsi="Times New Roman" w:cs="Times New Roman"/>
          <w:lang w:val="uk-UA" w:eastAsia="ja-JP"/>
        </w:rPr>
      </w:pPr>
      <w:r w:rsidRPr="00D21886">
        <w:rPr>
          <w:rFonts w:ascii="Times New Roman" w:eastAsia="Times New Roman" w:hAnsi="Times New Roman" w:cs="Times New Roman"/>
          <w:lang w:val="uk-UA" w:eastAsia="ja-JP"/>
        </w:rPr>
        <w:t xml:space="preserve">Права інтелектуальної власності на результати послуг (зокрема 3D-тури, AR–об’єкти, тексти, фото- і відеоматеріали, </w:t>
      </w:r>
      <w:proofErr w:type="spellStart"/>
      <w:r w:rsidRPr="00D21886">
        <w:rPr>
          <w:rFonts w:ascii="Times New Roman" w:eastAsia="Times New Roman" w:hAnsi="Times New Roman" w:cs="Times New Roman"/>
          <w:lang w:val="uk-UA" w:eastAsia="ja-JP"/>
        </w:rPr>
        <w:t>аудіозаписи</w:t>
      </w:r>
      <w:proofErr w:type="spellEnd"/>
      <w:r w:rsidRPr="00D21886">
        <w:rPr>
          <w:rFonts w:ascii="Times New Roman" w:eastAsia="Times New Roman" w:hAnsi="Times New Roman" w:cs="Times New Roman"/>
          <w:lang w:val="uk-UA" w:eastAsia="ja-JP"/>
        </w:rPr>
        <w:t>, переклади) мають бути передані (відчужені) Замовнику включно з документацією, що зазначена в Договорі.</w:t>
      </w:r>
    </w:p>
    <w:p w:rsidR="00781EAA" w:rsidRPr="00D21886" w:rsidRDefault="00781EAA" w:rsidP="006039F5">
      <w:pPr>
        <w:keepNext/>
        <w:keepLines/>
        <w:numPr>
          <w:ilvl w:val="1"/>
          <w:numId w:val="8"/>
        </w:numPr>
        <w:spacing w:before="240" w:after="240" w:line="240" w:lineRule="auto"/>
        <w:outlineLvl w:val="1"/>
        <w:rPr>
          <w:rFonts w:ascii="Times New Roman" w:eastAsia="Times New Roman" w:hAnsi="Times New Roman" w:cs="Times New Roman"/>
          <w:b/>
          <w:lang w:val="uk-UA" w:eastAsia="ja-JP"/>
        </w:rPr>
      </w:pPr>
      <w:bookmarkStart w:id="90" w:name="_Toc101359898"/>
      <w:r w:rsidRPr="00D21886">
        <w:rPr>
          <w:rFonts w:ascii="Times New Roman" w:eastAsia="Times New Roman" w:hAnsi="Times New Roman" w:cs="Times New Roman"/>
          <w:b/>
          <w:lang w:val="uk-UA" w:eastAsia="ja-JP"/>
        </w:rPr>
        <w:t>Вимоги до стандартизації й уніфікації</w:t>
      </w:r>
      <w:bookmarkEnd w:id="90"/>
    </w:p>
    <w:p w:rsidR="00781EAA" w:rsidRPr="00D21886" w:rsidRDefault="00781EAA" w:rsidP="00781EAA">
      <w:pPr>
        <w:spacing w:after="0" w:line="240" w:lineRule="auto"/>
        <w:ind w:firstLine="709"/>
        <w:jc w:val="both"/>
        <w:rPr>
          <w:rFonts w:ascii="Times New Roman" w:eastAsia="Times New Roman" w:hAnsi="Times New Roman" w:cs="Times New Roman"/>
          <w:lang w:val="uk-UA" w:eastAsia="ja-JP"/>
        </w:rPr>
      </w:pPr>
      <w:r w:rsidRPr="00D21886">
        <w:rPr>
          <w:rFonts w:ascii="Times New Roman" w:eastAsia="Times New Roman" w:hAnsi="Times New Roman" w:cs="Times New Roman"/>
          <w:lang w:val="uk-UA" w:eastAsia="ja-JP"/>
        </w:rPr>
        <w:t>Інтерактивний контент повинен відповідати вимогам і мати такі характеристики та функціональність:</w:t>
      </w:r>
    </w:p>
    <w:p w:rsidR="00781EAA" w:rsidRPr="00D21886" w:rsidRDefault="00781EAA" w:rsidP="006039F5">
      <w:pPr>
        <w:numPr>
          <w:ilvl w:val="0"/>
          <w:numId w:val="37"/>
        </w:numPr>
        <w:tabs>
          <w:tab w:val="left" w:pos="993"/>
        </w:tabs>
        <w:spacing w:after="0" w:line="240" w:lineRule="auto"/>
        <w:ind w:firstLine="709"/>
        <w:contextualSpacing/>
        <w:jc w:val="both"/>
        <w:rPr>
          <w:rFonts w:ascii="Times New Roman" w:eastAsia="Times New Roman" w:hAnsi="Times New Roman" w:cs="Times New Roman"/>
          <w:lang w:val="uk-UA" w:eastAsia="ja-JP"/>
        </w:rPr>
      </w:pPr>
      <w:r w:rsidRPr="00D21886">
        <w:rPr>
          <w:rFonts w:ascii="Times New Roman" w:eastAsia="Times New Roman" w:hAnsi="Times New Roman" w:cs="Times New Roman"/>
          <w:lang w:val="uk-UA" w:eastAsia="ja-JP"/>
        </w:rPr>
        <w:t>використання кращих практик формування та розміщення Інтерактивного контенту для зручності користувацького інтерфейсу та побудови інформаційної архітектури;</w:t>
      </w:r>
    </w:p>
    <w:p w:rsidR="00781EAA" w:rsidRPr="00D21886" w:rsidRDefault="00781EAA" w:rsidP="006039F5">
      <w:pPr>
        <w:numPr>
          <w:ilvl w:val="0"/>
          <w:numId w:val="37"/>
        </w:numPr>
        <w:tabs>
          <w:tab w:val="left" w:pos="993"/>
        </w:tabs>
        <w:spacing w:after="0" w:line="240" w:lineRule="auto"/>
        <w:ind w:firstLine="709"/>
        <w:contextualSpacing/>
        <w:jc w:val="both"/>
        <w:rPr>
          <w:rFonts w:ascii="Times New Roman" w:eastAsia="Times New Roman" w:hAnsi="Times New Roman" w:cs="Times New Roman"/>
          <w:lang w:val="uk-UA" w:eastAsia="ja-JP"/>
        </w:rPr>
      </w:pPr>
      <w:r w:rsidRPr="00D21886">
        <w:rPr>
          <w:rFonts w:ascii="Times New Roman" w:eastAsia="Times New Roman" w:hAnsi="Times New Roman" w:cs="Times New Roman"/>
          <w:lang w:val="uk-UA" w:eastAsia="ja-JP"/>
        </w:rPr>
        <w:lastRenderedPageBreak/>
        <w:t>передбачення необхідних засобів персоніфікації даних, завантажених різними користувачами, ведення журналу операцій, які виконуються з метою доповнення контенту.</w:t>
      </w:r>
    </w:p>
    <w:p w:rsidR="00781EAA" w:rsidRPr="00D21886" w:rsidRDefault="00781EAA" w:rsidP="006039F5">
      <w:pPr>
        <w:keepNext/>
        <w:keepLines/>
        <w:numPr>
          <w:ilvl w:val="1"/>
          <w:numId w:val="8"/>
        </w:numPr>
        <w:spacing w:before="240" w:after="240" w:line="240" w:lineRule="auto"/>
        <w:outlineLvl w:val="1"/>
        <w:rPr>
          <w:rFonts w:ascii="Times New Roman" w:eastAsia="Times New Roman" w:hAnsi="Times New Roman" w:cs="Times New Roman"/>
          <w:b/>
          <w:lang w:val="uk-UA" w:eastAsia="ja-JP"/>
        </w:rPr>
      </w:pPr>
      <w:bookmarkStart w:id="91" w:name="_heading=h.1hmsyys"/>
      <w:bookmarkStart w:id="92" w:name="_Toc100592427"/>
      <w:bookmarkStart w:id="93" w:name="_Toc100592318"/>
      <w:bookmarkStart w:id="94" w:name="_Toc100593837"/>
      <w:bookmarkStart w:id="95" w:name="_Toc100669212"/>
      <w:bookmarkStart w:id="96" w:name="_Toc100592426"/>
      <w:bookmarkStart w:id="97" w:name="_Toc100665807"/>
      <w:bookmarkStart w:id="98" w:name="_Toc100592317"/>
      <w:bookmarkStart w:id="99" w:name="_Toc100592321"/>
      <w:bookmarkStart w:id="100" w:name="_Toc100669204"/>
      <w:bookmarkStart w:id="101" w:name="_Toc100593833"/>
      <w:bookmarkStart w:id="102" w:name="_Toc100592422"/>
      <w:bookmarkStart w:id="103" w:name="_Toc100592313"/>
      <w:bookmarkStart w:id="104" w:name="_Toc100669208"/>
      <w:bookmarkStart w:id="105" w:name="_Toc100665806"/>
      <w:bookmarkStart w:id="106" w:name="_Toc100593838"/>
      <w:bookmarkStart w:id="107" w:name="_Toc100665801"/>
      <w:bookmarkStart w:id="108" w:name="_Toc100665809"/>
      <w:bookmarkStart w:id="109" w:name="_Toc100593841"/>
      <w:bookmarkStart w:id="110" w:name="_Toc100592430"/>
      <w:bookmarkStart w:id="111" w:name="_Toc100665805"/>
      <w:bookmarkStart w:id="112" w:name="_Toc100669210"/>
      <w:bookmarkStart w:id="113" w:name="_Toc100669209"/>
      <w:bookmarkStart w:id="114" w:name="_Toc100592319"/>
      <w:bookmarkStart w:id="115" w:name="_Toc100593839"/>
      <w:bookmarkStart w:id="116" w:name="_Toc100592428"/>
      <w:bookmarkStart w:id="117" w:name="_Toc101359899"/>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r w:rsidRPr="00D21886">
        <w:rPr>
          <w:rFonts w:ascii="Times New Roman" w:eastAsia="Times New Roman" w:hAnsi="Times New Roman" w:cs="Times New Roman"/>
          <w:b/>
          <w:lang w:val="uk-UA" w:eastAsia="ja-JP"/>
        </w:rPr>
        <w:t>Вимоги до видів забезпечення</w:t>
      </w:r>
      <w:bookmarkEnd w:id="117"/>
    </w:p>
    <w:p w:rsidR="00781EAA" w:rsidRPr="00D21886" w:rsidRDefault="00781EAA" w:rsidP="006039F5">
      <w:pPr>
        <w:keepNext/>
        <w:keepLines/>
        <w:numPr>
          <w:ilvl w:val="2"/>
          <w:numId w:val="8"/>
        </w:numPr>
        <w:spacing w:before="240" w:after="240" w:line="240" w:lineRule="auto"/>
        <w:outlineLvl w:val="2"/>
        <w:rPr>
          <w:rFonts w:ascii="Times New Roman" w:eastAsia="Times New Roman" w:hAnsi="Times New Roman" w:cs="Times New Roman"/>
          <w:b/>
          <w:lang w:val="uk-UA" w:eastAsia="ja-JP"/>
        </w:rPr>
      </w:pPr>
      <w:bookmarkStart w:id="118" w:name="_Toc101359900"/>
      <w:r w:rsidRPr="00D21886">
        <w:rPr>
          <w:rFonts w:ascii="Times New Roman" w:eastAsia="Times New Roman" w:hAnsi="Times New Roman" w:cs="Times New Roman"/>
          <w:b/>
          <w:lang w:val="uk-UA" w:eastAsia="ja-JP"/>
        </w:rPr>
        <w:t>Математичне забезпечення</w:t>
      </w:r>
      <w:bookmarkEnd w:id="118"/>
    </w:p>
    <w:p w:rsidR="00781EAA" w:rsidRPr="00D21886" w:rsidRDefault="00781EAA" w:rsidP="00781EAA">
      <w:pPr>
        <w:spacing w:after="0" w:line="240" w:lineRule="auto"/>
        <w:ind w:firstLine="709"/>
        <w:jc w:val="both"/>
        <w:rPr>
          <w:rFonts w:ascii="Times New Roman" w:eastAsia="Times New Roman" w:hAnsi="Times New Roman" w:cs="Times New Roman"/>
          <w:lang w:val="uk-UA" w:eastAsia="ja-JP"/>
        </w:rPr>
      </w:pPr>
      <w:r w:rsidRPr="00D21886">
        <w:rPr>
          <w:rFonts w:ascii="Times New Roman" w:eastAsia="Times New Roman" w:hAnsi="Times New Roman" w:cs="Times New Roman"/>
          <w:lang w:val="uk-UA" w:eastAsia="ja-JP"/>
        </w:rPr>
        <w:t>Для математичного забезпечення Інтерактивного контенту наводяться вимоги до складу, області застосування (обмеження) і способам використання за необхідності математичних методів і моделей, типових алгоритмів і алгоритмів, що підлягають розробці у процесі створення.</w:t>
      </w:r>
    </w:p>
    <w:p w:rsidR="00781EAA" w:rsidRPr="00D21886" w:rsidRDefault="00781EAA" w:rsidP="006039F5">
      <w:pPr>
        <w:keepNext/>
        <w:keepLines/>
        <w:numPr>
          <w:ilvl w:val="2"/>
          <w:numId w:val="8"/>
        </w:numPr>
        <w:spacing w:before="240" w:after="240" w:line="240" w:lineRule="auto"/>
        <w:outlineLvl w:val="2"/>
        <w:rPr>
          <w:rFonts w:ascii="Times New Roman" w:eastAsia="Times New Roman" w:hAnsi="Times New Roman" w:cs="Times New Roman"/>
          <w:b/>
          <w:lang w:val="uk-UA" w:eastAsia="ja-JP"/>
        </w:rPr>
      </w:pPr>
      <w:bookmarkStart w:id="119" w:name="_Toc101359901"/>
      <w:r w:rsidRPr="00D21886">
        <w:rPr>
          <w:rFonts w:ascii="Times New Roman" w:eastAsia="Times New Roman" w:hAnsi="Times New Roman" w:cs="Times New Roman"/>
          <w:b/>
          <w:lang w:val="uk-UA" w:eastAsia="ja-JP"/>
        </w:rPr>
        <w:t>Інформаційне забезпечення</w:t>
      </w:r>
      <w:bookmarkEnd w:id="119"/>
    </w:p>
    <w:p w:rsidR="00781EAA" w:rsidRPr="00D21886" w:rsidRDefault="00781EAA" w:rsidP="00781EAA">
      <w:pPr>
        <w:spacing w:after="0" w:line="240" w:lineRule="auto"/>
        <w:ind w:firstLine="709"/>
        <w:jc w:val="both"/>
        <w:rPr>
          <w:rFonts w:ascii="Times New Roman" w:eastAsia="Times New Roman" w:hAnsi="Times New Roman" w:cs="Times New Roman"/>
          <w:lang w:val="uk-UA" w:eastAsia="ja-JP"/>
        </w:rPr>
      </w:pPr>
      <w:r w:rsidRPr="00D21886">
        <w:rPr>
          <w:rFonts w:ascii="Times New Roman" w:eastAsia="Times New Roman" w:hAnsi="Times New Roman" w:cs="Times New Roman"/>
          <w:lang w:val="uk-UA" w:eastAsia="ja-JP"/>
        </w:rPr>
        <w:t>Інформаційне забезпечення Інтерактивного контенту повинно відповідати таким вимогам та можливостям:</w:t>
      </w:r>
    </w:p>
    <w:p w:rsidR="00781EAA" w:rsidRPr="00D21886" w:rsidRDefault="00781EAA" w:rsidP="006039F5">
      <w:pPr>
        <w:numPr>
          <w:ilvl w:val="0"/>
          <w:numId w:val="38"/>
        </w:numPr>
        <w:tabs>
          <w:tab w:val="left" w:pos="993"/>
        </w:tabs>
        <w:spacing w:after="0" w:line="240" w:lineRule="auto"/>
        <w:ind w:left="113" w:firstLine="680"/>
        <w:contextualSpacing/>
        <w:jc w:val="both"/>
        <w:rPr>
          <w:rFonts w:ascii="Times New Roman" w:eastAsia="Times New Roman" w:hAnsi="Times New Roman" w:cs="Times New Roman"/>
          <w:lang w:val="uk-UA" w:eastAsia="ja-JP"/>
        </w:rPr>
      </w:pPr>
      <w:r w:rsidRPr="00D21886">
        <w:rPr>
          <w:rFonts w:ascii="Times New Roman" w:eastAsia="Times New Roman" w:hAnsi="Times New Roman" w:cs="Times New Roman"/>
          <w:lang w:val="uk-UA" w:eastAsia="ja-JP"/>
        </w:rPr>
        <w:t>багаторазове використання даних у різних процесах;</w:t>
      </w:r>
    </w:p>
    <w:p w:rsidR="00781EAA" w:rsidRPr="00D21886" w:rsidRDefault="00781EAA" w:rsidP="006039F5">
      <w:pPr>
        <w:numPr>
          <w:ilvl w:val="0"/>
          <w:numId w:val="38"/>
        </w:numPr>
        <w:tabs>
          <w:tab w:val="left" w:pos="993"/>
        </w:tabs>
        <w:spacing w:after="0" w:line="240" w:lineRule="auto"/>
        <w:ind w:hanging="11"/>
        <w:contextualSpacing/>
        <w:jc w:val="both"/>
        <w:rPr>
          <w:rFonts w:ascii="Times New Roman" w:eastAsia="Times New Roman" w:hAnsi="Times New Roman" w:cs="Times New Roman"/>
          <w:lang w:val="uk-UA" w:eastAsia="ja-JP"/>
        </w:rPr>
      </w:pPr>
      <w:r w:rsidRPr="00D21886">
        <w:rPr>
          <w:rFonts w:ascii="Times New Roman" w:eastAsia="Times New Roman" w:hAnsi="Times New Roman" w:cs="Times New Roman"/>
          <w:lang w:val="uk-UA" w:eastAsia="ja-JP"/>
        </w:rPr>
        <w:t>забезпечення фізичної та логічної цілісності даних;</w:t>
      </w:r>
    </w:p>
    <w:p w:rsidR="00781EAA" w:rsidRPr="00D21886" w:rsidRDefault="00781EAA" w:rsidP="006039F5">
      <w:pPr>
        <w:numPr>
          <w:ilvl w:val="0"/>
          <w:numId w:val="38"/>
        </w:numPr>
        <w:tabs>
          <w:tab w:val="left" w:pos="993"/>
        </w:tabs>
        <w:spacing w:after="0" w:line="240" w:lineRule="auto"/>
        <w:ind w:hanging="11"/>
        <w:contextualSpacing/>
        <w:jc w:val="both"/>
        <w:rPr>
          <w:rFonts w:ascii="Times New Roman" w:eastAsia="Times New Roman" w:hAnsi="Times New Roman" w:cs="Times New Roman"/>
          <w:lang w:val="uk-UA" w:eastAsia="ja-JP"/>
        </w:rPr>
      </w:pPr>
      <w:r w:rsidRPr="00D21886">
        <w:rPr>
          <w:rFonts w:ascii="Times New Roman" w:eastAsia="Times New Roman" w:hAnsi="Times New Roman" w:cs="Times New Roman"/>
          <w:lang w:val="uk-UA" w:eastAsia="ja-JP"/>
        </w:rPr>
        <w:t>достовірність та актуальність даних.</w:t>
      </w:r>
    </w:p>
    <w:p w:rsidR="00781EAA" w:rsidRPr="00D21886" w:rsidRDefault="00781EAA" w:rsidP="00781EAA">
      <w:pPr>
        <w:spacing w:before="60" w:after="60" w:line="240" w:lineRule="auto"/>
        <w:ind w:firstLine="709"/>
        <w:jc w:val="both"/>
        <w:rPr>
          <w:rFonts w:ascii="Times New Roman" w:eastAsia="Times New Roman" w:hAnsi="Times New Roman" w:cs="Times New Roman"/>
          <w:lang w:val="uk-UA" w:eastAsia="ja-JP"/>
        </w:rPr>
      </w:pPr>
      <w:r w:rsidRPr="00D21886">
        <w:rPr>
          <w:rFonts w:ascii="Times New Roman" w:eastAsia="Times New Roman" w:hAnsi="Times New Roman" w:cs="Times New Roman"/>
          <w:color w:val="000000"/>
          <w:lang w:val="uk-UA" w:eastAsia="ja-JP"/>
        </w:rPr>
        <w:t xml:space="preserve">Формування </w:t>
      </w:r>
      <w:r w:rsidRPr="00D21886">
        <w:rPr>
          <w:rFonts w:ascii="Times New Roman" w:eastAsia="Times New Roman" w:hAnsi="Times New Roman" w:cs="Times New Roman"/>
          <w:lang w:val="uk-UA" w:eastAsia="ja-JP"/>
        </w:rPr>
        <w:t>Інтерактивного контенту повинно забезпечувати:</w:t>
      </w:r>
    </w:p>
    <w:p w:rsidR="00781EAA" w:rsidRPr="00D21886" w:rsidRDefault="00781EAA" w:rsidP="006039F5">
      <w:pPr>
        <w:numPr>
          <w:ilvl w:val="0"/>
          <w:numId w:val="39"/>
        </w:numPr>
        <w:tabs>
          <w:tab w:val="left" w:pos="993"/>
        </w:tabs>
        <w:spacing w:after="0" w:line="240" w:lineRule="auto"/>
        <w:ind w:firstLine="709"/>
        <w:contextualSpacing/>
        <w:jc w:val="both"/>
        <w:rPr>
          <w:rFonts w:ascii="Times New Roman" w:eastAsia="Times New Roman" w:hAnsi="Times New Roman" w:cs="Times New Roman"/>
          <w:lang w:val="uk-UA" w:eastAsia="ja-JP"/>
        </w:rPr>
      </w:pPr>
      <w:r w:rsidRPr="00D21886">
        <w:rPr>
          <w:rFonts w:ascii="Times New Roman" w:eastAsia="Times New Roman" w:hAnsi="Times New Roman" w:cs="Times New Roman"/>
          <w:lang w:val="uk-UA" w:eastAsia="ja-JP"/>
        </w:rPr>
        <w:t>розмежування доступу до даних, запобігання несанкціонованому доступу до них;</w:t>
      </w:r>
    </w:p>
    <w:p w:rsidR="00781EAA" w:rsidRPr="00D21886" w:rsidRDefault="00781EAA" w:rsidP="006039F5">
      <w:pPr>
        <w:numPr>
          <w:ilvl w:val="0"/>
          <w:numId w:val="39"/>
        </w:numPr>
        <w:tabs>
          <w:tab w:val="left" w:pos="993"/>
        </w:tabs>
        <w:spacing w:after="0" w:line="240" w:lineRule="auto"/>
        <w:ind w:firstLine="709"/>
        <w:contextualSpacing/>
        <w:jc w:val="both"/>
        <w:rPr>
          <w:rFonts w:ascii="Times New Roman" w:eastAsia="Times New Roman" w:hAnsi="Times New Roman" w:cs="Times New Roman"/>
          <w:lang w:val="uk-UA" w:eastAsia="ja-JP"/>
        </w:rPr>
      </w:pPr>
      <w:r w:rsidRPr="00D21886">
        <w:rPr>
          <w:rFonts w:ascii="Times New Roman" w:eastAsia="Times New Roman" w:hAnsi="Times New Roman" w:cs="Times New Roman"/>
          <w:lang w:val="uk-UA" w:eastAsia="ja-JP"/>
        </w:rPr>
        <w:t>копіювання і зберігання масивів інформації;</w:t>
      </w:r>
    </w:p>
    <w:p w:rsidR="00781EAA" w:rsidRPr="00D21886" w:rsidRDefault="00781EAA" w:rsidP="006039F5">
      <w:pPr>
        <w:numPr>
          <w:ilvl w:val="0"/>
          <w:numId w:val="39"/>
        </w:numPr>
        <w:tabs>
          <w:tab w:val="left" w:pos="993"/>
        </w:tabs>
        <w:spacing w:after="0" w:line="240" w:lineRule="auto"/>
        <w:ind w:firstLine="709"/>
        <w:contextualSpacing/>
        <w:jc w:val="both"/>
        <w:rPr>
          <w:rFonts w:ascii="Times New Roman" w:eastAsia="Times New Roman" w:hAnsi="Times New Roman" w:cs="Times New Roman"/>
          <w:lang w:val="uk-UA" w:eastAsia="ja-JP"/>
        </w:rPr>
      </w:pPr>
      <w:r w:rsidRPr="00D21886">
        <w:rPr>
          <w:rFonts w:ascii="Times New Roman" w:eastAsia="Times New Roman" w:hAnsi="Times New Roman" w:cs="Times New Roman"/>
          <w:lang w:val="uk-UA" w:eastAsia="ja-JP"/>
        </w:rPr>
        <w:t>мінімізацію обсягу даних, що вносяться вручну;</w:t>
      </w:r>
    </w:p>
    <w:p w:rsidR="00781EAA" w:rsidRPr="00D21886" w:rsidRDefault="00781EAA" w:rsidP="00781EAA">
      <w:pPr>
        <w:spacing w:before="60" w:after="60" w:line="240" w:lineRule="auto"/>
        <w:ind w:firstLine="709"/>
        <w:jc w:val="both"/>
        <w:rPr>
          <w:rFonts w:ascii="Times New Roman" w:eastAsia="Times New Roman" w:hAnsi="Times New Roman" w:cs="Times New Roman"/>
          <w:lang w:val="uk-UA" w:eastAsia="ja-JP"/>
        </w:rPr>
      </w:pPr>
      <w:r w:rsidRPr="00D21886">
        <w:rPr>
          <w:rFonts w:ascii="Times New Roman" w:eastAsia="Times New Roman" w:hAnsi="Times New Roman" w:cs="Times New Roman"/>
          <w:lang w:val="uk-UA" w:eastAsia="ja-JP"/>
        </w:rPr>
        <w:t>Інформаційне забезпечення Інтерактивного контенту повинно мати такі складові:</w:t>
      </w:r>
    </w:p>
    <w:p w:rsidR="00781EAA" w:rsidRPr="00D21886" w:rsidRDefault="00781EAA" w:rsidP="006039F5">
      <w:pPr>
        <w:numPr>
          <w:ilvl w:val="0"/>
          <w:numId w:val="39"/>
        </w:numPr>
        <w:tabs>
          <w:tab w:val="left" w:pos="993"/>
        </w:tabs>
        <w:spacing w:after="0" w:line="240" w:lineRule="auto"/>
        <w:ind w:hanging="11"/>
        <w:contextualSpacing/>
        <w:jc w:val="both"/>
        <w:rPr>
          <w:rFonts w:ascii="Times New Roman" w:eastAsia="Times New Roman" w:hAnsi="Times New Roman" w:cs="Times New Roman"/>
          <w:lang w:val="uk-UA" w:eastAsia="ja-JP"/>
        </w:rPr>
      </w:pPr>
      <w:r w:rsidRPr="00D21886">
        <w:rPr>
          <w:rFonts w:ascii="Times New Roman" w:eastAsia="Times New Roman" w:hAnsi="Times New Roman" w:cs="Times New Roman"/>
          <w:lang w:val="uk-UA" w:eastAsia="ja-JP"/>
        </w:rPr>
        <w:t>компонент класифікації і кодування.</w:t>
      </w:r>
    </w:p>
    <w:p w:rsidR="00781EAA" w:rsidRPr="00D21886" w:rsidRDefault="00781EAA" w:rsidP="00781EAA">
      <w:pPr>
        <w:spacing w:after="0" w:line="240" w:lineRule="auto"/>
        <w:ind w:firstLine="709"/>
        <w:jc w:val="both"/>
        <w:rPr>
          <w:rFonts w:ascii="Times New Roman" w:eastAsia="Times New Roman" w:hAnsi="Times New Roman" w:cs="Times New Roman"/>
          <w:lang w:val="uk-UA" w:eastAsia="ja-JP"/>
        </w:rPr>
      </w:pPr>
      <w:r w:rsidRPr="00D21886">
        <w:rPr>
          <w:rFonts w:ascii="Times New Roman" w:eastAsia="Times New Roman" w:hAnsi="Times New Roman" w:cs="Times New Roman"/>
          <w:lang w:val="uk-UA" w:eastAsia="ja-JP"/>
        </w:rPr>
        <w:t>Компонент класифікації і кодування повинен підтримувати процес накопичення і збереження інформації, а також вирішення функціональних завдань з мінімальними витратами пам’яті і максимальною швидкодією за рахунок використання класифікаторів таких рівнів:</w:t>
      </w:r>
    </w:p>
    <w:p w:rsidR="00781EAA" w:rsidRPr="00D21886" w:rsidRDefault="00781EAA" w:rsidP="006039F5">
      <w:pPr>
        <w:numPr>
          <w:ilvl w:val="0"/>
          <w:numId w:val="40"/>
        </w:numPr>
        <w:tabs>
          <w:tab w:val="left" w:pos="993"/>
        </w:tabs>
        <w:spacing w:after="0" w:line="240" w:lineRule="auto"/>
        <w:ind w:hanging="11"/>
        <w:contextualSpacing/>
        <w:jc w:val="both"/>
        <w:rPr>
          <w:rFonts w:ascii="Times New Roman" w:eastAsia="Times New Roman" w:hAnsi="Times New Roman" w:cs="Times New Roman"/>
          <w:lang w:val="uk-UA" w:eastAsia="ja-JP"/>
        </w:rPr>
      </w:pPr>
      <w:r w:rsidRPr="00D21886">
        <w:rPr>
          <w:rFonts w:ascii="Times New Roman" w:eastAsia="Times New Roman" w:hAnsi="Times New Roman" w:cs="Times New Roman"/>
          <w:lang w:val="uk-UA" w:eastAsia="ja-JP"/>
        </w:rPr>
        <w:t>локальних;</w:t>
      </w:r>
    </w:p>
    <w:p w:rsidR="00781EAA" w:rsidRPr="00D21886" w:rsidRDefault="00781EAA" w:rsidP="006039F5">
      <w:pPr>
        <w:numPr>
          <w:ilvl w:val="0"/>
          <w:numId w:val="40"/>
        </w:numPr>
        <w:tabs>
          <w:tab w:val="left" w:pos="993"/>
        </w:tabs>
        <w:spacing w:after="0" w:line="240" w:lineRule="auto"/>
        <w:ind w:hanging="11"/>
        <w:contextualSpacing/>
        <w:jc w:val="both"/>
        <w:rPr>
          <w:rFonts w:ascii="Times New Roman" w:eastAsia="Times New Roman" w:hAnsi="Times New Roman" w:cs="Times New Roman"/>
          <w:lang w:val="uk-UA" w:eastAsia="ja-JP"/>
        </w:rPr>
      </w:pPr>
      <w:r w:rsidRPr="00D21886">
        <w:rPr>
          <w:rFonts w:ascii="Times New Roman" w:eastAsia="Times New Roman" w:hAnsi="Times New Roman" w:cs="Times New Roman"/>
          <w:lang w:val="uk-UA" w:eastAsia="ja-JP"/>
        </w:rPr>
        <w:t>відомчих;</w:t>
      </w:r>
    </w:p>
    <w:p w:rsidR="00781EAA" w:rsidRPr="00D21886" w:rsidRDefault="00781EAA" w:rsidP="006039F5">
      <w:pPr>
        <w:numPr>
          <w:ilvl w:val="0"/>
          <w:numId w:val="40"/>
        </w:numPr>
        <w:tabs>
          <w:tab w:val="left" w:pos="993"/>
        </w:tabs>
        <w:spacing w:after="0" w:line="240" w:lineRule="auto"/>
        <w:ind w:hanging="11"/>
        <w:contextualSpacing/>
        <w:jc w:val="both"/>
        <w:rPr>
          <w:rFonts w:ascii="Times New Roman" w:eastAsia="Times New Roman" w:hAnsi="Times New Roman" w:cs="Times New Roman"/>
          <w:lang w:val="uk-UA" w:eastAsia="ja-JP"/>
        </w:rPr>
      </w:pPr>
      <w:r w:rsidRPr="00D21886">
        <w:rPr>
          <w:rFonts w:ascii="Times New Roman" w:eastAsia="Times New Roman" w:hAnsi="Times New Roman" w:cs="Times New Roman"/>
          <w:lang w:val="uk-UA" w:eastAsia="ja-JP"/>
        </w:rPr>
        <w:t>загальнодержавних.</w:t>
      </w:r>
    </w:p>
    <w:p w:rsidR="00781EAA" w:rsidRPr="00D21886" w:rsidRDefault="00781EAA" w:rsidP="00781EAA">
      <w:pPr>
        <w:spacing w:before="60" w:after="60" w:line="240" w:lineRule="auto"/>
        <w:ind w:firstLine="709"/>
        <w:jc w:val="both"/>
        <w:rPr>
          <w:rFonts w:ascii="Times New Roman" w:eastAsia="Times New Roman" w:hAnsi="Times New Roman" w:cs="Times New Roman"/>
          <w:lang w:val="uk-UA" w:eastAsia="ja-JP"/>
        </w:rPr>
      </w:pPr>
      <w:r w:rsidRPr="00D21886">
        <w:rPr>
          <w:rFonts w:ascii="Times New Roman" w:eastAsia="Times New Roman" w:hAnsi="Times New Roman" w:cs="Times New Roman"/>
          <w:lang w:val="uk-UA" w:eastAsia="ja-JP"/>
        </w:rPr>
        <w:t>Рішення щодо системи класифікації і кодування повинне передбачати:</w:t>
      </w:r>
    </w:p>
    <w:p w:rsidR="00781EAA" w:rsidRPr="00D21886" w:rsidRDefault="00781EAA" w:rsidP="006039F5">
      <w:pPr>
        <w:numPr>
          <w:ilvl w:val="0"/>
          <w:numId w:val="41"/>
        </w:numPr>
        <w:tabs>
          <w:tab w:val="left" w:pos="993"/>
        </w:tabs>
        <w:spacing w:after="0" w:line="240" w:lineRule="auto"/>
        <w:ind w:firstLine="709"/>
        <w:contextualSpacing/>
        <w:jc w:val="both"/>
        <w:rPr>
          <w:rFonts w:ascii="Times New Roman" w:eastAsia="Times New Roman" w:hAnsi="Times New Roman" w:cs="Times New Roman"/>
          <w:lang w:val="uk-UA" w:eastAsia="ja-JP"/>
        </w:rPr>
      </w:pPr>
      <w:r w:rsidRPr="00D21886">
        <w:rPr>
          <w:rFonts w:ascii="Times New Roman" w:eastAsia="Times New Roman" w:hAnsi="Times New Roman" w:cs="Times New Roman"/>
          <w:lang w:val="uk-UA" w:eastAsia="ja-JP"/>
        </w:rPr>
        <w:t>використання загальносистемних класифікаторів;</w:t>
      </w:r>
    </w:p>
    <w:p w:rsidR="00781EAA" w:rsidRPr="00D21886" w:rsidRDefault="00781EAA" w:rsidP="006039F5">
      <w:pPr>
        <w:numPr>
          <w:ilvl w:val="0"/>
          <w:numId w:val="41"/>
        </w:numPr>
        <w:tabs>
          <w:tab w:val="left" w:pos="993"/>
        </w:tabs>
        <w:spacing w:after="0" w:line="240" w:lineRule="auto"/>
        <w:ind w:firstLine="709"/>
        <w:contextualSpacing/>
        <w:jc w:val="both"/>
        <w:rPr>
          <w:rFonts w:ascii="Times New Roman" w:eastAsia="Times New Roman" w:hAnsi="Times New Roman" w:cs="Times New Roman"/>
          <w:lang w:val="uk-UA" w:eastAsia="ja-JP"/>
        </w:rPr>
      </w:pPr>
      <w:r w:rsidRPr="00D21886">
        <w:rPr>
          <w:rFonts w:ascii="Times New Roman" w:eastAsia="Times New Roman" w:hAnsi="Times New Roman" w:cs="Times New Roman"/>
          <w:lang w:val="uk-UA" w:eastAsia="ja-JP"/>
        </w:rPr>
        <w:t>забезпечення мінімальних витрат пам’яті у процесі накопичення та зберігання інформації про Інтерактивний контент;</w:t>
      </w:r>
    </w:p>
    <w:p w:rsidR="00781EAA" w:rsidRPr="00D21886" w:rsidRDefault="00781EAA" w:rsidP="006039F5">
      <w:pPr>
        <w:numPr>
          <w:ilvl w:val="0"/>
          <w:numId w:val="41"/>
        </w:numPr>
        <w:tabs>
          <w:tab w:val="left" w:pos="993"/>
        </w:tabs>
        <w:spacing w:after="0" w:line="240" w:lineRule="auto"/>
        <w:ind w:firstLine="709"/>
        <w:contextualSpacing/>
        <w:jc w:val="both"/>
        <w:rPr>
          <w:rFonts w:ascii="Times New Roman" w:eastAsia="Times New Roman" w:hAnsi="Times New Roman" w:cs="Times New Roman"/>
          <w:lang w:val="uk-UA" w:eastAsia="ja-JP"/>
        </w:rPr>
      </w:pPr>
      <w:r w:rsidRPr="00D21886">
        <w:rPr>
          <w:rFonts w:ascii="Times New Roman" w:eastAsia="Times New Roman" w:hAnsi="Times New Roman" w:cs="Times New Roman"/>
          <w:lang w:val="uk-UA" w:eastAsia="ja-JP"/>
        </w:rPr>
        <w:t>забезпечення максимальної швидкодії під час вирішення функціональних завдань.</w:t>
      </w:r>
    </w:p>
    <w:p w:rsidR="00781EAA" w:rsidRPr="00D21886" w:rsidRDefault="00781EAA" w:rsidP="006039F5">
      <w:pPr>
        <w:keepNext/>
        <w:keepLines/>
        <w:numPr>
          <w:ilvl w:val="2"/>
          <w:numId w:val="8"/>
        </w:numPr>
        <w:spacing w:before="240" w:after="240" w:line="240" w:lineRule="auto"/>
        <w:outlineLvl w:val="2"/>
        <w:rPr>
          <w:rFonts w:ascii="Times New Roman" w:eastAsia="Times New Roman" w:hAnsi="Times New Roman" w:cs="Times New Roman"/>
          <w:b/>
          <w:lang w:val="uk-UA" w:eastAsia="ja-JP"/>
        </w:rPr>
      </w:pPr>
      <w:bookmarkStart w:id="120" w:name="_Toc101359902"/>
      <w:r w:rsidRPr="00D21886">
        <w:rPr>
          <w:rFonts w:ascii="Times New Roman" w:eastAsia="Times New Roman" w:hAnsi="Times New Roman" w:cs="Times New Roman"/>
          <w:b/>
          <w:lang w:val="uk-UA" w:eastAsia="ja-JP"/>
        </w:rPr>
        <w:t>Прикладне програмне забезпечення</w:t>
      </w:r>
      <w:bookmarkEnd w:id="120"/>
    </w:p>
    <w:p w:rsidR="00781EAA" w:rsidRPr="00D21886" w:rsidRDefault="00781EAA" w:rsidP="00781EAA">
      <w:pPr>
        <w:spacing w:after="0" w:line="240" w:lineRule="auto"/>
        <w:ind w:firstLine="709"/>
        <w:jc w:val="both"/>
        <w:rPr>
          <w:rFonts w:ascii="Times New Roman" w:eastAsia="Times New Roman" w:hAnsi="Times New Roman" w:cs="Times New Roman"/>
          <w:color w:val="000000"/>
          <w:lang w:val="uk-UA" w:eastAsia="ja-JP"/>
        </w:rPr>
      </w:pPr>
      <w:r w:rsidRPr="00D21886">
        <w:rPr>
          <w:rFonts w:ascii="Times New Roman" w:eastAsia="Times New Roman" w:hAnsi="Times New Roman" w:cs="Times New Roman"/>
          <w:lang w:val="uk-UA" w:eastAsia="ja-JP"/>
        </w:rPr>
        <w:t xml:space="preserve">До прикладного програмного забезпечення повинне належати програмне забезпечення, що розробляється та налаштовується під час </w:t>
      </w:r>
      <w:r w:rsidRPr="00D21886">
        <w:rPr>
          <w:rFonts w:ascii="Times New Roman" w:eastAsia="Times New Roman" w:hAnsi="Times New Roman" w:cs="Times New Roman"/>
          <w:color w:val="000000"/>
          <w:lang w:val="uk-UA" w:eastAsia="ja-JP"/>
        </w:rPr>
        <w:t>формування Інтерактивного контенту.</w:t>
      </w:r>
    </w:p>
    <w:p w:rsidR="00781EAA" w:rsidRPr="00D21886" w:rsidRDefault="00781EAA" w:rsidP="00781EAA">
      <w:pPr>
        <w:spacing w:after="0" w:line="240" w:lineRule="auto"/>
        <w:ind w:firstLine="709"/>
        <w:jc w:val="both"/>
        <w:rPr>
          <w:rFonts w:ascii="Times New Roman" w:eastAsia="Times New Roman" w:hAnsi="Times New Roman" w:cs="Times New Roman"/>
          <w:color w:val="000000"/>
          <w:lang w:val="uk-UA" w:eastAsia="ja-JP"/>
        </w:rPr>
      </w:pPr>
      <w:r w:rsidRPr="00D21886">
        <w:rPr>
          <w:rFonts w:ascii="Times New Roman" w:eastAsia="Times New Roman" w:hAnsi="Times New Roman" w:cs="Times New Roman"/>
          <w:color w:val="000000"/>
          <w:lang w:val="uk-UA" w:eastAsia="ja-JP"/>
        </w:rPr>
        <w:t xml:space="preserve">За результатами створення програмного продукту здійснюється передача графічних, відео-, аудіо- та текстових даних і прав доступу до адміністративних панелей облікових записів сторонніх </w:t>
      </w:r>
      <w:proofErr w:type="spellStart"/>
      <w:r w:rsidRPr="00D21886">
        <w:rPr>
          <w:rFonts w:ascii="Times New Roman" w:eastAsia="Times New Roman" w:hAnsi="Times New Roman" w:cs="Times New Roman"/>
          <w:color w:val="000000"/>
          <w:lang w:val="uk-UA" w:eastAsia="ja-JP"/>
        </w:rPr>
        <w:t>геоінформаційних</w:t>
      </w:r>
      <w:proofErr w:type="spellEnd"/>
      <w:r w:rsidRPr="00D21886">
        <w:rPr>
          <w:rFonts w:ascii="Times New Roman" w:eastAsia="Times New Roman" w:hAnsi="Times New Roman" w:cs="Times New Roman"/>
          <w:color w:val="000000"/>
          <w:lang w:val="uk-UA" w:eastAsia="ja-JP"/>
        </w:rPr>
        <w:t xml:space="preserve"> систем (якщо такі задіяні) для їх подальшого адміністрування. </w:t>
      </w:r>
    </w:p>
    <w:p w:rsidR="00781EAA" w:rsidRPr="00D21886" w:rsidRDefault="00781EAA" w:rsidP="00781EAA">
      <w:pPr>
        <w:spacing w:after="0" w:line="240" w:lineRule="auto"/>
        <w:ind w:firstLine="709"/>
        <w:jc w:val="both"/>
        <w:rPr>
          <w:rFonts w:ascii="Times New Roman" w:eastAsia="Times New Roman" w:hAnsi="Times New Roman" w:cs="Times New Roman"/>
          <w:color w:val="000000"/>
          <w:lang w:val="uk-UA" w:eastAsia="ja-JP"/>
        </w:rPr>
      </w:pPr>
      <w:r w:rsidRPr="00D21886">
        <w:rPr>
          <w:rFonts w:ascii="Times New Roman" w:eastAsia="Times New Roman" w:hAnsi="Times New Roman" w:cs="Times New Roman"/>
          <w:color w:val="000000"/>
          <w:lang w:val="uk-UA" w:eastAsia="ja-JP"/>
        </w:rPr>
        <w:t xml:space="preserve">Інтерактивний контент має бути переданий Виконавцем Замовнику на електронному носії Виконавця та має бути розміщений у вказаному </w:t>
      </w:r>
      <w:proofErr w:type="spellStart"/>
      <w:r w:rsidRPr="00D21886">
        <w:rPr>
          <w:rFonts w:ascii="Times New Roman" w:eastAsia="Times New Roman" w:hAnsi="Times New Roman" w:cs="Times New Roman"/>
          <w:color w:val="000000"/>
          <w:lang w:val="uk-UA" w:eastAsia="ja-JP"/>
        </w:rPr>
        <w:t>репозиторії</w:t>
      </w:r>
      <w:proofErr w:type="spellEnd"/>
      <w:r w:rsidRPr="00D21886">
        <w:rPr>
          <w:rFonts w:ascii="Times New Roman" w:eastAsia="Times New Roman" w:hAnsi="Times New Roman" w:cs="Times New Roman"/>
          <w:color w:val="000000"/>
          <w:lang w:val="uk-UA" w:eastAsia="ja-JP"/>
        </w:rPr>
        <w:t xml:space="preserve"> Замовника.</w:t>
      </w:r>
    </w:p>
    <w:p w:rsidR="00781EAA" w:rsidRPr="00D21886" w:rsidRDefault="00781EAA" w:rsidP="006039F5">
      <w:pPr>
        <w:keepNext/>
        <w:keepLines/>
        <w:numPr>
          <w:ilvl w:val="2"/>
          <w:numId w:val="8"/>
        </w:numPr>
        <w:spacing w:before="240" w:after="240" w:line="240" w:lineRule="auto"/>
        <w:outlineLvl w:val="2"/>
        <w:rPr>
          <w:rFonts w:ascii="Times New Roman" w:eastAsia="Times New Roman" w:hAnsi="Times New Roman" w:cs="Times New Roman"/>
          <w:b/>
          <w:color w:val="000000"/>
          <w:lang w:val="uk-UA" w:eastAsia="ja-JP"/>
        </w:rPr>
      </w:pPr>
      <w:bookmarkStart w:id="121" w:name="_Toc101359903"/>
      <w:r w:rsidRPr="00D21886">
        <w:rPr>
          <w:rFonts w:ascii="Times New Roman" w:eastAsia="Times New Roman" w:hAnsi="Times New Roman" w:cs="Times New Roman"/>
          <w:b/>
          <w:color w:val="000000"/>
          <w:lang w:val="uk-UA" w:eastAsia="ja-JP"/>
        </w:rPr>
        <w:t>Метрологічне забезпечення</w:t>
      </w:r>
      <w:bookmarkEnd w:id="121"/>
    </w:p>
    <w:p w:rsidR="00781EAA" w:rsidRPr="00D21886" w:rsidRDefault="00781EAA" w:rsidP="00781EAA">
      <w:pPr>
        <w:spacing w:after="0" w:line="240" w:lineRule="auto"/>
        <w:ind w:firstLine="709"/>
        <w:jc w:val="both"/>
        <w:rPr>
          <w:rFonts w:ascii="Times New Roman" w:eastAsia="Times New Roman" w:hAnsi="Times New Roman" w:cs="Times New Roman"/>
          <w:color w:val="000000"/>
          <w:lang w:val="uk-UA" w:eastAsia="ja-JP"/>
        </w:rPr>
      </w:pPr>
      <w:r w:rsidRPr="00D21886">
        <w:rPr>
          <w:rFonts w:ascii="Times New Roman" w:eastAsia="Times New Roman" w:hAnsi="Times New Roman" w:cs="Times New Roman"/>
          <w:color w:val="000000"/>
          <w:lang w:val="uk-UA" w:eastAsia="ja-JP"/>
        </w:rPr>
        <w:t>Вимог до метрологічної сумісності технічних засобів під час створення Інтерактивного контенту не висувається. Якісні характеристики Інтерактивного контенту перевіряються під час випробувань. На вимогу Замовника метрологічна сумісність технічних засобів під час формування Інтерактивного контенту може бути проведена сторонніми організаціями.</w:t>
      </w:r>
    </w:p>
    <w:p w:rsidR="00781EAA" w:rsidRPr="00D21886" w:rsidRDefault="00781EAA" w:rsidP="006039F5">
      <w:pPr>
        <w:keepNext/>
        <w:keepLines/>
        <w:numPr>
          <w:ilvl w:val="2"/>
          <w:numId w:val="8"/>
        </w:numPr>
        <w:spacing w:before="240" w:after="240" w:line="240" w:lineRule="auto"/>
        <w:outlineLvl w:val="2"/>
        <w:rPr>
          <w:rFonts w:ascii="Times New Roman" w:eastAsia="Times New Roman" w:hAnsi="Times New Roman" w:cs="Times New Roman"/>
          <w:b/>
          <w:lang w:val="uk-UA" w:eastAsia="ja-JP"/>
        </w:rPr>
      </w:pPr>
      <w:bookmarkStart w:id="122" w:name="_Toc101359904"/>
      <w:r w:rsidRPr="00D21886">
        <w:rPr>
          <w:rFonts w:ascii="Times New Roman" w:eastAsia="Times New Roman" w:hAnsi="Times New Roman" w:cs="Times New Roman"/>
          <w:b/>
          <w:lang w:val="uk-UA" w:eastAsia="ja-JP"/>
        </w:rPr>
        <w:lastRenderedPageBreak/>
        <w:t>Організаційне забезпечення</w:t>
      </w:r>
      <w:bookmarkEnd w:id="122"/>
    </w:p>
    <w:p w:rsidR="00781EAA" w:rsidRPr="00D21886" w:rsidRDefault="00781EAA" w:rsidP="00781EAA">
      <w:pPr>
        <w:spacing w:after="0" w:line="240" w:lineRule="auto"/>
        <w:ind w:firstLine="709"/>
        <w:jc w:val="both"/>
        <w:rPr>
          <w:rFonts w:ascii="Times New Roman" w:eastAsia="Times New Roman" w:hAnsi="Times New Roman" w:cs="Times New Roman"/>
          <w:lang w:val="uk-UA" w:eastAsia="ja-JP"/>
        </w:rPr>
      </w:pPr>
      <w:r w:rsidRPr="00D21886">
        <w:rPr>
          <w:rFonts w:ascii="Times New Roman" w:eastAsia="Times New Roman" w:hAnsi="Times New Roman" w:cs="Times New Roman"/>
          <w:lang w:val="uk-UA" w:eastAsia="ja-JP"/>
        </w:rPr>
        <w:t>Організаційне забезпечення повинне містити документи, які відображатимуть автоматизований технологічний процес обробки інформації та регламентуватимуть діяльність користувачів.</w:t>
      </w:r>
    </w:p>
    <w:p w:rsidR="00781EAA" w:rsidRPr="00D21886" w:rsidRDefault="00781EAA" w:rsidP="006039F5">
      <w:pPr>
        <w:keepNext/>
        <w:keepLines/>
        <w:numPr>
          <w:ilvl w:val="2"/>
          <w:numId w:val="8"/>
        </w:numPr>
        <w:spacing w:before="240" w:after="240" w:line="240" w:lineRule="auto"/>
        <w:outlineLvl w:val="2"/>
        <w:rPr>
          <w:rFonts w:ascii="Times New Roman" w:eastAsia="Times New Roman" w:hAnsi="Times New Roman" w:cs="Times New Roman"/>
          <w:b/>
          <w:lang w:val="uk-UA" w:eastAsia="ja-JP"/>
        </w:rPr>
      </w:pPr>
      <w:bookmarkStart w:id="123" w:name="_Toc101359905"/>
      <w:r w:rsidRPr="00D21886">
        <w:rPr>
          <w:rFonts w:ascii="Times New Roman" w:eastAsia="Times New Roman" w:hAnsi="Times New Roman" w:cs="Times New Roman"/>
          <w:b/>
          <w:lang w:val="uk-UA" w:eastAsia="ja-JP"/>
        </w:rPr>
        <w:t>Методичне забезпечення</w:t>
      </w:r>
      <w:bookmarkEnd w:id="123"/>
    </w:p>
    <w:p w:rsidR="00781EAA" w:rsidRPr="00D21886" w:rsidRDefault="00781EAA" w:rsidP="00781EAA">
      <w:pPr>
        <w:spacing w:after="0" w:line="240" w:lineRule="auto"/>
        <w:ind w:firstLine="709"/>
        <w:jc w:val="both"/>
        <w:rPr>
          <w:rFonts w:ascii="Times New Roman" w:eastAsia="Times New Roman" w:hAnsi="Times New Roman" w:cs="Times New Roman"/>
          <w:lang w:val="uk-UA" w:eastAsia="ja-JP"/>
        </w:rPr>
      </w:pPr>
      <w:r w:rsidRPr="00D21886">
        <w:rPr>
          <w:rFonts w:ascii="Times New Roman" w:eastAsia="Times New Roman" w:hAnsi="Times New Roman" w:cs="Times New Roman"/>
          <w:lang w:val="uk-UA" w:eastAsia="ja-JP"/>
        </w:rPr>
        <w:t>Рішення щодо методичного забезпечення повинне враховувати оптимізацію ділових (функціональних) процесів, що відображають автоматизацію цих процесів.</w:t>
      </w:r>
    </w:p>
    <w:p w:rsidR="00781EAA" w:rsidRPr="00D21886" w:rsidRDefault="00781EAA" w:rsidP="00781EAA">
      <w:pPr>
        <w:spacing w:after="0" w:line="240" w:lineRule="auto"/>
        <w:ind w:firstLine="709"/>
        <w:jc w:val="both"/>
        <w:rPr>
          <w:rFonts w:ascii="Times New Roman" w:eastAsia="Times New Roman" w:hAnsi="Times New Roman" w:cs="Times New Roman"/>
          <w:lang w:val="uk-UA" w:eastAsia="ja-JP"/>
        </w:rPr>
      </w:pPr>
      <w:r w:rsidRPr="00D21886">
        <w:rPr>
          <w:rFonts w:ascii="Times New Roman" w:eastAsia="Times New Roman" w:hAnsi="Times New Roman" w:cs="Times New Roman"/>
          <w:lang w:val="uk-UA" w:eastAsia="ja-JP"/>
        </w:rPr>
        <w:t>Механізми підвищення рівня інформаційної безпеки під час публікації Інтерактивного контенту:</w:t>
      </w:r>
    </w:p>
    <w:p w:rsidR="00781EAA" w:rsidRPr="00D21886" w:rsidRDefault="00781EAA" w:rsidP="00781EAA">
      <w:pPr>
        <w:spacing w:before="60" w:after="60" w:line="240" w:lineRule="auto"/>
        <w:ind w:firstLine="709"/>
        <w:jc w:val="both"/>
        <w:rPr>
          <w:rFonts w:ascii="Times New Roman" w:eastAsia="Times New Roman" w:hAnsi="Times New Roman" w:cs="Times New Roman"/>
          <w:color w:val="000000"/>
          <w:lang w:val="uk-UA" w:eastAsia="ja-JP"/>
        </w:rPr>
      </w:pPr>
      <w:r w:rsidRPr="00D21886">
        <w:rPr>
          <w:rFonts w:ascii="Times New Roman" w:eastAsia="Times New Roman" w:hAnsi="Times New Roman" w:cs="Times New Roman"/>
          <w:lang w:val="uk-UA" w:eastAsia="ja-JP"/>
        </w:rPr>
        <w:t xml:space="preserve">1. Механізм управління доступом для </w:t>
      </w:r>
      <w:r w:rsidRPr="00D21886">
        <w:rPr>
          <w:rFonts w:ascii="Times New Roman" w:eastAsia="Times New Roman" w:hAnsi="Times New Roman" w:cs="Times New Roman"/>
          <w:color w:val="000000"/>
          <w:lang w:val="uk-UA" w:eastAsia="ja-JP"/>
        </w:rPr>
        <w:t>Замовника як технічного адміністратора відповідно до інструкції чи регламенту іншої системи (ЗІС), що забезпечує виконання таких функцій захисту:</w:t>
      </w:r>
    </w:p>
    <w:p w:rsidR="00781EAA" w:rsidRPr="00D21886" w:rsidRDefault="00781EAA" w:rsidP="006039F5">
      <w:pPr>
        <w:numPr>
          <w:ilvl w:val="0"/>
          <w:numId w:val="43"/>
        </w:numPr>
        <w:tabs>
          <w:tab w:val="left" w:pos="993"/>
        </w:tabs>
        <w:spacing w:after="0" w:line="240" w:lineRule="auto"/>
        <w:ind w:firstLine="709"/>
        <w:contextualSpacing/>
        <w:jc w:val="both"/>
        <w:rPr>
          <w:rFonts w:ascii="Times New Roman" w:eastAsia="Times New Roman" w:hAnsi="Times New Roman" w:cs="Times New Roman"/>
          <w:color w:val="000000"/>
          <w:lang w:val="uk-UA" w:eastAsia="ja-JP"/>
        </w:rPr>
      </w:pPr>
      <w:r w:rsidRPr="00D21886">
        <w:rPr>
          <w:rFonts w:ascii="Times New Roman" w:eastAsia="Times New Roman" w:hAnsi="Times New Roman" w:cs="Times New Roman"/>
          <w:color w:val="000000"/>
          <w:lang w:val="uk-UA" w:eastAsia="ja-JP"/>
        </w:rPr>
        <w:t xml:space="preserve">ідентифікація користувачів (закріплення за кожним об’єктом персонального ідентифікатора) передбачена у туристично-культурному </w:t>
      </w:r>
      <w:proofErr w:type="spellStart"/>
      <w:r w:rsidRPr="00D21886">
        <w:rPr>
          <w:rFonts w:ascii="Times New Roman" w:eastAsia="Times New Roman" w:hAnsi="Times New Roman" w:cs="Times New Roman"/>
          <w:color w:val="000000"/>
          <w:lang w:val="uk-UA" w:eastAsia="ja-JP"/>
        </w:rPr>
        <w:t>хабі</w:t>
      </w:r>
      <w:proofErr w:type="spellEnd"/>
      <w:r w:rsidRPr="00D21886">
        <w:rPr>
          <w:rFonts w:ascii="Times New Roman" w:eastAsia="Times New Roman" w:hAnsi="Times New Roman" w:cs="Times New Roman"/>
          <w:color w:val="000000"/>
          <w:lang w:val="uk-UA" w:eastAsia="ja-JP"/>
        </w:rPr>
        <w:t xml:space="preserve">. </w:t>
      </w:r>
    </w:p>
    <w:p w:rsidR="00781EAA" w:rsidRPr="00D21886" w:rsidRDefault="00781EAA" w:rsidP="00781EAA">
      <w:pPr>
        <w:spacing w:before="60" w:after="60" w:line="240" w:lineRule="auto"/>
        <w:ind w:firstLine="709"/>
        <w:jc w:val="both"/>
        <w:rPr>
          <w:rFonts w:ascii="Times New Roman" w:eastAsia="Times New Roman" w:hAnsi="Times New Roman" w:cs="Times New Roman"/>
          <w:color w:val="000000"/>
          <w:lang w:val="uk-UA" w:eastAsia="ja-JP"/>
        </w:rPr>
      </w:pPr>
      <w:r w:rsidRPr="00D21886">
        <w:rPr>
          <w:rFonts w:ascii="Times New Roman" w:eastAsia="Times New Roman" w:hAnsi="Times New Roman" w:cs="Times New Roman"/>
          <w:color w:val="000000"/>
          <w:lang w:val="uk-UA" w:eastAsia="ja-JP"/>
        </w:rPr>
        <w:t xml:space="preserve">2. Механізм оповіщення, що передбачає: </w:t>
      </w:r>
    </w:p>
    <w:p w:rsidR="00781EAA" w:rsidRPr="00D21886" w:rsidRDefault="00781EAA" w:rsidP="006039F5">
      <w:pPr>
        <w:numPr>
          <w:ilvl w:val="0"/>
          <w:numId w:val="42"/>
        </w:numPr>
        <w:tabs>
          <w:tab w:val="left" w:pos="993"/>
        </w:tabs>
        <w:spacing w:after="0" w:line="240" w:lineRule="auto"/>
        <w:ind w:firstLine="709"/>
        <w:contextualSpacing/>
        <w:jc w:val="both"/>
        <w:rPr>
          <w:rFonts w:ascii="Times New Roman" w:eastAsia="Times New Roman" w:hAnsi="Times New Roman" w:cs="Times New Roman"/>
          <w:color w:val="000000"/>
          <w:lang w:val="uk-UA" w:eastAsia="ja-JP"/>
        </w:rPr>
      </w:pPr>
      <w:r w:rsidRPr="00D21886">
        <w:rPr>
          <w:rFonts w:ascii="Times New Roman" w:eastAsia="Times New Roman" w:hAnsi="Times New Roman" w:cs="Times New Roman"/>
          <w:color w:val="000000"/>
          <w:lang w:val="uk-UA" w:eastAsia="ja-JP"/>
        </w:rPr>
        <w:t>повідомлення адміністратора безпеки відповідно до інструкцій про аномальну активність користувача (надмірна кількість запитів, надмірний об’єм трафіку тощо).</w:t>
      </w:r>
    </w:p>
    <w:p w:rsidR="00781EAA" w:rsidRPr="00D21886" w:rsidRDefault="00781EAA" w:rsidP="006039F5">
      <w:pPr>
        <w:keepNext/>
        <w:keepLines/>
        <w:numPr>
          <w:ilvl w:val="0"/>
          <w:numId w:val="8"/>
        </w:numPr>
        <w:spacing w:before="240" w:after="240" w:line="240" w:lineRule="auto"/>
        <w:jc w:val="center"/>
        <w:outlineLvl w:val="0"/>
        <w:rPr>
          <w:rFonts w:ascii="Times New Roman" w:eastAsia="Times New Roman" w:hAnsi="Times New Roman" w:cs="Times New Roman"/>
          <w:b/>
          <w:caps/>
          <w:color w:val="000000"/>
          <w:lang w:val="uk-UA" w:eastAsia="ja-JP"/>
        </w:rPr>
      </w:pPr>
      <w:bookmarkStart w:id="124" w:name="_Toc101359906"/>
      <w:r w:rsidRPr="00D21886">
        <w:rPr>
          <w:rFonts w:ascii="Times New Roman" w:eastAsia="Times New Roman" w:hAnsi="Times New Roman" w:cs="Times New Roman"/>
          <w:b/>
          <w:caps/>
          <w:color w:val="000000"/>
          <w:lang w:val="uk-UA" w:eastAsia="ja-JP"/>
        </w:rPr>
        <w:t>СКЛАД І ЗМІСТ ФОРМУВАННЯ ІНТЕРАКТИВНОГО КОНТЕНТУ</w:t>
      </w:r>
      <w:bookmarkEnd w:id="124"/>
    </w:p>
    <w:p w:rsidR="00781EAA" w:rsidRPr="00D21886" w:rsidRDefault="00781EAA" w:rsidP="00781EAA">
      <w:pPr>
        <w:spacing w:before="60" w:after="60" w:line="240" w:lineRule="auto"/>
        <w:ind w:firstLine="709"/>
        <w:jc w:val="both"/>
        <w:rPr>
          <w:rFonts w:ascii="Times New Roman" w:eastAsia="Times New Roman" w:hAnsi="Times New Roman" w:cs="Times New Roman"/>
          <w:color w:val="000000"/>
          <w:lang w:val="uk-UA" w:eastAsia="ja-JP"/>
        </w:rPr>
      </w:pPr>
      <w:r w:rsidRPr="00D21886">
        <w:rPr>
          <w:rFonts w:ascii="Times New Roman" w:eastAsia="Times New Roman" w:hAnsi="Times New Roman" w:cs="Times New Roman"/>
          <w:color w:val="000000"/>
          <w:lang w:val="uk-UA" w:eastAsia="ja-JP"/>
        </w:rPr>
        <w:t>Формування Інтерактивного контенту повинне виконуватися відповідно до Календарного плану надання послуг, що є додатком до Договору.</w:t>
      </w:r>
    </w:p>
    <w:p w:rsidR="00781EAA" w:rsidRPr="00D21886" w:rsidRDefault="00781EAA" w:rsidP="00781EAA">
      <w:pPr>
        <w:spacing w:before="60" w:after="60" w:line="240" w:lineRule="auto"/>
        <w:ind w:firstLine="709"/>
        <w:jc w:val="both"/>
        <w:rPr>
          <w:rFonts w:ascii="Times New Roman" w:eastAsia="Times New Roman" w:hAnsi="Times New Roman" w:cs="Times New Roman"/>
          <w:color w:val="000000"/>
          <w:lang w:val="uk-UA" w:eastAsia="ja-JP"/>
        </w:rPr>
      </w:pPr>
      <w:r w:rsidRPr="00D21886">
        <w:rPr>
          <w:rFonts w:ascii="Times New Roman" w:eastAsia="Times New Roman" w:hAnsi="Times New Roman" w:cs="Times New Roman"/>
          <w:color w:val="000000"/>
          <w:lang w:val="uk-UA" w:eastAsia="ja-JP"/>
        </w:rPr>
        <w:t>До складу документації на формування Інтерактивного контенту повинні входити такі документи:</w:t>
      </w:r>
    </w:p>
    <w:p w:rsidR="00781EAA" w:rsidRPr="00D21886" w:rsidRDefault="00781EAA" w:rsidP="006039F5">
      <w:pPr>
        <w:numPr>
          <w:ilvl w:val="0"/>
          <w:numId w:val="44"/>
        </w:numPr>
        <w:tabs>
          <w:tab w:val="left" w:pos="993"/>
        </w:tabs>
        <w:spacing w:after="0" w:line="240" w:lineRule="auto"/>
        <w:ind w:firstLine="709"/>
        <w:contextualSpacing/>
        <w:jc w:val="both"/>
        <w:rPr>
          <w:rFonts w:ascii="Times New Roman" w:eastAsia="Times New Roman" w:hAnsi="Times New Roman" w:cs="Times New Roman"/>
          <w:color w:val="000000"/>
          <w:lang w:val="uk-UA" w:eastAsia="ja-JP"/>
        </w:rPr>
      </w:pPr>
      <w:bookmarkStart w:id="125" w:name="_heading=h.1mrcu09"/>
      <w:bookmarkEnd w:id="125"/>
      <w:r w:rsidRPr="00D21886">
        <w:rPr>
          <w:rFonts w:ascii="Times New Roman" w:eastAsia="Times New Roman" w:hAnsi="Times New Roman" w:cs="Times New Roman"/>
          <w:color w:val="000000"/>
          <w:lang w:val="uk-UA" w:eastAsia="ja-JP"/>
        </w:rPr>
        <w:t xml:space="preserve">«Інструкція з публікації та налаштування сервісів», що має містити опис VR, AR, чат-бота і </w:t>
      </w:r>
      <w:proofErr w:type="spellStart"/>
      <w:r w:rsidRPr="00D21886">
        <w:rPr>
          <w:rFonts w:ascii="Times New Roman" w:eastAsia="Times New Roman" w:hAnsi="Times New Roman" w:cs="Times New Roman"/>
          <w:color w:val="000000"/>
          <w:lang w:val="uk-UA" w:eastAsia="ja-JP"/>
        </w:rPr>
        <w:t>аудіоекскурсії</w:t>
      </w:r>
      <w:proofErr w:type="spellEnd"/>
      <w:r w:rsidRPr="00D21886">
        <w:rPr>
          <w:rFonts w:ascii="Times New Roman" w:eastAsia="Times New Roman" w:hAnsi="Times New Roman" w:cs="Times New Roman"/>
          <w:color w:val="000000"/>
          <w:lang w:val="uk-UA" w:eastAsia="ja-JP"/>
        </w:rPr>
        <w:t xml:space="preserve"> та загальний  опис роботи з </w:t>
      </w:r>
      <w:proofErr w:type="spellStart"/>
      <w:r w:rsidRPr="00D21886">
        <w:rPr>
          <w:rFonts w:ascii="Times New Roman" w:eastAsia="Times New Roman" w:hAnsi="Times New Roman" w:cs="Times New Roman"/>
          <w:color w:val="000000"/>
          <w:lang w:val="uk-UA" w:eastAsia="ja-JP"/>
        </w:rPr>
        <w:t>вебінтерфейсами</w:t>
      </w:r>
      <w:proofErr w:type="spellEnd"/>
      <w:r w:rsidRPr="00D21886">
        <w:rPr>
          <w:rFonts w:ascii="Times New Roman" w:eastAsia="Times New Roman" w:hAnsi="Times New Roman" w:cs="Times New Roman"/>
          <w:color w:val="000000"/>
          <w:lang w:val="uk-UA" w:eastAsia="ja-JP"/>
        </w:rPr>
        <w:t xml:space="preserve"> та соціальною мережею щодо реалізації доповненої реальності;</w:t>
      </w:r>
    </w:p>
    <w:p w:rsidR="00781EAA" w:rsidRPr="00D21886" w:rsidRDefault="00781EAA" w:rsidP="006039F5">
      <w:pPr>
        <w:numPr>
          <w:ilvl w:val="0"/>
          <w:numId w:val="44"/>
        </w:numPr>
        <w:tabs>
          <w:tab w:val="left" w:pos="993"/>
        </w:tabs>
        <w:spacing w:after="0" w:line="240" w:lineRule="auto"/>
        <w:ind w:firstLine="709"/>
        <w:contextualSpacing/>
        <w:jc w:val="both"/>
        <w:rPr>
          <w:rFonts w:ascii="Times New Roman" w:eastAsia="Times New Roman" w:hAnsi="Times New Roman" w:cs="Times New Roman"/>
          <w:color w:val="000000"/>
          <w:lang w:val="uk-UA" w:eastAsia="ja-JP"/>
        </w:rPr>
      </w:pPr>
      <w:r w:rsidRPr="00D21886">
        <w:rPr>
          <w:rFonts w:ascii="Times New Roman" w:eastAsia="Times New Roman" w:hAnsi="Times New Roman" w:cs="Times New Roman"/>
          <w:color w:val="000000"/>
          <w:lang w:val="uk-UA" w:eastAsia="ja-JP"/>
        </w:rPr>
        <w:t>настанови користувачам з розміщення Інтерактивного контенту із визначеними ролями, а саме:</w:t>
      </w:r>
    </w:p>
    <w:p w:rsidR="00781EAA" w:rsidRPr="00D21886" w:rsidRDefault="00781EAA" w:rsidP="006039F5">
      <w:pPr>
        <w:numPr>
          <w:ilvl w:val="0"/>
          <w:numId w:val="44"/>
        </w:numPr>
        <w:tabs>
          <w:tab w:val="left" w:pos="993"/>
        </w:tabs>
        <w:spacing w:after="0" w:line="240" w:lineRule="auto"/>
        <w:ind w:firstLine="709"/>
        <w:contextualSpacing/>
        <w:jc w:val="both"/>
        <w:rPr>
          <w:rFonts w:ascii="Times New Roman" w:eastAsia="Times New Roman" w:hAnsi="Times New Roman" w:cs="Times New Roman"/>
          <w:color w:val="000000"/>
          <w:lang w:val="uk-UA" w:eastAsia="ja-JP"/>
        </w:rPr>
      </w:pPr>
      <w:r w:rsidRPr="00D21886">
        <w:rPr>
          <w:rFonts w:ascii="Times New Roman" w:eastAsia="Times New Roman" w:hAnsi="Times New Roman" w:cs="Times New Roman"/>
          <w:color w:val="000000"/>
          <w:lang w:val="uk-UA" w:eastAsia="ja-JP"/>
        </w:rPr>
        <w:t>Настанова користувачеві в ролі «Зовнішній користувач»;</w:t>
      </w:r>
    </w:p>
    <w:p w:rsidR="00781EAA" w:rsidRPr="00D21886" w:rsidRDefault="00781EAA" w:rsidP="006039F5">
      <w:pPr>
        <w:numPr>
          <w:ilvl w:val="0"/>
          <w:numId w:val="44"/>
        </w:numPr>
        <w:tabs>
          <w:tab w:val="left" w:pos="993"/>
        </w:tabs>
        <w:spacing w:after="0" w:line="240" w:lineRule="auto"/>
        <w:ind w:firstLine="709"/>
        <w:contextualSpacing/>
        <w:jc w:val="both"/>
        <w:rPr>
          <w:rFonts w:ascii="Times New Roman" w:eastAsia="Times New Roman" w:hAnsi="Times New Roman" w:cs="Times New Roman"/>
          <w:color w:val="000000"/>
          <w:lang w:val="uk-UA" w:eastAsia="ja-JP"/>
        </w:rPr>
      </w:pPr>
      <w:r w:rsidRPr="00D21886">
        <w:rPr>
          <w:rFonts w:ascii="Times New Roman" w:eastAsia="Times New Roman" w:hAnsi="Times New Roman" w:cs="Times New Roman"/>
          <w:color w:val="000000"/>
          <w:lang w:val="uk-UA" w:eastAsia="ja-JP"/>
        </w:rPr>
        <w:t xml:space="preserve">Настанова користувачеві в ролі «Внутрішній користувач». </w:t>
      </w:r>
    </w:p>
    <w:p w:rsidR="00781EAA" w:rsidRPr="00D21886" w:rsidRDefault="00781EAA" w:rsidP="00781EAA">
      <w:pPr>
        <w:tabs>
          <w:tab w:val="left" w:pos="993"/>
        </w:tabs>
        <w:spacing w:after="0" w:line="240" w:lineRule="auto"/>
        <w:jc w:val="both"/>
        <w:rPr>
          <w:rFonts w:ascii="Times New Roman" w:eastAsia="Times New Roman" w:hAnsi="Times New Roman" w:cs="Times New Roman"/>
          <w:color w:val="000000"/>
          <w:lang w:val="uk-UA" w:eastAsia="ja-JP"/>
        </w:rPr>
      </w:pPr>
      <w:r w:rsidRPr="00D21886">
        <w:rPr>
          <w:rFonts w:ascii="Times New Roman" w:eastAsia="Times New Roman" w:hAnsi="Times New Roman" w:cs="Times New Roman"/>
          <w:color w:val="000000"/>
          <w:lang w:val="uk-UA" w:eastAsia="ja-JP"/>
        </w:rPr>
        <w:tab/>
        <w:t>Документи мають бути надані в паперовому та електронному вигляді. Документи в електронному вигляді розміщуються відповідно до бізнес-процесу, визначеному Замовником.</w:t>
      </w:r>
    </w:p>
    <w:p w:rsidR="00781EAA" w:rsidRPr="00D21886" w:rsidRDefault="00781EAA" w:rsidP="006039F5">
      <w:pPr>
        <w:keepNext/>
        <w:keepLines/>
        <w:numPr>
          <w:ilvl w:val="0"/>
          <w:numId w:val="8"/>
        </w:numPr>
        <w:spacing w:before="240" w:after="240" w:line="240" w:lineRule="auto"/>
        <w:jc w:val="center"/>
        <w:outlineLvl w:val="0"/>
        <w:rPr>
          <w:rFonts w:ascii="Times New Roman" w:eastAsia="Times New Roman" w:hAnsi="Times New Roman" w:cs="Times New Roman"/>
          <w:b/>
          <w:caps/>
          <w:color w:val="000000"/>
          <w:lang w:val="uk-UA" w:eastAsia="ja-JP"/>
        </w:rPr>
      </w:pPr>
      <w:bookmarkStart w:id="126" w:name="_Toc101359907"/>
      <w:r w:rsidRPr="00D21886">
        <w:rPr>
          <w:rFonts w:ascii="Times New Roman" w:eastAsia="Times New Roman" w:hAnsi="Times New Roman" w:cs="Times New Roman"/>
          <w:b/>
          <w:caps/>
          <w:color w:val="000000"/>
          <w:lang w:val="uk-UA" w:eastAsia="ja-JP"/>
        </w:rPr>
        <w:t>ГАРАНТІЙНІ ЗОБОВ’ЯЗАННЯ</w:t>
      </w:r>
      <w:bookmarkEnd w:id="126"/>
    </w:p>
    <w:p w:rsidR="00781EAA" w:rsidRPr="00D21886" w:rsidRDefault="00781EAA" w:rsidP="00781EAA">
      <w:pPr>
        <w:spacing w:after="60" w:line="240" w:lineRule="auto"/>
        <w:ind w:firstLine="709"/>
        <w:jc w:val="both"/>
        <w:rPr>
          <w:rFonts w:ascii="Times New Roman" w:eastAsia="Times New Roman" w:hAnsi="Times New Roman" w:cs="Times New Roman"/>
          <w:color w:val="000000"/>
          <w:lang w:val="uk-UA" w:eastAsia="ja-JP"/>
        </w:rPr>
      </w:pPr>
      <w:r w:rsidRPr="00D21886">
        <w:rPr>
          <w:rFonts w:ascii="Times New Roman" w:eastAsia="Times New Roman" w:hAnsi="Times New Roman" w:cs="Times New Roman"/>
          <w:color w:val="000000"/>
          <w:lang w:val="uk-UA" w:eastAsia="ja-JP"/>
        </w:rPr>
        <w:t>Виконавець здійснює гарантійну підтримку Інтерактивного контенту.</w:t>
      </w:r>
    </w:p>
    <w:p w:rsidR="00781EAA" w:rsidRPr="00D21886" w:rsidRDefault="00781EAA" w:rsidP="00781EAA">
      <w:pPr>
        <w:spacing w:after="60" w:line="240" w:lineRule="auto"/>
        <w:ind w:firstLine="709"/>
        <w:jc w:val="both"/>
        <w:rPr>
          <w:rFonts w:ascii="Times New Roman" w:eastAsia="Times New Roman" w:hAnsi="Times New Roman" w:cs="Times New Roman"/>
          <w:color w:val="000000"/>
          <w:lang w:val="uk-UA" w:eastAsia="ja-JP"/>
        </w:rPr>
      </w:pPr>
      <w:r w:rsidRPr="00D21886">
        <w:rPr>
          <w:rFonts w:ascii="Times New Roman" w:eastAsia="Times New Roman" w:hAnsi="Times New Roman" w:cs="Times New Roman"/>
          <w:color w:val="000000"/>
          <w:lang w:val="uk-UA" w:eastAsia="ja-JP"/>
        </w:rPr>
        <w:t>Виконавець забезпечує гарантійну підтримку сформованого в результаті надання послуг Інтерактивного контенту  протягом 12 (дванадцяти) місяців з дати приймання послуг відповідно до Договору</w:t>
      </w:r>
    </w:p>
    <w:p w:rsidR="00781EAA" w:rsidRPr="00D21886" w:rsidRDefault="00781EAA" w:rsidP="00781EAA">
      <w:pPr>
        <w:spacing w:after="60" w:line="240" w:lineRule="auto"/>
        <w:ind w:firstLine="709"/>
        <w:jc w:val="both"/>
        <w:rPr>
          <w:rFonts w:ascii="Times New Roman" w:eastAsia="Times New Roman" w:hAnsi="Times New Roman" w:cs="Times New Roman"/>
          <w:color w:val="000000"/>
          <w:lang w:val="uk-UA" w:eastAsia="ja-JP"/>
        </w:rPr>
      </w:pPr>
      <w:r w:rsidRPr="00D21886">
        <w:rPr>
          <w:rFonts w:ascii="Times New Roman" w:eastAsia="Times New Roman" w:hAnsi="Times New Roman" w:cs="Times New Roman"/>
          <w:color w:val="000000"/>
          <w:lang w:val="uk-UA" w:eastAsia="ja-JP"/>
        </w:rPr>
        <w:t xml:space="preserve">Виконавець протягом гарантійного строку забезпечує публікацію та розміщення Інформаційного контенту, функціонування розміщеного Інтерактивного контенту у </w:t>
      </w:r>
      <w:proofErr w:type="spellStart"/>
      <w:r w:rsidRPr="00D21886">
        <w:rPr>
          <w:rFonts w:ascii="Times New Roman" w:eastAsia="Times New Roman" w:hAnsi="Times New Roman" w:cs="Times New Roman"/>
          <w:color w:val="000000"/>
          <w:lang w:val="uk-UA" w:eastAsia="ja-JP"/>
        </w:rPr>
        <w:t>вебінтерфейсі</w:t>
      </w:r>
      <w:proofErr w:type="spellEnd"/>
      <w:r w:rsidRPr="00D21886">
        <w:rPr>
          <w:rFonts w:ascii="Times New Roman" w:eastAsia="Times New Roman" w:hAnsi="Times New Roman" w:cs="Times New Roman"/>
          <w:color w:val="000000"/>
          <w:lang w:val="uk-UA" w:eastAsia="ja-JP"/>
        </w:rPr>
        <w:t xml:space="preserve"> та використання технології AR (доповненої реальності) в соціальній мережі. В разі необхідності Виконавець за власний рахунок усуває непрацездатність, помилки та будь-які інші недоліки, що виявлені в роботі Інтерактивного контенту, в установлений Замовником  строк.</w:t>
      </w:r>
    </w:p>
    <w:p w:rsidR="00781EAA" w:rsidRPr="00D21886" w:rsidRDefault="00781EAA" w:rsidP="006039F5">
      <w:pPr>
        <w:keepNext/>
        <w:keepLines/>
        <w:numPr>
          <w:ilvl w:val="0"/>
          <w:numId w:val="8"/>
        </w:numPr>
        <w:spacing w:before="240" w:after="240" w:line="240" w:lineRule="auto"/>
        <w:jc w:val="center"/>
        <w:outlineLvl w:val="0"/>
        <w:rPr>
          <w:rFonts w:ascii="Times New Roman" w:eastAsia="Times New Roman" w:hAnsi="Times New Roman" w:cs="Times New Roman"/>
          <w:b/>
          <w:caps/>
          <w:color w:val="000000"/>
          <w:lang w:val="uk-UA" w:eastAsia="ja-JP"/>
        </w:rPr>
      </w:pPr>
      <w:bookmarkStart w:id="127" w:name="_Toc101359908"/>
      <w:r w:rsidRPr="00D21886">
        <w:rPr>
          <w:rFonts w:ascii="Times New Roman" w:eastAsia="Times New Roman" w:hAnsi="Times New Roman" w:cs="Times New Roman"/>
          <w:b/>
          <w:caps/>
          <w:color w:val="000000"/>
          <w:lang w:val="uk-UA" w:eastAsia="ja-JP"/>
        </w:rPr>
        <w:t>ПОРЯДОК  ПРИЙМАННЯ ІНТЕРАКТИВНОГО КОНТЕНТУ</w:t>
      </w:r>
      <w:bookmarkEnd w:id="127"/>
    </w:p>
    <w:p w:rsidR="00781EAA" w:rsidRPr="00D21886" w:rsidRDefault="00781EAA" w:rsidP="006039F5">
      <w:pPr>
        <w:numPr>
          <w:ilvl w:val="0"/>
          <w:numId w:val="5"/>
        </w:numPr>
        <w:spacing w:before="60" w:after="60" w:line="240" w:lineRule="auto"/>
        <w:contextualSpacing/>
        <w:jc w:val="both"/>
        <w:rPr>
          <w:rFonts w:ascii="Times New Roman" w:eastAsia="Gungsuh" w:hAnsi="Times New Roman" w:cs="Times New Roman"/>
          <w:color w:val="000000"/>
          <w:lang w:val="uk-UA" w:eastAsia="ja-JP"/>
        </w:rPr>
      </w:pPr>
      <w:r w:rsidRPr="00D21886">
        <w:rPr>
          <w:rFonts w:ascii="Times New Roman" w:eastAsia="Times New Roman" w:hAnsi="Times New Roman" w:cs="Times New Roman"/>
          <w:color w:val="000000"/>
          <w:lang w:val="uk-UA" w:eastAsia="ja-JP"/>
        </w:rPr>
        <w:t xml:space="preserve">Приймання Інтерактивного контенту здійснюється </w:t>
      </w:r>
      <w:r w:rsidRPr="00D21886">
        <w:rPr>
          <w:rFonts w:ascii="Times New Roman" w:eastAsia="Gungsuh" w:hAnsi="Times New Roman" w:cs="Times New Roman"/>
          <w:color w:val="000000"/>
          <w:lang w:val="uk-UA" w:eastAsia="ja-JP"/>
        </w:rPr>
        <w:t>приймальною комісією у такому складі:</w:t>
      </w:r>
    </w:p>
    <w:p w:rsidR="00781EAA" w:rsidRPr="00D21886" w:rsidRDefault="00781EAA" w:rsidP="006039F5">
      <w:pPr>
        <w:numPr>
          <w:ilvl w:val="0"/>
          <w:numId w:val="45"/>
        </w:numPr>
        <w:tabs>
          <w:tab w:val="left" w:pos="993"/>
        </w:tabs>
        <w:spacing w:after="0" w:line="240" w:lineRule="auto"/>
        <w:ind w:hanging="11"/>
        <w:contextualSpacing/>
        <w:jc w:val="both"/>
        <w:rPr>
          <w:rFonts w:ascii="Times New Roman" w:eastAsia="Times New Roman" w:hAnsi="Times New Roman" w:cs="Times New Roman"/>
          <w:color w:val="000000"/>
          <w:lang w:val="uk-UA" w:eastAsia="ja-JP"/>
        </w:rPr>
      </w:pPr>
      <w:r w:rsidRPr="00D21886">
        <w:rPr>
          <w:rFonts w:ascii="Times New Roman" w:eastAsia="Times New Roman" w:hAnsi="Times New Roman" w:cs="Times New Roman"/>
          <w:color w:val="000000"/>
          <w:lang w:val="uk-UA" w:eastAsia="ja-JP"/>
        </w:rPr>
        <w:t>представники Замовника – не менше 2 осіб;</w:t>
      </w:r>
    </w:p>
    <w:p w:rsidR="00781EAA" w:rsidRPr="00D21886" w:rsidRDefault="00781EAA" w:rsidP="006039F5">
      <w:pPr>
        <w:numPr>
          <w:ilvl w:val="0"/>
          <w:numId w:val="45"/>
        </w:numPr>
        <w:tabs>
          <w:tab w:val="left" w:pos="993"/>
        </w:tabs>
        <w:spacing w:after="0" w:line="240" w:lineRule="auto"/>
        <w:ind w:hanging="11"/>
        <w:contextualSpacing/>
        <w:jc w:val="both"/>
        <w:rPr>
          <w:rFonts w:ascii="Times New Roman" w:eastAsia="Times New Roman" w:hAnsi="Times New Roman" w:cs="Times New Roman"/>
          <w:color w:val="000000"/>
          <w:lang w:val="uk-UA" w:eastAsia="ja-JP"/>
        </w:rPr>
      </w:pPr>
      <w:r w:rsidRPr="00D21886">
        <w:rPr>
          <w:rFonts w:ascii="Times New Roman" w:eastAsia="Times New Roman" w:hAnsi="Times New Roman" w:cs="Times New Roman"/>
          <w:color w:val="000000"/>
          <w:lang w:val="uk-UA" w:eastAsia="ja-JP"/>
        </w:rPr>
        <w:t>представники Виконавця – не менше 2 осіб.</w:t>
      </w:r>
    </w:p>
    <w:p w:rsidR="00781EAA" w:rsidRPr="00D21886" w:rsidRDefault="00781EAA" w:rsidP="00781EAA">
      <w:pPr>
        <w:spacing w:before="60" w:after="0" w:line="240" w:lineRule="auto"/>
        <w:ind w:firstLine="709"/>
        <w:jc w:val="both"/>
        <w:rPr>
          <w:rFonts w:ascii="Times New Roman" w:eastAsia="Times New Roman" w:hAnsi="Times New Roman" w:cs="Times New Roman"/>
          <w:color w:val="000000"/>
          <w:lang w:val="uk-UA" w:eastAsia="ja-JP"/>
        </w:rPr>
      </w:pPr>
      <w:r w:rsidRPr="00D21886">
        <w:rPr>
          <w:rFonts w:ascii="Times New Roman" w:eastAsia="Times New Roman" w:hAnsi="Times New Roman" w:cs="Times New Roman"/>
          <w:color w:val="000000"/>
          <w:lang w:val="uk-UA" w:eastAsia="ja-JP"/>
        </w:rPr>
        <w:t>Інтерактивний контент вважається прийнятим, якщо:</w:t>
      </w:r>
    </w:p>
    <w:p w:rsidR="00781EAA" w:rsidRPr="00D21886" w:rsidRDefault="00781EAA" w:rsidP="006039F5">
      <w:pPr>
        <w:numPr>
          <w:ilvl w:val="0"/>
          <w:numId w:val="46"/>
        </w:numPr>
        <w:tabs>
          <w:tab w:val="left" w:pos="993"/>
        </w:tabs>
        <w:spacing w:before="60" w:after="0" w:line="240" w:lineRule="auto"/>
        <w:ind w:firstLine="709"/>
        <w:contextualSpacing/>
        <w:jc w:val="both"/>
        <w:rPr>
          <w:rFonts w:ascii="Times New Roman" w:eastAsia="Times New Roman" w:hAnsi="Times New Roman" w:cs="Times New Roman"/>
          <w:color w:val="000000"/>
          <w:lang w:val="uk-UA" w:eastAsia="ja-JP"/>
        </w:rPr>
      </w:pPr>
      <w:r w:rsidRPr="00D21886">
        <w:rPr>
          <w:rFonts w:ascii="Times New Roman" w:eastAsia="Times New Roman" w:hAnsi="Times New Roman" w:cs="Times New Roman"/>
          <w:color w:val="000000"/>
          <w:lang w:val="uk-UA" w:eastAsia="ja-JP"/>
        </w:rPr>
        <w:t>задоволено всі вимоги до Інтерактивного контенту, викладені в цих  Технічних вимогах;</w:t>
      </w:r>
    </w:p>
    <w:p w:rsidR="00781EAA" w:rsidRPr="00D21886" w:rsidRDefault="00781EAA" w:rsidP="006039F5">
      <w:pPr>
        <w:numPr>
          <w:ilvl w:val="0"/>
          <w:numId w:val="46"/>
        </w:numPr>
        <w:tabs>
          <w:tab w:val="left" w:pos="993"/>
        </w:tabs>
        <w:spacing w:before="60" w:after="0" w:line="240" w:lineRule="auto"/>
        <w:ind w:firstLine="709"/>
        <w:contextualSpacing/>
        <w:jc w:val="both"/>
        <w:rPr>
          <w:rFonts w:ascii="Times New Roman" w:eastAsia="Times New Roman" w:hAnsi="Times New Roman" w:cs="Times New Roman"/>
          <w:color w:val="000000"/>
          <w:lang w:val="uk-UA" w:eastAsia="ja-JP"/>
        </w:rPr>
      </w:pPr>
      <w:r w:rsidRPr="00D21886">
        <w:rPr>
          <w:rFonts w:ascii="Times New Roman" w:eastAsia="Times New Roman" w:hAnsi="Times New Roman" w:cs="Times New Roman"/>
          <w:color w:val="000000"/>
          <w:lang w:val="uk-UA" w:eastAsia="ja-JP"/>
        </w:rPr>
        <w:lastRenderedPageBreak/>
        <w:t xml:space="preserve">комплект документації до Інтерактивного контенту відповідає даним </w:t>
      </w:r>
      <w:proofErr w:type="spellStart"/>
      <w:r w:rsidRPr="00D21886">
        <w:rPr>
          <w:rFonts w:ascii="Times New Roman" w:eastAsia="Times New Roman" w:hAnsi="Times New Roman" w:cs="Times New Roman"/>
          <w:color w:val="000000"/>
          <w:lang w:val="uk-UA" w:eastAsia="ja-JP"/>
        </w:rPr>
        <w:t>Технічничним</w:t>
      </w:r>
      <w:proofErr w:type="spellEnd"/>
      <w:r w:rsidRPr="00D21886">
        <w:rPr>
          <w:rFonts w:ascii="Times New Roman" w:eastAsia="Times New Roman" w:hAnsi="Times New Roman" w:cs="Times New Roman"/>
          <w:color w:val="000000"/>
          <w:lang w:val="uk-UA" w:eastAsia="ja-JP"/>
        </w:rPr>
        <w:t xml:space="preserve"> вимогам;</w:t>
      </w:r>
    </w:p>
    <w:p w:rsidR="00781EAA" w:rsidRPr="00D21886" w:rsidRDefault="00781EAA" w:rsidP="006039F5">
      <w:pPr>
        <w:numPr>
          <w:ilvl w:val="0"/>
          <w:numId w:val="46"/>
        </w:numPr>
        <w:tabs>
          <w:tab w:val="left" w:pos="993"/>
        </w:tabs>
        <w:spacing w:before="60" w:after="0" w:line="240" w:lineRule="auto"/>
        <w:ind w:firstLine="709"/>
        <w:contextualSpacing/>
        <w:jc w:val="both"/>
        <w:rPr>
          <w:rFonts w:ascii="Times New Roman" w:eastAsia="Times New Roman" w:hAnsi="Times New Roman" w:cs="Times New Roman"/>
          <w:color w:val="000000"/>
          <w:lang w:val="uk-UA" w:eastAsia="ja-JP"/>
        </w:rPr>
      </w:pPr>
      <w:r w:rsidRPr="00D21886">
        <w:rPr>
          <w:rFonts w:ascii="Times New Roman" w:eastAsia="Times New Roman" w:hAnsi="Times New Roman" w:cs="Times New Roman"/>
          <w:color w:val="000000"/>
          <w:lang w:val="uk-UA" w:eastAsia="ja-JP"/>
        </w:rPr>
        <w:t xml:space="preserve">файли Інтерактивного контенту (у вигляді текстового-, фото-, </w:t>
      </w:r>
      <w:proofErr w:type="spellStart"/>
      <w:r w:rsidRPr="00D21886">
        <w:rPr>
          <w:rFonts w:ascii="Times New Roman" w:eastAsia="Times New Roman" w:hAnsi="Times New Roman" w:cs="Times New Roman"/>
          <w:color w:val="000000"/>
          <w:lang w:val="uk-UA" w:eastAsia="ja-JP"/>
        </w:rPr>
        <w:t>відеовізуального</w:t>
      </w:r>
      <w:proofErr w:type="spellEnd"/>
      <w:r w:rsidRPr="00D21886">
        <w:rPr>
          <w:rFonts w:ascii="Times New Roman" w:eastAsia="Times New Roman" w:hAnsi="Times New Roman" w:cs="Times New Roman"/>
          <w:color w:val="000000"/>
          <w:lang w:val="uk-UA" w:eastAsia="ja-JP"/>
        </w:rPr>
        <w:t xml:space="preserve"> формату, в тому числі компільовані VR-тури та AR-</w:t>
      </w:r>
      <w:proofErr w:type="spellStart"/>
      <w:r w:rsidRPr="00D21886">
        <w:rPr>
          <w:rFonts w:ascii="Times New Roman" w:eastAsia="Times New Roman" w:hAnsi="Times New Roman" w:cs="Times New Roman"/>
          <w:color w:val="000000"/>
          <w:lang w:val="uk-UA" w:eastAsia="ja-JP"/>
        </w:rPr>
        <w:t>проєкції</w:t>
      </w:r>
      <w:proofErr w:type="spellEnd"/>
      <w:r w:rsidRPr="00D21886">
        <w:rPr>
          <w:rFonts w:ascii="Times New Roman" w:eastAsia="Times New Roman" w:hAnsi="Times New Roman" w:cs="Times New Roman"/>
          <w:color w:val="000000"/>
          <w:lang w:val="uk-UA" w:eastAsia="ja-JP"/>
        </w:rPr>
        <w:t xml:space="preserve">), передані Замовнику на електронному носії Виконавця, також розміщені в </w:t>
      </w:r>
      <w:proofErr w:type="spellStart"/>
      <w:r w:rsidRPr="00D21886">
        <w:rPr>
          <w:rFonts w:ascii="Times New Roman" w:eastAsia="Times New Roman" w:hAnsi="Times New Roman" w:cs="Times New Roman"/>
          <w:color w:val="000000"/>
          <w:lang w:val="uk-UA" w:eastAsia="ja-JP"/>
        </w:rPr>
        <w:t>репозиторії</w:t>
      </w:r>
      <w:proofErr w:type="spellEnd"/>
      <w:r w:rsidRPr="00D21886">
        <w:rPr>
          <w:rFonts w:ascii="Times New Roman" w:eastAsia="Times New Roman" w:hAnsi="Times New Roman" w:cs="Times New Roman"/>
          <w:color w:val="000000"/>
          <w:lang w:val="uk-UA" w:eastAsia="ja-JP"/>
        </w:rPr>
        <w:t xml:space="preserve"> Замовника; </w:t>
      </w:r>
    </w:p>
    <w:p w:rsidR="00781EAA" w:rsidRPr="00D21886" w:rsidRDefault="00781EAA" w:rsidP="006039F5">
      <w:pPr>
        <w:numPr>
          <w:ilvl w:val="0"/>
          <w:numId w:val="46"/>
        </w:numPr>
        <w:tabs>
          <w:tab w:val="left" w:pos="993"/>
        </w:tabs>
        <w:spacing w:before="60" w:after="0" w:line="240" w:lineRule="auto"/>
        <w:ind w:firstLine="709"/>
        <w:contextualSpacing/>
        <w:jc w:val="both"/>
        <w:rPr>
          <w:rFonts w:ascii="Times New Roman" w:eastAsia="Times New Roman" w:hAnsi="Times New Roman" w:cs="Times New Roman"/>
          <w:color w:val="000000"/>
          <w:lang w:val="uk-UA" w:eastAsia="ja-JP"/>
        </w:rPr>
      </w:pPr>
      <w:r w:rsidRPr="00D21886">
        <w:rPr>
          <w:rFonts w:ascii="Times New Roman" w:eastAsia="Times New Roman" w:hAnsi="Times New Roman" w:cs="Times New Roman"/>
          <w:color w:val="000000"/>
          <w:lang w:val="uk-UA" w:eastAsia="ja-JP"/>
        </w:rPr>
        <w:t xml:space="preserve">файли з документацією в електронному вигляді, розміщені в </w:t>
      </w:r>
      <w:proofErr w:type="spellStart"/>
      <w:r w:rsidRPr="00D21886">
        <w:rPr>
          <w:rFonts w:ascii="Times New Roman" w:eastAsia="Times New Roman" w:hAnsi="Times New Roman" w:cs="Times New Roman"/>
          <w:color w:val="000000"/>
          <w:lang w:val="uk-UA" w:eastAsia="ja-JP"/>
        </w:rPr>
        <w:t>репозиторії</w:t>
      </w:r>
      <w:proofErr w:type="spellEnd"/>
      <w:r w:rsidRPr="00D21886">
        <w:rPr>
          <w:rFonts w:ascii="Times New Roman" w:eastAsia="Times New Roman" w:hAnsi="Times New Roman" w:cs="Times New Roman"/>
          <w:color w:val="000000"/>
          <w:lang w:val="uk-UA" w:eastAsia="ja-JP"/>
        </w:rPr>
        <w:t xml:space="preserve"> Замовника згідно з вимогами цих Технічних вимог; </w:t>
      </w:r>
    </w:p>
    <w:p w:rsidR="00781EAA" w:rsidRPr="00D21886" w:rsidRDefault="00781EAA" w:rsidP="006039F5">
      <w:pPr>
        <w:numPr>
          <w:ilvl w:val="0"/>
          <w:numId w:val="46"/>
        </w:numPr>
        <w:tabs>
          <w:tab w:val="left" w:pos="993"/>
        </w:tabs>
        <w:spacing w:before="60" w:after="0" w:line="240" w:lineRule="auto"/>
        <w:ind w:firstLine="709"/>
        <w:contextualSpacing/>
        <w:jc w:val="both"/>
        <w:rPr>
          <w:rFonts w:ascii="Times New Roman" w:eastAsia="Times New Roman" w:hAnsi="Times New Roman" w:cs="Times New Roman"/>
          <w:color w:val="000000"/>
          <w:lang w:val="uk-UA" w:eastAsia="ja-JP"/>
        </w:rPr>
      </w:pPr>
      <w:r w:rsidRPr="00D21886">
        <w:rPr>
          <w:rFonts w:ascii="Times New Roman" w:eastAsia="Times New Roman" w:hAnsi="Times New Roman" w:cs="Times New Roman"/>
          <w:lang w:val="uk-UA" w:eastAsia="ja-JP"/>
        </w:rPr>
        <w:t>всі майнові права інтелектуальної власності на результати послуг (зокрема  VR-тури та AR-</w:t>
      </w:r>
      <w:proofErr w:type="spellStart"/>
      <w:r w:rsidRPr="00D21886">
        <w:rPr>
          <w:rFonts w:ascii="Times New Roman" w:eastAsia="Times New Roman" w:hAnsi="Times New Roman" w:cs="Times New Roman"/>
          <w:lang w:val="uk-UA" w:eastAsia="ja-JP"/>
        </w:rPr>
        <w:t>проєкції</w:t>
      </w:r>
      <w:proofErr w:type="spellEnd"/>
      <w:r w:rsidRPr="00D21886">
        <w:rPr>
          <w:rFonts w:ascii="Times New Roman" w:eastAsia="Times New Roman" w:hAnsi="Times New Roman" w:cs="Times New Roman"/>
          <w:lang w:val="uk-UA" w:eastAsia="ja-JP"/>
        </w:rPr>
        <w:t xml:space="preserve"> та фото- і відеоматеріали) передані (відчужені) Замовнику включно з документацією.</w:t>
      </w:r>
    </w:p>
    <w:p w:rsidR="00781EAA" w:rsidRPr="00D21886" w:rsidRDefault="00781EAA" w:rsidP="006039F5">
      <w:pPr>
        <w:keepNext/>
        <w:keepLines/>
        <w:numPr>
          <w:ilvl w:val="0"/>
          <w:numId w:val="8"/>
        </w:numPr>
        <w:spacing w:before="240" w:after="240" w:line="240" w:lineRule="auto"/>
        <w:jc w:val="center"/>
        <w:outlineLvl w:val="0"/>
        <w:rPr>
          <w:rFonts w:ascii="Times New Roman" w:eastAsia="Times New Roman" w:hAnsi="Times New Roman" w:cs="Times New Roman"/>
          <w:b/>
          <w:caps/>
          <w:color w:val="000000"/>
          <w:lang w:val="uk-UA" w:eastAsia="ja-JP"/>
        </w:rPr>
      </w:pPr>
      <w:bookmarkStart w:id="128" w:name="_Toc101359909"/>
      <w:r w:rsidRPr="00D21886">
        <w:rPr>
          <w:rFonts w:ascii="Times New Roman" w:eastAsia="Times New Roman" w:hAnsi="Times New Roman" w:cs="Times New Roman"/>
          <w:b/>
          <w:caps/>
          <w:color w:val="000000"/>
          <w:lang w:val="uk-UA" w:eastAsia="ja-JP"/>
        </w:rPr>
        <w:t>ВИМОГИ ДО ДОКУМЕНТУВАННЯ</w:t>
      </w:r>
      <w:bookmarkEnd w:id="128"/>
    </w:p>
    <w:p w:rsidR="00781EAA" w:rsidRPr="00D21886" w:rsidRDefault="00781EAA" w:rsidP="00781EAA">
      <w:pPr>
        <w:spacing w:after="0" w:line="257" w:lineRule="exact"/>
        <w:ind w:firstLine="709"/>
        <w:jc w:val="both"/>
        <w:rPr>
          <w:rFonts w:ascii="Times New Roman" w:eastAsia="Times New Roman" w:hAnsi="Times New Roman" w:cs="Times New Roman"/>
          <w:lang w:val="uk-UA" w:eastAsia="ja-JP"/>
        </w:rPr>
      </w:pPr>
      <w:bookmarkStart w:id="129" w:name="_heading=h.3l18frh"/>
      <w:bookmarkEnd w:id="129"/>
      <w:r w:rsidRPr="00D21886">
        <w:rPr>
          <w:rFonts w:ascii="Times New Roman" w:eastAsia="Times New Roman" w:hAnsi="Times New Roman" w:cs="Times New Roman"/>
          <w:color w:val="000000"/>
          <w:lang w:val="uk-UA" w:eastAsia="ja-JP"/>
        </w:rPr>
        <w:t xml:space="preserve">Файли з Інтерактивним контентом мають бути розміщені в </w:t>
      </w:r>
      <w:proofErr w:type="spellStart"/>
      <w:r w:rsidRPr="00D21886">
        <w:rPr>
          <w:rFonts w:ascii="Times New Roman" w:eastAsia="Times New Roman" w:hAnsi="Times New Roman" w:cs="Times New Roman"/>
          <w:color w:val="000000"/>
          <w:lang w:val="uk-UA" w:eastAsia="ja-JP"/>
        </w:rPr>
        <w:t>репозиторії</w:t>
      </w:r>
      <w:proofErr w:type="spellEnd"/>
      <w:r w:rsidRPr="00D21886">
        <w:rPr>
          <w:rFonts w:ascii="Times New Roman" w:eastAsia="Times New Roman" w:hAnsi="Times New Roman" w:cs="Times New Roman"/>
          <w:color w:val="000000"/>
          <w:lang w:val="uk-UA" w:eastAsia="ja-JP"/>
        </w:rPr>
        <w:t xml:space="preserve"> Замовника, а саме у </w:t>
      </w:r>
      <w:proofErr w:type="spellStart"/>
      <w:r w:rsidRPr="00D21886">
        <w:rPr>
          <w:rFonts w:ascii="Times New Roman" w:eastAsia="Times New Roman" w:hAnsi="Times New Roman" w:cs="Times New Roman"/>
          <w:color w:val="000000"/>
          <w:lang w:val="uk-UA" w:eastAsia="ja-JP"/>
        </w:rPr>
        <w:t>git-репозиторії</w:t>
      </w:r>
      <w:proofErr w:type="spellEnd"/>
      <w:r w:rsidRPr="00D21886">
        <w:rPr>
          <w:rFonts w:ascii="Times New Roman" w:eastAsia="Times New Roman" w:hAnsi="Times New Roman" w:cs="Times New Roman"/>
          <w:color w:val="000000"/>
          <w:lang w:val="uk-UA" w:eastAsia="ja-JP"/>
        </w:rPr>
        <w:t xml:space="preserve"> за посиланням: bitbucket.kyivcity.gov.ua. Файли документації повинні бути надані у паперовому вигляді (формат документації </w:t>
      </w:r>
      <w:proofErr w:type="spellStart"/>
      <w:r w:rsidRPr="00D21886">
        <w:rPr>
          <w:rFonts w:ascii="Times New Roman" w:eastAsia="Times New Roman" w:hAnsi="Times New Roman" w:cs="Times New Roman"/>
          <w:color w:val="000000"/>
          <w:lang w:val="uk-UA" w:eastAsia="ja-JP"/>
        </w:rPr>
        <w:t>doc</w:t>
      </w:r>
      <w:proofErr w:type="spellEnd"/>
      <w:r w:rsidRPr="00D21886">
        <w:rPr>
          <w:rFonts w:ascii="Times New Roman" w:eastAsia="Times New Roman" w:hAnsi="Times New Roman" w:cs="Times New Roman"/>
          <w:color w:val="000000"/>
          <w:lang w:val="uk-UA" w:eastAsia="ja-JP"/>
        </w:rPr>
        <w:t xml:space="preserve">.) та в електронному вигляді. </w:t>
      </w:r>
      <w:r w:rsidRPr="00D21886">
        <w:rPr>
          <w:rFonts w:ascii="Times New Roman" w:eastAsia="Times New Roman" w:hAnsi="Times New Roman" w:cs="Times New Roman"/>
          <w:lang w:val="uk-UA" w:eastAsia="ja-JP"/>
        </w:rPr>
        <w:t xml:space="preserve">Документи в електронному вигляді розміщуються відповідно до бізнес-процесу, визначеному Замовником та повинні розміщатися у </w:t>
      </w:r>
      <w:proofErr w:type="spellStart"/>
      <w:r w:rsidRPr="00D21886">
        <w:rPr>
          <w:rFonts w:ascii="Times New Roman" w:eastAsia="Times New Roman" w:hAnsi="Times New Roman" w:cs="Times New Roman"/>
          <w:lang w:val="uk-UA" w:eastAsia="ja-JP"/>
        </w:rPr>
        <w:t>репозиторії</w:t>
      </w:r>
      <w:proofErr w:type="spellEnd"/>
      <w:r w:rsidRPr="00D21886">
        <w:rPr>
          <w:rFonts w:ascii="Times New Roman" w:eastAsia="Times New Roman" w:hAnsi="Times New Roman" w:cs="Times New Roman"/>
          <w:lang w:val="uk-UA" w:eastAsia="ja-JP"/>
        </w:rPr>
        <w:t xml:space="preserve"> Замовника, що зазначається у Договорі.</w:t>
      </w:r>
    </w:p>
    <w:p w:rsidR="00781EAA" w:rsidRPr="00D21886" w:rsidRDefault="00781EAA" w:rsidP="00781EAA">
      <w:pPr>
        <w:spacing w:before="60" w:after="0" w:line="240" w:lineRule="auto"/>
        <w:ind w:firstLine="709"/>
        <w:jc w:val="both"/>
        <w:rPr>
          <w:rFonts w:ascii="Times New Roman" w:eastAsia="Times New Roman" w:hAnsi="Times New Roman" w:cs="Times New Roman"/>
          <w:color w:val="000000"/>
          <w:lang w:val="uk-UA" w:eastAsia="ru-RU"/>
        </w:rPr>
      </w:pPr>
      <w:r w:rsidRPr="00D21886">
        <w:rPr>
          <w:rFonts w:ascii="Times New Roman" w:eastAsia="Times New Roman" w:hAnsi="Times New Roman" w:cs="Times New Roman"/>
          <w:color w:val="000000"/>
          <w:lang w:val="uk-UA" w:eastAsia="ru-RU"/>
        </w:rPr>
        <w:t xml:space="preserve">Вимоги до змісту документів необхідно застосовувати за аналогією до вимог, викладених українською мовою в такому, що втратив чинність, РД 50-34.698-90. Методичні вказівки. Інформаційна технологія. Комплекс стандартів і керівних документів на автоматизовані системи. Автоматизовані системи. Вимоги до змісту документів. </w:t>
      </w:r>
    </w:p>
    <w:p w:rsidR="00781EAA" w:rsidRPr="00D21886" w:rsidRDefault="00781EAA" w:rsidP="00781EAA">
      <w:pPr>
        <w:spacing w:after="0" w:line="240" w:lineRule="auto"/>
        <w:ind w:firstLine="709"/>
        <w:jc w:val="both"/>
        <w:rPr>
          <w:rFonts w:ascii="Times New Roman" w:eastAsia="Times New Roman" w:hAnsi="Times New Roman" w:cs="Times New Roman"/>
          <w:color w:val="000000"/>
          <w:lang w:val="uk-UA" w:eastAsia="ja-JP"/>
        </w:rPr>
      </w:pPr>
      <w:r w:rsidRPr="00D21886">
        <w:rPr>
          <w:rFonts w:ascii="Times New Roman" w:eastAsia="Times New Roman" w:hAnsi="Times New Roman" w:cs="Times New Roman"/>
          <w:color w:val="000000"/>
          <w:lang w:val="uk-UA" w:eastAsia="ja-JP"/>
        </w:rPr>
        <w:t xml:space="preserve">Документ «Інструкція з публікації та налаштування сервісів» має містити опис VR, AR, чат-бота і </w:t>
      </w:r>
      <w:proofErr w:type="spellStart"/>
      <w:r w:rsidRPr="00D21886">
        <w:rPr>
          <w:rFonts w:ascii="Times New Roman" w:eastAsia="Times New Roman" w:hAnsi="Times New Roman" w:cs="Times New Roman"/>
          <w:color w:val="000000"/>
          <w:lang w:val="uk-UA" w:eastAsia="ja-JP"/>
        </w:rPr>
        <w:t>аудіоекскурсії</w:t>
      </w:r>
      <w:proofErr w:type="spellEnd"/>
      <w:r w:rsidRPr="00D21886">
        <w:rPr>
          <w:rFonts w:ascii="Times New Roman" w:eastAsia="Times New Roman" w:hAnsi="Times New Roman" w:cs="Times New Roman"/>
          <w:color w:val="000000"/>
          <w:lang w:val="uk-UA" w:eastAsia="ja-JP"/>
        </w:rPr>
        <w:t>, який розробляється як єдиний документ для розміщення Інтерактивного контенту.</w:t>
      </w:r>
    </w:p>
    <w:p w:rsidR="00734441" w:rsidRPr="00D21886" w:rsidRDefault="00734441" w:rsidP="00914EA5">
      <w:pPr>
        <w:pBdr>
          <w:top w:val="nil"/>
          <w:left w:val="nil"/>
          <w:bottom w:val="nil"/>
          <w:right w:val="nil"/>
          <w:between w:val="nil"/>
        </w:pBdr>
        <w:tabs>
          <w:tab w:val="left" w:pos="0"/>
          <w:tab w:val="left" w:pos="709"/>
          <w:tab w:val="left" w:pos="9356"/>
        </w:tabs>
        <w:spacing w:before="120" w:after="60"/>
        <w:ind w:right="142" w:firstLine="567"/>
        <w:jc w:val="both"/>
        <w:rPr>
          <w:rFonts w:ascii="Times New Roman" w:hAnsi="Times New Roman" w:cs="Times New Roman"/>
          <w:lang w:val="uk-UA" w:eastAsia="ru-RU"/>
        </w:rPr>
      </w:pPr>
    </w:p>
    <w:tbl>
      <w:tblPr>
        <w:tblW w:w="9273" w:type="dxa"/>
        <w:jc w:val="center"/>
        <w:tblLook w:val="00A0" w:firstRow="1" w:lastRow="0" w:firstColumn="1" w:lastColumn="0" w:noHBand="0" w:noVBand="0"/>
      </w:tblPr>
      <w:tblGrid>
        <w:gridCol w:w="4636"/>
        <w:gridCol w:w="4637"/>
      </w:tblGrid>
      <w:tr w:rsidR="00575914" w:rsidRPr="00D21886" w:rsidTr="00CB382F">
        <w:trPr>
          <w:trHeight w:val="380"/>
          <w:jc w:val="center"/>
        </w:trPr>
        <w:tc>
          <w:tcPr>
            <w:tcW w:w="4636" w:type="dxa"/>
            <w:tcMar>
              <w:left w:w="108" w:type="dxa"/>
            </w:tcMar>
          </w:tcPr>
          <w:p w:rsidR="00575914" w:rsidRPr="00D21886" w:rsidRDefault="00575914" w:rsidP="00575914">
            <w:pPr>
              <w:widowControl w:val="0"/>
              <w:spacing w:after="0" w:line="240" w:lineRule="auto"/>
              <w:jc w:val="center"/>
              <w:rPr>
                <w:rFonts w:ascii="Times New Roman" w:eastAsia="Calibri" w:hAnsi="Times New Roman" w:cs="Times New Roman"/>
                <w:lang w:val="uk-UA" w:eastAsia="uk-UA"/>
              </w:rPr>
            </w:pPr>
            <w:r w:rsidRPr="00D21886">
              <w:rPr>
                <w:rFonts w:ascii="Times New Roman" w:eastAsia="Calibri" w:hAnsi="Times New Roman" w:cs="Times New Roman"/>
                <w:b/>
                <w:lang w:val="uk-UA" w:eastAsia="uk-UA"/>
              </w:rPr>
              <w:t>ЗАМОВНИК</w:t>
            </w:r>
          </w:p>
        </w:tc>
        <w:tc>
          <w:tcPr>
            <w:tcW w:w="4637" w:type="dxa"/>
            <w:tcMar>
              <w:left w:w="108" w:type="dxa"/>
            </w:tcMar>
          </w:tcPr>
          <w:p w:rsidR="00575914" w:rsidRPr="00D21886" w:rsidRDefault="00575914" w:rsidP="00575914">
            <w:pPr>
              <w:widowControl w:val="0"/>
              <w:spacing w:after="0" w:line="240" w:lineRule="auto"/>
              <w:jc w:val="center"/>
              <w:rPr>
                <w:rFonts w:ascii="Times New Roman" w:eastAsia="Calibri" w:hAnsi="Times New Roman" w:cs="Times New Roman"/>
                <w:lang w:val="uk-UA" w:eastAsia="uk-UA"/>
              </w:rPr>
            </w:pPr>
            <w:r w:rsidRPr="00D21886">
              <w:rPr>
                <w:rFonts w:ascii="Times New Roman" w:eastAsia="Calibri" w:hAnsi="Times New Roman" w:cs="Times New Roman"/>
                <w:b/>
                <w:lang w:val="uk-UA" w:eastAsia="uk-UA"/>
              </w:rPr>
              <w:t>ВИКОНАВЕЦЬ</w:t>
            </w:r>
          </w:p>
        </w:tc>
      </w:tr>
      <w:tr w:rsidR="00575914" w:rsidRPr="00D21886" w:rsidTr="00575914">
        <w:trPr>
          <w:jc w:val="center"/>
        </w:trPr>
        <w:tc>
          <w:tcPr>
            <w:tcW w:w="4636" w:type="dxa"/>
            <w:tcMar>
              <w:left w:w="108" w:type="dxa"/>
            </w:tcMar>
          </w:tcPr>
          <w:p w:rsidR="00575914" w:rsidRPr="00D21886" w:rsidRDefault="00575914" w:rsidP="00575914">
            <w:pPr>
              <w:widowControl w:val="0"/>
              <w:spacing w:after="0" w:line="240" w:lineRule="auto"/>
              <w:jc w:val="center"/>
              <w:rPr>
                <w:rFonts w:ascii="Times New Roman" w:eastAsia="Calibri" w:hAnsi="Times New Roman" w:cs="Times New Roman"/>
                <w:b/>
                <w:lang w:val="uk-UA" w:eastAsia="uk-UA"/>
              </w:rPr>
            </w:pPr>
            <w:r w:rsidRPr="00D21886">
              <w:rPr>
                <w:rFonts w:ascii="Times New Roman" w:eastAsia="Calibri" w:hAnsi="Times New Roman" w:cs="Times New Roman"/>
                <w:b/>
                <w:iCs/>
                <w:lang w:val="uk-UA" w:eastAsia="uk-UA"/>
              </w:rPr>
              <w:t>Комунальне підприємство «Головний інформаційно-обчислювальний центр»</w:t>
            </w:r>
          </w:p>
        </w:tc>
        <w:tc>
          <w:tcPr>
            <w:tcW w:w="4637" w:type="dxa"/>
            <w:tcMar>
              <w:left w:w="108" w:type="dxa"/>
            </w:tcMar>
          </w:tcPr>
          <w:p w:rsidR="00575914" w:rsidRPr="00D21886" w:rsidRDefault="00575914" w:rsidP="00575914">
            <w:pPr>
              <w:widowControl w:val="0"/>
              <w:spacing w:after="0" w:line="240" w:lineRule="auto"/>
              <w:rPr>
                <w:rFonts w:ascii="Times New Roman" w:eastAsia="Calibri" w:hAnsi="Times New Roman" w:cs="Times New Roman"/>
                <w:b/>
                <w:lang w:val="uk-UA" w:eastAsia="uk-UA"/>
              </w:rPr>
            </w:pPr>
          </w:p>
        </w:tc>
      </w:tr>
      <w:tr w:rsidR="00575914" w:rsidRPr="00D21886" w:rsidTr="00914EA5">
        <w:trPr>
          <w:trHeight w:val="477"/>
          <w:jc w:val="center"/>
        </w:trPr>
        <w:tc>
          <w:tcPr>
            <w:tcW w:w="4636" w:type="dxa"/>
            <w:tcMar>
              <w:left w:w="108" w:type="dxa"/>
            </w:tcMar>
          </w:tcPr>
          <w:p w:rsidR="00575914" w:rsidRPr="00D21886" w:rsidRDefault="00575914" w:rsidP="00575914">
            <w:pPr>
              <w:widowControl w:val="0"/>
              <w:spacing w:after="0" w:line="240" w:lineRule="auto"/>
              <w:rPr>
                <w:rFonts w:ascii="Times New Roman" w:eastAsia="Calibri" w:hAnsi="Times New Roman" w:cs="Times New Roman"/>
                <w:b/>
                <w:lang w:val="uk-UA" w:eastAsia="uk-UA"/>
              </w:rPr>
            </w:pPr>
            <w:r w:rsidRPr="00D21886">
              <w:rPr>
                <w:rFonts w:ascii="Times New Roman" w:eastAsia="Calibri" w:hAnsi="Times New Roman" w:cs="Times New Roman"/>
                <w:b/>
                <w:lang w:val="uk-UA" w:eastAsia="uk-UA"/>
              </w:rPr>
              <w:t>____________________________________</w:t>
            </w:r>
          </w:p>
        </w:tc>
        <w:tc>
          <w:tcPr>
            <w:tcW w:w="4637" w:type="dxa"/>
            <w:tcMar>
              <w:left w:w="108" w:type="dxa"/>
            </w:tcMar>
          </w:tcPr>
          <w:p w:rsidR="00575914" w:rsidRPr="00D21886" w:rsidRDefault="00575914" w:rsidP="00575914">
            <w:pPr>
              <w:widowControl w:val="0"/>
              <w:spacing w:after="0" w:line="240" w:lineRule="auto"/>
              <w:rPr>
                <w:rFonts w:ascii="Times New Roman" w:eastAsia="Calibri" w:hAnsi="Times New Roman" w:cs="Times New Roman"/>
                <w:b/>
                <w:lang w:val="uk-UA" w:eastAsia="uk-UA"/>
              </w:rPr>
            </w:pPr>
          </w:p>
        </w:tc>
      </w:tr>
    </w:tbl>
    <w:p w:rsidR="00882CC5" w:rsidRPr="00D21886" w:rsidRDefault="00882CC5">
      <w:pPr>
        <w:rPr>
          <w:rFonts w:ascii="Times New Roman" w:eastAsia="Calibri" w:hAnsi="Times New Roman" w:cs="Times New Roman"/>
          <w:lang w:val="uk-UA"/>
        </w:rPr>
      </w:pPr>
      <w:r w:rsidRPr="00D21886">
        <w:rPr>
          <w:rFonts w:ascii="Times New Roman" w:eastAsia="Calibri" w:hAnsi="Times New Roman" w:cs="Times New Roman"/>
          <w:lang w:val="uk-UA"/>
        </w:rPr>
        <w:br w:type="page"/>
      </w:r>
    </w:p>
    <w:p w:rsidR="00575914" w:rsidRPr="00B95CFC" w:rsidRDefault="00575914" w:rsidP="00914EA5">
      <w:pPr>
        <w:suppressAutoHyphens/>
        <w:spacing w:after="0" w:line="240" w:lineRule="auto"/>
        <w:ind w:left="6663"/>
        <w:rPr>
          <w:rFonts w:ascii="Times New Roman" w:eastAsia="Calibri" w:hAnsi="Times New Roman" w:cs="Times New Roman"/>
          <w:sz w:val="20"/>
          <w:szCs w:val="20"/>
          <w:lang w:val="uk-UA"/>
        </w:rPr>
      </w:pPr>
      <w:r w:rsidRPr="00B95CFC">
        <w:rPr>
          <w:rFonts w:ascii="Times New Roman" w:eastAsia="Calibri" w:hAnsi="Times New Roman" w:cs="Times New Roman"/>
          <w:sz w:val="20"/>
          <w:szCs w:val="20"/>
          <w:lang w:val="uk-UA"/>
        </w:rPr>
        <w:lastRenderedPageBreak/>
        <w:t>Додаток 3</w:t>
      </w:r>
    </w:p>
    <w:p w:rsidR="00575914" w:rsidRPr="00B95CFC" w:rsidRDefault="00575914" w:rsidP="00914EA5">
      <w:pPr>
        <w:suppressAutoHyphens/>
        <w:spacing w:after="0" w:line="240" w:lineRule="auto"/>
        <w:ind w:left="6663"/>
        <w:rPr>
          <w:rFonts w:ascii="Times New Roman" w:eastAsia="Calibri" w:hAnsi="Times New Roman" w:cs="Times New Roman"/>
          <w:sz w:val="20"/>
          <w:szCs w:val="20"/>
          <w:lang w:val="uk-UA" w:eastAsia="uk-UA"/>
        </w:rPr>
      </w:pPr>
      <w:r w:rsidRPr="00B95CFC">
        <w:rPr>
          <w:rFonts w:ascii="Times New Roman" w:eastAsia="Calibri" w:hAnsi="Times New Roman" w:cs="Times New Roman"/>
          <w:sz w:val="20"/>
          <w:szCs w:val="20"/>
          <w:lang w:val="uk-UA" w:eastAsia="uk-UA"/>
        </w:rPr>
        <w:t>до Договору №______</w:t>
      </w:r>
    </w:p>
    <w:p w:rsidR="00575914" w:rsidRPr="00B95CFC" w:rsidRDefault="00575914" w:rsidP="00914EA5">
      <w:pPr>
        <w:widowControl w:val="0"/>
        <w:suppressAutoHyphens/>
        <w:spacing w:after="0" w:line="240" w:lineRule="auto"/>
        <w:ind w:left="6663"/>
        <w:rPr>
          <w:rFonts w:ascii="Times New Roman" w:eastAsia="Calibri" w:hAnsi="Times New Roman" w:cs="Times New Roman"/>
          <w:sz w:val="20"/>
          <w:szCs w:val="20"/>
          <w:lang w:val="uk-UA" w:eastAsia="uk-UA"/>
        </w:rPr>
      </w:pPr>
      <w:r w:rsidRPr="00B95CFC">
        <w:rPr>
          <w:rFonts w:ascii="Times New Roman" w:eastAsia="Calibri" w:hAnsi="Times New Roman" w:cs="Times New Roman"/>
          <w:sz w:val="20"/>
          <w:szCs w:val="20"/>
          <w:lang w:val="uk-UA" w:eastAsia="uk-UA"/>
        </w:rPr>
        <w:t>про надання послуг</w:t>
      </w:r>
    </w:p>
    <w:p w:rsidR="00575914" w:rsidRPr="00B95CFC" w:rsidRDefault="009C2A58" w:rsidP="00914EA5">
      <w:pPr>
        <w:widowControl w:val="0"/>
        <w:suppressAutoHyphens/>
        <w:spacing w:after="0" w:line="240" w:lineRule="auto"/>
        <w:ind w:left="6663"/>
        <w:rPr>
          <w:rFonts w:ascii="Times New Roman" w:eastAsia="Calibri" w:hAnsi="Times New Roman" w:cs="Times New Roman"/>
          <w:sz w:val="20"/>
          <w:szCs w:val="20"/>
          <w:lang w:val="uk-UA" w:eastAsia="uk-UA"/>
        </w:rPr>
      </w:pPr>
      <w:r w:rsidRPr="00B95CFC">
        <w:rPr>
          <w:rFonts w:ascii="Times New Roman" w:eastAsia="Calibri" w:hAnsi="Times New Roman" w:cs="Times New Roman"/>
          <w:sz w:val="20"/>
          <w:szCs w:val="20"/>
          <w:lang w:val="uk-UA" w:eastAsia="uk-UA"/>
        </w:rPr>
        <w:t>від ____________2022</w:t>
      </w:r>
      <w:r w:rsidR="00575914" w:rsidRPr="00B95CFC">
        <w:rPr>
          <w:rFonts w:ascii="Times New Roman" w:eastAsia="Calibri" w:hAnsi="Times New Roman" w:cs="Times New Roman"/>
          <w:sz w:val="20"/>
          <w:szCs w:val="20"/>
          <w:lang w:val="uk-UA" w:eastAsia="uk-UA"/>
        </w:rPr>
        <w:t xml:space="preserve"> року</w:t>
      </w:r>
    </w:p>
    <w:p w:rsidR="00575914" w:rsidRPr="00B95CFC" w:rsidRDefault="00575914" w:rsidP="00575914">
      <w:pPr>
        <w:widowControl w:val="0"/>
        <w:suppressAutoHyphens/>
        <w:spacing w:after="0" w:line="240" w:lineRule="auto"/>
        <w:ind w:left="7230"/>
        <w:rPr>
          <w:rFonts w:ascii="Times New Roman" w:eastAsia="Times New Roman" w:hAnsi="Times New Roman" w:cs="Times New Roman"/>
          <w:sz w:val="20"/>
          <w:szCs w:val="20"/>
          <w:lang w:val="uk-UA" w:eastAsia="ru-RU"/>
        </w:rPr>
      </w:pPr>
    </w:p>
    <w:p w:rsidR="00575914" w:rsidRPr="00693590" w:rsidRDefault="00575914" w:rsidP="00090C37">
      <w:pPr>
        <w:widowControl w:val="0"/>
        <w:suppressAutoHyphens/>
        <w:spacing w:after="0" w:line="240" w:lineRule="auto"/>
        <w:ind w:firstLine="709"/>
        <w:jc w:val="center"/>
        <w:rPr>
          <w:rFonts w:ascii="Times New Roman" w:eastAsia="Times New Roman" w:hAnsi="Times New Roman" w:cs="Times New Roman"/>
          <w:sz w:val="20"/>
          <w:szCs w:val="20"/>
          <w:lang w:val="uk-UA" w:eastAsia="ru-RU"/>
        </w:rPr>
      </w:pPr>
      <w:r w:rsidRPr="00693590">
        <w:rPr>
          <w:rFonts w:ascii="Times New Roman" w:eastAsia="Calibri" w:hAnsi="Times New Roman" w:cs="Times New Roman"/>
          <w:b/>
          <w:sz w:val="20"/>
          <w:szCs w:val="20"/>
          <w:lang w:val="uk-UA" w:eastAsia="uk-UA"/>
        </w:rPr>
        <w:t>Розрахуно</w:t>
      </w:r>
      <w:r w:rsidR="00090C37" w:rsidRPr="00693590">
        <w:rPr>
          <w:rFonts w:ascii="Times New Roman" w:eastAsia="Calibri" w:hAnsi="Times New Roman" w:cs="Times New Roman"/>
          <w:b/>
          <w:sz w:val="20"/>
          <w:szCs w:val="20"/>
          <w:lang w:val="uk-UA" w:eastAsia="uk-UA"/>
        </w:rPr>
        <w:t>к (калькуляція) вартості послуг</w:t>
      </w:r>
    </w:p>
    <w:p w:rsidR="00575914" w:rsidRPr="00693590" w:rsidRDefault="00882CC5" w:rsidP="00575914">
      <w:pPr>
        <w:widowControl w:val="0"/>
        <w:spacing w:after="0" w:line="240" w:lineRule="auto"/>
        <w:jc w:val="center"/>
        <w:rPr>
          <w:rFonts w:ascii="Times New Roman" w:eastAsia="Calibri" w:hAnsi="Times New Roman" w:cs="Times New Roman"/>
          <w:b/>
          <w:sz w:val="20"/>
          <w:szCs w:val="20"/>
          <w:lang w:val="uk-UA" w:eastAsia="ru-RU"/>
        </w:rPr>
      </w:pPr>
      <w:r w:rsidRPr="00693590">
        <w:rPr>
          <w:rFonts w:ascii="Times New Roman" w:eastAsia="Calibri" w:hAnsi="Times New Roman" w:cs="Times New Roman"/>
          <w:b/>
          <w:sz w:val="20"/>
          <w:szCs w:val="20"/>
          <w:lang w:val="uk-UA" w:eastAsia="ru-RU"/>
        </w:rPr>
        <w:t xml:space="preserve">з </w:t>
      </w:r>
      <w:r w:rsidR="009C2A58" w:rsidRPr="00693590">
        <w:rPr>
          <w:rFonts w:ascii="Times New Roman" w:eastAsia="Calibri" w:hAnsi="Times New Roman" w:cs="Times New Roman"/>
          <w:b/>
          <w:sz w:val="20"/>
          <w:szCs w:val="20"/>
          <w:lang w:val="uk-UA" w:eastAsia="ru-RU"/>
        </w:rPr>
        <w:t xml:space="preserve">формування інтерактивного контенту для туристично-культурного </w:t>
      </w:r>
      <w:proofErr w:type="spellStart"/>
      <w:r w:rsidR="009C2A58" w:rsidRPr="00693590">
        <w:rPr>
          <w:rFonts w:ascii="Times New Roman" w:eastAsia="Calibri" w:hAnsi="Times New Roman" w:cs="Times New Roman"/>
          <w:b/>
          <w:sz w:val="20"/>
          <w:szCs w:val="20"/>
          <w:lang w:val="uk-UA" w:eastAsia="ru-RU"/>
        </w:rPr>
        <w:t>хабу</w:t>
      </w:r>
      <w:proofErr w:type="spellEnd"/>
      <w:r w:rsidR="009C2A58" w:rsidRPr="00693590">
        <w:rPr>
          <w:rFonts w:ascii="Times New Roman" w:eastAsia="Calibri" w:hAnsi="Times New Roman" w:cs="Times New Roman"/>
          <w:b/>
          <w:sz w:val="20"/>
          <w:szCs w:val="20"/>
          <w:lang w:val="uk-UA" w:eastAsia="ru-RU"/>
        </w:rPr>
        <w:t xml:space="preserve"> в інформаційному просторі міста Києва</w:t>
      </w:r>
    </w:p>
    <w:p w:rsidR="00575914" w:rsidRPr="00693590" w:rsidRDefault="00575914" w:rsidP="00575914">
      <w:pPr>
        <w:suppressAutoHyphens/>
        <w:spacing w:after="0" w:line="240" w:lineRule="auto"/>
        <w:ind w:left="720"/>
        <w:jc w:val="center"/>
        <w:textAlignment w:val="baseline"/>
        <w:rPr>
          <w:rFonts w:ascii="Times New Roman" w:eastAsia="Calibri" w:hAnsi="Times New Roman" w:cs="Times New Roman"/>
          <w:b/>
          <w:sz w:val="20"/>
          <w:szCs w:val="20"/>
          <w:lang w:val="uk-UA" w:eastAsia="ru-RU"/>
        </w:rPr>
      </w:pPr>
    </w:p>
    <w:tbl>
      <w:tblPr>
        <w:tblW w:w="9356" w:type="dxa"/>
        <w:tblInd w:w="13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567"/>
        <w:gridCol w:w="3827"/>
        <w:gridCol w:w="4962"/>
      </w:tblGrid>
      <w:tr w:rsidR="00882CC5" w:rsidRPr="00693590" w:rsidTr="00693590">
        <w:trPr>
          <w:trHeight w:val="789"/>
        </w:trPr>
        <w:tc>
          <w:tcPr>
            <w:tcW w:w="567" w:type="dxa"/>
            <w:shd w:val="clear" w:color="auto" w:fill="auto"/>
            <w:vAlign w:val="center"/>
            <w:hideMark/>
          </w:tcPr>
          <w:p w:rsidR="00882CC5" w:rsidRPr="00693590" w:rsidRDefault="00882CC5" w:rsidP="00575914">
            <w:pPr>
              <w:suppressAutoHyphens/>
              <w:spacing w:after="0" w:line="240" w:lineRule="auto"/>
              <w:jc w:val="center"/>
              <w:rPr>
                <w:rFonts w:ascii="Times New Roman" w:eastAsia="Times New Roman" w:hAnsi="Times New Roman" w:cs="Times New Roman"/>
                <w:color w:val="000000"/>
                <w:sz w:val="20"/>
                <w:szCs w:val="20"/>
                <w:lang w:val="uk-UA" w:eastAsia="uk-UA"/>
              </w:rPr>
            </w:pPr>
            <w:r w:rsidRPr="00693590">
              <w:rPr>
                <w:rFonts w:ascii="Times New Roman" w:eastAsia="Times New Roman" w:hAnsi="Times New Roman" w:cs="Times New Roman"/>
                <w:color w:val="000000"/>
                <w:sz w:val="20"/>
                <w:szCs w:val="20"/>
                <w:lang w:val="uk-UA" w:eastAsia="uk-UA"/>
              </w:rPr>
              <w:t>№ з/п</w:t>
            </w:r>
          </w:p>
        </w:tc>
        <w:tc>
          <w:tcPr>
            <w:tcW w:w="3827" w:type="dxa"/>
            <w:shd w:val="clear" w:color="auto" w:fill="auto"/>
            <w:vAlign w:val="center"/>
            <w:hideMark/>
          </w:tcPr>
          <w:p w:rsidR="00882CC5" w:rsidRPr="00693590" w:rsidRDefault="00882CC5" w:rsidP="00575914">
            <w:pPr>
              <w:suppressAutoHyphens/>
              <w:spacing w:after="0" w:line="240" w:lineRule="auto"/>
              <w:jc w:val="center"/>
              <w:rPr>
                <w:rFonts w:ascii="Times New Roman" w:eastAsia="Times New Roman" w:hAnsi="Times New Roman" w:cs="Times New Roman"/>
                <w:color w:val="000000"/>
                <w:sz w:val="20"/>
                <w:szCs w:val="20"/>
                <w:lang w:val="uk-UA" w:eastAsia="uk-UA"/>
              </w:rPr>
            </w:pPr>
            <w:r w:rsidRPr="00693590">
              <w:rPr>
                <w:rFonts w:ascii="Times New Roman" w:eastAsia="Times New Roman" w:hAnsi="Times New Roman" w:cs="Times New Roman"/>
                <w:color w:val="000000"/>
                <w:sz w:val="20"/>
                <w:szCs w:val="20"/>
                <w:lang w:val="uk-UA" w:eastAsia="uk-UA"/>
              </w:rPr>
              <w:t>Статті витрат*</w:t>
            </w:r>
          </w:p>
        </w:tc>
        <w:tc>
          <w:tcPr>
            <w:tcW w:w="4962" w:type="dxa"/>
            <w:shd w:val="clear" w:color="auto" w:fill="auto"/>
            <w:vAlign w:val="center"/>
          </w:tcPr>
          <w:p w:rsidR="00882CC5" w:rsidRPr="00693590" w:rsidRDefault="009C2A58" w:rsidP="00575914">
            <w:pPr>
              <w:suppressAutoHyphens/>
              <w:spacing w:after="0" w:line="240" w:lineRule="auto"/>
              <w:jc w:val="center"/>
              <w:rPr>
                <w:rFonts w:ascii="Times New Roman" w:eastAsia="Times New Roman" w:hAnsi="Times New Roman" w:cs="Times New Roman"/>
                <w:color w:val="000000"/>
                <w:sz w:val="20"/>
                <w:szCs w:val="20"/>
                <w:lang w:val="uk-UA" w:eastAsia="uk-UA"/>
              </w:rPr>
            </w:pPr>
            <w:r w:rsidRPr="00693590">
              <w:rPr>
                <w:rFonts w:ascii="Times New Roman" w:eastAsia="Times New Roman" w:hAnsi="Times New Roman" w:cs="Times New Roman"/>
                <w:color w:val="000000"/>
                <w:sz w:val="20"/>
                <w:szCs w:val="20"/>
                <w:lang w:val="uk-UA" w:eastAsia="uk-UA"/>
              </w:rPr>
              <w:t xml:space="preserve">Послуги з формування інтерактивного контенту для туристично-культурного </w:t>
            </w:r>
            <w:proofErr w:type="spellStart"/>
            <w:r w:rsidRPr="00693590">
              <w:rPr>
                <w:rFonts w:ascii="Times New Roman" w:eastAsia="Times New Roman" w:hAnsi="Times New Roman" w:cs="Times New Roman"/>
                <w:color w:val="000000"/>
                <w:sz w:val="20"/>
                <w:szCs w:val="20"/>
                <w:lang w:val="uk-UA" w:eastAsia="uk-UA"/>
              </w:rPr>
              <w:t>хабу</w:t>
            </w:r>
            <w:proofErr w:type="spellEnd"/>
            <w:r w:rsidRPr="00693590">
              <w:rPr>
                <w:rFonts w:ascii="Times New Roman" w:eastAsia="Times New Roman" w:hAnsi="Times New Roman" w:cs="Times New Roman"/>
                <w:color w:val="000000"/>
                <w:sz w:val="20"/>
                <w:szCs w:val="20"/>
                <w:lang w:val="uk-UA" w:eastAsia="uk-UA"/>
              </w:rPr>
              <w:t xml:space="preserve"> в інформаційному просторі міста Києва</w:t>
            </w:r>
          </w:p>
        </w:tc>
      </w:tr>
      <w:tr w:rsidR="00882CC5" w:rsidRPr="00693590" w:rsidTr="00693590">
        <w:trPr>
          <w:trHeight w:val="198"/>
        </w:trPr>
        <w:tc>
          <w:tcPr>
            <w:tcW w:w="567" w:type="dxa"/>
            <w:shd w:val="clear" w:color="auto" w:fill="auto"/>
            <w:vAlign w:val="center"/>
            <w:hideMark/>
          </w:tcPr>
          <w:p w:rsidR="00882CC5" w:rsidRPr="00693590" w:rsidRDefault="00882CC5" w:rsidP="00575914">
            <w:pPr>
              <w:suppressAutoHyphens/>
              <w:spacing w:after="0" w:line="240" w:lineRule="auto"/>
              <w:jc w:val="center"/>
              <w:rPr>
                <w:rFonts w:ascii="Times New Roman" w:eastAsia="Times New Roman" w:hAnsi="Times New Roman" w:cs="Times New Roman"/>
                <w:color w:val="000000"/>
                <w:sz w:val="20"/>
                <w:szCs w:val="20"/>
                <w:lang w:val="uk-UA" w:eastAsia="uk-UA"/>
              </w:rPr>
            </w:pPr>
            <w:r w:rsidRPr="00693590">
              <w:rPr>
                <w:rFonts w:ascii="Times New Roman" w:eastAsia="Times New Roman" w:hAnsi="Times New Roman" w:cs="Times New Roman"/>
                <w:color w:val="000000"/>
                <w:sz w:val="20"/>
                <w:szCs w:val="20"/>
                <w:lang w:val="uk-UA" w:eastAsia="uk-UA"/>
              </w:rPr>
              <w:t>1</w:t>
            </w:r>
          </w:p>
        </w:tc>
        <w:tc>
          <w:tcPr>
            <w:tcW w:w="3827" w:type="dxa"/>
            <w:shd w:val="clear" w:color="auto" w:fill="auto"/>
            <w:vAlign w:val="center"/>
            <w:hideMark/>
          </w:tcPr>
          <w:p w:rsidR="00882CC5" w:rsidRPr="00693590" w:rsidRDefault="00882CC5" w:rsidP="00575914">
            <w:pPr>
              <w:suppressAutoHyphens/>
              <w:spacing w:after="0" w:line="240" w:lineRule="auto"/>
              <w:rPr>
                <w:rFonts w:ascii="Times New Roman" w:eastAsia="Times New Roman" w:hAnsi="Times New Roman" w:cs="Times New Roman"/>
                <w:color w:val="000000"/>
                <w:sz w:val="20"/>
                <w:szCs w:val="20"/>
                <w:lang w:val="uk-UA" w:eastAsia="uk-UA"/>
              </w:rPr>
            </w:pPr>
            <w:r w:rsidRPr="00693590">
              <w:rPr>
                <w:rFonts w:ascii="Times New Roman" w:eastAsia="Times New Roman" w:hAnsi="Times New Roman" w:cs="Times New Roman"/>
                <w:color w:val="000000"/>
                <w:sz w:val="20"/>
                <w:szCs w:val="20"/>
                <w:lang w:val="uk-UA" w:eastAsia="uk-UA"/>
              </w:rPr>
              <w:t>Заробітна плата персоналу</w:t>
            </w:r>
          </w:p>
        </w:tc>
        <w:tc>
          <w:tcPr>
            <w:tcW w:w="4962" w:type="dxa"/>
            <w:shd w:val="clear" w:color="auto" w:fill="auto"/>
            <w:vAlign w:val="center"/>
            <w:hideMark/>
          </w:tcPr>
          <w:p w:rsidR="00882CC5" w:rsidRPr="00693590" w:rsidRDefault="00882CC5" w:rsidP="00575914">
            <w:pPr>
              <w:suppressAutoHyphens/>
              <w:spacing w:after="0" w:line="240" w:lineRule="auto"/>
              <w:rPr>
                <w:rFonts w:ascii="Times New Roman" w:eastAsia="Times New Roman" w:hAnsi="Times New Roman" w:cs="Times New Roman"/>
                <w:color w:val="000000"/>
                <w:sz w:val="20"/>
                <w:szCs w:val="20"/>
                <w:lang w:val="uk-UA" w:eastAsia="uk-UA"/>
              </w:rPr>
            </w:pPr>
            <w:r w:rsidRPr="00693590">
              <w:rPr>
                <w:rFonts w:ascii="Times New Roman" w:eastAsia="Times New Roman" w:hAnsi="Times New Roman" w:cs="Times New Roman"/>
                <w:color w:val="000000"/>
                <w:sz w:val="20"/>
                <w:szCs w:val="20"/>
                <w:lang w:val="uk-UA" w:eastAsia="uk-UA"/>
              </w:rPr>
              <w:t> </w:t>
            </w:r>
          </w:p>
        </w:tc>
      </w:tr>
      <w:tr w:rsidR="00882CC5" w:rsidRPr="00693590" w:rsidTr="00693590">
        <w:trPr>
          <w:trHeight w:val="230"/>
        </w:trPr>
        <w:tc>
          <w:tcPr>
            <w:tcW w:w="567" w:type="dxa"/>
            <w:shd w:val="clear" w:color="auto" w:fill="auto"/>
            <w:vAlign w:val="center"/>
            <w:hideMark/>
          </w:tcPr>
          <w:p w:rsidR="00882CC5" w:rsidRPr="00693590" w:rsidRDefault="00882CC5" w:rsidP="00575914">
            <w:pPr>
              <w:suppressAutoHyphens/>
              <w:spacing w:after="0" w:line="240" w:lineRule="auto"/>
              <w:jc w:val="center"/>
              <w:rPr>
                <w:rFonts w:ascii="Times New Roman" w:eastAsia="Times New Roman" w:hAnsi="Times New Roman" w:cs="Times New Roman"/>
                <w:color w:val="000000"/>
                <w:sz w:val="20"/>
                <w:szCs w:val="20"/>
                <w:lang w:val="uk-UA" w:eastAsia="uk-UA"/>
              </w:rPr>
            </w:pPr>
            <w:r w:rsidRPr="00693590">
              <w:rPr>
                <w:rFonts w:ascii="Times New Roman" w:eastAsia="Times New Roman" w:hAnsi="Times New Roman" w:cs="Times New Roman"/>
                <w:color w:val="000000"/>
                <w:sz w:val="20"/>
                <w:szCs w:val="20"/>
                <w:lang w:val="uk-UA" w:eastAsia="uk-UA"/>
              </w:rPr>
              <w:t>2</w:t>
            </w:r>
          </w:p>
        </w:tc>
        <w:tc>
          <w:tcPr>
            <w:tcW w:w="3827" w:type="dxa"/>
            <w:shd w:val="clear" w:color="auto" w:fill="auto"/>
            <w:vAlign w:val="center"/>
            <w:hideMark/>
          </w:tcPr>
          <w:p w:rsidR="00882CC5" w:rsidRPr="00693590" w:rsidRDefault="00882CC5" w:rsidP="00575914">
            <w:pPr>
              <w:suppressAutoHyphens/>
              <w:spacing w:after="0" w:line="240" w:lineRule="auto"/>
              <w:rPr>
                <w:rFonts w:ascii="Times New Roman" w:eastAsia="Times New Roman" w:hAnsi="Times New Roman" w:cs="Times New Roman"/>
                <w:color w:val="000000"/>
                <w:sz w:val="20"/>
                <w:szCs w:val="20"/>
                <w:lang w:val="uk-UA" w:eastAsia="uk-UA"/>
              </w:rPr>
            </w:pPr>
            <w:r w:rsidRPr="00693590">
              <w:rPr>
                <w:rFonts w:ascii="Times New Roman" w:eastAsia="Times New Roman" w:hAnsi="Times New Roman" w:cs="Times New Roman"/>
                <w:color w:val="000000"/>
                <w:sz w:val="20"/>
                <w:szCs w:val="20"/>
                <w:lang w:val="uk-UA" w:eastAsia="uk-UA"/>
              </w:rPr>
              <w:t>Єдиний соціальний податок</w:t>
            </w:r>
          </w:p>
        </w:tc>
        <w:tc>
          <w:tcPr>
            <w:tcW w:w="4962" w:type="dxa"/>
            <w:shd w:val="clear" w:color="auto" w:fill="auto"/>
            <w:vAlign w:val="center"/>
            <w:hideMark/>
          </w:tcPr>
          <w:p w:rsidR="00882CC5" w:rsidRPr="00693590" w:rsidRDefault="00882CC5" w:rsidP="00575914">
            <w:pPr>
              <w:suppressAutoHyphens/>
              <w:spacing w:after="0" w:line="240" w:lineRule="auto"/>
              <w:rPr>
                <w:rFonts w:ascii="Times New Roman" w:eastAsia="Times New Roman" w:hAnsi="Times New Roman" w:cs="Times New Roman"/>
                <w:color w:val="000000"/>
                <w:sz w:val="20"/>
                <w:szCs w:val="20"/>
                <w:lang w:val="uk-UA" w:eastAsia="uk-UA"/>
              </w:rPr>
            </w:pPr>
            <w:r w:rsidRPr="00693590">
              <w:rPr>
                <w:rFonts w:ascii="Times New Roman" w:eastAsia="Times New Roman" w:hAnsi="Times New Roman" w:cs="Times New Roman"/>
                <w:color w:val="000000"/>
                <w:sz w:val="20"/>
                <w:szCs w:val="20"/>
                <w:lang w:val="uk-UA" w:eastAsia="uk-UA"/>
              </w:rPr>
              <w:t> </w:t>
            </w:r>
          </w:p>
        </w:tc>
      </w:tr>
      <w:tr w:rsidR="00882CC5" w:rsidRPr="00693590" w:rsidTr="00693590">
        <w:trPr>
          <w:trHeight w:val="262"/>
        </w:trPr>
        <w:tc>
          <w:tcPr>
            <w:tcW w:w="567" w:type="dxa"/>
            <w:shd w:val="clear" w:color="auto" w:fill="auto"/>
            <w:vAlign w:val="center"/>
            <w:hideMark/>
          </w:tcPr>
          <w:p w:rsidR="00882CC5" w:rsidRPr="00693590" w:rsidRDefault="00882CC5" w:rsidP="00575914">
            <w:pPr>
              <w:suppressAutoHyphens/>
              <w:spacing w:after="0" w:line="240" w:lineRule="auto"/>
              <w:jc w:val="center"/>
              <w:rPr>
                <w:rFonts w:ascii="Times New Roman" w:eastAsia="Times New Roman" w:hAnsi="Times New Roman" w:cs="Times New Roman"/>
                <w:color w:val="000000"/>
                <w:sz w:val="20"/>
                <w:szCs w:val="20"/>
                <w:lang w:val="uk-UA" w:eastAsia="uk-UA"/>
              </w:rPr>
            </w:pPr>
            <w:r w:rsidRPr="00693590">
              <w:rPr>
                <w:rFonts w:ascii="Times New Roman" w:eastAsia="Times New Roman" w:hAnsi="Times New Roman" w:cs="Times New Roman"/>
                <w:color w:val="000000"/>
                <w:sz w:val="20"/>
                <w:szCs w:val="20"/>
                <w:lang w:val="uk-UA" w:eastAsia="uk-UA"/>
              </w:rPr>
              <w:t>3</w:t>
            </w:r>
          </w:p>
        </w:tc>
        <w:tc>
          <w:tcPr>
            <w:tcW w:w="3827" w:type="dxa"/>
            <w:shd w:val="clear" w:color="auto" w:fill="auto"/>
            <w:vAlign w:val="center"/>
            <w:hideMark/>
          </w:tcPr>
          <w:p w:rsidR="00882CC5" w:rsidRPr="00693590" w:rsidRDefault="00882CC5" w:rsidP="00575914">
            <w:pPr>
              <w:suppressAutoHyphens/>
              <w:spacing w:after="0" w:line="240" w:lineRule="auto"/>
              <w:jc w:val="both"/>
              <w:rPr>
                <w:rFonts w:ascii="Times New Roman" w:eastAsia="Times New Roman" w:hAnsi="Times New Roman" w:cs="Times New Roman"/>
                <w:color w:val="000000"/>
                <w:sz w:val="20"/>
                <w:szCs w:val="20"/>
                <w:lang w:val="uk-UA" w:eastAsia="uk-UA"/>
              </w:rPr>
            </w:pPr>
            <w:r w:rsidRPr="00693590">
              <w:rPr>
                <w:rFonts w:ascii="Times New Roman" w:eastAsia="Times New Roman" w:hAnsi="Times New Roman" w:cs="Times New Roman"/>
                <w:color w:val="000000"/>
                <w:sz w:val="20"/>
                <w:szCs w:val="20"/>
                <w:lang w:val="uk-UA" w:eastAsia="uk-UA"/>
              </w:rPr>
              <w:t>Загальновиробничі витрати</w:t>
            </w:r>
          </w:p>
        </w:tc>
        <w:tc>
          <w:tcPr>
            <w:tcW w:w="4962" w:type="dxa"/>
            <w:shd w:val="clear" w:color="auto" w:fill="auto"/>
            <w:vAlign w:val="center"/>
            <w:hideMark/>
          </w:tcPr>
          <w:p w:rsidR="00882CC5" w:rsidRPr="00693590" w:rsidRDefault="00882CC5" w:rsidP="00575914">
            <w:pPr>
              <w:suppressAutoHyphens/>
              <w:spacing w:after="0" w:line="240" w:lineRule="auto"/>
              <w:rPr>
                <w:rFonts w:ascii="Times New Roman" w:eastAsia="Times New Roman" w:hAnsi="Times New Roman" w:cs="Times New Roman"/>
                <w:color w:val="000000"/>
                <w:sz w:val="20"/>
                <w:szCs w:val="20"/>
                <w:lang w:val="uk-UA" w:eastAsia="uk-UA"/>
              </w:rPr>
            </w:pPr>
            <w:r w:rsidRPr="00693590">
              <w:rPr>
                <w:rFonts w:ascii="Times New Roman" w:eastAsia="Times New Roman" w:hAnsi="Times New Roman" w:cs="Times New Roman"/>
                <w:color w:val="000000"/>
                <w:sz w:val="20"/>
                <w:szCs w:val="20"/>
                <w:lang w:val="uk-UA" w:eastAsia="uk-UA"/>
              </w:rPr>
              <w:t> </w:t>
            </w:r>
          </w:p>
        </w:tc>
      </w:tr>
      <w:tr w:rsidR="00882CC5" w:rsidRPr="00693590" w:rsidTr="00693590">
        <w:trPr>
          <w:trHeight w:val="266"/>
        </w:trPr>
        <w:tc>
          <w:tcPr>
            <w:tcW w:w="567" w:type="dxa"/>
            <w:shd w:val="clear" w:color="auto" w:fill="auto"/>
            <w:vAlign w:val="center"/>
            <w:hideMark/>
          </w:tcPr>
          <w:p w:rsidR="00882CC5" w:rsidRPr="00693590" w:rsidRDefault="00882CC5" w:rsidP="00575914">
            <w:pPr>
              <w:suppressAutoHyphens/>
              <w:spacing w:after="0" w:line="240" w:lineRule="auto"/>
              <w:jc w:val="center"/>
              <w:rPr>
                <w:rFonts w:ascii="Times New Roman" w:eastAsia="Times New Roman" w:hAnsi="Times New Roman" w:cs="Times New Roman"/>
                <w:color w:val="000000"/>
                <w:sz w:val="20"/>
                <w:szCs w:val="20"/>
                <w:lang w:val="uk-UA" w:eastAsia="uk-UA"/>
              </w:rPr>
            </w:pPr>
            <w:r w:rsidRPr="00693590">
              <w:rPr>
                <w:rFonts w:ascii="Times New Roman" w:eastAsia="Times New Roman" w:hAnsi="Times New Roman" w:cs="Times New Roman"/>
                <w:color w:val="000000"/>
                <w:sz w:val="20"/>
                <w:szCs w:val="20"/>
                <w:lang w:val="uk-UA" w:eastAsia="uk-UA"/>
              </w:rPr>
              <w:t>4</w:t>
            </w:r>
          </w:p>
        </w:tc>
        <w:tc>
          <w:tcPr>
            <w:tcW w:w="3827" w:type="dxa"/>
            <w:shd w:val="clear" w:color="auto" w:fill="auto"/>
            <w:vAlign w:val="center"/>
            <w:hideMark/>
          </w:tcPr>
          <w:p w:rsidR="00882CC5" w:rsidRPr="00693590" w:rsidRDefault="00882CC5" w:rsidP="00575914">
            <w:pPr>
              <w:suppressAutoHyphens/>
              <w:spacing w:after="0" w:line="240" w:lineRule="auto"/>
              <w:rPr>
                <w:rFonts w:ascii="Times New Roman" w:eastAsia="Times New Roman" w:hAnsi="Times New Roman" w:cs="Times New Roman"/>
                <w:color w:val="000000"/>
                <w:sz w:val="20"/>
                <w:szCs w:val="20"/>
                <w:lang w:val="uk-UA" w:eastAsia="uk-UA"/>
              </w:rPr>
            </w:pPr>
            <w:r w:rsidRPr="00693590">
              <w:rPr>
                <w:rFonts w:ascii="Times New Roman" w:eastAsia="Times New Roman" w:hAnsi="Times New Roman" w:cs="Times New Roman"/>
                <w:color w:val="000000"/>
                <w:sz w:val="20"/>
                <w:szCs w:val="20"/>
                <w:lang w:val="uk-UA" w:eastAsia="uk-UA"/>
              </w:rPr>
              <w:t>Адміністративні витрати</w:t>
            </w:r>
          </w:p>
        </w:tc>
        <w:tc>
          <w:tcPr>
            <w:tcW w:w="4962" w:type="dxa"/>
            <w:shd w:val="clear" w:color="auto" w:fill="auto"/>
            <w:vAlign w:val="center"/>
            <w:hideMark/>
          </w:tcPr>
          <w:p w:rsidR="00882CC5" w:rsidRPr="00693590" w:rsidRDefault="00882CC5" w:rsidP="00575914">
            <w:pPr>
              <w:suppressAutoHyphens/>
              <w:spacing w:after="0" w:line="240" w:lineRule="auto"/>
              <w:rPr>
                <w:rFonts w:ascii="Times New Roman" w:eastAsia="Times New Roman" w:hAnsi="Times New Roman" w:cs="Times New Roman"/>
                <w:color w:val="000000"/>
                <w:sz w:val="20"/>
                <w:szCs w:val="20"/>
                <w:lang w:val="uk-UA" w:eastAsia="uk-UA"/>
              </w:rPr>
            </w:pPr>
            <w:r w:rsidRPr="00693590">
              <w:rPr>
                <w:rFonts w:ascii="Times New Roman" w:eastAsia="Times New Roman" w:hAnsi="Times New Roman" w:cs="Times New Roman"/>
                <w:color w:val="000000"/>
                <w:sz w:val="20"/>
                <w:szCs w:val="20"/>
                <w:lang w:val="uk-UA" w:eastAsia="uk-UA"/>
              </w:rPr>
              <w:t> </w:t>
            </w:r>
          </w:p>
        </w:tc>
      </w:tr>
      <w:tr w:rsidR="00882CC5" w:rsidRPr="00693590" w:rsidTr="00693590">
        <w:trPr>
          <w:trHeight w:val="256"/>
        </w:trPr>
        <w:tc>
          <w:tcPr>
            <w:tcW w:w="567" w:type="dxa"/>
            <w:shd w:val="clear" w:color="auto" w:fill="auto"/>
            <w:vAlign w:val="center"/>
            <w:hideMark/>
          </w:tcPr>
          <w:p w:rsidR="00882CC5" w:rsidRPr="00693590" w:rsidRDefault="00882CC5" w:rsidP="00575914">
            <w:pPr>
              <w:suppressAutoHyphens/>
              <w:spacing w:after="0" w:line="240" w:lineRule="auto"/>
              <w:jc w:val="center"/>
              <w:rPr>
                <w:rFonts w:ascii="Times New Roman" w:eastAsia="Times New Roman" w:hAnsi="Times New Roman" w:cs="Times New Roman"/>
                <w:color w:val="000000"/>
                <w:sz w:val="20"/>
                <w:szCs w:val="20"/>
                <w:lang w:val="uk-UA" w:eastAsia="uk-UA"/>
              </w:rPr>
            </w:pPr>
            <w:r w:rsidRPr="00693590">
              <w:rPr>
                <w:rFonts w:ascii="Times New Roman" w:eastAsia="Times New Roman" w:hAnsi="Times New Roman" w:cs="Times New Roman"/>
                <w:color w:val="000000"/>
                <w:sz w:val="20"/>
                <w:szCs w:val="20"/>
                <w:lang w:val="uk-UA" w:eastAsia="uk-UA"/>
              </w:rPr>
              <w:t>5</w:t>
            </w:r>
          </w:p>
        </w:tc>
        <w:tc>
          <w:tcPr>
            <w:tcW w:w="3827" w:type="dxa"/>
            <w:shd w:val="clear" w:color="auto" w:fill="auto"/>
            <w:vAlign w:val="center"/>
            <w:hideMark/>
          </w:tcPr>
          <w:p w:rsidR="00882CC5" w:rsidRPr="00693590" w:rsidRDefault="00882CC5" w:rsidP="00575914">
            <w:pPr>
              <w:suppressAutoHyphens/>
              <w:spacing w:after="0" w:line="240" w:lineRule="auto"/>
              <w:rPr>
                <w:rFonts w:ascii="Times New Roman" w:eastAsia="Times New Roman" w:hAnsi="Times New Roman" w:cs="Times New Roman"/>
                <w:color w:val="000000"/>
                <w:sz w:val="20"/>
                <w:szCs w:val="20"/>
                <w:lang w:val="uk-UA" w:eastAsia="uk-UA"/>
              </w:rPr>
            </w:pPr>
            <w:r w:rsidRPr="00693590">
              <w:rPr>
                <w:rFonts w:ascii="Times New Roman" w:eastAsia="Times New Roman" w:hAnsi="Times New Roman" w:cs="Times New Roman"/>
                <w:color w:val="000000"/>
                <w:sz w:val="20"/>
                <w:szCs w:val="20"/>
                <w:lang w:val="uk-UA" w:eastAsia="uk-UA"/>
              </w:rPr>
              <w:t>Разом витрат</w:t>
            </w:r>
          </w:p>
        </w:tc>
        <w:tc>
          <w:tcPr>
            <w:tcW w:w="4962" w:type="dxa"/>
            <w:shd w:val="clear" w:color="auto" w:fill="auto"/>
            <w:vAlign w:val="center"/>
            <w:hideMark/>
          </w:tcPr>
          <w:p w:rsidR="00882CC5" w:rsidRPr="00693590" w:rsidRDefault="00882CC5" w:rsidP="00575914">
            <w:pPr>
              <w:suppressAutoHyphens/>
              <w:spacing w:after="0" w:line="240" w:lineRule="auto"/>
              <w:rPr>
                <w:rFonts w:ascii="Times New Roman" w:eastAsia="Times New Roman" w:hAnsi="Times New Roman" w:cs="Times New Roman"/>
                <w:color w:val="000000"/>
                <w:sz w:val="20"/>
                <w:szCs w:val="20"/>
                <w:lang w:val="uk-UA" w:eastAsia="uk-UA"/>
              </w:rPr>
            </w:pPr>
            <w:r w:rsidRPr="00693590">
              <w:rPr>
                <w:rFonts w:ascii="Times New Roman" w:eastAsia="Times New Roman" w:hAnsi="Times New Roman" w:cs="Times New Roman"/>
                <w:color w:val="000000"/>
                <w:sz w:val="20"/>
                <w:szCs w:val="20"/>
                <w:lang w:val="uk-UA" w:eastAsia="uk-UA"/>
              </w:rPr>
              <w:t> </w:t>
            </w:r>
          </w:p>
        </w:tc>
      </w:tr>
      <w:tr w:rsidR="00882CC5" w:rsidRPr="00693590" w:rsidTr="00693590">
        <w:trPr>
          <w:trHeight w:val="132"/>
        </w:trPr>
        <w:tc>
          <w:tcPr>
            <w:tcW w:w="567" w:type="dxa"/>
            <w:shd w:val="clear" w:color="auto" w:fill="auto"/>
            <w:vAlign w:val="center"/>
            <w:hideMark/>
          </w:tcPr>
          <w:p w:rsidR="00882CC5" w:rsidRPr="00693590" w:rsidRDefault="00882CC5" w:rsidP="00575914">
            <w:pPr>
              <w:suppressAutoHyphens/>
              <w:spacing w:after="0" w:line="240" w:lineRule="auto"/>
              <w:jc w:val="center"/>
              <w:rPr>
                <w:rFonts w:ascii="Times New Roman" w:eastAsia="Times New Roman" w:hAnsi="Times New Roman" w:cs="Times New Roman"/>
                <w:color w:val="000000"/>
                <w:sz w:val="20"/>
                <w:szCs w:val="20"/>
                <w:lang w:val="uk-UA" w:eastAsia="uk-UA"/>
              </w:rPr>
            </w:pPr>
            <w:r w:rsidRPr="00693590">
              <w:rPr>
                <w:rFonts w:ascii="Times New Roman" w:eastAsia="Times New Roman" w:hAnsi="Times New Roman" w:cs="Times New Roman"/>
                <w:color w:val="000000"/>
                <w:sz w:val="20"/>
                <w:szCs w:val="20"/>
                <w:lang w:val="uk-UA" w:eastAsia="uk-UA"/>
              </w:rPr>
              <w:t>6</w:t>
            </w:r>
          </w:p>
        </w:tc>
        <w:tc>
          <w:tcPr>
            <w:tcW w:w="3827" w:type="dxa"/>
            <w:shd w:val="clear" w:color="auto" w:fill="auto"/>
            <w:vAlign w:val="center"/>
            <w:hideMark/>
          </w:tcPr>
          <w:p w:rsidR="00882CC5" w:rsidRPr="00693590" w:rsidRDefault="00882CC5" w:rsidP="00575914">
            <w:pPr>
              <w:suppressAutoHyphens/>
              <w:spacing w:after="0" w:line="240" w:lineRule="auto"/>
              <w:rPr>
                <w:rFonts w:ascii="Times New Roman" w:eastAsia="Times New Roman" w:hAnsi="Times New Roman" w:cs="Times New Roman"/>
                <w:color w:val="000000"/>
                <w:sz w:val="20"/>
                <w:szCs w:val="20"/>
                <w:lang w:val="uk-UA" w:eastAsia="uk-UA"/>
              </w:rPr>
            </w:pPr>
            <w:r w:rsidRPr="00693590">
              <w:rPr>
                <w:rFonts w:ascii="Times New Roman" w:eastAsia="Times New Roman" w:hAnsi="Times New Roman" w:cs="Times New Roman"/>
                <w:color w:val="000000"/>
                <w:sz w:val="20"/>
                <w:szCs w:val="20"/>
                <w:lang w:val="uk-UA" w:eastAsia="uk-UA"/>
              </w:rPr>
              <w:t>Прибуток</w:t>
            </w:r>
          </w:p>
        </w:tc>
        <w:tc>
          <w:tcPr>
            <w:tcW w:w="4962" w:type="dxa"/>
            <w:shd w:val="clear" w:color="auto" w:fill="auto"/>
            <w:vAlign w:val="center"/>
            <w:hideMark/>
          </w:tcPr>
          <w:p w:rsidR="00882CC5" w:rsidRPr="00693590" w:rsidRDefault="00882CC5" w:rsidP="00575914">
            <w:pPr>
              <w:suppressAutoHyphens/>
              <w:spacing w:after="0" w:line="240" w:lineRule="auto"/>
              <w:rPr>
                <w:rFonts w:ascii="Times New Roman" w:eastAsia="Times New Roman" w:hAnsi="Times New Roman" w:cs="Times New Roman"/>
                <w:color w:val="000000"/>
                <w:sz w:val="20"/>
                <w:szCs w:val="20"/>
                <w:lang w:val="uk-UA" w:eastAsia="uk-UA"/>
              </w:rPr>
            </w:pPr>
            <w:r w:rsidRPr="00693590">
              <w:rPr>
                <w:rFonts w:ascii="Times New Roman" w:eastAsia="Times New Roman" w:hAnsi="Times New Roman" w:cs="Times New Roman"/>
                <w:color w:val="000000"/>
                <w:sz w:val="20"/>
                <w:szCs w:val="20"/>
                <w:lang w:val="uk-UA" w:eastAsia="uk-UA"/>
              </w:rPr>
              <w:t> </w:t>
            </w:r>
          </w:p>
        </w:tc>
      </w:tr>
      <w:tr w:rsidR="00882CC5" w:rsidRPr="00693590" w:rsidTr="00693590">
        <w:trPr>
          <w:trHeight w:val="306"/>
        </w:trPr>
        <w:tc>
          <w:tcPr>
            <w:tcW w:w="567" w:type="dxa"/>
            <w:shd w:val="clear" w:color="auto" w:fill="auto"/>
            <w:vAlign w:val="center"/>
            <w:hideMark/>
          </w:tcPr>
          <w:p w:rsidR="00882CC5" w:rsidRPr="00693590" w:rsidRDefault="00882CC5" w:rsidP="00575914">
            <w:pPr>
              <w:suppressAutoHyphens/>
              <w:spacing w:after="0" w:line="240" w:lineRule="auto"/>
              <w:jc w:val="center"/>
              <w:rPr>
                <w:rFonts w:ascii="Times New Roman" w:eastAsia="Times New Roman" w:hAnsi="Times New Roman" w:cs="Times New Roman"/>
                <w:color w:val="000000"/>
                <w:sz w:val="20"/>
                <w:szCs w:val="20"/>
                <w:lang w:val="uk-UA" w:eastAsia="uk-UA"/>
              </w:rPr>
            </w:pPr>
            <w:r w:rsidRPr="00693590">
              <w:rPr>
                <w:rFonts w:ascii="Times New Roman" w:eastAsia="Times New Roman" w:hAnsi="Times New Roman" w:cs="Times New Roman"/>
                <w:color w:val="000000"/>
                <w:sz w:val="20"/>
                <w:szCs w:val="20"/>
                <w:lang w:val="uk-UA" w:eastAsia="uk-UA"/>
              </w:rPr>
              <w:t>7</w:t>
            </w:r>
          </w:p>
        </w:tc>
        <w:tc>
          <w:tcPr>
            <w:tcW w:w="3827" w:type="dxa"/>
            <w:shd w:val="clear" w:color="auto" w:fill="auto"/>
            <w:vAlign w:val="center"/>
            <w:hideMark/>
          </w:tcPr>
          <w:p w:rsidR="00882CC5" w:rsidRPr="00693590" w:rsidRDefault="00882CC5" w:rsidP="00575914">
            <w:pPr>
              <w:suppressAutoHyphens/>
              <w:spacing w:after="0" w:line="240" w:lineRule="auto"/>
              <w:rPr>
                <w:rFonts w:ascii="Times New Roman" w:eastAsia="Times New Roman" w:hAnsi="Times New Roman" w:cs="Times New Roman"/>
                <w:color w:val="000000"/>
                <w:sz w:val="20"/>
                <w:szCs w:val="20"/>
                <w:lang w:val="uk-UA" w:eastAsia="uk-UA"/>
              </w:rPr>
            </w:pPr>
            <w:r w:rsidRPr="00693590">
              <w:rPr>
                <w:rFonts w:ascii="Times New Roman" w:eastAsia="Times New Roman" w:hAnsi="Times New Roman" w:cs="Times New Roman"/>
                <w:color w:val="000000"/>
                <w:sz w:val="20"/>
                <w:szCs w:val="20"/>
                <w:lang w:val="uk-UA" w:eastAsia="uk-UA"/>
              </w:rPr>
              <w:t xml:space="preserve">Послуги сторонніх організацій </w:t>
            </w:r>
          </w:p>
        </w:tc>
        <w:tc>
          <w:tcPr>
            <w:tcW w:w="4962" w:type="dxa"/>
            <w:shd w:val="clear" w:color="auto" w:fill="auto"/>
            <w:vAlign w:val="center"/>
            <w:hideMark/>
          </w:tcPr>
          <w:p w:rsidR="00882CC5" w:rsidRPr="00693590" w:rsidRDefault="00882CC5" w:rsidP="00575914">
            <w:pPr>
              <w:suppressAutoHyphens/>
              <w:spacing w:after="0" w:line="240" w:lineRule="auto"/>
              <w:rPr>
                <w:rFonts w:ascii="Times New Roman" w:eastAsia="Times New Roman" w:hAnsi="Times New Roman" w:cs="Times New Roman"/>
                <w:color w:val="000000"/>
                <w:sz w:val="20"/>
                <w:szCs w:val="20"/>
                <w:lang w:val="uk-UA" w:eastAsia="uk-UA"/>
              </w:rPr>
            </w:pPr>
            <w:r w:rsidRPr="00693590">
              <w:rPr>
                <w:rFonts w:ascii="Times New Roman" w:eastAsia="Times New Roman" w:hAnsi="Times New Roman" w:cs="Times New Roman"/>
                <w:color w:val="000000"/>
                <w:sz w:val="20"/>
                <w:szCs w:val="20"/>
                <w:lang w:val="uk-UA" w:eastAsia="uk-UA"/>
              </w:rPr>
              <w:t> </w:t>
            </w:r>
          </w:p>
        </w:tc>
      </w:tr>
      <w:tr w:rsidR="00882CC5" w:rsidRPr="00693590" w:rsidTr="00693590">
        <w:trPr>
          <w:trHeight w:val="254"/>
        </w:trPr>
        <w:tc>
          <w:tcPr>
            <w:tcW w:w="567" w:type="dxa"/>
            <w:shd w:val="clear" w:color="auto" w:fill="auto"/>
            <w:vAlign w:val="center"/>
            <w:hideMark/>
          </w:tcPr>
          <w:p w:rsidR="00882CC5" w:rsidRPr="00693590" w:rsidRDefault="00882CC5" w:rsidP="00575914">
            <w:pPr>
              <w:suppressAutoHyphens/>
              <w:spacing w:after="0" w:line="240" w:lineRule="auto"/>
              <w:jc w:val="center"/>
              <w:rPr>
                <w:rFonts w:ascii="Times New Roman" w:eastAsia="Times New Roman" w:hAnsi="Times New Roman" w:cs="Times New Roman"/>
                <w:color w:val="000000"/>
                <w:sz w:val="20"/>
                <w:szCs w:val="20"/>
                <w:lang w:val="uk-UA" w:eastAsia="uk-UA"/>
              </w:rPr>
            </w:pPr>
          </w:p>
        </w:tc>
        <w:tc>
          <w:tcPr>
            <w:tcW w:w="3827" w:type="dxa"/>
            <w:shd w:val="clear" w:color="auto" w:fill="auto"/>
            <w:vAlign w:val="center"/>
            <w:hideMark/>
          </w:tcPr>
          <w:p w:rsidR="00882CC5" w:rsidRPr="00693590" w:rsidRDefault="00882CC5" w:rsidP="00575914">
            <w:pPr>
              <w:suppressAutoHyphens/>
              <w:spacing w:after="0" w:line="240" w:lineRule="auto"/>
              <w:rPr>
                <w:rFonts w:ascii="Times New Roman" w:eastAsia="Times New Roman" w:hAnsi="Times New Roman" w:cs="Times New Roman"/>
                <w:color w:val="000000"/>
                <w:sz w:val="20"/>
                <w:szCs w:val="20"/>
                <w:lang w:val="uk-UA" w:eastAsia="uk-UA"/>
              </w:rPr>
            </w:pPr>
            <w:r w:rsidRPr="00693590">
              <w:rPr>
                <w:rFonts w:ascii="Times New Roman" w:eastAsia="Times New Roman" w:hAnsi="Times New Roman" w:cs="Times New Roman"/>
                <w:color w:val="000000"/>
                <w:sz w:val="20"/>
                <w:szCs w:val="20"/>
                <w:lang w:val="uk-UA" w:eastAsia="uk-UA"/>
              </w:rPr>
              <w:t>Вартість послуг (без ПДВ)</w:t>
            </w:r>
          </w:p>
        </w:tc>
        <w:tc>
          <w:tcPr>
            <w:tcW w:w="4962" w:type="dxa"/>
            <w:shd w:val="clear" w:color="auto" w:fill="auto"/>
            <w:vAlign w:val="center"/>
            <w:hideMark/>
          </w:tcPr>
          <w:p w:rsidR="00882CC5" w:rsidRPr="00693590" w:rsidRDefault="00882CC5" w:rsidP="00575914">
            <w:pPr>
              <w:suppressAutoHyphens/>
              <w:spacing w:after="0" w:line="240" w:lineRule="auto"/>
              <w:rPr>
                <w:rFonts w:ascii="Times New Roman" w:eastAsia="Times New Roman" w:hAnsi="Times New Roman" w:cs="Times New Roman"/>
                <w:color w:val="000000"/>
                <w:sz w:val="20"/>
                <w:szCs w:val="20"/>
                <w:lang w:val="uk-UA" w:eastAsia="uk-UA"/>
              </w:rPr>
            </w:pPr>
            <w:r w:rsidRPr="00693590">
              <w:rPr>
                <w:rFonts w:ascii="Times New Roman" w:eastAsia="Times New Roman" w:hAnsi="Times New Roman" w:cs="Times New Roman"/>
                <w:color w:val="000000"/>
                <w:sz w:val="20"/>
                <w:szCs w:val="20"/>
                <w:lang w:val="uk-UA" w:eastAsia="uk-UA"/>
              </w:rPr>
              <w:t> </w:t>
            </w:r>
          </w:p>
        </w:tc>
      </w:tr>
      <w:tr w:rsidR="00882CC5" w:rsidRPr="00693590" w:rsidTr="00693590">
        <w:trPr>
          <w:trHeight w:val="272"/>
        </w:trPr>
        <w:tc>
          <w:tcPr>
            <w:tcW w:w="567" w:type="dxa"/>
            <w:shd w:val="clear" w:color="auto" w:fill="auto"/>
            <w:vAlign w:val="center"/>
            <w:hideMark/>
          </w:tcPr>
          <w:p w:rsidR="00882CC5" w:rsidRPr="00693590" w:rsidRDefault="00882CC5" w:rsidP="00575914">
            <w:pPr>
              <w:suppressAutoHyphens/>
              <w:spacing w:after="0" w:line="240" w:lineRule="auto"/>
              <w:jc w:val="center"/>
              <w:rPr>
                <w:rFonts w:ascii="Times New Roman" w:eastAsia="Times New Roman" w:hAnsi="Times New Roman" w:cs="Times New Roman"/>
                <w:color w:val="000000"/>
                <w:sz w:val="20"/>
                <w:szCs w:val="20"/>
                <w:lang w:val="uk-UA" w:eastAsia="uk-UA"/>
              </w:rPr>
            </w:pPr>
          </w:p>
        </w:tc>
        <w:tc>
          <w:tcPr>
            <w:tcW w:w="3827" w:type="dxa"/>
            <w:shd w:val="clear" w:color="auto" w:fill="auto"/>
            <w:vAlign w:val="center"/>
            <w:hideMark/>
          </w:tcPr>
          <w:p w:rsidR="00882CC5" w:rsidRPr="00693590" w:rsidRDefault="00882CC5" w:rsidP="00575914">
            <w:pPr>
              <w:suppressAutoHyphens/>
              <w:spacing w:after="0" w:line="240" w:lineRule="auto"/>
              <w:jc w:val="both"/>
              <w:rPr>
                <w:rFonts w:ascii="Times New Roman" w:eastAsia="Times New Roman" w:hAnsi="Times New Roman" w:cs="Times New Roman"/>
                <w:color w:val="000000"/>
                <w:sz w:val="20"/>
                <w:szCs w:val="20"/>
                <w:lang w:val="uk-UA" w:eastAsia="uk-UA"/>
              </w:rPr>
            </w:pPr>
            <w:r w:rsidRPr="00693590">
              <w:rPr>
                <w:rFonts w:ascii="Times New Roman" w:eastAsia="Times New Roman" w:hAnsi="Times New Roman" w:cs="Times New Roman"/>
                <w:color w:val="000000"/>
                <w:sz w:val="20"/>
                <w:szCs w:val="20"/>
                <w:lang w:val="uk-UA" w:eastAsia="uk-UA"/>
              </w:rPr>
              <w:t>ПДВ**</w:t>
            </w:r>
          </w:p>
        </w:tc>
        <w:tc>
          <w:tcPr>
            <w:tcW w:w="4962" w:type="dxa"/>
            <w:shd w:val="clear" w:color="auto" w:fill="auto"/>
            <w:vAlign w:val="center"/>
            <w:hideMark/>
          </w:tcPr>
          <w:p w:rsidR="00882CC5" w:rsidRPr="00693590" w:rsidRDefault="00882CC5" w:rsidP="00575914">
            <w:pPr>
              <w:suppressAutoHyphens/>
              <w:spacing w:after="0" w:line="240" w:lineRule="auto"/>
              <w:rPr>
                <w:rFonts w:ascii="Times New Roman" w:eastAsia="Times New Roman" w:hAnsi="Times New Roman" w:cs="Times New Roman"/>
                <w:color w:val="000000"/>
                <w:sz w:val="20"/>
                <w:szCs w:val="20"/>
                <w:lang w:val="uk-UA" w:eastAsia="uk-UA"/>
              </w:rPr>
            </w:pPr>
            <w:r w:rsidRPr="00693590">
              <w:rPr>
                <w:rFonts w:ascii="Times New Roman" w:eastAsia="Times New Roman" w:hAnsi="Times New Roman" w:cs="Times New Roman"/>
                <w:color w:val="000000"/>
                <w:sz w:val="20"/>
                <w:szCs w:val="20"/>
                <w:lang w:val="uk-UA" w:eastAsia="uk-UA"/>
              </w:rPr>
              <w:t> </w:t>
            </w:r>
          </w:p>
        </w:tc>
      </w:tr>
      <w:tr w:rsidR="00882CC5" w:rsidRPr="00693590" w:rsidTr="00693590">
        <w:trPr>
          <w:trHeight w:val="120"/>
        </w:trPr>
        <w:tc>
          <w:tcPr>
            <w:tcW w:w="567" w:type="dxa"/>
            <w:shd w:val="clear" w:color="auto" w:fill="auto"/>
            <w:vAlign w:val="center"/>
            <w:hideMark/>
          </w:tcPr>
          <w:p w:rsidR="00882CC5" w:rsidRPr="00693590" w:rsidRDefault="00882CC5" w:rsidP="00575914">
            <w:pPr>
              <w:suppressAutoHyphens/>
              <w:spacing w:after="0" w:line="240" w:lineRule="auto"/>
              <w:jc w:val="center"/>
              <w:rPr>
                <w:rFonts w:ascii="Times New Roman" w:eastAsia="Times New Roman" w:hAnsi="Times New Roman" w:cs="Times New Roman"/>
                <w:color w:val="000000"/>
                <w:sz w:val="20"/>
                <w:szCs w:val="20"/>
                <w:lang w:val="uk-UA" w:eastAsia="uk-UA"/>
              </w:rPr>
            </w:pPr>
          </w:p>
        </w:tc>
        <w:tc>
          <w:tcPr>
            <w:tcW w:w="3827" w:type="dxa"/>
            <w:shd w:val="clear" w:color="auto" w:fill="auto"/>
            <w:vAlign w:val="center"/>
            <w:hideMark/>
          </w:tcPr>
          <w:p w:rsidR="00882CC5" w:rsidRPr="00693590" w:rsidRDefault="00693590" w:rsidP="00693590">
            <w:pPr>
              <w:suppressAutoHyphens/>
              <w:spacing w:after="0" w:line="240" w:lineRule="auto"/>
              <w:jc w:val="both"/>
              <w:rPr>
                <w:rFonts w:ascii="Times New Roman" w:eastAsia="Times New Roman" w:hAnsi="Times New Roman" w:cs="Times New Roman"/>
                <w:color w:val="000000"/>
                <w:sz w:val="20"/>
                <w:szCs w:val="20"/>
                <w:lang w:val="uk-UA" w:eastAsia="uk-UA"/>
              </w:rPr>
            </w:pPr>
            <w:r>
              <w:rPr>
                <w:rFonts w:ascii="Times New Roman" w:eastAsia="Times New Roman" w:hAnsi="Times New Roman" w:cs="Times New Roman"/>
                <w:color w:val="000000"/>
                <w:sz w:val="20"/>
                <w:szCs w:val="20"/>
                <w:lang w:val="uk-UA" w:eastAsia="uk-UA"/>
              </w:rPr>
              <w:t>Вартість послуг з ПДВ**</w:t>
            </w:r>
          </w:p>
        </w:tc>
        <w:tc>
          <w:tcPr>
            <w:tcW w:w="4962" w:type="dxa"/>
            <w:shd w:val="clear" w:color="auto" w:fill="auto"/>
            <w:vAlign w:val="center"/>
            <w:hideMark/>
          </w:tcPr>
          <w:p w:rsidR="00882CC5" w:rsidRPr="00693590" w:rsidRDefault="00882CC5" w:rsidP="00575914">
            <w:pPr>
              <w:suppressAutoHyphens/>
              <w:spacing w:after="0" w:line="240" w:lineRule="auto"/>
              <w:rPr>
                <w:rFonts w:ascii="Times New Roman" w:eastAsia="Times New Roman" w:hAnsi="Times New Roman" w:cs="Times New Roman"/>
                <w:color w:val="000000"/>
                <w:sz w:val="20"/>
                <w:szCs w:val="20"/>
                <w:lang w:val="uk-UA" w:eastAsia="uk-UA"/>
              </w:rPr>
            </w:pPr>
            <w:r w:rsidRPr="00693590">
              <w:rPr>
                <w:rFonts w:ascii="Times New Roman" w:eastAsia="Times New Roman" w:hAnsi="Times New Roman" w:cs="Times New Roman"/>
                <w:color w:val="000000"/>
                <w:sz w:val="20"/>
                <w:szCs w:val="20"/>
                <w:lang w:val="uk-UA" w:eastAsia="uk-UA"/>
              </w:rPr>
              <w:t> </w:t>
            </w:r>
          </w:p>
        </w:tc>
      </w:tr>
    </w:tbl>
    <w:p w:rsidR="00575914" w:rsidRPr="00693590" w:rsidRDefault="00575914" w:rsidP="00575914">
      <w:pPr>
        <w:suppressAutoHyphens/>
        <w:spacing w:after="0" w:line="240" w:lineRule="auto"/>
        <w:jc w:val="both"/>
        <w:textAlignment w:val="baseline"/>
        <w:rPr>
          <w:rFonts w:ascii="Times New Roman" w:eastAsia="Calibri" w:hAnsi="Times New Roman" w:cs="Times New Roman"/>
          <w:i/>
          <w:sz w:val="20"/>
          <w:szCs w:val="20"/>
          <w:lang w:val="uk-UA" w:eastAsia="uk-UA"/>
        </w:rPr>
      </w:pPr>
      <w:r w:rsidRPr="00693590">
        <w:rPr>
          <w:rFonts w:ascii="Times New Roman" w:eastAsia="Calibri" w:hAnsi="Times New Roman" w:cs="Times New Roman"/>
          <w:i/>
          <w:sz w:val="20"/>
          <w:szCs w:val="20"/>
          <w:lang w:val="uk-UA" w:eastAsia="uk-UA"/>
        </w:rPr>
        <w:t xml:space="preserve">* - якщо Виконавець несе відповідні витрати та відповідно до вимог чинного законодавства або за власним рішенням зобов’язаний вести  облік таких витрат;  </w:t>
      </w:r>
    </w:p>
    <w:p w:rsidR="00575914" w:rsidRPr="00693590" w:rsidRDefault="00575914" w:rsidP="004D79A8">
      <w:pPr>
        <w:suppressAutoHyphens/>
        <w:spacing w:after="0" w:line="240" w:lineRule="auto"/>
        <w:jc w:val="both"/>
        <w:textAlignment w:val="baseline"/>
        <w:rPr>
          <w:rFonts w:ascii="Times New Roman" w:eastAsia="Calibri" w:hAnsi="Times New Roman" w:cs="Times New Roman"/>
          <w:i/>
          <w:sz w:val="20"/>
          <w:szCs w:val="20"/>
          <w:lang w:val="uk-UA" w:eastAsia="uk-UA"/>
        </w:rPr>
      </w:pPr>
      <w:r w:rsidRPr="00693590">
        <w:rPr>
          <w:rFonts w:ascii="Times New Roman" w:eastAsia="Times New Roman" w:hAnsi="Times New Roman" w:cs="Times New Roman"/>
          <w:i/>
          <w:color w:val="000000"/>
          <w:sz w:val="20"/>
          <w:szCs w:val="20"/>
          <w:lang w:val="uk-UA" w:eastAsia="uk-UA"/>
        </w:rPr>
        <w:t xml:space="preserve">** - </w:t>
      </w:r>
      <w:r w:rsidRPr="00693590">
        <w:rPr>
          <w:rFonts w:ascii="Times New Roman" w:eastAsia="Calibri" w:hAnsi="Times New Roman" w:cs="Times New Roman"/>
          <w:i/>
          <w:sz w:val="20"/>
          <w:szCs w:val="20"/>
          <w:lang w:val="uk-UA" w:eastAsia="uk-UA"/>
        </w:rPr>
        <w:t>я</w:t>
      </w:r>
      <w:r w:rsidR="004D79A8" w:rsidRPr="00693590">
        <w:rPr>
          <w:rFonts w:ascii="Times New Roman" w:eastAsia="Calibri" w:hAnsi="Times New Roman" w:cs="Times New Roman"/>
          <w:i/>
          <w:sz w:val="20"/>
          <w:szCs w:val="20"/>
          <w:lang w:val="uk-UA" w:eastAsia="uk-UA"/>
        </w:rPr>
        <w:t>кщо Виконавець є платником ПДВ.</w:t>
      </w:r>
    </w:p>
    <w:p w:rsidR="00882CC5" w:rsidRPr="00693590" w:rsidRDefault="00882CC5" w:rsidP="004D79A8">
      <w:pPr>
        <w:suppressAutoHyphens/>
        <w:spacing w:after="0" w:line="240" w:lineRule="auto"/>
        <w:jc w:val="both"/>
        <w:textAlignment w:val="baseline"/>
        <w:rPr>
          <w:rFonts w:ascii="Times New Roman" w:eastAsia="Calibri" w:hAnsi="Times New Roman" w:cs="Times New Roman"/>
          <w:i/>
          <w:sz w:val="20"/>
          <w:szCs w:val="20"/>
          <w:lang w:val="uk-UA" w:eastAsia="uk-UA"/>
        </w:rPr>
      </w:pPr>
    </w:p>
    <w:tbl>
      <w:tblPr>
        <w:tblW w:w="9273" w:type="dxa"/>
        <w:jc w:val="center"/>
        <w:tblLook w:val="00A0" w:firstRow="1" w:lastRow="0" w:firstColumn="1" w:lastColumn="0" w:noHBand="0" w:noVBand="0"/>
      </w:tblPr>
      <w:tblGrid>
        <w:gridCol w:w="4636"/>
        <w:gridCol w:w="4637"/>
      </w:tblGrid>
      <w:tr w:rsidR="00575914" w:rsidRPr="00693590" w:rsidTr="00B95CFC">
        <w:trPr>
          <w:trHeight w:val="262"/>
          <w:jc w:val="center"/>
        </w:trPr>
        <w:tc>
          <w:tcPr>
            <w:tcW w:w="4636" w:type="dxa"/>
            <w:tcMar>
              <w:left w:w="108" w:type="dxa"/>
            </w:tcMar>
          </w:tcPr>
          <w:p w:rsidR="00575914" w:rsidRPr="00693590" w:rsidRDefault="00575914" w:rsidP="00575914">
            <w:pPr>
              <w:widowControl w:val="0"/>
              <w:spacing w:after="0" w:line="240" w:lineRule="auto"/>
              <w:jc w:val="center"/>
              <w:rPr>
                <w:rFonts w:ascii="Times New Roman" w:eastAsia="Calibri" w:hAnsi="Times New Roman" w:cs="Times New Roman"/>
                <w:sz w:val="20"/>
                <w:szCs w:val="20"/>
                <w:lang w:val="uk-UA" w:eastAsia="uk-UA"/>
              </w:rPr>
            </w:pPr>
            <w:r w:rsidRPr="00693590">
              <w:rPr>
                <w:rFonts w:ascii="Times New Roman" w:eastAsia="Calibri" w:hAnsi="Times New Roman" w:cs="Times New Roman"/>
                <w:b/>
                <w:sz w:val="20"/>
                <w:szCs w:val="20"/>
                <w:lang w:val="uk-UA" w:eastAsia="uk-UA"/>
              </w:rPr>
              <w:t>ЗАМОВНИК</w:t>
            </w:r>
          </w:p>
        </w:tc>
        <w:tc>
          <w:tcPr>
            <w:tcW w:w="4637" w:type="dxa"/>
            <w:tcMar>
              <w:left w:w="108" w:type="dxa"/>
            </w:tcMar>
          </w:tcPr>
          <w:p w:rsidR="00575914" w:rsidRPr="00693590" w:rsidRDefault="00575914" w:rsidP="00575914">
            <w:pPr>
              <w:widowControl w:val="0"/>
              <w:spacing w:after="0" w:line="240" w:lineRule="auto"/>
              <w:jc w:val="center"/>
              <w:rPr>
                <w:rFonts w:ascii="Times New Roman" w:eastAsia="Calibri" w:hAnsi="Times New Roman" w:cs="Times New Roman"/>
                <w:sz w:val="20"/>
                <w:szCs w:val="20"/>
                <w:lang w:val="uk-UA" w:eastAsia="uk-UA"/>
              </w:rPr>
            </w:pPr>
            <w:r w:rsidRPr="00693590">
              <w:rPr>
                <w:rFonts w:ascii="Times New Roman" w:eastAsia="Calibri" w:hAnsi="Times New Roman" w:cs="Times New Roman"/>
                <w:b/>
                <w:sz w:val="20"/>
                <w:szCs w:val="20"/>
                <w:lang w:val="uk-UA" w:eastAsia="uk-UA"/>
              </w:rPr>
              <w:t>ВИКОНАВЕЦЬ</w:t>
            </w:r>
          </w:p>
        </w:tc>
      </w:tr>
      <w:tr w:rsidR="00575914" w:rsidRPr="00693590" w:rsidTr="00575914">
        <w:trPr>
          <w:jc w:val="center"/>
        </w:trPr>
        <w:tc>
          <w:tcPr>
            <w:tcW w:w="4636" w:type="dxa"/>
            <w:tcMar>
              <w:left w:w="108" w:type="dxa"/>
            </w:tcMar>
          </w:tcPr>
          <w:p w:rsidR="00575914" w:rsidRPr="00693590" w:rsidRDefault="00575914" w:rsidP="00575914">
            <w:pPr>
              <w:widowControl w:val="0"/>
              <w:spacing w:after="0" w:line="240" w:lineRule="auto"/>
              <w:jc w:val="center"/>
              <w:rPr>
                <w:rFonts w:ascii="Times New Roman" w:eastAsia="Calibri" w:hAnsi="Times New Roman" w:cs="Times New Roman"/>
                <w:b/>
                <w:sz w:val="20"/>
                <w:szCs w:val="20"/>
                <w:lang w:val="uk-UA" w:eastAsia="uk-UA"/>
              </w:rPr>
            </w:pPr>
            <w:r w:rsidRPr="00693590">
              <w:rPr>
                <w:rFonts w:ascii="Times New Roman" w:eastAsia="Calibri" w:hAnsi="Times New Roman" w:cs="Times New Roman"/>
                <w:b/>
                <w:iCs/>
                <w:sz w:val="20"/>
                <w:szCs w:val="20"/>
                <w:lang w:val="uk-UA" w:eastAsia="uk-UA"/>
              </w:rPr>
              <w:t>Комунальне підприємство «Головний інформаційно-обчислювальний центр»</w:t>
            </w:r>
          </w:p>
        </w:tc>
        <w:tc>
          <w:tcPr>
            <w:tcW w:w="4637" w:type="dxa"/>
            <w:tcMar>
              <w:left w:w="108" w:type="dxa"/>
            </w:tcMar>
          </w:tcPr>
          <w:p w:rsidR="00575914" w:rsidRPr="00693590" w:rsidRDefault="00575914" w:rsidP="00575914">
            <w:pPr>
              <w:widowControl w:val="0"/>
              <w:spacing w:after="0" w:line="240" w:lineRule="auto"/>
              <w:rPr>
                <w:rFonts w:ascii="Times New Roman" w:eastAsia="Calibri" w:hAnsi="Times New Roman" w:cs="Times New Roman"/>
                <w:b/>
                <w:sz w:val="20"/>
                <w:szCs w:val="20"/>
                <w:lang w:val="uk-UA" w:eastAsia="uk-UA"/>
              </w:rPr>
            </w:pPr>
          </w:p>
        </w:tc>
      </w:tr>
      <w:tr w:rsidR="00575914" w:rsidRPr="00693590" w:rsidTr="00882CC5">
        <w:trPr>
          <w:trHeight w:val="579"/>
          <w:jc w:val="center"/>
        </w:trPr>
        <w:tc>
          <w:tcPr>
            <w:tcW w:w="4636" w:type="dxa"/>
            <w:tcMar>
              <w:left w:w="108" w:type="dxa"/>
            </w:tcMar>
          </w:tcPr>
          <w:p w:rsidR="00575914" w:rsidRPr="00693590" w:rsidRDefault="00575914" w:rsidP="00575914">
            <w:pPr>
              <w:widowControl w:val="0"/>
              <w:spacing w:after="0" w:line="240" w:lineRule="auto"/>
              <w:rPr>
                <w:rFonts w:ascii="Times New Roman" w:eastAsia="Calibri" w:hAnsi="Times New Roman" w:cs="Times New Roman"/>
                <w:b/>
                <w:sz w:val="20"/>
                <w:szCs w:val="20"/>
                <w:lang w:val="uk-UA" w:eastAsia="uk-UA"/>
              </w:rPr>
            </w:pPr>
            <w:r w:rsidRPr="00693590">
              <w:rPr>
                <w:rFonts w:ascii="Times New Roman" w:eastAsia="Calibri" w:hAnsi="Times New Roman" w:cs="Times New Roman"/>
                <w:b/>
                <w:sz w:val="20"/>
                <w:szCs w:val="20"/>
                <w:lang w:val="uk-UA" w:eastAsia="uk-UA"/>
              </w:rPr>
              <w:t>____________________________________</w:t>
            </w:r>
          </w:p>
        </w:tc>
        <w:tc>
          <w:tcPr>
            <w:tcW w:w="4637" w:type="dxa"/>
            <w:tcMar>
              <w:left w:w="108" w:type="dxa"/>
            </w:tcMar>
          </w:tcPr>
          <w:p w:rsidR="00575914" w:rsidRPr="00693590" w:rsidRDefault="00575914" w:rsidP="00575914">
            <w:pPr>
              <w:widowControl w:val="0"/>
              <w:spacing w:after="0" w:line="240" w:lineRule="auto"/>
              <w:rPr>
                <w:rFonts w:ascii="Times New Roman" w:eastAsia="Calibri" w:hAnsi="Times New Roman" w:cs="Times New Roman"/>
                <w:b/>
                <w:sz w:val="20"/>
                <w:szCs w:val="20"/>
                <w:lang w:val="uk-UA" w:eastAsia="uk-UA"/>
              </w:rPr>
            </w:pPr>
          </w:p>
        </w:tc>
      </w:tr>
    </w:tbl>
    <w:p w:rsidR="00575914" w:rsidRPr="00B95CFC" w:rsidRDefault="00575914" w:rsidP="00B95CFC">
      <w:pPr>
        <w:spacing w:after="0" w:line="240" w:lineRule="auto"/>
        <w:outlineLvl w:val="0"/>
        <w:rPr>
          <w:rFonts w:ascii="Times New Roman" w:eastAsia="Times New Roman" w:hAnsi="Times New Roman" w:cs="Times New Roman"/>
          <w:sz w:val="2"/>
          <w:lang w:eastAsia="uk-UA"/>
        </w:rPr>
      </w:pPr>
    </w:p>
    <w:sectPr w:rsidR="00575914" w:rsidRPr="00B95CFC">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7876" w:rsidRDefault="00777876">
      <w:pPr>
        <w:spacing w:after="0" w:line="240" w:lineRule="auto"/>
      </w:pPr>
      <w:r>
        <w:separator/>
      </w:r>
    </w:p>
  </w:endnote>
  <w:endnote w:type="continuationSeparator" w:id="0">
    <w:p w:rsidR="00777876" w:rsidRDefault="007778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swiss"/>
    <w:pitch w:val="variable"/>
    <w:sig w:usb0="00000003" w:usb1="0200E0A0" w:usb2="00000000" w:usb3="00000000" w:csb0="0000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Liberation Serif">
    <w:altName w:val="Times New Roman"/>
    <w:charset w:val="00"/>
    <w:family w:val="auto"/>
    <w:pitch w:val="default"/>
  </w:font>
  <w:font w:name="FreeSans">
    <w:altName w:val="Times New Roman"/>
    <w:charset w:val="00"/>
    <w:family w:val="roman"/>
    <w:pitch w:val="default"/>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imes New (W1)">
    <w:altName w:val="Times New Roman"/>
    <w:panose1 w:val="00000000000000000000"/>
    <w:charset w:val="00"/>
    <w:family w:val="roman"/>
    <w:notTrueType/>
    <w:pitch w:val="default"/>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iberation Sans">
    <w:altName w:val="Arial"/>
    <w:panose1 w:val="00000000000000000000"/>
    <w:charset w:val="CC"/>
    <w:family w:val="swiss"/>
    <w:notTrueType/>
    <w:pitch w:val="variable"/>
    <w:sig w:usb0="00000203" w:usb1="00000000" w:usb2="00000000" w:usb3="00000000" w:csb0="00000005"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pitch w:val="variable"/>
    <w:sig w:usb0="00002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mo">
    <w:panose1 w:val="00000000000000000000"/>
    <w:charset w:val="00"/>
    <w:family w:val="roman"/>
    <w:notTrueType/>
    <w:pitch w:val="default"/>
  </w:font>
  <w:font w:name="Trebuchet MS">
    <w:panose1 w:val="020B0603020202020204"/>
    <w:charset w:val="CC"/>
    <w:family w:val="swiss"/>
    <w:pitch w:val="variable"/>
    <w:sig w:usb0="00000687" w:usb1="00000000" w:usb2="00000000" w:usb3="00000000" w:csb0="0000009F" w:csb1="00000000"/>
  </w:font>
  <w:font w:name="Antiqua">
    <w:altName w:val="Times New Roman"/>
    <w:charset w:val="00"/>
    <w:family w:val="auto"/>
    <w:pitch w:val="variable"/>
    <w:sig w:usb0="00000207" w:usb1="00000000" w:usb2="00000000" w:usb3="00000000" w:csb0="00000017" w:csb1="00000000"/>
  </w:font>
  <w:font w:name="F">
    <w:altName w:val="Cambria"/>
    <w:panose1 w:val="00000000000000000000"/>
    <w:charset w:val="00"/>
    <w:family w:val="roman"/>
    <w:notTrueType/>
    <w:pitch w:val="default"/>
  </w:font>
  <w:font w:name="Noto Sans CJK SC Regular">
    <w:charset w:val="00"/>
    <w:family w:val="auto"/>
    <w:pitch w:val="variable"/>
  </w:font>
  <w:font w:name="Helvetica Neue">
    <w:charset w:val="00"/>
    <w:family w:val="auto"/>
    <w:pitch w:val="default"/>
  </w:font>
  <w:font w:name="Gungsuh">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7876" w:rsidRDefault="00777876">
      <w:pPr>
        <w:spacing w:after="0" w:line="240" w:lineRule="auto"/>
      </w:pPr>
      <w:r>
        <w:separator/>
      </w:r>
    </w:p>
  </w:footnote>
  <w:footnote w:type="continuationSeparator" w:id="0">
    <w:p w:rsidR="00777876" w:rsidRDefault="007778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1FB2" w:rsidRDefault="00231FB2" w:rsidP="00575914">
    <w:pPr>
      <w:pStyle w:val="a7"/>
    </w:pPr>
  </w:p>
  <w:p w:rsidR="00231FB2" w:rsidRDefault="00777876" w:rsidP="00575914">
    <w:pPr>
      <w:pStyle w:val="a7"/>
    </w:pPr>
    <w:sdt>
      <w:sdtPr>
        <w:id w:val="-518848200"/>
        <w:docPartObj>
          <w:docPartGallery w:val="Page Numbers (Top of Page)"/>
          <w:docPartUnique/>
        </w:docPartObj>
      </w:sdtPr>
      <w:sdtEndPr/>
      <w:sdtContent>
        <w:r w:rsidR="00231FB2" w:rsidRPr="00E8393D">
          <w:fldChar w:fldCharType="begin"/>
        </w:r>
        <w:r w:rsidR="00231FB2" w:rsidRPr="00E8393D">
          <w:instrText>PAGE   \* MERGEFORMAT</w:instrText>
        </w:r>
        <w:r w:rsidR="00231FB2" w:rsidRPr="00E8393D">
          <w:fldChar w:fldCharType="separate"/>
        </w:r>
        <w:r w:rsidR="00440557">
          <w:rPr>
            <w:noProof/>
          </w:rPr>
          <w:t>4</w:t>
        </w:r>
        <w:r w:rsidR="00231FB2" w:rsidRPr="00E8393D">
          <w:fldChar w:fldCharType="end"/>
        </w:r>
      </w:sdtContent>
    </w:sdt>
  </w:p>
  <w:p w:rsidR="00231FB2" w:rsidRPr="00E8393D" w:rsidRDefault="00231FB2" w:rsidP="00575914">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2712522"/>
      <w:docPartObj>
        <w:docPartGallery w:val="Page Numbers (Top of Page)"/>
        <w:docPartUnique/>
      </w:docPartObj>
    </w:sdtPr>
    <w:sdtEndPr/>
    <w:sdtContent>
      <w:p w:rsidR="00231FB2" w:rsidRDefault="00231FB2">
        <w:pPr>
          <w:pStyle w:val="a7"/>
        </w:pPr>
      </w:p>
      <w:p w:rsidR="00231FB2" w:rsidRDefault="00231FB2" w:rsidP="00575914">
        <w:pPr>
          <w:pStyle w:val="a7"/>
        </w:pPr>
        <w:r w:rsidRPr="00DB0B5B">
          <w:rPr>
            <w:color w:val="FFFFFF" w:themeColor="background1"/>
          </w:rPr>
          <w:fldChar w:fldCharType="begin"/>
        </w:r>
        <w:r w:rsidRPr="00DB0B5B">
          <w:rPr>
            <w:color w:val="FFFFFF" w:themeColor="background1"/>
          </w:rPr>
          <w:instrText>PAGE   \* MERGEFORMAT</w:instrText>
        </w:r>
        <w:r w:rsidRPr="00DB0B5B">
          <w:rPr>
            <w:color w:val="FFFFFF" w:themeColor="background1"/>
          </w:rPr>
          <w:fldChar w:fldCharType="separate"/>
        </w:r>
        <w:r w:rsidR="00440557">
          <w:rPr>
            <w:noProof/>
            <w:color w:val="FFFFFF" w:themeColor="background1"/>
          </w:rPr>
          <w:t>1</w:t>
        </w:r>
        <w:r w:rsidRPr="00DB0B5B">
          <w:rPr>
            <w:color w:val="FFFFFF" w:themeColor="background1"/>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F6595"/>
    <w:multiLevelType w:val="multilevel"/>
    <w:tmpl w:val="85A80D58"/>
    <w:lvl w:ilvl="0">
      <w:start w:val="4"/>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0200562F"/>
    <w:multiLevelType w:val="multilevel"/>
    <w:tmpl w:val="355A3688"/>
    <w:lvl w:ilvl="0">
      <w:start w:val="2"/>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02AD4BA4"/>
    <w:multiLevelType w:val="multilevel"/>
    <w:tmpl w:val="1F5A21D0"/>
    <w:lvl w:ilvl="0">
      <w:start w:val="2"/>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045D1D41"/>
    <w:multiLevelType w:val="multilevel"/>
    <w:tmpl w:val="2016616E"/>
    <w:lvl w:ilvl="0">
      <w:start w:val="2"/>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067974F1"/>
    <w:multiLevelType w:val="multilevel"/>
    <w:tmpl w:val="2EB2ACFE"/>
    <w:lvl w:ilvl="0">
      <w:start w:val="1"/>
      <w:numFmt w:val="bullet"/>
      <w:pStyle w:val="-1"/>
      <w:lvlText w:val="▪"/>
      <w:lvlJc w:val="left"/>
      <w:pPr>
        <w:ind w:left="712" w:hanging="360"/>
      </w:pPr>
      <w:rPr>
        <w:rFonts w:ascii="Noto Sans Symbols" w:eastAsia="Noto Sans Symbols" w:hAnsi="Noto Sans Symbols" w:cs="Noto Sans Symbols"/>
        <w:color w:val="000000"/>
        <w:sz w:val="24"/>
        <w:szCs w:val="24"/>
      </w:rPr>
    </w:lvl>
    <w:lvl w:ilvl="1">
      <w:start w:val="1"/>
      <w:numFmt w:val="decimal"/>
      <w:pStyle w:val="-2"/>
      <w:lvlText w:val="%2."/>
      <w:lvlJc w:val="left"/>
      <w:pPr>
        <w:ind w:left="928"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09134141"/>
    <w:multiLevelType w:val="multilevel"/>
    <w:tmpl w:val="230A8914"/>
    <w:lvl w:ilvl="0">
      <w:start w:val="1"/>
      <w:numFmt w:val="bullet"/>
      <w:pStyle w:val="-"/>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0A021665"/>
    <w:multiLevelType w:val="multilevel"/>
    <w:tmpl w:val="B1F206E8"/>
    <w:lvl w:ilvl="0">
      <w:start w:val="2"/>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0B903AC9"/>
    <w:multiLevelType w:val="hybridMultilevel"/>
    <w:tmpl w:val="F6AA9A18"/>
    <w:lvl w:ilvl="0" w:tplc="56509FE0">
      <w:start w:val="2"/>
      <w:numFmt w:val="bullet"/>
      <w:lvlText w:val="-"/>
      <w:lvlJc w:val="left"/>
      <w:pPr>
        <w:ind w:left="1440" w:hanging="360"/>
      </w:pPr>
      <w:rPr>
        <w:rFonts w:ascii="Times New Roman" w:eastAsia="Calibri" w:hAnsi="Times New Roman" w:cs="Times New Roman"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8" w15:restartNumberingAfterBreak="0">
    <w:nsid w:val="0BB83464"/>
    <w:multiLevelType w:val="multilevel"/>
    <w:tmpl w:val="36EC86F0"/>
    <w:lvl w:ilvl="0">
      <w:start w:val="2"/>
      <w:numFmt w:val="bullet"/>
      <w:lvlText w:val="−"/>
      <w:lvlJc w:val="left"/>
      <w:pPr>
        <w:ind w:left="720" w:hanging="360"/>
      </w:pPr>
      <w:rPr>
        <w:rFonts w:ascii="Times New Roman" w:hAnsi="Times New Roman" w:cs="Times New Roman" w:hint="default"/>
        <w:b/>
      </w:rPr>
    </w:lvl>
    <w:lvl w:ilvl="1">
      <w:start w:val="2"/>
      <w:numFmt w:val="bullet"/>
      <w:lvlText w:val="−"/>
      <w:lvlJc w:val="left"/>
      <w:pPr>
        <w:ind w:left="1440" w:hanging="360"/>
      </w:pPr>
      <w:rPr>
        <w:rFonts w:ascii="Times New Roman" w:hAnsi="Times New Roman" w:cs="Times New Roman" w:hint="default"/>
        <w:b/>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0C1C5181"/>
    <w:multiLevelType w:val="multilevel"/>
    <w:tmpl w:val="26167D42"/>
    <w:lvl w:ilvl="0">
      <w:start w:val="2"/>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15:restartNumberingAfterBreak="0">
    <w:nsid w:val="0E8C4E79"/>
    <w:multiLevelType w:val="multilevel"/>
    <w:tmpl w:val="599C363C"/>
    <w:lvl w:ilvl="0">
      <w:start w:val="2"/>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0F5F57FC"/>
    <w:multiLevelType w:val="multilevel"/>
    <w:tmpl w:val="4EA2FC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71B0BB5"/>
    <w:multiLevelType w:val="multilevel"/>
    <w:tmpl w:val="956CF8DC"/>
    <w:lvl w:ilvl="0">
      <w:start w:val="2"/>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13" w15:restartNumberingAfterBreak="0">
    <w:nsid w:val="175303FD"/>
    <w:multiLevelType w:val="multilevel"/>
    <w:tmpl w:val="3E243506"/>
    <w:lvl w:ilvl="0">
      <w:start w:val="2"/>
      <w:numFmt w:val="bullet"/>
      <w:lvlText w:val="−"/>
      <w:lvlJc w:val="left"/>
      <w:pPr>
        <w:ind w:left="720" w:hanging="360"/>
      </w:pPr>
      <w:rPr>
        <w:rFonts w:ascii="Times New Roman" w:hAnsi="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15:restartNumberingAfterBreak="0">
    <w:nsid w:val="1BA948E1"/>
    <w:multiLevelType w:val="multilevel"/>
    <w:tmpl w:val="AEAA5312"/>
    <w:lvl w:ilvl="0">
      <w:start w:val="1"/>
      <w:numFmt w:val="decimal"/>
      <w:lvlText w:val="%1."/>
      <w:lvlJc w:val="left"/>
      <w:pPr>
        <w:ind w:left="720" w:hanging="360"/>
      </w:pPr>
      <w:rPr>
        <w:rFonts w:cs="Times New Roman"/>
        <w:b/>
        <w:sz w:val="23"/>
      </w:rPr>
    </w:lvl>
    <w:lvl w:ilvl="1">
      <w:start w:val="1"/>
      <w:numFmt w:val="decimal"/>
      <w:lvlText w:val="%1.%2."/>
      <w:lvlJc w:val="left"/>
      <w:pPr>
        <w:ind w:left="876" w:hanging="450"/>
      </w:pPr>
      <w:rPr>
        <w:rFonts w:ascii="Times New Roman" w:hAnsi="Times New Roman" w:cs="Times New Roman" w:hint="default"/>
        <w:b w:val="0"/>
        <w:i w:val="0"/>
      </w:rPr>
    </w:lvl>
    <w:lvl w:ilvl="2">
      <w:start w:val="1"/>
      <w:numFmt w:val="decimal"/>
      <w:lvlText w:val="%1.%2.%3."/>
      <w:lvlJc w:val="left"/>
      <w:pPr>
        <w:ind w:left="1146" w:hanging="720"/>
      </w:pPr>
      <w:rPr>
        <w:rFonts w:cs="Times New Roman"/>
        <w:b w:val="0"/>
        <w:sz w:val="23"/>
      </w:rPr>
    </w:lvl>
    <w:lvl w:ilvl="3">
      <w:start w:val="1"/>
      <w:numFmt w:val="decimal"/>
      <w:lvlText w:val="%1.%2.%3.%4."/>
      <w:lvlJc w:val="left"/>
      <w:pPr>
        <w:ind w:left="1080" w:hanging="720"/>
      </w:pPr>
      <w:rPr>
        <w:rFonts w:cs="Times New Roman"/>
        <w:b/>
        <w:sz w:val="23"/>
      </w:rPr>
    </w:lvl>
    <w:lvl w:ilvl="4">
      <w:start w:val="1"/>
      <w:numFmt w:val="decimal"/>
      <w:lvlText w:val="%1.%2.%3.%4.%5."/>
      <w:lvlJc w:val="left"/>
      <w:pPr>
        <w:ind w:left="1440" w:hanging="1080"/>
      </w:pPr>
      <w:rPr>
        <w:rFonts w:cs="Times New Roman"/>
        <w:b/>
        <w:sz w:val="23"/>
      </w:rPr>
    </w:lvl>
    <w:lvl w:ilvl="5">
      <w:start w:val="1"/>
      <w:numFmt w:val="decimal"/>
      <w:lvlText w:val="%1.%2.%3.%4.%5.%6."/>
      <w:lvlJc w:val="left"/>
      <w:pPr>
        <w:ind w:left="1440" w:hanging="1080"/>
      </w:pPr>
      <w:rPr>
        <w:rFonts w:cs="Times New Roman"/>
        <w:b/>
        <w:sz w:val="23"/>
      </w:rPr>
    </w:lvl>
    <w:lvl w:ilvl="6">
      <w:start w:val="1"/>
      <w:numFmt w:val="decimal"/>
      <w:lvlText w:val="%1.%2.%3.%4.%5.%6.%7."/>
      <w:lvlJc w:val="left"/>
      <w:pPr>
        <w:ind w:left="1800" w:hanging="1440"/>
      </w:pPr>
      <w:rPr>
        <w:rFonts w:cs="Times New Roman"/>
        <w:b/>
        <w:sz w:val="23"/>
      </w:rPr>
    </w:lvl>
    <w:lvl w:ilvl="7">
      <w:start w:val="1"/>
      <w:numFmt w:val="decimal"/>
      <w:lvlText w:val="%1.%2.%3.%4.%5.%6.%7.%8."/>
      <w:lvlJc w:val="left"/>
      <w:pPr>
        <w:ind w:left="1800" w:hanging="1440"/>
      </w:pPr>
      <w:rPr>
        <w:rFonts w:cs="Times New Roman"/>
        <w:b/>
        <w:sz w:val="23"/>
      </w:rPr>
    </w:lvl>
    <w:lvl w:ilvl="8">
      <w:start w:val="1"/>
      <w:numFmt w:val="decimal"/>
      <w:lvlText w:val="%1.%2.%3.%4.%5.%6.%7.%8.%9."/>
      <w:lvlJc w:val="left"/>
      <w:pPr>
        <w:ind w:left="2160" w:hanging="1800"/>
      </w:pPr>
      <w:rPr>
        <w:rFonts w:cs="Times New Roman"/>
        <w:b/>
        <w:sz w:val="23"/>
      </w:rPr>
    </w:lvl>
  </w:abstractNum>
  <w:abstractNum w:abstractNumId="15" w15:restartNumberingAfterBreak="0">
    <w:nsid w:val="1C14686A"/>
    <w:multiLevelType w:val="multilevel"/>
    <w:tmpl w:val="D8BAD302"/>
    <w:lvl w:ilvl="0">
      <w:start w:val="2"/>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15:restartNumberingAfterBreak="0">
    <w:nsid w:val="1C5F0DEB"/>
    <w:multiLevelType w:val="multilevel"/>
    <w:tmpl w:val="34F4FCF8"/>
    <w:lvl w:ilvl="0">
      <w:start w:val="2"/>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17" w15:restartNumberingAfterBreak="0">
    <w:nsid w:val="216269E8"/>
    <w:multiLevelType w:val="multilevel"/>
    <w:tmpl w:val="699CF974"/>
    <w:lvl w:ilvl="0">
      <w:start w:val="4"/>
      <w:numFmt w:val="bullet"/>
      <w:lvlText w:val="-"/>
      <w:lvlJc w:val="left"/>
      <w:pPr>
        <w:ind w:left="720" w:hanging="360"/>
      </w:pPr>
      <w:rPr>
        <w:rFonts w:ascii="Times New Roman" w:hAnsi="Times New Roman" w:cs="Times New Roman"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15:restartNumberingAfterBreak="0">
    <w:nsid w:val="224A3335"/>
    <w:multiLevelType w:val="multilevel"/>
    <w:tmpl w:val="62F01B96"/>
    <w:lvl w:ilvl="0">
      <w:start w:val="2"/>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19" w15:restartNumberingAfterBreak="0">
    <w:nsid w:val="266B1C26"/>
    <w:multiLevelType w:val="multilevel"/>
    <w:tmpl w:val="386CE4A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9AF614D"/>
    <w:multiLevelType w:val="hybridMultilevel"/>
    <w:tmpl w:val="0B9CD490"/>
    <w:lvl w:ilvl="0" w:tplc="3E48C17A">
      <w:start w:val="1"/>
      <w:numFmt w:val="bullet"/>
      <w:lvlText w:val="-"/>
      <w:lvlJc w:val="left"/>
      <w:pPr>
        <w:ind w:left="720" w:hanging="360"/>
      </w:pPr>
      <w:rPr>
        <w:rFonts w:ascii="Calibri" w:hAnsi="Calibri" w:hint="default"/>
      </w:rPr>
    </w:lvl>
    <w:lvl w:ilvl="1" w:tplc="DED40500">
      <w:start w:val="1"/>
      <w:numFmt w:val="bullet"/>
      <w:lvlText w:val="o"/>
      <w:lvlJc w:val="left"/>
      <w:pPr>
        <w:ind w:left="1440" w:hanging="360"/>
      </w:pPr>
      <w:rPr>
        <w:rFonts w:ascii="Courier New" w:hAnsi="Courier New" w:hint="default"/>
      </w:rPr>
    </w:lvl>
    <w:lvl w:ilvl="2" w:tplc="2236B376">
      <w:start w:val="1"/>
      <w:numFmt w:val="bullet"/>
      <w:lvlText w:val=""/>
      <w:lvlJc w:val="left"/>
      <w:pPr>
        <w:ind w:left="2160" w:hanging="360"/>
      </w:pPr>
      <w:rPr>
        <w:rFonts w:ascii="Wingdings" w:hAnsi="Wingdings" w:hint="default"/>
      </w:rPr>
    </w:lvl>
    <w:lvl w:ilvl="3" w:tplc="6A28F562">
      <w:start w:val="1"/>
      <w:numFmt w:val="bullet"/>
      <w:lvlText w:val=""/>
      <w:lvlJc w:val="left"/>
      <w:pPr>
        <w:ind w:left="2880" w:hanging="360"/>
      </w:pPr>
      <w:rPr>
        <w:rFonts w:ascii="Symbol" w:hAnsi="Symbol" w:hint="default"/>
      </w:rPr>
    </w:lvl>
    <w:lvl w:ilvl="4" w:tplc="70C6F6B6">
      <w:start w:val="1"/>
      <w:numFmt w:val="bullet"/>
      <w:lvlText w:val="o"/>
      <w:lvlJc w:val="left"/>
      <w:pPr>
        <w:ind w:left="3600" w:hanging="360"/>
      </w:pPr>
      <w:rPr>
        <w:rFonts w:ascii="Courier New" w:hAnsi="Courier New" w:hint="default"/>
      </w:rPr>
    </w:lvl>
    <w:lvl w:ilvl="5" w:tplc="4A18E618">
      <w:start w:val="1"/>
      <w:numFmt w:val="bullet"/>
      <w:lvlText w:val=""/>
      <w:lvlJc w:val="left"/>
      <w:pPr>
        <w:ind w:left="4320" w:hanging="360"/>
      </w:pPr>
      <w:rPr>
        <w:rFonts w:ascii="Wingdings" w:hAnsi="Wingdings" w:hint="default"/>
      </w:rPr>
    </w:lvl>
    <w:lvl w:ilvl="6" w:tplc="BF8E2056">
      <w:start w:val="1"/>
      <w:numFmt w:val="bullet"/>
      <w:lvlText w:val=""/>
      <w:lvlJc w:val="left"/>
      <w:pPr>
        <w:ind w:left="5040" w:hanging="360"/>
      </w:pPr>
      <w:rPr>
        <w:rFonts w:ascii="Symbol" w:hAnsi="Symbol" w:hint="default"/>
      </w:rPr>
    </w:lvl>
    <w:lvl w:ilvl="7" w:tplc="ED5692F4">
      <w:start w:val="1"/>
      <w:numFmt w:val="bullet"/>
      <w:lvlText w:val="o"/>
      <w:lvlJc w:val="left"/>
      <w:pPr>
        <w:ind w:left="5760" w:hanging="360"/>
      </w:pPr>
      <w:rPr>
        <w:rFonts w:ascii="Courier New" w:hAnsi="Courier New" w:hint="default"/>
      </w:rPr>
    </w:lvl>
    <w:lvl w:ilvl="8" w:tplc="2280DAAA">
      <w:start w:val="1"/>
      <w:numFmt w:val="bullet"/>
      <w:lvlText w:val=""/>
      <w:lvlJc w:val="left"/>
      <w:pPr>
        <w:ind w:left="6480" w:hanging="360"/>
      </w:pPr>
      <w:rPr>
        <w:rFonts w:ascii="Wingdings" w:hAnsi="Wingdings" w:hint="default"/>
      </w:rPr>
    </w:lvl>
  </w:abstractNum>
  <w:abstractNum w:abstractNumId="21" w15:restartNumberingAfterBreak="0">
    <w:nsid w:val="2A0C41E8"/>
    <w:multiLevelType w:val="multilevel"/>
    <w:tmpl w:val="2A8241F4"/>
    <w:lvl w:ilvl="0">
      <w:start w:val="2"/>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 w15:restartNumberingAfterBreak="0">
    <w:nsid w:val="2E2F6F71"/>
    <w:multiLevelType w:val="multilevel"/>
    <w:tmpl w:val="47D049D8"/>
    <w:lvl w:ilvl="0">
      <w:start w:val="2"/>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3" w15:restartNumberingAfterBreak="0">
    <w:nsid w:val="2FEC2BC1"/>
    <w:multiLevelType w:val="multilevel"/>
    <w:tmpl w:val="86503872"/>
    <w:lvl w:ilvl="0">
      <w:start w:val="2"/>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4" w15:restartNumberingAfterBreak="0">
    <w:nsid w:val="30CA0482"/>
    <w:multiLevelType w:val="multilevel"/>
    <w:tmpl w:val="467A4C06"/>
    <w:lvl w:ilvl="0">
      <w:start w:val="4"/>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 w15:restartNumberingAfterBreak="0">
    <w:nsid w:val="33144147"/>
    <w:multiLevelType w:val="multilevel"/>
    <w:tmpl w:val="282A1BB0"/>
    <w:lvl w:ilvl="0">
      <w:start w:val="1"/>
      <w:numFmt w:val="decimal"/>
      <w:suff w:val="space"/>
      <w:lvlText w:val="%1"/>
      <w:lvlJc w:val="left"/>
      <w:pPr>
        <w:ind w:left="0" w:firstLine="0"/>
      </w:pPr>
      <w:rPr>
        <w:color w:val="00000A"/>
      </w:rPr>
    </w:lvl>
    <w:lvl w:ilvl="1">
      <w:start w:val="1"/>
      <w:numFmt w:val="decimal"/>
      <w:suff w:val="space"/>
      <w:lvlText w:val="%1.%2"/>
      <w:lvlJc w:val="left"/>
      <w:pPr>
        <w:ind w:left="1134" w:hanging="425"/>
      </w:pPr>
    </w:lvl>
    <w:lvl w:ilvl="2">
      <w:start w:val="1"/>
      <w:numFmt w:val="decimal"/>
      <w:suff w:val="space"/>
      <w:lvlText w:val="%1.%2.%3"/>
      <w:lvlJc w:val="left"/>
      <w:pPr>
        <w:ind w:left="1361" w:hanging="652"/>
      </w:pPr>
    </w:lvl>
    <w:lvl w:ilvl="3">
      <w:start w:val="1"/>
      <w:numFmt w:val="decimal"/>
      <w:suff w:val="space"/>
      <w:lvlText w:val="%1.%2.%3.%4"/>
      <w:lvlJc w:val="left"/>
      <w:pPr>
        <w:ind w:left="1588" w:hanging="879"/>
      </w:pPr>
    </w:lvl>
    <w:lvl w:ilvl="4">
      <w:start w:val="1"/>
      <w:numFmt w:val="decimal"/>
      <w:suff w:val="space"/>
      <w:lvlText w:val="%1.%2.%3.%4.%5"/>
      <w:lvlJc w:val="left"/>
      <w:pPr>
        <w:ind w:left="709" w:firstLine="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340604C1"/>
    <w:multiLevelType w:val="multilevel"/>
    <w:tmpl w:val="2268364E"/>
    <w:lvl w:ilvl="0">
      <w:start w:val="2"/>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 w15:restartNumberingAfterBreak="0">
    <w:nsid w:val="36853BC4"/>
    <w:multiLevelType w:val="multilevel"/>
    <w:tmpl w:val="1E5AE634"/>
    <w:lvl w:ilvl="0">
      <w:start w:val="1"/>
      <w:numFmt w:val="bullet"/>
      <w:lvlText w:val="−"/>
      <w:lvlJc w:val="left"/>
      <w:pPr>
        <w:ind w:left="720" w:hanging="360"/>
      </w:pPr>
      <w:rPr>
        <w:rFonts w:ascii="Times New Roman" w:hAnsi="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8" w15:restartNumberingAfterBreak="0">
    <w:nsid w:val="3713103D"/>
    <w:multiLevelType w:val="multilevel"/>
    <w:tmpl w:val="5ABC6E88"/>
    <w:lvl w:ilvl="0">
      <w:start w:val="2"/>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9" w15:restartNumberingAfterBreak="0">
    <w:nsid w:val="3D2A2F85"/>
    <w:multiLevelType w:val="multilevel"/>
    <w:tmpl w:val="70ACF352"/>
    <w:lvl w:ilvl="0">
      <w:start w:val="2"/>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0" w15:restartNumberingAfterBreak="0">
    <w:nsid w:val="3DF35A48"/>
    <w:multiLevelType w:val="multilevel"/>
    <w:tmpl w:val="94CCF866"/>
    <w:lvl w:ilvl="0">
      <w:start w:val="2"/>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1" w15:restartNumberingAfterBreak="0">
    <w:nsid w:val="47AF59DE"/>
    <w:multiLevelType w:val="multilevel"/>
    <w:tmpl w:val="E2D251CC"/>
    <w:lvl w:ilvl="0">
      <w:start w:val="2"/>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2" w15:restartNumberingAfterBreak="0">
    <w:nsid w:val="47C5509A"/>
    <w:multiLevelType w:val="multilevel"/>
    <w:tmpl w:val="3A6CBDFA"/>
    <w:lvl w:ilvl="0">
      <w:start w:val="1"/>
      <w:numFmt w:val="bullet"/>
      <w:lvlText w:val="−"/>
      <w:lvlJc w:val="left"/>
      <w:pPr>
        <w:ind w:left="720" w:hanging="360"/>
      </w:pPr>
      <w:rPr>
        <w:rFonts w:ascii="Noto Sans Symbols" w:hAnsi="Noto Sans Symbol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508C544E"/>
    <w:multiLevelType w:val="multilevel"/>
    <w:tmpl w:val="D288622A"/>
    <w:lvl w:ilvl="0">
      <w:start w:val="2"/>
      <w:numFmt w:val="bullet"/>
      <w:lvlText w:val="−"/>
      <w:lvlJc w:val="left"/>
      <w:pPr>
        <w:ind w:left="720" w:hanging="360"/>
      </w:pPr>
      <w:rPr>
        <w:rFonts w:ascii="Times New Roman" w:hAnsi="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4" w15:restartNumberingAfterBreak="0">
    <w:nsid w:val="533427A6"/>
    <w:multiLevelType w:val="multilevel"/>
    <w:tmpl w:val="A27E2F7C"/>
    <w:lvl w:ilvl="0">
      <w:start w:val="2"/>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5" w15:restartNumberingAfterBreak="0">
    <w:nsid w:val="55D87AAE"/>
    <w:multiLevelType w:val="multilevel"/>
    <w:tmpl w:val="7C6E2DC4"/>
    <w:lvl w:ilvl="0">
      <w:start w:val="2"/>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6" w15:restartNumberingAfterBreak="0">
    <w:nsid w:val="579C554F"/>
    <w:multiLevelType w:val="multilevel"/>
    <w:tmpl w:val="FE6AE238"/>
    <w:lvl w:ilvl="0">
      <w:start w:val="1"/>
      <w:numFmt w:val="decimal"/>
      <w:lvlText w:val="%1."/>
      <w:lvlJc w:val="left"/>
      <w:pPr>
        <w:ind w:left="92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5C377F90"/>
    <w:multiLevelType w:val="multilevel"/>
    <w:tmpl w:val="297E0B40"/>
    <w:lvl w:ilvl="0">
      <w:start w:val="2"/>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8" w15:restartNumberingAfterBreak="0">
    <w:nsid w:val="682516E1"/>
    <w:multiLevelType w:val="hybridMultilevel"/>
    <w:tmpl w:val="BB540B76"/>
    <w:lvl w:ilvl="0" w:tplc="266C668E">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9" w15:restartNumberingAfterBreak="0">
    <w:nsid w:val="6CFE228C"/>
    <w:multiLevelType w:val="multilevel"/>
    <w:tmpl w:val="3228BA60"/>
    <w:lvl w:ilvl="0">
      <w:start w:val="2"/>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0" w15:restartNumberingAfterBreak="0">
    <w:nsid w:val="6D1B739E"/>
    <w:multiLevelType w:val="multilevel"/>
    <w:tmpl w:val="7904ECA4"/>
    <w:lvl w:ilvl="0">
      <w:start w:val="2"/>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1" w15:restartNumberingAfterBreak="0">
    <w:nsid w:val="6EE1711E"/>
    <w:multiLevelType w:val="hybridMultilevel"/>
    <w:tmpl w:val="BB622914"/>
    <w:lvl w:ilvl="0" w:tplc="49AEE540">
      <w:start w:val="1"/>
      <w:numFmt w:val="bullet"/>
      <w:lvlText w:val="-"/>
      <w:lvlJc w:val="left"/>
      <w:pPr>
        <w:ind w:left="720" w:hanging="360"/>
      </w:pPr>
      <w:rPr>
        <w:rFonts w:ascii="Calibri" w:hAnsi="Calibri" w:hint="default"/>
      </w:rPr>
    </w:lvl>
    <w:lvl w:ilvl="1" w:tplc="78A6DB9E">
      <w:start w:val="1"/>
      <w:numFmt w:val="bullet"/>
      <w:lvlText w:val="o"/>
      <w:lvlJc w:val="left"/>
      <w:pPr>
        <w:ind w:left="1440" w:hanging="360"/>
      </w:pPr>
      <w:rPr>
        <w:rFonts w:ascii="Courier New" w:hAnsi="Courier New" w:hint="default"/>
      </w:rPr>
    </w:lvl>
    <w:lvl w:ilvl="2" w:tplc="F7FC1678">
      <w:start w:val="1"/>
      <w:numFmt w:val="bullet"/>
      <w:lvlText w:val=""/>
      <w:lvlJc w:val="left"/>
      <w:pPr>
        <w:ind w:left="2160" w:hanging="360"/>
      </w:pPr>
      <w:rPr>
        <w:rFonts w:ascii="Wingdings" w:hAnsi="Wingdings" w:hint="default"/>
      </w:rPr>
    </w:lvl>
    <w:lvl w:ilvl="3" w:tplc="64021048">
      <w:start w:val="1"/>
      <w:numFmt w:val="bullet"/>
      <w:lvlText w:val=""/>
      <w:lvlJc w:val="left"/>
      <w:pPr>
        <w:ind w:left="2880" w:hanging="360"/>
      </w:pPr>
      <w:rPr>
        <w:rFonts w:ascii="Symbol" w:hAnsi="Symbol" w:hint="default"/>
      </w:rPr>
    </w:lvl>
    <w:lvl w:ilvl="4" w:tplc="2140EC96">
      <w:start w:val="1"/>
      <w:numFmt w:val="bullet"/>
      <w:lvlText w:val="o"/>
      <w:lvlJc w:val="left"/>
      <w:pPr>
        <w:ind w:left="3600" w:hanging="360"/>
      </w:pPr>
      <w:rPr>
        <w:rFonts w:ascii="Courier New" w:hAnsi="Courier New" w:hint="default"/>
      </w:rPr>
    </w:lvl>
    <w:lvl w:ilvl="5" w:tplc="C896D3DC">
      <w:start w:val="1"/>
      <w:numFmt w:val="bullet"/>
      <w:lvlText w:val=""/>
      <w:lvlJc w:val="left"/>
      <w:pPr>
        <w:ind w:left="4320" w:hanging="360"/>
      </w:pPr>
      <w:rPr>
        <w:rFonts w:ascii="Wingdings" w:hAnsi="Wingdings" w:hint="default"/>
      </w:rPr>
    </w:lvl>
    <w:lvl w:ilvl="6" w:tplc="5AEA3A12">
      <w:start w:val="1"/>
      <w:numFmt w:val="bullet"/>
      <w:lvlText w:val=""/>
      <w:lvlJc w:val="left"/>
      <w:pPr>
        <w:ind w:left="5040" w:hanging="360"/>
      </w:pPr>
      <w:rPr>
        <w:rFonts w:ascii="Symbol" w:hAnsi="Symbol" w:hint="default"/>
      </w:rPr>
    </w:lvl>
    <w:lvl w:ilvl="7" w:tplc="2DF2FDCA">
      <w:start w:val="1"/>
      <w:numFmt w:val="bullet"/>
      <w:lvlText w:val="o"/>
      <w:lvlJc w:val="left"/>
      <w:pPr>
        <w:ind w:left="5760" w:hanging="360"/>
      </w:pPr>
      <w:rPr>
        <w:rFonts w:ascii="Courier New" w:hAnsi="Courier New" w:hint="default"/>
      </w:rPr>
    </w:lvl>
    <w:lvl w:ilvl="8" w:tplc="D0FCCAAC">
      <w:start w:val="1"/>
      <w:numFmt w:val="bullet"/>
      <w:lvlText w:val=""/>
      <w:lvlJc w:val="left"/>
      <w:pPr>
        <w:ind w:left="6480" w:hanging="360"/>
      </w:pPr>
      <w:rPr>
        <w:rFonts w:ascii="Wingdings" w:hAnsi="Wingdings" w:hint="default"/>
      </w:rPr>
    </w:lvl>
  </w:abstractNum>
  <w:abstractNum w:abstractNumId="42" w15:restartNumberingAfterBreak="0">
    <w:nsid w:val="70E84982"/>
    <w:multiLevelType w:val="multilevel"/>
    <w:tmpl w:val="8F729DA2"/>
    <w:lvl w:ilvl="0">
      <w:start w:val="2"/>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3" w15:restartNumberingAfterBreak="0">
    <w:nsid w:val="720457C8"/>
    <w:multiLevelType w:val="multilevel"/>
    <w:tmpl w:val="BF628368"/>
    <w:lvl w:ilvl="0">
      <w:start w:val="2"/>
      <w:numFmt w:val="bullet"/>
      <w:lvlText w:val="−"/>
      <w:lvlJc w:val="left"/>
      <w:pPr>
        <w:ind w:left="720" w:hanging="360"/>
      </w:pPr>
      <w:rPr>
        <w:rFonts w:ascii="Times New Roman" w:hAnsi="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4" w15:restartNumberingAfterBreak="0">
    <w:nsid w:val="72EA56FF"/>
    <w:multiLevelType w:val="multilevel"/>
    <w:tmpl w:val="8430AA20"/>
    <w:lvl w:ilvl="0">
      <w:start w:val="2"/>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5" w15:restartNumberingAfterBreak="0">
    <w:nsid w:val="75121717"/>
    <w:multiLevelType w:val="hybridMultilevel"/>
    <w:tmpl w:val="FFFFFFFF"/>
    <w:lvl w:ilvl="0" w:tplc="F422500E">
      <w:start w:val="1"/>
      <w:numFmt w:val="decimal"/>
      <w:lvlText w:val="%1)"/>
      <w:lvlJc w:val="left"/>
      <w:pPr>
        <w:ind w:left="720" w:hanging="360"/>
      </w:pPr>
    </w:lvl>
    <w:lvl w:ilvl="1" w:tplc="C1902A94">
      <w:start w:val="1"/>
      <w:numFmt w:val="lowerLetter"/>
      <w:lvlText w:val="%2."/>
      <w:lvlJc w:val="left"/>
      <w:pPr>
        <w:ind w:left="1440" w:hanging="360"/>
      </w:pPr>
    </w:lvl>
    <w:lvl w:ilvl="2" w:tplc="E884D47E">
      <w:start w:val="1"/>
      <w:numFmt w:val="lowerRoman"/>
      <w:lvlText w:val="%3."/>
      <w:lvlJc w:val="right"/>
      <w:pPr>
        <w:ind w:left="2160" w:hanging="180"/>
      </w:pPr>
    </w:lvl>
    <w:lvl w:ilvl="3" w:tplc="775C8D9E">
      <w:start w:val="1"/>
      <w:numFmt w:val="decimal"/>
      <w:lvlText w:val="%4."/>
      <w:lvlJc w:val="left"/>
      <w:pPr>
        <w:ind w:left="2880" w:hanging="360"/>
      </w:pPr>
    </w:lvl>
    <w:lvl w:ilvl="4" w:tplc="832CC45C">
      <w:start w:val="1"/>
      <w:numFmt w:val="lowerLetter"/>
      <w:lvlText w:val="%5."/>
      <w:lvlJc w:val="left"/>
      <w:pPr>
        <w:ind w:left="3600" w:hanging="360"/>
      </w:pPr>
    </w:lvl>
    <w:lvl w:ilvl="5" w:tplc="8EBEB248">
      <w:start w:val="1"/>
      <w:numFmt w:val="lowerRoman"/>
      <w:lvlText w:val="%6."/>
      <w:lvlJc w:val="right"/>
      <w:pPr>
        <w:ind w:left="4320" w:hanging="180"/>
      </w:pPr>
    </w:lvl>
    <w:lvl w:ilvl="6" w:tplc="F20EAD7E">
      <w:start w:val="1"/>
      <w:numFmt w:val="decimal"/>
      <w:lvlText w:val="%7."/>
      <w:lvlJc w:val="left"/>
      <w:pPr>
        <w:ind w:left="5040" w:hanging="360"/>
      </w:pPr>
    </w:lvl>
    <w:lvl w:ilvl="7" w:tplc="5866D854">
      <w:start w:val="1"/>
      <w:numFmt w:val="lowerLetter"/>
      <w:lvlText w:val="%8."/>
      <w:lvlJc w:val="left"/>
      <w:pPr>
        <w:ind w:left="5760" w:hanging="360"/>
      </w:pPr>
    </w:lvl>
    <w:lvl w:ilvl="8" w:tplc="A580AC2E">
      <w:start w:val="1"/>
      <w:numFmt w:val="lowerRoman"/>
      <w:lvlText w:val="%9."/>
      <w:lvlJc w:val="right"/>
      <w:pPr>
        <w:ind w:left="6480" w:hanging="180"/>
      </w:pPr>
    </w:lvl>
  </w:abstractNum>
  <w:abstractNum w:abstractNumId="46" w15:restartNumberingAfterBreak="0">
    <w:nsid w:val="790C1F90"/>
    <w:multiLevelType w:val="multilevel"/>
    <w:tmpl w:val="3C5AA97C"/>
    <w:lvl w:ilvl="0">
      <w:start w:val="2"/>
      <w:numFmt w:val="bullet"/>
      <w:lvlText w:val="−"/>
      <w:lvlJc w:val="left"/>
      <w:pPr>
        <w:ind w:left="720" w:hanging="360"/>
      </w:pPr>
      <w:rPr>
        <w:rFonts w:ascii="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7A4B6BB6"/>
    <w:multiLevelType w:val="multilevel"/>
    <w:tmpl w:val="EE548F04"/>
    <w:lvl w:ilvl="0">
      <w:start w:val="2"/>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8" w15:restartNumberingAfterBreak="0">
    <w:nsid w:val="7AE62083"/>
    <w:multiLevelType w:val="multilevel"/>
    <w:tmpl w:val="EE329838"/>
    <w:lvl w:ilvl="0">
      <w:start w:val="2"/>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9" w15:restartNumberingAfterBreak="0">
    <w:nsid w:val="7E6956EE"/>
    <w:multiLevelType w:val="multilevel"/>
    <w:tmpl w:val="663A1C5A"/>
    <w:lvl w:ilvl="0">
      <w:start w:val="2"/>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4"/>
  </w:num>
  <w:num w:numId="2">
    <w:abstractNumId w:val="7"/>
  </w:num>
  <w:num w:numId="3">
    <w:abstractNumId w:val="4"/>
  </w:num>
  <w:num w:numId="4">
    <w:abstractNumId w:val="5"/>
  </w:num>
  <w:num w:numId="5">
    <w:abstractNumId w:val="46"/>
  </w:num>
  <w:num w:numId="6">
    <w:abstractNumId w:val="41"/>
  </w:num>
  <w:num w:numId="7">
    <w:abstractNumId w:val="20"/>
  </w:num>
  <w:num w:numId="8">
    <w:abstractNumId w:val="25"/>
  </w:num>
  <w:num w:numId="9">
    <w:abstractNumId w:val="35"/>
  </w:num>
  <w:num w:numId="10">
    <w:abstractNumId w:val="49"/>
  </w:num>
  <w:num w:numId="11">
    <w:abstractNumId w:val="2"/>
  </w:num>
  <w:num w:numId="12">
    <w:abstractNumId w:val="27"/>
  </w:num>
  <w:num w:numId="13">
    <w:abstractNumId w:val="21"/>
  </w:num>
  <w:num w:numId="14">
    <w:abstractNumId w:val="34"/>
  </w:num>
  <w:num w:numId="15">
    <w:abstractNumId w:val="15"/>
  </w:num>
  <w:num w:numId="16">
    <w:abstractNumId w:val="28"/>
  </w:num>
  <w:num w:numId="17">
    <w:abstractNumId w:val="44"/>
  </w:num>
  <w:num w:numId="18">
    <w:abstractNumId w:val="9"/>
  </w:num>
  <w:num w:numId="19">
    <w:abstractNumId w:val="47"/>
  </w:num>
  <w:num w:numId="20">
    <w:abstractNumId w:val="8"/>
  </w:num>
  <w:num w:numId="21">
    <w:abstractNumId w:val="17"/>
  </w:num>
  <w:num w:numId="22">
    <w:abstractNumId w:val="24"/>
  </w:num>
  <w:num w:numId="23">
    <w:abstractNumId w:val="0"/>
  </w:num>
  <w:num w:numId="24">
    <w:abstractNumId w:val="12"/>
  </w:num>
  <w:num w:numId="25">
    <w:abstractNumId w:val="39"/>
  </w:num>
  <w:num w:numId="26">
    <w:abstractNumId w:val="29"/>
  </w:num>
  <w:num w:numId="27">
    <w:abstractNumId w:val="11"/>
  </w:num>
  <w:num w:numId="28">
    <w:abstractNumId w:val="36"/>
  </w:num>
  <w:num w:numId="29">
    <w:abstractNumId w:val="16"/>
  </w:num>
  <w:num w:numId="30">
    <w:abstractNumId w:val="18"/>
  </w:num>
  <w:num w:numId="31">
    <w:abstractNumId w:val="31"/>
  </w:num>
  <w:num w:numId="32">
    <w:abstractNumId w:val="48"/>
  </w:num>
  <w:num w:numId="33">
    <w:abstractNumId w:val="10"/>
  </w:num>
  <w:num w:numId="34">
    <w:abstractNumId w:val="3"/>
  </w:num>
  <w:num w:numId="35">
    <w:abstractNumId w:val="43"/>
  </w:num>
  <w:num w:numId="36">
    <w:abstractNumId w:val="33"/>
  </w:num>
  <w:num w:numId="37">
    <w:abstractNumId w:val="26"/>
  </w:num>
  <w:num w:numId="38">
    <w:abstractNumId w:val="37"/>
  </w:num>
  <w:num w:numId="39">
    <w:abstractNumId w:val="1"/>
  </w:num>
  <w:num w:numId="40">
    <w:abstractNumId w:val="23"/>
  </w:num>
  <w:num w:numId="41">
    <w:abstractNumId w:val="42"/>
  </w:num>
  <w:num w:numId="42">
    <w:abstractNumId w:val="40"/>
  </w:num>
  <w:num w:numId="43">
    <w:abstractNumId w:val="6"/>
  </w:num>
  <w:num w:numId="44">
    <w:abstractNumId w:val="22"/>
  </w:num>
  <w:num w:numId="45">
    <w:abstractNumId w:val="13"/>
  </w:num>
  <w:num w:numId="46">
    <w:abstractNumId w:val="30"/>
  </w:num>
  <w:num w:numId="47">
    <w:abstractNumId w:val="45"/>
  </w:num>
  <w:num w:numId="48">
    <w:abstractNumId w:val="32"/>
  </w:num>
  <w:num w:numId="49">
    <w:abstractNumId w:val="19"/>
  </w:num>
  <w:num w:numId="50">
    <w:abstractNumId w:val="38"/>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867"/>
    <w:rsid w:val="00007BC1"/>
    <w:rsid w:val="00026BB6"/>
    <w:rsid w:val="0003757C"/>
    <w:rsid w:val="000641FF"/>
    <w:rsid w:val="00090C37"/>
    <w:rsid w:val="000930F4"/>
    <w:rsid w:val="00093B11"/>
    <w:rsid w:val="000A4CA4"/>
    <w:rsid w:val="000A6AD1"/>
    <w:rsid w:val="000D03BD"/>
    <w:rsid w:val="000F12C6"/>
    <w:rsid w:val="000F452D"/>
    <w:rsid w:val="00103FE4"/>
    <w:rsid w:val="00115E4C"/>
    <w:rsid w:val="001300AC"/>
    <w:rsid w:val="00135F5B"/>
    <w:rsid w:val="001377C4"/>
    <w:rsid w:val="001470C4"/>
    <w:rsid w:val="00171456"/>
    <w:rsid w:val="00171B71"/>
    <w:rsid w:val="00173E57"/>
    <w:rsid w:val="00177616"/>
    <w:rsid w:val="00181BBB"/>
    <w:rsid w:val="001A0968"/>
    <w:rsid w:val="001A647C"/>
    <w:rsid w:val="001B207E"/>
    <w:rsid w:val="001C2406"/>
    <w:rsid w:val="001C7878"/>
    <w:rsid w:val="001D54C6"/>
    <w:rsid w:val="001F14B2"/>
    <w:rsid w:val="00203879"/>
    <w:rsid w:val="0021694A"/>
    <w:rsid w:val="00216D42"/>
    <w:rsid w:val="00231FB2"/>
    <w:rsid w:val="00236848"/>
    <w:rsid w:val="00236EB6"/>
    <w:rsid w:val="00237C55"/>
    <w:rsid w:val="002400FD"/>
    <w:rsid w:val="00242C47"/>
    <w:rsid w:val="00246ADE"/>
    <w:rsid w:val="0025775E"/>
    <w:rsid w:val="00261689"/>
    <w:rsid w:val="00272477"/>
    <w:rsid w:val="002A13A7"/>
    <w:rsid w:val="002A32CA"/>
    <w:rsid w:val="002A6771"/>
    <w:rsid w:val="002A6F78"/>
    <w:rsid w:val="002B3449"/>
    <w:rsid w:val="002D06E4"/>
    <w:rsid w:val="002D23B7"/>
    <w:rsid w:val="002D322A"/>
    <w:rsid w:val="002D4E44"/>
    <w:rsid w:val="002E340C"/>
    <w:rsid w:val="002E79AA"/>
    <w:rsid w:val="003057CB"/>
    <w:rsid w:val="00316F39"/>
    <w:rsid w:val="003271BB"/>
    <w:rsid w:val="00331C0D"/>
    <w:rsid w:val="0033660B"/>
    <w:rsid w:val="00346149"/>
    <w:rsid w:val="0035061C"/>
    <w:rsid w:val="00350823"/>
    <w:rsid w:val="003A3B17"/>
    <w:rsid w:val="003A6012"/>
    <w:rsid w:val="003C0ECD"/>
    <w:rsid w:val="003C7867"/>
    <w:rsid w:val="003E482D"/>
    <w:rsid w:val="004144A3"/>
    <w:rsid w:val="00417F69"/>
    <w:rsid w:val="004303EC"/>
    <w:rsid w:val="00437D6E"/>
    <w:rsid w:val="00440557"/>
    <w:rsid w:val="00441ACE"/>
    <w:rsid w:val="0044388C"/>
    <w:rsid w:val="004600BB"/>
    <w:rsid w:val="00474EB3"/>
    <w:rsid w:val="004A0820"/>
    <w:rsid w:val="004A32D6"/>
    <w:rsid w:val="004D218C"/>
    <w:rsid w:val="004D3238"/>
    <w:rsid w:val="004D3B27"/>
    <w:rsid w:val="004D79A8"/>
    <w:rsid w:val="004E3D33"/>
    <w:rsid w:val="004E6308"/>
    <w:rsid w:val="00500DE0"/>
    <w:rsid w:val="005075F6"/>
    <w:rsid w:val="005368B1"/>
    <w:rsid w:val="005514F3"/>
    <w:rsid w:val="00551861"/>
    <w:rsid w:val="00565294"/>
    <w:rsid w:val="00567690"/>
    <w:rsid w:val="00575914"/>
    <w:rsid w:val="00583538"/>
    <w:rsid w:val="00593A62"/>
    <w:rsid w:val="005B5610"/>
    <w:rsid w:val="005D077F"/>
    <w:rsid w:val="005D3E5A"/>
    <w:rsid w:val="005E2780"/>
    <w:rsid w:val="005E3585"/>
    <w:rsid w:val="005E425A"/>
    <w:rsid w:val="006039F5"/>
    <w:rsid w:val="006201A8"/>
    <w:rsid w:val="00627A74"/>
    <w:rsid w:val="0065730B"/>
    <w:rsid w:val="0066153C"/>
    <w:rsid w:val="00663BE1"/>
    <w:rsid w:val="0067447C"/>
    <w:rsid w:val="00684728"/>
    <w:rsid w:val="00684F7C"/>
    <w:rsid w:val="00691EF4"/>
    <w:rsid w:val="00693590"/>
    <w:rsid w:val="006C39BE"/>
    <w:rsid w:val="006F08AD"/>
    <w:rsid w:val="00716F6F"/>
    <w:rsid w:val="00734441"/>
    <w:rsid w:val="007449CA"/>
    <w:rsid w:val="00754964"/>
    <w:rsid w:val="00755CFC"/>
    <w:rsid w:val="007617D4"/>
    <w:rsid w:val="00777876"/>
    <w:rsid w:val="00781EAA"/>
    <w:rsid w:val="007B4060"/>
    <w:rsid w:val="007B6DB9"/>
    <w:rsid w:val="007B7E39"/>
    <w:rsid w:val="007C7274"/>
    <w:rsid w:val="007D4468"/>
    <w:rsid w:val="007E29BB"/>
    <w:rsid w:val="0080636E"/>
    <w:rsid w:val="0081056D"/>
    <w:rsid w:val="00816A24"/>
    <w:rsid w:val="00825491"/>
    <w:rsid w:val="00825E9C"/>
    <w:rsid w:val="00830222"/>
    <w:rsid w:val="008307DB"/>
    <w:rsid w:val="00832D44"/>
    <w:rsid w:val="00835531"/>
    <w:rsid w:val="00840B9C"/>
    <w:rsid w:val="00846E57"/>
    <w:rsid w:val="00873C9B"/>
    <w:rsid w:val="00881DB4"/>
    <w:rsid w:val="00882CC5"/>
    <w:rsid w:val="00886F45"/>
    <w:rsid w:val="008C2E12"/>
    <w:rsid w:val="008C7228"/>
    <w:rsid w:val="008D0B9D"/>
    <w:rsid w:val="008D40F2"/>
    <w:rsid w:val="008E742E"/>
    <w:rsid w:val="009103DE"/>
    <w:rsid w:val="00914605"/>
    <w:rsid w:val="00914EA5"/>
    <w:rsid w:val="00916157"/>
    <w:rsid w:val="00917E22"/>
    <w:rsid w:val="00927F01"/>
    <w:rsid w:val="00945535"/>
    <w:rsid w:val="00962515"/>
    <w:rsid w:val="00991896"/>
    <w:rsid w:val="009C2A58"/>
    <w:rsid w:val="009C3289"/>
    <w:rsid w:val="009C7202"/>
    <w:rsid w:val="009D38CC"/>
    <w:rsid w:val="009D446E"/>
    <w:rsid w:val="009D531C"/>
    <w:rsid w:val="009E3EAE"/>
    <w:rsid w:val="009F5342"/>
    <w:rsid w:val="009F77F2"/>
    <w:rsid w:val="00A06BF1"/>
    <w:rsid w:val="00A167E4"/>
    <w:rsid w:val="00A306AF"/>
    <w:rsid w:val="00A329DE"/>
    <w:rsid w:val="00A513C5"/>
    <w:rsid w:val="00A600D6"/>
    <w:rsid w:val="00A955AB"/>
    <w:rsid w:val="00AB4CC3"/>
    <w:rsid w:val="00AC2BA6"/>
    <w:rsid w:val="00AC7143"/>
    <w:rsid w:val="00AD434A"/>
    <w:rsid w:val="00AD60AA"/>
    <w:rsid w:val="00AF15BC"/>
    <w:rsid w:val="00B017C5"/>
    <w:rsid w:val="00B05247"/>
    <w:rsid w:val="00B12EE3"/>
    <w:rsid w:val="00B21385"/>
    <w:rsid w:val="00B214EC"/>
    <w:rsid w:val="00B254AF"/>
    <w:rsid w:val="00B5301B"/>
    <w:rsid w:val="00B53046"/>
    <w:rsid w:val="00B54902"/>
    <w:rsid w:val="00B605E4"/>
    <w:rsid w:val="00B61B83"/>
    <w:rsid w:val="00B84F94"/>
    <w:rsid w:val="00B87C63"/>
    <w:rsid w:val="00B95CFC"/>
    <w:rsid w:val="00B96E3F"/>
    <w:rsid w:val="00BA50E6"/>
    <w:rsid w:val="00BA5690"/>
    <w:rsid w:val="00BC0188"/>
    <w:rsid w:val="00BD726A"/>
    <w:rsid w:val="00BE4BE5"/>
    <w:rsid w:val="00BF46B5"/>
    <w:rsid w:val="00C05418"/>
    <w:rsid w:val="00C154EB"/>
    <w:rsid w:val="00C16FC1"/>
    <w:rsid w:val="00C4788D"/>
    <w:rsid w:val="00C8274D"/>
    <w:rsid w:val="00C83EF2"/>
    <w:rsid w:val="00C844BE"/>
    <w:rsid w:val="00CB382F"/>
    <w:rsid w:val="00CC625D"/>
    <w:rsid w:val="00CE29E2"/>
    <w:rsid w:val="00CF109D"/>
    <w:rsid w:val="00CF1DF1"/>
    <w:rsid w:val="00CF25C2"/>
    <w:rsid w:val="00D039B5"/>
    <w:rsid w:val="00D07CB7"/>
    <w:rsid w:val="00D12B16"/>
    <w:rsid w:val="00D16D0A"/>
    <w:rsid w:val="00D2164F"/>
    <w:rsid w:val="00D21886"/>
    <w:rsid w:val="00D507BA"/>
    <w:rsid w:val="00D563D4"/>
    <w:rsid w:val="00D62241"/>
    <w:rsid w:val="00D62F0D"/>
    <w:rsid w:val="00D63D5C"/>
    <w:rsid w:val="00D96F42"/>
    <w:rsid w:val="00D96F7D"/>
    <w:rsid w:val="00DA3C96"/>
    <w:rsid w:val="00DB4DDF"/>
    <w:rsid w:val="00DC27AE"/>
    <w:rsid w:val="00DC4CDA"/>
    <w:rsid w:val="00DC6643"/>
    <w:rsid w:val="00DD7C61"/>
    <w:rsid w:val="00DE652A"/>
    <w:rsid w:val="00DF0111"/>
    <w:rsid w:val="00E21261"/>
    <w:rsid w:val="00E4605A"/>
    <w:rsid w:val="00E469C0"/>
    <w:rsid w:val="00E471E3"/>
    <w:rsid w:val="00E728B5"/>
    <w:rsid w:val="00E747CE"/>
    <w:rsid w:val="00E80CA4"/>
    <w:rsid w:val="00E84B5F"/>
    <w:rsid w:val="00E90BC0"/>
    <w:rsid w:val="00E90C55"/>
    <w:rsid w:val="00E94791"/>
    <w:rsid w:val="00EA0920"/>
    <w:rsid w:val="00EA7310"/>
    <w:rsid w:val="00EB221E"/>
    <w:rsid w:val="00ED0ADB"/>
    <w:rsid w:val="00EF357D"/>
    <w:rsid w:val="00EF3850"/>
    <w:rsid w:val="00F04029"/>
    <w:rsid w:val="00F26982"/>
    <w:rsid w:val="00F438EF"/>
    <w:rsid w:val="00F5109E"/>
    <w:rsid w:val="00F51941"/>
    <w:rsid w:val="00F76908"/>
    <w:rsid w:val="00F80700"/>
    <w:rsid w:val="00F92C53"/>
    <w:rsid w:val="00FA19B6"/>
    <w:rsid w:val="00FA1F6D"/>
    <w:rsid w:val="00FA67AC"/>
    <w:rsid w:val="00FB241D"/>
    <w:rsid w:val="00FB3F90"/>
    <w:rsid w:val="00FC2B8C"/>
    <w:rsid w:val="00FC76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AE9D3E7-6D20-466B-9D61-89E87E22F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qFormat="1"/>
    <w:lsdException w:name="index 2" w:semiHidden="1" w:uiPriority="0" w:unhideWhenUsed="1" w:qFormat="1"/>
    <w:lsdException w:name="index 3" w:semiHidden="1" w:uiPriority="0" w:unhideWhenUsed="1" w:qFormat="1"/>
    <w:lsdException w:name="index 4" w:semiHidden="1" w:uiPriority="0" w:unhideWhenUsed="1" w:qFormat="1"/>
    <w:lsdException w:name="index 5" w:semiHidden="1" w:uiPriority="0" w:unhideWhenUsed="1" w:qFormat="1"/>
    <w:lsdException w:name="index 6" w:semiHidden="1" w:uiPriority="0" w:unhideWhenUsed="1" w:qFormat="1"/>
    <w:lsdException w:name="index 7" w:semiHidden="1" w:uiPriority="0" w:unhideWhenUsed="1" w:qFormat="1"/>
    <w:lsdException w:name="index 8" w:semiHidden="1" w:uiPriority="0" w:unhideWhenUsed="1" w:qFormat="1"/>
    <w:lsdException w:name="index 9" w:semiHidden="1" w:uiPriority="0" w:unhideWhenUsed="1" w:qFormat="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iPriority="0" w:unhideWhenUsed="1" w:qFormat="1"/>
    <w:lsdException w:name="annotation text" w:semiHidden="1" w:uiPriority="0" w:unhideWhenUsed="1" w:qFormat="1"/>
    <w:lsdException w:name="header" w:semiHidden="1" w:unhideWhenUsed="1"/>
    <w:lsdException w:name="footer" w:semiHidden="1" w:unhideWhenUsed="1"/>
    <w:lsdException w:name="index heading" w:semiHidden="1" w:uiPriority="0" w:unhideWhenUsed="1" w:qFormat="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iPriority="0" w:unhideWhenUsed="1" w:qFormat="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qFormat="1"/>
    <w:lsdException w:name="Hyperlink" w:semiHidden="1" w:unhideWhenUsed="1"/>
    <w:lsdException w:name="FollowedHyperlink" w:semiHidden="1" w:unhideWhenUsed="1" w:qFormat="1"/>
    <w:lsdException w:name="Strong" w:uiPriority="22" w:qFormat="1"/>
    <w:lsdException w:name="Emphasis" w:uiPriority="20" w:qFormat="1"/>
    <w:lsdException w:name="Document Map" w:semiHidden="1" w:uiPriority="0"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39B5"/>
  </w:style>
  <w:style w:type="paragraph" w:styleId="1">
    <w:name w:val="heading 1"/>
    <w:basedOn w:val="a"/>
    <w:next w:val="a"/>
    <w:link w:val="10"/>
    <w:qFormat/>
    <w:rsid w:val="00575914"/>
    <w:pPr>
      <w:keepNext/>
      <w:spacing w:before="240" w:after="60" w:line="276" w:lineRule="auto"/>
      <w:outlineLvl w:val="0"/>
    </w:pPr>
    <w:rPr>
      <w:rFonts w:ascii="Arial" w:eastAsia="Times New Roman" w:hAnsi="Arial" w:cs="Arial"/>
      <w:b/>
      <w:bCs/>
      <w:kern w:val="32"/>
      <w:sz w:val="32"/>
      <w:szCs w:val="32"/>
      <w:lang w:val="uk-UA" w:eastAsia="uk-UA"/>
    </w:rPr>
  </w:style>
  <w:style w:type="paragraph" w:styleId="2">
    <w:name w:val="heading 2"/>
    <w:basedOn w:val="1"/>
    <w:link w:val="20"/>
    <w:qFormat/>
    <w:rsid w:val="00575914"/>
    <w:pPr>
      <w:widowControl w:val="0"/>
      <w:suppressAutoHyphens/>
      <w:spacing w:before="120" w:line="240" w:lineRule="atLeast"/>
      <w:ind w:left="576" w:hanging="576"/>
      <w:outlineLvl w:val="1"/>
    </w:pPr>
    <w:rPr>
      <w:rFonts w:cs="Times New Roman"/>
      <w:bCs w:val="0"/>
      <w:kern w:val="0"/>
      <w:sz w:val="20"/>
      <w:szCs w:val="20"/>
      <w:lang w:val="x-none" w:eastAsia="ru-RU"/>
    </w:rPr>
  </w:style>
  <w:style w:type="paragraph" w:styleId="3">
    <w:name w:val="heading 3"/>
    <w:basedOn w:val="a"/>
    <w:next w:val="a"/>
    <w:link w:val="30"/>
    <w:qFormat/>
    <w:rsid w:val="00575914"/>
    <w:pPr>
      <w:keepNext/>
      <w:spacing w:before="240" w:after="60" w:line="276" w:lineRule="auto"/>
      <w:outlineLvl w:val="2"/>
    </w:pPr>
    <w:rPr>
      <w:rFonts w:ascii="Arial" w:eastAsia="Times New Roman" w:hAnsi="Arial" w:cs="Arial"/>
      <w:b/>
      <w:bCs/>
      <w:sz w:val="26"/>
      <w:szCs w:val="26"/>
      <w:lang w:val="uk-UA" w:eastAsia="uk-UA"/>
    </w:rPr>
  </w:style>
  <w:style w:type="paragraph" w:styleId="4">
    <w:name w:val="heading 4"/>
    <w:basedOn w:val="1"/>
    <w:link w:val="40"/>
    <w:qFormat/>
    <w:rsid w:val="00575914"/>
    <w:pPr>
      <w:widowControl w:val="0"/>
      <w:suppressAutoHyphens/>
      <w:spacing w:before="120" w:line="240" w:lineRule="atLeast"/>
      <w:ind w:left="864" w:hanging="864"/>
      <w:outlineLvl w:val="3"/>
    </w:pPr>
    <w:rPr>
      <w:rFonts w:cs="Times New Roman"/>
      <w:b w:val="0"/>
      <w:bCs w:val="0"/>
      <w:kern w:val="0"/>
      <w:sz w:val="20"/>
      <w:szCs w:val="20"/>
      <w:lang w:val="x-none" w:eastAsia="ru-RU"/>
    </w:rPr>
  </w:style>
  <w:style w:type="paragraph" w:styleId="5">
    <w:name w:val="heading 5"/>
    <w:basedOn w:val="a"/>
    <w:next w:val="a"/>
    <w:link w:val="50"/>
    <w:qFormat/>
    <w:rsid w:val="00575914"/>
    <w:pPr>
      <w:spacing w:before="240" w:after="60" w:line="276" w:lineRule="auto"/>
      <w:outlineLvl w:val="4"/>
    </w:pPr>
    <w:rPr>
      <w:rFonts w:ascii="Calibri" w:eastAsia="Times New Roman" w:hAnsi="Calibri" w:cs="Times New Roman"/>
      <w:b/>
      <w:bCs/>
      <w:i/>
      <w:iCs/>
      <w:sz w:val="26"/>
      <w:szCs w:val="26"/>
      <w:lang w:val="uk-UA" w:eastAsia="uk-UA"/>
    </w:rPr>
  </w:style>
  <w:style w:type="paragraph" w:styleId="6">
    <w:name w:val="heading 6"/>
    <w:basedOn w:val="a"/>
    <w:link w:val="60"/>
    <w:qFormat/>
    <w:rsid w:val="00575914"/>
    <w:pPr>
      <w:widowControl w:val="0"/>
      <w:suppressAutoHyphens/>
      <w:spacing w:before="240" w:after="60" w:line="240" w:lineRule="atLeast"/>
      <w:ind w:left="1152" w:hanging="1152"/>
      <w:outlineLvl w:val="5"/>
    </w:pPr>
    <w:rPr>
      <w:rFonts w:ascii="Times New Roman" w:eastAsia="Times New Roman" w:hAnsi="Times New Roman" w:cs="Times New Roman"/>
      <w:i/>
      <w:sz w:val="20"/>
      <w:szCs w:val="20"/>
      <w:lang w:val="x-none" w:eastAsia="ru-RU"/>
    </w:rPr>
  </w:style>
  <w:style w:type="paragraph" w:styleId="7">
    <w:name w:val="heading 7"/>
    <w:basedOn w:val="a"/>
    <w:link w:val="70"/>
    <w:qFormat/>
    <w:rsid w:val="00575914"/>
    <w:pPr>
      <w:widowControl w:val="0"/>
      <w:suppressAutoHyphens/>
      <w:spacing w:before="240" w:after="60" w:line="240" w:lineRule="atLeast"/>
      <w:ind w:left="2880"/>
      <w:outlineLvl w:val="6"/>
    </w:pPr>
    <w:rPr>
      <w:rFonts w:ascii="Times New Roman" w:eastAsia="Times New Roman" w:hAnsi="Times New Roman" w:cs="Times New Roman"/>
      <w:sz w:val="20"/>
      <w:szCs w:val="20"/>
      <w:lang w:val="x-none" w:eastAsia="ru-RU"/>
    </w:rPr>
  </w:style>
  <w:style w:type="paragraph" w:styleId="8">
    <w:name w:val="heading 8"/>
    <w:basedOn w:val="a"/>
    <w:link w:val="80"/>
    <w:qFormat/>
    <w:rsid w:val="00575914"/>
    <w:pPr>
      <w:widowControl w:val="0"/>
      <w:suppressAutoHyphens/>
      <w:spacing w:before="240" w:after="60" w:line="240" w:lineRule="atLeast"/>
      <w:ind w:left="2880"/>
      <w:outlineLvl w:val="7"/>
    </w:pPr>
    <w:rPr>
      <w:rFonts w:ascii="Times New Roman" w:eastAsia="Times New Roman" w:hAnsi="Times New Roman" w:cs="Times New Roman"/>
      <w:i/>
      <w:sz w:val="20"/>
      <w:szCs w:val="20"/>
      <w:lang w:val="x-none" w:eastAsia="ru-RU"/>
    </w:rPr>
  </w:style>
  <w:style w:type="paragraph" w:styleId="9">
    <w:name w:val="heading 9"/>
    <w:basedOn w:val="a"/>
    <w:link w:val="90"/>
    <w:qFormat/>
    <w:rsid w:val="00575914"/>
    <w:pPr>
      <w:widowControl w:val="0"/>
      <w:suppressAutoHyphens/>
      <w:spacing w:before="240" w:after="60" w:line="240" w:lineRule="atLeast"/>
      <w:ind w:left="2880"/>
      <w:outlineLvl w:val="8"/>
    </w:pPr>
    <w:rPr>
      <w:rFonts w:ascii="Times New Roman" w:eastAsia="Times New Roman" w:hAnsi="Times New Roman" w:cs="Times New Roman"/>
      <w:b/>
      <w:i/>
      <w:sz w:val="18"/>
      <w:szCs w:val="20"/>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A32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2A32CA"/>
    <w:rPr>
      <w:color w:val="0563C1" w:themeColor="hyperlink"/>
      <w:u w:val="single"/>
    </w:rPr>
  </w:style>
  <w:style w:type="character" w:customStyle="1" w:styleId="UnresolvedMention">
    <w:name w:val="Unresolved Mention"/>
    <w:basedOn w:val="a0"/>
    <w:uiPriority w:val="99"/>
    <w:semiHidden/>
    <w:unhideWhenUsed/>
    <w:rsid w:val="002A32CA"/>
    <w:rPr>
      <w:color w:val="605E5C"/>
      <w:shd w:val="clear" w:color="auto" w:fill="E1DFDD"/>
    </w:rPr>
  </w:style>
  <w:style w:type="paragraph" w:customStyle="1" w:styleId="tj">
    <w:name w:val="tj"/>
    <w:basedOn w:val="a"/>
    <w:rsid w:val="002B344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aliases w:val="тв-Абзац списка,название табл/рис,заголовок 1.1,Chapter10,Список уровня 2,Абзац списку 1,List Paragraph (numbered (a)),List_Paragraph,Multilevel para_II,List Paragraph-ExecSummary,Akapit z listą BS,Bullets,List Paragraph 1,References"/>
    <w:basedOn w:val="a"/>
    <w:link w:val="a6"/>
    <w:uiPriority w:val="34"/>
    <w:qFormat/>
    <w:rsid w:val="00593A62"/>
    <w:pPr>
      <w:ind w:left="720"/>
      <w:contextualSpacing/>
    </w:pPr>
  </w:style>
  <w:style w:type="paragraph" w:customStyle="1" w:styleId="rvps2">
    <w:name w:val="rvps2"/>
    <w:basedOn w:val="a"/>
    <w:qFormat/>
    <w:rsid w:val="00026B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qFormat/>
    <w:rsid w:val="00DC27AE"/>
  </w:style>
  <w:style w:type="paragraph" w:customStyle="1" w:styleId="11">
    <w:name w:val="Обычный1"/>
    <w:qFormat/>
    <w:rsid w:val="007449CA"/>
    <w:pPr>
      <w:spacing w:after="0" w:line="276" w:lineRule="auto"/>
    </w:pPr>
    <w:rPr>
      <w:rFonts w:ascii="Arial" w:eastAsia="Times New Roman" w:hAnsi="Arial" w:cs="Arial"/>
      <w:color w:val="000000"/>
      <w:lang w:eastAsia="ru-RU"/>
    </w:rPr>
  </w:style>
  <w:style w:type="character" w:customStyle="1" w:styleId="rvts0">
    <w:name w:val="rvts0"/>
    <w:basedOn w:val="a0"/>
    <w:qFormat/>
    <w:rsid w:val="00CF1DF1"/>
  </w:style>
  <w:style w:type="character" w:customStyle="1" w:styleId="a6">
    <w:name w:val="Абзац списку Знак"/>
    <w:aliases w:val="тв-Абзац списка Знак,название табл/рис Знак,заголовок 1.1 Знак,Chapter10 Знак,Список уровня 2 Знак,Абзац списку 1 Знак,List Paragraph (numbered (a)) Знак,List_Paragraph Знак,Multilevel para_II Знак,List Paragraph-ExecSummary Знак"/>
    <w:link w:val="a5"/>
    <w:uiPriority w:val="34"/>
    <w:qFormat/>
    <w:locked/>
    <w:rsid w:val="002400FD"/>
  </w:style>
  <w:style w:type="paragraph" w:styleId="a7">
    <w:name w:val="header"/>
    <w:aliases w:val="Знак1,Знак1 Знак, Знак1"/>
    <w:basedOn w:val="a"/>
    <w:link w:val="a8"/>
    <w:uiPriority w:val="99"/>
    <w:rsid w:val="002400FD"/>
    <w:pPr>
      <w:spacing w:after="0" w:line="240" w:lineRule="auto"/>
      <w:jc w:val="center"/>
    </w:pPr>
    <w:rPr>
      <w:rFonts w:ascii="Times New Roman" w:eastAsia="Times New Roman" w:hAnsi="Times New Roman" w:cs="Times New Roman"/>
      <w:sz w:val="24"/>
      <w:szCs w:val="24"/>
      <w:lang w:val="uk-UA" w:eastAsia="ru-RU"/>
    </w:rPr>
  </w:style>
  <w:style w:type="character" w:customStyle="1" w:styleId="a8">
    <w:name w:val="Верхній колонтитул Знак"/>
    <w:aliases w:val="Знак1 Знак1,Знак1 Знак Знак, Знак1 Знак"/>
    <w:basedOn w:val="a0"/>
    <w:link w:val="a7"/>
    <w:uiPriority w:val="99"/>
    <w:rsid w:val="002400FD"/>
    <w:rPr>
      <w:rFonts w:ascii="Times New Roman" w:eastAsia="Times New Roman" w:hAnsi="Times New Roman" w:cs="Times New Roman"/>
      <w:sz w:val="24"/>
      <w:szCs w:val="24"/>
      <w:lang w:val="uk-UA" w:eastAsia="ru-RU"/>
    </w:rPr>
  </w:style>
  <w:style w:type="paragraph" w:styleId="a9">
    <w:name w:val="footer"/>
    <w:basedOn w:val="a"/>
    <w:link w:val="aa"/>
    <w:uiPriority w:val="99"/>
    <w:unhideWhenUsed/>
    <w:rsid w:val="002400FD"/>
    <w:pPr>
      <w:tabs>
        <w:tab w:val="center" w:pos="4677"/>
        <w:tab w:val="right" w:pos="9355"/>
      </w:tabs>
      <w:spacing w:after="0" w:line="240" w:lineRule="auto"/>
    </w:pPr>
    <w:rPr>
      <w:rFonts w:ascii="Calibri" w:eastAsia="Times New Roman" w:hAnsi="Calibri" w:cs="Times New Roman"/>
      <w:lang w:val="uk-UA" w:eastAsia="uk-UA"/>
    </w:rPr>
  </w:style>
  <w:style w:type="character" w:customStyle="1" w:styleId="aa">
    <w:name w:val="Нижній колонтитул Знак"/>
    <w:basedOn w:val="a0"/>
    <w:link w:val="a9"/>
    <w:uiPriority w:val="99"/>
    <w:rsid w:val="002400FD"/>
    <w:rPr>
      <w:rFonts w:ascii="Calibri" w:eastAsia="Times New Roman" w:hAnsi="Calibri" w:cs="Times New Roman"/>
      <w:lang w:val="uk-UA" w:eastAsia="uk-UA"/>
    </w:rPr>
  </w:style>
  <w:style w:type="paragraph" w:styleId="ab">
    <w:name w:val="Balloon Text"/>
    <w:basedOn w:val="a"/>
    <w:link w:val="ac"/>
    <w:uiPriority w:val="99"/>
    <w:semiHidden/>
    <w:unhideWhenUsed/>
    <w:qFormat/>
    <w:rsid w:val="007B6DB9"/>
    <w:pPr>
      <w:spacing w:after="0" w:line="240" w:lineRule="auto"/>
    </w:pPr>
    <w:rPr>
      <w:rFonts w:ascii="Segoe UI" w:hAnsi="Segoe UI" w:cs="Segoe UI"/>
      <w:sz w:val="18"/>
      <w:szCs w:val="18"/>
    </w:rPr>
  </w:style>
  <w:style w:type="character" w:customStyle="1" w:styleId="ac">
    <w:name w:val="Текст у виносці Знак"/>
    <w:basedOn w:val="a0"/>
    <w:link w:val="ab"/>
    <w:uiPriority w:val="99"/>
    <w:semiHidden/>
    <w:rsid w:val="007B6DB9"/>
    <w:rPr>
      <w:rFonts w:ascii="Segoe UI" w:hAnsi="Segoe UI" w:cs="Segoe UI"/>
      <w:sz w:val="18"/>
      <w:szCs w:val="18"/>
    </w:rPr>
  </w:style>
  <w:style w:type="character" w:customStyle="1" w:styleId="10">
    <w:name w:val="Заголовок 1 Знак"/>
    <w:basedOn w:val="a0"/>
    <w:link w:val="1"/>
    <w:rsid w:val="00575914"/>
    <w:rPr>
      <w:rFonts w:ascii="Arial" w:eastAsia="Times New Roman" w:hAnsi="Arial" w:cs="Arial"/>
      <w:b/>
      <w:bCs/>
      <w:kern w:val="32"/>
      <w:sz w:val="32"/>
      <w:szCs w:val="32"/>
      <w:lang w:val="uk-UA" w:eastAsia="uk-UA"/>
    </w:rPr>
  </w:style>
  <w:style w:type="character" w:customStyle="1" w:styleId="20">
    <w:name w:val="Заголовок 2 Знак"/>
    <w:basedOn w:val="a0"/>
    <w:link w:val="2"/>
    <w:qFormat/>
    <w:rsid w:val="00575914"/>
    <w:rPr>
      <w:rFonts w:ascii="Arial" w:eastAsia="Times New Roman" w:hAnsi="Arial" w:cs="Times New Roman"/>
      <w:b/>
      <w:sz w:val="20"/>
      <w:szCs w:val="20"/>
      <w:lang w:val="x-none" w:eastAsia="ru-RU"/>
    </w:rPr>
  </w:style>
  <w:style w:type="character" w:customStyle="1" w:styleId="30">
    <w:name w:val="Заголовок 3 Знак"/>
    <w:basedOn w:val="a0"/>
    <w:link w:val="3"/>
    <w:qFormat/>
    <w:rsid w:val="00575914"/>
    <w:rPr>
      <w:rFonts w:ascii="Arial" w:eastAsia="Times New Roman" w:hAnsi="Arial" w:cs="Arial"/>
      <w:b/>
      <w:bCs/>
      <w:sz w:val="26"/>
      <w:szCs w:val="26"/>
      <w:lang w:val="uk-UA" w:eastAsia="uk-UA"/>
    </w:rPr>
  </w:style>
  <w:style w:type="character" w:customStyle="1" w:styleId="40">
    <w:name w:val="Заголовок 4 Знак"/>
    <w:basedOn w:val="a0"/>
    <w:link w:val="4"/>
    <w:qFormat/>
    <w:rsid w:val="00575914"/>
    <w:rPr>
      <w:rFonts w:ascii="Arial" w:eastAsia="Times New Roman" w:hAnsi="Arial" w:cs="Times New Roman"/>
      <w:sz w:val="20"/>
      <w:szCs w:val="20"/>
      <w:lang w:val="x-none" w:eastAsia="ru-RU"/>
    </w:rPr>
  </w:style>
  <w:style w:type="character" w:customStyle="1" w:styleId="50">
    <w:name w:val="Заголовок 5 Знак"/>
    <w:basedOn w:val="a0"/>
    <w:link w:val="5"/>
    <w:qFormat/>
    <w:rsid w:val="00575914"/>
    <w:rPr>
      <w:rFonts w:ascii="Calibri" w:eastAsia="Times New Roman" w:hAnsi="Calibri" w:cs="Times New Roman"/>
      <w:b/>
      <w:bCs/>
      <w:i/>
      <w:iCs/>
      <w:sz w:val="26"/>
      <w:szCs w:val="26"/>
      <w:lang w:val="uk-UA" w:eastAsia="uk-UA"/>
    </w:rPr>
  </w:style>
  <w:style w:type="character" w:customStyle="1" w:styleId="60">
    <w:name w:val="Заголовок 6 Знак"/>
    <w:basedOn w:val="a0"/>
    <w:link w:val="6"/>
    <w:qFormat/>
    <w:rsid w:val="00575914"/>
    <w:rPr>
      <w:rFonts w:ascii="Times New Roman" w:eastAsia="Times New Roman" w:hAnsi="Times New Roman" w:cs="Times New Roman"/>
      <w:i/>
      <w:sz w:val="20"/>
      <w:szCs w:val="20"/>
      <w:lang w:val="x-none" w:eastAsia="ru-RU"/>
    </w:rPr>
  </w:style>
  <w:style w:type="character" w:customStyle="1" w:styleId="70">
    <w:name w:val="Заголовок 7 Знак"/>
    <w:basedOn w:val="a0"/>
    <w:link w:val="7"/>
    <w:uiPriority w:val="99"/>
    <w:rsid w:val="00575914"/>
    <w:rPr>
      <w:rFonts w:ascii="Times New Roman" w:eastAsia="Times New Roman" w:hAnsi="Times New Roman" w:cs="Times New Roman"/>
      <w:sz w:val="20"/>
      <w:szCs w:val="20"/>
      <w:lang w:val="x-none" w:eastAsia="ru-RU"/>
    </w:rPr>
  </w:style>
  <w:style w:type="character" w:customStyle="1" w:styleId="80">
    <w:name w:val="Заголовок 8 Знак"/>
    <w:basedOn w:val="a0"/>
    <w:link w:val="8"/>
    <w:qFormat/>
    <w:rsid w:val="00575914"/>
    <w:rPr>
      <w:rFonts w:ascii="Times New Roman" w:eastAsia="Times New Roman" w:hAnsi="Times New Roman" w:cs="Times New Roman"/>
      <w:i/>
      <w:sz w:val="20"/>
      <w:szCs w:val="20"/>
      <w:lang w:val="x-none" w:eastAsia="ru-RU"/>
    </w:rPr>
  </w:style>
  <w:style w:type="character" w:customStyle="1" w:styleId="90">
    <w:name w:val="Заголовок 9 Знак"/>
    <w:basedOn w:val="a0"/>
    <w:link w:val="9"/>
    <w:qFormat/>
    <w:rsid w:val="00575914"/>
    <w:rPr>
      <w:rFonts w:ascii="Times New Roman" w:eastAsia="Times New Roman" w:hAnsi="Times New Roman" w:cs="Times New Roman"/>
      <w:b/>
      <w:i/>
      <w:sz w:val="18"/>
      <w:szCs w:val="20"/>
      <w:lang w:val="x-none" w:eastAsia="ru-RU"/>
    </w:rPr>
  </w:style>
  <w:style w:type="numbering" w:customStyle="1" w:styleId="12">
    <w:name w:val="Немає списку1"/>
    <w:next w:val="a2"/>
    <w:uiPriority w:val="99"/>
    <w:semiHidden/>
    <w:unhideWhenUsed/>
    <w:rsid w:val="00575914"/>
  </w:style>
  <w:style w:type="paragraph" w:styleId="ad">
    <w:name w:val="Normal (Web)"/>
    <w:aliases w:val="Обычный (веб) Знак,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Обычный (веб) Знак1 Зна"/>
    <w:basedOn w:val="a"/>
    <w:link w:val="ae"/>
    <w:uiPriority w:val="99"/>
    <w:qFormat/>
    <w:rsid w:val="00575914"/>
    <w:pPr>
      <w:spacing w:before="100" w:beforeAutospacing="1" w:after="100" w:afterAutospacing="1" w:line="240" w:lineRule="auto"/>
    </w:pPr>
    <w:rPr>
      <w:rFonts w:ascii="Times New Roman" w:eastAsia="Times New Roman" w:hAnsi="Times New Roman" w:cs="Times New Roman"/>
      <w:sz w:val="24"/>
      <w:szCs w:val="24"/>
      <w:lang w:val="en-US" w:eastAsia="ru-RU"/>
    </w:rPr>
  </w:style>
  <w:style w:type="character" w:customStyle="1" w:styleId="ae">
    <w:name w:val="Звичайний (веб) Знак"/>
    <w:aliases w:val="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link w:val="ad"/>
    <w:uiPriority w:val="99"/>
    <w:locked/>
    <w:rsid w:val="00575914"/>
    <w:rPr>
      <w:rFonts w:ascii="Times New Roman" w:eastAsia="Times New Roman" w:hAnsi="Times New Roman" w:cs="Times New Roman"/>
      <w:sz w:val="24"/>
      <w:szCs w:val="24"/>
      <w:lang w:val="en-US" w:eastAsia="ru-RU"/>
    </w:rPr>
  </w:style>
  <w:style w:type="paragraph" w:styleId="af">
    <w:name w:val="TOC Heading"/>
    <w:basedOn w:val="1"/>
    <w:next w:val="a"/>
    <w:uiPriority w:val="39"/>
    <w:qFormat/>
    <w:rsid w:val="00575914"/>
    <w:pPr>
      <w:keepLines/>
      <w:suppressAutoHyphens/>
      <w:spacing w:before="480" w:after="0"/>
    </w:pPr>
    <w:rPr>
      <w:rFonts w:ascii="Cambria" w:hAnsi="Cambria" w:cs="Times New Roman"/>
      <w:color w:val="365F91"/>
      <w:kern w:val="1"/>
      <w:sz w:val="28"/>
      <w:szCs w:val="28"/>
      <w:lang w:eastAsia="ar-SA"/>
    </w:rPr>
  </w:style>
  <w:style w:type="paragraph" w:customStyle="1" w:styleId="--14">
    <w:name w:val="ЕТС-ОТ(Ц-Ж)14"/>
    <w:basedOn w:val="a"/>
    <w:rsid w:val="00575914"/>
    <w:pPr>
      <w:suppressAutoHyphens/>
      <w:spacing w:after="0" w:line="240" w:lineRule="auto"/>
      <w:jc w:val="center"/>
    </w:pPr>
    <w:rPr>
      <w:rFonts w:ascii="Times New Roman" w:eastAsia="Times New Roman" w:hAnsi="Times New Roman" w:cs="Times New Roman"/>
      <w:b/>
      <w:sz w:val="28"/>
      <w:szCs w:val="28"/>
      <w:lang w:val="uk-UA" w:eastAsia="ar-SA"/>
    </w:rPr>
  </w:style>
  <w:style w:type="paragraph" w:customStyle="1" w:styleId="1TimesNewRoman11pt">
    <w:name w:val="Стиль Заголовок 1 + Times New Roman 11 pt"/>
    <w:basedOn w:val="1"/>
    <w:rsid w:val="00575914"/>
    <w:pPr>
      <w:suppressAutoHyphens/>
      <w:spacing w:before="120" w:after="40" w:line="240" w:lineRule="auto"/>
      <w:jc w:val="center"/>
    </w:pPr>
    <w:rPr>
      <w:rFonts w:ascii="Times New Roman" w:hAnsi="Times New Roman" w:cs="Times New Roman"/>
      <w:kern w:val="1"/>
      <w:sz w:val="40"/>
      <w:szCs w:val="40"/>
      <w:lang w:eastAsia="ar-SA"/>
    </w:rPr>
  </w:style>
  <w:style w:type="paragraph" w:customStyle="1" w:styleId="af0">
    <w:name w:val="Обычный (веб) + Черный"/>
    <w:basedOn w:val="a"/>
    <w:rsid w:val="00575914"/>
    <w:pPr>
      <w:keepNext/>
      <w:suppressAutoHyphens/>
      <w:spacing w:before="120" w:after="40" w:line="240" w:lineRule="auto"/>
      <w:ind w:firstLine="630"/>
      <w:jc w:val="both"/>
    </w:pPr>
    <w:rPr>
      <w:rFonts w:ascii="Times New Roman" w:eastAsia="Calibri" w:hAnsi="Times New Roman" w:cs="Times New Roman"/>
      <w:bCs/>
      <w:kern w:val="1"/>
      <w:sz w:val="24"/>
      <w:szCs w:val="24"/>
      <w:lang w:val="uk-UA" w:eastAsia="ar-SA"/>
    </w:rPr>
  </w:style>
  <w:style w:type="paragraph" w:customStyle="1" w:styleId="af1">
    <w:name w:val="a"/>
    <w:basedOn w:val="a"/>
    <w:rsid w:val="00575914"/>
    <w:pPr>
      <w:spacing w:before="100" w:beforeAutospacing="1" w:after="100" w:afterAutospacing="1" w:line="240" w:lineRule="auto"/>
    </w:pPr>
    <w:rPr>
      <w:rFonts w:ascii="Calibri" w:eastAsia="Times New Roman" w:hAnsi="Calibri" w:cs="Calibri"/>
      <w:sz w:val="24"/>
      <w:szCs w:val="24"/>
      <w:lang w:eastAsia="ru-RU"/>
    </w:rPr>
  </w:style>
  <w:style w:type="character" w:customStyle="1" w:styleId="rvts46">
    <w:name w:val="rvts46"/>
    <w:rsid w:val="00575914"/>
    <w:rPr>
      <w:rFonts w:cs="Times New Roman"/>
    </w:rPr>
  </w:style>
  <w:style w:type="paragraph" w:customStyle="1" w:styleId="13">
    <w:name w:val="Абзац списку1"/>
    <w:basedOn w:val="a"/>
    <w:link w:val="ListParagraphChar"/>
    <w:rsid w:val="00575914"/>
    <w:pPr>
      <w:spacing w:after="0" w:line="240" w:lineRule="auto"/>
      <w:ind w:left="720"/>
      <w:contextualSpacing/>
    </w:pPr>
    <w:rPr>
      <w:rFonts w:ascii="Liberation Serif" w:eastAsia="Times New Roman" w:hAnsi="Liberation Serif" w:cs="FreeSans"/>
      <w:sz w:val="24"/>
      <w:szCs w:val="24"/>
      <w:lang w:val="uk-UA" w:eastAsia="zh-CN" w:bidi="hi-IN"/>
    </w:rPr>
  </w:style>
  <w:style w:type="character" w:customStyle="1" w:styleId="ListParagraphChar">
    <w:name w:val="List Paragraph Char"/>
    <w:link w:val="13"/>
    <w:qFormat/>
    <w:locked/>
    <w:rsid w:val="00575914"/>
    <w:rPr>
      <w:rFonts w:ascii="Liberation Serif" w:eastAsia="Times New Roman" w:hAnsi="Liberation Serif" w:cs="FreeSans"/>
      <w:sz w:val="24"/>
      <w:szCs w:val="24"/>
      <w:lang w:val="uk-UA" w:eastAsia="zh-CN" w:bidi="hi-IN"/>
    </w:rPr>
  </w:style>
  <w:style w:type="paragraph" w:styleId="31">
    <w:name w:val="Body Text 3"/>
    <w:basedOn w:val="a"/>
    <w:link w:val="32"/>
    <w:unhideWhenUsed/>
    <w:rsid w:val="00575914"/>
    <w:pPr>
      <w:widowControl w:val="0"/>
      <w:suppressAutoHyphens/>
      <w:autoSpaceDE w:val="0"/>
      <w:spacing w:after="120" w:line="240" w:lineRule="auto"/>
    </w:pPr>
    <w:rPr>
      <w:rFonts w:ascii="Times New Roman CYR" w:eastAsia="Times New Roman" w:hAnsi="Times New Roman CYR" w:cs="Times New Roman CYR"/>
      <w:sz w:val="16"/>
      <w:szCs w:val="16"/>
      <w:lang w:eastAsia="zh-CN"/>
    </w:rPr>
  </w:style>
  <w:style w:type="character" w:customStyle="1" w:styleId="32">
    <w:name w:val="Основний текст 3 Знак"/>
    <w:basedOn w:val="a0"/>
    <w:link w:val="31"/>
    <w:rsid w:val="00575914"/>
    <w:rPr>
      <w:rFonts w:ascii="Times New Roman CYR" w:eastAsia="Times New Roman" w:hAnsi="Times New Roman CYR" w:cs="Times New Roman CYR"/>
      <w:sz w:val="16"/>
      <w:szCs w:val="16"/>
      <w:lang w:eastAsia="zh-CN"/>
    </w:rPr>
  </w:style>
  <w:style w:type="character" w:styleId="af2">
    <w:name w:val="page number"/>
    <w:basedOn w:val="a0"/>
    <w:qFormat/>
    <w:rsid w:val="00575914"/>
  </w:style>
  <w:style w:type="character" w:customStyle="1" w:styleId="af3">
    <w:name w:val="Обычный (веб) Знак Знак Знак"/>
    <w:locked/>
    <w:rsid w:val="00575914"/>
    <w:rPr>
      <w:sz w:val="24"/>
      <w:szCs w:val="24"/>
      <w:lang w:val="en-US" w:eastAsia="ru-RU" w:bidi="ar-SA"/>
    </w:rPr>
  </w:style>
  <w:style w:type="paragraph" w:customStyle="1" w:styleId="LO-normal">
    <w:name w:val="LO-normal"/>
    <w:rsid w:val="00575914"/>
    <w:pPr>
      <w:spacing w:after="0" w:line="276" w:lineRule="auto"/>
    </w:pPr>
    <w:rPr>
      <w:rFonts w:ascii="Arial" w:eastAsia="Tahoma" w:hAnsi="Arial" w:cs="Arial"/>
      <w:color w:val="000000"/>
      <w:lang w:eastAsia="zh-CN"/>
    </w:rPr>
  </w:style>
  <w:style w:type="paragraph" w:styleId="33">
    <w:name w:val="Body Text Indent 3"/>
    <w:basedOn w:val="a"/>
    <w:link w:val="34"/>
    <w:rsid w:val="00575914"/>
    <w:pPr>
      <w:spacing w:after="120" w:line="240" w:lineRule="auto"/>
      <w:ind w:left="283"/>
    </w:pPr>
    <w:rPr>
      <w:rFonts w:ascii="Liberation Serif" w:eastAsia="Times New Roman" w:hAnsi="Liberation Serif" w:cs="FreeSans"/>
      <w:sz w:val="16"/>
      <w:szCs w:val="16"/>
      <w:lang w:val="uk-UA" w:eastAsia="zh-CN" w:bidi="hi-IN"/>
    </w:rPr>
  </w:style>
  <w:style w:type="character" w:customStyle="1" w:styleId="34">
    <w:name w:val="Основний текст з відступом 3 Знак"/>
    <w:basedOn w:val="a0"/>
    <w:link w:val="33"/>
    <w:rsid w:val="00575914"/>
    <w:rPr>
      <w:rFonts w:ascii="Liberation Serif" w:eastAsia="Times New Roman" w:hAnsi="Liberation Serif" w:cs="FreeSans"/>
      <w:sz w:val="16"/>
      <w:szCs w:val="16"/>
      <w:lang w:val="uk-UA" w:eastAsia="zh-CN" w:bidi="hi-IN"/>
    </w:rPr>
  </w:style>
  <w:style w:type="paragraph" w:customStyle="1" w:styleId="western">
    <w:name w:val="western"/>
    <w:basedOn w:val="a"/>
    <w:uiPriority w:val="99"/>
    <w:rsid w:val="005759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1">
    <w:name w:val="normal1"/>
    <w:rsid w:val="00575914"/>
    <w:rPr>
      <w:rFonts w:ascii="Verdana" w:hAnsi="Verdana"/>
      <w:sz w:val="15"/>
      <w:szCs w:val="15"/>
    </w:rPr>
  </w:style>
  <w:style w:type="paragraph" w:styleId="af4">
    <w:name w:val="Title"/>
    <w:basedOn w:val="a"/>
    <w:link w:val="af5"/>
    <w:uiPriority w:val="10"/>
    <w:qFormat/>
    <w:rsid w:val="00575914"/>
    <w:pPr>
      <w:widowControl w:val="0"/>
      <w:spacing w:after="0" w:line="240" w:lineRule="auto"/>
      <w:ind w:left="320"/>
      <w:jc w:val="center"/>
    </w:pPr>
    <w:rPr>
      <w:rFonts w:ascii="Arial" w:eastAsia="Calibri" w:hAnsi="Arial" w:cs="Times New Roman"/>
      <w:b/>
      <w:sz w:val="18"/>
      <w:szCs w:val="20"/>
      <w:lang w:val="uk-UA" w:eastAsia="ru-RU"/>
    </w:rPr>
  </w:style>
  <w:style w:type="character" w:customStyle="1" w:styleId="af5">
    <w:name w:val="Назва Знак"/>
    <w:basedOn w:val="a0"/>
    <w:link w:val="af4"/>
    <w:uiPriority w:val="10"/>
    <w:rsid w:val="00575914"/>
    <w:rPr>
      <w:rFonts w:ascii="Arial" w:eastAsia="Calibri" w:hAnsi="Arial" w:cs="Times New Roman"/>
      <w:b/>
      <w:sz w:val="18"/>
      <w:szCs w:val="20"/>
      <w:lang w:val="uk-UA" w:eastAsia="ru-RU"/>
    </w:rPr>
  </w:style>
  <w:style w:type="paragraph" w:customStyle="1" w:styleId="tbl-cod">
    <w:name w:val="tbl-cod"/>
    <w:basedOn w:val="a"/>
    <w:rsid w:val="00575914"/>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tbl-txt">
    <w:name w:val="tbl-txt"/>
    <w:basedOn w:val="a"/>
    <w:rsid w:val="00575914"/>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21">
    <w:name w:val="toc 2"/>
    <w:basedOn w:val="a"/>
    <w:next w:val="a"/>
    <w:autoRedefine/>
    <w:uiPriority w:val="39"/>
    <w:qFormat/>
    <w:rsid w:val="00575914"/>
    <w:pPr>
      <w:spacing w:after="0" w:line="240" w:lineRule="auto"/>
      <w:ind w:left="240"/>
    </w:pPr>
    <w:rPr>
      <w:rFonts w:ascii="Times New Roman" w:eastAsia="Times New Roman" w:hAnsi="Times New Roman" w:cs="Times New Roman"/>
      <w:sz w:val="24"/>
      <w:szCs w:val="24"/>
      <w:lang w:val="uk-UA" w:eastAsia="uk-UA"/>
    </w:rPr>
  </w:style>
  <w:style w:type="character" w:customStyle="1" w:styleId="highlightselected">
    <w:name w:val="highlight selected"/>
    <w:basedOn w:val="a0"/>
    <w:rsid w:val="00575914"/>
  </w:style>
  <w:style w:type="table" w:customStyle="1" w:styleId="14">
    <w:name w:val="Сітка таблиці1"/>
    <w:basedOn w:val="a1"/>
    <w:next w:val="a3"/>
    <w:rsid w:val="00575914"/>
    <w:pPr>
      <w:suppressAutoHyphens/>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5BodyCopy">
    <w:name w:val="05_Body_Copy"/>
    <w:basedOn w:val="a"/>
    <w:rsid w:val="00575914"/>
    <w:pPr>
      <w:spacing w:before="20" w:after="0" w:line="240" w:lineRule="exact"/>
    </w:pPr>
    <w:rPr>
      <w:rFonts w:ascii="Times New (W1)" w:eastAsia="Times New Roman" w:hAnsi="Times New (W1)" w:cs="Times New Roman"/>
      <w:sz w:val="20"/>
      <w:szCs w:val="24"/>
      <w:lang w:val="en-US"/>
    </w:rPr>
  </w:style>
  <w:style w:type="paragraph" w:customStyle="1" w:styleId="rvps7">
    <w:name w:val="rvps7"/>
    <w:basedOn w:val="a"/>
    <w:rsid w:val="00575914"/>
    <w:pPr>
      <w:suppressAutoHyphens/>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ListParagraph1">
    <w:name w:val="List Paragraph1"/>
    <w:basedOn w:val="a"/>
    <w:rsid w:val="00575914"/>
    <w:pPr>
      <w:spacing w:after="0" w:line="240" w:lineRule="auto"/>
      <w:ind w:left="720"/>
      <w:contextualSpacing/>
    </w:pPr>
    <w:rPr>
      <w:rFonts w:ascii="Liberation Serif" w:eastAsia="Times New Roman" w:hAnsi="Liberation Serif" w:cs="FreeSans"/>
      <w:sz w:val="24"/>
      <w:szCs w:val="24"/>
      <w:lang w:val="uk-UA" w:eastAsia="zh-CN" w:bidi="hi-IN"/>
    </w:rPr>
  </w:style>
  <w:style w:type="paragraph" w:customStyle="1" w:styleId="Default">
    <w:name w:val="Default"/>
    <w:qFormat/>
    <w:rsid w:val="0057591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6">
    <w:name w:val="Знак Знак Знак Знак Знак Знак Знак Знак Знак Знак Знак"/>
    <w:basedOn w:val="a"/>
    <w:rsid w:val="00575914"/>
    <w:pPr>
      <w:spacing w:after="0" w:line="240" w:lineRule="auto"/>
    </w:pPr>
    <w:rPr>
      <w:rFonts w:ascii="Verdana" w:eastAsia="Times New Roman" w:hAnsi="Verdana" w:cs="Verdana"/>
      <w:sz w:val="20"/>
      <w:szCs w:val="20"/>
      <w:lang w:val="en-US"/>
    </w:rPr>
  </w:style>
  <w:style w:type="character" w:customStyle="1" w:styleId="HTML">
    <w:name w:val="Стандартний HTML Знак"/>
    <w:aliases w:val="Знак Знак"/>
    <w:link w:val="HTML0"/>
    <w:uiPriority w:val="99"/>
    <w:locked/>
    <w:rsid w:val="00575914"/>
    <w:rPr>
      <w:rFonts w:ascii="Courier New" w:eastAsia="Courier New" w:hAnsi="Courier New" w:cs="Courier New"/>
    </w:rPr>
  </w:style>
  <w:style w:type="paragraph" w:styleId="HTML0">
    <w:name w:val="HTML Preformatted"/>
    <w:aliases w:val="Знак"/>
    <w:basedOn w:val="a"/>
    <w:link w:val="HTML"/>
    <w:uiPriority w:val="99"/>
    <w:unhideWhenUsed/>
    <w:qFormat/>
    <w:rsid w:val="00575914"/>
    <w:pPr>
      <w:spacing w:after="0" w:line="240" w:lineRule="auto"/>
    </w:pPr>
    <w:rPr>
      <w:rFonts w:ascii="Courier New" w:eastAsia="Courier New" w:hAnsi="Courier New" w:cs="Courier New"/>
    </w:rPr>
  </w:style>
  <w:style w:type="character" w:customStyle="1" w:styleId="HTML1">
    <w:name w:val="Стандартний HTML Знак1"/>
    <w:basedOn w:val="a0"/>
    <w:rsid w:val="00575914"/>
    <w:rPr>
      <w:rFonts w:ascii="Consolas" w:hAnsi="Consolas"/>
      <w:sz w:val="20"/>
      <w:szCs w:val="20"/>
    </w:rPr>
  </w:style>
  <w:style w:type="character" w:styleId="af7">
    <w:name w:val="annotation reference"/>
    <w:uiPriority w:val="99"/>
    <w:qFormat/>
    <w:rsid w:val="00575914"/>
    <w:rPr>
      <w:sz w:val="16"/>
      <w:szCs w:val="16"/>
    </w:rPr>
  </w:style>
  <w:style w:type="paragraph" w:styleId="af8">
    <w:name w:val="annotation text"/>
    <w:basedOn w:val="a"/>
    <w:link w:val="af9"/>
    <w:qFormat/>
    <w:rsid w:val="00575914"/>
    <w:pPr>
      <w:spacing w:after="200" w:line="276" w:lineRule="auto"/>
    </w:pPr>
    <w:rPr>
      <w:rFonts w:ascii="Calibri" w:eastAsia="Times New Roman" w:hAnsi="Calibri" w:cs="Times New Roman"/>
      <w:sz w:val="20"/>
      <w:szCs w:val="20"/>
      <w:lang w:val="x-none" w:eastAsia="x-none"/>
    </w:rPr>
  </w:style>
  <w:style w:type="character" w:customStyle="1" w:styleId="af9">
    <w:name w:val="Текст примітки Знак"/>
    <w:basedOn w:val="a0"/>
    <w:link w:val="af8"/>
    <w:uiPriority w:val="99"/>
    <w:qFormat/>
    <w:rsid w:val="00575914"/>
    <w:rPr>
      <w:rFonts w:ascii="Calibri" w:eastAsia="Times New Roman" w:hAnsi="Calibri" w:cs="Times New Roman"/>
      <w:sz w:val="20"/>
      <w:szCs w:val="20"/>
      <w:lang w:val="x-none" w:eastAsia="x-none"/>
    </w:rPr>
  </w:style>
  <w:style w:type="paragraph" w:styleId="afa">
    <w:name w:val="annotation subject"/>
    <w:basedOn w:val="af8"/>
    <w:next w:val="af8"/>
    <w:link w:val="afb"/>
    <w:uiPriority w:val="99"/>
    <w:qFormat/>
    <w:rsid w:val="00575914"/>
    <w:rPr>
      <w:b/>
      <w:bCs/>
    </w:rPr>
  </w:style>
  <w:style w:type="character" w:customStyle="1" w:styleId="afb">
    <w:name w:val="Тема примітки Знак"/>
    <w:basedOn w:val="af9"/>
    <w:link w:val="afa"/>
    <w:uiPriority w:val="99"/>
    <w:rsid w:val="00575914"/>
    <w:rPr>
      <w:rFonts w:ascii="Calibri" w:eastAsia="Times New Roman" w:hAnsi="Calibri" w:cs="Times New Roman"/>
      <w:b/>
      <w:bCs/>
      <w:sz w:val="20"/>
      <w:szCs w:val="20"/>
      <w:lang w:val="x-none" w:eastAsia="x-none"/>
    </w:rPr>
  </w:style>
  <w:style w:type="paragraph" w:styleId="afc">
    <w:name w:val="No Spacing"/>
    <w:uiPriority w:val="1"/>
    <w:qFormat/>
    <w:rsid w:val="00575914"/>
    <w:pPr>
      <w:suppressAutoHyphens/>
      <w:spacing w:after="0" w:line="240" w:lineRule="auto"/>
      <w:jc w:val="center"/>
    </w:pPr>
    <w:rPr>
      <w:rFonts w:ascii="Times New Roman" w:eastAsia="Calibri" w:hAnsi="Times New Roman" w:cs="Calibri"/>
      <w:color w:val="000000"/>
      <w:sz w:val="24"/>
      <w:lang w:val="uk-UA" w:eastAsia="uk-UA" w:bidi="he-IL"/>
    </w:rPr>
  </w:style>
  <w:style w:type="paragraph" w:styleId="afd">
    <w:name w:val="Revision"/>
    <w:hidden/>
    <w:uiPriority w:val="99"/>
    <w:semiHidden/>
    <w:qFormat/>
    <w:rsid w:val="00575914"/>
    <w:pPr>
      <w:spacing w:after="0" w:line="240" w:lineRule="auto"/>
    </w:pPr>
    <w:rPr>
      <w:rFonts w:ascii="Calibri" w:eastAsia="Times New Roman" w:hAnsi="Calibri" w:cs="Times New Roman"/>
      <w:lang w:val="uk-UA" w:eastAsia="uk-UA"/>
    </w:rPr>
  </w:style>
  <w:style w:type="paragraph" w:customStyle="1" w:styleId="Normal0">
    <w:name w:val="Normal0"/>
    <w:qFormat/>
    <w:rsid w:val="00575914"/>
    <w:pPr>
      <w:widowControl w:val="0"/>
      <w:spacing w:after="0" w:line="240" w:lineRule="auto"/>
      <w:ind w:firstLine="709"/>
      <w:jc w:val="both"/>
    </w:pPr>
    <w:rPr>
      <w:rFonts w:ascii="Times New Roman" w:eastAsia="Times New Roman" w:hAnsi="Times New Roman" w:cs="Times New Roman"/>
      <w:sz w:val="24"/>
      <w:szCs w:val="20"/>
      <w:lang w:val="en-US" w:eastAsia="ru-RU"/>
    </w:rPr>
  </w:style>
  <w:style w:type="character" w:customStyle="1" w:styleId="spellingerror">
    <w:name w:val="spellingerror"/>
    <w:qFormat/>
    <w:rsid w:val="00575914"/>
  </w:style>
  <w:style w:type="table" w:customStyle="1" w:styleId="110">
    <w:name w:val="Сітка таблиці11"/>
    <w:basedOn w:val="a1"/>
    <w:next w:val="a3"/>
    <w:uiPriority w:val="39"/>
    <w:qFormat/>
    <w:rsid w:val="00575914"/>
    <w:pPr>
      <w:suppressAutoHyphens/>
      <w:spacing w:after="0" w:line="240" w:lineRule="auto"/>
    </w:pPr>
    <w:rPr>
      <w:rFonts w:ascii="Times New Roman" w:eastAsia="SimSun" w:hAnsi="Times New Roman" w:cs="Times New Roman"/>
      <w:sz w:val="20"/>
      <w:szCs w:val="20"/>
      <w:lang w:val="uk-UA"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
    <w:name w:val="Немає списку11"/>
    <w:next w:val="a2"/>
    <w:uiPriority w:val="99"/>
    <w:semiHidden/>
    <w:unhideWhenUsed/>
    <w:rsid w:val="00575914"/>
  </w:style>
  <w:style w:type="character" w:customStyle="1" w:styleId="afe">
    <w:name w:val="Основной текст Знак"/>
    <w:uiPriority w:val="99"/>
    <w:semiHidden/>
    <w:rsid w:val="00575914"/>
    <w:rPr>
      <w:rFonts w:ascii="Times New Roman" w:hAnsi="Times New Roman"/>
      <w:sz w:val="20"/>
      <w:lang w:val="en-US" w:eastAsia="ru-RU"/>
    </w:rPr>
  </w:style>
  <w:style w:type="character" w:customStyle="1" w:styleId="aff">
    <w:name w:val="Текст примечания Знак"/>
    <w:qFormat/>
    <w:rsid w:val="00575914"/>
    <w:rPr>
      <w:rFonts w:ascii="Times New Roman" w:hAnsi="Times New Roman"/>
      <w:sz w:val="20"/>
      <w:lang w:val="en-US" w:eastAsia="ru-RU"/>
    </w:rPr>
  </w:style>
  <w:style w:type="character" w:customStyle="1" w:styleId="aff0">
    <w:name w:val="Текст выноски Знак"/>
    <w:uiPriority w:val="99"/>
    <w:semiHidden/>
    <w:qFormat/>
    <w:rsid w:val="00575914"/>
    <w:rPr>
      <w:rFonts w:ascii="Segoe UI" w:hAnsi="Segoe UI"/>
      <w:sz w:val="18"/>
    </w:rPr>
  </w:style>
  <w:style w:type="character" w:styleId="aff1">
    <w:name w:val="Emphasis"/>
    <w:uiPriority w:val="20"/>
    <w:qFormat/>
    <w:rsid w:val="00575914"/>
    <w:rPr>
      <w:rFonts w:cs="Times New Roman"/>
      <w:i/>
    </w:rPr>
  </w:style>
  <w:style w:type="character" w:customStyle="1" w:styleId="HTML2">
    <w:name w:val="Стандартный HTML Знак"/>
    <w:uiPriority w:val="99"/>
    <w:qFormat/>
    <w:locked/>
    <w:rsid w:val="00575914"/>
    <w:rPr>
      <w:rFonts w:ascii="Courier New" w:hAnsi="Courier New"/>
      <w:sz w:val="20"/>
      <w:lang w:val="x-none" w:eastAsia="ru-RU"/>
    </w:rPr>
  </w:style>
  <w:style w:type="character" w:customStyle="1" w:styleId="aff2">
    <w:name w:val="Тема примечания Знак"/>
    <w:uiPriority w:val="99"/>
    <w:semiHidden/>
    <w:qFormat/>
    <w:rsid w:val="00575914"/>
    <w:rPr>
      <w:rFonts w:ascii="Times New Roman" w:hAnsi="Times New Roman"/>
      <w:b/>
      <w:sz w:val="20"/>
      <w:lang w:val="en-US" w:eastAsia="ru-RU"/>
    </w:rPr>
  </w:style>
  <w:style w:type="character" w:customStyle="1" w:styleId="ListLabel1">
    <w:name w:val="ListLabel 1"/>
    <w:uiPriority w:val="99"/>
    <w:rsid w:val="00575914"/>
    <w:rPr>
      <w:b/>
      <w:color w:val="00000A"/>
      <w:sz w:val="26"/>
      <w:lang w:val="ru-RU" w:eastAsia="x-none"/>
    </w:rPr>
  </w:style>
  <w:style w:type="character" w:customStyle="1" w:styleId="ListLabel2">
    <w:name w:val="ListLabel 2"/>
    <w:uiPriority w:val="99"/>
    <w:rsid w:val="00575914"/>
    <w:rPr>
      <w:b/>
      <w:sz w:val="26"/>
    </w:rPr>
  </w:style>
  <w:style w:type="character" w:customStyle="1" w:styleId="ListLabel3">
    <w:name w:val="ListLabel 3"/>
    <w:uiPriority w:val="99"/>
    <w:rsid w:val="00575914"/>
    <w:rPr>
      <w:color w:val="000000"/>
      <w:spacing w:val="0"/>
      <w:position w:val="0"/>
      <w:sz w:val="24"/>
      <w:u w:val="none"/>
      <w:effect w:val="none"/>
      <w:vertAlign w:val="baseline"/>
      <w:em w:val="none"/>
    </w:rPr>
  </w:style>
  <w:style w:type="character" w:customStyle="1" w:styleId="ListLabel4">
    <w:name w:val="ListLabel 4"/>
    <w:uiPriority w:val="99"/>
    <w:rsid w:val="00575914"/>
    <w:rPr>
      <w:sz w:val="26"/>
    </w:rPr>
  </w:style>
  <w:style w:type="character" w:customStyle="1" w:styleId="ListLabel5">
    <w:name w:val="ListLabel 5"/>
    <w:uiPriority w:val="99"/>
    <w:rsid w:val="00575914"/>
  </w:style>
  <w:style w:type="character" w:customStyle="1" w:styleId="ListLabel6">
    <w:name w:val="ListLabel 6"/>
    <w:uiPriority w:val="99"/>
    <w:rsid w:val="00575914"/>
  </w:style>
  <w:style w:type="character" w:customStyle="1" w:styleId="ListLabel7">
    <w:name w:val="ListLabel 7"/>
    <w:uiPriority w:val="99"/>
    <w:rsid w:val="00575914"/>
    <w:rPr>
      <w:color w:val="000000"/>
      <w:sz w:val="24"/>
    </w:rPr>
  </w:style>
  <w:style w:type="character" w:customStyle="1" w:styleId="ListLabel8">
    <w:name w:val="ListLabel 8"/>
    <w:uiPriority w:val="99"/>
    <w:rsid w:val="00575914"/>
    <w:rPr>
      <w:b/>
      <w:sz w:val="23"/>
    </w:rPr>
  </w:style>
  <w:style w:type="character" w:customStyle="1" w:styleId="ListLabel9">
    <w:name w:val="ListLabel 9"/>
    <w:uiPriority w:val="99"/>
    <w:rsid w:val="00575914"/>
    <w:rPr>
      <w:rFonts w:eastAsia="Times New Roman"/>
      <w:sz w:val="24"/>
    </w:rPr>
  </w:style>
  <w:style w:type="character" w:customStyle="1" w:styleId="ListLabel10">
    <w:name w:val="ListLabel 10"/>
    <w:uiPriority w:val="99"/>
    <w:rsid w:val="00575914"/>
    <w:rPr>
      <w:rFonts w:ascii="Liberation Serif" w:hAnsi="Liberation Serif"/>
      <w:b/>
    </w:rPr>
  </w:style>
  <w:style w:type="character" w:customStyle="1" w:styleId="ListLabel11">
    <w:name w:val="ListLabel 11"/>
    <w:uiPriority w:val="99"/>
    <w:rsid w:val="00575914"/>
    <w:rPr>
      <w:rFonts w:eastAsia="Times New Roman"/>
    </w:rPr>
  </w:style>
  <w:style w:type="character" w:customStyle="1" w:styleId="-0">
    <w:name w:val="Интернет-ссылка"/>
    <w:uiPriority w:val="99"/>
    <w:rsid w:val="00575914"/>
    <w:rPr>
      <w:color w:val="000080"/>
      <w:u w:val="single"/>
    </w:rPr>
  </w:style>
  <w:style w:type="paragraph" w:customStyle="1" w:styleId="aff3">
    <w:name w:val="Заголовок"/>
    <w:basedOn w:val="a"/>
    <w:next w:val="aff4"/>
    <w:uiPriority w:val="99"/>
    <w:rsid w:val="00575914"/>
    <w:pPr>
      <w:keepNext/>
      <w:suppressAutoHyphens/>
      <w:spacing w:before="240" w:after="120" w:line="240" w:lineRule="auto"/>
      <w:ind w:firstLine="709"/>
      <w:jc w:val="both"/>
    </w:pPr>
    <w:rPr>
      <w:rFonts w:ascii="Liberation Sans" w:eastAsia="Microsoft YaHei" w:hAnsi="Liberation Sans" w:cs="Mangal"/>
      <w:sz w:val="28"/>
      <w:szCs w:val="28"/>
      <w:lang w:val="uk-UA"/>
    </w:rPr>
  </w:style>
  <w:style w:type="paragraph" w:styleId="aff4">
    <w:name w:val="Body Text"/>
    <w:basedOn w:val="a"/>
    <w:link w:val="aff5"/>
    <w:qFormat/>
    <w:rsid w:val="00575914"/>
    <w:pPr>
      <w:keepLines/>
      <w:widowControl w:val="0"/>
      <w:suppressAutoHyphens/>
      <w:spacing w:after="120" w:line="240" w:lineRule="atLeast"/>
      <w:ind w:left="720"/>
    </w:pPr>
    <w:rPr>
      <w:rFonts w:ascii="Times New Roman" w:eastAsia="Calibri" w:hAnsi="Times New Roman" w:cs="Times New Roman"/>
      <w:sz w:val="24"/>
      <w:szCs w:val="20"/>
      <w:lang w:eastAsia="x-none"/>
    </w:rPr>
  </w:style>
  <w:style w:type="character" w:customStyle="1" w:styleId="aff5">
    <w:name w:val="Основний текст Знак"/>
    <w:basedOn w:val="a0"/>
    <w:link w:val="aff4"/>
    <w:uiPriority w:val="99"/>
    <w:rsid w:val="00575914"/>
    <w:rPr>
      <w:rFonts w:ascii="Times New Roman" w:eastAsia="Calibri" w:hAnsi="Times New Roman" w:cs="Times New Roman"/>
      <w:sz w:val="24"/>
      <w:szCs w:val="20"/>
      <w:lang w:eastAsia="x-none"/>
    </w:rPr>
  </w:style>
  <w:style w:type="paragraph" w:styleId="aff6">
    <w:name w:val="List"/>
    <w:basedOn w:val="aff4"/>
    <w:rsid w:val="00575914"/>
    <w:rPr>
      <w:rFonts w:cs="Mangal"/>
    </w:rPr>
  </w:style>
  <w:style w:type="paragraph" w:styleId="15">
    <w:name w:val="index 1"/>
    <w:basedOn w:val="a"/>
    <w:next w:val="a"/>
    <w:autoRedefine/>
    <w:uiPriority w:val="99"/>
    <w:qFormat/>
    <w:rsid w:val="00575914"/>
    <w:pPr>
      <w:suppressAutoHyphens/>
      <w:spacing w:after="0" w:line="240" w:lineRule="auto"/>
      <w:ind w:left="240" w:hanging="240"/>
      <w:jc w:val="both"/>
    </w:pPr>
    <w:rPr>
      <w:rFonts w:ascii="Times New Roman" w:eastAsia="Calibri" w:hAnsi="Times New Roman" w:cs="Calibri"/>
      <w:sz w:val="24"/>
      <w:lang w:val="uk-UA"/>
    </w:rPr>
  </w:style>
  <w:style w:type="paragraph" w:styleId="aff7">
    <w:name w:val="index heading"/>
    <w:basedOn w:val="a"/>
    <w:qFormat/>
    <w:rsid w:val="00575914"/>
    <w:pPr>
      <w:suppressLineNumbers/>
      <w:suppressAutoHyphens/>
      <w:spacing w:after="0" w:line="240" w:lineRule="auto"/>
      <w:ind w:firstLine="709"/>
      <w:jc w:val="both"/>
    </w:pPr>
    <w:rPr>
      <w:rFonts w:ascii="Times New Roman" w:eastAsia="Calibri" w:hAnsi="Times New Roman" w:cs="Mangal"/>
      <w:sz w:val="24"/>
      <w:lang w:val="uk-UA"/>
    </w:rPr>
  </w:style>
  <w:style w:type="paragraph" w:styleId="aff8">
    <w:name w:val="caption"/>
    <w:basedOn w:val="a"/>
    <w:uiPriority w:val="35"/>
    <w:qFormat/>
    <w:rsid w:val="00575914"/>
    <w:pPr>
      <w:suppressAutoHyphens/>
      <w:spacing w:after="200" w:line="240" w:lineRule="auto"/>
      <w:ind w:firstLine="709"/>
      <w:jc w:val="both"/>
    </w:pPr>
    <w:rPr>
      <w:rFonts w:ascii="Times New Roman" w:eastAsia="Calibri" w:hAnsi="Times New Roman" w:cs="Calibri"/>
      <w:i/>
      <w:iCs/>
      <w:color w:val="44546A"/>
      <w:sz w:val="18"/>
      <w:szCs w:val="18"/>
      <w:lang w:val="uk-UA"/>
    </w:rPr>
  </w:style>
  <w:style w:type="paragraph" w:customStyle="1" w:styleId="aff9">
    <w:name w:val="Таблиця текст"/>
    <w:basedOn w:val="a"/>
    <w:qFormat/>
    <w:rsid w:val="00575914"/>
    <w:pPr>
      <w:tabs>
        <w:tab w:val="left" w:pos="709"/>
      </w:tabs>
      <w:suppressAutoHyphens/>
      <w:spacing w:before="60" w:after="0" w:line="240" w:lineRule="auto"/>
    </w:pPr>
    <w:rPr>
      <w:rFonts w:ascii="Times New Roman" w:eastAsia="Calibri" w:hAnsi="Times New Roman" w:cs="Times New Roman"/>
      <w:sz w:val="20"/>
      <w:szCs w:val="26"/>
      <w:lang w:val="uk-UA"/>
    </w:rPr>
  </w:style>
  <w:style w:type="paragraph" w:customStyle="1" w:styleId="affa">
    <w:name w:val="Содержимое врезки"/>
    <w:basedOn w:val="a"/>
    <w:uiPriority w:val="99"/>
    <w:rsid w:val="00575914"/>
    <w:pPr>
      <w:suppressAutoHyphens/>
      <w:spacing w:after="0" w:line="240" w:lineRule="auto"/>
      <w:ind w:firstLine="709"/>
      <w:jc w:val="both"/>
    </w:pPr>
    <w:rPr>
      <w:rFonts w:ascii="Times New Roman" w:eastAsia="Calibri" w:hAnsi="Times New Roman" w:cs="Calibri"/>
      <w:sz w:val="24"/>
      <w:lang w:val="uk-UA"/>
    </w:rPr>
  </w:style>
  <w:style w:type="paragraph" w:customStyle="1" w:styleId="affb">
    <w:name w:val="Блочная цитата"/>
    <w:basedOn w:val="a"/>
    <w:uiPriority w:val="99"/>
    <w:rsid w:val="00575914"/>
    <w:pPr>
      <w:suppressAutoHyphens/>
      <w:spacing w:after="0" w:line="240" w:lineRule="auto"/>
      <w:ind w:firstLine="709"/>
      <w:jc w:val="both"/>
    </w:pPr>
    <w:rPr>
      <w:rFonts w:ascii="Times New Roman" w:eastAsia="Calibri" w:hAnsi="Times New Roman" w:cs="Calibri"/>
      <w:sz w:val="24"/>
      <w:lang w:val="uk-UA"/>
    </w:rPr>
  </w:style>
  <w:style w:type="paragraph" w:customStyle="1" w:styleId="affc">
    <w:name w:val="Заглавие"/>
    <w:basedOn w:val="aff3"/>
    <w:uiPriority w:val="99"/>
    <w:rsid w:val="00575914"/>
  </w:style>
  <w:style w:type="paragraph" w:styleId="affd">
    <w:name w:val="Subtitle"/>
    <w:basedOn w:val="aff3"/>
    <w:link w:val="affe"/>
    <w:qFormat/>
    <w:rsid w:val="00575914"/>
    <w:rPr>
      <w:rFonts w:ascii="Calibri Light" w:eastAsia="Times New Roman" w:hAnsi="Calibri Light" w:cs="Times New Roman"/>
      <w:sz w:val="24"/>
      <w:szCs w:val="24"/>
      <w:lang w:val="ru-RU" w:eastAsia="x-none"/>
    </w:rPr>
  </w:style>
  <w:style w:type="character" w:customStyle="1" w:styleId="affe">
    <w:name w:val="Підзаголовок Знак"/>
    <w:basedOn w:val="a0"/>
    <w:link w:val="affd"/>
    <w:uiPriority w:val="11"/>
    <w:rsid w:val="00575914"/>
    <w:rPr>
      <w:rFonts w:ascii="Calibri Light" w:eastAsia="Times New Roman" w:hAnsi="Calibri Light" w:cs="Times New Roman"/>
      <w:sz w:val="24"/>
      <w:szCs w:val="24"/>
      <w:lang w:eastAsia="x-none"/>
    </w:rPr>
  </w:style>
  <w:style w:type="table" w:customStyle="1" w:styleId="22">
    <w:name w:val="Сітка таблиці2"/>
    <w:basedOn w:val="a1"/>
    <w:next w:val="a3"/>
    <w:uiPriority w:val="99"/>
    <w:rsid w:val="00575914"/>
    <w:pPr>
      <w:spacing w:after="0" w:line="240" w:lineRule="auto"/>
    </w:pPr>
    <w:rPr>
      <w:rFonts w:ascii="Calibri" w:eastAsia="Calibri" w:hAnsi="Calibri" w:cs="Calibri"/>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Таблица простая 11"/>
    <w:uiPriority w:val="99"/>
    <w:rsid w:val="00575914"/>
    <w:pPr>
      <w:spacing w:after="0" w:line="240" w:lineRule="auto"/>
    </w:pPr>
    <w:rPr>
      <w:rFonts w:ascii="Calibri" w:eastAsia="Calibri" w:hAnsi="Calibri" w:cs="Calibri"/>
      <w:sz w:val="20"/>
      <w:szCs w:val="20"/>
      <w:lang w:val="uk-UA" w:eastAsia="uk-UA"/>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style>
  <w:style w:type="table" w:customStyle="1" w:styleId="-151">
    <w:name w:val="Таблица-сетка 1 светлая — акцент 51"/>
    <w:uiPriority w:val="99"/>
    <w:rsid w:val="00575914"/>
    <w:pPr>
      <w:spacing w:after="0" w:line="240" w:lineRule="auto"/>
    </w:pPr>
    <w:rPr>
      <w:rFonts w:ascii="Calibri" w:eastAsia="Calibri" w:hAnsi="Calibri" w:cs="Calibri"/>
      <w:sz w:val="20"/>
      <w:szCs w:val="20"/>
      <w:lang w:val="uk-UA" w:eastAsia="uk-UA"/>
    </w:rPr>
    <w:tblPr>
      <w:tblStyleRowBandSize w:val="1"/>
      <w:tblStyleColBandSize w:val="1"/>
      <w:tblInd w:w="0"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CellMar>
        <w:top w:w="0" w:type="dxa"/>
        <w:left w:w="108" w:type="dxa"/>
        <w:bottom w:w="0" w:type="dxa"/>
        <w:right w:w="108" w:type="dxa"/>
      </w:tblCellMar>
    </w:tblPr>
  </w:style>
  <w:style w:type="table" w:customStyle="1" w:styleId="-11">
    <w:name w:val="Таблица-сетка 1 светлая1"/>
    <w:uiPriority w:val="99"/>
    <w:rsid w:val="00575914"/>
    <w:pPr>
      <w:spacing w:after="0" w:line="240" w:lineRule="auto"/>
    </w:pPr>
    <w:rPr>
      <w:rFonts w:ascii="Calibri" w:eastAsia="Calibri" w:hAnsi="Calibri" w:cs="Calibri"/>
      <w:sz w:val="20"/>
      <w:szCs w:val="20"/>
      <w:lang w:val="uk-UA" w:eastAsia="uk-UA"/>
    </w:rPr>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style>
  <w:style w:type="table" w:customStyle="1" w:styleId="-21">
    <w:name w:val="Таблица-сетка 21"/>
    <w:uiPriority w:val="99"/>
    <w:rsid w:val="00575914"/>
    <w:pPr>
      <w:spacing w:after="0" w:line="240" w:lineRule="auto"/>
    </w:pPr>
    <w:rPr>
      <w:rFonts w:ascii="Calibri" w:eastAsia="Calibri" w:hAnsi="Calibri" w:cs="Calibri"/>
      <w:sz w:val="20"/>
      <w:szCs w:val="20"/>
      <w:lang w:val="uk-UA" w:eastAsia="uk-UA"/>
    </w:rPr>
    <w:tblPr>
      <w:tblStyleRowBandSize w:val="1"/>
      <w:tblStyleColBandSize w:val="1"/>
      <w:tblInd w:w="0" w:type="dxa"/>
      <w:tblBorders>
        <w:top w:val="single" w:sz="2" w:space="0" w:color="666666"/>
        <w:bottom w:val="single" w:sz="2" w:space="0" w:color="666666"/>
        <w:insideH w:val="single" w:sz="2" w:space="0" w:color="666666"/>
        <w:insideV w:val="single" w:sz="2" w:space="0" w:color="666666"/>
      </w:tblBorders>
      <w:tblCellMar>
        <w:top w:w="0" w:type="dxa"/>
        <w:left w:w="108" w:type="dxa"/>
        <w:bottom w:w="0" w:type="dxa"/>
        <w:right w:w="108" w:type="dxa"/>
      </w:tblCellMar>
    </w:tblPr>
  </w:style>
  <w:style w:type="table" w:customStyle="1" w:styleId="-41">
    <w:name w:val="Таблица-сетка 41"/>
    <w:uiPriority w:val="99"/>
    <w:rsid w:val="00575914"/>
    <w:pPr>
      <w:spacing w:after="0" w:line="240" w:lineRule="auto"/>
    </w:pPr>
    <w:rPr>
      <w:rFonts w:ascii="Calibri" w:eastAsia="Calibri" w:hAnsi="Calibri" w:cs="Calibri"/>
      <w:sz w:val="20"/>
      <w:szCs w:val="20"/>
      <w:lang w:val="uk-UA" w:eastAsia="uk-UA"/>
    </w:rPr>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108" w:type="dxa"/>
        <w:bottom w:w="0" w:type="dxa"/>
        <w:right w:w="108" w:type="dxa"/>
      </w:tblCellMar>
    </w:tblPr>
  </w:style>
  <w:style w:type="table" w:customStyle="1" w:styleId="-631">
    <w:name w:val="Таблица-сетка 6 цветная — акцент 31"/>
    <w:uiPriority w:val="99"/>
    <w:rsid w:val="00575914"/>
    <w:pPr>
      <w:spacing w:after="0" w:line="240" w:lineRule="auto"/>
    </w:pPr>
    <w:rPr>
      <w:rFonts w:ascii="Calibri" w:eastAsia="Calibri" w:hAnsi="Calibri" w:cs="Calibri"/>
      <w:color w:val="7B7B7B"/>
      <w:sz w:val="20"/>
      <w:szCs w:val="20"/>
      <w:lang w:val="uk-UA" w:eastAsia="uk-UA"/>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style>
  <w:style w:type="table" w:customStyle="1" w:styleId="-431">
    <w:name w:val="Список-таблица 4 — акцент 31"/>
    <w:uiPriority w:val="99"/>
    <w:rsid w:val="00575914"/>
    <w:pPr>
      <w:spacing w:after="0" w:line="240" w:lineRule="auto"/>
    </w:pPr>
    <w:rPr>
      <w:rFonts w:ascii="Calibri" w:eastAsia="Calibri" w:hAnsi="Calibri" w:cs="Calibri"/>
      <w:sz w:val="20"/>
      <w:szCs w:val="20"/>
      <w:lang w:val="uk-UA" w:eastAsia="uk-UA"/>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tblBorders>
      <w:tblCellMar>
        <w:top w:w="0" w:type="dxa"/>
        <w:left w:w="108" w:type="dxa"/>
        <w:bottom w:w="0" w:type="dxa"/>
        <w:right w:w="108" w:type="dxa"/>
      </w:tblCellMar>
    </w:tblPr>
  </w:style>
  <w:style w:type="table" w:customStyle="1" w:styleId="-411">
    <w:name w:val="Список-таблица 4 — акцент 11"/>
    <w:uiPriority w:val="99"/>
    <w:rsid w:val="00575914"/>
    <w:pPr>
      <w:spacing w:after="0" w:line="240" w:lineRule="auto"/>
    </w:pPr>
    <w:rPr>
      <w:rFonts w:ascii="Calibri" w:eastAsia="Calibri" w:hAnsi="Calibri" w:cs="Calibri"/>
      <w:sz w:val="20"/>
      <w:szCs w:val="20"/>
      <w:lang w:val="uk-UA" w:eastAsia="uk-UA"/>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tblBorders>
      <w:tblCellMar>
        <w:top w:w="0" w:type="dxa"/>
        <w:left w:w="108" w:type="dxa"/>
        <w:bottom w:w="0" w:type="dxa"/>
        <w:right w:w="108" w:type="dxa"/>
      </w:tblCellMar>
    </w:tblPr>
  </w:style>
  <w:style w:type="table" w:customStyle="1" w:styleId="-451">
    <w:name w:val="Список-таблица 4 — акцент 51"/>
    <w:uiPriority w:val="99"/>
    <w:rsid w:val="00575914"/>
    <w:pPr>
      <w:spacing w:after="0" w:line="240" w:lineRule="auto"/>
    </w:pPr>
    <w:rPr>
      <w:rFonts w:ascii="Calibri" w:eastAsia="Calibri" w:hAnsi="Calibri" w:cs="Calibri"/>
      <w:sz w:val="20"/>
      <w:szCs w:val="20"/>
      <w:lang w:val="uk-UA" w:eastAsia="uk-UA"/>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tblBorders>
      <w:tblCellMar>
        <w:top w:w="0" w:type="dxa"/>
        <w:left w:w="108" w:type="dxa"/>
        <w:bottom w:w="0" w:type="dxa"/>
        <w:right w:w="108" w:type="dxa"/>
      </w:tblCellMar>
    </w:tblPr>
  </w:style>
  <w:style w:type="table" w:customStyle="1" w:styleId="-331">
    <w:name w:val="Список-таблица 3 — акцент 31"/>
    <w:uiPriority w:val="99"/>
    <w:rsid w:val="00575914"/>
    <w:pPr>
      <w:spacing w:after="0" w:line="240" w:lineRule="auto"/>
    </w:pPr>
    <w:rPr>
      <w:rFonts w:ascii="Calibri" w:eastAsia="Calibri" w:hAnsi="Calibri" w:cs="Calibri"/>
      <w:sz w:val="20"/>
      <w:szCs w:val="20"/>
      <w:lang w:val="uk-UA" w:eastAsia="uk-UA"/>
    </w:rPr>
    <w:tblPr>
      <w:tblStyleRowBandSize w:val="1"/>
      <w:tblStyleColBandSize w:val="1"/>
      <w:tblInd w:w="0" w:type="dxa"/>
      <w:tblBorders>
        <w:top w:val="single" w:sz="4" w:space="0" w:color="A5A5A5"/>
        <w:left w:val="single" w:sz="4" w:space="0" w:color="A5A5A5"/>
        <w:bottom w:val="single" w:sz="4" w:space="0" w:color="A5A5A5"/>
        <w:right w:val="single" w:sz="4" w:space="0" w:color="A5A5A5"/>
      </w:tblBorders>
      <w:tblCellMar>
        <w:top w:w="0" w:type="dxa"/>
        <w:left w:w="108" w:type="dxa"/>
        <w:bottom w:w="0" w:type="dxa"/>
        <w:right w:w="108" w:type="dxa"/>
      </w:tblCellMar>
    </w:tblPr>
  </w:style>
  <w:style w:type="table" w:customStyle="1" w:styleId="-61">
    <w:name w:val="Таблица-сетка 6 цветная1"/>
    <w:uiPriority w:val="99"/>
    <w:rsid w:val="00575914"/>
    <w:pPr>
      <w:spacing w:after="0" w:line="240" w:lineRule="auto"/>
    </w:pPr>
    <w:rPr>
      <w:rFonts w:ascii="Calibri" w:eastAsia="Calibri" w:hAnsi="Calibri" w:cs="Calibri"/>
      <w:color w:val="000000"/>
      <w:sz w:val="20"/>
      <w:szCs w:val="20"/>
      <w:lang w:val="uk-UA" w:eastAsia="uk-UA"/>
    </w:rPr>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108" w:type="dxa"/>
        <w:bottom w:w="0" w:type="dxa"/>
        <w:right w:w="108" w:type="dxa"/>
      </w:tblCellMar>
    </w:tblPr>
  </w:style>
  <w:style w:type="table" w:customStyle="1" w:styleId="16">
    <w:name w:val="Сетка таблицы светлая1"/>
    <w:uiPriority w:val="99"/>
    <w:rsid w:val="00575914"/>
    <w:pPr>
      <w:spacing w:after="0" w:line="240" w:lineRule="auto"/>
    </w:pPr>
    <w:rPr>
      <w:rFonts w:ascii="Calibri" w:eastAsia="Calibri" w:hAnsi="Calibri" w:cs="Calibri"/>
      <w:sz w:val="20"/>
      <w:szCs w:val="20"/>
      <w:lang w:val="en-US"/>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style>
  <w:style w:type="numbering" w:customStyle="1" w:styleId="17">
    <w:name w:val="Нет списка1"/>
    <w:next w:val="a2"/>
    <w:uiPriority w:val="99"/>
    <w:semiHidden/>
    <w:unhideWhenUsed/>
    <w:rsid w:val="00575914"/>
  </w:style>
  <w:style w:type="paragraph" w:customStyle="1" w:styleId="51">
    <w:name w:val="Абзац списка5"/>
    <w:basedOn w:val="a"/>
    <w:rsid w:val="00575914"/>
    <w:pPr>
      <w:spacing w:after="0" w:line="240" w:lineRule="auto"/>
      <w:ind w:left="720"/>
      <w:contextualSpacing/>
    </w:pPr>
    <w:rPr>
      <w:rFonts w:ascii="Times New Roman" w:eastAsia="Calibri" w:hAnsi="Times New Roman" w:cs="Times New Roman"/>
      <w:sz w:val="24"/>
      <w:szCs w:val="24"/>
      <w:lang w:val="uk-UA" w:eastAsia="ru-RU"/>
    </w:rPr>
  </w:style>
  <w:style w:type="paragraph" w:customStyle="1" w:styleId="23">
    <w:name w:val="Абзац списка2"/>
    <w:basedOn w:val="a"/>
    <w:rsid w:val="00575914"/>
    <w:pPr>
      <w:spacing w:line="256" w:lineRule="auto"/>
      <w:ind w:left="720"/>
      <w:contextualSpacing/>
    </w:pPr>
    <w:rPr>
      <w:rFonts w:ascii="Calibri" w:eastAsia="Times New Roman" w:hAnsi="Calibri" w:cs="Times New Roman"/>
      <w:lang w:val="uk-UA"/>
    </w:rPr>
  </w:style>
  <w:style w:type="numbering" w:customStyle="1" w:styleId="24">
    <w:name w:val="Нет списка2"/>
    <w:next w:val="a2"/>
    <w:uiPriority w:val="99"/>
    <w:semiHidden/>
    <w:unhideWhenUsed/>
    <w:rsid w:val="00575914"/>
  </w:style>
  <w:style w:type="paragraph" w:customStyle="1" w:styleId="18">
    <w:name w:val="Нижний колонтитул1"/>
    <w:basedOn w:val="a"/>
    <w:next w:val="a9"/>
    <w:link w:val="afff"/>
    <w:uiPriority w:val="99"/>
    <w:unhideWhenUsed/>
    <w:rsid w:val="00575914"/>
    <w:pPr>
      <w:tabs>
        <w:tab w:val="center" w:pos="4819"/>
        <w:tab w:val="right" w:pos="9639"/>
      </w:tabs>
      <w:spacing w:after="0" w:line="240" w:lineRule="auto"/>
      <w:ind w:firstLine="709"/>
      <w:jc w:val="both"/>
    </w:pPr>
    <w:rPr>
      <w:rFonts w:ascii="Times New Roman" w:eastAsia="Calibri" w:hAnsi="Times New Roman" w:cs="Times New Roman"/>
      <w:sz w:val="24"/>
      <w:szCs w:val="20"/>
      <w:lang w:val="x-none" w:eastAsia="x-none"/>
    </w:rPr>
  </w:style>
  <w:style w:type="character" w:customStyle="1" w:styleId="afff">
    <w:name w:val="Нижний колонтитул Знак"/>
    <w:link w:val="18"/>
    <w:uiPriority w:val="99"/>
    <w:qFormat/>
    <w:rsid w:val="00575914"/>
    <w:rPr>
      <w:rFonts w:ascii="Times New Roman" w:eastAsia="Calibri" w:hAnsi="Times New Roman" w:cs="Times New Roman"/>
      <w:sz w:val="24"/>
      <w:szCs w:val="20"/>
      <w:lang w:val="x-none" w:eastAsia="x-none"/>
    </w:rPr>
  </w:style>
  <w:style w:type="character" w:styleId="HTML3">
    <w:name w:val="HTML Typewriter"/>
    <w:rsid w:val="00575914"/>
    <w:rPr>
      <w:rFonts w:ascii="Courier New" w:eastAsia="Courier New" w:hAnsi="Courier New" w:cs="Courier New"/>
      <w:sz w:val="20"/>
      <w:szCs w:val="20"/>
    </w:rPr>
  </w:style>
  <w:style w:type="table" w:customStyle="1" w:styleId="NormalTable0">
    <w:name w:val="Normal Table0"/>
    <w:rsid w:val="00734441"/>
    <w:pPr>
      <w:widowControl w:val="0"/>
      <w:spacing w:after="0" w:line="240" w:lineRule="auto"/>
    </w:pPr>
    <w:rPr>
      <w:rFonts w:ascii="Times New Roman" w:eastAsia="Times New Roman" w:hAnsi="Times New Roman" w:cs="Times New Roman"/>
      <w:lang w:val="uk-UA" w:eastAsia="ru-RU"/>
    </w:rPr>
    <w:tblPr>
      <w:tblCellMar>
        <w:top w:w="0" w:type="dxa"/>
        <w:left w:w="0" w:type="dxa"/>
        <w:bottom w:w="0" w:type="dxa"/>
        <w:right w:w="0" w:type="dxa"/>
      </w:tblCellMar>
    </w:tblPr>
  </w:style>
  <w:style w:type="table" w:customStyle="1" w:styleId="TableNormal1">
    <w:name w:val="Table Normal1"/>
    <w:unhideWhenUsed/>
    <w:qFormat/>
    <w:rsid w:val="00734441"/>
    <w:pPr>
      <w:widowControl w:val="0"/>
      <w:spacing w:after="0" w:line="240" w:lineRule="auto"/>
    </w:pPr>
    <w:rPr>
      <w:rFonts w:ascii="Times New Roman" w:eastAsia="Times New Roman" w:hAnsi="Times New Roman" w:cs="Times New Roman"/>
      <w:lang w:val="uk-UA" w:eastAsia="ru-RU"/>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734441"/>
    <w:pPr>
      <w:spacing w:after="0" w:line="240" w:lineRule="auto"/>
    </w:pPr>
    <w:rPr>
      <w:rFonts w:ascii="Times New Roman" w:eastAsia="Times New Roman" w:hAnsi="Times New Roman" w:cs="Times New Roman"/>
      <w:sz w:val="26"/>
      <w:szCs w:val="26"/>
      <w:lang w:val="uk-UA" w:eastAsia="ja-JP"/>
    </w:rPr>
  </w:style>
  <w:style w:type="paragraph" w:customStyle="1" w:styleId="0">
    <w:name w:val="0_заголовок_анотації"/>
    <w:basedOn w:val="a"/>
    <w:next w:val="a"/>
    <w:qFormat/>
    <w:rsid w:val="00734441"/>
    <w:pPr>
      <w:keepNext/>
      <w:keepLines/>
      <w:pageBreakBefore/>
      <w:spacing w:before="280" w:after="280" w:line="240" w:lineRule="auto"/>
      <w:jc w:val="center"/>
      <w:outlineLvl w:val="0"/>
    </w:pPr>
    <w:rPr>
      <w:rFonts w:ascii="Times New Roman" w:eastAsia="Times New Roman" w:hAnsi="Times New Roman" w:cs="Times New Roman"/>
      <w:b/>
      <w:caps/>
      <w:sz w:val="26"/>
      <w:szCs w:val="26"/>
      <w:lang w:val="uk-UA" w:eastAsia="ja-JP"/>
    </w:rPr>
  </w:style>
  <w:style w:type="paragraph" w:customStyle="1" w:styleId="00">
    <w:name w:val="0_рисунок_Назва"/>
    <w:basedOn w:val="a"/>
    <w:next w:val="a"/>
    <w:qFormat/>
    <w:rsid w:val="00734441"/>
    <w:pPr>
      <w:keepLines/>
      <w:spacing w:before="60" w:after="280" w:line="240" w:lineRule="auto"/>
      <w:jc w:val="center"/>
    </w:pPr>
    <w:rPr>
      <w:rFonts w:ascii="Times New Roman" w:eastAsia="Times New Roman" w:hAnsi="Times New Roman" w:cs="Times New Roman"/>
      <w:sz w:val="26"/>
      <w:szCs w:val="26"/>
      <w:lang w:val="uk-UA" w:eastAsia="ja-JP"/>
    </w:rPr>
  </w:style>
  <w:style w:type="paragraph" w:customStyle="1" w:styleId="01">
    <w:name w:val="0_рисунок_Розташування"/>
    <w:basedOn w:val="a"/>
    <w:next w:val="a"/>
    <w:qFormat/>
    <w:rsid w:val="00734441"/>
    <w:pPr>
      <w:keepNext/>
      <w:spacing w:before="120" w:after="0" w:line="240" w:lineRule="auto"/>
      <w:jc w:val="center"/>
    </w:pPr>
    <w:rPr>
      <w:rFonts w:ascii="Times New Roman" w:eastAsia="Times New Roman" w:hAnsi="Times New Roman" w:cs="Times New Roman"/>
      <w:noProof/>
      <w:sz w:val="26"/>
      <w:szCs w:val="26"/>
      <w:lang w:val="uk-UA" w:eastAsia="ja-JP"/>
    </w:rPr>
  </w:style>
  <w:style w:type="paragraph" w:customStyle="1" w:styleId="02">
    <w:name w:val="0_таблиця_назва"/>
    <w:basedOn w:val="a"/>
    <w:next w:val="a"/>
    <w:qFormat/>
    <w:rsid w:val="00734441"/>
    <w:pPr>
      <w:keepNext/>
      <w:keepLines/>
      <w:spacing w:before="280" w:after="120" w:line="240" w:lineRule="auto"/>
      <w:contextualSpacing/>
    </w:pPr>
    <w:rPr>
      <w:rFonts w:ascii="Times New Roman" w:eastAsia="Times New Roman" w:hAnsi="Times New Roman" w:cs="Times New Roman"/>
      <w:sz w:val="26"/>
      <w:szCs w:val="26"/>
      <w:lang w:val="uk-UA" w:eastAsia="ja-JP"/>
    </w:rPr>
  </w:style>
  <w:style w:type="paragraph" w:styleId="19">
    <w:name w:val="toc 1"/>
    <w:basedOn w:val="a"/>
    <w:next w:val="a"/>
    <w:uiPriority w:val="39"/>
    <w:qFormat/>
    <w:rsid w:val="00734441"/>
    <w:pPr>
      <w:keepLines/>
      <w:tabs>
        <w:tab w:val="right" w:leader="dot" w:pos="9639"/>
      </w:tabs>
      <w:spacing w:after="20" w:line="240" w:lineRule="auto"/>
      <w:ind w:left="284" w:hanging="284"/>
    </w:pPr>
    <w:rPr>
      <w:rFonts w:ascii="Times New Roman" w:eastAsia="Times New Roman" w:hAnsi="Times New Roman" w:cs="Times New Roman"/>
      <w:caps/>
      <w:sz w:val="26"/>
      <w:szCs w:val="28"/>
      <w:lang w:val="uk-UA" w:eastAsia="ja-JP"/>
    </w:rPr>
  </w:style>
  <w:style w:type="paragraph" w:customStyle="1" w:styleId="afff0">
    <w:name w:val="Основний"/>
    <w:basedOn w:val="afff1"/>
    <w:qFormat/>
    <w:rsid w:val="00734441"/>
    <w:pPr>
      <w:spacing w:before="60" w:after="60" w:line="259" w:lineRule="auto"/>
      <w:ind w:left="0" w:firstLine="709"/>
      <w:jc w:val="both"/>
    </w:pPr>
    <w:rPr>
      <w:szCs w:val="24"/>
      <w:lang w:eastAsia="ru-RU"/>
    </w:rPr>
  </w:style>
  <w:style w:type="paragraph" w:styleId="afff1">
    <w:name w:val="Body Text Indent"/>
    <w:basedOn w:val="a"/>
    <w:link w:val="afff2"/>
    <w:uiPriority w:val="99"/>
    <w:unhideWhenUsed/>
    <w:rsid w:val="00734441"/>
    <w:pPr>
      <w:spacing w:after="120" w:line="240" w:lineRule="auto"/>
      <w:ind w:left="283"/>
    </w:pPr>
    <w:rPr>
      <w:rFonts w:ascii="Times New Roman" w:eastAsia="Times New Roman" w:hAnsi="Times New Roman" w:cs="Times New Roman"/>
      <w:sz w:val="26"/>
      <w:szCs w:val="26"/>
      <w:lang w:val="uk-UA" w:eastAsia="ja-JP"/>
    </w:rPr>
  </w:style>
  <w:style w:type="character" w:customStyle="1" w:styleId="afff2">
    <w:name w:val="Основний текст з відступом Знак"/>
    <w:basedOn w:val="a0"/>
    <w:link w:val="afff1"/>
    <w:uiPriority w:val="99"/>
    <w:semiHidden/>
    <w:rsid w:val="00734441"/>
    <w:rPr>
      <w:rFonts w:ascii="Times New Roman" w:eastAsia="Times New Roman" w:hAnsi="Times New Roman" w:cs="Times New Roman"/>
      <w:sz w:val="26"/>
      <w:szCs w:val="26"/>
      <w:lang w:val="uk-UA" w:eastAsia="ja-JP"/>
    </w:rPr>
  </w:style>
  <w:style w:type="character" w:styleId="afff3">
    <w:name w:val="FollowedHyperlink"/>
    <w:basedOn w:val="a0"/>
    <w:uiPriority w:val="99"/>
    <w:semiHidden/>
    <w:unhideWhenUsed/>
    <w:qFormat/>
    <w:rsid w:val="00734441"/>
    <w:rPr>
      <w:color w:val="954F72" w:themeColor="followedHyperlink"/>
      <w:u w:val="single"/>
    </w:rPr>
  </w:style>
  <w:style w:type="character" w:customStyle="1" w:styleId="normaltextrun">
    <w:name w:val="normaltextrun"/>
    <w:basedOn w:val="a0"/>
    <w:qFormat/>
    <w:rsid w:val="00734441"/>
  </w:style>
  <w:style w:type="character" w:customStyle="1" w:styleId="eop">
    <w:name w:val="eop"/>
    <w:basedOn w:val="a0"/>
    <w:qFormat/>
    <w:rsid w:val="00734441"/>
  </w:style>
  <w:style w:type="paragraph" w:customStyle="1" w:styleId="paragraph">
    <w:name w:val="paragraph"/>
    <w:basedOn w:val="a"/>
    <w:qFormat/>
    <w:rsid w:val="00734441"/>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NormalTable00">
    <w:name w:val="Normal Table00"/>
    <w:rsid w:val="00734441"/>
    <w:pPr>
      <w:widowControl w:val="0"/>
      <w:spacing w:after="0" w:line="240" w:lineRule="auto"/>
    </w:pPr>
    <w:rPr>
      <w:rFonts w:ascii="Times New Roman" w:eastAsia="Times New Roman" w:hAnsi="Times New Roman" w:cs="Times New Roman"/>
      <w:lang w:val="uk-UA" w:eastAsia="ru-RU"/>
    </w:rPr>
    <w:tblPr>
      <w:tblCellMar>
        <w:top w:w="0" w:type="dxa"/>
        <w:left w:w="0" w:type="dxa"/>
        <w:bottom w:w="0" w:type="dxa"/>
        <w:right w:w="0" w:type="dxa"/>
      </w:tblCellMar>
    </w:tblPr>
  </w:style>
  <w:style w:type="table" w:customStyle="1" w:styleId="NormalTable000">
    <w:name w:val="Normal Table000"/>
    <w:rsid w:val="00734441"/>
    <w:pPr>
      <w:widowControl w:val="0"/>
      <w:spacing w:after="0" w:line="240" w:lineRule="auto"/>
    </w:pPr>
    <w:rPr>
      <w:rFonts w:ascii="Times New Roman" w:eastAsia="Times New Roman" w:hAnsi="Times New Roman" w:cs="Times New Roman"/>
      <w:lang w:val="uk-UA" w:eastAsia="ru-RU"/>
    </w:rPr>
    <w:tblPr>
      <w:tblCellMar>
        <w:top w:w="0" w:type="dxa"/>
        <w:left w:w="0" w:type="dxa"/>
        <w:bottom w:w="0" w:type="dxa"/>
        <w:right w:w="0" w:type="dxa"/>
      </w:tblCellMar>
    </w:tblPr>
  </w:style>
  <w:style w:type="table" w:customStyle="1" w:styleId="NormalTable0000">
    <w:name w:val="Normal Table0000"/>
    <w:rsid w:val="00734441"/>
    <w:pPr>
      <w:widowControl w:val="0"/>
      <w:spacing w:after="0" w:line="240" w:lineRule="auto"/>
    </w:pPr>
    <w:rPr>
      <w:rFonts w:ascii="Times New Roman" w:eastAsia="Times New Roman" w:hAnsi="Times New Roman" w:cs="Times New Roman"/>
      <w:lang w:val="uk-UA" w:eastAsia="ru-RU"/>
    </w:rPr>
    <w:tblPr>
      <w:tblCellMar>
        <w:top w:w="0" w:type="dxa"/>
        <w:left w:w="0" w:type="dxa"/>
        <w:bottom w:w="0" w:type="dxa"/>
        <w:right w:w="0" w:type="dxa"/>
      </w:tblCellMar>
    </w:tblPr>
  </w:style>
  <w:style w:type="table" w:customStyle="1" w:styleId="NormalTable00000">
    <w:name w:val="Normal Table00000"/>
    <w:rsid w:val="00734441"/>
    <w:pPr>
      <w:widowControl w:val="0"/>
      <w:spacing w:after="0" w:line="240" w:lineRule="auto"/>
    </w:pPr>
    <w:rPr>
      <w:rFonts w:ascii="Times New Roman" w:eastAsia="Times New Roman" w:hAnsi="Times New Roman" w:cs="Times New Roman"/>
      <w:lang w:val="uk-UA" w:eastAsia="ru-RU"/>
    </w:rPr>
    <w:tblPr>
      <w:tblCellMar>
        <w:top w:w="0" w:type="dxa"/>
        <w:left w:w="0" w:type="dxa"/>
        <w:bottom w:w="0" w:type="dxa"/>
        <w:right w:w="0" w:type="dxa"/>
      </w:tblCellMar>
    </w:tblPr>
  </w:style>
  <w:style w:type="table" w:customStyle="1" w:styleId="NormalTable000000">
    <w:name w:val="Normal Table000000"/>
    <w:rsid w:val="00734441"/>
    <w:pPr>
      <w:widowControl w:val="0"/>
      <w:spacing w:after="0" w:line="240" w:lineRule="auto"/>
    </w:pPr>
    <w:rPr>
      <w:rFonts w:ascii="Times New Roman" w:eastAsia="Times New Roman" w:hAnsi="Times New Roman" w:cs="Times New Roman"/>
      <w:lang w:val="uk-UA" w:eastAsia="ru-RU"/>
    </w:rPr>
    <w:tblPr>
      <w:tblCellMar>
        <w:top w:w="0" w:type="dxa"/>
        <w:left w:w="0" w:type="dxa"/>
        <w:bottom w:w="0" w:type="dxa"/>
        <w:right w:w="0" w:type="dxa"/>
      </w:tblCellMar>
    </w:tblPr>
  </w:style>
  <w:style w:type="table" w:customStyle="1" w:styleId="NormalTable0000000">
    <w:name w:val="Normal Table0000000"/>
    <w:rsid w:val="00734441"/>
    <w:pPr>
      <w:widowControl w:val="0"/>
      <w:spacing w:after="0" w:line="240" w:lineRule="auto"/>
    </w:pPr>
    <w:rPr>
      <w:rFonts w:ascii="Times New Roman" w:eastAsia="Times New Roman" w:hAnsi="Times New Roman" w:cs="Times New Roman"/>
      <w:lang w:val="uk-UA" w:eastAsia="ru-RU"/>
    </w:rPr>
    <w:tblPr>
      <w:tblCellMar>
        <w:top w:w="0" w:type="dxa"/>
        <w:left w:w="0" w:type="dxa"/>
        <w:bottom w:w="0" w:type="dxa"/>
        <w:right w:w="0" w:type="dxa"/>
      </w:tblCellMar>
    </w:tblPr>
  </w:style>
  <w:style w:type="table" w:customStyle="1" w:styleId="NormalTable00000000">
    <w:name w:val="Normal Table00000000"/>
    <w:rsid w:val="00734441"/>
    <w:pPr>
      <w:widowControl w:val="0"/>
      <w:spacing w:after="0" w:line="240" w:lineRule="auto"/>
    </w:pPr>
    <w:rPr>
      <w:rFonts w:ascii="Times New Roman" w:eastAsia="Times New Roman" w:hAnsi="Times New Roman" w:cs="Times New Roman"/>
      <w:lang w:val="uk-UA" w:eastAsia="ru-RU"/>
    </w:rPr>
    <w:tblPr>
      <w:tblCellMar>
        <w:top w:w="0" w:type="dxa"/>
        <w:left w:w="0" w:type="dxa"/>
        <w:bottom w:w="0" w:type="dxa"/>
        <w:right w:w="0" w:type="dxa"/>
      </w:tblCellMar>
    </w:tblPr>
  </w:style>
  <w:style w:type="table" w:customStyle="1" w:styleId="NormalTable000000000">
    <w:name w:val="Normal Table000000000"/>
    <w:rsid w:val="00734441"/>
    <w:pPr>
      <w:widowControl w:val="0"/>
      <w:spacing w:after="0" w:line="240" w:lineRule="auto"/>
    </w:pPr>
    <w:rPr>
      <w:rFonts w:ascii="Times New Roman" w:eastAsia="Times New Roman" w:hAnsi="Times New Roman" w:cs="Times New Roman"/>
      <w:lang w:val="uk-UA" w:eastAsia="ru-RU"/>
    </w:rPr>
    <w:tblPr>
      <w:tblCellMar>
        <w:top w:w="0" w:type="dxa"/>
        <w:left w:w="0" w:type="dxa"/>
        <w:bottom w:w="0" w:type="dxa"/>
        <w:right w:w="0" w:type="dxa"/>
      </w:tblCellMar>
    </w:tblPr>
  </w:style>
  <w:style w:type="table" w:customStyle="1" w:styleId="NormalTable0000000000">
    <w:name w:val="Normal Table0000000000"/>
    <w:rsid w:val="00734441"/>
    <w:pPr>
      <w:widowControl w:val="0"/>
      <w:spacing w:after="0" w:line="240" w:lineRule="auto"/>
    </w:pPr>
    <w:rPr>
      <w:rFonts w:ascii="Times New Roman" w:eastAsia="Times New Roman" w:hAnsi="Times New Roman" w:cs="Times New Roman"/>
      <w:lang w:val="uk-UA" w:eastAsia="ru-RU"/>
    </w:rPr>
    <w:tblPr>
      <w:tblCellMar>
        <w:top w:w="0" w:type="dxa"/>
        <w:left w:w="0" w:type="dxa"/>
        <w:bottom w:w="0" w:type="dxa"/>
        <w:right w:w="0" w:type="dxa"/>
      </w:tblCellMar>
    </w:tblPr>
  </w:style>
  <w:style w:type="paragraph" w:styleId="35">
    <w:name w:val="toc 3"/>
    <w:basedOn w:val="a"/>
    <w:next w:val="a"/>
    <w:uiPriority w:val="39"/>
    <w:qFormat/>
    <w:rsid w:val="00734441"/>
    <w:pPr>
      <w:tabs>
        <w:tab w:val="right" w:leader="dot" w:pos="9639"/>
      </w:tabs>
      <w:spacing w:after="20" w:line="240" w:lineRule="auto"/>
      <w:ind w:left="1134" w:hanging="567"/>
    </w:pPr>
    <w:rPr>
      <w:rFonts w:ascii="Times New Roman" w:eastAsia="Times New Roman" w:hAnsi="Times New Roman" w:cs="Times New Roman"/>
      <w:sz w:val="26"/>
      <w:szCs w:val="26"/>
      <w:lang w:val="uk-UA" w:eastAsia="ja-JP"/>
    </w:rPr>
  </w:style>
  <w:style w:type="paragraph" w:styleId="41">
    <w:name w:val="toc 4"/>
    <w:basedOn w:val="a"/>
    <w:next w:val="a"/>
    <w:autoRedefine/>
    <w:uiPriority w:val="39"/>
    <w:unhideWhenUsed/>
    <w:rsid w:val="00734441"/>
    <w:pPr>
      <w:tabs>
        <w:tab w:val="right" w:leader="dot" w:pos="9639"/>
      </w:tabs>
      <w:spacing w:after="20" w:line="240" w:lineRule="auto"/>
      <w:ind w:left="782"/>
      <w:jc w:val="both"/>
    </w:pPr>
    <w:rPr>
      <w:rFonts w:ascii="Times New Roman" w:eastAsia="Times New Roman" w:hAnsi="Times New Roman" w:cs="Times New Roman"/>
      <w:sz w:val="26"/>
      <w:szCs w:val="26"/>
      <w:lang w:val="uk-UA" w:eastAsia="ja-JP"/>
    </w:rPr>
  </w:style>
  <w:style w:type="paragraph" w:customStyle="1" w:styleId="afff4">
    <w:name w:val="А_Основний"/>
    <w:basedOn w:val="afff1"/>
    <w:qFormat/>
    <w:rsid w:val="00734441"/>
    <w:pPr>
      <w:spacing w:before="60" w:after="60" w:line="259" w:lineRule="auto"/>
      <w:ind w:left="0" w:firstLine="567"/>
      <w:jc w:val="both"/>
    </w:pPr>
    <w:rPr>
      <w:szCs w:val="24"/>
      <w:lang w:eastAsia="ru-RU"/>
    </w:rPr>
  </w:style>
  <w:style w:type="paragraph" w:customStyle="1" w:styleId="-1">
    <w:name w:val="ТВ-заг1"/>
    <w:basedOn w:val="2"/>
    <w:qFormat/>
    <w:rsid w:val="00734441"/>
    <w:pPr>
      <w:keepLines/>
      <w:numPr>
        <w:numId w:val="3"/>
      </w:numPr>
      <w:tabs>
        <w:tab w:val="left" w:pos="851"/>
      </w:tabs>
      <w:suppressAutoHyphens w:val="0"/>
      <w:spacing w:before="180" w:after="120" w:line="240" w:lineRule="auto"/>
      <w:ind w:left="1800"/>
      <w:jc w:val="both"/>
      <w:outlineLvl w:val="0"/>
    </w:pPr>
    <w:rPr>
      <w:rFonts w:eastAsia="Calibri" w:cs="Arial"/>
      <w:bCs/>
      <w:noProof/>
      <w:color w:val="5B9BD5"/>
      <w:sz w:val="26"/>
      <w:szCs w:val="26"/>
      <w:lang w:val="uk-UA"/>
    </w:rPr>
  </w:style>
  <w:style w:type="paragraph" w:customStyle="1" w:styleId="-2">
    <w:name w:val="ТВ-абз2"/>
    <w:basedOn w:val="-1"/>
    <w:qFormat/>
    <w:rsid w:val="00734441"/>
    <w:pPr>
      <w:numPr>
        <w:ilvl w:val="1"/>
      </w:numPr>
      <w:tabs>
        <w:tab w:val="clear" w:pos="851"/>
        <w:tab w:val="left" w:pos="1134"/>
      </w:tabs>
      <w:spacing w:before="60" w:after="0"/>
    </w:pPr>
    <w:rPr>
      <w:b w:val="0"/>
    </w:rPr>
  </w:style>
  <w:style w:type="paragraph" w:customStyle="1" w:styleId="-">
    <w:name w:val="Спис-"/>
    <w:basedOn w:val="a5"/>
    <w:qFormat/>
    <w:rsid w:val="00734441"/>
    <w:pPr>
      <w:numPr>
        <w:numId w:val="4"/>
      </w:numPr>
      <w:tabs>
        <w:tab w:val="left" w:pos="851"/>
      </w:tabs>
      <w:spacing w:after="0" w:line="240" w:lineRule="auto"/>
      <w:contextualSpacing w:val="0"/>
      <w:jc w:val="both"/>
    </w:pPr>
    <w:rPr>
      <w:rFonts w:ascii="Arial" w:eastAsia="Calibri" w:hAnsi="Arial" w:cs="Arial"/>
      <w:lang w:val="uk-UA" w:eastAsia="uk-UA"/>
    </w:rPr>
  </w:style>
  <w:style w:type="numbering" w:customStyle="1" w:styleId="25">
    <w:name w:val="Немає списку2"/>
    <w:next w:val="a2"/>
    <w:uiPriority w:val="99"/>
    <w:semiHidden/>
    <w:unhideWhenUsed/>
    <w:rsid w:val="00781EAA"/>
  </w:style>
  <w:style w:type="character" w:customStyle="1" w:styleId="210">
    <w:name w:val="Заголовок 2 Знак1"/>
    <w:qFormat/>
    <w:rsid w:val="00781EAA"/>
    <w:rPr>
      <w:b/>
      <w:sz w:val="26"/>
      <w:szCs w:val="26"/>
      <w:lang w:val="uk-UA" w:eastAsia="ja-JP"/>
    </w:rPr>
  </w:style>
  <w:style w:type="character" w:styleId="afff5">
    <w:name w:val="footnote reference"/>
    <w:basedOn w:val="a0"/>
    <w:semiHidden/>
    <w:qFormat/>
    <w:rsid w:val="00781EAA"/>
    <w:rPr>
      <w:vertAlign w:val="superscript"/>
    </w:rPr>
  </w:style>
  <w:style w:type="character" w:customStyle="1" w:styleId="afff6">
    <w:name w:val="Верхний колонтитул Знак"/>
    <w:basedOn w:val="a0"/>
    <w:uiPriority w:val="99"/>
    <w:qFormat/>
    <w:rsid w:val="00781EAA"/>
    <w:rPr>
      <w:sz w:val="24"/>
      <w:szCs w:val="24"/>
      <w:lang w:val="uk-UA" w:eastAsia="ru-RU"/>
    </w:rPr>
  </w:style>
  <w:style w:type="character" w:customStyle="1" w:styleId="36">
    <w:name w:val="Маркований список 3 Знак"/>
    <w:basedOn w:val="a0"/>
    <w:link w:val="37"/>
    <w:qFormat/>
    <w:rsid w:val="00781EAA"/>
    <w:rPr>
      <w:rFonts w:ascii="Arial" w:eastAsia="Arial" w:hAnsi="Arial" w:cs="Arial"/>
      <w:sz w:val="21"/>
      <w:szCs w:val="21"/>
    </w:rPr>
  </w:style>
  <w:style w:type="paragraph" w:styleId="37">
    <w:name w:val="List Bullet 3"/>
    <w:basedOn w:val="a"/>
    <w:link w:val="36"/>
    <w:rsid w:val="00781EAA"/>
    <w:pPr>
      <w:spacing w:after="0" w:line="240" w:lineRule="auto"/>
    </w:pPr>
    <w:rPr>
      <w:rFonts w:ascii="Arial" w:eastAsia="Arial" w:hAnsi="Arial" w:cs="Arial"/>
      <w:sz w:val="21"/>
      <w:szCs w:val="21"/>
    </w:rPr>
  </w:style>
  <w:style w:type="character" w:customStyle="1" w:styleId="113">
    <w:name w:val="Основний текст (11)_"/>
    <w:basedOn w:val="a0"/>
    <w:qFormat/>
    <w:rsid w:val="00781EAA"/>
    <w:rPr>
      <w:rFonts w:ascii="Arial" w:eastAsia="Arial" w:hAnsi="Arial" w:cs="Arial"/>
      <w:sz w:val="16"/>
      <w:szCs w:val="16"/>
      <w:shd w:val="clear" w:color="auto" w:fill="FFFFFF"/>
    </w:rPr>
  </w:style>
  <w:style w:type="character" w:customStyle="1" w:styleId="y2iqfc">
    <w:name w:val="y2iqfc"/>
    <w:basedOn w:val="a0"/>
    <w:qFormat/>
    <w:rsid w:val="00781EAA"/>
  </w:style>
  <w:style w:type="character" w:customStyle="1" w:styleId="afff7">
    <w:name w:val="Абзац списка Знак"/>
    <w:uiPriority w:val="34"/>
    <w:qFormat/>
    <w:locked/>
    <w:rsid w:val="00781EAA"/>
    <w:rPr>
      <w:sz w:val="26"/>
      <w:szCs w:val="26"/>
      <w:lang w:val="uk-UA" w:eastAsia="ja-JP"/>
    </w:rPr>
  </w:style>
  <w:style w:type="character" w:customStyle="1" w:styleId="afff8">
    <w:name w:val="Обычный без абзаца Знак"/>
    <w:qFormat/>
    <w:rsid w:val="00781EAA"/>
    <w:rPr>
      <w:sz w:val="26"/>
      <w:lang w:val="uk-UA" w:eastAsia="ru-RU" w:bidi="ar-SA"/>
    </w:rPr>
  </w:style>
  <w:style w:type="character" w:customStyle="1" w:styleId="docdata">
    <w:name w:val="docdata"/>
    <w:basedOn w:val="a0"/>
    <w:qFormat/>
    <w:rsid w:val="00781EAA"/>
  </w:style>
  <w:style w:type="character" w:customStyle="1" w:styleId="ListLabel52">
    <w:name w:val="ListLabel 52"/>
    <w:qFormat/>
    <w:rsid w:val="00781EAA"/>
    <w:rPr>
      <w:rFonts w:cs="Courier New"/>
    </w:rPr>
  </w:style>
  <w:style w:type="character" w:customStyle="1" w:styleId="longtext">
    <w:name w:val="long_text"/>
    <w:basedOn w:val="a0"/>
    <w:qFormat/>
    <w:rsid w:val="00781EAA"/>
  </w:style>
  <w:style w:type="character" w:customStyle="1" w:styleId="afff9">
    <w:name w:val="Подзаголовок Знак"/>
    <w:basedOn w:val="a0"/>
    <w:qFormat/>
    <w:rsid w:val="00781EAA"/>
    <w:rPr>
      <w:rFonts w:ascii="Georgia" w:eastAsia="Georgia" w:hAnsi="Georgia" w:cs="Georgia"/>
      <w:i/>
      <w:color w:val="666666"/>
      <w:sz w:val="48"/>
      <w:szCs w:val="48"/>
      <w:lang w:val="uk-UA" w:eastAsia="ja-JP"/>
    </w:rPr>
  </w:style>
  <w:style w:type="character" w:customStyle="1" w:styleId="-10">
    <w:name w:val="ТВ-заг1 Знак"/>
    <w:qFormat/>
    <w:rsid w:val="00781EAA"/>
    <w:rPr>
      <w:rFonts w:ascii="Arial" w:eastAsia="Calibri" w:hAnsi="Arial"/>
      <w:b/>
      <w:bCs/>
      <w:color w:val="5B9BD5"/>
      <w:sz w:val="26"/>
      <w:szCs w:val="26"/>
      <w:lang w:val="x-none" w:eastAsia="x-none"/>
    </w:rPr>
  </w:style>
  <w:style w:type="character" w:customStyle="1" w:styleId="-3">
    <w:name w:val="Спис- Знак"/>
    <w:qFormat/>
    <w:rsid w:val="00781EAA"/>
    <w:rPr>
      <w:rFonts w:ascii="Arial" w:eastAsia="Calibri" w:hAnsi="Arial"/>
      <w:sz w:val="22"/>
      <w:szCs w:val="22"/>
      <w:lang w:val="x-none" w:eastAsia="x-none"/>
    </w:rPr>
  </w:style>
  <w:style w:type="character" w:customStyle="1" w:styleId="1a">
    <w:name w:val="Неразрешенное упоминание1"/>
    <w:basedOn w:val="a0"/>
    <w:uiPriority w:val="99"/>
    <w:semiHidden/>
    <w:unhideWhenUsed/>
    <w:qFormat/>
    <w:rsid w:val="00781EAA"/>
    <w:rPr>
      <w:color w:val="605E5C"/>
      <w:shd w:val="clear" w:color="auto" w:fill="E1DFDD"/>
    </w:rPr>
  </w:style>
  <w:style w:type="character" w:customStyle="1" w:styleId="afffa">
    <w:name w:val="Основной текст с отступом Знак"/>
    <w:basedOn w:val="a0"/>
    <w:uiPriority w:val="99"/>
    <w:qFormat/>
    <w:rsid w:val="00781EAA"/>
    <w:rPr>
      <w:sz w:val="26"/>
      <w:szCs w:val="24"/>
      <w:lang w:val="uk-UA" w:eastAsia="ru-RU"/>
    </w:rPr>
  </w:style>
  <w:style w:type="character" w:customStyle="1" w:styleId="afffb">
    <w:name w:val="Заголовок Знак"/>
    <w:basedOn w:val="a0"/>
    <w:uiPriority w:val="10"/>
    <w:qFormat/>
    <w:rsid w:val="00781EAA"/>
    <w:rPr>
      <w:b/>
      <w:caps/>
      <w:sz w:val="26"/>
      <w:szCs w:val="24"/>
      <w:lang w:val="uk-UA" w:eastAsia="ru-RU"/>
    </w:rPr>
  </w:style>
  <w:style w:type="character" w:customStyle="1" w:styleId="afffc">
    <w:name w:val="Название объекта Знак"/>
    <w:basedOn w:val="a0"/>
    <w:uiPriority w:val="35"/>
    <w:qFormat/>
    <w:rsid w:val="00781EAA"/>
    <w:rPr>
      <w:bCs/>
      <w:sz w:val="26"/>
      <w:szCs w:val="24"/>
      <w:lang w:val="uk-UA" w:eastAsia="ru-RU"/>
    </w:rPr>
  </w:style>
  <w:style w:type="character" w:styleId="afffd">
    <w:name w:val="Strong"/>
    <w:basedOn w:val="a0"/>
    <w:uiPriority w:val="22"/>
    <w:qFormat/>
    <w:rsid w:val="00781EAA"/>
    <w:rPr>
      <w:b/>
      <w:bCs/>
    </w:rPr>
  </w:style>
  <w:style w:type="character" w:customStyle="1" w:styleId="findhit">
    <w:name w:val="findhit"/>
    <w:basedOn w:val="a0"/>
    <w:qFormat/>
    <w:rsid w:val="00781EAA"/>
  </w:style>
  <w:style w:type="character" w:customStyle="1" w:styleId="26">
    <w:name w:val="Неразрешенное упоминание2"/>
    <w:basedOn w:val="a0"/>
    <w:uiPriority w:val="99"/>
    <w:semiHidden/>
    <w:unhideWhenUsed/>
    <w:qFormat/>
    <w:rsid w:val="00781EAA"/>
    <w:rPr>
      <w:color w:val="605E5C"/>
      <w:shd w:val="clear" w:color="auto" w:fill="E1DFDD"/>
    </w:rPr>
  </w:style>
  <w:style w:type="character" w:customStyle="1" w:styleId="38">
    <w:name w:val="Неразрешенное упоминание3"/>
    <w:basedOn w:val="a0"/>
    <w:uiPriority w:val="99"/>
    <w:semiHidden/>
    <w:unhideWhenUsed/>
    <w:qFormat/>
    <w:rsid w:val="00781EAA"/>
    <w:rPr>
      <w:color w:val="605E5C"/>
      <w:shd w:val="clear" w:color="auto" w:fill="E1DFDD"/>
    </w:rPr>
  </w:style>
  <w:style w:type="character" w:customStyle="1" w:styleId="200">
    <w:name w:val="Неразрешенное упоминание20"/>
    <w:basedOn w:val="a0"/>
    <w:uiPriority w:val="99"/>
    <w:semiHidden/>
    <w:unhideWhenUsed/>
    <w:qFormat/>
    <w:rsid w:val="00781EAA"/>
    <w:rPr>
      <w:color w:val="605E5C"/>
      <w:shd w:val="clear" w:color="auto" w:fill="E1DFDD"/>
    </w:rPr>
  </w:style>
  <w:style w:type="character" w:customStyle="1" w:styleId="date-display-single">
    <w:name w:val="date-display-single"/>
    <w:basedOn w:val="a0"/>
    <w:qFormat/>
    <w:rsid w:val="00781EAA"/>
  </w:style>
  <w:style w:type="character" w:customStyle="1" w:styleId="42">
    <w:name w:val="Неразрешенное упоминание4"/>
    <w:basedOn w:val="a0"/>
    <w:uiPriority w:val="99"/>
    <w:semiHidden/>
    <w:unhideWhenUsed/>
    <w:qFormat/>
    <w:rsid w:val="00781EAA"/>
    <w:rPr>
      <w:color w:val="605E5C"/>
      <w:shd w:val="clear" w:color="auto" w:fill="E1DFDD"/>
    </w:rPr>
  </w:style>
  <w:style w:type="character" w:customStyle="1" w:styleId="27">
    <w:name w:val="Основной текст 2 Знак"/>
    <w:basedOn w:val="a0"/>
    <w:qFormat/>
    <w:rsid w:val="00781EAA"/>
    <w:rPr>
      <w:bCs/>
      <w:sz w:val="28"/>
      <w:szCs w:val="28"/>
      <w:lang w:val="uk-UA" w:eastAsia="ru-RU"/>
    </w:rPr>
  </w:style>
  <w:style w:type="character" w:customStyle="1" w:styleId="afffe">
    <w:name w:val="Основний Знак"/>
    <w:qFormat/>
    <w:locked/>
    <w:rsid w:val="00781EAA"/>
    <w:rPr>
      <w:sz w:val="26"/>
      <w:szCs w:val="26"/>
      <w:lang w:val="uk-UA" w:eastAsia="ja-JP"/>
    </w:rPr>
  </w:style>
  <w:style w:type="character" w:customStyle="1" w:styleId="1b">
    <w:name w:val="Незакрита згадка1"/>
    <w:uiPriority w:val="99"/>
    <w:semiHidden/>
    <w:unhideWhenUsed/>
    <w:qFormat/>
    <w:rsid w:val="00781EAA"/>
    <w:rPr>
      <w:color w:val="605E5C"/>
      <w:shd w:val="clear" w:color="auto" w:fill="E1DFDD"/>
    </w:rPr>
  </w:style>
  <w:style w:type="character" w:customStyle="1" w:styleId="affff">
    <w:name w:val="Немає"/>
    <w:qFormat/>
    <w:rsid w:val="00781EAA"/>
  </w:style>
  <w:style w:type="character" w:customStyle="1" w:styleId="Hyperlink0">
    <w:name w:val="Hyperlink.0"/>
    <w:qFormat/>
    <w:rsid w:val="00781EAA"/>
    <w:rPr>
      <w:shd w:val="clear" w:color="auto" w:fill="FFFF00"/>
    </w:rPr>
  </w:style>
  <w:style w:type="character" w:customStyle="1" w:styleId="Hyperlink1">
    <w:name w:val="Hyperlink.1"/>
    <w:basedOn w:val="affff"/>
    <w:qFormat/>
    <w:rsid w:val="00781EAA"/>
  </w:style>
  <w:style w:type="character" w:customStyle="1" w:styleId="Hyperlink2">
    <w:name w:val="Hyperlink.2"/>
    <w:qFormat/>
    <w:rsid w:val="00781EAA"/>
    <w:rPr>
      <w:rFonts w:ascii="Times New Roman" w:hAnsi="Times New Roman"/>
      <w:b w:val="0"/>
      <w:caps w:val="0"/>
      <w:smallCaps w:val="0"/>
      <w:strike w:val="0"/>
      <w:dstrike w:val="0"/>
      <w:vanish w:val="0"/>
      <w:color w:val="0000FF"/>
      <w:position w:val="0"/>
      <w:sz w:val="26"/>
      <w:u w:val="single" w:color="0000FF"/>
      <w:vertAlign w:val="baseline"/>
    </w:rPr>
  </w:style>
  <w:style w:type="character" w:customStyle="1" w:styleId="52">
    <w:name w:val="Неразрешенное упоминание5"/>
    <w:uiPriority w:val="99"/>
    <w:semiHidden/>
    <w:unhideWhenUsed/>
    <w:qFormat/>
    <w:rsid w:val="00781EAA"/>
    <w:rPr>
      <w:color w:val="605E5C"/>
      <w:shd w:val="clear" w:color="auto" w:fill="E1DFDD"/>
    </w:rPr>
  </w:style>
  <w:style w:type="character" w:customStyle="1" w:styleId="ListLabel53">
    <w:name w:val="ListLabel 53"/>
    <w:qFormat/>
    <w:rsid w:val="00781EAA"/>
    <w:rPr>
      <w:b w:val="0"/>
      <w:i w:val="0"/>
      <w:sz w:val="24"/>
    </w:rPr>
  </w:style>
  <w:style w:type="character" w:customStyle="1" w:styleId="ListLabel54">
    <w:name w:val="ListLabel 54"/>
    <w:qFormat/>
    <w:rsid w:val="00781EAA"/>
    <w:rPr>
      <w:b w:val="0"/>
      <w:i w:val="0"/>
      <w:sz w:val="24"/>
    </w:rPr>
  </w:style>
  <w:style w:type="character" w:customStyle="1" w:styleId="ListLabel55">
    <w:name w:val="ListLabel 55"/>
    <w:qFormat/>
    <w:rsid w:val="00781EAA"/>
    <w:rPr>
      <w:b w:val="0"/>
      <w:i w:val="0"/>
      <w:sz w:val="24"/>
    </w:rPr>
  </w:style>
  <w:style w:type="character" w:customStyle="1" w:styleId="ListLabel56">
    <w:name w:val="ListLabel 56"/>
    <w:qFormat/>
    <w:rsid w:val="00781EAA"/>
    <w:rPr>
      <w:b w:val="0"/>
      <w:i w:val="0"/>
      <w:sz w:val="24"/>
    </w:rPr>
  </w:style>
  <w:style w:type="character" w:customStyle="1" w:styleId="ListLabel57">
    <w:name w:val="ListLabel 57"/>
    <w:qFormat/>
    <w:rsid w:val="00781EAA"/>
    <w:rPr>
      <w:b/>
      <w:i w:val="0"/>
      <w:sz w:val="24"/>
    </w:rPr>
  </w:style>
  <w:style w:type="character" w:customStyle="1" w:styleId="ListLabel58">
    <w:name w:val="ListLabel 58"/>
    <w:qFormat/>
    <w:rsid w:val="00781EAA"/>
    <w:rPr>
      <w:b/>
      <w:i w:val="0"/>
      <w:sz w:val="26"/>
      <w:szCs w:val="26"/>
    </w:rPr>
  </w:style>
  <w:style w:type="character" w:customStyle="1" w:styleId="ListLabel59">
    <w:name w:val="ListLabel 59"/>
    <w:qFormat/>
    <w:rsid w:val="00781EAA"/>
    <w:rPr>
      <w:b w:val="0"/>
      <w:i w:val="0"/>
      <w:sz w:val="26"/>
      <w:szCs w:val="26"/>
    </w:rPr>
  </w:style>
  <w:style w:type="character" w:customStyle="1" w:styleId="ListLabel60">
    <w:name w:val="ListLabel 60"/>
    <w:qFormat/>
    <w:rsid w:val="00781EAA"/>
    <w:rPr>
      <w:b w:val="0"/>
      <w:i w:val="0"/>
      <w:sz w:val="26"/>
    </w:rPr>
  </w:style>
  <w:style w:type="character" w:customStyle="1" w:styleId="ListLabel61">
    <w:name w:val="ListLabel 61"/>
    <w:qFormat/>
    <w:rsid w:val="00781EAA"/>
    <w:rPr>
      <w:b w:val="0"/>
      <w:i w:val="0"/>
      <w:sz w:val="26"/>
    </w:rPr>
  </w:style>
  <w:style w:type="character" w:customStyle="1" w:styleId="ListLabel62">
    <w:name w:val="ListLabel 62"/>
    <w:qFormat/>
    <w:rsid w:val="00781EAA"/>
    <w:rPr>
      <w:rFonts w:eastAsia="Times New Roman" w:cs="Times New Roman"/>
    </w:rPr>
  </w:style>
  <w:style w:type="character" w:customStyle="1" w:styleId="ListLabel63">
    <w:name w:val="ListLabel 63"/>
    <w:qFormat/>
    <w:rsid w:val="00781EAA"/>
    <w:rPr>
      <w:b/>
      <w:i w:val="0"/>
      <w:sz w:val="24"/>
    </w:rPr>
  </w:style>
  <w:style w:type="character" w:customStyle="1" w:styleId="ListLabel64">
    <w:name w:val="ListLabel 64"/>
    <w:qFormat/>
    <w:rsid w:val="00781EAA"/>
    <w:rPr>
      <w:b/>
      <w:i w:val="0"/>
      <w:sz w:val="26"/>
      <w:szCs w:val="26"/>
    </w:rPr>
  </w:style>
  <w:style w:type="character" w:customStyle="1" w:styleId="ListLabel65">
    <w:name w:val="ListLabel 65"/>
    <w:qFormat/>
    <w:rsid w:val="00781EAA"/>
    <w:rPr>
      <w:b w:val="0"/>
      <w:i w:val="0"/>
      <w:sz w:val="26"/>
      <w:szCs w:val="26"/>
    </w:rPr>
  </w:style>
  <w:style w:type="character" w:customStyle="1" w:styleId="ListLabel66">
    <w:name w:val="ListLabel 66"/>
    <w:qFormat/>
    <w:rsid w:val="00781EAA"/>
    <w:rPr>
      <w:b w:val="0"/>
      <w:i w:val="0"/>
      <w:sz w:val="26"/>
    </w:rPr>
  </w:style>
  <w:style w:type="character" w:customStyle="1" w:styleId="ListLabel67">
    <w:name w:val="ListLabel 67"/>
    <w:qFormat/>
    <w:rsid w:val="00781EAA"/>
    <w:rPr>
      <w:b w:val="0"/>
      <w:i w:val="0"/>
      <w:sz w:val="26"/>
    </w:rPr>
  </w:style>
  <w:style w:type="character" w:customStyle="1" w:styleId="ListLabel68">
    <w:name w:val="ListLabel 68"/>
    <w:qFormat/>
    <w:rsid w:val="00781EAA"/>
    <w:rPr>
      <w:b/>
      <w:i w:val="0"/>
      <w:sz w:val="24"/>
    </w:rPr>
  </w:style>
  <w:style w:type="character" w:customStyle="1" w:styleId="ListLabel69">
    <w:name w:val="ListLabel 69"/>
    <w:qFormat/>
    <w:rsid w:val="00781EAA"/>
    <w:rPr>
      <w:b/>
      <w:i w:val="0"/>
      <w:sz w:val="24"/>
    </w:rPr>
  </w:style>
  <w:style w:type="character" w:customStyle="1" w:styleId="ListLabel70">
    <w:name w:val="ListLabel 70"/>
    <w:qFormat/>
    <w:rsid w:val="00781EAA"/>
    <w:rPr>
      <w:b w:val="0"/>
      <w:i w:val="0"/>
      <w:sz w:val="26"/>
    </w:rPr>
  </w:style>
  <w:style w:type="character" w:customStyle="1" w:styleId="ListLabel71">
    <w:name w:val="ListLabel 71"/>
    <w:qFormat/>
    <w:rsid w:val="00781EAA"/>
    <w:rPr>
      <w:b w:val="0"/>
      <w:i w:val="0"/>
      <w:sz w:val="26"/>
    </w:rPr>
  </w:style>
  <w:style w:type="character" w:customStyle="1" w:styleId="ListLabel72">
    <w:name w:val="ListLabel 72"/>
    <w:qFormat/>
    <w:rsid w:val="00781EAA"/>
    <w:rPr>
      <w:rFonts w:eastAsia="Noto Sans Symbols" w:cs="Noto Sans Symbols"/>
      <w:sz w:val="26"/>
      <w:szCs w:val="26"/>
    </w:rPr>
  </w:style>
  <w:style w:type="character" w:customStyle="1" w:styleId="ListLabel73">
    <w:name w:val="ListLabel 73"/>
    <w:qFormat/>
    <w:rsid w:val="00781EAA"/>
    <w:rPr>
      <w:b w:val="0"/>
      <w:sz w:val="26"/>
    </w:rPr>
  </w:style>
  <w:style w:type="character" w:customStyle="1" w:styleId="ListLabel74">
    <w:name w:val="ListLabel 74"/>
    <w:qFormat/>
    <w:rsid w:val="00781EAA"/>
    <w:rPr>
      <w:rFonts w:eastAsia="Courier New" w:cs="Courier New"/>
    </w:rPr>
  </w:style>
  <w:style w:type="character" w:customStyle="1" w:styleId="ListLabel75">
    <w:name w:val="ListLabel 75"/>
    <w:qFormat/>
    <w:rsid w:val="00781EAA"/>
    <w:rPr>
      <w:rFonts w:eastAsia="Noto Sans Symbols" w:cs="Noto Sans Symbols"/>
    </w:rPr>
  </w:style>
  <w:style w:type="character" w:customStyle="1" w:styleId="ListLabel76">
    <w:name w:val="ListLabel 76"/>
    <w:qFormat/>
    <w:rsid w:val="00781EAA"/>
    <w:rPr>
      <w:rFonts w:eastAsia="Noto Sans Symbols" w:cs="Noto Sans Symbols"/>
    </w:rPr>
  </w:style>
  <w:style w:type="character" w:customStyle="1" w:styleId="ListLabel77">
    <w:name w:val="ListLabel 77"/>
    <w:qFormat/>
    <w:rsid w:val="00781EAA"/>
    <w:rPr>
      <w:rFonts w:eastAsia="Courier New" w:cs="Courier New"/>
    </w:rPr>
  </w:style>
  <w:style w:type="character" w:customStyle="1" w:styleId="ListLabel78">
    <w:name w:val="ListLabel 78"/>
    <w:qFormat/>
    <w:rsid w:val="00781EAA"/>
    <w:rPr>
      <w:rFonts w:eastAsia="Noto Sans Symbols" w:cs="Noto Sans Symbols"/>
    </w:rPr>
  </w:style>
  <w:style w:type="character" w:customStyle="1" w:styleId="ListLabel79">
    <w:name w:val="ListLabel 79"/>
    <w:qFormat/>
    <w:rsid w:val="00781EAA"/>
    <w:rPr>
      <w:rFonts w:eastAsia="Noto Sans Symbols" w:cs="Noto Sans Symbols"/>
    </w:rPr>
  </w:style>
  <w:style w:type="character" w:customStyle="1" w:styleId="ListLabel80">
    <w:name w:val="ListLabel 80"/>
    <w:qFormat/>
    <w:rsid w:val="00781EAA"/>
    <w:rPr>
      <w:rFonts w:eastAsia="Courier New" w:cs="Courier New"/>
    </w:rPr>
  </w:style>
  <w:style w:type="character" w:customStyle="1" w:styleId="ListLabel81">
    <w:name w:val="ListLabel 81"/>
    <w:qFormat/>
    <w:rsid w:val="00781EAA"/>
    <w:rPr>
      <w:rFonts w:eastAsia="Noto Sans Symbols" w:cs="Noto Sans Symbols"/>
    </w:rPr>
  </w:style>
  <w:style w:type="character" w:customStyle="1" w:styleId="ListLabel82">
    <w:name w:val="ListLabel 82"/>
    <w:qFormat/>
    <w:rsid w:val="00781EAA"/>
    <w:rPr>
      <w:rFonts w:eastAsia="Times New Roman" w:cs="Times New Roman"/>
    </w:rPr>
  </w:style>
  <w:style w:type="character" w:customStyle="1" w:styleId="ListLabel83">
    <w:name w:val="ListLabel 83"/>
    <w:qFormat/>
    <w:rsid w:val="00781EAA"/>
    <w:rPr>
      <w:rFonts w:cs="Courier New"/>
    </w:rPr>
  </w:style>
  <w:style w:type="character" w:customStyle="1" w:styleId="ListLabel84">
    <w:name w:val="ListLabel 84"/>
    <w:qFormat/>
    <w:rsid w:val="00781EAA"/>
    <w:rPr>
      <w:rFonts w:cs="Courier New"/>
    </w:rPr>
  </w:style>
  <w:style w:type="character" w:customStyle="1" w:styleId="ListLabel85">
    <w:name w:val="ListLabel 85"/>
    <w:qFormat/>
    <w:rsid w:val="00781EAA"/>
    <w:rPr>
      <w:rFonts w:cs="Courier New"/>
    </w:rPr>
  </w:style>
  <w:style w:type="character" w:customStyle="1" w:styleId="ListLabel86">
    <w:name w:val="ListLabel 86"/>
    <w:qFormat/>
    <w:rsid w:val="00781EAA"/>
    <w:rPr>
      <w:rFonts w:eastAsia="Arial" w:cs="Arial"/>
    </w:rPr>
  </w:style>
  <w:style w:type="character" w:customStyle="1" w:styleId="ListLabel87">
    <w:name w:val="ListLabel 87"/>
    <w:qFormat/>
    <w:rsid w:val="00781EAA"/>
    <w:rPr>
      <w:rFonts w:eastAsia="Arial" w:cs="Arial"/>
    </w:rPr>
  </w:style>
  <w:style w:type="character" w:customStyle="1" w:styleId="ListLabel88">
    <w:name w:val="ListLabel 88"/>
    <w:qFormat/>
    <w:rsid w:val="00781EAA"/>
    <w:rPr>
      <w:rFonts w:eastAsia="Arial" w:cs="Arial"/>
    </w:rPr>
  </w:style>
  <w:style w:type="character" w:customStyle="1" w:styleId="ListLabel89">
    <w:name w:val="ListLabel 89"/>
    <w:qFormat/>
    <w:rsid w:val="00781EAA"/>
    <w:rPr>
      <w:rFonts w:eastAsia="Arial" w:cs="Arial"/>
    </w:rPr>
  </w:style>
  <w:style w:type="character" w:customStyle="1" w:styleId="ListLabel90">
    <w:name w:val="ListLabel 90"/>
    <w:qFormat/>
    <w:rsid w:val="00781EAA"/>
    <w:rPr>
      <w:rFonts w:eastAsia="Arial" w:cs="Arial"/>
    </w:rPr>
  </w:style>
  <w:style w:type="character" w:customStyle="1" w:styleId="ListLabel91">
    <w:name w:val="ListLabel 91"/>
    <w:qFormat/>
    <w:rsid w:val="00781EAA"/>
    <w:rPr>
      <w:rFonts w:eastAsia="Arial" w:cs="Arial"/>
    </w:rPr>
  </w:style>
  <w:style w:type="character" w:customStyle="1" w:styleId="ListLabel92">
    <w:name w:val="ListLabel 92"/>
    <w:qFormat/>
    <w:rsid w:val="00781EAA"/>
    <w:rPr>
      <w:rFonts w:eastAsia="Arial" w:cs="Arial"/>
    </w:rPr>
  </w:style>
  <w:style w:type="character" w:customStyle="1" w:styleId="ListLabel93">
    <w:name w:val="ListLabel 93"/>
    <w:qFormat/>
    <w:rsid w:val="00781EAA"/>
    <w:rPr>
      <w:rFonts w:eastAsia="Arial" w:cs="Arial"/>
    </w:rPr>
  </w:style>
  <w:style w:type="character" w:customStyle="1" w:styleId="ListLabel94">
    <w:name w:val="ListLabel 94"/>
    <w:qFormat/>
    <w:rsid w:val="00781EAA"/>
    <w:rPr>
      <w:rFonts w:cs="Courier New"/>
    </w:rPr>
  </w:style>
  <w:style w:type="character" w:customStyle="1" w:styleId="ListLabel95">
    <w:name w:val="ListLabel 95"/>
    <w:qFormat/>
    <w:rsid w:val="00781EAA"/>
    <w:rPr>
      <w:rFonts w:cs="Courier New"/>
    </w:rPr>
  </w:style>
  <w:style w:type="character" w:customStyle="1" w:styleId="ListLabel96">
    <w:name w:val="ListLabel 96"/>
    <w:qFormat/>
    <w:rsid w:val="00781EAA"/>
    <w:rPr>
      <w:rFonts w:cs="Courier New"/>
    </w:rPr>
  </w:style>
  <w:style w:type="character" w:customStyle="1" w:styleId="ListLabel97">
    <w:name w:val="ListLabel 97"/>
    <w:qFormat/>
    <w:rsid w:val="00781EAA"/>
    <w:rPr>
      <w:rFonts w:cs="Courier New"/>
    </w:rPr>
  </w:style>
  <w:style w:type="character" w:customStyle="1" w:styleId="ListLabel98">
    <w:name w:val="ListLabel 98"/>
    <w:qFormat/>
    <w:rsid w:val="00781EAA"/>
    <w:rPr>
      <w:rFonts w:cs="Courier New"/>
    </w:rPr>
  </w:style>
  <w:style w:type="character" w:customStyle="1" w:styleId="ListLabel99">
    <w:name w:val="ListLabel 99"/>
    <w:qFormat/>
    <w:rsid w:val="00781EAA"/>
    <w:rPr>
      <w:rFonts w:cs="Courier New"/>
    </w:rPr>
  </w:style>
  <w:style w:type="character" w:customStyle="1" w:styleId="ListLabel100">
    <w:name w:val="ListLabel 100"/>
    <w:qFormat/>
    <w:rsid w:val="00781EAA"/>
    <w:rPr>
      <w:rFonts w:cs="Courier New"/>
    </w:rPr>
  </w:style>
  <w:style w:type="character" w:customStyle="1" w:styleId="ListLabel101">
    <w:name w:val="ListLabel 101"/>
    <w:qFormat/>
    <w:rsid w:val="00781EAA"/>
    <w:rPr>
      <w:rFonts w:cs="Courier New"/>
    </w:rPr>
  </w:style>
  <w:style w:type="character" w:customStyle="1" w:styleId="ListLabel102">
    <w:name w:val="ListLabel 102"/>
    <w:qFormat/>
    <w:rsid w:val="00781EAA"/>
    <w:rPr>
      <w:rFonts w:cs="Courier New"/>
    </w:rPr>
  </w:style>
  <w:style w:type="character" w:customStyle="1" w:styleId="ListLabel103">
    <w:name w:val="ListLabel 103"/>
    <w:qFormat/>
    <w:rsid w:val="00781EAA"/>
    <w:rPr>
      <w:rFonts w:cs="Courier New"/>
    </w:rPr>
  </w:style>
  <w:style w:type="character" w:customStyle="1" w:styleId="ListLabel104">
    <w:name w:val="ListLabel 104"/>
    <w:qFormat/>
    <w:rsid w:val="00781EAA"/>
    <w:rPr>
      <w:rFonts w:cs="Courier New"/>
    </w:rPr>
  </w:style>
  <w:style w:type="character" w:customStyle="1" w:styleId="ListLabel105">
    <w:name w:val="ListLabel 105"/>
    <w:qFormat/>
    <w:rsid w:val="00781EAA"/>
    <w:rPr>
      <w:rFonts w:cs="Courier New"/>
    </w:rPr>
  </w:style>
  <w:style w:type="character" w:customStyle="1" w:styleId="ListLabel106">
    <w:name w:val="ListLabel 106"/>
    <w:qFormat/>
    <w:rsid w:val="00781EAA"/>
    <w:rPr>
      <w:rFonts w:cs="Courier New"/>
    </w:rPr>
  </w:style>
  <w:style w:type="character" w:customStyle="1" w:styleId="ListLabel107">
    <w:name w:val="ListLabel 107"/>
    <w:qFormat/>
    <w:rsid w:val="00781EAA"/>
    <w:rPr>
      <w:rFonts w:cs="Courier New"/>
    </w:rPr>
  </w:style>
  <w:style w:type="character" w:customStyle="1" w:styleId="ListLabel108">
    <w:name w:val="ListLabel 108"/>
    <w:qFormat/>
    <w:rsid w:val="00781EAA"/>
    <w:rPr>
      <w:rFonts w:cs="Courier New"/>
    </w:rPr>
  </w:style>
  <w:style w:type="character" w:customStyle="1" w:styleId="ListLabel109">
    <w:name w:val="ListLabel 109"/>
    <w:qFormat/>
    <w:rsid w:val="00781EAA"/>
    <w:rPr>
      <w:rFonts w:cs="Courier New"/>
    </w:rPr>
  </w:style>
  <w:style w:type="character" w:customStyle="1" w:styleId="ListLabel110">
    <w:name w:val="ListLabel 110"/>
    <w:qFormat/>
    <w:rsid w:val="00781EAA"/>
    <w:rPr>
      <w:rFonts w:cs="Courier New"/>
    </w:rPr>
  </w:style>
  <w:style w:type="character" w:customStyle="1" w:styleId="ListLabel111">
    <w:name w:val="ListLabel 111"/>
    <w:qFormat/>
    <w:rsid w:val="00781EAA"/>
    <w:rPr>
      <w:rFonts w:cs="Courier New"/>
    </w:rPr>
  </w:style>
  <w:style w:type="character" w:customStyle="1" w:styleId="ListLabel112">
    <w:name w:val="ListLabel 112"/>
    <w:qFormat/>
    <w:rsid w:val="00781EAA"/>
    <w:rPr>
      <w:rFonts w:cs="Courier New"/>
    </w:rPr>
  </w:style>
  <w:style w:type="character" w:customStyle="1" w:styleId="ListLabel113">
    <w:name w:val="ListLabel 113"/>
    <w:qFormat/>
    <w:rsid w:val="00781EAA"/>
    <w:rPr>
      <w:rFonts w:cs="Courier New"/>
    </w:rPr>
  </w:style>
  <w:style w:type="character" w:customStyle="1" w:styleId="ListLabel114">
    <w:name w:val="ListLabel 114"/>
    <w:qFormat/>
    <w:rsid w:val="00781EAA"/>
    <w:rPr>
      <w:rFonts w:cs="Courier New"/>
    </w:rPr>
  </w:style>
  <w:style w:type="character" w:customStyle="1" w:styleId="ListLabel115">
    <w:name w:val="ListLabel 115"/>
    <w:qFormat/>
    <w:rsid w:val="00781EAA"/>
    <w:rPr>
      <w:rFonts w:cs="Courier New"/>
    </w:rPr>
  </w:style>
  <w:style w:type="character" w:customStyle="1" w:styleId="ListLabel116">
    <w:name w:val="ListLabel 116"/>
    <w:qFormat/>
    <w:rsid w:val="00781EAA"/>
    <w:rPr>
      <w:rFonts w:cs="Courier New"/>
    </w:rPr>
  </w:style>
  <w:style w:type="character" w:customStyle="1" w:styleId="ListLabel117">
    <w:name w:val="ListLabel 117"/>
    <w:qFormat/>
    <w:rsid w:val="00781EAA"/>
    <w:rPr>
      <w:rFonts w:cs="Courier New"/>
    </w:rPr>
  </w:style>
  <w:style w:type="character" w:customStyle="1" w:styleId="ListLabel118">
    <w:name w:val="ListLabel 118"/>
    <w:qFormat/>
    <w:rsid w:val="00781EAA"/>
    <w:rPr>
      <w:rFonts w:cs="Courier New"/>
    </w:rPr>
  </w:style>
  <w:style w:type="character" w:customStyle="1" w:styleId="ListLabel119">
    <w:name w:val="ListLabel 119"/>
    <w:qFormat/>
    <w:rsid w:val="00781EAA"/>
    <w:rPr>
      <w:rFonts w:cs="Courier New"/>
    </w:rPr>
  </w:style>
  <w:style w:type="character" w:customStyle="1" w:styleId="ListLabel120">
    <w:name w:val="ListLabel 120"/>
    <w:qFormat/>
    <w:rsid w:val="00781EAA"/>
    <w:rPr>
      <w:rFonts w:cs="Courier New"/>
    </w:rPr>
  </w:style>
  <w:style w:type="character" w:customStyle="1" w:styleId="ListLabel121">
    <w:name w:val="ListLabel 121"/>
    <w:qFormat/>
    <w:rsid w:val="00781EAA"/>
    <w:rPr>
      <w:rFonts w:cs="Courier New"/>
    </w:rPr>
  </w:style>
  <w:style w:type="character" w:customStyle="1" w:styleId="ListLabel122">
    <w:name w:val="ListLabel 122"/>
    <w:qFormat/>
    <w:rsid w:val="00781EAA"/>
    <w:rPr>
      <w:rFonts w:cs="Courier New"/>
    </w:rPr>
  </w:style>
  <w:style w:type="character" w:customStyle="1" w:styleId="ListLabel123">
    <w:name w:val="ListLabel 123"/>
    <w:qFormat/>
    <w:rsid w:val="00781EAA"/>
    <w:rPr>
      <w:rFonts w:cs="Courier New"/>
    </w:rPr>
  </w:style>
  <w:style w:type="character" w:customStyle="1" w:styleId="ListLabel124">
    <w:name w:val="ListLabel 124"/>
    <w:qFormat/>
    <w:rsid w:val="00781EAA"/>
    <w:rPr>
      <w:rFonts w:cs="Courier New"/>
    </w:rPr>
  </w:style>
  <w:style w:type="character" w:customStyle="1" w:styleId="ListLabel125">
    <w:name w:val="ListLabel 125"/>
    <w:qFormat/>
    <w:rsid w:val="00781EAA"/>
    <w:rPr>
      <w:rFonts w:cs="Courier New"/>
    </w:rPr>
  </w:style>
  <w:style w:type="character" w:customStyle="1" w:styleId="ListLabel126">
    <w:name w:val="ListLabel 126"/>
    <w:qFormat/>
    <w:rsid w:val="00781EAA"/>
    <w:rPr>
      <w:rFonts w:cs="Courier New"/>
    </w:rPr>
  </w:style>
  <w:style w:type="character" w:customStyle="1" w:styleId="ListLabel127">
    <w:name w:val="ListLabel 127"/>
    <w:qFormat/>
    <w:rsid w:val="00781EAA"/>
    <w:rPr>
      <w:rFonts w:cs="Courier New"/>
    </w:rPr>
  </w:style>
  <w:style w:type="character" w:customStyle="1" w:styleId="ListLabel128">
    <w:name w:val="ListLabel 128"/>
    <w:qFormat/>
    <w:rsid w:val="00781EAA"/>
    <w:rPr>
      <w:rFonts w:cs="Courier New"/>
    </w:rPr>
  </w:style>
  <w:style w:type="character" w:customStyle="1" w:styleId="ListLabel129">
    <w:name w:val="ListLabel 129"/>
    <w:qFormat/>
    <w:rsid w:val="00781EAA"/>
    <w:rPr>
      <w:rFonts w:cs="Courier New"/>
    </w:rPr>
  </w:style>
  <w:style w:type="character" w:customStyle="1" w:styleId="ListLabel130">
    <w:name w:val="ListLabel 130"/>
    <w:qFormat/>
    <w:rsid w:val="00781EAA"/>
    <w:rPr>
      <w:rFonts w:cs="Courier New"/>
    </w:rPr>
  </w:style>
  <w:style w:type="character" w:customStyle="1" w:styleId="ListLabel131">
    <w:name w:val="ListLabel 131"/>
    <w:qFormat/>
    <w:rsid w:val="00781EAA"/>
    <w:rPr>
      <w:rFonts w:cs="Courier New"/>
    </w:rPr>
  </w:style>
  <w:style w:type="character" w:customStyle="1" w:styleId="ListLabel132">
    <w:name w:val="ListLabel 132"/>
    <w:qFormat/>
    <w:rsid w:val="00781EAA"/>
    <w:rPr>
      <w:rFonts w:cs="Courier New"/>
    </w:rPr>
  </w:style>
  <w:style w:type="character" w:customStyle="1" w:styleId="ListLabel133">
    <w:name w:val="ListLabel 133"/>
    <w:qFormat/>
    <w:rsid w:val="00781EAA"/>
    <w:rPr>
      <w:rFonts w:cs="Courier New"/>
    </w:rPr>
  </w:style>
  <w:style w:type="character" w:customStyle="1" w:styleId="ListLabel134">
    <w:name w:val="ListLabel 134"/>
    <w:qFormat/>
    <w:rsid w:val="00781EAA"/>
    <w:rPr>
      <w:rFonts w:cs="Courier New"/>
    </w:rPr>
  </w:style>
  <w:style w:type="character" w:customStyle="1" w:styleId="ListLabel135">
    <w:name w:val="ListLabel 135"/>
    <w:qFormat/>
    <w:rsid w:val="00781EAA"/>
    <w:rPr>
      <w:rFonts w:cs="Courier New"/>
    </w:rPr>
  </w:style>
  <w:style w:type="character" w:customStyle="1" w:styleId="ListLabel136">
    <w:name w:val="ListLabel 136"/>
    <w:qFormat/>
    <w:rsid w:val="00781EAA"/>
    <w:rPr>
      <w:rFonts w:cs="Courier New"/>
    </w:rPr>
  </w:style>
  <w:style w:type="character" w:customStyle="1" w:styleId="ListLabel137">
    <w:name w:val="ListLabel 137"/>
    <w:qFormat/>
    <w:rsid w:val="00781EAA"/>
    <w:rPr>
      <w:rFonts w:cs="Courier New"/>
    </w:rPr>
  </w:style>
  <w:style w:type="character" w:customStyle="1" w:styleId="ListLabel138">
    <w:name w:val="ListLabel 138"/>
    <w:qFormat/>
    <w:rsid w:val="00781EAA"/>
    <w:rPr>
      <w:rFonts w:cs="Courier New"/>
    </w:rPr>
  </w:style>
  <w:style w:type="character" w:customStyle="1" w:styleId="ListLabel139">
    <w:name w:val="ListLabel 139"/>
    <w:qFormat/>
    <w:rsid w:val="00781EAA"/>
    <w:rPr>
      <w:rFonts w:cs="Courier New"/>
    </w:rPr>
  </w:style>
  <w:style w:type="character" w:customStyle="1" w:styleId="ListLabel140">
    <w:name w:val="ListLabel 140"/>
    <w:qFormat/>
    <w:rsid w:val="00781EAA"/>
    <w:rPr>
      <w:rFonts w:cs="Courier New"/>
    </w:rPr>
  </w:style>
  <w:style w:type="character" w:customStyle="1" w:styleId="ListLabel141">
    <w:name w:val="ListLabel 141"/>
    <w:qFormat/>
    <w:rsid w:val="00781EAA"/>
    <w:rPr>
      <w:rFonts w:cs="Courier New"/>
    </w:rPr>
  </w:style>
  <w:style w:type="character" w:customStyle="1" w:styleId="ListLabel142">
    <w:name w:val="ListLabel 142"/>
    <w:qFormat/>
    <w:rsid w:val="00781EAA"/>
    <w:rPr>
      <w:rFonts w:cs="Courier New"/>
    </w:rPr>
  </w:style>
  <w:style w:type="character" w:customStyle="1" w:styleId="ListLabel143">
    <w:name w:val="ListLabel 143"/>
    <w:qFormat/>
    <w:rsid w:val="00781EAA"/>
    <w:rPr>
      <w:rFonts w:cs="Courier New"/>
    </w:rPr>
  </w:style>
  <w:style w:type="character" w:customStyle="1" w:styleId="ListLabel144">
    <w:name w:val="ListLabel 144"/>
    <w:qFormat/>
    <w:rsid w:val="00781EAA"/>
    <w:rPr>
      <w:sz w:val="22"/>
    </w:rPr>
  </w:style>
  <w:style w:type="character" w:customStyle="1" w:styleId="ListLabel145">
    <w:name w:val="ListLabel 145"/>
    <w:qFormat/>
    <w:rsid w:val="00781EAA"/>
    <w:rPr>
      <w:rFonts w:cs="Courier New"/>
    </w:rPr>
  </w:style>
  <w:style w:type="character" w:customStyle="1" w:styleId="ListLabel146">
    <w:name w:val="ListLabel 146"/>
    <w:qFormat/>
    <w:rsid w:val="00781EAA"/>
    <w:rPr>
      <w:rFonts w:cs="Courier New"/>
    </w:rPr>
  </w:style>
  <w:style w:type="character" w:customStyle="1" w:styleId="ListLabel147">
    <w:name w:val="ListLabel 147"/>
    <w:qFormat/>
    <w:rsid w:val="00781EAA"/>
    <w:rPr>
      <w:rFonts w:cs="Courier New"/>
    </w:rPr>
  </w:style>
  <w:style w:type="character" w:customStyle="1" w:styleId="ListLabel148">
    <w:name w:val="ListLabel 148"/>
    <w:qFormat/>
    <w:rsid w:val="00781EAA"/>
    <w:rPr>
      <w:rFonts w:cs="Courier New"/>
    </w:rPr>
  </w:style>
  <w:style w:type="character" w:customStyle="1" w:styleId="ListLabel149">
    <w:name w:val="ListLabel 149"/>
    <w:qFormat/>
    <w:rsid w:val="00781EAA"/>
    <w:rPr>
      <w:rFonts w:cs="Courier New"/>
    </w:rPr>
  </w:style>
  <w:style w:type="character" w:customStyle="1" w:styleId="ListLabel150">
    <w:name w:val="ListLabel 150"/>
    <w:qFormat/>
    <w:rsid w:val="00781EAA"/>
    <w:rPr>
      <w:rFonts w:cs="Courier New"/>
    </w:rPr>
  </w:style>
  <w:style w:type="character" w:customStyle="1" w:styleId="ListLabel151">
    <w:name w:val="ListLabel 151"/>
    <w:qFormat/>
    <w:rsid w:val="00781EAA"/>
    <w:rPr>
      <w:rFonts w:cs="Courier New"/>
    </w:rPr>
  </w:style>
  <w:style w:type="character" w:customStyle="1" w:styleId="ListLabel152">
    <w:name w:val="ListLabel 152"/>
    <w:qFormat/>
    <w:rsid w:val="00781EAA"/>
    <w:rPr>
      <w:rFonts w:cs="Courier New"/>
    </w:rPr>
  </w:style>
  <w:style w:type="character" w:customStyle="1" w:styleId="ListLabel153">
    <w:name w:val="ListLabel 153"/>
    <w:qFormat/>
    <w:rsid w:val="00781EAA"/>
    <w:rPr>
      <w:rFonts w:cs="Courier New"/>
    </w:rPr>
  </w:style>
  <w:style w:type="character" w:customStyle="1" w:styleId="ListLabel154">
    <w:name w:val="ListLabel 154"/>
    <w:qFormat/>
    <w:rsid w:val="00781EAA"/>
    <w:rPr>
      <w:rFonts w:cs="Courier New"/>
    </w:rPr>
  </w:style>
  <w:style w:type="character" w:customStyle="1" w:styleId="ListLabel155">
    <w:name w:val="ListLabel 155"/>
    <w:qFormat/>
    <w:rsid w:val="00781EAA"/>
    <w:rPr>
      <w:rFonts w:cs="Courier New"/>
    </w:rPr>
  </w:style>
  <w:style w:type="character" w:customStyle="1" w:styleId="ListLabel156">
    <w:name w:val="ListLabel 156"/>
    <w:qFormat/>
    <w:rsid w:val="00781EAA"/>
    <w:rPr>
      <w:rFonts w:eastAsia="Calibri" w:cs="Times New Roman"/>
    </w:rPr>
  </w:style>
  <w:style w:type="character" w:customStyle="1" w:styleId="ListLabel157">
    <w:name w:val="ListLabel 157"/>
    <w:qFormat/>
    <w:rsid w:val="00781EAA"/>
    <w:rPr>
      <w:rFonts w:eastAsia="Calibri" w:cs="Times New Roman"/>
    </w:rPr>
  </w:style>
  <w:style w:type="character" w:customStyle="1" w:styleId="ListLabel158">
    <w:name w:val="ListLabel 158"/>
    <w:qFormat/>
    <w:rsid w:val="00781EAA"/>
    <w:rPr>
      <w:rFonts w:eastAsia="Calibri" w:cs="Times New Roman"/>
      <w:sz w:val="26"/>
    </w:rPr>
  </w:style>
  <w:style w:type="character" w:customStyle="1" w:styleId="ListLabel159">
    <w:name w:val="ListLabel 159"/>
    <w:qFormat/>
    <w:rsid w:val="00781EAA"/>
    <w:rPr>
      <w:rFonts w:eastAsia="Calibri" w:cs="Times New Roman"/>
    </w:rPr>
  </w:style>
  <w:style w:type="character" w:customStyle="1" w:styleId="ListLabel160">
    <w:name w:val="ListLabel 160"/>
    <w:qFormat/>
    <w:rsid w:val="00781EAA"/>
    <w:rPr>
      <w:u w:val="none"/>
    </w:rPr>
  </w:style>
  <w:style w:type="character" w:customStyle="1" w:styleId="ListLabel161">
    <w:name w:val="ListLabel 161"/>
    <w:qFormat/>
    <w:rsid w:val="00781EAA"/>
    <w:rPr>
      <w:u w:val="none"/>
    </w:rPr>
  </w:style>
  <w:style w:type="character" w:customStyle="1" w:styleId="ListLabel162">
    <w:name w:val="ListLabel 162"/>
    <w:qFormat/>
    <w:rsid w:val="00781EAA"/>
    <w:rPr>
      <w:u w:val="none"/>
    </w:rPr>
  </w:style>
  <w:style w:type="character" w:customStyle="1" w:styleId="ListLabel163">
    <w:name w:val="ListLabel 163"/>
    <w:qFormat/>
    <w:rsid w:val="00781EAA"/>
    <w:rPr>
      <w:u w:val="none"/>
    </w:rPr>
  </w:style>
  <w:style w:type="character" w:customStyle="1" w:styleId="ListLabel164">
    <w:name w:val="ListLabel 164"/>
    <w:qFormat/>
    <w:rsid w:val="00781EAA"/>
    <w:rPr>
      <w:u w:val="none"/>
    </w:rPr>
  </w:style>
  <w:style w:type="character" w:customStyle="1" w:styleId="ListLabel165">
    <w:name w:val="ListLabel 165"/>
    <w:qFormat/>
    <w:rsid w:val="00781EAA"/>
    <w:rPr>
      <w:u w:val="none"/>
    </w:rPr>
  </w:style>
  <w:style w:type="character" w:customStyle="1" w:styleId="ListLabel166">
    <w:name w:val="ListLabel 166"/>
    <w:qFormat/>
    <w:rsid w:val="00781EAA"/>
    <w:rPr>
      <w:u w:val="none"/>
    </w:rPr>
  </w:style>
  <w:style w:type="character" w:customStyle="1" w:styleId="ListLabel167">
    <w:name w:val="ListLabel 167"/>
    <w:qFormat/>
    <w:rsid w:val="00781EAA"/>
    <w:rPr>
      <w:u w:val="none"/>
    </w:rPr>
  </w:style>
  <w:style w:type="character" w:customStyle="1" w:styleId="ListLabel168">
    <w:name w:val="ListLabel 168"/>
    <w:qFormat/>
    <w:rsid w:val="00781EAA"/>
    <w:rPr>
      <w:u w:val="none"/>
    </w:rPr>
  </w:style>
  <w:style w:type="character" w:customStyle="1" w:styleId="ListLabel169">
    <w:name w:val="ListLabel 169"/>
    <w:qFormat/>
    <w:rsid w:val="00781EAA"/>
    <w:rPr>
      <w:rFonts w:cs="Courier New"/>
    </w:rPr>
  </w:style>
  <w:style w:type="character" w:customStyle="1" w:styleId="ListLabel170">
    <w:name w:val="ListLabel 170"/>
    <w:qFormat/>
    <w:rsid w:val="00781EAA"/>
    <w:rPr>
      <w:rFonts w:cs="Courier New"/>
    </w:rPr>
  </w:style>
  <w:style w:type="character" w:customStyle="1" w:styleId="ListLabel171">
    <w:name w:val="ListLabel 171"/>
    <w:qFormat/>
    <w:rsid w:val="00781EAA"/>
    <w:rPr>
      <w:rFonts w:cs="Courier New"/>
    </w:rPr>
  </w:style>
  <w:style w:type="character" w:customStyle="1" w:styleId="ListLabel172">
    <w:name w:val="ListLabel 172"/>
    <w:qFormat/>
    <w:rsid w:val="00781EAA"/>
    <w:rPr>
      <w:rFonts w:cs="Courier New"/>
    </w:rPr>
  </w:style>
  <w:style w:type="character" w:customStyle="1" w:styleId="ListLabel173">
    <w:name w:val="ListLabel 173"/>
    <w:qFormat/>
    <w:rsid w:val="00781EAA"/>
    <w:rPr>
      <w:rFonts w:cs="Courier New"/>
    </w:rPr>
  </w:style>
  <w:style w:type="character" w:customStyle="1" w:styleId="ListLabel174">
    <w:name w:val="ListLabel 174"/>
    <w:qFormat/>
    <w:rsid w:val="00781EAA"/>
    <w:rPr>
      <w:rFonts w:cs="Courier New"/>
    </w:rPr>
  </w:style>
  <w:style w:type="character" w:customStyle="1" w:styleId="ListLabel175">
    <w:name w:val="ListLabel 175"/>
    <w:qFormat/>
    <w:rsid w:val="00781EAA"/>
    <w:rPr>
      <w:rFonts w:cs="Courier New"/>
    </w:rPr>
  </w:style>
  <w:style w:type="character" w:customStyle="1" w:styleId="ListLabel176">
    <w:name w:val="ListLabel 176"/>
    <w:qFormat/>
    <w:rsid w:val="00781EAA"/>
    <w:rPr>
      <w:rFonts w:cs="Courier New"/>
    </w:rPr>
  </w:style>
  <w:style w:type="character" w:customStyle="1" w:styleId="ListLabel177">
    <w:name w:val="ListLabel 177"/>
    <w:qFormat/>
    <w:rsid w:val="00781EAA"/>
    <w:rPr>
      <w:rFonts w:cs="Courier New"/>
    </w:rPr>
  </w:style>
  <w:style w:type="character" w:customStyle="1" w:styleId="ListLabel178">
    <w:name w:val="ListLabel 178"/>
    <w:qFormat/>
    <w:rsid w:val="00781EAA"/>
    <w:rPr>
      <w:lang w:val="uk-UA"/>
    </w:rPr>
  </w:style>
  <w:style w:type="character" w:customStyle="1" w:styleId="ListLabel179">
    <w:name w:val="ListLabel 179"/>
    <w:qFormat/>
    <w:rsid w:val="00781EAA"/>
    <w:rPr>
      <w:rFonts w:cs="Courier New"/>
    </w:rPr>
  </w:style>
  <w:style w:type="character" w:customStyle="1" w:styleId="ListLabel180">
    <w:name w:val="ListLabel 180"/>
    <w:qFormat/>
    <w:rsid w:val="00781EAA"/>
    <w:rPr>
      <w:rFonts w:cs="Courier New"/>
    </w:rPr>
  </w:style>
  <w:style w:type="character" w:customStyle="1" w:styleId="ListLabel181">
    <w:name w:val="ListLabel 181"/>
    <w:qFormat/>
    <w:rsid w:val="00781EAA"/>
    <w:rPr>
      <w:rFonts w:cs="Courier New"/>
    </w:rPr>
  </w:style>
  <w:style w:type="character" w:customStyle="1" w:styleId="ListLabel182">
    <w:name w:val="ListLabel 182"/>
    <w:qFormat/>
    <w:rsid w:val="00781EAA"/>
    <w:rPr>
      <w:rFonts w:eastAsia="Calibri" w:cs="Times New Roman"/>
    </w:rPr>
  </w:style>
  <w:style w:type="character" w:customStyle="1" w:styleId="ListLabel183">
    <w:name w:val="ListLabel 183"/>
    <w:qFormat/>
    <w:rsid w:val="00781EAA"/>
    <w:rPr>
      <w:rFonts w:eastAsia="Calibri" w:cs="Times New Roman"/>
    </w:rPr>
  </w:style>
  <w:style w:type="character" w:customStyle="1" w:styleId="ListLabel184">
    <w:name w:val="ListLabel 184"/>
    <w:qFormat/>
    <w:rsid w:val="00781EAA"/>
    <w:rPr>
      <w:rFonts w:eastAsia="Calibri" w:cs="Times New Roman"/>
    </w:rPr>
  </w:style>
  <w:style w:type="character" w:customStyle="1" w:styleId="ListLabel185">
    <w:name w:val="ListLabel 185"/>
    <w:qFormat/>
    <w:rsid w:val="00781EAA"/>
    <w:rPr>
      <w:rFonts w:eastAsia="Calibri" w:cs="Times New Roman"/>
    </w:rPr>
  </w:style>
  <w:style w:type="character" w:customStyle="1" w:styleId="ListLabel186">
    <w:name w:val="ListLabel 186"/>
    <w:qFormat/>
    <w:rsid w:val="00781EAA"/>
    <w:rPr>
      <w:rFonts w:cs="Courier New"/>
    </w:rPr>
  </w:style>
  <w:style w:type="character" w:customStyle="1" w:styleId="ListLabel187">
    <w:name w:val="ListLabel 187"/>
    <w:qFormat/>
    <w:rsid w:val="00781EAA"/>
    <w:rPr>
      <w:rFonts w:cs="Courier New"/>
    </w:rPr>
  </w:style>
  <w:style w:type="character" w:customStyle="1" w:styleId="ListLabel188">
    <w:name w:val="ListLabel 188"/>
    <w:qFormat/>
    <w:rsid w:val="00781EAA"/>
    <w:rPr>
      <w:rFonts w:cs="Courier New"/>
    </w:rPr>
  </w:style>
  <w:style w:type="character" w:customStyle="1" w:styleId="ListLabel189">
    <w:name w:val="ListLabel 189"/>
    <w:qFormat/>
    <w:rsid w:val="00781EAA"/>
    <w:rPr>
      <w:rFonts w:cs="Courier New"/>
    </w:rPr>
  </w:style>
  <w:style w:type="character" w:customStyle="1" w:styleId="ListLabel190">
    <w:name w:val="ListLabel 190"/>
    <w:qFormat/>
    <w:rsid w:val="00781EAA"/>
    <w:rPr>
      <w:rFonts w:cs="Courier New"/>
    </w:rPr>
  </w:style>
  <w:style w:type="character" w:customStyle="1" w:styleId="ListLabel191">
    <w:name w:val="ListLabel 191"/>
    <w:qFormat/>
    <w:rsid w:val="00781EAA"/>
    <w:rPr>
      <w:rFonts w:cs="Courier New"/>
    </w:rPr>
  </w:style>
  <w:style w:type="character" w:customStyle="1" w:styleId="ListLabel192">
    <w:name w:val="ListLabel 192"/>
    <w:qFormat/>
    <w:rsid w:val="00781EAA"/>
    <w:rPr>
      <w:rFonts w:eastAsia="Times New Roman" w:cs="Times New Roman"/>
    </w:rPr>
  </w:style>
  <w:style w:type="character" w:customStyle="1" w:styleId="ListLabel193">
    <w:name w:val="ListLabel 193"/>
    <w:qFormat/>
    <w:rsid w:val="00781EAA"/>
    <w:rPr>
      <w:rFonts w:eastAsia="Times New Roman" w:cs="Times New Roman"/>
    </w:rPr>
  </w:style>
  <w:style w:type="character" w:customStyle="1" w:styleId="ListLabel194">
    <w:name w:val="ListLabel 194"/>
    <w:qFormat/>
    <w:rsid w:val="00781EAA"/>
    <w:rPr>
      <w:rFonts w:eastAsia="Noto Sans Symbols" w:cs="Noto Sans Symbols"/>
    </w:rPr>
  </w:style>
  <w:style w:type="character" w:customStyle="1" w:styleId="ListLabel195">
    <w:name w:val="ListLabel 195"/>
    <w:qFormat/>
    <w:rsid w:val="00781EAA"/>
    <w:rPr>
      <w:rFonts w:eastAsia="Noto Sans Symbols" w:cs="Noto Sans Symbols"/>
    </w:rPr>
  </w:style>
  <w:style w:type="character" w:customStyle="1" w:styleId="ListLabel196">
    <w:name w:val="ListLabel 196"/>
    <w:qFormat/>
    <w:rsid w:val="00781EAA"/>
    <w:rPr>
      <w:rFonts w:eastAsia="Courier New" w:cs="Courier New"/>
    </w:rPr>
  </w:style>
  <w:style w:type="character" w:customStyle="1" w:styleId="ListLabel197">
    <w:name w:val="ListLabel 197"/>
    <w:qFormat/>
    <w:rsid w:val="00781EAA"/>
    <w:rPr>
      <w:rFonts w:eastAsia="Noto Sans Symbols" w:cs="Noto Sans Symbols"/>
    </w:rPr>
  </w:style>
  <w:style w:type="character" w:customStyle="1" w:styleId="ListLabel198">
    <w:name w:val="ListLabel 198"/>
    <w:qFormat/>
    <w:rsid w:val="00781EAA"/>
    <w:rPr>
      <w:rFonts w:eastAsia="Noto Sans Symbols" w:cs="Noto Sans Symbols"/>
    </w:rPr>
  </w:style>
  <w:style w:type="character" w:customStyle="1" w:styleId="ListLabel199">
    <w:name w:val="ListLabel 199"/>
    <w:qFormat/>
    <w:rsid w:val="00781EAA"/>
    <w:rPr>
      <w:rFonts w:eastAsia="Courier New" w:cs="Courier New"/>
    </w:rPr>
  </w:style>
  <w:style w:type="character" w:customStyle="1" w:styleId="ListLabel200">
    <w:name w:val="ListLabel 200"/>
    <w:qFormat/>
    <w:rsid w:val="00781EAA"/>
    <w:rPr>
      <w:rFonts w:eastAsia="Noto Sans Symbols" w:cs="Noto Sans Symbols"/>
    </w:rPr>
  </w:style>
  <w:style w:type="character" w:customStyle="1" w:styleId="ListLabel201">
    <w:name w:val="ListLabel 201"/>
    <w:qFormat/>
    <w:rsid w:val="00781EAA"/>
    <w:rPr>
      <w:sz w:val="20"/>
    </w:rPr>
  </w:style>
  <w:style w:type="character" w:customStyle="1" w:styleId="ListLabel202">
    <w:name w:val="ListLabel 202"/>
    <w:qFormat/>
    <w:rsid w:val="00781EAA"/>
    <w:rPr>
      <w:sz w:val="20"/>
    </w:rPr>
  </w:style>
  <w:style w:type="character" w:customStyle="1" w:styleId="ListLabel203">
    <w:name w:val="ListLabel 203"/>
    <w:qFormat/>
    <w:rsid w:val="00781EAA"/>
    <w:rPr>
      <w:sz w:val="20"/>
    </w:rPr>
  </w:style>
  <w:style w:type="character" w:customStyle="1" w:styleId="ListLabel204">
    <w:name w:val="ListLabel 204"/>
    <w:qFormat/>
    <w:rsid w:val="00781EAA"/>
    <w:rPr>
      <w:sz w:val="20"/>
    </w:rPr>
  </w:style>
  <w:style w:type="character" w:customStyle="1" w:styleId="ListLabel205">
    <w:name w:val="ListLabel 205"/>
    <w:qFormat/>
    <w:rsid w:val="00781EAA"/>
    <w:rPr>
      <w:sz w:val="20"/>
    </w:rPr>
  </w:style>
  <w:style w:type="character" w:customStyle="1" w:styleId="ListLabel206">
    <w:name w:val="ListLabel 206"/>
    <w:qFormat/>
    <w:rsid w:val="00781EAA"/>
    <w:rPr>
      <w:sz w:val="20"/>
    </w:rPr>
  </w:style>
  <w:style w:type="character" w:customStyle="1" w:styleId="ListLabel207">
    <w:name w:val="ListLabel 207"/>
    <w:qFormat/>
    <w:rsid w:val="00781EAA"/>
    <w:rPr>
      <w:sz w:val="20"/>
    </w:rPr>
  </w:style>
  <w:style w:type="character" w:customStyle="1" w:styleId="ListLabel208">
    <w:name w:val="ListLabel 208"/>
    <w:qFormat/>
    <w:rsid w:val="00781EAA"/>
    <w:rPr>
      <w:sz w:val="20"/>
    </w:rPr>
  </w:style>
  <w:style w:type="character" w:customStyle="1" w:styleId="ListLabel209">
    <w:name w:val="ListLabel 209"/>
    <w:qFormat/>
    <w:rsid w:val="00781EAA"/>
    <w:rPr>
      <w:sz w:val="20"/>
    </w:rPr>
  </w:style>
  <w:style w:type="character" w:customStyle="1" w:styleId="ListLabel210">
    <w:name w:val="ListLabel 210"/>
    <w:qFormat/>
    <w:rsid w:val="00781EAA"/>
    <w:rPr>
      <w:sz w:val="20"/>
    </w:rPr>
  </w:style>
  <w:style w:type="character" w:customStyle="1" w:styleId="ListLabel211">
    <w:name w:val="ListLabel 211"/>
    <w:qFormat/>
    <w:rsid w:val="00781EAA"/>
    <w:rPr>
      <w:sz w:val="20"/>
    </w:rPr>
  </w:style>
  <w:style w:type="character" w:customStyle="1" w:styleId="ListLabel212">
    <w:name w:val="ListLabel 212"/>
    <w:qFormat/>
    <w:rsid w:val="00781EAA"/>
    <w:rPr>
      <w:sz w:val="20"/>
    </w:rPr>
  </w:style>
  <w:style w:type="character" w:customStyle="1" w:styleId="ListLabel213">
    <w:name w:val="ListLabel 213"/>
    <w:qFormat/>
    <w:rsid w:val="00781EAA"/>
    <w:rPr>
      <w:sz w:val="20"/>
    </w:rPr>
  </w:style>
  <w:style w:type="character" w:customStyle="1" w:styleId="ListLabel214">
    <w:name w:val="ListLabel 214"/>
    <w:qFormat/>
    <w:rsid w:val="00781EAA"/>
    <w:rPr>
      <w:sz w:val="20"/>
    </w:rPr>
  </w:style>
  <w:style w:type="character" w:customStyle="1" w:styleId="ListLabel215">
    <w:name w:val="ListLabel 215"/>
    <w:qFormat/>
    <w:rsid w:val="00781EAA"/>
    <w:rPr>
      <w:sz w:val="20"/>
    </w:rPr>
  </w:style>
  <w:style w:type="character" w:customStyle="1" w:styleId="ListLabel216">
    <w:name w:val="ListLabel 216"/>
    <w:qFormat/>
    <w:rsid w:val="00781EAA"/>
    <w:rPr>
      <w:sz w:val="20"/>
    </w:rPr>
  </w:style>
  <w:style w:type="character" w:customStyle="1" w:styleId="ListLabel217">
    <w:name w:val="ListLabel 217"/>
    <w:qFormat/>
    <w:rsid w:val="00781EAA"/>
    <w:rPr>
      <w:sz w:val="20"/>
    </w:rPr>
  </w:style>
  <w:style w:type="character" w:customStyle="1" w:styleId="ListLabel218">
    <w:name w:val="ListLabel 218"/>
    <w:qFormat/>
    <w:rsid w:val="00781EAA"/>
    <w:rPr>
      <w:sz w:val="20"/>
    </w:rPr>
  </w:style>
  <w:style w:type="character" w:customStyle="1" w:styleId="ListLabel219">
    <w:name w:val="ListLabel 219"/>
    <w:qFormat/>
    <w:rsid w:val="00781EAA"/>
    <w:rPr>
      <w:sz w:val="20"/>
    </w:rPr>
  </w:style>
  <w:style w:type="character" w:customStyle="1" w:styleId="ListLabel220">
    <w:name w:val="ListLabel 220"/>
    <w:qFormat/>
    <w:rsid w:val="00781EAA"/>
    <w:rPr>
      <w:sz w:val="20"/>
    </w:rPr>
  </w:style>
  <w:style w:type="character" w:customStyle="1" w:styleId="ListLabel221">
    <w:name w:val="ListLabel 221"/>
    <w:qFormat/>
    <w:rsid w:val="00781EAA"/>
    <w:rPr>
      <w:sz w:val="20"/>
    </w:rPr>
  </w:style>
  <w:style w:type="character" w:customStyle="1" w:styleId="ListLabel222">
    <w:name w:val="ListLabel 222"/>
    <w:qFormat/>
    <w:rsid w:val="00781EAA"/>
    <w:rPr>
      <w:sz w:val="20"/>
    </w:rPr>
  </w:style>
  <w:style w:type="character" w:customStyle="1" w:styleId="ListLabel223">
    <w:name w:val="ListLabel 223"/>
    <w:qFormat/>
    <w:rsid w:val="00781EAA"/>
    <w:rPr>
      <w:sz w:val="20"/>
    </w:rPr>
  </w:style>
  <w:style w:type="character" w:customStyle="1" w:styleId="ListLabel224">
    <w:name w:val="ListLabel 224"/>
    <w:qFormat/>
    <w:rsid w:val="00781EAA"/>
    <w:rPr>
      <w:sz w:val="20"/>
    </w:rPr>
  </w:style>
  <w:style w:type="character" w:customStyle="1" w:styleId="ListLabel225">
    <w:name w:val="ListLabel 225"/>
    <w:qFormat/>
    <w:rsid w:val="00781EAA"/>
    <w:rPr>
      <w:sz w:val="20"/>
    </w:rPr>
  </w:style>
  <w:style w:type="character" w:customStyle="1" w:styleId="ListLabel226">
    <w:name w:val="ListLabel 226"/>
    <w:qFormat/>
    <w:rsid w:val="00781EAA"/>
    <w:rPr>
      <w:sz w:val="20"/>
    </w:rPr>
  </w:style>
  <w:style w:type="character" w:customStyle="1" w:styleId="ListLabel227">
    <w:name w:val="ListLabel 227"/>
    <w:qFormat/>
    <w:rsid w:val="00781EAA"/>
    <w:rPr>
      <w:sz w:val="20"/>
    </w:rPr>
  </w:style>
  <w:style w:type="character" w:customStyle="1" w:styleId="ListLabel228">
    <w:name w:val="ListLabel 228"/>
    <w:qFormat/>
    <w:rsid w:val="00781EAA"/>
    <w:rPr>
      <w:sz w:val="20"/>
    </w:rPr>
  </w:style>
  <w:style w:type="character" w:customStyle="1" w:styleId="ListLabel229">
    <w:name w:val="ListLabel 229"/>
    <w:qFormat/>
    <w:rsid w:val="00781EAA"/>
    <w:rPr>
      <w:sz w:val="20"/>
    </w:rPr>
  </w:style>
  <w:style w:type="character" w:customStyle="1" w:styleId="ListLabel230">
    <w:name w:val="ListLabel 230"/>
    <w:qFormat/>
    <w:rsid w:val="00781EAA"/>
    <w:rPr>
      <w:sz w:val="20"/>
    </w:rPr>
  </w:style>
  <w:style w:type="character" w:customStyle="1" w:styleId="ListLabel231">
    <w:name w:val="ListLabel 231"/>
    <w:qFormat/>
    <w:rsid w:val="00781EAA"/>
    <w:rPr>
      <w:sz w:val="20"/>
    </w:rPr>
  </w:style>
  <w:style w:type="character" w:customStyle="1" w:styleId="ListLabel232">
    <w:name w:val="ListLabel 232"/>
    <w:qFormat/>
    <w:rsid w:val="00781EAA"/>
    <w:rPr>
      <w:sz w:val="20"/>
    </w:rPr>
  </w:style>
  <w:style w:type="character" w:customStyle="1" w:styleId="ListLabel233">
    <w:name w:val="ListLabel 233"/>
    <w:qFormat/>
    <w:rsid w:val="00781EAA"/>
    <w:rPr>
      <w:sz w:val="20"/>
    </w:rPr>
  </w:style>
  <w:style w:type="character" w:customStyle="1" w:styleId="ListLabel234">
    <w:name w:val="ListLabel 234"/>
    <w:qFormat/>
    <w:rsid w:val="00781EAA"/>
    <w:rPr>
      <w:sz w:val="20"/>
    </w:rPr>
  </w:style>
  <w:style w:type="character" w:customStyle="1" w:styleId="ListLabel235">
    <w:name w:val="ListLabel 235"/>
    <w:qFormat/>
    <w:rsid w:val="00781EAA"/>
    <w:rPr>
      <w:sz w:val="20"/>
    </w:rPr>
  </w:style>
  <w:style w:type="character" w:customStyle="1" w:styleId="ListLabel236">
    <w:name w:val="ListLabel 236"/>
    <w:qFormat/>
    <w:rsid w:val="00781EAA"/>
    <w:rPr>
      <w:sz w:val="20"/>
    </w:rPr>
  </w:style>
  <w:style w:type="character" w:customStyle="1" w:styleId="ListLabel237">
    <w:name w:val="ListLabel 237"/>
    <w:qFormat/>
    <w:rsid w:val="00781EAA"/>
    <w:rPr>
      <w:sz w:val="20"/>
    </w:rPr>
  </w:style>
  <w:style w:type="character" w:customStyle="1" w:styleId="ListLabel238">
    <w:name w:val="ListLabel 238"/>
    <w:qFormat/>
    <w:rsid w:val="00781EAA"/>
    <w:rPr>
      <w:sz w:val="20"/>
    </w:rPr>
  </w:style>
  <w:style w:type="character" w:customStyle="1" w:styleId="ListLabel239">
    <w:name w:val="ListLabel 239"/>
    <w:qFormat/>
    <w:rsid w:val="00781EAA"/>
    <w:rPr>
      <w:sz w:val="20"/>
    </w:rPr>
  </w:style>
  <w:style w:type="character" w:customStyle="1" w:styleId="ListLabel240">
    <w:name w:val="ListLabel 240"/>
    <w:qFormat/>
    <w:rsid w:val="00781EAA"/>
    <w:rPr>
      <w:sz w:val="20"/>
    </w:rPr>
  </w:style>
  <w:style w:type="character" w:customStyle="1" w:styleId="ListLabel241">
    <w:name w:val="ListLabel 241"/>
    <w:qFormat/>
    <w:rsid w:val="00781EAA"/>
    <w:rPr>
      <w:sz w:val="20"/>
    </w:rPr>
  </w:style>
  <w:style w:type="character" w:customStyle="1" w:styleId="ListLabel242">
    <w:name w:val="ListLabel 242"/>
    <w:qFormat/>
    <w:rsid w:val="00781EAA"/>
    <w:rPr>
      <w:sz w:val="20"/>
    </w:rPr>
  </w:style>
  <w:style w:type="character" w:customStyle="1" w:styleId="ListLabel243">
    <w:name w:val="ListLabel 243"/>
    <w:qFormat/>
    <w:rsid w:val="00781EAA"/>
    <w:rPr>
      <w:sz w:val="20"/>
    </w:rPr>
  </w:style>
  <w:style w:type="character" w:customStyle="1" w:styleId="ListLabel244">
    <w:name w:val="ListLabel 244"/>
    <w:qFormat/>
    <w:rsid w:val="00781EAA"/>
    <w:rPr>
      <w:sz w:val="20"/>
    </w:rPr>
  </w:style>
  <w:style w:type="character" w:customStyle="1" w:styleId="ListLabel245">
    <w:name w:val="ListLabel 245"/>
    <w:qFormat/>
    <w:rsid w:val="00781EAA"/>
    <w:rPr>
      <w:sz w:val="20"/>
    </w:rPr>
  </w:style>
  <w:style w:type="character" w:customStyle="1" w:styleId="ListLabel246">
    <w:name w:val="ListLabel 246"/>
    <w:qFormat/>
    <w:rsid w:val="00781EAA"/>
    <w:rPr>
      <w:b/>
      <w:i w:val="0"/>
      <w:sz w:val="24"/>
    </w:rPr>
  </w:style>
  <w:style w:type="character" w:customStyle="1" w:styleId="ListLabel247">
    <w:name w:val="ListLabel 247"/>
    <w:qFormat/>
    <w:rsid w:val="00781EAA"/>
    <w:rPr>
      <w:b/>
      <w:i w:val="0"/>
      <w:sz w:val="26"/>
      <w:szCs w:val="26"/>
    </w:rPr>
  </w:style>
  <w:style w:type="character" w:customStyle="1" w:styleId="ListLabel248">
    <w:name w:val="ListLabel 248"/>
    <w:qFormat/>
    <w:rsid w:val="00781EAA"/>
    <w:rPr>
      <w:b w:val="0"/>
      <w:i w:val="0"/>
      <w:sz w:val="26"/>
      <w:szCs w:val="26"/>
    </w:rPr>
  </w:style>
  <w:style w:type="character" w:customStyle="1" w:styleId="ListLabel249">
    <w:name w:val="ListLabel 249"/>
    <w:qFormat/>
    <w:rsid w:val="00781EAA"/>
    <w:rPr>
      <w:b w:val="0"/>
      <w:i w:val="0"/>
      <w:sz w:val="26"/>
    </w:rPr>
  </w:style>
  <w:style w:type="character" w:customStyle="1" w:styleId="ListLabel250">
    <w:name w:val="ListLabel 250"/>
    <w:qFormat/>
    <w:rsid w:val="00781EAA"/>
    <w:rPr>
      <w:b w:val="0"/>
      <w:i w:val="0"/>
      <w:sz w:val="26"/>
    </w:rPr>
  </w:style>
  <w:style w:type="character" w:customStyle="1" w:styleId="ListLabel251">
    <w:name w:val="ListLabel 251"/>
    <w:qFormat/>
    <w:rsid w:val="00781EAA"/>
    <w:rPr>
      <w:u w:val="none"/>
    </w:rPr>
  </w:style>
  <w:style w:type="character" w:customStyle="1" w:styleId="ListLabel252">
    <w:name w:val="ListLabel 252"/>
    <w:qFormat/>
    <w:rsid w:val="00781EAA"/>
    <w:rPr>
      <w:u w:val="none"/>
    </w:rPr>
  </w:style>
  <w:style w:type="character" w:customStyle="1" w:styleId="ListLabel253">
    <w:name w:val="ListLabel 253"/>
    <w:qFormat/>
    <w:rsid w:val="00781EAA"/>
    <w:rPr>
      <w:u w:val="none"/>
    </w:rPr>
  </w:style>
  <w:style w:type="character" w:customStyle="1" w:styleId="ListLabel254">
    <w:name w:val="ListLabel 254"/>
    <w:qFormat/>
    <w:rsid w:val="00781EAA"/>
    <w:rPr>
      <w:u w:val="none"/>
    </w:rPr>
  </w:style>
  <w:style w:type="character" w:customStyle="1" w:styleId="ListLabel255">
    <w:name w:val="ListLabel 255"/>
    <w:qFormat/>
    <w:rsid w:val="00781EAA"/>
    <w:rPr>
      <w:u w:val="none"/>
    </w:rPr>
  </w:style>
  <w:style w:type="character" w:customStyle="1" w:styleId="ListLabel256">
    <w:name w:val="ListLabel 256"/>
    <w:qFormat/>
    <w:rsid w:val="00781EAA"/>
    <w:rPr>
      <w:u w:val="none"/>
    </w:rPr>
  </w:style>
  <w:style w:type="character" w:customStyle="1" w:styleId="ListLabel257">
    <w:name w:val="ListLabel 257"/>
    <w:qFormat/>
    <w:rsid w:val="00781EAA"/>
    <w:rPr>
      <w:u w:val="none"/>
    </w:rPr>
  </w:style>
  <w:style w:type="character" w:customStyle="1" w:styleId="ListLabel258">
    <w:name w:val="ListLabel 258"/>
    <w:qFormat/>
    <w:rsid w:val="00781EAA"/>
    <w:rPr>
      <w:u w:val="none"/>
    </w:rPr>
  </w:style>
  <w:style w:type="character" w:customStyle="1" w:styleId="ListLabel259">
    <w:name w:val="ListLabel 259"/>
    <w:qFormat/>
    <w:rsid w:val="00781EAA"/>
    <w:rPr>
      <w:u w:val="none"/>
    </w:rPr>
  </w:style>
  <w:style w:type="character" w:customStyle="1" w:styleId="ListLabel260">
    <w:name w:val="ListLabel 260"/>
    <w:qFormat/>
    <w:rsid w:val="00781EAA"/>
    <w:rPr>
      <w:rFonts w:cs="Courier New"/>
    </w:rPr>
  </w:style>
  <w:style w:type="character" w:customStyle="1" w:styleId="ListLabel261">
    <w:name w:val="ListLabel 261"/>
    <w:qFormat/>
    <w:rsid w:val="00781EAA"/>
    <w:rPr>
      <w:rFonts w:cs="Courier New"/>
    </w:rPr>
  </w:style>
  <w:style w:type="character" w:customStyle="1" w:styleId="ListLabel262">
    <w:name w:val="ListLabel 262"/>
    <w:qFormat/>
    <w:rsid w:val="00781EAA"/>
    <w:rPr>
      <w:rFonts w:cs="Courier New"/>
    </w:rPr>
  </w:style>
  <w:style w:type="character" w:customStyle="1" w:styleId="ListLabel263">
    <w:name w:val="ListLabel 263"/>
    <w:qFormat/>
    <w:rsid w:val="00781EAA"/>
    <w:rPr>
      <w:u w:val="none"/>
    </w:rPr>
  </w:style>
  <w:style w:type="character" w:customStyle="1" w:styleId="ListLabel264">
    <w:name w:val="ListLabel 264"/>
    <w:qFormat/>
    <w:rsid w:val="00781EAA"/>
    <w:rPr>
      <w:u w:val="none"/>
    </w:rPr>
  </w:style>
  <w:style w:type="character" w:customStyle="1" w:styleId="ListLabel265">
    <w:name w:val="ListLabel 265"/>
    <w:qFormat/>
    <w:rsid w:val="00781EAA"/>
    <w:rPr>
      <w:u w:val="none"/>
    </w:rPr>
  </w:style>
  <w:style w:type="character" w:customStyle="1" w:styleId="ListLabel266">
    <w:name w:val="ListLabel 266"/>
    <w:qFormat/>
    <w:rsid w:val="00781EAA"/>
    <w:rPr>
      <w:u w:val="none"/>
    </w:rPr>
  </w:style>
  <w:style w:type="character" w:customStyle="1" w:styleId="ListLabel267">
    <w:name w:val="ListLabel 267"/>
    <w:qFormat/>
    <w:rsid w:val="00781EAA"/>
    <w:rPr>
      <w:u w:val="none"/>
    </w:rPr>
  </w:style>
  <w:style w:type="character" w:customStyle="1" w:styleId="ListLabel268">
    <w:name w:val="ListLabel 268"/>
    <w:qFormat/>
    <w:rsid w:val="00781EAA"/>
    <w:rPr>
      <w:u w:val="none"/>
    </w:rPr>
  </w:style>
  <w:style w:type="character" w:customStyle="1" w:styleId="ListLabel269">
    <w:name w:val="ListLabel 269"/>
    <w:qFormat/>
    <w:rsid w:val="00781EAA"/>
    <w:rPr>
      <w:u w:val="none"/>
    </w:rPr>
  </w:style>
  <w:style w:type="character" w:customStyle="1" w:styleId="ListLabel270">
    <w:name w:val="ListLabel 270"/>
    <w:qFormat/>
    <w:rsid w:val="00781EAA"/>
    <w:rPr>
      <w:u w:val="none"/>
    </w:rPr>
  </w:style>
  <w:style w:type="character" w:customStyle="1" w:styleId="ListLabel271">
    <w:name w:val="ListLabel 271"/>
    <w:qFormat/>
    <w:rsid w:val="00781EAA"/>
    <w:rPr>
      <w:u w:val="none"/>
    </w:rPr>
  </w:style>
  <w:style w:type="character" w:customStyle="1" w:styleId="ListLabel272">
    <w:name w:val="ListLabel 272"/>
    <w:qFormat/>
    <w:rsid w:val="00781EAA"/>
    <w:rPr>
      <w:rFonts w:cs="Courier New"/>
    </w:rPr>
  </w:style>
  <w:style w:type="character" w:customStyle="1" w:styleId="ListLabel273">
    <w:name w:val="ListLabel 273"/>
    <w:qFormat/>
    <w:rsid w:val="00781EAA"/>
    <w:rPr>
      <w:rFonts w:cs="Courier New"/>
    </w:rPr>
  </w:style>
  <w:style w:type="character" w:customStyle="1" w:styleId="ListLabel274">
    <w:name w:val="ListLabel 274"/>
    <w:qFormat/>
    <w:rsid w:val="00781EAA"/>
    <w:rPr>
      <w:rFonts w:cs="Courier New"/>
    </w:rPr>
  </w:style>
  <w:style w:type="character" w:customStyle="1" w:styleId="ListLabel275">
    <w:name w:val="ListLabel 275"/>
    <w:qFormat/>
    <w:rsid w:val="00781EAA"/>
    <w:rPr>
      <w:rFonts w:cs="Courier New"/>
    </w:rPr>
  </w:style>
  <w:style w:type="character" w:customStyle="1" w:styleId="ListLabel276">
    <w:name w:val="ListLabel 276"/>
    <w:qFormat/>
    <w:rsid w:val="00781EAA"/>
    <w:rPr>
      <w:rFonts w:cs="Courier New"/>
    </w:rPr>
  </w:style>
  <w:style w:type="character" w:customStyle="1" w:styleId="ListLabel277">
    <w:name w:val="ListLabel 277"/>
    <w:qFormat/>
    <w:rsid w:val="00781EAA"/>
    <w:rPr>
      <w:rFonts w:cs="Courier New"/>
    </w:rPr>
  </w:style>
  <w:style w:type="character" w:customStyle="1" w:styleId="ListLabel278">
    <w:name w:val="ListLabel 278"/>
    <w:qFormat/>
    <w:rsid w:val="00781EAA"/>
    <w:rPr>
      <w:rFonts w:cs="Courier New"/>
    </w:rPr>
  </w:style>
  <w:style w:type="character" w:customStyle="1" w:styleId="ListLabel279">
    <w:name w:val="ListLabel 279"/>
    <w:qFormat/>
    <w:rsid w:val="00781EAA"/>
    <w:rPr>
      <w:rFonts w:cs="Courier New"/>
    </w:rPr>
  </w:style>
  <w:style w:type="character" w:customStyle="1" w:styleId="ListLabel280">
    <w:name w:val="ListLabel 280"/>
    <w:qFormat/>
    <w:rsid w:val="00781EAA"/>
    <w:rPr>
      <w:rFonts w:cs="Courier New"/>
    </w:rPr>
  </w:style>
  <w:style w:type="character" w:customStyle="1" w:styleId="ListLabel281">
    <w:name w:val="ListLabel 281"/>
    <w:qFormat/>
    <w:rsid w:val="00781EAA"/>
    <w:rPr>
      <w:rFonts w:cs="Courier New"/>
    </w:rPr>
  </w:style>
  <w:style w:type="character" w:customStyle="1" w:styleId="ListLabel282">
    <w:name w:val="ListLabel 282"/>
    <w:qFormat/>
    <w:rsid w:val="00781EAA"/>
    <w:rPr>
      <w:rFonts w:cs="Courier New"/>
    </w:rPr>
  </w:style>
  <w:style w:type="character" w:customStyle="1" w:styleId="ListLabel283">
    <w:name w:val="ListLabel 283"/>
    <w:qFormat/>
    <w:rsid w:val="00781EAA"/>
    <w:rPr>
      <w:rFonts w:cs="Courier New"/>
    </w:rPr>
  </w:style>
  <w:style w:type="character" w:customStyle="1" w:styleId="ListLabel284">
    <w:name w:val="ListLabel 284"/>
    <w:qFormat/>
    <w:rsid w:val="00781EAA"/>
    <w:rPr>
      <w:color w:val="00000A"/>
    </w:rPr>
  </w:style>
  <w:style w:type="character" w:customStyle="1" w:styleId="ListLabel285">
    <w:name w:val="ListLabel 285"/>
    <w:qFormat/>
    <w:rsid w:val="00781EAA"/>
    <w:rPr>
      <w:color w:val="00000A"/>
    </w:rPr>
  </w:style>
  <w:style w:type="character" w:customStyle="1" w:styleId="ListLabel286">
    <w:name w:val="ListLabel 286"/>
    <w:qFormat/>
    <w:rsid w:val="00781EAA"/>
    <w:rPr>
      <w:color w:val="00000A"/>
    </w:rPr>
  </w:style>
  <w:style w:type="character" w:customStyle="1" w:styleId="ListLabel287">
    <w:name w:val="ListLabel 287"/>
    <w:qFormat/>
    <w:rsid w:val="00781EAA"/>
    <w:rPr>
      <w:color w:val="00000A"/>
    </w:rPr>
  </w:style>
  <w:style w:type="character" w:customStyle="1" w:styleId="ListLabel288">
    <w:name w:val="ListLabel 288"/>
    <w:qFormat/>
    <w:rsid w:val="00781EAA"/>
    <w:rPr>
      <w:color w:val="00000A"/>
    </w:rPr>
  </w:style>
  <w:style w:type="character" w:customStyle="1" w:styleId="ListLabel289">
    <w:name w:val="ListLabel 289"/>
    <w:qFormat/>
    <w:rsid w:val="00781EAA"/>
    <w:rPr>
      <w:rFonts w:cs="Courier New"/>
    </w:rPr>
  </w:style>
  <w:style w:type="character" w:customStyle="1" w:styleId="ListLabel290">
    <w:name w:val="ListLabel 290"/>
    <w:qFormat/>
    <w:rsid w:val="00781EAA"/>
    <w:rPr>
      <w:rFonts w:cs="Courier New"/>
    </w:rPr>
  </w:style>
  <w:style w:type="character" w:customStyle="1" w:styleId="ListLabel291">
    <w:name w:val="ListLabel 291"/>
    <w:qFormat/>
    <w:rsid w:val="00781EAA"/>
    <w:rPr>
      <w:rFonts w:cs="Courier New"/>
    </w:rPr>
  </w:style>
  <w:style w:type="character" w:customStyle="1" w:styleId="ListLabel292">
    <w:name w:val="ListLabel 292"/>
    <w:qFormat/>
    <w:rsid w:val="00781EAA"/>
    <w:rPr>
      <w:rFonts w:eastAsia="Times New Roman" w:cs="Times New Roman"/>
    </w:rPr>
  </w:style>
  <w:style w:type="character" w:customStyle="1" w:styleId="ListLabel293">
    <w:name w:val="ListLabel 293"/>
    <w:qFormat/>
    <w:rsid w:val="00781EAA"/>
    <w:rPr>
      <w:rFonts w:eastAsia="Noto Sans Symbols" w:cs="Noto Sans Symbols"/>
    </w:rPr>
  </w:style>
  <w:style w:type="character" w:customStyle="1" w:styleId="ListLabel294">
    <w:name w:val="ListLabel 294"/>
    <w:qFormat/>
    <w:rsid w:val="00781EAA"/>
    <w:rPr>
      <w:rFonts w:eastAsia="Noto Sans Symbols" w:cs="Noto Sans Symbols"/>
    </w:rPr>
  </w:style>
  <w:style w:type="character" w:customStyle="1" w:styleId="ListLabel295">
    <w:name w:val="ListLabel 295"/>
    <w:qFormat/>
    <w:rsid w:val="00781EAA"/>
    <w:rPr>
      <w:rFonts w:eastAsia="Courier New" w:cs="Courier New"/>
    </w:rPr>
  </w:style>
  <w:style w:type="character" w:customStyle="1" w:styleId="ListLabel296">
    <w:name w:val="ListLabel 296"/>
    <w:qFormat/>
    <w:rsid w:val="00781EAA"/>
    <w:rPr>
      <w:rFonts w:eastAsia="Noto Sans Symbols" w:cs="Noto Sans Symbols"/>
    </w:rPr>
  </w:style>
  <w:style w:type="character" w:customStyle="1" w:styleId="ListLabel297">
    <w:name w:val="ListLabel 297"/>
    <w:qFormat/>
    <w:rsid w:val="00781EAA"/>
    <w:rPr>
      <w:rFonts w:eastAsia="Noto Sans Symbols" w:cs="Noto Sans Symbols"/>
    </w:rPr>
  </w:style>
  <w:style w:type="character" w:customStyle="1" w:styleId="ListLabel298">
    <w:name w:val="ListLabel 298"/>
    <w:qFormat/>
    <w:rsid w:val="00781EAA"/>
    <w:rPr>
      <w:rFonts w:eastAsia="Courier New" w:cs="Courier New"/>
    </w:rPr>
  </w:style>
  <w:style w:type="character" w:customStyle="1" w:styleId="ListLabel299">
    <w:name w:val="ListLabel 299"/>
    <w:qFormat/>
    <w:rsid w:val="00781EAA"/>
    <w:rPr>
      <w:rFonts w:eastAsia="Noto Sans Symbols" w:cs="Noto Sans Symbols"/>
    </w:rPr>
  </w:style>
  <w:style w:type="character" w:customStyle="1" w:styleId="ListLabel300">
    <w:name w:val="ListLabel 300"/>
    <w:qFormat/>
    <w:rsid w:val="00781EAA"/>
    <w:rPr>
      <w:rFonts w:eastAsia="Times New Roman" w:cs="Times New Roman"/>
    </w:rPr>
  </w:style>
  <w:style w:type="character" w:customStyle="1" w:styleId="ListLabel301">
    <w:name w:val="ListLabel 301"/>
    <w:qFormat/>
    <w:rsid w:val="00781EAA"/>
    <w:rPr>
      <w:rFonts w:eastAsia="Noto Sans Symbols" w:cs="Noto Sans Symbols"/>
    </w:rPr>
  </w:style>
  <w:style w:type="character" w:customStyle="1" w:styleId="ListLabel302">
    <w:name w:val="ListLabel 302"/>
    <w:qFormat/>
    <w:rsid w:val="00781EAA"/>
    <w:rPr>
      <w:rFonts w:eastAsia="Noto Sans Symbols" w:cs="Noto Sans Symbols"/>
    </w:rPr>
  </w:style>
  <w:style w:type="character" w:customStyle="1" w:styleId="ListLabel303">
    <w:name w:val="ListLabel 303"/>
    <w:qFormat/>
    <w:rsid w:val="00781EAA"/>
    <w:rPr>
      <w:rFonts w:eastAsia="Courier New" w:cs="Courier New"/>
    </w:rPr>
  </w:style>
  <w:style w:type="character" w:customStyle="1" w:styleId="ListLabel304">
    <w:name w:val="ListLabel 304"/>
    <w:qFormat/>
    <w:rsid w:val="00781EAA"/>
    <w:rPr>
      <w:rFonts w:eastAsia="Noto Sans Symbols" w:cs="Noto Sans Symbols"/>
    </w:rPr>
  </w:style>
  <w:style w:type="character" w:customStyle="1" w:styleId="ListLabel305">
    <w:name w:val="ListLabel 305"/>
    <w:qFormat/>
    <w:rsid w:val="00781EAA"/>
    <w:rPr>
      <w:rFonts w:eastAsia="Noto Sans Symbols" w:cs="Noto Sans Symbols"/>
    </w:rPr>
  </w:style>
  <w:style w:type="character" w:customStyle="1" w:styleId="ListLabel306">
    <w:name w:val="ListLabel 306"/>
    <w:qFormat/>
    <w:rsid w:val="00781EAA"/>
    <w:rPr>
      <w:rFonts w:eastAsia="Courier New" w:cs="Courier New"/>
    </w:rPr>
  </w:style>
  <w:style w:type="character" w:customStyle="1" w:styleId="ListLabel307">
    <w:name w:val="ListLabel 307"/>
    <w:qFormat/>
    <w:rsid w:val="00781EAA"/>
    <w:rPr>
      <w:rFonts w:eastAsia="Noto Sans Symbols" w:cs="Noto Sans Symbols"/>
    </w:rPr>
  </w:style>
  <w:style w:type="character" w:customStyle="1" w:styleId="ListLabel308">
    <w:name w:val="ListLabel 308"/>
    <w:qFormat/>
    <w:rsid w:val="00781EAA"/>
    <w:rPr>
      <w:rFonts w:cs="Courier New"/>
    </w:rPr>
  </w:style>
  <w:style w:type="character" w:customStyle="1" w:styleId="ListLabel309">
    <w:name w:val="ListLabel 309"/>
    <w:qFormat/>
    <w:rsid w:val="00781EAA"/>
    <w:rPr>
      <w:rFonts w:cs="Courier New"/>
    </w:rPr>
  </w:style>
  <w:style w:type="character" w:customStyle="1" w:styleId="ListLabel310">
    <w:name w:val="ListLabel 310"/>
    <w:qFormat/>
    <w:rsid w:val="00781EAA"/>
    <w:rPr>
      <w:rFonts w:cs="Courier New"/>
    </w:rPr>
  </w:style>
  <w:style w:type="character" w:customStyle="1" w:styleId="ListLabel311">
    <w:name w:val="ListLabel 311"/>
    <w:qFormat/>
    <w:rsid w:val="00781EAA"/>
    <w:rPr>
      <w:b/>
    </w:rPr>
  </w:style>
  <w:style w:type="character" w:customStyle="1" w:styleId="ListLabel312">
    <w:name w:val="ListLabel 312"/>
    <w:qFormat/>
    <w:rsid w:val="00781EAA"/>
    <w:rPr>
      <w:rFonts w:cs="Courier New"/>
    </w:rPr>
  </w:style>
  <w:style w:type="character" w:customStyle="1" w:styleId="ListLabel313">
    <w:name w:val="ListLabel 313"/>
    <w:qFormat/>
    <w:rsid w:val="00781EAA"/>
    <w:rPr>
      <w:rFonts w:cs="Courier New"/>
    </w:rPr>
  </w:style>
  <w:style w:type="character" w:customStyle="1" w:styleId="ListLabel314">
    <w:name w:val="ListLabel 314"/>
    <w:qFormat/>
    <w:rsid w:val="00781EAA"/>
    <w:rPr>
      <w:rFonts w:cs="Courier New"/>
    </w:rPr>
  </w:style>
  <w:style w:type="character" w:customStyle="1" w:styleId="ListLabel315">
    <w:name w:val="ListLabel 315"/>
    <w:qFormat/>
    <w:rsid w:val="00781EAA"/>
    <w:rPr>
      <w:rFonts w:cs="Courier New"/>
    </w:rPr>
  </w:style>
  <w:style w:type="character" w:customStyle="1" w:styleId="ListLabel316">
    <w:name w:val="ListLabel 316"/>
    <w:qFormat/>
    <w:rsid w:val="00781EAA"/>
    <w:rPr>
      <w:rFonts w:cs="Courier New"/>
    </w:rPr>
  </w:style>
  <w:style w:type="character" w:customStyle="1" w:styleId="ListLabel317">
    <w:name w:val="ListLabel 317"/>
    <w:qFormat/>
    <w:rsid w:val="00781EAA"/>
    <w:rPr>
      <w:rFonts w:cs="Courier New"/>
    </w:rPr>
  </w:style>
  <w:style w:type="character" w:customStyle="1" w:styleId="ListLabel318">
    <w:name w:val="ListLabel 318"/>
    <w:qFormat/>
    <w:rsid w:val="00781EAA"/>
    <w:rPr>
      <w:rFonts w:cs="Courier New"/>
    </w:rPr>
  </w:style>
  <w:style w:type="character" w:customStyle="1" w:styleId="ListLabel319">
    <w:name w:val="ListLabel 319"/>
    <w:qFormat/>
    <w:rsid w:val="00781EAA"/>
    <w:rPr>
      <w:rFonts w:cs="Courier New"/>
    </w:rPr>
  </w:style>
  <w:style w:type="character" w:customStyle="1" w:styleId="ListLabel320">
    <w:name w:val="ListLabel 320"/>
    <w:qFormat/>
    <w:rsid w:val="00781EAA"/>
    <w:rPr>
      <w:rFonts w:cs="Courier New"/>
    </w:rPr>
  </w:style>
  <w:style w:type="character" w:customStyle="1" w:styleId="ListLabel321">
    <w:name w:val="ListLabel 321"/>
    <w:qFormat/>
    <w:rsid w:val="00781EAA"/>
    <w:rPr>
      <w:rFonts w:eastAsia="Noto Sans Symbols" w:cs="Noto Sans Symbols"/>
      <w:color w:val="000000"/>
      <w:sz w:val="24"/>
      <w:szCs w:val="24"/>
    </w:rPr>
  </w:style>
  <w:style w:type="character" w:customStyle="1" w:styleId="ListLabel322">
    <w:name w:val="ListLabel 322"/>
    <w:qFormat/>
    <w:rsid w:val="00781EAA"/>
    <w:rPr>
      <w:rFonts w:eastAsia="Times New Roman" w:cs="Times New Roman"/>
    </w:rPr>
  </w:style>
  <w:style w:type="character" w:customStyle="1" w:styleId="ListLabel323">
    <w:name w:val="ListLabel 323"/>
    <w:qFormat/>
    <w:rsid w:val="00781EAA"/>
    <w:rPr>
      <w:rFonts w:eastAsia="Courier New" w:cs="Courier New"/>
    </w:rPr>
  </w:style>
  <w:style w:type="character" w:customStyle="1" w:styleId="ListLabel324">
    <w:name w:val="ListLabel 324"/>
    <w:qFormat/>
    <w:rsid w:val="00781EAA"/>
    <w:rPr>
      <w:rFonts w:eastAsia="Noto Sans Symbols" w:cs="Noto Sans Symbols"/>
    </w:rPr>
  </w:style>
  <w:style w:type="character" w:customStyle="1" w:styleId="ListLabel325">
    <w:name w:val="ListLabel 325"/>
    <w:qFormat/>
    <w:rsid w:val="00781EAA"/>
    <w:rPr>
      <w:rFonts w:eastAsia="Noto Sans Symbols" w:cs="Noto Sans Symbols"/>
    </w:rPr>
  </w:style>
  <w:style w:type="character" w:customStyle="1" w:styleId="ListLabel326">
    <w:name w:val="ListLabel 326"/>
    <w:qFormat/>
    <w:rsid w:val="00781EAA"/>
    <w:rPr>
      <w:rFonts w:eastAsia="Courier New" w:cs="Courier New"/>
    </w:rPr>
  </w:style>
  <w:style w:type="character" w:customStyle="1" w:styleId="ListLabel327">
    <w:name w:val="ListLabel 327"/>
    <w:qFormat/>
    <w:rsid w:val="00781EAA"/>
    <w:rPr>
      <w:rFonts w:eastAsia="Noto Sans Symbols" w:cs="Noto Sans Symbols"/>
    </w:rPr>
  </w:style>
  <w:style w:type="character" w:customStyle="1" w:styleId="ListLabel328">
    <w:name w:val="ListLabel 328"/>
    <w:qFormat/>
    <w:rsid w:val="00781EAA"/>
    <w:rPr>
      <w:rFonts w:eastAsia="Noto Sans Symbols" w:cs="Noto Sans Symbols"/>
    </w:rPr>
  </w:style>
  <w:style w:type="character" w:customStyle="1" w:styleId="ListLabel329">
    <w:name w:val="ListLabel 329"/>
    <w:qFormat/>
    <w:rsid w:val="00781EAA"/>
    <w:rPr>
      <w:rFonts w:eastAsia="Courier New" w:cs="Courier New"/>
    </w:rPr>
  </w:style>
  <w:style w:type="character" w:customStyle="1" w:styleId="ListLabel330">
    <w:name w:val="ListLabel 330"/>
    <w:qFormat/>
    <w:rsid w:val="00781EAA"/>
    <w:rPr>
      <w:rFonts w:eastAsia="Noto Sans Symbols" w:cs="Noto Sans Symbols"/>
    </w:rPr>
  </w:style>
  <w:style w:type="character" w:customStyle="1" w:styleId="ListLabel331">
    <w:name w:val="ListLabel 331"/>
    <w:qFormat/>
    <w:rsid w:val="00781EAA"/>
    <w:rPr>
      <w:caps w:val="0"/>
      <w:smallCaps w:val="0"/>
      <w:strike w:val="0"/>
      <w:dstrike w:val="0"/>
      <w:color w:val="000000"/>
      <w:position w:val="0"/>
      <w:sz w:val="26"/>
      <w:highlight w:val="white"/>
      <w:vertAlign w:val="baseline"/>
    </w:rPr>
  </w:style>
  <w:style w:type="character" w:customStyle="1" w:styleId="ListLabel332">
    <w:name w:val="ListLabel 332"/>
    <w:qFormat/>
    <w:rsid w:val="00781EAA"/>
    <w:rPr>
      <w:caps w:val="0"/>
      <w:smallCaps w:val="0"/>
      <w:strike w:val="0"/>
      <w:dstrike w:val="0"/>
      <w:color w:val="000000"/>
      <w:position w:val="0"/>
      <w:sz w:val="26"/>
      <w:highlight w:val="white"/>
      <w:vertAlign w:val="baseline"/>
    </w:rPr>
  </w:style>
  <w:style w:type="character" w:customStyle="1" w:styleId="ListLabel333">
    <w:name w:val="ListLabel 333"/>
    <w:qFormat/>
    <w:rsid w:val="00781EAA"/>
    <w:rPr>
      <w:caps w:val="0"/>
      <w:smallCaps w:val="0"/>
      <w:strike w:val="0"/>
      <w:dstrike w:val="0"/>
      <w:color w:val="000000"/>
      <w:position w:val="0"/>
      <w:sz w:val="26"/>
      <w:highlight w:val="white"/>
      <w:vertAlign w:val="baseline"/>
    </w:rPr>
  </w:style>
  <w:style w:type="character" w:customStyle="1" w:styleId="ListLabel334">
    <w:name w:val="ListLabel 334"/>
    <w:qFormat/>
    <w:rsid w:val="00781EAA"/>
    <w:rPr>
      <w:caps w:val="0"/>
      <w:smallCaps w:val="0"/>
      <w:strike w:val="0"/>
      <w:dstrike w:val="0"/>
      <w:color w:val="000000"/>
      <w:position w:val="0"/>
      <w:sz w:val="26"/>
      <w:highlight w:val="white"/>
      <w:vertAlign w:val="baseline"/>
    </w:rPr>
  </w:style>
  <w:style w:type="character" w:customStyle="1" w:styleId="ListLabel335">
    <w:name w:val="ListLabel 335"/>
    <w:qFormat/>
    <w:rsid w:val="00781EAA"/>
    <w:rPr>
      <w:caps w:val="0"/>
      <w:smallCaps w:val="0"/>
      <w:strike w:val="0"/>
      <w:dstrike w:val="0"/>
      <w:color w:val="000000"/>
      <w:position w:val="0"/>
      <w:sz w:val="26"/>
      <w:highlight w:val="white"/>
      <w:vertAlign w:val="baseline"/>
    </w:rPr>
  </w:style>
  <w:style w:type="character" w:customStyle="1" w:styleId="ListLabel336">
    <w:name w:val="ListLabel 336"/>
    <w:qFormat/>
    <w:rsid w:val="00781EAA"/>
    <w:rPr>
      <w:caps w:val="0"/>
      <w:smallCaps w:val="0"/>
      <w:strike w:val="0"/>
      <w:dstrike w:val="0"/>
      <w:color w:val="000000"/>
      <w:position w:val="0"/>
      <w:sz w:val="26"/>
      <w:highlight w:val="white"/>
      <w:vertAlign w:val="baseline"/>
    </w:rPr>
  </w:style>
  <w:style w:type="character" w:customStyle="1" w:styleId="ListLabel337">
    <w:name w:val="ListLabel 337"/>
    <w:qFormat/>
    <w:rsid w:val="00781EAA"/>
    <w:rPr>
      <w:caps w:val="0"/>
      <w:smallCaps w:val="0"/>
      <w:strike w:val="0"/>
      <w:dstrike w:val="0"/>
      <w:color w:val="000000"/>
      <w:position w:val="0"/>
      <w:sz w:val="26"/>
      <w:highlight w:val="white"/>
      <w:vertAlign w:val="baseline"/>
    </w:rPr>
  </w:style>
  <w:style w:type="character" w:customStyle="1" w:styleId="ListLabel338">
    <w:name w:val="ListLabel 338"/>
    <w:qFormat/>
    <w:rsid w:val="00781EAA"/>
    <w:rPr>
      <w:caps w:val="0"/>
      <w:smallCaps w:val="0"/>
      <w:strike w:val="0"/>
      <w:dstrike w:val="0"/>
      <w:color w:val="000000"/>
      <w:position w:val="0"/>
      <w:sz w:val="26"/>
      <w:highlight w:val="white"/>
      <w:vertAlign w:val="baseline"/>
    </w:rPr>
  </w:style>
  <w:style w:type="character" w:customStyle="1" w:styleId="ListLabel339">
    <w:name w:val="ListLabel 339"/>
    <w:qFormat/>
    <w:rsid w:val="00781EAA"/>
    <w:rPr>
      <w:caps w:val="0"/>
      <w:smallCaps w:val="0"/>
      <w:strike w:val="0"/>
      <w:dstrike w:val="0"/>
      <w:color w:val="000000"/>
      <w:position w:val="0"/>
      <w:sz w:val="26"/>
      <w:highlight w:val="white"/>
      <w:vertAlign w:val="baseline"/>
    </w:rPr>
  </w:style>
  <w:style w:type="character" w:customStyle="1" w:styleId="ListLabel340">
    <w:name w:val="ListLabel 340"/>
    <w:qFormat/>
    <w:rsid w:val="00781EAA"/>
    <w:rPr>
      <w:rFonts w:eastAsia="Noto Sans Symbols" w:cs="Noto Sans Symbols"/>
      <w:b w:val="0"/>
      <w:i w:val="0"/>
      <w:caps w:val="0"/>
      <w:smallCaps w:val="0"/>
      <w:strike w:val="0"/>
      <w:dstrike w:val="0"/>
      <w:color w:val="000000"/>
      <w:position w:val="0"/>
      <w:sz w:val="26"/>
      <w:highlight w:val="white"/>
      <w:vertAlign w:val="baseline"/>
    </w:rPr>
  </w:style>
  <w:style w:type="character" w:customStyle="1" w:styleId="ListLabel341">
    <w:name w:val="ListLabel 341"/>
    <w:qFormat/>
    <w:rsid w:val="00781EAA"/>
    <w:rPr>
      <w:rFonts w:eastAsia="Arimo" w:cs="Arimo"/>
      <w:b w:val="0"/>
      <w:i w:val="0"/>
      <w:caps w:val="0"/>
      <w:smallCaps w:val="0"/>
      <w:strike w:val="0"/>
      <w:dstrike w:val="0"/>
      <w:color w:val="000000"/>
      <w:position w:val="0"/>
      <w:sz w:val="26"/>
      <w:highlight w:val="white"/>
      <w:vertAlign w:val="baseline"/>
    </w:rPr>
  </w:style>
  <w:style w:type="character" w:customStyle="1" w:styleId="ListLabel342">
    <w:name w:val="ListLabel 342"/>
    <w:qFormat/>
    <w:rsid w:val="00781EAA"/>
    <w:rPr>
      <w:rFonts w:eastAsia="Arimo" w:cs="Arimo"/>
      <w:b w:val="0"/>
      <w:i w:val="0"/>
      <w:caps w:val="0"/>
      <w:smallCaps w:val="0"/>
      <w:strike w:val="0"/>
      <w:dstrike w:val="0"/>
      <w:color w:val="000000"/>
      <w:position w:val="0"/>
      <w:sz w:val="26"/>
      <w:highlight w:val="white"/>
      <w:vertAlign w:val="baseline"/>
    </w:rPr>
  </w:style>
  <w:style w:type="character" w:customStyle="1" w:styleId="ListLabel343">
    <w:name w:val="ListLabel 343"/>
    <w:qFormat/>
    <w:rsid w:val="00781EAA"/>
    <w:rPr>
      <w:rFonts w:eastAsia="Noto Sans Symbols" w:cs="Noto Sans Symbols"/>
      <w:b w:val="0"/>
      <w:i w:val="0"/>
      <w:caps w:val="0"/>
      <w:smallCaps w:val="0"/>
      <w:strike w:val="0"/>
      <w:dstrike w:val="0"/>
      <w:color w:val="000000"/>
      <w:position w:val="0"/>
      <w:sz w:val="26"/>
      <w:highlight w:val="white"/>
      <w:vertAlign w:val="baseline"/>
    </w:rPr>
  </w:style>
  <w:style w:type="character" w:customStyle="1" w:styleId="ListLabel344">
    <w:name w:val="ListLabel 344"/>
    <w:qFormat/>
    <w:rsid w:val="00781EAA"/>
    <w:rPr>
      <w:rFonts w:eastAsia="Arimo" w:cs="Arimo"/>
      <w:b w:val="0"/>
      <w:i w:val="0"/>
      <w:caps w:val="0"/>
      <w:smallCaps w:val="0"/>
      <w:strike w:val="0"/>
      <w:dstrike w:val="0"/>
      <w:color w:val="000000"/>
      <w:position w:val="0"/>
      <w:sz w:val="26"/>
      <w:highlight w:val="white"/>
      <w:vertAlign w:val="baseline"/>
    </w:rPr>
  </w:style>
  <w:style w:type="character" w:customStyle="1" w:styleId="ListLabel345">
    <w:name w:val="ListLabel 345"/>
    <w:qFormat/>
    <w:rsid w:val="00781EAA"/>
    <w:rPr>
      <w:rFonts w:eastAsia="Arimo" w:cs="Arimo"/>
      <w:b w:val="0"/>
      <w:i w:val="0"/>
      <w:caps w:val="0"/>
      <w:smallCaps w:val="0"/>
      <w:strike w:val="0"/>
      <w:dstrike w:val="0"/>
      <w:color w:val="000000"/>
      <w:position w:val="0"/>
      <w:sz w:val="26"/>
      <w:highlight w:val="white"/>
      <w:vertAlign w:val="baseline"/>
    </w:rPr>
  </w:style>
  <w:style w:type="character" w:customStyle="1" w:styleId="ListLabel346">
    <w:name w:val="ListLabel 346"/>
    <w:qFormat/>
    <w:rsid w:val="00781EAA"/>
    <w:rPr>
      <w:rFonts w:eastAsia="Noto Sans Symbols" w:cs="Noto Sans Symbols"/>
      <w:b w:val="0"/>
      <w:i w:val="0"/>
      <w:caps w:val="0"/>
      <w:smallCaps w:val="0"/>
      <w:strike w:val="0"/>
      <w:dstrike w:val="0"/>
      <w:color w:val="000000"/>
      <w:position w:val="0"/>
      <w:sz w:val="26"/>
      <w:highlight w:val="white"/>
      <w:vertAlign w:val="baseline"/>
    </w:rPr>
  </w:style>
  <w:style w:type="character" w:customStyle="1" w:styleId="ListLabel347">
    <w:name w:val="ListLabel 347"/>
    <w:qFormat/>
    <w:rsid w:val="00781EAA"/>
    <w:rPr>
      <w:rFonts w:eastAsia="Arimo" w:cs="Arimo"/>
      <w:b w:val="0"/>
      <w:i w:val="0"/>
      <w:caps w:val="0"/>
      <w:smallCaps w:val="0"/>
      <w:strike w:val="0"/>
      <w:dstrike w:val="0"/>
      <w:color w:val="000000"/>
      <w:position w:val="0"/>
      <w:sz w:val="26"/>
      <w:highlight w:val="white"/>
      <w:vertAlign w:val="baseline"/>
    </w:rPr>
  </w:style>
  <w:style w:type="character" w:customStyle="1" w:styleId="ListLabel348">
    <w:name w:val="ListLabel 348"/>
    <w:qFormat/>
    <w:rsid w:val="00781EAA"/>
    <w:rPr>
      <w:rFonts w:eastAsia="Arimo" w:cs="Arimo"/>
      <w:b w:val="0"/>
      <w:i w:val="0"/>
      <w:caps w:val="0"/>
      <w:smallCaps w:val="0"/>
      <w:strike w:val="0"/>
      <w:dstrike w:val="0"/>
      <w:color w:val="000000"/>
      <w:position w:val="0"/>
      <w:sz w:val="26"/>
      <w:highlight w:val="white"/>
      <w:vertAlign w:val="baseline"/>
    </w:rPr>
  </w:style>
  <w:style w:type="character" w:customStyle="1" w:styleId="ListLabel349">
    <w:name w:val="ListLabel 349"/>
    <w:qFormat/>
    <w:rsid w:val="00781EAA"/>
    <w:rPr>
      <w:rFonts w:eastAsia="Noto Sans Symbols" w:cs="Noto Sans Symbols"/>
      <w:sz w:val="20"/>
      <w:szCs w:val="20"/>
    </w:rPr>
  </w:style>
  <w:style w:type="character" w:customStyle="1" w:styleId="ListLabel350">
    <w:name w:val="ListLabel 350"/>
    <w:qFormat/>
    <w:rsid w:val="00781EAA"/>
    <w:rPr>
      <w:rFonts w:eastAsia="Courier New" w:cs="Courier New"/>
      <w:sz w:val="20"/>
      <w:szCs w:val="20"/>
    </w:rPr>
  </w:style>
  <w:style w:type="character" w:customStyle="1" w:styleId="ListLabel351">
    <w:name w:val="ListLabel 351"/>
    <w:qFormat/>
    <w:rsid w:val="00781EAA"/>
    <w:rPr>
      <w:rFonts w:eastAsia="Noto Sans Symbols" w:cs="Noto Sans Symbols"/>
      <w:sz w:val="20"/>
      <w:szCs w:val="20"/>
    </w:rPr>
  </w:style>
  <w:style w:type="character" w:customStyle="1" w:styleId="ListLabel352">
    <w:name w:val="ListLabel 352"/>
    <w:qFormat/>
    <w:rsid w:val="00781EAA"/>
    <w:rPr>
      <w:rFonts w:eastAsia="Noto Sans Symbols" w:cs="Noto Sans Symbols"/>
      <w:sz w:val="20"/>
      <w:szCs w:val="20"/>
    </w:rPr>
  </w:style>
  <w:style w:type="character" w:customStyle="1" w:styleId="ListLabel353">
    <w:name w:val="ListLabel 353"/>
    <w:qFormat/>
    <w:rsid w:val="00781EAA"/>
    <w:rPr>
      <w:rFonts w:eastAsia="Noto Sans Symbols" w:cs="Noto Sans Symbols"/>
      <w:sz w:val="20"/>
      <w:szCs w:val="20"/>
    </w:rPr>
  </w:style>
  <w:style w:type="character" w:customStyle="1" w:styleId="ListLabel354">
    <w:name w:val="ListLabel 354"/>
    <w:qFormat/>
    <w:rsid w:val="00781EAA"/>
    <w:rPr>
      <w:rFonts w:eastAsia="Noto Sans Symbols" w:cs="Noto Sans Symbols"/>
      <w:sz w:val="20"/>
      <w:szCs w:val="20"/>
    </w:rPr>
  </w:style>
  <w:style w:type="character" w:customStyle="1" w:styleId="ListLabel355">
    <w:name w:val="ListLabel 355"/>
    <w:qFormat/>
    <w:rsid w:val="00781EAA"/>
    <w:rPr>
      <w:rFonts w:eastAsia="Noto Sans Symbols" w:cs="Noto Sans Symbols"/>
      <w:sz w:val="20"/>
      <w:szCs w:val="20"/>
    </w:rPr>
  </w:style>
  <w:style w:type="character" w:customStyle="1" w:styleId="ListLabel356">
    <w:name w:val="ListLabel 356"/>
    <w:qFormat/>
    <w:rsid w:val="00781EAA"/>
    <w:rPr>
      <w:rFonts w:eastAsia="Noto Sans Symbols" w:cs="Noto Sans Symbols"/>
      <w:sz w:val="20"/>
      <w:szCs w:val="20"/>
    </w:rPr>
  </w:style>
  <w:style w:type="character" w:customStyle="1" w:styleId="ListLabel357">
    <w:name w:val="ListLabel 357"/>
    <w:qFormat/>
    <w:rsid w:val="00781EAA"/>
    <w:rPr>
      <w:rFonts w:eastAsia="Noto Sans Symbols" w:cs="Noto Sans Symbols"/>
      <w:sz w:val="20"/>
      <w:szCs w:val="20"/>
    </w:rPr>
  </w:style>
  <w:style w:type="character" w:customStyle="1" w:styleId="ListLabel358">
    <w:name w:val="ListLabel 358"/>
    <w:qFormat/>
    <w:rsid w:val="00781EAA"/>
    <w:rPr>
      <w:rFonts w:eastAsia="Noto Sans Symbols" w:cs="Noto Sans Symbols"/>
      <w:b w:val="0"/>
      <w:i w:val="0"/>
      <w:caps w:val="0"/>
      <w:smallCaps w:val="0"/>
      <w:strike w:val="0"/>
      <w:dstrike w:val="0"/>
      <w:color w:val="000000"/>
      <w:position w:val="0"/>
      <w:sz w:val="26"/>
      <w:highlight w:val="white"/>
      <w:vertAlign w:val="baseline"/>
    </w:rPr>
  </w:style>
  <w:style w:type="character" w:customStyle="1" w:styleId="ListLabel359">
    <w:name w:val="ListLabel 359"/>
    <w:qFormat/>
    <w:rsid w:val="00781EAA"/>
    <w:rPr>
      <w:rFonts w:eastAsia="Arimo" w:cs="Arimo"/>
      <w:b w:val="0"/>
      <w:i w:val="0"/>
      <w:caps w:val="0"/>
      <w:smallCaps w:val="0"/>
      <w:strike w:val="0"/>
      <w:dstrike w:val="0"/>
      <w:color w:val="000000"/>
      <w:position w:val="0"/>
      <w:sz w:val="26"/>
      <w:highlight w:val="white"/>
      <w:vertAlign w:val="baseline"/>
    </w:rPr>
  </w:style>
  <w:style w:type="character" w:customStyle="1" w:styleId="ListLabel360">
    <w:name w:val="ListLabel 360"/>
    <w:qFormat/>
    <w:rsid w:val="00781EAA"/>
    <w:rPr>
      <w:rFonts w:eastAsia="Arimo" w:cs="Arimo"/>
      <w:b w:val="0"/>
      <w:i w:val="0"/>
      <w:caps w:val="0"/>
      <w:smallCaps w:val="0"/>
      <w:strike w:val="0"/>
      <w:dstrike w:val="0"/>
      <w:color w:val="000000"/>
      <w:position w:val="0"/>
      <w:sz w:val="26"/>
      <w:highlight w:val="white"/>
      <w:vertAlign w:val="baseline"/>
    </w:rPr>
  </w:style>
  <w:style w:type="character" w:customStyle="1" w:styleId="ListLabel361">
    <w:name w:val="ListLabel 361"/>
    <w:qFormat/>
    <w:rsid w:val="00781EAA"/>
    <w:rPr>
      <w:rFonts w:eastAsia="Noto Sans Symbols" w:cs="Noto Sans Symbols"/>
      <w:b w:val="0"/>
      <w:i w:val="0"/>
      <w:caps w:val="0"/>
      <w:smallCaps w:val="0"/>
      <w:strike w:val="0"/>
      <w:dstrike w:val="0"/>
      <w:color w:val="000000"/>
      <w:position w:val="0"/>
      <w:sz w:val="26"/>
      <w:highlight w:val="white"/>
      <w:vertAlign w:val="baseline"/>
    </w:rPr>
  </w:style>
  <w:style w:type="character" w:customStyle="1" w:styleId="ListLabel362">
    <w:name w:val="ListLabel 362"/>
    <w:qFormat/>
    <w:rsid w:val="00781EAA"/>
    <w:rPr>
      <w:rFonts w:eastAsia="Arimo" w:cs="Arimo"/>
      <w:b w:val="0"/>
      <w:i w:val="0"/>
      <w:caps w:val="0"/>
      <w:smallCaps w:val="0"/>
      <w:strike w:val="0"/>
      <w:dstrike w:val="0"/>
      <w:color w:val="000000"/>
      <w:position w:val="0"/>
      <w:sz w:val="26"/>
      <w:highlight w:val="white"/>
      <w:vertAlign w:val="baseline"/>
    </w:rPr>
  </w:style>
  <w:style w:type="character" w:customStyle="1" w:styleId="ListLabel363">
    <w:name w:val="ListLabel 363"/>
    <w:qFormat/>
    <w:rsid w:val="00781EAA"/>
    <w:rPr>
      <w:rFonts w:eastAsia="Arimo" w:cs="Arimo"/>
      <w:b w:val="0"/>
      <w:i w:val="0"/>
      <w:caps w:val="0"/>
      <w:smallCaps w:val="0"/>
      <w:strike w:val="0"/>
      <w:dstrike w:val="0"/>
      <w:color w:val="000000"/>
      <w:position w:val="0"/>
      <w:sz w:val="26"/>
      <w:highlight w:val="white"/>
      <w:vertAlign w:val="baseline"/>
    </w:rPr>
  </w:style>
  <w:style w:type="character" w:customStyle="1" w:styleId="ListLabel364">
    <w:name w:val="ListLabel 364"/>
    <w:qFormat/>
    <w:rsid w:val="00781EAA"/>
    <w:rPr>
      <w:rFonts w:eastAsia="Noto Sans Symbols" w:cs="Noto Sans Symbols"/>
      <w:b w:val="0"/>
      <w:i w:val="0"/>
      <w:caps w:val="0"/>
      <w:smallCaps w:val="0"/>
      <w:strike w:val="0"/>
      <w:dstrike w:val="0"/>
      <w:color w:val="000000"/>
      <w:position w:val="0"/>
      <w:sz w:val="26"/>
      <w:highlight w:val="white"/>
      <w:vertAlign w:val="baseline"/>
    </w:rPr>
  </w:style>
  <w:style w:type="character" w:customStyle="1" w:styleId="ListLabel365">
    <w:name w:val="ListLabel 365"/>
    <w:qFormat/>
    <w:rsid w:val="00781EAA"/>
    <w:rPr>
      <w:rFonts w:eastAsia="Arimo" w:cs="Arimo"/>
      <w:b w:val="0"/>
      <w:i w:val="0"/>
      <w:caps w:val="0"/>
      <w:smallCaps w:val="0"/>
      <w:strike w:val="0"/>
      <w:dstrike w:val="0"/>
      <w:color w:val="000000"/>
      <w:position w:val="0"/>
      <w:sz w:val="26"/>
      <w:highlight w:val="white"/>
      <w:vertAlign w:val="baseline"/>
    </w:rPr>
  </w:style>
  <w:style w:type="character" w:customStyle="1" w:styleId="ListLabel366">
    <w:name w:val="ListLabel 366"/>
    <w:qFormat/>
    <w:rsid w:val="00781EAA"/>
    <w:rPr>
      <w:rFonts w:eastAsia="Arimo" w:cs="Arimo"/>
      <w:b w:val="0"/>
      <w:i w:val="0"/>
      <w:caps w:val="0"/>
      <w:smallCaps w:val="0"/>
      <w:strike w:val="0"/>
      <w:dstrike w:val="0"/>
      <w:color w:val="000000"/>
      <w:position w:val="0"/>
      <w:sz w:val="26"/>
      <w:highlight w:val="white"/>
      <w:vertAlign w:val="baseline"/>
    </w:rPr>
  </w:style>
  <w:style w:type="character" w:customStyle="1" w:styleId="ListLabel367">
    <w:name w:val="ListLabel 367"/>
    <w:qFormat/>
    <w:rsid w:val="00781EAA"/>
    <w:rPr>
      <w:rFonts w:eastAsia="Noto Sans Symbols" w:cs="Noto Sans Symbols"/>
      <w:sz w:val="20"/>
      <w:szCs w:val="20"/>
    </w:rPr>
  </w:style>
  <w:style w:type="character" w:customStyle="1" w:styleId="ListLabel368">
    <w:name w:val="ListLabel 368"/>
    <w:qFormat/>
    <w:rsid w:val="00781EAA"/>
    <w:rPr>
      <w:rFonts w:eastAsia="Courier New" w:cs="Courier New"/>
      <w:sz w:val="20"/>
      <w:szCs w:val="20"/>
    </w:rPr>
  </w:style>
  <w:style w:type="character" w:customStyle="1" w:styleId="ListLabel369">
    <w:name w:val="ListLabel 369"/>
    <w:qFormat/>
    <w:rsid w:val="00781EAA"/>
    <w:rPr>
      <w:rFonts w:eastAsia="Noto Sans Symbols" w:cs="Noto Sans Symbols"/>
      <w:sz w:val="20"/>
      <w:szCs w:val="20"/>
    </w:rPr>
  </w:style>
  <w:style w:type="character" w:customStyle="1" w:styleId="ListLabel370">
    <w:name w:val="ListLabel 370"/>
    <w:qFormat/>
    <w:rsid w:val="00781EAA"/>
    <w:rPr>
      <w:rFonts w:eastAsia="Noto Sans Symbols" w:cs="Noto Sans Symbols"/>
      <w:sz w:val="20"/>
      <w:szCs w:val="20"/>
    </w:rPr>
  </w:style>
  <w:style w:type="character" w:customStyle="1" w:styleId="ListLabel371">
    <w:name w:val="ListLabel 371"/>
    <w:qFormat/>
    <w:rsid w:val="00781EAA"/>
    <w:rPr>
      <w:rFonts w:eastAsia="Noto Sans Symbols" w:cs="Noto Sans Symbols"/>
      <w:sz w:val="20"/>
      <w:szCs w:val="20"/>
    </w:rPr>
  </w:style>
  <w:style w:type="character" w:customStyle="1" w:styleId="ListLabel372">
    <w:name w:val="ListLabel 372"/>
    <w:qFormat/>
    <w:rsid w:val="00781EAA"/>
    <w:rPr>
      <w:rFonts w:eastAsia="Noto Sans Symbols" w:cs="Noto Sans Symbols"/>
      <w:sz w:val="20"/>
      <w:szCs w:val="20"/>
    </w:rPr>
  </w:style>
  <w:style w:type="character" w:customStyle="1" w:styleId="ListLabel373">
    <w:name w:val="ListLabel 373"/>
    <w:qFormat/>
    <w:rsid w:val="00781EAA"/>
    <w:rPr>
      <w:rFonts w:eastAsia="Noto Sans Symbols" w:cs="Noto Sans Symbols"/>
      <w:sz w:val="20"/>
      <w:szCs w:val="20"/>
    </w:rPr>
  </w:style>
  <w:style w:type="character" w:customStyle="1" w:styleId="ListLabel374">
    <w:name w:val="ListLabel 374"/>
    <w:qFormat/>
    <w:rsid w:val="00781EAA"/>
    <w:rPr>
      <w:rFonts w:eastAsia="Noto Sans Symbols" w:cs="Noto Sans Symbols"/>
      <w:sz w:val="20"/>
      <w:szCs w:val="20"/>
    </w:rPr>
  </w:style>
  <w:style w:type="character" w:customStyle="1" w:styleId="ListLabel375">
    <w:name w:val="ListLabel 375"/>
    <w:qFormat/>
    <w:rsid w:val="00781EAA"/>
    <w:rPr>
      <w:rFonts w:eastAsia="Noto Sans Symbols" w:cs="Noto Sans Symbols"/>
      <w:sz w:val="20"/>
      <w:szCs w:val="20"/>
    </w:rPr>
  </w:style>
  <w:style w:type="character" w:customStyle="1" w:styleId="ListLabel376">
    <w:name w:val="ListLabel 376"/>
    <w:qFormat/>
    <w:rsid w:val="00781EAA"/>
    <w:rPr>
      <w:caps w:val="0"/>
      <w:smallCaps w:val="0"/>
      <w:strike w:val="0"/>
      <w:dstrike w:val="0"/>
      <w:color w:val="000000"/>
      <w:position w:val="0"/>
      <w:sz w:val="26"/>
      <w:highlight w:val="white"/>
      <w:vertAlign w:val="baseline"/>
    </w:rPr>
  </w:style>
  <w:style w:type="character" w:customStyle="1" w:styleId="ListLabel377">
    <w:name w:val="ListLabel 377"/>
    <w:qFormat/>
    <w:rsid w:val="00781EAA"/>
    <w:rPr>
      <w:caps w:val="0"/>
      <w:smallCaps w:val="0"/>
      <w:strike w:val="0"/>
      <w:dstrike w:val="0"/>
      <w:color w:val="000000"/>
      <w:position w:val="0"/>
      <w:sz w:val="26"/>
      <w:highlight w:val="white"/>
      <w:vertAlign w:val="baseline"/>
    </w:rPr>
  </w:style>
  <w:style w:type="character" w:customStyle="1" w:styleId="ListLabel378">
    <w:name w:val="ListLabel 378"/>
    <w:qFormat/>
    <w:rsid w:val="00781EAA"/>
    <w:rPr>
      <w:caps w:val="0"/>
      <w:smallCaps w:val="0"/>
      <w:strike w:val="0"/>
      <w:dstrike w:val="0"/>
      <w:color w:val="000000"/>
      <w:position w:val="0"/>
      <w:sz w:val="26"/>
      <w:highlight w:val="white"/>
      <w:vertAlign w:val="baseline"/>
    </w:rPr>
  </w:style>
  <w:style w:type="character" w:customStyle="1" w:styleId="ListLabel379">
    <w:name w:val="ListLabel 379"/>
    <w:qFormat/>
    <w:rsid w:val="00781EAA"/>
    <w:rPr>
      <w:caps w:val="0"/>
      <w:smallCaps w:val="0"/>
      <w:strike w:val="0"/>
      <w:dstrike w:val="0"/>
      <w:color w:val="000000"/>
      <w:position w:val="0"/>
      <w:sz w:val="26"/>
      <w:highlight w:val="white"/>
      <w:vertAlign w:val="baseline"/>
    </w:rPr>
  </w:style>
  <w:style w:type="character" w:customStyle="1" w:styleId="ListLabel380">
    <w:name w:val="ListLabel 380"/>
    <w:qFormat/>
    <w:rsid w:val="00781EAA"/>
    <w:rPr>
      <w:caps w:val="0"/>
      <w:smallCaps w:val="0"/>
      <w:strike w:val="0"/>
      <w:dstrike w:val="0"/>
      <w:color w:val="000000"/>
      <w:position w:val="0"/>
      <w:sz w:val="26"/>
      <w:highlight w:val="white"/>
      <w:vertAlign w:val="baseline"/>
    </w:rPr>
  </w:style>
  <w:style w:type="character" w:customStyle="1" w:styleId="ListLabel381">
    <w:name w:val="ListLabel 381"/>
    <w:qFormat/>
    <w:rsid w:val="00781EAA"/>
    <w:rPr>
      <w:caps w:val="0"/>
      <w:smallCaps w:val="0"/>
      <w:strike w:val="0"/>
      <w:dstrike w:val="0"/>
      <w:color w:val="000000"/>
      <w:position w:val="0"/>
      <w:sz w:val="26"/>
      <w:highlight w:val="white"/>
      <w:vertAlign w:val="baseline"/>
    </w:rPr>
  </w:style>
  <w:style w:type="character" w:customStyle="1" w:styleId="ListLabel382">
    <w:name w:val="ListLabel 382"/>
    <w:qFormat/>
    <w:rsid w:val="00781EAA"/>
    <w:rPr>
      <w:caps w:val="0"/>
      <w:smallCaps w:val="0"/>
      <w:strike w:val="0"/>
      <w:dstrike w:val="0"/>
      <w:color w:val="000000"/>
      <w:position w:val="0"/>
      <w:sz w:val="26"/>
      <w:highlight w:val="white"/>
      <w:vertAlign w:val="baseline"/>
    </w:rPr>
  </w:style>
  <w:style w:type="character" w:customStyle="1" w:styleId="ListLabel383">
    <w:name w:val="ListLabel 383"/>
    <w:qFormat/>
    <w:rsid w:val="00781EAA"/>
    <w:rPr>
      <w:caps w:val="0"/>
      <w:smallCaps w:val="0"/>
      <w:strike w:val="0"/>
      <w:dstrike w:val="0"/>
      <w:color w:val="000000"/>
      <w:position w:val="0"/>
      <w:sz w:val="26"/>
      <w:highlight w:val="white"/>
      <w:vertAlign w:val="baseline"/>
    </w:rPr>
  </w:style>
  <w:style w:type="character" w:customStyle="1" w:styleId="ListLabel384">
    <w:name w:val="ListLabel 384"/>
    <w:qFormat/>
    <w:rsid w:val="00781EAA"/>
    <w:rPr>
      <w:caps w:val="0"/>
      <w:smallCaps w:val="0"/>
      <w:strike w:val="0"/>
      <w:dstrike w:val="0"/>
      <w:color w:val="000000"/>
      <w:position w:val="0"/>
      <w:sz w:val="26"/>
      <w:highlight w:val="white"/>
      <w:vertAlign w:val="baseline"/>
    </w:rPr>
  </w:style>
  <w:style w:type="character" w:customStyle="1" w:styleId="ListLabel385">
    <w:name w:val="ListLabel 385"/>
    <w:qFormat/>
    <w:rsid w:val="00781EAA"/>
    <w:rPr>
      <w:color w:val="000000"/>
    </w:rPr>
  </w:style>
  <w:style w:type="character" w:customStyle="1" w:styleId="ListLabel386">
    <w:name w:val="ListLabel 386"/>
    <w:qFormat/>
    <w:rsid w:val="00781EAA"/>
    <w:rPr>
      <w:rFonts w:eastAsia="Times New Roman" w:cs="Times New Roman"/>
      <w:b w:val="0"/>
      <w:i w:val="0"/>
      <w:caps w:val="0"/>
      <w:smallCaps w:val="0"/>
      <w:strike w:val="0"/>
      <w:dstrike w:val="0"/>
      <w:color w:val="000000"/>
      <w:position w:val="0"/>
      <w:sz w:val="2"/>
      <w:szCs w:val="2"/>
      <w:highlight w:val="black"/>
      <w:u w:val="none"/>
      <w:vertAlign w:val="baseline"/>
    </w:rPr>
  </w:style>
  <w:style w:type="character" w:customStyle="1" w:styleId="ListLabel387">
    <w:name w:val="ListLabel 387"/>
    <w:qFormat/>
    <w:rsid w:val="00781EAA"/>
    <w:rPr>
      <w:rFonts w:eastAsia="Times New Roman" w:cs="Times New Roman"/>
      <w:b w:val="0"/>
      <w:i w:val="0"/>
      <w:caps w:val="0"/>
      <w:smallCaps w:val="0"/>
      <w:strike w:val="0"/>
      <w:dstrike w:val="0"/>
      <w:color w:val="000000"/>
      <w:position w:val="0"/>
      <w:sz w:val="2"/>
      <w:szCs w:val="2"/>
      <w:highlight w:val="black"/>
      <w:u w:val="none"/>
      <w:vertAlign w:val="baseline"/>
    </w:rPr>
  </w:style>
  <w:style w:type="character" w:customStyle="1" w:styleId="ListLabel388">
    <w:name w:val="ListLabel 388"/>
    <w:qFormat/>
    <w:rsid w:val="00781EAA"/>
    <w:rPr>
      <w:b/>
    </w:rPr>
  </w:style>
  <w:style w:type="character" w:customStyle="1" w:styleId="ListLabel389">
    <w:name w:val="ListLabel 389"/>
    <w:qFormat/>
    <w:rsid w:val="00781EAA"/>
    <w:rPr>
      <w:rFonts w:eastAsia="Noto Sans Symbols" w:cs="Noto Sans Symbols"/>
      <w:sz w:val="24"/>
      <w:szCs w:val="24"/>
    </w:rPr>
  </w:style>
  <w:style w:type="character" w:customStyle="1" w:styleId="ListLabel390">
    <w:name w:val="ListLabel 390"/>
    <w:qFormat/>
    <w:rsid w:val="00781EAA"/>
    <w:rPr>
      <w:rFonts w:eastAsia="Noto Sans Symbols" w:cs="Noto Sans Symbols"/>
      <w:b w:val="0"/>
      <w:i w:val="0"/>
      <w:caps w:val="0"/>
      <w:smallCaps w:val="0"/>
      <w:strike w:val="0"/>
      <w:dstrike w:val="0"/>
      <w:color w:val="000000"/>
      <w:position w:val="0"/>
      <w:sz w:val="26"/>
      <w:highlight w:val="white"/>
      <w:vertAlign w:val="baseline"/>
    </w:rPr>
  </w:style>
  <w:style w:type="character" w:customStyle="1" w:styleId="ListLabel391">
    <w:name w:val="ListLabel 391"/>
    <w:qFormat/>
    <w:rsid w:val="00781EAA"/>
    <w:rPr>
      <w:rFonts w:eastAsia="Arimo" w:cs="Arimo"/>
      <w:b w:val="0"/>
      <w:i w:val="0"/>
      <w:caps w:val="0"/>
      <w:smallCaps w:val="0"/>
      <w:strike w:val="0"/>
      <w:dstrike w:val="0"/>
      <w:color w:val="000000"/>
      <w:position w:val="0"/>
      <w:sz w:val="26"/>
      <w:highlight w:val="white"/>
      <w:vertAlign w:val="baseline"/>
    </w:rPr>
  </w:style>
  <w:style w:type="character" w:customStyle="1" w:styleId="ListLabel392">
    <w:name w:val="ListLabel 392"/>
    <w:qFormat/>
    <w:rsid w:val="00781EAA"/>
    <w:rPr>
      <w:rFonts w:eastAsia="Arimo" w:cs="Arimo"/>
      <w:b w:val="0"/>
      <w:i w:val="0"/>
      <w:caps w:val="0"/>
      <w:smallCaps w:val="0"/>
      <w:strike w:val="0"/>
      <w:dstrike w:val="0"/>
      <w:color w:val="000000"/>
      <w:position w:val="0"/>
      <w:sz w:val="26"/>
      <w:highlight w:val="white"/>
      <w:vertAlign w:val="baseline"/>
    </w:rPr>
  </w:style>
  <w:style w:type="character" w:customStyle="1" w:styleId="ListLabel393">
    <w:name w:val="ListLabel 393"/>
    <w:qFormat/>
    <w:rsid w:val="00781EAA"/>
    <w:rPr>
      <w:rFonts w:eastAsia="Noto Sans Symbols" w:cs="Noto Sans Symbols"/>
      <w:b w:val="0"/>
      <w:i w:val="0"/>
      <w:caps w:val="0"/>
      <w:smallCaps w:val="0"/>
      <w:strike w:val="0"/>
      <w:dstrike w:val="0"/>
      <w:color w:val="000000"/>
      <w:position w:val="0"/>
      <w:sz w:val="26"/>
      <w:highlight w:val="white"/>
      <w:vertAlign w:val="baseline"/>
    </w:rPr>
  </w:style>
  <w:style w:type="character" w:customStyle="1" w:styleId="ListLabel394">
    <w:name w:val="ListLabel 394"/>
    <w:qFormat/>
    <w:rsid w:val="00781EAA"/>
    <w:rPr>
      <w:rFonts w:eastAsia="Arimo" w:cs="Arimo"/>
      <w:b w:val="0"/>
      <w:i w:val="0"/>
      <w:caps w:val="0"/>
      <w:smallCaps w:val="0"/>
      <w:strike w:val="0"/>
      <w:dstrike w:val="0"/>
      <w:color w:val="000000"/>
      <w:position w:val="0"/>
      <w:sz w:val="26"/>
      <w:highlight w:val="white"/>
      <w:vertAlign w:val="baseline"/>
    </w:rPr>
  </w:style>
  <w:style w:type="character" w:customStyle="1" w:styleId="ListLabel395">
    <w:name w:val="ListLabel 395"/>
    <w:qFormat/>
    <w:rsid w:val="00781EAA"/>
    <w:rPr>
      <w:rFonts w:eastAsia="Arimo" w:cs="Arimo"/>
      <w:b w:val="0"/>
      <w:i w:val="0"/>
      <w:caps w:val="0"/>
      <w:smallCaps w:val="0"/>
      <w:strike w:val="0"/>
      <w:dstrike w:val="0"/>
      <w:color w:val="000000"/>
      <w:position w:val="0"/>
      <w:sz w:val="26"/>
      <w:highlight w:val="white"/>
      <w:vertAlign w:val="baseline"/>
    </w:rPr>
  </w:style>
  <w:style w:type="character" w:customStyle="1" w:styleId="ListLabel396">
    <w:name w:val="ListLabel 396"/>
    <w:qFormat/>
    <w:rsid w:val="00781EAA"/>
    <w:rPr>
      <w:rFonts w:eastAsia="Noto Sans Symbols" w:cs="Noto Sans Symbols"/>
      <w:b w:val="0"/>
      <w:i w:val="0"/>
      <w:caps w:val="0"/>
      <w:smallCaps w:val="0"/>
      <w:strike w:val="0"/>
      <w:dstrike w:val="0"/>
      <w:color w:val="000000"/>
      <w:position w:val="0"/>
      <w:sz w:val="26"/>
      <w:highlight w:val="white"/>
      <w:vertAlign w:val="baseline"/>
    </w:rPr>
  </w:style>
  <w:style w:type="character" w:customStyle="1" w:styleId="ListLabel397">
    <w:name w:val="ListLabel 397"/>
    <w:qFormat/>
    <w:rsid w:val="00781EAA"/>
    <w:rPr>
      <w:rFonts w:eastAsia="Arimo" w:cs="Arimo"/>
      <w:b w:val="0"/>
      <w:i w:val="0"/>
      <w:caps w:val="0"/>
      <w:smallCaps w:val="0"/>
      <w:strike w:val="0"/>
      <w:dstrike w:val="0"/>
      <w:color w:val="000000"/>
      <w:position w:val="0"/>
      <w:sz w:val="26"/>
      <w:highlight w:val="white"/>
      <w:vertAlign w:val="baseline"/>
    </w:rPr>
  </w:style>
  <w:style w:type="character" w:customStyle="1" w:styleId="ListLabel398">
    <w:name w:val="ListLabel 398"/>
    <w:qFormat/>
    <w:rsid w:val="00781EAA"/>
    <w:rPr>
      <w:rFonts w:eastAsia="Arimo" w:cs="Arimo"/>
      <w:b w:val="0"/>
      <w:i w:val="0"/>
      <w:caps w:val="0"/>
      <w:smallCaps w:val="0"/>
      <w:strike w:val="0"/>
      <w:dstrike w:val="0"/>
      <w:color w:val="000000"/>
      <w:position w:val="0"/>
      <w:sz w:val="26"/>
      <w:highlight w:val="white"/>
      <w:vertAlign w:val="baseline"/>
    </w:rPr>
  </w:style>
  <w:style w:type="character" w:customStyle="1" w:styleId="ListLabel399">
    <w:name w:val="ListLabel 399"/>
    <w:qFormat/>
    <w:rsid w:val="00781EAA"/>
    <w:rPr>
      <w:rFonts w:eastAsia="Noto Sans Symbols" w:cs="Noto Sans Symbols"/>
      <w:b w:val="0"/>
      <w:i w:val="0"/>
      <w:caps w:val="0"/>
      <w:smallCaps w:val="0"/>
      <w:strike w:val="0"/>
      <w:dstrike w:val="0"/>
      <w:position w:val="0"/>
      <w:sz w:val="26"/>
      <w:highlight w:val="white"/>
      <w:vertAlign w:val="baseline"/>
    </w:rPr>
  </w:style>
  <w:style w:type="character" w:customStyle="1" w:styleId="ListLabel400">
    <w:name w:val="ListLabel 400"/>
    <w:qFormat/>
    <w:rsid w:val="00781EAA"/>
    <w:rPr>
      <w:rFonts w:eastAsia="Arimo" w:cs="Arimo"/>
      <w:b w:val="0"/>
      <w:i w:val="0"/>
      <w:caps w:val="0"/>
      <w:smallCaps w:val="0"/>
      <w:strike w:val="0"/>
      <w:dstrike w:val="0"/>
      <w:position w:val="0"/>
      <w:sz w:val="26"/>
      <w:highlight w:val="white"/>
      <w:vertAlign w:val="baseline"/>
    </w:rPr>
  </w:style>
  <w:style w:type="character" w:customStyle="1" w:styleId="ListLabel401">
    <w:name w:val="ListLabel 401"/>
    <w:qFormat/>
    <w:rsid w:val="00781EAA"/>
    <w:rPr>
      <w:rFonts w:eastAsia="Arimo" w:cs="Arimo"/>
      <w:b w:val="0"/>
      <w:i w:val="0"/>
      <w:caps w:val="0"/>
      <w:smallCaps w:val="0"/>
      <w:strike w:val="0"/>
      <w:dstrike w:val="0"/>
      <w:position w:val="0"/>
      <w:sz w:val="26"/>
      <w:highlight w:val="white"/>
      <w:vertAlign w:val="baseline"/>
    </w:rPr>
  </w:style>
  <w:style w:type="character" w:customStyle="1" w:styleId="ListLabel402">
    <w:name w:val="ListLabel 402"/>
    <w:qFormat/>
    <w:rsid w:val="00781EAA"/>
    <w:rPr>
      <w:rFonts w:eastAsia="Noto Sans Symbols" w:cs="Noto Sans Symbols"/>
      <w:b w:val="0"/>
      <w:i w:val="0"/>
      <w:caps w:val="0"/>
      <w:smallCaps w:val="0"/>
      <w:strike w:val="0"/>
      <w:dstrike w:val="0"/>
      <w:position w:val="0"/>
      <w:sz w:val="26"/>
      <w:highlight w:val="white"/>
      <w:vertAlign w:val="baseline"/>
    </w:rPr>
  </w:style>
  <w:style w:type="character" w:customStyle="1" w:styleId="ListLabel403">
    <w:name w:val="ListLabel 403"/>
    <w:qFormat/>
    <w:rsid w:val="00781EAA"/>
    <w:rPr>
      <w:rFonts w:eastAsia="Arimo" w:cs="Arimo"/>
      <w:b w:val="0"/>
      <w:i w:val="0"/>
      <w:caps w:val="0"/>
      <w:smallCaps w:val="0"/>
      <w:strike w:val="0"/>
      <w:dstrike w:val="0"/>
      <w:position w:val="0"/>
      <w:sz w:val="26"/>
      <w:highlight w:val="white"/>
      <w:vertAlign w:val="baseline"/>
    </w:rPr>
  </w:style>
  <w:style w:type="character" w:customStyle="1" w:styleId="ListLabel404">
    <w:name w:val="ListLabel 404"/>
    <w:qFormat/>
    <w:rsid w:val="00781EAA"/>
    <w:rPr>
      <w:rFonts w:eastAsia="Arimo" w:cs="Arimo"/>
      <w:b w:val="0"/>
      <w:i w:val="0"/>
      <w:caps w:val="0"/>
      <w:smallCaps w:val="0"/>
      <w:strike w:val="0"/>
      <w:dstrike w:val="0"/>
      <w:position w:val="0"/>
      <w:sz w:val="26"/>
      <w:highlight w:val="white"/>
      <w:vertAlign w:val="baseline"/>
    </w:rPr>
  </w:style>
  <w:style w:type="character" w:customStyle="1" w:styleId="ListLabel405">
    <w:name w:val="ListLabel 405"/>
    <w:qFormat/>
    <w:rsid w:val="00781EAA"/>
    <w:rPr>
      <w:rFonts w:eastAsia="Noto Sans Symbols" w:cs="Noto Sans Symbols"/>
      <w:b w:val="0"/>
      <w:i w:val="0"/>
      <w:caps w:val="0"/>
      <w:smallCaps w:val="0"/>
      <w:strike w:val="0"/>
      <w:dstrike w:val="0"/>
      <w:position w:val="0"/>
      <w:sz w:val="26"/>
      <w:highlight w:val="white"/>
      <w:vertAlign w:val="baseline"/>
    </w:rPr>
  </w:style>
  <w:style w:type="character" w:customStyle="1" w:styleId="ListLabel406">
    <w:name w:val="ListLabel 406"/>
    <w:qFormat/>
    <w:rsid w:val="00781EAA"/>
    <w:rPr>
      <w:rFonts w:eastAsia="Arimo" w:cs="Arimo"/>
      <w:b w:val="0"/>
      <w:i w:val="0"/>
      <w:caps w:val="0"/>
      <w:smallCaps w:val="0"/>
      <w:strike w:val="0"/>
      <w:dstrike w:val="0"/>
      <w:position w:val="0"/>
      <w:sz w:val="26"/>
      <w:highlight w:val="white"/>
      <w:vertAlign w:val="baseline"/>
    </w:rPr>
  </w:style>
  <w:style w:type="character" w:customStyle="1" w:styleId="ListLabel407">
    <w:name w:val="ListLabel 407"/>
    <w:qFormat/>
    <w:rsid w:val="00781EAA"/>
    <w:rPr>
      <w:rFonts w:eastAsia="Arimo" w:cs="Arimo"/>
      <w:b w:val="0"/>
      <w:i w:val="0"/>
      <w:caps w:val="0"/>
      <w:smallCaps w:val="0"/>
      <w:strike w:val="0"/>
      <w:dstrike w:val="0"/>
      <w:position w:val="0"/>
      <w:sz w:val="26"/>
      <w:highlight w:val="white"/>
      <w:vertAlign w:val="baseline"/>
    </w:rPr>
  </w:style>
  <w:style w:type="character" w:customStyle="1" w:styleId="ListLabel408">
    <w:name w:val="ListLabel 408"/>
    <w:qFormat/>
    <w:rsid w:val="00781EAA"/>
    <w:rPr>
      <w:rFonts w:eastAsia="Calibri" w:cs="Calibri"/>
    </w:rPr>
  </w:style>
  <w:style w:type="character" w:customStyle="1" w:styleId="ListLabel409">
    <w:name w:val="ListLabel 409"/>
    <w:qFormat/>
    <w:rsid w:val="00781EAA"/>
    <w:rPr>
      <w:rFonts w:eastAsia="Courier New" w:cs="Courier New"/>
    </w:rPr>
  </w:style>
  <w:style w:type="character" w:customStyle="1" w:styleId="ListLabel410">
    <w:name w:val="ListLabel 410"/>
    <w:qFormat/>
    <w:rsid w:val="00781EAA"/>
    <w:rPr>
      <w:rFonts w:eastAsia="Noto Sans Symbols" w:cs="Noto Sans Symbols"/>
    </w:rPr>
  </w:style>
  <w:style w:type="character" w:customStyle="1" w:styleId="ListLabel411">
    <w:name w:val="ListLabel 411"/>
    <w:qFormat/>
    <w:rsid w:val="00781EAA"/>
    <w:rPr>
      <w:rFonts w:eastAsia="Noto Sans Symbols" w:cs="Noto Sans Symbols"/>
    </w:rPr>
  </w:style>
  <w:style w:type="character" w:customStyle="1" w:styleId="ListLabel412">
    <w:name w:val="ListLabel 412"/>
    <w:qFormat/>
    <w:rsid w:val="00781EAA"/>
    <w:rPr>
      <w:rFonts w:eastAsia="Courier New" w:cs="Courier New"/>
    </w:rPr>
  </w:style>
  <w:style w:type="character" w:customStyle="1" w:styleId="ListLabel413">
    <w:name w:val="ListLabel 413"/>
    <w:qFormat/>
    <w:rsid w:val="00781EAA"/>
    <w:rPr>
      <w:rFonts w:eastAsia="Noto Sans Symbols" w:cs="Noto Sans Symbols"/>
    </w:rPr>
  </w:style>
  <w:style w:type="character" w:customStyle="1" w:styleId="ListLabel414">
    <w:name w:val="ListLabel 414"/>
    <w:qFormat/>
    <w:rsid w:val="00781EAA"/>
    <w:rPr>
      <w:rFonts w:eastAsia="Noto Sans Symbols" w:cs="Noto Sans Symbols"/>
    </w:rPr>
  </w:style>
  <w:style w:type="character" w:customStyle="1" w:styleId="ListLabel415">
    <w:name w:val="ListLabel 415"/>
    <w:qFormat/>
    <w:rsid w:val="00781EAA"/>
    <w:rPr>
      <w:rFonts w:eastAsia="Courier New" w:cs="Courier New"/>
    </w:rPr>
  </w:style>
  <w:style w:type="character" w:customStyle="1" w:styleId="ListLabel416">
    <w:name w:val="ListLabel 416"/>
    <w:qFormat/>
    <w:rsid w:val="00781EAA"/>
    <w:rPr>
      <w:rFonts w:eastAsia="Noto Sans Symbols" w:cs="Noto Sans Symbols"/>
    </w:rPr>
  </w:style>
  <w:style w:type="character" w:customStyle="1" w:styleId="ListLabel417">
    <w:name w:val="ListLabel 417"/>
    <w:qFormat/>
    <w:rsid w:val="00781EAA"/>
    <w:rPr>
      <w:rFonts w:eastAsia="Calibri" w:cs="Calibri"/>
    </w:rPr>
  </w:style>
  <w:style w:type="character" w:customStyle="1" w:styleId="ListLabel418">
    <w:name w:val="ListLabel 418"/>
    <w:qFormat/>
    <w:rsid w:val="00781EAA"/>
    <w:rPr>
      <w:rFonts w:eastAsia="Courier New" w:cs="Courier New"/>
    </w:rPr>
  </w:style>
  <w:style w:type="character" w:customStyle="1" w:styleId="ListLabel419">
    <w:name w:val="ListLabel 419"/>
    <w:qFormat/>
    <w:rsid w:val="00781EAA"/>
    <w:rPr>
      <w:rFonts w:eastAsia="Noto Sans Symbols" w:cs="Noto Sans Symbols"/>
    </w:rPr>
  </w:style>
  <w:style w:type="character" w:customStyle="1" w:styleId="ListLabel420">
    <w:name w:val="ListLabel 420"/>
    <w:qFormat/>
    <w:rsid w:val="00781EAA"/>
    <w:rPr>
      <w:rFonts w:eastAsia="Noto Sans Symbols" w:cs="Noto Sans Symbols"/>
    </w:rPr>
  </w:style>
  <w:style w:type="character" w:customStyle="1" w:styleId="ListLabel421">
    <w:name w:val="ListLabel 421"/>
    <w:qFormat/>
    <w:rsid w:val="00781EAA"/>
    <w:rPr>
      <w:rFonts w:eastAsia="Courier New" w:cs="Courier New"/>
    </w:rPr>
  </w:style>
  <w:style w:type="character" w:customStyle="1" w:styleId="ListLabel422">
    <w:name w:val="ListLabel 422"/>
    <w:qFormat/>
    <w:rsid w:val="00781EAA"/>
    <w:rPr>
      <w:rFonts w:eastAsia="Noto Sans Symbols" w:cs="Noto Sans Symbols"/>
    </w:rPr>
  </w:style>
  <w:style w:type="character" w:customStyle="1" w:styleId="ListLabel423">
    <w:name w:val="ListLabel 423"/>
    <w:qFormat/>
    <w:rsid w:val="00781EAA"/>
    <w:rPr>
      <w:rFonts w:eastAsia="Noto Sans Symbols" w:cs="Noto Sans Symbols"/>
    </w:rPr>
  </w:style>
  <w:style w:type="character" w:customStyle="1" w:styleId="ListLabel424">
    <w:name w:val="ListLabel 424"/>
    <w:qFormat/>
    <w:rsid w:val="00781EAA"/>
    <w:rPr>
      <w:rFonts w:eastAsia="Courier New" w:cs="Courier New"/>
    </w:rPr>
  </w:style>
  <w:style w:type="character" w:customStyle="1" w:styleId="ListLabel425">
    <w:name w:val="ListLabel 425"/>
    <w:qFormat/>
    <w:rsid w:val="00781EAA"/>
    <w:rPr>
      <w:rFonts w:eastAsia="Noto Sans Symbols" w:cs="Noto Sans Symbols"/>
    </w:rPr>
  </w:style>
  <w:style w:type="character" w:customStyle="1" w:styleId="ListLabel426">
    <w:name w:val="ListLabel 426"/>
    <w:qFormat/>
    <w:rsid w:val="00781EAA"/>
    <w:rPr>
      <w:rFonts w:eastAsia="Noto Sans Symbols" w:cs="Noto Sans Symbols"/>
      <w:b w:val="0"/>
      <w:i w:val="0"/>
      <w:caps w:val="0"/>
      <w:smallCaps w:val="0"/>
      <w:strike w:val="0"/>
      <w:dstrike w:val="0"/>
      <w:position w:val="0"/>
      <w:sz w:val="26"/>
      <w:highlight w:val="white"/>
      <w:vertAlign w:val="baseline"/>
    </w:rPr>
  </w:style>
  <w:style w:type="character" w:customStyle="1" w:styleId="ListLabel427">
    <w:name w:val="ListLabel 427"/>
    <w:qFormat/>
    <w:rsid w:val="00781EAA"/>
    <w:rPr>
      <w:rFonts w:eastAsia="Arimo" w:cs="Arimo"/>
      <w:b w:val="0"/>
      <w:i w:val="0"/>
      <w:caps w:val="0"/>
      <w:smallCaps w:val="0"/>
      <w:strike w:val="0"/>
      <w:dstrike w:val="0"/>
      <w:position w:val="0"/>
      <w:sz w:val="26"/>
      <w:highlight w:val="white"/>
      <w:vertAlign w:val="baseline"/>
    </w:rPr>
  </w:style>
  <w:style w:type="character" w:customStyle="1" w:styleId="ListLabel428">
    <w:name w:val="ListLabel 428"/>
    <w:qFormat/>
    <w:rsid w:val="00781EAA"/>
    <w:rPr>
      <w:rFonts w:eastAsia="Arimo" w:cs="Arimo"/>
      <w:b w:val="0"/>
      <w:i w:val="0"/>
      <w:caps w:val="0"/>
      <w:smallCaps w:val="0"/>
      <w:strike w:val="0"/>
      <w:dstrike w:val="0"/>
      <w:position w:val="0"/>
      <w:sz w:val="26"/>
      <w:highlight w:val="white"/>
      <w:vertAlign w:val="baseline"/>
    </w:rPr>
  </w:style>
  <w:style w:type="character" w:customStyle="1" w:styleId="ListLabel429">
    <w:name w:val="ListLabel 429"/>
    <w:qFormat/>
    <w:rsid w:val="00781EAA"/>
    <w:rPr>
      <w:rFonts w:eastAsia="Noto Sans Symbols" w:cs="Noto Sans Symbols"/>
      <w:b w:val="0"/>
      <w:i w:val="0"/>
      <w:caps w:val="0"/>
      <w:smallCaps w:val="0"/>
      <w:strike w:val="0"/>
      <w:dstrike w:val="0"/>
      <w:position w:val="0"/>
      <w:sz w:val="26"/>
      <w:highlight w:val="white"/>
      <w:vertAlign w:val="baseline"/>
    </w:rPr>
  </w:style>
  <w:style w:type="character" w:customStyle="1" w:styleId="ListLabel430">
    <w:name w:val="ListLabel 430"/>
    <w:qFormat/>
    <w:rsid w:val="00781EAA"/>
    <w:rPr>
      <w:rFonts w:eastAsia="Arimo" w:cs="Arimo"/>
      <w:b w:val="0"/>
      <w:i w:val="0"/>
      <w:caps w:val="0"/>
      <w:smallCaps w:val="0"/>
      <w:strike w:val="0"/>
      <w:dstrike w:val="0"/>
      <w:position w:val="0"/>
      <w:sz w:val="26"/>
      <w:highlight w:val="white"/>
      <w:vertAlign w:val="baseline"/>
    </w:rPr>
  </w:style>
  <w:style w:type="character" w:customStyle="1" w:styleId="ListLabel431">
    <w:name w:val="ListLabel 431"/>
    <w:qFormat/>
    <w:rsid w:val="00781EAA"/>
    <w:rPr>
      <w:rFonts w:eastAsia="Arimo" w:cs="Arimo"/>
      <w:b w:val="0"/>
      <w:i w:val="0"/>
      <w:caps w:val="0"/>
      <w:smallCaps w:val="0"/>
      <w:strike w:val="0"/>
      <w:dstrike w:val="0"/>
      <w:position w:val="0"/>
      <w:sz w:val="26"/>
      <w:highlight w:val="white"/>
      <w:vertAlign w:val="baseline"/>
    </w:rPr>
  </w:style>
  <w:style w:type="character" w:customStyle="1" w:styleId="ListLabel432">
    <w:name w:val="ListLabel 432"/>
    <w:qFormat/>
    <w:rsid w:val="00781EAA"/>
    <w:rPr>
      <w:rFonts w:eastAsia="Noto Sans Symbols" w:cs="Noto Sans Symbols"/>
      <w:b w:val="0"/>
      <w:i w:val="0"/>
      <w:caps w:val="0"/>
      <w:smallCaps w:val="0"/>
      <w:strike w:val="0"/>
      <w:dstrike w:val="0"/>
      <w:position w:val="0"/>
      <w:sz w:val="26"/>
      <w:highlight w:val="white"/>
      <w:vertAlign w:val="baseline"/>
    </w:rPr>
  </w:style>
  <w:style w:type="character" w:customStyle="1" w:styleId="ListLabel433">
    <w:name w:val="ListLabel 433"/>
    <w:qFormat/>
    <w:rsid w:val="00781EAA"/>
    <w:rPr>
      <w:rFonts w:eastAsia="Arimo" w:cs="Arimo"/>
      <w:b w:val="0"/>
      <w:i w:val="0"/>
      <w:caps w:val="0"/>
      <w:smallCaps w:val="0"/>
      <w:strike w:val="0"/>
      <w:dstrike w:val="0"/>
      <w:position w:val="0"/>
      <w:sz w:val="26"/>
      <w:highlight w:val="white"/>
      <w:vertAlign w:val="baseline"/>
    </w:rPr>
  </w:style>
  <w:style w:type="character" w:customStyle="1" w:styleId="ListLabel434">
    <w:name w:val="ListLabel 434"/>
    <w:qFormat/>
    <w:rsid w:val="00781EAA"/>
    <w:rPr>
      <w:rFonts w:eastAsia="Arimo" w:cs="Arimo"/>
      <w:b w:val="0"/>
      <w:i w:val="0"/>
      <w:caps w:val="0"/>
      <w:smallCaps w:val="0"/>
      <w:strike w:val="0"/>
      <w:dstrike w:val="0"/>
      <w:position w:val="0"/>
      <w:sz w:val="26"/>
      <w:highlight w:val="white"/>
      <w:vertAlign w:val="baseline"/>
    </w:rPr>
  </w:style>
  <w:style w:type="character" w:customStyle="1" w:styleId="ListLabel435">
    <w:name w:val="ListLabel 435"/>
    <w:qFormat/>
    <w:rsid w:val="00781EAA"/>
    <w:rPr>
      <w:rFonts w:eastAsia="Noto Sans Symbols" w:cs="Noto Sans Symbols"/>
    </w:rPr>
  </w:style>
  <w:style w:type="character" w:customStyle="1" w:styleId="ListLabel436">
    <w:name w:val="ListLabel 436"/>
    <w:qFormat/>
    <w:rsid w:val="00781EAA"/>
    <w:rPr>
      <w:rFonts w:eastAsia="Courier New" w:cs="Courier New"/>
    </w:rPr>
  </w:style>
  <w:style w:type="character" w:customStyle="1" w:styleId="ListLabel437">
    <w:name w:val="ListLabel 437"/>
    <w:qFormat/>
    <w:rsid w:val="00781EAA"/>
    <w:rPr>
      <w:rFonts w:eastAsia="Noto Sans Symbols" w:cs="Noto Sans Symbols"/>
    </w:rPr>
  </w:style>
  <w:style w:type="character" w:customStyle="1" w:styleId="ListLabel438">
    <w:name w:val="ListLabel 438"/>
    <w:qFormat/>
    <w:rsid w:val="00781EAA"/>
    <w:rPr>
      <w:rFonts w:eastAsia="Noto Sans Symbols" w:cs="Noto Sans Symbols"/>
    </w:rPr>
  </w:style>
  <w:style w:type="character" w:customStyle="1" w:styleId="ListLabel439">
    <w:name w:val="ListLabel 439"/>
    <w:qFormat/>
    <w:rsid w:val="00781EAA"/>
    <w:rPr>
      <w:rFonts w:eastAsia="Courier New" w:cs="Courier New"/>
    </w:rPr>
  </w:style>
  <w:style w:type="character" w:customStyle="1" w:styleId="ListLabel440">
    <w:name w:val="ListLabel 440"/>
    <w:qFormat/>
    <w:rsid w:val="00781EAA"/>
    <w:rPr>
      <w:rFonts w:eastAsia="Noto Sans Symbols" w:cs="Noto Sans Symbols"/>
    </w:rPr>
  </w:style>
  <w:style w:type="character" w:customStyle="1" w:styleId="ListLabel441">
    <w:name w:val="ListLabel 441"/>
    <w:qFormat/>
    <w:rsid w:val="00781EAA"/>
    <w:rPr>
      <w:rFonts w:eastAsia="Noto Sans Symbols" w:cs="Noto Sans Symbols"/>
    </w:rPr>
  </w:style>
  <w:style w:type="character" w:customStyle="1" w:styleId="ListLabel442">
    <w:name w:val="ListLabel 442"/>
    <w:qFormat/>
    <w:rsid w:val="00781EAA"/>
    <w:rPr>
      <w:rFonts w:eastAsia="Courier New" w:cs="Courier New"/>
    </w:rPr>
  </w:style>
  <w:style w:type="character" w:customStyle="1" w:styleId="ListLabel443">
    <w:name w:val="ListLabel 443"/>
    <w:qFormat/>
    <w:rsid w:val="00781EAA"/>
    <w:rPr>
      <w:rFonts w:eastAsia="Noto Sans Symbols" w:cs="Noto Sans Symbols"/>
    </w:rPr>
  </w:style>
  <w:style w:type="character" w:customStyle="1" w:styleId="ListLabel444">
    <w:name w:val="ListLabel 444"/>
    <w:qFormat/>
    <w:rsid w:val="00781EAA"/>
    <w:rPr>
      <w:rFonts w:eastAsia="Calibri" w:cs="Calibri"/>
    </w:rPr>
  </w:style>
  <w:style w:type="character" w:customStyle="1" w:styleId="ListLabel445">
    <w:name w:val="ListLabel 445"/>
    <w:qFormat/>
    <w:rsid w:val="00781EAA"/>
    <w:rPr>
      <w:rFonts w:eastAsia="Trebuchet MS" w:cs="Trebuchet MS"/>
    </w:rPr>
  </w:style>
  <w:style w:type="character" w:customStyle="1" w:styleId="ListLabel446">
    <w:name w:val="ListLabel 446"/>
    <w:qFormat/>
    <w:rsid w:val="00781EAA"/>
    <w:rPr>
      <w:rFonts w:eastAsia="Noto Sans Symbols" w:cs="Noto Sans Symbols"/>
    </w:rPr>
  </w:style>
  <w:style w:type="character" w:customStyle="1" w:styleId="ListLabel447">
    <w:name w:val="ListLabel 447"/>
    <w:qFormat/>
    <w:rsid w:val="00781EAA"/>
    <w:rPr>
      <w:rFonts w:eastAsia="Noto Sans Symbols" w:cs="Noto Sans Symbols"/>
    </w:rPr>
  </w:style>
  <w:style w:type="character" w:customStyle="1" w:styleId="ListLabel448">
    <w:name w:val="ListLabel 448"/>
    <w:qFormat/>
    <w:rsid w:val="00781EAA"/>
    <w:rPr>
      <w:rFonts w:eastAsia="Courier New" w:cs="Courier New"/>
    </w:rPr>
  </w:style>
  <w:style w:type="character" w:customStyle="1" w:styleId="ListLabel449">
    <w:name w:val="ListLabel 449"/>
    <w:qFormat/>
    <w:rsid w:val="00781EAA"/>
    <w:rPr>
      <w:rFonts w:eastAsia="Noto Sans Symbols" w:cs="Noto Sans Symbols"/>
    </w:rPr>
  </w:style>
  <w:style w:type="character" w:customStyle="1" w:styleId="ListLabel450">
    <w:name w:val="ListLabel 450"/>
    <w:qFormat/>
    <w:rsid w:val="00781EAA"/>
    <w:rPr>
      <w:rFonts w:eastAsia="Noto Sans Symbols" w:cs="Noto Sans Symbols"/>
    </w:rPr>
  </w:style>
  <w:style w:type="character" w:customStyle="1" w:styleId="ListLabel451">
    <w:name w:val="ListLabel 451"/>
    <w:qFormat/>
    <w:rsid w:val="00781EAA"/>
    <w:rPr>
      <w:rFonts w:eastAsia="Courier New" w:cs="Courier New"/>
    </w:rPr>
  </w:style>
  <w:style w:type="character" w:customStyle="1" w:styleId="ListLabel452">
    <w:name w:val="ListLabel 452"/>
    <w:qFormat/>
    <w:rsid w:val="00781EAA"/>
    <w:rPr>
      <w:rFonts w:eastAsia="Noto Sans Symbols" w:cs="Noto Sans Symbols"/>
    </w:rPr>
  </w:style>
  <w:style w:type="character" w:customStyle="1" w:styleId="ListLabel453">
    <w:name w:val="ListLabel 453"/>
    <w:qFormat/>
    <w:rsid w:val="00781EAA"/>
    <w:rPr>
      <w:rFonts w:eastAsia="Noto Sans Symbols" w:cs="Noto Sans Symbols"/>
      <w:b w:val="0"/>
      <w:i w:val="0"/>
      <w:caps w:val="0"/>
      <w:smallCaps w:val="0"/>
      <w:strike w:val="0"/>
      <w:dstrike w:val="0"/>
      <w:color w:val="000000"/>
      <w:position w:val="0"/>
      <w:sz w:val="26"/>
      <w:highlight w:val="white"/>
      <w:vertAlign w:val="baseline"/>
    </w:rPr>
  </w:style>
  <w:style w:type="character" w:customStyle="1" w:styleId="ListLabel454">
    <w:name w:val="ListLabel 454"/>
    <w:qFormat/>
    <w:rsid w:val="00781EAA"/>
    <w:rPr>
      <w:rFonts w:eastAsia="Arimo" w:cs="Arimo"/>
      <w:b w:val="0"/>
      <w:i w:val="0"/>
      <w:caps w:val="0"/>
      <w:smallCaps w:val="0"/>
      <w:strike w:val="0"/>
      <w:dstrike w:val="0"/>
      <w:color w:val="000000"/>
      <w:position w:val="0"/>
      <w:sz w:val="26"/>
      <w:highlight w:val="white"/>
      <w:vertAlign w:val="baseline"/>
    </w:rPr>
  </w:style>
  <w:style w:type="character" w:customStyle="1" w:styleId="ListLabel455">
    <w:name w:val="ListLabel 455"/>
    <w:qFormat/>
    <w:rsid w:val="00781EAA"/>
    <w:rPr>
      <w:rFonts w:eastAsia="Arimo" w:cs="Arimo"/>
      <w:b w:val="0"/>
      <w:i w:val="0"/>
      <w:caps w:val="0"/>
      <w:smallCaps w:val="0"/>
      <w:strike w:val="0"/>
      <w:dstrike w:val="0"/>
      <w:color w:val="000000"/>
      <w:position w:val="0"/>
      <w:sz w:val="26"/>
      <w:highlight w:val="white"/>
      <w:vertAlign w:val="baseline"/>
    </w:rPr>
  </w:style>
  <w:style w:type="character" w:customStyle="1" w:styleId="ListLabel456">
    <w:name w:val="ListLabel 456"/>
    <w:qFormat/>
    <w:rsid w:val="00781EAA"/>
    <w:rPr>
      <w:rFonts w:eastAsia="Noto Sans Symbols" w:cs="Noto Sans Symbols"/>
      <w:b w:val="0"/>
      <w:i w:val="0"/>
      <w:caps w:val="0"/>
      <w:smallCaps w:val="0"/>
      <w:strike w:val="0"/>
      <w:dstrike w:val="0"/>
      <w:color w:val="000000"/>
      <w:position w:val="0"/>
      <w:sz w:val="26"/>
      <w:highlight w:val="white"/>
      <w:vertAlign w:val="baseline"/>
    </w:rPr>
  </w:style>
  <w:style w:type="character" w:customStyle="1" w:styleId="ListLabel457">
    <w:name w:val="ListLabel 457"/>
    <w:qFormat/>
    <w:rsid w:val="00781EAA"/>
    <w:rPr>
      <w:rFonts w:eastAsia="Arimo" w:cs="Arimo"/>
      <w:b w:val="0"/>
      <w:i w:val="0"/>
      <w:caps w:val="0"/>
      <w:smallCaps w:val="0"/>
      <w:strike w:val="0"/>
      <w:dstrike w:val="0"/>
      <w:color w:val="000000"/>
      <w:position w:val="0"/>
      <w:sz w:val="26"/>
      <w:highlight w:val="white"/>
      <w:vertAlign w:val="baseline"/>
    </w:rPr>
  </w:style>
  <w:style w:type="character" w:customStyle="1" w:styleId="ListLabel458">
    <w:name w:val="ListLabel 458"/>
    <w:qFormat/>
    <w:rsid w:val="00781EAA"/>
    <w:rPr>
      <w:rFonts w:eastAsia="Arimo" w:cs="Arimo"/>
      <w:b w:val="0"/>
      <w:i w:val="0"/>
      <w:caps w:val="0"/>
      <w:smallCaps w:val="0"/>
      <w:strike w:val="0"/>
      <w:dstrike w:val="0"/>
      <w:color w:val="000000"/>
      <w:position w:val="0"/>
      <w:sz w:val="26"/>
      <w:highlight w:val="white"/>
      <w:vertAlign w:val="baseline"/>
    </w:rPr>
  </w:style>
  <w:style w:type="character" w:customStyle="1" w:styleId="ListLabel459">
    <w:name w:val="ListLabel 459"/>
    <w:qFormat/>
    <w:rsid w:val="00781EAA"/>
    <w:rPr>
      <w:rFonts w:eastAsia="Noto Sans Symbols" w:cs="Noto Sans Symbols"/>
      <w:b w:val="0"/>
      <w:i w:val="0"/>
      <w:caps w:val="0"/>
      <w:smallCaps w:val="0"/>
      <w:strike w:val="0"/>
      <w:dstrike w:val="0"/>
      <w:color w:val="000000"/>
      <w:position w:val="0"/>
      <w:sz w:val="26"/>
      <w:highlight w:val="white"/>
      <w:vertAlign w:val="baseline"/>
    </w:rPr>
  </w:style>
  <w:style w:type="character" w:customStyle="1" w:styleId="ListLabel460">
    <w:name w:val="ListLabel 460"/>
    <w:qFormat/>
    <w:rsid w:val="00781EAA"/>
    <w:rPr>
      <w:rFonts w:eastAsia="Arimo" w:cs="Arimo"/>
      <w:b w:val="0"/>
      <w:i w:val="0"/>
      <w:caps w:val="0"/>
      <w:smallCaps w:val="0"/>
      <w:strike w:val="0"/>
      <w:dstrike w:val="0"/>
      <w:color w:val="000000"/>
      <w:position w:val="0"/>
      <w:sz w:val="26"/>
      <w:highlight w:val="white"/>
      <w:vertAlign w:val="baseline"/>
    </w:rPr>
  </w:style>
  <w:style w:type="character" w:customStyle="1" w:styleId="ListLabel461">
    <w:name w:val="ListLabel 461"/>
    <w:qFormat/>
    <w:rsid w:val="00781EAA"/>
    <w:rPr>
      <w:rFonts w:eastAsia="Arimo" w:cs="Arimo"/>
      <w:b w:val="0"/>
      <w:i w:val="0"/>
      <w:caps w:val="0"/>
      <w:smallCaps w:val="0"/>
      <w:strike w:val="0"/>
      <w:dstrike w:val="0"/>
      <w:color w:val="000000"/>
      <w:position w:val="0"/>
      <w:sz w:val="26"/>
      <w:highlight w:val="white"/>
      <w:vertAlign w:val="baseline"/>
    </w:rPr>
  </w:style>
  <w:style w:type="character" w:customStyle="1" w:styleId="ListLabel462">
    <w:name w:val="ListLabel 462"/>
    <w:qFormat/>
    <w:rsid w:val="00781EAA"/>
    <w:rPr>
      <w:rFonts w:eastAsia="Noto Sans Symbols" w:cs="Noto Sans Symbols"/>
      <w:b w:val="0"/>
      <w:i w:val="0"/>
      <w:caps w:val="0"/>
      <w:smallCaps w:val="0"/>
      <w:strike w:val="0"/>
      <w:dstrike w:val="0"/>
      <w:color w:val="000000"/>
      <w:position w:val="0"/>
      <w:sz w:val="26"/>
      <w:highlight w:val="white"/>
      <w:vertAlign w:val="baseline"/>
    </w:rPr>
  </w:style>
  <w:style w:type="character" w:customStyle="1" w:styleId="ListLabel463">
    <w:name w:val="ListLabel 463"/>
    <w:qFormat/>
    <w:rsid w:val="00781EAA"/>
    <w:rPr>
      <w:rFonts w:eastAsia="Arimo" w:cs="Arimo"/>
      <w:b w:val="0"/>
      <w:i w:val="0"/>
      <w:caps w:val="0"/>
      <w:smallCaps w:val="0"/>
      <w:strike w:val="0"/>
      <w:dstrike w:val="0"/>
      <w:color w:val="000000"/>
      <w:position w:val="0"/>
      <w:sz w:val="26"/>
      <w:highlight w:val="white"/>
      <w:vertAlign w:val="baseline"/>
    </w:rPr>
  </w:style>
  <w:style w:type="character" w:customStyle="1" w:styleId="ListLabel464">
    <w:name w:val="ListLabel 464"/>
    <w:qFormat/>
    <w:rsid w:val="00781EAA"/>
    <w:rPr>
      <w:rFonts w:eastAsia="Arimo" w:cs="Arimo"/>
      <w:b w:val="0"/>
      <w:i w:val="0"/>
      <w:caps w:val="0"/>
      <w:smallCaps w:val="0"/>
      <w:strike w:val="0"/>
      <w:dstrike w:val="0"/>
      <w:color w:val="000000"/>
      <w:position w:val="0"/>
      <w:sz w:val="26"/>
      <w:highlight w:val="white"/>
      <w:vertAlign w:val="baseline"/>
    </w:rPr>
  </w:style>
  <w:style w:type="character" w:customStyle="1" w:styleId="ListLabel465">
    <w:name w:val="ListLabel 465"/>
    <w:qFormat/>
    <w:rsid w:val="00781EAA"/>
    <w:rPr>
      <w:rFonts w:eastAsia="Noto Sans Symbols" w:cs="Noto Sans Symbols"/>
      <w:b w:val="0"/>
      <w:i w:val="0"/>
      <w:caps w:val="0"/>
      <w:smallCaps w:val="0"/>
      <w:strike w:val="0"/>
      <w:dstrike w:val="0"/>
      <w:color w:val="000000"/>
      <w:position w:val="0"/>
      <w:sz w:val="26"/>
      <w:highlight w:val="white"/>
      <w:vertAlign w:val="baseline"/>
    </w:rPr>
  </w:style>
  <w:style w:type="character" w:customStyle="1" w:styleId="ListLabel466">
    <w:name w:val="ListLabel 466"/>
    <w:qFormat/>
    <w:rsid w:val="00781EAA"/>
    <w:rPr>
      <w:rFonts w:eastAsia="Arimo" w:cs="Arimo"/>
      <w:b w:val="0"/>
      <w:i w:val="0"/>
      <w:caps w:val="0"/>
      <w:smallCaps w:val="0"/>
      <w:strike w:val="0"/>
      <w:dstrike w:val="0"/>
      <w:color w:val="000000"/>
      <w:position w:val="0"/>
      <w:sz w:val="26"/>
      <w:highlight w:val="white"/>
      <w:vertAlign w:val="baseline"/>
    </w:rPr>
  </w:style>
  <w:style w:type="character" w:customStyle="1" w:styleId="ListLabel467">
    <w:name w:val="ListLabel 467"/>
    <w:qFormat/>
    <w:rsid w:val="00781EAA"/>
    <w:rPr>
      <w:rFonts w:eastAsia="Arimo" w:cs="Arimo"/>
      <w:b w:val="0"/>
      <w:i w:val="0"/>
      <w:caps w:val="0"/>
      <w:smallCaps w:val="0"/>
      <w:strike w:val="0"/>
      <w:dstrike w:val="0"/>
      <w:color w:val="000000"/>
      <w:position w:val="0"/>
      <w:sz w:val="26"/>
      <w:highlight w:val="white"/>
      <w:vertAlign w:val="baseline"/>
    </w:rPr>
  </w:style>
  <w:style w:type="character" w:customStyle="1" w:styleId="ListLabel468">
    <w:name w:val="ListLabel 468"/>
    <w:qFormat/>
    <w:rsid w:val="00781EAA"/>
    <w:rPr>
      <w:rFonts w:eastAsia="Noto Sans Symbols" w:cs="Noto Sans Symbols"/>
      <w:b w:val="0"/>
      <w:i w:val="0"/>
      <w:caps w:val="0"/>
      <w:smallCaps w:val="0"/>
      <w:strike w:val="0"/>
      <w:dstrike w:val="0"/>
      <w:color w:val="000000"/>
      <w:position w:val="0"/>
      <w:sz w:val="26"/>
      <w:highlight w:val="white"/>
      <w:vertAlign w:val="baseline"/>
    </w:rPr>
  </w:style>
  <w:style w:type="character" w:customStyle="1" w:styleId="ListLabel469">
    <w:name w:val="ListLabel 469"/>
    <w:qFormat/>
    <w:rsid w:val="00781EAA"/>
    <w:rPr>
      <w:rFonts w:eastAsia="Arimo" w:cs="Arimo"/>
      <w:b w:val="0"/>
      <w:i w:val="0"/>
      <w:caps w:val="0"/>
      <w:smallCaps w:val="0"/>
      <w:strike w:val="0"/>
      <w:dstrike w:val="0"/>
      <w:color w:val="000000"/>
      <w:position w:val="0"/>
      <w:sz w:val="26"/>
      <w:highlight w:val="white"/>
      <w:vertAlign w:val="baseline"/>
    </w:rPr>
  </w:style>
  <w:style w:type="character" w:customStyle="1" w:styleId="ListLabel470">
    <w:name w:val="ListLabel 470"/>
    <w:qFormat/>
    <w:rsid w:val="00781EAA"/>
    <w:rPr>
      <w:rFonts w:eastAsia="Arimo" w:cs="Arimo"/>
      <w:b w:val="0"/>
      <w:i w:val="0"/>
      <w:caps w:val="0"/>
      <w:smallCaps w:val="0"/>
      <w:strike w:val="0"/>
      <w:dstrike w:val="0"/>
      <w:color w:val="000000"/>
      <w:position w:val="0"/>
      <w:sz w:val="26"/>
      <w:highlight w:val="white"/>
      <w:vertAlign w:val="baseline"/>
    </w:rPr>
  </w:style>
  <w:style w:type="character" w:customStyle="1" w:styleId="ListLabel471">
    <w:name w:val="ListLabel 471"/>
    <w:qFormat/>
    <w:rsid w:val="00781EAA"/>
    <w:rPr>
      <w:rFonts w:eastAsia="Noto Sans Symbols" w:cs="Noto Sans Symbols"/>
      <w:b w:val="0"/>
      <w:i w:val="0"/>
      <w:caps w:val="0"/>
      <w:smallCaps w:val="0"/>
      <w:strike w:val="0"/>
      <w:dstrike w:val="0"/>
      <w:position w:val="0"/>
      <w:sz w:val="26"/>
      <w:highlight w:val="white"/>
      <w:vertAlign w:val="baseline"/>
    </w:rPr>
  </w:style>
  <w:style w:type="character" w:customStyle="1" w:styleId="ListLabel472">
    <w:name w:val="ListLabel 472"/>
    <w:qFormat/>
    <w:rsid w:val="00781EAA"/>
    <w:rPr>
      <w:rFonts w:eastAsia="Arimo" w:cs="Arimo"/>
      <w:b w:val="0"/>
      <w:i w:val="0"/>
      <w:caps w:val="0"/>
      <w:smallCaps w:val="0"/>
      <w:strike w:val="0"/>
      <w:dstrike w:val="0"/>
      <w:position w:val="0"/>
      <w:sz w:val="26"/>
      <w:highlight w:val="white"/>
      <w:vertAlign w:val="baseline"/>
    </w:rPr>
  </w:style>
  <w:style w:type="character" w:customStyle="1" w:styleId="ListLabel473">
    <w:name w:val="ListLabel 473"/>
    <w:qFormat/>
    <w:rsid w:val="00781EAA"/>
    <w:rPr>
      <w:rFonts w:eastAsia="Arimo" w:cs="Arimo"/>
      <w:b w:val="0"/>
      <w:i w:val="0"/>
      <w:caps w:val="0"/>
      <w:smallCaps w:val="0"/>
      <w:strike w:val="0"/>
      <w:dstrike w:val="0"/>
      <w:position w:val="0"/>
      <w:sz w:val="26"/>
      <w:highlight w:val="white"/>
      <w:vertAlign w:val="baseline"/>
    </w:rPr>
  </w:style>
  <w:style w:type="character" w:customStyle="1" w:styleId="ListLabel474">
    <w:name w:val="ListLabel 474"/>
    <w:qFormat/>
    <w:rsid w:val="00781EAA"/>
    <w:rPr>
      <w:rFonts w:eastAsia="Noto Sans Symbols" w:cs="Noto Sans Symbols"/>
      <w:b w:val="0"/>
      <w:i w:val="0"/>
      <w:caps w:val="0"/>
      <w:smallCaps w:val="0"/>
      <w:strike w:val="0"/>
      <w:dstrike w:val="0"/>
      <w:position w:val="0"/>
      <w:sz w:val="26"/>
      <w:highlight w:val="white"/>
      <w:vertAlign w:val="baseline"/>
    </w:rPr>
  </w:style>
  <w:style w:type="character" w:customStyle="1" w:styleId="ListLabel475">
    <w:name w:val="ListLabel 475"/>
    <w:qFormat/>
    <w:rsid w:val="00781EAA"/>
    <w:rPr>
      <w:rFonts w:eastAsia="Arimo" w:cs="Arimo"/>
      <w:b w:val="0"/>
      <w:i w:val="0"/>
      <w:caps w:val="0"/>
      <w:smallCaps w:val="0"/>
      <w:strike w:val="0"/>
      <w:dstrike w:val="0"/>
      <w:position w:val="0"/>
      <w:sz w:val="26"/>
      <w:highlight w:val="white"/>
      <w:vertAlign w:val="baseline"/>
    </w:rPr>
  </w:style>
  <w:style w:type="character" w:customStyle="1" w:styleId="ListLabel476">
    <w:name w:val="ListLabel 476"/>
    <w:qFormat/>
    <w:rsid w:val="00781EAA"/>
    <w:rPr>
      <w:rFonts w:eastAsia="Arimo" w:cs="Arimo"/>
      <w:b w:val="0"/>
      <w:i w:val="0"/>
      <w:caps w:val="0"/>
      <w:smallCaps w:val="0"/>
      <w:strike w:val="0"/>
      <w:dstrike w:val="0"/>
      <w:position w:val="0"/>
      <w:sz w:val="26"/>
      <w:highlight w:val="white"/>
      <w:vertAlign w:val="baseline"/>
    </w:rPr>
  </w:style>
  <w:style w:type="character" w:customStyle="1" w:styleId="ListLabel477">
    <w:name w:val="ListLabel 477"/>
    <w:qFormat/>
    <w:rsid w:val="00781EAA"/>
    <w:rPr>
      <w:rFonts w:eastAsia="Noto Sans Symbols" w:cs="Noto Sans Symbols"/>
      <w:b w:val="0"/>
      <w:i w:val="0"/>
      <w:caps w:val="0"/>
      <w:smallCaps w:val="0"/>
      <w:strike w:val="0"/>
      <w:dstrike w:val="0"/>
      <w:position w:val="0"/>
      <w:sz w:val="26"/>
      <w:highlight w:val="white"/>
      <w:vertAlign w:val="baseline"/>
    </w:rPr>
  </w:style>
  <w:style w:type="character" w:customStyle="1" w:styleId="ListLabel478">
    <w:name w:val="ListLabel 478"/>
    <w:qFormat/>
    <w:rsid w:val="00781EAA"/>
    <w:rPr>
      <w:rFonts w:eastAsia="Arimo" w:cs="Arimo"/>
      <w:b w:val="0"/>
      <w:i w:val="0"/>
      <w:caps w:val="0"/>
      <w:smallCaps w:val="0"/>
      <w:strike w:val="0"/>
      <w:dstrike w:val="0"/>
      <w:position w:val="0"/>
      <w:sz w:val="26"/>
      <w:highlight w:val="white"/>
      <w:vertAlign w:val="baseline"/>
    </w:rPr>
  </w:style>
  <w:style w:type="character" w:customStyle="1" w:styleId="ListLabel479">
    <w:name w:val="ListLabel 479"/>
    <w:qFormat/>
    <w:rsid w:val="00781EAA"/>
    <w:rPr>
      <w:rFonts w:eastAsia="Arimo" w:cs="Arimo"/>
      <w:b w:val="0"/>
      <w:i w:val="0"/>
      <w:caps w:val="0"/>
      <w:smallCaps w:val="0"/>
      <w:strike w:val="0"/>
      <w:dstrike w:val="0"/>
      <w:position w:val="0"/>
      <w:sz w:val="26"/>
      <w:highlight w:val="white"/>
      <w:vertAlign w:val="baseline"/>
    </w:rPr>
  </w:style>
  <w:style w:type="character" w:customStyle="1" w:styleId="ListLabel480">
    <w:name w:val="ListLabel 480"/>
    <w:qFormat/>
    <w:rsid w:val="00781EAA"/>
    <w:rPr>
      <w:rFonts w:eastAsia="Noto Sans Symbols" w:cs="Noto Sans Symbols"/>
    </w:rPr>
  </w:style>
  <w:style w:type="character" w:customStyle="1" w:styleId="ListLabel481">
    <w:name w:val="ListLabel 481"/>
    <w:qFormat/>
    <w:rsid w:val="00781EAA"/>
    <w:rPr>
      <w:rFonts w:eastAsia="Courier New" w:cs="Courier New"/>
    </w:rPr>
  </w:style>
  <w:style w:type="character" w:customStyle="1" w:styleId="ListLabel482">
    <w:name w:val="ListLabel 482"/>
    <w:qFormat/>
    <w:rsid w:val="00781EAA"/>
    <w:rPr>
      <w:rFonts w:eastAsia="Noto Sans Symbols" w:cs="Noto Sans Symbols"/>
    </w:rPr>
  </w:style>
  <w:style w:type="character" w:customStyle="1" w:styleId="ListLabel483">
    <w:name w:val="ListLabel 483"/>
    <w:qFormat/>
    <w:rsid w:val="00781EAA"/>
    <w:rPr>
      <w:rFonts w:eastAsia="Noto Sans Symbols" w:cs="Noto Sans Symbols"/>
    </w:rPr>
  </w:style>
  <w:style w:type="character" w:customStyle="1" w:styleId="ListLabel484">
    <w:name w:val="ListLabel 484"/>
    <w:qFormat/>
    <w:rsid w:val="00781EAA"/>
    <w:rPr>
      <w:rFonts w:eastAsia="Courier New" w:cs="Courier New"/>
    </w:rPr>
  </w:style>
  <w:style w:type="character" w:customStyle="1" w:styleId="ListLabel485">
    <w:name w:val="ListLabel 485"/>
    <w:qFormat/>
    <w:rsid w:val="00781EAA"/>
    <w:rPr>
      <w:rFonts w:eastAsia="Noto Sans Symbols" w:cs="Noto Sans Symbols"/>
    </w:rPr>
  </w:style>
  <w:style w:type="character" w:customStyle="1" w:styleId="ListLabel486">
    <w:name w:val="ListLabel 486"/>
    <w:qFormat/>
    <w:rsid w:val="00781EAA"/>
    <w:rPr>
      <w:rFonts w:eastAsia="Noto Sans Symbols" w:cs="Noto Sans Symbols"/>
    </w:rPr>
  </w:style>
  <w:style w:type="character" w:customStyle="1" w:styleId="ListLabel487">
    <w:name w:val="ListLabel 487"/>
    <w:qFormat/>
    <w:rsid w:val="00781EAA"/>
    <w:rPr>
      <w:rFonts w:eastAsia="Courier New" w:cs="Courier New"/>
    </w:rPr>
  </w:style>
  <w:style w:type="character" w:customStyle="1" w:styleId="ListLabel488">
    <w:name w:val="ListLabel 488"/>
    <w:qFormat/>
    <w:rsid w:val="00781EAA"/>
    <w:rPr>
      <w:rFonts w:eastAsia="Noto Sans Symbols" w:cs="Noto Sans Symbols"/>
    </w:rPr>
  </w:style>
  <w:style w:type="character" w:customStyle="1" w:styleId="ListLabel489">
    <w:name w:val="ListLabel 489"/>
    <w:qFormat/>
    <w:rsid w:val="00781EAA"/>
    <w:rPr>
      <w:rFonts w:eastAsia="Noto Sans Symbols" w:cs="Noto Sans Symbols"/>
    </w:rPr>
  </w:style>
  <w:style w:type="character" w:customStyle="1" w:styleId="ListLabel490">
    <w:name w:val="ListLabel 490"/>
    <w:qFormat/>
    <w:rsid w:val="00781EAA"/>
    <w:rPr>
      <w:rFonts w:eastAsia="Courier New" w:cs="Courier New"/>
    </w:rPr>
  </w:style>
  <w:style w:type="character" w:customStyle="1" w:styleId="ListLabel491">
    <w:name w:val="ListLabel 491"/>
    <w:qFormat/>
    <w:rsid w:val="00781EAA"/>
    <w:rPr>
      <w:rFonts w:eastAsia="Noto Sans Symbols" w:cs="Noto Sans Symbols"/>
    </w:rPr>
  </w:style>
  <w:style w:type="character" w:customStyle="1" w:styleId="ListLabel492">
    <w:name w:val="ListLabel 492"/>
    <w:qFormat/>
    <w:rsid w:val="00781EAA"/>
    <w:rPr>
      <w:rFonts w:eastAsia="Noto Sans Symbols" w:cs="Noto Sans Symbols"/>
    </w:rPr>
  </w:style>
  <w:style w:type="character" w:customStyle="1" w:styleId="ListLabel493">
    <w:name w:val="ListLabel 493"/>
    <w:qFormat/>
    <w:rsid w:val="00781EAA"/>
    <w:rPr>
      <w:rFonts w:eastAsia="Courier New" w:cs="Courier New"/>
    </w:rPr>
  </w:style>
  <w:style w:type="character" w:customStyle="1" w:styleId="ListLabel494">
    <w:name w:val="ListLabel 494"/>
    <w:qFormat/>
    <w:rsid w:val="00781EAA"/>
    <w:rPr>
      <w:rFonts w:eastAsia="Noto Sans Symbols" w:cs="Noto Sans Symbols"/>
    </w:rPr>
  </w:style>
  <w:style w:type="character" w:customStyle="1" w:styleId="ListLabel495">
    <w:name w:val="ListLabel 495"/>
    <w:qFormat/>
    <w:rsid w:val="00781EAA"/>
    <w:rPr>
      <w:rFonts w:eastAsia="Noto Sans Symbols" w:cs="Noto Sans Symbols"/>
    </w:rPr>
  </w:style>
  <w:style w:type="character" w:customStyle="1" w:styleId="ListLabel496">
    <w:name w:val="ListLabel 496"/>
    <w:qFormat/>
    <w:rsid w:val="00781EAA"/>
    <w:rPr>
      <w:rFonts w:eastAsia="Courier New" w:cs="Courier New"/>
    </w:rPr>
  </w:style>
  <w:style w:type="character" w:customStyle="1" w:styleId="ListLabel497">
    <w:name w:val="ListLabel 497"/>
    <w:qFormat/>
    <w:rsid w:val="00781EAA"/>
    <w:rPr>
      <w:rFonts w:eastAsia="Noto Sans Symbols" w:cs="Noto Sans Symbols"/>
    </w:rPr>
  </w:style>
  <w:style w:type="character" w:customStyle="1" w:styleId="ListLabel498">
    <w:name w:val="ListLabel 498"/>
    <w:qFormat/>
    <w:rsid w:val="00781EAA"/>
    <w:rPr>
      <w:rFonts w:eastAsia="Noto Sans Symbols" w:cs="Noto Sans Symbols"/>
    </w:rPr>
  </w:style>
  <w:style w:type="character" w:customStyle="1" w:styleId="ListLabel499">
    <w:name w:val="ListLabel 499"/>
    <w:qFormat/>
    <w:rsid w:val="00781EAA"/>
    <w:rPr>
      <w:rFonts w:eastAsia="Courier New" w:cs="Courier New"/>
    </w:rPr>
  </w:style>
  <w:style w:type="character" w:customStyle="1" w:styleId="ListLabel500">
    <w:name w:val="ListLabel 500"/>
    <w:qFormat/>
    <w:rsid w:val="00781EAA"/>
    <w:rPr>
      <w:rFonts w:eastAsia="Noto Sans Symbols" w:cs="Noto Sans Symbols"/>
    </w:rPr>
  </w:style>
  <w:style w:type="character" w:customStyle="1" w:styleId="ListLabel501">
    <w:name w:val="ListLabel 501"/>
    <w:qFormat/>
    <w:rsid w:val="00781EAA"/>
    <w:rPr>
      <w:rFonts w:eastAsia="Noto Sans Symbols" w:cs="Noto Sans Symbols"/>
    </w:rPr>
  </w:style>
  <w:style w:type="character" w:customStyle="1" w:styleId="ListLabel502">
    <w:name w:val="ListLabel 502"/>
    <w:qFormat/>
    <w:rsid w:val="00781EAA"/>
    <w:rPr>
      <w:rFonts w:eastAsia="Courier New" w:cs="Courier New"/>
    </w:rPr>
  </w:style>
  <w:style w:type="character" w:customStyle="1" w:styleId="ListLabel503">
    <w:name w:val="ListLabel 503"/>
    <w:qFormat/>
    <w:rsid w:val="00781EAA"/>
    <w:rPr>
      <w:rFonts w:eastAsia="Noto Sans Symbols" w:cs="Noto Sans Symbols"/>
    </w:rPr>
  </w:style>
  <w:style w:type="character" w:customStyle="1" w:styleId="ListLabel504">
    <w:name w:val="ListLabel 504"/>
    <w:qFormat/>
    <w:rsid w:val="00781EAA"/>
    <w:rPr>
      <w:rFonts w:eastAsia="Noto Sans Symbols" w:cs="Noto Sans Symbols"/>
    </w:rPr>
  </w:style>
  <w:style w:type="character" w:customStyle="1" w:styleId="ListLabel505">
    <w:name w:val="ListLabel 505"/>
    <w:qFormat/>
    <w:rsid w:val="00781EAA"/>
    <w:rPr>
      <w:rFonts w:eastAsia="Courier New" w:cs="Courier New"/>
    </w:rPr>
  </w:style>
  <w:style w:type="character" w:customStyle="1" w:styleId="ListLabel506">
    <w:name w:val="ListLabel 506"/>
    <w:qFormat/>
    <w:rsid w:val="00781EAA"/>
    <w:rPr>
      <w:rFonts w:eastAsia="Noto Sans Symbols" w:cs="Noto Sans Symbols"/>
    </w:rPr>
  </w:style>
  <w:style w:type="character" w:customStyle="1" w:styleId="ListLabel507">
    <w:name w:val="ListLabel 507"/>
    <w:qFormat/>
    <w:rsid w:val="00781EAA"/>
    <w:rPr>
      <w:rFonts w:eastAsia="Noto Sans Symbols" w:cs="Noto Sans Symbols"/>
      <w:b w:val="0"/>
      <w:i w:val="0"/>
      <w:caps w:val="0"/>
      <w:smallCaps w:val="0"/>
      <w:strike w:val="0"/>
      <w:dstrike w:val="0"/>
      <w:color w:val="000000"/>
      <w:position w:val="0"/>
      <w:sz w:val="26"/>
      <w:highlight w:val="white"/>
      <w:vertAlign w:val="baseline"/>
    </w:rPr>
  </w:style>
  <w:style w:type="character" w:customStyle="1" w:styleId="ListLabel508">
    <w:name w:val="ListLabel 508"/>
    <w:qFormat/>
    <w:rsid w:val="00781EAA"/>
    <w:rPr>
      <w:rFonts w:eastAsia="Arimo" w:cs="Arimo"/>
      <w:b w:val="0"/>
      <w:i w:val="0"/>
      <w:caps w:val="0"/>
      <w:smallCaps w:val="0"/>
      <w:strike w:val="0"/>
      <w:dstrike w:val="0"/>
      <w:color w:val="000000"/>
      <w:position w:val="0"/>
      <w:sz w:val="26"/>
      <w:highlight w:val="white"/>
      <w:vertAlign w:val="baseline"/>
    </w:rPr>
  </w:style>
  <w:style w:type="character" w:customStyle="1" w:styleId="ListLabel509">
    <w:name w:val="ListLabel 509"/>
    <w:qFormat/>
    <w:rsid w:val="00781EAA"/>
    <w:rPr>
      <w:rFonts w:eastAsia="Arimo" w:cs="Arimo"/>
      <w:b w:val="0"/>
      <w:i w:val="0"/>
      <w:caps w:val="0"/>
      <w:smallCaps w:val="0"/>
      <w:strike w:val="0"/>
      <w:dstrike w:val="0"/>
      <w:color w:val="000000"/>
      <w:position w:val="0"/>
      <w:sz w:val="26"/>
      <w:highlight w:val="white"/>
      <w:vertAlign w:val="baseline"/>
    </w:rPr>
  </w:style>
  <w:style w:type="character" w:customStyle="1" w:styleId="ListLabel510">
    <w:name w:val="ListLabel 510"/>
    <w:qFormat/>
    <w:rsid w:val="00781EAA"/>
    <w:rPr>
      <w:rFonts w:eastAsia="Noto Sans Symbols" w:cs="Noto Sans Symbols"/>
      <w:b w:val="0"/>
      <w:i w:val="0"/>
      <w:caps w:val="0"/>
      <w:smallCaps w:val="0"/>
      <w:strike w:val="0"/>
      <w:dstrike w:val="0"/>
      <w:color w:val="000000"/>
      <w:position w:val="0"/>
      <w:sz w:val="26"/>
      <w:highlight w:val="white"/>
      <w:vertAlign w:val="baseline"/>
    </w:rPr>
  </w:style>
  <w:style w:type="character" w:customStyle="1" w:styleId="ListLabel511">
    <w:name w:val="ListLabel 511"/>
    <w:qFormat/>
    <w:rsid w:val="00781EAA"/>
    <w:rPr>
      <w:rFonts w:eastAsia="Arimo" w:cs="Arimo"/>
      <w:b w:val="0"/>
      <w:i w:val="0"/>
      <w:caps w:val="0"/>
      <w:smallCaps w:val="0"/>
      <w:strike w:val="0"/>
      <w:dstrike w:val="0"/>
      <w:color w:val="000000"/>
      <w:position w:val="0"/>
      <w:sz w:val="26"/>
      <w:highlight w:val="white"/>
      <w:vertAlign w:val="baseline"/>
    </w:rPr>
  </w:style>
  <w:style w:type="character" w:customStyle="1" w:styleId="ListLabel512">
    <w:name w:val="ListLabel 512"/>
    <w:qFormat/>
    <w:rsid w:val="00781EAA"/>
    <w:rPr>
      <w:rFonts w:eastAsia="Arimo" w:cs="Arimo"/>
      <w:b w:val="0"/>
      <w:i w:val="0"/>
      <w:caps w:val="0"/>
      <w:smallCaps w:val="0"/>
      <w:strike w:val="0"/>
      <w:dstrike w:val="0"/>
      <w:color w:val="000000"/>
      <w:position w:val="0"/>
      <w:sz w:val="26"/>
      <w:highlight w:val="white"/>
      <w:vertAlign w:val="baseline"/>
    </w:rPr>
  </w:style>
  <w:style w:type="character" w:customStyle="1" w:styleId="ListLabel513">
    <w:name w:val="ListLabel 513"/>
    <w:qFormat/>
    <w:rsid w:val="00781EAA"/>
    <w:rPr>
      <w:rFonts w:eastAsia="Noto Sans Symbols" w:cs="Noto Sans Symbols"/>
      <w:b w:val="0"/>
      <w:i w:val="0"/>
      <w:caps w:val="0"/>
      <w:smallCaps w:val="0"/>
      <w:strike w:val="0"/>
      <w:dstrike w:val="0"/>
      <w:color w:val="000000"/>
      <w:position w:val="0"/>
      <w:sz w:val="26"/>
      <w:highlight w:val="white"/>
      <w:vertAlign w:val="baseline"/>
    </w:rPr>
  </w:style>
  <w:style w:type="character" w:customStyle="1" w:styleId="ListLabel514">
    <w:name w:val="ListLabel 514"/>
    <w:qFormat/>
    <w:rsid w:val="00781EAA"/>
    <w:rPr>
      <w:rFonts w:eastAsia="Arimo" w:cs="Arimo"/>
      <w:b w:val="0"/>
      <w:i w:val="0"/>
      <w:caps w:val="0"/>
      <w:smallCaps w:val="0"/>
      <w:strike w:val="0"/>
      <w:dstrike w:val="0"/>
      <w:color w:val="000000"/>
      <w:position w:val="0"/>
      <w:sz w:val="26"/>
      <w:highlight w:val="white"/>
      <w:vertAlign w:val="baseline"/>
    </w:rPr>
  </w:style>
  <w:style w:type="character" w:customStyle="1" w:styleId="ListLabel515">
    <w:name w:val="ListLabel 515"/>
    <w:qFormat/>
    <w:rsid w:val="00781EAA"/>
    <w:rPr>
      <w:rFonts w:eastAsia="Arimo" w:cs="Arimo"/>
      <w:b w:val="0"/>
      <w:i w:val="0"/>
      <w:caps w:val="0"/>
      <w:smallCaps w:val="0"/>
      <w:strike w:val="0"/>
      <w:dstrike w:val="0"/>
      <w:color w:val="000000"/>
      <w:position w:val="0"/>
      <w:sz w:val="26"/>
      <w:highlight w:val="white"/>
      <w:vertAlign w:val="baseline"/>
    </w:rPr>
  </w:style>
  <w:style w:type="character" w:customStyle="1" w:styleId="ListLabel516">
    <w:name w:val="ListLabel 516"/>
    <w:qFormat/>
    <w:rsid w:val="00781EAA"/>
    <w:rPr>
      <w:rFonts w:eastAsia="Noto Sans Symbols" w:cs="Noto Sans Symbols"/>
      <w:b w:val="0"/>
      <w:i w:val="0"/>
      <w:caps w:val="0"/>
      <w:smallCaps w:val="0"/>
      <w:strike w:val="0"/>
      <w:dstrike w:val="0"/>
      <w:position w:val="0"/>
      <w:sz w:val="26"/>
      <w:highlight w:val="white"/>
      <w:vertAlign w:val="baseline"/>
    </w:rPr>
  </w:style>
  <w:style w:type="character" w:customStyle="1" w:styleId="ListLabel517">
    <w:name w:val="ListLabel 517"/>
    <w:qFormat/>
    <w:rsid w:val="00781EAA"/>
    <w:rPr>
      <w:rFonts w:eastAsia="Arimo" w:cs="Arimo"/>
      <w:b w:val="0"/>
      <w:i w:val="0"/>
      <w:caps w:val="0"/>
      <w:smallCaps w:val="0"/>
      <w:strike w:val="0"/>
      <w:dstrike w:val="0"/>
      <w:position w:val="0"/>
      <w:sz w:val="26"/>
      <w:highlight w:val="white"/>
      <w:vertAlign w:val="baseline"/>
    </w:rPr>
  </w:style>
  <w:style w:type="character" w:customStyle="1" w:styleId="ListLabel518">
    <w:name w:val="ListLabel 518"/>
    <w:qFormat/>
    <w:rsid w:val="00781EAA"/>
    <w:rPr>
      <w:rFonts w:eastAsia="Arimo" w:cs="Arimo"/>
      <w:b w:val="0"/>
      <w:i w:val="0"/>
      <w:caps w:val="0"/>
      <w:smallCaps w:val="0"/>
      <w:strike w:val="0"/>
      <w:dstrike w:val="0"/>
      <w:position w:val="0"/>
      <w:sz w:val="26"/>
      <w:highlight w:val="white"/>
      <w:vertAlign w:val="baseline"/>
    </w:rPr>
  </w:style>
  <w:style w:type="character" w:customStyle="1" w:styleId="ListLabel519">
    <w:name w:val="ListLabel 519"/>
    <w:qFormat/>
    <w:rsid w:val="00781EAA"/>
    <w:rPr>
      <w:rFonts w:eastAsia="Noto Sans Symbols" w:cs="Noto Sans Symbols"/>
      <w:b w:val="0"/>
      <w:i w:val="0"/>
      <w:caps w:val="0"/>
      <w:smallCaps w:val="0"/>
      <w:strike w:val="0"/>
      <w:dstrike w:val="0"/>
      <w:position w:val="0"/>
      <w:sz w:val="26"/>
      <w:highlight w:val="white"/>
      <w:vertAlign w:val="baseline"/>
    </w:rPr>
  </w:style>
  <w:style w:type="character" w:customStyle="1" w:styleId="ListLabel520">
    <w:name w:val="ListLabel 520"/>
    <w:qFormat/>
    <w:rsid w:val="00781EAA"/>
    <w:rPr>
      <w:rFonts w:eastAsia="Arimo" w:cs="Arimo"/>
      <w:b w:val="0"/>
      <w:i w:val="0"/>
      <w:caps w:val="0"/>
      <w:smallCaps w:val="0"/>
      <w:strike w:val="0"/>
      <w:dstrike w:val="0"/>
      <w:position w:val="0"/>
      <w:sz w:val="26"/>
      <w:highlight w:val="white"/>
      <w:vertAlign w:val="baseline"/>
    </w:rPr>
  </w:style>
  <w:style w:type="character" w:customStyle="1" w:styleId="ListLabel521">
    <w:name w:val="ListLabel 521"/>
    <w:qFormat/>
    <w:rsid w:val="00781EAA"/>
    <w:rPr>
      <w:rFonts w:eastAsia="Arimo" w:cs="Arimo"/>
      <w:b w:val="0"/>
      <w:i w:val="0"/>
      <w:caps w:val="0"/>
      <w:smallCaps w:val="0"/>
      <w:strike w:val="0"/>
      <w:dstrike w:val="0"/>
      <w:position w:val="0"/>
      <w:sz w:val="26"/>
      <w:highlight w:val="white"/>
      <w:vertAlign w:val="baseline"/>
    </w:rPr>
  </w:style>
  <w:style w:type="character" w:customStyle="1" w:styleId="ListLabel522">
    <w:name w:val="ListLabel 522"/>
    <w:qFormat/>
    <w:rsid w:val="00781EAA"/>
    <w:rPr>
      <w:rFonts w:eastAsia="Noto Sans Symbols" w:cs="Noto Sans Symbols"/>
      <w:b w:val="0"/>
      <w:i w:val="0"/>
      <w:caps w:val="0"/>
      <w:smallCaps w:val="0"/>
      <w:strike w:val="0"/>
      <w:dstrike w:val="0"/>
      <w:position w:val="0"/>
      <w:sz w:val="26"/>
      <w:highlight w:val="white"/>
      <w:vertAlign w:val="baseline"/>
    </w:rPr>
  </w:style>
  <w:style w:type="character" w:customStyle="1" w:styleId="ListLabel523">
    <w:name w:val="ListLabel 523"/>
    <w:qFormat/>
    <w:rsid w:val="00781EAA"/>
    <w:rPr>
      <w:rFonts w:eastAsia="Arimo" w:cs="Arimo"/>
      <w:b w:val="0"/>
      <w:i w:val="0"/>
      <w:caps w:val="0"/>
      <w:smallCaps w:val="0"/>
      <w:strike w:val="0"/>
      <w:dstrike w:val="0"/>
      <w:position w:val="0"/>
      <w:sz w:val="26"/>
      <w:highlight w:val="white"/>
      <w:vertAlign w:val="baseline"/>
    </w:rPr>
  </w:style>
  <w:style w:type="character" w:customStyle="1" w:styleId="ListLabel524">
    <w:name w:val="ListLabel 524"/>
    <w:qFormat/>
    <w:rsid w:val="00781EAA"/>
    <w:rPr>
      <w:rFonts w:eastAsia="Arimo" w:cs="Arimo"/>
      <w:b w:val="0"/>
      <w:i w:val="0"/>
      <w:caps w:val="0"/>
      <w:smallCaps w:val="0"/>
      <w:strike w:val="0"/>
      <w:dstrike w:val="0"/>
      <w:position w:val="0"/>
      <w:sz w:val="26"/>
      <w:highlight w:val="white"/>
      <w:vertAlign w:val="baseline"/>
    </w:rPr>
  </w:style>
  <w:style w:type="character" w:customStyle="1" w:styleId="ListLabel525">
    <w:name w:val="ListLabel 525"/>
    <w:qFormat/>
    <w:rsid w:val="00781EAA"/>
    <w:rPr>
      <w:rFonts w:eastAsia="Noto Sans Symbols" w:cs="Noto Sans Symbols"/>
      <w:b w:val="0"/>
      <w:i w:val="0"/>
      <w:caps w:val="0"/>
      <w:smallCaps w:val="0"/>
      <w:strike w:val="0"/>
      <w:dstrike w:val="0"/>
      <w:color w:val="000000"/>
      <w:position w:val="0"/>
      <w:sz w:val="26"/>
      <w:highlight w:val="white"/>
      <w:vertAlign w:val="baseline"/>
    </w:rPr>
  </w:style>
  <w:style w:type="character" w:customStyle="1" w:styleId="ListLabel526">
    <w:name w:val="ListLabel 526"/>
    <w:qFormat/>
    <w:rsid w:val="00781EAA"/>
    <w:rPr>
      <w:rFonts w:eastAsia="Courier New" w:cs="Courier New"/>
      <w:b w:val="0"/>
      <w:i w:val="0"/>
      <w:caps w:val="0"/>
      <w:smallCaps w:val="0"/>
      <w:strike w:val="0"/>
      <w:dstrike w:val="0"/>
      <w:color w:val="000000"/>
      <w:position w:val="0"/>
      <w:sz w:val="26"/>
      <w:highlight w:val="white"/>
      <w:vertAlign w:val="baseline"/>
    </w:rPr>
  </w:style>
  <w:style w:type="character" w:customStyle="1" w:styleId="ListLabel527">
    <w:name w:val="ListLabel 527"/>
    <w:qFormat/>
    <w:rsid w:val="00781EAA"/>
    <w:rPr>
      <w:rFonts w:eastAsia="Courier New" w:cs="Courier New"/>
      <w:b w:val="0"/>
      <w:i w:val="0"/>
      <w:caps w:val="0"/>
      <w:smallCaps w:val="0"/>
      <w:strike w:val="0"/>
      <w:dstrike w:val="0"/>
      <w:color w:val="000000"/>
      <w:position w:val="0"/>
      <w:sz w:val="26"/>
      <w:highlight w:val="white"/>
      <w:vertAlign w:val="baseline"/>
    </w:rPr>
  </w:style>
  <w:style w:type="character" w:customStyle="1" w:styleId="ListLabel528">
    <w:name w:val="ListLabel 528"/>
    <w:qFormat/>
    <w:rsid w:val="00781EAA"/>
    <w:rPr>
      <w:rFonts w:eastAsia="Courier New" w:cs="Courier New"/>
      <w:b w:val="0"/>
      <w:i w:val="0"/>
      <w:caps w:val="0"/>
      <w:smallCaps w:val="0"/>
      <w:strike w:val="0"/>
      <w:dstrike w:val="0"/>
      <w:color w:val="000000"/>
      <w:position w:val="0"/>
      <w:sz w:val="26"/>
      <w:highlight w:val="white"/>
      <w:vertAlign w:val="baseline"/>
    </w:rPr>
  </w:style>
  <w:style w:type="character" w:customStyle="1" w:styleId="ListLabel529">
    <w:name w:val="ListLabel 529"/>
    <w:qFormat/>
    <w:rsid w:val="00781EAA"/>
    <w:rPr>
      <w:rFonts w:eastAsia="Courier New" w:cs="Courier New"/>
      <w:b w:val="0"/>
      <w:i w:val="0"/>
      <w:caps w:val="0"/>
      <w:smallCaps w:val="0"/>
      <w:strike w:val="0"/>
      <w:dstrike w:val="0"/>
      <w:color w:val="000000"/>
      <w:position w:val="0"/>
      <w:sz w:val="26"/>
      <w:highlight w:val="white"/>
      <w:vertAlign w:val="baseline"/>
    </w:rPr>
  </w:style>
  <w:style w:type="character" w:customStyle="1" w:styleId="ListLabel530">
    <w:name w:val="ListLabel 530"/>
    <w:qFormat/>
    <w:rsid w:val="00781EAA"/>
    <w:rPr>
      <w:rFonts w:eastAsia="Courier New" w:cs="Courier New"/>
      <w:b w:val="0"/>
      <w:i w:val="0"/>
      <w:caps w:val="0"/>
      <w:smallCaps w:val="0"/>
      <w:strike w:val="0"/>
      <w:dstrike w:val="0"/>
      <w:color w:val="000000"/>
      <w:position w:val="0"/>
      <w:sz w:val="26"/>
      <w:highlight w:val="white"/>
      <w:vertAlign w:val="baseline"/>
    </w:rPr>
  </w:style>
  <w:style w:type="character" w:customStyle="1" w:styleId="ListLabel531">
    <w:name w:val="ListLabel 531"/>
    <w:qFormat/>
    <w:rsid w:val="00781EAA"/>
    <w:rPr>
      <w:rFonts w:eastAsia="Courier New" w:cs="Courier New"/>
      <w:b w:val="0"/>
      <w:i w:val="0"/>
      <w:caps w:val="0"/>
      <w:smallCaps w:val="0"/>
      <w:strike w:val="0"/>
      <w:dstrike w:val="0"/>
      <w:color w:val="000000"/>
      <w:position w:val="0"/>
      <w:sz w:val="26"/>
      <w:highlight w:val="white"/>
      <w:vertAlign w:val="baseline"/>
    </w:rPr>
  </w:style>
  <w:style w:type="character" w:customStyle="1" w:styleId="ListLabel532">
    <w:name w:val="ListLabel 532"/>
    <w:qFormat/>
    <w:rsid w:val="00781EAA"/>
    <w:rPr>
      <w:rFonts w:eastAsia="Courier New" w:cs="Courier New"/>
      <w:b w:val="0"/>
      <w:i w:val="0"/>
      <w:caps w:val="0"/>
      <w:smallCaps w:val="0"/>
      <w:strike w:val="0"/>
      <w:dstrike w:val="0"/>
      <w:color w:val="000000"/>
      <w:position w:val="0"/>
      <w:sz w:val="26"/>
      <w:highlight w:val="white"/>
      <w:vertAlign w:val="baseline"/>
    </w:rPr>
  </w:style>
  <w:style w:type="character" w:customStyle="1" w:styleId="ListLabel533">
    <w:name w:val="ListLabel 533"/>
    <w:qFormat/>
    <w:rsid w:val="00781EAA"/>
    <w:rPr>
      <w:rFonts w:eastAsia="Courier New" w:cs="Courier New"/>
      <w:b w:val="0"/>
      <w:i w:val="0"/>
      <w:caps w:val="0"/>
      <w:smallCaps w:val="0"/>
      <w:strike w:val="0"/>
      <w:dstrike w:val="0"/>
      <w:color w:val="000000"/>
      <w:position w:val="0"/>
      <w:sz w:val="26"/>
      <w:highlight w:val="white"/>
      <w:vertAlign w:val="baseline"/>
    </w:rPr>
  </w:style>
  <w:style w:type="character" w:customStyle="1" w:styleId="ListLabel534">
    <w:name w:val="ListLabel 534"/>
    <w:qFormat/>
    <w:rsid w:val="00781EAA"/>
    <w:rPr>
      <w:rFonts w:eastAsia="Noto Sans Symbols" w:cs="Noto Sans Symbols"/>
      <w:b w:val="0"/>
      <w:i w:val="0"/>
      <w:caps w:val="0"/>
      <w:smallCaps w:val="0"/>
      <w:strike w:val="0"/>
      <w:dstrike w:val="0"/>
      <w:position w:val="0"/>
      <w:sz w:val="26"/>
      <w:highlight w:val="white"/>
      <w:vertAlign w:val="baseline"/>
    </w:rPr>
  </w:style>
  <w:style w:type="character" w:customStyle="1" w:styleId="ListLabel535">
    <w:name w:val="ListLabel 535"/>
    <w:qFormat/>
    <w:rsid w:val="00781EAA"/>
    <w:rPr>
      <w:rFonts w:eastAsia="Arimo" w:cs="Arimo"/>
      <w:b w:val="0"/>
      <w:i w:val="0"/>
      <w:caps w:val="0"/>
      <w:smallCaps w:val="0"/>
      <w:strike w:val="0"/>
      <w:dstrike w:val="0"/>
      <w:position w:val="0"/>
      <w:sz w:val="26"/>
      <w:highlight w:val="white"/>
      <w:vertAlign w:val="baseline"/>
    </w:rPr>
  </w:style>
  <w:style w:type="character" w:customStyle="1" w:styleId="ListLabel536">
    <w:name w:val="ListLabel 536"/>
    <w:qFormat/>
    <w:rsid w:val="00781EAA"/>
    <w:rPr>
      <w:rFonts w:eastAsia="Arimo" w:cs="Arimo"/>
      <w:b w:val="0"/>
      <w:i w:val="0"/>
      <w:caps w:val="0"/>
      <w:smallCaps w:val="0"/>
      <w:strike w:val="0"/>
      <w:dstrike w:val="0"/>
      <w:position w:val="0"/>
      <w:sz w:val="26"/>
      <w:highlight w:val="white"/>
      <w:vertAlign w:val="baseline"/>
    </w:rPr>
  </w:style>
  <w:style w:type="character" w:customStyle="1" w:styleId="ListLabel537">
    <w:name w:val="ListLabel 537"/>
    <w:qFormat/>
    <w:rsid w:val="00781EAA"/>
    <w:rPr>
      <w:rFonts w:eastAsia="Noto Sans Symbols" w:cs="Noto Sans Symbols"/>
      <w:b w:val="0"/>
      <w:i w:val="0"/>
      <w:caps w:val="0"/>
      <w:smallCaps w:val="0"/>
      <w:strike w:val="0"/>
      <w:dstrike w:val="0"/>
      <w:position w:val="0"/>
      <w:sz w:val="26"/>
      <w:highlight w:val="white"/>
      <w:vertAlign w:val="baseline"/>
    </w:rPr>
  </w:style>
  <w:style w:type="character" w:customStyle="1" w:styleId="ListLabel538">
    <w:name w:val="ListLabel 538"/>
    <w:qFormat/>
    <w:rsid w:val="00781EAA"/>
    <w:rPr>
      <w:rFonts w:eastAsia="Arimo" w:cs="Arimo"/>
      <w:b w:val="0"/>
      <w:i w:val="0"/>
      <w:caps w:val="0"/>
      <w:smallCaps w:val="0"/>
      <w:strike w:val="0"/>
      <w:dstrike w:val="0"/>
      <w:position w:val="0"/>
      <w:sz w:val="26"/>
      <w:highlight w:val="white"/>
      <w:vertAlign w:val="baseline"/>
    </w:rPr>
  </w:style>
  <w:style w:type="character" w:customStyle="1" w:styleId="ListLabel539">
    <w:name w:val="ListLabel 539"/>
    <w:qFormat/>
    <w:rsid w:val="00781EAA"/>
    <w:rPr>
      <w:rFonts w:eastAsia="Arimo" w:cs="Arimo"/>
      <w:b w:val="0"/>
      <w:i w:val="0"/>
      <w:caps w:val="0"/>
      <w:smallCaps w:val="0"/>
      <w:strike w:val="0"/>
      <w:dstrike w:val="0"/>
      <w:position w:val="0"/>
      <w:sz w:val="26"/>
      <w:highlight w:val="white"/>
      <w:vertAlign w:val="baseline"/>
    </w:rPr>
  </w:style>
  <w:style w:type="character" w:customStyle="1" w:styleId="ListLabel540">
    <w:name w:val="ListLabel 540"/>
    <w:qFormat/>
    <w:rsid w:val="00781EAA"/>
    <w:rPr>
      <w:rFonts w:eastAsia="Noto Sans Symbols" w:cs="Noto Sans Symbols"/>
      <w:b w:val="0"/>
      <w:i w:val="0"/>
      <w:caps w:val="0"/>
      <w:smallCaps w:val="0"/>
      <w:strike w:val="0"/>
      <w:dstrike w:val="0"/>
      <w:position w:val="0"/>
      <w:sz w:val="26"/>
      <w:highlight w:val="white"/>
      <w:vertAlign w:val="baseline"/>
    </w:rPr>
  </w:style>
  <w:style w:type="character" w:customStyle="1" w:styleId="ListLabel541">
    <w:name w:val="ListLabel 541"/>
    <w:qFormat/>
    <w:rsid w:val="00781EAA"/>
    <w:rPr>
      <w:rFonts w:eastAsia="Arimo" w:cs="Arimo"/>
      <w:b w:val="0"/>
      <w:i w:val="0"/>
      <w:caps w:val="0"/>
      <w:smallCaps w:val="0"/>
      <w:strike w:val="0"/>
      <w:dstrike w:val="0"/>
      <w:position w:val="0"/>
      <w:sz w:val="26"/>
      <w:highlight w:val="white"/>
      <w:vertAlign w:val="baseline"/>
    </w:rPr>
  </w:style>
  <w:style w:type="character" w:customStyle="1" w:styleId="ListLabel542">
    <w:name w:val="ListLabel 542"/>
    <w:qFormat/>
    <w:rsid w:val="00781EAA"/>
    <w:rPr>
      <w:rFonts w:eastAsia="Arimo" w:cs="Arimo"/>
      <w:b w:val="0"/>
      <w:i w:val="0"/>
      <w:caps w:val="0"/>
      <w:smallCaps w:val="0"/>
      <w:strike w:val="0"/>
      <w:dstrike w:val="0"/>
      <w:position w:val="0"/>
      <w:sz w:val="26"/>
      <w:highlight w:val="white"/>
      <w:vertAlign w:val="baseline"/>
    </w:rPr>
  </w:style>
  <w:style w:type="character" w:customStyle="1" w:styleId="ListLabel543">
    <w:name w:val="ListLabel 543"/>
    <w:qFormat/>
    <w:rsid w:val="00781EAA"/>
    <w:rPr>
      <w:rFonts w:eastAsia="Times New Roman" w:cs="Times New Roman"/>
    </w:rPr>
  </w:style>
  <w:style w:type="character" w:customStyle="1" w:styleId="ListLabel544">
    <w:name w:val="ListLabel 544"/>
    <w:qFormat/>
    <w:rsid w:val="00781EAA"/>
    <w:rPr>
      <w:rFonts w:cs="Courier New"/>
    </w:rPr>
  </w:style>
  <w:style w:type="character" w:customStyle="1" w:styleId="ListLabel545">
    <w:name w:val="ListLabel 545"/>
    <w:qFormat/>
    <w:rsid w:val="00781EAA"/>
    <w:rPr>
      <w:rFonts w:cs="Courier New"/>
    </w:rPr>
  </w:style>
  <w:style w:type="character" w:customStyle="1" w:styleId="ListLabel546">
    <w:name w:val="ListLabel 546"/>
    <w:qFormat/>
    <w:rsid w:val="00781EAA"/>
    <w:rPr>
      <w:rFonts w:cs="Courier New"/>
    </w:rPr>
  </w:style>
  <w:style w:type="character" w:customStyle="1" w:styleId="ListLabel547">
    <w:name w:val="ListLabel 547"/>
    <w:qFormat/>
    <w:rsid w:val="00781EAA"/>
    <w:rPr>
      <w:rFonts w:eastAsia="Times New Roman" w:cs="Times New Roman"/>
    </w:rPr>
  </w:style>
  <w:style w:type="character" w:customStyle="1" w:styleId="ListLabel548">
    <w:name w:val="ListLabel 548"/>
    <w:qFormat/>
    <w:rsid w:val="00781EAA"/>
    <w:rPr>
      <w:rFonts w:cs="Courier New"/>
    </w:rPr>
  </w:style>
  <w:style w:type="character" w:customStyle="1" w:styleId="ListLabel549">
    <w:name w:val="ListLabel 549"/>
    <w:qFormat/>
    <w:rsid w:val="00781EAA"/>
    <w:rPr>
      <w:rFonts w:cs="Courier New"/>
    </w:rPr>
  </w:style>
  <w:style w:type="character" w:customStyle="1" w:styleId="ListLabel550">
    <w:name w:val="ListLabel 550"/>
    <w:qFormat/>
    <w:rsid w:val="00781EAA"/>
    <w:rPr>
      <w:rFonts w:cs="Courier New"/>
    </w:rPr>
  </w:style>
  <w:style w:type="character" w:customStyle="1" w:styleId="ListLabel551">
    <w:name w:val="ListLabel 551"/>
    <w:qFormat/>
    <w:rsid w:val="00781EAA"/>
    <w:rPr>
      <w:rFonts w:eastAsia="Times New Roman" w:cs="Times New Roman"/>
    </w:rPr>
  </w:style>
  <w:style w:type="character" w:customStyle="1" w:styleId="ListLabel552">
    <w:name w:val="ListLabel 552"/>
    <w:qFormat/>
    <w:rsid w:val="00781EAA"/>
    <w:rPr>
      <w:rFonts w:cs="Courier New"/>
    </w:rPr>
  </w:style>
  <w:style w:type="character" w:customStyle="1" w:styleId="ListLabel553">
    <w:name w:val="ListLabel 553"/>
    <w:qFormat/>
    <w:rsid w:val="00781EAA"/>
    <w:rPr>
      <w:rFonts w:cs="Courier New"/>
    </w:rPr>
  </w:style>
  <w:style w:type="character" w:customStyle="1" w:styleId="ListLabel554">
    <w:name w:val="ListLabel 554"/>
    <w:qFormat/>
    <w:rsid w:val="00781EAA"/>
    <w:rPr>
      <w:rFonts w:cs="Courier New"/>
    </w:rPr>
  </w:style>
  <w:style w:type="character" w:customStyle="1" w:styleId="ListLabel555">
    <w:name w:val="ListLabel 555"/>
    <w:qFormat/>
    <w:rsid w:val="00781EAA"/>
    <w:rPr>
      <w:rFonts w:eastAsia="Times New Roman" w:cs="Times New Roman"/>
    </w:rPr>
  </w:style>
  <w:style w:type="character" w:customStyle="1" w:styleId="ListLabel556">
    <w:name w:val="ListLabel 556"/>
    <w:qFormat/>
    <w:rsid w:val="00781EAA"/>
    <w:rPr>
      <w:rFonts w:cs="Courier New"/>
    </w:rPr>
  </w:style>
  <w:style w:type="character" w:customStyle="1" w:styleId="ListLabel557">
    <w:name w:val="ListLabel 557"/>
    <w:qFormat/>
    <w:rsid w:val="00781EAA"/>
    <w:rPr>
      <w:rFonts w:cs="Courier New"/>
    </w:rPr>
  </w:style>
  <w:style w:type="character" w:customStyle="1" w:styleId="ListLabel558">
    <w:name w:val="ListLabel 558"/>
    <w:qFormat/>
    <w:rsid w:val="00781EAA"/>
    <w:rPr>
      <w:rFonts w:cs="Courier New"/>
    </w:rPr>
  </w:style>
  <w:style w:type="character" w:customStyle="1" w:styleId="ListLabel559">
    <w:name w:val="ListLabel 559"/>
    <w:qFormat/>
    <w:rsid w:val="00781EAA"/>
    <w:rPr>
      <w:color w:val="000000"/>
    </w:rPr>
  </w:style>
  <w:style w:type="character" w:customStyle="1" w:styleId="ListLabel560">
    <w:name w:val="ListLabel 560"/>
    <w:qFormat/>
    <w:rsid w:val="00781EAA"/>
    <w:rPr>
      <w:rFonts w:eastAsia="Times New Roman" w:cs="Times New Roman"/>
      <w:b w:val="0"/>
      <w:i w:val="0"/>
      <w:caps w:val="0"/>
      <w:smallCaps w:val="0"/>
      <w:strike w:val="0"/>
      <w:dstrike w:val="0"/>
      <w:color w:val="000000"/>
      <w:position w:val="0"/>
      <w:sz w:val="2"/>
      <w:szCs w:val="2"/>
      <w:highlight w:val="black"/>
      <w:u w:val="none"/>
      <w:vertAlign w:val="baseline"/>
    </w:rPr>
  </w:style>
  <w:style w:type="character" w:customStyle="1" w:styleId="ListLabel561">
    <w:name w:val="ListLabel 561"/>
    <w:qFormat/>
    <w:rsid w:val="00781EAA"/>
    <w:rPr>
      <w:rFonts w:eastAsia="Times New Roman" w:cs="Times New Roman"/>
      <w:b w:val="0"/>
      <w:i w:val="0"/>
      <w:caps w:val="0"/>
      <w:smallCaps w:val="0"/>
      <w:strike w:val="0"/>
      <w:dstrike w:val="0"/>
      <w:color w:val="000000"/>
      <w:position w:val="0"/>
      <w:sz w:val="2"/>
      <w:szCs w:val="2"/>
      <w:highlight w:val="black"/>
      <w:u w:val="none"/>
      <w:vertAlign w:val="baseline"/>
    </w:rPr>
  </w:style>
  <w:style w:type="character" w:customStyle="1" w:styleId="ListLabel562">
    <w:name w:val="ListLabel 562"/>
    <w:qFormat/>
    <w:rsid w:val="00781EAA"/>
    <w:rPr>
      <w:b/>
    </w:rPr>
  </w:style>
  <w:style w:type="character" w:customStyle="1" w:styleId="ListLabel563">
    <w:name w:val="ListLabel 563"/>
    <w:qFormat/>
    <w:rsid w:val="00781EAA"/>
    <w:rPr>
      <w:color w:val="000000"/>
    </w:rPr>
  </w:style>
  <w:style w:type="character" w:customStyle="1" w:styleId="ListLabel564">
    <w:name w:val="ListLabel 564"/>
    <w:qFormat/>
    <w:rsid w:val="00781EAA"/>
    <w:rPr>
      <w:rFonts w:eastAsia="Times New Roman" w:cs="Times New Roman"/>
      <w:b w:val="0"/>
      <w:i w:val="0"/>
      <w:caps w:val="0"/>
      <w:smallCaps w:val="0"/>
      <w:strike w:val="0"/>
      <w:dstrike w:val="0"/>
      <w:color w:val="000000"/>
      <w:position w:val="0"/>
      <w:sz w:val="2"/>
      <w:szCs w:val="2"/>
      <w:highlight w:val="black"/>
      <w:u w:val="none"/>
      <w:vertAlign w:val="baseline"/>
    </w:rPr>
  </w:style>
  <w:style w:type="character" w:customStyle="1" w:styleId="ListLabel565">
    <w:name w:val="ListLabel 565"/>
    <w:qFormat/>
    <w:rsid w:val="00781EAA"/>
    <w:rPr>
      <w:rFonts w:eastAsia="Times New Roman" w:cs="Times New Roman"/>
      <w:b w:val="0"/>
      <w:i w:val="0"/>
      <w:caps w:val="0"/>
      <w:smallCaps w:val="0"/>
      <w:strike w:val="0"/>
      <w:dstrike w:val="0"/>
      <w:color w:val="000000"/>
      <w:position w:val="0"/>
      <w:sz w:val="2"/>
      <w:szCs w:val="2"/>
      <w:highlight w:val="black"/>
      <w:u w:val="none"/>
      <w:vertAlign w:val="baseline"/>
    </w:rPr>
  </w:style>
  <w:style w:type="character" w:customStyle="1" w:styleId="ListLabel566">
    <w:name w:val="ListLabel 566"/>
    <w:qFormat/>
    <w:rsid w:val="00781EAA"/>
    <w:rPr>
      <w:b/>
    </w:rPr>
  </w:style>
  <w:style w:type="character" w:customStyle="1" w:styleId="ListLabel567">
    <w:name w:val="ListLabel 567"/>
    <w:qFormat/>
    <w:rsid w:val="00781EAA"/>
    <w:rPr>
      <w:rFonts w:eastAsia="Calibri" w:cs="Times New Roman"/>
    </w:rPr>
  </w:style>
  <w:style w:type="character" w:customStyle="1" w:styleId="ListLabel568">
    <w:name w:val="ListLabel 568"/>
    <w:qFormat/>
    <w:rsid w:val="00781EAA"/>
    <w:rPr>
      <w:rFonts w:cs="Courier New"/>
    </w:rPr>
  </w:style>
  <w:style w:type="character" w:customStyle="1" w:styleId="ListLabel569">
    <w:name w:val="ListLabel 569"/>
    <w:qFormat/>
    <w:rsid w:val="00781EAA"/>
    <w:rPr>
      <w:rFonts w:cs="Courier New"/>
    </w:rPr>
  </w:style>
  <w:style w:type="character" w:customStyle="1" w:styleId="ListLabel570">
    <w:name w:val="ListLabel 570"/>
    <w:qFormat/>
    <w:rsid w:val="00781EAA"/>
    <w:rPr>
      <w:rFonts w:cs="Courier New"/>
    </w:rPr>
  </w:style>
  <w:style w:type="character" w:customStyle="1" w:styleId="ListLabel571">
    <w:name w:val="ListLabel 571"/>
    <w:qFormat/>
    <w:rsid w:val="00781EAA"/>
    <w:rPr>
      <w:rFonts w:eastAsia="Calibri" w:cs="Times New Roman"/>
    </w:rPr>
  </w:style>
  <w:style w:type="character" w:customStyle="1" w:styleId="ListLabel572">
    <w:name w:val="ListLabel 572"/>
    <w:qFormat/>
    <w:rsid w:val="00781EAA"/>
    <w:rPr>
      <w:rFonts w:cs="Courier New"/>
    </w:rPr>
  </w:style>
  <w:style w:type="character" w:customStyle="1" w:styleId="ListLabel573">
    <w:name w:val="ListLabel 573"/>
    <w:qFormat/>
    <w:rsid w:val="00781EAA"/>
    <w:rPr>
      <w:rFonts w:cs="Courier New"/>
    </w:rPr>
  </w:style>
  <w:style w:type="character" w:customStyle="1" w:styleId="ListLabel574">
    <w:name w:val="ListLabel 574"/>
    <w:qFormat/>
    <w:rsid w:val="00781EAA"/>
    <w:rPr>
      <w:rFonts w:cs="Courier New"/>
    </w:rPr>
  </w:style>
  <w:style w:type="character" w:customStyle="1" w:styleId="ListLabel575">
    <w:name w:val="ListLabel 575"/>
    <w:qFormat/>
    <w:rsid w:val="00781EAA"/>
    <w:rPr>
      <w:rFonts w:eastAsia="Calibri" w:cs="Times New Roman"/>
    </w:rPr>
  </w:style>
  <w:style w:type="character" w:customStyle="1" w:styleId="ListLabel576">
    <w:name w:val="ListLabel 576"/>
    <w:qFormat/>
    <w:rsid w:val="00781EAA"/>
    <w:rPr>
      <w:rFonts w:cs="Courier New"/>
    </w:rPr>
  </w:style>
  <w:style w:type="character" w:customStyle="1" w:styleId="ListLabel577">
    <w:name w:val="ListLabel 577"/>
    <w:qFormat/>
    <w:rsid w:val="00781EAA"/>
    <w:rPr>
      <w:rFonts w:cs="Courier New"/>
    </w:rPr>
  </w:style>
  <w:style w:type="character" w:customStyle="1" w:styleId="ListLabel578">
    <w:name w:val="ListLabel 578"/>
    <w:qFormat/>
    <w:rsid w:val="00781EAA"/>
    <w:rPr>
      <w:rFonts w:cs="Courier New"/>
    </w:rPr>
  </w:style>
  <w:style w:type="character" w:customStyle="1" w:styleId="ListLabel579">
    <w:name w:val="ListLabel 579"/>
    <w:qFormat/>
    <w:rsid w:val="00781EAA"/>
    <w:rPr>
      <w:rFonts w:eastAsia="Calibri" w:cs="Times New Roman"/>
    </w:rPr>
  </w:style>
  <w:style w:type="character" w:customStyle="1" w:styleId="ListLabel580">
    <w:name w:val="ListLabel 580"/>
    <w:qFormat/>
    <w:rsid w:val="00781EAA"/>
    <w:rPr>
      <w:rFonts w:cs="Courier New"/>
    </w:rPr>
  </w:style>
  <w:style w:type="character" w:customStyle="1" w:styleId="ListLabel581">
    <w:name w:val="ListLabel 581"/>
    <w:qFormat/>
    <w:rsid w:val="00781EAA"/>
    <w:rPr>
      <w:rFonts w:cs="Courier New"/>
    </w:rPr>
  </w:style>
  <w:style w:type="character" w:customStyle="1" w:styleId="ListLabel582">
    <w:name w:val="ListLabel 582"/>
    <w:qFormat/>
    <w:rsid w:val="00781EAA"/>
    <w:rPr>
      <w:rFonts w:cs="Courier New"/>
    </w:rPr>
  </w:style>
  <w:style w:type="character" w:customStyle="1" w:styleId="ListLabel583">
    <w:name w:val="ListLabel 583"/>
    <w:qFormat/>
    <w:rsid w:val="00781EAA"/>
    <w:rPr>
      <w:rFonts w:eastAsia="Times New Roman" w:cs="Times New Roman"/>
    </w:rPr>
  </w:style>
  <w:style w:type="character" w:customStyle="1" w:styleId="ListLabel584">
    <w:name w:val="ListLabel 584"/>
    <w:qFormat/>
    <w:rsid w:val="00781EAA"/>
    <w:rPr>
      <w:rFonts w:cs="Courier New"/>
    </w:rPr>
  </w:style>
  <w:style w:type="character" w:customStyle="1" w:styleId="ListLabel585">
    <w:name w:val="ListLabel 585"/>
    <w:qFormat/>
    <w:rsid w:val="00781EAA"/>
    <w:rPr>
      <w:rFonts w:cs="Courier New"/>
    </w:rPr>
  </w:style>
  <w:style w:type="character" w:customStyle="1" w:styleId="ListLabel586">
    <w:name w:val="ListLabel 586"/>
    <w:qFormat/>
    <w:rsid w:val="00781EAA"/>
    <w:rPr>
      <w:rFonts w:cs="Courier New"/>
    </w:rPr>
  </w:style>
  <w:style w:type="character" w:customStyle="1" w:styleId="ListLabel587">
    <w:name w:val="ListLabel 587"/>
    <w:qFormat/>
    <w:rsid w:val="00781EAA"/>
    <w:rPr>
      <w:rFonts w:eastAsia="Calibri" w:cs="Times New Roman"/>
    </w:rPr>
  </w:style>
  <w:style w:type="character" w:customStyle="1" w:styleId="ListLabel588">
    <w:name w:val="ListLabel 588"/>
    <w:qFormat/>
    <w:rsid w:val="00781EAA"/>
    <w:rPr>
      <w:rFonts w:cs="Courier New"/>
    </w:rPr>
  </w:style>
  <w:style w:type="character" w:customStyle="1" w:styleId="ListLabel589">
    <w:name w:val="ListLabel 589"/>
    <w:qFormat/>
    <w:rsid w:val="00781EAA"/>
    <w:rPr>
      <w:rFonts w:cs="Courier New"/>
    </w:rPr>
  </w:style>
  <w:style w:type="character" w:customStyle="1" w:styleId="ListLabel590">
    <w:name w:val="ListLabel 590"/>
    <w:qFormat/>
    <w:rsid w:val="00781EAA"/>
    <w:rPr>
      <w:rFonts w:cs="Courier New"/>
    </w:rPr>
  </w:style>
  <w:style w:type="character" w:customStyle="1" w:styleId="ListLabel591">
    <w:name w:val="ListLabel 591"/>
    <w:qFormat/>
    <w:rsid w:val="00781EAA"/>
    <w:rPr>
      <w:rFonts w:eastAsia="Calibri" w:cs="Times New Roman"/>
    </w:rPr>
  </w:style>
  <w:style w:type="character" w:customStyle="1" w:styleId="ListLabel592">
    <w:name w:val="ListLabel 592"/>
    <w:qFormat/>
    <w:rsid w:val="00781EAA"/>
    <w:rPr>
      <w:rFonts w:cs="Courier New"/>
    </w:rPr>
  </w:style>
  <w:style w:type="character" w:customStyle="1" w:styleId="ListLabel593">
    <w:name w:val="ListLabel 593"/>
    <w:qFormat/>
    <w:rsid w:val="00781EAA"/>
    <w:rPr>
      <w:rFonts w:cs="Courier New"/>
    </w:rPr>
  </w:style>
  <w:style w:type="character" w:customStyle="1" w:styleId="ListLabel594">
    <w:name w:val="ListLabel 594"/>
    <w:qFormat/>
    <w:rsid w:val="00781EAA"/>
    <w:rPr>
      <w:rFonts w:cs="Courier New"/>
    </w:rPr>
  </w:style>
  <w:style w:type="character" w:customStyle="1" w:styleId="ListLabel595">
    <w:name w:val="ListLabel 595"/>
    <w:qFormat/>
    <w:rsid w:val="00781EAA"/>
    <w:rPr>
      <w:rFonts w:eastAsia="Calibri" w:cs="Times New Roman"/>
    </w:rPr>
  </w:style>
  <w:style w:type="character" w:customStyle="1" w:styleId="ListLabel596">
    <w:name w:val="ListLabel 596"/>
    <w:qFormat/>
    <w:rsid w:val="00781EAA"/>
    <w:rPr>
      <w:rFonts w:cs="Courier New"/>
    </w:rPr>
  </w:style>
  <w:style w:type="character" w:customStyle="1" w:styleId="ListLabel597">
    <w:name w:val="ListLabel 597"/>
    <w:qFormat/>
    <w:rsid w:val="00781EAA"/>
    <w:rPr>
      <w:rFonts w:cs="Courier New"/>
    </w:rPr>
  </w:style>
  <w:style w:type="character" w:customStyle="1" w:styleId="ListLabel598">
    <w:name w:val="ListLabel 598"/>
    <w:qFormat/>
    <w:rsid w:val="00781EAA"/>
    <w:rPr>
      <w:rFonts w:cs="Courier New"/>
    </w:rPr>
  </w:style>
  <w:style w:type="character" w:customStyle="1" w:styleId="ListLabel599">
    <w:name w:val="ListLabel 599"/>
    <w:qFormat/>
    <w:rsid w:val="00781EAA"/>
    <w:rPr>
      <w:rFonts w:eastAsia="Calibri" w:cs="Times New Roman"/>
    </w:rPr>
  </w:style>
  <w:style w:type="character" w:customStyle="1" w:styleId="ListLabel600">
    <w:name w:val="ListLabel 600"/>
    <w:qFormat/>
    <w:rsid w:val="00781EAA"/>
    <w:rPr>
      <w:rFonts w:cs="Courier New"/>
    </w:rPr>
  </w:style>
  <w:style w:type="character" w:customStyle="1" w:styleId="ListLabel601">
    <w:name w:val="ListLabel 601"/>
    <w:qFormat/>
    <w:rsid w:val="00781EAA"/>
    <w:rPr>
      <w:rFonts w:cs="Courier New"/>
    </w:rPr>
  </w:style>
  <w:style w:type="character" w:customStyle="1" w:styleId="ListLabel602">
    <w:name w:val="ListLabel 602"/>
    <w:qFormat/>
    <w:rsid w:val="00781EAA"/>
    <w:rPr>
      <w:rFonts w:cs="Courier New"/>
    </w:rPr>
  </w:style>
  <w:style w:type="character" w:customStyle="1" w:styleId="ListLabel603">
    <w:name w:val="ListLabel 603"/>
    <w:qFormat/>
    <w:rsid w:val="00781EAA"/>
    <w:rPr>
      <w:rFonts w:eastAsia="Calibri" w:cs="Times New Roman"/>
    </w:rPr>
  </w:style>
  <w:style w:type="character" w:customStyle="1" w:styleId="ListLabel604">
    <w:name w:val="ListLabel 604"/>
    <w:qFormat/>
    <w:rsid w:val="00781EAA"/>
    <w:rPr>
      <w:rFonts w:cs="Courier New"/>
    </w:rPr>
  </w:style>
  <w:style w:type="character" w:customStyle="1" w:styleId="ListLabel605">
    <w:name w:val="ListLabel 605"/>
    <w:qFormat/>
    <w:rsid w:val="00781EAA"/>
    <w:rPr>
      <w:rFonts w:cs="Courier New"/>
    </w:rPr>
  </w:style>
  <w:style w:type="character" w:customStyle="1" w:styleId="ListLabel606">
    <w:name w:val="ListLabel 606"/>
    <w:qFormat/>
    <w:rsid w:val="00781EAA"/>
    <w:rPr>
      <w:rFonts w:cs="Courier New"/>
    </w:rPr>
  </w:style>
  <w:style w:type="character" w:customStyle="1" w:styleId="ListLabel607">
    <w:name w:val="ListLabel 607"/>
    <w:qFormat/>
    <w:rsid w:val="00781EAA"/>
    <w:rPr>
      <w:rFonts w:eastAsia="Calibri" w:cs="Times New Roman"/>
    </w:rPr>
  </w:style>
  <w:style w:type="character" w:customStyle="1" w:styleId="ListLabel608">
    <w:name w:val="ListLabel 608"/>
    <w:qFormat/>
    <w:rsid w:val="00781EAA"/>
    <w:rPr>
      <w:rFonts w:cs="Courier New"/>
    </w:rPr>
  </w:style>
  <w:style w:type="character" w:customStyle="1" w:styleId="ListLabel609">
    <w:name w:val="ListLabel 609"/>
    <w:qFormat/>
    <w:rsid w:val="00781EAA"/>
    <w:rPr>
      <w:rFonts w:cs="Courier New"/>
    </w:rPr>
  </w:style>
  <w:style w:type="character" w:customStyle="1" w:styleId="ListLabel610">
    <w:name w:val="ListLabel 610"/>
    <w:qFormat/>
    <w:rsid w:val="00781EAA"/>
    <w:rPr>
      <w:rFonts w:cs="Courier New"/>
    </w:rPr>
  </w:style>
  <w:style w:type="character" w:customStyle="1" w:styleId="ListLabel611">
    <w:name w:val="ListLabel 611"/>
    <w:qFormat/>
    <w:rsid w:val="00781EAA"/>
    <w:rPr>
      <w:rFonts w:eastAsia="Calibri" w:cs="Times New Roman"/>
    </w:rPr>
  </w:style>
  <w:style w:type="character" w:customStyle="1" w:styleId="ListLabel612">
    <w:name w:val="ListLabel 612"/>
    <w:qFormat/>
    <w:rsid w:val="00781EAA"/>
    <w:rPr>
      <w:rFonts w:cs="Courier New"/>
    </w:rPr>
  </w:style>
  <w:style w:type="character" w:customStyle="1" w:styleId="ListLabel613">
    <w:name w:val="ListLabel 613"/>
    <w:qFormat/>
    <w:rsid w:val="00781EAA"/>
    <w:rPr>
      <w:rFonts w:cs="Courier New"/>
    </w:rPr>
  </w:style>
  <w:style w:type="character" w:customStyle="1" w:styleId="ListLabel614">
    <w:name w:val="ListLabel 614"/>
    <w:qFormat/>
    <w:rsid w:val="00781EAA"/>
    <w:rPr>
      <w:rFonts w:cs="Courier New"/>
    </w:rPr>
  </w:style>
  <w:style w:type="character" w:customStyle="1" w:styleId="ListLabel615">
    <w:name w:val="ListLabel 615"/>
    <w:qFormat/>
    <w:rsid w:val="00781EAA"/>
    <w:rPr>
      <w:rFonts w:eastAsia="Calibri" w:cs="Times New Roman"/>
    </w:rPr>
  </w:style>
  <w:style w:type="character" w:customStyle="1" w:styleId="ListLabel616">
    <w:name w:val="ListLabel 616"/>
    <w:qFormat/>
    <w:rsid w:val="00781EAA"/>
    <w:rPr>
      <w:rFonts w:cs="Courier New"/>
    </w:rPr>
  </w:style>
  <w:style w:type="character" w:customStyle="1" w:styleId="ListLabel617">
    <w:name w:val="ListLabel 617"/>
    <w:qFormat/>
    <w:rsid w:val="00781EAA"/>
    <w:rPr>
      <w:rFonts w:cs="Courier New"/>
    </w:rPr>
  </w:style>
  <w:style w:type="character" w:customStyle="1" w:styleId="ListLabel618">
    <w:name w:val="ListLabel 618"/>
    <w:qFormat/>
    <w:rsid w:val="00781EAA"/>
    <w:rPr>
      <w:rFonts w:cs="Courier New"/>
    </w:rPr>
  </w:style>
  <w:style w:type="character" w:customStyle="1" w:styleId="ListLabel619">
    <w:name w:val="ListLabel 619"/>
    <w:qFormat/>
    <w:rsid w:val="00781EAA"/>
    <w:rPr>
      <w:rFonts w:eastAsia="Calibri" w:cs="Times New Roman"/>
    </w:rPr>
  </w:style>
  <w:style w:type="character" w:customStyle="1" w:styleId="ListLabel620">
    <w:name w:val="ListLabel 620"/>
    <w:qFormat/>
    <w:rsid w:val="00781EAA"/>
    <w:rPr>
      <w:rFonts w:cs="Courier New"/>
    </w:rPr>
  </w:style>
  <w:style w:type="character" w:customStyle="1" w:styleId="ListLabel621">
    <w:name w:val="ListLabel 621"/>
    <w:qFormat/>
    <w:rsid w:val="00781EAA"/>
    <w:rPr>
      <w:rFonts w:cs="Courier New"/>
    </w:rPr>
  </w:style>
  <w:style w:type="character" w:customStyle="1" w:styleId="ListLabel622">
    <w:name w:val="ListLabel 622"/>
    <w:qFormat/>
    <w:rsid w:val="00781EAA"/>
    <w:rPr>
      <w:rFonts w:cs="Courier New"/>
    </w:rPr>
  </w:style>
  <w:style w:type="character" w:customStyle="1" w:styleId="ListLabel623">
    <w:name w:val="ListLabel 623"/>
    <w:qFormat/>
    <w:rsid w:val="00781EAA"/>
    <w:rPr>
      <w:rFonts w:eastAsia="Calibri" w:cs="Times New Roman"/>
    </w:rPr>
  </w:style>
  <w:style w:type="character" w:customStyle="1" w:styleId="ListLabel624">
    <w:name w:val="ListLabel 624"/>
    <w:qFormat/>
    <w:rsid w:val="00781EAA"/>
    <w:rPr>
      <w:rFonts w:cs="Courier New"/>
    </w:rPr>
  </w:style>
  <w:style w:type="character" w:customStyle="1" w:styleId="ListLabel625">
    <w:name w:val="ListLabel 625"/>
    <w:qFormat/>
    <w:rsid w:val="00781EAA"/>
    <w:rPr>
      <w:rFonts w:cs="Courier New"/>
    </w:rPr>
  </w:style>
  <w:style w:type="character" w:customStyle="1" w:styleId="ListLabel626">
    <w:name w:val="ListLabel 626"/>
    <w:qFormat/>
    <w:rsid w:val="00781EAA"/>
    <w:rPr>
      <w:rFonts w:cs="Courier New"/>
    </w:rPr>
  </w:style>
  <w:style w:type="character" w:customStyle="1" w:styleId="ListLabel627">
    <w:name w:val="ListLabel 627"/>
    <w:qFormat/>
    <w:rsid w:val="00781EAA"/>
    <w:rPr>
      <w:rFonts w:eastAsia="Calibri" w:cs="Times New Roman"/>
    </w:rPr>
  </w:style>
  <w:style w:type="character" w:customStyle="1" w:styleId="ListLabel628">
    <w:name w:val="ListLabel 628"/>
    <w:qFormat/>
    <w:rsid w:val="00781EAA"/>
    <w:rPr>
      <w:rFonts w:cs="Courier New"/>
    </w:rPr>
  </w:style>
  <w:style w:type="character" w:customStyle="1" w:styleId="ListLabel629">
    <w:name w:val="ListLabel 629"/>
    <w:qFormat/>
    <w:rsid w:val="00781EAA"/>
    <w:rPr>
      <w:rFonts w:cs="Courier New"/>
    </w:rPr>
  </w:style>
  <w:style w:type="character" w:customStyle="1" w:styleId="ListLabel630">
    <w:name w:val="ListLabel 630"/>
    <w:qFormat/>
    <w:rsid w:val="00781EAA"/>
    <w:rPr>
      <w:rFonts w:cs="Courier New"/>
    </w:rPr>
  </w:style>
  <w:style w:type="character" w:customStyle="1" w:styleId="ListLabel631">
    <w:name w:val="ListLabel 631"/>
    <w:qFormat/>
    <w:rsid w:val="00781EAA"/>
    <w:rPr>
      <w:rFonts w:eastAsia="Calibri" w:cs="Times New Roman"/>
      <w:b/>
    </w:rPr>
  </w:style>
  <w:style w:type="character" w:customStyle="1" w:styleId="ListLabel632">
    <w:name w:val="ListLabel 632"/>
    <w:qFormat/>
    <w:rsid w:val="00781EAA"/>
    <w:rPr>
      <w:rFonts w:eastAsia="Calibri" w:cs="Times New Roman"/>
      <w:b/>
    </w:rPr>
  </w:style>
  <w:style w:type="character" w:customStyle="1" w:styleId="ListLabel633">
    <w:name w:val="ListLabel 633"/>
    <w:qFormat/>
    <w:rsid w:val="00781EAA"/>
    <w:rPr>
      <w:rFonts w:cs="Courier New"/>
    </w:rPr>
  </w:style>
  <w:style w:type="character" w:customStyle="1" w:styleId="ListLabel634">
    <w:name w:val="ListLabel 634"/>
    <w:qFormat/>
    <w:rsid w:val="00781EAA"/>
    <w:rPr>
      <w:rFonts w:cs="Courier New"/>
    </w:rPr>
  </w:style>
  <w:style w:type="character" w:customStyle="1" w:styleId="ListLabel635">
    <w:name w:val="ListLabel 635"/>
    <w:qFormat/>
    <w:rsid w:val="00781EAA"/>
    <w:rPr>
      <w:rFonts w:eastAsia="Times New Roman" w:cs="Times New Roman"/>
      <w:b/>
    </w:rPr>
  </w:style>
  <w:style w:type="character" w:customStyle="1" w:styleId="ListLabel636">
    <w:name w:val="ListLabel 636"/>
    <w:qFormat/>
    <w:rsid w:val="00781EAA"/>
    <w:rPr>
      <w:rFonts w:cs="Courier New"/>
    </w:rPr>
  </w:style>
  <w:style w:type="character" w:customStyle="1" w:styleId="ListLabel637">
    <w:name w:val="ListLabel 637"/>
    <w:qFormat/>
    <w:rsid w:val="00781EAA"/>
    <w:rPr>
      <w:rFonts w:cs="Courier New"/>
    </w:rPr>
  </w:style>
  <w:style w:type="character" w:customStyle="1" w:styleId="ListLabel638">
    <w:name w:val="ListLabel 638"/>
    <w:qFormat/>
    <w:rsid w:val="00781EAA"/>
    <w:rPr>
      <w:rFonts w:cs="Courier New"/>
    </w:rPr>
  </w:style>
  <w:style w:type="character" w:customStyle="1" w:styleId="ListLabel639">
    <w:name w:val="ListLabel 639"/>
    <w:qFormat/>
    <w:rsid w:val="00781EAA"/>
    <w:rPr>
      <w:rFonts w:eastAsia="Times New Roman" w:cs="Times New Roman"/>
    </w:rPr>
  </w:style>
  <w:style w:type="character" w:customStyle="1" w:styleId="ListLabel640">
    <w:name w:val="ListLabel 640"/>
    <w:qFormat/>
    <w:rsid w:val="00781EAA"/>
    <w:rPr>
      <w:rFonts w:cs="Courier New"/>
    </w:rPr>
  </w:style>
  <w:style w:type="character" w:customStyle="1" w:styleId="ListLabel641">
    <w:name w:val="ListLabel 641"/>
    <w:qFormat/>
    <w:rsid w:val="00781EAA"/>
    <w:rPr>
      <w:rFonts w:cs="Courier New"/>
    </w:rPr>
  </w:style>
  <w:style w:type="character" w:customStyle="1" w:styleId="ListLabel642">
    <w:name w:val="ListLabel 642"/>
    <w:qFormat/>
    <w:rsid w:val="00781EAA"/>
    <w:rPr>
      <w:rFonts w:cs="Courier New"/>
    </w:rPr>
  </w:style>
  <w:style w:type="character" w:customStyle="1" w:styleId="ListLabel643">
    <w:name w:val="ListLabel 643"/>
    <w:qFormat/>
    <w:rsid w:val="00781EAA"/>
    <w:rPr>
      <w:rFonts w:eastAsia="Times New Roman" w:cs="Times New Roman"/>
    </w:rPr>
  </w:style>
  <w:style w:type="character" w:customStyle="1" w:styleId="ListLabel644">
    <w:name w:val="ListLabel 644"/>
    <w:qFormat/>
    <w:rsid w:val="00781EAA"/>
    <w:rPr>
      <w:rFonts w:cs="Courier New"/>
    </w:rPr>
  </w:style>
  <w:style w:type="character" w:customStyle="1" w:styleId="ListLabel645">
    <w:name w:val="ListLabel 645"/>
    <w:qFormat/>
    <w:rsid w:val="00781EAA"/>
    <w:rPr>
      <w:rFonts w:cs="Courier New"/>
    </w:rPr>
  </w:style>
  <w:style w:type="character" w:customStyle="1" w:styleId="ListLabel646">
    <w:name w:val="ListLabel 646"/>
    <w:qFormat/>
    <w:rsid w:val="00781EAA"/>
    <w:rPr>
      <w:rFonts w:cs="Courier New"/>
    </w:rPr>
  </w:style>
  <w:style w:type="character" w:customStyle="1" w:styleId="ListLabel647">
    <w:name w:val="ListLabel 647"/>
    <w:qFormat/>
    <w:rsid w:val="00781EAA"/>
    <w:rPr>
      <w:rFonts w:eastAsia="Calibri" w:cs="Times New Roman"/>
    </w:rPr>
  </w:style>
  <w:style w:type="character" w:customStyle="1" w:styleId="ListLabel648">
    <w:name w:val="ListLabel 648"/>
    <w:qFormat/>
    <w:rsid w:val="00781EAA"/>
    <w:rPr>
      <w:rFonts w:cs="Courier New"/>
    </w:rPr>
  </w:style>
  <w:style w:type="character" w:customStyle="1" w:styleId="ListLabel649">
    <w:name w:val="ListLabel 649"/>
    <w:qFormat/>
    <w:rsid w:val="00781EAA"/>
    <w:rPr>
      <w:rFonts w:cs="Courier New"/>
    </w:rPr>
  </w:style>
  <w:style w:type="character" w:customStyle="1" w:styleId="ListLabel650">
    <w:name w:val="ListLabel 650"/>
    <w:qFormat/>
    <w:rsid w:val="00781EAA"/>
    <w:rPr>
      <w:rFonts w:cs="Courier New"/>
    </w:rPr>
  </w:style>
  <w:style w:type="character" w:customStyle="1" w:styleId="ListLabel651">
    <w:name w:val="ListLabel 651"/>
    <w:qFormat/>
    <w:rsid w:val="00781EAA"/>
    <w:rPr>
      <w:rFonts w:eastAsia="Calibri" w:cs="Times New Roman"/>
    </w:rPr>
  </w:style>
  <w:style w:type="character" w:customStyle="1" w:styleId="ListLabel652">
    <w:name w:val="ListLabel 652"/>
    <w:qFormat/>
    <w:rsid w:val="00781EAA"/>
    <w:rPr>
      <w:rFonts w:cs="Courier New"/>
    </w:rPr>
  </w:style>
  <w:style w:type="character" w:customStyle="1" w:styleId="ListLabel653">
    <w:name w:val="ListLabel 653"/>
    <w:qFormat/>
    <w:rsid w:val="00781EAA"/>
    <w:rPr>
      <w:rFonts w:cs="Courier New"/>
    </w:rPr>
  </w:style>
  <w:style w:type="character" w:customStyle="1" w:styleId="ListLabel654">
    <w:name w:val="ListLabel 654"/>
    <w:qFormat/>
    <w:rsid w:val="00781EAA"/>
    <w:rPr>
      <w:rFonts w:cs="Courier New"/>
    </w:rPr>
  </w:style>
  <w:style w:type="character" w:customStyle="1" w:styleId="ListLabel655">
    <w:name w:val="ListLabel 655"/>
    <w:qFormat/>
    <w:rsid w:val="00781EAA"/>
    <w:rPr>
      <w:rFonts w:eastAsia="Calibri" w:cs="Times New Roman"/>
    </w:rPr>
  </w:style>
  <w:style w:type="character" w:customStyle="1" w:styleId="ListLabel656">
    <w:name w:val="ListLabel 656"/>
    <w:qFormat/>
    <w:rsid w:val="00781EAA"/>
    <w:rPr>
      <w:rFonts w:cs="Courier New"/>
    </w:rPr>
  </w:style>
  <w:style w:type="character" w:customStyle="1" w:styleId="ListLabel657">
    <w:name w:val="ListLabel 657"/>
    <w:qFormat/>
    <w:rsid w:val="00781EAA"/>
    <w:rPr>
      <w:rFonts w:cs="Courier New"/>
    </w:rPr>
  </w:style>
  <w:style w:type="character" w:customStyle="1" w:styleId="ListLabel658">
    <w:name w:val="ListLabel 658"/>
    <w:qFormat/>
    <w:rsid w:val="00781EAA"/>
    <w:rPr>
      <w:rFonts w:cs="Courier New"/>
    </w:rPr>
  </w:style>
  <w:style w:type="character" w:customStyle="1" w:styleId="ListLabel659">
    <w:name w:val="ListLabel 659"/>
    <w:qFormat/>
    <w:rsid w:val="00781EAA"/>
    <w:rPr>
      <w:rFonts w:eastAsia="Calibri" w:cs="Times New Roman"/>
    </w:rPr>
  </w:style>
  <w:style w:type="character" w:customStyle="1" w:styleId="ListLabel660">
    <w:name w:val="ListLabel 660"/>
    <w:qFormat/>
    <w:rsid w:val="00781EAA"/>
    <w:rPr>
      <w:rFonts w:cs="Courier New"/>
    </w:rPr>
  </w:style>
  <w:style w:type="character" w:customStyle="1" w:styleId="ListLabel661">
    <w:name w:val="ListLabel 661"/>
    <w:qFormat/>
    <w:rsid w:val="00781EAA"/>
    <w:rPr>
      <w:rFonts w:cs="Courier New"/>
    </w:rPr>
  </w:style>
  <w:style w:type="character" w:customStyle="1" w:styleId="ListLabel662">
    <w:name w:val="ListLabel 662"/>
    <w:qFormat/>
    <w:rsid w:val="00781EAA"/>
    <w:rPr>
      <w:rFonts w:cs="Courier New"/>
    </w:rPr>
  </w:style>
  <w:style w:type="character" w:customStyle="1" w:styleId="ListLabel663">
    <w:name w:val="ListLabel 663"/>
    <w:qFormat/>
    <w:rsid w:val="00781EAA"/>
    <w:rPr>
      <w:rFonts w:eastAsia="Calibri" w:cs="Times New Roman"/>
    </w:rPr>
  </w:style>
  <w:style w:type="character" w:customStyle="1" w:styleId="ListLabel664">
    <w:name w:val="ListLabel 664"/>
    <w:qFormat/>
    <w:rsid w:val="00781EAA"/>
    <w:rPr>
      <w:rFonts w:cs="Courier New"/>
    </w:rPr>
  </w:style>
  <w:style w:type="character" w:customStyle="1" w:styleId="ListLabel665">
    <w:name w:val="ListLabel 665"/>
    <w:qFormat/>
    <w:rsid w:val="00781EAA"/>
    <w:rPr>
      <w:rFonts w:cs="Courier New"/>
    </w:rPr>
  </w:style>
  <w:style w:type="character" w:customStyle="1" w:styleId="ListLabel666">
    <w:name w:val="ListLabel 666"/>
    <w:qFormat/>
    <w:rsid w:val="00781EAA"/>
    <w:rPr>
      <w:rFonts w:cs="Courier New"/>
    </w:rPr>
  </w:style>
  <w:style w:type="character" w:customStyle="1" w:styleId="ListLabel667">
    <w:name w:val="ListLabel 667"/>
    <w:qFormat/>
    <w:rsid w:val="00781EAA"/>
    <w:rPr>
      <w:rFonts w:eastAsia="Calibri" w:cs="Times New Roman"/>
    </w:rPr>
  </w:style>
  <w:style w:type="character" w:customStyle="1" w:styleId="ListLabel668">
    <w:name w:val="ListLabel 668"/>
    <w:qFormat/>
    <w:rsid w:val="00781EAA"/>
    <w:rPr>
      <w:rFonts w:cs="Courier New"/>
    </w:rPr>
  </w:style>
  <w:style w:type="character" w:customStyle="1" w:styleId="ListLabel669">
    <w:name w:val="ListLabel 669"/>
    <w:qFormat/>
    <w:rsid w:val="00781EAA"/>
    <w:rPr>
      <w:rFonts w:cs="Courier New"/>
    </w:rPr>
  </w:style>
  <w:style w:type="character" w:customStyle="1" w:styleId="ListLabel670">
    <w:name w:val="ListLabel 670"/>
    <w:qFormat/>
    <w:rsid w:val="00781EAA"/>
    <w:rPr>
      <w:rFonts w:cs="Courier New"/>
    </w:rPr>
  </w:style>
  <w:style w:type="character" w:customStyle="1" w:styleId="ListLabel671">
    <w:name w:val="ListLabel 671"/>
    <w:qFormat/>
    <w:rsid w:val="00781EAA"/>
    <w:rPr>
      <w:rFonts w:eastAsia="Calibri" w:cs="Times New Roman"/>
    </w:rPr>
  </w:style>
  <w:style w:type="character" w:customStyle="1" w:styleId="ListLabel672">
    <w:name w:val="ListLabel 672"/>
    <w:qFormat/>
    <w:rsid w:val="00781EAA"/>
    <w:rPr>
      <w:rFonts w:cs="Courier New"/>
    </w:rPr>
  </w:style>
  <w:style w:type="character" w:customStyle="1" w:styleId="ListLabel673">
    <w:name w:val="ListLabel 673"/>
    <w:qFormat/>
    <w:rsid w:val="00781EAA"/>
    <w:rPr>
      <w:rFonts w:cs="Courier New"/>
    </w:rPr>
  </w:style>
  <w:style w:type="character" w:customStyle="1" w:styleId="ListLabel674">
    <w:name w:val="ListLabel 674"/>
    <w:qFormat/>
    <w:rsid w:val="00781EAA"/>
    <w:rPr>
      <w:rFonts w:cs="Courier New"/>
    </w:rPr>
  </w:style>
  <w:style w:type="character" w:customStyle="1" w:styleId="ListLabel675">
    <w:name w:val="ListLabel 675"/>
    <w:qFormat/>
    <w:rsid w:val="00781EAA"/>
    <w:rPr>
      <w:rFonts w:eastAsia="Calibri" w:cs="Times New Roman"/>
    </w:rPr>
  </w:style>
  <w:style w:type="character" w:customStyle="1" w:styleId="ListLabel676">
    <w:name w:val="ListLabel 676"/>
    <w:qFormat/>
    <w:rsid w:val="00781EAA"/>
    <w:rPr>
      <w:rFonts w:cs="Courier New"/>
    </w:rPr>
  </w:style>
  <w:style w:type="character" w:customStyle="1" w:styleId="ListLabel677">
    <w:name w:val="ListLabel 677"/>
    <w:qFormat/>
    <w:rsid w:val="00781EAA"/>
    <w:rPr>
      <w:rFonts w:cs="Courier New"/>
    </w:rPr>
  </w:style>
  <w:style w:type="character" w:customStyle="1" w:styleId="ListLabel678">
    <w:name w:val="ListLabel 678"/>
    <w:qFormat/>
    <w:rsid w:val="00781EAA"/>
    <w:rPr>
      <w:rFonts w:cs="Courier New"/>
    </w:rPr>
  </w:style>
  <w:style w:type="character" w:customStyle="1" w:styleId="ListLabel679">
    <w:name w:val="ListLabel 679"/>
    <w:qFormat/>
    <w:rsid w:val="00781EAA"/>
    <w:rPr>
      <w:rFonts w:eastAsia="Calibri" w:cs="Times New Roman"/>
    </w:rPr>
  </w:style>
  <w:style w:type="character" w:customStyle="1" w:styleId="ListLabel680">
    <w:name w:val="ListLabel 680"/>
    <w:qFormat/>
    <w:rsid w:val="00781EAA"/>
    <w:rPr>
      <w:rFonts w:cs="Courier New"/>
    </w:rPr>
  </w:style>
  <w:style w:type="character" w:customStyle="1" w:styleId="ListLabel681">
    <w:name w:val="ListLabel 681"/>
    <w:qFormat/>
    <w:rsid w:val="00781EAA"/>
    <w:rPr>
      <w:rFonts w:cs="Courier New"/>
    </w:rPr>
  </w:style>
  <w:style w:type="character" w:customStyle="1" w:styleId="ListLabel682">
    <w:name w:val="ListLabel 682"/>
    <w:qFormat/>
    <w:rsid w:val="00781EAA"/>
    <w:rPr>
      <w:rFonts w:cs="Courier New"/>
    </w:rPr>
  </w:style>
  <w:style w:type="character" w:customStyle="1" w:styleId="ListLabel683">
    <w:name w:val="ListLabel 683"/>
    <w:qFormat/>
    <w:rsid w:val="00781EAA"/>
    <w:rPr>
      <w:rFonts w:eastAsia="Calibri" w:cs="Times New Roman"/>
    </w:rPr>
  </w:style>
  <w:style w:type="character" w:customStyle="1" w:styleId="ListLabel684">
    <w:name w:val="ListLabel 684"/>
    <w:qFormat/>
    <w:rsid w:val="00781EAA"/>
    <w:rPr>
      <w:rFonts w:cs="Courier New"/>
    </w:rPr>
  </w:style>
  <w:style w:type="character" w:customStyle="1" w:styleId="ListLabel685">
    <w:name w:val="ListLabel 685"/>
    <w:qFormat/>
    <w:rsid w:val="00781EAA"/>
    <w:rPr>
      <w:rFonts w:cs="Courier New"/>
    </w:rPr>
  </w:style>
  <w:style w:type="character" w:customStyle="1" w:styleId="ListLabel686">
    <w:name w:val="ListLabel 686"/>
    <w:qFormat/>
    <w:rsid w:val="00781EAA"/>
    <w:rPr>
      <w:rFonts w:cs="Courier New"/>
    </w:rPr>
  </w:style>
  <w:style w:type="character" w:customStyle="1" w:styleId="ListLabel687">
    <w:name w:val="ListLabel 687"/>
    <w:qFormat/>
    <w:rsid w:val="00781EAA"/>
    <w:rPr>
      <w:rFonts w:eastAsia="Calibri" w:cs="Times New Roman"/>
    </w:rPr>
  </w:style>
  <w:style w:type="character" w:customStyle="1" w:styleId="ListLabel688">
    <w:name w:val="ListLabel 688"/>
    <w:qFormat/>
    <w:rsid w:val="00781EAA"/>
    <w:rPr>
      <w:rFonts w:cs="Courier New"/>
    </w:rPr>
  </w:style>
  <w:style w:type="character" w:customStyle="1" w:styleId="ListLabel689">
    <w:name w:val="ListLabel 689"/>
    <w:qFormat/>
    <w:rsid w:val="00781EAA"/>
    <w:rPr>
      <w:rFonts w:cs="Courier New"/>
    </w:rPr>
  </w:style>
  <w:style w:type="character" w:customStyle="1" w:styleId="ListLabel690">
    <w:name w:val="ListLabel 690"/>
    <w:qFormat/>
    <w:rsid w:val="00781EAA"/>
    <w:rPr>
      <w:rFonts w:cs="Courier New"/>
    </w:rPr>
  </w:style>
  <w:style w:type="character" w:customStyle="1" w:styleId="ListLabel691">
    <w:name w:val="ListLabel 691"/>
    <w:qFormat/>
    <w:rsid w:val="00781EAA"/>
    <w:rPr>
      <w:rFonts w:eastAsia="Calibri" w:cs="Times New Roman"/>
    </w:rPr>
  </w:style>
  <w:style w:type="character" w:customStyle="1" w:styleId="ListLabel692">
    <w:name w:val="ListLabel 692"/>
    <w:qFormat/>
    <w:rsid w:val="00781EAA"/>
    <w:rPr>
      <w:rFonts w:cs="Courier New"/>
    </w:rPr>
  </w:style>
  <w:style w:type="character" w:customStyle="1" w:styleId="ListLabel693">
    <w:name w:val="ListLabel 693"/>
    <w:qFormat/>
    <w:rsid w:val="00781EAA"/>
    <w:rPr>
      <w:rFonts w:cs="Courier New"/>
    </w:rPr>
  </w:style>
  <w:style w:type="character" w:customStyle="1" w:styleId="ListLabel694">
    <w:name w:val="ListLabel 694"/>
    <w:qFormat/>
    <w:rsid w:val="00781EAA"/>
    <w:rPr>
      <w:rFonts w:cs="Courier New"/>
    </w:rPr>
  </w:style>
  <w:style w:type="character" w:customStyle="1" w:styleId="ListLabel695">
    <w:name w:val="ListLabel 695"/>
    <w:qFormat/>
    <w:rsid w:val="00781EAA"/>
    <w:rPr>
      <w:rFonts w:eastAsia="Times New Roman" w:cs="Times New Roman"/>
    </w:rPr>
  </w:style>
  <w:style w:type="character" w:customStyle="1" w:styleId="ListLabel696">
    <w:name w:val="ListLabel 696"/>
    <w:qFormat/>
    <w:rsid w:val="00781EAA"/>
    <w:rPr>
      <w:rFonts w:cs="Courier New"/>
    </w:rPr>
  </w:style>
  <w:style w:type="character" w:customStyle="1" w:styleId="ListLabel697">
    <w:name w:val="ListLabel 697"/>
    <w:qFormat/>
    <w:rsid w:val="00781EAA"/>
    <w:rPr>
      <w:rFonts w:cs="Courier New"/>
    </w:rPr>
  </w:style>
  <w:style w:type="character" w:customStyle="1" w:styleId="ListLabel698">
    <w:name w:val="ListLabel 698"/>
    <w:qFormat/>
    <w:rsid w:val="00781EAA"/>
    <w:rPr>
      <w:rFonts w:cs="Courier New"/>
    </w:rPr>
  </w:style>
  <w:style w:type="character" w:customStyle="1" w:styleId="ListLabel699">
    <w:name w:val="ListLabel 699"/>
    <w:qFormat/>
    <w:rsid w:val="00781EAA"/>
    <w:rPr>
      <w:rFonts w:eastAsia="Calibri" w:cs="Times New Roman"/>
    </w:rPr>
  </w:style>
  <w:style w:type="character" w:customStyle="1" w:styleId="ListLabel700">
    <w:name w:val="ListLabel 700"/>
    <w:qFormat/>
    <w:rsid w:val="00781EAA"/>
    <w:rPr>
      <w:rFonts w:cs="Courier New"/>
    </w:rPr>
  </w:style>
  <w:style w:type="character" w:customStyle="1" w:styleId="ListLabel701">
    <w:name w:val="ListLabel 701"/>
    <w:qFormat/>
    <w:rsid w:val="00781EAA"/>
    <w:rPr>
      <w:rFonts w:cs="Courier New"/>
    </w:rPr>
  </w:style>
  <w:style w:type="character" w:customStyle="1" w:styleId="ListLabel702">
    <w:name w:val="ListLabel 702"/>
    <w:qFormat/>
    <w:rsid w:val="00781EAA"/>
    <w:rPr>
      <w:rFonts w:cs="Courier New"/>
    </w:rPr>
  </w:style>
  <w:style w:type="character" w:customStyle="1" w:styleId="ListLabel703">
    <w:name w:val="ListLabel 703"/>
    <w:qFormat/>
    <w:rsid w:val="00781EAA"/>
    <w:rPr>
      <w:rFonts w:eastAsia="Calibri" w:cs="Times New Roman"/>
    </w:rPr>
  </w:style>
  <w:style w:type="character" w:customStyle="1" w:styleId="ListLabel704">
    <w:name w:val="ListLabel 704"/>
    <w:qFormat/>
    <w:rsid w:val="00781EAA"/>
    <w:rPr>
      <w:rFonts w:cs="Courier New"/>
    </w:rPr>
  </w:style>
  <w:style w:type="character" w:customStyle="1" w:styleId="ListLabel705">
    <w:name w:val="ListLabel 705"/>
    <w:qFormat/>
    <w:rsid w:val="00781EAA"/>
    <w:rPr>
      <w:rFonts w:cs="Courier New"/>
    </w:rPr>
  </w:style>
  <w:style w:type="character" w:customStyle="1" w:styleId="ListLabel706">
    <w:name w:val="ListLabel 706"/>
    <w:qFormat/>
    <w:rsid w:val="00781EAA"/>
    <w:rPr>
      <w:rFonts w:cs="Courier New"/>
    </w:rPr>
  </w:style>
  <w:style w:type="character" w:customStyle="1" w:styleId="ListLabel707">
    <w:name w:val="ListLabel 707"/>
    <w:qFormat/>
    <w:rsid w:val="00781EAA"/>
    <w:rPr>
      <w:rFonts w:eastAsia="Calibri" w:cs="Times New Roman"/>
    </w:rPr>
  </w:style>
  <w:style w:type="character" w:customStyle="1" w:styleId="ListLabel708">
    <w:name w:val="ListLabel 708"/>
    <w:qFormat/>
    <w:rsid w:val="00781EAA"/>
    <w:rPr>
      <w:rFonts w:cs="Courier New"/>
    </w:rPr>
  </w:style>
  <w:style w:type="character" w:customStyle="1" w:styleId="ListLabel709">
    <w:name w:val="ListLabel 709"/>
    <w:qFormat/>
    <w:rsid w:val="00781EAA"/>
    <w:rPr>
      <w:rFonts w:cs="Courier New"/>
    </w:rPr>
  </w:style>
  <w:style w:type="character" w:customStyle="1" w:styleId="ListLabel710">
    <w:name w:val="ListLabel 710"/>
    <w:qFormat/>
    <w:rsid w:val="00781EAA"/>
    <w:rPr>
      <w:rFonts w:cs="Courier New"/>
    </w:rPr>
  </w:style>
  <w:style w:type="character" w:customStyle="1" w:styleId="ListLabel711">
    <w:name w:val="ListLabel 711"/>
    <w:qFormat/>
    <w:rsid w:val="00781EAA"/>
    <w:rPr>
      <w:rFonts w:eastAsia="Calibri" w:cs="Times New Roman"/>
    </w:rPr>
  </w:style>
  <w:style w:type="character" w:customStyle="1" w:styleId="ListLabel712">
    <w:name w:val="ListLabel 712"/>
    <w:qFormat/>
    <w:rsid w:val="00781EAA"/>
    <w:rPr>
      <w:rFonts w:cs="Courier New"/>
    </w:rPr>
  </w:style>
  <w:style w:type="character" w:customStyle="1" w:styleId="ListLabel713">
    <w:name w:val="ListLabel 713"/>
    <w:qFormat/>
    <w:rsid w:val="00781EAA"/>
    <w:rPr>
      <w:rFonts w:cs="Courier New"/>
    </w:rPr>
  </w:style>
  <w:style w:type="character" w:customStyle="1" w:styleId="ListLabel714">
    <w:name w:val="ListLabel 714"/>
    <w:qFormat/>
    <w:rsid w:val="00781EAA"/>
    <w:rPr>
      <w:rFonts w:cs="Courier New"/>
    </w:rPr>
  </w:style>
  <w:style w:type="character" w:customStyle="1" w:styleId="ListLabel715">
    <w:name w:val="ListLabel 715"/>
    <w:qFormat/>
    <w:rsid w:val="00781EAA"/>
    <w:rPr>
      <w:rFonts w:eastAsia="Calibri" w:cs="Times New Roman"/>
    </w:rPr>
  </w:style>
  <w:style w:type="character" w:customStyle="1" w:styleId="ListLabel716">
    <w:name w:val="ListLabel 716"/>
    <w:qFormat/>
    <w:rsid w:val="00781EAA"/>
    <w:rPr>
      <w:rFonts w:cs="Courier New"/>
    </w:rPr>
  </w:style>
  <w:style w:type="character" w:customStyle="1" w:styleId="ListLabel717">
    <w:name w:val="ListLabel 717"/>
    <w:qFormat/>
    <w:rsid w:val="00781EAA"/>
    <w:rPr>
      <w:rFonts w:cs="Courier New"/>
    </w:rPr>
  </w:style>
  <w:style w:type="character" w:customStyle="1" w:styleId="ListLabel718">
    <w:name w:val="ListLabel 718"/>
    <w:qFormat/>
    <w:rsid w:val="00781EAA"/>
    <w:rPr>
      <w:rFonts w:cs="Courier New"/>
    </w:rPr>
  </w:style>
  <w:style w:type="character" w:customStyle="1" w:styleId="ListLabel719">
    <w:name w:val="ListLabel 719"/>
    <w:qFormat/>
    <w:rsid w:val="00781EAA"/>
    <w:rPr>
      <w:rFonts w:eastAsia="Calibri" w:cs="Times New Roman"/>
    </w:rPr>
  </w:style>
  <w:style w:type="character" w:customStyle="1" w:styleId="ListLabel720">
    <w:name w:val="ListLabel 720"/>
    <w:qFormat/>
    <w:rsid w:val="00781EAA"/>
    <w:rPr>
      <w:rFonts w:cs="Courier New"/>
    </w:rPr>
  </w:style>
  <w:style w:type="character" w:customStyle="1" w:styleId="ListLabel721">
    <w:name w:val="ListLabel 721"/>
    <w:qFormat/>
    <w:rsid w:val="00781EAA"/>
    <w:rPr>
      <w:rFonts w:cs="Courier New"/>
    </w:rPr>
  </w:style>
  <w:style w:type="character" w:customStyle="1" w:styleId="ListLabel722">
    <w:name w:val="ListLabel 722"/>
    <w:qFormat/>
    <w:rsid w:val="00781EAA"/>
    <w:rPr>
      <w:rFonts w:cs="Courier New"/>
    </w:rPr>
  </w:style>
  <w:style w:type="character" w:customStyle="1" w:styleId="ListLabel723">
    <w:name w:val="ListLabel 723"/>
    <w:qFormat/>
    <w:rsid w:val="00781EAA"/>
    <w:rPr>
      <w:rFonts w:eastAsia="Calibri" w:cs="Times New Roman"/>
    </w:rPr>
  </w:style>
  <w:style w:type="character" w:customStyle="1" w:styleId="ListLabel724">
    <w:name w:val="ListLabel 724"/>
    <w:qFormat/>
    <w:rsid w:val="00781EAA"/>
    <w:rPr>
      <w:rFonts w:cs="Courier New"/>
    </w:rPr>
  </w:style>
  <w:style w:type="character" w:customStyle="1" w:styleId="ListLabel725">
    <w:name w:val="ListLabel 725"/>
    <w:qFormat/>
    <w:rsid w:val="00781EAA"/>
    <w:rPr>
      <w:rFonts w:cs="Courier New"/>
    </w:rPr>
  </w:style>
  <w:style w:type="character" w:customStyle="1" w:styleId="ListLabel726">
    <w:name w:val="ListLabel 726"/>
    <w:qFormat/>
    <w:rsid w:val="00781EAA"/>
    <w:rPr>
      <w:rFonts w:cs="Courier New"/>
    </w:rPr>
  </w:style>
  <w:style w:type="character" w:customStyle="1" w:styleId="ListLabel727">
    <w:name w:val="ListLabel 727"/>
    <w:qFormat/>
    <w:rsid w:val="00781EAA"/>
    <w:rPr>
      <w:rFonts w:eastAsia="Calibri" w:cs="Times New Roman"/>
    </w:rPr>
  </w:style>
  <w:style w:type="character" w:customStyle="1" w:styleId="ListLabel728">
    <w:name w:val="ListLabel 728"/>
    <w:qFormat/>
    <w:rsid w:val="00781EAA"/>
    <w:rPr>
      <w:rFonts w:cs="Courier New"/>
    </w:rPr>
  </w:style>
  <w:style w:type="character" w:customStyle="1" w:styleId="ListLabel729">
    <w:name w:val="ListLabel 729"/>
    <w:qFormat/>
    <w:rsid w:val="00781EAA"/>
    <w:rPr>
      <w:rFonts w:cs="Courier New"/>
    </w:rPr>
  </w:style>
  <w:style w:type="character" w:customStyle="1" w:styleId="ListLabel730">
    <w:name w:val="ListLabel 730"/>
    <w:qFormat/>
    <w:rsid w:val="00781EAA"/>
    <w:rPr>
      <w:rFonts w:cs="Courier New"/>
    </w:rPr>
  </w:style>
  <w:style w:type="character" w:customStyle="1" w:styleId="ListLabel731">
    <w:name w:val="ListLabel 731"/>
    <w:qFormat/>
    <w:rsid w:val="00781EAA"/>
    <w:rPr>
      <w:rFonts w:eastAsia="Calibri" w:cs="Times New Roman"/>
    </w:rPr>
  </w:style>
  <w:style w:type="character" w:customStyle="1" w:styleId="ListLabel732">
    <w:name w:val="ListLabel 732"/>
    <w:qFormat/>
    <w:rsid w:val="00781EAA"/>
    <w:rPr>
      <w:rFonts w:cs="Courier New"/>
    </w:rPr>
  </w:style>
  <w:style w:type="character" w:customStyle="1" w:styleId="ListLabel733">
    <w:name w:val="ListLabel 733"/>
    <w:qFormat/>
    <w:rsid w:val="00781EAA"/>
    <w:rPr>
      <w:rFonts w:cs="Courier New"/>
    </w:rPr>
  </w:style>
  <w:style w:type="character" w:customStyle="1" w:styleId="ListLabel734">
    <w:name w:val="ListLabel 734"/>
    <w:qFormat/>
    <w:rsid w:val="00781EAA"/>
    <w:rPr>
      <w:rFonts w:cs="Courier New"/>
    </w:rPr>
  </w:style>
  <w:style w:type="character" w:customStyle="1" w:styleId="ListLabel735">
    <w:name w:val="ListLabel 735"/>
    <w:qFormat/>
    <w:rsid w:val="00781EAA"/>
    <w:rPr>
      <w:rFonts w:eastAsia="Calibri" w:cs="Times New Roman"/>
    </w:rPr>
  </w:style>
  <w:style w:type="character" w:customStyle="1" w:styleId="ListLabel736">
    <w:name w:val="ListLabel 736"/>
    <w:qFormat/>
    <w:rsid w:val="00781EAA"/>
    <w:rPr>
      <w:rFonts w:cs="Courier New"/>
    </w:rPr>
  </w:style>
  <w:style w:type="character" w:customStyle="1" w:styleId="ListLabel737">
    <w:name w:val="ListLabel 737"/>
    <w:qFormat/>
    <w:rsid w:val="00781EAA"/>
    <w:rPr>
      <w:rFonts w:cs="Courier New"/>
    </w:rPr>
  </w:style>
  <w:style w:type="character" w:customStyle="1" w:styleId="ListLabel738">
    <w:name w:val="ListLabel 738"/>
    <w:qFormat/>
    <w:rsid w:val="00781EAA"/>
    <w:rPr>
      <w:rFonts w:cs="Courier New"/>
    </w:rPr>
  </w:style>
  <w:style w:type="character" w:customStyle="1" w:styleId="ListLabel739">
    <w:name w:val="ListLabel 739"/>
    <w:qFormat/>
    <w:rsid w:val="00781EAA"/>
    <w:rPr>
      <w:rFonts w:eastAsia="Times New Roman" w:cs="Times New Roman"/>
    </w:rPr>
  </w:style>
  <w:style w:type="character" w:customStyle="1" w:styleId="ListLabel740">
    <w:name w:val="ListLabel 740"/>
    <w:qFormat/>
    <w:rsid w:val="00781EAA"/>
    <w:rPr>
      <w:rFonts w:cs="Courier New"/>
    </w:rPr>
  </w:style>
  <w:style w:type="character" w:customStyle="1" w:styleId="ListLabel741">
    <w:name w:val="ListLabel 741"/>
    <w:qFormat/>
    <w:rsid w:val="00781EAA"/>
    <w:rPr>
      <w:rFonts w:cs="Courier New"/>
    </w:rPr>
  </w:style>
  <w:style w:type="character" w:customStyle="1" w:styleId="ListLabel742">
    <w:name w:val="ListLabel 742"/>
    <w:qFormat/>
    <w:rsid w:val="00781EAA"/>
    <w:rPr>
      <w:rFonts w:cs="Courier New"/>
    </w:rPr>
  </w:style>
  <w:style w:type="character" w:customStyle="1" w:styleId="ListLabel743">
    <w:name w:val="ListLabel 743"/>
    <w:qFormat/>
    <w:rsid w:val="00781EAA"/>
    <w:rPr>
      <w:rFonts w:eastAsia="Times New Roman" w:cs="Times New Roman"/>
    </w:rPr>
  </w:style>
  <w:style w:type="character" w:customStyle="1" w:styleId="ListLabel744">
    <w:name w:val="ListLabel 744"/>
    <w:qFormat/>
    <w:rsid w:val="00781EAA"/>
    <w:rPr>
      <w:rFonts w:cs="Courier New"/>
    </w:rPr>
  </w:style>
  <w:style w:type="character" w:customStyle="1" w:styleId="ListLabel745">
    <w:name w:val="ListLabel 745"/>
    <w:qFormat/>
    <w:rsid w:val="00781EAA"/>
    <w:rPr>
      <w:rFonts w:cs="Courier New"/>
    </w:rPr>
  </w:style>
  <w:style w:type="character" w:customStyle="1" w:styleId="ListLabel746">
    <w:name w:val="ListLabel 746"/>
    <w:qFormat/>
    <w:rsid w:val="00781EAA"/>
    <w:rPr>
      <w:rFonts w:cs="Courier New"/>
    </w:rPr>
  </w:style>
  <w:style w:type="character" w:customStyle="1" w:styleId="ListLabel747">
    <w:name w:val="ListLabel 747"/>
    <w:qFormat/>
    <w:rsid w:val="00781EAA"/>
    <w:rPr>
      <w:rFonts w:eastAsia="Times New Roman" w:cs="Times New Roman"/>
    </w:rPr>
  </w:style>
  <w:style w:type="character" w:customStyle="1" w:styleId="ListLabel748">
    <w:name w:val="ListLabel 748"/>
    <w:qFormat/>
    <w:rsid w:val="00781EAA"/>
    <w:rPr>
      <w:rFonts w:cs="Courier New"/>
    </w:rPr>
  </w:style>
  <w:style w:type="character" w:customStyle="1" w:styleId="ListLabel749">
    <w:name w:val="ListLabel 749"/>
    <w:qFormat/>
    <w:rsid w:val="00781EAA"/>
    <w:rPr>
      <w:rFonts w:cs="Courier New"/>
    </w:rPr>
  </w:style>
  <w:style w:type="character" w:customStyle="1" w:styleId="ListLabel750">
    <w:name w:val="ListLabel 750"/>
    <w:qFormat/>
    <w:rsid w:val="00781EAA"/>
    <w:rPr>
      <w:rFonts w:cs="Courier New"/>
    </w:rPr>
  </w:style>
  <w:style w:type="character" w:customStyle="1" w:styleId="ListLabel751">
    <w:name w:val="ListLabel 751"/>
    <w:qFormat/>
    <w:rsid w:val="00781EAA"/>
    <w:rPr>
      <w:rFonts w:eastAsia="Calibri" w:cs="Times New Roman"/>
    </w:rPr>
  </w:style>
  <w:style w:type="character" w:customStyle="1" w:styleId="ListLabel752">
    <w:name w:val="ListLabel 752"/>
    <w:qFormat/>
    <w:rsid w:val="00781EAA"/>
    <w:rPr>
      <w:rFonts w:cs="Courier New"/>
    </w:rPr>
  </w:style>
  <w:style w:type="character" w:customStyle="1" w:styleId="ListLabel753">
    <w:name w:val="ListLabel 753"/>
    <w:qFormat/>
    <w:rsid w:val="00781EAA"/>
    <w:rPr>
      <w:rFonts w:cs="Courier New"/>
    </w:rPr>
  </w:style>
  <w:style w:type="character" w:customStyle="1" w:styleId="ListLabel754">
    <w:name w:val="ListLabel 754"/>
    <w:qFormat/>
    <w:rsid w:val="00781EAA"/>
    <w:rPr>
      <w:rFonts w:cs="Courier New"/>
    </w:rPr>
  </w:style>
  <w:style w:type="character" w:customStyle="1" w:styleId="ListLabel755">
    <w:name w:val="ListLabel 755"/>
    <w:qFormat/>
    <w:rsid w:val="00781EAA"/>
    <w:rPr>
      <w:rFonts w:eastAsia="Calibri" w:cs="Times New Roman"/>
    </w:rPr>
  </w:style>
  <w:style w:type="character" w:customStyle="1" w:styleId="ListLabel756">
    <w:name w:val="ListLabel 756"/>
    <w:qFormat/>
    <w:rsid w:val="00781EAA"/>
    <w:rPr>
      <w:rFonts w:cs="Courier New"/>
    </w:rPr>
  </w:style>
  <w:style w:type="character" w:customStyle="1" w:styleId="ListLabel757">
    <w:name w:val="ListLabel 757"/>
    <w:qFormat/>
    <w:rsid w:val="00781EAA"/>
    <w:rPr>
      <w:rFonts w:cs="Courier New"/>
    </w:rPr>
  </w:style>
  <w:style w:type="character" w:customStyle="1" w:styleId="ListLabel758">
    <w:name w:val="ListLabel 758"/>
    <w:qFormat/>
    <w:rsid w:val="00781EAA"/>
    <w:rPr>
      <w:rFonts w:cs="Courier New"/>
    </w:rPr>
  </w:style>
  <w:style w:type="character" w:customStyle="1" w:styleId="ListLabel759">
    <w:name w:val="ListLabel 759"/>
    <w:qFormat/>
    <w:rsid w:val="00781EAA"/>
    <w:rPr>
      <w:rFonts w:eastAsia="Calibri" w:cs="Times New Roman"/>
    </w:rPr>
  </w:style>
  <w:style w:type="character" w:customStyle="1" w:styleId="ListLabel760">
    <w:name w:val="ListLabel 760"/>
    <w:qFormat/>
    <w:rsid w:val="00781EAA"/>
    <w:rPr>
      <w:rFonts w:cs="Courier New"/>
    </w:rPr>
  </w:style>
  <w:style w:type="character" w:customStyle="1" w:styleId="ListLabel761">
    <w:name w:val="ListLabel 761"/>
    <w:qFormat/>
    <w:rsid w:val="00781EAA"/>
    <w:rPr>
      <w:rFonts w:cs="Courier New"/>
    </w:rPr>
  </w:style>
  <w:style w:type="character" w:customStyle="1" w:styleId="ListLabel762">
    <w:name w:val="ListLabel 762"/>
    <w:qFormat/>
    <w:rsid w:val="00781EAA"/>
    <w:rPr>
      <w:rFonts w:cs="Courier New"/>
    </w:rPr>
  </w:style>
  <w:style w:type="character" w:customStyle="1" w:styleId="ListLabel763">
    <w:name w:val="ListLabel 763"/>
    <w:qFormat/>
    <w:rsid w:val="00781EAA"/>
    <w:rPr>
      <w:rFonts w:eastAsia="Calibri" w:cs="Times New Roman"/>
    </w:rPr>
  </w:style>
  <w:style w:type="character" w:customStyle="1" w:styleId="ListLabel764">
    <w:name w:val="ListLabel 764"/>
    <w:qFormat/>
    <w:rsid w:val="00781EAA"/>
    <w:rPr>
      <w:rFonts w:cs="Courier New"/>
    </w:rPr>
  </w:style>
  <w:style w:type="character" w:customStyle="1" w:styleId="ListLabel765">
    <w:name w:val="ListLabel 765"/>
    <w:qFormat/>
    <w:rsid w:val="00781EAA"/>
    <w:rPr>
      <w:rFonts w:cs="Courier New"/>
    </w:rPr>
  </w:style>
  <w:style w:type="character" w:customStyle="1" w:styleId="ListLabel766">
    <w:name w:val="ListLabel 766"/>
    <w:qFormat/>
    <w:rsid w:val="00781EAA"/>
    <w:rPr>
      <w:rFonts w:cs="Courier New"/>
    </w:rPr>
  </w:style>
  <w:style w:type="character" w:customStyle="1" w:styleId="ListLabel767">
    <w:name w:val="ListLabel 767"/>
    <w:qFormat/>
    <w:rsid w:val="00781EAA"/>
    <w:rPr>
      <w:rFonts w:eastAsia="Calibri" w:cs="Times New Roman"/>
    </w:rPr>
  </w:style>
  <w:style w:type="character" w:customStyle="1" w:styleId="ListLabel768">
    <w:name w:val="ListLabel 768"/>
    <w:qFormat/>
    <w:rsid w:val="00781EAA"/>
    <w:rPr>
      <w:rFonts w:cs="Courier New"/>
    </w:rPr>
  </w:style>
  <w:style w:type="character" w:customStyle="1" w:styleId="ListLabel769">
    <w:name w:val="ListLabel 769"/>
    <w:qFormat/>
    <w:rsid w:val="00781EAA"/>
    <w:rPr>
      <w:rFonts w:cs="Courier New"/>
    </w:rPr>
  </w:style>
  <w:style w:type="character" w:customStyle="1" w:styleId="ListLabel770">
    <w:name w:val="ListLabel 770"/>
    <w:qFormat/>
    <w:rsid w:val="00781EAA"/>
    <w:rPr>
      <w:rFonts w:cs="Courier New"/>
    </w:rPr>
  </w:style>
  <w:style w:type="character" w:customStyle="1" w:styleId="ListLabel771">
    <w:name w:val="ListLabel 771"/>
    <w:qFormat/>
    <w:rsid w:val="00781EAA"/>
    <w:rPr>
      <w:rFonts w:eastAsia="Calibri" w:cs="Times New Roman"/>
    </w:rPr>
  </w:style>
  <w:style w:type="character" w:customStyle="1" w:styleId="ListLabel772">
    <w:name w:val="ListLabel 772"/>
    <w:qFormat/>
    <w:rsid w:val="00781EAA"/>
    <w:rPr>
      <w:rFonts w:cs="Courier New"/>
    </w:rPr>
  </w:style>
  <w:style w:type="character" w:customStyle="1" w:styleId="ListLabel773">
    <w:name w:val="ListLabel 773"/>
    <w:qFormat/>
    <w:rsid w:val="00781EAA"/>
    <w:rPr>
      <w:rFonts w:cs="Courier New"/>
    </w:rPr>
  </w:style>
  <w:style w:type="character" w:customStyle="1" w:styleId="ListLabel774">
    <w:name w:val="ListLabel 774"/>
    <w:qFormat/>
    <w:rsid w:val="00781EAA"/>
    <w:rPr>
      <w:rFonts w:cs="Courier New"/>
    </w:rPr>
  </w:style>
  <w:style w:type="character" w:customStyle="1" w:styleId="ListLabel775">
    <w:name w:val="ListLabel 775"/>
    <w:qFormat/>
    <w:rsid w:val="00781EAA"/>
    <w:rPr>
      <w:rFonts w:eastAsia="Calibri" w:cs="Times New Roman"/>
    </w:rPr>
  </w:style>
  <w:style w:type="character" w:customStyle="1" w:styleId="ListLabel776">
    <w:name w:val="ListLabel 776"/>
    <w:qFormat/>
    <w:rsid w:val="00781EAA"/>
    <w:rPr>
      <w:rFonts w:cs="Courier New"/>
    </w:rPr>
  </w:style>
  <w:style w:type="character" w:customStyle="1" w:styleId="ListLabel777">
    <w:name w:val="ListLabel 777"/>
    <w:qFormat/>
    <w:rsid w:val="00781EAA"/>
    <w:rPr>
      <w:rFonts w:cs="Courier New"/>
    </w:rPr>
  </w:style>
  <w:style w:type="character" w:customStyle="1" w:styleId="ListLabel778">
    <w:name w:val="ListLabel 778"/>
    <w:qFormat/>
    <w:rsid w:val="00781EAA"/>
    <w:rPr>
      <w:rFonts w:cs="Courier New"/>
    </w:rPr>
  </w:style>
  <w:style w:type="character" w:customStyle="1" w:styleId="ListLabel779">
    <w:name w:val="ListLabel 779"/>
    <w:qFormat/>
    <w:rsid w:val="00781EAA"/>
    <w:rPr>
      <w:rFonts w:eastAsia="Calibri" w:cs="Times New Roman"/>
    </w:rPr>
  </w:style>
  <w:style w:type="character" w:customStyle="1" w:styleId="ListLabel780">
    <w:name w:val="ListLabel 780"/>
    <w:qFormat/>
    <w:rsid w:val="00781EAA"/>
    <w:rPr>
      <w:rFonts w:cs="Courier New"/>
    </w:rPr>
  </w:style>
  <w:style w:type="character" w:customStyle="1" w:styleId="ListLabel781">
    <w:name w:val="ListLabel 781"/>
    <w:qFormat/>
    <w:rsid w:val="00781EAA"/>
    <w:rPr>
      <w:rFonts w:cs="Courier New"/>
    </w:rPr>
  </w:style>
  <w:style w:type="character" w:customStyle="1" w:styleId="ListLabel782">
    <w:name w:val="ListLabel 782"/>
    <w:qFormat/>
    <w:rsid w:val="00781EAA"/>
    <w:rPr>
      <w:rFonts w:cs="Courier New"/>
    </w:rPr>
  </w:style>
  <w:style w:type="character" w:customStyle="1" w:styleId="affff0">
    <w:name w:val="Ссылка указателя"/>
    <w:qFormat/>
    <w:rsid w:val="00781EAA"/>
  </w:style>
  <w:style w:type="paragraph" w:customStyle="1" w:styleId="1c">
    <w:name w:val="Перечень рисунков1"/>
    <w:basedOn w:val="a"/>
    <w:rsid w:val="00781EAA"/>
    <w:pPr>
      <w:keepLines/>
      <w:spacing w:after="0" w:line="240" w:lineRule="auto"/>
      <w:jc w:val="center"/>
    </w:pPr>
    <w:rPr>
      <w:rFonts w:ascii="Times New Roman" w:eastAsia="Times New Roman" w:hAnsi="Times New Roman" w:cs="Times New Roman"/>
      <w:sz w:val="26"/>
      <w:szCs w:val="26"/>
      <w:lang w:val="uk-UA" w:eastAsia="ja-JP"/>
    </w:rPr>
  </w:style>
  <w:style w:type="paragraph" w:styleId="affff1">
    <w:name w:val="Block Text"/>
    <w:basedOn w:val="a"/>
    <w:qFormat/>
    <w:rsid w:val="00781EAA"/>
    <w:pPr>
      <w:spacing w:after="120" w:line="240" w:lineRule="auto"/>
      <w:ind w:left="1440" w:right="1440"/>
    </w:pPr>
    <w:rPr>
      <w:rFonts w:ascii="Times New Roman" w:eastAsia="Times New Roman" w:hAnsi="Times New Roman" w:cs="Times New Roman"/>
      <w:sz w:val="26"/>
      <w:szCs w:val="26"/>
      <w:lang w:val="uk-UA" w:eastAsia="ja-JP"/>
    </w:rPr>
  </w:style>
  <w:style w:type="paragraph" w:customStyle="1" w:styleId="28">
    <w:name w:val="Зміст 2 Знак"/>
    <w:basedOn w:val="a"/>
    <w:qFormat/>
    <w:rsid w:val="00781EAA"/>
    <w:pPr>
      <w:widowControl w:val="0"/>
      <w:shd w:val="clear" w:color="auto" w:fill="FFFFFF"/>
      <w:spacing w:after="120" w:line="254" w:lineRule="exact"/>
      <w:ind w:hanging="420"/>
    </w:pPr>
    <w:rPr>
      <w:rFonts w:ascii="Arial" w:eastAsia="Arial" w:hAnsi="Arial" w:cs="Arial"/>
      <w:sz w:val="21"/>
      <w:szCs w:val="21"/>
      <w:lang w:val="en-US"/>
    </w:rPr>
  </w:style>
  <w:style w:type="paragraph" w:styleId="53">
    <w:name w:val="toc 5"/>
    <w:basedOn w:val="a"/>
    <w:autoRedefine/>
    <w:rsid w:val="00781EAA"/>
    <w:pPr>
      <w:spacing w:after="0" w:line="240" w:lineRule="auto"/>
      <w:ind w:left="1040"/>
    </w:pPr>
    <w:rPr>
      <w:rFonts w:ascii="Times New Roman" w:eastAsia="Times New Roman" w:hAnsi="Times New Roman" w:cs="Times New Roman"/>
      <w:sz w:val="26"/>
      <w:szCs w:val="26"/>
      <w:lang w:val="uk-UA" w:eastAsia="ja-JP"/>
    </w:rPr>
  </w:style>
  <w:style w:type="paragraph" w:styleId="61">
    <w:name w:val="toc 6"/>
    <w:basedOn w:val="a"/>
    <w:autoRedefine/>
    <w:uiPriority w:val="39"/>
    <w:rsid w:val="00781EAA"/>
    <w:pPr>
      <w:spacing w:after="0" w:line="240" w:lineRule="auto"/>
      <w:ind w:left="1300"/>
    </w:pPr>
    <w:rPr>
      <w:rFonts w:ascii="Times New Roman" w:eastAsia="Times New Roman" w:hAnsi="Times New Roman" w:cs="Times New Roman"/>
      <w:sz w:val="26"/>
      <w:szCs w:val="26"/>
      <w:lang w:val="uk-UA" w:eastAsia="ja-JP"/>
    </w:rPr>
  </w:style>
  <w:style w:type="paragraph" w:styleId="71">
    <w:name w:val="toc 7"/>
    <w:basedOn w:val="a"/>
    <w:autoRedefine/>
    <w:uiPriority w:val="39"/>
    <w:rsid w:val="00781EAA"/>
    <w:pPr>
      <w:spacing w:after="0" w:line="240" w:lineRule="auto"/>
      <w:ind w:left="1560"/>
    </w:pPr>
    <w:rPr>
      <w:rFonts w:ascii="Times New Roman" w:eastAsia="Times New Roman" w:hAnsi="Times New Roman" w:cs="Times New Roman"/>
      <w:sz w:val="26"/>
      <w:szCs w:val="26"/>
      <w:lang w:val="uk-UA" w:eastAsia="ja-JP"/>
    </w:rPr>
  </w:style>
  <w:style w:type="paragraph" w:styleId="81">
    <w:name w:val="toc 8"/>
    <w:basedOn w:val="a"/>
    <w:autoRedefine/>
    <w:uiPriority w:val="39"/>
    <w:rsid w:val="00781EAA"/>
    <w:pPr>
      <w:spacing w:after="0" w:line="240" w:lineRule="auto"/>
      <w:ind w:left="1820"/>
    </w:pPr>
    <w:rPr>
      <w:rFonts w:ascii="Times New Roman" w:eastAsia="Times New Roman" w:hAnsi="Times New Roman" w:cs="Times New Roman"/>
      <w:sz w:val="26"/>
      <w:szCs w:val="26"/>
      <w:lang w:val="uk-UA" w:eastAsia="ja-JP"/>
    </w:rPr>
  </w:style>
  <w:style w:type="paragraph" w:styleId="91">
    <w:name w:val="toc 9"/>
    <w:basedOn w:val="a"/>
    <w:autoRedefine/>
    <w:uiPriority w:val="39"/>
    <w:rsid w:val="00781EAA"/>
    <w:pPr>
      <w:spacing w:after="0" w:line="240" w:lineRule="auto"/>
      <w:ind w:left="2080"/>
    </w:pPr>
    <w:rPr>
      <w:rFonts w:ascii="Times New Roman" w:eastAsia="Times New Roman" w:hAnsi="Times New Roman" w:cs="Times New Roman"/>
      <w:sz w:val="26"/>
      <w:szCs w:val="26"/>
      <w:lang w:val="uk-UA" w:eastAsia="ja-JP"/>
    </w:rPr>
  </w:style>
  <w:style w:type="paragraph" w:customStyle="1" w:styleId="affff2">
    <w:name w:val="Таблиця_оформлення"/>
    <w:basedOn w:val="a"/>
    <w:qFormat/>
    <w:rsid w:val="00781EAA"/>
    <w:pPr>
      <w:spacing w:before="60" w:after="60" w:line="240" w:lineRule="auto"/>
    </w:pPr>
    <w:rPr>
      <w:rFonts w:ascii="Times New Roman" w:eastAsia="Times New Roman" w:hAnsi="Times New Roman" w:cs="Times New Roman"/>
      <w:sz w:val="20"/>
      <w:szCs w:val="26"/>
      <w:lang w:val="uk-UA" w:eastAsia="ja-JP"/>
    </w:rPr>
  </w:style>
  <w:style w:type="paragraph" w:styleId="affff3">
    <w:name w:val="table of figures"/>
    <w:basedOn w:val="a"/>
    <w:uiPriority w:val="99"/>
    <w:unhideWhenUsed/>
    <w:qFormat/>
    <w:rsid w:val="00781EAA"/>
    <w:pPr>
      <w:tabs>
        <w:tab w:val="right" w:leader="dot" w:pos="10206"/>
      </w:tabs>
      <w:spacing w:after="0" w:line="240" w:lineRule="auto"/>
      <w:ind w:left="709" w:hanging="709"/>
    </w:pPr>
    <w:rPr>
      <w:rFonts w:ascii="Times New Roman" w:eastAsia="Times New Roman" w:hAnsi="Times New Roman" w:cs="Times New Roman"/>
      <w:sz w:val="26"/>
      <w:szCs w:val="26"/>
      <w:lang w:val="uk-UA" w:eastAsia="ja-JP"/>
    </w:rPr>
  </w:style>
  <w:style w:type="paragraph" w:customStyle="1" w:styleId="1d">
    <w:name w:val="Список 1"/>
    <w:basedOn w:val="a"/>
    <w:uiPriority w:val="99"/>
    <w:qFormat/>
    <w:rsid w:val="00781EAA"/>
    <w:pPr>
      <w:spacing w:after="0" w:line="240" w:lineRule="auto"/>
    </w:pPr>
    <w:rPr>
      <w:rFonts w:ascii="Times New Roman" w:eastAsia="Times New Roman" w:hAnsi="Times New Roman" w:cs="Times New Roman"/>
      <w:sz w:val="26"/>
      <w:szCs w:val="26"/>
      <w:lang w:val="uk-UA" w:eastAsia="ja-JP"/>
    </w:rPr>
  </w:style>
  <w:style w:type="paragraph" w:customStyle="1" w:styleId="affff4">
    <w:name w:val="Таблиця цифри"/>
    <w:basedOn w:val="a"/>
    <w:qFormat/>
    <w:rsid w:val="00781EAA"/>
    <w:pPr>
      <w:spacing w:before="60" w:after="60" w:line="240" w:lineRule="auto"/>
      <w:jc w:val="center"/>
    </w:pPr>
    <w:rPr>
      <w:rFonts w:ascii="Times New Roman" w:eastAsia="Times New Roman" w:hAnsi="Times New Roman" w:cs="Times New Roman"/>
      <w:sz w:val="20"/>
      <w:szCs w:val="20"/>
      <w:lang w:val="uk-UA" w:eastAsia="ja-JP"/>
    </w:rPr>
  </w:style>
  <w:style w:type="paragraph" w:styleId="affff5">
    <w:name w:val="footnote text"/>
    <w:basedOn w:val="a"/>
    <w:link w:val="affff6"/>
    <w:semiHidden/>
    <w:qFormat/>
    <w:rsid w:val="00781EAA"/>
    <w:pPr>
      <w:spacing w:after="0" w:line="240" w:lineRule="auto"/>
    </w:pPr>
    <w:rPr>
      <w:rFonts w:ascii="Times New Roman" w:eastAsia="Times New Roman" w:hAnsi="Times New Roman" w:cs="Times New Roman"/>
      <w:sz w:val="26"/>
      <w:szCs w:val="20"/>
      <w:lang w:val="uk-UA" w:eastAsia="ja-JP"/>
    </w:rPr>
  </w:style>
  <w:style w:type="character" w:customStyle="1" w:styleId="affff6">
    <w:name w:val="Текст виноски Знак"/>
    <w:basedOn w:val="a0"/>
    <w:link w:val="affff5"/>
    <w:semiHidden/>
    <w:rsid w:val="00781EAA"/>
    <w:rPr>
      <w:rFonts w:ascii="Times New Roman" w:eastAsia="Times New Roman" w:hAnsi="Times New Roman" w:cs="Times New Roman"/>
      <w:sz w:val="26"/>
      <w:szCs w:val="20"/>
      <w:lang w:val="uk-UA" w:eastAsia="ja-JP"/>
    </w:rPr>
  </w:style>
  <w:style w:type="paragraph" w:styleId="43">
    <w:name w:val="List Bullet 4"/>
    <w:basedOn w:val="a"/>
    <w:rsid w:val="00781EAA"/>
    <w:pPr>
      <w:spacing w:after="0" w:line="240" w:lineRule="auto"/>
      <w:ind w:left="1645"/>
    </w:pPr>
    <w:rPr>
      <w:rFonts w:ascii="Times New Roman" w:eastAsia="Times New Roman" w:hAnsi="Times New Roman" w:cs="Times New Roman"/>
      <w:sz w:val="26"/>
      <w:szCs w:val="26"/>
      <w:lang w:val="uk-UA" w:eastAsia="ja-JP"/>
    </w:rPr>
  </w:style>
  <w:style w:type="paragraph" w:styleId="affff7">
    <w:name w:val="table of authorities"/>
    <w:basedOn w:val="a"/>
    <w:semiHidden/>
    <w:qFormat/>
    <w:rsid w:val="00781EAA"/>
    <w:pPr>
      <w:spacing w:after="0" w:line="240" w:lineRule="auto"/>
      <w:ind w:left="737"/>
    </w:pPr>
    <w:rPr>
      <w:rFonts w:ascii="Times New Roman" w:eastAsia="Times New Roman" w:hAnsi="Times New Roman" w:cs="Times New Roman"/>
      <w:sz w:val="26"/>
      <w:szCs w:val="26"/>
      <w:lang w:val="uk-UA" w:eastAsia="ja-JP"/>
    </w:rPr>
  </w:style>
  <w:style w:type="paragraph" w:customStyle="1" w:styleId="1e">
    <w:name w:val="Звичайний1"/>
    <w:qFormat/>
    <w:rsid w:val="00781EAA"/>
    <w:pPr>
      <w:spacing w:before="60" w:after="0" w:line="240" w:lineRule="auto"/>
      <w:ind w:firstLine="720"/>
      <w:jc w:val="both"/>
    </w:pPr>
    <w:rPr>
      <w:rFonts w:ascii="Times New Roman" w:eastAsia="Times New Roman" w:hAnsi="Times New Roman" w:cs="Times New Roman"/>
      <w:sz w:val="26"/>
      <w:szCs w:val="20"/>
      <w:lang w:val="uk-UA" w:eastAsia="ru-RU"/>
    </w:rPr>
  </w:style>
  <w:style w:type="paragraph" w:styleId="affff8">
    <w:name w:val="List Number"/>
    <w:basedOn w:val="a"/>
    <w:qFormat/>
    <w:rsid w:val="00781EAA"/>
    <w:pPr>
      <w:spacing w:after="0" w:line="240" w:lineRule="auto"/>
    </w:pPr>
    <w:rPr>
      <w:rFonts w:ascii="Times New Roman" w:eastAsia="Times New Roman" w:hAnsi="Times New Roman" w:cs="Times New Roman"/>
      <w:sz w:val="26"/>
      <w:szCs w:val="26"/>
      <w:lang w:val="uk-UA" w:eastAsia="ja-JP"/>
    </w:rPr>
  </w:style>
  <w:style w:type="paragraph" w:styleId="29">
    <w:name w:val="List Number 2"/>
    <w:basedOn w:val="a"/>
    <w:qFormat/>
    <w:rsid w:val="00781EAA"/>
    <w:pPr>
      <w:spacing w:after="0" w:line="240" w:lineRule="auto"/>
    </w:pPr>
    <w:rPr>
      <w:rFonts w:ascii="Times New Roman" w:eastAsia="Times New Roman" w:hAnsi="Times New Roman" w:cs="Times New Roman"/>
      <w:sz w:val="26"/>
      <w:szCs w:val="26"/>
      <w:lang w:val="uk-UA" w:eastAsia="ja-JP"/>
    </w:rPr>
  </w:style>
  <w:style w:type="paragraph" w:styleId="2a">
    <w:name w:val="index 2"/>
    <w:basedOn w:val="a"/>
    <w:autoRedefine/>
    <w:semiHidden/>
    <w:qFormat/>
    <w:rsid w:val="00781EAA"/>
    <w:pPr>
      <w:spacing w:after="0" w:line="240" w:lineRule="auto"/>
      <w:ind w:left="480" w:hanging="240"/>
    </w:pPr>
    <w:rPr>
      <w:rFonts w:ascii="Times New Roman" w:eastAsia="Times New Roman" w:hAnsi="Times New Roman" w:cs="Times New Roman"/>
      <w:sz w:val="26"/>
      <w:szCs w:val="26"/>
      <w:lang w:val="uk-UA" w:eastAsia="ja-JP"/>
    </w:rPr>
  </w:style>
  <w:style w:type="paragraph" w:styleId="39">
    <w:name w:val="index 3"/>
    <w:basedOn w:val="a"/>
    <w:autoRedefine/>
    <w:semiHidden/>
    <w:qFormat/>
    <w:rsid w:val="00781EAA"/>
    <w:pPr>
      <w:spacing w:after="0" w:line="240" w:lineRule="auto"/>
      <w:ind w:left="720" w:hanging="240"/>
    </w:pPr>
    <w:rPr>
      <w:rFonts w:ascii="Times New Roman" w:eastAsia="Times New Roman" w:hAnsi="Times New Roman" w:cs="Times New Roman"/>
      <w:sz w:val="26"/>
      <w:szCs w:val="26"/>
      <w:lang w:val="uk-UA" w:eastAsia="ja-JP"/>
    </w:rPr>
  </w:style>
  <w:style w:type="paragraph" w:styleId="72">
    <w:name w:val="index 7"/>
    <w:basedOn w:val="a"/>
    <w:autoRedefine/>
    <w:semiHidden/>
    <w:qFormat/>
    <w:rsid w:val="00781EAA"/>
    <w:pPr>
      <w:spacing w:after="0" w:line="240" w:lineRule="auto"/>
      <w:ind w:left="1820" w:hanging="260"/>
    </w:pPr>
    <w:rPr>
      <w:rFonts w:ascii="Times New Roman" w:eastAsia="Times New Roman" w:hAnsi="Times New Roman" w:cs="Times New Roman"/>
      <w:sz w:val="26"/>
      <w:szCs w:val="26"/>
      <w:lang w:val="uk-UA" w:eastAsia="ja-JP"/>
    </w:rPr>
  </w:style>
  <w:style w:type="paragraph" w:styleId="82">
    <w:name w:val="index 8"/>
    <w:basedOn w:val="a"/>
    <w:autoRedefine/>
    <w:semiHidden/>
    <w:qFormat/>
    <w:rsid w:val="00781EAA"/>
    <w:pPr>
      <w:spacing w:after="0" w:line="240" w:lineRule="auto"/>
      <w:ind w:left="2080" w:hanging="260"/>
    </w:pPr>
    <w:rPr>
      <w:rFonts w:ascii="Times New Roman" w:eastAsia="Times New Roman" w:hAnsi="Times New Roman" w:cs="Times New Roman"/>
      <w:sz w:val="26"/>
      <w:szCs w:val="26"/>
      <w:lang w:val="uk-UA" w:eastAsia="ja-JP"/>
    </w:rPr>
  </w:style>
  <w:style w:type="paragraph" w:styleId="92">
    <w:name w:val="index 9"/>
    <w:basedOn w:val="a"/>
    <w:autoRedefine/>
    <w:semiHidden/>
    <w:qFormat/>
    <w:rsid w:val="00781EAA"/>
    <w:pPr>
      <w:spacing w:after="0" w:line="240" w:lineRule="auto"/>
      <w:ind w:left="2340" w:hanging="260"/>
    </w:pPr>
    <w:rPr>
      <w:rFonts w:ascii="Times New Roman" w:eastAsia="Times New Roman" w:hAnsi="Times New Roman" w:cs="Times New Roman"/>
      <w:sz w:val="26"/>
      <w:szCs w:val="26"/>
      <w:lang w:val="uk-UA" w:eastAsia="ja-JP"/>
    </w:rPr>
  </w:style>
  <w:style w:type="paragraph" w:customStyle="1" w:styleId="affff9">
    <w:name w:val="Таблиця"/>
    <w:basedOn w:val="a"/>
    <w:qFormat/>
    <w:rsid w:val="00781EAA"/>
    <w:pPr>
      <w:keepNext/>
      <w:keepLines/>
      <w:spacing w:before="60" w:after="60" w:line="240" w:lineRule="auto"/>
      <w:jc w:val="right"/>
    </w:pPr>
    <w:rPr>
      <w:rFonts w:ascii="Times New Roman" w:eastAsia="Times New Roman" w:hAnsi="Times New Roman" w:cs="Times New Roman"/>
      <w:sz w:val="26"/>
      <w:szCs w:val="26"/>
      <w:lang w:val="uk-UA" w:eastAsia="ja-JP"/>
    </w:rPr>
  </w:style>
  <w:style w:type="paragraph" w:styleId="44">
    <w:name w:val="index 4"/>
    <w:basedOn w:val="a"/>
    <w:autoRedefine/>
    <w:semiHidden/>
    <w:qFormat/>
    <w:rsid w:val="00781EAA"/>
    <w:pPr>
      <w:spacing w:after="0" w:line="240" w:lineRule="auto"/>
      <w:ind w:left="960" w:hanging="240"/>
    </w:pPr>
    <w:rPr>
      <w:rFonts w:ascii="Times New Roman" w:eastAsia="Times New Roman" w:hAnsi="Times New Roman" w:cs="Times New Roman"/>
      <w:sz w:val="26"/>
      <w:szCs w:val="26"/>
      <w:lang w:val="uk-UA" w:eastAsia="ja-JP"/>
    </w:rPr>
  </w:style>
  <w:style w:type="paragraph" w:customStyle="1" w:styleId="affffa">
    <w:name w:val="ОГЛАВЛЕНИЕ"/>
    <w:basedOn w:val="a"/>
    <w:qFormat/>
    <w:rsid w:val="00781EAA"/>
    <w:pPr>
      <w:spacing w:before="240" w:after="240" w:line="240" w:lineRule="auto"/>
      <w:jc w:val="center"/>
    </w:pPr>
    <w:rPr>
      <w:rFonts w:ascii="Times New Roman" w:eastAsia="Times New Roman" w:hAnsi="Times New Roman" w:cs="Times New Roman"/>
      <w:b/>
      <w:caps/>
      <w:sz w:val="24"/>
      <w:szCs w:val="26"/>
      <w:lang w:val="uk-UA" w:eastAsia="ja-JP"/>
    </w:rPr>
  </w:style>
  <w:style w:type="paragraph" w:styleId="54">
    <w:name w:val="index 5"/>
    <w:basedOn w:val="a"/>
    <w:autoRedefine/>
    <w:semiHidden/>
    <w:qFormat/>
    <w:rsid w:val="00781EAA"/>
    <w:pPr>
      <w:spacing w:after="0" w:line="240" w:lineRule="auto"/>
      <w:ind w:left="1200" w:hanging="240"/>
    </w:pPr>
    <w:rPr>
      <w:rFonts w:ascii="Times New Roman" w:eastAsia="Times New Roman" w:hAnsi="Times New Roman" w:cs="Times New Roman"/>
      <w:sz w:val="26"/>
      <w:szCs w:val="26"/>
      <w:lang w:val="uk-UA" w:eastAsia="ja-JP"/>
    </w:rPr>
  </w:style>
  <w:style w:type="paragraph" w:styleId="62">
    <w:name w:val="index 6"/>
    <w:basedOn w:val="a"/>
    <w:autoRedefine/>
    <w:semiHidden/>
    <w:qFormat/>
    <w:rsid w:val="00781EAA"/>
    <w:pPr>
      <w:spacing w:after="0" w:line="240" w:lineRule="auto"/>
      <w:ind w:left="1440" w:hanging="240"/>
    </w:pPr>
    <w:rPr>
      <w:rFonts w:ascii="Times New Roman" w:eastAsia="Times New Roman" w:hAnsi="Times New Roman" w:cs="Times New Roman"/>
      <w:sz w:val="26"/>
      <w:szCs w:val="26"/>
      <w:lang w:val="uk-UA" w:eastAsia="ja-JP"/>
    </w:rPr>
  </w:style>
  <w:style w:type="paragraph" w:customStyle="1" w:styleId="Style">
    <w:name w:val="Style_Х"/>
    <w:basedOn w:val="a"/>
    <w:qFormat/>
    <w:rsid w:val="00781EAA"/>
    <w:pPr>
      <w:spacing w:after="0" w:line="240" w:lineRule="auto"/>
      <w:jc w:val="center"/>
    </w:pPr>
    <w:rPr>
      <w:rFonts w:ascii="Antiqua" w:eastAsia="Times New Roman" w:hAnsi="Antiqua" w:cs="Times New Roman"/>
      <w:b/>
      <w:sz w:val="36"/>
      <w:szCs w:val="20"/>
      <w:lang w:val="uk-UA" w:eastAsia="ja-JP"/>
    </w:rPr>
  </w:style>
  <w:style w:type="paragraph" w:customStyle="1" w:styleId="affffb">
    <w:name w:val="Заголовок    Рисунок"/>
    <w:basedOn w:val="a"/>
    <w:qFormat/>
    <w:rsid w:val="00781EAA"/>
    <w:pPr>
      <w:spacing w:after="240" w:line="240" w:lineRule="auto"/>
      <w:jc w:val="center"/>
    </w:pPr>
    <w:rPr>
      <w:rFonts w:ascii="Times New Roman" w:eastAsia="Times New Roman" w:hAnsi="Times New Roman" w:cs="Times New Roman"/>
      <w:sz w:val="26"/>
      <w:szCs w:val="25"/>
      <w:lang w:val="uk-UA" w:eastAsia="ja-JP"/>
    </w:rPr>
  </w:style>
  <w:style w:type="paragraph" w:customStyle="1" w:styleId="affffc">
    <w:name w:val="Обычный без абзаца"/>
    <w:basedOn w:val="a"/>
    <w:qFormat/>
    <w:rsid w:val="00781EAA"/>
    <w:pPr>
      <w:spacing w:after="0" w:line="240" w:lineRule="auto"/>
    </w:pPr>
    <w:rPr>
      <w:rFonts w:ascii="Times New Roman" w:eastAsia="Times New Roman" w:hAnsi="Times New Roman" w:cs="Times New Roman"/>
      <w:sz w:val="26"/>
      <w:szCs w:val="20"/>
      <w:lang w:val="uk-UA" w:eastAsia="ja-JP"/>
    </w:rPr>
  </w:style>
  <w:style w:type="paragraph" w:styleId="affffd">
    <w:name w:val="Document Map"/>
    <w:basedOn w:val="a"/>
    <w:link w:val="affffe"/>
    <w:semiHidden/>
    <w:qFormat/>
    <w:rsid w:val="00781EAA"/>
    <w:pPr>
      <w:shd w:val="clear" w:color="auto" w:fill="000080"/>
      <w:spacing w:after="0" w:line="240" w:lineRule="auto"/>
    </w:pPr>
    <w:rPr>
      <w:rFonts w:ascii="Tahoma" w:eastAsia="Times New Roman" w:hAnsi="Tahoma" w:cs="Tahoma"/>
      <w:sz w:val="26"/>
      <w:szCs w:val="26"/>
      <w:lang w:val="uk-UA" w:eastAsia="ja-JP"/>
    </w:rPr>
  </w:style>
  <w:style w:type="character" w:customStyle="1" w:styleId="affffe">
    <w:name w:val="Схема документа Знак"/>
    <w:basedOn w:val="a0"/>
    <w:link w:val="affffd"/>
    <w:semiHidden/>
    <w:rsid w:val="00781EAA"/>
    <w:rPr>
      <w:rFonts w:ascii="Tahoma" w:eastAsia="Times New Roman" w:hAnsi="Tahoma" w:cs="Tahoma"/>
      <w:sz w:val="26"/>
      <w:szCs w:val="26"/>
      <w:shd w:val="clear" w:color="auto" w:fill="000080"/>
      <w:lang w:val="uk-UA" w:eastAsia="ja-JP"/>
    </w:rPr>
  </w:style>
  <w:style w:type="paragraph" w:customStyle="1" w:styleId="afffff">
    <w:name w:val="Таблиця назва"/>
    <w:basedOn w:val="a"/>
    <w:qFormat/>
    <w:rsid w:val="00781EAA"/>
    <w:pPr>
      <w:spacing w:after="120" w:line="240" w:lineRule="auto"/>
      <w:jc w:val="center"/>
    </w:pPr>
    <w:rPr>
      <w:rFonts w:ascii="Times New Roman" w:eastAsia="Times New Roman" w:hAnsi="Times New Roman" w:cs="Times New Roman"/>
      <w:sz w:val="26"/>
      <w:szCs w:val="26"/>
      <w:lang w:val="uk-UA" w:eastAsia="ja-JP"/>
    </w:rPr>
  </w:style>
  <w:style w:type="paragraph" w:styleId="afffff0">
    <w:name w:val="Normal Indent"/>
    <w:basedOn w:val="a"/>
    <w:qFormat/>
    <w:rsid w:val="00781EAA"/>
    <w:pPr>
      <w:spacing w:after="0" w:line="240" w:lineRule="auto"/>
      <w:ind w:firstLine="709"/>
    </w:pPr>
    <w:rPr>
      <w:rFonts w:ascii="Times New Roman" w:eastAsia="Times New Roman" w:hAnsi="Times New Roman" w:cs="Times New Roman"/>
      <w:sz w:val="26"/>
      <w:szCs w:val="26"/>
      <w:lang w:eastAsia="ja-JP"/>
    </w:rPr>
  </w:style>
  <w:style w:type="paragraph" w:customStyle="1" w:styleId="afffff1">
    <w:name w:val="Название рисунка"/>
    <w:basedOn w:val="a"/>
    <w:autoRedefine/>
    <w:qFormat/>
    <w:rsid w:val="00781EAA"/>
    <w:pPr>
      <w:tabs>
        <w:tab w:val="left" w:pos="1211"/>
      </w:tabs>
      <w:spacing w:after="0" w:line="240" w:lineRule="auto"/>
      <w:jc w:val="center"/>
    </w:pPr>
    <w:rPr>
      <w:rFonts w:ascii="Times New Roman" w:eastAsia="Times New Roman" w:hAnsi="Times New Roman" w:cs="Times New Roman"/>
      <w:sz w:val="26"/>
      <w:szCs w:val="20"/>
      <w:lang w:eastAsia="ja-JP"/>
    </w:rPr>
  </w:style>
  <w:style w:type="paragraph" w:customStyle="1" w:styleId="afffff2">
    <w:name w:val="Таблица рисунка"/>
    <w:basedOn w:val="a"/>
    <w:qFormat/>
    <w:rsid w:val="00781EAA"/>
    <w:pPr>
      <w:keepNext/>
      <w:spacing w:before="240" w:after="120" w:line="240" w:lineRule="auto"/>
      <w:jc w:val="center"/>
    </w:pPr>
    <w:rPr>
      <w:rFonts w:ascii="Times New Roman" w:eastAsia="Times New Roman" w:hAnsi="Times New Roman" w:cs="Times New Roman"/>
      <w:sz w:val="26"/>
      <w:szCs w:val="26"/>
      <w:lang w:val="uk-UA" w:eastAsia="ja-JP"/>
    </w:rPr>
  </w:style>
  <w:style w:type="paragraph" w:customStyle="1" w:styleId="TechDocFunction">
    <w:name w:val="TechDocFunction"/>
    <w:autoRedefine/>
    <w:qFormat/>
    <w:rsid w:val="00781EAA"/>
    <w:pPr>
      <w:spacing w:after="0" w:line="240" w:lineRule="auto"/>
      <w:ind w:left="1701" w:hanging="1701"/>
    </w:pPr>
    <w:rPr>
      <w:rFonts w:ascii="Arial" w:eastAsia="Times New Roman" w:hAnsi="Arial" w:cs="Arial"/>
      <w:b/>
      <w:bCs/>
      <w:sz w:val="24"/>
      <w:szCs w:val="24"/>
      <w:lang w:val="en-US"/>
    </w:rPr>
  </w:style>
  <w:style w:type="paragraph" w:customStyle="1" w:styleId="TechDocSubHeader">
    <w:name w:val="TechDocSubHeader"/>
    <w:autoRedefine/>
    <w:qFormat/>
    <w:rsid w:val="00781EAA"/>
    <w:pPr>
      <w:spacing w:after="0" w:line="240" w:lineRule="auto"/>
    </w:pPr>
    <w:rPr>
      <w:rFonts w:ascii="Arial" w:eastAsia="Times New Roman" w:hAnsi="Arial" w:cs="Arial"/>
      <w:sz w:val="24"/>
      <w:szCs w:val="24"/>
      <w:lang w:val="en-US"/>
    </w:rPr>
  </w:style>
  <w:style w:type="paragraph" w:customStyle="1" w:styleId="TechDocVariable">
    <w:name w:val="TechDocVariable"/>
    <w:autoRedefine/>
    <w:qFormat/>
    <w:rsid w:val="00781EAA"/>
    <w:pPr>
      <w:spacing w:after="0" w:line="240" w:lineRule="auto"/>
      <w:ind w:left="425"/>
    </w:pPr>
    <w:rPr>
      <w:rFonts w:ascii="Arial" w:eastAsia="Times New Roman" w:hAnsi="Arial" w:cs="Arial"/>
      <w:i/>
      <w:iCs/>
      <w:sz w:val="26"/>
      <w:szCs w:val="20"/>
      <w:lang w:val="en-US"/>
    </w:rPr>
  </w:style>
  <w:style w:type="paragraph" w:customStyle="1" w:styleId="TechDocFunctionVariable">
    <w:name w:val="TechDocFunctionVariable"/>
    <w:autoRedefine/>
    <w:qFormat/>
    <w:rsid w:val="00781EAA"/>
    <w:pPr>
      <w:spacing w:after="0" w:line="240" w:lineRule="auto"/>
    </w:pPr>
    <w:rPr>
      <w:rFonts w:ascii="Arial" w:eastAsia="Times New Roman" w:hAnsi="Arial" w:cs="Arial"/>
      <w:i/>
      <w:iCs/>
      <w:sz w:val="24"/>
      <w:szCs w:val="24"/>
      <w:lang w:val="en-US"/>
    </w:rPr>
  </w:style>
  <w:style w:type="paragraph" w:customStyle="1" w:styleId="TechDocText">
    <w:name w:val="TechDocText"/>
    <w:autoRedefine/>
    <w:qFormat/>
    <w:rsid w:val="00781EAA"/>
    <w:pPr>
      <w:spacing w:after="0" w:line="240" w:lineRule="auto"/>
      <w:ind w:left="567"/>
      <w:jc w:val="both"/>
    </w:pPr>
    <w:rPr>
      <w:rFonts w:ascii="Arial" w:eastAsia="Times New Roman" w:hAnsi="Arial" w:cs="Arial"/>
      <w:sz w:val="26"/>
      <w:szCs w:val="20"/>
    </w:rPr>
  </w:style>
  <w:style w:type="paragraph" w:customStyle="1" w:styleId="114">
    <w:name w:val="Основний текст (11)"/>
    <w:basedOn w:val="a"/>
    <w:qFormat/>
    <w:rsid w:val="00781EAA"/>
    <w:pPr>
      <w:widowControl w:val="0"/>
      <w:shd w:val="clear" w:color="auto" w:fill="FFFFFF"/>
      <w:spacing w:after="120" w:line="240" w:lineRule="auto"/>
    </w:pPr>
    <w:rPr>
      <w:rFonts w:ascii="Arial" w:eastAsia="Arial" w:hAnsi="Arial" w:cs="Arial"/>
      <w:sz w:val="16"/>
      <w:szCs w:val="16"/>
      <w:lang w:val="en-US"/>
    </w:rPr>
  </w:style>
  <w:style w:type="paragraph" w:customStyle="1" w:styleId="rvps21">
    <w:name w:val="rvps21"/>
    <w:basedOn w:val="a"/>
    <w:qFormat/>
    <w:rsid w:val="00781EAA"/>
    <w:pPr>
      <w:spacing w:after="150" w:line="240" w:lineRule="auto"/>
      <w:ind w:firstLine="450"/>
    </w:pPr>
    <w:rPr>
      <w:rFonts w:ascii="Times New Roman" w:eastAsia="Times New Roman" w:hAnsi="Times New Roman" w:cs="Times New Roman"/>
      <w:sz w:val="24"/>
      <w:szCs w:val="26"/>
      <w:lang w:eastAsia="ja-JP"/>
    </w:rPr>
  </w:style>
  <w:style w:type="paragraph" w:customStyle="1" w:styleId="-4">
    <w:name w:val="Таблиця - нумерація"/>
    <w:basedOn w:val="a5"/>
    <w:qFormat/>
    <w:rsid w:val="00781EAA"/>
    <w:pPr>
      <w:tabs>
        <w:tab w:val="left" w:pos="851"/>
      </w:tabs>
      <w:spacing w:after="120"/>
      <w:jc w:val="both"/>
    </w:pPr>
    <w:rPr>
      <w:rFonts w:ascii="Times New Roman" w:eastAsia="Times New Roman" w:hAnsi="Times New Roman" w:cs="Times New Roman"/>
      <w:color w:val="000000"/>
      <w:sz w:val="26"/>
      <w:szCs w:val="26"/>
      <w:lang w:val="uk-UA" w:eastAsia="uk-UA"/>
    </w:rPr>
  </w:style>
  <w:style w:type="paragraph" w:customStyle="1" w:styleId="-12">
    <w:name w:val="Нумерований список-1"/>
    <w:basedOn w:val="a5"/>
    <w:qFormat/>
    <w:rsid w:val="00781EAA"/>
    <w:pPr>
      <w:spacing w:after="60"/>
      <w:ind w:left="993" w:hanging="426"/>
      <w:jc w:val="both"/>
    </w:pPr>
    <w:rPr>
      <w:rFonts w:ascii="Times New Roman" w:eastAsia="Times New Roman" w:hAnsi="Times New Roman" w:cs="Times New Roman"/>
      <w:color w:val="000000"/>
      <w:sz w:val="26"/>
      <w:szCs w:val="26"/>
      <w:lang w:val="uk-UA" w:eastAsia="uk-UA"/>
    </w:rPr>
  </w:style>
  <w:style w:type="paragraph" w:customStyle="1" w:styleId="afffff3">
    <w:name w:val="Основний таблиця"/>
    <w:basedOn w:val="a"/>
    <w:qFormat/>
    <w:rsid w:val="00781EAA"/>
    <w:pPr>
      <w:spacing w:after="120" w:line="240" w:lineRule="auto"/>
    </w:pPr>
    <w:rPr>
      <w:rFonts w:ascii="Times New Roman" w:eastAsia="Times New Roman" w:hAnsi="Times New Roman" w:cs="Times New Roman"/>
      <w:sz w:val="24"/>
      <w:szCs w:val="26"/>
      <w:lang w:val="uk-UA" w:eastAsia="uk-UA"/>
    </w:rPr>
  </w:style>
  <w:style w:type="paragraph" w:customStyle="1" w:styleId="-20">
    <w:name w:val="Абзац списку-2"/>
    <w:basedOn w:val="a5"/>
    <w:qFormat/>
    <w:rsid w:val="00781EAA"/>
    <w:pPr>
      <w:spacing w:after="120"/>
      <w:ind w:left="1440" w:hanging="360"/>
      <w:jc w:val="both"/>
    </w:pPr>
    <w:rPr>
      <w:rFonts w:ascii="Times New Roman" w:eastAsia="Times New Roman" w:hAnsi="Times New Roman" w:cs="Times New Roman"/>
      <w:color w:val="000000"/>
      <w:sz w:val="26"/>
      <w:szCs w:val="26"/>
      <w:lang w:val="uk-UA" w:eastAsia="uk-UA"/>
    </w:rPr>
  </w:style>
  <w:style w:type="paragraph" w:customStyle="1" w:styleId="Standard">
    <w:name w:val="Standard"/>
    <w:qFormat/>
    <w:rsid w:val="00781EAA"/>
    <w:pPr>
      <w:suppressAutoHyphens/>
      <w:spacing w:after="200" w:line="276" w:lineRule="auto"/>
      <w:textAlignment w:val="baseline"/>
    </w:pPr>
    <w:rPr>
      <w:rFonts w:ascii="Calibri" w:eastAsia="Calibri" w:hAnsi="Calibri" w:cs="F"/>
    </w:rPr>
  </w:style>
  <w:style w:type="paragraph" w:customStyle="1" w:styleId="17558">
    <w:name w:val="17558"/>
    <w:basedOn w:val="a"/>
    <w:qFormat/>
    <w:rsid w:val="00781EAA"/>
    <w:pPr>
      <w:spacing w:beforeAutospacing="1" w:after="0" w:afterAutospacing="1" w:line="240" w:lineRule="auto"/>
    </w:pPr>
    <w:rPr>
      <w:rFonts w:ascii="Times New Roman" w:eastAsia="Times New Roman" w:hAnsi="Times New Roman" w:cs="Times New Roman"/>
      <w:sz w:val="24"/>
      <w:szCs w:val="26"/>
      <w:lang w:val="uk-UA" w:eastAsia="uk-UA"/>
    </w:rPr>
  </w:style>
  <w:style w:type="paragraph" w:customStyle="1" w:styleId="43811">
    <w:name w:val="43811"/>
    <w:basedOn w:val="a"/>
    <w:qFormat/>
    <w:rsid w:val="00781EAA"/>
    <w:pPr>
      <w:spacing w:beforeAutospacing="1" w:after="0" w:afterAutospacing="1" w:line="240" w:lineRule="auto"/>
    </w:pPr>
    <w:rPr>
      <w:rFonts w:ascii="Times New Roman" w:eastAsia="Times New Roman" w:hAnsi="Times New Roman" w:cs="Times New Roman"/>
      <w:sz w:val="24"/>
      <w:szCs w:val="26"/>
      <w:lang w:val="uk-UA" w:eastAsia="uk-UA"/>
    </w:rPr>
  </w:style>
  <w:style w:type="paragraph" w:customStyle="1" w:styleId="2b">
    <w:name w:val="Абзац списка 2"/>
    <w:basedOn w:val="a5"/>
    <w:qFormat/>
    <w:rsid w:val="00781EAA"/>
    <w:pPr>
      <w:tabs>
        <w:tab w:val="left" w:pos="360"/>
        <w:tab w:val="left" w:pos="851"/>
        <w:tab w:val="left" w:pos="993"/>
        <w:tab w:val="left" w:pos="1276"/>
      </w:tabs>
      <w:spacing w:after="0" w:line="264" w:lineRule="auto"/>
      <w:ind w:left="1276" w:hanging="425"/>
    </w:pPr>
    <w:rPr>
      <w:rFonts w:ascii="Times New Roman" w:eastAsia="Calibri" w:hAnsi="Times New Roman" w:cs="Times New Roman"/>
      <w:sz w:val="26"/>
      <w:szCs w:val="26"/>
      <w:lang w:val="uk-UA" w:eastAsia="ru-RU"/>
    </w:rPr>
  </w:style>
  <w:style w:type="paragraph" w:customStyle="1" w:styleId="45">
    <w:name w:val="Абзац списку 4"/>
    <w:basedOn w:val="a"/>
    <w:qFormat/>
    <w:rsid w:val="00781EAA"/>
    <w:pPr>
      <w:tabs>
        <w:tab w:val="left" w:pos="598"/>
      </w:tabs>
      <w:spacing w:before="40" w:after="40" w:line="240" w:lineRule="auto"/>
      <w:ind w:left="314" w:hanging="360"/>
    </w:pPr>
    <w:rPr>
      <w:rFonts w:ascii="Times New Roman" w:eastAsia="Times New Roman" w:hAnsi="Times New Roman" w:cs="Times New Roman"/>
      <w:sz w:val="24"/>
      <w:szCs w:val="20"/>
      <w:lang w:val="uk-UA" w:eastAsia="ja-JP"/>
    </w:rPr>
  </w:style>
  <w:style w:type="paragraph" w:customStyle="1" w:styleId="2c">
    <w:name w:val="Абзац списку 2"/>
    <w:basedOn w:val="a"/>
    <w:qFormat/>
    <w:rsid w:val="00781EAA"/>
    <w:pPr>
      <w:spacing w:before="80" w:after="0" w:line="240" w:lineRule="auto"/>
      <w:ind w:left="1560" w:hanging="284"/>
      <w:contextualSpacing/>
      <w:textAlignment w:val="baseline"/>
    </w:pPr>
    <w:rPr>
      <w:rFonts w:ascii="Times New Roman" w:eastAsia="Times New Roman" w:hAnsi="Times New Roman" w:cs="Times New Roman"/>
      <w:sz w:val="26"/>
      <w:szCs w:val="26"/>
      <w:lang w:val="uk-UA" w:eastAsia="ja-JP"/>
    </w:rPr>
  </w:style>
  <w:style w:type="paragraph" w:customStyle="1" w:styleId="03">
    <w:name w:val="0_заголовок_листа_реєстрації_змін"/>
    <w:basedOn w:val="a"/>
    <w:qFormat/>
    <w:rsid w:val="00781EAA"/>
    <w:pPr>
      <w:keepNext/>
      <w:pageBreakBefore/>
      <w:spacing w:after="120" w:line="240" w:lineRule="auto"/>
      <w:jc w:val="center"/>
      <w:outlineLvl w:val="0"/>
    </w:pPr>
    <w:rPr>
      <w:rFonts w:ascii="Times New Roman" w:eastAsia="Times New Roman" w:hAnsi="Times New Roman" w:cs="Times New Roman"/>
      <w:caps/>
      <w:sz w:val="26"/>
      <w:szCs w:val="26"/>
      <w:lang w:val="uk-UA" w:eastAsia="uk-UA"/>
    </w:rPr>
  </w:style>
  <w:style w:type="paragraph" w:customStyle="1" w:styleId="afffff4">
    <w:name w:val="Содержимое таблицы"/>
    <w:basedOn w:val="a"/>
    <w:qFormat/>
    <w:rsid w:val="00781EAA"/>
    <w:pPr>
      <w:suppressLineNumbers/>
      <w:suppressAutoHyphens/>
      <w:spacing w:after="0" w:line="240" w:lineRule="auto"/>
    </w:pPr>
    <w:rPr>
      <w:rFonts w:ascii="Calibri" w:eastAsia="Noto Sans CJK SC Regular" w:hAnsi="Calibri" w:cs="FreeSans"/>
      <w:sz w:val="24"/>
      <w:szCs w:val="26"/>
      <w:lang w:val="en-US" w:eastAsia="zh-CN" w:bidi="hi-IN"/>
    </w:rPr>
  </w:style>
  <w:style w:type="paragraph" w:styleId="2d">
    <w:name w:val="Body Text 2"/>
    <w:basedOn w:val="a"/>
    <w:link w:val="2e"/>
    <w:qFormat/>
    <w:rsid w:val="00781EAA"/>
    <w:pPr>
      <w:tabs>
        <w:tab w:val="right" w:pos="9639"/>
      </w:tabs>
      <w:spacing w:after="200" w:line="276" w:lineRule="auto"/>
      <w:ind w:left="568" w:right="-185" w:hanging="284"/>
      <w:jc w:val="both"/>
    </w:pPr>
    <w:rPr>
      <w:rFonts w:ascii="Times New Roman" w:eastAsia="Times New Roman" w:hAnsi="Times New Roman" w:cs="Times New Roman"/>
      <w:bCs/>
      <w:sz w:val="28"/>
      <w:szCs w:val="28"/>
      <w:lang w:val="uk-UA" w:eastAsia="ru-RU"/>
    </w:rPr>
  </w:style>
  <w:style w:type="character" w:customStyle="1" w:styleId="2e">
    <w:name w:val="Основний текст 2 Знак"/>
    <w:basedOn w:val="a0"/>
    <w:link w:val="2d"/>
    <w:rsid w:val="00781EAA"/>
    <w:rPr>
      <w:rFonts w:ascii="Times New Roman" w:eastAsia="Times New Roman" w:hAnsi="Times New Roman" w:cs="Times New Roman"/>
      <w:bCs/>
      <w:sz w:val="28"/>
      <w:szCs w:val="28"/>
      <w:lang w:val="uk-UA" w:eastAsia="ru-RU"/>
    </w:rPr>
  </w:style>
  <w:style w:type="paragraph" w:customStyle="1" w:styleId="afffff5">
    <w:name w:val="Список ДСТУ нумер."/>
    <w:basedOn w:val="a"/>
    <w:qFormat/>
    <w:rsid w:val="00781EAA"/>
    <w:pPr>
      <w:tabs>
        <w:tab w:val="right" w:pos="9639"/>
      </w:tabs>
      <w:spacing w:before="120" w:after="120"/>
      <w:ind w:firstLine="993"/>
      <w:jc w:val="both"/>
    </w:pPr>
    <w:rPr>
      <w:rFonts w:ascii="Times New Roman" w:eastAsia="Times New Roman" w:hAnsi="Times New Roman" w:cs="Times New Roman"/>
      <w:sz w:val="26"/>
      <w:szCs w:val="24"/>
      <w:lang w:val="uk-UA" w:eastAsia="ru-RU"/>
    </w:rPr>
  </w:style>
  <w:style w:type="paragraph" w:customStyle="1" w:styleId="-22">
    <w:name w:val="Абзац списку-таблиця 2"/>
    <w:basedOn w:val="a"/>
    <w:qFormat/>
    <w:rsid w:val="00781EAA"/>
    <w:pPr>
      <w:tabs>
        <w:tab w:val="right" w:pos="9639"/>
      </w:tabs>
      <w:spacing w:after="200" w:line="276" w:lineRule="auto"/>
    </w:pPr>
    <w:rPr>
      <w:rFonts w:ascii="Times New Roman" w:eastAsia="Times New Roman" w:hAnsi="Times New Roman" w:cs="Times New Roman"/>
      <w:sz w:val="26"/>
      <w:szCs w:val="26"/>
      <w:lang w:val="uk-UA" w:eastAsia="uk-UA"/>
    </w:rPr>
  </w:style>
  <w:style w:type="paragraph" w:customStyle="1" w:styleId="afffff6">
    <w:name w:val="Абзац списку №"/>
    <w:basedOn w:val="a5"/>
    <w:qFormat/>
    <w:rsid w:val="00781EAA"/>
    <w:pPr>
      <w:tabs>
        <w:tab w:val="right" w:pos="9639"/>
      </w:tabs>
      <w:spacing w:before="40" w:after="240"/>
      <w:jc w:val="both"/>
    </w:pPr>
    <w:rPr>
      <w:rFonts w:ascii="Times New Roman" w:eastAsia="Times New Roman" w:hAnsi="Times New Roman" w:cs="Times New Roman"/>
      <w:sz w:val="26"/>
      <w:szCs w:val="26"/>
      <w:lang w:val="uk-UA" w:eastAsia="ru-RU"/>
    </w:rPr>
  </w:style>
  <w:style w:type="paragraph" w:customStyle="1" w:styleId="-5">
    <w:name w:val="Абзац списку-таблиця"/>
    <w:basedOn w:val="2c"/>
    <w:qFormat/>
    <w:rsid w:val="00781EAA"/>
    <w:pPr>
      <w:tabs>
        <w:tab w:val="right" w:pos="9639"/>
      </w:tabs>
      <w:spacing w:before="40" w:after="60" w:line="259" w:lineRule="auto"/>
      <w:ind w:left="191" w:hanging="191"/>
      <w:textAlignment w:val="auto"/>
    </w:pPr>
    <w:rPr>
      <w:rFonts w:ascii="Times New Roman CYR" w:hAnsi="Times New Roman CYR" w:cs="Times New Roman CYR"/>
      <w:lang w:eastAsia="ru-RU"/>
    </w:rPr>
  </w:style>
  <w:style w:type="paragraph" w:customStyle="1" w:styleId="afffff7">
    <w:name w:val="Назва документа"/>
    <w:basedOn w:val="a"/>
    <w:qFormat/>
    <w:rsid w:val="00781EAA"/>
    <w:pPr>
      <w:keepNext/>
      <w:keepLines/>
      <w:tabs>
        <w:tab w:val="right" w:pos="9639"/>
      </w:tabs>
      <w:spacing w:before="240" w:after="240" w:line="276" w:lineRule="auto"/>
      <w:ind w:left="568" w:hanging="284"/>
      <w:jc w:val="center"/>
    </w:pPr>
    <w:rPr>
      <w:rFonts w:ascii="Antiqua" w:eastAsia="Times New Roman" w:hAnsi="Antiqua" w:cs="Times New Roman"/>
      <w:b/>
      <w:sz w:val="26"/>
      <w:szCs w:val="20"/>
      <w:lang w:val="uk-UA" w:eastAsia="ru-RU"/>
    </w:rPr>
  </w:style>
  <w:style w:type="paragraph" w:customStyle="1" w:styleId="afffff8">
    <w:name w:val="Колонтитули"/>
    <w:qFormat/>
    <w:rsid w:val="00781EAA"/>
    <w:pPr>
      <w:tabs>
        <w:tab w:val="right" w:pos="9020"/>
        <w:tab w:val="right" w:pos="9639"/>
      </w:tabs>
      <w:spacing w:after="0" w:line="240" w:lineRule="auto"/>
      <w:ind w:left="568" w:hanging="284"/>
    </w:pPr>
    <w:rPr>
      <w:rFonts w:ascii="Helvetica Neue" w:eastAsia="Helvetica Neue" w:hAnsi="Helvetica Neue" w:cs="Helvetica Neue"/>
      <w:color w:val="000000"/>
      <w:sz w:val="24"/>
      <w:szCs w:val="24"/>
      <w:lang w:eastAsia="ru-RU"/>
    </w:rPr>
  </w:style>
  <w:style w:type="paragraph" w:customStyle="1" w:styleId="04">
    <w:name w:val="0_Заголовок_змісту"/>
    <w:basedOn w:val="a"/>
    <w:qFormat/>
    <w:rsid w:val="00781EAA"/>
    <w:pPr>
      <w:keepNext/>
      <w:keepLines/>
      <w:pageBreakBefore/>
      <w:tabs>
        <w:tab w:val="right" w:pos="9639"/>
      </w:tabs>
      <w:spacing w:before="280" w:after="280" w:line="240" w:lineRule="auto"/>
      <w:ind w:left="568" w:hanging="284"/>
      <w:jc w:val="center"/>
      <w:outlineLvl w:val="0"/>
    </w:pPr>
    <w:rPr>
      <w:rFonts w:ascii="Times New Roman" w:eastAsia="Times New Roman" w:hAnsi="Times New Roman" w:cs="Times New Roman"/>
      <w:b/>
      <w:caps/>
      <w:sz w:val="26"/>
      <w:szCs w:val="26"/>
      <w:lang w:val="en-US" w:eastAsia="ja-JP"/>
    </w:rPr>
  </w:style>
  <w:style w:type="paragraph" w:customStyle="1" w:styleId="05">
    <w:name w:val="0_абзац_по_центру"/>
    <w:basedOn w:val="a"/>
    <w:qFormat/>
    <w:rsid w:val="00781EAA"/>
    <w:pPr>
      <w:tabs>
        <w:tab w:val="right" w:pos="9639"/>
      </w:tabs>
      <w:spacing w:after="0" w:line="240" w:lineRule="auto"/>
      <w:ind w:left="568" w:hanging="284"/>
      <w:jc w:val="center"/>
    </w:pPr>
    <w:rPr>
      <w:rFonts w:ascii="Times New Roman" w:eastAsia="Times New Roman" w:hAnsi="Times New Roman" w:cs="Times New Roman"/>
      <w:sz w:val="26"/>
      <w:szCs w:val="26"/>
      <w:lang w:val="en-US" w:eastAsia="ja-JP"/>
    </w:rPr>
  </w:style>
  <w:style w:type="paragraph" w:customStyle="1" w:styleId="WW-">
    <w:name w:val="WW-Основной текст"/>
    <w:basedOn w:val="a"/>
    <w:qFormat/>
    <w:rsid w:val="00781EAA"/>
    <w:pPr>
      <w:tabs>
        <w:tab w:val="right" w:pos="9639"/>
      </w:tabs>
      <w:spacing w:after="0" w:line="240" w:lineRule="auto"/>
      <w:ind w:left="568" w:hanging="284"/>
      <w:jc w:val="center"/>
    </w:pPr>
    <w:rPr>
      <w:rFonts w:ascii="Arial" w:eastAsia="Times New Roman" w:hAnsi="Arial" w:cs="Times New Roman"/>
      <w:sz w:val="26"/>
      <w:szCs w:val="20"/>
      <w:lang w:val="uk-UA" w:eastAsia="ja-JP"/>
    </w:rPr>
  </w:style>
  <w:style w:type="paragraph" w:customStyle="1" w:styleId="1f">
    <w:name w:val="Дата1"/>
    <w:basedOn w:val="a"/>
    <w:autoRedefine/>
    <w:qFormat/>
    <w:rsid w:val="00781EAA"/>
    <w:pPr>
      <w:tabs>
        <w:tab w:val="right" w:pos="9639"/>
      </w:tabs>
      <w:spacing w:before="240" w:after="120" w:line="240" w:lineRule="auto"/>
      <w:ind w:left="568" w:hanging="284"/>
      <w:jc w:val="center"/>
    </w:pPr>
    <w:rPr>
      <w:rFonts w:ascii="Times New Roman" w:eastAsia="Times New Roman" w:hAnsi="Times New Roman" w:cs="Times New Roman"/>
      <w:sz w:val="26"/>
      <w:szCs w:val="26"/>
      <w:lang w:val="uk-UA" w:eastAsia="uk-UA"/>
    </w:rPr>
  </w:style>
  <w:style w:type="table" w:customStyle="1" w:styleId="1110">
    <w:name w:val="Сітка таблиці 1 (світла) – акцент 11"/>
    <w:basedOn w:val="a1"/>
    <w:uiPriority w:val="46"/>
    <w:rsid w:val="00781EAA"/>
    <w:pPr>
      <w:spacing w:after="0" w:line="240" w:lineRule="auto"/>
    </w:pPr>
    <w:rPr>
      <w:lang w:val="uk-UA"/>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5B9BD5"/>
        </w:tcBorders>
      </w:tcPr>
    </w:tblStylePr>
    <w:tblStylePr w:type="lastRow">
      <w:rPr>
        <w:b/>
        <w:bCs/>
      </w:rPr>
      <w:tblPr/>
      <w:tcPr>
        <w:tcBorders>
          <w:top w:val="double" w:sz="2" w:space="0" w:color="5B9BD5"/>
        </w:tcBorders>
      </w:tcPr>
    </w:tblStylePr>
    <w:tblStylePr w:type="firstCol">
      <w:rPr>
        <w:b/>
        <w:bCs/>
      </w:rPr>
    </w:tblStylePr>
    <w:tblStylePr w:type="lastCol">
      <w:rPr>
        <w:b/>
        <w:bCs/>
      </w:rPr>
    </w:tblStylePr>
  </w:style>
  <w:style w:type="table" w:customStyle="1" w:styleId="3a">
    <w:name w:val="Сітка таблиці3"/>
    <w:basedOn w:val="a1"/>
    <w:next w:val="a3"/>
    <w:uiPriority w:val="39"/>
    <w:rsid w:val="00781EAA"/>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
    <w:name w:val="Table Normal11"/>
    <w:rsid w:val="00781EAA"/>
    <w:pPr>
      <w:spacing w:before="120" w:after="0" w:line="240" w:lineRule="auto"/>
      <w:jc w:val="both"/>
    </w:pPr>
    <w:rPr>
      <w:rFonts w:ascii="Times New Roman" w:eastAsia="Times New Roman" w:hAnsi="Times New Roman" w:cs="Times New Roman"/>
      <w:sz w:val="26"/>
      <w:szCs w:val="26"/>
      <w:lang w:val="uk-UA" w:eastAsia="uk-UA"/>
    </w:rPr>
    <w:tblPr>
      <w:tblCellMar>
        <w:top w:w="0" w:type="dxa"/>
        <w:left w:w="0" w:type="dxa"/>
        <w:bottom w:w="0" w:type="dxa"/>
        <w:right w:w="0" w:type="dxa"/>
      </w:tblCellMar>
    </w:tblPr>
  </w:style>
  <w:style w:type="table" w:customStyle="1" w:styleId="1f0">
    <w:name w:val="1"/>
    <w:basedOn w:val="TableNormal1"/>
    <w:rsid w:val="00781EAA"/>
    <w:pPr>
      <w:widowControl/>
      <w:spacing w:before="120"/>
      <w:jc w:val="both"/>
    </w:pPr>
    <w:rPr>
      <w:sz w:val="26"/>
      <w:szCs w:val="26"/>
      <w:lang w:eastAsia="uk-UA"/>
    </w:rPr>
    <w:tblPr>
      <w:tblStyleRowBandSize w:val="1"/>
      <w:tblStyleColBandSize w:val="1"/>
      <w:tblInd w:w="0" w:type="nil"/>
      <w:tblCellMar>
        <w:left w:w="115" w:type="dxa"/>
        <w:right w:w="115" w:type="dxa"/>
      </w:tblCellMar>
    </w:tblPr>
  </w:style>
  <w:style w:type="table" w:customStyle="1" w:styleId="NormalTable01">
    <w:name w:val="Normal Table01"/>
    <w:rsid w:val="00781EAA"/>
    <w:pPr>
      <w:spacing w:after="20" w:line="240" w:lineRule="auto"/>
    </w:pPr>
    <w:rPr>
      <w:rFonts w:ascii="Times New Roman" w:eastAsia="Times New Roman" w:hAnsi="Times New Roman" w:cs="Times New Roman"/>
      <w:sz w:val="26"/>
      <w:szCs w:val="26"/>
      <w:lang w:val="uk-UA" w:eastAsia="uk-UA"/>
    </w:rPr>
    <w:tblPr>
      <w:tblCellMar>
        <w:top w:w="0" w:type="dxa"/>
        <w:left w:w="0" w:type="dxa"/>
        <w:bottom w:w="0" w:type="dxa"/>
        <w:right w:w="0" w:type="dxa"/>
      </w:tblCellMar>
    </w:tblPr>
  </w:style>
  <w:style w:type="table" w:customStyle="1" w:styleId="120">
    <w:name w:val="Сітка таблиці12"/>
    <w:basedOn w:val="a1"/>
    <w:uiPriority w:val="39"/>
    <w:rsid w:val="00781EAA"/>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ітка таблиці21"/>
    <w:basedOn w:val="a1"/>
    <w:uiPriority w:val="39"/>
    <w:rsid w:val="00781EAA"/>
    <w:pPr>
      <w:spacing w:after="0" w:line="240" w:lineRule="auto"/>
      <w:jc w:val="both"/>
    </w:pPr>
    <w:rPr>
      <w:rFonts w:ascii="Times New Roman" w:eastAsia="Times New Roman" w:hAnsi="Times New Roman" w:cs="Times New Roman"/>
      <w:sz w:val="26"/>
      <w:szCs w:val="26"/>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e001">
    <w:name w:val="Normal Table001"/>
    <w:uiPriority w:val="2"/>
    <w:semiHidden/>
    <w:unhideWhenUsed/>
    <w:qFormat/>
    <w:rsid w:val="00781EAA"/>
    <w:pPr>
      <w:spacing w:after="0" w:line="240" w:lineRule="auto"/>
    </w:pPr>
    <w:rPr>
      <w:rFonts w:ascii="Times New Roman" w:eastAsia="Times New Roman" w:hAnsi="Times New Roman" w:cs="Times New Roman"/>
      <w:sz w:val="26"/>
      <w:szCs w:val="26"/>
      <w:lang w:val="en-US" w:eastAsia="uk-UA"/>
    </w:rPr>
    <w:tblPr>
      <w:tblInd w:w="0" w:type="dxa"/>
      <w:tblCellMar>
        <w:top w:w="0" w:type="dxa"/>
        <w:left w:w="0" w:type="dxa"/>
        <w:bottom w:w="0" w:type="dxa"/>
        <w:right w:w="0" w:type="dxa"/>
      </w:tblCellMar>
    </w:tblPr>
  </w:style>
  <w:style w:type="character" w:customStyle="1" w:styleId="63">
    <w:name w:val="Неразрешенное упоминание6"/>
    <w:basedOn w:val="a0"/>
    <w:uiPriority w:val="99"/>
    <w:semiHidden/>
    <w:unhideWhenUsed/>
    <w:rsid w:val="00781EAA"/>
    <w:rPr>
      <w:color w:val="605E5C"/>
      <w:shd w:val="clear" w:color="auto" w:fill="E1DFDD"/>
    </w:rPr>
  </w:style>
  <w:style w:type="character" w:customStyle="1" w:styleId="Mention">
    <w:name w:val="Mention"/>
    <w:basedOn w:val="a0"/>
    <w:uiPriority w:val="99"/>
    <w:unhideWhenUsed/>
    <w:rsid w:val="00781EAA"/>
    <w:rPr>
      <w:color w:val="2B579A"/>
      <w:shd w:val="clear" w:color="auto" w:fill="E6E6E6"/>
    </w:rPr>
  </w:style>
  <w:style w:type="paragraph" w:customStyle="1" w:styleId="xmsonormal">
    <w:name w:val="x_msonormal"/>
    <w:basedOn w:val="a"/>
    <w:rsid w:val="00B61B83"/>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table" w:customStyle="1" w:styleId="55">
    <w:name w:val="Сітка таблиці5"/>
    <w:basedOn w:val="a1"/>
    <w:next w:val="a3"/>
    <w:uiPriority w:val="59"/>
    <w:qFormat/>
    <w:rsid w:val="00D21886"/>
    <w:pPr>
      <w:spacing w:after="0" w:line="240" w:lineRule="auto"/>
    </w:pPr>
    <w:rPr>
      <w:rFonts w:ascii="Calibri" w:eastAsia="Times New Roman" w:hAnsi="Calibri" w:cs="Times New Roman"/>
      <w:sz w:val="20"/>
      <w:szCs w:val="20"/>
      <w:lang w:val="uk-UA"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2986526">
      <w:bodyDiv w:val="1"/>
      <w:marLeft w:val="0"/>
      <w:marRight w:val="0"/>
      <w:marTop w:val="0"/>
      <w:marBottom w:val="0"/>
      <w:divBdr>
        <w:top w:val="none" w:sz="0" w:space="0" w:color="auto"/>
        <w:left w:val="none" w:sz="0" w:space="0" w:color="auto"/>
        <w:bottom w:val="none" w:sz="0" w:space="0" w:color="auto"/>
        <w:right w:val="none" w:sz="0" w:space="0" w:color="auto"/>
      </w:divBdr>
    </w:div>
    <w:div w:id="1026298205">
      <w:bodyDiv w:val="1"/>
      <w:marLeft w:val="0"/>
      <w:marRight w:val="0"/>
      <w:marTop w:val="0"/>
      <w:marBottom w:val="0"/>
      <w:divBdr>
        <w:top w:val="none" w:sz="0" w:space="0" w:color="auto"/>
        <w:left w:val="none" w:sz="0" w:space="0" w:color="auto"/>
        <w:bottom w:val="none" w:sz="0" w:space="0" w:color="auto"/>
        <w:right w:val="none" w:sz="0" w:space="0" w:color="auto"/>
      </w:divBdr>
    </w:div>
    <w:div w:id="1204176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guide.kyivcity.gov.ua/en/articles/top-zon-vidpocinku" TargetMode="External"/><Relationship Id="rId18" Type="http://schemas.openxmlformats.org/officeDocument/2006/relationships/hyperlink" Target="https://guide.kyivcity.gov.ua/tourism" TargetMode="External"/><Relationship Id="rId3" Type="http://schemas.openxmlformats.org/officeDocument/2006/relationships/settings" Target="settings.xml"/><Relationship Id="rId21" Type="http://schemas.openxmlformats.org/officeDocument/2006/relationships/hyperlink" Target="https://guide.kyivcity.gov.ua/events" TargetMode="External"/><Relationship Id="rId7" Type="http://schemas.openxmlformats.org/officeDocument/2006/relationships/header" Target="header1.xml"/><Relationship Id="rId12" Type="http://schemas.openxmlformats.org/officeDocument/2006/relationships/hyperlink" Target="https://guide.kyivcity.gov.ua/tourism" TargetMode="External"/><Relationship Id="rId17" Type="http://schemas.openxmlformats.org/officeDocument/2006/relationships/hyperlink" Target="https://guide.kyivcity.gov.ua/en/important-contacts" TargetMode="External"/><Relationship Id="rId2" Type="http://schemas.openxmlformats.org/officeDocument/2006/relationships/styles" Target="styles.xml"/><Relationship Id="rId16" Type="http://schemas.openxmlformats.org/officeDocument/2006/relationships/hyperlink" Target="https://guide" TargetMode="External"/><Relationship Id="rId20" Type="http://schemas.openxmlformats.org/officeDocument/2006/relationships/hyperlink" Target="https://guide.kyivcity.gov.ua/touris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k.wikipedia.org/wiki/%D0%A0%D0%B5%D0%B3%D1%96%D0%BE%D0%BD"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guide.kyivcity.gov.ua/en/public-transport" TargetMode="External"/><Relationship Id="rId23" Type="http://schemas.openxmlformats.org/officeDocument/2006/relationships/fontTable" Target="fontTable.xml"/><Relationship Id="rId10" Type="http://schemas.openxmlformats.org/officeDocument/2006/relationships/hyperlink" Target="https://uk.wikipedia.org/wiki/%D0%A2%D1%83%D1%80%D0%B8%D1%81%D1%82" TargetMode="External"/><Relationship Id="rId19" Type="http://schemas.openxmlformats.org/officeDocument/2006/relationships/hyperlink" Target="https://guide.kyivcity.gov.ua/tourism" TargetMode="External"/><Relationship Id="rId4" Type="http://schemas.openxmlformats.org/officeDocument/2006/relationships/webSettings" Target="webSettings.xml"/><Relationship Id="rId9" Type="http://schemas.openxmlformats.org/officeDocument/2006/relationships/hyperlink" Target="https://uk.wikipedia.org/wiki/%D0%86%D0%BD%D1%84%D0%BE%D1%80%D0%BC%D0%B0%D1%86%D1%96%D1%8F" TargetMode="External"/><Relationship Id="rId14" Type="http://schemas.openxmlformats.org/officeDocument/2006/relationships/hyperlink" Target="https://guide.kyivcity.gov.ua/en/places?c=tourist-information-centers" TargetMode="External"/><Relationship Id="rId22" Type="http://schemas.openxmlformats.org/officeDocument/2006/relationships/hyperlink" Target="https://guide.kyivcity.gov.ua/cultur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31</Pages>
  <Words>62503</Words>
  <Characters>35627</Characters>
  <Application>Microsoft Office Word</Application>
  <DocSecurity>0</DocSecurity>
  <Lines>296</Lines>
  <Paragraphs>195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97935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cp:keywords/>
  <dc:description/>
  <cp:lastModifiedBy>Тереверко Марина Леонідівна</cp:lastModifiedBy>
  <cp:revision>5</cp:revision>
  <cp:lastPrinted>2022-07-12T07:25:00Z</cp:lastPrinted>
  <dcterms:created xsi:type="dcterms:W3CDTF">2022-07-12T14:15:00Z</dcterms:created>
  <dcterms:modified xsi:type="dcterms:W3CDTF">2022-07-13T12:31:00Z</dcterms:modified>
</cp:coreProperties>
</file>