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AE8C" w14:textId="6A4EF9E7" w:rsidR="00E46F89" w:rsidRDefault="00E46F89" w:rsidP="00E46F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E46F89">
        <w:rPr>
          <w:color w:val="454545"/>
        </w:rPr>
        <w:t xml:space="preserve">Закупівля здійснюється відповідно до Закону України від 25.12.2015 № 922-VIII «Про публічні закупівлі», постанови Кабінету Міністрів України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Постанова № 1178), без застосування порядку проведення відкритих торгів (з особливостями), як виключення, відповідно до частини 5 пункту 13 Постанови № 1178. </w:t>
      </w:r>
      <w:r>
        <w:rPr>
          <w:color w:val="333333"/>
        </w:rPr>
        <w:t xml:space="preserve">роботи, товари чи послуги можуть бути виконані, поставлені чи надані виключно певним суб’єктом господарювання </w:t>
      </w:r>
      <w:bookmarkStart w:id="0" w:name="n50"/>
      <w:bookmarkEnd w:id="0"/>
      <w:r>
        <w:rPr>
          <w:color w:val="333333"/>
        </w:rPr>
        <w:t>відсутність конкуренції з технічних причин, яка повинна бути документально підтверджена замовником</w:t>
      </w:r>
      <w:r>
        <w:rPr>
          <w:color w:val="333333"/>
        </w:rPr>
        <w:t>.</w:t>
      </w:r>
    </w:p>
    <w:p w14:paraId="4B88308D" w14:textId="2A605DFD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bookmarkStart w:id="1" w:name="n51"/>
      <w:bookmarkEnd w:id="1"/>
      <w:r w:rsidRPr="00E46F89">
        <w:rPr>
          <w:rFonts w:ascii="Times New Roman" w:hAnsi="Times New Roman" w:cs="Times New Roman"/>
          <w:color w:val="454545"/>
          <w:sz w:val="24"/>
          <w:szCs w:val="24"/>
        </w:rPr>
        <w:t>Згідно з потребами Замовника необхідно здійснити закупівлю технічних послуг з підтримання доступу до ЄДЕБО та забезпечення постійного відображення в Реєстрі суб’єктів освітньої діяльності інформації про Замовника, за кодом ДК 021:2015: 72320000-4 - Послуги, пов’язані з базами даних Відповідно до п. 1 розділу III Положення про Єдину державну електронну базу з питань освіти, затвердженого Наказом Міністерства освіти і науки України від 08.06.2018 № 620 доступ до Єдиної державної електронної бази з питань освіти (далі – ЄДЕБО)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E46F89">
        <w:rPr>
          <w:rFonts w:ascii="Times New Roman" w:hAnsi="Times New Roman" w:cs="Times New Roman"/>
          <w:color w:val="454545"/>
          <w:sz w:val="24"/>
          <w:szCs w:val="24"/>
        </w:rPr>
        <w:t>уповноваженим суб’єктам надається технічним адміністратором ЄДЕБО на договірній основі за заявою уповноваженого суб’єкта.</w:t>
      </w:r>
    </w:p>
    <w:p w14:paraId="2D0776D5" w14:textId="77777777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46F89">
        <w:rPr>
          <w:rFonts w:ascii="Times New Roman" w:hAnsi="Times New Roman" w:cs="Times New Roman"/>
          <w:color w:val="454545"/>
          <w:sz w:val="24"/>
          <w:szCs w:val="24"/>
        </w:rPr>
        <w:t>Відповідно до п. 5 розділу I вказаного Положення технічним адміністратором ЄДЕБО є державне підприємство «Інфоресурс», що належить до сфери управління розпорядника ЄДЕБО.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E46F89">
        <w:rPr>
          <w:rFonts w:ascii="Times New Roman" w:hAnsi="Times New Roman" w:cs="Times New Roman"/>
          <w:color w:val="454545"/>
          <w:sz w:val="24"/>
          <w:szCs w:val="24"/>
        </w:rPr>
        <w:t>Технічний адміністратор ЄДЕБО здійснює заходи із створення, модернізації і супроводження програмного забезпечення Єдиної державної електронної бази з питань освіти, у тому числі її реєстрів, та інформаційно-пошукової системи доступу до її відкритих даних, їх технічного і технологічного забезпечення, збереження та захисту відомостей та даних, надання, тимчасового припинення (блокування) та анулювання доступу до цієї бази та її реєстрів, надання послуг у сфері їх функціонування, а також інші функції, визначені законодавством, що визначено Постановою Кабінету Міністрів України від 12.12.2018 № 1060.</w:t>
      </w:r>
    </w:p>
    <w:p w14:paraId="7AEFD5F6" w14:textId="67C5DEF6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bookmarkStart w:id="2" w:name="_GoBack"/>
      <w:bookmarkEnd w:id="2"/>
      <w:r w:rsidRPr="00E46F89">
        <w:rPr>
          <w:rFonts w:ascii="Times New Roman" w:hAnsi="Times New Roman" w:cs="Times New Roman"/>
          <w:color w:val="454545"/>
          <w:sz w:val="24"/>
          <w:szCs w:val="24"/>
        </w:rPr>
        <w:t>Враховуючи вищенаведене, на ринку надання послуг з підтримання доступу до ЄДЕБО, та послуг із забезпечення постійного відображення в Реєстрі суб’єктів освітньої діяльності інформації про Замовника відсутня конкуренція з технічних причин, внаслідок чого договір про закупівлю зазначених послуг може бути укладений лише з ДП «Інфоресурс».</w:t>
      </w:r>
    </w:p>
    <w:p w14:paraId="7893A236" w14:textId="77777777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46F89">
        <w:rPr>
          <w:rFonts w:ascii="Times New Roman" w:hAnsi="Times New Roman" w:cs="Times New Roman"/>
          <w:color w:val="454545"/>
          <w:sz w:val="24"/>
          <w:szCs w:val="24"/>
        </w:rPr>
        <w:t>Документи, що підтверджують наявність умов застосування переговорної процедури закупівлі з підстав визначених пунктом 2 частини 2 статті 40 Закону: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</w:p>
    <w:p w14:paraId="4B57564A" w14:textId="2A91EF9C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46F89">
        <w:rPr>
          <w:rFonts w:ascii="Times New Roman" w:hAnsi="Times New Roman" w:cs="Times New Roman"/>
          <w:color w:val="454545"/>
          <w:sz w:val="24"/>
          <w:szCs w:val="24"/>
        </w:rPr>
        <w:t>- Закон України «Про публічні закупівлі»;</w:t>
      </w:r>
    </w:p>
    <w:p w14:paraId="3BA20EDC" w14:textId="49DCB957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- </w:t>
      </w:r>
      <w:r w:rsidRPr="00E46F89">
        <w:rPr>
          <w:rFonts w:ascii="Times New Roman" w:hAnsi="Times New Roman" w:cs="Times New Roman"/>
          <w:color w:val="454545"/>
          <w:sz w:val="24"/>
          <w:szCs w:val="24"/>
        </w:rPr>
        <w:t>Постанова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 КМУ </w:t>
      </w:r>
      <w:r w:rsidRPr="00E46F89">
        <w:rPr>
          <w:rFonts w:ascii="Times New Roman" w:hAnsi="Times New Roman" w:cs="Times New Roman"/>
          <w:color w:val="454545"/>
          <w:sz w:val="24"/>
          <w:szCs w:val="24"/>
        </w:rPr>
        <w:t>від 12 жовтня 2022 р. № 1178</w:t>
      </w:r>
      <w:r>
        <w:rPr>
          <w:rFonts w:ascii="Times New Roman" w:hAnsi="Times New Roman" w:cs="Times New Roman"/>
          <w:color w:val="454545"/>
          <w:sz w:val="24"/>
          <w:szCs w:val="24"/>
        </w:rPr>
        <w:t>;</w:t>
      </w:r>
    </w:p>
    <w:p w14:paraId="311C6D18" w14:textId="77777777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46F89">
        <w:rPr>
          <w:rFonts w:ascii="Times New Roman" w:hAnsi="Times New Roman" w:cs="Times New Roman"/>
          <w:color w:val="454545"/>
          <w:sz w:val="24"/>
          <w:szCs w:val="24"/>
        </w:rPr>
        <w:t>- Постанова Кабінету Міністрів України від 12.12.2018 № 1060;</w:t>
      </w:r>
    </w:p>
    <w:p w14:paraId="6D1432D2" w14:textId="3C3DB6F1" w:rsidR="00E46F89" w:rsidRDefault="00E46F89" w:rsidP="00E46F89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46F89">
        <w:rPr>
          <w:rFonts w:ascii="Times New Roman" w:hAnsi="Times New Roman" w:cs="Times New Roman"/>
          <w:color w:val="454545"/>
          <w:sz w:val="24"/>
          <w:szCs w:val="24"/>
        </w:rPr>
        <w:t>- Положення про Єдину державну електронну базу з питань освіти, затверджене Наказом Міністерства освіти і науки України від 08.06.2018 № 620</w:t>
      </w:r>
      <w:r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sectPr w:rsidR="00E46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D8"/>
    <w:rsid w:val="001B5ED2"/>
    <w:rsid w:val="00262DD1"/>
    <w:rsid w:val="00274AD8"/>
    <w:rsid w:val="00632D6D"/>
    <w:rsid w:val="00A651E0"/>
    <w:rsid w:val="00E46F89"/>
    <w:rsid w:val="00F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A864"/>
  <w15:chartTrackingRefBased/>
  <w15:docId w15:val="{01BFF6C1-6D65-4E5D-A3EB-05E792E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2023-03-15T09:32:00Z</dcterms:created>
  <dcterms:modified xsi:type="dcterms:W3CDTF">2023-03-15T09:38:00Z</dcterms:modified>
</cp:coreProperties>
</file>