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94" w:rsidRPr="00B15A41" w:rsidRDefault="001B0C94" w:rsidP="00B15A41">
      <w:pPr>
        <w:jc w:val="right"/>
        <w:rPr>
          <w:rFonts w:ascii="Times New Roman" w:hAnsi="Times New Roman" w:cs="Calibri"/>
          <w:b/>
          <w:i/>
          <w:sz w:val="24"/>
          <w:szCs w:val="24"/>
          <w:lang w:val="uk-UA" w:eastAsia="ru-RU"/>
        </w:rPr>
      </w:pPr>
      <w:r w:rsidRPr="00B15A41">
        <w:rPr>
          <w:rFonts w:ascii="Times New Roman" w:hAnsi="Times New Roman" w:cs="Calibri"/>
          <w:b/>
          <w:i/>
          <w:sz w:val="24"/>
          <w:szCs w:val="24"/>
          <w:lang w:val="uk-UA" w:eastAsia="ru-RU"/>
        </w:rPr>
        <w:t>Додаток 2</w:t>
      </w:r>
    </w:p>
    <w:p w:rsidR="001B0C94" w:rsidRPr="00B15A41" w:rsidRDefault="001B0C94" w:rsidP="00B15A41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15A41">
        <w:rPr>
          <w:rFonts w:ascii="Times New Roman" w:hAnsi="Times New Roman"/>
          <w:b/>
          <w:sz w:val="24"/>
          <w:szCs w:val="24"/>
          <w:lang w:val="uk-UA" w:eastAsia="ru-RU"/>
        </w:rPr>
        <w:t>ПЕРЕЛІК ДОКУМЕНТІВ ТА ІНФОРМАЦІЇ ДЛЯ ПІДТВЕРДЖЕННЯ ВІДПОВІДНОСТІ  УЧАСНИКА  КВАЛІФІКАЦІЙНИМ  КРИТЕРІЯМ, ВИЗНАЧЕНИМ У СТАТТІ 16 ЗАКОНУ «ПРО ПУБЛІЧНІ ЗАКУПІВ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Л</w:t>
      </w:r>
      <w:r w:rsidRPr="00B15A41">
        <w:rPr>
          <w:rFonts w:ascii="Times New Roman" w:hAnsi="Times New Roman"/>
          <w:b/>
          <w:sz w:val="24"/>
          <w:szCs w:val="24"/>
          <w:lang w:val="uk-UA" w:eastAsia="ru-RU"/>
        </w:rPr>
        <w:t>І»</w:t>
      </w:r>
    </w:p>
    <w:p w:rsidR="001B0C94" w:rsidRPr="00B15A41" w:rsidRDefault="001B0C94" w:rsidP="00B15A41">
      <w:pPr>
        <w:tabs>
          <w:tab w:val="left" w:pos="225"/>
          <w:tab w:val="left" w:pos="1484"/>
        </w:tabs>
        <w:rPr>
          <w:rFonts w:ascii="Times New Roman" w:hAnsi="Times New Roman"/>
          <w:sz w:val="24"/>
          <w:szCs w:val="24"/>
          <w:lang w:val="uk-UA" w:eastAsia="ru-RU"/>
        </w:rPr>
      </w:pPr>
      <w:r w:rsidRPr="00B15A41">
        <w:rPr>
          <w:rFonts w:ascii="Times New Roman" w:hAnsi="Times New Roman"/>
          <w:sz w:val="24"/>
          <w:szCs w:val="24"/>
          <w:lang w:val="uk-UA" w:eastAsia="ru-RU"/>
        </w:rPr>
        <w:tab/>
      </w:r>
    </w:p>
    <w:tbl>
      <w:tblPr>
        <w:tblW w:w="108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8215"/>
      </w:tblGrid>
      <w:tr w:rsidR="001B0C94" w:rsidRPr="00155B91" w:rsidTr="00F20C93">
        <w:trPr>
          <w:trHeight w:val="755"/>
        </w:trPr>
        <w:tc>
          <w:tcPr>
            <w:tcW w:w="2622" w:type="dxa"/>
          </w:tcPr>
          <w:p w:rsidR="001B0C94" w:rsidRPr="00B15A41" w:rsidRDefault="001B0C94" w:rsidP="00B15A4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15A4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8215" w:type="dxa"/>
          </w:tcPr>
          <w:p w:rsidR="001B0C94" w:rsidRPr="00B15A41" w:rsidRDefault="001B0C94" w:rsidP="00B15A4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15A4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Документи та інформація</w:t>
            </w:r>
            <w:r w:rsidRPr="00B15A41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,</w:t>
            </w:r>
            <w:r w:rsidRPr="00B15A4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15A4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які повинен подати учасник</w:t>
            </w:r>
            <w:r w:rsidRPr="00B15A4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15A4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для </w:t>
            </w:r>
            <w:r w:rsidRPr="00B15A4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підтвердження відповідності кваліфікаційним критеріям</w:t>
            </w:r>
          </w:p>
        </w:tc>
      </w:tr>
      <w:tr w:rsidR="001B0C94" w:rsidRPr="00155B91" w:rsidTr="0090012E">
        <w:trPr>
          <w:trHeight w:val="1425"/>
        </w:trPr>
        <w:tc>
          <w:tcPr>
            <w:tcW w:w="2622" w:type="dxa"/>
          </w:tcPr>
          <w:p w:rsidR="001B0C94" w:rsidRPr="0090012E" w:rsidRDefault="001B0C94" w:rsidP="0051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1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90012E">
              <w:rPr>
                <w:rFonts w:ascii="Times New Roman" w:hAnsi="Times New Roman"/>
                <w:color w:val="000000"/>
                <w:sz w:val="24"/>
                <w:szCs w:val="24"/>
              </w:rPr>
              <w:t>Наявність обладнання, матеріально-технічної бази та технологій*</w:t>
            </w:r>
          </w:p>
          <w:p w:rsidR="001B0C94" w:rsidRPr="00F20C93" w:rsidRDefault="001B0C94" w:rsidP="00514818">
            <w:pPr>
              <w:spacing w:before="120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1B0C94" w:rsidRPr="00F20C93" w:rsidRDefault="001B0C94" w:rsidP="009001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F20C93">
              <w:rPr>
                <w:rFonts w:ascii="Times New Roman" w:hAnsi="Times New Roman"/>
                <w:color w:val="000000"/>
                <w:sz w:val="24"/>
                <w:szCs w:val="24"/>
              </w:rPr>
              <w:t>1.1. Довідка в довільній формі про наявність обладнання, матеріально-технічної бази та технологій, необхідних для надання послуг, визначених у технічних вимогах, із зазначенням найменування, кількості та правової підстави володіння / користування.</w:t>
            </w:r>
          </w:p>
        </w:tc>
      </w:tr>
      <w:tr w:rsidR="001B0C94" w:rsidRPr="0090012E" w:rsidTr="0090012E">
        <w:trPr>
          <w:trHeight w:val="5566"/>
        </w:trPr>
        <w:tc>
          <w:tcPr>
            <w:tcW w:w="2622" w:type="dxa"/>
          </w:tcPr>
          <w:p w:rsidR="001B0C94" w:rsidRPr="0090012E" w:rsidRDefault="001B0C94" w:rsidP="00B15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012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215" w:type="dxa"/>
          </w:tcPr>
          <w:p w:rsidR="001B0C94" w:rsidRDefault="001B0C94" w:rsidP="00B15A4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B15A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.1. Довідка </w:t>
            </w:r>
            <w:r w:rsidRPr="00B15A4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фірмовому бланку (у разі наявності) з вихідними реквізитами (дата, номер)</w:t>
            </w:r>
            <w:r w:rsidRPr="00B15A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надана </w:t>
            </w:r>
            <w:r w:rsidRPr="00B15A4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 нижченаведеною формою</w:t>
            </w:r>
            <w:r w:rsidRPr="00B15A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підписом особи, що має повноваження на підписання тендерної пропозиції та договору, з </w:t>
            </w:r>
            <w:r w:rsidRPr="00B15A4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інформацією про працівників відповідної кваліфікації, які мають знання та досвід, необхідні для виконання робіт (надання послуг) із зазначенням: найменування посади, прізвища, ім’я, по батькові, освіти, загального стажу роботи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за професією та</w:t>
            </w:r>
            <w:r w:rsidRPr="00B15A4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стажу роботи на займаній посаді у учасника (роки):</w:t>
            </w:r>
          </w:p>
          <w:p w:rsidR="001B0C94" w:rsidRPr="00B15A41" w:rsidRDefault="001B0C94" w:rsidP="00B15A4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1B0C94" w:rsidRPr="00B15A41" w:rsidRDefault="001B0C94" w:rsidP="00B15A41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15A4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Довідка про наявність</w:t>
            </w:r>
            <w:r w:rsidRPr="00B15A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15A4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працівників відповідної кваліфікації, які мають необхідні знання та досвід</w:t>
            </w:r>
          </w:p>
          <w:tbl>
            <w:tblPr>
              <w:tblpPr w:leftFromText="180" w:rightFromText="180" w:vertAnchor="text" w:horzAnchor="page" w:tblpXSpec="center" w:tblpY="193"/>
              <w:tblOverlap w:val="never"/>
              <w:tblW w:w="7792" w:type="dxa"/>
              <w:tblLook w:val="0000"/>
            </w:tblPr>
            <w:tblGrid>
              <w:gridCol w:w="690"/>
              <w:gridCol w:w="1360"/>
              <w:gridCol w:w="1264"/>
              <w:gridCol w:w="1501"/>
              <w:gridCol w:w="1539"/>
              <w:gridCol w:w="1438"/>
            </w:tblGrid>
            <w:tr w:rsidR="001B0C94" w:rsidRPr="00155B91" w:rsidTr="00BD6661"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0C94" w:rsidRPr="00B15A41" w:rsidRDefault="001B0C94" w:rsidP="00B15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0C94" w:rsidRPr="00B15A41" w:rsidRDefault="001B0C94" w:rsidP="00B15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Посада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0C94" w:rsidRPr="00B15A41" w:rsidRDefault="001B0C94" w:rsidP="00B15A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Прізвище, ім’я, по батькові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0C94" w:rsidRPr="00B15A41" w:rsidRDefault="001B0C94" w:rsidP="00B15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0C94" w:rsidRPr="00B15A41" w:rsidRDefault="001B0C94" w:rsidP="00B15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 xml:space="preserve">Загальний стаж роботи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 xml:space="preserve">за професією </w:t>
                  </w: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(роки)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0C94" w:rsidRPr="00B15A41" w:rsidRDefault="001B0C94" w:rsidP="00B15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Стаж роботи на займаній посаді у учасника (роки)</w:t>
                  </w:r>
                </w:p>
              </w:tc>
            </w:tr>
            <w:tr w:rsidR="001B0C94" w:rsidRPr="00155B91" w:rsidTr="00BD6661"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0C94" w:rsidRPr="00B15A41" w:rsidRDefault="001B0C94" w:rsidP="00B15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0C94" w:rsidRPr="00B15A41" w:rsidRDefault="001B0C94" w:rsidP="00B15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0C94" w:rsidRPr="00B15A41" w:rsidRDefault="001B0C94" w:rsidP="00B15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0C94" w:rsidRPr="00B15A41" w:rsidRDefault="001B0C94" w:rsidP="00B15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0C94" w:rsidRPr="00B15A41" w:rsidRDefault="001B0C94" w:rsidP="00B15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C94" w:rsidRPr="00B15A41" w:rsidRDefault="001B0C94" w:rsidP="00B15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B15A41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</w:tr>
            <w:tr w:rsidR="001B0C94" w:rsidRPr="00155B91" w:rsidTr="00BD6661">
              <w:trPr>
                <w:trHeight w:val="316"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0C94" w:rsidRPr="00B15A41" w:rsidRDefault="001B0C94" w:rsidP="00B15A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0C94" w:rsidRPr="00B15A41" w:rsidRDefault="001B0C94" w:rsidP="00B15A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0C94" w:rsidRPr="00B15A41" w:rsidRDefault="001B0C94" w:rsidP="00B15A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0C94" w:rsidRPr="00B15A41" w:rsidRDefault="001B0C94" w:rsidP="00B15A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0C94" w:rsidRPr="00B15A41" w:rsidRDefault="001B0C94" w:rsidP="00B15A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C94" w:rsidRPr="00B15A41" w:rsidRDefault="001B0C94" w:rsidP="00B15A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1B0C94" w:rsidRPr="00B15A41" w:rsidRDefault="001B0C94" w:rsidP="00B15A4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1B0C94" w:rsidRPr="00B15A41" w:rsidRDefault="001B0C94" w:rsidP="00B15A4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5A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Інформація, зазначена у довідці, має бути підтверджена наступними документами:</w:t>
            </w:r>
          </w:p>
          <w:p w:rsidR="001B0C94" w:rsidRPr="00B15A41" w:rsidRDefault="001B0C94" w:rsidP="00B15A41">
            <w:pPr>
              <w:numPr>
                <w:ilvl w:val="0"/>
                <w:numId w:val="1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5A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трудових книжок; або</w:t>
            </w:r>
          </w:p>
          <w:p w:rsidR="001B0C94" w:rsidRPr="00B15A41" w:rsidRDefault="001B0C94" w:rsidP="00B15A41">
            <w:pPr>
              <w:numPr>
                <w:ilvl w:val="0"/>
                <w:numId w:val="1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5A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наказів про призначення на посаду, наказів про сумісництво (за наявності); або</w:t>
            </w:r>
          </w:p>
          <w:p w:rsidR="001B0C94" w:rsidRPr="00B15A41" w:rsidRDefault="001B0C94" w:rsidP="00B15A41">
            <w:pPr>
              <w:numPr>
                <w:ilvl w:val="0"/>
                <w:numId w:val="1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5A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цивільно-правових угод з особами, що будуть задіяні учасником процедури закупівлі протягом усього терміну виконання договору про закупівлю; або</w:t>
            </w:r>
          </w:p>
          <w:p w:rsidR="001B0C94" w:rsidRDefault="001B0C94" w:rsidP="005334C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5A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інших документів, передбачених законодавством, та які підтверджують наявність правовідносин учасника процедури закупівлі з відповідними працівниками.</w:t>
            </w:r>
          </w:p>
          <w:p w:rsidR="001B0C94" w:rsidRPr="00B15A41" w:rsidRDefault="001B0C94" w:rsidP="005334C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012E">
              <w:rPr>
                <w:rFonts w:ascii="Times New Roman" w:hAnsi="Times New Roman"/>
                <w:i/>
                <w:color w:val="000000"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</w:t>
            </w:r>
            <w:r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 w:rsidRPr="0090012E">
              <w:rPr>
                <w:rFonts w:ascii="Times New Roman" w:hAnsi="Times New Roman"/>
                <w:i/>
                <w:color w:val="000000"/>
                <w:lang w:val="uk-UA"/>
              </w:rPr>
              <w:t>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</w:tr>
      <w:tr w:rsidR="001B0C94" w:rsidRPr="00155B91" w:rsidTr="004418F1">
        <w:trPr>
          <w:trHeight w:val="5268"/>
        </w:trPr>
        <w:tc>
          <w:tcPr>
            <w:tcW w:w="2622" w:type="dxa"/>
          </w:tcPr>
          <w:p w:rsidR="001B0C94" w:rsidRPr="00B15A41" w:rsidRDefault="001B0C94" w:rsidP="00B15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Pr="00155B91">
              <w:t xml:space="preserve"> </w:t>
            </w:r>
            <w:r w:rsidRPr="007C05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215" w:type="dxa"/>
          </w:tcPr>
          <w:p w:rsidR="001B0C94" w:rsidRPr="0090012E" w:rsidRDefault="001B0C94" w:rsidP="00900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2E">
              <w:rPr>
                <w:rFonts w:ascii="Times New Roman" w:hAnsi="Times New Roman"/>
                <w:color w:val="000000"/>
                <w:sz w:val="24"/>
                <w:szCs w:val="24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1B0C94" w:rsidRPr="0090012E" w:rsidRDefault="001B0C94" w:rsidP="00900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2E">
              <w:rPr>
                <w:rFonts w:ascii="Times New Roman" w:hAnsi="Times New Roman"/>
                <w:color w:val="000000"/>
                <w:sz w:val="24"/>
                <w:szCs w:val="24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1B0C94" w:rsidRPr="0090012E" w:rsidRDefault="001B0C94" w:rsidP="009001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0012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Аналогічним вважається договір на виконання аналогічних видів робіт з поточного/капітального  ремонту (виконання робіт, подібних визначеним у технічному завданні).</w:t>
            </w:r>
          </w:p>
          <w:p w:rsidR="001B0C94" w:rsidRPr="0090012E" w:rsidRDefault="001B0C94" w:rsidP="00900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3.1.2. не менше 1 копії договору, зазначеного </w:t>
            </w:r>
            <w:r w:rsidRPr="0090012E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довідці </w:t>
            </w:r>
            <w:r w:rsidRPr="0090012E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1B0C94" w:rsidRPr="0090012E" w:rsidRDefault="001B0C94" w:rsidP="00900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0012E">
              <w:rPr>
                <w:rFonts w:ascii="Times New Roman" w:hAnsi="Times New Roman"/>
                <w:color w:val="000000"/>
                <w:sz w:val="24"/>
                <w:szCs w:val="24"/>
              </w:rPr>
              <w:t>3.1.3. копії/ю документів/</w:t>
            </w:r>
            <w:r w:rsidRPr="0090012E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підтвердження виконання не менше ніж одного договору, заз</w:t>
            </w:r>
            <w:r w:rsidRPr="0090012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1B0C94" w:rsidRPr="0090012E" w:rsidRDefault="001B0C94" w:rsidP="00900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C94" w:rsidRPr="0090012E" w:rsidRDefault="001B0C94" w:rsidP="00900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1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1B0C94" w:rsidRPr="00FC0519" w:rsidRDefault="001B0C94" w:rsidP="00900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01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1B0C94" w:rsidRPr="00B15A41" w:rsidRDefault="001B0C94" w:rsidP="00B15A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B0C94" w:rsidRPr="00B15A41" w:rsidRDefault="001B0C94" w:rsidP="007C0582">
      <w:pPr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          </w:t>
      </w:r>
      <w:r w:rsidRPr="007C0582"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</w:t>
      </w:r>
    </w:p>
    <w:sectPr w:rsidR="001B0C94" w:rsidRPr="00B15A41" w:rsidSect="00EB55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94" w:rsidRDefault="001B0C94" w:rsidP="00EB5525">
      <w:pPr>
        <w:spacing w:after="0" w:line="240" w:lineRule="auto"/>
      </w:pPr>
      <w:r>
        <w:separator/>
      </w:r>
    </w:p>
  </w:endnote>
  <w:endnote w:type="continuationSeparator" w:id="0">
    <w:p w:rsidR="001B0C94" w:rsidRDefault="001B0C94" w:rsidP="00EB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94" w:rsidRDefault="001B0C94" w:rsidP="00EB5525">
      <w:pPr>
        <w:spacing w:after="0" w:line="240" w:lineRule="auto"/>
      </w:pPr>
      <w:r>
        <w:separator/>
      </w:r>
    </w:p>
  </w:footnote>
  <w:footnote w:type="continuationSeparator" w:id="0">
    <w:p w:rsidR="001B0C94" w:rsidRDefault="001B0C94" w:rsidP="00EB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94" w:rsidRDefault="001B0C9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B0C94" w:rsidRDefault="001B0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605"/>
    <w:multiLevelType w:val="hybridMultilevel"/>
    <w:tmpl w:val="C8E8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B367E"/>
    <w:multiLevelType w:val="hybridMultilevel"/>
    <w:tmpl w:val="81D4435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EA"/>
    <w:rsid w:val="00044E27"/>
    <w:rsid w:val="00155B91"/>
    <w:rsid w:val="001B0C94"/>
    <w:rsid w:val="001E28AA"/>
    <w:rsid w:val="002306CB"/>
    <w:rsid w:val="002F38BF"/>
    <w:rsid w:val="00323375"/>
    <w:rsid w:val="004418F1"/>
    <w:rsid w:val="0049612E"/>
    <w:rsid w:val="004F6FEA"/>
    <w:rsid w:val="00514818"/>
    <w:rsid w:val="005334C3"/>
    <w:rsid w:val="0054635E"/>
    <w:rsid w:val="00556CB2"/>
    <w:rsid w:val="00571E30"/>
    <w:rsid w:val="0060050A"/>
    <w:rsid w:val="00673BED"/>
    <w:rsid w:val="00692638"/>
    <w:rsid w:val="007C0582"/>
    <w:rsid w:val="0083750B"/>
    <w:rsid w:val="0087147D"/>
    <w:rsid w:val="0089201C"/>
    <w:rsid w:val="008C4B42"/>
    <w:rsid w:val="0090012E"/>
    <w:rsid w:val="009E31F3"/>
    <w:rsid w:val="009F38C1"/>
    <w:rsid w:val="00A211D5"/>
    <w:rsid w:val="00A96C5A"/>
    <w:rsid w:val="00AA5705"/>
    <w:rsid w:val="00AD00CA"/>
    <w:rsid w:val="00B036B3"/>
    <w:rsid w:val="00B15A41"/>
    <w:rsid w:val="00B31D07"/>
    <w:rsid w:val="00B61948"/>
    <w:rsid w:val="00BD6661"/>
    <w:rsid w:val="00C03254"/>
    <w:rsid w:val="00C25CF2"/>
    <w:rsid w:val="00C62E84"/>
    <w:rsid w:val="00CA3A58"/>
    <w:rsid w:val="00CB3D46"/>
    <w:rsid w:val="00CC1DAE"/>
    <w:rsid w:val="00CC4165"/>
    <w:rsid w:val="00CE27D0"/>
    <w:rsid w:val="00D428A6"/>
    <w:rsid w:val="00D569CE"/>
    <w:rsid w:val="00DF155D"/>
    <w:rsid w:val="00EA3408"/>
    <w:rsid w:val="00EB5525"/>
    <w:rsid w:val="00EB558B"/>
    <w:rsid w:val="00EB7407"/>
    <w:rsid w:val="00ED6442"/>
    <w:rsid w:val="00F20C93"/>
    <w:rsid w:val="00FC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D0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5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5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2238</Words>
  <Characters>1277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TNbuhkultura</dc:creator>
  <cp:keywords/>
  <dc:description/>
  <cp:lastModifiedBy>user</cp:lastModifiedBy>
  <cp:revision>8</cp:revision>
  <cp:lastPrinted>2023-05-29T12:52:00Z</cp:lastPrinted>
  <dcterms:created xsi:type="dcterms:W3CDTF">2024-03-18T13:39:00Z</dcterms:created>
  <dcterms:modified xsi:type="dcterms:W3CDTF">2024-03-26T11:29:00Z</dcterms:modified>
</cp:coreProperties>
</file>