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27130D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7130D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27130D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27130D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27130D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27130D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27130D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27130D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130D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27130D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130D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27130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7130D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27130D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E00A2" w:rsidRPr="0027130D" w:rsidRDefault="00B155ED" w:rsidP="00FB254D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>Підшипники</w:t>
      </w:r>
    </w:p>
    <w:p w:rsidR="009728CE" w:rsidRPr="0027130D" w:rsidRDefault="0012755E" w:rsidP="00972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3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</w:t>
      </w:r>
      <w:r w:rsidRPr="00B155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B155ED" w:rsidRPr="00B155ED">
        <w:rPr>
          <w:rFonts w:ascii="Times New Roman" w:hAnsi="Times New Roman" w:cs="Times New Roman"/>
          <w:b/>
          <w:sz w:val="24"/>
          <w:szCs w:val="24"/>
        </w:rPr>
        <w:t xml:space="preserve">44440000-6 - </w:t>
      </w:r>
      <w:proofErr w:type="spellStart"/>
      <w:r w:rsidR="00B155ED" w:rsidRPr="00B155ED">
        <w:rPr>
          <w:rFonts w:ascii="Times New Roman" w:hAnsi="Times New Roman" w:cs="Times New Roman"/>
          <w:b/>
          <w:sz w:val="24"/>
          <w:szCs w:val="24"/>
        </w:rPr>
        <w:t>Вальниці</w:t>
      </w:r>
      <w:proofErr w:type="spellEnd"/>
    </w:p>
    <w:p w:rsidR="00035EBE" w:rsidRPr="0027130D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FE7" w:rsidRPr="0027130D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</w:p>
    <w:p w:rsidR="00035EBE" w:rsidRPr="0027130D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27130D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27130D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130D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048"/>
        <w:gridCol w:w="1843"/>
        <w:gridCol w:w="1276"/>
        <w:gridCol w:w="1275"/>
        <w:gridCol w:w="859"/>
        <w:gridCol w:w="867"/>
        <w:gridCol w:w="1878"/>
        <w:gridCol w:w="1641"/>
        <w:gridCol w:w="1701"/>
        <w:gridCol w:w="1417"/>
      </w:tblGrid>
      <w:tr w:rsidR="008E533B" w:rsidRPr="0027130D" w:rsidTr="004777C7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2713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27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27130D" w:rsidTr="00611F64">
        <w:trPr>
          <w:trHeight w:val="101"/>
        </w:trPr>
        <w:tc>
          <w:tcPr>
            <w:tcW w:w="470" w:type="dxa"/>
            <w:vAlign w:val="center"/>
          </w:tcPr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271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048" w:type="dxa"/>
            <w:vAlign w:val="center"/>
          </w:tcPr>
          <w:p w:rsidR="008E533B" w:rsidRPr="0027130D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130D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27130D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27130D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843" w:type="dxa"/>
            <w:vAlign w:val="center"/>
          </w:tcPr>
          <w:p w:rsidR="008E533B" w:rsidRPr="0027130D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2713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27130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27130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27130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27130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27130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27130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8E533B" w:rsidRPr="0027130D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27130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27130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27130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7130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27130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27130D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2713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27130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27130D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27130D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271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27130D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1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B155ED" w:rsidRPr="0027130D" w:rsidTr="00611F64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B155ED" w:rsidRPr="0027130D" w:rsidRDefault="00B155ED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7130D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2048" w:type="dxa"/>
          </w:tcPr>
          <w:p w:rsidR="00B155ED" w:rsidRPr="00FF0E13" w:rsidRDefault="00B155ED">
            <w:pPr>
              <w:rPr>
                <w:rFonts w:ascii="Times New Roman" w:hAnsi="Times New Roman" w:cs="Times New Roman"/>
                <w:lang w:val="uk-UA"/>
              </w:rPr>
            </w:pPr>
            <w:r w:rsidRPr="00FF0E13">
              <w:rPr>
                <w:rFonts w:ascii="Times New Roman" w:hAnsi="Times New Roman" w:cs="Times New Roman"/>
                <w:lang w:val="uk-UA"/>
              </w:rPr>
              <w:t xml:space="preserve">44442000-0 Роликові </w:t>
            </w:r>
            <w:proofErr w:type="spellStart"/>
            <w:r w:rsidRPr="00FF0E13">
              <w:rPr>
                <w:rFonts w:ascii="Times New Roman" w:hAnsi="Times New Roman" w:cs="Times New Roman"/>
                <w:lang w:val="uk-UA"/>
              </w:rPr>
              <w:t>вальниці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B155ED" w:rsidRPr="00FF0E13" w:rsidRDefault="00B155ED" w:rsidP="00B155ED">
            <w:pPr>
              <w:rPr>
                <w:rFonts w:ascii="Times New Roman" w:hAnsi="Times New Roman" w:cs="Times New Roman"/>
                <w:lang w:val="uk-UA"/>
              </w:rPr>
            </w:pPr>
            <w:r w:rsidRPr="00FF0E13">
              <w:rPr>
                <w:rFonts w:ascii="Times New Roman" w:hAnsi="Times New Roman" w:cs="Times New Roman"/>
                <w:lang w:val="uk-UA"/>
              </w:rPr>
              <w:t xml:space="preserve">Підшипник роликовий конічний, внутрішній  передньої </w:t>
            </w:r>
            <w:proofErr w:type="spellStart"/>
            <w:r w:rsidRPr="00FF0E13">
              <w:rPr>
                <w:rFonts w:ascii="Times New Roman" w:hAnsi="Times New Roman" w:cs="Times New Roman"/>
                <w:lang w:val="uk-UA"/>
              </w:rPr>
              <w:t>ступиці</w:t>
            </w:r>
            <w:proofErr w:type="spellEnd"/>
            <w:r w:rsidRPr="00FF0E1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FF0E13">
              <w:rPr>
                <w:rFonts w:ascii="Times New Roman" w:hAnsi="Times New Roman" w:cs="Times New Roman"/>
                <w:lang w:val="uk-UA"/>
              </w:rPr>
              <w:t>528983 FAG</w:t>
            </w:r>
            <w:r w:rsidRPr="00FF0E1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</w:tcPr>
          <w:p w:rsidR="00B155ED" w:rsidRPr="00B155ED" w:rsidRDefault="00B155ED">
            <w:pPr>
              <w:rPr>
                <w:rFonts w:ascii="Times New Roman" w:hAnsi="Times New Roman" w:cs="Times New Roman"/>
              </w:rPr>
            </w:pPr>
            <w:r w:rsidRPr="00B155ED">
              <w:rPr>
                <w:rFonts w:ascii="Times New Roman" w:hAnsi="Times New Roman" w:cs="Times New Roman"/>
              </w:rPr>
              <w:t>528983 FAG</w:t>
            </w:r>
          </w:p>
        </w:tc>
        <w:tc>
          <w:tcPr>
            <w:tcW w:w="1275" w:type="dxa"/>
            <w:shd w:val="clear" w:color="000000" w:fill="FFFFFF"/>
          </w:tcPr>
          <w:p w:rsidR="00B155ED" w:rsidRPr="0027130D" w:rsidRDefault="00B155ED" w:rsidP="00B155E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155ED">
              <w:rPr>
                <w:rFonts w:ascii="Times New Roman" w:hAnsi="Times New Roman" w:cs="Times New Roman"/>
              </w:rPr>
              <w:t>автобус ЛАЗ 13,5 LE</w:t>
            </w:r>
          </w:p>
        </w:tc>
        <w:tc>
          <w:tcPr>
            <w:tcW w:w="859" w:type="dxa"/>
            <w:shd w:val="clear" w:color="000000" w:fill="FFFFFF"/>
          </w:tcPr>
          <w:p w:rsidR="00B155ED" w:rsidRPr="0027130D" w:rsidRDefault="00B155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130D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B155ED" w:rsidRPr="0027130D" w:rsidRDefault="00B1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55ED" w:rsidRPr="0027130D" w:rsidTr="00611F64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B155ED" w:rsidRPr="0027130D" w:rsidRDefault="00B155ED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7130D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2048" w:type="dxa"/>
          </w:tcPr>
          <w:p w:rsidR="00B155ED" w:rsidRPr="00FF0E13" w:rsidRDefault="00B155ED">
            <w:pPr>
              <w:rPr>
                <w:rFonts w:ascii="Times New Roman" w:hAnsi="Times New Roman" w:cs="Times New Roman"/>
                <w:lang w:val="uk-UA"/>
              </w:rPr>
            </w:pPr>
            <w:r w:rsidRPr="00FF0E13">
              <w:rPr>
                <w:rFonts w:ascii="Times New Roman" w:hAnsi="Times New Roman" w:cs="Times New Roman"/>
                <w:lang w:val="uk-UA"/>
              </w:rPr>
              <w:t xml:space="preserve">44440000-6 - </w:t>
            </w:r>
            <w:proofErr w:type="spellStart"/>
            <w:r w:rsidRPr="00FF0E13">
              <w:rPr>
                <w:rFonts w:ascii="Times New Roman" w:hAnsi="Times New Roman" w:cs="Times New Roman"/>
                <w:lang w:val="uk-UA"/>
              </w:rPr>
              <w:t>Вальниці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B155ED" w:rsidRPr="00FF0E13" w:rsidRDefault="00B155ED">
            <w:pPr>
              <w:rPr>
                <w:rFonts w:ascii="Times New Roman" w:hAnsi="Times New Roman" w:cs="Times New Roman"/>
                <w:lang w:val="uk-UA"/>
              </w:rPr>
            </w:pPr>
            <w:r w:rsidRPr="00FF0E13">
              <w:rPr>
                <w:rFonts w:ascii="Times New Roman" w:hAnsi="Times New Roman" w:cs="Times New Roman"/>
                <w:lang w:val="uk-UA"/>
              </w:rPr>
              <w:t>Підшипник маточини колеса (528983В)</w:t>
            </w:r>
          </w:p>
        </w:tc>
        <w:tc>
          <w:tcPr>
            <w:tcW w:w="1276" w:type="dxa"/>
          </w:tcPr>
          <w:p w:rsidR="00B155ED" w:rsidRPr="00B155ED" w:rsidRDefault="00B155ED">
            <w:pPr>
              <w:rPr>
                <w:rFonts w:ascii="Times New Roman" w:hAnsi="Times New Roman" w:cs="Times New Roman"/>
              </w:rPr>
            </w:pPr>
            <w:r w:rsidRPr="00B155ED">
              <w:rPr>
                <w:rFonts w:ascii="Times New Roman" w:hAnsi="Times New Roman" w:cs="Times New Roman"/>
              </w:rPr>
              <w:t>528983В</w:t>
            </w:r>
          </w:p>
        </w:tc>
        <w:tc>
          <w:tcPr>
            <w:tcW w:w="1275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shd w:val="clear" w:color="000000" w:fill="FFFFFF"/>
          </w:tcPr>
          <w:p w:rsidR="00B155ED" w:rsidRPr="0027130D" w:rsidRDefault="00B155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130D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B155ED" w:rsidRPr="0027130D" w:rsidRDefault="00B1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878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B155ED" w:rsidRPr="0027130D" w:rsidRDefault="00B155ED" w:rsidP="004777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7127" w:rsidRPr="0027130D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27130D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27130D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3E7ABB" w:rsidRPr="0027130D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27130D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7BFC" w:rsidRPr="0027130D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183CCB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27130D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</w:t>
      </w:r>
      <w:r w:rsidR="00183CC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F4C7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інформаційним </w:t>
      </w:r>
      <w:r w:rsidR="00183CCB">
        <w:rPr>
          <w:rFonts w:ascii="Times New Roman" w:hAnsi="Times New Roman" w:cs="Times New Roman"/>
          <w:sz w:val="24"/>
          <w:szCs w:val="24"/>
          <w:lang w:val="uk-UA"/>
        </w:rPr>
        <w:t xml:space="preserve">листом в довільній формі, </w:t>
      </w:r>
      <w:r w:rsidR="00183CCB" w:rsidRPr="00183C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</w:t>
      </w:r>
      <w:r w:rsidR="00FF0E13">
        <w:rPr>
          <w:rFonts w:ascii="Times New Roman" w:hAnsi="Times New Roman" w:cs="Times New Roman"/>
          <w:b/>
          <w:i/>
          <w:sz w:val="24"/>
          <w:szCs w:val="24"/>
          <w:lang w:val="uk-UA"/>
        </w:rPr>
        <w:t>на</w:t>
      </w:r>
      <w:r w:rsidR="00183CCB" w:rsidRPr="00183CCB">
        <w:rPr>
          <w:rFonts w:ascii="Times New Roman" w:hAnsi="Times New Roman" w:cs="Times New Roman"/>
          <w:b/>
          <w:i/>
          <w:sz w:val="24"/>
          <w:szCs w:val="24"/>
          <w:lang w:val="uk-UA"/>
        </w:rPr>
        <w:t>дає у складі тендерної пропозиції</w:t>
      </w:r>
      <w:r w:rsidR="00FF0E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F0E13" w:rsidRPr="0027130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="0083470F" w:rsidRPr="00183CC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D58D3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27130D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266419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27130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="003E7ABB" w:rsidRPr="0027130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8B3842" w:rsidRPr="0027130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27130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ТД)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</w:t>
      </w:r>
      <w:r w:rsidR="00DC6872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A2620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своїх пропозиціях Учасник має зазначити каталожний номер</w:t>
      </w:r>
      <w:r w:rsidR="00803283">
        <w:rPr>
          <w:rFonts w:ascii="Times New Roman" w:hAnsi="Times New Roman" w:cs="Times New Roman"/>
          <w:color w:val="auto"/>
          <w:sz w:val="24"/>
          <w:szCs w:val="24"/>
          <w:lang w:val="uk-UA"/>
        </w:rPr>
        <w:t>, або код, або артикул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</w:t>
      </w:r>
      <w:r w:rsidR="003B2C6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йменування товару, 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B2C67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виробника товару,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країну виробника  товару, який пропонується 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27130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27130D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27130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032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30.06.</w:t>
      </w:r>
      <w:r w:rsidR="00314409" w:rsidRPr="0027130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202</w:t>
      </w:r>
      <w:r w:rsidR="008032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314409" w:rsidRPr="0027130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314409" w:rsidRPr="0027130D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27130D">
        <w:rPr>
          <w:rFonts w:ascii="Times New Roman" w:hAnsi="Times New Roman" w:cs="Times New Roman"/>
          <w:b/>
          <w:sz w:val="24"/>
          <w:szCs w:val="24"/>
          <w:lang w:val="uk-UA"/>
        </w:rPr>
        <w:t>протягом 2 робочих днів</w:t>
      </w:r>
      <w:r w:rsidR="00314409" w:rsidRPr="0027130D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</w:t>
      </w:r>
      <w:r w:rsidR="00522B48" w:rsidRPr="0027130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2B48" w:rsidRPr="0027130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522B48" w:rsidRPr="0027130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27130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522B48" w:rsidRPr="0027130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4409" w:rsidRPr="002713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7ABB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A84BC1" w:rsidRPr="002713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 (п'яти) робочих днів</w:t>
      </w:r>
      <w:r w:rsidR="00A84BC1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</w:t>
      </w:r>
      <w:r w:rsidR="0025345D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повинен бути </w:t>
      </w:r>
      <w:r w:rsidR="003E7ABB" w:rsidRPr="0027130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27130D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</w:t>
      </w:r>
      <w:r w:rsidR="0025345D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5345D" w:rsidRPr="0027130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345D" w:rsidRPr="0027130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27130D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5345D" w:rsidRPr="0027130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3E7ABB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27130D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27130D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816C2" w:rsidRPr="0027130D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27130D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E7ABB" w:rsidRPr="0027130D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27130D">
        <w:rPr>
          <w:iCs/>
          <w:lang w:val="uk-UA"/>
        </w:rPr>
        <w:t xml:space="preserve">       </w:t>
      </w:r>
      <w:r w:rsidRPr="0027130D">
        <w:rPr>
          <w:b/>
          <w:i/>
          <w:iCs/>
          <w:lang w:val="uk-UA"/>
        </w:rPr>
        <w:t xml:space="preserve"> Еквівалент</w:t>
      </w:r>
      <w:r w:rsidRPr="0027130D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  <w:bookmarkStart w:id="0" w:name="_GoBack"/>
      <w:bookmarkEnd w:id="0"/>
    </w:p>
    <w:p w:rsidR="000816C2" w:rsidRPr="0027130D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27130D" w:rsidRDefault="00AA6B06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27130D">
        <w:rPr>
          <w:rFonts w:ascii="Times New Roman" w:hAnsi="Times New Roman" w:cs="Times New Roman"/>
          <w:iCs/>
          <w:color w:val="auto"/>
          <w:lang w:val="uk-UA"/>
        </w:rPr>
        <w:t>1</w:t>
      </w:r>
      <w:r w:rsidR="000D58D3" w:rsidRPr="0027130D">
        <w:rPr>
          <w:rFonts w:ascii="Times New Roman" w:hAnsi="Times New Roman" w:cs="Times New Roman"/>
          <w:iCs/>
          <w:color w:val="auto"/>
          <w:lang w:val="uk-UA"/>
        </w:rPr>
        <w:t>0</w:t>
      </w:r>
      <w:r w:rsidRPr="0027130D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27130D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27130D" w:rsidRDefault="0061090F" w:rsidP="0061090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6B06" w:rsidRPr="0027130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8D3" w:rsidRPr="0027130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6B06" w:rsidRPr="0027130D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27130D" w:rsidRDefault="00AA6B06" w:rsidP="0061090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27130D">
        <w:rPr>
          <w:rFonts w:ascii="Times New Roman" w:hAnsi="Times New Roman" w:cs="Times New Roman"/>
          <w:color w:val="000000"/>
          <w:szCs w:val="24"/>
        </w:rPr>
        <w:t>1</w:t>
      </w:r>
      <w:r w:rsidR="000D58D3" w:rsidRPr="0027130D">
        <w:rPr>
          <w:rFonts w:ascii="Times New Roman" w:hAnsi="Times New Roman" w:cs="Times New Roman"/>
          <w:color w:val="000000"/>
          <w:szCs w:val="24"/>
        </w:rPr>
        <w:t>2</w:t>
      </w:r>
      <w:r w:rsidRPr="0027130D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27130D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27130D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27130D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130D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27130D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731"/>
    <w:rsid w:val="00183CCB"/>
    <w:rsid w:val="001B34E5"/>
    <w:rsid w:val="001F3F18"/>
    <w:rsid w:val="0020678C"/>
    <w:rsid w:val="002207D7"/>
    <w:rsid w:val="00234B8D"/>
    <w:rsid w:val="0024154F"/>
    <w:rsid w:val="0025345D"/>
    <w:rsid w:val="00253D8B"/>
    <w:rsid w:val="002576C0"/>
    <w:rsid w:val="00266419"/>
    <w:rsid w:val="0027130D"/>
    <w:rsid w:val="00274E69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6043"/>
    <w:rsid w:val="00344817"/>
    <w:rsid w:val="00362947"/>
    <w:rsid w:val="00367791"/>
    <w:rsid w:val="00370170"/>
    <w:rsid w:val="00370DE3"/>
    <w:rsid w:val="0038000F"/>
    <w:rsid w:val="0038466E"/>
    <w:rsid w:val="00385B18"/>
    <w:rsid w:val="00397F77"/>
    <w:rsid w:val="003A3A24"/>
    <w:rsid w:val="003B2C67"/>
    <w:rsid w:val="003C5464"/>
    <w:rsid w:val="003E7ABB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1DDA"/>
    <w:rsid w:val="00736DA3"/>
    <w:rsid w:val="00742C26"/>
    <w:rsid w:val="0075521B"/>
    <w:rsid w:val="00763F5D"/>
    <w:rsid w:val="00797CEC"/>
    <w:rsid w:val="007C0117"/>
    <w:rsid w:val="007C47F1"/>
    <w:rsid w:val="007E788D"/>
    <w:rsid w:val="00803283"/>
    <w:rsid w:val="0081109B"/>
    <w:rsid w:val="008321F5"/>
    <w:rsid w:val="0083470F"/>
    <w:rsid w:val="00840BC6"/>
    <w:rsid w:val="00856368"/>
    <w:rsid w:val="0086416B"/>
    <w:rsid w:val="00866638"/>
    <w:rsid w:val="00897463"/>
    <w:rsid w:val="008A339B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46C4A"/>
    <w:rsid w:val="00A646B8"/>
    <w:rsid w:val="00A66CCD"/>
    <w:rsid w:val="00A7236A"/>
    <w:rsid w:val="00A82B49"/>
    <w:rsid w:val="00A84BC1"/>
    <w:rsid w:val="00AA6B0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75292"/>
    <w:rsid w:val="00BD5A8B"/>
    <w:rsid w:val="00BE00A2"/>
    <w:rsid w:val="00C06FCF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CF1C16"/>
    <w:rsid w:val="00D0235F"/>
    <w:rsid w:val="00D03836"/>
    <w:rsid w:val="00D04FAB"/>
    <w:rsid w:val="00D04FF8"/>
    <w:rsid w:val="00D21F89"/>
    <w:rsid w:val="00D505B6"/>
    <w:rsid w:val="00D505EA"/>
    <w:rsid w:val="00D56392"/>
    <w:rsid w:val="00DC3ACC"/>
    <w:rsid w:val="00DC6872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64C27"/>
    <w:rsid w:val="00F84682"/>
    <w:rsid w:val="00F977BA"/>
    <w:rsid w:val="00FA09A7"/>
    <w:rsid w:val="00FA5318"/>
    <w:rsid w:val="00FB254D"/>
    <w:rsid w:val="00FC5A4F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86</cp:revision>
  <cp:lastPrinted>2023-09-22T11:06:00Z</cp:lastPrinted>
  <dcterms:created xsi:type="dcterms:W3CDTF">2021-05-24T12:54:00Z</dcterms:created>
  <dcterms:modified xsi:type="dcterms:W3CDTF">2023-10-19T10:11:00Z</dcterms:modified>
</cp:coreProperties>
</file>