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3AC" w:rsidRPr="00F25BD1" w:rsidRDefault="00F25BD1" w:rsidP="009B5A41">
      <w:pPr>
        <w:spacing w:after="0" w:line="240" w:lineRule="auto"/>
        <w:ind w:left="454"/>
        <w:contextualSpacing/>
        <w:mirrorIndents/>
        <w:jc w:val="right"/>
        <w:rPr>
          <w:rFonts w:ascii="Times New Roman" w:eastAsia="Times New Roman" w:hAnsi="Times New Roman" w:cs="Times New Roman"/>
          <w:i/>
          <w:iCs/>
          <w:sz w:val="26"/>
          <w:szCs w:val="26"/>
          <w:lang w:val="uk-UA" w:eastAsia="uk-UA"/>
        </w:rPr>
      </w:pPr>
      <w:r w:rsidRPr="00F25BD1">
        <w:rPr>
          <w:rFonts w:ascii="Times New Roman" w:eastAsia="Times New Roman" w:hAnsi="Times New Roman" w:cs="Times New Roman"/>
          <w:i/>
          <w:iCs/>
          <w:sz w:val="26"/>
          <w:szCs w:val="26"/>
          <w:lang w:val="uk-UA" w:eastAsia="uk-UA"/>
        </w:rPr>
        <w:t xml:space="preserve">Додаток № 5 </w:t>
      </w:r>
    </w:p>
    <w:p w:rsidR="00F25BD1" w:rsidRPr="00F25BD1" w:rsidRDefault="00F25BD1" w:rsidP="009B5A41">
      <w:pPr>
        <w:spacing w:after="0" w:line="240" w:lineRule="auto"/>
        <w:ind w:left="454"/>
        <w:contextualSpacing/>
        <w:mirrorIndents/>
        <w:jc w:val="right"/>
        <w:rPr>
          <w:rFonts w:ascii="Times New Roman" w:eastAsia="Times New Roman" w:hAnsi="Times New Roman" w:cs="Times New Roman"/>
          <w:i/>
          <w:iCs/>
          <w:sz w:val="26"/>
          <w:szCs w:val="26"/>
          <w:lang w:val="uk-UA" w:eastAsia="uk-UA"/>
        </w:rPr>
      </w:pPr>
      <w:r w:rsidRPr="00F25BD1">
        <w:rPr>
          <w:rFonts w:ascii="Times New Roman" w:eastAsia="Times New Roman" w:hAnsi="Times New Roman" w:cs="Times New Roman"/>
          <w:i/>
          <w:iCs/>
          <w:sz w:val="26"/>
          <w:szCs w:val="26"/>
          <w:lang w:val="uk-UA" w:eastAsia="uk-UA"/>
        </w:rPr>
        <w:t>тендерної документації</w:t>
      </w:r>
    </w:p>
    <w:p w:rsidR="00F25BD1" w:rsidRDefault="00F25BD1" w:rsidP="00AA3291">
      <w:pPr>
        <w:spacing w:after="0" w:line="240" w:lineRule="auto"/>
        <w:contextualSpacing/>
        <w:mirrorIndents/>
        <w:jc w:val="center"/>
        <w:rPr>
          <w:rFonts w:ascii="Times New Roman" w:eastAsia="Times New Roman" w:hAnsi="Times New Roman" w:cs="Times New Roman"/>
          <w:b/>
          <w:bCs/>
          <w:color w:val="000000"/>
          <w:sz w:val="26"/>
          <w:szCs w:val="26"/>
          <w:lang w:val="uk-UA" w:eastAsia="uk-UA"/>
        </w:rPr>
      </w:pPr>
    </w:p>
    <w:p w:rsidR="00F25BD1" w:rsidRDefault="00F25BD1" w:rsidP="00AA3291">
      <w:pPr>
        <w:spacing w:after="0" w:line="240" w:lineRule="auto"/>
        <w:contextualSpacing/>
        <w:mirrorIndents/>
        <w:jc w:val="center"/>
        <w:rPr>
          <w:rFonts w:ascii="Times New Roman" w:eastAsia="Times New Roman" w:hAnsi="Times New Roman" w:cs="Times New Roman"/>
          <w:b/>
          <w:bCs/>
          <w:color w:val="000000"/>
          <w:sz w:val="26"/>
          <w:szCs w:val="26"/>
          <w:lang w:val="uk-UA" w:eastAsia="uk-UA"/>
        </w:rPr>
      </w:pPr>
    </w:p>
    <w:p w:rsidR="00F653AC" w:rsidRPr="00AA3291" w:rsidRDefault="00F653AC" w:rsidP="00AA3291">
      <w:pPr>
        <w:spacing w:after="0" w:line="240" w:lineRule="auto"/>
        <w:contextualSpacing/>
        <w:mirrorIndents/>
        <w:jc w:val="center"/>
        <w:rPr>
          <w:rFonts w:ascii="Times New Roman" w:eastAsia="Times New Roman" w:hAnsi="Times New Roman" w:cs="Times New Roman"/>
          <w:sz w:val="26"/>
          <w:szCs w:val="26"/>
          <w:lang w:val="uk-UA" w:eastAsia="uk-UA"/>
        </w:rPr>
      </w:pPr>
      <w:r w:rsidRPr="00AA3291">
        <w:rPr>
          <w:rFonts w:ascii="Times New Roman" w:eastAsia="Times New Roman" w:hAnsi="Times New Roman" w:cs="Times New Roman"/>
          <w:b/>
          <w:bCs/>
          <w:color w:val="000000"/>
          <w:sz w:val="26"/>
          <w:szCs w:val="26"/>
          <w:lang w:val="uk-UA" w:eastAsia="uk-UA"/>
        </w:rPr>
        <w:t xml:space="preserve">ДОГОВІР № ___ </w:t>
      </w:r>
    </w:p>
    <w:p w:rsidR="00F653AC" w:rsidRDefault="00F653AC" w:rsidP="00AA3291">
      <w:pPr>
        <w:spacing w:after="0" w:line="240" w:lineRule="auto"/>
        <w:contextualSpacing/>
        <w:mirrorIndents/>
        <w:rPr>
          <w:rFonts w:ascii="Times New Roman" w:eastAsia="Times New Roman" w:hAnsi="Times New Roman" w:cs="Times New Roman"/>
          <w:b/>
          <w:bCs/>
          <w:color w:val="000000"/>
          <w:sz w:val="26"/>
          <w:szCs w:val="26"/>
          <w:lang w:val="uk-UA" w:eastAsia="uk-UA"/>
        </w:rPr>
      </w:pPr>
      <w:r w:rsidRPr="00AA3291">
        <w:rPr>
          <w:rFonts w:ascii="Times New Roman" w:eastAsia="Times New Roman" w:hAnsi="Times New Roman" w:cs="Times New Roman"/>
          <w:b/>
          <w:bCs/>
          <w:color w:val="000000"/>
          <w:sz w:val="26"/>
          <w:szCs w:val="26"/>
          <w:lang w:val="uk-UA" w:eastAsia="uk-UA"/>
        </w:rPr>
        <w:t>_____</w:t>
      </w:r>
      <w:r w:rsidRPr="00AA3291">
        <w:rPr>
          <w:rFonts w:ascii="Times New Roman" w:eastAsia="Times New Roman" w:hAnsi="Times New Roman" w:cs="Times New Roman"/>
          <w:b/>
          <w:bCs/>
          <w:color w:val="000000"/>
          <w:sz w:val="26"/>
          <w:szCs w:val="26"/>
          <w:lang w:val="uk-UA" w:eastAsia="uk-UA"/>
        </w:rPr>
        <w:tab/>
      </w:r>
      <w:r w:rsidRPr="00AA3291">
        <w:rPr>
          <w:rFonts w:ascii="Times New Roman" w:eastAsia="Times New Roman" w:hAnsi="Times New Roman" w:cs="Times New Roman"/>
          <w:b/>
          <w:bCs/>
          <w:color w:val="000000"/>
          <w:sz w:val="26"/>
          <w:szCs w:val="26"/>
          <w:lang w:val="uk-UA" w:eastAsia="uk-UA"/>
        </w:rPr>
        <w:tab/>
      </w:r>
      <w:r w:rsidRPr="00AA3291">
        <w:rPr>
          <w:rFonts w:ascii="Times New Roman" w:eastAsia="Times New Roman" w:hAnsi="Times New Roman" w:cs="Times New Roman"/>
          <w:b/>
          <w:bCs/>
          <w:color w:val="000000"/>
          <w:sz w:val="26"/>
          <w:szCs w:val="26"/>
          <w:lang w:val="uk-UA" w:eastAsia="uk-UA"/>
        </w:rPr>
        <w:tab/>
      </w:r>
      <w:r w:rsidRPr="00AA3291">
        <w:rPr>
          <w:rFonts w:ascii="Times New Roman" w:eastAsia="Times New Roman" w:hAnsi="Times New Roman" w:cs="Times New Roman"/>
          <w:b/>
          <w:bCs/>
          <w:color w:val="000000"/>
          <w:sz w:val="26"/>
          <w:szCs w:val="26"/>
          <w:lang w:val="uk-UA" w:eastAsia="uk-UA"/>
        </w:rPr>
        <w:tab/>
      </w:r>
      <w:r w:rsidRPr="00AA3291">
        <w:rPr>
          <w:rFonts w:ascii="Times New Roman" w:eastAsia="Times New Roman" w:hAnsi="Times New Roman" w:cs="Times New Roman"/>
          <w:b/>
          <w:bCs/>
          <w:color w:val="000000"/>
          <w:sz w:val="26"/>
          <w:szCs w:val="26"/>
          <w:lang w:val="uk-UA" w:eastAsia="uk-UA"/>
        </w:rPr>
        <w:tab/>
      </w:r>
      <w:r w:rsidRPr="00AA3291">
        <w:rPr>
          <w:rFonts w:ascii="Times New Roman" w:eastAsia="Times New Roman" w:hAnsi="Times New Roman" w:cs="Times New Roman"/>
          <w:b/>
          <w:bCs/>
          <w:color w:val="000000"/>
          <w:sz w:val="26"/>
          <w:szCs w:val="26"/>
          <w:lang w:val="uk-UA" w:eastAsia="uk-UA"/>
        </w:rPr>
        <w:tab/>
      </w:r>
      <w:r w:rsidRPr="00AA3291">
        <w:rPr>
          <w:rFonts w:ascii="Times New Roman" w:eastAsia="Times New Roman" w:hAnsi="Times New Roman" w:cs="Times New Roman"/>
          <w:b/>
          <w:bCs/>
          <w:color w:val="000000"/>
          <w:sz w:val="26"/>
          <w:szCs w:val="26"/>
          <w:lang w:val="uk-UA" w:eastAsia="uk-UA"/>
        </w:rPr>
        <w:tab/>
      </w:r>
      <w:r w:rsidRPr="00AA3291">
        <w:rPr>
          <w:rFonts w:ascii="Times New Roman" w:eastAsia="Times New Roman" w:hAnsi="Times New Roman" w:cs="Times New Roman"/>
          <w:b/>
          <w:bCs/>
          <w:color w:val="000000"/>
          <w:sz w:val="26"/>
          <w:szCs w:val="26"/>
          <w:lang w:val="uk-UA" w:eastAsia="uk-UA"/>
        </w:rPr>
        <w:tab/>
        <w:t xml:space="preserve"> «___» ___________ 202</w:t>
      </w:r>
      <w:r w:rsidR="007A716F">
        <w:rPr>
          <w:rFonts w:ascii="Times New Roman" w:eastAsia="Times New Roman" w:hAnsi="Times New Roman" w:cs="Times New Roman"/>
          <w:b/>
          <w:bCs/>
          <w:color w:val="000000"/>
          <w:sz w:val="26"/>
          <w:szCs w:val="26"/>
          <w:lang w:val="uk-UA" w:eastAsia="uk-UA"/>
        </w:rPr>
        <w:t>3</w:t>
      </w:r>
      <w:r w:rsidRPr="00AA3291">
        <w:rPr>
          <w:rFonts w:ascii="Times New Roman" w:eastAsia="Times New Roman" w:hAnsi="Times New Roman" w:cs="Times New Roman"/>
          <w:b/>
          <w:bCs/>
          <w:color w:val="000000"/>
          <w:sz w:val="26"/>
          <w:szCs w:val="26"/>
          <w:lang w:val="uk-UA" w:eastAsia="uk-UA"/>
        </w:rPr>
        <w:t xml:space="preserve"> року</w:t>
      </w:r>
    </w:p>
    <w:p w:rsidR="00754A67" w:rsidRDefault="00754A67" w:rsidP="00AA3291">
      <w:pPr>
        <w:spacing w:after="0" w:line="240" w:lineRule="auto"/>
        <w:contextualSpacing/>
        <w:mirrorIndents/>
        <w:rPr>
          <w:rFonts w:ascii="Times New Roman" w:eastAsia="Times New Roman" w:hAnsi="Times New Roman" w:cs="Times New Roman"/>
          <w:b/>
          <w:bCs/>
          <w:color w:val="000000"/>
          <w:sz w:val="26"/>
          <w:szCs w:val="26"/>
          <w:lang w:val="uk-UA" w:eastAsia="uk-UA"/>
        </w:rPr>
      </w:pPr>
    </w:p>
    <w:p w:rsidR="00754A67" w:rsidRPr="00AA3291" w:rsidRDefault="00754A67" w:rsidP="00AA3291">
      <w:pPr>
        <w:spacing w:after="0" w:line="240" w:lineRule="auto"/>
        <w:contextualSpacing/>
        <w:mirrorIndents/>
        <w:rPr>
          <w:rFonts w:ascii="Times New Roman" w:eastAsia="Times New Roman" w:hAnsi="Times New Roman" w:cs="Times New Roman"/>
          <w:sz w:val="26"/>
          <w:szCs w:val="26"/>
          <w:lang w:val="uk-UA" w:eastAsia="uk-UA"/>
        </w:rPr>
      </w:pPr>
    </w:p>
    <w:p w:rsidR="00AA3291" w:rsidRDefault="00754A67" w:rsidP="00AA3291">
      <w:pPr>
        <w:spacing w:after="0" w:line="240" w:lineRule="auto"/>
        <w:contextualSpacing/>
        <w:mirrorIndents/>
        <w:jc w:val="both"/>
        <w:rPr>
          <w:rFonts w:ascii="Times New Roman" w:eastAsia="Times New Roman" w:hAnsi="Times New Roman" w:cs="Times New Roman"/>
          <w:color w:val="000000"/>
          <w:sz w:val="26"/>
          <w:szCs w:val="26"/>
          <w:lang w:val="uk-UA" w:eastAsia="uk-UA"/>
        </w:rPr>
      </w:pPr>
      <w:r w:rsidRPr="00754A67">
        <w:rPr>
          <w:rFonts w:ascii="Times New Roman" w:eastAsia="Times New Roman" w:hAnsi="Times New Roman" w:cs="Times New Roman"/>
          <w:color w:val="000000"/>
          <w:sz w:val="26"/>
          <w:szCs w:val="26"/>
          <w:lang w:val="uk-UA" w:eastAsia="uk-UA"/>
        </w:rPr>
        <w:t>___________________________ в особі _____________________, що діє на підставі ____________________________________________(далі - Покупець), з однієї сторони, і _________________________________, в особі _________________________________, що діє на підставі _______________________  (далі - Постачальник), з іншої сторони,  разом - Сторони,  уклали цей договір про таке (далі - Договір):</w:t>
      </w:r>
    </w:p>
    <w:p w:rsidR="00754A67" w:rsidRPr="00AA3291" w:rsidRDefault="00754A67" w:rsidP="00AA3291">
      <w:pPr>
        <w:spacing w:after="0" w:line="240" w:lineRule="auto"/>
        <w:contextualSpacing/>
        <w:mirrorIndents/>
        <w:jc w:val="both"/>
        <w:rPr>
          <w:rFonts w:ascii="Times New Roman" w:eastAsia="Times New Roman" w:hAnsi="Times New Roman" w:cs="Times New Roman"/>
          <w:color w:val="000000"/>
          <w:sz w:val="26"/>
          <w:szCs w:val="26"/>
          <w:lang w:val="uk-UA" w:eastAsia="uk-UA"/>
        </w:rPr>
      </w:pPr>
    </w:p>
    <w:p w:rsidR="00F653AC" w:rsidRPr="00AA3291" w:rsidRDefault="00AA3291" w:rsidP="00AA3291">
      <w:pPr>
        <w:pStyle w:val="a4"/>
        <w:numPr>
          <w:ilvl w:val="0"/>
          <w:numId w:val="1"/>
        </w:numPr>
        <w:spacing w:after="0" w:line="240" w:lineRule="auto"/>
        <w:mirrorIndents/>
        <w:jc w:val="center"/>
        <w:rPr>
          <w:rFonts w:ascii="Times New Roman" w:eastAsia="Times New Roman" w:hAnsi="Times New Roman" w:cs="Times New Roman"/>
          <w:sz w:val="26"/>
          <w:szCs w:val="26"/>
          <w:lang w:val="uk-UA" w:eastAsia="uk-UA"/>
        </w:rPr>
      </w:pPr>
      <w:r>
        <w:rPr>
          <w:rFonts w:ascii="Times New Roman" w:eastAsia="Times New Roman" w:hAnsi="Times New Roman" w:cs="Times New Roman"/>
          <w:b/>
          <w:bCs/>
          <w:color w:val="000000"/>
          <w:sz w:val="26"/>
          <w:szCs w:val="26"/>
          <w:lang w:val="uk-UA" w:eastAsia="uk-UA"/>
        </w:rPr>
        <w:t>Предмет договору</w:t>
      </w:r>
    </w:p>
    <w:p w:rsidR="00F653AC" w:rsidRPr="00AA3291" w:rsidRDefault="00AB7F15" w:rsidP="00AA3291">
      <w:pPr>
        <w:pStyle w:val="a4"/>
        <w:numPr>
          <w:ilvl w:val="1"/>
          <w:numId w:val="1"/>
        </w:numPr>
        <w:spacing w:after="0" w:line="240" w:lineRule="auto"/>
        <w:ind w:left="0" w:firstLine="0"/>
        <w:mirrorIndents/>
        <w:jc w:val="both"/>
        <w:rPr>
          <w:rFonts w:ascii="Times New Roman" w:eastAsia="Times New Roman" w:hAnsi="Times New Roman" w:cs="Times New Roman"/>
          <w:color w:val="000000"/>
          <w:sz w:val="26"/>
          <w:szCs w:val="26"/>
          <w:lang w:val="uk-UA" w:eastAsia="uk-UA"/>
        </w:rPr>
      </w:pPr>
      <w:r w:rsidRPr="00AA3291">
        <w:rPr>
          <w:rFonts w:ascii="Times New Roman" w:eastAsia="Calibri" w:hAnsi="Times New Roman" w:cs="Times New Roman"/>
          <w:b/>
          <w:sz w:val="26"/>
          <w:szCs w:val="26"/>
          <w:lang w:eastAsia="ru-RU"/>
        </w:rPr>
        <w:t xml:space="preserve">За 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 </w:t>
      </w:r>
      <w:r w:rsidRPr="00AA3291">
        <w:rPr>
          <w:rFonts w:ascii="Times New Roman" w:hAnsi="Times New Roman" w:cs="Times New Roman"/>
          <w:sz w:val="26"/>
          <w:szCs w:val="26"/>
          <w:lang w:eastAsia="ru-RU"/>
        </w:rPr>
        <w:t>оплатити вартість останнього за ціною</w:t>
      </w:r>
      <w:r w:rsidRPr="00AA3291">
        <w:rPr>
          <w:rFonts w:ascii="Times New Roman" w:eastAsia="Calibri" w:hAnsi="Times New Roman" w:cs="Times New Roman"/>
          <w:sz w:val="26"/>
          <w:szCs w:val="26"/>
          <w:lang w:eastAsia="ru-RU"/>
        </w:rPr>
        <w:t xml:space="preserve">, яка зазначена у Специфікації, що є невід’ємною частиною </w:t>
      </w:r>
      <w:r w:rsidRPr="00AA3291">
        <w:rPr>
          <w:rFonts w:ascii="Times New Roman" w:eastAsia="Calibri" w:hAnsi="Times New Roman" w:cs="Times New Roman"/>
          <w:sz w:val="26"/>
          <w:szCs w:val="26"/>
          <w:lang w:val="uk-UA" w:eastAsia="ru-RU"/>
        </w:rPr>
        <w:t>Д</w:t>
      </w:r>
      <w:r w:rsidRPr="00AA3291">
        <w:rPr>
          <w:rFonts w:ascii="Times New Roman" w:eastAsia="Calibri" w:hAnsi="Times New Roman" w:cs="Times New Roman"/>
          <w:sz w:val="26"/>
          <w:szCs w:val="26"/>
          <w:lang w:eastAsia="ru-RU"/>
        </w:rPr>
        <w:t>оговору про закупівлю (Додаток № 1)</w:t>
      </w:r>
      <w:r w:rsidR="00F653AC" w:rsidRPr="00AA3291">
        <w:rPr>
          <w:rFonts w:ascii="Times New Roman" w:eastAsia="Times New Roman" w:hAnsi="Times New Roman" w:cs="Times New Roman"/>
          <w:color w:val="000000"/>
          <w:sz w:val="26"/>
          <w:szCs w:val="26"/>
          <w:lang w:val="uk-UA" w:eastAsia="uk-UA"/>
        </w:rPr>
        <w:t>.</w:t>
      </w:r>
    </w:p>
    <w:p w:rsidR="00FD7B06" w:rsidRPr="00AA3291" w:rsidRDefault="00FD7B06" w:rsidP="00AA3291">
      <w:pPr>
        <w:spacing w:after="0" w:line="240" w:lineRule="auto"/>
        <w:contextualSpacing/>
        <w:mirrorIndents/>
        <w:jc w:val="both"/>
        <w:rPr>
          <w:rFonts w:ascii="Times New Roman" w:eastAsia="Calibri" w:hAnsi="Times New Roman" w:cs="Times New Roman"/>
          <w:b/>
          <w:bCs/>
          <w:sz w:val="26"/>
          <w:szCs w:val="26"/>
          <w:shd w:val="clear" w:color="auto" w:fill="FAFAFA"/>
          <w:lang w:val="uk-UA" w:eastAsia="ru-RU"/>
        </w:rPr>
      </w:pPr>
      <w:r w:rsidRPr="00AA3291">
        <w:rPr>
          <w:rFonts w:ascii="Times New Roman" w:eastAsia="Calibri" w:hAnsi="Times New Roman" w:cs="Times New Roman"/>
          <w:sz w:val="26"/>
          <w:szCs w:val="26"/>
          <w:lang w:val="uk-UA" w:eastAsia="ru-RU"/>
        </w:rPr>
        <w:t xml:space="preserve">1.2. Найменування товару </w:t>
      </w:r>
      <w:r w:rsidRPr="00AA3291">
        <w:rPr>
          <w:rFonts w:ascii="Times New Roman" w:eastAsia="Calibri" w:hAnsi="Times New Roman" w:cs="Times New Roman"/>
          <w:b/>
          <w:bCs/>
          <w:sz w:val="26"/>
          <w:szCs w:val="26"/>
          <w:lang w:val="uk-UA" w:eastAsia="ru-RU"/>
        </w:rPr>
        <w:t xml:space="preserve">«ДК 021:2015: _____________________________________ </w:t>
      </w:r>
      <w:r w:rsidRPr="00AA3291">
        <w:rPr>
          <w:rFonts w:ascii="Times New Roman" w:eastAsia="Calibri" w:hAnsi="Times New Roman" w:cs="Times New Roman"/>
          <w:sz w:val="26"/>
          <w:szCs w:val="26"/>
          <w:lang w:val="uk-UA" w:eastAsia="ru-RU"/>
        </w:rPr>
        <w:t>згідно із Специфікації</w:t>
      </w:r>
      <w:r w:rsidRPr="00AA3291">
        <w:rPr>
          <w:rFonts w:ascii="Times New Roman" w:eastAsia="Calibri" w:hAnsi="Times New Roman" w:cs="Times New Roman"/>
          <w:b/>
          <w:bCs/>
          <w:sz w:val="26"/>
          <w:szCs w:val="26"/>
          <w:shd w:val="clear" w:color="auto" w:fill="FAFAFA"/>
          <w:lang w:val="uk-UA" w:eastAsia="ru-RU"/>
        </w:rPr>
        <w:t>.</w:t>
      </w:r>
      <w:r w:rsidR="00480F11" w:rsidRPr="00AA3291">
        <w:rPr>
          <w:rFonts w:ascii="Times New Roman" w:eastAsia="Calibri" w:hAnsi="Times New Roman" w:cs="Times New Roman"/>
          <w:b/>
          <w:bCs/>
          <w:sz w:val="26"/>
          <w:szCs w:val="26"/>
          <w:shd w:val="clear" w:color="auto" w:fill="FAFAFA"/>
          <w:lang w:val="uk-UA" w:eastAsia="ru-RU"/>
        </w:rPr>
        <w:t xml:space="preserve"> </w:t>
      </w:r>
    </w:p>
    <w:p w:rsidR="00FD7B06" w:rsidRPr="00AA3291" w:rsidRDefault="00FD7B06" w:rsidP="00AA3291">
      <w:pPr>
        <w:spacing w:after="0" w:line="240" w:lineRule="auto"/>
        <w:contextualSpacing/>
        <w:mirrorIndents/>
        <w:jc w:val="both"/>
        <w:rPr>
          <w:rFonts w:ascii="Times New Roman" w:eastAsia="Calibri" w:hAnsi="Times New Roman" w:cs="Times New Roman"/>
          <w:b/>
          <w:bCs/>
          <w:sz w:val="26"/>
          <w:szCs w:val="26"/>
          <w:shd w:val="clear" w:color="auto" w:fill="FAFAFA"/>
          <w:lang w:val="uk-UA" w:eastAsia="ru-RU"/>
        </w:rPr>
      </w:pPr>
      <w:r w:rsidRPr="00AA3291">
        <w:rPr>
          <w:rFonts w:ascii="Times New Roman" w:eastAsia="Calibri" w:hAnsi="Times New Roman" w:cs="Times New Roman"/>
          <w:sz w:val="26"/>
          <w:szCs w:val="26"/>
          <w:lang w:eastAsia="ru-RU"/>
        </w:rPr>
        <w:t xml:space="preserve">1.3. Право власності на товар та усі ризики щодо належного </w:t>
      </w:r>
      <w:r w:rsidRPr="00AA3291">
        <w:rPr>
          <w:rFonts w:ascii="Times New Roman" w:eastAsia="Calibri" w:hAnsi="Times New Roman" w:cs="Times New Roman"/>
          <w:sz w:val="26"/>
          <w:szCs w:val="26"/>
          <w:lang w:val="uk-UA" w:eastAsia="ru-RU"/>
        </w:rPr>
        <w:t>використання продуктів харчування</w:t>
      </w:r>
      <w:r w:rsidRPr="00AA3291">
        <w:rPr>
          <w:rFonts w:ascii="Times New Roman" w:eastAsia="Calibri" w:hAnsi="Times New Roman" w:cs="Times New Roman"/>
          <w:sz w:val="26"/>
          <w:szCs w:val="26"/>
          <w:lang w:eastAsia="ru-RU"/>
        </w:rPr>
        <w:t xml:space="preserve"> переходять від Постачальника до Покупця в момент фактичного отримання товару Покупцем відповідно до</w:t>
      </w:r>
      <w:r w:rsidRPr="00AA3291">
        <w:rPr>
          <w:rFonts w:ascii="Times New Roman" w:eastAsia="Calibri" w:hAnsi="Times New Roman" w:cs="Times New Roman"/>
          <w:sz w:val="26"/>
          <w:szCs w:val="26"/>
          <w:lang w:val="uk-UA" w:eastAsia="ru-RU"/>
        </w:rPr>
        <w:t>,</w:t>
      </w:r>
      <w:r w:rsidRPr="00AA3291">
        <w:rPr>
          <w:rFonts w:ascii="Times New Roman" w:eastAsia="Calibri" w:hAnsi="Times New Roman" w:cs="Times New Roman"/>
          <w:sz w:val="26"/>
          <w:szCs w:val="26"/>
          <w:lang w:eastAsia="ru-RU"/>
        </w:rPr>
        <w:t xml:space="preserve"> належним чином</w:t>
      </w:r>
      <w:r w:rsidRPr="00AA3291">
        <w:rPr>
          <w:rFonts w:ascii="Times New Roman" w:eastAsia="Calibri" w:hAnsi="Times New Roman" w:cs="Times New Roman"/>
          <w:sz w:val="26"/>
          <w:szCs w:val="26"/>
          <w:lang w:val="uk-UA" w:eastAsia="ru-RU"/>
        </w:rPr>
        <w:t>,</w:t>
      </w:r>
      <w:r w:rsidRPr="00AA3291">
        <w:rPr>
          <w:rFonts w:ascii="Times New Roman" w:eastAsia="Calibri" w:hAnsi="Times New Roman" w:cs="Times New Roman"/>
          <w:sz w:val="26"/>
          <w:szCs w:val="26"/>
          <w:lang w:eastAsia="ru-RU"/>
        </w:rPr>
        <w:t xml:space="preserve"> завірених документів.</w:t>
      </w:r>
    </w:p>
    <w:p w:rsidR="00F653AC" w:rsidRPr="00AA3291" w:rsidRDefault="00F653AC" w:rsidP="00AA3291">
      <w:pPr>
        <w:spacing w:after="0" w:line="240" w:lineRule="auto"/>
        <w:contextualSpacing/>
        <w:mirrorIndents/>
        <w:jc w:val="center"/>
        <w:rPr>
          <w:rFonts w:ascii="Times New Roman" w:eastAsia="Times New Roman" w:hAnsi="Times New Roman" w:cs="Times New Roman"/>
          <w:sz w:val="26"/>
          <w:szCs w:val="26"/>
          <w:lang w:val="uk-UA" w:eastAsia="uk-UA"/>
        </w:rPr>
      </w:pPr>
      <w:r w:rsidRPr="00AA3291">
        <w:rPr>
          <w:rFonts w:ascii="Times New Roman" w:eastAsia="Times New Roman" w:hAnsi="Times New Roman" w:cs="Times New Roman"/>
          <w:b/>
          <w:bCs/>
          <w:color w:val="000000"/>
          <w:sz w:val="26"/>
          <w:szCs w:val="26"/>
          <w:lang w:val="uk-UA" w:eastAsia="uk-UA"/>
        </w:rPr>
        <w:t xml:space="preserve">2. </w:t>
      </w:r>
      <w:r w:rsidR="001F3145">
        <w:rPr>
          <w:rFonts w:ascii="Times New Roman" w:eastAsia="Times New Roman" w:hAnsi="Times New Roman" w:cs="Times New Roman"/>
          <w:b/>
          <w:bCs/>
          <w:color w:val="000000"/>
          <w:sz w:val="26"/>
          <w:szCs w:val="26"/>
          <w:lang w:val="uk-UA" w:eastAsia="uk-UA"/>
        </w:rPr>
        <w:t>Якість товару</w:t>
      </w:r>
      <w:r w:rsidR="00277105" w:rsidRPr="00AA3291">
        <w:rPr>
          <w:rFonts w:ascii="Times New Roman" w:eastAsia="Times New Roman" w:hAnsi="Times New Roman" w:cs="Times New Roman"/>
          <w:b/>
          <w:bCs/>
          <w:color w:val="000000"/>
          <w:sz w:val="26"/>
          <w:szCs w:val="26"/>
          <w:lang w:val="uk-UA" w:eastAsia="uk-UA"/>
        </w:rPr>
        <w:t xml:space="preserve"> </w:t>
      </w:r>
    </w:p>
    <w:p w:rsidR="007A077E" w:rsidRDefault="00F653AC" w:rsidP="00AA3291">
      <w:pPr>
        <w:spacing w:after="0" w:line="240" w:lineRule="auto"/>
        <w:contextualSpacing/>
        <w:mirrorIndents/>
        <w:jc w:val="both"/>
        <w:rPr>
          <w:rFonts w:ascii="Times New Roman" w:eastAsia="Times New Roman" w:hAnsi="Times New Roman" w:cs="Times New Roman"/>
          <w:color w:val="000000"/>
          <w:sz w:val="26"/>
          <w:szCs w:val="26"/>
          <w:lang w:val="uk-UA" w:eastAsia="uk-UA"/>
        </w:rPr>
      </w:pPr>
      <w:r w:rsidRPr="00AA3291">
        <w:rPr>
          <w:rFonts w:ascii="Times New Roman" w:eastAsia="Times New Roman" w:hAnsi="Times New Roman" w:cs="Times New Roman"/>
          <w:color w:val="000000"/>
          <w:sz w:val="26"/>
          <w:szCs w:val="26"/>
          <w:lang w:val="uk-UA" w:eastAsia="uk-UA"/>
        </w:rPr>
        <w:t xml:space="preserve">2.1. </w:t>
      </w:r>
      <w:r w:rsidR="00423C01" w:rsidRPr="00AA3291">
        <w:rPr>
          <w:rFonts w:ascii="Times New Roman" w:eastAsia="Times New Roman" w:hAnsi="Times New Roman" w:cs="Times New Roman"/>
          <w:color w:val="000000"/>
          <w:sz w:val="26"/>
          <w:szCs w:val="26"/>
          <w:lang w:val="uk-UA" w:eastAsia="uk-UA"/>
        </w:rPr>
        <w:t>Постачальник гарантує якість Товару, що повинен відповідати нормам і стандартам, законодавчо встановленим на території України</w:t>
      </w:r>
      <w:r w:rsidR="00B06BC0">
        <w:rPr>
          <w:rFonts w:ascii="Times New Roman" w:eastAsia="Times New Roman" w:hAnsi="Times New Roman" w:cs="Times New Roman"/>
          <w:color w:val="000000"/>
          <w:sz w:val="26"/>
          <w:szCs w:val="26"/>
          <w:lang w:val="uk-UA" w:eastAsia="uk-UA"/>
        </w:rPr>
        <w:t xml:space="preserve"> для наведеного в договорі предмета</w:t>
      </w:r>
      <w:r w:rsidR="00423C01" w:rsidRPr="00AA3291">
        <w:rPr>
          <w:rFonts w:ascii="Times New Roman" w:eastAsia="Times New Roman" w:hAnsi="Times New Roman" w:cs="Times New Roman"/>
          <w:color w:val="000000"/>
          <w:sz w:val="26"/>
          <w:szCs w:val="26"/>
          <w:lang w:val="uk-UA" w:eastAsia="uk-UA"/>
        </w:rPr>
        <w:t>.</w:t>
      </w:r>
      <w:r w:rsidR="0053513E" w:rsidRPr="0053513E">
        <w:rPr>
          <w:rFonts w:ascii="Times New Roman" w:eastAsia="Times New Roman" w:hAnsi="Times New Roman" w:cs="Times New Roman"/>
          <w:color w:val="000000"/>
          <w:sz w:val="26"/>
          <w:szCs w:val="26"/>
          <w:lang w:val="uk-UA" w:eastAsia="uk-UA"/>
        </w:rPr>
        <w:t xml:space="preserve"> </w:t>
      </w:r>
      <w:r w:rsidR="0053513E" w:rsidRPr="00AA3291">
        <w:rPr>
          <w:rFonts w:ascii="Times New Roman" w:eastAsia="Times New Roman" w:hAnsi="Times New Roman" w:cs="Times New Roman"/>
          <w:color w:val="000000"/>
          <w:sz w:val="26"/>
          <w:szCs w:val="26"/>
          <w:lang w:val="uk-UA" w:eastAsia="uk-UA"/>
        </w:rPr>
        <w:t xml:space="preserve">Під час зберігання та транспортування Товару до місця поставки Постачальник повинен дотримуватись, необхідного для даного Товару, температурного режиму. </w:t>
      </w:r>
    </w:p>
    <w:p w:rsidR="00F653AC" w:rsidRPr="00AA3291" w:rsidRDefault="007A077E" w:rsidP="00AA3291">
      <w:pPr>
        <w:spacing w:after="0" w:line="240" w:lineRule="auto"/>
        <w:contextualSpacing/>
        <w:mirrorIndents/>
        <w:jc w:val="both"/>
        <w:rPr>
          <w:rFonts w:ascii="Times New Roman" w:eastAsia="Times New Roman" w:hAnsi="Times New Roman" w:cs="Times New Roman"/>
          <w:color w:val="FF0000"/>
          <w:sz w:val="26"/>
          <w:szCs w:val="26"/>
          <w:lang w:eastAsia="uk-UA"/>
        </w:rPr>
      </w:pPr>
      <w:r>
        <w:rPr>
          <w:rFonts w:ascii="Times New Roman" w:eastAsia="Times New Roman" w:hAnsi="Times New Roman" w:cs="Times New Roman"/>
          <w:color w:val="000000"/>
          <w:sz w:val="26"/>
          <w:szCs w:val="26"/>
          <w:lang w:val="uk-UA" w:eastAsia="uk-UA"/>
        </w:rPr>
        <w:t xml:space="preserve">Якість поставленого товару повинна становити не менше </w:t>
      </w:r>
      <w:r w:rsidR="00B06BC0">
        <w:rPr>
          <w:rFonts w:ascii="Times New Roman" w:eastAsia="Times New Roman" w:hAnsi="Times New Roman" w:cs="Times New Roman"/>
          <w:color w:val="000000"/>
          <w:sz w:val="26"/>
          <w:szCs w:val="26"/>
          <w:lang w:val="uk-UA" w:eastAsia="uk-UA"/>
        </w:rPr>
        <w:t>8</w:t>
      </w:r>
      <w:r>
        <w:rPr>
          <w:rFonts w:ascii="Times New Roman" w:eastAsia="Times New Roman" w:hAnsi="Times New Roman" w:cs="Times New Roman"/>
          <w:color w:val="000000"/>
          <w:sz w:val="26"/>
          <w:szCs w:val="26"/>
          <w:lang w:val="uk-UA" w:eastAsia="uk-UA"/>
        </w:rPr>
        <w:t>0 % терміну придатності.</w:t>
      </w:r>
    </w:p>
    <w:p w:rsidR="0053513E" w:rsidRPr="00AA3291" w:rsidRDefault="00F653AC" w:rsidP="0053513E">
      <w:pPr>
        <w:spacing w:after="0" w:line="240" w:lineRule="auto"/>
        <w:contextualSpacing/>
        <w:mirrorIndents/>
        <w:jc w:val="both"/>
        <w:rPr>
          <w:rFonts w:ascii="Times New Roman" w:eastAsia="Times New Roman" w:hAnsi="Times New Roman" w:cs="Times New Roman"/>
          <w:sz w:val="26"/>
          <w:szCs w:val="26"/>
          <w:lang w:val="uk-UA" w:eastAsia="uk-UA"/>
        </w:rPr>
      </w:pPr>
      <w:r w:rsidRPr="00AA3291">
        <w:rPr>
          <w:rFonts w:ascii="Times New Roman" w:eastAsia="Times New Roman" w:hAnsi="Times New Roman" w:cs="Times New Roman"/>
          <w:color w:val="000000"/>
          <w:sz w:val="26"/>
          <w:szCs w:val="26"/>
          <w:lang w:val="uk-UA" w:eastAsia="uk-UA"/>
        </w:rPr>
        <w:t xml:space="preserve">2.2. </w:t>
      </w:r>
      <w:r w:rsidR="0053513E" w:rsidRPr="00AA3291">
        <w:rPr>
          <w:rFonts w:ascii="Times New Roman" w:eastAsia="Times New Roman" w:hAnsi="Times New Roman" w:cs="Times New Roman"/>
          <w:color w:val="000000"/>
          <w:sz w:val="26"/>
          <w:szCs w:val="26"/>
          <w:lang w:val="uk-UA" w:eastAsia="uk-UA"/>
        </w:rPr>
        <w:t xml:space="preserve">Постачальник повинен поставити </w:t>
      </w:r>
      <w:r w:rsidR="0053513E">
        <w:rPr>
          <w:rFonts w:ascii="Times New Roman" w:eastAsia="Times New Roman" w:hAnsi="Times New Roman" w:cs="Times New Roman"/>
          <w:color w:val="000000"/>
          <w:sz w:val="26"/>
          <w:szCs w:val="26"/>
          <w:lang w:val="uk-UA" w:eastAsia="uk-UA"/>
        </w:rPr>
        <w:t>Покупцеві</w:t>
      </w:r>
      <w:r w:rsidR="0053513E" w:rsidRPr="00AA3291">
        <w:rPr>
          <w:rFonts w:ascii="Times New Roman" w:eastAsia="Times New Roman" w:hAnsi="Times New Roman" w:cs="Times New Roman"/>
          <w:color w:val="000000"/>
          <w:sz w:val="26"/>
          <w:szCs w:val="26"/>
          <w:lang w:val="uk-UA" w:eastAsia="uk-UA"/>
        </w:rPr>
        <w:t xml:space="preserve"> товар, передбачений цим Договором, якість якого відповідає висновкам санітарно - епідемічної експертизи, державним стандартам (ДСТУ), Технічним умовам, які діють на території України.</w:t>
      </w:r>
    </w:p>
    <w:p w:rsidR="0053513E" w:rsidRPr="00AA3291" w:rsidRDefault="0053513E" w:rsidP="0053513E">
      <w:pPr>
        <w:spacing w:after="0" w:line="240" w:lineRule="auto"/>
        <w:contextualSpacing/>
        <w:mirrorIndents/>
        <w:jc w:val="both"/>
        <w:rPr>
          <w:rFonts w:ascii="Times New Roman" w:eastAsia="Times New Roman" w:hAnsi="Times New Roman" w:cs="Times New Roman"/>
          <w:sz w:val="26"/>
          <w:szCs w:val="26"/>
          <w:lang w:val="uk-UA" w:eastAsia="uk-UA"/>
        </w:rPr>
      </w:pPr>
      <w:r w:rsidRPr="00AA3291">
        <w:rPr>
          <w:rFonts w:ascii="Times New Roman" w:eastAsia="Times New Roman" w:hAnsi="Times New Roman" w:cs="Times New Roman"/>
          <w:color w:val="000000"/>
          <w:sz w:val="26"/>
          <w:szCs w:val="26"/>
          <w:lang w:val="uk-UA" w:eastAsia="uk-UA"/>
        </w:rPr>
        <w:t xml:space="preserve">Підтверджуючі документи повинні засвідчувати безпечність і якість товару – </w:t>
      </w:r>
      <w:r>
        <w:rPr>
          <w:rFonts w:ascii="Times New Roman" w:eastAsia="Times New Roman" w:hAnsi="Times New Roman" w:cs="Times New Roman"/>
          <w:color w:val="000000"/>
          <w:sz w:val="26"/>
          <w:szCs w:val="26"/>
          <w:lang w:val="uk-UA" w:eastAsia="uk-UA"/>
        </w:rPr>
        <w:t xml:space="preserve">зовнішній вигляд, </w:t>
      </w:r>
      <w:r w:rsidRPr="00AA3291">
        <w:rPr>
          <w:rFonts w:ascii="Times New Roman" w:eastAsia="Times New Roman" w:hAnsi="Times New Roman" w:cs="Times New Roman"/>
          <w:color w:val="000000"/>
          <w:sz w:val="26"/>
          <w:szCs w:val="26"/>
          <w:lang w:val="uk-UA" w:eastAsia="uk-UA"/>
        </w:rPr>
        <w:t>ґатунок, категорі</w:t>
      </w:r>
      <w:r>
        <w:rPr>
          <w:rFonts w:ascii="Times New Roman" w:eastAsia="Times New Roman" w:hAnsi="Times New Roman" w:cs="Times New Roman"/>
          <w:color w:val="000000"/>
          <w:sz w:val="26"/>
          <w:szCs w:val="26"/>
          <w:lang w:val="uk-UA" w:eastAsia="uk-UA"/>
        </w:rPr>
        <w:t>я</w:t>
      </w:r>
      <w:r w:rsidRPr="00AA3291">
        <w:rPr>
          <w:rFonts w:ascii="Times New Roman" w:eastAsia="Times New Roman" w:hAnsi="Times New Roman" w:cs="Times New Roman"/>
          <w:color w:val="000000"/>
          <w:sz w:val="26"/>
          <w:szCs w:val="26"/>
          <w:lang w:val="uk-UA" w:eastAsia="uk-UA"/>
        </w:rPr>
        <w:t>, дат</w:t>
      </w:r>
      <w:r w:rsidR="007A077E">
        <w:rPr>
          <w:rFonts w:ascii="Times New Roman" w:eastAsia="Times New Roman" w:hAnsi="Times New Roman" w:cs="Times New Roman"/>
          <w:color w:val="000000"/>
          <w:sz w:val="26"/>
          <w:szCs w:val="26"/>
          <w:lang w:val="uk-UA" w:eastAsia="uk-UA"/>
        </w:rPr>
        <w:t>а</w:t>
      </w:r>
      <w:r w:rsidRPr="00AA3291">
        <w:rPr>
          <w:rFonts w:ascii="Times New Roman" w:eastAsia="Times New Roman" w:hAnsi="Times New Roman" w:cs="Times New Roman"/>
          <w:color w:val="000000"/>
          <w:sz w:val="26"/>
          <w:szCs w:val="26"/>
          <w:lang w:val="uk-UA" w:eastAsia="uk-UA"/>
        </w:rPr>
        <w:t xml:space="preserve">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910728" w:rsidRPr="007A716F" w:rsidRDefault="00F653AC" w:rsidP="0053513E">
      <w:pPr>
        <w:spacing w:after="0" w:line="240" w:lineRule="auto"/>
        <w:contextualSpacing/>
        <w:mirrorIndents/>
        <w:jc w:val="both"/>
        <w:rPr>
          <w:rFonts w:ascii="Times New Roman" w:eastAsia="Times New Roman" w:hAnsi="Times New Roman" w:cs="Times New Roman"/>
          <w:sz w:val="26"/>
          <w:szCs w:val="26"/>
          <w:lang w:val="uk-UA" w:eastAsia="uk-UA"/>
        </w:rPr>
      </w:pPr>
      <w:r w:rsidRPr="00AA3291">
        <w:rPr>
          <w:rFonts w:ascii="Times New Roman" w:eastAsia="Times New Roman" w:hAnsi="Times New Roman" w:cs="Times New Roman"/>
          <w:color w:val="000000"/>
          <w:sz w:val="26"/>
          <w:szCs w:val="26"/>
          <w:lang w:val="uk-UA" w:eastAsia="uk-UA"/>
        </w:rPr>
        <w:t xml:space="preserve">2.3. </w:t>
      </w:r>
      <w:r w:rsidR="007A077E" w:rsidRPr="00AA3291">
        <w:rPr>
          <w:rFonts w:ascii="Times New Roman" w:eastAsia="Times New Roman" w:hAnsi="Times New Roman" w:cs="Times New Roman"/>
          <w:color w:val="000000"/>
          <w:sz w:val="26"/>
          <w:szCs w:val="26"/>
          <w:lang w:val="uk-UA" w:eastAsia="uk-UA"/>
        </w:rPr>
        <w:t xml:space="preserve">Якщо протягом строку придатності, Товар виявиться таким, що не відповідає умовам цього Договору, чи неналежної якості, Постачальник зобов’язаний замінити дефектний Товар протягом </w:t>
      </w:r>
      <w:r w:rsidR="00D64003">
        <w:rPr>
          <w:rFonts w:ascii="Times New Roman" w:eastAsia="Times New Roman" w:hAnsi="Times New Roman" w:cs="Times New Roman"/>
          <w:color w:val="000000"/>
          <w:sz w:val="26"/>
          <w:szCs w:val="26"/>
          <w:lang w:val="uk-UA" w:eastAsia="uk-UA"/>
        </w:rPr>
        <w:t>1</w:t>
      </w:r>
      <w:r w:rsidR="007A077E" w:rsidRPr="00AA3291">
        <w:rPr>
          <w:rFonts w:ascii="Times New Roman" w:eastAsia="Times New Roman" w:hAnsi="Times New Roman" w:cs="Times New Roman"/>
          <w:color w:val="000000"/>
          <w:sz w:val="26"/>
          <w:szCs w:val="26"/>
          <w:lang w:val="uk-UA" w:eastAsia="uk-UA"/>
        </w:rPr>
        <w:t xml:space="preserve"> </w:t>
      </w:r>
      <w:r w:rsidR="007A077E" w:rsidRPr="007A716F">
        <w:rPr>
          <w:rFonts w:ascii="Times New Roman" w:eastAsia="Times New Roman" w:hAnsi="Times New Roman" w:cs="Times New Roman"/>
          <w:sz w:val="26"/>
          <w:szCs w:val="26"/>
          <w:lang w:val="uk-UA" w:eastAsia="uk-UA"/>
        </w:rPr>
        <w:t>календарн</w:t>
      </w:r>
      <w:r w:rsidR="00D64003" w:rsidRPr="007A716F">
        <w:rPr>
          <w:rFonts w:ascii="Times New Roman" w:eastAsia="Times New Roman" w:hAnsi="Times New Roman" w:cs="Times New Roman"/>
          <w:sz w:val="26"/>
          <w:szCs w:val="26"/>
          <w:lang w:val="uk-UA" w:eastAsia="uk-UA"/>
        </w:rPr>
        <w:t>ого</w:t>
      </w:r>
      <w:r w:rsidR="007A077E" w:rsidRPr="007A716F">
        <w:rPr>
          <w:rFonts w:ascii="Times New Roman" w:eastAsia="Times New Roman" w:hAnsi="Times New Roman" w:cs="Times New Roman"/>
          <w:sz w:val="26"/>
          <w:szCs w:val="26"/>
          <w:lang w:val="uk-UA" w:eastAsia="uk-UA"/>
        </w:rPr>
        <w:t xml:space="preserve"> дн</w:t>
      </w:r>
      <w:r w:rsidR="00D64003" w:rsidRPr="007A716F">
        <w:rPr>
          <w:rFonts w:ascii="Times New Roman" w:eastAsia="Times New Roman" w:hAnsi="Times New Roman" w:cs="Times New Roman"/>
          <w:sz w:val="26"/>
          <w:szCs w:val="26"/>
          <w:lang w:val="uk-UA" w:eastAsia="uk-UA"/>
        </w:rPr>
        <w:t>я</w:t>
      </w:r>
      <w:r w:rsidR="007A077E" w:rsidRPr="007A716F">
        <w:rPr>
          <w:rFonts w:ascii="Times New Roman" w:eastAsia="Times New Roman" w:hAnsi="Times New Roman" w:cs="Times New Roman"/>
          <w:sz w:val="26"/>
          <w:szCs w:val="26"/>
          <w:lang w:val="uk-UA" w:eastAsia="uk-UA"/>
        </w:rPr>
        <w:t>.</w:t>
      </w:r>
    </w:p>
    <w:p w:rsidR="0069601D" w:rsidRPr="00AA3291" w:rsidRDefault="00910728" w:rsidP="0069601D">
      <w:pPr>
        <w:spacing w:after="0" w:line="240" w:lineRule="auto"/>
        <w:contextualSpacing/>
        <w:mirrorIndents/>
        <w:jc w:val="both"/>
        <w:rPr>
          <w:rFonts w:ascii="Times New Roman" w:eastAsia="Times New Roman" w:hAnsi="Times New Roman" w:cs="Times New Roman"/>
          <w:sz w:val="26"/>
          <w:szCs w:val="26"/>
          <w:lang w:val="uk-UA" w:eastAsia="uk-UA"/>
        </w:rPr>
      </w:pPr>
      <w:r w:rsidRPr="00AA3291">
        <w:rPr>
          <w:rFonts w:ascii="Times New Roman" w:eastAsia="Times New Roman" w:hAnsi="Times New Roman" w:cs="Times New Roman"/>
          <w:color w:val="000000"/>
          <w:sz w:val="26"/>
          <w:szCs w:val="26"/>
          <w:lang w:val="uk-UA" w:eastAsia="uk-UA"/>
        </w:rPr>
        <w:t xml:space="preserve">2.4. </w:t>
      </w:r>
      <w:r w:rsidR="007A077E" w:rsidRPr="00AA3291">
        <w:rPr>
          <w:rFonts w:ascii="Times New Roman" w:eastAsia="Times New Roman" w:hAnsi="Times New Roman" w:cs="Times New Roman"/>
          <w:color w:val="000000"/>
          <w:sz w:val="26"/>
          <w:szCs w:val="26"/>
          <w:lang w:val="uk-UA" w:eastAsia="uk-UA"/>
        </w:rPr>
        <w:t xml:space="preserve">Товар повинен бути спакований Постачальником таким чином, щоб не допустити псування та/або знищення його на період постачання до прийняття </w:t>
      </w:r>
      <w:r w:rsidR="007A077E">
        <w:rPr>
          <w:rFonts w:ascii="Times New Roman" w:eastAsia="Times New Roman" w:hAnsi="Times New Roman" w:cs="Times New Roman"/>
          <w:color w:val="000000"/>
          <w:sz w:val="26"/>
          <w:szCs w:val="26"/>
          <w:lang w:val="uk-UA" w:eastAsia="uk-UA"/>
        </w:rPr>
        <w:t>Покупцем</w:t>
      </w:r>
      <w:r w:rsidR="007A077E" w:rsidRPr="00AA3291">
        <w:rPr>
          <w:rFonts w:ascii="Times New Roman" w:eastAsia="Times New Roman" w:hAnsi="Times New Roman" w:cs="Times New Roman"/>
          <w:color w:val="000000"/>
          <w:sz w:val="26"/>
          <w:szCs w:val="26"/>
          <w:lang w:val="uk-UA" w:eastAsia="uk-UA"/>
        </w:rPr>
        <w:t>.</w:t>
      </w:r>
    </w:p>
    <w:p w:rsidR="00423C01" w:rsidRPr="00AA3291" w:rsidRDefault="00910728" w:rsidP="00AA3291">
      <w:pPr>
        <w:spacing w:after="0" w:line="240" w:lineRule="auto"/>
        <w:contextualSpacing/>
        <w:mirrorIndents/>
        <w:jc w:val="both"/>
        <w:rPr>
          <w:rFonts w:ascii="Times New Roman" w:eastAsia="Times New Roman" w:hAnsi="Times New Roman" w:cs="Times New Roman"/>
          <w:color w:val="000000"/>
          <w:sz w:val="26"/>
          <w:szCs w:val="26"/>
          <w:lang w:val="uk-UA" w:eastAsia="uk-UA"/>
        </w:rPr>
      </w:pPr>
      <w:r w:rsidRPr="00AA3291">
        <w:rPr>
          <w:rFonts w:ascii="Times New Roman" w:eastAsia="Times New Roman" w:hAnsi="Times New Roman" w:cs="Times New Roman"/>
          <w:color w:val="000000"/>
          <w:sz w:val="26"/>
          <w:szCs w:val="26"/>
          <w:lang w:val="uk-UA" w:eastAsia="uk-UA"/>
        </w:rPr>
        <w:lastRenderedPageBreak/>
        <w:t xml:space="preserve">2.5. </w:t>
      </w:r>
      <w:r w:rsidR="007A077E">
        <w:rPr>
          <w:rFonts w:ascii="Times New Roman" w:eastAsia="Times New Roman" w:hAnsi="Times New Roman" w:cs="Times New Roman"/>
          <w:color w:val="000000"/>
          <w:sz w:val="26"/>
          <w:szCs w:val="26"/>
          <w:lang w:val="uk-UA" w:eastAsia="uk-UA"/>
        </w:rPr>
        <w:t>Т</w:t>
      </w:r>
      <w:r w:rsidR="007A077E" w:rsidRPr="00AA3291">
        <w:rPr>
          <w:rFonts w:ascii="Times New Roman" w:eastAsia="Times New Roman" w:hAnsi="Times New Roman" w:cs="Times New Roman"/>
          <w:color w:val="000000"/>
          <w:sz w:val="26"/>
          <w:szCs w:val="26"/>
          <w:lang w:val="uk-UA" w:eastAsia="uk-UA"/>
        </w:rPr>
        <w:t>овар повин</w:t>
      </w:r>
      <w:r w:rsidR="007A077E">
        <w:rPr>
          <w:rFonts w:ascii="Times New Roman" w:eastAsia="Times New Roman" w:hAnsi="Times New Roman" w:cs="Times New Roman"/>
          <w:color w:val="000000"/>
          <w:sz w:val="26"/>
          <w:szCs w:val="26"/>
          <w:lang w:val="uk-UA" w:eastAsia="uk-UA"/>
        </w:rPr>
        <w:t>е</w:t>
      </w:r>
      <w:r w:rsidR="007A077E" w:rsidRPr="00AA3291">
        <w:rPr>
          <w:rFonts w:ascii="Times New Roman" w:eastAsia="Times New Roman" w:hAnsi="Times New Roman" w:cs="Times New Roman"/>
          <w:color w:val="000000"/>
          <w:sz w:val="26"/>
          <w:szCs w:val="26"/>
          <w:lang w:val="uk-UA" w:eastAsia="uk-UA"/>
        </w:rPr>
        <w:t>н прийматися лише за наявності супровідних документів, що підтверджують їх походження, безпечність і якість, та повинні відповідати вимогам державних стандартів.</w:t>
      </w:r>
    </w:p>
    <w:p w:rsidR="00DF20BB" w:rsidRPr="00AA3291" w:rsidRDefault="00DF20BB" w:rsidP="00AA3291">
      <w:pPr>
        <w:spacing w:after="0" w:line="240" w:lineRule="auto"/>
        <w:contextualSpacing/>
        <w:mirrorIndents/>
        <w:jc w:val="center"/>
        <w:rPr>
          <w:rFonts w:ascii="Times New Roman" w:eastAsia="Calibri" w:hAnsi="Times New Roman" w:cs="Times New Roman"/>
          <w:b/>
          <w:sz w:val="26"/>
          <w:szCs w:val="26"/>
          <w:lang w:eastAsia="ru-RU"/>
        </w:rPr>
      </w:pPr>
      <w:r w:rsidRPr="00AA3291">
        <w:rPr>
          <w:rFonts w:ascii="Times New Roman" w:eastAsia="Calibri" w:hAnsi="Times New Roman" w:cs="Times New Roman"/>
          <w:b/>
          <w:sz w:val="26"/>
          <w:szCs w:val="26"/>
          <w:lang w:eastAsia="ru-RU"/>
        </w:rPr>
        <w:t>ІІІ. Ціна договору.</w:t>
      </w:r>
    </w:p>
    <w:p w:rsidR="00DF20BB" w:rsidRPr="00AA3291" w:rsidRDefault="00DF20BB" w:rsidP="00AA3291">
      <w:pPr>
        <w:spacing w:after="0" w:line="240" w:lineRule="auto"/>
        <w:contextualSpacing/>
        <w:mirrorIndents/>
        <w:jc w:val="both"/>
        <w:rPr>
          <w:rFonts w:ascii="Times New Roman" w:eastAsia="Calibri" w:hAnsi="Times New Roman" w:cs="Times New Roman"/>
          <w:sz w:val="26"/>
          <w:szCs w:val="26"/>
          <w:lang w:eastAsia="ru-RU"/>
        </w:rPr>
      </w:pPr>
      <w:r w:rsidRPr="00AA3291">
        <w:rPr>
          <w:rFonts w:ascii="Times New Roman" w:eastAsia="Calibri" w:hAnsi="Times New Roman" w:cs="Times New Roman"/>
          <w:sz w:val="26"/>
          <w:szCs w:val="26"/>
          <w:lang w:eastAsia="ru-RU"/>
        </w:rPr>
        <w:t>3.1</w:t>
      </w:r>
      <w:r w:rsidR="00B06BC0">
        <w:rPr>
          <w:rFonts w:ascii="Times New Roman" w:eastAsia="Calibri" w:hAnsi="Times New Roman" w:cs="Times New Roman"/>
          <w:sz w:val="26"/>
          <w:szCs w:val="26"/>
          <w:lang w:val="uk-UA" w:eastAsia="ru-RU"/>
        </w:rPr>
        <w:t>.</w:t>
      </w:r>
      <w:r w:rsidRPr="00AA3291">
        <w:rPr>
          <w:rFonts w:ascii="Times New Roman" w:eastAsia="Calibri" w:hAnsi="Times New Roman" w:cs="Times New Roman"/>
          <w:sz w:val="26"/>
          <w:szCs w:val="26"/>
          <w:lang w:eastAsia="ru-RU"/>
        </w:rPr>
        <w:t xml:space="preserve"> Ціна договору становить __________________________у т.ч. ПДВ. </w:t>
      </w:r>
    </w:p>
    <w:p w:rsidR="00DF20BB" w:rsidRPr="00AA3291" w:rsidRDefault="00DF20BB" w:rsidP="00AA3291">
      <w:pPr>
        <w:spacing w:after="0" w:line="240" w:lineRule="auto"/>
        <w:contextualSpacing/>
        <w:mirrorIndents/>
        <w:jc w:val="both"/>
        <w:rPr>
          <w:rFonts w:ascii="Times New Roman" w:eastAsia="Calibri" w:hAnsi="Times New Roman" w:cs="Times New Roman"/>
          <w:sz w:val="26"/>
          <w:szCs w:val="26"/>
          <w:lang w:eastAsia="ru-RU"/>
        </w:rPr>
      </w:pPr>
      <w:r w:rsidRPr="00AA3291">
        <w:rPr>
          <w:rFonts w:ascii="Times New Roman" w:eastAsia="Calibri" w:hAnsi="Times New Roman" w:cs="Times New Roman"/>
          <w:sz w:val="26"/>
          <w:szCs w:val="26"/>
          <w:lang w:eastAsia="ru-RU"/>
        </w:rPr>
        <w:t>Ціни на товар встановлюються в національній валюті України.</w:t>
      </w:r>
    </w:p>
    <w:p w:rsidR="00DF20BB" w:rsidRPr="00AA3291" w:rsidRDefault="00DF20BB" w:rsidP="00AA3291">
      <w:pPr>
        <w:spacing w:after="0" w:line="240" w:lineRule="auto"/>
        <w:contextualSpacing/>
        <w:mirrorIndents/>
        <w:jc w:val="both"/>
        <w:rPr>
          <w:rFonts w:ascii="Times New Roman" w:eastAsia="Calibri" w:hAnsi="Times New Roman" w:cs="Times New Roman"/>
          <w:sz w:val="26"/>
          <w:szCs w:val="26"/>
          <w:lang w:eastAsia="ru-RU"/>
        </w:rPr>
      </w:pPr>
      <w:r w:rsidRPr="00AA3291">
        <w:rPr>
          <w:rFonts w:ascii="Times New Roman" w:eastAsia="Calibri" w:hAnsi="Times New Roman" w:cs="Times New Roman"/>
          <w:sz w:val="26"/>
          <w:szCs w:val="26"/>
          <w:lang w:eastAsia="ru-RU"/>
        </w:rPr>
        <w:t>3.2. Загальні обсяги та сума договору про закупівлю підлягають зменшенню у разі зменшення обсягів закупівлі та/або грошових надходжень, зокрема під час уточнення показників бюджету України на 202</w:t>
      </w:r>
      <w:r w:rsidR="007A716F">
        <w:rPr>
          <w:rFonts w:ascii="Times New Roman" w:eastAsia="Calibri" w:hAnsi="Times New Roman" w:cs="Times New Roman"/>
          <w:sz w:val="26"/>
          <w:szCs w:val="26"/>
          <w:lang w:val="uk-UA" w:eastAsia="ru-RU"/>
        </w:rPr>
        <w:t>3</w:t>
      </w:r>
      <w:r w:rsidRPr="00AA3291">
        <w:rPr>
          <w:rFonts w:ascii="Times New Roman" w:eastAsia="Calibri" w:hAnsi="Times New Roman" w:cs="Times New Roman"/>
          <w:sz w:val="26"/>
          <w:szCs w:val="26"/>
          <w:lang w:eastAsia="ru-RU"/>
        </w:rPr>
        <w:t xml:space="preserve"> рік чи зменшення доходів Покупця, а також у випадку обмеження або припинення бюджетного фінансування та узгодженого зменшення Сторонами ціни договору про закупівлю. </w:t>
      </w:r>
    </w:p>
    <w:p w:rsidR="00DF20BB" w:rsidRPr="00AA3291" w:rsidRDefault="00DF20BB" w:rsidP="00AA3291">
      <w:pPr>
        <w:spacing w:after="0" w:line="240" w:lineRule="auto"/>
        <w:contextualSpacing/>
        <w:mirrorIndents/>
        <w:jc w:val="both"/>
        <w:rPr>
          <w:rFonts w:ascii="Times New Roman" w:eastAsia="Calibri" w:hAnsi="Times New Roman" w:cs="Times New Roman"/>
          <w:b/>
          <w:sz w:val="26"/>
          <w:szCs w:val="26"/>
          <w:lang w:eastAsia="ru-RU"/>
        </w:rPr>
      </w:pPr>
      <w:r w:rsidRPr="00AA3291">
        <w:rPr>
          <w:rFonts w:ascii="Times New Roman" w:eastAsia="Calibri" w:hAnsi="Times New Roman" w:cs="Times New Roman"/>
          <w:sz w:val="26"/>
          <w:szCs w:val="26"/>
          <w:lang w:eastAsia="ru-RU"/>
        </w:rPr>
        <w:t xml:space="preserve"> </w:t>
      </w:r>
    </w:p>
    <w:p w:rsidR="00DF20BB" w:rsidRPr="00AA3291" w:rsidRDefault="00DF20BB" w:rsidP="00AA3291">
      <w:pPr>
        <w:spacing w:after="0" w:line="240" w:lineRule="auto"/>
        <w:contextualSpacing/>
        <w:mirrorIndents/>
        <w:jc w:val="center"/>
        <w:rPr>
          <w:rFonts w:ascii="Times New Roman" w:eastAsia="Calibri" w:hAnsi="Times New Roman" w:cs="Times New Roman"/>
          <w:b/>
          <w:sz w:val="26"/>
          <w:szCs w:val="26"/>
          <w:lang w:eastAsia="ru-RU"/>
        </w:rPr>
      </w:pPr>
      <w:r w:rsidRPr="00AA3291">
        <w:rPr>
          <w:rFonts w:ascii="Times New Roman" w:eastAsia="Calibri" w:hAnsi="Times New Roman" w:cs="Times New Roman"/>
          <w:b/>
          <w:sz w:val="26"/>
          <w:szCs w:val="26"/>
          <w:lang w:eastAsia="ru-RU"/>
        </w:rPr>
        <w:t>ІV. Порядок здійснення оплати</w:t>
      </w:r>
    </w:p>
    <w:p w:rsidR="00DF20BB" w:rsidRPr="00AA3291" w:rsidRDefault="00DF20BB" w:rsidP="00AA3291">
      <w:pPr>
        <w:spacing w:after="0" w:line="240" w:lineRule="auto"/>
        <w:contextualSpacing/>
        <w:mirrorIndents/>
        <w:jc w:val="both"/>
        <w:rPr>
          <w:rFonts w:ascii="Times New Roman" w:hAnsi="Times New Roman" w:cs="Times New Roman"/>
          <w:sz w:val="26"/>
          <w:szCs w:val="26"/>
        </w:rPr>
      </w:pPr>
      <w:r w:rsidRPr="00AA3291">
        <w:rPr>
          <w:rFonts w:ascii="Times New Roman" w:hAnsi="Times New Roman" w:cs="Times New Roman"/>
          <w:sz w:val="26"/>
          <w:szCs w:val="26"/>
        </w:rPr>
        <w:t xml:space="preserve">4.1. Покупець зобов’язаний оплатити Товар Постачальнику протягом </w:t>
      </w:r>
      <w:r w:rsidRPr="00AA3291">
        <w:rPr>
          <w:rFonts w:ascii="Times New Roman" w:hAnsi="Times New Roman" w:cs="Times New Roman"/>
          <w:b/>
          <w:sz w:val="26"/>
          <w:szCs w:val="26"/>
        </w:rPr>
        <w:t>30 /тридцяти/</w:t>
      </w:r>
      <w:r w:rsidRPr="00AA3291">
        <w:rPr>
          <w:rFonts w:ascii="Times New Roman" w:hAnsi="Times New Roman" w:cs="Times New Roman"/>
          <w:i/>
          <w:sz w:val="26"/>
          <w:szCs w:val="26"/>
        </w:rPr>
        <w:t xml:space="preserve"> </w:t>
      </w:r>
      <w:r w:rsidRPr="00AA3291">
        <w:rPr>
          <w:rFonts w:ascii="Times New Roman" w:hAnsi="Times New Roman" w:cs="Times New Roman"/>
          <w:sz w:val="26"/>
          <w:szCs w:val="26"/>
        </w:rPr>
        <w:t>календарних днів з дати фактичного отримання Товару (дати підписання видаткової накладної).</w:t>
      </w:r>
    </w:p>
    <w:p w:rsidR="00DF20BB" w:rsidRPr="00AA3291" w:rsidRDefault="00DF20BB" w:rsidP="00AA3291">
      <w:pPr>
        <w:spacing w:after="0" w:line="240" w:lineRule="auto"/>
        <w:contextualSpacing/>
        <w:mirrorIndents/>
        <w:jc w:val="both"/>
        <w:rPr>
          <w:rFonts w:ascii="Times New Roman" w:hAnsi="Times New Roman" w:cs="Times New Roman"/>
          <w:sz w:val="26"/>
          <w:szCs w:val="26"/>
        </w:rPr>
      </w:pPr>
      <w:r w:rsidRPr="00AA3291">
        <w:rPr>
          <w:rFonts w:ascii="Times New Roman" w:hAnsi="Times New Roman" w:cs="Times New Roman"/>
          <w:sz w:val="26"/>
          <w:szCs w:val="26"/>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rsidR="00DF20BB" w:rsidRPr="00AA3291" w:rsidRDefault="00DF20BB" w:rsidP="00AA3291">
      <w:pPr>
        <w:spacing w:after="0" w:line="240" w:lineRule="auto"/>
        <w:contextualSpacing/>
        <w:mirrorIndents/>
        <w:jc w:val="both"/>
        <w:rPr>
          <w:rFonts w:ascii="Times New Roman" w:hAnsi="Times New Roman" w:cs="Times New Roman"/>
          <w:sz w:val="26"/>
          <w:szCs w:val="26"/>
        </w:rPr>
      </w:pPr>
      <w:r w:rsidRPr="00AA3291">
        <w:rPr>
          <w:rFonts w:ascii="Times New Roman" w:hAnsi="Times New Roman" w:cs="Times New Roman"/>
          <w:sz w:val="26"/>
          <w:szCs w:val="26"/>
        </w:rPr>
        <w:t xml:space="preserve">4.3. </w:t>
      </w:r>
      <w:r w:rsidRPr="00AA3291">
        <w:rPr>
          <w:rFonts w:ascii="Times New Roman" w:eastAsia="Calibri" w:hAnsi="Times New Roman" w:cs="Times New Roman"/>
          <w:sz w:val="26"/>
          <w:szCs w:val="26"/>
          <w:lang w:eastAsia="ru-RU"/>
        </w:rPr>
        <w:t>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rsidR="00DF20BB" w:rsidRPr="00AA3291" w:rsidRDefault="00DF20BB" w:rsidP="00AA3291">
      <w:pPr>
        <w:spacing w:after="0" w:line="240" w:lineRule="auto"/>
        <w:contextualSpacing/>
        <w:mirrorIndents/>
        <w:jc w:val="both"/>
        <w:rPr>
          <w:rFonts w:ascii="Times New Roman" w:eastAsia="Calibri" w:hAnsi="Times New Roman" w:cs="Times New Roman"/>
          <w:color w:val="44546A" w:themeColor="text2"/>
          <w:sz w:val="26"/>
          <w:szCs w:val="26"/>
          <w:lang w:eastAsia="ru-RU"/>
        </w:rPr>
      </w:pPr>
      <w:r w:rsidRPr="00AA3291">
        <w:rPr>
          <w:rFonts w:ascii="Times New Roman" w:hAnsi="Times New Roman" w:cs="Times New Roman"/>
          <w:sz w:val="26"/>
          <w:szCs w:val="26"/>
        </w:rPr>
        <w:t xml:space="preserve">4.4. </w:t>
      </w:r>
      <w:r w:rsidRPr="00AA3291">
        <w:rPr>
          <w:rFonts w:ascii="Times New Roman" w:eastAsia="Calibri" w:hAnsi="Times New Roman" w:cs="Times New Roman"/>
          <w:sz w:val="26"/>
          <w:szCs w:val="26"/>
        </w:rPr>
        <w:t>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rsidR="00DF20BB" w:rsidRPr="00AA3291" w:rsidRDefault="00DF20BB" w:rsidP="00AA3291">
      <w:pPr>
        <w:spacing w:after="0" w:line="240" w:lineRule="auto"/>
        <w:contextualSpacing/>
        <w:mirrorIndents/>
        <w:jc w:val="both"/>
        <w:rPr>
          <w:rFonts w:ascii="Times New Roman" w:eastAsia="Calibri" w:hAnsi="Times New Roman" w:cs="Times New Roman"/>
          <w:sz w:val="26"/>
          <w:szCs w:val="26"/>
        </w:rPr>
      </w:pPr>
      <w:r w:rsidRPr="00AA3291">
        <w:rPr>
          <w:rFonts w:ascii="Times New Roman" w:eastAsia="Calibri" w:hAnsi="Times New Roman" w:cs="Times New Roman"/>
          <w:sz w:val="26"/>
          <w:szCs w:val="26"/>
        </w:rPr>
        <w:t xml:space="preserve">Виконання платіжних зобов’язань за даним Договором проводиться за наявності відповідних фінансових ресурсів. </w:t>
      </w:r>
    </w:p>
    <w:p w:rsidR="00DF20BB" w:rsidRPr="00AA3291" w:rsidRDefault="00DF20BB" w:rsidP="00AA3291">
      <w:pPr>
        <w:spacing w:after="0" w:line="240" w:lineRule="auto"/>
        <w:contextualSpacing/>
        <w:mirrorIndents/>
        <w:jc w:val="both"/>
        <w:rPr>
          <w:rFonts w:ascii="Times New Roman" w:eastAsia="Calibri" w:hAnsi="Times New Roman" w:cs="Times New Roman"/>
          <w:sz w:val="26"/>
          <w:szCs w:val="26"/>
        </w:rPr>
      </w:pPr>
      <w:r w:rsidRPr="00AA3291">
        <w:rPr>
          <w:rFonts w:ascii="Times New Roman" w:eastAsia="Calibri" w:hAnsi="Times New Roman" w:cs="Times New Roman"/>
          <w:sz w:val="26"/>
          <w:szCs w:val="26"/>
        </w:rPr>
        <w:t xml:space="preserve">У разі затримки фінансування та/або відсутності доходів Покупця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rsidR="001215D4" w:rsidRDefault="001215D4" w:rsidP="00AA3291">
      <w:pPr>
        <w:spacing w:after="0" w:line="240" w:lineRule="auto"/>
        <w:contextualSpacing/>
        <w:mirrorIndents/>
        <w:jc w:val="center"/>
        <w:rPr>
          <w:rFonts w:ascii="Times New Roman" w:eastAsia="Calibri" w:hAnsi="Times New Roman" w:cs="Times New Roman"/>
          <w:b/>
          <w:sz w:val="26"/>
          <w:szCs w:val="26"/>
          <w:lang w:eastAsia="ru-RU"/>
        </w:rPr>
      </w:pPr>
    </w:p>
    <w:p w:rsidR="00DF20BB" w:rsidRPr="00AA3291" w:rsidRDefault="00DF20BB" w:rsidP="00AA3291">
      <w:pPr>
        <w:spacing w:after="0" w:line="240" w:lineRule="auto"/>
        <w:contextualSpacing/>
        <w:mirrorIndents/>
        <w:jc w:val="center"/>
        <w:rPr>
          <w:rFonts w:ascii="Times New Roman" w:eastAsia="Calibri" w:hAnsi="Times New Roman" w:cs="Times New Roman"/>
          <w:b/>
          <w:sz w:val="26"/>
          <w:szCs w:val="26"/>
          <w:lang w:eastAsia="ru-RU"/>
        </w:rPr>
      </w:pPr>
      <w:r w:rsidRPr="00AA3291">
        <w:rPr>
          <w:rFonts w:ascii="Times New Roman" w:eastAsia="Calibri" w:hAnsi="Times New Roman" w:cs="Times New Roman"/>
          <w:b/>
          <w:sz w:val="26"/>
          <w:szCs w:val="26"/>
          <w:lang w:eastAsia="ru-RU"/>
        </w:rPr>
        <w:t>V. Поставка товару</w:t>
      </w:r>
    </w:p>
    <w:p w:rsidR="00DF20BB" w:rsidRPr="001215D4" w:rsidRDefault="00DF20BB" w:rsidP="00AA3291">
      <w:pPr>
        <w:spacing w:after="0" w:line="240" w:lineRule="auto"/>
        <w:contextualSpacing/>
        <w:mirrorIndents/>
        <w:jc w:val="both"/>
        <w:rPr>
          <w:rFonts w:ascii="Times New Roman" w:eastAsia="Calibri" w:hAnsi="Times New Roman" w:cs="Times New Roman"/>
          <w:sz w:val="26"/>
          <w:szCs w:val="26"/>
          <w:lang w:val="uk-UA" w:eastAsia="ru-RU"/>
        </w:rPr>
      </w:pPr>
      <w:r w:rsidRPr="00AA3291">
        <w:rPr>
          <w:rFonts w:ascii="Times New Roman" w:eastAsia="Calibri" w:hAnsi="Times New Roman" w:cs="Times New Roman"/>
          <w:sz w:val="26"/>
          <w:szCs w:val="26"/>
          <w:lang w:eastAsia="ru-RU"/>
        </w:rPr>
        <w:t xml:space="preserve">5.1 Строк (термін) поставки Товару </w:t>
      </w:r>
      <w:r w:rsidRPr="00AA3291">
        <w:rPr>
          <w:rFonts w:ascii="Times New Roman" w:eastAsia="Calibri" w:hAnsi="Times New Roman" w:cs="Times New Roman"/>
          <w:b/>
          <w:bCs/>
          <w:sz w:val="26"/>
          <w:szCs w:val="26"/>
          <w:lang w:eastAsia="ru-RU"/>
        </w:rPr>
        <w:t xml:space="preserve">не пізніше </w:t>
      </w:r>
      <w:r w:rsidR="007C6E2B" w:rsidRPr="007C6E2B">
        <w:rPr>
          <w:rFonts w:ascii="Times New Roman" w:eastAsia="Calibri" w:hAnsi="Times New Roman" w:cs="Times New Roman"/>
          <w:b/>
          <w:bCs/>
          <w:sz w:val="26"/>
          <w:szCs w:val="26"/>
          <w:lang w:eastAsia="ru-RU"/>
        </w:rPr>
        <w:t>_______</w:t>
      </w:r>
      <w:r w:rsidRPr="00AA3291">
        <w:rPr>
          <w:rFonts w:ascii="Times New Roman" w:eastAsia="Calibri" w:hAnsi="Times New Roman" w:cs="Times New Roman"/>
          <w:b/>
          <w:bCs/>
          <w:sz w:val="26"/>
          <w:szCs w:val="26"/>
          <w:lang w:eastAsia="ru-RU"/>
        </w:rPr>
        <w:t xml:space="preserve"> </w:t>
      </w:r>
      <w:r w:rsidR="001215D4">
        <w:rPr>
          <w:rFonts w:ascii="Times New Roman" w:eastAsia="Calibri" w:hAnsi="Times New Roman" w:cs="Times New Roman"/>
          <w:b/>
          <w:bCs/>
          <w:sz w:val="26"/>
          <w:szCs w:val="26"/>
          <w:lang w:val="uk-UA" w:eastAsia="ru-RU"/>
        </w:rPr>
        <w:t>год. дня, зазначеного в заявці Покупця.</w:t>
      </w:r>
    </w:p>
    <w:p w:rsidR="007C6E2B" w:rsidRPr="00AA3291" w:rsidRDefault="007C6E2B" w:rsidP="007C6E2B">
      <w:pPr>
        <w:spacing w:after="0" w:line="240" w:lineRule="auto"/>
        <w:contextualSpacing/>
        <w:mirrorIndents/>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color w:val="000000"/>
          <w:sz w:val="26"/>
          <w:szCs w:val="26"/>
          <w:lang w:val="uk-UA" w:eastAsia="uk-UA"/>
        </w:rPr>
        <w:t>Покупець</w:t>
      </w:r>
      <w:r w:rsidRPr="00AA3291">
        <w:rPr>
          <w:rFonts w:ascii="Times New Roman" w:eastAsia="Times New Roman" w:hAnsi="Times New Roman" w:cs="Times New Roman"/>
          <w:color w:val="000000"/>
          <w:sz w:val="26"/>
          <w:szCs w:val="26"/>
          <w:lang w:val="uk-UA" w:eastAsia="uk-UA"/>
        </w:rPr>
        <w:t xml:space="preserve"> отримує товар згідно своїх Заявок. Заявки подаються Постачальнику за 1 (один) день до </w:t>
      </w:r>
      <w:r w:rsidR="001215D4">
        <w:rPr>
          <w:rFonts w:ascii="Times New Roman" w:eastAsia="Times New Roman" w:hAnsi="Times New Roman" w:cs="Times New Roman"/>
          <w:color w:val="000000"/>
          <w:sz w:val="26"/>
          <w:szCs w:val="26"/>
          <w:lang w:val="uk-UA" w:eastAsia="uk-UA"/>
        </w:rPr>
        <w:t>строку</w:t>
      </w:r>
      <w:r w:rsidRPr="00AA3291">
        <w:rPr>
          <w:rFonts w:ascii="Times New Roman" w:eastAsia="Times New Roman" w:hAnsi="Times New Roman" w:cs="Times New Roman"/>
          <w:color w:val="000000"/>
          <w:sz w:val="26"/>
          <w:szCs w:val="26"/>
          <w:lang w:val="uk-UA" w:eastAsia="uk-UA"/>
        </w:rPr>
        <w:t xml:space="preserve"> поставки письмово або в усній формі або (</w:t>
      </w:r>
      <w:r w:rsidRPr="00AA3291">
        <w:rPr>
          <w:rFonts w:ascii="Times New Roman" w:eastAsia="Times New Roman" w:hAnsi="Times New Roman" w:cs="Times New Roman"/>
          <w:i/>
          <w:iCs/>
          <w:color w:val="000000"/>
          <w:sz w:val="26"/>
          <w:szCs w:val="26"/>
          <w:lang w:val="uk-UA" w:eastAsia="uk-UA"/>
        </w:rPr>
        <w:t>шляхом надсилання електронного листа на електронну адресу</w:t>
      </w:r>
      <w:r w:rsidRPr="00AA3291">
        <w:rPr>
          <w:rFonts w:ascii="Times New Roman" w:eastAsia="Times New Roman" w:hAnsi="Times New Roman" w:cs="Times New Roman"/>
          <w:color w:val="000000"/>
          <w:sz w:val="26"/>
          <w:szCs w:val="26"/>
          <w:lang w:val="uk-UA" w:eastAsia="uk-UA"/>
        </w:rPr>
        <w:t>).</w:t>
      </w:r>
    </w:p>
    <w:p w:rsidR="00DF20BB" w:rsidRPr="00AA3291" w:rsidRDefault="00DF20BB" w:rsidP="00AA3291">
      <w:pPr>
        <w:spacing w:after="0" w:line="240" w:lineRule="auto"/>
        <w:contextualSpacing/>
        <w:mirrorIndents/>
        <w:jc w:val="both"/>
        <w:rPr>
          <w:rFonts w:ascii="Times New Roman" w:eastAsia="Calibri" w:hAnsi="Times New Roman" w:cs="Times New Roman"/>
          <w:sz w:val="26"/>
          <w:szCs w:val="26"/>
          <w:lang w:eastAsia="ru-RU"/>
        </w:rPr>
      </w:pPr>
      <w:r w:rsidRPr="00AA3291">
        <w:rPr>
          <w:rFonts w:ascii="Times New Roman" w:eastAsia="Calibri" w:hAnsi="Times New Roman" w:cs="Times New Roman"/>
          <w:sz w:val="26"/>
          <w:szCs w:val="26"/>
          <w:lang w:eastAsia="ru-RU"/>
        </w:rPr>
        <w:t xml:space="preserve">Поставка Товару здійснюється згідно кількості, зазначеної Покупцем у </w:t>
      </w:r>
      <w:r w:rsidR="001215D4">
        <w:rPr>
          <w:rFonts w:ascii="Times New Roman" w:eastAsia="Calibri" w:hAnsi="Times New Roman" w:cs="Times New Roman"/>
          <w:sz w:val="26"/>
          <w:szCs w:val="26"/>
          <w:lang w:val="uk-UA" w:eastAsia="ru-RU"/>
        </w:rPr>
        <w:t>Заявці</w:t>
      </w:r>
      <w:r w:rsidRPr="00AA3291">
        <w:rPr>
          <w:rFonts w:ascii="Times New Roman" w:eastAsia="Calibri" w:hAnsi="Times New Roman" w:cs="Times New Roman"/>
          <w:sz w:val="26"/>
          <w:szCs w:val="26"/>
          <w:lang w:eastAsia="ru-RU"/>
        </w:rPr>
        <w:t>.</w:t>
      </w:r>
    </w:p>
    <w:p w:rsidR="00DF20BB" w:rsidRPr="00AA3291" w:rsidRDefault="00DF20BB" w:rsidP="00AA3291">
      <w:pPr>
        <w:shd w:val="clear" w:color="auto" w:fill="FFFFFF"/>
        <w:spacing w:after="0" w:line="240" w:lineRule="auto"/>
        <w:contextualSpacing/>
        <w:mirrorIndents/>
        <w:jc w:val="both"/>
        <w:textAlignment w:val="baseline"/>
        <w:rPr>
          <w:rFonts w:ascii="Times New Roman" w:eastAsia="Times New Roman" w:hAnsi="Times New Roman" w:cs="Times New Roman"/>
          <w:b/>
          <w:color w:val="000000" w:themeColor="text1"/>
          <w:sz w:val="26"/>
          <w:szCs w:val="26"/>
          <w:lang w:eastAsia="ru-RU"/>
        </w:rPr>
      </w:pPr>
      <w:r w:rsidRPr="00AA3291">
        <w:rPr>
          <w:rFonts w:ascii="Times New Roman" w:eastAsia="Calibri" w:hAnsi="Times New Roman" w:cs="Times New Roman"/>
          <w:sz w:val="26"/>
          <w:szCs w:val="26"/>
          <w:lang w:eastAsia="ru-RU"/>
        </w:rPr>
        <w:t xml:space="preserve">5.2 Місце поставки Товару </w:t>
      </w:r>
      <w:r w:rsidRPr="00AA3291">
        <w:rPr>
          <w:rFonts w:ascii="Times New Roman" w:eastAsia="Calibri" w:hAnsi="Times New Roman" w:cs="Times New Roman"/>
          <w:b/>
          <w:sz w:val="26"/>
          <w:szCs w:val="26"/>
          <w:lang w:eastAsia="ru-RU"/>
        </w:rPr>
        <w:t>–</w:t>
      </w:r>
      <w:r w:rsidRPr="00AA3291">
        <w:rPr>
          <w:rFonts w:ascii="Times New Roman" w:eastAsia="Times New Roman" w:hAnsi="Times New Roman" w:cs="Times New Roman"/>
          <w:b/>
          <w:color w:val="000000" w:themeColor="text1"/>
          <w:sz w:val="26"/>
          <w:szCs w:val="26"/>
          <w:lang w:eastAsia="ru-RU"/>
        </w:rPr>
        <w:t>за адресою Покупця.</w:t>
      </w:r>
    </w:p>
    <w:p w:rsidR="00DF20BB" w:rsidRPr="00AA3291" w:rsidRDefault="00DF20BB" w:rsidP="00AA3291">
      <w:pPr>
        <w:shd w:val="clear" w:color="auto" w:fill="FFFFFF"/>
        <w:spacing w:after="0" w:line="240" w:lineRule="auto"/>
        <w:contextualSpacing/>
        <w:mirrorIndents/>
        <w:jc w:val="both"/>
        <w:textAlignment w:val="baseline"/>
        <w:rPr>
          <w:rFonts w:ascii="Times New Roman" w:eastAsia="Times New Roman" w:hAnsi="Times New Roman" w:cs="Times New Roman"/>
          <w:b/>
          <w:color w:val="000000" w:themeColor="text1"/>
          <w:sz w:val="26"/>
          <w:szCs w:val="26"/>
          <w:lang w:val="uk-UA" w:eastAsia="ru-RU"/>
        </w:rPr>
      </w:pPr>
      <w:r w:rsidRPr="00AA3291">
        <w:rPr>
          <w:rFonts w:ascii="Times New Roman" w:eastAsia="Times New Roman" w:hAnsi="Times New Roman" w:cs="Times New Roman"/>
          <w:b/>
          <w:color w:val="000000" w:themeColor="text1"/>
          <w:sz w:val="26"/>
          <w:szCs w:val="26"/>
          <w:lang w:eastAsia="ru-RU"/>
        </w:rPr>
        <w:t xml:space="preserve">5.3. У разі виникнення в </w:t>
      </w:r>
      <w:r w:rsidRPr="00AA3291">
        <w:rPr>
          <w:rFonts w:ascii="Times New Roman" w:eastAsia="Calibri" w:hAnsi="Times New Roman" w:cs="Times New Roman"/>
          <w:b/>
          <w:sz w:val="26"/>
          <w:szCs w:val="26"/>
        </w:rPr>
        <w:t>Покупця нагальної потреби, останній</w:t>
      </w:r>
      <w:r w:rsidRPr="00AA3291">
        <w:rPr>
          <w:rFonts w:ascii="Times New Roman" w:eastAsia="Calibri" w:hAnsi="Times New Roman" w:cs="Times New Roman"/>
          <w:sz w:val="26"/>
          <w:szCs w:val="26"/>
        </w:rPr>
        <w:t xml:space="preserve"> має право зазначити у замовленні </w:t>
      </w:r>
      <w:r w:rsidR="001215D4">
        <w:rPr>
          <w:rFonts w:ascii="Times New Roman" w:eastAsia="Calibri" w:hAnsi="Times New Roman" w:cs="Times New Roman"/>
          <w:sz w:val="26"/>
          <w:szCs w:val="26"/>
          <w:lang w:val="uk-UA"/>
        </w:rPr>
        <w:t xml:space="preserve">інший </w:t>
      </w:r>
      <w:r w:rsidRPr="00AA3291">
        <w:rPr>
          <w:rFonts w:ascii="Times New Roman" w:eastAsia="Calibri" w:hAnsi="Times New Roman" w:cs="Times New Roman"/>
          <w:sz w:val="26"/>
          <w:szCs w:val="26"/>
          <w:lang w:eastAsia="ru-RU"/>
        </w:rPr>
        <w:t>Строк поставки Товару</w:t>
      </w:r>
      <w:r w:rsidRPr="00AA3291">
        <w:rPr>
          <w:rFonts w:ascii="Times New Roman" w:eastAsia="Calibri" w:hAnsi="Times New Roman" w:cs="Times New Roman"/>
          <w:sz w:val="26"/>
          <w:szCs w:val="26"/>
          <w:lang w:val="uk-UA" w:eastAsia="ru-RU"/>
        </w:rPr>
        <w:t>.</w:t>
      </w:r>
    </w:p>
    <w:p w:rsidR="00F653AC" w:rsidRPr="00AA3291" w:rsidRDefault="00F653AC" w:rsidP="00AA3291">
      <w:pPr>
        <w:spacing w:after="0" w:line="240" w:lineRule="auto"/>
        <w:contextualSpacing/>
        <w:mirrorIndents/>
        <w:jc w:val="both"/>
        <w:rPr>
          <w:rFonts w:ascii="Times New Roman" w:eastAsia="Times New Roman" w:hAnsi="Times New Roman" w:cs="Times New Roman"/>
          <w:sz w:val="26"/>
          <w:szCs w:val="26"/>
          <w:lang w:val="uk-UA" w:eastAsia="uk-UA"/>
        </w:rPr>
      </w:pPr>
      <w:r w:rsidRPr="00AA3291">
        <w:rPr>
          <w:rFonts w:ascii="Times New Roman" w:eastAsia="Times New Roman" w:hAnsi="Times New Roman" w:cs="Times New Roman"/>
          <w:color w:val="000000"/>
          <w:sz w:val="26"/>
          <w:szCs w:val="26"/>
          <w:lang w:val="uk-UA" w:eastAsia="uk-UA"/>
        </w:rPr>
        <w:t>5.</w:t>
      </w:r>
      <w:r w:rsidR="00DF20BB" w:rsidRPr="00AA3291">
        <w:rPr>
          <w:rFonts w:ascii="Times New Roman" w:eastAsia="Times New Roman" w:hAnsi="Times New Roman" w:cs="Times New Roman"/>
          <w:color w:val="000000"/>
          <w:sz w:val="26"/>
          <w:szCs w:val="26"/>
          <w:lang w:val="uk-UA" w:eastAsia="uk-UA"/>
        </w:rPr>
        <w:t>4</w:t>
      </w:r>
      <w:r w:rsidRPr="00AA3291">
        <w:rPr>
          <w:rFonts w:ascii="Times New Roman" w:eastAsia="Times New Roman" w:hAnsi="Times New Roman" w:cs="Times New Roman"/>
          <w:color w:val="000000"/>
          <w:sz w:val="26"/>
          <w:szCs w:val="26"/>
          <w:lang w:val="uk-UA" w:eastAsia="uk-UA"/>
        </w:rPr>
        <w:t>. Постачальник здійснює поставку транспортом, що спеціально облаштований для перевезення товару, визначеного у додатку № 1 до цього Договору, та відповідає вимогам</w:t>
      </w:r>
      <w:r w:rsidR="007B36F8" w:rsidRPr="00AA3291">
        <w:rPr>
          <w:rFonts w:ascii="Times New Roman" w:eastAsia="Times New Roman" w:hAnsi="Times New Roman" w:cs="Times New Roman"/>
          <w:i/>
          <w:iCs/>
          <w:color w:val="000000"/>
          <w:sz w:val="26"/>
          <w:szCs w:val="26"/>
          <w:lang w:val="uk-UA" w:eastAsia="uk-UA"/>
        </w:rPr>
        <w:t xml:space="preserve"> </w:t>
      </w:r>
      <w:r w:rsidR="00E51A10" w:rsidRPr="00AA3291">
        <w:rPr>
          <w:rFonts w:ascii="Times New Roman" w:eastAsia="Times New Roman" w:hAnsi="Times New Roman" w:cs="Times New Roman"/>
          <w:color w:val="000000"/>
          <w:sz w:val="26"/>
          <w:szCs w:val="26"/>
          <w:lang w:val="uk-UA" w:eastAsia="uk-UA"/>
        </w:rPr>
        <w:t>Закону України «Про основні принципи та вимоги до безпечності та якості харчових продуктів».</w:t>
      </w:r>
    </w:p>
    <w:p w:rsidR="00F653AC" w:rsidRPr="00AA3291" w:rsidRDefault="00F653AC" w:rsidP="00AA3291">
      <w:pPr>
        <w:spacing w:after="0" w:line="240" w:lineRule="auto"/>
        <w:contextualSpacing/>
        <w:mirrorIndents/>
        <w:jc w:val="both"/>
        <w:rPr>
          <w:rFonts w:ascii="Times New Roman" w:eastAsia="Times New Roman" w:hAnsi="Times New Roman" w:cs="Times New Roman"/>
          <w:sz w:val="26"/>
          <w:szCs w:val="26"/>
          <w:lang w:val="uk-UA" w:eastAsia="uk-UA"/>
        </w:rPr>
      </w:pPr>
      <w:r w:rsidRPr="00AA3291">
        <w:rPr>
          <w:rFonts w:ascii="Times New Roman" w:eastAsia="Times New Roman" w:hAnsi="Times New Roman" w:cs="Times New Roman"/>
          <w:color w:val="000000"/>
          <w:sz w:val="26"/>
          <w:szCs w:val="26"/>
          <w:lang w:val="uk-UA" w:eastAsia="uk-UA"/>
        </w:rPr>
        <w:t>5.</w:t>
      </w:r>
      <w:r w:rsidR="00DF20BB" w:rsidRPr="00AA3291">
        <w:rPr>
          <w:rFonts w:ascii="Times New Roman" w:eastAsia="Times New Roman" w:hAnsi="Times New Roman" w:cs="Times New Roman"/>
          <w:color w:val="000000"/>
          <w:sz w:val="26"/>
          <w:szCs w:val="26"/>
          <w:lang w:val="uk-UA" w:eastAsia="uk-UA"/>
        </w:rPr>
        <w:t>5</w:t>
      </w:r>
      <w:r w:rsidR="00E82493">
        <w:rPr>
          <w:rFonts w:ascii="Times New Roman" w:eastAsia="Times New Roman" w:hAnsi="Times New Roman" w:cs="Times New Roman"/>
          <w:color w:val="000000"/>
          <w:sz w:val="26"/>
          <w:szCs w:val="26"/>
          <w:lang w:val="uk-UA" w:eastAsia="uk-UA"/>
        </w:rPr>
        <w:t xml:space="preserve">. </w:t>
      </w:r>
      <w:r w:rsidRPr="00AA3291">
        <w:rPr>
          <w:rFonts w:ascii="Times New Roman" w:eastAsia="Times New Roman" w:hAnsi="Times New Roman" w:cs="Times New Roman"/>
          <w:color w:val="000000"/>
          <w:sz w:val="26"/>
          <w:szCs w:val="26"/>
          <w:lang w:val="uk-UA" w:eastAsia="uk-UA"/>
        </w:rPr>
        <w:t xml:space="preserve">Представник </w:t>
      </w:r>
      <w:r w:rsidR="008C06EA">
        <w:rPr>
          <w:rFonts w:ascii="Times New Roman" w:eastAsia="Times New Roman" w:hAnsi="Times New Roman" w:cs="Times New Roman"/>
          <w:color w:val="000000"/>
          <w:sz w:val="26"/>
          <w:szCs w:val="26"/>
          <w:lang w:val="uk-UA" w:eastAsia="uk-UA"/>
        </w:rPr>
        <w:t>Покупця</w:t>
      </w:r>
      <w:r w:rsidRPr="00AA3291">
        <w:rPr>
          <w:rFonts w:ascii="Times New Roman" w:eastAsia="Times New Roman" w:hAnsi="Times New Roman" w:cs="Times New Roman"/>
          <w:color w:val="000000"/>
          <w:sz w:val="26"/>
          <w:szCs w:val="26"/>
          <w:lang w:val="uk-UA" w:eastAsia="uk-UA"/>
        </w:rPr>
        <w:t xml:space="preserve"> має право перевіряти наявність санітарного паспорту на транспорт та санітарні книжки водія і інших осіб, що супроводжують товар.</w:t>
      </w:r>
    </w:p>
    <w:p w:rsidR="00F653AC" w:rsidRPr="00AA3291" w:rsidRDefault="00F653AC" w:rsidP="00AA3291">
      <w:pPr>
        <w:spacing w:after="0" w:line="240" w:lineRule="auto"/>
        <w:contextualSpacing/>
        <w:mirrorIndents/>
        <w:jc w:val="both"/>
        <w:rPr>
          <w:rFonts w:ascii="Times New Roman" w:eastAsia="Times New Roman" w:hAnsi="Times New Roman" w:cs="Times New Roman"/>
          <w:sz w:val="26"/>
          <w:szCs w:val="26"/>
          <w:lang w:val="uk-UA" w:eastAsia="uk-UA"/>
        </w:rPr>
      </w:pPr>
      <w:r w:rsidRPr="00AA3291">
        <w:rPr>
          <w:rFonts w:ascii="Times New Roman" w:eastAsia="Times New Roman" w:hAnsi="Times New Roman" w:cs="Times New Roman"/>
          <w:color w:val="000000"/>
          <w:sz w:val="26"/>
          <w:szCs w:val="26"/>
          <w:lang w:val="uk-UA" w:eastAsia="uk-UA"/>
        </w:rPr>
        <w:lastRenderedPageBreak/>
        <w:t>5.4. Постачальник за цим Договором здійснює поставку та відвантаження товару до дислокації заклад</w:t>
      </w:r>
      <w:r w:rsidR="0080405E" w:rsidRPr="00AA3291">
        <w:rPr>
          <w:rFonts w:ascii="Times New Roman" w:eastAsia="Times New Roman" w:hAnsi="Times New Roman" w:cs="Times New Roman"/>
          <w:color w:val="000000"/>
          <w:sz w:val="26"/>
          <w:szCs w:val="26"/>
          <w:lang w:val="uk-UA" w:eastAsia="uk-UA"/>
        </w:rPr>
        <w:t xml:space="preserve">у </w:t>
      </w:r>
      <w:r w:rsidR="00DF20BB" w:rsidRPr="00AA3291">
        <w:rPr>
          <w:rFonts w:ascii="Times New Roman" w:eastAsia="Times New Roman" w:hAnsi="Times New Roman" w:cs="Times New Roman"/>
          <w:color w:val="000000"/>
          <w:sz w:val="26"/>
          <w:szCs w:val="26"/>
          <w:lang w:val="uk-UA" w:eastAsia="uk-UA"/>
        </w:rPr>
        <w:t>Покупця</w:t>
      </w:r>
      <w:r w:rsidRPr="00AA3291">
        <w:rPr>
          <w:rFonts w:ascii="Times New Roman" w:eastAsia="Times New Roman" w:hAnsi="Times New Roman" w:cs="Times New Roman"/>
          <w:color w:val="000000"/>
          <w:sz w:val="26"/>
          <w:szCs w:val="26"/>
          <w:lang w:val="uk-UA" w:eastAsia="uk-UA"/>
        </w:rPr>
        <w:t xml:space="preserve">, визначених </w:t>
      </w:r>
      <w:r w:rsidR="00477892" w:rsidRPr="00AA3291">
        <w:rPr>
          <w:rFonts w:ascii="Times New Roman" w:eastAsia="Times New Roman" w:hAnsi="Times New Roman" w:cs="Times New Roman"/>
          <w:i/>
          <w:iCs/>
          <w:color w:val="000000"/>
          <w:sz w:val="26"/>
          <w:szCs w:val="26"/>
          <w:lang w:val="uk-UA" w:eastAsia="uk-UA"/>
        </w:rPr>
        <w:t>п. 5.1</w:t>
      </w:r>
      <w:r w:rsidR="0086735A">
        <w:rPr>
          <w:rFonts w:ascii="Times New Roman" w:eastAsia="Times New Roman" w:hAnsi="Times New Roman" w:cs="Times New Roman"/>
          <w:i/>
          <w:iCs/>
          <w:color w:val="000000"/>
          <w:sz w:val="26"/>
          <w:szCs w:val="26"/>
          <w:lang w:val="uk-UA" w:eastAsia="uk-UA"/>
        </w:rPr>
        <w:t xml:space="preserve"> Договору</w:t>
      </w:r>
      <w:r w:rsidRPr="00AA3291">
        <w:rPr>
          <w:rFonts w:ascii="Times New Roman" w:eastAsia="Times New Roman" w:hAnsi="Times New Roman" w:cs="Times New Roman"/>
          <w:color w:val="000000"/>
          <w:sz w:val="26"/>
          <w:szCs w:val="26"/>
          <w:lang w:val="uk-UA" w:eastAsia="uk-UA"/>
        </w:rPr>
        <w:t>.</w:t>
      </w:r>
    </w:p>
    <w:p w:rsidR="00F653AC" w:rsidRPr="00AA3291" w:rsidRDefault="00F653AC" w:rsidP="00AA3291">
      <w:pPr>
        <w:spacing w:after="0" w:line="240" w:lineRule="auto"/>
        <w:contextualSpacing/>
        <w:mirrorIndents/>
        <w:jc w:val="both"/>
        <w:rPr>
          <w:rFonts w:ascii="Times New Roman" w:eastAsia="Times New Roman" w:hAnsi="Times New Roman" w:cs="Times New Roman"/>
          <w:sz w:val="26"/>
          <w:szCs w:val="26"/>
          <w:lang w:val="uk-UA" w:eastAsia="uk-UA"/>
        </w:rPr>
      </w:pPr>
      <w:r w:rsidRPr="00AA3291">
        <w:rPr>
          <w:rFonts w:ascii="Times New Roman" w:eastAsia="Times New Roman" w:hAnsi="Times New Roman" w:cs="Times New Roman"/>
          <w:color w:val="000000"/>
          <w:sz w:val="26"/>
          <w:szCs w:val="26"/>
          <w:lang w:val="uk-UA" w:eastAsia="uk-UA"/>
        </w:rPr>
        <w:t xml:space="preserve">5.5. Товар поставляється Постачальником відповідно графіку та маршруту постачання, що вказані у </w:t>
      </w:r>
      <w:r w:rsidR="00477892" w:rsidRPr="00AA3291">
        <w:rPr>
          <w:rFonts w:ascii="Times New Roman" w:eastAsia="Times New Roman" w:hAnsi="Times New Roman" w:cs="Times New Roman"/>
          <w:color w:val="000000"/>
          <w:sz w:val="26"/>
          <w:szCs w:val="26"/>
          <w:lang w:val="uk-UA" w:eastAsia="uk-UA"/>
        </w:rPr>
        <w:t xml:space="preserve">Заявці </w:t>
      </w:r>
      <w:r w:rsidR="00DF20BB" w:rsidRPr="00AA3291">
        <w:rPr>
          <w:rFonts w:ascii="Times New Roman" w:eastAsia="Times New Roman" w:hAnsi="Times New Roman" w:cs="Times New Roman"/>
          <w:color w:val="000000"/>
          <w:sz w:val="26"/>
          <w:szCs w:val="26"/>
          <w:lang w:val="uk-UA" w:eastAsia="uk-UA"/>
        </w:rPr>
        <w:t>Покупця</w:t>
      </w:r>
      <w:r w:rsidR="00477892" w:rsidRPr="00AA3291">
        <w:rPr>
          <w:rFonts w:ascii="Times New Roman" w:eastAsia="Times New Roman" w:hAnsi="Times New Roman" w:cs="Times New Roman"/>
          <w:color w:val="000000"/>
          <w:sz w:val="26"/>
          <w:szCs w:val="26"/>
          <w:lang w:val="uk-UA" w:eastAsia="uk-UA"/>
        </w:rPr>
        <w:t>.</w:t>
      </w:r>
      <w:r w:rsidRPr="00AA3291">
        <w:rPr>
          <w:rFonts w:ascii="Times New Roman" w:eastAsia="Times New Roman" w:hAnsi="Times New Roman" w:cs="Times New Roman"/>
          <w:color w:val="000000"/>
          <w:sz w:val="26"/>
          <w:szCs w:val="26"/>
          <w:lang w:val="uk-UA" w:eastAsia="uk-UA"/>
        </w:rPr>
        <w:t xml:space="preserve"> </w:t>
      </w:r>
      <w:r w:rsidR="00B22DE6" w:rsidRPr="00AA3291">
        <w:rPr>
          <w:rFonts w:ascii="Times New Roman" w:eastAsia="Times New Roman" w:hAnsi="Times New Roman" w:cs="Times New Roman"/>
          <w:color w:val="000000"/>
          <w:sz w:val="26"/>
          <w:szCs w:val="26"/>
          <w:lang w:val="uk-UA" w:eastAsia="uk-UA"/>
        </w:rPr>
        <w:t>Постачальник зобов’язаний одночасно з товаром передати</w:t>
      </w:r>
      <w:r w:rsidR="00B22DE6" w:rsidRPr="00B22DE6">
        <w:rPr>
          <w:rFonts w:ascii="Times New Roman" w:eastAsia="Times New Roman" w:hAnsi="Times New Roman" w:cs="Times New Roman"/>
          <w:color w:val="000000"/>
          <w:sz w:val="26"/>
          <w:szCs w:val="26"/>
          <w:lang w:val="uk-UA" w:eastAsia="uk-UA"/>
        </w:rPr>
        <w:t xml:space="preserve"> </w:t>
      </w:r>
      <w:r w:rsidR="00B22DE6" w:rsidRPr="00AA3291">
        <w:rPr>
          <w:rFonts w:ascii="Times New Roman" w:eastAsia="Times New Roman" w:hAnsi="Times New Roman" w:cs="Times New Roman"/>
          <w:color w:val="000000"/>
          <w:sz w:val="26"/>
          <w:szCs w:val="26"/>
          <w:lang w:val="uk-UA" w:eastAsia="uk-UA"/>
        </w:rPr>
        <w:t xml:space="preserve">Покупцю усі документи, що стосуються </w:t>
      </w:r>
      <w:r w:rsidR="00B22DE6">
        <w:rPr>
          <w:rFonts w:ascii="Times New Roman" w:eastAsia="Times New Roman" w:hAnsi="Times New Roman" w:cs="Times New Roman"/>
          <w:color w:val="000000"/>
          <w:sz w:val="26"/>
          <w:szCs w:val="26"/>
          <w:lang w:val="uk-UA" w:eastAsia="uk-UA"/>
        </w:rPr>
        <w:t xml:space="preserve">якості </w:t>
      </w:r>
      <w:r w:rsidR="00B22DE6" w:rsidRPr="00AA3291">
        <w:rPr>
          <w:rFonts w:ascii="Times New Roman" w:eastAsia="Times New Roman" w:hAnsi="Times New Roman" w:cs="Times New Roman"/>
          <w:color w:val="000000"/>
          <w:sz w:val="26"/>
          <w:szCs w:val="26"/>
          <w:lang w:val="uk-UA" w:eastAsia="uk-UA"/>
        </w:rPr>
        <w:t>товару</w:t>
      </w:r>
      <w:r w:rsidR="00B22DE6">
        <w:rPr>
          <w:rFonts w:ascii="Times New Roman" w:eastAsia="Times New Roman" w:hAnsi="Times New Roman" w:cs="Times New Roman"/>
          <w:color w:val="000000"/>
          <w:sz w:val="26"/>
          <w:szCs w:val="26"/>
          <w:lang w:val="uk-UA" w:eastAsia="uk-UA"/>
        </w:rPr>
        <w:t xml:space="preserve"> та відповідають діючим </w:t>
      </w:r>
      <w:r w:rsidR="00B22DE6" w:rsidRPr="00AA3291">
        <w:rPr>
          <w:rFonts w:ascii="Times New Roman" w:eastAsia="Times New Roman" w:hAnsi="Times New Roman" w:cs="Times New Roman"/>
          <w:color w:val="000000"/>
          <w:sz w:val="26"/>
          <w:szCs w:val="26"/>
          <w:lang w:val="uk-UA" w:eastAsia="uk-UA"/>
        </w:rPr>
        <w:t>нормативно-правови</w:t>
      </w:r>
      <w:r w:rsidR="00B22DE6">
        <w:rPr>
          <w:rFonts w:ascii="Times New Roman" w:eastAsia="Times New Roman" w:hAnsi="Times New Roman" w:cs="Times New Roman"/>
          <w:color w:val="000000"/>
          <w:sz w:val="26"/>
          <w:szCs w:val="26"/>
          <w:lang w:val="uk-UA" w:eastAsia="uk-UA"/>
        </w:rPr>
        <w:t>м актам.</w:t>
      </w:r>
    </w:p>
    <w:p w:rsidR="00F653AC" w:rsidRPr="00AA3291" w:rsidRDefault="00F653AC" w:rsidP="00AA3291">
      <w:pPr>
        <w:spacing w:after="0" w:line="240" w:lineRule="auto"/>
        <w:contextualSpacing/>
        <w:mirrorIndents/>
        <w:jc w:val="both"/>
        <w:rPr>
          <w:rFonts w:ascii="Times New Roman" w:eastAsia="Times New Roman" w:hAnsi="Times New Roman" w:cs="Times New Roman"/>
          <w:sz w:val="26"/>
          <w:szCs w:val="26"/>
          <w:lang w:val="uk-UA" w:eastAsia="uk-UA"/>
        </w:rPr>
      </w:pPr>
      <w:r w:rsidRPr="00AA3291">
        <w:rPr>
          <w:rFonts w:ascii="Times New Roman" w:eastAsia="Times New Roman" w:hAnsi="Times New Roman" w:cs="Times New Roman"/>
          <w:color w:val="000000"/>
          <w:sz w:val="26"/>
          <w:szCs w:val="26"/>
          <w:lang w:val="uk-UA" w:eastAsia="uk-UA"/>
        </w:rPr>
        <w:t xml:space="preserve">5.6. </w:t>
      </w:r>
      <w:r w:rsidR="00B22DE6" w:rsidRPr="00AA3291">
        <w:rPr>
          <w:rFonts w:ascii="Times New Roman" w:eastAsia="Times New Roman" w:hAnsi="Times New Roman" w:cs="Times New Roman"/>
          <w:color w:val="000000"/>
          <w:sz w:val="26"/>
          <w:szCs w:val="26"/>
          <w:lang w:val="uk-UA" w:eastAsia="uk-UA"/>
        </w:rPr>
        <w:t>Якщо товар не відповідає вимогам, визначеним цим Договором, у т. ч. за кількістю, якістю, асортиментом, тарою, упаковкою тощо, приймання товару призупиняється. У цьому разі видатков</w:t>
      </w:r>
      <w:r w:rsidR="00B22DE6">
        <w:rPr>
          <w:rFonts w:ascii="Times New Roman" w:eastAsia="Times New Roman" w:hAnsi="Times New Roman" w:cs="Times New Roman"/>
          <w:color w:val="000000"/>
          <w:sz w:val="26"/>
          <w:szCs w:val="26"/>
          <w:lang w:val="uk-UA" w:eastAsia="uk-UA"/>
        </w:rPr>
        <w:t xml:space="preserve">у </w:t>
      </w:r>
      <w:r w:rsidR="00B22DE6" w:rsidRPr="00AA3291">
        <w:rPr>
          <w:rFonts w:ascii="Times New Roman" w:eastAsia="Times New Roman" w:hAnsi="Times New Roman" w:cs="Times New Roman"/>
          <w:color w:val="000000"/>
          <w:sz w:val="26"/>
          <w:szCs w:val="26"/>
          <w:lang w:val="uk-UA" w:eastAsia="uk-UA"/>
        </w:rPr>
        <w:t>накладн</w:t>
      </w:r>
      <w:r w:rsidR="00B22DE6">
        <w:rPr>
          <w:rFonts w:ascii="Times New Roman" w:eastAsia="Times New Roman" w:hAnsi="Times New Roman" w:cs="Times New Roman"/>
          <w:color w:val="000000"/>
          <w:sz w:val="26"/>
          <w:szCs w:val="26"/>
          <w:lang w:val="uk-UA" w:eastAsia="uk-UA"/>
        </w:rPr>
        <w:t>у</w:t>
      </w:r>
      <w:r w:rsidR="00B22DE6" w:rsidRPr="00AA3291">
        <w:rPr>
          <w:rFonts w:ascii="Times New Roman" w:eastAsia="Times New Roman" w:hAnsi="Times New Roman" w:cs="Times New Roman"/>
          <w:color w:val="000000"/>
          <w:sz w:val="26"/>
          <w:szCs w:val="26"/>
          <w:lang w:val="uk-UA" w:eastAsia="uk-UA"/>
        </w:rPr>
        <w:t xml:space="preserve">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w:t>
      </w:r>
    </w:p>
    <w:p w:rsidR="00B22DE6" w:rsidRPr="00AA3291" w:rsidRDefault="00F653AC" w:rsidP="00B22DE6">
      <w:pPr>
        <w:spacing w:after="0" w:line="240" w:lineRule="auto"/>
        <w:contextualSpacing/>
        <w:mirrorIndents/>
        <w:jc w:val="both"/>
        <w:rPr>
          <w:rFonts w:ascii="Times New Roman" w:eastAsia="Times New Roman" w:hAnsi="Times New Roman" w:cs="Times New Roman"/>
          <w:color w:val="000000"/>
          <w:sz w:val="26"/>
          <w:szCs w:val="26"/>
          <w:lang w:val="uk-UA" w:eastAsia="uk-UA"/>
        </w:rPr>
      </w:pPr>
      <w:r w:rsidRPr="00AA3291">
        <w:rPr>
          <w:rFonts w:ascii="Times New Roman" w:eastAsia="Times New Roman" w:hAnsi="Times New Roman" w:cs="Times New Roman"/>
          <w:color w:val="000000"/>
          <w:sz w:val="26"/>
          <w:szCs w:val="26"/>
          <w:lang w:val="uk-UA" w:eastAsia="uk-UA"/>
        </w:rPr>
        <w:t xml:space="preserve">5.7. </w:t>
      </w:r>
      <w:r w:rsidR="00B22DE6" w:rsidRPr="00AA3291">
        <w:rPr>
          <w:rFonts w:ascii="Times New Roman" w:eastAsia="Times New Roman" w:hAnsi="Times New Roman" w:cs="Times New Roman"/>
          <w:color w:val="000000"/>
          <w:sz w:val="26"/>
          <w:szCs w:val="26"/>
          <w:lang w:val="uk-UA" w:eastAsia="uk-UA"/>
        </w:rPr>
        <w:t>Постачальник відповідає за недоліки</w:t>
      </w:r>
      <w:r w:rsidR="00B22DE6">
        <w:rPr>
          <w:rFonts w:ascii="Times New Roman" w:eastAsia="Times New Roman" w:hAnsi="Times New Roman" w:cs="Times New Roman"/>
          <w:color w:val="000000"/>
          <w:sz w:val="26"/>
          <w:szCs w:val="26"/>
          <w:lang w:val="uk-UA" w:eastAsia="uk-UA"/>
        </w:rPr>
        <w:t xml:space="preserve"> поставленого</w:t>
      </w:r>
      <w:r w:rsidR="00B22DE6" w:rsidRPr="00AA3291">
        <w:rPr>
          <w:rFonts w:ascii="Times New Roman" w:eastAsia="Times New Roman" w:hAnsi="Times New Roman" w:cs="Times New Roman"/>
          <w:color w:val="000000"/>
          <w:sz w:val="26"/>
          <w:szCs w:val="26"/>
          <w:lang w:val="uk-UA" w:eastAsia="uk-UA"/>
        </w:rPr>
        <w:t xml:space="preserve"> товару</w:t>
      </w:r>
      <w:r w:rsidR="00B22DE6">
        <w:rPr>
          <w:rFonts w:ascii="Times New Roman" w:eastAsia="Times New Roman" w:hAnsi="Times New Roman" w:cs="Times New Roman"/>
          <w:color w:val="000000"/>
          <w:sz w:val="26"/>
          <w:szCs w:val="26"/>
          <w:lang w:val="uk-UA" w:eastAsia="uk-UA"/>
        </w:rPr>
        <w:t>.</w:t>
      </w:r>
      <w:r w:rsidR="00B22DE6" w:rsidRPr="00AA3291">
        <w:rPr>
          <w:rFonts w:ascii="Times New Roman" w:eastAsia="Times New Roman" w:hAnsi="Times New Roman" w:cs="Times New Roman"/>
          <w:color w:val="000000"/>
          <w:sz w:val="26"/>
          <w:szCs w:val="26"/>
          <w:lang w:val="uk-UA" w:eastAsia="uk-UA"/>
        </w:rPr>
        <w:t xml:space="preserve"> Будь-які витрати, пов’язані з усуненням недоліків товар</w:t>
      </w:r>
      <w:r w:rsidR="00B22DE6">
        <w:rPr>
          <w:rFonts w:ascii="Times New Roman" w:eastAsia="Times New Roman" w:hAnsi="Times New Roman" w:cs="Times New Roman"/>
          <w:color w:val="000000"/>
          <w:sz w:val="26"/>
          <w:szCs w:val="26"/>
          <w:lang w:val="uk-UA" w:eastAsia="uk-UA"/>
        </w:rPr>
        <w:t>у</w:t>
      </w:r>
      <w:r w:rsidR="00B22DE6" w:rsidRPr="00AA3291">
        <w:rPr>
          <w:rFonts w:ascii="Times New Roman" w:eastAsia="Times New Roman" w:hAnsi="Times New Roman" w:cs="Times New Roman"/>
          <w:color w:val="000000"/>
          <w:sz w:val="26"/>
          <w:szCs w:val="26"/>
          <w:lang w:val="uk-UA" w:eastAsia="uk-UA"/>
        </w:rPr>
        <w:t>, несе Постачальник.</w:t>
      </w:r>
    </w:p>
    <w:p w:rsidR="00B22DE6" w:rsidRDefault="00F653AC" w:rsidP="00AA3291">
      <w:pPr>
        <w:spacing w:after="0" w:line="240" w:lineRule="auto"/>
        <w:contextualSpacing/>
        <w:mirrorIndents/>
        <w:jc w:val="both"/>
        <w:rPr>
          <w:rFonts w:ascii="Times New Roman" w:eastAsia="Times New Roman" w:hAnsi="Times New Roman" w:cs="Times New Roman"/>
          <w:color w:val="000000"/>
          <w:sz w:val="26"/>
          <w:szCs w:val="26"/>
          <w:lang w:val="uk-UA" w:eastAsia="uk-UA"/>
        </w:rPr>
      </w:pPr>
      <w:r w:rsidRPr="00AA3291">
        <w:rPr>
          <w:rFonts w:ascii="Times New Roman" w:eastAsia="Times New Roman" w:hAnsi="Times New Roman" w:cs="Times New Roman"/>
          <w:color w:val="000000"/>
          <w:sz w:val="26"/>
          <w:szCs w:val="26"/>
          <w:lang w:val="uk-UA" w:eastAsia="uk-UA"/>
        </w:rPr>
        <w:t xml:space="preserve">5.8. При виявленні </w:t>
      </w:r>
      <w:r w:rsidR="00DF20BB" w:rsidRPr="00AA3291">
        <w:rPr>
          <w:rFonts w:ascii="Times New Roman" w:eastAsia="Times New Roman" w:hAnsi="Times New Roman" w:cs="Times New Roman"/>
          <w:color w:val="000000"/>
          <w:sz w:val="26"/>
          <w:szCs w:val="26"/>
          <w:lang w:val="uk-UA" w:eastAsia="uk-UA"/>
        </w:rPr>
        <w:t xml:space="preserve">Покупця </w:t>
      </w:r>
      <w:r w:rsidRPr="00AA3291">
        <w:rPr>
          <w:rFonts w:ascii="Times New Roman" w:eastAsia="Times New Roman" w:hAnsi="Times New Roman" w:cs="Times New Roman"/>
          <w:color w:val="000000"/>
          <w:sz w:val="26"/>
          <w:szCs w:val="26"/>
          <w:lang w:val="uk-UA" w:eastAsia="uk-UA"/>
        </w:rPr>
        <w:t xml:space="preserve">прихованих недоліків товару протягом установленого терміну зберігання, які неможливо було виявити при його отриманні, </w:t>
      </w:r>
      <w:r w:rsidR="00DF20BB" w:rsidRPr="00AA3291">
        <w:rPr>
          <w:rFonts w:ascii="Times New Roman" w:eastAsia="Times New Roman" w:hAnsi="Times New Roman" w:cs="Times New Roman"/>
          <w:color w:val="000000"/>
          <w:sz w:val="26"/>
          <w:szCs w:val="26"/>
          <w:lang w:val="uk-UA" w:eastAsia="uk-UA"/>
        </w:rPr>
        <w:t>Покупець</w:t>
      </w:r>
      <w:r w:rsidRPr="00AA3291">
        <w:rPr>
          <w:rFonts w:ascii="Times New Roman" w:eastAsia="Times New Roman" w:hAnsi="Times New Roman" w:cs="Times New Roman"/>
          <w:color w:val="000000"/>
          <w:sz w:val="26"/>
          <w:szCs w:val="26"/>
          <w:lang w:val="uk-UA" w:eastAsia="uk-UA"/>
        </w:rPr>
        <w:t xml:space="preserve"> </w:t>
      </w:r>
      <w:r w:rsidR="00DF20BB" w:rsidRPr="00AA3291">
        <w:rPr>
          <w:rFonts w:ascii="Times New Roman" w:eastAsia="Times New Roman" w:hAnsi="Times New Roman" w:cs="Times New Roman"/>
          <w:color w:val="000000"/>
          <w:sz w:val="26"/>
          <w:szCs w:val="26"/>
          <w:lang w:val="uk-UA" w:eastAsia="uk-UA"/>
        </w:rPr>
        <w:t>повинен</w:t>
      </w:r>
      <w:r w:rsidRPr="00AA3291">
        <w:rPr>
          <w:rFonts w:ascii="Times New Roman" w:eastAsia="Times New Roman" w:hAnsi="Times New Roman" w:cs="Times New Roman"/>
          <w:color w:val="000000"/>
          <w:sz w:val="26"/>
          <w:szCs w:val="26"/>
          <w:lang w:val="uk-UA" w:eastAsia="uk-UA"/>
        </w:rPr>
        <w:t xml:space="preserve"> негайно (упродовж </w:t>
      </w:r>
      <w:r w:rsidR="00477892" w:rsidRPr="00AA3291">
        <w:rPr>
          <w:rFonts w:ascii="Times New Roman" w:eastAsia="Times New Roman" w:hAnsi="Times New Roman" w:cs="Times New Roman"/>
          <w:color w:val="000000"/>
          <w:sz w:val="26"/>
          <w:szCs w:val="26"/>
          <w:lang w:val="uk-UA" w:eastAsia="uk-UA"/>
        </w:rPr>
        <w:t>3</w:t>
      </w:r>
      <w:r w:rsidRPr="00AA3291">
        <w:rPr>
          <w:rFonts w:ascii="Times New Roman" w:eastAsia="Times New Roman" w:hAnsi="Times New Roman" w:cs="Times New Roman"/>
          <w:color w:val="000000"/>
          <w:sz w:val="26"/>
          <w:szCs w:val="26"/>
          <w:lang w:val="uk-UA" w:eastAsia="uk-UA"/>
        </w:rPr>
        <w:t xml:space="preserve"> годин) повідомити про це Постачальника та повернути такий товар. </w:t>
      </w:r>
    </w:p>
    <w:p w:rsidR="00F653AC" w:rsidRPr="00B22DE6" w:rsidRDefault="00F653AC" w:rsidP="00AA3291">
      <w:pPr>
        <w:spacing w:after="0" w:line="240" w:lineRule="auto"/>
        <w:contextualSpacing/>
        <w:mirrorIndents/>
        <w:jc w:val="both"/>
        <w:rPr>
          <w:rFonts w:ascii="Times New Roman" w:eastAsia="Times New Roman" w:hAnsi="Times New Roman" w:cs="Times New Roman"/>
          <w:i/>
          <w:iCs/>
          <w:sz w:val="26"/>
          <w:szCs w:val="26"/>
          <w:lang w:val="uk-UA" w:eastAsia="uk-UA"/>
        </w:rPr>
      </w:pPr>
      <w:r w:rsidRPr="00B22DE6">
        <w:rPr>
          <w:rFonts w:ascii="Times New Roman" w:eastAsia="Times New Roman" w:hAnsi="Times New Roman" w:cs="Times New Roman"/>
          <w:i/>
          <w:iCs/>
          <w:color w:val="000000"/>
          <w:sz w:val="26"/>
          <w:szCs w:val="26"/>
          <w:lang w:val="uk-UA" w:eastAsia="uk-UA"/>
        </w:rPr>
        <w:t xml:space="preserve">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w:t>
      </w:r>
      <w:r w:rsidR="00D64003">
        <w:rPr>
          <w:rFonts w:ascii="Times New Roman" w:eastAsia="Times New Roman" w:hAnsi="Times New Roman" w:cs="Times New Roman"/>
          <w:i/>
          <w:iCs/>
          <w:color w:val="000000"/>
          <w:sz w:val="26"/>
          <w:szCs w:val="26"/>
          <w:lang w:val="uk-UA" w:eastAsia="uk-UA"/>
        </w:rPr>
        <w:t xml:space="preserve">Покупець </w:t>
      </w:r>
      <w:r w:rsidRPr="00B22DE6">
        <w:rPr>
          <w:rFonts w:ascii="Times New Roman" w:eastAsia="Times New Roman" w:hAnsi="Times New Roman" w:cs="Times New Roman"/>
          <w:i/>
          <w:iCs/>
          <w:color w:val="000000"/>
          <w:sz w:val="26"/>
          <w:szCs w:val="26"/>
          <w:lang w:val="uk-UA" w:eastAsia="uk-UA"/>
        </w:rPr>
        <w:t>склада</w:t>
      </w:r>
      <w:r w:rsidR="00D64003">
        <w:rPr>
          <w:rFonts w:ascii="Times New Roman" w:eastAsia="Times New Roman" w:hAnsi="Times New Roman" w:cs="Times New Roman"/>
          <w:i/>
          <w:iCs/>
          <w:color w:val="000000"/>
          <w:sz w:val="26"/>
          <w:szCs w:val="26"/>
          <w:lang w:val="uk-UA" w:eastAsia="uk-UA"/>
        </w:rPr>
        <w:t>є</w:t>
      </w:r>
      <w:r w:rsidRPr="00B22DE6">
        <w:rPr>
          <w:rFonts w:ascii="Times New Roman" w:eastAsia="Times New Roman" w:hAnsi="Times New Roman" w:cs="Times New Roman"/>
          <w:i/>
          <w:iCs/>
          <w:color w:val="000000"/>
          <w:sz w:val="26"/>
          <w:szCs w:val="26"/>
          <w:lang w:val="uk-UA" w:eastAsia="uk-UA"/>
        </w:rPr>
        <w:t xml:space="preserve"> Акт про приховані недоліки, в якому зазначаються недоліки товару та строк усунення таких недоліків.</w:t>
      </w:r>
    </w:p>
    <w:p w:rsidR="00F653AC" w:rsidRPr="00AA3291" w:rsidRDefault="00F653AC" w:rsidP="00AA3291">
      <w:pPr>
        <w:spacing w:after="0" w:line="240" w:lineRule="auto"/>
        <w:contextualSpacing/>
        <w:mirrorIndents/>
        <w:jc w:val="both"/>
        <w:rPr>
          <w:rFonts w:ascii="Times New Roman" w:eastAsia="Times New Roman" w:hAnsi="Times New Roman" w:cs="Times New Roman"/>
          <w:sz w:val="26"/>
          <w:szCs w:val="26"/>
          <w:lang w:val="uk-UA" w:eastAsia="uk-UA"/>
        </w:rPr>
      </w:pPr>
      <w:r w:rsidRPr="00AA3291">
        <w:rPr>
          <w:rFonts w:ascii="Times New Roman" w:eastAsia="Times New Roman" w:hAnsi="Times New Roman" w:cs="Times New Roman"/>
          <w:color w:val="000000"/>
          <w:sz w:val="26"/>
          <w:szCs w:val="26"/>
          <w:lang w:val="uk-UA" w:eastAsia="uk-UA"/>
        </w:rPr>
        <w:t>5.</w:t>
      </w:r>
      <w:r w:rsidR="00DF20BB" w:rsidRPr="00AA3291">
        <w:rPr>
          <w:rFonts w:ascii="Times New Roman" w:eastAsia="Times New Roman" w:hAnsi="Times New Roman" w:cs="Times New Roman"/>
          <w:color w:val="000000"/>
          <w:sz w:val="26"/>
          <w:szCs w:val="26"/>
          <w:lang w:val="uk-UA" w:eastAsia="uk-UA"/>
        </w:rPr>
        <w:t>9</w:t>
      </w:r>
      <w:r w:rsidRPr="00AA3291">
        <w:rPr>
          <w:rFonts w:ascii="Times New Roman" w:eastAsia="Times New Roman" w:hAnsi="Times New Roman" w:cs="Times New Roman"/>
          <w:color w:val="000000"/>
          <w:sz w:val="26"/>
          <w:szCs w:val="26"/>
          <w:lang w:val="uk-UA" w:eastAsia="uk-UA"/>
        </w:rPr>
        <w:t>.</w:t>
      </w:r>
      <w:r w:rsidR="00660230" w:rsidRPr="00AA3291">
        <w:rPr>
          <w:rFonts w:ascii="Times New Roman" w:eastAsia="Times New Roman" w:hAnsi="Times New Roman" w:cs="Times New Roman"/>
          <w:color w:val="000000"/>
          <w:sz w:val="26"/>
          <w:szCs w:val="26"/>
          <w:lang w:val="uk-UA" w:eastAsia="uk-UA"/>
        </w:rPr>
        <w:t xml:space="preserve"> </w:t>
      </w:r>
      <w:r w:rsidRPr="00AA3291">
        <w:rPr>
          <w:rFonts w:ascii="Times New Roman" w:eastAsia="Times New Roman" w:hAnsi="Times New Roman" w:cs="Times New Roman"/>
          <w:color w:val="000000"/>
          <w:sz w:val="26"/>
          <w:szCs w:val="26"/>
          <w:lang w:val="uk-UA" w:eastAsia="uk-UA"/>
        </w:rPr>
        <w:t xml:space="preserve">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w:t>
      </w:r>
      <w:r w:rsidR="008C06EA">
        <w:rPr>
          <w:rFonts w:ascii="Times New Roman" w:eastAsia="Times New Roman" w:hAnsi="Times New Roman" w:cs="Times New Roman"/>
          <w:color w:val="000000"/>
          <w:sz w:val="26"/>
          <w:szCs w:val="26"/>
          <w:lang w:val="uk-UA" w:eastAsia="uk-UA"/>
        </w:rPr>
        <w:t>Покупець</w:t>
      </w:r>
      <w:r w:rsidRPr="00AA3291">
        <w:rPr>
          <w:rFonts w:ascii="Times New Roman" w:eastAsia="Times New Roman" w:hAnsi="Times New Roman" w:cs="Times New Roman"/>
          <w:color w:val="000000"/>
          <w:sz w:val="26"/>
          <w:szCs w:val="26"/>
          <w:lang w:val="uk-UA" w:eastAsia="uk-UA"/>
        </w:rPr>
        <w:t xml:space="preserve"> після спливу встановленого строку має право повернути товар Постачальнику</w:t>
      </w:r>
      <w:r w:rsidRPr="00AA3291">
        <w:rPr>
          <w:rFonts w:ascii="Times New Roman" w:eastAsia="Times New Roman" w:hAnsi="Times New Roman" w:cs="Times New Roman"/>
          <w:color w:val="FF0000"/>
          <w:sz w:val="26"/>
          <w:szCs w:val="26"/>
          <w:lang w:val="uk-UA" w:eastAsia="uk-UA"/>
        </w:rPr>
        <w:t xml:space="preserve"> </w:t>
      </w:r>
      <w:r w:rsidRPr="00AA3291">
        <w:rPr>
          <w:rFonts w:ascii="Times New Roman" w:eastAsia="Times New Roman" w:hAnsi="Times New Roman" w:cs="Times New Roman"/>
          <w:color w:val="000000"/>
          <w:sz w:val="26"/>
          <w:szCs w:val="26"/>
          <w:lang w:val="uk-UA" w:eastAsia="uk-UA"/>
        </w:rPr>
        <w:t>та не здійснювати оплату за такий товар</w:t>
      </w:r>
      <w:r w:rsidR="00477892" w:rsidRPr="00AA3291">
        <w:rPr>
          <w:rFonts w:ascii="Times New Roman" w:eastAsia="Times New Roman" w:hAnsi="Times New Roman" w:cs="Times New Roman"/>
          <w:color w:val="000000"/>
          <w:sz w:val="26"/>
          <w:szCs w:val="26"/>
          <w:lang w:val="uk-UA" w:eastAsia="uk-UA"/>
        </w:rPr>
        <w:t>,</w:t>
      </w:r>
      <w:r w:rsidRPr="00AA3291">
        <w:rPr>
          <w:rFonts w:ascii="Times New Roman" w:eastAsia="Times New Roman" w:hAnsi="Times New Roman" w:cs="Times New Roman"/>
          <w:color w:val="000000"/>
          <w:sz w:val="26"/>
          <w:szCs w:val="26"/>
          <w:lang w:val="uk-UA" w:eastAsia="uk-UA"/>
        </w:rPr>
        <w:t xml:space="preserve"> або вжити інших заходів відповідно до законодавства, у т. ч. відмовитися від виконання цього Договору</w:t>
      </w:r>
      <w:r w:rsidR="00660230" w:rsidRPr="00AA3291">
        <w:rPr>
          <w:rFonts w:ascii="Times New Roman" w:eastAsia="Times New Roman" w:hAnsi="Times New Roman" w:cs="Times New Roman"/>
          <w:color w:val="000000"/>
          <w:sz w:val="26"/>
          <w:szCs w:val="26"/>
          <w:lang w:val="uk-UA" w:eastAsia="uk-UA"/>
        </w:rPr>
        <w:t>, його розривання</w:t>
      </w:r>
      <w:r w:rsidRPr="00AA3291">
        <w:rPr>
          <w:rFonts w:ascii="Times New Roman" w:eastAsia="Times New Roman" w:hAnsi="Times New Roman" w:cs="Times New Roman"/>
          <w:color w:val="000000"/>
          <w:sz w:val="26"/>
          <w:szCs w:val="26"/>
          <w:lang w:val="uk-UA" w:eastAsia="uk-UA"/>
        </w:rPr>
        <w:t xml:space="preserve"> та вимагати відшкодування збитків, сплати штрафних санкцій.</w:t>
      </w:r>
    </w:p>
    <w:p w:rsidR="00F653AC" w:rsidRPr="00AA3291" w:rsidRDefault="00F653AC" w:rsidP="00AA3291">
      <w:pPr>
        <w:spacing w:after="0" w:line="240" w:lineRule="auto"/>
        <w:contextualSpacing/>
        <w:mirrorIndents/>
        <w:jc w:val="both"/>
        <w:rPr>
          <w:rFonts w:ascii="Times New Roman" w:eastAsia="Times New Roman" w:hAnsi="Times New Roman" w:cs="Times New Roman"/>
          <w:color w:val="000000"/>
          <w:sz w:val="26"/>
          <w:szCs w:val="26"/>
          <w:lang w:val="uk-UA" w:eastAsia="uk-UA"/>
        </w:rPr>
      </w:pPr>
      <w:r w:rsidRPr="00AA3291">
        <w:rPr>
          <w:rFonts w:ascii="Times New Roman" w:eastAsia="Times New Roman" w:hAnsi="Times New Roman" w:cs="Times New Roman"/>
          <w:color w:val="000000"/>
          <w:sz w:val="26"/>
          <w:szCs w:val="26"/>
          <w:lang w:val="uk-UA" w:eastAsia="uk-UA"/>
        </w:rPr>
        <w:t>5.1</w:t>
      </w:r>
      <w:r w:rsidR="007C577E" w:rsidRPr="00AA3291">
        <w:rPr>
          <w:rFonts w:ascii="Times New Roman" w:eastAsia="Times New Roman" w:hAnsi="Times New Roman" w:cs="Times New Roman"/>
          <w:color w:val="000000"/>
          <w:sz w:val="26"/>
          <w:szCs w:val="26"/>
          <w:lang w:val="uk-UA" w:eastAsia="uk-UA"/>
        </w:rPr>
        <w:t>0</w:t>
      </w:r>
      <w:r w:rsidRPr="00AA3291">
        <w:rPr>
          <w:rFonts w:ascii="Times New Roman" w:eastAsia="Times New Roman" w:hAnsi="Times New Roman" w:cs="Times New Roman"/>
          <w:color w:val="000000"/>
          <w:sz w:val="26"/>
          <w:szCs w:val="26"/>
          <w:lang w:val="uk-UA" w:eastAsia="uk-UA"/>
        </w:rPr>
        <w:t>.</w:t>
      </w:r>
      <w:r w:rsidR="00660230" w:rsidRPr="00AA3291">
        <w:rPr>
          <w:rFonts w:ascii="Times New Roman" w:eastAsia="Times New Roman" w:hAnsi="Times New Roman" w:cs="Times New Roman"/>
          <w:color w:val="000000"/>
          <w:sz w:val="26"/>
          <w:szCs w:val="26"/>
          <w:lang w:val="uk-UA" w:eastAsia="uk-UA"/>
        </w:rPr>
        <w:t xml:space="preserve"> </w:t>
      </w:r>
      <w:r w:rsidRPr="00AA3291">
        <w:rPr>
          <w:rFonts w:ascii="Times New Roman" w:eastAsia="Times New Roman" w:hAnsi="Times New Roman" w:cs="Times New Roman"/>
          <w:color w:val="000000"/>
          <w:sz w:val="26"/>
          <w:szCs w:val="26"/>
          <w:lang w:val="uk-UA" w:eastAsia="uk-UA"/>
        </w:rPr>
        <w:t xml:space="preserve">Поставка вважається виконаною після фактичного отримання </w:t>
      </w:r>
      <w:r w:rsidR="007C577E" w:rsidRPr="00AA3291">
        <w:rPr>
          <w:rFonts w:ascii="Times New Roman" w:eastAsia="Times New Roman" w:hAnsi="Times New Roman" w:cs="Times New Roman"/>
          <w:color w:val="000000"/>
          <w:sz w:val="26"/>
          <w:szCs w:val="26"/>
          <w:lang w:val="uk-UA" w:eastAsia="uk-UA"/>
        </w:rPr>
        <w:t xml:space="preserve">Покупцем </w:t>
      </w:r>
      <w:r w:rsidRPr="00AA3291">
        <w:rPr>
          <w:rFonts w:ascii="Times New Roman" w:eastAsia="Times New Roman" w:hAnsi="Times New Roman" w:cs="Times New Roman"/>
          <w:color w:val="000000"/>
          <w:sz w:val="26"/>
          <w:szCs w:val="26"/>
          <w:lang w:val="uk-UA" w:eastAsia="uk-UA"/>
        </w:rPr>
        <w:t xml:space="preserve">товару належної якості та кількості, та підписання видаткової накладної </w:t>
      </w:r>
    </w:p>
    <w:p w:rsidR="00FD7B06" w:rsidRPr="00AA3291" w:rsidRDefault="00FD7B06" w:rsidP="00AA3291">
      <w:pPr>
        <w:spacing w:after="0" w:line="240" w:lineRule="auto"/>
        <w:contextualSpacing/>
        <w:mirrorIndents/>
        <w:jc w:val="both"/>
        <w:rPr>
          <w:rFonts w:ascii="Times New Roman" w:eastAsia="Times New Roman" w:hAnsi="Times New Roman" w:cs="Times New Roman"/>
          <w:sz w:val="26"/>
          <w:szCs w:val="26"/>
          <w:lang w:val="uk-UA" w:eastAsia="uk-UA"/>
        </w:rPr>
      </w:pPr>
    </w:p>
    <w:p w:rsidR="007C577E" w:rsidRPr="00AA3291" w:rsidRDefault="007C577E" w:rsidP="00AA3291">
      <w:pPr>
        <w:spacing w:after="0" w:line="240" w:lineRule="auto"/>
        <w:contextualSpacing/>
        <w:mirrorIndents/>
        <w:jc w:val="center"/>
        <w:rPr>
          <w:rFonts w:ascii="Times New Roman" w:eastAsia="Calibri" w:hAnsi="Times New Roman" w:cs="Times New Roman"/>
          <w:b/>
          <w:sz w:val="26"/>
          <w:szCs w:val="26"/>
          <w:lang w:eastAsia="ru-RU"/>
        </w:rPr>
      </w:pPr>
      <w:r w:rsidRPr="00AA3291">
        <w:rPr>
          <w:rFonts w:ascii="Times New Roman" w:eastAsia="Calibri" w:hAnsi="Times New Roman" w:cs="Times New Roman"/>
          <w:b/>
          <w:sz w:val="26"/>
          <w:szCs w:val="26"/>
          <w:lang w:eastAsia="ru-RU"/>
        </w:rPr>
        <w:t>VІ. Права та обов'язки сторін</w:t>
      </w:r>
    </w:p>
    <w:p w:rsidR="007C577E" w:rsidRPr="00AA3291" w:rsidRDefault="007C577E" w:rsidP="00AA3291">
      <w:pPr>
        <w:spacing w:after="0" w:line="240" w:lineRule="auto"/>
        <w:contextualSpacing/>
        <w:mirrorIndents/>
        <w:jc w:val="both"/>
        <w:rPr>
          <w:rFonts w:ascii="Times New Roman" w:eastAsia="Calibri" w:hAnsi="Times New Roman" w:cs="Times New Roman"/>
          <w:sz w:val="26"/>
          <w:szCs w:val="26"/>
        </w:rPr>
      </w:pPr>
      <w:r w:rsidRPr="00AA3291">
        <w:rPr>
          <w:rFonts w:ascii="Times New Roman" w:eastAsia="Calibri" w:hAnsi="Times New Roman" w:cs="Times New Roman"/>
          <w:sz w:val="26"/>
          <w:szCs w:val="26"/>
        </w:rPr>
        <w:t xml:space="preserve">6.1. </w:t>
      </w:r>
      <w:r w:rsidRPr="00AA3291">
        <w:rPr>
          <w:rFonts w:ascii="Times New Roman" w:eastAsia="Calibri" w:hAnsi="Times New Roman" w:cs="Times New Roman"/>
          <w:b/>
          <w:sz w:val="26"/>
          <w:szCs w:val="26"/>
        </w:rPr>
        <w:t>Покупець</w:t>
      </w:r>
      <w:r w:rsidRPr="00AA3291">
        <w:rPr>
          <w:rFonts w:ascii="Times New Roman" w:eastAsia="Calibri" w:hAnsi="Times New Roman" w:cs="Times New Roman"/>
          <w:sz w:val="26"/>
          <w:szCs w:val="26"/>
        </w:rPr>
        <w:t xml:space="preserve"> зобов'язаний:</w:t>
      </w:r>
    </w:p>
    <w:p w:rsidR="007C577E" w:rsidRPr="00AA3291" w:rsidRDefault="007C577E" w:rsidP="00AA3291">
      <w:pPr>
        <w:spacing w:after="0" w:line="240" w:lineRule="auto"/>
        <w:contextualSpacing/>
        <w:mirrorIndents/>
        <w:jc w:val="both"/>
        <w:rPr>
          <w:rFonts w:ascii="Times New Roman" w:eastAsia="Calibri" w:hAnsi="Times New Roman" w:cs="Times New Roman"/>
          <w:sz w:val="26"/>
          <w:szCs w:val="26"/>
        </w:rPr>
      </w:pPr>
      <w:r w:rsidRPr="00AA3291">
        <w:rPr>
          <w:rFonts w:ascii="Times New Roman" w:eastAsia="Calibri" w:hAnsi="Times New Roman" w:cs="Times New Roman"/>
          <w:sz w:val="26"/>
          <w:szCs w:val="26"/>
        </w:rPr>
        <w:t>6.1.1. Своєчасно та в повному обсязі сплачувати за поставлений Товар.</w:t>
      </w:r>
    </w:p>
    <w:p w:rsidR="007C577E" w:rsidRPr="00AA3291" w:rsidRDefault="007C577E" w:rsidP="00AA3291">
      <w:pPr>
        <w:spacing w:after="0" w:line="240" w:lineRule="auto"/>
        <w:contextualSpacing/>
        <w:mirrorIndents/>
        <w:jc w:val="both"/>
        <w:rPr>
          <w:rFonts w:ascii="Times New Roman" w:eastAsia="Calibri" w:hAnsi="Times New Roman" w:cs="Times New Roman"/>
          <w:sz w:val="26"/>
          <w:szCs w:val="26"/>
        </w:rPr>
      </w:pPr>
      <w:r w:rsidRPr="00AA3291">
        <w:rPr>
          <w:rFonts w:ascii="Times New Roman" w:eastAsia="Calibri" w:hAnsi="Times New Roman" w:cs="Times New Roman"/>
          <w:sz w:val="26"/>
          <w:szCs w:val="26"/>
        </w:rPr>
        <w:t xml:space="preserve">6.1.2. Приймати поставлений Товар по кількості, відповідно до </w:t>
      </w:r>
      <w:r w:rsidRPr="00AA3291">
        <w:rPr>
          <w:rFonts w:ascii="Times New Roman" w:eastAsia="Times New Roman" w:hAnsi="Times New Roman" w:cs="Times New Roman"/>
          <w:sz w:val="26"/>
          <w:szCs w:val="26"/>
        </w:rPr>
        <w:t xml:space="preserve">належно оформлених </w:t>
      </w:r>
      <w:r w:rsidRPr="00AA3291">
        <w:rPr>
          <w:rFonts w:ascii="Times New Roman" w:eastAsia="Calibri" w:hAnsi="Times New Roman" w:cs="Times New Roman"/>
          <w:sz w:val="26"/>
          <w:szCs w:val="26"/>
        </w:rPr>
        <w:t>в</w:t>
      </w:r>
      <w:r w:rsidR="00A872B7">
        <w:rPr>
          <w:rFonts w:ascii="Times New Roman" w:eastAsia="Calibri" w:hAnsi="Times New Roman" w:cs="Times New Roman"/>
          <w:sz w:val="26"/>
          <w:szCs w:val="26"/>
          <w:lang w:val="uk-UA"/>
        </w:rPr>
        <w:t>идаткових накладних</w:t>
      </w:r>
      <w:r w:rsidRPr="00AA3291">
        <w:rPr>
          <w:rFonts w:ascii="Times New Roman" w:eastAsia="Calibri" w:hAnsi="Times New Roman" w:cs="Times New Roman"/>
          <w:sz w:val="26"/>
          <w:szCs w:val="26"/>
        </w:rPr>
        <w:t>, по якості - відповідно до документів, що засвідчують якість Товару.</w:t>
      </w:r>
    </w:p>
    <w:p w:rsidR="007C577E" w:rsidRPr="00AA3291" w:rsidRDefault="007C577E" w:rsidP="00AA3291">
      <w:pPr>
        <w:spacing w:after="0" w:line="240" w:lineRule="auto"/>
        <w:contextualSpacing/>
        <w:mirrorIndents/>
        <w:jc w:val="both"/>
        <w:rPr>
          <w:rFonts w:ascii="Times New Roman" w:eastAsia="Calibri" w:hAnsi="Times New Roman" w:cs="Times New Roman"/>
          <w:sz w:val="26"/>
          <w:szCs w:val="26"/>
        </w:rPr>
      </w:pPr>
      <w:r w:rsidRPr="00AA3291">
        <w:rPr>
          <w:rFonts w:ascii="Times New Roman" w:eastAsia="Calibri" w:hAnsi="Times New Roman" w:cs="Times New Roman"/>
          <w:sz w:val="26"/>
          <w:szCs w:val="26"/>
        </w:rPr>
        <w:t xml:space="preserve">6.2. </w:t>
      </w:r>
      <w:r w:rsidRPr="00AA3291">
        <w:rPr>
          <w:rFonts w:ascii="Times New Roman" w:eastAsia="Calibri" w:hAnsi="Times New Roman" w:cs="Times New Roman"/>
          <w:b/>
          <w:sz w:val="26"/>
          <w:szCs w:val="26"/>
        </w:rPr>
        <w:t>Покупець</w:t>
      </w:r>
      <w:r w:rsidRPr="00AA3291">
        <w:rPr>
          <w:rFonts w:ascii="Times New Roman" w:eastAsia="Calibri" w:hAnsi="Times New Roman" w:cs="Times New Roman"/>
          <w:sz w:val="26"/>
          <w:szCs w:val="26"/>
        </w:rPr>
        <w:t xml:space="preserve"> має право:</w:t>
      </w:r>
    </w:p>
    <w:p w:rsidR="007C577E" w:rsidRPr="00AA3291" w:rsidRDefault="007C577E" w:rsidP="00AA3291">
      <w:pPr>
        <w:spacing w:after="0" w:line="240" w:lineRule="auto"/>
        <w:contextualSpacing/>
        <w:mirrorIndents/>
        <w:jc w:val="both"/>
        <w:rPr>
          <w:rFonts w:ascii="Times New Roman" w:eastAsia="Calibri" w:hAnsi="Times New Roman" w:cs="Times New Roman"/>
          <w:sz w:val="26"/>
          <w:szCs w:val="26"/>
        </w:rPr>
      </w:pPr>
      <w:r w:rsidRPr="00AA3291">
        <w:rPr>
          <w:rFonts w:ascii="Times New Roman" w:eastAsia="Calibri" w:hAnsi="Times New Roman" w:cs="Times New Roman"/>
          <w:sz w:val="26"/>
          <w:szCs w:val="26"/>
        </w:rPr>
        <w:t xml:space="preserve">6.2.1. Достроково в односторонньому порядку розірвати цей Договір у разі невиконання, чи не належного виконання зобов'язань </w:t>
      </w:r>
      <w:r w:rsidRPr="00AA3291">
        <w:rPr>
          <w:rFonts w:ascii="Times New Roman" w:eastAsia="Calibri" w:hAnsi="Times New Roman" w:cs="Times New Roman"/>
          <w:b/>
          <w:sz w:val="26"/>
          <w:szCs w:val="26"/>
        </w:rPr>
        <w:t>Постачальником</w:t>
      </w:r>
      <w:r w:rsidRPr="00AA3291">
        <w:rPr>
          <w:rFonts w:ascii="Times New Roman" w:eastAsia="Calibri" w:hAnsi="Times New Roman" w:cs="Times New Roman"/>
          <w:sz w:val="26"/>
          <w:szCs w:val="26"/>
        </w:rPr>
        <w:t xml:space="preserve"> або через порушення умов договору, повідомивши про це </w:t>
      </w:r>
      <w:r w:rsidRPr="00AA3291">
        <w:rPr>
          <w:rFonts w:ascii="Times New Roman" w:eastAsia="Calibri" w:hAnsi="Times New Roman" w:cs="Times New Roman"/>
          <w:b/>
          <w:sz w:val="26"/>
          <w:szCs w:val="26"/>
        </w:rPr>
        <w:t>Постачальника</w:t>
      </w:r>
      <w:r w:rsidRPr="00AA3291">
        <w:rPr>
          <w:rFonts w:ascii="Times New Roman" w:eastAsia="Calibri" w:hAnsi="Times New Roman" w:cs="Times New Roman"/>
          <w:sz w:val="26"/>
          <w:szCs w:val="26"/>
        </w:rPr>
        <w:t xml:space="preserve"> в письмовій формі, у строк – не пізніше 5-ти  календарних днів до моменту розірвання. Договір вважається розірваним в односторонньому порядку з моменту надсилання Покупцем повідомлення про розірвання.</w:t>
      </w:r>
    </w:p>
    <w:p w:rsidR="007C577E" w:rsidRPr="00AA3291" w:rsidRDefault="007C577E" w:rsidP="00AA3291">
      <w:pPr>
        <w:widowControl w:val="0"/>
        <w:tabs>
          <w:tab w:val="left" w:pos="762"/>
        </w:tabs>
        <w:spacing w:after="0" w:line="240" w:lineRule="auto"/>
        <w:contextualSpacing/>
        <w:mirrorIndents/>
        <w:jc w:val="both"/>
        <w:rPr>
          <w:rFonts w:ascii="Times New Roman" w:eastAsia="Times New Roman" w:hAnsi="Times New Roman" w:cs="Times New Roman"/>
          <w:sz w:val="26"/>
          <w:szCs w:val="26"/>
        </w:rPr>
      </w:pPr>
      <w:r w:rsidRPr="00AA3291">
        <w:rPr>
          <w:rFonts w:ascii="Times New Roman" w:eastAsia="Calibri" w:hAnsi="Times New Roman" w:cs="Times New Roman"/>
          <w:sz w:val="26"/>
          <w:szCs w:val="26"/>
        </w:rPr>
        <w:t>Під порушенням умов Договору слід розуміти та розцінювати:</w:t>
      </w:r>
    </w:p>
    <w:p w:rsidR="007C577E" w:rsidRPr="00AA3291" w:rsidRDefault="007C577E" w:rsidP="00AA3291">
      <w:pPr>
        <w:pStyle w:val="a4"/>
        <w:numPr>
          <w:ilvl w:val="0"/>
          <w:numId w:val="4"/>
        </w:numPr>
        <w:spacing w:after="0" w:line="240" w:lineRule="auto"/>
        <w:ind w:left="0" w:firstLine="0"/>
        <w:mirrorIndents/>
        <w:jc w:val="both"/>
        <w:rPr>
          <w:rFonts w:ascii="Times New Roman" w:eastAsia="Calibri" w:hAnsi="Times New Roman" w:cs="Times New Roman"/>
          <w:sz w:val="26"/>
          <w:szCs w:val="26"/>
        </w:rPr>
      </w:pPr>
      <w:r w:rsidRPr="00AA3291">
        <w:rPr>
          <w:rFonts w:ascii="Times New Roman" w:eastAsia="Calibri" w:hAnsi="Times New Roman" w:cs="Times New Roman"/>
          <w:sz w:val="26"/>
          <w:szCs w:val="26"/>
        </w:rPr>
        <w:t>порушення терміну поставки товару, що передбачено п.5.1. даного Договору, або у разі необхідності Покупця - у строк, зазначений в замовленні;</w:t>
      </w:r>
    </w:p>
    <w:p w:rsidR="007C577E" w:rsidRPr="00AA3291" w:rsidRDefault="007C577E" w:rsidP="00AA3291">
      <w:pPr>
        <w:pStyle w:val="a4"/>
        <w:numPr>
          <w:ilvl w:val="0"/>
          <w:numId w:val="4"/>
        </w:numPr>
        <w:spacing w:after="0" w:line="240" w:lineRule="auto"/>
        <w:ind w:left="0" w:firstLine="0"/>
        <w:mirrorIndents/>
        <w:jc w:val="both"/>
        <w:rPr>
          <w:rFonts w:ascii="Times New Roman" w:eastAsia="Calibri" w:hAnsi="Times New Roman" w:cs="Times New Roman"/>
          <w:sz w:val="26"/>
          <w:szCs w:val="26"/>
        </w:rPr>
      </w:pPr>
      <w:r w:rsidRPr="00AA3291">
        <w:rPr>
          <w:rFonts w:ascii="Times New Roman" w:eastAsia="Calibri" w:hAnsi="Times New Roman" w:cs="Times New Roman"/>
          <w:sz w:val="26"/>
          <w:szCs w:val="26"/>
        </w:rPr>
        <w:lastRenderedPageBreak/>
        <w:t>не заміна або невчасна заміна, відповідно до п. 2.</w:t>
      </w:r>
      <w:r w:rsidR="00A872B7">
        <w:rPr>
          <w:rFonts w:ascii="Times New Roman" w:eastAsia="Calibri" w:hAnsi="Times New Roman" w:cs="Times New Roman"/>
          <w:sz w:val="26"/>
          <w:szCs w:val="26"/>
          <w:lang w:val="uk-UA"/>
        </w:rPr>
        <w:t>3</w:t>
      </w:r>
      <w:r w:rsidR="00BC2A82">
        <w:rPr>
          <w:rFonts w:ascii="Times New Roman" w:eastAsia="Calibri" w:hAnsi="Times New Roman" w:cs="Times New Roman"/>
          <w:sz w:val="26"/>
          <w:szCs w:val="26"/>
          <w:lang w:val="uk-UA"/>
        </w:rPr>
        <w:t>.</w:t>
      </w:r>
      <w:r w:rsidRPr="00AA3291">
        <w:rPr>
          <w:rFonts w:ascii="Times New Roman" w:eastAsia="Calibri" w:hAnsi="Times New Roman" w:cs="Times New Roman"/>
          <w:sz w:val="26"/>
          <w:szCs w:val="26"/>
        </w:rPr>
        <w:t xml:space="preserve"> даного договору, дефектного Товару;</w:t>
      </w:r>
    </w:p>
    <w:p w:rsidR="007C577E" w:rsidRPr="00AA3291" w:rsidRDefault="007C577E" w:rsidP="00AA3291">
      <w:pPr>
        <w:pStyle w:val="a4"/>
        <w:numPr>
          <w:ilvl w:val="0"/>
          <w:numId w:val="4"/>
        </w:numPr>
        <w:spacing w:after="0" w:line="240" w:lineRule="auto"/>
        <w:ind w:left="0" w:firstLine="0"/>
        <w:mirrorIndents/>
        <w:jc w:val="both"/>
        <w:rPr>
          <w:rFonts w:ascii="Times New Roman" w:eastAsia="Calibri" w:hAnsi="Times New Roman" w:cs="Times New Roman"/>
          <w:sz w:val="26"/>
          <w:szCs w:val="26"/>
        </w:rPr>
      </w:pPr>
      <w:r w:rsidRPr="00AA3291">
        <w:rPr>
          <w:rFonts w:ascii="Times New Roman" w:eastAsia="Calibri" w:hAnsi="Times New Roman" w:cs="Times New Roman"/>
          <w:sz w:val="26"/>
          <w:szCs w:val="26"/>
        </w:rPr>
        <w:t xml:space="preserve"> порушення умов поставки та збереження товарного вигляду товару;</w:t>
      </w:r>
    </w:p>
    <w:p w:rsidR="007C577E" w:rsidRPr="00AA3291" w:rsidRDefault="007C577E" w:rsidP="00AA3291">
      <w:pPr>
        <w:pStyle w:val="a4"/>
        <w:numPr>
          <w:ilvl w:val="0"/>
          <w:numId w:val="4"/>
        </w:numPr>
        <w:spacing w:after="0" w:line="240" w:lineRule="auto"/>
        <w:ind w:left="0" w:firstLine="0"/>
        <w:mirrorIndents/>
        <w:jc w:val="both"/>
        <w:rPr>
          <w:rFonts w:ascii="Times New Roman" w:eastAsia="Calibri" w:hAnsi="Times New Roman" w:cs="Times New Roman"/>
          <w:sz w:val="26"/>
          <w:szCs w:val="26"/>
        </w:rPr>
      </w:pPr>
      <w:r w:rsidRPr="00AA3291">
        <w:rPr>
          <w:rFonts w:ascii="Times New Roman" w:eastAsia="Calibri" w:hAnsi="Times New Roman" w:cs="Times New Roman"/>
          <w:sz w:val="26"/>
          <w:szCs w:val="26"/>
        </w:rPr>
        <w:t xml:space="preserve"> </w:t>
      </w:r>
      <w:r w:rsidRPr="007A716F">
        <w:rPr>
          <w:rFonts w:ascii="Times New Roman" w:eastAsia="Calibri" w:hAnsi="Times New Roman" w:cs="Times New Roman"/>
          <w:sz w:val="26"/>
          <w:szCs w:val="26"/>
        </w:rPr>
        <w:t>поставка товару з порушення терміну придатності, що передбачено п.2.</w:t>
      </w:r>
      <w:r w:rsidR="00A872B7" w:rsidRPr="007A716F">
        <w:rPr>
          <w:rFonts w:ascii="Times New Roman" w:eastAsia="Calibri" w:hAnsi="Times New Roman" w:cs="Times New Roman"/>
          <w:sz w:val="26"/>
          <w:szCs w:val="26"/>
          <w:lang w:val="uk-UA"/>
        </w:rPr>
        <w:t>1</w:t>
      </w:r>
      <w:r w:rsidRPr="007A716F">
        <w:rPr>
          <w:rFonts w:ascii="Times New Roman" w:eastAsia="Calibri" w:hAnsi="Times New Roman" w:cs="Times New Roman"/>
          <w:sz w:val="26"/>
          <w:szCs w:val="26"/>
        </w:rPr>
        <w:t>.</w:t>
      </w:r>
      <w:r w:rsidRPr="00AA3291">
        <w:rPr>
          <w:rFonts w:ascii="Times New Roman" w:eastAsia="Calibri" w:hAnsi="Times New Roman" w:cs="Times New Roman"/>
          <w:sz w:val="26"/>
          <w:szCs w:val="26"/>
        </w:rPr>
        <w:t xml:space="preserve"> даного Договору та не виконання у зазначені терміни вимог п. 2.</w:t>
      </w:r>
      <w:r w:rsidR="00A872B7">
        <w:rPr>
          <w:rFonts w:ascii="Times New Roman" w:eastAsia="Calibri" w:hAnsi="Times New Roman" w:cs="Times New Roman"/>
          <w:sz w:val="26"/>
          <w:szCs w:val="26"/>
          <w:lang w:val="uk-UA"/>
        </w:rPr>
        <w:t>3</w:t>
      </w:r>
      <w:r w:rsidRPr="00AA3291">
        <w:rPr>
          <w:rFonts w:ascii="Times New Roman" w:eastAsia="Calibri" w:hAnsi="Times New Roman" w:cs="Times New Roman"/>
          <w:sz w:val="26"/>
          <w:szCs w:val="26"/>
        </w:rPr>
        <w:t>. Договору;</w:t>
      </w:r>
    </w:p>
    <w:p w:rsidR="007C577E" w:rsidRPr="00AA3291" w:rsidRDefault="007C577E" w:rsidP="00AA3291">
      <w:pPr>
        <w:pStyle w:val="a4"/>
        <w:numPr>
          <w:ilvl w:val="0"/>
          <w:numId w:val="4"/>
        </w:numPr>
        <w:spacing w:after="0" w:line="240" w:lineRule="auto"/>
        <w:ind w:left="0" w:firstLine="0"/>
        <w:mirrorIndents/>
        <w:jc w:val="both"/>
        <w:rPr>
          <w:rFonts w:ascii="Times New Roman" w:eastAsia="Calibri" w:hAnsi="Times New Roman" w:cs="Times New Roman"/>
          <w:sz w:val="26"/>
          <w:szCs w:val="26"/>
        </w:rPr>
      </w:pPr>
      <w:r w:rsidRPr="00AA3291">
        <w:rPr>
          <w:rFonts w:ascii="Times New Roman" w:eastAsia="Calibri" w:hAnsi="Times New Roman" w:cs="Times New Roman"/>
          <w:sz w:val="26"/>
          <w:szCs w:val="26"/>
        </w:rPr>
        <w:t>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rsidR="007C577E" w:rsidRPr="00AA3291" w:rsidRDefault="007C577E" w:rsidP="00AA3291">
      <w:pPr>
        <w:pStyle w:val="a4"/>
        <w:numPr>
          <w:ilvl w:val="0"/>
          <w:numId w:val="4"/>
        </w:numPr>
        <w:spacing w:after="0" w:line="240" w:lineRule="auto"/>
        <w:ind w:left="0" w:firstLine="0"/>
        <w:mirrorIndents/>
        <w:jc w:val="both"/>
        <w:rPr>
          <w:rFonts w:ascii="Times New Roman" w:eastAsia="Calibri" w:hAnsi="Times New Roman" w:cs="Times New Roman"/>
          <w:sz w:val="26"/>
          <w:szCs w:val="26"/>
        </w:rPr>
      </w:pPr>
      <w:r w:rsidRPr="00AA3291">
        <w:rPr>
          <w:rFonts w:ascii="Times New Roman" w:eastAsia="Calibri" w:hAnsi="Times New Roman" w:cs="Times New Roman"/>
          <w:sz w:val="26"/>
          <w:szCs w:val="26"/>
        </w:rPr>
        <w:t>інші випадки порушення даного Договору, які не відповідають його умовам.</w:t>
      </w:r>
    </w:p>
    <w:p w:rsidR="007C577E" w:rsidRPr="00AA3291" w:rsidRDefault="007C577E" w:rsidP="00AA3291">
      <w:pPr>
        <w:widowControl w:val="0"/>
        <w:tabs>
          <w:tab w:val="left" w:pos="1039"/>
        </w:tabs>
        <w:spacing w:after="0" w:line="240" w:lineRule="auto"/>
        <w:contextualSpacing/>
        <w:mirrorIndents/>
        <w:jc w:val="both"/>
        <w:rPr>
          <w:rFonts w:ascii="Times New Roman" w:eastAsia="Times New Roman" w:hAnsi="Times New Roman" w:cs="Times New Roman"/>
          <w:sz w:val="26"/>
          <w:szCs w:val="26"/>
        </w:rPr>
      </w:pPr>
      <w:r w:rsidRPr="00AA3291">
        <w:rPr>
          <w:rFonts w:ascii="Times New Roman" w:eastAsia="Calibri" w:hAnsi="Times New Roman" w:cs="Times New Roman"/>
          <w:sz w:val="26"/>
          <w:szCs w:val="26"/>
        </w:rPr>
        <w:t>При виявленні порушення умов, що передбачені п. 6.2.1. або іншим умов даного Договору, складається Акт комісії про порушення умов договору.</w:t>
      </w:r>
    </w:p>
    <w:p w:rsidR="007C577E" w:rsidRPr="00AA3291" w:rsidRDefault="007C577E" w:rsidP="00AA3291">
      <w:pPr>
        <w:widowControl w:val="0"/>
        <w:tabs>
          <w:tab w:val="left" w:pos="142"/>
          <w:tab w:val="left" w:pos="1039"/>
        </w:tabs>
        <w:spacing w:after="0" w:line="240" w:lineRule="auto"/>
        <w:contextualSpacing/>
        <w:mirrorIndents/>
        <w:jc w:val="both"/>
        <w:rPr>
          <w:rFonts w:ascii="Times New Roman" w:eastAsia="Times New Roman" w:hAnsi="Times New Roman" w:cs="Times New Roman"/>
          <w:sz w:val="26"/>
          <w:szCs w:val="26"/>
        </w:rPr>
      </w:pPr>
      <w:r w:rsidRPr="00AA3291">
        <w:rPr>
          <w:rFonts w:ascii="Times New Roman" w:eastAsia="Times New Roman" w:hAnsi="Times New Roman" w:cs="Times New Roman"/>
          <w:sz w:val="26"/>
          <w:szCs w:val="26"/>
        </w:rPr>
        <w:t xml:space="preserve">6.2.2. </w:t>
      </w:r>
      <w:r w:rsidRPr="00AA3291">
        <w:rPr>
          <w:rFonts w:ascii="Times New Roman" w:eastAsia="Calibri" w:hAnsi="Times New Roman" w:cs="Times New Roman"/>
          <w:sz w:val="26"/>
          <w:szCs w:val="26"/>
        </w:rPr>
        <w:t>Контролювати поставку Товару у строки, встановлені цим Договором;</w:t>
      </w:r>
    </w:p>
    <w:p w:rsidR="007C577E" w:rsidRPr="00AA3291" w:rsidRDefault="007C577E" w:rsidP="00AA3291">
      <w:pPr>
        <w:widowControl w:val="0"/>
        <w:tabs>
          <w:tab w:val="left" w:pos="142"/>
          <w:tab w:val="left" w:pos="1039"/>
        </w:tabs>
        <w:spacing w:after="0" w:line="240" w:lineRule="auto"/>
        <w:contextualSpacing/>
        <w:mirrorIndents/>
        <w:jc w:val="both"/>
        <w:rPr>
          <w:rFonts w:ascii="Times New Roman" w:eastAsia="Times New Roman" w:hAnsi="Times New Roman" w:cs="Times New Roman"/>
          <w:sz w:val="26"/>
          <w:szCs w:val="26"/>
        </w:rPr>
      </w:pPr>
      <w:r w:rsidRPr="00AA3291">
        <w:rPr>
          <w:rFonts w:ascii="Times New Roman" w:eastAsia="Times New Roman" w:hAnsi="Times New Roman" w:cs="Times New Roman"/>
          <w:sz w:val="26"/>
          <w:szCs w:val="26"/>
        </w:rPr>
        <w:t xml:space="preserve">6.2.3. </w:t>
      </w:r>
      <w:r w:rsidRPr="00AA3291">
        <w:rPr>
          <w:rFonts w:ascii="Times New Roman" w:eastAsia="Calibri" w:hAnsi="Times New Roman" w:cs="Times New Roman"/>
          <w:sz w:val="26"/>
          <w:szCs w:val="26"/>
        </w:rPr>
        <w:t>Зменшувати обсяг закупівлі товарів та загальну вартість цього Договору залежно від реального фінансування видатків</w:t>
      </w:r>
      <w:r w:rsidR="00D64003">
        <w:rPr>
          <w:rFonts w:ascii="Times New Roman" w:eastAsia="Calibri" w:hAnsi="Times New Roman" w:cs="Times New Roman"/>
          <w:sz w:val="26"/>
          <w:szCs w:val="26"/>
          <w:lang w:val="uk-UA"/>
        </w:rPr>
        <w:t xml:space="preserve"> чи наявності доходів</w:t>
      </w:r>
      <w:r w:rsidRPr="00AA3291">
        <w:rPr>
          <w:rFonts w:ascii="Times New Roman" w:eastAsia="Calibri" w:hAnsi="Times New Roman" w:cs="Times New Roman"/>
          <w:sz w:val="26"/>
          <w:szCs w:val="26"/>
        </w:rPr>
        <w:t xml:space="preserve">. </w:t>
      </w:r>
    </w:p>
    <w:p w:rsidR="007C577E" w:rsidRPr="00AA3291" w:rsidRDefault="007C577E" w:rsidP="00AA3291">
      <w:pPr>
        <w:widowControl w:val="0"/>
        <w:tabs>
          <w:tab w:val="left" w:pos="993"/>
        </w:tabs>
        <w:spacing w:after="0" w:line="240" w:lineRule="auto"/>
        <w:contextualSpacing/>
        <w:mirrorIndents/>
        <w:jc w:val="both"/>
        <w:rPr>
          <w:rFonts w:ascii="Times New Roman" w:eastAsia="Calibri" w:hAnsi="Times New Roman" w:cs="Times New Roman"/>
          <w:sz w:val="26"/>
          <w:szCs w:val="26"/>
        </w:rPr>
      </w:pPr>
      <w:r w:rsidRPr="00AA3291">
        <w:rPr>
          <w:rFonts w:ascii="Times New Roman" w:eastAsia="Times New Roman" w:hAnsi="Times New Roman" w:cs="Times New Roman"/>
          <w:sz w:val="26"/>
          <w:szCs w:val="26"/>
        </w:rPr>
        <w:t xml:space="preserve">6.2.4. </w:t>
      </w:r>
      <w:r w:rsidRPr="00AA3291">
        <w:rPr>
          <w:rFonts w:ascii="Times New Roman" w:eastAsia="Calibri" w:hAnsi="Times New Roman" w:cs="Times New Roman"/>
          <w:sz w:val="26"/>
          <w:szCs w:val="26"/>
        </w:rPr>
        <w:t xml:space="preserve">Повернути товаросупровідні документи </w:t>
      </w:r>
      <w:r w:rsidRPr="00AA3291">
        <w:rPr>
          <w:rFonts w:ascii="Times New Roman" w:eastAsia="Calibri" w:hAnsi="Times New Roman" w:cs="Times New Roman"/>
          <w:b/>
          <w:sz w:val="26"/>
          <w:szCs w:val="26"/>
        </w:rPr>
        <w:t>Постачальника</w:t>
      </w:r>
      <w:r w:rsidRPr="00AA3291">
        <w:rPr>
          <w:rFonts w:ascii="Times New Roman" w:eastAsia="Calibri" w:hAnsi="Times New Roman" w:cs="Times New Roman"/>
          <w:sz w:val="26"/>
          <w:szCs w:val="26"/>
        </w:rPr>
        <w:t xml:space="preserve"> без здійснення оплати в разі неналежного оформлення документів (відсутність печатки, підписів тощо).</w:t>
      </w:r>
    </w:p>
    <w:p w:rsidR="007C577E" w:rsidRPr="00AA3291" w:rsidRDefault="007C577E" w:rsidP="00AA3291">
      <w:pPr>
        <w:widowControl w:val="0"/>
        <w:tabs>
          <w:tab w:val="left" w:pos="993"/>
        </w:tabs>
        <w:spacing w:after="0" w:line="240" w:lineRule="auto"/>
        <w:contextualSpacing/>
        <w:mirrorIndents/>
        <w:jc w:val="both"/>
        <w:rPr>
          <w:rFonts w:ascii="Times New Roman" w:eastAsia="Times New Roman" w:hAnsi="Times New Roman" w:cs="Times New Roman"/>
          <w:sz w:val="26"/>
          <w:szCs w:val="26"/>
        </w:rPr>
      </w:pPr>
      <w:r w:rsidRPr="00AA3291">
        <w:rPr>
          <w:rFonts w:ascii="Times New Roman" w:eastAsia="Calibri" w:hAnsi="Times New Roman" w:cs="Times New Roman"/>
          <w:sz w:val="26"/>
          <w:szCs w:val="26"/>
        </w:rPr>
        <w:t>6.2.5. Зменшувати обсяг закупівлі товарів та загальну вартість цього Договору залежно від наявної потреби.</w:t>
      </w:r>
    </w:p>
    <w:p w:rsidR="007C577E" w:rsidRPr="00AA3291" w:rsidRDefault="007C577E" w:rsidP="00AA3291">
      <w:pPr>
        <w:tabs>
          <w:tab w:val="left" w:pos="758"/>
        </w:tabs>
        <w:spacing w:after="0" w:line="240" w:lineRule="auto"/>
        <w:contextualSpacing/>
        <w:mirrorIndents/>
        <w:jc w:val="both"/>
        <w:rPr>
          <w:rFonts w:ascii="Times New Roman" w:eastAsia="Calibri" w:hAnsi="Times New Roman" w:cs="Times New Roman"/>
          <w:sz w:val="26"/>
          <w:szCs w:val="26"/>
        </w:rPr>
      </w:pPr>
      <w:r w:rsidRPr="00AA3291">
        <w:rPr>
          <w:rFonts w:ascii="Times New Roman" w:eastAsia="Calibri" w:hAnsi="Times New Roman" w:cs="Times New Roman"/>
          <w:sz w:val="26"/>
          <w:szCs w:val="26"/>
        </w:rPr>
        <w:t>6.3.</w:t>
      </w:r>
      <w:r w:rsidRPr="00AA3291">
        <w:rPr>
          <w:rFonts w:ascii="Times New Roman" w:eastAsia="Calibri" w:hAnsi="Times New Roman" w:cs="Times New Roman"/>
          <w:b/>
          <w:sz w:val="26"/>
          <w:szCs w:val="26"/>
        </w:rPr>
        <w:t>Постачальник</w:t>
      </w:r>
      <w:r w:rsidRPr="00AA3291">
        <w:rPr>
          <w:rFonts w:ascii="Times New Roman" w:eastAsia="Calibri" w:hAnsi="Times New Roman" w:cs="Times New Roman"/>
          <w:sz w:val="26"/>
          <w:szCs w:val="26"/>
        </w:rPr>
        <w:t xml:space="preserve"> зобов'язаний:</w:t>
      </w:r>
    </w:p>
    <w:p w:rsidR="007C577E" w:rsidRPr="00AA3291" w:rsidRDefault="007C577E" w:rsidP="00AA3291">
      <w:pPr>
        <w:numPr>
          <w:ilvl w:val="0"/>
          <w:numId w:val="2"/>
        </w:numPr>
        <w:tabs>
          <w:tab w:val="left" w:pos="0"/>
        </w:tabs>
        <w:spacing w:after="0" w:line="240" w:lineRule="auto"/>
        <w:ind w:left="0"/>
        <w:contextualSpacing/>
        <w:mirrorIndents/>
        <w:jc w:val="both"/>
        <w:rPr>
          <w:rFonts w:ascii="Times New Roman" w:eastAsia="Calibri" w:hAnsi="Times New Roman" w:cs="Times New Roman"/>
          <w:sz w:val="26"/>
          <w:szCs w:val="26"/>
        </w:rPr>
      </w:pPr>
      <w:r w:rsidRPr="00AA3291">
        <w:rPr>
          <w:rFonts w:ascii="Times New Roman" w:eastAsia="Calibri" w:hAnsi="Times New Roman" w:cs="Times New Roman"/>
          <w:sz w:val="26"/>
          <w:szCs w:val="26"/>
        </w:rPr>
        <w:t>Забезпечити поставку Товару у строки, встановлені цим Договором;</w:t>
      </w:r>
    </w:p>
    <w:p w:rsidR="007C577E" w:rsidRPr="00AA3291" w:rsidRDefault="007C577E" w:rsidP="00AA3291">
      <w:pPr>
        <w:numPr>
          <w:ilvl w:val="0"/>
          <w:numId w:val="2"/>
        </w:numPr>
        <w:tabs>
          <w:tab w:val="left" w:pos="0"/>
        </w:tabs>
        <w:spacing w:after="0" w:line="240" w:lineRule="auto"/>
        <w:ind w:left="0"/>
        <w:contextualSpacing/>
        <w:mirrorIndents/>
        <w:jc w:val="both"/>
        <w:rPr>
          <w:rFonts w:ascii="Times New Roman" w:eastAsia="Calibri" w:hAnsi="Times New Roman" w:cs="Times New Roman"/>
          <w:sz w:val="26"/>
          <w:szCs w:val="26"/>
        </w:rPr>
      </w:pPr>
      <w:r w:rsidRPr="00AA3291">
        <w:rPr>
          <w:rFonts w:ascii="Times New Roman" w:eastAsia="Calibri" w:hAnsi="Times New Roman" w:cs="Times New Roman"/>
          <w:sz w:val="26"/>
          <w:szCs w:val="26"/>
        </w:rPr>
        <w:t>Забезпечити поставку Товару, якість, кількість, як</w:t>
      </w:r>
      <w:r w:rsidR="0069601D">
        <w:rPr>
          <w:rFonts w:ascii="Times New Roman" w:eastAsia="Calibri" w:hAnsi="Times New Roman" w:cs="Times New Roman"/>
          <w:sz w:val="26"/>
          <w:szCs w:val="26"/>
          <w:lang w:val="uk-UA"/>
        </w:rPr>
        <w:t>ого</w:t>
      </w:r>
      <w:r w:rsidRPr="00AA3291">
        <w:rPr>
          <w:rFonts w:ascii="Times New Roman" w:eastAsia="Calibri" w:hAnsi="Times New Roman" w:cs="Times New Roman"/>
          <w:sz w:val="26"/>
          <w:szCs w:val="26"/>
        </w:rPr>
        <w:t xml:space="preserve"> відповідає умовам, установленим розділом II цього Договору</w:t>
      </w:r>
      <w:r w:rsidRPr="00AA3291">
        <w:rPr>
          <w:rFonts w:ascii="Times New Roman" w:eastAsia="Times New Roman" w:hAnsi="Times New Roman" w:cs="Times New Roman"/>
          <w:sz w:val="26"/>
          <w:szCs w:val="26"/>
        </w:rPr>
        <w:t>;</w:t>
      </w:r>
    </w:p>
    <w:p w:rsidR="007C577E" w:rsidRPr="00AA3291" w:rsidRDefault="007C577E" w:rsidP="00AA3291">
      <w:pPr>
        <w:numPr>
          <w:ilvl w:val="0"/>
          <w:numId w:val="2"/>
        </w:numPr>
        <w:tabs>
          <w:tab w:val="left" w:pos="0"/>
        </w:tabs>
        <w:spacing w:after="0" w:line="240" w:lineRule="auto"/>
        <w:ind w:left="0"/>
        <w:contextualSpacing/>
        <w:mirrorIndents/>
        <w:jc w:val="both"/>
        <w:rPr>
          <w:rFonts w:ascii="Times New Roman" w:eastAsia="Calibri" w:hAnsi="Times New Roman" w:cs="Times New Roman"/>
          <w:sz w:val="26"/>
          <w:szCs w:val="26"/>
        </w:rPr>
      </w:pPr>
      <w:r w:rsidRPr="00AA3291">
        <w:rPr>
          <w:rFonts w:ascii="Times New Roman" w:eastAsia="Calibri" w:hAnsi="Times New Roman" w:cs="Times New Roman"/>
          <w:sz w:val="26"/>
          <w:szCs w:val="26"/>
        </w:rPr>
        <w:t xml:space="preserve">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w:t>
      </w:r>
      <w:r w:rsidR="00D64003">
        <w:rPr>
          <w:rFonts w:ascii="Times New Roman" w:eastAsia="Calibri" w:hAnsi="Times New Roman" w:cs="Times New Roman"/>
          <w:sz w:val="26"/>
          <w:szCs w:val="26"/>
          <w:lang w:val="uk-UA"/>
        </w:rPr>
        <w:t xml:space="preserve">діючих норм законодавства та </w:t>
      </w:r>
      <w:r w:rsidR="00D64003" w:rsidRPr="00AA3291">
        <w:rPr>
          <w:rFonts w:ascii="Times New Roman" w:eastAsia="Calibri" w:hAnsi="Times New Roman" w:cs="Times New Roman"/>
          <w:sz w:val="26"/>
          <w:szCs w:val="26"/>
        </w:rPr>
        <w:t xml:space="preserve">умов </w:t>
      </w:r>
      <w:r w:rsidRPr="00AA3291">
        <w:rPr>
          <w:rFonts w:ascii="Times New Roman" w:eastAsia="Calibri" w:hAnsi="Times New Roman" w:cs="Times New Roman"/>
          <w:sz w:val="26"/>
          <w:szCs w:val="26"/>
        </w:rPr>
        <w:t>цього Договору;</w:t>
      </w:r>
    </w:p>
    <w:p w:rsidR="007C577E" w:rsidRPr="00AA3291" w:rsidRDefault="007C577E" w:rsidP="00AA3291">
      <w:pPr>
        <w:numPr>
          <w:ilvl w:val="0"/>
          <w:numId w:val="2"/>
        </w:numPr>
        <w:tabs>
          <w:tab w:val="left" w:pos="0"/>
        </w:tabs>
        <w:spacing w:after="0" w:line="240" w:lineRule="auto"/>
        <w:ind w:left="0"/>
        <w:contextualSpacing/>
        <w:mirrorIndents/>
        <w:jc w:val="both"/>
        <w:rPr>
          <w:rFonts w:ascii="Times New Roman" w:eastAsia="Calibri" w:hAnsi="Times New Roman" w:cs="Times New Roman"/>
          <w:sz w:val="26"/>
          <w:szCs w:val="26"/>
        </w:rPr>
      </w:pPr>
      <w:r w:rsidRPr="00AA3291">
        <w:rPr>
          <w:rFonts w:ascii="Times New Roman" w:eastAsia="Calibri" w:hAnsi="Times New Roman" w:cs="Times New Roman"/>
          <w:sz w:val="26"/>
          <w:szCs w:val="26"/>
        </w:rPr>
        <w:t xml:space="preserve">Оформляти необхідні товаросупровідні документи відповідно вимог </w:t>
      </w:r>
      <w:r w:rsidRPr="00AA3291">
        <w:rPr>
          <w:rFonts w:ascii="Times New Roman" w:eastAsia="Calibri" w:hAnsi="Times New Roman" w:cs="Times New Roman"/>
          <w:b/>
          <w:sz w:val="26"/>
          <w:szCs w:val="26"/>
        </w:rPr>
        <w:t>Покупця</w:t>
      </w:r>
      <w:r w:rsidRPr="00AA3291">
        <w:rPr>
          <w:rFonts w:ascii="Times New Roman" w:eastAsia="Calibri" w:hAnsi="Times New Roman" w:cs="Times New Roman"/>
          <w:sz w:val="26"/>
          <w:szCs w:val="26"/>
        </w:rPr>
        <w:t>;</w:t>
      </w:r>
    </w:p>
    <w:p w:rsidR="007C577E" w:rsidRPr="00AA3291" w:rsidRDefault="007C577E" w:rsidP="00AA3291">
      <w:pPr>
        <w:numPr>
          <w:ilvl w:val="0"/>
          <w:numId w:val="2"/>
        </w:numPr>
        <w:tabs>
          <w:tab w:val="left" w:pos="0"/>
        </w:tabs>
        <w:spacing w:after="0" w:line="240" w:lineRule="auto"/>
        <w:ind w:left="0"/>
        <w:contextualSpacing/>
        <w:mirrorIndents/>
        <w:jc w:val="both"/>
        <w:rPr>
          <w:rFonts w:ascii="Times New Roman" w:eastAsia="Calibri" w:hAnsi="Times New Roman" w:cs="Times New Roman"/>
          <w:sz w:val="26"/>
          <w:szCs w:val="26"/>
        </w:rPr>
      </w:pPr>
      <w:r w:rsidRPr="00AA3291">
        <w:rPr>
          <w:rFonts w:ascii="Times New Roman" w:eastAsia="Calibri" w:hAnsi="Times New Roman" w:cs="Times New Roman"/>
          <w:sz w:val="26"/>
          <w:szCs w:val="26"/>
        </w:rPr>
        <w:t xml:space="preserve">При поставці Товару надати </w:t>
      </w:r>
      <w:r w:rsidRPr="00AA3291">
        <w:rPr>
          <w:rFonts w:ascii="Times New Roman" w:eastAsia="Calibri" w:hAnsi="Times New Roman" w:cs="Times New Roman"/>
          <w:b/>
          <w:sz w:val="26"/>
          <w:szCs w:val="26"/>
        </w:rPr>
        <w:t>Покупцю</w:t>
      </w:r>
      <w:r w:rsidRPr="00AA3291">
        <w:rPr>
          <w:rFonts w:ascii="Times New Roman" w:eastAsia="Calibri" w:hAnsi="Times New Roman" w:cs="Times New Roman"/>
          <w:sz w:val="26"/>
          <w:szCs w:val="26"/>
        </w:rPr>
        <w:t xml:space="preserve"> документи, які підтверджують якість поставленого товару</w:t>
      </w:r>
      <w:r w:rsidR="00AA3291" w:rsidRPr="00AA3291">
        <w:rPr>
          <w:rFonts w:ascii="Times New Roman" w:eastAsia="Calibri" w:hAnsi="Times New Roman" w:cs="Times New Roman"/>
          <w:sz w:val="26"/>
          <w:szCs w:val="26"/>
          <w:lang w:val="uk-UA"/>
        </w:rPr>
        <w:t>.</w:t>
      </w:r>
    </w:p>
    <w:p w:rsidR="007C577E" w:rsidRPr="00AA3291" w:rsidRDefault="007C577E" w:rsidP="00AA3291">
      <w:pPr>
        <w:numPr>
          <w:ilvl w:val="1"/>
          <w:numId w:val="3"/>
        </w:numPr>
        <w:tabs>
          <w:tab w:val="left" w:pos="762"/>
        </w:tabs>
        <w:spacing w:after="0" w:line="240" w:lineRule="auto"/>
        <w:ind w:left="0" w:firstLine="0"/>
        <w:contextualSpacing/>
        <w:mirrorIndents/>
        <w:jc w:val="both"/>
        <w:rPr>
          <w:rFonts w:ascii="Times New Roman" w:eastAsia="Calibri" w:hAnsi="Times New Roman" w:cs="Times New Roman"/>
          <w:sz w:val="26"/>
          <w:szCs w:val="26"/>
        </w:rPr>
      </w:pPr>
      <w:r w:rsidRPr="00AA3291">
        <w:rPr>
          <w:rFonts w:ascii="Times New Roman" w:eastAsia="Calibri" w:hAnsi="Times New Roman" w:cs="Times New Roman"/>
          <w:sz w:val="26"/>
          <w:szCs w:val="26"/>
        </w:rPr>
        <w:t xml:space="preserve"> </w:t>
      </w:r>
      <w:r w:rsidRPr="00AA3291">
        <w:rPr>
          <w:rFonts w:ascii="Times New Roman" w:eastAsia="Calibri" w:hAnsi="Times New Roman" w:cs="Times New Roman"/>
          <w:b/>
          <w:sz w:val="26"/>
          <w:szCs w:val="26"/>
        </w:rPr>
        <w:t>Постачальник</w:t>
      </w:r>
      <w:r w:rsidRPr="00AA3291">
        <w:rPr>
          <w:rFonts w:ascii="Times New Roman" w:eastAsia="Calibri" w:hAnsi="Times New Roman" w:cs="Times New Roman"/>
          <w:sz w:val="26"/>
          <w:szCs w:val="26"/>
        </w:rPr>
        <w:t xml:space="preserve"> має право:</w:t>
      </w:r>
    </w:p>
    <w:p w:rsidR="007C577E" w:rsidRPr="00AA3291" w:rsidRDefault="007C577E" w:rsidP="00AA3291">
      <w:pPr>
        <w:tabs>
          <w:tab w:val="left" w:pos="284"/>
        </w:tabs>
        <w:spacing w:after="0" w:line="240" w:lineRule="auto"/>
        <w:contextualSpacing/>
        <w:mirrorIndents/>
        <w:jc w:val="both"/>
        <w:rPr>
          <w:rFonts w:ascii="Times New Roman" w:eastAsia="Calibri" w:hAnsi="Times New Roman" w:cs="Times New Roman"/>
          <w:sz w:val="26"/>
          <w:szCs w:val="26"/>
        </w:rPr>
      </w:pPr>
      <w:r w:rsidRPr="00AA3291">
        <w:rPr>
          <w:rFonts w:ascii="Times New Roman" w:eastAsia="Calibri" w:hAnsi="Times New Roman" w:cs="Times New Roman"/>
          <w:sz w:val="26"/>
          <w:szCs w:val="26"/>
        </w:rPr>
        <w:t>6.4.1.</w:t>
      </w:r>
      <w:r w:rsidR="0069601D">
        <w:rPr>
          <w:rFonts w:ascii="Times New Roman" w:eastAsia="Calibri" w:hAnsi="Times New Roman" w:cs="Times New Roman"/>
          <w:sz w:val="26"/>
          <w:szCs w:val="26"/>
          <w:lang w:val="uk-UA"/>
        </w:rPr>
        <w:t xml:space="preserve"> </w:t>
      </w:r>
      <w:r w:rsidRPr="00AA3291">
        <w:rPr>
          <w:rFonts w:ascii="Times New Roman" w:eastAsia="Calibri" w:hAnsi="Times New Roman" w:cs="Times New Roman"/>
          <w:sz w:val="26"/>
          <w:szCs w:val="26"/>
        </w:rPr>
        <w:t>Своєчасно та в повному обсязі отримувати плату за поставлений Товар;</w:t>
      </w:r>
    </w:p>
    <w:p w:rsidR="007C577E" w:rsidRPr="00AA3291" w:rsidRDefault="007C577E" w:rsidP="00AA3291">
      <w:pPr>
        <w:tabs>
          <w:tab w:val="left" w:pos="284"/>
        </w:tabs>
        <w:spacing w:after="0" w:line="240" w:lineRule="auto"/>
        <w:contextualSpacing/>
        <w:mirrorIndents/>
        <w:jc w:val="both"/>
        <w:rPr>
          <w:rFonts w:ascii="Times New Roman" w:eastAsia="Calibri" w:hAnsi="Times New Roman" w:cs="Times New Roman"/>
          <w:sz w:val="26"/>
          <w:szCs w:val="26"/>
        </w:rPr>
      </w:pPr>
      <w:r w:rsidRPr="00AA3291">
        <w:rPr>
          <w:rFonts w:ascii="Times New Roman" w:eastAsia="Calibri" w:hAnsi="Times New Roman" w:cs="Times New Roman"/>
          <w:sz w:val="26"/>
          <w:szCs w:val="26"/>
        </w:rPr>
        <w:t>6.4.2.</w:t>
      </w:r>
      <w:r w:rsidR="0069601D">
        <w:rPr>
          <w:rFonts w:ascii="Times New Roman" w:eastAsia="Calibri" w:hAnsi="Times New Roman" w:cs="Times New Roman"/>
          <w:sz w:val="26"/>
          <w:szCs w:val="26"/>
          <w:lang w:val="uk-UA"/>
        </w:rPr>
        <w:t xml:space="preserve"> </w:t>
      </w:r>
      <w:r w:rsidRPr="00AA3291">
        <w:rPr>
          <w:rFonts w:ascii="Times New Roman" w:eastAsia="Calibri" w:hAnsi="Times New Roman" w:cs="Times New Roman"/>
          <w:sz w:val="26"/>
          <w:szCs w:val="26"/>
        </w:rPr>
        <w:t xml:space="preserve">На дострокову поставку Товару за письмовим погодженням </w:t>
      </w:r>
      <w:r w:rsidRPr="00AA3291">
        <w:rPr>
          <w:rFonts w:ascii="Times New Roman" w:eastAsia="Calibri" w:hAnsi="Times New Roman" w:cs="Times New Roman"/>
          <w:b/>
          <w:sz w:val="26"/>
          <w:szCs w:val="26"/>
        </w:rPr>
        <w:t>Покупця</w:t>
      </w:r>
      <w:r w:rsidRPr="00AA3291">
        <w:rPr>
          <w:rFonts w:ascii="Times New Roman" w:eastAsia="Calibri" w:hAnsi="Times New Roman" w:cs="Times New Roman"/>
          <w:sz w:val="26"/>
          <w:szCs w:val="26"/>
        </w:rPr>
        <w:t>;</w:t>
      </w:r>
    </w:p>
    <w:p w:rsidR="007C577E" w:rsidRPr="00AA3291" w:rsidRDefault="007C577E" w:rsidP="00AA3291">
      <w:pPr>
        <w:spacing w:after="0" w:line="240" w:lineRule="auto"/>
        <w:contextualSpacing/>
        <w:mirrorIndents/>
        <w:jc w:val="center"/>
        <w:rPr>
          <w:rFonts w:ascii="Times New Roman" w:eastAsia="Calibri" w:hAnsi="Times New Roman" w:cs="Times New Roman"/>
          <w:b/>
          <w:sz w:val="26"/>
          <w:szCs w:val="26"/>
          <w:lang w:eastAsia="ru-RU"/>
        </w:rPr>
      </w:pPr>
      <w:r w:rsidRPr="00AA3291">
        <w:rPr>
          <w:rFonts w:ascii="Times New Roman" w:eastAsia="Calibri" w:hAnsi="Times New Roman" w:cs="Times New Roman"/>
          <w:b/>
          <w:sz w:val="26"/>
          <w:szCs w:val="26"/>
          <w:lang w:eastAsia="ru-RU"/>
        </w:rPr>
        <w:t>VІІ. Відповідальність сторін</w:t>
      </w:r>
    </w:p>
    <w:p w:rsidR="007C577E" w:rsidRPr="00AA3291" w:rsidRDefault="007C577E" w:rsidP="00AA3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sz w:val="26"/>
          <w:szCs w:val="26"/>
          <w:lang w:eastAsia="ru-RU"/>
        </w:rPr>
      </w:pPr>
      <w:r w:rsidRPr="00AA3291">
        <w:rPr>
          <w:rFonts w:ascii="Times New Roman" w:eastAsia="Calibri" w:hAnsi="Times New Roman" w:cs="Times New Roman"/>
          <w:sz w:val="26"/>
          <w:szCs w:val="26"/>
          <w:lang w:eastAsia="ru-RU"/>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rsidR="007C577E" w:rsidRPr="00AA3291" w:rsidRDefault="007C577E" w:rsidP="00AA3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sz w:val="26"/>
          <w:szCs w:val="26"/>
          <w:lang w:eastAsia="ru-RU"/>
        </w:rPr>
      </w:pPr>
      <w:r w:rsidRPr="00AA3291">
        <w:rPr>
          <w:rFonts w:ascii="Times New Roman" w:eastAsia="Calibri" w:hAnsi="Times New Roman" w:cs="Times New Roman"/>
          <w:sz w:val="26"/>
          <w:szCs w:val="26"/>
          <w:lang w:eastAsia="ru-RU"/>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непоставлений Товар за кожний день затримки, та штраф у розмірі 7 % вартості неякісного (некомплектного) Товару.</w:t>
      </w:r>
    </w:p>
    <w:p w:rsidR="007C577E" w:rsidRPr="00AA3291" w:rsidRDefault="007C577E" w:rsidP="00AA3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sz w:val="26"/>
          <w:szCs w:val="26"/>
          <w:lang w:eastAsia="ru-RU"/>
        </w:rPr>
      </w:pPr>
      <w:r w:rsidRPr="00AA3291">
        <w:rPr>
          <w:rFonts w:ascii="Times New Roman" w:eastAsia="Calibri" w:hAnsi="Times New Roman" w:cs="Times New Roman"/>
          <w:sz w:val="26"/>
          <w:szCs w:val="26"/>
          <w:lang w:eastAsia="ru-RU"/>
        </w:rPr>
        <w:t xml:space="preserve">7.2. За порушення умов зобов’язання щодо якості та/або комплектності Товару, або у разі невідповідності терміну придатності товару з </w:t>
      </w:r>
      <w:r w:rsidRPr="00AA3291">
        <w:rPr>
          <w:rFonts w:ascii="Times New Roman" w:eastAsia="Calibri" w:hAnsi="Times New Roman" w:cs="Times New Roman"/>
          <w:color w:val="121212"/>
          <w:sz w:val="26"/>
          <w:szCs w:val="26"/>
          <w:lang w:eastAsia="ru-RU"/>
        </w:rPr>
        <w:t xml:space="preserve">Постачальника </w:t>
      </w:r>
      <w:r w:rsidRPr="00AA3291">
        <w:rPr>
          <w:rFonts w:ascii="Times New Roman" w:eastAsia="Calibri" w:hAnsi="Times New Roman" w:cs="Times New Roman"/>
          <w:sz w:val="26"/>
          <w:szCs w:val="26"/>
          <w:lang w:eastAsia="ru-RU"/>
        </w:rPr>
        <w:t xml:space="preserve">стягується штраф у розмірі 1 % вартості неякісного (некомплектного) Товару, або Товару з невідповідним терміном придатності. Сплата штрафних санкцій, штрафу не звільняє </w:t>
      </w:r>
      <w:r w:rsidRPr="00AA3291">
        <w:rPr>
          <w:rFonts w:ascii="Times New Roman" w:eastAsia="Calibri" w:hAnsi="Times New Roman" w:cs="Times New Roman"/>
          <w:color w:val="121212"/>
          <w:sz w:val="26"/>
          <w:szCs w:val="26"/>
          <w:lang w:eastAsia="ru-RU"/>
        </w:rPr>
        <w:t>Постачальника</w:t>
      </w:r>
      <w:r w:rsidRPr="00AA3291">
        <w:rPr>
          <w:rFonts w:ascii="Times New Roman" w:eastAsia="Calibri" w:hAnsi="Times New Roman" w:cs="Times New Roman"/>
          <w:sz w:val="26"/>
          <w:szCs w:val="26"/>
          <w:lang w:eastAsia="ru-RU"/>
        </w:rPr>
        <w:t xml:space="preserve"> від обов’язку поставити Товар відповідно до п. 2.</w:t>
      </w:r>
      <w:r w:rsidR="00E6279F">
        <w:rPr>
          <w:rFonts w:ascii="Times New Roman" w:eastAsia="Calibri" w:hAnsi="Times New Roman" w:cs="Times New Roman"/>
          <w:sz w:val="26"/>
          <w:szCs w:val="26"/>
          <w:lang w:val="uk-UA" w:eastAsia="ru-RU"/>
        </w:rPr>
        <w:t>3</w:t>
      </w:r>
      <w:r w:rsidRPr="00AA3291">
        <w:rPr>
          <w:rFonts w:ascii="Times New Roman" w:eastAsia="Calibri" w:hAnsi="Times New Roman" w:cs="Times New Roman"/>
          <w:sz w:val="26"/>
          <w:szCs w:val="26"/>
          <w:lang w:eastAsia="ru-RU"/>
        </w:rPr>
        <w:t xml:space="preserve">. Договору та спливу </w:t>
      </w:r>
      <w:r w:rsidR="00E6279F">
        <w:rPr>
          <w:rFonts w:ascii="Times New Roman" w:eastAsia="Calibri" w:hAnsi="Times New Roman" w:cs="Times New Roman"/>
          <w:sz w:val="26"/>
          <w:szCs w:val="26"/>
          <w:lang w:val="uk-UA" w:eastAsia="ru-RU"/>
        </w:rPr>
        <w:t>одно</w:t>
      </w:r>
      <w:r w:rsidRPr="00AA3291">
        <w:rPr>
          <w:rFonts w:ascii="Times New Roman" w:eastAsia="Calibri" w:hAnsi="Times New Roman" w:cs="Times New Roman"/>
          <w:sz w:val="26"/>
          <w:szCs w:val="26"/>
          <w:lang w:eastAsia="ru-RU"/>
        </w:rPr>
        <w:t>денного терміну.</w:t>
      </w:r>
    </w:p>
    <w:p w:rsidR="007C577E" w:rsidRPr="00AA3291" w:rsidRDefault="007C577E" w:rsidP="00AA3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sz w:val="26"/>
          <w:szCs w:val="26"/>
          <w:lang w:eastAsia="ru-RU"/>
        </w:rPr>
      </w:pPr>
      <w:r w:rsidRPr="00AA3291">
        <w:rPr>
          <w:rFonts w:ascii="Times New Roman" w:eastAsia="Calibri" w:hAnsi="Times New Roman" w:cs="Times New Roman"/>
          <w:sz w:val="26"/>
          <w:szCs w:val="26"/>
          <w:lang w:eastAsia="ru-RU"/>
        </w:rPr>
        <w:lastRenderedPageBreak/>
        <w:t xml:space="preserve">7.3. У випадку затримки, відсутності або припинення фінансування Покупця та/або фінансування програми, Покупець не несе будь якої майнової та фінансової відповідальності перед </w:t>
      </w:r>
      <w:r w:rsidRPr="00AA3291">
        <w:rPr>
          <w:rFonts w:ascii="Times New Roman" w:eastAsia="Calibri" w:hAnsi="Times New Roman" w:cs="Times New Roman"/>
          <w:color w:val="121212"/>
          <w:sz w:val="26"/>
          <w:szCs w:val="26"/>
          <w:lang w:eastAsia="ru-RU"/>
        </w:rPr>
        <w:t>Постачальником</w:t>
      </w:r>
      <w:r w:rsidRPr="00AA3291">
        <w:rPr>
          <w:rFonts w:ascii="Times New Roman" w:eastAsia="Calibri" w:hAnsi="Times New Roman" w:cs="Times New Roman"/>
          <w:sz w:val="26"/>
          <w:szCs w:val="26"/>
          <w:lang w:eastAsia="ru-RU"/>
        </w:rPr>
        <w:t xml:space="preserve"> за затримку оплати товару.</w:t>
      </w:r>
    </w:p>
    <w:p w:rsidR="007C577E" w:rsidRPr="00AA3291" w:rsidRDefault="007C577E" w:rsidP="00AA3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sz w:val="26"/>
          <w:szCs w:val="26"/>
          <w:lang w:eastAsia="ru-RU"/>
        </w:rPr>
      </w:pPr>
      <w:r w:rsidRPr="00AA3291">
        <w:rPr>
          <w:rFonts w:ascii="Times New Roman" w:eastAsia="Calibri" w:hAnsi="Times New Roman" w:cs="Times New Roman"/>
          <w:sz w:val="26"/>
          <w:szCs w:val="26"/>
          <w:lang w:eastAsia="ru-RU"/>
        </w:rPr>
        <w:t>7.4. Закінчення строку дії Договору не звільняє Сторони від відповідальності за цим Договором.</w:t>
      </w:r>
    </w:p>
    <w:p w:rsidR="007C577E" w:rsidRPr="00AA3291" w:rsidRDefault="007C577E" w:rsidP="00AA3291">
      <w:pPr>
        <w:spacing w:after="0" w:line="240" w:lineRule="auto"/>
        <w:contextualSpacing/>
        <w:mirrorIndents/>
        <w:jc w:val="center"/>
        <w:rPr>
          <w:rFonts w:ascii="Times New Roman" w:hAnsi="Times New Roman" w:cs="Times New Roman"/>
          <w:sz w:val="26"/>
          <w:szCs w:val="26"/>
        </w:rPr>
      </w:pPr>
      <w:r w:rsidRPr="00AA3291">
        <w:rPr>
          <w:rFonts w:ascii="Times New Roman" w:eastAsia="Calibri" w:hAnsi="Times New Roman" w:cs="Times New Roman"/>
          <w:b/>
          <w:sz w:val="26"/>
          <w:szCs w:val="26"/>
          <w:lang w:eastAsia="ru-RU"/>
        </w:rPr>
        <w:t>VІІІ. Ф</w:t>
      </w:r>
      <w:r w:rsidRPr="00AA3291">
        <w:rPr>
          <w:rFonts w:ascii="Times New Roman" w:hAnsi="Times New Roman" w:cs="Times New Roman"/>
          <w:b/>
          <w:sz w:val="26"/>
          <w:szCs w:val="26"/>
        </w:rPr>
        <w:t xml:space="preserve">орс-мажорні обставини </w:t>
      </w:r>
    </w:p>
    <w:p w:rsidR="007C577E" w:rsidRPr="00AA3291" w:rsidRDefault="007C577E" w:rsidP="00AA3291">
      <w:pPr>
        <w:spacing w:after="0" w:line="240" w:lineRule="auto"/>
        <w:contextualSpacing/>
        <w:mirrorIndents/>
        <w:jc w:val="both"/>
        <w:rPr>
          <w:rFonts w:ascii="Times New Roman" w:hAnsi="Times New Roman" w:cs="Times New Roman"/>
          <w:sz w:val="26"/>
          <w:szCs w:val="26"/>
        </w:rPr>
      </w:pPr>
      <w:r w:rsidRPr="00AA3291">
        <w:rPr>
          <w:rFonts w:ascii="Times New Roman" w:hAnsi="Times New Roman" w:cs="Times New Roman"/>
          <w:sz w:val="26"/>
          <w:szCs w:val="26"/>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AA3291">
        <w:rPr>
          <w:rStyle w:val="FontStyle"/>
          <w:rFonts w:eastAsiaTheme="minorHAnsi"/>
          <w:sz w:val="26"/>
          <w:szCs w:val="26"/>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AA3291">
        <w:rPr>
          <w:rFonts w:ascii="Times New Roman" w:hAnsi="Times New Roman" w:cs="Times New Roman"/>
          <w:sz w:val="26"/>
          <w:szCs w:val="26"/>
        </w:rPr>
        <w:t xml:space="preserve">тощо). </w:t>
      </w:r>
    </w:p>
    <w:p w:rsidR="007C577E" w:rsidRPr="00AA3291" w:rsidRDefault="007C577E" w:rsidP="00AA3291">
      <w:pPr>
        <w:spacing w:after="0" w:line="240" w:lineRule="auto"/>
        <w:contextualSpacing/>
        <w:mirrorIndents/>
        <w:jc w:val="both"/>
        <w:rPr>
          <w:rFonts w:ascii="Times New Roman" w:hAnsi="Times New Roman" w:cs="Times New Roman"/>
          <w:sz w:val="26"/>
          <w:szCs w:val="26"/>
        </w:rPr>
      </w:pPr>
      <w:r w:rsidRPr="00AA3291">
        <w:rPr>
          <w:rFonts w:ascii="Times New Roman" w:hAnsi="Times New Roman" w:cs="Times New Roman"/>
          <w:sz w:val="26"/>
          <w:szCs w:val="26"/>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7C577E" w:rsidRPr="00AA3291" w:rsidRDefault="007C577E" w:rsidP="00AA3291">
      <w:pPr>
        <w:spacing w:after="0" w:line="240" w:lineRule="auto"/>
        <w:contextualSpacing/>
        <w:mirrorIndents/>
        <w:jc w:val="both"/>
        <w:rPr>
          <w:rFonts w:ascii="Times New Roman" w:hAnsi="Times New Roman" w:cs="Times New Roman"/>
          <w:sz w:val="26"/>
          <w:szCs w:val="26"/>
        </w:rPr>
      </w:pPr>
      <w:r w:rsidRPr="00AA3291">
        <w:rPr>
          <w:rFonts w:ascii="Times New Roman" w:hAnsi="Times New Roman" w:cs="Times New Roman"/>
          <w:sz w:val="26"/>
          <w:szCs w:val="26"/>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7C577E" w:rsidRPr="00AA3291" w:rsidRDefault="007C577E" w:rsidP="00AA3291">
      <w:pPr>
        <w:spacing w:after="0" w:line="240" w:lineRule="auto"/>
        <w:contextualSpacing/>
        <w:mirrorIndents/>
        <w:jc w:val="both"/>
        <w:rPr>
          <w:rFonts w:ascii="Times New Roman" w:hAnsi="Times New Roman" w:cs="Times New Roman"/>
          <w:sz w:val="26"/>
          <w:szCs w:val="26"/>
        </w:rPr>
      </w:pPr>
      <w:r w:rsidRPr="00AA3291">
        <w:rPr>
          <w:rFonts w:ascii="Times New Roman" w:hAnsi="Times New Roman" w:cs="Times New Roman"/>
          <w:sz w:val="26"/>
          <w:szCs w:val="26"/>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DB2871" w:rsidRDefault="00DB2871" w:rsidP="00AA3291">
      <w:pPr>
        <w:spacing w:after="0" w:line="240" w:lineRule="auto"/>
        <w:contextualSpacing/>
        <w:mirrorIndents/>
        <w:jc w:val="center"/>
        <w:rPr>
          <w:rFonts w:ascii="Times New Roman" w:eastAsia="Calibri" w:hAnsi="Times New Roman" w:cs="Times New Roman"/>
          <w:b/>
          <w:sz w:val="26"/>
          <w:szCs w:val="26"/>
          <w:lang w:eastAsia="ru-RU"/>
        </w:rPr>
      </w:pPr>
    </w:p>
    <w:p w:rsidR="007C577E" w:rsidRPr="00AA3291" w:rsidRDefault="007C577E" w:rsidP="00AA3291">
      <w:pPr>
        <w:spacing w:after="0" w:line="240" w:lineRule="auto"/>
        <w:contextualSpacing/>
        <w:mirrorIndents/>
        <w:jc w:val="center"/>
        <w:rPr>
          <w:rFonts w:ascii="Times New Roman" w:eastAsia="Calibri" w:hAnsi="Times New Roman" w:cs="Times New Roman"/>
          <w:b/>
          <w:sz w:val="26"/>
          <w:szCs w:val="26"/>
          <w:lang w:eastAsia="ru-RU"/>
        </w:rPr>
      </w:pPr>
      <w:r w:rsidRPr="00AA3291">
        <w:rPr>
          <w:rFonts w:ascii="Times New Roman" w:eastAsia="Calibri" w:hAnsi="Times New Roman" w:cs="Times New Roman"/>
          <w:b/>
          <w:sz w:val="26"/>
          <w:szCs w:val="26"/>
          <w:lang w:eastAsia="ru-RU"/>
        </w:rPr>
        <w:t>ІX. Вирішення спорів</w:t>
      </w:r>
    </w:p>
    <w:p w:rsidR="007C577E" w:rsidRPr="00AA3291" w:rsidRDefault="007C577E" w:rsidP="00AA3291">
      <w:pPr>
        <w:spacing w:after="0" w:line="240" w:lineRule="auto"/>
        <w:contextualSpacing/>
        <w:mirrorIndents/>
        <w:jc w:val="both"/>
        <w:rPr>
          <w:rFonts w:ascii="Times New Roman" w:eastAsia="Calibri" w:hAnsi="Times New Roman" w:cs="Times New Roman"/>
          <w:sz w:val="26"/>
          <w:szCs w:val="26"/>
          <w:lang w:eastAsia="ru-RU"/>
        </w:rPr>
      </w:pPr>
      <w:r w:rsidRPr="00AA3291">
        <w:rPr>
          <w:rFonts w:ascii="Times New Roman" w:eastAsia="Calibri" w:hAnsi="Times New Roman" w:cs="Times New Roman"/>
          <w:sz w:val="26"/>
          <w:szCs w:val="26"/>
          <w:lang w:eastAsia="ru-RU"/>
        </w:rPr>
        <w:t>9.1. Покупець та Постачальник докладають усіх зусиль для розв’язання, шляхом переговорів, будь-яких незгод або розбіжностей, що виникають між ними у зв’язку з виконанням Договору.</w:t>
      </w:r>
    </w:p>
    <w:p w:rsidR="007C577E" w:rsidRPr="00AA3291" w:rsidRDefault="007C577E" w:rsidP="00AA3291">
      <w:pPr>
        <w:spacing w:after="0" w:line="240" w:lineRule="auto"/>
        <w:contextualSpacing/>
        <w:mirrorIndents/>
        <w:jc w:val="both"/>
        <w:rPr>
          <w:rFonts w:ascii="Times New Roman" w:eastAsia="Calibri" w:hAnsi="Times New Roman" w:cs="Times New Roman"/>
          <w:sz w:val="26"/>
          <w:szCs w:val="26"/>
          <w:lang w:eastAsia="ru-RU"/>
        </w:rPr>
      </w:pPr>
      <w:r w:rsidRPr="00AA3291">
        <w:rPr>
          <w:rFonts w:ascii="Times New Roman" w:eastAsia="Calibri" w:hAnsi="Times New Roman" w:cs="Times New Roman"/>
          <w:sz w:val="26"/>
          <w:szCs w:val="26"/>
          <w:lang w:eastAsia="ru-RU"/>
        </w:rPr>
        <w:t>9.2. У разі недосягнення сторонами згоди, спори (розбіжності) вирішуються у судовому порядку відповідно до вимог чинного процесуального законодавства.</w:t>
      </w:r>
    </w:p>
    <w:p w:rsidR="007C577E" w:rsidRPr="00AA3291" w:rsidRDefault="007C577E" w:rsidP="00AA3291">
      <w:pPr>
        <w:spacing w:after="0" w:line="240" w:lineRule="auto"/>
        <w:contextualSpacing/>
        <w:mirrorIndents/>
        <w:jc w:val="center"/>
        <w:rPr>
          <w:rFonts w:ascii="Times New Roman" w:eastAsia="Calibri" w:hAnsi="Times New Roman" w:cs="Times New Roman"/>
          <w:b/>
          <w:sz w:val="26"/>
          <w:szCs w:val="26"/>
          <w:lang w:eastAsia="ru-RU"/>
        </w:rPr>
      </w:pPr>
      <w:r w:rsidRPr="00AA3291">
        <w:rPr>
          <w:rFonts w:ascii="Times New Roman" w:eastAsia="Calibri" w:hAnsi="Times New Roman" w:cs="Times New Roman"/>
          <w:b/>
          <w:sz w:val="26"/>
          <w:szCs w:val="26"/>
          <w:lang w:eastAsia="ru-RU"/>
        </w:rPr>
        <w:t>X. Строк дії договору.</w:t>
      </w:r>
    </w:p>
    <w:p w:rsidR="007C577E" w:rsidRPr="00AA3291" w:rsidRDefault="007C577E" w:rsidP="00AA3291">
      <w:pPr>
        <w:spacing w:after="0" w:line="240" w:lineRule="auto"/>
        <w:contextualSpacing/>
        <w:mirrorIndents/>
        <w:jc w:val="both"/>
        <w:rPr>
          <w:rFonts w:ascii="Times New Roman" w:eastAsia="Times New Roman" w:hAnsi="Times New Roman" w:cs="Times New Roman"/>
          <w:b/>
          <w:sz w:val="26"/>
          <w:szCs w:val="26"/>
        </w:rPr>
      </w:pPr>
      <w:r w:rsidRPr="00AA3291">
        <w:rPr>
          <w:rFonts w:ascii="Times New Roman" w:eastAsia="Times New Roman" w:hAnsi="Times New Roman" w:cs="Times New Roman"/>
          <w:sz w:val="26"/>
          <w:szCs w:val="26"/>
        </w:rPr>
        <w:t xml:space="preserve">10.1. Договір про закупівлю набирає чинності з моменту підписання та діє </w:t>
      </w:r>
      <w:r w:rsidR="007A716F">
        <w:rPr>
          <w:rFonts w:ascii="Times New Roman" w:eastAsia="Times New Roman" w:hAnsi="Times New Roman" w:cs="Times New Roman"/>
          <w:b/>
          <w:sz w:val="26"/>
          <w:szCs w:val="26"/>
        </w:rPr>
        <w:t>до 31 грудня 202</w:t>
      </w:r>
      <w:r w:rsidR="007A716F">
        <w:rPr>
          <w:rFonts w:ascii="Times New Roman" w:eastAsia="Times New Roman" w:hAnsi="Times New Roman" w:cs="Times New Roman"/>
          <w:b/>
          <w:sz w:val="26"/>
          <w:szCs w:val="26"/>
          <w:lang w:val="uk-UA"/>
        </w:rPr>
        <w:t>3</w:t>
      </w:r>
      <w:r w:rsidRPr="00AA3291">
        <w:rPr>
          <w:rFonts w:ascii="Times New Roman" w:eastAsia="Times New Roman" w:hAnsi="Times New Roman" w:cs="Times New Roman"/>
          <w:b/>
          <w:sz w:val="26"/>
          <w:szCs w:val="26"/>
        </w:rPr>
        <w:t xml:space="preserve"> </w:t>
      </w:r>
      <w:r w:rsidRPr="007A716F">
        <w:rPr>
          <w:rFonts w:ascii="Times New Roman" w:eastAsia="Times New Roman" w:hAnsi="Times New Roman" w:cs="Times New Roman"/>
          <w:b/>
          <w:sz w:val="26"/>
          <w:szCs w:val="26"/>
        </w:rPr>
        <w:t>року</w:t>
      </w:r>
      <w:r w:rsidRPr="00AA3291">
        <w:rPr>
          <w:rFonts w:ascii="Times New Roman" w:eastAsia="Times New Roman" w:hAnsi="Times New Roman" w:cs="Times New Roman"/>
          <w:b/>
          <w:sz w:val="26"/>
          <w:szCs w:val="26"/>
        </w:rPr>
        <w:t xml:space="preserve"> або до повного виконання сторонами їх договірних зобов’язань.</w:t>
      </w:r>
    </w:p>
    <w:p w:rsidR="007C577E" w:rsidRPr="00AA3291" w:rsidRDefault="007C577E" w:rsidP="00AA3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Times New Roman" w:hAnsi="Times New Roman" w:cs="Times New Roman"/>
          <w:sz w:val="26"/>
          <w:szCs w:val="26"/>
        </w:rPr>
      </w:pPr>
      <w:r w:rsidRPr="00AA3291">
        <w:rPr>
          <w:rFonts w:ascii="Times New Roman" w:eastAsia="Times New Roman" w:hAnsi="Times New Roman" w:cs="Times New Roman"/>
          <w:bCs/>
          <w:sz w:val="26"/>
          <w:szCs w:val="26"/>
        </w:rPr>
        <w:t>10.2.</w:t>
      </w:r>
      <w:r w:rsidRPr="00AA3291">
        <w:rPr>
          <w:rFonts w:ascii="Times New Roman" w:eastAsia="Times New Roman" w:hAnsi="Times New Roman" w:cs="Times New Roman"/>
          <w:b/>
          <w:sz w:val="26"/>
          <w:szCs w:val="26"/>
        </w:rPr>
        <w:t xml:space="preserve"> </w:t>
      </w:r>
      <w:r w:rsidRPr="00AA3291">
        <w:rPr>
          <w:rFonts w:ascii="Times New Roman" w:eastAsia="Times New Roman" w:hAnsi="Times New Roman" w:cs="Times New Roman"/>
          <w:sz w:val="26"/>
          <w:szCs w:val="26"/>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C577E" w:rsidRPr="00AA3291" w:rsidRDefault="007C577E" w:rsidP="00AA3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b/>
          <w:sz w:val="26"/>
          <w:szCs w:val="26"/>
          <w:lang w:eastAsia="ru-RU"/>
        </w:rPr>
      </w:pPr>
      <w:r w:rsidRPr="00AA3291">
        <w:rPr>
          <w:rFonts w:ascii="Times New Roman" w:eastAsia="Times New Roman" w:hAnsi="Times New Roman" w:cs="Times New Roman"/>
          <w:sz w:val="26"/>
          <w:szCs w:val="26"/>
        </w:rPr>
        <w:t>10.3. Дія договору про закупівлю може бути припинена за згодою сторін.</w:t>
      </w:r>
    </w:p>
    <w:p w:rsidR="00E6279F" w:rsidRDefault="00E6279F" w:rsidP="00AA3291">
      <w:pPr>
        <w:spacing w:after="0" w:line="240" w:lineRule="auto"/>
        <w:contextualSpacing/>
        <w:mirrorIndents/>
        <w:jc w:val="center"/>
        <w:rPr>
          <w:rFonts w:ascii="Times New Roman" w:eastAsia="Calibri" w:hAnsi="Times New Roman" w:cs="Times New Roman"/>
          <w:b/>
          <w:sz w:val="26"/>
          <w:szCs w:val="26"/>
          <w:lang w:eastAsia="ru-RU"/>
        </w:rPr>
      </w:pPr>
    </w:p>
    <w:p w:rsidR="007C577E" w:rsidRPr="00AA3291" w:rsidRDefault="007C577E" w:rsidP="00AA3291">
      <w:pPr>
        <w:spacing w:after="0" w:line="240" w:lineRule="auto"/>
        <w:contextualSpacing/>
        <w:mirrorIndents/>
        <w:jc w:val="center"/>
        <w:rPr>
          <w:rFonts w:ascii="Times New Roman" w:eastAsia="Calibri" w:hAnsi="Times New Roman" w:cs="Times New Roman"/>
          <w:b/>
          <w:sz w:val="26"/>
          <w:szCs w:val="26"/>
          <w:lang w:eastAsia="ru-RU"/>
        </w:rPr>
      </w:pPr>
      <w:r w:rsidRPr="00AA3291">
        <w:rPr>
          <w:rFonts w:ascii="Times New Roman" w:eastAsia="Calibri" w:hAnsi="Times New Roman" w:cs="Times New Roman"/>
          <w:b/>
          <w:sz w:val="26"/>
          <w:szCs w:val="26"/>
          <w:lang w:eastAsia="ru-RU"/>
        </w:rPr>
        <w:t>XІ. Інші умови</w:t>
      </w:r>
    </w:p>
    <w:p w:rsidR="007C577E" w:rsidRPr="00AA3291" w:rsidRDefault="007C577E" w:rsidP="00AA3291">
      <w:pPr>
        <w:spacing w:after="0" w:line="240" w:lineRule="auto"/>
        <w:contextualSpacing/>
        <w:mirrorIndents/>
        <w:jc w:val="both"/>
        <w:rPr>
          <w:rFonts w:ascii="Times New Roman" w:eastAsia="Calibri" w:hAnsi="Times New Roman" w:cs="Times New Roman"/>
          <w:sz w:val="26"/>
          <w:szCs w:val="26"/>
          <w:lang w:eastAsia="ru-RU"/>
        </w:rPr>
      </w:pPr>
      <w:r w:rsidRPr="00AA3291">
        <w:rPr>
          <w:rFonts w:ascii="Times New Roman" w:eastAsia="Calibri" w:hAnsi="Times New Roman" w:cs="Times New Roman"/>
          <w:sz w:val="26"/>
          <w:szCs w:val="26"/>
          <w:lang w:eastAsia="ru-RU"/>
        </w:rPr>
        <w:t xml:space="preserve">11.1. Після укладання договір про закупівлю набуває обов'язкової сили для Сторін і має виконуватись ними відповідно до його умов. </w:t>
      </w:r>
    </w:p>
    <w:p w:rsidR="00AA3291" w:rsidRPr="00AA3291" w:rsidRDefault="007C577E" w:rsidP="00AA3291">
      <w:pPr>
        <w:spacing w:after="0" w:line="240" w:lineRule="auto"/>
        <w:contextualSpacing/>
        <w:mirrorIndents/>
        <w:jc w:val="both"/>
        <w:rPr>
          <w:rFonts w:ascii="Times New Roman" w:eastAsia="Calibri" w:hAnsi="Times New Roman" w:cs="Times New Roman"/>
          <w:sz w:val="26"/>
          <w:szCs w:val="26"/>
          <w:lang w:eastAsia="ru-RU"/>
        </w:rPr>
      </w:pPr>
      <w:r w:rsidRPr="00AA3291">
        <w:rPr>
          <w:rFonts w:ascii="Times New Roman" w:eastAsia="Calibri" w:hAnsi="Times New Roman" w:cs="Times New Roman"/>
          <w:sz w:val="26"/>
          <w:szCs w:val="26"/>
          <w:lang w:eastAsia="ru-RU"/>
        </w:rPr>
        <w:t>11.2. Умови договору зберігають свою силу протягом всього строку дії</w:t>
      </w:r>
      <w:r w:rsidR="00E6279F">
        <w:rPr>
          <w:rFonts w:ascii="Times New Roman" w:eastAsia="Calibri" w:hAnsi="Times New Roman" w:cs="Times New Roman"/>
          <w:sz w:val="26"/>
          <w:szCs w:val="26"/>
          <w:lang w:val="uk-UA" w:eastAsia="ru-RU"/>
        </w:rPr>
        <w:t>.</w:t>
      </w:r>
      <w:r w:rsidRPr="00AA3291">
        <w:rPr>
          <w:rFonts w:ascii="Times New Roman" w:eastAsia="Calibri" w:hAnsi="Times New Roman" w:cs="Times New Roman"/>
          <w:sz w:val="26"/>
          <w:szCs w:val="26"/>
          <w:lang w:eastAsia="ru-RU"/>
        </w:rPr>
        <w:t xml:space="preserve"> </w:t>
      </w:r>
    </w:p>
    <w:p w:rsidR="00AA3291" w:rsidRPr="00AA3291" w:rsidRDefault="00AA3291" w:rsidP="00AA3291">
      <w:pPr>
        <w:spacing w:after="0" w:line="240" w:lineRule="auto"/>
        <w:contextualSpacing/>
        <w:mirrorIndents/>
        <w:jc w:val="both"/>
        <w:rPr>
          <w:rFonts w:ascii="Times New Roman" w:eastAsia="Calibri" w:hAnsi="Times New Roman" w:cs="Times New Roman"/>
          <w:sz w:val="26"/>
          <w:szCs w:val="26"/>
          <w:lang w:eastAsia="ru-RU"/>
        </w:rPr>
      </w:pPr>
      <w:r w:rsidRPr="00AA3291">
        <w:rPr>
          <w:rFonts w:ascii="Times New Roman" w:eastAsia="Calibri" w:hAnsi="Times New Roman" w:cs="Times New Roman"/>
          <w:sz w:val="26"/>
          <w:szCs w:val="26"/>
          <w:lang w:eastAsia="ru-RU"/>
        </w:rPr>
        <w:t xml:space="preserve">Істотними умовами цього Договору відповідно до статті 180 Господарського кодексу України вважаються: </w:t>
      </w:r>
      <w:r w:rsidRPr="00E6279F">
        <w:rPr>
          <w:rFonts w:ascii="Times New Roman" w:eastAsia="Calibri" w:hAnsi="Times New Roman" w:cs="Times New Roman"/>
          <w:b/>
          <w:bCs/>
          <w:sz w:val="26"/>
          <w:szCs w:val="26"/>
          <w:lang w:eastAsia="ru-RU"/>
        </w:rPr>
        <w:t>предмет, ціна та строк дії цього Договору</w:t>
      </w:r>
      <w:r w:rsidRPr="00AA3291">
        <w:rPr>
          <w:rFonts w:ascii="Times New Roman" w:eastAsia="Calibri" w:hAnsi="Times New Roman" w:cs="Times New Roman"/>
          <w:sz w:val="26"/>
          <w:szCs w:val="26"/>
          <w:lang w:eastAsia="ru-RU"/>
        </w:rPr>
        <w:t xml:space="preserve">. </w:t>
      </w:r>
    </w:p>
    <w:p w:rsidR="00BF096C" w:rsidRPr="00BF096C" w:rsidRDefault="00BF096C" w:rsidP="00BF0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cs="Times New Roman"/>
          <w:sz w:val="26"/>
          <w:szCs w:val="26"/>
          <w:lang w:val="uk-UA"/>
        </w:rPr>
      </w:pPr>
      <w:r>
        <w:rPr>
          <w:rFonts w:ascii="Times New Roman" w:hAnsi="Times New Roman" w:cs="Times New Roman"/>
          <w:sz w:val="26"/>
          <w:szCs w:val="26"/>
          <w:lang w:val="uk-UA"/>
        </w:rPr>
        <w:lastRenderedPageBreak/>
        <w:t>11.3.</w:t>
      </w:r>
      <w:r w:rsidRPr="00BF096C">
        <w:rPr>
          <w:rFonts w:ascii="Times New Roman" w:hAnsi="Times New Roman" w:cs="Times New Roman"/>
          <w:sz w:val="26"/>
          <w:szCs w:val="26"/>
          <w:lang w:val="uk-UA"/>
        </w:rPr>
        <w:t>Умови договору про закупівлю не повинні відрізнятися від змісту тендерної пропозиції переможця процедури закупівлі, крім випадків передбачених Законом з урахуванням Особливостей:</w:t>
      </w:r>
    </w:p>
    <w:p w:rsidR="00BF096C" w:rsidRPr="00BF096C" w:rsidRDefault="00BF096C" w:rsidP="00BF0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cs="Times New Roman"/>
          <w:sz w:val="26"/>
          <w:szCs w:val="26"/>
          <w:lang w:val="uk-UA"/>
        </w:rPr>
      </w:pPr>
      <w:r w:rsidRPr="00BF096C">
        <w:rPr>
          <w:rFonts w:ascii="Times New Roman" w:hAnsi="Times New Roman" w:cs="Times New Roman"/>
          <w:sz w:val="26"/>
          <w:szCs w:val="26"/>
          <w:lang w:val="uk-UA"/>
        </w:rPr>
        <w:t>-визначення грошового еквівалента зобов’язання в іноземній валюті;</w:t>
      </w:r>
    </w:p>
    <w:p w:rsidR="00BF096C" w:rsidRPr="00BF096C" w:rsidRDefault="00BF096C" w:rsidP="00BF0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cs="Times New Roman"/>
          <w:sz w:val="26"/>
          <w:szCs w:val="26"/>
          <w:lang w:val="uk-UA"/>
        </w:rPr>
      </w:pPr>
      <w:r w:rsidRPr="00BF096C">
        <w:rPr>
          <w:rFonts w:ascii="Times New Roman" w:hAnsi="Times New Roman" w:cs="Times New Roman"/>
          <w:sz w:val="26"/>
          <w:szCs w:val="26"/>
          <w:lang w:val="uk-UA"/>
        </w:rPr>
        <w:t>-перерахунку ціни в бік зменшення ціни тендерної пропозиції переможця без зменшення обсягів закупівлі;</w:t>
      </w:r>
    </w:p>
    <w:p w:rsidR="00BF096C" w:rsidRPr="00BF096C" w:rsidRDefault="00BF096C" w:rsidP="00BF0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cs="Times New Roman"/>
          <w:sz w:val="26"/>
          <w:szCs w:val="26"/>
          <w:lang w:val="uk-UA"/>
        </w:rPr>
      </w:pPr>
      <w:r w:rsidRPr="00BF096C">
        <w:rPr>
          <w:rFonts w:ascii="Times New Roman" w:hAnsi="Times New Roman" w:cs="Times New Roman"/>
          <w:sz w:val="26"/>
          <w:szCs w:val="26"/>
          <w:lang w:val="uk-UA"/>
        </w:rPr>
        <w:t>-перерахунку ціни та обсягів товарів в бік зменшення за умови необхідності приведення обсягів товарів до кратності упаковки.</w:t>
      </w:r>
    </w:p>
    <w:p w:rsidR="00BF096C" w:rsidRPr="00BF096C" w:rsidRDefault="00BF096C" w:rsidP="00BF0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cs="Times New Roman"/>
          <w:sz w:val="26"/>
          <w:szCs w:val="26"/>
          <w:lang w:val="uk-UA"/>
        </w:rPr>
      </w:pPr>
      <w:r>
        <w:rPr>
          <w:rFonts w:ascii="Times New Roman" w:hAnsi="Times New Roman" w:cs="Times New Roman"/>
          <w:sz w:val="26"/>
          <w:szCs w:val="26"/>
          <w:lang w:val="uk-UA"/>
        </w:rPr>
        <w:t>11</w:t>
      </w:r>
      <w:r w:rsidRPr="00BF096C">
        <w:rPr>
          <w:rFonts w:ascii="Times New Roman" w:hAnsi="Times New Roman" w:cs="Times New Roman"/>
          <w:sz w:val="26"/>
          <w:szCs w:val="26"/>
          <w:lang w:val="uk-UA"/>
        </w:rPr>
        <w:t>.4. Істотними умовами договору є предмет договору, кількість, ціна договору, строк дії договору.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F096C" w:rsidRPr="00BF096C" w:rsidRDefault="00BF096C" w:rsidP="00BF0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cs="Times New Roman"/>
          <w:sz w:val="26"/>
          <w:szCs w:val="26"/>
          <w:lang w:val="uk-UA"/>
        </w:rPr>
      </w:pPr>
      <w:r w:rsidRPr="00BF096C">
        <w:rPr>
          <w:rFonts w:ascii="Times New Roman" w:hAnsi="Times New Roman" w:cs="Times New Roman"/>
          <w:sz w:val="26"/>
          <w:szCs w:val="26"/>
          <w:lang w:val="uk-UA"/>
        </w:rPr>
        <w:t>1) зменшення обсягів закупівлі, зокрема з урахуванням фактичного обсягу видатків замовника;</w:t>
      </w:r>
    </w:p>
    <w:p w:rsidR="00BF096C" w:rsidRPr="00BF096C" w:rsidRDefault="00BF096C" w:rsidP="00BF0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cs="Times New Roman"/>
          <w:sz w:val="26"/>
          <w:szCs w:val="26"/>
          <w:lang w:val="uk-UA"/>
        </w:rPr>
      </w:pPr>
      <w:r w:rsidRPr="00BF096C">
        <w:rPr>
          <w:rFonts w:ascii="Times New Roman" w:hAnsi="Times New Roman" w:cs="Times New Roman"/>
          <w:sz w:val="26"/>
          <w:szCs w:val="26"/>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F096C" w:rsidRPr="00BF096C" w:rsidRDefault="00BF096C" w:rsidP="00BF0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cs="Times New Roman"/>
          <w:sz w:val="26"/>
          <w:szCs w:val="26"/>
          <w:lang w:val="uk-UA"/>
        </w:rPr>
      </w:pPr>
      <w:r w:rsidRPr="00BF096C">
        <w:rPr>
          <w:rFonts w:ascii="Times New Roman" w:hAnsi="Times New Roman" w:cs="Times New Roman"/>
          <w:sz w:val="26"/>
          <w:szCs w:val="26"/>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F096C" w:rsidRPr="00BF096C" w:rsidRDefault="00BF096C" w:rsidP="00BF0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cs="Times New Roman"/>
          <w:sz w:val="26"/>
          <w:szCs w:val="26"/>
          <w:lang w:val="uk-UA"/>
        </w:rPr>
      </w:pPr>
      <w:r w:rsidRPr="00BF096C">
        <w:rPr>
          <w:rFonts w:ascii="Times New Roman" w:hAnsi="Times New Roman" w:cs="Times New Roman"/>
          <w:sz w:val="26"/>
          <w:szCs w:val="26"/>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F096C" w:rsidRPr="00BF096C" w:rsidRDefault="00BF096C" w:rsidP="00BF0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cs="Times New Roman"/>
          <w:sz w:val="26"/>
          <w:szCs w:val="26"/>
          <w:lang w:val="uk-UA"/>
        </w:rPr>
      </w:pPr>
      <w:r w:rsidRPr="00BF096C">
        <w:rPr>
          <w:rFonts w:ascii="Times New Roman" w:hAnsi="Times New Roman" w:cs="Times New Roman"/>
          <w:sz w:val="26"/>
          <w:szCs w:val="26"/>
          <w:lang w:val="uk-UA"/>
        </w:rPr>
        <w:t>5) погодження зміни ціни в договорі про закупівлю в бік зменшення (без зміни кількості (обсягу) та якості товарів, робіт і послуг);</w:t>
      </w:r>
    </w:p>
    <w:p w:rsidR="00BF096C" w:rsidRPr="00BF096C" w:rsidRDefault="00BF096C" w:rsidP="00BF0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cs="Times New Roman"/>
          <w:sz w:val="26"/>
          <w:szCs w:val="26"/>
          <w:lang w:val="uk-UA"/>
        </w:rPr>
      </w:pPr>
      <w:r w:rsidRPr="00BF096C">
        <w:rPr>
          <w:rFonts w:ascii="Times New Roman" w:hAnsi="Times New Roman" w:cs="Times New Roman"/>
          <w:sz w:val="26"/>
          <w:szCs w:val="26"/>
          <w:lang w:val="uk-UA"/>
        </w:rPr>
        <w:t xml:space="preserve">6) зміни ціни в договорі про закупівлю у зв’язку з зміною ставок податків і зборів та/або зміною умов щодо надання пільг з </w:t>
      </w:r>
    </w:p>
    <w:p w:rsidR="00BF096C" w:rsidRPr="00BF096C" w:rsidRDefault="00BF096C" w:rsidP="00BF0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cs="Times New Roman"/>
          <w:sz w:val="26"/>
          <w:szCs w:val="26"/>
          <w:lang w:val="uk-UA"/>
        </w:rPr>
      </w:pPr>
      <w:r w:rsidRPr="00BF096C">
        <w:rPr>
          <w:rFonts w:ascii="Times New Roman" w:hAnsi="Times New Roman" w:cs="Times New Roman"/>
          <w:sz w:val="26"/>
          <w:szCs w:val="26"/>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F096C" w:rsidRPr="00BF096C" w:rsidRDefault="00BF096C" w:rsidP="00BF0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cs="Times New Roman"/>
          <w:sz w:val="26"/>
          <w:szCs w:val="26"/>
          <w:lang w:val="uk-UA"/>
        </w:rPr>
      </w:pPr>
      <w:r w:rsidRPr="00BF096C">
        <w:rPr>
          <w:rFonts w:ascii="Times New Roman" w:hAnsi="Times New Roman" w:cs="Times New Roman"/>
          <w:sz w:val="26"/>
          <w:szCs w:val="26"/>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F096C" w:rsidRPr="00BF096C" w:rsidRDefault="00BF096C" w:rsidP="00BF0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cs="Times New Roman"/>
          <w:sz w:val="26"/>
          <w:szCs w:val="26"/>
          <w:lang w:val="uk-UA"/>
        </w:rPr>
      </w:pPr>
      <w:r w:rsidRPr="00BF096C">
        <w:rPr>
          <w:rFonts w:ascii="Times New Roman" w:hAnsi="Times New Roman" w:cs="Times New Roman"/>
          <w:sz w:val="26"/>
          <w:szCs w:val="26"/>
          <w:lang w:val="uk-UA"/>
        </w:rPr>
        <w:t>8) зміни умов у зв’язку із застосуванням положень частини шостої статті 41 Закону.</w:t>
      </w:r>
    </w:p>
    <w:p w:rsidR="00BF096C" w:rsidRPr="00BF096C" w:rsidRDefault="00BF096C" w:rsidP="00BF0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cs="Times New Roman"/>
          <w:sz w:val="26"/>
          <w:szCs w:val="26"/>
          <w:lang w:val="uk-UA"/>
        </w:rPr>
      </w:pPr>
      <w:r>
        <w:rPr>
          <w:rFonts w:ascii="Times New Roman" w:hAnsi="Times New Roman" w:cs="Times New Roman"/>
          <w:sz w:val="26"/>
          <w:szCs w:val="26"/>
          <w:lang w:val="uk-UA"/>
        </w:rPr>
        <w:t>11</w:t>
      </w:r>
      <w:r w:rsidRPr="00BF096C">
        <w:rPr>
          <w:rFonts w:ascii="Times New Roman" w:hAnsi="Times New Roman" w:cs="Times New Roman"/>
          <w:sz w:val="26"/>
          <w:szCs w:val="26"/>
          <w:lang w:val="uk-UA"/>
        </w:rPr>
        <w:t xml:space="preserve">.5. У випадку, якщо зміни до цього Договору пов’язані із зміною його істотних умов, сторона, що є ініціатором таких змін, надає іншій стороні два примірники </w:t>
      </w:r>
      <w:r w:rsidRPr="00BF096C">
        <w:rPr>
          <w:rFonts w:ascii="Times New Roman" w:hAnsi="Times New Roman" w:cs="Times New Roman"/>
          <w:sz w:val="26"/>
          <w:szCs w:val="26"/>
          <w:lang w:val="uk-UA"/>
        </w:rPr>
        <w:lastRenderedPageBreak/>
        <w:t>підписаної додаткової угоди про внесення змін до договору. Сторона, яка отримала  зміни до договору повинна розглянути їх протягом 20 календарних днів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rsidR="00B00E16" w:rsidRPr="009B5A41" w:rsidRDefault="00BF096C" w:rsidP="00BF0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Times New Roman" w:hAnsi="Times New Roman" w:cs="Times New Roman"/>
          <w:sz w:val="28"/>
          <w:szCs w:val="28"/>
          <w:shd w:val="clear" w:color="auto" w:fill="FFFFFF"/>
          <w:lang w:val="uk-UA"/>
        </w:rPr>
      </w:pPr>
      <w:r>
        <w:rPr>
          <w:rFonts w:ascii="Times New Roman" w:hAnsi="Times New Roman" w:cs="Times New Roman"/>
          <w:sz w:val="26"/>
          <w:szCs w:val="26"/>
          <w:lang w:val="uk-UA"/>
        </w:rPr>
        <w:t>11</w:t>
      </w:r>
      <w:r w:rsidRPr="00BF096C">
        <w:rPr>
          <w:rFonts w:ascii="Times New Roman" w:hAnsi="Times New Roman" w:cs="Times New Roman"/>
          <w:sz w:val="26"/>
          <w:szCs w:val="26"/>
          <w:lang w:val="uk-UA"/>
        </w:rPr>
        <w:t>.6. Якщо зміни до істотних умов цього Договору пов’язані зі збільшенням суми договору або збільшення ціни за одиницю товару (крім зміни ціни у зв’язку із зміною курсу іноземної валюти), Постачальник разом з проектом змін до Договору повинен надати Покупцю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із зазначенням ціни на момент укладення Договору та на момент внесення змін; довідку державних компетентних органів про зростання цін та тарифів, що безпосередньо впливають на  формування ціни на товар.</w:t>
      </w:r>
    </w:p>
    <w:p w:rsidR="00F653AC" w:rsidRPr="00AA3291" w:rsidRDefault="00B00E16" w:rsidP="00AA3291">
      <w:pPr>
        <w:spacing w:after="0" w:line="240" w:lineRule="auto"/>
        <w:contextualSpacing/>
        <w:mirrorIndents/>
        <w:jc w:val="center"/>
        <w:rPr>
          <w:rFonts w:ascii="Times New Roman" w:eastAsia="Times New Roman" w:hAnsi="Times New Roman" w:cs="Times New Roman"/>
          <w:sz w:val="26"/>
          <w:szCs w:val="26"/>
          <w:lang w:val="uk-UA" w:eastAsia="uk-UA"/>
        </w:rPr>
      </w:pPr>
      <w:r>
        <w:rPr>
          <w:rFonts w:ascii="Times New Roman" w:eastAsia="Times New Roman" w:hAnsi="Times New Roman" w:cs="Times New Roman"/>
          <w:b/>
          <w:bCs/>
          <w:color w:val="000000"/>
          <w:sz w:val="26"/>
          <w:szCs w:val="26"/>
          <w:lang w:val="uk-UA" w:eastAsia="uk-UA"/>
        </w:rPr>
        <w:t>ХІІ</w:t>
      </w:r>
      <w:r w:rsidR="00F653AC" w:rsidRPr="00AA3291">
        <w:rPr>
          <w:rFonts w:ascii="Times New Roman" w:eastAsia="Times New Roman" w:hAnsi="Times New Roman" w:cs="Times New Roman"/>
          <w:b/>
          <w:bCs/>
          <w:color w:val="000000"/>
          <w:sz w:val="26"/>
          <w:szCs w:val="26"/>
          <w:lang w:val="uk-UA" w:eastAsia="uk-UA"/>
        </w:rPr>
        <w:t>. ДОДАТКИ ДО ДОГОВОРУ</w:t>
      </w:r>
    </w:p>
    <w:p w:rsidR="00F653AC" w:rsidRPr="00AA3291" w:rsidRDefault="00F653AC" w:rsidP="00AA3291">
      <w:pPr>
        <w:spacing w:after="0" w:line="240" w:lineRule="auto"/>
        <w:contextualSpacing/>
        <w:mirrorIndents/>
        <w:rPr>
          <w:rFonts w:ascii="Times New Roman" w:eastAsia="Times New Roman" w:hAnsi="Times New Roman" w:cs="Times New Roman"/>
          <w:sz w:val="26"/>
          <w:szCs w:val="26"/>
          <w:lang w:val="uk-UA" w:eastAsia="uk-UA"/>
        </w:rPr>
      </w:pPr>
      <w:r w:rsidRPr="00AA3291">
        <w:rPr>
          <w:rFonts w:ascii="Times New Roman" w:eastAsia="Times New Roman" w:hAnsi="Times New Roman" w:cs="Times New Roman"/>
          <w:color w:val="000000"/>
          <w:sz w:val="26"/>
          <w:szCs w:val="26"/>
          <w:lang w:val="uk-UA" w:eastAsia="uk-UA"/>
        </w:rPr>
        <w:t>1</w:t>
      </w:r>
      <w:r w:rsidR="00BF096C">
        <w:rPr>
          <w:rFonts w:ascii="Times New Roman" w:eastAsia="Times New Roman" w:hAnsi="Times New Roman" w:cs="Times New Roman"/>
          <w:color w:val="000000"/>
          <w:sz w:val="26"/>
          <w:szCs w:val="26"/>
          <w:lang w:val="uk-UA" w:eastAsia="uk-UA"/>
        </w:rPr>
        <w:t>2</w:t>
      </w:r>
      <w:r w:rsidRPr="00AA3291">
        <w:rPr>
          <w:rFonts w:ascii="Times New Roman" w:eastAsia="Times New Roman" w:hAnsi="Times New Roman" w:cs="Times New Roman"/>
          <w:color w:val="000000"/>
          <w:sz w:val="26"/>
          <w:szCs w:val="26"/>
          <w:lang w:val="uk-UA" w:eastAsia="uk-UA"/>
        </w:rPr>
        <w:t>.1. Невід’ємною частиною цього Договору є:</w:t>
      </w:r>
    </w:p>
    <w:p w:rsidR="00F653AC" w:rsidRPr="00AA3291" w:rsidRDefault="00F653AC" w:rsidP="00AA3291">
      <w:pPr>
        <w:spacing w:after="0" w:line="240" w:lineRule="auto"/>
        <w:contextualSpacing/>
        <w:mirrorIndents/>
        <w:jc w:val="both"/>
        <w:rPr>
          <w:rFonts w:ascii="Times New Roman" w:eastAsia="Times New Roman" w:hAnsi="Times New Roman" w:cs="Times New Roman"/>
          <w:sz w:val="26"/>
          <w:szCs w:val="26"/>
          <w:lang w:val="uk-UA" w:eastAsia="uk-UA"/>
        </w:rPr>
      </w:pPr>
      <w:r w:rsidRPr="00AA3291">
        <w:rPr>
          <w:rFonts w:ascii="Times New Roman" w:eastAsia="Times New Roman" w:hAnsi="Times New Roman" w:cs="Times New Roman"/>
          <w:color w:val="000000"/>
          <w:sz w:val="26"/>
          <w:szCs w:val="26"/>
          <w:lang w:val="uk-UA" w:eastAsia="uk-UA"/>
        </w:rPr>
        <w:t>1) Додаток №</w:t>
      </w:r>
      <w:r w:rsidR="006456DF" w:rsidRPr="00AA3291">
        <w:rPr>
          <w:rFonts w:ascii="Times New Roman" w:eastAsia="Times New Roman" w:hAnsi="Times New Roman" w:cs="Times New Roman"/>
          <w:color w:val="000000"/>
          <w:sz w:val="26"/>
          <w:szCs w:val="26"/>
          <w:lang w:val="uk-UA" w:eastAsia="uk-UA"/>
        </w:rPr>
        <w:t xml:space="preserve"> </w:t>
      </w:r>
      <w:r w:rsidRPr="00AA3291">
        <w:rPr>
          <w:rFonts w:ascii="Times New Roman" w:eastAsia="Times New Roman" w:hAnsi="Times New Roman" w:cs="Times New Roman"/>
          <w:color w:val="000000"/>
          <w:sz w:val="26"/>
          <w:szCs w:val="26"/>
          <w:lang w:val="uk-UA" w:eastAsia="uk-UA"/>
        </w:rPr>
        <w:t>1</w:t>
      </w:r>
      <w:r w:rsidR="006456DF" w:rsidRPr="00AA3291">
        <w:rPr>
          <w:rFonts w:ascii="Times New Roman" w:eastAsia="Times New Roman" w:hAnsi="Times New Roman" w:cs="Times New Roman"/>
          <w:color w:val="000000"/>
          <w:sz w:val="26"/>
          <w:szCs w:val="26"/>
          <w:lang w:val="uk-UA" w:eastAsia="uk-UA"/>
        </w:rPr>
        <w:t xml:space="preserve"> Специфікація</w:t>
      </w:r>
    </w:p>
    <w:p w:rsidR="00F653AC" w:rsidRPr="00AA3291" w:rsidRDefault="00F653AC" w:rsidP="00AA3291">
      <w:pPr>
        <w:spacing w:after="0" w:line="240" w:lineRule="auto"/>
        <w:contextualSpacing/>
        <w:mirrorIndents/>
        <w:rPr>
          <w:rFonts w:ascii="Times New Roman" w:eastAsia="Times New Roman" w:hAnsi="Times New Roman" w:cs="Times New Roman"/>
          <w:sz w:val="26"/>
          <w:szCs w:val="26"/>
          <w:lang w:val="uk-UA" w:eastAsia="uk-UA"/>
        </w:rPr>
      </w:pPr>
    </w:p>
    <w:tbl>
      <w:tblPr>
        <w:tblW w:w="0" w:type="auto"/>
        <w:tblCellMar>
          <w:top w:w="15" w:type="dxa"/>
          <w:left w:w="15" w:type="dxa"/>
          <w:bottom w:w="15" w:type="dxa"/>
          <w:right w:w="15" w:type="dxa"/>
        </w:tblCellMar>
        <w:tblLook w:val="04A0"/>
      </w:tblPr>
      <w:tblGrid>
        <w:gridCol w:w="4677"/>
        <w:gridCol w:w="4838"/>
      </w:tblGrid>
      <w:tr w:rsidR="00F653AC" w:rsidRPr="00AA3291" w:rsidTr="00F653A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rsidR="00F653AC" w:rsidRPr="00AA3291" w:rsidRDefault="00AA3291" w:rsidP="00AA3291">
            <w:pPr>
              <w:spacing w:after="0" w:line="240" w:lineRule="auto"/>
              <w:contextualSpacing/>
              <w:mirrorIndents/>
              <w:jc w:val="center"/>
              <w:rPr>
                <w:rFonts w:ascii="Times New Roman" w:eastAsia="Times New Roman" w:hAnsi="Times New Roman" w:cs="Times New Roman"/>
                <w:sz w:val="26"/>
                <w:szCs w:val="26"/>
                <w:lang w:val="uk-UA" w:eastAsia="uk-UA"/>
              </w:rPr>
            </w:pPr>
            <w:r w:rsidRPr="00AA3291">
              <w:rPr>
                <w:rFonts w:ascii="Times New Roman" w:eastAsia="Times New Roman" w:hAnsi="Times New Roman" w:cs="Times New Roman"/>
                <w:b/>
                <w:bCs/>
                <w:color w:val="000000"/>
                <w:sz w:val="26"/>
                <w:szCs w:val="26"/>
                <w:lang w:val="uk-UA" w:eastAsia="uk-UA"/>
              </w:rPr>
              <w:t>Покупець</w:t>
            </w:r>
          </w:p>
          <w:p w:rsidR="00F653AC" w:rsidRPr="00AA3291" w:rsidRDefault="00F653AC" w:rsidP="00AA3291">
            <w:pPr>
              <w:spacing w:after="0" w:line="240" w:lineRule="auto"/>
              <w:contextualSpacing/>
              <w:mirrorIndents/>
              <w:jc w:val="both"/>
              <w:rPr>
                <w:rFonts w:ascii="Times New Roman" w:eastAsia="Times New Roman" w:hAnsi="Times New Roman" w:cs="Times New Roman"/>
                <w:sz w:val="26"/>
                <w:szCs w:val="26"/>
                <w:lang w:val="uk-UA" w:eastAsia="uk-UA"/>
              </w:rPr>
            </w:pPr>
            <w:r w:rsidRPr="00AA3291">
              <w:rPr>
                <w:rFonts w:ascii="Times New Roman" w:eastAsia="Times New Roman" w:hAnsi="Times New Roman" w:cs="Times New Roman"/>
                <w:color w:val="000000"/>
                <w:sz w:val="26"/>
                <w:szCs w:val="26"/>
                <w:lang w:val="uk-UA" w:eastAsia="uk-UA"/>
              </w:rPr>
              <w:t>Адреса:______________________________</w:t>
            </w:r>
          </w:p>
          <w:p w:rsidR="00F653AC" w:rsidRPr="00AA3291" w:rsidRDefault="00F653AC" w:rsidP="00AA3291">
            <w:pPr>
              <w:spacing w:after="0" w:line="240" w:lineRule="auto"/>
              <w:contextualSpacing/>
              <w:mirrorIndents/>
              <w:jc w:val="both"/>
              <w:rPr>
                <w:rFonts w:ascii="Times New Roman" w:eastAsia="Times New Roman" w:hAnsi="Times New Roman" w:cs="Times New Roman"/>
                <w:sz w:val="26"/>
                <w:szCs w:val="26"/>
                <w:lang w:val="uk-UA" w:eastAsia="uk-UA"/>
              </w:rPr>
            </w:pPr>
            <w:r w:rsidRPr="00AA3291">
              <w:rPr>
                <w:rFonts w:ascii="Times New Roman" w:eastAsia="Times New Roman" w:hAnsi="Times New Roman" w:cs="Times New Roman"/>
                <w:color w:val="000000"/>
                <w:sz w:val="26"/>
                <w:szCs w:val="26"/>
                <w:lang w:val="uk-UA" w:eastAsia="uk-UA"/>
              </w:rPr>
              <w:t>____________________________________</w:t>
            </w:r>
          </w:p>
          <w:p w:rsidR="00F653AC" w:rsidRPr="00AA3291" w:rsidRDefault="00F653AC" w:rsidP="00AA3291">
            <w:pPr>
              <w:spacing w:after="0" w:line="240" w:lineRule="auto"/>
              <w:contextualSpacing/>
              <w:mirrorIndents/>
              <w:jc w:val="both"/>
              <w:rPr>
                <w:rFonts w:ascii="Times New Roman" w:eastAsia="Times New Roman" w:hAnsi="Times New Roman" w:cs="Times New Roman"/>
                <w:sz w:val="26"/>
                <w:szCs w:val="26"/>
                <w:lang w:val="uk-UA" w:eastAsia="uk-UA"/>
              </w:rPr>
            </w:pPr>
            <w:r w:rsidRPr="00AA3291">
              <w:rPr>
                <w:rFonts w:ascii="Times New Roman" w:eastAsia="Times New Roman" w:hAnsi="Times New Roman" w:cs="Times New Roman"/>
                <w:color w:val="000000"/>
                <w:sz w:val="26"/>
                <w:szCs w:val="26"/>
                <w:lang w:val="uk-UA" w:eastAsia="uk-UA"/>
              </w:rPr>
              <w:t>р/р №________________________________</w:t>
            </w:r>
          </w:p>
          <w:p w:rsidR="00F653AC" w:rsidRPr="00AA3291" w:rsidRDefault="00F653AC" w:rsidP="00AA3291">
            <w:pPr>
              <w:spacing w:after="0" w:line="240" w:lineRule="auto"/>
              <w:contextualSpacing/>
              <w:mirrorIndents/>
              <w:jc w:val="both"/>
              <w:rPr>
                <w:rFonts w:ascii="Times New Roman" w:eastAsia="Times New Roman" w:hAnsi="Times New Roman" w:cs="Times New Roman"/>
                <w:sz w:val="26"/>
                <w:szCs w:val="26"/>
                <w:lang w:val="uk-UA" w:eastAsia="uk-UA"/>
              </w:rPr>
            </w:pPr>
            <w:r w:rsidRPr="00AA3291">
              <w:rPr>
                <w:rFonts w:ascii="Times New Roman" w:eastAsia="Times New Roman" w:hAnsi="Times New Roman" w:cs="Times New Roman"/>
                <w:color w:val="000000"/>
                <w:sz w:val="26"/>
                <w:szCs w:val="26"/>
                <w:lang w:val="uk-UA" w:eastAsia="uk-UA"/>
              </w:rPr>
              <w:t>в __________________________________</w:t>
            </w:r>
          </w:p>
          <w:p w:rsidR="00F653AC" w:rsidRPr="00AA3291" w:rsidRDefault="00F653AC" w:rsidP="00AA3291">
            <w:pPr>
              <w:spacing w:after="0" w:line="240" w:lineRule="auto"/>
              <w:contextualSpacing/>
              <w:mirrorIndents/>
              <w:jc w:val="both"/>
              <w:rPr>
                <w:rFonts w:ascii="Times New Roman" w:eastAsia="Times New Roman" w:hAnsi="Times New Roman" w:cs="Times New Roman"/>
                <w:sz w:val="26"/>
                <w:szCs w:val="26"/>
                <w:lang w:val="uk-UA" w:eastAsia="uk-UA"/>
              </w:rPr>
            </w:pPr>
            <w:r w:rsidRPr="00AA3291">
              <w:rPr>
                <w:rFonts w:ascii="Times New Roman" w:eastAsia="Times New Roman" w:hAnsi="Times New Roman" w:cs="Times New Roman"/>
                <w:color w:val="000000"/>
                <w:sz w:val="26"/>
                <w:szCs w:val="26"/>
                <w:lang w:val="uk-UA" w:eastAsia="uk-UA"/>
              </w:rPr>
              <w:t>Код</w:t>
            </w:r>
            <w:r w:rsidR="009B6687" w:rsidRPr="00AA3291">
              <w:rPr>
                <w:rFonts w:ascii="Times New Roman" w:eastAsia="Times New Roman" w:hAnsi="Times New Roman" w:cs="Times New Roman"/>
                <w:color w:val="000000"/>
                <w:sz w:val="26"/>
                <w:szCs w:val="26"/>
                <w:lang w:val="uk-UA" w:eastAsia="uk-UA"/>
              </w:rPr>
              <w:t xml:space="preserve"> </w:t>
            </w:r>
            <w:r w:rsidRPr="00AA3291">
              <w:rPr>
                <w:rFonts w:ascii="Times New Roman" w:eastAsia="Times New Roman" w:hAnsi="Times New Roman" w:cs="Times New Roman"/>
                <w:color w:val="000000"/>
                <w:sz w:val="26"/>
                <w:szCs w:val="26"/>
                <w:lang w:val="uk-UA" w:eastAsia="uk-UA"/>
              </w:rPr>
              <w:t>ЄДРПОУ ______________________</w:t>
            </w:r>
          </w:p>
          <w:p w:rsidR="00F653AC" w:rsidRPr="00AA3291" w:rsidRDefault="00F653AC" w:rsidP="00AA3291">
            <w:pPr>
              <w:spacing w:after="0" w:line="240" w:lineRule="auto"/>
              <w:contextualSpacing/>
              <w:mirrorIndents/>
              <w:jc w:val="both"/>
              <w:rPr>
                <w:rFonts w:ascii="Times New Roman" w:eastAsia="Times New Roman" w:hAnsi="Times New Roman" w:cs="Times New Roman"/>
                <w:sz w:val="26"/>
                <w:szCs w:val="26"/>
                <w:lang w:val="uk-UA" w:eastAsia="uk-UA"/>
              </w:rPr>
            </w:pPr>
            <w:r w:rsidRPr="00AA3291">
              <w:rPr>
                <w:rFonts w:ascii="Times New Roman" w:eastAsia="Times New Roman" w:hAnsi="Times New Roman" w:cs="Times New Roman"/>
                <w:color w:val="000000"/>
                <w:sz w:val="26"/>
                <w:szCs w:val="26"/>
                <w:lang w:val="uk-UA" w:eastAsia="uk-UA"/>
              </w:rPr>
              <w:t>тел.___________________</w:t>
            </w:r>
          </w:p>
          <w:p w:rsidR="00F653AC" w:rsidRPr="00AA3291" w:rsidRDefault="00F653AC" w:rsidP="00AA3291">
            <w:pPr>
              <w:spacing w:after="0" w:line="240" w:lineRule="auto"/>
              <w:contextualSpacing/>
              <w:mirrorIndents/>
              <w:rPr>
                <w:rFonts w:ascii="Times New Roman" w:eastAsia="Times New Roman" w:hAnsi="Times New Roman" w:cs="Times New Roman"/>
                <w:sz w:val="26"/>
                <w:szCs w:val="26"/>
                <w:lang w:val="uk-UA" w:eastAsia="uk-UA"/>
              </w:rPr>
            </w:pPr>
            <w:r w:rsidRPr="00AA3291">
              <w:rPr>
                <w:rFonts w:ascii="Times New Roman" w:eastAsia="Times New Roman" w:hAnsi="Times New Roman" w:cs="Times New Roman"/>
                <w:b/>
                <w:bCs/>
                <w:color w:val="000000"/>
                <w:sz w:val="26"/>
                <w:szCs w:val="26"/>
                <w:lang w:val="uk-UA" w:eastAsia="uk-UA"/>
              </w:rPr>
              <w:t>_____________________/______________/</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rsidR="00F653AC" w:rsidRPr="00AA3291" w:rsidRDefault="00F653AC" w:rsidP="00AA3291">
            <w:pPr>
              <w:spacing w:after="0" w:line="240" w:lineRule="auto"/>
              <w:contextualSpacing/>
              <w:mirrorIndents/>
              <w:jc w:val="center"/>
              <w:rPr>
                <w:rFonts w:ascii="Times New Roman" w:eastAsia="Times New Roman" w:hAnsi="Times New Roman" w:cs="Times New Roman"/>
                <w:sz w:val="26"/>
                <w:szCs w:val="26"/>
                <w:lang w:val="uk-UA" w:eastAsia="uk-UA"/>
              </w:rPr>
            </w:pPr>
            <w:r w:rsidRPr="00AA3291">
              <w:rPr>
                <w:rFonts w:ascii="Times New Roman" w:eastAsia="Times New Roman" w:hAnsi="Times New Roman" w:cs="Times New Roman"/>
                <w:b/>
                <w:bCs/>
                <w:color w:val="000000"/>
                <w:sz w:val="26"/>
                <w:szCs w:val="26"/>
                <w:lang w:val="uk-UA" w:eastAsia="uk-UA"/>
              </w:rPr>
              <w:t>Постачальник</w:t>
            </w:r>
          </w:p>
          <w:p w:rsidR="00F653AC" w:rsidRPr="00AA3291" w:rsidRDefault="00F653AC" w:rsidP="00AA3291">
            <w:pPr>
              <w:spacing w:after="0" w:line="240" w:lineRule="auto"/>
              <w:contextualSpacing/>
              <w:mirrorIndents/>
              <w:jc w:val="center"/>
              <w:rPr>
                <w:rFonts w:ascii="Times New Roman" w:eastAsia="Times New Roman" w:hAnsi="Times New Roman" w:cs="Times New Roman"/>
                <w:sz w:val="26"/>
                <w:szCs w:val="26"/>
                <w:lang w:val="uk-UA" w:eastAsia="uk-UA"/>
              </w:rPr>
            </w:pPr>
            <w:r w:rsidRPr="00AA3291">
              <w:rPr>
                <w:rFonts w:ascii="Times New Roman" w:eastAsia="Times New Roman" w:hAnsi="Times New Roman" w:cs="Times New Roman"/>
                <w:b/>
                <w:bCs/>
                <w:color w:val="000000"/>
                <w:sz w:val="26"/>
                <w:szCs w:val="26"/>
                <w:lang w:val="uk-UA" w:eastAsia="uk-UA"/>
              </w:rPr>
              <w:t>______________________________________</w:t>
            </w:r>
          </w:p>
          <w:p w:rsidR="00F653AC" w:rsidRPr="00AA3291" w:rsidRDefault="00F653AC" w:rsidP="00AA3291">
            <w:pPr>
              <w:spacing w:after="0" w:line="240" w:lineRule="auto"/>
              <w:contextualSpacing/>
              <w:mirrorIndents/>
              <w:jc w:val="both"/>
              <w:rPr>
                <w:rFonts w:ascii="Times New Roman" w:eastAsia="Times New Roman" w:hAnsi="Times New Roman" w:cs="Times New Roman"/>
                <w:sz w:val="26"/>
                <w:szCs w:val="26"/>
                <w:lang w:val="uk-UA" w:eastAsia="uk-UA"/>
              </w:rPr>
            </w:pPr>
            <w:r w:rsidRPr="00AA3291">
              <w:rPr>
                <w:rFonts w:ascii="Times New Roman" w:eastAsia="Times New Roman" w:hAnsi="Times New Roman" w:cs="Times New Roman"/>
                <w:color w:val="000000"/>
                <w:sz w:val="26"/>
                <w:szCs w:val="26"/>
                <w:lang w:val="uk-UA" w:eastAsia="uk-UA"/>
              </w:rPr>
              <w:t> </w:t>
            </w:r>
          </w:p>
          <w:p w:rsidR="00F653AC" w:rsidRPr="00AA3291" w:rsidRDefault="00F653AC" w:rsidP="00AA3291">
            <w:pPr>
              <w:spacing w:after="0" w:line="240" w:lineRule="auto"/>
              <w:contextualSpacing/>
              <w:mirrorIndents/>
              <w:jc w:val="both"/>
              <w:rPr>
                <w:rFonts w:ascii="Times New Roman" w:eastAsia="Times New Roman" w:hAnsi="Times New Roman" w:cs="Times New Roman"/>
                <w:sz w:val="26"/>
                <w:szCs w:val="26"/>
                <w:lang w:val="uk-UA" w:eastAsia="uk-UA"/>
              </w:rPr>
            </w:pPr>
            <w:r w:rsidRPr="00AA3291">
              <w:rPr>
                <w:rFonts w:ascii="Times New Roman" w:eastAsia="Times New Roman" w:hAnsi="Times New Roman" w:cs="Times New Roman"/>
                <w:color w:val="000000"/>
                <w:sz w:val="26"/>
                <w:szCs w:val="26"/>
                <w:lang w:val="uk-UA" w:eastAsia="uk-UA"/>
              </w:rPr>
              <w:t>Адреса:______________________________</w:t>
            </w:r>
          </w:p>
          <w:p w:rsidR="00F653AC" w:rsidRPr="00AA3291" w:rsidRDefault="00F653AC" w:rsidP="00AA3291">
            <w:pPr>
              <w:spacing w:after="0" w:line="240" w:lineRule="auto"/>
              <w:contextualSpacing/>
              <w:mirrorIndents/>
              <w:jc w:val="both"/>
              <w:rPr>
                <w:rFonts w:ascii="Times New Roman" w:eastAsia="Times New Roman" w:hAnsi="Times New Roman" w:cs="Times New Roman"/>
                <w:sz w:val="26"/>
                <w:szCs w:val="26"/>
                <w:lang w:val="uk-UA" w:eastAsia="uk-UA"/>
              </w:rPr>
            </w:pPr>
            <w:r w:rsidRPr="00AA3291">
              <w:rPr>
                <w:rFonts w:ascii="Times New Roman" w:eastAsia="Times New Roman" w:hAnsi="Times New Roman" w:cs="Times New Roman"/>
                <w:color w:val="000000"/>
                <w:sz w:val="26"/>
                <w:szCs w:val="26"/>
                <w:lang w:val="uk-UA" w:eastAsia="uk-UA"/>
              </w:rPr>
              <w:t>_____________________________________</w:t>
            </w:r>
          </w:p>
          <w:p w:rsidR="00F653AC" w:rsidRPr="00AA3291" w:rsidRDefault="00F653AC" w:rsidP="00AA3291">
            <w:pPr>
              <w:spacing w:after="0" w:line="240" w:lineRule="auto"/>
              <w:contextualSpacing/>
              <w:mirrorIndents/>
              <w:rPr>
                <w:rFonts w:ascii="Times New Roman" w:eastAsia="Times New Roman" w:hAnsi="Times New Roman" w:cs="Times New Roman"/>
                <w:sz w:val="26"/>
                <w:szCs w:val="26"/>
                <w:lang w:val="uk-UA" w:eastAsia="uk-UA"/>
              </w:rPr>
            </w:pPr>
            <w:r w:rsidRPr="00AA3291">
              <w:rPr>
                <w:rFonts w:ascii="Times New Roman" w:eastAsia="Times New Roman" w:hAnsi="Times New Roman" w:cs="Times New Roman"/>
                <w:color w:val="000000"/>
                <w:sz w:val="26"/>
                <w:szCs w:val="26"/>
                <w:lang w:val="uk-UA" w:eastAsia="uk-UA"/>
              </w:rPr>
              <w:t>р/р №</w:t>
            </w:r>
            <w:r w:rsidR="009B6687" w:rsidRPr="00AA3291">
              <w:rPr>
                <w:rFonts w:ascii="Times New Roman" w:eastAsia="Times New Roman" w:hAnsi="Times New Roman" w:cs="Times New Roman"/>
                <w:color w:val="000000"/>
                <w:sz w:val="26"/>
                <w:szCs w:val="26"/>
                <w:lang w:val="uk-UA" w:eastAsia="uk-UA"/>
              </w:rPr>
              <w:t xml:space="preserve"> </w:t>
            </w:r>
            <w:r w:rsidRPr="00AA3291">
              <w:rPr>
                <w:rFonts w:ascii="Times New Roman" w:eastAsia="Times New Roman" w:hAnsi="Times New Roman" w:cs="Times New Roman"/>
                <w:color w:val="000000"/>
                <w:sz w:val="26"/>
                <w:szCs w:val="26"/>
                <w:lang w:val="uk-UA" w:eastAsia="uk-UA"/>
              </w:rPr>
              <w:t>________________________________</w:t>
            </w:r>
          </w:p>
          <w:p w:rsidR="00F653AC" w:rsidRPr="00AA3291" w:rsidRDefault="00F653AC" w:rsidP="00AA3291">
            <w:pPr>
              <w:spacing w:after="0" w:line="240" w:lineRule="auto"/>
              <w:contextualSpacing/>
              <w:mirrorIndents/>
              <w:rPr>
                <w:rFonts w:ascii="Times New Roman" w:eastAsia="Times New Roman" w:hAnsi="Times New Roman" w:cs="Times New Roman"/>
                <w:sz w:val="26"/>
                <w:szCs w:val="26"/>
                <w:lang w:val="uk-UA" w:eastAsia="uk-UA"/>
              </w:rPr>
            </w:pPr>
            <w:r w:rsidRPr="00AA3291">
              <w:rPr>
                <w:rFonts w:ascii="Times New Roman" w:eastAsia="Times New Roman" w:hAnsi="Times New Roman" w:cs="Times New Roman"/>
                <w:color w:val="000000"/>
                <w:sz w:val="26"/>
                <w:szCs w:val="26"/>
                <w:lang w:val="uk-UA" w:eastAsia="uk-UA"/>
              </w:rPr>
              <w:t>в</w:t>
            </w:r>
            <w:r w:rsidR="009B6687" w:rsidRPr="00AA3291">
              <w:rPr>
                <w:rFonts w:ascii="Times New Roman" w:eastAsia="Times New Roman" w:hAnsi="Times New Roman" w:cs="Times New Roman"/>
                <w:color w:val="000000"/>
                <w:sz w:val="26"/>
                <w:szCs w:val="26"/>
                <w:lang w:val="uk-UA" w:eastAsia="uk-UA"/>
              </w:rPr>
              <w:t xml:space="preserve"> </w:t>
            </w:r>
            <w:r w:rsidRPr="00AA3291">
              <w:rPr>
                <w:rFonts w:ascii="Times New Roman" w:eastAsia="Times New Roman" w:hAnsi="Times New Roman" w:cs="Times New Roman"/>
                <w:color w:val="000000"/>
                <w:sz w:val="26"/>
                <w:szCs w:val="26"/>
                <w:lang w:val="uk-UA" w:eastAsia="uk-UA"/>
              </w:rPr>
              <w:t>_________________________________</w:t>
            </w:r>
          </w:p>
          <w:p w:rsidR="00F653AC" w:rsidRPr="00AA3291" w:rsidRDefault="00F653AC" w:rsidP="00AA3291">
            <w:pPr>
              <w:spacing w:after="0" w:line="240" w:lineRule="auto"/>
              <w:contextualSpacing/>
              <w:mirrorIndents/>
              <w:rPr>
                <w:rFonts w:ascii="Times New Roman" w:eastAsia="Times New Roman" w:hAnsi="Times New Roman" w:cs="Times New Roman"/>
                <w:sz w:val="26"/>
                <w:szCs w:val="26"/>
                <w:lang w:val="uk-UA" w:eastAsia="uk-UA"/>
              </w:rPr>
            </w:pPr>
            <w:r w:rsidRPr="00AA3291">
              <w:rPr>
                <w:rFonts w:ascii="Times New Roman" w:eastAsia="Times New Roman" w:hAnsi="Times New Roman" w:cs="Times New Roman"/>
                <w:color w:val="000000"/>
                <w:sz w:val="26"/>
                <w:szCs w:val="26"/>
                <w:lang w:val="uk-UA" w:eastAsia="uk-UA"/>
              </w:rPr>
              <w:t>Код ЄДРПОУ ______________________</w:t>
            </w:r>
          </w:p>
          <w:p w:rsidR="00F653AC" w:rsidRPr="00AA3291" w:rsidRDefault="00F653AC" w:rsidP="00AA3291">
            <w:pPr>
              <w:spacing w:after="0" w:line="240" w:lineRule="auto"/>
              <w:contextualSpacing/>
              <w:mirrorIndents/>
              <w:jc w:val="both"/>
              <w:rPr>
                <w:rFonts w:ascii="Times New Roman" w:eastAsia="Times New Roman" w:hAnsi="Times New Roman" w:cs="Times New Roman"/>
                <w:sz w:val="26"/>
                <w:szCs w:val="26"/>
                <w:lang w:val="uk-UA" w:eastAsia="uk-UA"/>
              </w:rPr>
            </w:pPr>
            <w:r w:rsidRPr="00AA3291">
              <w:rPr>
                <w:rFonts w:ascii="Times New Roman" w:eastAsia="Times New Roman" w:hAnsi="Times New Roman" w:cs="Times New Roman"/>
                <w:color w:val="000000"/>
                <w:sz w:val="26"/>
                <w:szCs w:val="26"/>
                <w:lang w:val="uk-UA" w:eastAsia="uk-UA"/>
              </w:rPr>
              <w:t>тел.</w:t>
            </w:r>
            <w:r w:rsidR="00A12134" w:rsidRPr="00AA3291">
              <w:rPr>
                <w:rFonts w:ascii="Times New Roman" w:eastAsia="Times New Roman" w:hAnsi="Times New Roman" w:cs="Times New Roman"/>
                <w:color w:val="000000"/>
                <w:sz w:val="26"/>
                <w:szCs w:val="26"/>
                <w:lang w:val="uk-UA" w:eastAsia="uk-UA"/>
              </w:rPr>
              <w:t xml:space="preserve"> </w:t>
            </w:r>
            <w:r w:rsidRPr="00AA3291">
              <w:rPr>
                <w:rFonts w:ascii="Times New Roman" w:eastAsia="Times New Roman" w:hAnsi="Times New Roman" w:cs="Times New Roman"/>
                <w:color w:val="000000"/>
                <w:sz w:val="26"/>
                <w:szCs w:val="26"/>
                <w:lang w:val="uk-UA" w:eastAsia="uk-UA"/>
              </w:rPr>
              <w:t>_____________________________</w:t>
            </w:r>
          </w:p>
          <w:p w:rsidR="00F653AC" w:rsidRPr="00AA3291" w:rsidRDefault="00F653AC" w:rsidP="00AA3291">
            <w:pPr>
              <w:spacing w:after="0" w:line="240" w:lineRule="auto"/>
              <w:contextualSpacing/>
              <w:mirrorIndents/>
              <w:jc w:val="both"/>
              <w:rPr>
                <w:rFonts w:ascii="Times New Roman" w:eastAsia="Times New Roman" w:hAnsi="Times New Roman" w:cs="Times New Roman"/>
                <w:sz w:val="26"/>
                <w:szCs w:val="26"/>
                <w:lang w:val="uk-UA" w:eastAsia="uk-UA"/>
              </w:rPr>
            </w:pPr>
            <w:r w:rsidRPr="00AA3291">
              <w:rPr>
                <w:rFonts w:ascii="Times New Roman" w:eastAsia="Times New Roman" w:hAnsi="Times New Roman" w:cs="Times New Roman"/>
                <w:b/>
                <w:bCs/>
                <w:color w:val="000000"/>
                <w:sz w:val="26"/>
                <w:szCs w:val="26"/>
                <w:lang w:val="uk-UA" w:eastAsia="uk-UA"/>
              </w:rPr>
              <w:t>_____________________/_______________/</w:t>
            </w:r>
          </w:p>
        </w:tc>
      </w:tr>
    </w:tbl>
    <w:p w:rsidR="00AA3291" w:rsidRPr="00AA3291" w:rsidRDefault="00AA3291" w:rsidP="00AA3291">
      <w:pPr>
        <w:spacing w:after="0" w:line="240" w:lineRule="auto"/>
        <w:contextualSpacing/>
        <w:mirrorIndents/>
        <w:jc w:val="both"/>
        <w:rPr>
          <w:rFonts w:ascii="Times New Roman" w:hAnsi="Times New Roman" w:cs="Times New Roman"/>
          <w:i/>
          <w:sz w:val="26"/>
          <w:szCs w:val="26"/>
        </w:rPr>
      </w:pPr>
      <w:r w:rsidRPr="00AA3291">
        <w:rPr>
          <w:rFonts w:ascii="Times New Roman" w:hAnsi="Times New Roman" w:cs="Times New Roman"/>
          <w:bCs/>
          <w:i/>
          <w:sz w:val="26"/>
          <w:szCs w:val="26"/>
        </w:rPr>
        <w:t>*Всі необхідні Додатки до договору формуються та узгоджуються сторонами при його підписанні.</w:t>
      </w:r>
    </w:p>
    <w:p w:rsidR="00B00E16" w:rsidRDefault="00B00E16">
      <w:pPr>
        <w:rPr>
          <w:rFonts w:ascii="Times New Roman" w:hAnsi="Times New Roman" w:cs="Times New Roman"/>
          <w:sz w:val="26"/>
          <w:szCs w:val="26"/>
        </w:rPr>
      </w:pPr>
      <w:r>
        <w:rPr>
          <w:rFonts w:ascii="Times New Roman" w:hAnsi="Times New Roman" w:cs="Times New Roman"/>
          <w:sz w:val="26"/>
          <w:szCs w:val="26"/>
        </w:rPr>
        <w:br w:type="page"/>
      </w:r>
    </w:p>
    <w:p w:rsidR="00B00E16" w:rsidRPr="00A13C6D" w:rsidRDefault="00B00E16" w:rsidP="00B00E16">
      <w:pPr>
        <w:spacing w:after="0" w:line="20" w:lineRule="atLeast"/>
        <w:ind w:left="6379"/>
        <w:contextualSpacing/>
        <w:jc w:val="both"/>
        <w:rPr>
          <w:rFonts w:ascii="Times New Roman" w:eastAsia="Calibri" w:hAnsi="Times New Roman" w:cs="Times New Roman"/>
          <w:sz w:val="24"/>
          <w:szCs w:val="24"/>
        </w:rPr>
      </w:pPr>
      <w:r w:rsidRPr="00A13C6D">
        <w:rPr>
          <w:rFonts w:ascii="Times New Roman" w:eastAsia="Calibri" w:hAnsi="Times New Roman" w:cs="Times New Roman"/>
          <w:sz w:val="24"/>
          <w:szCs w:val="24"/>
        </w:rPr>
        <w:lastRenderedPageBreak/>
        <w:t xml:space="preserve">Додаток №1 </w:t>
      </w:r>
    </w:p>
    <w:p w:rsidR="00B00E16" w:rsidRPr="00A13C6D" w:rsidRDefault="00B00E16" w:rsidP="00B00E16">
      <w:pPr>
        <w:spacing w:after="0" w:line="20" w:lineRule="atLeast"/>
        <w:ind w:left="6379"/>
        <w:contextualSpacing/>
        <w:jc w:val="both"/>
        <w:rPr>
          <w:rFonts w:ascii="Times New Roman" w:eastAsia="Calibri" w:hAnsi="Times New Roman" w:cs="Times New Roman"/>
          <w:sz w:val="24"/>
          <w:szCs w:val="24"/>
        </w:rPr>
      </w:pPr>
      <w:r w:rsidRPr="00A13C6D">
        <w:rPr>
          <w:rFonts w:ascii="Times New Roman" w:eastAsia="Calibri" w:hAnsi="Times New Roman" w:cs="Times New Roman"/>
          <w:sz w:val="24"/>
          <w:szCs w:val="24"/>
        </w:rPr>
        <w:t>До Договору №__________ від___________</w:t>
      </w:r>
    </w:p>
    <w:p w:rsidR="00B00E16" w:rsidRPr="00A13C6D" w:rsidRDefault="00B00E16" w:rsidP="00B00E16">
      <w:pPr>
        <w:spacing w:line="20" w:lineRule="atLeast"/>
        <w:contextualSpacing/>
        <w:rPr>
          <w:rFonts w:ascii="Times New Roman" w:eastAsia="Calibri" w:hAnsi="Times New Roman" w:cs="Times New Roman"/>
          <w:sz w:val="24"/>
          <w:szCs w:val="24"/>
        </w:rPr>
      </w:pPr>
    </w:p>
    <w:p w:rsidR="00B00E16" w:rsidRPr="00A13C6D" w:rsidRDefault="00B00E16" w:rsidP="00B00E16">
      <w:pPr>
        <w:spacing w:line="20" w:lineRule="atLeast"/>
        <w:contextualSpacing/>
        <w:rPr>
          <w:rFonts w:ascii="Times New Roman" w:eastAsia="Calibri" w:hAnsi="Times New Roman" w:cs="Times New Roman"/>
          <w:sz w:val="24"/>
          <w:szCs w:val="24"/>
        </w:rPr>
      </w:pPr>
    </w:p>
    <w:p w:rsidR="00B00E16" w:rsidRPr="00A13C6D" w:rsidRDefault="00B00E16" w:rsidP="00B00E16">
      <w:pPr>
        <w:spacing w:line="20" w:lineRule="atLeast"/>
        <w:contextualSpacing/>
        <w:rPr>
          <w:rFonts w:ascii="Times New Roman" w:eastAsia="Calibri" w:hAnsi="Times New Roman" w:cs="Times New Roman"/>
          <w:sz w:val="24"/>
          <w:szCs w:val="24"/>
        </w:rPr>
      </w:pPr>
    </w:p>
    <w:p w:rsidR="00B00E16" w:rsidRPr="00A13C6D" w:rsidRDefault="00B00E16" w:rsidP="00B00E16">
      <w:pPr>
        <w:spacing w:line="20" w:lineRule="atLeast"/>
        <w:contextualSpacing/>
        <w:rPr>
          <w:rFonts w:ascii="Times New Roman" w:eastAsia="Calibri" w:hAnsi="Times New Roman" w:cs="Times New Roman"/>
          <w:sz w:val="24"/>
          <w:szCs w:val="24"/>
        </w:rPr>
      </w:pPr>
    </w:p>
    <w:p w:rsidR="00B00E16" w:rsidRPr="009B5A41" w:rsidRDefault="00B00E16" w:rsidP="00B00E16">
      <w:pPr>
        <w:keepNext/>
        <w:spacing w:after="0" w:line="240" w:lineRule="auto"/>
        <w:jc w:val="center"/>
        <w:outlineLvl w:val="0"/>
        <w:rPr>
          <w:rFonts w:ascii="Times New Roman" w:eastAsia="Times New Roman" w:hAnsi="Times New Roman" w:cs="Times New Roman"/>
          <w:b/>
          <w:bCs/>
          <w:sz w:val="26"/>
          <w:szCs w:val="26"/>
          <w:lang w:eastAsia="ru-RU"/>
        </w:rPr>
      </w:pPr>
      <w:r w:rsidRPr="009B5A41">
        <w:rPr>
          <w:rFonts w:ascii="Times New Roman" w:eastAsia="Times New Roman" w:hAnsi="Times New Roman" w:cs="Times New Roman"/>
          <w:b/>
          <w:bCs/>
          <w:sz w:val="26"/>
          <w:szCs w:val="26"/>
          <w:lang w:eastAsia="ru-RU"/>
        </w:rPr>
        <w:t>Специфікація до Договору № _______</w:t>
      </w:r>
    </w:p>
    <w:p w:rsidR="00B00E16" w:rsidRPr="009B5A41" w:rsidRDefault="00B00E16" w:rsidP="00B00E16">
      <w:pPr>
        <w:jc w:val="center"/>
        <w:rPr>
          <w:rFonts w:ascii="Times New Roman" w:eastAsia="Calibri" w:hAnsi="Times New Roman" w:cs="Times New Roman"/>
          <w:b/>
          <w:sz w:val="26"/>
          <w:szCs w:val="26"/>
        </w:rPr>
      </w:pPr>
      <w:r w:rsidRPr="009B5A41">
        <w:rPr>
          <w:rFonts w:ascii="Times New Roman" w:eastAsia="Calibri" w:hAnsi="Times New Roman" w:cs="Times New Roman"/>
          <w:b/>
          <w:sz w:val="26"/>
          <w:szCs w:val="26"/>
        </w:rPr>
        <w:t xml:space="preserve">від ________________202____р. </w:t>
      </w:r>
    </w:p>
    <w:p w:rsidR="00B00E16" w:rsidRPr="00A13C6D" w:rsidRDefault="00B00E16" w:rsidP="00B00E16">
      <w:pPr>
        <w:jc w:val="center"/>
        <w:rPr>
          <w:rFonts w:ascii="Times New Roman" w:eastAsia="Calibri" w:hAnsi="Times New Roman" w:cs="Times New Roman"/>
          <w:b/>
          <w:sz w:val="24"/>
          <w:szCs w:val="24"/>
        </w:rPr>
      </w:pPr>
    </w:p>
    <w:p w:rsidR="00B00E16" w:rsidRPr="00A13C6D" w:rsidRDefault="00B00E16" w:rsidP="00B00E16">
      <w:pPr>
        <w:jc w:val="center"/>
        <w:rPr>
          <w:rFonts w:ascii="Times New Roman" w:eastAsia="Calibri" w:hAnsi="Times New Roman" w:cs="Times New Roman"/>
          <w:b/>
          <w:sz w:val="24"/>
          <w:szCs w:val="24"/>
        </w:rPr>
      </w:pPr>
    </w:p>
    <w:tbl>
      <w:tblPr>
        <w:tblpPr w:leftFromText="180" w:rightFromText="180" w:vertAnchor="text" w:horzAnchor="page" w:tblpXSpec="center" w:tblpY="134"/>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1"/>
        <w:gridCol w:w="1832"/>
        <w:gridCol w:w="851"/>
        <w:gridCol w:w="1144"/>
        <w:gridCol w:w="1124"/>
        <w:gridCol w:w="860"/>
        <w:gridCol w:w="1276"/>
        <w:gridCol w:w="1276"/>
        <w:gridCol w:w="1134"/>
      </w:tblGrid>
      <w:tr w:rsidR="00B00E16" w:rsidRPr="00A13C6D" w:rsidTr="00CA7385">
        <w:trPr>
          <w:trHeight w:val="20"/>
          <w:jc w:val="center"/>
        </w:trPr>
        <w:tc>
          <w:tcPr>
            <w:tcW w:w="431" w:type="dxa"/>
            <w:vAlign w:val="center"/>
          </w:tcPr>
          <w:p w:rsidR="00B00E16" w:rsidRPr="00A13C6D" w:rsidRDefault="00B00E16" w:rsidP="00CA7385">
            <w:pPr>
              <w:jc w:val="center"/>
              <w:rPr>
                <w:rFonts w:ascii="Times New Roman" w:eastAsia="Calibri" w:hAnsi="Times New Roman" w:cs="Times New Roman"/>
                <w:b/>
                <w:sz w:val="24"/>
                <w:szCs w:val="24"/>
              </w:rPr>
            </w:pPr>
            <w:r w:rsidRPr="00A13C6D">
              <w:rPr>
                <w:rFonts w:ascii="Times New Roman" w:eastAsia="Calibri" w:hAnsi="Times New Roman" w:cs="Times New Roman"/>
                <w:b/>
                <w:sz w:val="24"/>
                <w:szCs w:val="24"/>
              </w:rPr>
              <w:t>№</w:t>
            </w:r>
          </w:p>
          <w:p w:rsidR="00B00E16" w:rsidRPr="00A13C6D" w:rsidRDefault="00B00E16" w:rsidP="00CA7385">
            <w:pPr>
              <w:jc w:val="center"/>
              <w:rPr>
                <w:rFonts w:ascii="Times New Roman" w:eastAsia="Calibri" w:hAnsi="Times New Roman" w:cs="Times New Roman"/>
                <w:b/>
                <w:sz w:val="24"/>
                <w:szCs w:val="24"/>
              </w:rPr>
            </w:pPr>
            <w:r w:rsidRPr="00A13C6D">
              <w:rPr>
                <w:rFonts w:ascii="Times New Roman" w:eastAsia="Calibri" w:hAnsi="Times New Roman" w:cs="Times New Roman"/>
                <w:b/>
                <w:sz w:val="24"/>
                <w:szCs w:val="24"/>
              </w:rPr>
              <w:t>п/п</w:t>
            </w:r>
          </w:p>
        </w:tc>
        <w:tc>
          <w:tcPr>
            <w:tcW w:w="1832" w:type="dxa"/>
            <w:vAlign w:val="center"/>
          </w:tcPr>
          <w:p w:rsidR="00B00E16" w:rsidRPr="00A13C6D" w:rsidRDefault="00B00E16" w:rsidP="00CA7385">
            <w:pPr>
              <w:jc w:val="center"/>
              <w:rPr>
                <w:rFonts w:ascii="Times New Roman" w:eastAsia="Calibri" w:hAnsi="Times New Roman" w:cs="Times New Roman"/>
                <w:sz w:val="24"/>
                <w:szCs w:val="24"/>
              </w:rPr>
            </w:pPr>
            <w:r w:rsidRPr="00A13C6D">
              <w:rPr>
                <w:rFonts w:ascii="Times New Roman" w:eastAsia="Calibri" w:hAnsi="Times New Roman" w:cs="Times New Roman"/>
                <w:color w:val="000000"/>
                <w:sz w:val="24"/>
                <w:szCs w:val="24"/>
                <w:lang w:eastAsia="uk-UA"/>
              </w:rPr>
              <w:t>Найменування згідно з тендерною документацією</w:t>
            </w:r>
          </w:p>
        </w:tc>
        <w:tc>
          <w:tcPr>
            <w:tcW w:w="851" w:type="dxa"/>
            <w:vAlign w:val="center"/>
          </w:tcPr>
          <w:p w:rsidR="00B00E16" w:rsidRPr="00A13C6D" w:rsidRDefault="00B00E16" w:rsidP="00CA7385">
            <w:pPr>
              <w:jc w:val="center"/>
              <w:rPr>
                <w:rFonts w:ascii="Times New Roman" w:eastAsia="Calibri" w:hAnsi="Times New Roman" w:cs="Times New Roman"/>
                <w:sz w:val="24"/>
                <w:szCs w:val="24"/>
              </w:rPr>
            </w:pPr>
            <w:r w:rsidRPr="00A13C6D">
              <w:rPr>
                <w:rFonts w:ascii="Times New Roman" w:eastAsia="Calibri" w:hAnsi="Times New Roman" w:cs="Times New Roman"/>
                <w:sz w:val="24"/>
                <w:szCs w:val="24"/>
              </w:rPr>
              <w:t>Торгова назва</w:t>
            </w:r>
          </w:p>
        </w:tc>
        <w:tc>
          <w:tcPr>
            <w:tcW w:w="1144" w:type="dxa"/>
            <w:vAlign w:val="center"/>
          </w:tcPr>
          <w:p w:rsidR="00B00E16" w:rsidRPr="00A13C6D" w:rsidRDefault="00B00E16" w:rsidP="00CA7385">
            <w:pPr>
              <w:jc w:val="center"/>
              <w:rPr>
                <w:rFonts w:ascii="Times New Roman" w:eastAsia="Calibri" w:hAnsi="Times New Roman" w:cs="Times New Roman"/>
                <w:sz w:val="24"/>
                <w:szCs w:val="24"/>
              </w:rPr>
            </w:pPr>
            <w:r w:rsidRPr="00A13C6D">
              <w:rPr>
                <w:rFonts w:ascii="Times New Roman" w:eastAsia="Calibri" w:hAnsi="Times New Roman" w:cs="Times New Roman"/>
                <w:sz w:val="24"/>
                <w:szCs w:val="24"/>
              </w:rPr>
              <w:t>Країна походження</w:t>
            </w:r>
          </w:p>
        </w:tc>
        <w:tc>
          <w:tcPr>
            <w:tcW w:w="1124" w:type="dxa"/>
            <w:vAlign w:val="center"/>
          </w:tcPr>
          <w:p w:rsidR="00B00E16" w:rsidRPr="00A13C6D" w:rsidRDefault="00B00E16" w:rsidP="00CA7385">
            <w:pPr>
              <w:jc w:val="center"/>
              <w:rPr>
                <w:rFonts w:ascii="Times New Roman" w:eastAsia="Calibri" w:hAnsi="Times New Roman" w:cs="Times New Roman"/>
                <w:sz w:val="24"/>
                <w:szCs w:val="24"/>
              </w:rPr>
            </w:pPr>
            <w:r w:rsidRPr="00A13C6D">
              <w:rPr>
                <w:rFonts w:ascii="Times New Roman" w:eastAsia="Calibri" w:hAnsi="Times New Roman" w:cs="Times New Roman"/>
                <w:sz w:val="24"/>
                <w:szCs w:val="24"/>
              </w:rPr>
              <w:t>Одиниця виміру</w:t>
            </w:r>
          </w:p>
        </w:tc>
        <w:tc>
          <w:tcPr>
            <w:tcW w:w="860" w:type="dxa"/>
            <w:vAlign w:val="center"/>
          </w:tcPr>
          <w:p w:rsidR="00B00E16" w:rsidRPr="00A13C6D" w:rsidRDefault="00B00E16" w:rsidP="00CA7385">
            <w:pPr>
              <w:jc w:val="center"/>
              <w:rPr>
                <w:rFonts w:ascii="Times New Roman" w:eastAsia="Calibri" w:hAnsi="Times New Roman" w:cs="Times New Roman"/>
                <w:sz w:val="24"/>
                <w:szCs w:val="24"/>
              </w:rPr>
            </w:pPr>
            <w:r w:rsidRPr="00A13C6D">
              <w:rPr>
                <w:rFonts w:ascii="Times New Roman" w:eastAsia="Calibri" w:hAnsi="Times New Roman" w:cs="Times New Roman"/>
                <w:sz w:val="24"/>
                <w:szCs w:val="24"/>
              </w:rPr>
              <w:t>Кількість</w:t>
            </w:r>
          </w:p>
        </w:tc>
        <w:tc>
          <w:tcPr>
            <w:tcW w:w="1276" w:type="dxa"/>
            <w:vAlign w:val="center"/>
          </w:tcPr>
          <w:p w:rsidR="00B00E16" w:rsidRPr="00A13C6D" w:rsidRDefault="00B00E16" w:rsidP="00CA7385">
            <w:pPr>
              <w:jc w:val="center"/>
              <w:rPr>
                <w:rFonts w:ascii="Times New Roman" w:eastAsia="Calibri" w:hAnsi="Times New Roman" w:cs="Times New Roman"/>
                <w:sz w:val="24"/>
                <w:szCs w:val="24"/>
              </w:rPr>
            </w:pPr>
            <w:r w:rsidRPr="00A13C6D">
              <w:rPr>
                <w:rFonts w:ascii="Times New Roman" w:eastAsia="Calibri" w:hAnsi="Times New Roman" w:cs="Times New Roman"/>
                <w:sz w:val="24"/>
                <w:szCs w:val="24"/>
              </w:rPr>
              <w:t>Ціна за од., грн.</w:t>
            </w:r>
          </w:p>
          <w:p w:rsidR="00B00E16" w:rsidRPr="00A13C6D" w:rsidRDefault="00B00E16" w:rsidP="00CA7385">
            <w:pPr>
              <w:jc w:val="center"/>
              <w:rPr>
                <w:rFonts w:ascii="Times New Roman" w:eastAsia="Calibri" w:hAnsi="Times New Roman" w:cs="Times New Roman"/>
                <w:sz w:val="24"/>
                <w:szCs w:val="24"/>
              </w:rPr>
            </w:pPr>
            <w:r w:rsidRPr="00A13C6D">
              <w:rPr>
                <w:rFonts w:ascii="Times New Roman" w:eastAsia="Calibri" w:hAnsi="Times New Roman" w:cs="Times New Roman"/>
                <w:sz w:val="24"/>
                <w:szCs w:val="24"/>
              </w:rPr>
              <w:t>(без ПДВ)</w:t>
            </w:r>
          </w:p>
        </w:tc>
        <w:tc>
          <w:tcPr>
            <w:tcW w:w="1276" w:type="dxa"/>
            <w:vAlign w:val="center"/>
          </w:tcPr>
          <w:p w:rsidR="00B00E16" w:rsidRPr="00A13C6D" w:rsidRDefault="00B00E16" w:rsidP="00CA7385">
            <w:pPr>
              <w:jc w:val="center"/>
              <w:rPr>
                <w:rFonts w:ascii="Times New Roman" w:eastAsia="Calibri" w:hAnsi="Times New Roman" w:cs="Times New Roman"/>
                <w:sz w:val="24"/>
                <w:szCs w:val="24"/>
              </w:rPr>
            </w:pPr>
            <w:r w:rsidRPr="00A13C6D">
              <w:rPr>
                <w:rFonts w:ascii="Times New Roman" w:eastAsia="Calibri" w:hAnsi="Times New Roman" w:cs="Times New Roman"/>
                <w:sz w:val="24"/>
                <w:szCs w:val="24"/>
              </w:rPr>
              <w:t>ПДВ за одиницю, грн.</w:t>
            </w:r>
          </w:p>
        </w:tc>
        <w:tc>
          <w:tcPr>
            <w:tcW w:w="1134" w:type="dxa"/>
            <w:vAlign w:val="center"/>
          </w:tcPr>
          <w:p w:rsidR="00B00E16" w:rsidRPr="00A13C6D" w:rsidRDefault="00B00E16" w:rsidP="00CA7385">
            <w:pPr>
              <w:jc w:val="center"/>
              <w:rPr>
                <w:rFonts w:ascii="Times New Roman" w:eastAsia="Calibri" w:hAnsi="Times New Roman" w:cs="Times New Roman"/>
                <w:sz w:val="24"/>
                <w:szCs w:val="24"/>
              </w:rPr>
            </w:pPr>
            <w:r w:rsidRPr="00A13C6D">
              <w:rPr>
                <w:rFonts w:ascii="Times New Roman" w:eastAsia="Calibri" w:hAnsi="Times New Roman" w:cs="Times New Roman"/>
                <w:sz w:val="24"/>
                <w:szCs w:val="24"/>
              </w:rPr>
              <w:t>Сума, грн.</w:t>
            </w:r>
          </w:p>
          <w:p w:rsidR="00B00E16" w:rsidRPr="00A13C6D" w:rsidRDefault="00B00E16" w:rsidP="00CA7385">
            <w:pPr>
              <w:jc w:val="center"/>
              <w:rPr>
                <w:rFonts w:ascii="Times New Roman" w:eastAsia="Calibri" w:hAnsi="Times New Roman" w:cs="Times New Roman"/>
                <w:sz w:val="24"/>
                <w:szCs w:val="24"/>
              </w:rPr>
            </w:pPr>
            <w:r w:rsidRPr="00A13C6D">
              <w:rPr>
                <w:rFonts w:ascii="Times New Roman" w:eastAsia="Calibri" w:hAnsi="Times New Roman" w:cs="Times New Roman"/>
                <w:sz w:val="24"/>
                <w:szCs w:val="24"/>
              </w:rPr>
              <w:t xml:space="preserve"> (з ПДВ)</w:t>
            </w:r>
          </w:p>
        </w:tc>
      </w:tr>
      <w:tr w:rsidR="00B00E16" w:rsidRPr="00A13C6D" w:rsidTr="00CA7385">
        <w:trPr>
          <w:trHeight w:val="20"/>
          <w:jc w:val="center"/>
        </w:trPr>
        <w:tc>
          <w:tcPr>
            <w:tcW w:w="431" w:type="dxa"/>
            <w:vAlign w:val="center"/>
          </w:tcPr>
          <w:p w:rsidR="00B00E16" w:rsidRPr="00A13C6D" w:rsidRDefault="00B00E16" w:rsidP="00CA7385">
            <w:pPr>
              <w:ind w:left="1134" w:hanging="1134"/>
              <w:jc w:val="center"/>
              <w:rPr>
                <w:rFonts w:ascii="Times New Roman" w:eastAsia="Calibri" w:hAnsi="Times New Roman" w:cs="Times New Roman"/>
                <w:sz w:val="24"/>
                <w:szCs w:val="24"/>
              </w:rPr>
            </w:pPr>
          </w:p>
        </w:tc>
        <w:tc>
          <w:tcPr>
            <w:tcW w:w="1832" w:type="dxa"/>
            <w:vAlign w:val="center"/>
          </w:tcPr>
          <w:p w:rsidR="00B00E16" w:rsidRPr="00A13C6D" w:rsidRDefault="00B00E16" w:rsidP="00CA7385">
            <w:pPr>
              <w:rPr>
                <w:rFonts w:ascii="Times New Roman" w:eastAsia="Calibri" w:hAnsi="Times New Roman" w:cs="Times New Roman"/>
                <w:sz w:val="24"/>
                <w:szCs w:val="24"/>
              </w:rPr>
            </w:pPr>
          </w:p>
        </w:tc>
        <w:tc>
          <w:tcPr>
            <w:tcW w:w="851" w:type="dxa"/>
            <w:vAlign w:val="center"/>
          </w:tcPr>
          <w:p w:rsidR="00B00E16" w:rsidRPr="00A13C6D" w:rsidRDefault="00B00E16" w:rsidP="00CA7385">
            <w:pPr>
              <w:rPr>
                <w:rFonts w:ascii="Times New Roman" w:eastAsia="Calibri" w:hAnsi="Times New Roman" w:cs="Times New Roman"/>
                <w:color w:val="000000"/>
                <w:sz w:val="24"/>
                <w:szCs w:val="24"/>
              </w:rPr>
            </w:pPr>
          </w:p>
        </w:tc>
        <w:tc>
          <w:tcPr>
            <w:tcW w:w="1144" w:type="dxa"/>
            <w:vAlign w:val="center"/>
          </w:tcPr>
          <w:p w:rsidR="00B00E16" w:rsidRPr="00A13C6D" w:rsidRDefault="00B00E16" w:rsidP="00CA7385">
            <w:pPr>
              <w:rPr>
                <w:rFonts w:ascii="Times New Roman" w:eastAsia="Calibri" w:hAnsi="Times New Roman" w:cs="Times New Roman"/>
                <w:color w:val="000000"/>
                <w:sz w:val="24"/>
                <w:szCs w:val="24"/>
              </w:rPr>
            </w:pPr>
          </w:p>
        </w:tc>
        <w:tc>
          <w:tcPr>
            <w:tcW w:w="1124" w:type="dxa"/>
            <w:vAlign w:val="center"/>
          </w:tcPr>
          <w:p w:rsidR="00B00E16" w:rsidRPr="00A13C6D" w:rsidRDefault="00B00E16" w:rsidP="00CA7385">
            <w:pPr>
              <w:jc w:val="center"/>
              <w:rPr>
                <w:rFonts w:ascii="Times New Roman" w:eastAsia="Calibri" w:hAnsi="Times New Roman" w:cs="Times New Roman"/>
                <w:sz w:val="24"/>
                <w:szCs w:val="24"/>
              </w:rPr>
            </w:pPr>
          </w:p>
        </w:tc>
        <w:tc>
          <w:tcPr>
            <w:tcW w:w="860" w:type="dxa"/>
            <w:vAlign w:val="center"/>
          </w:tcPr>
          <w:p w:rsidR="00B00E16" w:rsidRPr="00A13C6D" w:rsidRDefault="00B00E16" w:rsidP="00CA7385">
            <w:pPr>
              <w:jc w:val="center"/>
              <w:rPr>
                <w:rFonts w:ascii="Times New Roman" w:eastAsia="Calibri" w:hAnsi="Times New Roman" w:cs="Times New Roman"/>
                <w:sz w:val="24"/>
                <w:szCs w:val="24"/>
              </w:rPr>
            </w:pPr>
          </w:p>
        </w:tc>
        <w:tc>
          <w:tcPr>
            <w:tcW w:w="1276" w:type="dxa"/>
            <w:vAlign w:val="center"/>
          </w:tcPr>
          <w:p w:rsidR="00B00E16" w:rsidRPr="00A13C6D" w:rsidRDefault="00B00E16" w:rsidP="00CA7385">
            <w:pPr>
              <w:jc w:val="center"/>
              <w:rPr>
                <w:rFonts w:ascii="Times New Roman" w:eastAsia="Calibri" w:hAnsi="Times New Roman" w:cs="Times New Roman"/>
                <w:sz w:val="24"/>
                <w:szCs w:val="24"/>
              </w:rPr>
            </w:pPr>
          </w:p>
        </w:tc>
        <w:tc>
          <w:tcPr>
            <w:tcW w:w="1276" w:type="dxa"/>
            <w:vAlign w:val="center"/>
          </w:tcPr>
          <w:p w:rsidR="00B00E16" w:rsidRPr="00A13C6D" w:rsidRDefault="00B00E16" w:rsidP="00CA7385">
            <w:pPr>
              <w:jc w:val="center"/>
              <w:rPr>
                <w:rFonts w:ascii="Times New Roman" w:eastAsia="Calibri" w:hAnsi="Times New Roman" w:cs="Times New Roman"/>
                <w:sz w:val="24"/>
                <w:szCs w:val="24"/>
              </w:rPr>
            </w:pPr>
          </w:p>
        </w:tc>
        <w:tc>
          <w:tcPr>
            <w:tcW w:w="1134" w:type="dxa"/>
            <w:vAlign w:val="center"/>
          </w:tcPr>
          <w:p w:rsidR="00B00E16" w:rsidRPr="00A13C6D" w:rsidRDefault="00B00E16" w:rsidP="00CA7385">
            <w:pPr>
              <w:jc w:val="center"/>
              <w:rPr>
                <w:rFonts w:ascii="Times New Roman" w:eastAsia="Calibri" w:hAnsi="Times New Roman" w:cs="Times New Roman"/>
                <w:sz w:val="24"/>
                <w:szCs w:val="24"/>
              </w:rPr>
            </w:pPr>
          </w:p>
        </w:tc>
      </w:tr>
    </w:tbl>
    <w:p w:rsidR="00DB2871" w:rsidRPr="00DB2871" w:rsidRDefault="00DB2871" w:rsidP="00DB2871">
      <w:pPr>
        <w:keepNext/>
        <w:spacing w:after="0" w:line="240" w:lineRule="auto"/>
        <w:outlineLvl w:val="3"/>
        <w:rPr>
          <w:rFonts w:ascii="Times New Roman" w:eastAsia="Calibri" w:hAnsi="Times New Roman" w:cs="Times New Roman"/>
          <w:b/>
          <w:sz w:val="24"/>
          <w:szCs w:val="24"/>
          <w:lang w:eastAsia="ru-RU"/>
        </w:rPr>
      </w:pPr>
    </w:p>
    <w:tbl>
      <w:tblPr>
        <w:tblW w:w="0" w:type="auto"/>
        <w:tblLook w:val="01E0"/>
      </w:tblPr>
      <w:tblGrid>
        <w:gridCol w:w="4737"/>
        <w:gridCol w:w="4834"/>
      </w:tblGrid>
      <w:tr w:rsidR="00B00E16" w:rsidRPr="00A13C6D" w:rsidTr="00DB2871">
        <w:tc>
          <w:tcPr>
            <w:tcW w:w="4737" w:type="dxa"/>
          </w:tcPr>
          <w:p w:rsidR="00B00E16" w:rsidRPr="00A13C6D" w:rsidRDefault="00B00E16" w:rsidP="00CA7385">
            <w:pPr>
              <w:spacing w:after="0" w:line="240" w:lineRule="auto"/>
              <w:ind w:firstLine="426"/>
              <w:rPr>
                <w:rFonts w:ascii="Times New Roman" w:eastAsia="Calibri" w:hAnsi="Times New Roman" w:cs="Times New Roman"/>
                <w:sz w:val="24"/>
                <w:szCs w:val="24"/>
                <w:lang w:eastAsia="ru-RU"/>
              </w:rPr>
            </w:pPr>
            <w:r w:rsidRPr="00A13C6D">
              <w:rPr>
                <w:rFonts w:ascii="Times New Roman" w:eastAsia="Calibri" w:hAnsi="Times New Roman" w:cs="Times New Roman"/>
                <w:b/>
                <w:sz w:val="24"/>
                <w:szCs w:val="24"/>
                <w:lang w:eastAsia="ru-RU"/>
              </w:rPr>
              <w:t>__________________________________</w:t>
            </w:r>
          </w:p>
          <w:p w:rsidR="00B00E16" w:rsidRPr="00A13C6D" w:rsidRDefault="00B00E16" w:rsidP="00CA7385">
            <w:pPr>
              <w:spacing w:after="0" w:line="240" w:lineRule="auto"/>
              <w:ind w:firstLine="426"/>
              <w:rPr>
                <w:rFonts w:ascii="Times New Roman" w:eastAsia="Calibri" w:hAnsi="Times New Roman" w:cs="Times New Roman"/>
                <w:sz w:val="24"/>
                <w:szCs w:val="24"/>
                <w:lang w:eastAsia="ru-RU"/>
              </w:rPr>
            </w:pPr>
            <w:r w:rsidRPr="00A13C6D">
              <w:rPr>
                <w:rFonts w:ascii="Times New Roman" w:eastAsia="Calibri" w:hAnsi="Times New Roman" w:cs="Times New Roman"/>
                <w:b/>
                <w:sz w:val="24"/>
                <w:szCs w:val="24"/>
                <w:lang w:eastAsia="ru-RU"/>
              </w:rPr>
              <w:t>__________________________________</w:t>
            </w:r>
          </w:p>
          <w:p w:rsidR="00B00E16" w:rsidRPr="00A13C6D" w:rsidRDefault="00B00E16" w:rsidP="00CA7385">
            <w:pPr>
              <w:spacing w:after="0" w:line="240" w:lineRule="auto"/>
              <w:ind w:firstLine="426"/>
              <w:rPr>
                <w:rFonts w:ascii="Times New Roman" w:eastAsia="Calibri" w:hAnsi="Times New Roman" w:cs="Times New Roman"/>
                <w:sz w:val="24"/>
                <w:szCs w:val="24"/>
                <w:lang w:eastAsia="ru-RU"/>
              </w:rPr>
            </w:pPr>
            <w:r w:rsidRPr="00A13C6D">
              <w:rPr>
                <w:rFonts w:ascii="Times New Roman" w:eastAsia="Calibri" w:hAnsi="Times New Roman" w:cs="Times New Roman"/>
                <w:b/>
                <w:sz w:val="24"/>
                <w:szCs w:val="24"/>
                <w:lang w:eastAsia="ru-RU"/>
              </w:rPr>
              <w:t>__________________________________</w:t>
            </w:r>
          </w:p>
          <w:p w:rsidR="00B00E16" w:rsidRPr="00A13C6D" w:rsidRDefault="00B00E16" w:rsidP="00CA7385">
            <w:pPr>
              <w:spacing w:after="0" w:line="240" w:lineRule="auto"/>
              <w:ind w:firstLine="426"/>
              <w:rPr>
                <w:rFonts w:ascii="Times New Roman" w:eastAsia="Calibri" w:hAnsi="Times New Roman" w:cs="Times New Roman"/>
                <w:sz w:val="24"/>
                <w:szCs w:val="24"/>
                <w:lang w:eastAsia="ru-RU"/>
              </w:rPr>
            </w:pPr>
            <w:r w:rsidRPr="00A13C6D">
              <w:rPr>
                <w:rFonts w:ascii="Times New Roman" w:eastAsia="Calibri" w:hAnsi="Times New Roman" w:cs="Times New Roman"/>
                <w:b/>
                <w:sz w:val="24"/>
                <w:szCs w:val="24"/>
                <w:lang w:eastAsia="ru-RU"/>
              </w:rPr>
              <w:t>__________________________________</w:t>
            </w:r>
          </w:p>
          <w:p w:rsidR="00B00E16" w:rsidRPr="00A13C6D" w:rsidRDefault="00B00E16" w:rsidP="00CA7385">
            <w:pPr>
              <w:spacing w:after="0" w:line="240" w:lineRule="auto"/>
              <w:ind w:firstLine="426"/>
              <w:rPr>
                <w:rFonts w:ascii="Times New Roman" w:eastAsia="Calibri" w:hAnsi="Times New Roman" w:cs="Times New Roman"/>
                <w:b/>
                <w:sz w:val="24"/>
                <w:szCs w:val="24"/>
                <w:lang w:eastAsia="ru-RU"/>
              </w:rPr>
            </w:pPr>
            <w:r w:rsidRPr="00A13C6D">
              <w:rPr>
                <w:rFonts w:ascii="Times New Roman" w:eastAsia="Calibri" w:hAnsi="Times New Roman" w:cs="Times New Roman"/>
                <w:b/>
                <w:sz w:val="24"/>
                <w:szCs w:val="24"/>
                <w:lang w:eastAsia="ru-RU"/>
              </w:rPr>
              <w:t>__________________________________</w:t>
            </w:r>
          </w:p>
          <w:p w:rsidR="00B00E16" w:rsidRPr="00A13C6D" w:rsidRDefault="00B00E16" w:rsidP="00CA7385">
            <w:pPr>
              <w:spacing w:after="0" w:line="240" w:lineRule="auto"/>
              <w:ind w:firstLine="426"/>
              <w:jc w:val="center"/>
              <w:rPr>
                <w:rFonts w:ascii="Times New Roman" w:eastAsia="Calibri" w:hAnsi="Times New Roman" w:cs="Times New Roman"/>
                <w:b/>
                <w:sz w:val="24"/>
                <w:szCs w:val="24"/>
                <w:lang w:eastAsia="ru-RU"/>
              </w:rPr>
            </w:pPr>
          </w:p>
        </w:tc>
        <w:tc>
          <w:tcPr>
            <w:tcW w:w="4834" w:type="dxa"/>
          </w:tcPr>
          <w:p w:rsidR="00B00E16" w:rsidRPr="00A13C6D" w:rsidRDefault="00B00E16" w:rsidP="00CA7385">
            <w:pPr>
              <w:spacing w:after="0" w:line="240" w:lineRule="auto"/>
              <w:ind w:firstLine="426"/>
              <w:rPr>
                <w:rFonts w:ascii="Times New Roman" w:eastAsia="Calibri" w:hAnsi="Times New Roman" w:cs="Times New Roman"/>
                <w:sz w:val="24"/>
                <w:szCs w:val="24"/>
                <w:lang w:eastAsia="ru-RU"/>
              </w:rPr>
            </w:pPr>
            <w:r w:rsidRPr="00A13C6D">
              <w:rPr>
                <w:rFonts w:ascii="Times New Roman" w:eastAsia="Calibri" w:hAnsi="Times New Roman" w:cs="Times New Roman"/>
                <w:b/>
                <w:sz w:val="24"/>
                <w:szCs w:val="24"/>
                <w:lang w:eastAsia="ru-RU"/>
              </w:rPr>
              <w:t>__________________________________</w:t>
            </w:r>
          </w:p>
          <w:p w:rsidR="00B00E16" w:rsidRPr="00A13C6D" w:rsidRDefault="00B00E16" w:rsidP="00CA7385">
            <w:pPr>
              <w:spacing w:after="0" w:line="240" w:lineRule="auto"/>
              <w:ind w:firstLine="426"/>
              <w:rPr>
                <w:rFonts w:ascii="Times New Roman" w:eastAsia="Calibri" w:hAnsi="Times New Roman" w:cs="Times New Roman"/>
                <w:sz w:val="24"/>
                <w:szCs w:val="24"/>
                <w:lang w:eastAsia="ru-RU"/>
              </w:rPr>
            </w:pPr>
            <w:r w:rsidRPr="00A13C6D">
              <w:rPr>
                <w:rFonts w:ascii="Times New Roman" w:eastAsia="Calibri" w:hAnsi="Times New Roman" w:cs="Times New Roman"/>
                <w:b/>
                <w:sz w:val="24"/>
                <w:szCs w:val="24"/>
                <w:lang w:eastAsia="ru-RU"/>
              </w:rPr>
              <w:t>__________________________________</w:t>
            </w:r>
          </w:p>
          <w:p w:rsidR="00B00E16" w:rsidRPr="00A13C6D" w:rsidRDefault="00B00E16" w:rsidP="00CA7385">
            <w:pPr>
              <w:spacing w:after="0" w:line="240" w:lineRule="auto"/>
              <w:ind w:firstLine="426"/>
              <w:rPr>
                <w:rFonts w:ascii="Times New Roman" w:eastAsia="Calibri" w:hAnsi="Times New Roman" w:cs="Times New Roman"/>
                <w:sz w:val="24"/>
                <w:szCs w:val="24"/>
                <w:lang w:eastAsia="ru-RU"/>
              </w:rPr>
            </w:pPr>
            <w:r w:rsidRPr="00A13C6D">
              <w:rPr>
                <w:rFonts w:ascii="Times New Roman" w:eastAsia="Calibri" w:hAnsi="Times New Roman" w:cs="Times New Roman"/>
                <w:b/>
                <w:sz w:val="24"/>
                <w:szCs w:val="24"/>
                <w:lang w:eastAsia="ru-RU"/>
              </w:rPr>
              <w:t>__________________________________</w:t>
            </w:r>
          </w:p>
          <w:p w:rsidR="00B00E16" w:rsidRPr="00A13C6D" w:rsidRDefault="00B00E16" w:rsidP="00CA7385">
            <w:pPr>
              <w:spacing w:after="0" w:line="240" w:lineRule="auto"/>
              <w:ind w:firstLine="426"/>
              <w:rPr>
                <w:rFonts w:ascii="Times New Roman" w:eastAsia="Calibri" w:hAnsi="Times New Roman" w:cs="Times New Roman"/>
                <w:b/>
                <w:sz w:val="24"/>
                <w:szCs w:val="24"/>
                <w:lang w:eastAsia="ru-RU"/>
              </w:rPr>
            </w:pPr>
            <w:r w:rsidRPr="00A13C6D">
              <w:rPr>
                <w:rFonts w:ascii="Times New Roman" w:eastAsia="Calibri" w:hAnsi="Times New Roman" w:cs="Times New Roman"/>
                <w:b/>
                <w:sz w:val="24"/>
                <w:szCs w:val="24"/>
                <w:lang w:eastAsia="ru-RU"/>
              </w:rPr>
              <w:t>__________________________________</w:t>
            </w:r>
          </w:p>
          <w:p w:rsidR="00B00E16" w:rsidRPr="00A13C6D" w:rsidRDefault="00B00E16" w:rsidP="00CA7385">
            <w:pPr>
              <w:spacing w:after="0" w:line="240" w:lineRule="auto"/>
              <w:ind w:left="319"/>
              <w:jc w:val="both"/>
              <w:rPr>
                <w:rFonts w:ascii="Times New Roman" w:eastAsia="Calibri" w:hAnsi="Times New Roman" w:cs="Times New Roman"/>
                <w:b/>
                <w:sz w:val="24"/>
                <w:szCs w:val="24"/>
                <w:lang w:eastAsia="ru-RU"/>
              </w:rPr>
            </w:pPr>
            <w:r w:rsidRPr="00A13C6D">
              <w:rPr>
                <w:rFonts w:ascii="Times New Roman" w:eastAsia="Calibri" w:hAnsi="Times New Roman" w:cs="Times New Roman"/>
                <w:b/>
                <w:sz w:val="24"/>
                <w:szCs w:val="24"/>
                <w:lang w:eastAsia="ru-RU"/>
              </w:rPr>
              <w:t>__________________________________</w:t>
            </w:r>
          </w:p>
          <w:p w:rsidR="00B00E16" w:rsidRPr="00A13C6D" w:rsidRDefault="00B00E16" w:rsidP="00CA7385">
            <w:pPr>
              <w:spacing w:after="0" w:line="240" w:lineRule="auto"/>
              <w:ind w:left="319"/>
              <w:jc w:val="both"/>
              <w:rPr>
                <w:rFonts w:ascii="Times New Roman" w:eastAsia="Calibri" w:hAnsi="Times New Roman" w:cs="Times New Roman"/>
                <w:b/>
                <w:sz w:val="24"/>
                <w:szCs w:val="24"/>
                <w:lang w:eastAsia="ru-RU"/>
              </w:rPr>
            </w:pPr>
          </w:p>
        </w:tc>
      </w:tr>
      <w:tr w:rsidR="00B00E16" w:rsidRPr="00A13C6D" w:rsidTr="00DB2871">
        <w:trPr>
          <w:trHeight w:val="80"/>
        </w:trPr>
        <w:tc>
          <w:tcPr>
            <w:tcW w:w="4737" w:type="dxa"/>
            <w:hideMark/>
          </w:tcPr>
          <w:p w:rsidR="00B00E16" w:rsidRPr="00A13C6D" w:rsidRDefault="00B00E16" w:rsidP="00CA7385">
            <w:pPr>
              <w:spacing w:after="0" w:line="240" w:lineRule="auto"/>
              <w:ind w:firstLine="426"/>
              <w:jc w:val="both"/>
              <w:rPr>
                <w:rFonts w:ascii="Times New Roman" w:eastAsia="Calibri" w:hAnsi="Times New Roman" w:cs="Times New Roman"/>
                <w:b/>
                <w:bCs/>
                <w:sz w:val="24"/>
                <w:szCs w:val="24"/>
                <w:lang w:eastAsia="ru-RU"/>
              </w:rPr>
            </w:pPr>
            <w:r w:rsidRPr="00A13C6D">
              <w:rPr>
                <w:rFonts w:ascii="Times New Roman" w:eastAsia="Calibri" w:hAnsi="Times New Roman" w:cs="Times New Roman"/>
                <w:b/>
                <w:sz w:val="24"/>
                <w:szCs w:val="24"/>
                <w:lang w:eastAsia="ru-RU"/>
              </w:rPr>
              <w:t xml:space="preserve">                    _________________</w:t>
            </w:r>
          </w:p>
          <w:p w:rsidR="00B00E16" w:rsidRPr="00A13C6D" w:rsidRDefault="00B00E16" w:rsidP="00CA7385">
            <w:pPr>
              <w:spacing w:after="0" w:line="240" w:lineRule="auto"/>
              <w:ind w:firstLine="426"/>
              <w:rPr>
                <w:rFonts w:ascii="Times New Roman" w:eastAsia="Calibri" w:hAnsi="Times New Roman" w:cs="Times New Roman"/>
                <w:sz w:val="24"/>
                <w:szCs w:val="24"/>
                <w:lang w:eastAsia="ru-RU"/>
              </w:rPr>
            </w:pPr>
            <w:r w:rsidRPr="00A13C6D">
              <w:rPr>
                <w:rFonts w:ascii="Times New Roman" w:eastAsia="Calibri" w:hAnsi="Times New Roman" w:cs="Times New Roman"/>
                <w:b/>
                <w:sz w:val="24"/>
                <w:szCs w:val="24"/>
                <w:lang w:eastAsia="ru-RU"/>
              </w:rPr>
              <w:t>М.П.</w:t>
            </w:r>
          </w:p>
        </w:tc>
        <w:tc>
          <w:tcPr>
            <w:tcW w:w="4834" w:type="dxa"/>
            <w:hideMark/>
          </w:tcPr>
          <w:p w:rsidR="00B00E16" w:rsidRPr="00A13C6D" w:rsidRDefault="00B00E16" w:rsidP="00CA7385">
            <w:pPr>
              <w:spacing w:after="0" w:line="240" w:lineRule="auto"/>
              <w:ind w:firstLine="426"/>
              <w:jc w:val="both"/>
              <w:rPr>
                <w:rFonts w:ascii="Times New Roman" w:eastAsia="Calibri" w:hAnsi="Times New Roman" w:cs="Times New Roman"/>
                <w:b/>
                <w:sz w:val="24"/>
                <w:szCs w:val="24"/>
                <w:lang w:eastAsia="ru-RU"/>
              </w:rPr>
            </w:pPr>
            <w:r w:rsidRPr="00A13C6D">
              <w:rPr>
                <w:rFonts w:ascii="Times New Roman" w:eastAsia="Calibri" w:hAnsi="Times New Roman" w:cs="Times New Roman"/>
                <w:b/>
                <w:sz w:val="24"/>
                <w:szCs w:val="24"/>
                <w:lang w:eastAsia="ru-RU"/>
              </w:rPr>
              <w:t xml:space="preserve">                      _________________</w:t>
            </w:r>
          </w:p>
          <w:p w:rsidR="00B00E16" w:rsidRPr="00A13C6D" w:rsidRDefault="00B00E16" w:rsidP="00CA7385">
            <w:pPr>
              <w:spacing w:after="0" w:line="240" w:lineRule="auto"/>
              <w:ind w:firstLine="426"/>
              <w:rPr>
                <w:rFonts w:ascii="Times New Roman" w:eastAsia="Calibri" w:hAnsi="Times New Roman" w:cs="Times New Roman"/>
                <w:sz w:val="24"/>
                <w:szCs w:val="24"/>
                <w:lang w:eastAsia="ru-RU"/>
              </w:rPr>
            </w:pPr>
            <w:r w:rsidRPr="00A13C6D">
              <w:rPr>
                <w:rFonts w:ascii="Times New Roman" w:eastAsia="Calibri" w:hAnsi="Times New Roman" w:cs="Times New Roman"/>
                <w:b/>
                <w:sz w:val="24"/>
                <w:szCs w:val="24"/>
                <w:lang w:eastAsia="ru-RU"/>
              </w:rPr>
              <w:t>М.П.</w:t>
            </w:r>
          </w:p>
        </w:tc>
      </w:tr>
    </w:tbl>
    <w:p w:rsidR="00B00E16" w:rsidRDefault="00B00E16" w:rsidP="00B00E16">
      <w:pPr>
        <w:ind w:firstLine="709"/>
        <w:contextualSpacing/>
        <w:jc w:val="both"/>
        <w:rPr>
          <w:rFonts w:ascii="Book Antiqua" w:hAnsi="Book Antiqua"/>
          <w:bCs/>
          <w:i/>
        </w:rPr>
      </w:pPr>
    </w:p>
    <w:p w:rsidR="00B00E16" w:rsidRDefault="00B00E16" w:rsidP="00B00E16">
      <w:pPr>
        <w:ind w:firstLine="709"/>
        <w:contextualSpacing/>
        <w:jc w:val="both"/>
        <w:rPr>
          <w:rFonts w:ascii="Book Antiqua" w:hAnsi="Book Antiqua"/>
          <w:bCs/>
          <w:i/>
        </w:rPr>
      </w:pPr>
    </w:p>
    <w:p w:rsidR="00B00E16" w:rsidRDefault="00B00E16" w:rsidP="00B00E16">
      <w:pPr>
        <w:ind w:firstLine="709"/>
        <w:contextualSpacing/>
        <w:jc w:val="both"/>
        <w:rPr>
          <w:rFonts w:ascii="Book Antiqua" w:hAnsi="Book Antiqua"/>
          <w:bCs/>
          <w:i/>
        </w:rPr>
      </w:pPr>
    </w:p>
    <w:p w:rsidR="00B00E16" w:rsidRDefault="00B00E16" w:rsidP="00B00E16">
      <w:pPr>
        <w:ind w:firstLine="709"/>
        <w:contextualSpacing/>
        <w:jc w:val="both"/>
        <w:rPr>
          <w:rFonts w:ascii="Book Antiqua" w:hAnsi="Book Antiqua"/>
          <w:bCs/>
          <w:i/>
        </w:rPr>
      </w:pPr>
    </w:p>
    <w:p w:rsidR="00B00E16" w:rsidRDefault="00B00E16" w:rsidP="00B00E16">
      <w:pPr>
        <w:ind w:firstLine="709"/>
        <w:contextualSpacing/>
        <w:jc w:val="both"/>
        <w:rPr>
          <w:rFonts w:ascii="Book Antiqua" w:hAnsi="Book Antiqua"/>
          <w:bCs/>
          <w:i/>
        </w:rPr>
      </w:pPr>
    </w:p>
    <w:p w:rsidR="00B00E16" w:rsidRDefault="00B00E16" w:rsidP="00B00E16">
      <w:pPr>
        <w:ind w:firstLine="709"/>
        <w:contextualSpacing/>
        <w:jc w:val="both"/>
        <w:rPr>
          <w:rFonts w:ascii="Book Antiqua" w:hAnsi="Book Antiqua"/>
          <w:bCs/>
          <w:i/>
        </w:rPr>
      </w:pPr>
    </w:p>
    <w:p w:rsidR="00B00E16" w:rsidRDefault="00B00E16" w:rsidP="00B00E16">
      <w:pPr>
        <w:ind w:firstLine="709"/>
        <w:contextualSpacing/>
        <w:jc w:val="both"/>
        <w:rPr>
          <w:rFonts w:ascii="Book Antiqua" w:hAnsi="Book Antiqua"/>
          <w:bCs/>
          <w:i/>
        </w:rPr>
      </w:pPr>
    </w:p>
    <w:p w:rsidR="00B00E16" w:rsidRDefault="00B00E16" w:rsidP="00B00E16">
      <w:pPr>
        <w:ind w:firstLine="709"/>
        <w:contextualSpacing/>
        <w:jc w:val="both"/>
        <w:rPr>
          <w:rFonts w:ascii="Book Antiqua" w:hAnsi="Book Antiqua"/>
          <w:bCs/>
          <w:i/>
        </w:rPr>
      </w:pPr>
    </w:p>
    <w:p w:rsidR="00B00E16" w:rsidRPr="00C369F8" w:rsidRDefault="00B00E16" w:rsidP="00B00E16">
      <w:pPr>
        <w:ind w:firstLine="709"/>
        <w:contextualSpacing/>
        <w:jc w:val="both"/>
        <w:rPr>
          <w:rFonts w:ascii="Book Antiqua" w:hAnsi="Book Antiqua"/>
          <w:i/>
        </w:rPr>
      </w:pPr>
      <w:r w:rsidRPr="00A13C6D">
        <w:rPr>
          <w:rFonts w:ascii="Book Antiqua" w:hAnsi="Book Antiqua"/>
          <w:bCs/>
          <w:i/>
        </w:rPr>
        <w:t>*Всі необхідні Додатки до договору формуються та узгоджуються сторонами при його підписанні.</w:t>
      </w:r>
    </w:p>
    <w:p w:rsidR="00B00E16" w:rsidRPr="00C369F8" w:rsidRDefault="00B00E16" w:rsidP="00B00E16">
      <w:pPr>
        <w:contextualSpacing/>
        <w:jc w:val="both"/>
        <w:rPr>
          <w:rFonts w:ascii="Book Antiqua" w:hAnsi="Book Antiqua"/>
          <w:b/>
          <w:bCs/>
        </w:rPr>
      </w:pPr>
    </w:p>
    <w:p w:rsidR="00B00E16" w:rsidRPr="006F137A" w:rsidRDefault="00B00E16" w:rsidP="00B00E16">
      <w:pPr>
        <w:rPr>
          <w:rFonts w:ascii="Times New Roman" w:hAnsi="Times New Roman" w:cs="Times New Roman"/>
          <w:sz w:val="24"/>
          <w:szCs w:val="24"/>
        </w:rPr>
      </w:pPr>
    </w:p>
    <w:p w:rsidR="00BB355D" w:rsidRPr="00AA3291" w:rsidRDefault="00BF096C" w:rsidP="00AA3291">
      <w:pPr>
        <w:spacing w:after="0" w:line="240" w:lineRule="auto"/>
        <w:contextualSpacing/>
        <w:mirrorIndents/>
        <w:rPr>
          <w:rFonts w:ascii="Times New Roman" w:hAnsi="Times New Roman" w:cs="Times New Roman"/>
          <w:sz w:val="26"/>
          <w:szCs w:val="26"/>
        </w:rPr>
      </w:pPr>
    </w:p>
    <w:sectPr w:rsidR="00BB355D" w:rsidRPr="00AA3291" w:rsidSect="00A926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91825"/>
    <w:multiLevelType w:val="multilevel"/>
    <w:tmpl w:val="F20E8E08"/>
    <w:lvl w:ilvl="0">
      <w:start w:val="1"/>
      <w:numFmt w:val="decimal"/>
      <w:lvlText w:val="%1."/>
      <w:lvlJc w:val="left"/>
      <w:pPr>
        <w:ind w:left="504" w:hanging="504"/>
      </w:pPr>
      <w:rPr>
        <w:rFonts w:hint="default"/>
      </w:rPr>
    </w:lvl>
    <w:lvl w:ilvl="1">
      <w:start w:val="1"/>
      <w:numFmt w:val="decimal"/>
      <w:lvlText w:val="%1.%2."/>
      <w:lvlJc w:val="left"/>
      <w:pPr>
        <w:ind w:left="220" w:hanging="504"/>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EB058C7"/>
    <w:multiLevelType w:val="hybridMultilevel"/>
    <w:tmpl w:val="3F04CD5C"/>
    <w:lvl w:ilvl="0" w:tplc="2BCCBEAE">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nsid w:val="605C69C7"/>
    <w:multiLevelType w:val="multilevel"/>
    <w:tmpl w:val="A1BAEC66"/>
    <w:lvl w:ilvl="0">
      <w:start w:val="1"/>
      <w:numFmt w:val="decimal"/>
      <w:lvlText w:val="6.3.%1."/>
      <w:lvlJc w:val="left"/>
      <w:pPr>
        <w:ind w:left="426"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426" w:firstLine="0"/>
      </w:pPr>
      <w:rPr>
        <w:rFonts w:cs="Times New Roman"/>
      </w:rPr>
    </w:lvl>
    <w:lvl w:ilvl="2">
      <w:numFmt w:val="decimal"/>
      <w:lvlText w:val=""/>
      <w:lvlJc w:val="left"/>
      <w:pPr>
        <w:ind w:left="426" w:firstLine="0"/>
      </w:pPr>
      <w:rPr>
        <w:rFonts w:cs="Times New Roman"/>
      </w:rPr>
    </w:lvl>
    <w:lvl w:ilvl="3">
      <w:numFmt w:val="decimal"/>
      <w:lvlText w:val=""/>
      <w:lvlJc w:val="left"/>
      <w:pPr>
        <w:ind w:left="426" w:firstLine="0"/>
      </w:pPr>
      <w:rPr>
        <w:rFonts w:cs="Times New Roman"/>
      </w:rPr>
    </w:lvl>
    <w:lvl w:ilvl="4">
      <w:numFmt w:val="decimal"/>
      <w:lvlText w:val=""/>
      <w:lvlJc w:val="left"/>
      <w:pPr>
        <w:ind w:left="426" w:firstLine="0"/>
      </w:pPr>
      <w:rPr>
        <w:rFonts w:cs="Times New Roman"/>
      </w:rPr>
    </w:lvl>
    <w:lvl w:ilvl="5">
      <w:numFmt w:val="decimal"/>
      <w:lvlText w:val=""/>
      <w:lvlJc w:val="left"/>
      <w:pPr>
        <w:ind w:left="426" w:firstLine="0"/>
      </w:pPr>
      <w:rPr>
        <w:rFonts w:cs="Times New Roman"/>
      </w:rPr>
    </w:lvl>
    <w:lvl w:ilvl="6">
      <w:numFmt w:val="decimal"/>
      <w:lvlText w:val=""/>
      <w:lvlJc w:val="left"/>
      <w:pPr>
        <w:ind w:left="426" w:firstLine="0"/>
      </w:pPr>
      <w:rPr>
        <w:rFonts w:cs="Times New Roman"/>
      </w:rPr>
    </w:lvl>
    <w:lvl w:ilvl="7">
      <w:numFmt w:val="decimal"/>
      <w:lvlText w:val=""/>
      <w:lvlJc w:val="left"/>
      <w:pPr>
        <w:ind w:left="426" w:firstLine="0"/>
      </w:pPr>
      <w:rPr>
        <w:rFonts w:cs="Times New Roman"/>
      </w:rPr>
    </w:lvl>
    <w:lvl w:ilvl="8">
      <w:numFmt w:val="decimal"/>
      <w:lvlText w:val=""/>
      <w:lvlJc w:val="left"/>
      <w:pPr>
        <w:ind w:left="426" w:firstLine="0"/>
      </w:pPr>
      <w:rPr>
        <w:rFonts w:cs="Times New Roman"/>
      </w:rPr>
    </w:lvl>
  </w:abstractNum>
  <w:num w:numId="1">
    <w:abstractNumId w:val="0"/>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53AC"/>
    <w:rsid w:val="00042CF1"/>
    <w:rsid w:val="000E66E2"/>
    <w:rsid w:val="001215D4"/>
    <w:rsid w:val="001877F2"/>
    <w:rsid w:val="00190EEB"/>
    <w:rsid w:val="001C0312"/>
    <w:rsid w:val="001D5CA9"/>
    <w:rsid w:val="001F3145"/>
    <w:rsid w:val="00272C0E"/>
    <w:rsid w:val="00277105"/>
    <w:rsid w:val="00296AF3"/>
    <w:rsid w:val="00334DFF"/>
    <w:rsid w:val="00417635"/>
    <w:rsid w:val="00422750"/>
    <w:rsid w:val="00423C01"/>
    <w:rsid w:val="00434F5D"/>
    <w:rsid w:val="00477892"/>
    <w:rsid w:val="00480F11"/>
    <w:rsid w:val="004877B9"/>
    <w:rsid w:val="004979A1"/>
    <w:rsid w:val="004B67D4"/>
    <w:rsid w:val="004C411C"/>
    <w:rsid w:val="0053513E"/>
    <w:rsid w:val="00622F65"/>
    <w:rsid w:val="006456DF"/>
    <w:rsid w:val="00660230"/>
    <w:rsid w:val="006771F9"/>
    <w:rsid w:val="0069601D"/>
    <w:rsid w:val="006B56B0"/>
    <w:rsid w:val="007521A7"/>
    <w:rsid w:val="00754A67"/>
    <w:rsid w:val="007A077E"/>
    <w:rsid w:val="007A716F"/>
    <w:rsid w:val="007B36F8"/>
    <w:rsid w:val="007C577E"/>
    <w:rsid w:val="007C6E2B"/>
    <w:rsid w:val="00801B1B"/>
    <w:rsid w:val="0080405E"/>
    <w:rsid w:val="00814DEB"/>
    <w:rsid w:val="00826F64"/>
    <w:rsid w:val="00841F12"/>
    <w:rsid w:val="008531C5"/>
    <w:rsid w:val="0086735A"/>
    <w:rsid w:val="008C06EA"/>
    <w:rsid w:val="008D2934"/>
    <w:rsid w:val="008F4A5C"/>
    <w:rsid w:val="00910728"/>
    <w:rsid w:val="009A0ECA"/>
    <w:rsid w:val="009B5A41"/>
    <w:rsid w:val="009B6687"/>
    <w:rsid w:val="00A12134"/>
    <w:rsid w:val="00A32AE1"/>
    <w:rsid w:val="00A44D23"/>
    <w:rsid w:val="00A54A83"/>
    <w:rsid w:val="00A61FBF"/>
    <w:rsid w:val="00A872B7"/>
    <w:rsid w:val="00A92599"/>
    <w:rsid w:val="00A926AD"/>
    <w:rsid w:val="00AA3291"/>
    <w:rsid w:val="00AA7E4B"/>
    <w:rsid w:val="00AB55B9"/>
    <w:rsid w:val="00AB7F15"/>
    <w:rsid w:val="00AF16BA"/>
    <w:rsid w:val="00B00E16"/>
    <w:rsid w:val="00B06BC0"/>
    <w:rsid w:val="00B22DE6"/>
    <w:rsid w:val="00B25608"/>
    <w:rsid w:val="00B655CC"/>
    <w:rsid w:val="00BB6E8B"/>
    <w:rsid w:val="00BC2A82"/>
    <w:rsid w:val="00BE35CC"/>
    <w:rsid w:val="00BF096C"/>
    <w:rsid w:val="00C32570"/>
    <w:rsid w:val="00C660CC"/>
    <w:rsid w:val="00C93CC9"/>
    <w:rsid w:val="00CE1214"/>
    <w:rsid w:val="00CF6054"/>
    <w:rsid w:val="00D156C9"/>
    <w:rsid w:val="00D30A57"/>
    <w:rsid w:val="00D64003"/>
    <w:rsid w:val="00DB2871"/>
    <w:rsid w:val="00DB7CD1"/>
    <w:rsid w:val="00DF20BB"/>
    <w:rsid w:val="00DF64DC"/>
    <w:rsid w:val="00E11A39"/>
    <w:rsid w:val="00E50924"/>
    <w:rsid w:val="00E51A10"/>
    <w:rsid w:val="00E6279F"/>
    <w:rsid w:val="00E727E4"/>
    <w:rsid w:val="00E82493"/>
    <w:rsid w:val="00E90C59"/>
    <w:rsid w:val="00ED0B7F"/>
    <w:rsid w:val="00F25BD1"/>
    <w:rsid w:val="00F653AC"/>
    <w:rsid w:val="00F754FB"/>
    <w:rsid w:val="00F75972"/>
    <w:rsid w:val="00FD28C5"/>
    <w:rsid w:val="00FD7B0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6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53A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tab-span">
    <w:name w:val="apple-tab-span"/>
    <w:basedOn w:val="a0"/>
    <w:rsid w:val="00F653AC"/>
  </w:style>
  <w:style w:type="paragraph" w:styleId="a4">
    <w:name w:val="List Paragraph"/>
    <w:basedOn w:val="a"/>
    <w:uiPriority w:val="34"/>
    <w:qFormat/>
    <w:rsid w:val="00FD7B06"/>
    <w:pPr>
      <w:ind w:left="720"/>
      <w:contextualSpacing/>
    </w:pPr>
  </w:style>
  <w:style w:type="character" w:customStyle="1" w:styleId="FontStyle">
    <w:name w:val="Font Style"/>
    <w:uiPriority w:val="99"/>
    <w:rsid w:val="007C577E"/>
    <w:rPr>
      <w:rFonts w:ascii="Times New Roman" w:eastAsia="Times New Roman" w:hAnsi="Times New Roman" w:cs="Times New Roman" w:hint="default"/>
      <w:color w:val="000000"/>
      <w:sz w:val="28"/>
    </w:rPr>
  </w:style>
  <w:style w:type="paragraph" w:customStyle="1" w:styleId="rvps2">
    <w:name w:val="rvps2"/>
    <w:basedOn w:val="a"/>
    <w:uiPriority w:val="99"/>
    <w:rsid w:val="009B5A41"/>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2">
    <w:name w:val="Основной текст (2)"/>
    <w:uiPriority w:val="99"/>
    <w:rsid w:val="009B5A41"/>
    <w:rPr>
      <w:rFonts w:ascii="Times New Roman" w:hAnsi="Times New Roman" w:cs="Times New Roman"/>
      <w:color w:val="000000"/>
      <w:spacing w:val="0"/>
      <w:w w:val="100"/>
      <w:position w:val="0"/>
      <w:sz w:val="22"/>
      <w:szCs w:val="22"/>
      <w:u w:val="none"/>
      <w:lang w:val="uk-UA" w:eastAsia="uk-UA"/>
    </w:rPr>
  </w:style>
</w:styles>
</file>

<file path=word/webSettings.xml><?xml version="1.0" encoding="utf-8"?>
<w:webSettings xmlns:r="http://schemas.openxmlformats.org/officeDocument/2006/relationships" xmlns:w="http://schemas.openxmlformats.org/wordprocessingml/2006/main">
  <w:divs>
    <w:div w:id="778066925">
      <w:bodyDiv w:val="1"/>
      <w:marLeft w:val="0"/>
      <w:marRight w:val="0"/>
      <w:marTop w:val="0"/>
      <w:marBottom w:val="0"/>
      <w:divBdr>
        <w:top w:val="none" w:sz="0" w:space="0" w:color="auto"/>
        <w:left w:val="none" w:sz="0" w:space="0" w:color="auto"/>
        <w:bottom w:val="none" w:sz="0" w:space="0" w:color="auto"/>
        <w:right w:val="none" w:sz="0" w:space="0" w:color="auto"/>
      </w:divBdr>
    </w:div>
    <w:div w:id="145005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2DF48-E6A7-40EE-BF3B-C230C4FDF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12711</Words>
  <Characters>7246</Characters>
  <Application>Microsoft Office Word</Application>
  <DocSecurity>0</DocSecurity>
  <Lines>60</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Щурко Анна</dc:creator>
  <cp:keywords/>
  <dc:description/>
  <cp:lastModifiedBy>DML1</cp:lastModifiedBy>
  <cp:revision>7</cp:revision>
  <cp:lastPrinted>2023-04-21T11:42:00Z</cp:lastPrinted>
  <dcterms:created xsi:type="dcterms:W3CDTF">2022-02-08T14:57:00Z</dcterms:created>
  <dcterms:modified xsi:type="dcterms:W3CDTF">2023-04-21T11:43:00Z</dcterms:modified>
</cp:coreProperties>
</file>