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290C3" w14:textId="4F7E3E09" w:rsidR="00A75DFB" w:rsidRPr="00C465D8" w:rsidRDefault="00A75DFB" w:rsidP="00A75DFB">
      <w:pPr>
        <w:pBdr>
          <w:top w:val="nil"/>
          <w:left w:val="nil"/>
          <w:bottom w:val="nil"/>
          <w:right w:val="nil"/>
          <w:between w:val="nil"/>
        </w:pBdr>
        <w:shd w:val="clear" w:color="auto" w:fill="FFFFFF"/>
        <w:jc w:val="center"/>
        <w:rPr>
          <w:rFonts w:ascii="Times New Roman" w:eastAsia="Times New Roman" w:hAnsi="Times New Roman" w:cs="Times New Roman"/>
          <w:b/>
          <w:i/>
          <w:color w:val="4472C4"/>
          <w:lang w:val="ru-RU"/>
        </w:rPr>
      </w:pPr>
    </w:p>
    <w:p w14:paraId="00000006" w14:textId="62656D01" w:rsidR="0062136B" w:rsidRPr="00C465D8" w:rsidRDefault="0062136B" w:rsidP="00A75DFB">
      <w:pPr>
        <w:rPr>
          <w:rFonts w:ascii="Times New Roman" w:eastAsia="Times New Roman" w:hAnsi="Times New Roman" w:cs="Times New Roman"/>
          <w:b/>
          <w:i/>
          <w:color w:val="4472C4"/>
        </w:rPr>
      </w:pPr>
    </w:p>
    <w:p w14:paraId="00000008" w14:textId="02947171" w:rsidR="0062136B" w:rsidRPr="00C465D8" w:rsidRDefault="00F86A31" w:rsidP="00F86A31">
      <w:pPr>
        <w:jc w:val="center"/>
        <w:rPr>
          <w:rFonts w:ascii="Times New Roman" w:eastAsia="Times New Roman" w:hAnsi="Times New Roman" w:cs="Times New Roman"/>
          <w:b/>
        </w:rPr>
      </w:pPr>
      <w:r w:rsidRPr="00C465D8">
        <w:rPr>
          <w:rFonts w:ascii="Times New Roman" w:eastAsia="Times New Roman" w:hAnsi="Times New Roman" w:cs="Times New Roman"/>
          <w:b/>
        </w:rPr>
        <w:t>РОЗПОРЯДЖЕННЯ</w:t>
      </w:r>
    </w:p>
    <w:p w14:paraId="0000000A" w14:textId="47562961" w:rsidR="0062136B" w:rsidRPr="00C465D8" w:rsidRDefault="00A75DFB">
      <w:pPr>
        <w:spacing w:after="0"/>
        <w:jc w:val="both"/>
        <w:rPr>
          <w:rFonts w:ascii="Times New Roman" w:eastAsia="Times New Roman" w:hAnsi="Times New Roman" w:cs="Times New Roman"/>
          <w:i/>
        </w:rPr>
      </w:pPr>
      <w:r w:rsidRPr="00C465D8">
        <w:rPr>
          <w:rFonts w:ascii="Times New Roman" w:hAnsi="Times New Roman" w:cs="Times New Roman"/>
        </w:rPr>
        <w:t>«</w:t>
      </w:r>
      <w:r w:rsidR="004036E2">
        <w:rPr>
          <w:rFonts w:ascii="Times New Roman" w:hAnsi="Times New Roman" w:cs="Times New Roman"/>
        </w:rPr>
        <w:t>____</w:t>
      </w:r>
      <w:r w:rsidRPr="00C465D8">
        <w:rPr>
          <w:rFonts w:ascii="Times New Roman" w:hAnsi="Times New Roman" w:cs="Times New Roman"/>
        </w:rPr>
        <w:t>»</w:t>
      </w:r>
      <w:r w:rsidR="004036E2">
        <w:rPr>
          <w:rFonts w:ascii="Times New Roman" w:hAnsi="Times New Roman" w:cs="Times New Roman"/>
        </w:rPr>
        <w:t>_________</w:t>
      </w:r>
      <w:r w:rsidRPr="00C465D8">
        <w:rPr>
          <w:rFonts w:ascii="Times New Roman" w:hAnsi="Times New Roman" w:cs="Times New Roman"/>
        </w:rPr>
        <w:t xml:space="preserve"> 202</w:t>
      </w:r>
      <w:r w:rsidR="006955A2">
        <w:rPr>
          <w:rFonts w:ascii="Times New Roman" w:hAnsi="Times New Roman" w:cs="Times New Roman"/>
        </w:rPr>
        <w:t>4</w:t>
      </w:r>
      <w:r w:rsidRPr="00C465D8">
        <w:rPr>
          <w:rFonts w:ascii="Times New Roman" w:hAnsi="Times New Roman" w:cs="Times New Roman"/>
        </w:rPr>
        <w:t xml:space="preserve"> року                                    м. Одеса                             </w:t>
      </w:r>
      <w:r w:rsidR="00076A88" w:rsidRPr="00C465D8">
        <w:rPr>
          <w:rFonts w:ascii="Times New Roman" w:hAnsi="Times New Roman" w:cs="Times New Roman"/>
        </w:rPr>
        <w:t xml:space="preserve">      </w:t>
      </w:r>
      <w:r w:rsidRPr="00C465D8">
        <w:rPr>
          <w:rFonts w:ascii="Times New Roman" w:hAnsi="Times New Roman" w:cs="Times New Roman"/>
        </w:rPr>
        <w:t xml:space="preserve">                    </w:t>
      </w:r>
      <w:r w:rsidRPr="00C465D8">
        <w:rPr>
          <w:rFonts w:ascii="Times New Roman" w:hAnsi="Times New Roman" w:cs="Times New Roman"/>
          <w:highlight w:val="yellow"/>
        </w:rPr>
        <w:t>№ ___</w:t>
      </w:r>
    </w:p>
    <w:p w14:paraId="0000000B" w14:textId="77777777" w:rsidR="0062136B" w:rsidRPr="00C465D8" w:rsidRDefault="0062136B">
      <w:pPr>
        <w:spacing w:after="0"/>
        <w:jc w:val="both"/>
        <w:rPr>
          <w:rFonts w:ascii="Times New Roman" w:eastAsia="Times New Roman" w:hAnsi="Times New Roman" w:cs="Times New Roman"/>
          <w:i/>
        </w:rPr>
      </w:pPr>
    </w:p>
    <w:p w14:paraId="0000000C" w14:textId="77777777" w:rsidR="0062136B" w:rsidRPr="00C465D8" w:rsidRDefault="00F86A31">
      <w:pPr>
        <w:spacing w:after="0"/>
        <w:jc w:val="both"/>
        <w:rPr>
          <w:rFonts w:ascii="Times New Roman" w:eastAsia="Times New Roman" w:hAnsi="Times New Roman" w:cs="Times New Roman"/>
          <w:i/>
          <w:color w:val="000000"/>
        </w:rPr>
      </w:pPr>
      <w:r w:rsidRPr="00C465D8">
        <w:rPr>
          <w:rFonts w:ascii="Times New Roman" w:eastAsia="Times New Roman" w:hAnsi="Times New Roman" w:cs="Times New Roman"/>
          <w:i/>
          <w:color w:val="000000"/>
        </w:rPr>
        <w:t xml:space="preserve">Про обґрунтування підстави здійснення закупівлі </w:t>
      </w:r>
    </w:p>
    <w:p w14:paraId="0000000D" w14:textId="77777777" w:rsidR="0062136B" w:rsidRPr="00C465D8" w:rsidRDefault="00F86A31">
      <w:pPr>
        <w:spacing w:after="0"/>
        <w:jc w:val="both"/>
        <w:rPr>
          <w:rFonts w:ascii="Times New Roman" w:eastAsia="Times New Roman" w:hAnsi="Times New Roman" w:cs="Times New Roman"/>
          <w:i/>
          <w:color w:val="000000"/>
        </w:rPr>
      </w:pPr>
      <w:r w:rsidRPr="00C465D8">
        <w:rPr>
          <w:rFonts w:ascii="Times New Roman" w:eastAsia="Times New Roman" w:hAnsi="Times New Roman" w:cs="Times New Roman"/>
          <w:i/>
          <w:color w:val="000000"/>
        </w:rPr>
        <w:t>на підставі підпункту 6 пункту 13 Особливостей</w:t>
      </w:r>
    </w:p>
    <w:p w14:paraId="0000000E" w14:textId="77777777" w:rsidR="0062136B" w:rsidRPr="00C465D8" w:rsidRDefault="0062136B">
      <w:pPr>
        <w:spacing w:after="0"/>
        <w:ind w:firstLine="708"/>
        <w:jc w:val="both"/>
        <w:rPr>
          <w:rFonts w:ascii="Times New Roman" w:eastAsia="Times New Roman" w:hAnsi="Times New Roman" w:cs="Times New Roman"/>
          <w:i/>
          <w:color w:val="000000"/>
        </w:rPr>
      </w:pPr>
    </w:p>
    <w:p w14:paraId="0000000F" w14:textId="77777777" w:rsidR="0062136B" w:rsidRPr="00C465D8" w:rsidRDefault="00F86A31">
      <w:pPr>
        <w:spacing w:after="0"/>
        <w:ind w:firstLine="708"/>
        <w:jc w:val="both"/>
        <w:rPr>
          <w:rFonts w:ascii="Times New Roman" w:eastAsia="Times New Roman" w:hAnsi="Times New Roman" w:cs="Times New Roman"/>
          <w:color w:val="000000"/>
        </w:rPr>
      </w:pPr>
      <w:r w:rsidRPr="00C465D8">
        <w:rPr>
          <w:rFonts w:ascii="Times New Roman" w:eastAsia="Times New Roman" w:hAnsi="Times New Roman" w:cs="Times New Roman"/>
          <w:color w:val="000000"/>
        </w:rPr>
        <w:t>Відповідно до підпункт</w:t>
      </w:r>
      <w:r w:rsidRPr="00C465D8">
        <w:rPr>
          <w:rFonts w:ascii="Times New Roman" w:eastAsia="Times New Roman" w:hAnsi="Times New Roman" w:cs="Times New Roman"/>
        </w:rPr>
        <w:t>у</w:t>
      </w:r>
      <w:r w:rsidRPr="00C465D8">
        <w:rPr>
          <w:rFonts w:ascii="Times New Roman" w:eastAsia="Times New Roman" w:hAnsi="Times New Roman" w:cs="Times New Roman"/>
          <w:color w:val="000000"/>
        </w:rPr>
        <w:t xml:space="preserve"> 6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C465D8">
        <w:rPr>
          <w:rFonts w:ascii="Times New Roman" w:eastAsia="Times New Roman" w:hAnsi="Times New Roman" w:cs="Times New Roman"/>
        </w:rPr>
        <w:t>п</w:t>
      </w:r>
      <w:r w:rsidRPr="00C465D8">
        <w:rPr>
          <w:rFonts w:ascii="Times New Roman" w:eastAsia="Times New Roman" w:hAnsi="Times New Roman" w:cs="Times New Roman"/>
          <w:color w:val="000000"/>
        </w:rPr>
        <w:t xml:space="preserve">остановою КМУ від 12.10.2022 № 1178, передбачено, що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відмінено відкриті торги через неподання жодної тендерної пропозиції для участі у відкритих торгах у строк, установлений замовником згідно з цими особливостями, у тому числі за лотом. При цьому предмет закупівлі, його технічні, кількісні та якісні характеристики, </w:t>
      </w:r>
      <w:proofErr w:type="spellStart"/>
      <w:r w:rsidRPr="00C465D8">
        <w:rPr>
          <w:rFonts w:ascii="Times New Roman" w:eastAsia="Times New Roman" w:hAnsi="Times New Roman" w:cs="Times New Roman"/>
          <w:color w:val="000000"/>
        </w:rPr>
        <w:t>проєкт</w:t>
      </w:r>
      <w:proofErr w:type="spellEnd"/>
      <w:r w:rsidRPr="00C465D8">
        <w:rPr>
          <w:rFonts w:ascii="Times New Roman" w:eastAsia="Times New Roman" w:hAnsi="Times New Roman" w:cs="Times New Roman"/>
          <w:color w:val="000000"/>
        </w:rPr>
        <w:t xml:space="preserve"> договору про закупівлю, а також вимоги до суб’єкта, з яким укладається договір про закупівлю, не повинні відрізнятися від вимог, що були визначені замовником у тендерній документації (крім вимог, визначених пунктом 47 Особливостей),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 з урахуванням прийнятного відсотка перевищення ціни тендерної пропозиції учасника процедури закупівлі над очікуваною вартістю предмета закупівлі, якщо такий прийнятний відсоток був зазначений у тендерній документації.</w:t>
      </w:r>
    </w:p>
    <w:p w14:paraId="00000010" w14:textId="5F9BB725" w:rsidR="0062136B" w:rsidRPr="00C465D8" w:rsidRDefault="00F86A31">
      <w:pPr>
        <w:spacing w:after="0"/>
        <w:ind w:firstLine="708"/>
        <w:jc w:val="both"/>
        <w:rPr>
          <w:rFonts w:ascii="Times New Roman" w:eastAsia="Times New Roman" w:hAnsi="Times New Roman" w:cs="Times New Roman"/>
          <w:color w:val="000000"/>
        </w:rPr>
      </w:pPr>
      <w:r w:rsidRPr="00C465D8">
        <w:rPr>
          <w:rFonts w:ascii="Times New Roman" w:eastAsia="Times New Roman" w:hAnsi="Times New Roman" w:cs="Times New Roman"/>
          <w:color w:val="000000"/>
        </w:rPr>
        <w:t>Замовником була оголошена процедура відкритих торгів (</w:t>
      </w:r>
      <w:r w:rsidRPr="00C465D8">
        <w:rPr>
          <w:rFonts w:ascii="Times New Roman" w:eastAsia="Times New Roman" w:hAnsi="Times New Roman" w:cs="Times New Roman"/>
          <w:i/>
          <w:color w:val="000000"/>
        </w:rPr>
        <w:t>ідентифікатор закупівлі</w:t>
      </w:r>
      <w:r w:rsidRPr="00C465D8">
        <w:rPr>
          <w:rFonts w:ascii="Times New Roman" w:eastAsia="Times New Roman" w:hAnsi="Times New Roman" w:cs="Times New Roman"/>
          <w:color w:val="000000"/>
        </w:rPr>
        <w:t xml:space="preserve"> </w:t>
      </w:r>
      <w:r w:rsidRPr="00C465D8">
        <w:rPr>
          <w:rFonts w:ascii="Times New Roman" w:eastAsia="Times New Roman" w:hAnsi="Times New Roman" w:cs="Times New Roman"/>
        </w:rPr>
        <w:t>—</w:t>
      </w:r>
      <w:r w:rsidRPr="00C465D8">
        <w:rPr>
          <w:rFonts w:ascii="Times New Roman" w:eastAsia="Times New Roman" w:hAnsi="Times New Roman" w:cs="Times New Roman"/>
          <w:color w:val="000000"/>
        </w:rPr>
        <w:t xml:space="preserve"> № </w:t>
      </w:r>
      <w:r w:rsidR="006955A2" w:rsidRPr="006955A2">
        <w:rPr>
          <w:rFonts w:ascii="Times New Roman" w:eastAsia="Times New Roman" w:hAnsi="Times New Roman" w:cs="Times New Roman"/>
          <w:color w:val="000000"/>
        </w:rPr>
        <w:t>UA-2024-01-24-016440-a</w:t>
      </w:r>
      <w:r w:rsidRPr="00C465D8">
        <w:rPr>
          <w:rFonts w:ascii="Times New Roman" w:eastAsia="Times New Roman" w:hAnsi="Times New Roman" w:cs="Times New Roman"/>
          <w:color w:val="000000"/>
        </w:rPr>
        <w:t xml:space="preserve">) на закупівлю </w:t>
      </w:r>
      <w:r w:rsidR="006955A2" w:rsidRPr="006955A2">
        <w:rPr>
          <w:rFonts w:ascii="Times New Roman" w:eastAsia="Times New Roman" w:hAnsi="Times New Roman" w:cs="Times New Roman"/>
          <w:b/>
          <w:bCs/>
          <w:color w:val="000000"/>
        </w:rPr>
        <w:t>Послуги з своєчасної ліквідації аварій на мережах електропостачання, водопостачання, водовідведення об’єктів КП «ЖКС «ФОНТАНСЬКИЙ»</w:t>
      </w:r>
      <w:r w:rsidR="00C465D8" w:rsidRPr="00C465D8">
        <w:rPr>
          <w:rFonts w:ascii="Times New Roman" w:eastAsia="Times New Roman" w:hAnsi="Times New Roman" w:cs="Times New Roman"/>
          <w:b/>
          <w:bCs/>
          <w:color w:val="000000"/>
        </w:rPr>
        <w:t xml:space="preserve"> </w:t>
      </w:r>
      <w:r w:rsidRPr="00C465D8">
        <w:rPr>
          <w:rFonts w:ascii="Times New Roman" w:eastAsia="Times New Roman" w:hAnsi="Times New Roman" w:cs="Times New Roman"/>
          <w:color w:val="000000"/>
        </w:rPr>
        <w:t xml:space="preserve">(далі </w:t>
      </w:r>
      <w:r w:rsidRPr="00C465D8">
        <w:rPr>
          <w:rFonts w:ascii="Times New Roman" w:eastAsia="Times New Roman" w:hAnsi="Times New Roman" w:cs="Times New Roman"/>
        </w:rPr>
        <w:t>—</w:t>
      </w:r>
      <w:r w:rsidRPr="00C465D8">
        <w:rPr>
          <w:rFonts w:ascii="Times New Roman" w:eastAsia="Times New Roman" w:hAnsi="Times New Roman" w:cs="Times New Roman"/>
          <w:color w:val="000000"/>
        </w:rPr>
        <w:t xml:space="preserve"> </w:t>
      </w:r>
      <w:r w:rsidRPr="00C465D8">
        <w:rPr>
          <w:rFonts w:ascii="Times New Roman" w:eastAsia="Times New Roman" w:hAnsi="Times New Roman" w:cs="Times New Roman"/>
          <w:b/>
          <w:i/>
          <w:color w:val="000000"/>
        </w:rPr>
        <w:t>Закупівля</w:t>
      </w:r>
      <w:r w:rsidRPr="00C465D8">
        <w:rPr>
          <w:rFonts w:ascii="Times New Roman" w:eastAsia="Times New Roman" w:hAnsi="Times New Roman" w:cs="Times New Roman"/>
          <w:color w:val="000000"/>
        </w:rPr>
        <w:t xml:space="preserve">). Очікувана вартість закупівлі становить </w:t>
      </w:r>
      <w:r w:rsidR="006955A2">
        <w:rPr>
          <w:rFonts w:ascii="Times New Roman" w:eastAsia="Times New Roman" w:hAnsi="Times New Roman" w:cs="Times New Roman"/>
          <w:color w:val="000000"/>
        </w:rPr>
        <w:t>2 876 300,00</w:t>
      </w:r>
      <w:r w:rsidRPr="00C465D8">
        <w:rPr>
          <w:rFonts w:ascii="Times New Roman" w:eastAsia="Times New Roman" w:hAnsi="Times New Roman" w:cs="Times New Roman"/>
          <w:color w:val="000000"/>
        </w:rPr>
        <w:t xml:space="preserve"> </w:t>
      </w:r>
      <w:r w:rsidRPr="00C465D8">
        <w:rPr>
          <w:rFonts w:ascii="Times New Roman" w:eastAsia="Times New Roman" w:hAnsi="Times New Roman" w:cs="Times New Roman"/>
        </w:rPr>
        <w:t>грн.</w:t>
      </w:r>
      <w:r w:rsidR="006955A2">
        <w:rPr>
          <w:rFonts w:ascii="Times New Roman" w:eastAsia="Times New Roman" w:hAnsi="Times New Roman" w:cs="Times New Roman"/>
        </w:rPr>
        <w:t xml:space="preserve"> без ПДВ (з ПДВ – 3 451 560,00 грн.)</w:t>
      </w:r>
      <w:r w:rsidRPr="00C465D8">
        <w:rPr>
          <w:rFonts w:ascii="Times New Roman" w:eastAsia="Times New Roman" w:hAnsi="Times New Roman" w:cs="Times New Roman"/>
        </w:rPr>
        <w:t xml:space="preserve"> </w:t>
      </w:r>
      <w:r w:rsidRPr="00C465D8">
        <w:rPr>
          <w:rFonts w:ascii="Times New Roman" w:eastAsia="Times New Roman" w:hAnsi="Times New Roman" w:cs="Times New Roman"/>
          <w:color w:val="000000"/>
          <w:highlight w:val="white"/>
        </w:rPr>
        <w:t>Закупівля була автоматично відмінена внаслідок неподання жодної тендерної пропозиції для участі у відкритих торгах.</w:t>
      </w:r>
    </w:p>
    <w:p w14:paraId="00000011" w14:textId="77777777" w:rsidR="0062136B" w:rsidRPr="00C465D8" w:rsidRDefault="00F86A31">
      <w:pPr>
        <w:spacing w:after="0"/>
        <w:ind w:firstLine="708"/>
        <w:jc w:val="both"/>
        <w:rPr>
          <w:rFonts w:ascii="Times New Roman" w:eastAsia="Times New Roman" w:hAnsi="Times New Roman" w:cs="Times New Roman"/>
          <w:color w:val="000000"/>
        </w:rPr>
      </w:pPr>
      <w:r w:rsidRPr="00C465D8">
        <w:rPr>
          <w:rFonts w:ascii="Times New Roman" w:eastAsia="Times New Roman" w:hAnsi="Times New Roman" w:cs="Times New Roman"/>
          <w:color w:val="000000"/>
          <w:highlight w:val="white"/>
        </w:rPr>
        <w:t xml:space="preserve">Враховуючи наведене, наявні підстави для укладення прямого договору відповідно до підпункту 6 пункту 13 Особливостей. </w:t>
      </w:r>
    </w:p>
    <w:p w14:paraId="00000012" w14:textId="55E9A979" w:rsidR="0062136B" w:rsidRPr="00C465D8" w:rsidRDefault="00F86A31">
      <w:pPr>
        <w:spacing w:after="0"/>
        <w:ind w:firstLine="708"/>
        <w:jc w:val="both"/>
        <w:rPr>
          <w:rFonts w:ascii="Times New Roman" w:eastAsia="Times New Roman" w:hAnsi="Times New Roman" w:cs="Times New Roman"/>
          <w:color w:val="000000"/>
        </w:rPr>
      </w:pPr>
      <w:r w:rsidRPr="00C465D8">
        <w:rPr>
          <w:rFonts w:ascii="Times New Roman" w:eastAsia="Times New Roman" w:hAnsi="Times New Roman" w:cs="Times New Roman"/>
          <w:color w:val="000000"/>
        </w:rPr>
        <w:t xml:space="preserve">У зв’язку з наявністю необхідності у </w:t>
      </w:r>
      <w:r w:rsidRPr="00C465D8">
        <w:rPr>
          <w:rFonts w:ascii="Times New Roman" w:eastAsia="Times New Roman" w:hAnsi="Times New Roman" w:cs="Times New Roman"/>
          <w:b/>
          <w:i/>
          <w:color w:val="000000"/>
        </w:rPr>
        <w:t>Закупівл</w:t>
      </w:r>
      <w:r w:rsidRPr="00C465D8">
        <w:rPr>
          <w:rFonts w:ascii="Times New Roman" w:eastAsia="Times New Roman" w:hAnsi="Times New Roman" w:cs="Times New Roman"/>
          <w:b/>
          <w:i/>
        </w:rPr>
        <w:t>і</w:t>
      </w:r>
      <w:r w:rsidR="00A75DFB" w:rsidRPr="00C465D8">
        <w:rPr>
          <w:rFonts w:ascii="Times New Roman" w:eastAsia="Times New Roman" w:hAnsi="Times New Roman" w:cs="Times New Roman"/>
          <w:color w:val="000000"/>
        </w:rPr>
        <w:t xml:space="preserve"> </w:t>
      </w:r>
      <w:r w:rsidRPr="00C465D8">
        <w:rPr>
          <w:rFonts w:ascii="Times New Roman" w:eastAsia="Times New Roman" w:hAnsi="Times New Roman" w:cs="Times New Roman"/>
          <w:color w:val="000000"/>
        </w:rPr>
        <w:t>та на підставі пункту 13 Особливостей з дотриманням принципів здійснення публічних закупівель, визначених Законом України «Про публічні закупівлі»:</w:t>
      </w:r>
    </w:p>
    <w:p w14:paraId="00176C57" w14:textId="77777777" w:rsidR="00C465D8" w:rsidRPr="00C465D8" w:rsidRDefault="00C465D8">
      <w:pPr>
        <w:spacing w:after="0"/>
        <w:ind w:firstLine="708"/>
        <w:jc w:val="both"/>
        <w:rPr>
          <w:rFonts w:ascii="Times New Roman" w:eastAsia="Times New Roman" w:hAnsi="Times New Roman" w:cs="Times New Roman"/>
          <w:color w:val="000000"/>
        </w:rPr>
      </w:pPr>
    </w:p>
    <w:p w14:paraId="00000013" w14:textId="0CE62F51" w:rsidR="0062136B" w:rsidRPr="00C465D8" w:rsidRDefault="00F86A31" w:rsidP="00C465D8">
      <w:pPr>
        <w:spacing w:after="0"/>
        <w:jc w:val="both"/>
        <w:rPr>
          <w:rFonts w:ascii="Times New Roman" w:eastAsia="Times New Roman" w:hAnsi="Times New Roman" w:cs="Times New Roman"/>
          <w:color w:val="000000"/>
          <w:highlight w:val="white"/>
        </w:rPr>
      </w:pPr>
      <w:r w:rsidRPr="00C465D8">
        <w:rPr>
          <w:rFonts w:ascii="Times New Roman" w:eastAsia="Times New Roman" w:hAnsi="Times New Roman" w:cs="Times New Roman"/>
        </w:rPr>
        <w:t xml:space="preserve">1. Провести закупівлю </w:t>
      </w:r>
      <w:r w:rsidR="006955A2" w:rsidRPr="006955A2">
        <w:rPr>
          <w:rFonts w:ascii="Times New Roman" w:eastAsia="Times New Roman" w:hAnsi="Times New Roman" w:cs="Times New Roman"/>
          <w:b/>
          <w:bCs/>
          <w:color w:val="000000"/>
        </w:rPr>
        <w:t>Послуги з своєчасної ліквідації аварій на мережах електропостачання, водопостачання, водовідведення об’єктів КП «ЖКС «ФОНТАНСЬКИЙ»</w:t>
      </w:r>
      <w:r w:rsidR="006955A2" w:rsidRPr="00C465D8">
        <w:rPr>
          <w:rFonts w:ascii="Times New Roman" w:eastAsia="Times New Roman" w:hAnsi="Times New Roman" w:cs="Times New Roman"/>
          <w:b/>
          <w:bCs/>
          <w:color w:val="000000"/>
        </w:rPr>
        <w:t xml:space="preserve"> </w:t>
      </w:r>
      <w:r w:rsidR="00C465D8" w:rsidRPr="00C465D8">
        <w:rPr>
          <w:rFonts w:ascii="Times New Roman" w:eastAsia="Times New Roman" w:hAnsi="Times New Roman" w:cs="Times New Roman"/>
          <w:b/>
          <w:bCs/>
          <w:color w:val="000000"/>
        </w:rPr>
        <w:t xml:space="preserve"> </w:t>
      </w:r>
      <w:r w:rsidRPr="00C465D8">
        <w:rPr>
          <w:rFonts w:ascii="Times New Roman" w:eastAsia="Times New Roman" w:hAnsi="Times New Roman" w:cs="Times New Roman"/>
          <w:color w:val="000000"/>
          <w:highlight w:val="white"/>
        </w:rPr>
        <w:t xml:space="preserve">на </w:t>
      </w:r>
      <w:r w:rsidRPr="00C465D8">
        <w:rPr>
          <w:rFonts w:ascii="Times New Roman" w:eastAsia="Times New Roman" w:hAnsi="Times New Roman" w:cs="Times New Roman"/>
          <w:color w:val="000000"/>
        </w:rPr>
        <w:t xml:space="preserve">суму </w:t>
      </w:r>
      <w:r w:rsidR="006955A2">
        <w:rPr>
          <w:rFonts w:ascii="Times New Roman" w:eastAsia="Times New Roman" w:hAnsi="Times New Roman" w:cs="Times New Roman"/>
        </w:rPr>
        <w:t>3 451 560,00</w:t>
      </w:r>
      <w:r w:rsidRPr="00C465D8">
        <w:rPr>
          <w:rFonts w:ascii="Times New Roman" w:eastAsia="Times New Roman" w:hAnsi="Times New Roman" w:cs="Times New Roman"/>
          <w:color w:val="000000"/>
        </w:rPr>
        <w:t xml:space="preserve"> без застосування </w:t>
      </w:r>
      <w:r w:rsidRPr="00C465D8">
        <w:rPr>
          <w:rFonts w:ascii="Times New Roman" w:eastAsia="Times New Roman" w:hAnsi="Times New Roman" w:cs="Times New Roman"/>
          <w:color w:val="000000"/>
          <w:highlight w:val="white"/>
        </w:rPr>
        <w:t xml:space="preserve">відкритих торгів та </w:t>
      </w:r>
      <w:r w:rsidRPr="00C465D8">
        <w:rPr>
          <w:rFonts w:ascii="Times New Roman" w:eastAsia="Times New Roman" w:hAnsi="Times New Roman" w:cs="Times New Roman"/>
        </w:rPr>
        <w:t>у</w:t>
      </w:r>
      <w:r w:rsidRPr="00C465D8">
        <w:rPr>
          <w:rFonts w:ascii="Times New Roman" w:eastAsia="Times New Roman" w:hAnsi="Times New Roman" w:cs="Times New Roman"/>
          <w:color w:val="000000"/>
          <w:highlight w:val="white"/>
        </w:rPr>
        <w:t>класти договір про закупівлю на підставі підпункту 6 пункту 13 Особливостей.</w:t>
      </w:r>
    </w:p>
    <w:p w14:paraId="00000014" w14:textId="77777777" w:rsidR="0062136B" w:rsidRPr="00C465D8" w:rsidRDefault="00F86A31" w:rsidP="00C465D8">
      <w:pPr>
        <w:spacing w:after="0"/>
        <w:jc w:val="both"/>
        <w:rPr>
          <w:rFonts w:ascii="Times New Roman" w:eastAsia="Times New Roman" w:hAnsi="Times New Roman" w:cs="Times New Roman"/>
        </w:rPr>
      </w:pPr>
      <w:r w:rsidRPr="00C465D8">
        <w:rPr>
          <w:rFonts w:ascii="Times New Roman" w:eastAsia="Times New Roman" w:hAnsi="Times New Roman" w:cs="Times New Roman"/>
        </w:rPr>
        <w:t xml:space="preserve">2. Контроль за виконанням цього розпорядження залишаю за собою. </w:t>
      </w:r>
    </w:p>
    <w:p w14:paraId="00000015" w14:textId="77777777" w:rsidR="0062136B" w:rsidRPr="00C465D8" w:rsidRDefault="00F86A31">
      <w:pPr>
        <w:spacing w:after="0"/>
        <w:jc w:val="both"/>
        <w:rPr>
          <w:rFonts w:ascii="Times New Roman" w:eastAsia="Times New Roman" w:hAnsi="Times New Roman" w:cs="Times New Roman"/>
        </w:rPr>
      </w:pPr>
      <w:r w:rsidRPr="00C465D8">
        <w:rPr>
          <w:rFonts w:ascii="Times New Roman" w:eastAsia="Times New Roman" w:hAnsi="Times New Roman" w:cs="Times New Roman"/>
        </w:rPr>
        <w:t xml:space="preserve">                                                                                                                   </w:t>
      </w:r>
    </w:p>
    <w:p w14:paraId="63C8486E" w14:textId="1DA3EFDE" w:rsidR="00A75DFB" w:rsidRDefault="00A75DFB">
      <w:pPr>
        <w:spacing w:after="0"/>
        <w:jc w:val="both"/>
        <w:rPr>
          <w:rFonts w:ascii="Times New Roman" w:eastAsia="Times New Roman" w:hAnsi="Times New Roman" w:cs="Times New Roman"/>
          <w:b/>
        </w:rPr>
      </w:pPr>
    </w:p>
    <w:p w14:paraId="3535DC36" w14:textId="77777777" w:rsidR="00C465D8" w:rsidRPr="00C465D8" w:rsidRDefault="00C465D8">
      <w:pPr>
        <w:spacing w:after="0"/>
        <w:jc w:val="both"/>
        <w:rPr>
          <w:rFonts w:ascii="Times New Roman" w:eastAsia="Times New Roman" w:hAnsi="Times New Roman" w:cs="Times New Roman"/>
          <w:b/>
        </w:rPr>
      </w:pPr>
    </w:p>
    <w:p w14:paraId="53C1A607" w14:textId="77777777" w:rsidR="00C465D8" w:rsidRPr="00C465D8" w:rsidRDefault="00C465D8">
      <w:pPr>
        <w:spacing w:after="0"/>
        <w:jc w:val="both"/>
        <w:rPr>
          <w:rFonts w:ascii="Times New Roman" w:eastAsia="Times New Roman" w:hAnsi="Times New Roman" w:cs="Times New Roman"/>
          <w:b/>
        </w:rPr>
      </w:pPr>
    </w:p>
    <w:p w14:paraId="00000019" w14:textId="0EDB4936" w:rsidR="0062136B" w:rsidRPr="00C465D8" w:rsidRDefault="00C465D8" w:rsidP="00076A88">
      <w:pPr>
        <w:spacing w:after="0"/>
        <w:jc w:val="both"/>
        <w:rPr>
          <w:rFonts w:ascii="Times New Roman" w:eastAsia="Times New Roman" w:hAnsi="Times New Roman" w:cs="Times New Roman"/>
          <w:b/>
        </w:rPr>
      </w:pPr>
      <w:r w:rsidRPr="00C465D8">
        <w:rPr>
          <w:rFonts w:ascii="Times New Roman" w:eastAsia="Times New Roman" w:hAnsi="Times New Roman" w:cs="Times New Roman"/>
          <w:b/>
        </w:rPr>
        <w:t>Тимчасово в</w:t>
      </w:r>
      <w:r w:rsidR="00A75DFB" w:rsidRPr="00C465D8">
        <w:rPr>
          <w:rFonts w:ascii="Times New Roman" w:eastAsia="Times New Roman" w:hAnsi="Times New Roman" w:cs="Times New Roman"/>
          <w:b/>
        </w:rPr>
        <w:t xml:space="preserve">иконуючий обов’язки директора </w:t>
      </w:r>
      <w:r w:rsidR="00F86A31" w:rsidRPr="00C465D8">
        <w:rPr>
          <w:rFonts w:ascii="Times New Roman" w:eastAsia="Times New Roman" w:hAnsi="Times New Roman" w:cs="Times New Roman"/>
          <w:b/>
        </w:rPr>
        <w:tab/>
      </w:r>
      <w:r>
        <w:rPr>
          <w:rFonts w:ascii="Times New Roman" w:eastAsia="Times New Roman" w:hAnsi="Times New Roman" w:cs="Times New Roman"/>
          <w:b/>
        </w:rPr>
        <w:t xml:space="preserve">    </w:t>
      </w:r>
      <w:r w:rsidR="00F86A31" w:rsidRPr="00C465D8">
        <w:rPr>
          <w:rFonts w:ascii="Times New Roman" w:eastAsia="Times New Roman" w:hAnsi="Times New Roman" w:cs="Times New Roman"/>
          <w:b/>
        </w:rPr>
        <w:t xml:space="preserve">  ________________     </w:t>
      </w:r>
      <w:r w:rsidR="00A75DFB" w:rsidRPr="00C465D8">
        <w:rPr>
          <w:rFonts w:ascii="Times New Roman" w:eastAsia="Times New Roman" w:hAnsi="Times New Roman" w:cs="Times New Roman"/>
          <w:b/>
        </w:rPr>
        <w:t xml:space="preserve">         </w:t>
      </w:r>
      <w:r w:rsidR="006955A2">
        <w:rPr>
          <w:rFonts w:ascii="Times New Roman" w:eastAsia="Times New Roman" w:hAnsi="Times New Roman" w:cs="Times New Roman"/>
          <w:b/>
        </w:rPr>
        <w:t>Юрій СТАНЄВ</w:t>
      </w:r>
    </w:p>
    <w:sectPr w:rsidR="0062136B" w:rsidRPr="00C465D8">
      <w:pgSz w:w="11906" w:h="16838"/>
      <w:pgMar w:top="567"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36B"/>
    <w:rsid w:val="00076A88"/>
    <w:rsid w:val="004036E2"/>
    <w:rsid w:val="0062136B"/>
    <w:rsid w:val="006955A2"/>
    <w:rsid w:val="00994F6A"/>
    <w:rsid w:val="00A75DFB"/>
    <w:rsid w:val="00C465D8"/>
    <w:rsid w:val="00F86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E35A"/>
  <w15:docId w15:val="{CAB0FDEE-EE21-456F-A622-591E13C6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semiHidden/>
    <w:unhideWhenUsed/>
    <w:rsid w:val="003D63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3D633C"/>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paragraph" w:styleId="a6">
    <w:name w:val="No Spacing"/>
    <w:uiPriority w:val="1"/>
    <w:qFormat/>
    <w:rsid w:val="00A75DFB"/>
    <w:pPr>
      <w:spacing w:after="0" w:line="240" w:lineRule="auto"/>
    </w:pPr>
    <w:rPr>
      <w:rFonts w:asciiTheme="minorHAnsi" w:eastAsiaTheme="minorHAnsi" w:hAnsiTheme="minorHAnsi" w:cstheme="minorBid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853948">
      <w:bodyDiv w:val="1"/>
      <w:marLeft w:val="0"/>
      <w:marRight w:val="0"/>
      <w:marTop w:val="0"/>
      <w:marBottom w:val="0"/>
      <w:divBdr>
        <w:top w:val="none" w:sz="0" w:space="0" w:color="auto"/>
        <w:left w:val="none" w:sz="0" w:space="0" w:color="auto"/>
        <w:bottom w:val="none" w:sz="0" w:space="0" w:color="auto"/>
        <w:right w:val="none" w:sz="0" w:space="0" w:color="auto"/>
      </w:divBdr>
    </w:div>
    <w:div w:id="1864904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7k6WS9MP7MSpW31JY92eImIq/g==">CgMxLjAyDmguMmwxbTR3eXZ4MGYzMghoLmdqZGd4czgAciExQWJaajg5SzdvNGVIdkk2VVJtZzFWN2RrMmkyeHRHWTk=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2024-02-06T08:35:00Z</dcterms:created>
  <dcterms:modified xsi:type="dcterms:W3CDTF">2024-02-06T08:35:00Z</dcterms:modified>
</cp:coreProperties>
</file>