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848622" w14:textId="77777777" w:rsidR="00537068" w:rsidRPr="00C96682"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sidRPr="00C96682">
        <w:rPr>
          <w:rFonts w:ascii="Times New Roman" w:eastAsia="Times New Roman" w:hAnsi="Times New Roman" w:cs="Tahoma"/>
          <w:b/>
          <w:color w:val="000000"/>
          <w:kern w:val="3"/>
          <w:sz w:val="20"/>
          <w:szCs w:val="20"/>
          <w:lang w:val="en-US" w:eastAsia="zh-CN" w:bidi="hi-IN"/>
        </w:rPr>
        <w:t> </w:t>
      </w:r>
      <w:r w:rsidRPr="00C96682">
        <w:rPr>
          <w:rFonts w:ascii="Times New Roman" w:eastAsia="Times New Roman" w:hAnsi="Times New Roman" w:cs="Tahoma"/>
          <w:b/>
          <w:color w:val="000000"/>
          <w:kern w:val="3"/>
          <w:sz w:val="20"/>
          <w:szCs w:val="20"/>
          <w:lang w:eastAsia="zh-CN" w:bidi="hi-IN"/>
        </w:rPr>
        <w:t>«</w:t>
      </w:r>
      <w:r w:rsidRPr="00C96682">
        <w:rPr>
          <w:rFonts w:ascii="Times New Roman" w:eastAsia="Times New Roman" w:hAnsi="Times New Roman" w:cs="Tahoma"/>
          <w:b/>
          <w:color w:val="000000"/>
          <w:kern w:val="3"/>
          <w:sz w:val="24"/>
          <w:szCs w:val="24"/>
          <w:lang w:eastAsia="zh-CN" w:bidi="hi-IN"/>
        </w:rPr>
        <w:t>ЗАТВЕРДЖЕНО»</w:t>
      </w:r>
    </w:p>
    <w:p w14:paraId="411ABA57" w14:textId="77777777" w:rsidR="00537068" w:rsidRPr="00C96682"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cs="Tahoma"/>
          <w:b/>
          <w:i/>
          <w:color w:val="000000"/>
          <w:kern w:val="3"/>
          <w:sz w:val="24"/>
          <w:szCs w:val="24"/>
          <w:lang w:val="uk-UA" w:eastAsia="zh-CN" w:bidi="hi-IN"/>
        </w:rPr>
      </w:pPr>
      <w:r w:rsidRPr="00C96682">
        <w:rPr>
          <w:rFonts w:ascii="Times New Roman" w:eastAsia="Times New Roman" w:hAnsi="Times New Roman" w:cs="Tahoma"/>
          <w:b/>
          <w:color w:val="000000"/>
          <w:kern w:val="3"/>
          <w:sz w:val="24"/>
          <w:szCs w:val="24"/>
          <w:lang w:val="uk-UA" w:eastAsia="zh-CN" w:bidi="hi-IN"/>
        </w:rPr>
        <w:t xml:space="preserve">                                                                    Протокол Уповноваженої особи</w:t>
      </w:r>
      <w:r w:rsidRPr="00C96682">
        <w:rPr>
          <w:rFonts w:ascii="Times New Roman" w:eastAsia="Times New Roman" w:hAnsi="Times New Roman" w:cs="Tahoma"/>
          <w:b/>
          <w:i/>
          <w:color w:val="000000"/>
          <w:kern w:val="3"/>
          <w:sz w:val="24"/>
          <w:szCs w:val="24"/>
          <w:lang w:val="uk-UA" w:eastAsia="zh-CN" w:bidi="hi-IN"/>
        </w:rPr>
        <w:t xml:space="preserve"> </w:t>
      </w:r>
    </w:p>
    <w:p w14:paraId="396B7C57" w14:textId="24C732D6" w:rsidR="00537068" w:rsidRPr="00C96682" w:rsidRDefault="00C96682" w:rsidP="00C96682">
      <w:pPr>
        <w:widowControl w:val="0"/>
        <w:suppressAutoHyphens/>
        <w:autoSpaceDN w:val="0"/>
        <w:spacing w:after="0" w:line="240" w:lineRule="auto"/>
        <w:ind w:left="-1418"/>
        <w:jc w:val="center"/>
        <w:textAlignment w:val="baseline"/>
        <w:rPr>
          <w:rFonts w:ascii="Times New Roman" w:eastAsia="Times New Roman" w:hAnsi="Times New Roman" w:cs="Tahoma"/>
          <w:b/>
          <w:color w:val="000000"/>
          <w:kern w:val="3"/>
          <w:sz w:val="24"/>
          <w:szCs w:val="24"/>
          <w:lang w:val="uk-UA" w:eastAsia="zh-CN" w:bidi="hi-IN"/>
        </w:rPr>
      </w:pPr>
      <w:r w:rsidRPr="00C96682">
        <w:rPr>
          <w:rFonts w:ascii="Times New Roman" w:eastAsia="Times New Roman" w:hAnsi="Times New Roman" w:cs="Tahoma"/>
          <w:b/>
          <w:color w:val="000000"/>
          <w:kern w:val="3"/>
          <w:sz w:val="24"/>
          <w:szCs w:val="24"/>
          <w:lang w:val="uk-UA" w:eastAsia="zh-CN" w:bidi="hi-IN"/>
        </w:rPr>
        <w:t xml:space="preserve">                                                                                                    ДУ «Дніпровська виправна колонія(№89)» </w:t>
      </w:r>
    </w:p>
    <w:p w14:paraId="6B8DDC30" w14:textId="402851E6" w:rsidR="00537068" w:rsidRPr="00C96682" w:rsidRDefault="00537068" w:rsidP="00537068">
      <w:pPr>
        <w:widowControl w:val="0"/>
        <w:suppressAutoHyphens/>
        <w:autoSpaceDN w:val="0"/>
        <w:spacing w:after="0" w:line="240" w:lineRule="auto"/>
        <w:jc w:val="right"/>
        <w:textAlignment w:val="baseline"/>
        <w:rPr>
          <w:rFonts w:ascii="Times New Roman" w:eastAsia="Times New Roman" w:hAnsi="Times New Roman" w:cs="Tahoma"/>
          <w:b/>
          <w:color w:val="000000"/>
          <w:kern w:val="3"/>
          <w:sz w:val="24"/>
          <w:szCs w:val="24"/>
          <w:lang w:val="uk-UA" w:eastAsia="zh-CN" w:bidi="hi-IN"/>
        </w:rPr>
      </w:pPr>
      <w:r w:rsidRPr="00C96682">
        <w:rPr>
          <w:rFonts w:ascii="Times New Roman" w:eastAsia="Times New Roman" w:hAnsi="Times New Roman" w:cs="Tahoma"/>
          <w:b/>
          <w:color w:val="000000"/>
          <w:kern w:val="3"/>
          <w:sz w:val="24"/>
          <w:szCs w:val="24"/>
          <w:lang w:val="uk-UA" w:eastAsia="zh-CN" w:bidi="hi-IN"/>
        </w:rPr>
        <w:t xml:space="preserve">                             </w:t>
      </w:r>
      <w:r w:rsidR="00866BB3">
        <w:rPr>
          <w:rFonts w:ascii="Times New Roman" w:eastAsia="Times New Roman" w:hAnsi="Times New Roman" w:cs="Tahoma"/>
          <w:b/>
          <w:color w:val="000000"/>
          <w:kern w:val="3"/>
          <w:sz w:val="24"/>
          <w:szCs w:val="24"/>
          <w:lang w:val="uk-UA" w:eastAsia="zh-CN" w:bidi="hi-IN"/>
        </w:rPr>
        <w:t xml:space="preserve"> </w:t>
      </w:r>
      <w:r w:rsidR="008D729E">
        <w:rPr>
          <w:rFonts w:ascii="Times New Roman" w:eastAsia="Times New Roman" w:hAnsi="Times New Roman" w:cs="Tahoma"/>
          <w:b/>
          <w:color w:val="000000"/>
          <w:kern w:val="3"/>
          <w:sz w:val="24"/>
          <w:szCs w:val="24"/>
          <w:lang w:val="uk-UA" w:eastAsia="zh-CN" w:bidi="hi-IN"/>
        </w:rPr>
        <w:t xml:space="preserve">      </w:t>
      </w:r>
      <w:r w:rsidR="005A247E">
        <w:rPr>
          <w:rFonts w:ascii="Times New Roman" w:eastAsia="Times New Roman" w:hAnsi="Times New Roman" w:cs="Tahoma"/>
          <w:b/>
          <w:color w:val="000000"/>
          <w:kern w:val="3"/>
          <w:sz w:val="24"/>
          <w:szCs w:val="24"/>
          <w:lang w:val="uk-UA" w:eastAsia="zh-CN" w:bidi="hi-IN"/>
        </w:rPr>
        <w:t xml:space="preserve">                       09</w:t>
      </w:r>
      <w:r w:rsidR="00886AC6">
        <w:rPr>
          <w:rFonts w:ascii="Times New Roman" w:eastAsia="Times New Roman" w:hAnsi="Times New Roman" w:cs="Tahoma"/>
          <w:b/>
          <w:color w:val="000000"/>
          <w:kern w:val="3"/>
          <w:sz w:val="24"/>
          <w:szCs w:val="24"/>
          <w:lang w:val="uk-UA" w:eastAsia="zh-CN" w:bidi="hi-IN"/>
        </w:rPr>
        <w:t xml:space="preserve"> </w:t>
      </w:r>
      <w:r w:rsidR="007F0C76">
        <w:rPr>
          <w:rFonts w:ascii="Times New Roman" w:eastAsia="Times New Roman" w:hAnsi="Times New Roman" w:cs="Tahoma"/>
          <w:b/>
          <w:color w:val="000000"/>
          <w:kern w:val="3"/>
          <w:sz w:val="24"/>
          <w:szCs w:val="24"/>
          <w:lang w:val="uk-UA" w:eastAsia="zh-CN" w:bidi="hi-IN"/>
        </w:rPr>
        <w:t xml:space="preserve">січня </w:t>
      </w:r>
      <w:r w:rsidR="00424C17">
        <w:rPr>
          <w:rFonts w:ascii="Times New Roman" w:eastAsia="Times New Roman" w:hAnsi="Times New Roman" w:cs="Tahoma"/>
          <w:b/>
          <w:color w:val="000000"/>
          <w:kern w:val="3"/>
          <w:sz w:val="24"/>
          <w:szCs w:val="24"/>
          <w:lang w:val="uk-UA" w:eastAsia="zh-CN" w:bidi="hi-IN"/>
        </w:rPr>
        <w:t xml:space="preserve"> </w:t>
      </w:r>
      <w:r w:rsidR="00C96682" w:rsidRPr="00C96682">
        <w:rPr>
          <w:rFonts w:ascii="Times New Roman" w:eastAsia="Times New Roman" w:hAnsi="Times New Roman" w:cs="Tahoma"/>
          <w:b/>
          <w:color w:val="000000"/>
          <w:kern w:val="3"/>
          <w:sz w:val="24"/>
          <w:szCs w:val="24"/>
          <w:lang w:val="uk-UA" w:eastAsia="zh-CN" w:bidi="hi-IN"/>
        </w:rPr>
        <w:t xml:space="preserve"> </w:t>
      </w:r>
      <w:r w:rsidRPr="00C96682">
        <w:rPr>
          <w:rFonts w:ascii="Times New Roman" w:eastAsia="Times New Roman" w:hAnsi="Times New Roman" w:cs="Tahoma"/>
          <w:b/>
          <w:color w:val="000000"/>
          <w:kern w:val="3"/>
          <w:sz w:val="24"/>
          <w:szCs w:val="24"/>
          <w:lang w:val="uk-UA" w:eastAsia="zh-CN" w:bidi="hi-IN"/>
        </w:rPr>
        <w:t>202</w:t>
      </w:r>
      <w:r w:rsidR="00C47A1F" w:rsidRPr="00C96682">
        <w:rPr>
          <w:rFonts w:ascii="Times New Roman" w:eastAsia="Times New Roman" w:hAnsi="Times New Roman" w:cs="Tahoma"/>
          <w:b/>
          <w:color w:val="000000"/>
          <w:kern w:val="3"/>
          <w:sz w:val="24"/>
          <w:szCs w:val="24"/>
          <w:lang w:val="uk-UA" w:eastAsia="zh-CN" w:bidi="hi-IN"/>
        </w:rPr>
        <w:t>3</w:t>
      </w:r>
      <w:r w:rsidR="005A247E">
        <w:rPr>
          <w:rFonts w:ascii="Times New Roman" w:eastAsia="Times New Roman" w:hAnsi="Times New Roman" w:cs="Tahoma"/>
          <w:b/>
          <w:color w:val="000000"/>
          <w:kern w:val="3"/>
          <w:sz w:val="24"/>
          <w:szCs w:val="24"/>
          <w:lang w:val="uk-UA" w:eastAsia="zh-CN" w:bidi="hi-IN"/>
        </w:rPr>
        <w:t xml:space="preserve"> № 6</w:t>
      </w:r>
    </w:p>
    <w:p w14:paraId="3C44FB53" w14:textId="77777777" w:rsidR="00537068" w:rsidRPr="00C96682" w:rsidRDefault="00537068" w:rsidP="00537068">
      <w:pPr>
        <w:widowControl w:val="0"/>
        <w:suppressAutoHyphens/>
        <w:autoSpaceDN w:val="0"/>
        <w:spacing w:after="0" w:line="240" w:lineRule="auto"/>
        <w:textAlignment w:val="baseline"/>
        <w:rPr>
          <w:rFonts w:ascii="Liberation Serif" w:eastAsia="Times New Roman" w:hAnsi="Liberation Serif" w:cs="Tahoma"/>
          <w:b/>
          <w:color w:val="000000"/>
          <w:kern w:val="3"/>
          <w:sz w:val="24"/>
          <w:szCs w:val="24"/>
          <w:lang w:eastAsia="zh-CN" w:bidi="hi-IN"/>
        </w:rPr>
      </w:pPr>
    </w:p>
    <w:p w14:paraId="3D6A698E" w14:textId="548A41F9" w:rsidR="00537068" w:rsidRPr="00A03C02" w:rsidRDefault="00A03C02" w:rsidP="00A03C02">
      <w:pPr>
        <w:widowControl w:val="0"/>
        <w:suppressAutoHyphens/>
        <w:autoSpaceDN w:val="0"/>
        <w:spacing w:after="0" w:line="240" w:lineRule="auto"/>
        <w:jc w:val="right"/>
        <w:textAlignment w:val="baseline"/>
        <w:rPr>
          <w:rFonts w:ascii="Liberation Serif" w:eastAsia="Times New Roman" w:hAnsi="Liberation Serif" w:cs="Tahoma"/>
          <w:b/>
          <w:color w:val="000000"/>
          <w:kern w:val="3"/>
          <w:sz w:val="24"/>
          <w:szCs w:val="24"/>
          <w:lang w:val="uk-UA" w:eastAsia="zh-CN" w:bidi="hi-IN"/>
        </w:rPr>
      </w:pPr>
      <w:r w:rsidRPr="00A03C02">
        <w:rPr>
          <w:rFonts w:ascii="Liberation Serif" w:eastAsia="Times New Roman" w:hAnsi="Liberation Serif" w:cs="Tahoma"/>
          <w:b/>
          <w:color w:val="000000"/>
          <w:kern w:val="3"/>
          <w:sz w:val="24"/>
          <w:szCs w:val="24"/>
          <w:lang w:val="uk-UA" w:eastAsia="zh-CN" w:bidi="hi-IN"/>
        </w:rPr>
        <w:t>Каріна Бойченко</w:t>
      </w:r>
    </w:p>
    <w:p w14:paraId="36605496"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2899DCD4"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31B97EC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3441FA0E"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4C433BBD"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537068">
        <w:rPr>
          <w:rFonts w:ascii="Times New Roman" w:eastAsia="Times New Roman" w:hAnsi="Times New Roman"/>
          <w:b/>
          <w:bCs/>
          <w:color w:val="000000"/>
          <w:kern w:val="3"/>
          <w:sz w:val="28"/>
          <w:szCs w:val="28"/>
          <w:lang w:eastAsia="zh-CN" w:bidi="hi-IN"/>
        </w:rPr>
        <w:t>ТЕНДЕРНА ДОКУМЕНТАЦІЯ</w:t>
      </w:r>
    </w:p>
    <w:p w14:paraId="4A5791D5" w14:textId="77777777" w:rsidR="007F0C76"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roofErr w:type="gramStart"/>
      <w:r w:rsidRPr="00537068">
        <w:rPr>
          <w:rFonts w:ascii="Times New Roman" w:eastAsia="Times New Roman" w:hAnsi="Times New Roman"/>
          <w:b/>
          <w:bCs/>
          <w:color w:val="000000"/>
          <w:kern w:val="3"/>
          <w:sz w:val="28"/>
          <w:szCs w:val="28"/>
          <w:lang w:eastAsia="zh-CN" w:bidi="hi-IN"/>
        </w:rPr>
        <w:t>на</w:t>
      </w:r>
      <w:proofErr w:type="gramEnd"/>
      <w:r w:rsidRPr="00537068">
        <w:rPr>
          <w:rFonts w:ascii="Times New Roman" w:eastAsia="Times New Roman" w:hAnsi="Times New Roman"/>
          <w:b/>
          <w:bCs/>
          <w:color w:val="000000"/>
          <w:kern w:val="3"/>
          <w:sz w:val="28"/>
          <w:szCs w:val="28"/>
          <w:lang w:eastAsia="zh-CN" w:bidi="hi-IN"/>
        </w:rPr>
        <w:t xml:space="preserve"> </w:t>
      </w:r>
      <w:proofErr w:type="gramStart"/>
      <w:r>
        <w:rPr>
          <w:rFonts w:ascii="Times New Roman" w:eastAsia="Times New Roman" w:hAnsi="Times New Roman"/>
          <w:b/>
          <w:bCs/>
          <w:color w:val="000000"/>
          <w:kern w:val="3"/>
          <w:sz w:val="28"/>
          <w:szCs w:val="28"/>
          <w:lang w:eastAsia="zh-CN" w:bidi="hi-IN"/>
        </w:rPr>
        <w:t>закуп</w:t>
      </w:r>
      <w:proofErr w:type="gramEnd"/>
      <w:r>
        <w:rPr>
          <w:rFonts w:ascii="Times New Roman" w:eastAsia="Times New Roman" w:hAnsi="Times New Roman"/>
          <w:b/>
          <w:bCs/>
          <w:color w:val="000000"/>
          <w:kern w:val="3"/>
          <w:sz w:val="28"/>
          <w:szCs w:val="28"/>
          <w:lang w:eastAsia="zh-CN" w:bidi="hi-IN"/>
        </w:rPr>
        <w:t>івл</w:t>
      </w:r>
      <w:r>
        <w:rPr>
          <w:rFonts w:ascii="Times New Roman" w:eastAsia="Times New Roman" w:hAnsi="Times New Roman"/>
          <w:b/>
          <w:bCs/>
          <w:color w:val="000000"/>
          <w:kern w:val="3"/>
          <w:sz w:val="28"/>
          <w:szCs w:val="28"/>
          <w:lang w:val="uk-UA" w:eastAsia="zh-CN" w:bidi="hi-IN"/>
        </w:rPr>
        <w:t>ю продуктів харчування</w:t>
      </w:r>
    </w:p>
    <w:p w14:paraId="1C827FDB" w14:textId="77777777" w:rsidR="007F0C76" w:rsidRPr="005A247E"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C6ADAF2" w14:textId="02287129" w:rsidR="007F0C76" w:rsidRPr="005A247E" w:rsidRDefault="005A247E" w:rsidP="007F0C76">
      <w:pPr>
        <w:tabs>
          <w:tab w:val="left" w:pos="426"/>
        </w:tabs>
        <w:jc w:val="both"/>
        <w:rPr>
          <w:rFonts w:ascii="Times New Roman" w:eastAsia="Times New Roman" w:hAnsi="Times New Roman"/>
          <w:b/>
          <w:bCs/>
          <w:color w:val="000000"/>
          <w:sz w:val="32"/>
          <w:szCs w:val="32"/>
        </w:rPr>
      </w:pPr>
      <w:r w:rsidRPr="005A247E">
        <w:rPr>
          <w:rFonts w:ascii="Times New Roman" w:hAnsi="Times New Roman"/>
          <w:b/>
          <w:bCs/>
          <w:i/>
          <w:color w:val="000000"/>
          <w:sz w:val="28"/>
          <w:szCs w:val="28"/>
        </w:rPr>
        <w:t>ДК 021-2015:</w:t>
      </w:r>
      <w:r w:rsidRPr="005A247E">
        <w:rPr>
          <w:rFonts w:ascii="Times New Roman" w:hAnsi="Times New Roman"/>
          <w:b/>
          <w:sz w:val="28"/>
          <w:szCs w:val="28"/>
          <w:shd w:val="clear" w:color="auto" w:fill="FDFEFD"/>
        </w:rPr>
        <w:t> </w:t>
      </w:r>
      <w:r w:rsidRPr="005A247E">
        <w:rPr>
          <w:rFonts w:ascii="Times New Roman" w:hAnsi="Times New Roman"/>
          <w:b/>
          <w:sz w:val="28"/>
          <w:szCs w:val="28"/>
          <w:bdr w:val="none" w:sz="0" w:space="0" w:color="auto" w:frame="1"/>
          <w:shd w:val="clear" w:color="auto" w:fill="FDFEFD"/>
        </w:rPr>
        <w:t>15820000-2</w:t>
      </w:r>
      <w:r w:rsidRPr="005A247E">
        <w:rPr>
          <w:rFonts w:ascii="Times New Roman" w:hAnsi="Times New Roman"/>
          <w:b/>
          <w:color w:val="777777"/>
          <w:sz w:val="28"/>
          <w:szCs w:val="28"/>
          <w:shd w:val="clear" w:color="auto" w:fill="FDFEFD"/>
        </w:rPr>
        <w:t> - </w:t>
      </w:r>
      <w:r w:rsidRPr="005A247E">
        <w:rPr>
          <w:rFonts w:ascii="Times New Roman" w:hAnsi="Times New Roman"/>
          <w:b/>
          <w:sz w:val="28"/>
          <w:szCs w:val="28"/>
          <w:bdr w:val="none" w:sz="0" w:space="0" w:color="auto" w:frame="1"/>
          <w:shd w:val="clear" w:color="auto" w:fill="FDFEFD"/>
        </w:rPr>
        <w:t>Сухарі та печиво</w:t>
      </w:r>
      <w:proofErr w:type="gramStart"/>
      <w:r w:rsidRPr="005A247E">
        <w:rPr>
          <w:rFonts w:ascii="Times New Roman" w:hAnsi="Times New Roman"/>
          <w:b/>
          <w:sz w:val="28"/>
          <w:szCs w:val="28"/>
          <w:bdr w:val="none" w:sz="0" w:space="0" w:color="auto" w:frame="1"/>
          <w:shd w:val="clear" w:color="auto" w:fill="FDFEFD"/>
        </w:rPr>
        <w:t>;п</w:t>
      </w:r>
      <w:proofErr w:type="gramEnd"/>
      <w:r w:rsidRPr="005A247E">
        <w:rPr>
          <w:rFonts w:ascii="Times New Roman" w:hAnsi="Times New Roman"/>
          <w:b/>
          <w:sz w:val="28"/>
          <w:szCs w:val="28"/>
          <w:bdr w:val="none" w:sz="0" w:space="0" w:color="auto" w:frame="1"/>
          <w:shd w:val="clear" w:color="auto" w:fill="FDFEFD"/>
        </w:rPr>
        <w:t>ресерви з хлібобулочних і кондитерських виробів</w:t>
      </w:r>
      <w:r w:rsidRPr="005A247E">
        <w:rPr>
          <w:rFonts w:ascii="Times New Roman" w:hAnsi="Times New Roman"/>
          <w:b/>
          <w:sz w:val="28"/>
          <w:szCs w:val="28"/>
          <w:bdr w:val="none" w:sz="0" w:space="0" w:color="auto" w:frame="1"/>
          <w:shd w:val="clear" w:color="auto" w:fill="FDFEFD"/>
          <w:lang w:val="uk-UA"/>
        </w:rPr>
        <w:t xml:space="preserve"> (Солодке печиво)</w:t>
      </w:r>
    </w:p>
    <w:p w14:paraId="6A5E3B98" w14:textId="77777777" w:rsidR="007F0C76" w:rsidRPr="005A247E"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C213393" w14:textId="77777777" w:rsidR="007F0C76" w:rsidRPr="005A247E"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0C463D2"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9364BD3"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307C401"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BF738D9"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64CB88C"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85092ED"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6214D2F"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69B0208"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3A9AD59"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F6BEAE6"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A1F62E8"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1222099"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549378A"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4E49E8C"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1A32C8A"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BF06F24"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1E49D16"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A6B02C7"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6563F18"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5BF5B66"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9225689"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55E909F"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7DF0F35"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357503A"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i/>
          <w:iCs/>
          <w:color w:val="000000"/>
          <w:kern w:val="3"/>
          <w:sz w:val="24"/>
          <w:szCs w:val="24"/>
          <w:lang w:val="uk-UA" w:eastAsia="zh-CN" w:bidi="hi-IN"/>
        </w:rPr>
      </w:pPr>
      <w:r>
        <w:rPr>
          <w:rFonts w:ascii="Times New Roman" w:eastAsia="Times New Roman" w:hAnsi="Times New Roman"/>
          <w:i/>
          <w:iCs/>
          <w:color w:val="000000"/>
          <w:kern w:val="3"/>
          <w:sz w:val="24"/>
          <w:szCs w:val="24"/>
          <w:lang w:val="uk-UA" w:eastAsia="zh-CN" w:bidi="hi-IN"/>
        </w:rPr>
        <w:t>м. Дніпро</w:t>
      </w:r>
    </w:p>
    <w:p w14:paraId="67AD9117" w14:textId="77777777" w:rsidR="007F0C76" w:rsidRPr="00690483" w:rsidRDefault="007F0C76" w:rsidP="007F0C76">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08A41F43" w14:textId="77777777" w:rsidR="007F0C76" w:rsidRDefault="007F0C76" w:rsidP="007F0C76">
      <w:pPr>
        <w:rPr>
          <w:lang w:val="uk-UA"/>
        </w:rPr>
      </w:pPr>
    </w:p>
    <w:p w14:paraId="39C53FB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F29120F"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ECEA188" w14:textId="77777777" w:rsidR="00C96682" w:rsidRPr="00C96682" w:rsidRDefault="00C96682">
      <w:pPr>
        <w:rPr>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7"/>
        <w:gridCol w:w="2930"/>
        <w:gridCol w:w="5954"/>
      </w:tblGrid>
      <w:tr w:rsidR="00B413F2" w:rsidRPr="000A74B5" w14:paraId="2102D6B6" w14:textId="77777777" w:rsidTr="00B413F2">
        <w:tc>
          <w:tcPr>
            <w:tcW w:w="300" w:type="pct"/>
            <w:shd w:val="clear" w:color="auto" w:fill="FFFFFF"/>
            <w:hideMark/>
          </w:tcPr>
          <w:p w14:paraId="6275DF9F"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14:paraId="5F10C282"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2768B6">
        <w:trPr>
          <w:trHeight w:val="17"/>
        </w:trPr>
        <w:tc>
          <w:tcPr>
            <w:tcW w:w="300" w:type="pct"/>
            <w:shd w:val="clear" w:color="auto" w:fill="FFFFFF"/>
            <w:hideMark/>
          </w:tcPr>
          <w:p w14:paraId="04F3C3A9"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7D3370" w14:paraId="53BE35B2" w14:textId="77777777" w:rsidTr="00B413F2">
        <w:tc>
          <w:tcPr>
            <w:tcW w:w="300" w:type="pct"/>
            <w:shd w:val="clear" w:color="auto" w:fill="FFFFFF"/>
            <w:hideMark/>
          </w:tcPr>
          <w:p w14:paraId="6452CC4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516B8DA" w14:textId="07BDEC90"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w:t>
            </w:r>
            <w:r w:rsidR="004C45C5">
              <w:rPr>
                <w:rFonts w:ascii="Times New Roman" w:eastAsia="Times New Roman" w:hAnsi="Times New Roman"/>
                <w:sz w:val="24"/>
                <w:szCs w:val="24"/>
                <w:lang w:val="uk-UA" w:eastAsia="ru-RU"/>
              </w:rPr>
              <w:t>з урахуванням О</w:t>
            </w:r>
            <w:r w:rsidR="004C45C5" w:rsidRPr="00624182">
              <w:rPr>
                <w:rFonts w:ascii="Times New Roman" w:eastAsia="Times New Roman" w:hAnsi="Times New Roman"/>
                <w:sz w:val="24"/>
                <w:szCs w:val="24"/>
                <w:lang w:val="uk-UA" w:eastAsia="ru-RU"/>
              </w:rPr>
              <w:t xml:space="preserve">собливостей здійснення публічних закупівель товарів, робіт і послуг для замовників, передбачених Законом України </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Про публічні закупівлі</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w:t>
            </w:r>
            <w:r w:rsidR="004C45C5">
              <w:rPr>
                <w:rFonts w:ascii="Times New Roman" w:eastAsia="Times New Roman" w:hAnsi="Times New Roman"/>
                <w:sz w:val="24"/>
                <w:szCs w:val="24"/>
                <w:lang w:val="uk-UA" w:eastAsia="ru-RU"/>
              </w:rPr>
              <w:t>, затверджених</w:t>
            </w:r>
            <w:r w:rsidR="00624182">
              <w:rPr>
                <w:rFonts w:ascii="Times New Roman" w:eastAsia="Times New Roman" w:hAnsi="Times New Roman"/>
                <w:sz w:val="24"/>
                <w:szCs w:val="24"/>
                <w:lang w:val="uk-UA" w:eastAsia="ru-RU"/>
              </w:rPr>
              <w:t xml:space="preserve"> постанов</w:t>
            </w:r>
            <w:r w:rsidR="004C45C5">
              <w:rPr>
                <w:rFonts w:ascii="Times New Roman" w:eastAsia="Times New Roman" w:hAnsi="Times New Roman"/>
                <w:sz w:val="24"/>
                <w:szCs w:val="24"/>
                <w:lang w:val="uk-UA" w:eastAsia="ru-RU"/>
              </w:rPr>
              <w:t>ою</w:t>
            </w:r>
            <w:r w:rsidR="00624182">
              <w:rPr>
                <w:rFonts w:ascii="Times New Roman" w:eastAsia="Times New Roman" w:hAnsi="Times New Roman"/>
                <w:sz w:val="24"/>
                <w:szCs w:val="24"/>
                <w:lang w:val="uk-UA" w:eastAsia="ru-RU"/>
              </w:rPr>
              <w:t xml:space="preserve"> Кабінету Міністрів України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w:t>
            </w:r>
            <w:r w:rsidR="00577947">
              <w:rPr>
                <w:rFonts w:ascii="Times New Roman" w:eastAsia="Times New Roman" w:hAnsi="Times New Roman"/>
                <w:sz w:val="24"/>
                <w:szCs w:val="24"/>
                <w:lang w:val="uk-UA" w:eastAsia="ru-RU"/>
              </w:rPr>
              <w:t xml:space="preserve">(зі змінами) </w:t>
            </w:r>
            <w:r w:rsidR="00624182">
              <w:rPr>
                <w:rFonts w:ascii="Times New Roman" w:eastAsia="Times New Roman" w:hAnsi="Times New Roman"/>
                <w:sz w:val="24"/>
                <w:szCs w:val="24"/>
                <w:lang w:val="uk-UA" w:eastAsia="ru-RU"/>
              </w:rPr>
              <w:t>(далі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r w:rsidR="00C535CC">
              <w:rPr>
                <w:rFonts w:ascii="Times New Roman" w:eastAsia="Times New Roman" w:hAnsi="Times New Roman"/>
                <w:sz w:val="24"/>
                <w:szCs w:val="24"/>
                <w:lang w:val="uk-UA" w:eastAsia="ru-RU"/>
              </w:rPr>
              <w:t xml:space="preserve"> з урахуванням Особливо</w:t>
            </w:r>
            <w:r w:rsidR="00E04EC5">
              <w:rPr>
                <w:rFonts w:ascii="Times New Roman" w:eastAsia="Times New Roman" w:hAnsi="Times New Roman"/>
                <w:sz w:val="24"/>
                <w:szCs w:val="24"/>
                <w:lang w:val="uk-UA" w:eastAsia="ru-RU"/>
              </w:rPr>
              <w:t>с</w:t>
            </w:r>
            <w:r w:rsidR="00C535CC">
              <w:rPr>
                <w:rFonts w:ascii="Times New Roman" w:eastAsia="Times New Roman" w:hAnsi="Times New Roman"/>
                <w:sz w:val="24"/>
                <w:szCs w:val="24"/>
                <w:lang w:val="uk-UA" w:eastAsia="ru-RU"/>
              </w:rPr>
              <w:t>тей.</w:t>
            </w:r>
          </w:p>
        </w:tc>
      </w:tr>
      <w:tr w:rsidR="00B413F2" w:rsidRPr="000A74B5" w14:paraId="7BF33552" w14:textId="77777777" w:rsidTr="00B413F2">
        <w:tc>
          <w:tcPr>
            <w:tcW w:w="300" w:type="pct"/>
            <w:shd w:val="clear" w:color="auto" w:fill="FFFFFF"/>
            <w:hideMark/>
          </w:tcPr>
          <w:p w14:paraId="431ED7D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1E27051E" w14:textId="77777777" w:rsidTr="00B413F2">
        <w:tc>
          <w:tcPr>
            <w:tcW w:w="300" w:type="pct"/>
            <w:shd w:val="clear" w:color="auto" w:fill="FFFFFF"/>
            <w:hideMark/>
          </w:tcPr>
          <w:p w14:paraId="3C517C7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7DA0D562" w14:textId="30C6B7E4" w:rsidR="00B413F2" w:rsidRPr="00B413F2" w:rsidRDefault="008B4E8C" w:rsidP="00B413F2">
            <w:pPr>
              <w:spacing w:before="150" w:after="150" w:line="240" w:lineRule="auto"/>
              <w:rPr>
                <w:rFonts w:ascii="Times New Roman" w:eastAsia="Times New Roman" w:hAnsi="Times New Roman"/>
                <w:sz w:val="24"/>
                <w:szCs w:val="24"/>
                <w:lang w:val="uk-UA" w:eastAsia="ru-RU"/>
              </w:rPr>
            </w:pPr>
            <w:r>
              <w:rPr>
                <w:rFonts w:ascii="Times New Roman" w:hAnsi="Times New Roman"/>
                <w:sz w:val="24"/>
                <w:szCs w:val="24"/>
                <w:lang w:val="uk-UA" w:eastAsia="ru-RU"/>
              </w:rPr>
              <w:t>Державна установа «Дніпровська виправна колонія (№89)»</w:t>
            </w:r>
          </w:p>
        </w:tc>
      </w:tr>
      <w:tr w:rsidR="00B413F2" w:rsidRPr="000A74B5" w14:paraId="4004FB84" w14:textId="77777777" w:rsidTr="00B413F2">
        <w:tc>
          <w:tcPr>
            <w:tcW w:w="300" w:type="pct"/>
            <w:shd w:val="clear" w:color="auto" w:fill="FFFFFF"/>
            <w:hideMark/>
          </w:tcPr>
          <w:p w14:paraId="59FC14C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5FA109E2" w14:textId="64A5374E" w:rsidR="00B413F2" w:rsidRPr="00B413F2" w:rsidRDefault="008B4E8C" w:rsidP="00B413F2">
            <w:pPr>
              <w:spacing w:before="150" w:after="150" w:line="240" w:lineRule="auto"/>
              <w:rPr>
                <w:rFonts w:ascii="Times New Roman" w:eastAsia="Times New Roman" w:hAnsi="Times New Roman"/>
                <w:sz w:val="24"/>
                <w:szCs w:val="24"/>
                <w:lang w:val="uk-UA" w:eastAsia="ru-RU"/>
              </w:rPr>
            </w:pPr>
            <w:r>
              <w:rPr>
                <w:rFonts w:ascii="Times New Roman" w:hAnsi="Times New Roman"/>
                <w:sz w:val="24"/>
                <w:szCs w:val="24"/>
                <w:lang w:val="uk-UA" w:eastAsia="ru-RU"/>
              </w:rPr>
              <w:t>вул. Данила Галицького, буд. 1, м. Дніпро, 49102</w:t>
            </w:r>
          </w:p>
        </w:tc>
      </w:tr>
      <w:tr w:rsidR="00B413F2" w:rsidRPr="000A74B5" w14:paraId="367D21D5" w14:textId="77777777" w:rsidTr="00B413F2">
        <w:tc>
          <w:tcPr>
            <w:tcW w:w="300" w:type="pct"/>
            <w:shd w:val="clear" w:color="auto" w:fill="FFFFFF"/>
            <w:hideMark/>
          </w:tcPr>
          <w:p w14:paraId="1A31DDA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w:t>
            </w:r>
            <w:r w:rsidR="00B413F2" w:rsidRPr="00B413F2">
              <w:rPr>
                <w:rFonts w:ascii="Times New Roman" w:eastAsia="Times New Roman" w:hAnsi="Times New Roman"/>
                <w:sz w:val="24"/>
                <w:szCs w:val="24"/>
                <w:lang w:val="uk-UA" w:eastAsia="ru-RU"/>
              </w:rPr>
              <w:t>осадова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00B413F2"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14:paraId="6DEA7570" w14:textId="77777777" w:rsidR="008B4E8C" w:rsidRDefault="008B4E8C" w:rsidP="008B4E8C">
            <w:pPr>
              <w:spacing w:before="150" w:after="150" w:line="240" w:lineRule="auto"/>
              <w:rPr>
                <w:rFonts w:ascii="Times New Roman" w:eastAsia="Times New Roman" w:hAnsi="Times New Roman"/>
                <w:color w:val="000000"/>
                <w:sz w:val="24"/>
                <w:szCs w:val="24"/>
                <w:lang w:val="uk-UA"/>
              </w:rPr>
            </w:pPr>
            <w:r>
              <w:rPr>
                <w:rFonts w:ascii="Times New Roman" w:eastAsia="Times New Roman" w:hAnsi="Times New Roman"/>
                <w:color w:val="000000"/>
                <w:sz w:val="24"/>
                <w:szCs w:val="24"/>
              </w:rPr>
              <w:t xml:space="preserve">Уповноважена особа Бойченко Каріна Суренівна, </w:t>
            </w:r>
            <w:r>
              <w:rPr>
                <w:rFonts w:ascii="Times New Roman" w:eastAsia="Times New Roman" w:hAnsi="Times New Roman"/>
                <w:color w:val="000000"/>
                <w:sz w:val="24"/>
                <w:szCs w:val="24"/>
                <w:lang w:val="uk-UA"/>
              </w:rPr>
              <w:t>інженер</w:t>
            </w:r>
            <w:proofErr w:type="gramStart"/>
            <w:r>
              <w:rPr>
                <w:rFonts w:ascii="Times New Roman" w:eastAsia="Times New Roman" w:hAnsi="Times New Roman"/>
                <w:color w:val="000000"/>
                <w:sz w:val="24"/>
                <w:szCs w:val="24"/>
                <w:lang w:val="uk-UA"/>
              </w:rPr>
              <w:t xml:space="preserve"> В</w:t>
            </w:r>
            <w:proofErr w:type="gramEnd"/>
            <w:r>
              <w:rPr>
                <w:rFonts w:ascii="Times New Roman" w:eastAsia="Times New Roman" w:hAnsi="Times New Roman"/>
                <w:color w:val="000000"/>
                <w:sz w:val="24"/>
                <w:szCs w:val="24"/>
                <w:lang w:val="uk-UA"/>
              </w:rPr>
              <w:t>І та ГЗ,</w:t>
            </w:r>
            <w:r>
              <w:rPr>
                <w:rFonts w:ascii="Times New Roman" w:eastAsia="Times New Roman" w:hAnsi="Times New Roman"/>
                <w:color w:val="000000"/>
                <w:sz w:val="24"/>
                <w:szCs w:val="24"/>
              </w:rPr>
              <w:t xml:space="preserve"> фахівець з публічних закупівель, Тел.0683103806</w:t>
            </w:r>
            <w:r>
              <w:rPr>
                <w:rFonts w:ascii="Times New Roman" w:eastAsia="Times New Roman" w:hAnsi="Times New Roman"/>
                <w:color w:val="000000"/>
                <w:sz w:val="24"/>
                <w:szCs w:val="24"/>
                <w:lang w:val="uk-UA"/>
              </w:rPr>
              <w:t xml:space="preserve"> стосовно тендерної документації.</w:t>
            </w:r>
          </w:p>
          <w:p w14:paraId="56A82B51" w14:textId="172286EC" w:rsidR="008B4E8C" w:rsidRDefault="008B4E8C" w:rsidP="008B4E8C">
            <w:pPr>
              <w:spacing w:before="150" w:after="150" w:line="240" w:lineRule="auto"/>
              <w:rPr>
                <w:rFonts w:ascii="Times New Roman" w:eastAsia="Times New Roman" w:hAnsi="Times New Roman"/>
                <w:color w:val="000000"/>
                <w:sz w:val="24"/>
                <w:szCs w:val="24"/>
                <w:lang w:val="uk-UA"/>
              </w:rPr>
            </w:pPr>
          </w:p>
          <w:p w14:paraId="23BD76A3" w14:textId="75739365"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5229C400" w14:textId="77777777" w:rsidTr="00B413F2">
        <w:tc>
          <w:tcPr>
            <w:tcW w:w="300" w:type="pct"/>
            <w:shd w:val="clear" w:color="auto" w:fill="FFFFFF"/>
            <w:hideMark/>
          </w:tcPr>
          <w:p w14:paraId="7987C15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04A6C4E" w14:textId="6E51F93B"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A24EF9">
              <w:rPr>
                <w:rFonts w:ascii="Times New Roman" w:eastAsia="Times New Roman" w:hAnsi="Times New Roman"/>
                <w:sz w:val="24"/>
                <w:szCs w:val="24"/>
                <w:lang w:val="uk-UA" w:eastAsia="ru-RU"/>
              </w:rPr>
              <w:t xml:space="preserve"> у порядку визначеному </w:t>
            </w:r>
            <w:r w:rsidR="00E04EC5">
              <w:rPr>
                <w:rFonts w:ascii="Times New Roman" w:eastAsia="Times New Roman" w:hAnsi="Times New Roman"/>
                <w:sz w:val="24"/>
                <w:szCs w:val="24"/>
                <w:lang w:val="uk-UA" w:eastAsia="ru-RU"/>
              </w:rPr>
              <w:t>Особливостями</w:t>
            </w:r>
          </w:p>
        </w:tc>
      </w:tr>
      <w:tr w:rsidR="00B413F2" w:rsidRPr="000A74B5" w14:paraId="5712CECF" w14:textId="77777777" w:rsidTr="00B413F2">
        <w:tc>
          <w:tcPr>
            <w:tcW w:w="300" w:type="pct"/>
            <w:shd w:val="clear" w:color="auto" w:fill="FFFFFF"/>
            <w:hideMark/>
          </w:tcPr>
          <w:p w14:paraId="275121C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27432C9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2D05BD" w14:paraId="76462DF4" w14:textId="77777777" w:rsidTr="00886AC6">
        <w:trPr>
          <w:trHeight w:val="1106"/>
        </w:trPr>
        <w:tc>
          <w:tcPr>
            <w:tcW w:w="300" w:type="pct"/>
            <w:shd w:val="clear" w:color="auto" w:fill="FFFFFF"/>
            <w:hideMark/>
          </w:tcPr>
          <w:p w14:paraId="0794C44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2084BE2C" w14:textId="2823E75E" w:rsidR="00D268DC" w:rsidRPr="005A247E" w:rsidRDefault="00D268DC" w:rsidP="00D268DC">
            <w:pPr>
              <w:tabs>
                <w:tab w:val="left" w:pos="426"/>
              </w:tabs>
              <w:rPr>
                <w:rFonts w:ascii="Times New Roman" w:eastAsia="Times New Roman" w:hAnsi="Times New Roman"/>
                <w:b/>
                <w:bCs/>
                <w:color w:val="000000"/>
                <w:sz w:val="32"/>
                <w:szCs w:val="32"/>
              </w:rPr>
            </w:pPr>
            <w:r w:rsidRPr="005A247E">
              <w:rPr>
                <w:rFonts w:ascii="Times New Roman" w:hAnsi="Times New Roman"/>
                <w:b/>
                <w:bCs/>
                <w:i/>
                <w:color w:val="000000"/>
                <w:sz w:val="28"/>
                <w:szCs w:val="28"/>
              </w:rPr>
              <w:t>ДК 021-2015:</w:t>
            </w:r>
            <w:r w:rsidRPr="005A247E">
              <w:rPr>
                <w:rFonts w:ascii="Times New Roman" w:hAnsi="Times New Roman"/>
                <w:b/>
                <w:sz w:val="28"/>
                <w:szCs w:val="28"/>
                <w:shd w:val="clear" w:color="auto" w:fill="FDFEFD"/>
              </w:rPr>
              <w:t> </w:t>
            </w:r>
            <w:r w:rsidRPr="005A247E">
              <w:rPr>
                <w:rFonts w:ascii="Times New Roman" w:hAnsi="Times New Roman"/>
                <w:b/>
                <w:sz w:val="28"/>
                <w:szCs w:val="28"/>
                <w:bdr w:val="none" w:sz="0" w:space="0" w:color="auto" w:frame="1"/>
                <w:shd w:val="clear" w:color="auto" w:fill="FDFEFD"/>
              </w:rPr>
              <w:t>15820000-2</w:t>
            </w:r>
            <w:r w:rsidRPr="005A247E">
              <w:rPr>
                <w:rFonts w:ascii="Times New Roman" w:hAnsi="Times New Roman"/>
                <w:b/>
                <w:color w:val="777777"/>
                <w:sz w:val="28"/>
                <w:szCs w:val="28"/>
                <w:shd w:val="clear" w:color="auto" w:fill="FDFEFD"/>
              </w:rPr>
              <w:t> - </w:t>
            </w:r>
            <w:r>
              <w:rPr>
                <w:rFonts w:ascii="Times New Roman" w:hAnsi="Times New Roman"/>
                <w:b/>
                <w:sz w:val="28"/>
                <w:szCs w:val="28"/>
                <w:bdr w:val="none" w:sz="0" w:space="0" w:color="auto" w:frame="1"/>
                <w:shd w:val="clear" w:color="auto" w:fill="FDFEFD"/>
              </w:rPr>
              <w:t>Сухарі та печиво</w:t>
            </w:r>
            <w:proofErr w:type="gramStart"/>
            <w:r>
              <w:rPr>
                <w:rFonts w:ascii="Times New Roman" w:hAnsi="Times New Roman"/>
                <w:b/>
                <w:sz w:val="28"/>
                <w:szCs w:val="28"/>
                <w:bdr w:val="none" w:sz="0" w:space="0" w:color="auto" w:frame="1"/>
                <w:shd w:val="clear" w:color="auto" w:fill="FDFEFD"/>
              </w:rPr>
              <w:t>;п</w:t>
            </w:r>
            <w:proofErr w:type="gramEnd"/>
            <w:r>
              <w:rPr>
                <w:rFonts w:ascii="Times New Roman" w:hAnsi="Times New Roman"/>
                <w:b/>
                <w:sz w:val="28"/>
                <w:szCs w:val="28"/>
                <w:bdr w:val="none" w:sz="0" w:space="0" w:color="auto" w:frame="1"/>
                <w:shd w:val="clear" w:color="auto" w:fill="FDFEFD"/>
              </w:rPr>
              <w:t>ресерви</w:t>
            </w:r>
            <w:r>
              <w:rPr>
                <w:rFonts w:ascii="Times New Roman" w:hAnsi="Times New Roman"/>
                <w:b/>
                <w:sz w:val="28"/>
                <w:szCs w:val="28"/>
                <w:bdr w:val="none" w:sz="0" w:space="0" w:color="auto" w:frame="1"/>
                <w:shd w:val="clear" w:color="auto" w:fill="FDFEFD"/>
                <w:lang w:val="uk-UA"/>
              </w:rPr>
              <w:t xml:space="preserve"> </w:t>
            </w:r>
            <w:r w:rsidRPr="005A247E">
              <w:rPr>
                <w:rFonts w:ascii="Times New Roman" w:hAnsi="Times New Roman"/>
                <w:b/>
                <w:sz w:val="28"/>
                <w:szCs w:val="28"/>
                <w:bdr w:val="none" w:sz="0" w:space="0" w:color="auto" w:frame="1"/>
                <w:shd w:val="clear" w:color="auto" w:fill="FDFEFD"/>
              </w:rPr>
              <w:t>з хлібобулочних і кондитерських виробів</w:t>
            </w:r>
            <w:r w:rsidRPr="005A247E">
              <w:rPr>
                <w:rFonts w:ascii="Times New Roman" w:hAnsi="Times New Roman"/>
                <w:b/>
                <w:sz w:val="28"/>
                <w:szCs w:val="28"/>
                <w:bdr w:val="none" w:sz="0" w:space="0" w:color="auto" w:frame="1"/>
                <w:shd w:val="clear" w:color="auto" w:fill="FDFEFD"/>
                <w:lang w:val="uk-UA"/>
              </w:rPr>
              <w:t xml:space="preserve"> (Солодке печиво)</w:t>
            </w:r>
          </w:p>
          <w:p w14:paraId="1F80531C" w14:textId="77777777" w:rsidR="00D268DC" w:rsidRPr="005A247E" w:rsidRDefault="00D268DC" w:rsidP="00D268DC">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5089AE5" w14:textId="77777777" w:rsidR="00D268DC" w:rsidRPr="00D268DC" w:rsidRDefault="00D268DC" w:rsidP="00D268DC">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p w14:paraId="057BE1F2" w14:textId="77777777" w:rsidR="00C36C03" w:rsidRPr="00D268DC" w:rsidRDefault="00C36C03" w:rsidP="00C36C03">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14:paraId="7C97B2BD" w14:textId="77777777" w:rsidR="00C36C03" w:rsidRPr="002D05BD" w:rsidRDefault="00C36C03" w:rsidP="00C36C03">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98B0B88" w14:textId="4EF55F76" w:rsidR="00B413F2" w:rsidRPr="002D05BD" w:rsidRDefault="00B413F2" w:rsidP="00B413F2">
            <w:pPr>
              <w:spacing w:before="150" w:after="150" w:line="240" w:lineRule="auto"/>
              <w:rPr>
                <w:rFonts w:ascii="Times New Roman" w:eastAsia="Times New Roman" w:hAnsi="Times New Roman"/>
                <w:b/>
                <w:sz w:val="24"/>
                <w:szCs w:val="24"/>
                <w:lang w:val="uk-UA" w:eastAsia="ru-RU"/>
              </w:rPr>
            </w:pPr>
          </w:p>
        </w:tc>
      </w:tr>
      <w:tr w:rsidR="00B413F2" w:rsidRPr="000A74B5" w14:paraId="5DFEF044" w14:textId="77777777" w:rsidTr="00B413F2">
        <w:tc>
          <w:tcPr>
            <w:tcW w:w="300" w:type="pct"/>
            <w:shd w:val="clear" w:color="auto" w:fill="FFFFFF"/>
            <w:hideMark/>
          </w:tcPr>
          <w:p w14:paraId="7D5DE9C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4.2</w:t>
            </w:r>
          </w:p>
        </w:tc>
        <w:tc>
          <w:tcPr>
            <w:tcW w:w="1550" w:type="pct"/>
            <w:shd w:val="clear" w:color="auto" w:fill="FFFFFF"/>
            <w:hideMark/>
          </w:tcPr>
          <w:p w14:paraId="16DDF56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1CF564" w14:textId="5EE3C321" w:rsidR="00B413F2" w:rsidRPr="00B413F2" w:rsidRDefault="00B413F2" w:rsidP="008B4E8C">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i/>
                <w:iCs/>
                <w:sz w:val="24"/>
                <w:szCs w:val="24"/>
                <w:lang w:val="uk-UA" w:eastAsia="ru-RU"/>
              </w:rPr>
              <w:t xml:space="preserve">закупівля здійснюється без поділу на лоти </w:t>
            </w:r>
          </w:p>
        </w:tc>
      </w:tr>
      <w:tr w:rsidR="00B413F2" w:rsidRPr="000A74B5" w14:paraId="705B296A" w14:textId="77777777" w:rsidTr="00B413F2">
        <w:tc>
          <w:tcPr>
            <w:tcW w:w="300" w:type="pct"/>
            <w:shd w:val="clear" w:color="auto" w:fill="FFFFFF"/>
            <w:hideMark/>
          </w:tcPr>
          <w:p w14:paraId="185452F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14:paraId="75FFCE01"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4631CA97" w14:textId="77777777" w:rsidR="008B4E8C" w:rsidRDefault="008B4E8C" w:rsidP="008B4E8C">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Місце поставки: Дніпро, Данила Галицького,1</w:t>
            </w:r>
          </w:p>
          <w:p w14:paraId="154E1A7F" w14:textId="677DC9CA" w:rsidR="00B413F2" w:rsidRPr="00B413F2" w:rsidRDefault="008B4E8C" w:rsidP="008B4E8C">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Кількі</w:t>
            </w:r>
            <w:r w:rsidR="00D268DC">
              <w:rPr>
                <w:rFonts w:ascii="Times New Roman" w:eastAsia="Times New Roman" w:hAnsi="Times New Roman"/>
                <w:sz w:val="24"/>
                <w:szCs w:val="24"/>
                <w:lang w:val="uk-UA" w:eastAsia="ru-RU"/>
              </w:rPr>
              <w:t>сть товару: 1500 кг</w:t>
            </w:r>
          </w:p>
        </w:tc>
      </w:tr>
      <w:tr w:rsidR="00B413F2" w:rsidRPr="000A74B5" w14:paraId="2D9F4DDD" w14:textId="77777777" w:rsidTr="00B413F2">
        <w:tc>
          <w:tcPr>
            <w:tcW w:w="300" w:type="pct"/>
            <w:shd w:val="clear" w:color="auto" w:fill="FFFFFF"/>
            <w:hideMark/>
          </w:tcPr>
          <w:p w14:paraId="7450B8F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14:paraId="57D41C6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7F52FC20" w14:textId="6AB08216" w:rsidR="00B413F2" w:rsidRPr="00B413F2" w:rsidRDefault="00886AC6"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i/>
                <w:iCs/>
                <w:sz w:val="24"/>
                <w:szCs w:val="24"/>
                <w:lang w:val="uk-UA" w:eastAsia="ru-RU"/>
              </w:rPr>
              <w:t xml:space="preserve"> до 31.12.2024</w:t>
            </w:r>
            <w:r w:rsidR="00C24FAB">
              <w:rPr>
                <w:rFonts w:ascii="Times New Roman" w:eastAsia="Times New Roman" w:hAnsi="Times New Roman"/>
                <w:i/>
                <w:iCs/>
                <w:sz w:val="24"/>
                <w:szCs w:val="24"/>
                <w:lang w:val="uk-UA" w:eastAsia="ru-RU"/>
              </w:rPr>
              <w:t xml:space="preserve"> року </w:t>
            </w:r>
          </w:p>
        </w:tc>
      </w:tr>
      <w:tr w:rsidR="00B413F2" w:rsidRPr="000A74B5" w14:paraId="554A0B1B" w14:textId="77777777" w:rsidTr="00B413F2">
        <w:tc>
          <w:tcPr>
            <w:tcW w:w="300" w:type="pct"/>
            <w:shd w:val="clear" w:color="auto" w:fill="FFFFFF"/>
            <w:hideMark/>
          </w:tcPr>
          <w:p w14:paraId="537AE30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2C64C29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308ABB8E" w14:textId="77777777" w:rsidR="00B413F2" w:rsidRPr="00B413F2" w:rsidRDefault="006D666D"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A74B5" w14:paraId="33EBD77D" w14:textId="77777777" w:rsidTr="00B413F2">
        <w:tc>
          <w:tcPr>
            <w:tcW w:w="300" w:type="pct"/>
            <w:shd w:val="clear" w:color="auto" w:fill="FFFFFF"/>
            <w:hideMark/>
          </w:tcPr>
          <w:p w14:paraId="1498E07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47E78D3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1921775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14:paraId="66F4D967" w14:textId="77777777" w:rsidTr="00B413F2">
        <w:tc>
          <w:tcPr>
            <w:tcW w:w="300" w:type="pct"/>
            <w:shd w:val="clear" w:color="auto" w:fill="FFFFFF"/>
            <w:hideMark/>
          </w:tcPr>
          <w:p w14:paraId="79B6A78E"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6F46E7EC"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0E3C33F6"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14:paraId="36A21525"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03120FCD" w14:textId="77777777" w:rsidR="00B413F2" w:rsidRPr="00B413F2"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8B4E8C" w14:paraId="0603F8D5" w14:textId="77777777" w:rsidTr="00B413F2">
        <w:tc>
          <w:tcPr>
            <w:tcW w:w="300" w:type="pct"/>
            <w:shd w:val="clear" w:color="auto" w:fill="FFFFFF"/>
          </w:tcPr>
          <w:p w14:paraId="5A452B85" w14:textId="77777777" w:rsidR="004411EC" w:rsidRPr="00B413F2" w:rsidRDefault="004411EC"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14:paraId="2AA37BC3" w14:textId="77777777" w:rsidR="004411EC" w:rsidRDefault="004411E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5CCFB7A3" w14:textId="6A13443C" w:rsidR="004411EC" w:rsidRPr="00C535CC" w:rsidRDefault="00C535CC" w:rsidP="009C75F6">
            <w:pPr>
              <w:spacing w:before="150" w:after="150" w:line="240" w:lineRule="auto"/>
              <w:jc w:val="both"/>
              <w:rPr>
                <w:rFonts w:ascii="Times New Roman" w:eastAsia="Times New Roman" w:hAnsi="Times New Roman"/>
                <w:i/>
                <w:iCs/>
                <w:sz w:val="24"/>
                <w:szCs w:val="24"/>
                <w:lang w:val="uk-UA" w:eastAsia="ru-RU"/>
              </w:rPr>
            </w:pPr>
            <w:r w:rsidRPr="00C535CC">
              <w:rPr>
                <w:rFonts w:ascii="Times New Roman" w:eastAsia="Times New Roman" w:hAnsi="Times New Roman"/>
                <w:i/>
                <w:iCs/>
                <w:sz w:val="24"/>
                <w:szCs w:val="24"/>
                <w:lang w:val="uk-UA" w:eastAsia="ru-RU"/>
              </w:rPr>
              <w:t xml:space="preserve"> </w:t>
            </w:r>
            <w:r w:rsidR="004411EC" w:rsidRPr="00C535CC">
              <w:rPr>
                <w:rFonts w:ascii="Times New Roman" w:eastAsia="Times New Roman" w:hAnsi="Times New Roman"/>
                <w:i/>
                <w:iCs/>
                <w:sz w:val="24"/>
                <w:szCs w:val="24"/>
                <w:lang w:val="uk-UA" w:eastAsia="ru-RU"/>
              </w:rPr>
              <w:t>Замовник не приймає до розгляду тендерні пропозиції, ціни яких є вищими ніж очікувана вартість предмета</w:t>
            </w:r>
            <w:r w:rsidR="00956D08" w:rsidRPr="00C535CC">
              <w:rPr>
                <w:rFonts w:ascii="Times New Roman" w:eastAsia="Times New Roman" w:hAnsi="Times New Roman"/>
                <w:i/>
                <w:iCs/>
                <w:sz w:val="24"/>
                <w:szCs w:val="24"/>
                <w:lang w:val="uk-UA" w:eastAsia="ru-RU"/>
              </w:rPr>
              <w:t>, визначена замовником в оголошенні про проведення відкритих торгів</w:t>
            </w:r>
          </w:p>
          <w:p w14:paraId="27C4D337" w14:textId="322825D6" w:rsidR="00956D08" w:rsidRPr="00C535CC" w:rsidRDefault="00956D08" w:rsidP="009C75F6">
            <w:pPr>
              <w:spacing w:before="150" w:after="150" w:line="240" w:lineRule="auto"/>
              <w:jc w:val="both"/>
              <w:rPr>
                <w:rFonts w:ascii="Times New Roman" w:eastAsia="Times New Roman" w:hAnsi="Times New Roman"/>
                <w:i/>
                <w:iCs/>
                <w:sz w:val="24"/>
                <w:szCs w:val="24"/>
                <w:lang w:val="uk-UA" w:eastAsia="ru-RU"/>
              </w:rPr>
            </w:pPr>
          </w:p>
          <w:p w14:paraId="44E7A724" w14:textId="5E011736" w:rsidR="00956D08" w:rsidRPr="00621D5A" w:rsidRDefault="00956D08" w:rsidP="00180555">
            <w:pPr>
              <w:spacing w:before="150" w:after="150" w:line="240" w:lineRule="auto"/>
              <w:jc w:val="both"/>
              <w:rPr>
                <w:rFonts w:ascii="Times New Roman" w:eastAsia="Times New Roman" w:hAnsi="Times New Roman"/>
                <w:sz w:val="24"/>
                <w:szCs w:val="24"/>
                <w:lang w:val="uk-UA" w:eastAsia="ru-RU"/>
              </w:rPr>
            </w:pPr>
          </w:p>
        </w:tc>
      </w:tr>
      <w:tr w:rsidR="00B413F2" w:rsidRPr="000A74B5" w14:paraId="48AB05A1" w14:textId="77777777" w:rsidTr="00B413F2">
        <w:tc>
          <w:tcPr>
            <w:tcW w:w="5000" w:type="pct"/>
            <w:gridSpan w:val="3"/>
            <w:shd w:val="clear" w:color="auto" w:fill="FFFFFF"/>
            <w:hideMark/>
          </w:tcPr>
          <w:p w14:paraId="616DB44E" w14:textId="20FBB150" w:rsidR="00B413F2" w:rsidRPr="00B413F2" w:rsidRDefault="00017C77" w:rsidP="003A00C6">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Порядок в</w:t>
            </w:r>
            <w:r w:rsidR="00B413F2" w:rsidRPr="00B413F2">
              <w:rPr>
                <w:rFonts w:ascii="Times New Roman" w:eastAsia="Times New Roman" w:hAnsi="Times New Roman"/>
                <w:b/>
                <w:bCs/>
                <w:sz w:val="24"/>
                <w:szCs w:val="24"/>
                <w:lang w:val="uk-UA" w:eastAsia="ru-RU"/>
              </w:rPr>
              <w:t>несення змін та надання роз'яснень до тендерної документації</w:t>
            </w:r>
          </w:p>
        </w:tc>
      </w:tr>
      <w:tr w:rsidR="00B413F2" w:rsidRPr="005A247E" w14:paraId="2A0F34E1" w14:textId="77777777" w:rsidTr="00B413F2">
        <w:tc>
          <w:tcPr>
            <w:tcW w:w="300" w:type="pct"/>
            <w:shd w:val="clear" w:color="auto" w:fill="FFFFFF"/>
            <w:hideMark/>
          </w:tcPr>
          <w:p w14:paraId="6403BD8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1</w:t>
            </w:r>
          </w:p>
        </w:tc>
        <w:tc>
          <w:tcPr>
            <w:tcW w:w="1550" w:type="pct"/>
            <w:shd w:val="clear" w:color="auto" w:fill="FFFFFF"/>
            <w:hideMark/>
          </w:tcPr>
          <w:p w14:paraId="7E8B3EF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1735588E" w14:textId="77777777" w:rsidR="008A7395"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1F6AFDA" w14:textId="77777777" w:rsidR="008A7395"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242E3F" w14:textId="281176C1" w:rsidR="009C75F6" w:rsidRPr="00B413F2"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0A74B5" w14:paraId="66DDD752" w14:textId="77777777" w:rsidTr="00B413F2">
        <w:tc>
          <w:tcPr>
            <w:tcW w:w="300" w:type="pct"/>
            <w:shd w:val="clear" w:color="auto" w:fill="FFFFFF"/>
            <w:hideMark/>
          </w:tcPr>
          <w:p w14:paraId="246C574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6B5E34AF"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6FE6BE74" w14:textId="77777777" w:rsidR="004C45C5" w:rsidRDefault="004C45C5" w:rsidP="009A7F70">
            <w:pPr>
              <w:spacing w:before="150" w:after="150" w:line="240" w:lineRule="auto"/>
              <w:jc w:val="both"/>
              <w:rPr>
                <w:rFonts w:ascii="Times New Roman" w:eastAsia="Times New Roman" w:hAnsi="Times New Roman"/>
                <w:sz w:val="24"/>
                <w:szCs w:val="24"/>
                <w:lang w:val="uk-UA" w:eastAsia="ru-RU"/>
              </w:rPr>
            </w:pPr>
            <w:r w:rsidRPr="004C45C5">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w:t>
            </w:r>
            <w:r w:rsidRPr="007A75D9">
              <w:rPr>
                <w:rFonts w:ascii="Times New Roman" w:eastAsia="Times New Roman" w:hAnsi="Times New Roman"/>
                <w:sz w:val="24"/>
                <w:szCs w:val="24"/>
                <w:lang w:val="uk-UA" w:eastAsia="ru-RU"/>
              </w:rPr>
              <w:t>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w:t>
            </w:r>
            <w:r w:rsidRPr="004C45C5">
              <w:rPr>
                <w:rFonts w:ascii="Times New Roman" w:eastAsia="Times New Roman" w:hAnsi="Times New Roman"/>
                <w:sz w:val="24"/>
                <w:szCs w:val="24"/>
                <w:lang w:val="uk-UA" w:eastAsia="ru-RU"/>
              </w:rPr>
              <w:t xml:space="preserve"> до закінчення кінцевого строку подання тендерних пропозицій залишалося не менше чотирьох днів.</w:t>
            </w:r>
          </w:p>
          <w:p w14:paraId="6CB495A5" w14:textId="5EA8E502" w:rsidR="009C75F6" w:rsidRPr="00883C78"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413F2" w:rsidRPr="000A74B5" w14:paraId="2663D581" w14:textId="77777777" w:rsidTr="00B413F2">
        <w:tc>
          <w:tcPr>
            <w:tcW w:w="5000" w:type="pct"/>
            <w:gridSpan w:val="3"/>
            <w:shd w:val="clear" w:color="auto" w:fill="FFFFFF"/>
            <w:hideMark/>
          </w:tcPr>
          <w:p w14:paraId="679A52B5"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Інструкція з підготовки тендерної пропозиції</w:t>
            </w:r>
          </w:p>
        </w:tc>
      </w:tr>
      <w:tr w:rsidR="00B413F2" w:rsidRPr="005A247E" w14:paraId="7E7B5366" w14:textId="77777777" w:rsidTr="00B413F2">
        <w:tc>
          <w:tcPr>
            <w:tcW w:w="300" w:type="pct"/>
            <w:shd w:val="clear" w:color="auto" w:fill="FFFFFF"/>
            <w:hideMark/>
          </w:tcPr>
          <w:p w14:paraId="5F0270F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BB53315" w14:textId="77777777" w:rsidR="00B413F2" w:rsidRPr="00B413F2" w:rsidRDefault="00B413F2" w:rsidP="009C75F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7175AE07" w14:textId="518EFC68" w:rsidR="009C75F6" w:rsidRDefault="0035634B" w:rsidP="009C75F6">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r w:rsidR="00B413F2" w:rsidRPr="007A75D9">
              <w:rPr>
                <w:rFonts w:ascii="Times New Roman" w:eastAsia="Times New Roman" w:hAnsi="Times New Roman"/>
                <w:sz w:val="24"/>
                <w:szCs w:val="24"/>
                <w:lang w:val="uk-UA" w:eastAsia="ru-RU"/>
              </w:rPr>
              <w:t>:</w:t>
            </w:r>
          </w:p>
          <w:p w14:paraId="4AA2370E" w14:textId="77777777" w:rsidR="004411EC" w:rsidRPr="00C96682" w:rsidRDefault="009C75F6" w:rsidP="00BA1AF6">
            <w:pPr>
              <w:pStyle w:val="a4"/>
              <w:numPr>
                <w:ilvl w:val="0"/>
                <w:numId w:val="1"/>
              </w:numPr>
              <w:spacing w:before="150" w:after="150" w:line="240" w:lineRule="auto"/>
              <w:jc w:val="both"/>
              <w:rPr>
                <w:rFonts w:ascii="Times New Roman" w:eastAsia="Times New Roman" w:hAnsi="Times New Roman"/>
                <w:i/>
                <w:iCs/>
                <w:sz w:val="24"/>
                <w:szCs w:val="24"/>
                <w:lang w:val="uk-UA" w:eastAsia="ru-RU"/>
              </w:rPr>
            </w:pPr>
            <w:r w:rsidRPr="00AC2592">
              <w:rPr>
                <w:rFonts w:ascii="Times New Roman" w:eastAsia="Times New Roman" w:hAnsi="Times New Roman"/>
                <w:sz w:val="24"/>
                <w:szCs w:val="24"/>
                <w:lang w:val="uk-UA" w:eastAsia="ru-RU"/>
              </w:rPr>
              <w:t>інформаці</w:t>
            </w:r>
            <w:r w:rsidR="00AC2592">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502948">
              <w:rPr>
                <w:rFonts w:ascii="Times New Roman" w:eastAsia="Times New Roman" w:hAnsi="Times New Roman"/>
                <w:sz w:val="24"/>
                <w:szCs w:val="24"/>
                <w:lang w:val="uk-UA" w:eastAsia="ru-RU"/>
              </w:rPr>
              <w:t xml:space="preserve">Додатку № 1 до тендерної </w:t>
            </w:r>
            <w:r w:rsidR="00502948" w:rsidRPr="00C96682">
              <w:rPr>
                <w:rFonts w:ascii="Times New Roman" w:eastAsia="Times New Roman" w:hAnsi="Times New Roman"/>
                <w:sz w:val="24"/>
                <w:szCs w:val="24"/>
                <w:lang w:val="uk-UA" w:eastAsia="ru-RU"/>
              </w:rPr>
              <w:t>документації</w:t>
            </w:r>
            <w:r w:rsidR="009A7F70" w:rsidRPr="00C96682">
              <w:rPr>
                <w:rFonts w:ascii="Times New Roman" w:eastAsia="Times New Roman" w:hAnsi="Times New Roman"/>
                <w:sz w:val="24"/>
                <w:szCs w:val="24"/>
                <w:lang w:val="uk-UA" w:eastAsia="ru-RU"/>
              </w:rPr>
              <w:t xml:space="preserve"> </w:t>
            </w:r>
            <w:r w:rsidR="009A7F70" w:rsidRPr="00C96682">
              <w:rPr>
                <w:rFonts w:ascii="Times New Roman" w:eastAsia="Times New Roman" w:hAnsi="Times New Roman"/>
                <w:i/>
                <w:iCs/>
                <w:sz w:val="24"/>
                <w:szCs w:val="24"/>
                <w:lang w:val="uk-UA" w:eastAsia="ru-RU"/>
              </w:rPr>
              <w:t>(примітк</w:t>
            </w:r>
            <w:r w:rsidR="0067548D" w:rsidRPr="00C96682">
              <w:rPr>
                <w:rFonts w:ascii="Times New Roman" w:eastAsia="Times New Roman" w:hAnsi="Times New Roman"/>
                <w:i/>
                <w:iCs/>
                <w:sz w:val="24"/>
                <w:szCs w:val="24"/>
                <w:lang w:val="uk-UA" w:eastAsia="ru-RU"/>
              </w:rPr>
              <w:t>и</w:t>
            </w:r>
            <w:r w:rsidR="009A7F70" w:rsidRPr="00C96682">
              <w:rPr>
                <w:rFonts w:ascii="Times New Roman" w:eastAsia="Times New Roman" w:hAnsi="Times New Roman"/>
                <w:i/>
                <w:iCs/>
                <w:sz w:val="24"/>
                <w:szCs w:val="24"/>
                <w:lang w:val="uk-UA" w:eastAsia="ru-RU"/>
              </w:rPr>
              <w:t xml:space="preserve"> для замовників: </w:t>
            </w:r>
          </w:p>
          <w:p w14:paraId="4C26FF4F" w14:textId="77777777" w:rsidR="00B413F2" w:rsidRPr="00C96682" w:rsidRDefault="004411EC" w:rsidP="00BA1AF6">
            <w:pPr>
              <w:pStyle w:val="a4"/>
              <w:numPr>
                <w:ilvl w:val="0"/>
                <w:numId w:val="4"/>
              </w:numPr>
              <w:spacing w:before="150" w:after="150" w:line="240" w:lineRule="auto"/>
              <w:jc w:val="both"/>
              <w:rPr>
                <w:rFonts w:ascii="Times New Roman" w:eastAsia="Times New Roman" w:hAnsi="Times New Roman"/>
                <w:i/>
                <w:iCs/>
                <w:sz w:val="24"/>
                <w:szCs w:val="24"/>
                <w:lang w:val="uk-UA" w:eastAsia="ru-RU"/>
              </w:rPr>
            </w:pPr>
            <w:r w:rsidRPr="00C96682">
              <w:rPr>
                <w:rFonts w:ascii="Times New Roman" w:eastAsia="Times New Roman" w:hAnsi="Times New Roman"/>
                <w:i/>
                <w:iCs/>
                <w:sz w:val="24"/>
                <w:szCs w:val="24"/>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sidR="009C75F6" w:rsidRPr="00C96682">
              <w:rPr>
                <w:rFonts w:ascii="Times New Roman" w:eastAsia="Times New Roman" w:hAnsi="Times New Roman"/>
                <w:i/>
                <w:iCs/>
                <w:sz w:val="24"/>
                <w:szCs w:val="24"/>
                <w:lang w:val="uk-UA" w:eastAsia="ru-RU"/>
              </w:rPr>
              <w:t>;</w:t>
            </w:r>
          </w:p>
          <w:p w14:paraId="0F1D50C5" w14:textId="77777777" w:rsidR="004411EC" w:rsidRPr="00C96682" w:rsidRDefault="004411EC" w:rsidP="00BA1AF6">
            <w:pPr>
              <w:pStyle w:val="a4"/>
              <w:numPr>
                <w:ilvl w:val="0"/>
                <w:numId w:val="4"/>
              </w:numPr>
              <w:spacing w:before="150" w:after="150" w:line="240" w:lineRule="auto"/>
              <w:jc w:val="both"/>
              <w:rPr>
                <w:rFonts w:ascii="Times New Roman" w:eastAsia="Times New Roman" w:hAnsi="Times New Roman"/>
                <w:i/>
                <w:iCs/>
                <w:sz w:val="24"/>
                <w:szCs w:val="24"/>
                <w:lang w:val="uk-UA" w:eastAsia="ru-RU"/>
              </w:rPr>
            </w:pPr>
            <w:r w:rsidRPr="00C96682">
              <w:rPr>
                <w:rFonts w:ascii="Times New Roman" w:eastAsia="Times New Roman" w:hAnsi="Times New Roman"/>
                <w:i/>
                <w:iCs/>
                <w:sz w:val="24"/>
                <w:szCs w:val="24"/>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p>
          <w:p w14:paraId="58B5C82B" w14:textId="49378076" w:rsidR="00F67975" w:rsidRDefault="009C75F6" w:rsidP="00BA1AF6">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AC2592">
              <w:rPr>
                <w:rFonts w:ascii="Times New Roman" w:eastAsia="Times New Roman" w:hAnsi="Times New Roman"/>
                <w:sz w:val="24"/>
                <w:szCs w:val="24"/>
                <w:lang w:val="uk-UA" w:eastAsia="ru-RU"/>
              </w:rPr>
              <w:t>інформаці</w:t>
            </w:r>
            <w:r w:rsidR="00AC2592">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w:t>
            </w:r>
            <w:r w:rsidR="00F67975" w:rsidRPr="00F67975">
              <w:rPr>
                <w:rFonts w:ascii="Times New Roman" w:eastAsia="Times New Roman" w:hAnsi="Times New Roman"/>
                <w:sz w:val="24"/>
                <w:szCs w:val="24"/>
                <w:lang w:val="uk-UA" w:eastAsia="ru-RU"/>
              </w:rPr>
              <w:t xml:space="preserve">відсутності підстав для відмови в участі у відкритих торгах, встановлені </w:t>
            </w:r>
            <w:r w:rsidR="00F67975" w:rsidRPr="007A75D9">
              <w:rPr>
                <w:rFonts w:ascii="Times New Roman" w:eastAsia="Times New Roman" w:hAnsi="Times New Roman"/>
                <w:sz w:val="24"/>
                <w:szCs w:val="24"/>
                <w:lang w:val="uk-UA" w:eastAsia="ru-RU"/>
              </w:rPr>
              <w:t>пунктом 4</w:t>
            </w:r>
            <w:r w:rsidR="0035634B" w:rsidRPr="007A75D9">
              <w:rPr>
                <w:rFonts w:ascii="Times New Roman" w:eastAsia="Times New Roman" w:hAnsi="Times New Roman"/>
                <w:sz w:val="24"/>
                <w:szCs w:val="24"/>
                <w:lang w:val="uk-UA" w:eastAsia="ru-RU"/>
              </w:rPr>
              <w:t>7</w:t>
            </w:r>
            <w:r w:rsidR="00F67975">
              <w:rPr>
                <w:rFonts w:ascii="Times New Roman" w:eastAsia="Times New Roman" w:hAnsi="Times New Roman"/>
                <w:sz w:val="24"/>
                <w:szCs w:val="24"/>
                <w:lang w:val="uk-UA" w:eastAsia="ru-RU"/>
              </w:rPr>
              <w:t xml:space="preserve"> Особливостей</w:t>
            </w:r>
            <w:r w:rsidR="00F67975">
              <w:t xml:space="preserve"> </w:t>
            </w:r>
            <w:r w:rsidR="00F67975" w:rsidRPr="00F67975">
              <w:rPr>
                <w:rFonts w:ascii="Times New Roman" w:eastAsia="Times New Roman" w:hAnsi="Times New Roman"/>
                <w:sz w:val="24"/>
                <w:szCs w:val="24"/>
                <w:lang w:val="uk-UA" w:eastAsia="ru-RU"/>
              </w:rPr>
              <w:t>у відповідності до вимог визначених у Додатку № 2 до тендерної документації;</w:t>
            </w:r>
          </w:p>
          <w:p w14:paraId="63BA15CB" w14:textId="6F31C1D2" w:rsidR="00AC2592" w:rsidRPr="00C96682" w:rsidRDefault="00AC2592" w:rsidP="00BA1AF6">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Додатку </w:t>
            </w:r>
            <w:r w:rsidRPr="001B5F21">
              <w:rPr>
                <w:rFonts w:ascii="Times New Roman" w:eastAsia="Times New Roman" w:hAnsi="Times New Roman"/>
                <w:sz w:val="24"/>
                <w:szCs w:val="24"/>
                <w:lang w:val="uk-UA" w:eastAsia="ru-RU"/>
              </w:rPr>
              <w:t xml:space="preserve">№ </w:t>
            </w:r>
            <w:r w:rsidR="008F7BC0" w:rsidRPr="001B5F21">
              <w:rPr>
                <w:rFonts w:ascii="Times New Roman" w:eastAsia="Times New Roman" w:hAnsi="Times New Roman"/>
                <w:sz w:val="24"/>
                <w:szCs w:val="24"/>
                <w:lang w:val="uk-UA" w:eastAsia="ru-RU"/>
              </w:rPr>
              <w:t>3</w:t>
            </w:r>
            <w:r w:rsidRPr="001B5F21">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тендерної документації;</w:t>
            </w:r>
          </w:p>
          <w:p w14:paraId="74E2E7C8" w14:textId="3E32CB1F" w:rsidR="00C42478" w:rsidRDefault="00C42478" w:rsidP="00BA1AF6">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 про створення такого об’єднання</w:t>
            </w:r>
            <w:r>
              <w:rPr>
                <w:rFonts w:ascii="Times New Roman" w:eastAsia="Times New Roman" w:hAnsi="Times New Roman"/>
                <w:sz w:val="24"/>
                <w:szCs w:val="24"/>
                <w:lang w:val="uk-UA" w:eastAsia="ru-RU"/>
              </w:rPr>
              <w:t xml:space="preserve"> (у</w:t>
            </w:r>
            <w:r w:rsidRPr="00C42478">
              <w:rPr>
                <w:rFonts w:ascii="Times New Roman" w:eastAsia="Times New Roman" w:hAnsi="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sz w:val="24"/>
                <w:szCs w:val="24"/>
                <w:lang w:val="uk-UA" w:eastAsia="ru-RU"/>
              </w:rPr>
              <w:t>);</w:t>
            </w:r>
          </w:p>
          <w:p w14:paraId="3DA73629" w14:textId="30898164" w:rsidR="004A2161" w:rsidRDefault="004A2161" w:rsidP="00BA1AF6">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14:paraId="3FE2D818" w14:textId="77777777" w:rsidR="00C42478" w:rsidRDefault="00C42478" w:rsidP="00BA1AF6">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7C88F50B" w14:textId="77777777"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lastRenderedPageBreak/>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14:paraId="4CB332FE" w14:textId="77777777" w:rsidR="00C42478" w:rsidRPr="00A57464"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r w:rsidRPr="00A57464">
              <w:rPr>
                <w:rFonts w:ascii="Times New Roman" w:eastAsia="Times New Roman" w:hAnsi="Times New Roman"/>
                <w:sz w:val="24"/>
                <w:szCs w:val="24"/>
                <w:lang w:val="uk-UA" w:eastAsia="ru-RU"/>
              </w:rPr>
              <w:t>.</w:t>
            </w:r>
          </w:p>
          <w:p w14:paraId="11B82486" w14:textId="4847F3C1" w:rsidR="00C42478" w:rsidRPr="00A57464" w:rsidRDefault="00C42478"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Під час </w:t>
            </w:r>
            <w:r w:rsidRPr="007A75D9">
              <w:rPr>
                <w:rFonts w:ascii="Times New Roman" w:eastAsia="Times New Roman" w:hAnsi="Times New Roman"/>
                <w:sz w:val="24"/>
                <w:szCs w:val="24"/>
                <w:lang w:val="uk-UA" w:eastAsia="ru-RU"/>
              </w:rPr>
              <w:t xml:space="preserve">подання тендерної пропозиції учасник не може визначити конфіденційною інформацію </w:t>
            </w:r>
            <w:r w:rsidR="0035634B" w:rsidRPr="007A75D9">
              <w:rPr>
                <w:rFonts w:ascii="Times New Roman" w:eastAsia="Times New Roman" w:hAnsi="Times New Roman"/>
                <w:sz w:val="24"/>
                <w:szCs w:val="24"/>
                <w:lang w:val="uk-UA" w:eastAsia="ru-RU"/>
              </w:rPr>
              <w:t>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00F67975" w:rsidRPr="007A75D9">
              <w:rPr>
                <w:rFonts w:ascii="Times New Roman" w:eastAsia="Times New Roman" w:hAnsi="Times New Roman"/>
                <w:sz w:val="24"/>
                <w:szCs w:val="24"/>
                <w:lang w:val="uk-UA" w:eastAsia="ru-RU"/>
              </w:rPr>
              <w:t>.</w:t>
            </w:r>
            <w:r w:rsidR="00F67975" w:rsidRPr="00F67975">
              <w:rPr>
                <w:rFonts w:ascii="Times New Roman" w:eastAsia="Times New Roman" w:hAnsi="Times New Roman"/>
                <w:sz w:val="24"/>
                <w:szCs w:val="24"/>
                <w:lang w:val="uk-UA" w:eastAsia="ru-RU"/>
              </w:rPr>
              <w:t xml:space="preserve"> </w:t>
            </w:r>
            <w:r w:rsidRPr="00A57464">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14:paraId="605DF1E2"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0F1556B4"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14:paraId="40ABE493"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 xml:space="preserve">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на кожен електронний </w:t>
            </w:r>
            <w:r w:rsidRPr="00717447">
              <w:rPr>
                <w:rFonts w:ascii="Times New Roman" w:eastAsia="Times New Roman" w:hAnsi="Times New Roman"/>
                <w:sz w:val="24"/>
                <w:szCs w:val="24"/>
                <w:lang w:val="uk-UA" w:eastAsia="ru-RU"/>
              </w:rPr>
              <w:lastRenderedPageBreak/>
              <w:t>документ.</w:t>
            </w:r>
          </w:p>
          <w:p w14:paraId="1D6CA330" w14:textId="77777777" w:rsidR="00E65A65"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14:paraId="6BBD1C5C" w14:textId="77777777" w:rsidR="00717447"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00717447">
              <w:rPr>
                <w:rFonts w:ascii="Times New Roman" w:eastAsia="Times New Roman" w:hAnsi="Times New Roman"/>
                <w:sz w:val="24"/>
                <w:szCs w:val="24"/>
                <w:lang w:val="uk-UA" w:eastAsia="ru-RU"/>
              </w:rPr>
              <w:t>ерелік</w:t>
            </w:r>
            <w:r w:rsidR="00717447" w:rsidRPr="000A74B5">
              <w:t xml:space="preserve"> </w:t>
            </w:r>
            <w:r w:rsidR="00717447" w:rsidRPr="00717447">
              <w:rPr>
                <w:rFonts w:ascii="Times New Roman" w:eastAsia="Times New Roman" w:hAnsi="Times New Roman"/>
                <w:sz w:val="24"/>
                <w:szCs w:val="24"/>
                <w:lang w:val="uk-UA" w:eastAsia="ru-RU"/>
              </w:rPr>
              <w:t>формальних помилок</w:t>
            </w:r>
            <w:r w:rsidR="00717447">
              <w:rPr>
                <w:rFonts w:ascii="Times New Roman" w:eastAsia="Times New Roman" w:hAnsi="Times New Roman"/>
                <w:sz w:val="24"/>
                <w:szCs w:val="24"/>
                <w:lang w:val="uk-UA" w:eastAsia="ru-RU"/>
              </w:rPr>
              <w:t>, затверджений наказом Мінекономіки від</w:t>
            </w:r>
            <w:r w:rsidR="00717447" w:rsidRPr="00717447">
              <w:rPr>
                <w:rFonts w:ascii="Times New Roman" w:eastAsia="Times New Roman" w:hAnsi="Times New Roman"/>
                <w:sz w:val="24"/>
                <w:szCs w:val="24"/>
                <w:lang w:val="uk-UA" w:eastAsia="ru-RU"/>
              </w:rPr>
              <w:t xml:space="preserve"> 15</w:t>
            </w:r>
            <w:r w:rsidR="00717447">
              <w:rPr>
                <w:rFonts w:ascii="Times New Roman" w:eastAsia="Times New Roman" w:hAnsi="Times New Roman"/>
                <w:sz w:val="24"/>
                <w:szCs w:val="24"/>
                <w:lang w:val="uk-UA" w:eastAsia="ru-RU"/>
              </w:rPr>
              <w:t>.04.</w:t>
            </w:r>
            <w:r w:rsidR="00717447" w:rsidRPr="00717447">
              <w:rPr>
                <w:rFonts w:ascii="Times New Roman" w:eastAsia="Times New Roman" w:hAnsi="Times New Roman"/>
                <w:sz w:val="24"/>
                <w:szCs w:val="24"/>
                <w:lang w:val="uk-UA" w:eastAsia="ru-RU"/>
              </w:rPr>
              <w:t>2020 № 710</w:t>
            </w:r>
            <w:r w:rsidR="00717447">
              <w:rPr>
                <w:rFonts w:ascii="Times New Roman" w:eastAsia="Times New Roman" w:hAnsi="Times New Roman"/>
                <w:sz w:val="24"/>
                <w:szCs w:val="24"/>
                <w:lang w:val="uk-UA" w:eastAsia="ru-RU"/>
              </w:rPr>
              <w:t>:</w:t>
            </w:r>
          </w:p>
          <w:p w14:paraId="50F5F0E7"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sidR="000A5534">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Default="00717447" w:rsidP="00BA1AF6">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14:paraId="3C557863" w14:textId="77777777" w:rsidR="00717447" w:rsidRDefault="00717447" w:rsidP="00BA1AF6">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717447" w:rsidRDefault="00717447" w:rsidP="00BA1AF6">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11603614" w14:textId="77777777" w:rsidR="00717447" w:rsidRDefault="00717447" w:rsidP="00BA1AF6">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3076306" w14:textId="77777777" w:rsidR="00717447" w:rsidRDefault="00717447" w:rsidP="00BA1AF6">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717447" w:rsidRDefault="00717447" w:rsidP="00BA1AF6">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717447" w:rsidRDefault="00717447" w:rsidP="00BA1AF6">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lastRenderedPageBreak/>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14:paraId="2D868A67" w14:textId="77777777" w:rsidR="00717447" w:rsidRDefault="00CE7D1C" w:rsidP="00BA1AF6">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«вінницька область» замість «Вінницька область» або «місто львів» замість «місто Львів»; </w:t>
            </w:r>
          </w:p>
          <w:p w14:paraId="1D78644B" w14:textId="77777777" w:rsidR="00CE7D1C" w:rsidRDefault="00164776" w:rsidP="00BA1AF6">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Pr>
                <w:rFonts w:ascii="Times New Roman" w:eastAsia="Times New Roman" w:hAnsi="Times New Roman"/>
                <w:sz w:val="24"/>
                <w:szCs w:val="24"/>
                <w:lang w:val="uk-UA" w:eastAsia="ru-RU"/>
              </w:rPr>
              <w:t>;</w:t>
            </w:r>
          </w:p>
          <w:p w14:paraId="2EAC40AD" w14:textId="77777777" w:rsidR="00FD0964" w:rsidRDefault="00FD0964" w:rsidP="00BA1AF6">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14:paraId="213A05DD" w14:textId="77777777" w:rsidR="00FD0964" w:rsidRDefault="00FD0964" w:rsidP="00BA1AF6">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«тендернапропозиція» замість «тендерна пропозиція»;</w:t>
            </w:r>
          </w:p>
          <w:p w14:paraId="49FFC108" w14:textId="77777777" w:rsidR="00FD0964" w:rsidRDefault="00FD0964" w:rsidP="00BA1AF6">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«срток поставки» замість «строк поставки»;</w:t>
            </w:r>
          </w:p>
          <w:p w14:paraId="739D3043" w14:textId="77777777" w:rsidR="00FD0964" w:rsidRDefault="00FD0964" w:rsidP="00BA1AF6">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«Довідка» замість «Лист», «Гарантійний лист» замість </w:t>
            </w:r>
            <w:r w:rsidR="00601FFA">
              <w:rPr>
                <w:rFonts w:ascii="Times New Roman" w:eastAsia="Times New Roman" w:hAnsi="Times New Roman"/>
                <w:sz w:val="24"/>
                <w:szCs w:val="24"/>
                <w:lang w:val="uk-UA" w:eastAsia="ru-RU"/>
              </w:rPr>
              <w:t>«Довідка», «Лист» замість «Гарантійний лист» тощо;</w:t>
            </w:r>
          </w:p>
          <w:p w14:paraId="70516ACE" w14:textId="77777777" w:rsidR="00601FFA" w:rsidRPr="00601FFA" w:rsidRDefault="00601FFA" w:rsidP="00BA1AF6">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82608A" w:rsidRPr="008B4E8C" w14:paraId="247477F4" w14:textId="77777777" w:rsidTr="00B413F2">
        <w:tc>
          <w:tcPr>
            <w:tcW w:w="300" w:type="pct"/>
            <w:shd w:val="clear" w:color="auto" w:fill="FFFFFF"/>
            <w:hideMark/>
          </w:tcPr>
          <w:p w14:paraId="5C3B65EA"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65FDCD6A"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p w14:paraId="56660FAE" w14:textId="6DBFC66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p>
        </w:tc>
      </w:tr>
      <w:tr w:rsidR="0082608A" w:rsidRPr="008B4E8C" w14:paraId="0C71FFB1" w14:textId="77777777" w:rsidTr="00B413F2">
        <w:tc>
          <w:tcPr>
            <w:tcW w:w="300" w:type="pct"/>
            <w:shd w:val="clear" w:color="auto" w:fill="FFFFFF"/>
            <w:hideMark/>
          </w:tcPr>
          <w:p w14:paraId="232A9B24"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348E8334"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0D9A17E3"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2336E814" w14:textId="74BF662D" w:rsidR="0082608A" w:rsidRPr="00B413F2" w:rsidRDefault="0082608A" w:rsidP="00D86E4C">
            <w:pPr>
              <w:spacing w:before="150" w:after="150" w:line="240" w:lineRule="auto"/>
              <w:jc w:val="both"/>
              <w:rPr>
                <w:rFonts w:ascii="Times New Roman" w:eastAsia="Times New Roman" w:hAnsi="Times New Roman"/>
                <w:sz w:val="24"/>
                <w:szCs w:val="24"/>
                <w:lang w:val="uk-UA" w:eastAsia="ru-RU"/>
              </w:rPr>
            </w:pPr>
          </w:p>
        </w:tc>
      </w:tr>
      <w:tr w:rsidR="0082608A" w:rsidRPr="005A247E" w14:paraId="4F0E3A87" w14:textId="77777777" w:rsidTr="00B413F2">
        <w:tc>
          <w:tcPr>
            <w:tcW w:w="300" w:type="pct"/>
            <w:shd w:val="clear" w:color="auto" w:fill="FFFFFF"/>
            <w:hideMark/>
          </w:tcPr>
          <w:p w14:paraId="0C6AD42A"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7959FED6"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C923EB2"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14:paraId="617BFC51" w14:textId="77777777"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82608A" w:rsidRPr="00E94849" w:rsidRDefault="0082608A" w:rsidP="00BA1AF6">
            <w:pPr>
              <w:pStyle w:val="a4"/>
              <w:numPr>
                <w:ilvl w:val="0"/>
                <w:numId w:val="5"/>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82608A" w:rsidRPr="00E94849" w:rsidRDefault="0082608A" w:rsidP="00BA1AF6">
            <w:pPr>
              <w:pStyle w:val="a4"/>
              <w:numPr>
                <w:ilvl w:val="0"/>
                <w:numId w:val="5"/>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2608A" w:rsidRPr="00C535CC" w14:paraId="30AB5656" w14:textId="77777777" w:rsidTr="00B413F2">
        <w:tc>
          <w:tcPr>
            <w:tcW w:w="300" w:type="pct"/>
            <w:shd w:val="clear" w:color="auto" w:fill="FFFFFF"/>
            <w:hideMark/>
          </w:tcPr>
          <w:p w14:paraId="6FE83FC1"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3BE2D2D6" w14:textId="181893D8"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sidRPr="007A75D9">
              <w:rPr>
                <w:rFonts w:ascii="Times New Roman" w:eastAsia="Times New Roman" w:hAnsi="Times New Roman"/>
                <w:sz w:val="24"/>
                <w:szCs w:val="24"/>
                <w:lang w:val="uk-UA" w:eastAsia="ru-RU"/>
              </w:rPr>
              <w:t>пунктом 47 Особливостей</w:t>
            </w:r>
          </w:p>
        </w:tc>
        <w:tc>
          <w:tcPr>
            <w:tcW w:w="3150" w:type="pct"/>
            <w:shd w:val="clear" w:color="auto" w:fill="FFFFFF"/>
            <w:hideMark/>
          </w:tcPr>
          <w:p w14:paraId="07BF422C"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56E51D7E" w14:textId="277F846C"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w:t>
            </w:r>
            <w:r w:rsidR="00886AC6">
              <w:rPr>
                <w:rFonts w:ascii="Times New Roman" w:eastAsia="Times New Roman" w:hAnsi="Times New Roman"/>
                <w:sz w:val="24"/>
                <w:szCs w:val="24"/>
                <w:lang w:val="uk-UA" w:eastAsia="ru-RU"/>
              </w:rPr>
              <w:t>пункту 48 Особливостей.</w:t>
            </w:r>
          </w:p>
          <w:p w14:paraId="2EA95194" w14:textId="79D4D169"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Підстави для відмови в участі у процедурі закупівлі встановлені пунктом 47 Особливостей</w:t>
            </w:r>
            <w:r>
              <w:rPr>
                <w:rFonts w:ascii="Times New Roman" w:eastAsia="Times New Roman" w:hAnsi="Times New Roman"/>
                <w:sz w:val="24"/>
                <w:szCs w:val="24"/>
                <w:lang w:val="uk-UA" w:eastAsia="ru-RU"/>
              </w:rPr>
              <w:t xml:space="preserve"> 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82608A" w:rsidRPr="000A74B5" w14:paraId="4B44FD2B" w14:textId="77777777" w:rsidTr="00B413F2">
        <w:tc>
          <w:tcPr>
            <w:tcW w:w="300" w:type="pct"/>
            <w:shd w:val="clear" w:color="auto" w:fill="FFFFFF"/>
            <w:hideMark/>
          </w:tcPr>
          <w:p w14:paraId="381BE43B"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210F6DBF"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67F208B5"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3.</w:t>
            </w:r>
          </w:p>
        </w:tc>
      </w:tr>
      <w:tr w:rsidR="0082608A" w:rsidRPr="000A74B5" w14:paraId="108A3B96" w14:textId="77777777" w:rsidTr="00B413F2">
        <w:tc>
          <w:tcPr>
            <w:tcW w:w="300" w:type="pct"/>
            <w:shd w:val="clear" w:color="auto" w:fill="FFFFFF"/>
            <w:hideMark/>
          </w:tcPr>
          <w:p w14:paraId="30B1264D"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17171CFC"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14:paraId="6CBFAE2F"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82608A" w:rsidRPr="005A247E" w14:paraId="41638AD2" w14:textId="77777777" w:rsidTr="00B413F2">
        <w:tc>
          <w:tcPr>
            <w:tcW w:w="300" w:type="pct"/>
            <w:shd w:val="clear" w:color="auto" w:fill="FFFFFF"/>
            <w:hideMark/>
          </w:tcPr>
          <w:p w14:paraId="221C9C5F"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14:paraId="3EA7A8CD"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41039478"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2608A" w:rsidRPr="008B4E8C" w14:paraId="6513D5F7" w14:textId="77777777" w:rsidTr="00B413F2">
        <w:tc>
          <w:tcPr>
            <w:tcW w:w="300" w:type="pct"/>
            <w:shd w:val="clear" w:color="auto" w:fill="FFFFFF"/>
          </w:tcPr>
          <w:p w14:paraId="22D18237"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14:paraId="5A7D4F58" w14:textId="41B145CD" w:rsidR="0082608A"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Ступінь локалізації виробництва</w:t>
            </w:r>
          </w:p>
        </w:tc>
        <w:tc>
          <w:tcPr>
            <w:tcW w:w="3150" w:type="pct"/>
            <w:shd w:val="clear" w:color="auto" w:fill="FFFFFF"/>
          </w:tcPr>
          <w:p w14:paraId="1459DB3B"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p w14:paraId="5DCB8E02" w14:textId="2718357E" w:rsidR="0082608A" w:rsidRPr="007654DA" w:rsidRDefault="0082608A" w:rsidP="0082608A">
            <w:pPr>
              <w:spacing w:before="150" w:after="150" w:line="240" w:lineRule="auto"/>
              <w:jc w:val="both"/>
              <w:rPr>
                <w:rFonts w:ascii="Times New Roman" w:eastAsia="Times New Roman" w:hAnsi="Times New Roman"/>
                <w:sz w:val="24"/>
                <w:szCs w:val="24"/>
                <w:lang w:val="uk-UA" w:eastAsia="ru-RU"/>
              </w:rPr>
            </w:pPr>
          </w:p>
        </w:tc>
      </w:tr>
      <w:tr w:rsidR="0082608A" w:rsidRPr="000A74B5" w14:paraId="50F7E0A8" w14:textId="77777777" w:rsidTr="00B413F2">
        <w:tc>
          <w:tcPr>
            <w:tcW w:w="5000" w:type="pct"/>
            <w:gridSpan w:val="3"/>
            <w:shd w:val="clear" w:color="auto" w:fill="FFFFFF"/>
            <w:hideMark/>
          </w:tcPr>
          <w:p w14:paraId="45044C82" w14:textId="77777777"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82608A" w:rsidRPr="000A74B5" w14:paraId="2301613C" w14:textId="77777777" w:rsidTr="00B413F2">
        <w:tc>
          <w:tcPr>
            <w:tcW w:w="300" w:type="pct"/>
            <w:shd w:val="clear" w:color="auto" w:fill="FFFFFF"/>
            <w:hideMark/>
          </w:tcPr>
          <w:p w14:paraId="5072672B"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FECCA2A"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4A149C87" w14:textId="63889B2D" w:rsidR="0082608A" w:rsidRPr="00A57464" w:rsidRDefault="0082608A" w:rsidP="0082608A">
            <w:pPr>
              <w:spacing w:before="150" w:after="150" w:line="240" w:lineRule="auto"/>
              <w:jc w:val="both"/>
              <w:rPr>
                <w:rFonts w:ascii="Times New Roman" w:eastAsia="Times New Roman" w:hAnsi="Times New Roman"/>
                <w:i/>
                <w:iCs/>
                <w:sz w:val="24"/>
                <w:szCs w:val="24"/>
                <w:lang w:val="uk-UA" w:eastAsia="ru-RU"/>
              </w:rPr>
            </w:pPr>
            <w:r w:rsidRPr="00C24FAB">
              <w:rPr>
                <w:rFonts w:ascii="Times New Roman" w:eastAsia="Times New Roman" w:hAnsi="Times New Roman"/>
                <w:sz w:val="24"/>
                <w:szCs w:val="24"/>
                <w:highlight w:val="yellow"/>
                <w:lang w:val="uk-UA" w:eastAsia="ru-RU"/>
              </w:rPr>
              <w:t>Кінцевий строк подання</w:t>
            </w:r>
            <w:r w:rsidR="00C96682">
              <w:rPr>
                <w:rFonts w:ascii="Times New Roman" w:eastAsia="Times New Roman" w:hAnsi="Times New Roman"/>
                <w:sz w:val="24"/>
                <w:szCs w:val="24"/>
                <w:highlight w:val="yellow"/>
                <w:lang w:val="uk-UA" w:eastAsia="ru-RU"/>
              </w:rPr>
              <w:t xml:space="preserve"> тендерних пропозицій: </w:t>
            </w:r>
            <w:r w:rsidR="00496B3D">
              <w:rPr>
                <w:rFonts w:ascii="Times New Roman" w:eastAsia="Times New Roman" w:hAnsi="Times New Roman"/>
                <w:sz w:val="24"/>
                <w:szCs w:val="24"/>
                <w:lang w:val="uk-UA" w:eastAsia="ru-RU"/>
              </w:rPr>
              <w:t>17</w:t>
            </w:r>
            <w:r w:rsidR="003B6780">
              <w:rPr>
                <w:rFonts w:ascii="Times New Roman" w:eastAsia="Times New Roman" w:hAnsi="Times New Roman"/>
                <w:sz w:val="24"/>
                <w:szCs w:val="24"/>
                <w:lang w:val="uk-UA" w:eastAsia="ru-RU"/>
              </w:rPr>
              <w:t xml:space="preserve">.01.24 </w:t>
            </w:r>
            <w:r w:rsidR="00C96682">
              <w:rPr>
                <w:rFonts w:ascii="Times New Roman" w:eastAsia="Times New Roman" w:hAnsi="Times New Roman"/>
                <w:sz w:val="24"/>
                <w:szCs w:val="24"/>
                <w:lang w:val="uk-UA" w:eastAsia="ru-RU"/>
              </w:rPr>
              <w:t>року</w:t>
            </w:r>
            <w:r w:rsidR="003B6780">
              <w:rPr>
                <w:rFonts w:ascii="Times New Roman" w:eastAsia="Times New Roman" w:hAnsi="Times New Roman"/>
                <w:sz w:val="24"/>
                <w:szCs w:val="24"/>
                <w:lang w:val="uk-UA" w:eastAsia="ru-RU"/>
              </w:rPr>
              <w:t>.</w:t>
            </w:r>
          </w:p>
          <w:p w14:paraId="13C5B6C5" w14:textId="77777777" w:rsidR="0082608A"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82608A" w:rsidRPr="005A247E" w14:paraId="0D6A8D54" w14:textId="77777777" w:rsidTr="00B413F2">
        <w:tc>
          <w:tcPr>
            <w:tcW w:w="300" w:type="pct"/>
            <w:shd w:val="clear" w:color="auto" w:fill="FFFFFF"/>
            <w:hideMark/>
          </w:tcPr>
          <w:p w14:paraId="06FC0115"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0CC244A5"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08BEF1DF" w14:textId="208BE5D9"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2AEC038" w14:textId="0E32F1E2"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lastRenderedPageBreak/>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7F5E4685" w14:textId="16ED7DD6"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755244D2" w14:textId="77777777"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2C532977" w14:textId="32B071DE" w:rsidR="0082608A"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82608A" w:rsidRPr="000A74B5" w14:paraId="1C80DED9" w14:textId="77777777" w:rsidTr="00B413F2">
        <w:tc>
          <w:tcPr>
            <w:tcW w:w="5000" w:type="pct"/>
            <w:gridSpan w:val="3"/>
            <w:shd w:val="clear" w:color="auto" w:fill="FFFFFF"/>
            <w:hideMark/>
          </w:tcPr>
          <w:p w14:paraId="4BBC93DA" w14:textId="77777777"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Оцінка тендерної пропозиції</w:t>
            </w:r>
          </w:p>
        </w:tc>
      </w:tr>
      <w:tr w:rsidR="0082608A" w:rsidRPr="000A74B5" w14:paraId="5EDD15CD" w14:textId="77777777" w:rsidTr="00B413F2">
        <w:tc>
          <w:tcPr>
            <w:tcW w:w="300" w:type="pct"/>
            <w:shd w:val="clear" w:color="auto" w:fill="FFFFFF"/>
            <w:hideMark/>
          </w:tcPr>
          <w:p w14:paraId="16F1FDB5"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C9EB82F"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500CBC17"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14:paraId="1398901B"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82608A" w:rsidRPr="005A247E" w14:paraId="3864D9C7" w14:textId="77777777" w:rsidTr="00B413F2">
        <w:tc>
          <w:tcPr>
            <w:tcW w:w="300" w:type="pct"/>
            <w:shd w:val="clear" w:color="auto" w:fill="FFFFFF"/>
            <w:hideMark/>
          </w:tcPr>
          <w:p w14:paraId="629A49F0"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54136EAD" w14:textId="77777777" w:rsidR="0082608A" w:rsidRPr="00B413F2" w:rsidRDefault="0082608A" w:rsidP="0082608A">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7EA379A8" w14:textId="33343FFE"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w:t>
            </w:r>
            <w:r w:rsidRPr="007A75D9">
              <w:rPr>
                <w:rFonts w:ascii="Times New Roman" w:eastAsia="Times New Roman" w:hAnsi="Times New Roman"/>
                <w:sz w:val="24"/>
                <w:szCs w:val="24"/>
                <w:lang w:val="uk-UA"/>
              </w:rPr>
              <w:lastRenderedPageBreak/>
              <w:t>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14:paraId="1FA5531D" w14:textId="28CBB035"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18C8E864" w14:textId="2C0A64E3" w:rsidR="0082608A" w:rsidRPr="007A75D9" w:rsidRDefault="0082608A" w:rsidP="00BA1AF6">
            <w:pPr>
              <w:pStyle w:val="a4"/>
              <w:numPr>
                <w:ilvl w:val="0"/>
                <w:numId w:val="13"/>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14:paraId="4A09C333" w14:textId="49673E2C"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7F29D80B" w14:textId="77777777" w:rsidR="0082608A" w:rsidRPr="007A75D9" w:rsidRDefault="0082608A" w:rsidP="00BA1AF6">
            <w:pPr>
              <w:pStyle w:val="a4"/>
              <w:numPr>
                <w:ilvl w:val="0"/>
                <w:numId w:val="13"/>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посвідку на постійне чи тимчасове проживання на території України</w:t>
            </w:r>
          </w:p>
          <w:p w14:paraId="739248DA" w14:textId="68411C1A"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02B2B53F" w14:textId="15FBB0D2" w:rsidR="0082608A" w:rsidRPr="007A75D9" w:rsidRDefault="0082608A" w:rsidP="00BA1AF6">
            <w:pPr>
              <w:pStyle w:val="a4"/>
              <w:numPr>
                <w:ilvl w:val="0"/>
                <w:numId w:val="13"/>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E01BE6B" w14:textId="1BD62E16"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00E0A597" w14:textId="2FA2F56E" w:rsidR="0082608A" w:rsidRPr="007A75D9" w:rsidRDefault="0082608A" w:rsidP="00BA1AF6">
            <w:pPr>
              <w:pStyle w:val="a4"/>
              <w:numPr>
                <w:ilvl w:val="0"/>
                <w:numId w:val="13"/>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5554B4B4" w14:textId="77777777" w:rsidR="00C90B9D" w:rsidRPr="007A75D9" w:rsidRDefault="00C90B9D"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w:t>
            </w:r>
            <w:r w:rsidRPr="007A75D9">
              <w:rPr>
                <w:rFonts w:ascii="Times New Roman" w:eastAsia="Times New Roman" w:hAnsi="Times New Roman"/>
                <w:color w:val="000000" w:themeColor="text1"/>
                <w:sz w:val="24"/>
                <w:szCs w:val="24"/>
                <w:lang w:val="uk-UA"/>
              </w:rPr>
              <w:lastRenderedPageBreak/>
              <w:t>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2DA5441E" w14:textId="035E2A3F" w:rsidR="00C90B9D" w:rsidRPr="007A75D9" w:rsidRDefault="00C90B9D" w:rsidP="00BA1AF6">
            <w:pPr>
              <w:pStyle w:val="a4"/>
              <w:numPr>
                <w:ilvl w:val="0"/>
                <w:numId w:val="13"/>
              </w:num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sidR="00862DB0">
              <w:rPr>
                <w:rFonts w:ascii="Times New Roman" w:eastAsia="Times New Roman" w:hAnsi="Times New Roman"/>
                <w:color w:val="000000" w:themeColor="text1"/>
                <w:sz w:val="24"/>
                <w:szCs w:val="24"/>
                <w:lang w:val="uk-UA"/>
              </w:rPr>
              <w:t>*</w:t>
            </w:r>
            <w:r w:rsidRPr="007A75D9">
              <w:rPr>
                <w:rFonts w:ascii="Times New Roman" w:eastAsia="Times New Roman" w:hAnsi="Times New Roman"/>
                <w:color w:val="000000" w:themeColor="text1"/>
                <w:sz w:val="24"/>
                <w:szCs w:val="24"/>
                <w:lang w:val="uk-UA"/>
              </w:rPr>
              <w:t>;</w:t>
            </w:r>
          </w:p>
          <w:p w14:paraId="38330DDD" w14:textId="77777777" w:rsidR="00C90B9D" w:rsidRPr="007A75D9" w:rsidRDefault="00C90B9D"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або </w:t>
            </w:r>
          </w:p>
          <w:p w14:paraId="19A79E65" w14:textId="3D0901A5" w:rsidR="00C90B9D" w:rsidRPr="007A75D9" w:rsidRDefault="00C90B9D" w:rsidP="00BA1AF6">
            <w:pPr>
              <w:pStyle w:val="a4"/>
              <w:numPr>
                <w:ilvl w:val="0"/>
                <w:numId w:val="13"/>
              </w:num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14:paraId="34BECEDD" w14:textId="43220559" w:rsidR="00960019" w:rsidRDefault="00960019" w:rsidP="00C90B9D">
            <w:pPr>
              <w:jc w:val="both"/>
              <w:rPr>
                <w:rFonts w:ascii="Times New Roman" w:eastAsia="Times New Roman" w:hAnsi="Times New Roman"/>
                <w:color w:val="000000" w:themeColor="text1"/>
                <w:sz w:val="24"/>
                <w:szCs w:val="24"/>
                <w:lang w:val="uk-UA"/>
              </w:rPr>
            </w:pPr>
            <w:r w:rsidRPr="00960019">
              <w:rPr>
                <w:rFonts w:ascii="Times New Roman" w:eastAsia="Times New Roman" w:hAnsi="Times New Roman"/>
                <w:color w:val="000000" w:themeColor="text1"/>
                <w:sz w:val="24"/>
                <w:szCs w:val="24"/>
                <w:lang w:val="uk-UA"/>
              </w:rPr>
              <w:t>*</w:t>
            </w:r>
            <w:r>
              <w:rPr>
                <w:rFonts w:ascii="Times New Roman" w:eastAsia="Times New Roman" w:hAnsi="Times New Roman"/>
                <w:color w:val="000000" w:themeColor="text1"/>
                <w:sz w:val="24"/>
                <w:szCs w:val="24"/>
                <w:lang w:val="uk-UA"/>
              </w:rPr>
              <w:t xml:space="preserve"> </w:t>
            </w:r>
            <w:r w:rsidRPr="00960019">
              <w:rPr>
                <w:rFonts w:ascii="Times New Roman" w:eastAsia="Times New Roman" w:hAnsi="Times New Roman"/>
                <w:color w:val="000000" w:themeColor="text1"/>
                <w:sz w:val="24"/>
                <w:szCs w:val="24"/>
                <w:lang w:val="uk-UA"/>
              </w:rPr>
              <w:t>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7F0E75BC" w14:textId="1AD04B33" w:rsidR="00C90B9D" w:rsidRPr="007A75D9" w:rsidRDefault="00C90B9D"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w:t>
            </w:r>
            <w:r w:rsidRPr="007A75D9">
              <w:rPr>
                <w:rFonts w:ascii="Times New Roman" w:eastAsia="Times New Roman" w:hAnsi="Times New Roman"/>
                <w:color w:val="000000" w:themeColor="text1"/>
                <w:sz w:val="24"/>
                <w:szCs w:val="24"/>
                <w:lang w:val="uk-UA"/>
              </w:rPr>
              <w:lastRenderedPageBreak/>
              <w:t>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14:paraId="6343E836" w14:textId="1017E08F" w:rsidR="0082608A" w:rsidRPr="00053CC1" w:rsidRDefault="0082608A"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Учасник у складі тендерної пропозиції має надати документ, який підтверджує, що запропонований</w:t>
            </w:r>
            <w:r w:rsidRPr="00053CC1">
              <w:rPr>
                <w:rFonts w:ascii="Times New Roman" w:eastAsia="Times New Roman" w:hAnsi="Times New Roman"/>
                <w:color w:val="000000" w:themeColor="text1"/>
                <w:sz w:val="24"/>
                <w:szCs w:val="24"/>
                <w:lang w:val="uk-UA"/>
              </w:rPr>
              <w:t xml:space="preserve"> товар не є товаром, що походить з Російської Федерації / Республіки Білорусь. </w:t>
            </w:r>
          </w:p>
          <w:p w14:paraId="1D75F37A" w14:textId="7C994B20" w:rsidR="0082608A" w:rsidRPr="00A57464"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sz w:val="24"/>
                <w:szCs w:val="24"/>
                <w:lang w:val="uk-UA"/>
              </w:rPr>
              <w:t xml:space="preserve"> у Переліку </w:t>
            </w:r>
            <w:r w:rsidRPr="00053CC1">
              <w:rPr>
                <w:rFonts w:ascii="Times New Roman" w:eastAsia="Times New Roman" w:hAnsi="Times New Roman"/>
                <w:sz w:val="24"/>
                <w:szCs w:val="24"/>
                <w:lang w:val="uk-UA"/>
              </w:rPr>
              <w:t>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510A41E5" w14:textId="24480982" w:rsidR="0082608A"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w:t>
            </w:r>
            <w:r w:rsidRPr="007A75D9">
              <w:rPr>
                <w:rFonts w:ascii="Times New Roman" w:eastAsia="Times New Roman" w:hAnsi="Times New Roman"/>
                <w:sz w:val="24"/>
                <w:szCs w:val="24"/>
                <w:lang w:val="uk-UA"/>
              </w:rPr>
              <w:t>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612BB68D" w14:textId="046FBB47" w:rsidR="00F51D22" w:rsidRPr="007A75D9" w:rsidRDefault="00F51D22" w:rsidP="0082608A">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А</w:t>
            </w:r>
            <w:r w:rsidRPr="00F51D22">
              <w:rPr>
                <w:rFonts w:ascii="Times New Roman" w:eastAsia="Times New Roman" w:hAnsi="Times New Roman"/>
                <w:sz w:val="24"/>
                <w:szCs w:val="24"/>
                <w:lang w:val="uk-UA"/>
              </w:rPr>
              <w:t xml:space="preserve">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w:t>
            </w:r>
            <w:r w:rsidRPr="00F51D22">
              <w:rPr>
                <w:rFonts w:ascii="Times New Roman" w:eastAsia="Times New Roman" w:hAnsi="Times New Roman"/>
                <w:sz w:val="24"/>
                <w:szCs w:val="24"/>
                <w:lang w:val="uk-UA"/>
              </w:rPr>
              <w:lastRenderedPageBreak/>
              <w:t>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666D8900" w14:textId="20270DB1" w:rsidR="00F51D22" w:rsidRDefault="00F51D22" w:rsidP="0082608A">
            <w:pPr>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14:paraId="1544FA92" w14:textId="0BAFB191" w:rsidR="00F51D22" w:rsidRDefault="00F51D22" w:rsidP="0082608A">
            <w:pPr>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w:t>
            </w:r>
            <w:r>
              <w:rPr>
                <w:rFonts w:ascii="Times New Roman" w:eastAsia="Times New Roman" w:hAnsi="Times New Roman"/>
                <w:sz w:val="24"/>
                <w:szCs w:val="24"/>
                <w:lang w:val="uk-UA"/>
              </w:rPr>
              <w:t>1</w:t>
            </w:r>
            <w:r w:rsidRPr="00F51D22">
              <w:rPr>
                <w:rFonts w:ascii="Times New Roman" w:eastAsia="Times New Roman" w:hAnsi="Times New Roman"/>
                <w:sz w:val="24"/>
                <w:szCs w:val="24"/>
                <w:lang w:val="uk-UA"/>
              </w:rPr>
              <w:t xml:space="preserve"> частини</w:t>
            </w:r>
            <w:r>
              <w:rPr>
                <w:rFonts w:ascii="Times New Roman" w:eastAsia="Times New Roman" w:hAnsi="Times New Roman"/>
                <w:sz w:val="24"/>
                <w:szCs w:val="24"/>
                <w:lang w:val="uk-UA"/>
              </w:rPr>
              <w:t xml:space="preserve"> 14 статті 29 Закону.</w:t>
            </w:r>
            <w:r w:rsidRPr="00F51D22">
              <w:rPr>
                <w:rFonts w:ascii="Times New Roman" w:eastAsia="Times New Roman" w:hAnsi="Times New Roman"/>
                <w:sz w:val="24"/>
                <w:szCs w:val="24"/>
                <w:lang w:val="uk-UA"/>
              </w:rPr>
              <w:t>.</w:t>
            </w:r>
          </w:p>
          <w:p w14:paraId="110B298C" w14:textId="77777777" w:rsidR="0082608A" w:rsidRPr="00A57464"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44591AF" w14:textId="7932C066" w:rsidR="0082608A" w:rsidRPr="00A57464" w:rsidRDefault="0082608A" w:rsidP="00BA1AF6">
            <w:pPr>
              <w:pStyle w:val="a4"/>
              <w:numPr>
                <w:ilvl w:val="0"/>
                <w:numId w:val="7"/>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BF2DEC3" w14:textId="07983D0E" w:rsidR="0082608A" w:rsidRPr="00A57464" w:rsidRDefault="0082608A" w:rsidP="00BA1AF6">
            <w:pPr>
              <w:pStyle w:val="a4"/>
              <w:numPr>
                <w:ilvl w:val="0"/>
                <w:numId w:val="7"/>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495858F" w14:textId="00F3C022" w:rsidR="0082608A" w:rsidRPr="00A57464" w:rsidRDefault="0082608A" w:rsidP="00BA1AF6">
            <w:pPr>
              <w:pStyle w:val="a4"/>
              <w:numPr>
                <w:ilvl w:val="0"/>
                <w:numId w:val="7"/>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78CC7E99" w14:textId="0C3E9AC8" w:rsidR="0082608A" w:rsidRPr="00D03E3F"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05133E4" w14:textId="3D67DBBF" w:rsidR="0082608A" w:rsidRPr="00D03E3F"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Під невідповідністю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документах, </w:t>
            </w:r>
            <w:r w:rsidRPr="00D03E3F">
              <w:rPr>
                <w:rFonts w:ascii="Times New Roman" w:eastAsia="Times New Roman" w:hAnsi="Times New Roman"/>
                <w:sz w:val="24"/>
                <w:szCs w:val="24"/>
                <w:lang w:val="uk-UA" w:eastAsia="ru-RU"/>
              </w:rPr>
              <w:lastRenderedPageBreak/>
              <w:t>що подані учасником процедури закупівлі у складі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відсутності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BFEAAC3" w14:textId="4845DAF2"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документах, що подані учасником процедури закупівлі у складі тендерної пропозиції, крім випадків, пов’язаних з виконанням рішення органу </w:t>
            </w:r>
            <w:r w:rsidRPr="007A75D9">
              <w:rPr>
                <w:rFonts w:ascii="Times New Roman" w:eastAsia="Times New Roman" w:hAnsi="Times New Roman"/>
                <w:sz w:val="24"/>
                <w:szCs w:val="24"/>
                <w:lang w:val="uk-UA" w:eastAsia="ru-RU"/>
              </w:rPr>
              <w:t>оскарження.</w:t>
            </w:r>
          </w:p>
          <w:p w14:paraId="7D9344FE" w14:textId="734F4045"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1C4C5BA7" w14:textId="34934836" w:rsidR="0082608A"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82608A" w:rsidRPr="00C535CC" w14:paraId="7A610182" w14:textId="77777777" w:rsidTr="00B413F2">
        <w:tc>
          <w:tcPr>
            <w:tcW w:w="300" w:type="pct"/>
            <w:shd w:val="clear" w:color="auto" w:fill="FFFFFF"/>
            <w:hideMark/>
          </w:tcPr>
          <w:p w14:paraId="10038568" w14:textId="77777777" w:rsidR="0082608A" w:rsidRPr="00B413F2" w:rsidRDefault="0082608A" w:rsidP="0082608A">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72219FA6" w14:textId="77777777" w:rsidR="0082608A" w:rsidRPr="00BD6C65" w:rsidRDefault="0082608A" w:rsidP="0082608A">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443AE224" w14:textId="7567C3AD"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02A83CE4" w14:textId="77777777" w:rsidR="0082608A" w:rsidRPr="007A75D9" w:rsidRDefault="0082608A" w:rsidP="0082608A">
            <w:pPr>
              <w:spacing w:after="0" w:line="240" w:lineRule="auto"/>
              <w:jc w:val="both"/>
              <w:rPr>
                <w:rFonts w:ascii="Times New Roman" w:hAnsi="Times New Roman"/>
                <w:sz w:val="24"/>
                <w:szCs w:val="24"/>
                <w:lang w:val="uk-UA"/>
              </w:rPr>
            </w:pPr>
          </w:p>
          <w:p w14:paraId="497C9789" w14:textId="0C26B6AE"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1) учасник процедури закупівлі:</w:t>
            </w:r>
          </w:p>
          <w:p w14:paraId="4BCE40E1" w14:textId="77777777" w:rsidR="0082608A" w:rsidRPr="007A75D9" w:rsidRDefault="0082608A" w:rsidP="0082608A">
            <w:pPr>
              <w:spacing w:after="0" w:line="240" w:lineRule="auto"/>
              <w:jc w:val="both"/>
              <w:rPr>
                <w:rFonts w:ascii="Times New Roman" w:hAnsi="Times New Roman"/>
                <w:sz w:val="24"/>
                <w:szCs w:val="24"/>
                <w:lang w:val="uk-UA"/>
              </w:rPr>
            </w:pPr>
          </w:p>
          <w:p w14:paraId="2C91C2F2" w14:textId="77777777" w:rsidR="0082608A" w:rsidRPr="007A75D9" w:rsidRDefault="0082608A" w:rsidP="00BA1AF6">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підпадає під підстави, встановлені пунктом 47 цих особливостей;</w:t>
            </w:r>
          </w:p>
          <w:p w14:paraId="6EF07D13" w14:textId="77777777" w:rsidR="0082608A" w:rsidRPr="007A75D9" w:rsidRDefault="0082608A" w:rsidP="00BA1AF6">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зазначив у тендерній пропозиції недостовірну інформацію, що є суттєвою для визначення </w:t>
            </w:r>
            <w:r w:rsidRPr="007A75D9">
              <w:rPr>
                <w:rFonts w:ascii="Times New Roman" w:hAnsi="Times New Roman"/>
                <w:sz w:val="24"/>
                <w:szCs w:val="24"/>
                <w:lang w:val="uk-UA"/>
              </w:rPr>
              <w:lastRenderedPageBreak/>
              <w:t>результатів відкритих торгів, яку замовником виявлено згідно з абзацом першим пункту 42 цих особливостей;</w:t>
            </w:r>
          </w:p>
          <w:p w14:paraId="1AFB46D4" w14:textId="77777777" w:rsidR="0082608A" w:rsidRPr="007A75D9" w:rsidRDefault="0082608A" w:rsidP="00BA1AF6">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34D8EF7C" w14:textId="77777777" w:rsidR="0082608A" w:rsidRPr="007A75D9" w:rsidRDefault="0082608A" w:rsidP="00BA1AF6">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16831EE" w14:textId="77777777" w:rsidR="0082608A" w:rsidRPr="007A75D9" w:rsidRDefault="0082608A" w:rsidP="00BA1AF6">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5502EB0" w14:textId="77777777" w:rsidR="0082608A" w:rsidRPr="007A75D9" w:rsidRDefault="0082608A" w:rsidP="00BA1AF6">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57DBB842" w14:textId="401BC465" w:rsidR="0082608A" w:rsidRPr="007A75D9" w:rsidRDefault="0082608A" w:rsidP="00BA1AF6">
            <w:pPr>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w:t>
            </w:r>
            <w:r w:rsidRPr="007A75D9">
              <w:rPr>
                <w:rFonts w:ascii="Times New Roman" w:hAnsi="Times New Roman"/>
                <w:sz w:val="24"/>
                <w:szCs w:val="24"/>
                <w:lang w:val="uk-UA"/>
              </w:rPr>
              <w:lastRenderedPageBreak/>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3388F13" w14:textId="77777777"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2) тендерна пропозиція:</w:t>
            </w:r>
          </w:p>
          <w:p w14:paraId="4BD5903D" w14:textId="77777777" w:rsidR="0082608A" w:rsidRPr="007A75D9" w:rsidRDefault="0082608A" w:rsidP="0082608A">
            <w:pPr>
              <w:spacing w:after="0" w:line="240" w:lineRule="auto"/>
              <w:jc w:val="both"/>
              <w:rPr>
                <w:rFonts w:ascii="Times New Roman" w:hAnsi="Times New Roman"/>
                <w:sz w:val="24"/>
                <w:szCs w:val="24"/>
                <w:lang w:val="uk-UA"/>
              </w:rPr>
            </w:pPr>
          </w:p>
          <w:p w14:paraId="0DF674DE" w14:textId="77777777" w:rsidR="0082608A" w:rsidRPr="007A75D9" w:rsidRDefault="0082608A" w:rsidP="00BA1AF6">
            <w:pPr>
              <w:pStyle w:val="a4"/>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42EE0EF0" w14:textId="77777777" w:rsidR="0082608A" w:rsidRPr="007A75D9" w:rsidRDefault="0082608A" w:rsidP="00BA1AF6">
            <w:pPr>
              <w:pStyle w:val="a4"/>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строк дії якої закінчився;</w:t>
            </w:r>
          </w:p>
          <w:p w14:paraId="41BFE00F" w14:textId="77777777" w:rsidR="0082608A" w:rsidRPr="007A75D9" w:rsidRDefault="0082608A" w:rsidP="00BA1AF6">
            <w:pPr>
              <w:pStyle w:val="a4"/>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70C6AEF" w14:textId="7903753D" w:rsidR="0082608A" w:rsidRPr="007A75D9" w:rsidRDefault="0082608A" w:rsidP="00BA1AF6">
            <w:pPr>
              <w:pStyle w:val="a4"/>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226F1AD5" w14:textId="77777777" w:rsidR="0082608A" w:rsidRPr="007A75D9" w:rsidRDefault="0082608A" w:rsidP="0082608A">
            <w:pPr>
              <w:spacing w:after="0" w:line="240" w:lineRule="auto"/>
              <w:jc w:val="both"/>
              <w:rPr>
                <w:rFonts w:ascii="Times New Roman" w:hAnsi="Times New Roman"/>
                <w:sz w:val="24"/>
                <w:szCs w:val="24"/>
                <w:lang w:val="uk-UA"/>
              </w:rPr>
            </w:pPr>
          </w:p>
          <w:p w14:paraId="1B652636" w14:textId="77777777"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3) переможець процедури закупівлі:</w:t>
            </w:r>
          </w:p>
          <w:p w14:paraId="1277AE60" w14:textId="77777777" w:rsidR="0082608A" w:rsidRPr="007A75D9" w:rsidRDefault="0082608A" w:rsidP="0082608A">
            <w:pPr>
              <w:spacing w:after="0" w:line="240" w:lineRule="auto"/>
              <w:jc w:val="both"/>
              <w:rPr>
                <w:rFonts w:ascii="Times New Roman" w:hAnsi="Times New Roman"/>
                <w:sz w:val="24"/>
                <w:szCs w:val="24"/>
                <w:lang w:val="uk-UA"/>
              </w:rPr>
            </w:pPr>
          </w:p>
          <w:p w14:paraId="34929214" w14:textId="77777777" w:rsidR="0082608A" w:rsidRPr="007A75D9" w:rsidRDefault="0082608A" w:rsidP="00BA1AF6">
            <w:pPr>
              <w:pStyle w:val="a4"/>
              <w:numPr>
                <w:ilvl w:val="0"/>
                <w:numId w:val="1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75FAD850" w14:textId="77777777" w:rsidR="0082608A" w:rsidRPr="007A75D9" w:rsidRDefault="0082608A" w:rsidP="00BA1AF6">
            <w:pPr>
              <w:pStyle w:val="a4"/>
              <w:numPr>
                <w:ilvl w:val="0"/>
                <w:numId w:val="1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349671B" w14:textId="77777777" w:rsidR="0082608A" w:rsidRPr="007A75D9" w:rsidRDefault="0082608A" w:rsidP="00BA1AF6">
            <w:pPr>
              <w:pStyle w:val="a4"/>
              <w:numPr>
                <w:ilvl w:val="0"/>
                <w:numId w:val="1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013C7B4D" w14:textId="22053BF8" w:rsidR="0082608A" w:rsidRPr="007A75D9" w:rsidRDefault="0082608A" w:rsidP="00BA1AF6">
            <w:pPr>
              <w:pStyle w:val="a4"/>
              <w:numPr>
                <w:ilvl w:val="0"/>
                <w:numId w:val="10"/>
              </w:numPr>
              <w:spacing w:after="0" w:line="240" w:lineRule="auto"/>
              <w:rPr>
                <w:rFonts w:ascii="Times New Roman" w:hAnsi="Times New Roman"/>
                <w:sz w:val="24"/>
                <w:szCs w:val="24"/>
                <w:lang w:val="uk-UA"/>
              </w:rPr>
            </w:pPr>
            <w:r w:rsidRPr="007A75D9">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E7B4362" w14:textId="77777777" w:rsidR="0082608A" w:rsidRPr="007A75D9" w:rsidRDefault="0082608A" w:rsidP="0082608A">
            <w:pPr>
              <w:pStyle w:val="a4"/>
              <w:spacing w:after="0" w:line="240" w:lineRule="auto"/>
              <w:rPr>
                <w:rFonts w:ascii="Times New Roman" w:hAnsi="Times New Roman"/>
                <w:sz w:val="24"/>
                <w:szCs w:val="24"/>
                <w:lang w:val="uk-UA"/>
              </w:rPr>
            </w:pPr>
          </w:p>
          <w:p w14:paraId="0852DBD1" w14:textId="77777777"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lastRenderedPageBreak/>
              <w:t>Замовник може відхилити тендерну пропозицію із зазначенням аргументації в електронній системі закупівель у разі, коли:</w:t>
            </w:r>
          </w:p>
          <w:p w14:paraId="6DC7A629" w14:textId="77777777" w:rsidR="0082608A" w:rsidRPr="009A1E06" w:rsidRDefault="0082608A" w:rsidP="0082608A">
            <w:pPr>
              <w:spacing w:after="0" w:line="240" w:lineRule="auto"/>
              <w:jc w:val="both"/>
              <w:rPr>
                <w:rFonts w:ascii="Times New Roman" w:hAnsi="Times New Roman"/>
                <w:sz w:val="24"/>
                <w:szCs w:val="24"/>
                <w:highlight w:val="green"/>
                <w:lang w:val="uk-UA"/>
              </w:rPr>
            </w:pPr>
          </w:p>
          <w:p w14:paraId="5DEBE562" w14:textId="77777777" w:rsidR="0082608A" w:rsidRPr="007A75D9" w:rsidRDefault="0082608A" w:rsidP="00BA1AF6">
            <w:pPr>
              <w:pStyle w:val="a4"/>
              <w:numPr>
                <w:ilvl w:val="0"/>
                <w:numId w:val="11"/>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7ED0032" w14:textId="69A6726C" w:rsidR="0082608A" w:rsidRPr="007A75D9" w:rsidRDefault="0082608A" w:rsidP="00BA1AF6">
            <w:pPr>
              <w:numPr>
                <w:ilvl w:val="0"/>
                <w:numId w:val="11"/>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CB0B931" w14:textId="77777777" w:rsidR="0082608A" w:rsidRPr="007A75D9" w:rsidRDefault="0082608A" w:rsidP="0082608A">
            <w:pPr>
              <w:spacing w:after="0" w:line="240" w:lineRule="auto"/>
              <w:ind w:left="720"/>
              <w:jc w:val="both"/>
              <w:rPr>
                <w:rFonts w:ascii="Times New Roman" w:hAnsi="Times New Roman"/>
                <w:sz w:val="24"/>
                <w:szCs w:val="24"/>
                <w:lang w:val="uk-UA"/>
              </w:rPr>
            </w:pPr>
          </w:p>
          <w:p w14:paraId="1FDF7C1B" w14:textId="48765C22" w:rsidR="0082608A" w:rsidRPr="00D6537C"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w:t>
            </w:r>
            <w:r w:rsidRPr="00D6537C">
              <w:rPr>
                <w:rFonts w:ascii="Times New Roman" w:hAnsi="Times New Roman"/>
                <w:sz w:val="24"/>
                <w:szCs w:val="24"/>
                <w:lang w:val="uk-UA"/>
              </w:rPr>
              <w:t>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FB96F92" w14:textId="77777777" w:rsidR="0082608A" w:rsidRPr="00D6537C" w:rsidRDefault="0082608A" w:rsidP="0082608A">
            <w:pPr>
              <w:spacing w:after="0" w:line="240" w:lineRule="auto"/>
              <w:jc w:val="both"/>
              <w:rPr>
                <w:rFonts w:ascii="Times New Roman" w:hAnsi="Times New Roman"/>
                <w:sz w:val="24"/>
                <w:szCs w:val="24"/>
                <w:lang w:val="uk-UA"/>
              </w:rPr>
            </w:pPr>
          </w:p>
          <w:p w14:paraId="5E2CDE82" w14:textId="5BA8D5B3" w:rsidR="0082608A" w:rsidRPr="009A1E06" w:rsidRDefault="0082608A" w:rsidP="0082608A">
            <w:pPr>
              <w:spacing w:after="0" w:line="240" w:lineRule="auto"/>
              <w:jc w:val="both"/>
              <w:rPr>
                <w:rFonts w:ascii="Times New Roman" w:eastAsia="Times New Roman" w:hAnsi="Times New Roman"/>
                <w:sz w:val="24"/>
                <w:szCs w:val="24"/>
                <w:highlight w:val="green"/>
                <w:lang w:val="uk-UA" w:eastAsia="ru-RU"/>
              </w:rPr>
            </w:pPr>
            <w:r w:rsidRPr="00D6537C">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82608A" w:rsidRPr="000A74B5" w14:paraId="37ABCCD2" w14:textId="77777777" w:rsidTr="00B413F2">
        <w:tc>
          <w:tcPr>
            <w:tcW w:w="5000" w:type="pct"/>
            <w:gridSpan w:val="3"/>
            <w:shd w:val="clear" w:color="auto" w:fill="FFFFFF"/>
            <w:hideMark/>
          </w:tcPr>
          <w:p w14:paraId="7683C1B9" w14:textId="77777777"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82608A" w:rsidRPr="000A74B5" w14:paraId="5CA7BD04" w14:textId="77777777" w:rsidTr="00B413F2">
        <w:tc>
          <w:tcPr>
            <w:tcW w:w="300" w:type="pct"/>
            <w:shd w:val="clear" w:color="auto" w:fill="FFFFFF"/>
            <w:hideMark/>
          </w:tcPr>
          <w:p w14:paraId="54DD5C72"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B30582E" w14:textId="33DE4D82"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r w:rsidRPr="00B413F2">
              <w:rPr>
                <w:rFonts w:ascii="Times New Roman" w:eastAsia="Times New Roman" w:hAnsi="Times New Roman"/>
                <w:sz w:val="24"/>
                <w:szCs w:val="24"/>
                <w:lang w:val="uk-UA" w:eastAsia="ru-RU"/>
              </w:rPr>
              <w:t xml:space="preserve"> </w:t>
            </w:r>
          </w:p>
        </w:tc>
        <w:tc>
          <w:tcPr>
            <w:tcW w:w="3150" w:type="pct"/>
            <w:shd w:val="clear" w:color="auto" w:fill="FFFFFF"/>
            <w:hideMark/>
          </w:tcPr>
          <w:p w14:paraId="18B3C397"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43633A64"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6377A4"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4) коли здійснення закупівлі стало неможливим внаслідок дії обставин непереборної сили.</w:t>
            </w:r>
          </w:p>
          <w:p w14:paraId="4C22FB43"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50E06E3"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362B3298"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82608A" w:rsidRPr="00877A5C" w:rsidRDefault="0082608A" w:rsidP="0082608A">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2608A" w:rsidRPr="000A74B5" w14:paraId="6ECFF4AE" w14:textId="77777777" w:rsidTr="00B413F2">
        <w:tc>
          <w:tcPr>
            <w:tcW w:w="300" w:type="pct"/>
            <w:shd w:val="clear" w:color="auto" w:fill="FFFFFF"/>
            <w:hideMark/>
          </w:tcPr>
          <w:p w14:paraId="2A0B1A7F"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07043E07"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14:paraId="48CC3562"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D28DC32"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2608A" w:rsidRPr="000A74B5" w14:paraId="027BEBC8" w14:textId="77777777" w:rsidTr="00B413F2">
        <w:tc>
          <w:tcPr>
            <w:tcW w:w="300" w:type="pct"/>
            <w:shd w:val="clear" w:color="auto" w:fill="FFFFFF"/>
            <w:hideMark/>
          </w:tcPr>
          <w:p w14:paraId="3AEAB7DD"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599C6E7A"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61472C50"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закупівлю викладений у Додатку № 4 до тендерної документації.</w:t>
            </w:r>
          </w:p>
        </w:tc>
      </w:tr>
      <w:tr w:rsidR="0082608A" w:rsidRPr="000A74B5" w14:paraId="18211FF2" w14:textId="77777777" w:rsidTr="00B413F2">
        <w:tc>
          <w:tcPr>
            <w:tcW w:w="300" w:type="pct"/>
            <w:shd w:val="clear" w:color="auto" w:fill="FFFFFF"/>
            <w:hideMark/>
          </w:tcPr>
          <w:p w14:paraId="67110EA7"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146C02F3"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04425EDD" w14:textId="77777777"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06F1ED84" w14:textId="01B43AEA"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A318586" w14:textId="6678E993" w:rsidR="0082608A" w:rsidRPr="00D6537C" w:rsidRDefault="0082608A" w:rsidP="00BA1AF6">
            <w:pPr>
              <w:pStyle w:val="a4"/>
              <w:numPr>
                <w:ilvl w:val="0"/>
                <w:numId w:val="12"/>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28DC0B5F" w14:textId="36AE0C95" w:rsidR="0082608A" w:rsidRPr="00D6537C" w:rsidRDefault="0082608A" w:rsidP="00BA1AF6">
            <w:pPr>
              <w:pStyle w:val="a4"/>
              <w:numPr>
                <w:ilvl w:val="0"/>
                <w:numId w:val="12"/>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3372B966" w14:textId="0DA7093F" w:rsidR="0082608A" w:rsidRPr="00D6537C" w:rsidRDefault="0082608A" w:rsidP="00BA1AF6">
            <w:pPr>
              <w:pStyle w:val="a4"/>
              <w:numPr>
                <w:ilvl w:val="0"/>
                <w:numId w:val="12"/>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15F54DFE" w14:textId="533F5412"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6C490759" w14:textId="57F29E26"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14:paraId="2A14F5B5" w14:textId="2744CCB5"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D6537C">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D6537C">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2D6BB590" w14:textId="77777777" w:rsidR="0082608A" w:rsidRPr="00934632" w:rsidRDefault="0082608A" w:rsidP="0082608A">
            <w:pPr>
              <w:spacing w:before="150" w:after="150" w:line="240" w:lineRule="auto"/>
              <w:jc w:val="both"/>
              <w:rPr>
                <w:rFonts w:ascii="Times New Roman" w:eastAsia="Times New Roman" w:hAnsi="Times New Roman"/>
                <w:sz w:val="24"/>
                <w:szCs w:val="24"/>
                <w:highlight w:val="green"/>
                <w:lang w:val="uk-UA" w:eastAsia="ru-RU"/>
              </w:rPr>
            </w:pPr>
            <w:r w:rsidRPr="00D6537C">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82608A" w:rsidRPr="000A74B5" w14:paraId="0C39B6A3" w14:textId="77777777" w:rsidTr="00B413F2">
        <w:tc>
          <w:tcPr>
            <w:tcW w:w="300" w:type="pct"/>
            <w:shd w:val="clear" w:color="auto" w:fill="FFFFFF"/>
            <w:hideMark/>
          </w:tcPr>
          <w:p w14:paraId="49D33718"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46F565B1"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4F4B0633" w14:textId="6864DDC8"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 xml:space="preserve">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w:t>
            </w:r>
            <w:r w:rsidRPr="00D6537C">
              <w:rPr>
                <w:rFonts w:ascii="Times New Roman" w:eastAsia="Times New Roman" w:hAnsi="Times New Roman"/>
                <w:sz w:val="24"/>
                <w:szCs w:val="24"/>
                <w:lang w:val="uk-UA" w:eastAsia="ru-RU"/>
              </w:rPr>
              <w:lastRenderedPageBreak/>
              <w:t>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2608A" w:rsidRPr="008B4E8C" w14:paraId="067D03A3" w14:textId="77777777" w:rsidTr="00B413F2">
        <w:tc>
          <w:tcPr>
            <w:tcW w:w="300" w:type="pct"/>
            <w:shd w:val="clear" w:color="auto" w:fill="FFFFFF"/>
            <w:hideMark/>
          </w:tcPr>
          <w:p w14:paraId="1D20321B"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shd w:val="clear" w:color="auto" w:fill="FFFFFF"/>
            <w:hideMark/>
          </w:tcPr>
          <w:p w14:paraId="772EF3B2"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7FF21E30" w14:textId="07DC8199" w:rsidR="0082608A" w:rsidRPr="00B413F2" w:rsidRDefault="006B40AE"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bl>
    <w:p w14:paraId="050142C9" w14:textId="77777777" w:rsidR="00EA2F86" w:rsidRPr="005D29D0" w:rsidRDefault="00EA2F86">
      <w:pPr>
        <w:rPr>
          <w:lang w:val="uk-UA"/>
        </w:rPr>
      </w:pPr>
    </w:p>
    <w:p w14:paraId="04C50FD1" w14:textId="77777777" w:rsidR="006B40AE" w:rsidRDefault="006B40AE" w:rsidP="00262241">
      <w:pPr>
        <w:jc w:val="right"/>
        <w:rPr>
          <w:rFonts w:ascii="Times New Roman" w:hAnsi="Times New Roman"/>
          <w:b/>
          <w:bCs/>
          <w:sz w:val="24"/>
          <w:szCs w:val="24"/>
          <w:lang w:val="uk-UA"/>
        </w:rPr>
      </w:pPr>
    </w:p>
    <w:p w14:paraId="6CAB2BAA" w14:textId="33F72D46" w:rsidR="00262241" w:rsidRDefault="00262241" w:rsidP="00262241">
      <w:pPr>
        <w:jc w:val="right"/>
        <w:rPr>
          <w:rFonts w:ascii="Times New Roman" w:hAnsi="Times New Roman"/>
          <w:b/>
          <w:bCs/>
          <w:sz w:val="24"/>
          <w:szCs w:val="24"/>
          <w:lang w:val="uk-UA"/>
        </w:rPr>
      </w:pPr>
      <w:r w:rsidRPr="00262241">
        <w:rPr>
          <w:rFonts w:ascii="Times New Roman" w:hAnsi="Times New Roman"/>
          <w:b/>
          <w:bCs/>
          <w:sz w:val="24"/>
          <w:szCs w:val="24"/>
          <w:lang w:val="uk-UA"/>
        </w:rPr>
        <w:t>Додаток № 1 до тендерної документації</w:t>
      </w:r>
    </w:p>
    <w:p w14:paraId="7DB6F810" w14:textId="77777777" w:rsidR="00262241" w:rsidRDefault="00262241" w:rsidP="00262241">
      <w:pPr>
        <w:jc w:val="center"/>
        <w:rPr>
          <w:rFonts w:ascii="Times New Roman" w:hAnsi="Times New Roman"/>
          <w:b/>
          <w:bCs/>
          <w:sz w:val="24"/>
          <w:szCs w:val="24"/>
          <w:lang w:val="uk-UA"/>
        </w:rPr>
      </w:pPr>
      <w:r>
        <w:rPr>
          <w:rFonts w:ascii="Times New Roman" w:hAnsi="Times New Roman"/>
          <w:b/>
          <w:bCs/>
          <w:sz w:val="24"/>
          <w:szCs w:val="24"/>
          <w:lang w:val="uk-UA"/>
        </w:rPr>
        <w:t>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77"/>
        <w:gridCol w:w="5806"/>
      </w:tblGrid>
      <w:tr w:rsidR="00262241" w:rsidRPr="000A74B5" w14:paraId="2812A04F" w14:textId="77777777" w:rsidTr="000A74B5">
        <w:tc>
          <w:tcPr>
            <w:tcW w:w="562" w:type="dxa"/>
            <w:shd w:val="clear" w:color="auto" w:fill="auto"/>
            <w:vAlign w:val="center"/>
          </w:tcPr>
          <w:p w14:paraId="6F577FCF" w14:textId="77777777"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w:t>
            </w:r>
          </w:p>
        </w:tc>
        <w:tc>
          <w:tcPr>
            <w:tcW w:w="2977" w:type="dxa"/>
            <w:shd w:val="clear" w:color="auto" w:fill="auto"/>
            <w:vAlign w:val="center"/>
          </w:tcPr>
          <w:p w14:paraId="0ACF2E1A" w14:textId="77777777"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Назва кваліфікаційного критерію</w:t>
            </w:r>
          </w:p>
        </w:tc>
        <w:tc>
          <w:tcPr>
            <w:tcW w:w="5806" w:type="dxa"/>
            <w:shd w:val="clear" w:color="auto" w:fill="auto"/>
            <w:vAlign w:val="center"/>
          </w:tcPr>
          <w:p w14:paraId="49283F56" w14:textId="77777777"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Спосіб підтвердження кваліфікаційного критерію</w:t>
            </w:r>
          </w:p>
        </w:tc>
      </w:tr>
      <w:tr w:rsidR="00262241" w:rsidRPr="000A74B5" w14:paraId="3888B24F" w14:textId="77777777" w:rsidTr="000A74B5">
        <w:tc>
          <w:tcPr>
            <w:tcW w:w="562" w:type="dxa"/>
            <w:shd w:val="clear" w:color="auto" w:fill="auto"/>
          </w:tcPr>
          <w:p w14:paraId="51531656" w14:textId="6566F3A2" w:rsidR="00262241" w:rsidRPr="000A74B5" w:rsidRDefault="00262241" w:rsidP="000A74B5">
            <w:pPr>
              <w:spacing w:after="0" w:line="240" w:lineRule="auto"/>
              <w:jc w:val="center"/>
              <w:rPr>
                <w:rFonts w:ascii="Times New Roman" w:hAnsi="Times New Roman"/>
                <w:sz w:val="24"/>
                <w:szCs w:val="24"/>
                <w:lang w:val="uk-UA"/>
              </w:rPr>
            </w:pPr>
          </w:p>
        </w:tc>
        <w:tc>
          <w:tcPr>
            <w:tcW w:w="2977" w:type="dxa"/>
            <w:shd w:val="clear" w:color="auto" w:fill="auto"/>
          </w:tcPr>
          <w:p w14:paraId="7B8CD2E8" w14:textId="1ABD25FC" w:rsidR="00262241" w:rsidRPr="000A74B5" w:rsidRDefault="00262241" w:rsidP="000A74B5">
            <w:pPr>
              <w:spacing w:after="0" w:line="240" w:lineRule="auto"/>
              <w:jc w:val="both"/>
              <w:rPr>
                <w:rFonts w:ascii="Times New Roman" w:hAnsi="Times New Roman"/>
                <w:sz w:val="24"/>
                <w:szCs w:val="24"/>
                <w:lang w:val="uk-UA"/>
              </w:rPr>
            </w:pPr>
          </w:p>
        </w:tc>
        <w:tc>
          <w:tcPr>
            <w:tcW w:w="5806" w:type="dxa"/>
            <w:shd w:val="clear" w:color="auto" w:fill="auto"/>
          </w:tcPr>
          <w:p w14:paraId="43FF69C0" w14:textId="77777777" w:rsidR="00262241" w:rsidRPr="000A74B5" w:rsidRDefault="00262241" w:rsidP="000A74B5">
            <w:pPr>
              <w:spacing w:after="0" w:line="240" w:lineRule="auto"/>
              <w:jc w:val="both"/>
              <w:rPr>
                <w:rFonts w:ascii="Times New Roman" w:hAnsi="Times New Roman"/>
                <w:b/>
                <w:bCs/>
                <w:sz w:val="24"/>
                <w:szCs w:val="24"/>
                <w:lang w:val="uk-UA"/>
              </w:rPr>
            </w:pPr>
          </w:p>
        </w:tc>
      </w:tr>
      <w:tr w:rsidR="00262241" w:rsidRPr="000A74B5" w14:paraId="4640C66E" w14:textId="77777777" w:rsidTr="000A74B5">
        <w:tc>
          <w:tcPr>
            <w:tcW w:w="562" w:type="dxa"/>
            <w:shd w:val="clear" w:color="auto" w:fill="auto"/>
          </w:tcPr>
          <w:p w14:paraId="6F2D4615" w14:textId="5BC5132E" w:rsidR="00262241" w:rsidRPr="000A74B5" w:rsidRDefault="006B40AE" w:rsidP="000A74B5">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2977" w:type="dxa"/>
            <w:shd w:val="clear" w:color="auto" w:fill="auto"/>
          </w:tcPr>
          <w:p w14:paraId="36E6751D" w14:textId="77777777" w:rsidR="00262241" w:rsidRPr="000A74B5"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r w:rsidR="0067548D" w:rsidRPr="000A74B5">
              <w:rPr>
                <w:rFonts w:ascii="Times New Roman" w:hAnsi="Times New Roman"/>
                <w:sz w:val="24"/>
                <w:szCs w:val="24"/>
                <w:lang w:val="uk-UA"/>
              </w:rPr>
              <w:t>*</w:t>
            </w:r>
          </w:p>
        </w:tc>
        <w:tc>
          <w:tcPr>
            <w:tcW w:w="5806" w:type="dxa"/>
            <w:shd w:val="clear" w:color="auto" w:fill="auto"/>
          </w:tcPr>
          <w:p w14:paraId="42279926" w14:textId="72FC9EB9" w:rsidR="00262241" w:rsidRPr="000A74B5"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копію аналогічного договору з усіма додатками до нього та копію документу(ів), що підтверджують його виконання</w:t>
            </w:r>
            <w:r w:rsidR="005654A2">
              <w:rPr>
                <w:rFonts w:ascii="Times New Roman" w:hAnsi="Times New Roman"/>
                <w:sz w:val="24"/>
                <w:szCs w:val="24"/>
                <w:lang w:val="uk-UA"/>
              </w:rPr>
              <w:t xml:space="preserve"> в повному обсязі</w:t>
            </w:r>
            <w:r w:rsidRPr="000A74B5">
              <w:rPr>
                <w:rFonts w:ascii="Times New Roman" w:hAnsi="Times New Roman"/>
                <w:sz w:val="24"/>
                <w:szCs w:val="24"/>
                <w:lang w:val="uk-UA"/>
              </w:rPr>
              <w:t>.</w:t>
            </w:r>
          </w:p>
          <w:p w14:paraId="042B28D1" w14:textId="77777777" w:rsidR="00262241" w:rsidRPr="000A74B5" w:rsidRDefault="00262241" w:rsidP="000A74B5">
            <w:pPr>
              <w:spacing w:after="0" w:line="240" w:lineRule="auto"/>
              <w:jc w:val="both"/>
              <w:rPr>
                <w:rFonts w:ascii="Times New Roman" w:hAnsi="Times New Roman"/>
                <w:sz w:val="24"/>
                <w:szCs w:val="24"/>
                <w:lang w:val="uk-UA"/>
              </w:rPr>
            </w:pPr>
          </w:p>
          <w:p w14:paraId="06C97D85" w14:textId="66D1CB67" w:rsidR="00262241" w:rsidRPr="000A74B5" w:rsidRDefault="006B40AE" w:rsidP="000A74B5">
            <w:pPr>
              <w:spacing w:after="0" w:line="240" w:lineRule="auto"/>
              <w:jc w:val="right"/>
              <w:rPr>
                <w:rFonts w:ascii="Times New Roman" w:hAnsi="Times New Roman"/>
                <w:i/>
                <w:iCs/>
                <w:sz w:val="24"/>
                <w:szCs w:val="24"/>
                <w:lang w:val="uk-UA"/>
              </w:rPr>
            </w:pPr>
            <w:r>
              <w:rPr>
                <w:rFonts w:ascii="Times New Roman" w:hAnsi="Times New Roman"/>
                <w:i/>
                <w:iCs/>
                <w:sz w:val="24"/>
                <w:szCs w:val="24"/>
                <w:lang w:val="uk-UA"/>
              </w:rPr>
              <w:t>Форма 1</w:t>
            </w:r>
          </w:p>
          <w:p w14:paraId="7AE11581" w14:textId="77777777" w:rsidR="00262241" w:rsidRPr="000A74B5" w:rsidRDefault="00262241" w:rsidP="000A74B5">
            <w:pPr>
              <w:spacing w:after="0" w:line="240" w:lineRule="auto"/>
              <w:jc w:val="both"/>
              <w:rPr>
                <w:rFonts w:ascii="Times New Roman" w:hAnsi="Times New Roman"/>
                <w:sz w:val="20"/>
                <w:szCs w:val="20"/>
                <w:lang w:val="uk-UA"/>
              </w:rPr>
            </w:pPr>
          </w:p>
          <w:p w14:paraId="2802ECED"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Довідка</w:t>
            </w:r>
          </w:p>
          <w:p w14:paraId="13480BB4"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про наявність в учасника досвіду виконання аналогічного (аналогічних) за предметом закупівлі договору (договорів)</w:t>
            </w:r>
          </w:p>
          <w:p w14:paraId="4DF5B66E" w14:textId="77777777" w:rsidR="00262241" w:rsidRPr="000A74B5" w:rsidRDefault="00262241" w:rsidP="000A74B5">
            <w:pPr>
              <w:spacing w:after="0" w:line="240" w:lineRule="auto"/>
              <w:jc w:val="center"/>
              <w:rPr>
                <w:rFonts w:ascii="Times New Roman" w:hAnsi="Times New Roman"/>
                <w:sz w:val="20"/>
                <w:szCs w:val="20"/>
                <w:lang w:val="uk-UA"/>
              </w:rPr>
            </w:pPr>
          </w:p>
          <w:p w14:paraId="66648315" w14:textId="77777777" w:rsidR="00262241" w:rsidRPr="000A74B5" w:rsidRDefault="00262241" w:rsidP="000A74B5">
            <w:pPr>
              <w:spacing w:after="0" w:line="240" w:lineRule="auto"/>
              <w:jc w:val="both"/>
              <w:rPr>
                <w:rFonts w:ascii="Times New Roman" w:hAnsi="Times New Roman"/>
                <w:sz w:val="20"/>
                <w:szCs w:val="20"/>
                <w:lang w:val="uk-UA"/>
              </w:rPr>
            </w:pPr>
            <w:r w:rsidRPr="000A74B5">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3905B6C3" w14:textId="77777777" w:rsidR="00262241" w:rsidRPr="000A74B5" w:rsidRDefault="00262241" w:rsidP="000A74B5">
            <w:pPr>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1876"/>
              <w:gridCol w:w="1447"/>
              <w:gridCol w:w="1803"/>
            </w:tblGrid>
            <w:tr w:rsidR="00262241" w:rsidRPr="000A74B5" w14:paraId="63C5E6A5" w14:textId="77777777" w:rsidTr="000A74B5">
              <w:tc>
                <w:tcPr>
                  <w:tcW w:w="592" w:type="dxa"/>
                  <w:shd w:val="clear" w:color="auto" w:fill="auto"/>
                  <w:vAlign w:val="center"/>
                </w:tcPr>
                <w:p w14:paraId="2B41338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w:t>
                  </w:r>
                </w:p>
              </w:tc>
              <w:tc>
                <w:tcPr>
                  <w:tcW w:w="2979" w:type="dxa"/>
                  <w:shd w:val="clear" w:color="auto" w:fill="auto"/>
                  <w:vAlign w:val="center"/>
                </w:tcPr>
                <w:p w14:paraId="7F628FF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Найменування замовника за договором</w:t>
                  </w:r>
                </w:p>
              </w:tc>
              <w:tc>
                <w:tcPr>
                  <w:tcW w:w="2977" w:type="dxa"/>
                  <w:shd w:val="clear" w:color="auto" w:fill="auto"/>
                  <w:vAlign w:val="center"/>
                </w:tcPr>
                <w:p w14:paraId="0339F35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 xml:space="preserve">Номер та дата договору </w:t>
                  </w:r>
                </w:p>
              </w:tc>
              <w:tc>
                <w:tcPr>
                  <w:tcW w:w="2551" w:type="dxa"/>
                  <w:shd w:val="clear" w:color="auto" w:fill="auto"/>
                </w:tcPr>
                <w:p w14:paraId="613906C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Документ(и), що підтверджують виконання договору</w:t>
                  </w:r>
                </w:p>
              </w:tc>
            </w:tr>
            <w:tr w:rsidR="00262241" w:rsidRPr="000A74B5" w14:paraId="1A6BCA24" w14:textId="77777777" w:rsidTr="000A74B5">
              <w:tc>
                <w:tcPr>
                  <w:tcW w:w="592" w:type="dxa"/>
                  <w:shd w:val="clear" w:color="auto" w:fill="auto"/>
                </w:tcPr>
                <w:p w14:paraId="3A2E3D6E" w14:textId="77777777" w:rsidR="00262241" w:rsidRPr="000A74B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14:paraId="1AF7779C" w14:textId="77777777" w:rsidR="00262241" w:rsidRPr="000A74B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14:paraId="22B45C90" w14:textId="77777777" w:rsidR="00262241" w:rsidRPr="000A74B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14:paraId="7C4FBF53" w14:textId="77777777"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14:paraId="7C1D4EC1" w14:textId="77777777" w:rsidTr="000A74B5">
              <w:tc>
                <w:tcPr>
                  <w:tcW w:w="592" w:type="dxa"/>
                  <w:shd w:val="clear" w:color="auto" w:fill="auto"/>
                </w:tcPr>
                <w:p w14:paraId="34368BA3" w14:textId="77777777" w:rsidR="00262241" w:rsidRPr="000A74B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14:paraId="2B97CDC6" w14:textId="77777777" w:rsidR="00262241" w:rsidRPr="000A74B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14:paraId="79BDEB6F" w14:textId="77777777" w:rsidR="00262241" w:rsidRPr="000A74B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14:paraId="05FDFE9C" w14:textId="77777777"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14:paraId="4876F88D" w14:textId="77777777" w:rsidTr="000A74B5">
              <w:trPr>
                <w:trHeight w:val="53"/>
              </w:trPr>
              <w:tc>
                <w:tcPr>
                  <w:tcW w:w="592" w:type="dxa"/>
                  <w:shd w:val="clear" w:color="auto" w:fill="auto"/>
                </w:tcPr>
                <w:p w14:paraId="0B634923" w14:textId="77777777" w:rsidR="00262241" w:rsidRPr="000A74B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14:paraId="7AF9837A" w14:textId="77777777" w:rsidR="00262241" w:rsidRPr="000A74B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14:paraId="5135CF43" w14:textId="77777777" w:rsidR="00262241" w:rsidRPr="000A74B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14:paraId="185D2591" w14:textId="77777777" w:rsidR="00262241" w:rsidRPr="000A74B5" w:rsidRDefault="00262241" w:rsidP="000A74B5">
                  <w:pPr>
                    <w:spacing w:after="0" w:line="240" w:lineRule="auto"/>
                    <w:jc w:val="both"/>
                    <w:rPr>
                      <w:rFonts w:ascii="Times New Roman" w:hAnsi="Times New Roman"/>
                      <w:sz w:val="20"/>
                      <w:szCs w:val="20"/>
                      <w:lang w:val="uk-UA"/>
                    </w:rPr>
                  </w:pPr>
                </w:p>
              </w:tc>
            </w:tr>
          </w:tbl>
          <w:p w14:paraId="172A2100" w14:textId="77777777" w:rsidR="00262241" w:rsidRPr="000A74B5" w:rsidRDefault="00262241" w:rsidP="000A74B5">
            <w:pPr>
              <w:spacing w:after="0" w:line="240" w:lineRule="auto"/>
              <w:jc w:val="center"/>
              <w:rPr>
                <w:rFonts w:ascii="Times New Roman" w:hAnsi="Times New Roman"/>
                <w:b/>
                <w:bCs/>
                <w:sz w:val="24"/>
                <w:szCs w:val="24"/>
              </w:rPr>
            </w:pPr>
          </w:p>
        </w:tc>
      </w:tr>
      <w:tr w:rsidR="00262241" w:rsidRPr="008B4E8C" w14:paraId="547BF76A" w14:textId="77777777" w:rsidTr="000A74B5">
        <w:tc>
          <w:tcPr>
            <w:tcW w:w="562" w:type="dxa"/>
            <w:shd w:val="clear" w:color="auto" w:fill="auto"/>
          </w:tcPr>
          <w:p w14:paraId="3E09441A" w14:textId="405868E6" w:rsidR="00262241" w:rsidRPr="000A74B5" w:rsidRDefault="00262241" w:rsidP="000A74B5">
            <w:pPr>
              <w:spacing w:after="0" w:line="240" w:lineRule="auto"/>
              <w:jc w:val="center"/>
              <w:rPr>
                <w:rFonts w:ascii="Times New Roman" w:hAnsi="Times New Roman"/>
                <w:sz w:val="24"/>
                <w:szCs w:val="24"/>
                <w:lang w:val="uk-UA"/>
              </w:rPr>
            </w:pPr>
          </w:p>
        </w:tc>
        <w:tc>
          <w:tcPr>
            <w:tcW w:w="2977" w:type="dxa"/>
            <w:shd w:val="clear" w:color="auto" w:fill="auto"/>
          </w:tcPr>
          <w:p w14:paraId="048660A2" w14:textId="6E369E00" w:rsidR="00262241" w:rsidRPr="000A74B5" w:rsidRDefault="00262241" w:rsidP="000A74B5">
            <w:pPr>
              <w:spacing w:after="0" w:line="240" w:lineRule="auto"/>
              <w:jc w:val="both"/>
              <w:rPr>
                <w:rFonts w:ascii="Times New Roman" w:hAnsi="Times New Roman"/>
                <w:sz w:val="24"/>
                <w:szCs w:val="24"/>
                <w:lang w:val="uk-UA"/>
              </w:rPr>
            </w:pPr>
          </w:p>
        </w:tc>
        <w:tc>
          <w:tcPr>
            <w:tcW w:w="5806" w:type="dxa"/>
            <w:shd w:val="clear" w:color="auto" w:fill="auto"/>
          </w:tcPr>
          <w:p w14:paraId="3235C965" w14:textId="16FC758F" w:rsidR="00262241" w:rsidRPr="000A74B5" w:rsidRDefault="00262241" w:rsidP="000A74B5">
            <w:pPr>
              <w:spacing w:after="0" w:line="240" w:lineRule="auto"/>
              <w:jc w:val="both"/>
              <w:rPr>
                <w:rFonts w:ascii="Times New Roman" w:hAnsi="Times New Roman"/>
                <w:b/>
                <w:bCs/>
                <w:sz w:val="24"/>
                <w:szCs w:val="24"/>
                <w:lang w:val="uk-UA"/>
              </w:rPr>
            </w:pPr>
          </w:p>
        </w:tc>
      </w:tr>
    </w:tbl>
    <w:p w14:paraId="32CF818A" w14:textId="77777777" w:rsidR="00262241" w:rsidRDefault="00262241" w:rsidP="00262241">
      <w:pPr>
        <w:jc w:val="center"/>
        <w:rPr>
          <w:rFonts w:ascii="Times New Roman" w:hAnsi="Times New Roman"/>
          <w:b/>
          <w:bCs/>
          <w:sz w:val="24"/>
          <w:szCs w:val="24"/>
          <w:lang w:val="uk-UA"/>
        </w:rPr>
      </w:pPr>
    </w:p>
    <w:p w14:paraId="1BE694AF" w14:textId="77777777" w:rsidR="00502948" w:rsidRDefault="00502948">
      <w:pPr>
        <w:rPr>
          <w:lang w:val="uk-UA"/>
        </w:rPr>
      </w:pPr>
    </w:p>
    <w:p w14:paraId="77E2CAAC" w14:textId="77777777" w:rsidR="00502948" w:rsidRDefault="00502948">
      <w:pPr>
        <w:rPr>
          <w:lang w:val="uk-UA"/>
        </w:rPr>
      </w:pPr>
    </w:p>
    <w:p w14:paraId="5286252A" w14:textId="77777777" w:rsidR="00502948" w:rsidRDefault="00502948">
      <w:pPr>
        <w:rPr>
          <w:lang w:val="uk-UA"/>
        </w:rPr>
      </w:pPr>
    </w:p>
    <w:p w14:paraId="7F4C9FAF" w14:textId="77777777" w:rsidR="00502948" w:rsidRDefault="00502948">
      <w:pPr>
        <w:rPr>
          <w:lang w:val="uk-UA"/>
        </w:rPr>
      </w:pPr>
    </w:p>
    <w:p w14:paraId="3996FE33" w14:textId="77777777" w:rsidR="00502948" w:rsidRDefault="00502948">
      <w:pPr>
        <w:rPr>
          <w:lang w:val="uk-UA"/>
        </w:rPr>
      </w:pPr>
    </w:p>
    <w:p w14:paraId="70A2CDA8" w14:textId="77777777" w:rsidR="00502948" w:rsidRDefault="00502948">
      <w:pPr>
        <w:rPr>
          <w:lang w:val="uk-UA"/>
        </w:rPr>
      </w:pPr>
    </w:p>
    <w:p w14:paraId="30B88BC9" w14:textId="77777777" w:rsidR="00502948" w:rsidRDefault="00502948">
      <w:pPr>
        <w:rPr>
          <w:lang w:val="uk-UA"/>
        </w:rPr>
      </w:pPr>
    </w:p>
    <w:p w14:paraId="55B02E6E" w14:textId="094D3B98" w:rsidR="00BD54BF" w:rsidRDefault="00CD68CD" w:rsidP="00BD54BF">
      <w:pPr>
        <w:jc w:val="right"/>
        <w:rPr>
          <w:rFonts w:ascii="Times New Roman" w:hAnsi="Times New Roman"/>
          <w:b/>
          <w:bCs/>
          <w:sz w:val="24"/>
          <w:szCs w:val="24"/>
          <w:lang w:val="uk-UA"/>
        </w:rPr>
      </w:pPr>
      <w:r>
        <w:rPr>
          <w:rFonts w:ascii="Times New Roman" w:hAnsi="Times New Roman"/>
          <w:b/>
          <w:bCs/>
          <w:sz w:val="24"/>
          <w:szCs w:val="24"/>
          <w:lang w:val="uk-UA"/>
        </w:rPr>
        <w:t>Д</w:t>
      </w:r>
      <w:r w:rsidR="00BD54BF" w:rsidRPr="00BD54BF">
        <w:rPr>
          <w:rFonts w:ascii="Times New Roman" w:hAnsi="Times New Roman"/>
          <w:b/>
          <w:bCs/>
          <w:sz w:val="24"/>
          <w:szCs w:val="24"/>
          <w:lang w:val="uk-UA"/>
        </w:rPr>
        <w:t>одаток № 2 до тендерної документації</w:t>
      </w:r>
    </w:p>
    <w:p w14:paraId="019347D7" w14:textId="77777777" w:rsidR="00CD68CD" w:rsidRPr="00A425FC" w:rsidRDefault="00CD68CD" w:rsidP="00CD68CD">
      <w:pPr>
        <w:spacing w:after="0" w:line="240" w:lineRule="auto"/>
        <w:jc w:val="center"/>
        <w:rPr>
          <w:rFonts w:ascii="Times New Roman" w:eastAsia="Times New Roman" w:hAnsi="Times New Roman"/>
          <w:sz w:val="24"/>
          <w:szCs w:val="24"/>
        </w:rPr>
      </w:pPr>
      <w:bookmarkStart w:id="0" w:name="_Hlk46410981"/>
      <w:proofErr w:type="gramStart"/>
      <w:r w:rsidRPr="00A425FC">
        <w:rPr>
          <w:rFonts w:ascii="Times New Roman" w:eastAsia="Times New Roman" w:hAnsi="Times New Roman"/>
          <w:b/>
          <w:color w:val="000000"/>
          <w:sz w:val="24"/>
          <w:szCs w:val="24"/>
          <w:highlight w:val="white"/>
        </w:rPr>
        <w:t>П</w:t>
      </w:r>
      <w:proofErr w:type="gramEnd"/>
      <w:r w:rsidRPr="00A425FC">
        <w:rPr>
          <w:rFonts w:ascii="Times New Roman" w:eastAsia="Times New Roman" w:hAnsi="Times New Roman"/>
          <w:b/>
          <w:color w:val="000000"/>
          <w:sz w:val="24"/>
          <w:szCs w:val="24"/>
          <w:highlight w:val="white"/>
        </w:rPr>
        <w:t>ідстави для відмови в участі у процедурі закупівлі (для учасників)</w:t>
      </w:r>
      <w:r>
        <w:rPr>
          <w:rFonts w:ascii="Times New Roman" w:eastAsia="Times New Roman" w:hAnsi="Times New Roman"/>
          <w:b/>
          <w:color w:val="000000"/>
          <w:sz w:val="24"/>
          <w:szCs w:val="24"/>
        </w:rPr>
        <w:t xml:space="preserve"> вимогам, визначеним у пункті 47 Особливостей</w:t>
      </w:r>
    </w:p>
    <w:tbl>
      <w:tblPr>
        <w:tblW w:w="10065" w:type="dxa"/>
        <w:tblInd w:w="-34" w:type="dxa"/>
        <w:tblLayout w:type="fixed"/>
        <w:tblLook w:val="0400" w:firstRow="0" w:lastRow="0" w:firstColumn="0" w:lastColumn="0" w:noHBand="0" w:noVBand="1"/>
      </w:tblPr>
      <w:tblGrid>
        <w:gridCol w:w="709"/>
        <w:gridCol w:w="4536"/>
        <w:gridCol w:w="4820"/>
      </w:tblGrid>
      <w:tr w:rsidR="00CD68CD" w:rsidRPr="00A425FC" w14:paraId="4281C41B" w14:textId="77777777" w:rsidTr="007F0C76">
        <w:tc>
          <w:tcPr>
            <w:tcW w:w="7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0A37B7DC" w14:textId="77777777" w:rsidR="00CD68CD" w:rsidRPr="002A6912" w:rsidRDefault="00CD68CD" w:rsidP="007F0C76">
            <w:pPr>
              <w:spacing w:after="0" w:line="240" w:lineRule="auto"/>
              <w:jc w:val="center"/>
              <w:rPr>
                <w:rFonts w:ascii="Times New Roman" w:eastAsia="Times New Roman" w:hAnsi="Times New Roman"/>
                <w:sz w:val="24"/>
                <w:szCs w:val="24"/>
                <w:highlight w:val="lightGray"/>
              </w:rPr>
            </w:pPr>
            <w:r w:rsidRPr="002A6912">
              <w:rPr>
                <w:rFonts w:ascii="Times New Roman" w:eastAsia="Times New Roman" w:hAnsi="Times New Roman"/>
                <w:b/>
                <w:color w:val="000000"/>
                <w:sz w:val="24"/>
                <w:szCs w:val="24"/>
                <w:highlight w:val="lightGray"/>
              </w:rPr>
              <w:t xml:space="preserve">№ </w:t>
            </w:r>
            <w:proofErr w:type="gramStart"/>
            <w:r w:rsidRPr="002A6912">
              <w:rPr>
                <w:rFonts w:ascii="Times New Roman" w:eastAsia="Times New Roman" w:hAnsi="Times New Roman"/>
                <w:b/>
                <w:color w:val="000000"/>
                <w:sz w:val="24"/>
                <w:szCs w:val="24"/>
                <w:highlight w:val="lightGray"/>
              </w:rPr>
              <w:t>п</w:t>
            </w:r>
            <w:proofErr w:type="gramEnd"/>
            <w:r w:rsidRPr="002A6912">
              <w:rPr>
                <w:rFonts w:ascii="Times New Roman" w:eastAsia="Times New Roman" w:hAnsi="Times New Roman"/>
                <w:b/>
                <w:color w:val="000000"/>
                <w:sz w:val="24"/>
                <w:szCs w:val="24"/>
                <w:highlight w:val="lightGray"/>
              </w:rPr>
              <w:t>/п</w:t>
            </w:r>
          </w:p>
        </w:tc>
        <w:tc>
          <w:tcPr>
            <w:tcW w:w="453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1695219B" w14:textId="77777777" w:rsidR="00CD68CD" w:rsidRPr="002A6912" w:rsidRDefault="00CD68CD" w:rsidP="007F0C76">
            <w:pPr>
              <w:spacing w:after="0" w:line="240" w:lineRule="auto"/>
              <w:jc w:val="center"/>
              <w:rPr>
                <w:rFonts w:ascii="Times New Roman" w:eastAsia="Times New Roman" w:hAnsi="Times New Roman"/>
                <w:sz w:val="24"/>
                <w:szCs w:val="24"/>
                <w:highlight w:val="lightGray"/>
              </w:rPr>
            </w:pPr>
            <w:proofErr w:type="gramStart"/>
            <w:r w:rsidRPr="002A6912">
              <w:rPr>
                <w:rFonts w:ascii="Times New Roman" w:eastAsia="Times New Roman" w:hAnsi="Times New Roman"/>
                <w:b/>
                <w:color w:val="000000"/>
                <w:sz w:val="24"/>
                <w:szCs w:val="24"/>
                <w:highlight w:val="lightGray"/>
              </w:rPr>
              <w:t>П</w:t>
            </w:r>
            <w:proofErr w:type="gramEnd"/>
            <w:r w:rsidRPr="002A6912">
              <w:rPr>
                <w:rFonts w:ascii="Times New Roman" w:eastAsia="Times New Roman" w:hAnsi="Times New Roman"/>
                <w:b/>
                <w:color w:val="000000"/>
                <w:sz w:val="24"/>
                <w:szCs w:val="24"/>
                <w:highlight w:val="lightGray"/>
              </w:rPr>
              <w:t>ідстави для відмови в участі у процедурі закупівлі</w:t>
            </w:r>
          </w:p>
        </w:tc>
        <w:tc>
          <w:tcPr>
            <w:tcW w:w="48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236FC81" w14:textId="77777777" w:rsidR="00CD68CD" w:rsidRPr="002A6912" w:rsidRDefault="00CD68CD" w:rsidP="007F0C76">
            <w:pPr>
              <w:spacing w:after="0" w:line="240" w:lineRule="auto"/>
              <w:jc w:val="center"/>
              <w:rPr>
                <w:rFonts w:ascii="Times New Roman" w:eastAsia="Times New Roman" w:hAnsi="Times New Roman"/>
                <w:sz w:val="24"/>
                <w:szCs w:val="24"/>
                <w:highlight w:val="lightGray"/>
              </w:rPr>
            </w:pPr>
            <w:r w:rsidRPr="002A6912">
              <w:rPr>
                <w:rFonts w:ascii="Times New Roman" w:eastAsia="Times New Roman" w:hAnsi="Times New Roman"/>
                <w:b/>
                <w:color w:val="000000"/>
                <w:sz w:val="24"/>
                <w:szCs w:val="24"/>
                <w:highlight w:val="lightGray"/>
              </w:rPr>
              <w:t xml:space="preserve">Спосіб </w:t>
            </w:r>
            <w:proofErr w:type="gramStart"/>
            <w:r w:rsidRPr="002A6912">
              <w:rPr>
                <w:rFonts w:ascii="Times New Roman" w:eastAsia="Times New Roman" w:hAnsi="Times New Roman"/>
                <w:b/>
                <w:color w:val="000000"/>
                <w:sz w:val="24"/>
                <w:szCs w:val="24"/>
                <w:highlight w:val="lightGray"/>
              </w:rPr>
              <w:t>п</w:t>
            </w:r>
            <w:proofErr w:type="gramEnd"/>
            <w:r w:rsidRPr="002A6912">
              <w:rPr>
                <w:rFonts w:ascii="Times New Roman" w:eastAsia="Times New Roman" w:hAnsi="Times New Roman"/>
                <w:b/>
                <w:color w:val="000000"/>
                <w:sz w:val="24"/>
                <w:szCs w:val="24"/>
                <w:highlight w:val="lightGray"/>
              </w:rPr>
              <w:t>ідтвердження</w:t>
            </w:r>
          </w:p>
        </w:tc>
      </w:tr>
      <w:tr w:rsidR="00CD68CD" w:rsidRPr="00A425FC" w14:paraId="33A834C4" w14:textId="77777777" w:rsidTr="007F0C76">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4D1CF3"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highlight w:val="white"/>
              </w:rPr>
              <w:t>1</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5C414A"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rPr>
              <w:t>Замовник має незаперечні докази того, що учасник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4820" w:type="dxa"/>
            <w:tcBorders>
              <w:top w:val="single" w:sz="4" w:space="0" w:color="000000"/>
              <w:left w:val="single" w:sz="4" w:space="0" w:color="000000"/>
              <w:bottom w:val="single" w:sz="4" w:space="0" w:color="000000"/>
              <w:right w:val="single" w:sz="4" w:space="0" w:color="000000"/>
            </w:tcBorders>
          </w:tcPr>
          <w:p w14:paraId="52417166" w14:textId="77777777" w:rsidR="00CD68CD" w:rsidRPr="00A425FC" w:rsidRDefault="00CD68CD" w:rsidP="007F0C76">
            <w:pPr>
              <w:spacing w:after="0" w:line="240" w:lineRule="auto"/>
              <w:ind w:left="141" w:right="178"/>
              <w:jc w:val="both"/>
              <w:rPr>
                <w:rFonts w:ascii="Times New Roman" w:eastAsia="Times New Roman" w:hAnsi="Times New Roman"/>
                <w:sz w:val="24"/>
                <w:szCs w:val="24"/>
              </w:rPr>
            </w:pPr>
            <w:r w:rsidRPr="00291BBA">
              <w:rPr>
                <w:rFonts w:ascii="Times New Roman" w:eastAsia="Times New Roman" w:hAnsi="Times New Roman"/>
                <w:color w:val="000000"/>
                <w:sz w:val="24"/>
                <w:szCs w:val="24"/>
              </w:rPr>
              <w:t>Замовник не вимагає</w:t>
            </w:r>
            <w:r w:rsidRPr="00A425FC">
              <w:rPr>
                <w:rFonts w:ascii="Times New Roman" w:eastAsia="Times New Roman" w:hAnsi="Times New Roman"/>
                <w:color w:val="000000"/>
                <w:sz w:val="24"/>
                <w:szCs w:val="24"/>
              </w:rPr>
              <w:t xml:space="preserve"> </w:t>
            </w:r>
            <w:proofErr w:type="gramStart"/>
            <w:r w:rsidRPr="00A425FC">
              <w:rPr>
                <w:rFonts w:ascii="Times New Roman" w:eastAsia="Times New Roman" w:hAnsi="Times New Roman"/>
                <w:color w:val="000000"/>
                <w:sz w:val="24"/>
                <w:szCs w:val="24"/>
              </w:rPr>
              <w:t>п</w:t>
            </w:r>
            <w:proofErr w:type="gramEnd"/>
            <w:r w:rsidRPr="00A425FC">
              <w:rPr>
                <w:rFonts w:ascii="Times New Roman" w:eastAsia="Times New Roman" w:hAnsi="Times New Roman"/>
                <w:color w:val="000000"/>
                <w:sz w:val="24"/>
                <w:szCs w:val="24"/>
              </w:rPr>
              <w:t>ідтвердження, натомість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в цьому пункті.</w:t>
            </w:r>
          </w:p>
        </w:tc>
      </w:tr>
      <w:tr w:rsidR="00CD68CD" w:rsidRPr="00A425FC" w14:paraId="0DDF3AA5" w14:textId="77777777" w:rsidTr="007F0C76">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FD0D75"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highlight w:val="white"/>
              </w:rPr>
              <w:t>2</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FA1B91"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rPr>
              <w:t>Відомості про юридичну особу, яка є учасником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і, внесено до Єдиного державного реєстру осіб, які вчинили корупційні або пов’язані з корупцією правопорушення</w:t>
            </w:r>
          </w:p>
        </w:tc>
        <w:tc>
          <w:tcPr>
            <w:tcW w:w="4820" w:type="dxa"/>
            <w:tcBorders>
              <w:top w:val="single" w:sz="4" w:space="0" w:color="000000"/>
              <w:left w:val="single" w:sz="4" w:space="0" w:color="000000"/>
              <w:bottom w:val="single" w:sz="4" w:space="0" w:color="000000"/>
              <w:right w:val="single" w:sz="4" w:space="0" w:color="000000"/>
            </w:tcBorders>
          </w:tcPr>
          <w:p w14:paraId="4A007041" w14:textId="77777777" w:rsidR="00CD68CD" w:rsidRPr="00A425FC" w:rsidRDefault="00CD68CD" w:rsidP="007F0C76">
            <w:pPr>
              <w:spacing w:after="0" w:line="240" w:lineRule="auto"/>
              <w:ind w:left="141" w:right="178"/>
              <w:jc w:val="both"/>
              <w:rPr>
                <w:rFonts w:ascii="Times New Roman" w:eastAsia="Times New Roman" w:hAnsi="Times New Roman"/>
                <w:sz w:val="24"/>
                <w:szCs w:val="24"/>
              </w:rPr>
            </w:pPr>
            <w:r w:rsidRPr="00291BBA">
              <w:rPr>
                <w:rFonts w:ascii="Times New Roman" w:eastAsia="Times New Roman" w:hAnsi="Times New Roman"/>
                <w:color w:val="000000"/>
                <w:sz w:val="24"/>
                <w:szCs w:val="24"/>
                <w:highlight w:val="white"/>
              </w:rPr>
              <w:t>Учасник процедури закупі</w:t>
            </w:r>
            <w:proofErr w:type="gramStart"/>
            <w:r w:rsidRPr="00291BBA">
              <w:rPr>
                <w:rFonts w:ascii="Times New Roman" w:eastAsia="Times New Roman" w:hAnsi="Times New Roman"/>
                <w:color w:val="000000"/>
                <w:sz w:val="24"/>
                <w:szCs w:val="24"/>
                <w:highlight w:val="white"/>
              </w:rPr>
              <w:t>вл</w:t>
            </w:r>
            <w:proofErr w:type="gramEnd"/>
            <w:r w:rsidRPr="00291BBA">
              <w:rPr>
                <w:rFonts w:ascii="Times New Roman" w:eastAsia="Times New Roman" w:hAnsi="Times New Roman"/>
                <w:color w:val="000000"/>
                <w:sz w:val="24"/>
                <w:szCs w:val="24"/>
                <w:highlight w:val="white"/>
              </w:rPr>
              <w:t>і підтверджує відсутність підстави шляхом самостійного декларування відсутності такої підстави</w:t>
            </w:r>
            <w:r w:rsidRPr="00A425FC">
              <w:rPr>
                <w:rFonts w:ascii="Times New Roman" w:eastAsia="Times New Roman" w:hAnsi="Times New Roman"/>
                <w:color w:val="000000"/>
                <w:sz w:val="24"/>
                <w:szCs w:val="24"/>
                <w:highlight w:val="white"/>
              </w:rPr>
              <w:t xml:space="preserve"> в електронній системі закупівель під час подання тендерної пропозиції.</w:t>
            </w:r>
          </w:p>
        </w:tc>
      </w:tr>
      <w:tr w:rsidR="00CD68CD" w:rsidRPr="00A425FC" w14:paraId="646D7460" w14:textId="77777777" w:rsidTr="007F0C76">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D974ED"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highlight w:val="white"/>
              </w:rPr>
              <w:t>3</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678FA5"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rPr>
              <w:t>Керівника учасника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4820" w:type="dxa"/>
            <w:tcBorders>
              <w:top w:val="single" w:sz="4" w:space="0" w:color="000000"/>
              <w:left w:val="single" w:sz="4" w:space="0" w:color="000000"/>
              <w:bottom w:val="single" w:sz="4" w:space="0" w:color="000000"/>
              <w:right w:val="single" w:sz="4" w:space="0" w:color="000000"/>
            </w:tcBorders>
          </w:tcPr>
          <w:p w14:paraId="2BFEAE32" w14:textId="77777777" w:rsidR="00CD68CD" w:rsidRPr="00A425FC" w:rsidRDefault="00CD68CD" w:rsidP="007F0C76">
            <w:pPr>
              <w:spacing w:after="0" w:line="240" w:lineRule="auto"/>
              <w:ind w:left="141" w:right="178"/>
              <w:jc w:val="both"/>
              <w:rPr>
                <w:rFonts w:ascii="Times New Roman" w:eastAsia="Times New Roman" w:hAnsi="Times New Roman"/>
                <w:sz w:val="24"/>
                <w:szCs w:val="24"/>
              </w:rPr>
            </w:pPr>
            <w:r w:rsidRPr="00291BBA">
              <w:rPr>
                <w:rFonts w:ascii="Times New Roman" w:eastAsia="Times New Roman" w:hAnsi="Times New Roman"/>
                <w:color w:val="000000"/>
                <w:sz w:val="24"/>
                <w:szCs w:val="24"/>
                <w:highlight w:val="white"/>
              </w:rPr>
              <w:t>Учасник процедури закупі</w:t>
            </w:r>
            <w:proofErr w:type="gramStart"/>
            <w:r w:rsidRPr="00291BBA">
              <w:rPr>
                <w:rFonts w:ascii="Times New Roman" w:eastAsia="Times New Roman" w:hAnsi="Times New Roman"/>
                <w:color w:val="000000"/>
                <w:sz w:val="24"/>
                <w:szCs w:val="24"/>
                <w:highlight w:val="white"/>
              </w:rPr>
              <w:t>вл</w:t>
            </w:r>
            <w:proofErr w:type="gramEnd"/>
            <w:r w:rsidRPr="00291BBA">
              <w:rPr>
                <w:rFonts w:ascii="Times New Roman" w:eastAsia="Times New Roman" w:hAnsi="Times New Roman"/>
                <w:color w:val="000000"/>
                <w:sz w:val="24"/>
                <w:szCs w:val="24"/>
                <w:highlight w:val="white"/>
              </w:rPr>
              <w:t>і підтверджує відсутність підстави шляхом самостійного декларування відсутності такої підстави в електронній системі закупівель</w:t>
            </w:r>
            <w:r w:rsidRPr="00A425FC">
              <w:rPr>
                <w:rFonts w:ascii="Times New Roman" w:eastAsia="Times New Roman" w:hAnsi="Times New Roman"/>
                <w:color w:val="000000"/>
                <w:sz w:val="24"/>
                <w:szCs w:val="24"/>
                <w:highlight w:val="white"/>
              </w:rPr>
              <w:t xml:space="preserve"> під час подання тендерної пропозиції.</w:t>
            </w:r>
          </w:p>
        </w:tc>
      </w:tr>
      <w:tr w:rsidR="00CD68CD" w:rsidRPr="00A425FC" w14:paraId="5821C5ED" w14:textId="77777777" w:rsidTr="007F0C76">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167A43"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highlight w:val="white"/>
              </w:rPr>
              <w:t>4</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5D520E"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rPr>
              <w:t>Суб’єкт господарювання (учасник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4820" w:type="dxa"/>
            <w:tcBorders>
              <w:top w:val="single" w:sz="4" w:space="0" w:color="000000"/>
              <w:left w:val="single" w:sz="4" w:space="0" w:color="000000"/>
              <w:bottom w:val="single" w:sz="4" w:space="0" w:color="000000"/>
              <w:right w:val="single" w:sz="4" w:space="0" w:color="000000"/>
            </w:tcBorders>
          </w:tcPr>
          <w:p w14:paraId="1221A447" w14:textId="77777777" w:rsidR="00CD68CD" w:rsidRPr="00A425FC" w:rsidRDefault="00CD68CD" w:rsidP="007F0C76">
            <w:pPr>
              <w:spacing w:after="0" w:line="240" w:lineRule="auto"/>
              <w:ind w:left="141" w:right="178"/>
              <w:jc w:val="both"/>
              <w:rPr>
                <w:rFonts w:ascii="Times New Roman" w:eastAsia="Times New Roman" w:hAnsi="Times New Roman"/>
                <w:sz w:val="24"/>
                <w:szCs w:val="24"/>
              </w:rPr>
            </w:pPr>
            <w:r w:rsidRPr="00291BBA">
              <w:rPr>
                <w:rFonts w:ascii="Times New Roman" w:eastAsia="Times New Roman" w:hAnsi="Times New Roman"/>
                <w:color w:val="000000"/>
                <w:sz w:val="24"/>
                <w:szCs w:val="24"/>
                <w:highlight w:val="white"/>
              </w:rPr>
              <w:t>Учасник процедури закупі</w:t>
            </w:r>
            <w:proofErr w:type="gramStart"/>
            <w:r w:rsidRPr="00291BBA">
              <w:rPr>
                <w:rFonts w:ascii="Times New Roman" w:eastAsia="Times New Roman" w:hAnsi="Times New Roman"/>
                <w:color w:val="000000"/>
                <w:sz w:val="24"/>
                <w:szCs w:val="24"/>
                <w:highlight w:val="white"/>
              </w:rPr>
              <w:t>вл</w:t>
            </w:r>
            <w:proofErr w:type="gramEnd"/>
            <w:r w:rsidRPr="00291BBA">
              <w:rPr>
                <w:rFonts w:ascii="Times New Roman" w:eastAsia="Times New Roman" w:hAnsi="Times New Roman"/>
                <w:color w:val="000000"/>
                <w:sz w:val="24"/>
                <w:szCs w:val="24"/>
                <w:highlight w:val="white"/>
              </w:rPr>
              <w:t>і підтверджує відсутність підстави шляхом самостійного декларування відсутності</w:t>
            </w:r>
            <w:r w:rsidRPr="00A425FC">
              <w:rPr>
                <w:rFonts w:ascii="Times New Roman" w:eastAsia="Times New Roman" w:hAnsi="Times New Roman"/>
                <w:color w:val="000000"/>
                <w:sz w:val="24"/>
                <w:szCs w:val="24"/>
                <w:highlight w:val="white"/>
              </w:rPr>
              <w:t xml:space="preserve"> такої підстави в електронній системі закупівель під час подання тендерної пропозиції.</w:t>
            </w:r>
          </w:p>
          <w:p w14:paraId="2FA7EC52" w14:textId="77777777" w:rsidR="00CD68CD" w:rsidRPr="00A425FC" w:rsidRDefault="00CD68CD" w:rsidP="007F0C76">
            <w:pPr>
              <w:spacing w:after="0" w:line="240" w:lineRule="auto"/>
              <w:rPr>
                <w:rFonts w:ascii="Times New Roman" w:eastAsia="Times New Roman" w:hAnsi="Times New Roman"/>
                <w:sz w:val="24"/>
                <w:szCs w:val="24"/>
              </w:rPr>
            </w:pPr>
          </w:p>
        </w:tc>
      </w:tr>
      <w:tr w:rsidR="00CD68CD" w:rsidRPr="00A425FC" w14:paraId="30151893" w14:textId="77777777" w:rsidTr="007F0C76">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B30185"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highlight w:val="white"/>
              </w:rPr>
              <w:t>5</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4E1EC9"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rPr>
              <w:t>Фізична особа, яка є учасником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 xml:space="preserve">і, була засуджена за кримінальне правопорушення, вчинене з корисливих мотивів (зокрема, пов’язане з хабарництвом та відмиванням коштів), </w:t>
            </w:r>
            <w:r w:rsidRPr="00A425FC">
              <w:rPr>
                <w:rFonts w:ascii="Times New Roman" w:eastAsia="Times New Roman" w:hAnsi="Times New Roman"/>
                <w:color w:val="000000"/>
                <w:sz w:val="24"/>
                <w:szCs w:val="24"/>
              </w:rPr>
              <w:lastRenderedPageBreak/>
              <w:t>судимість з якої не знято або не погашено в установленому законом порядку</w:t>
            </w:r>
          </w:p>
        </w:tc>
        <w:tc>
          <w:tcPr>
            <w:tcW w:w="4820" w:type="dxa"/>
            <w:tcBorders>
              <w:top w:val="single" w:sz="4" w:space="0" w:color="000000"/>
              <w:left w:val="single" w:sz="4" w:space="0" w:color="000000"/>
              <w:bottom w:val="single" w:sz="4" w:space="0" w:color="000000"/>
              <w:right w:val="single" w:sz="4" w:space="0" w:color="000000"/>
            </w:tcBorders>
          </w:tcPr>
          <w:p w14:paraId="77FFEC31" w14:textId="77777777" w:rsidR="00CD68CD" w:rsidRPr="00A425FC" w:rsidRDefault="00CD68CD" w:rsidP="007F0C76">
            <w:pPr>
              <w:spacing w:after="0" w:line="240" w:lineRule="auto"/>
              <w:ind w:left="141" w:right="178"/>
              <w:jc w:val="both"/>
              <w:rPr>
                <w:rFonts w:ascii="Times New Roman" w:eastAsia="Times New Roman" w:hAnsi="Times New Roman"/>
                <w:sz w:val="24"/>
                <w:szCs w:val="24"/>
              </w:rPr>
            </w:pPr>
            <w:r w:rsidRPr="00291BBA">
              <w:rPr>
                <w:rFonts w:ascii="Times New Roman" w:eastAsia="Times New Roman" w:hAnsi="Times New Roman"/>
                <w:color w:val="000000"/>
                <w:sz w:val="24"/>
                <w:szCs w:val="24"/>
                <w:highlight w:val="white"/>
              </w:rPr>
              <w:lastRenderedPageBreak/>
              <w:t>Учасник процедури закупі</w:t>
            </w:r>
            <w:proofErr w:type="gramStart"/>
            <w:r w:rsidRPr="00291BBA">
              <w:rPr>
                <w:rFonts w:ascii="Times New Roman" w:eastAsia="Times New Roman" w:hAnsi="Times New Roman"/>
                <w:color w:val="000000"/>
                <w:sz w:val="24"/>
                <w:szCs w:val="24"/>
                <w:highlight w:val="white"/>
              </w:rPr>
              <w:t>вл</w:t>
            </w:r>
            <w:proofErr w:type="gramEnd"/>
            <w:r w:rsidRPr="00291BBA">
              <w:rPr>
                <w:rFonts w:ascii="Times New Roman" w:eastAsia="Times New Roman" w:hAnsi="Times New Roman"/>
                <w:color w:val="000000"/>
                <w:sz w:val="24"/>
                <w:szCs w:val="24"/>
                <w:highlight w:val="white"/>
              </w:rPr>
              <w:t>і підтверджує відсутність підстави шляхом самостійного декларування відсутності</w:t>
            </w:r>
            <w:r w:rsidRPr="00A425FC">
              <w:rPr>
                <w:rFonts w:ascii="Times New Roman" w:eastAsia="Times New Roman" w:hAnsi="Times New Roman"/>
                <w:color w:val="000000"/>
                <w:sz w:val="24"/>
                <w:szCs w:val="24"/>
                <w:highlight w:val="white"/>
              </w:rPr>
              <w:t xml:space="preserve"> такої підстави в електронній системі закупівель під час подання </w:t>
            </w:r>
            <w:r w:rsidRPr="00A425FC">
              <w:rPr>
                <w:rFonts w:ascii="Times New Roman" w:eastAsia="Times New Roman" w:hAnsi="Times New Roman"/>
                <w:color w:val="000000"/>
                <w:sz w:val="24"/>
                <w:szCs w:val="24"/>
                <w:highlight w:val="white"/>
              </w:rPr>
              <w:lastRenderedPageBreak/>
              <w:t>тендерної пропозиції.</w:t>
            </w:r>
          </w:p>
        </w:tc>
      </w:tr>
      <w:tr w:rsidR="00CD68CD" w:rsidRPr="00A425FC" w14:paraId="09895C07" w14:textId="77777777" w:rsidTr="007F0C76">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5C9426"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highlight w:val="white"/>
              </w:rPr>
              <w:lastRenderedPageBreak/>
              <w:t>6</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AC39FD"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rPr>
              <w:t>Керівник учасника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4820" w:type="dxa"/>
            <w:tcBorders>
              <w:top w:val="single" w:sz="4" w:space="0" w:color="000000"/>
              <w:left w:val="single" w:sz="4" w:space="0" w:color="000000"/>
              <w:bottom w:val="single" w:sz="4" w:space="0" w:color="000000"/>
              <w:right w:val="single" w:sz="4" w:space="0" w:color="000000"/>
            </w:tcBorders>
          </w:tcPr>
          <w:p w14:paraId="103983FE" w14:textId="77777777" w:rsidR="00CD68CD" w:rsidRPr="00A425FC" w:rsidRDefault="00CD68CD" w:rsidP="007F0C76">
            <w:pPr>
              <w:spacing w:after="0" w:line="240" w:lineRule="auto"/>
              <w:ind w:left="141" w:right="178"/>
              <w:jc w:val="both"/>
              <w:rPr>
                <w:rFonts w:ascii="Times New Roman" w:eastAsia="Times New Roman" w:hAnsi="Times New Roman"/>
                <w:sz w:val="24"/>
                <w:szCs w:val="24"/>
              </w:rPr>
            </w:pPr>
            <w:r w:rsidRPr="00291BBA">
              <w:rPr>
                <w:rFonts w:ascii="Times New Roman" w:eastAsia="Times New Roman" w:hAnsi="Times New Roman"/>
                <w:color w:val="000000"/>
                <w:sz w:val="24"/>
                <w:szCs w:val="24"/>
                <w:highlight w:val="white"/>
              </w:rPr>
              <w:t>Учасник процедури закупі</w:t>
            </w:r>
            <w:proofErr w:type="gramStart"/>
            <w:r w:rsidRPr="00291BBA">
              <w:rPr>
                <w:rFonts w:ascii="Times New Roman" w:eastAsia="Times New Roman" w:hAnsi="Times New Roman"/>
                <w:color w:val="000000"/>
                <w:sz w:val="24"/>
                <w:szCs w:val="24"/>
                <w:highlight w:val="white"/>
              </w:rPr>
              <w:t>вл</w:t>
            </w:r>
            <w:proofErr w:type="gramEnd"/>
            <w:r w:rsidRPr="00291BBA">
              <w:rPr>
                <w:rFonts w:ascii="Times New Roman" w:eastAsia="Times New Roman" w:hAnsi="Times New Roman"/>
                <w:color w:val="000000"/>
                <w:sz w:val="24"/>
                <w:szCs w:val="24"/>
                <w:highlight w:val="white"/>
              </w:rPr>
              <w:t>і підтверджує відсутність підстави шляхом самостійного декларування відсутності</w:t>
            </w:r>
            <w:r w:rsidRPr="00A425FC">
              <w:rPr>
                <w:rFonts w:ascii="Times New Roman" w:eastAsia="Times New Roman" w:hAnsi="Times New Roman"/>
                <w:color w:val="000000"/>
                <w:sz w:val="24"/>
                <w:szCs w:val="24"/>
                <w:highlight w:val="white"/>
              </w:rPr>
              <w:t xml:space="preserve"> такої підстави в електронній системі закупівель під час подання тендерної пропозиції.</w:t>
            </w:r>
          </w:p>
        </w:tc>
      </w:tr>
      <w:tr w:rsidR="00CD68CD" w:rsidRPr="00A425FC" w14:paraId="55AEB277" w14:textId="77777777" w:rsidTr="007F0C76">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9C2738"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highlight w:val="white"/>
              </w:rPr>
              <w:t>7</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9995C5"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rPr>
              <w:t>Тендерна пропозиція подана учасником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і, який є пов’язаною особою з іншими учасниками процедури закупівлі та/або з уповноваженою особою (особами), та/або з керівником замовника</w:t>
            </w:r>
          </w:p>
        </w:tc>
        <w:tc>
          <w:tcPr>
            <w:tcW w:w="4820" w:type="dxa"/>
            <w:tcBorders>
              <w:top w:val="single" w:sz="4" w:space="0" w:color="000000"/>
              <w:left w:val="single" w:sz="4" w:space="0" w:color="000000"/>
              <w:bottom w:val="single" w:sz="4" w:space="0" w:color="000000"/>
              <w:right w:val="single" w:sz="4" w:space="0" w:color="000000"/>
            </w:tcBorders>
          </w:tcPr>
          <w:p w14:paraId="591354F2" w14:textId="77777777" w:rsidR="00CD68CD" w:rsidRPr="00A425FC" w:rsidRDefault="00CD68CD" w:rsidP="007F0C76">
            <w:pPr>
              <w:spacing w:after="0" w:line="240" w:lineRule="auto"/>
              <w:ind w:left="141" w:right="178"/>
              <w:jc w:val="both"/>
              <w:rPr>
                <w:rFonts w:ascii="Times New Roman" w:eastAsia="Times New Roman" w:hAnsi="Times New Roman"/>
                <w:sz w:val="24"/>
                <w:szCs w:val="24"/>
              </w:rPr>
            </w:pPr>
            <w:r w:rsidRPr="00291BBA">
              <w:rPr>
                <w:rFonts w:ascii="Times New Roman" w:eastAsia="Times New Roman" w:hAnsi="Times New Roman"/>
                <w:color w:val="000000"/>
                <w:sz w:val="24"/>
                <w:szCs w:val="24"/>
              </w:rPr>
              <w:t xml:space="preserve">Замовник не вимагає </w:t>
            </w:r>
            <w:proofErr w:type="gramStart"/>
            <w:r w:rsidRPr="00291BBA">
              <w:rPr>
                <w:rFonts w:ascii="Times New Roman" w:eastAsia="Times New Roman" w:hAnsi="Times New Roman"/>
                <w:color w:val="000000"/>
                <w:sz w:val="24"/>
                <w:szCs w:val="24"/>
              </w:rPr>
              <w:t>п</w:t>
            </w:r>
            <w:proofErr w:type="gramEnd"/>
            <w:r w:rsidRPr="00291BBA">
              <w:rPr>
                <w:rFonts w:ascii="Times New Roman" w:eastAsia="Times New Roman" w:hAnsi="Times New Roman"/>
                <w:color w:val="000000"/>
                <w:sz w:val="24"/>
                <w:szCs w:val="24"/>
              </w:rPr>
              <w:t>ідтвердження, натомість замовник самостійно за результатами розгляду тендерної пропозиції</w:t>
            </w:r>
            <w:r w:rsidRPr="00A425FC">
              <w:rPr>
                <w:rFonts w:ascii="Times New Roman" w:eastAsia="Times New Roman" w:hAnsi="Times New Roman"/>
                <w:color w:val="000000"/>
                <w:sz w:val="24"/>
                <w:szCs w:val="24"/>
              </w:rPr>
              <w:t xml:space="preserve"> учасника процедури закупівлі підтверджує в електронній системі закупівель відсутність в учасника процедури закупівлі підстав, визначених в цьому пункті.</w:t>
            </w:r>
          </w:p>
        </w:tc>
      </w:tr>
      <w:tr w:rsidR="00CD68CD" w:rsidRPr="00A425FC" w14:paraId="64F5FF2C" w14:textId="77777777" w:rsidTr="007F0C76">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0154F3"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highlight w:val="white"/>
              </w:rPr>
              <w:t>8</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24C054"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rPr>
              <w:t>Учасник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і визнаний в установленому законом порядку банкрутом та стосовно нього відкрита ліквідаційна процедура</w:t>
            </w:r>
          </w:p>
        </w:tc>
        <w:tc>
          <w:tcPr>
            <w:tcW w:w="4820" w:type="dxa"/>
            <w:tcBorders>
              <w:top w:val="single" w:sz="4" w:space="0" w:color="000000"/>
              <w:left w:val="single" w:sz="4" w:space="0" w:color="000000"/>
              <w:bottom w:val="single" w:sz="4" w:space="0" w:color="000000"/>
              <w:right w:val="single" w:sz="4" w:space="0" w:color="000000"/>
            </w:tcBorders>
          </w:tcPr>
          <w:p w14:paraId="6CF30605" w14:textId="77777777" w:rsidR="00CD68CD" w:rsidRPr="00A425FC" w:rsidRDefault="00CD68CD" w:rsidP="007F0C76">
            <w:pPr>
              <w:spacing w:after="0" w:line="240" w:lineRule="auto"/>
              <w:ind w:left="141" w:right="178"/>
              <w:jc w:val="both"/>
              <w:rPr>
                <w:rFonts w:ascii="Times New Roman" w:eastAsia="Times New Roman" w:hAnsi="Times New Roman"/>
                <w:sz w:val="24"/>
                <w:szCs w:val="24"/>
              </w:rPr>
            </w:pPr>
            <w:r w:rsidRPr="00291BBA">
              <w:rPr>
                <w:rFonts w:ascii="Times New Roman" w:eastAsia="Times New Roman" w:hAnsi="Times New Roman"/>
                <w:color w:val="000000"/>
                <w:sz w:val="24"/>
                <w:szCs w:val="24"/>
                <w:highlight w:val="white"/>
              </w:rPr>
              <w:t>Учасник процедури закупі</w:t>
            </w:r>
            <w:proofErr w:type="gramStart"/>
            <w:r w:rsidRPr="00291BBA">
              <w:rPr>
                <w:rFonts w:ascii="Times New Roman" w:eastAsia="Times New Roman" w:hAnsi="Times New Roman"/>
                <w:color w:val="000000"/>
                <w:sz w:val="24"/>
                <w:szCs w:val="24"/>
                <w:highlight w:val="white"/>
              </w:rPr>
              <w:t>вл</w:t>
            </w:r>
            <w:proofErr w:type="gramEnd"/>
            <w:r w:rsidRPr="00291BBA">
              <w:rPr>
                <w:rFonts w:ascii="Times New Roman" w:eastAsia="Times New Roman" w:hAnsi="Times New Roman"/>
                <w:color w:val="000000"/>
                <w:sz w:val="24"/>
                <w:szCs w:val="24"/>
                <w:highlight w:val="white"/>
              </w:rPr>
              <w:t>і підтверджує відсутність підстави шляхом самостійного декларування відсутності такої підстави в електронній системі</w:t>
            </w:r>
            <w:r w:rsidRPr="00A425FC">
              <w:rPr>
                <w:rFonts w:ascii="Times New Roman" w:eastAsia="Times New Roman" w:hAnsi="Times New Roman"/>
                <w:color w:val="000000"/>
                <w:sz w:val="24"/>
                <w:szCs w:val="24"/>
                <w:highlight w:val="white"/>
              </w:rPr>
              <w:t xml:space="preserve"> закупівель під час подання тендерної пропозиції.</w:t>
            </w:r>
          </w:p>
          <w:p w14:paraId="423ACDCD" w14:textId="77777777" w:rsidR="00CD68CD" w:rsidRPr="00A425FC" w:rsidRDefault="00CD68CD" w:rsidP="007F0C76">
            <w:pPr>
              <w:spacing w:after="0" w:line="240" w:lineRule="auto"/>
              <w:rPr>
                <w:rFonts w:ascii="Times New Roman" w:eastAsia="Times New Roman" w:hAnsi="Times New Roman"/>
                <w:sz w:val="24"/>
                <w:szCs w:val="24"/>
              </w:rPr>
            </w:pPr>
          </w:p>
        </w:tc>
      </w:tr>
      <w:tr w:rsidR="00CD68CD" w:rsidRPr="00A425FC" w14:paraId="352296F7" w14:textId="77777777" w:rsidTr="007F0C76">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4B22AF"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highlight w:val="white"/>
              </w:rPr>
              <w:t>9</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7E7C65"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rPr>
              <w:t>У Єдиному державному реє</w:t>
            </w:r>
            <w:proofErr w:type="gramStart"/>
            <w:r w:rsidRPr="00A425FC">
              <w:rPr>
                <w:rFonts w:ascii="Times New Roman" w:eastAsia="Times New Roman" w:hAnsi="Times New Roman"/>
                <w:color w:val="000000"/>
                <w:sz w:val="24"/>
                <w:szCs w:val="24"/>
              </w:rPr>
              <w:t>стр</w:t>
            </w:r>
            <w:proofErr w:type="gramEnd"/>
            <w:r w:rsidRPr="00A425FC">
              <w:rPr>
                <w:rFonts w:ascii="Times New Roman" w:eastAsia="Times New Roman" w:hAnsi="Times New Roman"/>
                <w:color w:val="000000"/>
                <w:sz w:val="24"/>
                <w:szCs w:val="24"/>
              </w:rPr>
              <w:t>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4820" w:type="dxa"/>
            <w:tcBorders>
              <w:top w:val="single" w:sz="4" w:space="0" w:color="000000"/>
              <w:left w:val="single" w:sz="4" w:space="0" w:color="000000"/>
              <w:bottom w:val="single" w:sz="4" w:space="0" w:color="000000"/>
              <w:right w:val="single" w:sz="4" w:space="0" w:color="000000"/>
            </w:tcBorders>
          </w:tcPr>
          <w:p w14:paraId="04773352" w14:textId="77777777" w:rsidR="00CD68CD" w:rsidRPr="00A425FC" w:rsidRDefault="00CD68CD" w:rsidP="007F0C76">
            <w:pPr>
              <w:spacing w:after="0" w:line="240" w:lineRule="auto"/>
              <w:ind w:left="141" w:right="178"/>
              <w:jc w:val="both"/>
              <w:rPr>
                <w:rFonts w:ascii="Times New Roman" w:eastAsia="Times New Roman" w:hAnsi="Times New Roman"/>
                <w:sz w:val="24"/>
                <w:szCs w:val="24"/>
              </w:rPr>
            </w:pPr>
            <w:r w:rsidRPr="00291BBA">
              <w:rPr>
                <w:rFonts w:ascii="Times New Roman" w:eastAsia="Times New Roman" w:hAnsi="Times New Roman"/>
                <w:color w:val="000000"/>
                <w:sz w:val="24"/>
                <w:szCs w:val="24"/>
                <w:highlight w:val="white"/>
              </w:rPr>
              <w:t>Учасник процедури закупі</w:t>
            </w:r>
            <w:proofErr w:type="gramStart"/>
            <w:r w:rsidRPr="00291BBA">
              <w:rPr>
                <w:rFonts w:ascii="Times New Roman" w:eastAsia="Times New Roman" w:hAnsi="Times New Roman"/>
                <w:color w:val="000000"/>
                <w:sz w:val="24"/>
                <w:szCs w:val="24"/>
                <w:highlight w:val="white"/>
              </w:rPr>
              <w:t>вл</w:t>
            </w:r>
            <w:proofErr w:type="gramEnd"/>
            <w:r w:rsidRPr="00291BBA">
              <w:rPr>
                <w:rFonts w:ascii="Times New Roman" w:eastAsia="Times New Roman" w:hAnsi="Times New Roman"/>
                <w:color w:val="000000"/>
                <w:sz w:val="24"/>
                <w:szCs w:val="24"/>
                <w:highlight w:val="white"/>
              </w:rPr>
              <w:t>і підтверджує відсутність підстави шляхом самостійного декларування відсутності</w:t>
            </w:r>
            <w:r w:rsidRPr="00A425FC">
              <w:rPr>
                <w:rFonts w:ascii="Times New Roman" w:eastAsia="Times New Roman" w:hAnsi="Times New Roman"/>
                <w:color w:val="000000"/>
                <w:sz w:val="24"/>
                <w:szCs w:val="24"/>
                <w:highlight w:val="white"/>
              </w:rPr>
              <w:t xml:space="preserve"> такої підстави в електронній системі закупівель під час подання тендерної пропозиції.</w:t>
            </w:r>
          </w:p>
          <w:p w14:paraId="6BF87161" w14:textId="77777777" w:rsidR="00CD68CD" w:rsidRPr="00A425FC" w:rsidRDefault="00CD68CD" w:rsidP="007F0C76">
            <w:pPr>
              <w:spacing w:after="0" w:line="240" w:lineRule="auto"/>
              <w:rPr>
                <w:rFonts w:ascii="Times New Roman" w:eastAsia="Times New Roman" w:hAnsi="Times New Roman"/>
                <w:sz w:val="24"/>
                <w:szCs w:val="24"/>
              </w:rPr>
            </w:pPr>
          </w:p>
        </w:tc>
      </w:tr>
      <w:tr w:rsidR="00CD68CD" w:rsidRPr="00A425FC" w14:paraId="6EB7BAB3" w14:textId="77777777" w:rsidTr="007F0C76">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065DF9"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highlight w:val="white"/>
              </w:rPr>
              <w:t>10</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4FBD93"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rPr>
              <w:t>Юридична особа, яка є учасником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14:paraId="24287903"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rPr>
              <w:t>20 млн. гривень (</w:t>
            </w:r>
            <w:proofErr w:type="gramStart"/>
            <w:r w:rsidRPr="00A425FC">
              <w:rPr>
                <w:rFonts w:ascii="Times New Roman" w:eastAsia="Times New Roman" w:hAnsi="Times New Roman"/>
                <w:color w:val="000000"/>
                <w:sz w:val="24"/>
                <w:szCs w:val="24"/>
              </w:rPr>
              <w:t>у</w:t>
            </w:r>
            <w:proofErr w:type="gramEnd"/>
            <w:r w:rsidRPr="00A425FC">
              <w:rPr>
                <w:rFonts w:ascii="Times New Roman" w:eastAsia="Times New Roman" w:hAnsi="Times New Roman"/>
                <w:color w:val="000000"/>
                <w:sz w:val="24"/>
                <w:szCs w:val="24"/>
              </w:rPr>
              <w:t xml:space="preserve"> тому числі за лотом)</w:t>
            </w:r>
          </w:p>
        </w:tc>
        <w:tc>
          <w:tcPr>
            <w:tcW w:w="4820" w:type="dxa"/>
            <w:tcBorders>
              <w:top w:val="single" w:sz="4" w:space="0" w:color="000000"/>
              <w:left w:val="single" w:sz="4" w:space="0" w:color="000000"/>
              <w:bottom w:val="single" w:sz="4" w:space="0" w:color="000000"/>
              <w:right w:val="single" w:sz="4" w:space="0" w:color="000000"/>
            </w:tcBorders>
          </w:tcPr>
          <w:p w14:paraId="3FB71BF1" w14:textId="77777777" w:rsidR="00CD68CD" w:rsidRPr="00A425FC" w:rsidRDefault="00CD68CD" w:rsidP="007F0C76">
            <w:pPr>
              <w:spacing w:after="0" w:line="240" w:lineRule="auto"/>
              <w:ind w:left="141" w:right="178"/>
              <w:jc w:val="both"/>
              <w:rPr>
                <w:rFonts w:ascii="Times New Roman" w:eastAsia="Times New Roman" w:hAnsi="Times New Roman"/>
                <w:sz w:val="24"/>
                <w:szCs w:val="24"/>
              </w:rPr>
            </w:pPr>
            <w:r w:rsidRPr="00291BBA">
              <w:rPr>
                <w:rFonts w:ascii="Times New Roman" w:eastAsia="Times New Roman" w:hAnsi="Times New Roman"/>
                <w:color w:val="000000"/>
                <w:sz w:val="24"/>
                <w:szCs w:val="24"/>
                <w:highlight w:val="white"/>
              </w:rPr>
              <w:t>Учасник процедури закупі</w:t>
            </w:r>
            <w:proofErr w:type="gramStart"/>
            <w:r w:rsidRPr="00291BBA">
              <w:rPr>
                <w:rFonts w:ascii="Times New Roman" w:eastAsia="Times New Roman" w:hAnsi="Times New Roman"/>
                <w:color w:val="000000"/>
                <w:sz w:val="24"/>
                <w:szCs w:val="24"/>
                <w:highlight w:val="white"/>
              </w:rPr>
              <w:t>вл</w:t>
            </w:r>
            <w:proofErr w:type="gramEnd"/>
            <w:r w:rsidRPr="00291BBA">
              <w:rPr>
                <w:rFonts w:ascii="Times New Roman" w:eastAsia="Times New Roman" w:hAnsi="Times New Roman"/>
                <w:color w:val="000000"/>
                <w:sz w:val="24"/>
                <w:szCs w:val="24"/>
                <w:highlight w:val="white"/>
              </w:rPr>
              <w:t>і підтверджує відсутність підстави шляхом самостійного декларування відсутності</w:t>
            </w:r>
            <w:r w:rsidRPr="00A425FC">
              <w:rPr>
                <w:rFonts w:ascii="Times New Roman" w:eastAsia="Times New Roman" w:hAnsi="Times New Roman"/>
                <w:color w:val="000000"/>
                <w:sz w:val="24"/>
                <w:szCs w:val="24"/>
                <w:highlight w:val="white"/>
              </w:rPr>
              <w:t xml:space="preserve"> такої підстави в електронній системі закупівель під час подання тендерної пропозиції у разі, якщо вартість закупівлі товару (товарів), послуги (послуг) або робіт дорівнює чи перевищує 20 мільйонів гривень (у тому числі за лотом) </w:t>
            </w:r>
          </w:p>
        </w:tc>
      </w:tr>
      <w:tr w:rsidR="00CD68CD" w:rsidRPr="00A425FC" w14:paraId="776FEA95" w14:textId="77777777" w:rsidTr="007F0C76">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82502D"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highlight w:val="white"/>
              </w:rPr>
              <w:t>11</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4A9E99" w14:textId="77777777" w:rsidR="00CD68CD" w:rsidRPr="00A425FC" w:rsidRDefault="00CD68CD" w:rsidP="007F0C76">
            <w:pPr>
              <w:spacing w:after="0" w:line="240" w:lineRule="auto"/>
              <w:jc w:val="both"/>
              <w:rPr>
                <w:rFonts w:ascii="Times New Roman" w:eastAsia="Times New Roman" w:hAnsi="Times New Roman"/>
                <w:sz w:val="24"/>
                <w:szCs w:val="24"/>
              </w:rPr>
            </w:pPr>
            <w:bookmarkStart w:id="1" w:name="_heading=h.30j0zll" w:colFirst="0" w:colLast="0"/>
            <w:bookmarkEnd w:id="1"/>
            <w:r w:rsidRPr="00A425FC">
              <w:rPr>
                <w:rFonts w:ascii="Times New Roman" w:eastAsia="Times New Roman" w:hAnsi="Times New Roman"/>
                <w:color w:val="000000"/>
                <w:sz w:val="24"/>
                <w:szCs w:val="24"/>
              </w:rPr>
              <w:t>Учасник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 xml:space="preserve">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w:t>
            </w:r>
            <w:r w:rsidRPr="00A425FC">
              <w:rPr>
                <w:rFonts w:ascii="Times New Roman" w:eastAsia="Times New Roman" w:hAnsi="Times New Roman"/>
                <w:color w:val="000000"/>
                <w:sz w:val="24"/>
                <w:szCs w:val="24"/>
              </w:rPr>
              <w:lastRenderedPageBreak/>
              <w:t xml:space="preserve">випадку, коли активи такої особи в установленому законодавством порядку </w:t>
            </w:r>
            <w:proofErr w:type="gramStart"/>
            <w:r w:rsidRPr="00A425FC">
              <w:rPr>
                <w:rFonts w:ascii="Times New Roman" w:eastAsia="Times New Roman" w:hAnsi="Times New Roman"/>
                <w:color w:val="000000"/>
                <w:sz w:val="24"/>
                <w:szCs w:val="24"/>
              </w:rPr>
              <w:t>передан</w:t>
            </w:r>
            <w:proofErr w:type="gramEnd"/>
            <w:r w:rsidRPr="00A425FC">
              <w:rPr>
                <w:rFonts w:ascii="Times New Roman" w:eastAsia="Times New Roman" w:hAnsi="Times New Roman"/>
                <w:color w:val="000000"/>
                <w:sz w:val="24"/>
                <w:szCs w:val="24"/>
              </w:rPr>
              <w:t>і в управління АРМА.</w:t>
            </w:r>
          </w:p>
        </w:tc>
        <w:tc>
          <w:tcPr>
            <w:tcW w:w="4820" w:type="dxa"/>
            <w:tcBorders>
              <w:top w:val="single" w:sz="4" w:space="0" w:color="000000"/>
              <w:left w:val="single" w:sz="4" w:space="0" w:color="000000"/>
              <w:bottom w:val="single" w:sz="4" w:space="0" w:color="000000"/>
              <w:right w:val="single" w:sz="4" w:space="0" w:color="000000"/>
            </w:tcBorders>
          </w:tcPr>
          <w:p w14:paraId="44B31BAA" w14:textId="77777777" w:rsidR="00CD68CD" w:rsidRPr="00A425FC" w:rsidRDefault="00CD68CD" w:rsidP="007F0C76">
            <w:pPr>
              <w:spacing w:after="0" w:line="240" w:lineRule="auto"/>
              <w:ind w:left="141" w:right="178"/>
              <w:jc w:val="both"/>
              <w:rPr>
                <w:rFonts w:ascii="Times New Roman" w:eastAsia="Times New Roman" w:hAnsi="Times New Roman"/>
                <w:sz w:val="24"/>
                <w:szCs w:val="24"/>
              </w:rPr>
            </w:pPr>
            <w:r w:rsidRPr="00291BBA">
              <w:rPr>
                <w:rFonts w:ascii="Times New Roman" w:eastAsia="Times New Roman" w:hAnsi="Times New Roman"/>
                <w:color w:val="000000"/>
                <w:sz w:val="24"/>
                <w:szCs w:val="24"/>
                <w:highlight w:val="white"/>
              </w:rPr>
              <w:lastRenderedPageBreak/>
              <w:t>Учасник процедури закупі</w:t>
            </w:r>
            <w:proofErr w:type="gramStart"/>
            <w:r w:rsidRPr="00291BBA">
              <w:rPr>
                <w:rFonts w:ascii="Times New Roman" w:eastAsia="Times New Roman" w:hAnsi="Times New Roman"/>
                <w:color w:val="000000"/>
                <w:sz w:val="24"/>
                <w:szCs w:val="24"/>
                <w:highlight w:val="white"/>
              </w:rPr>
              <w:t>вл</w:t>
            </w:r>
            <w:proofErr w:type="gramEnd"/>
            <w:r w:rsidRPr="00291BBA">
              <w:rPr>
                <w:rFonts w:ascii="Times New Roman" w:eastAsia="Times New Roman" w:hAnsi="Times New Roman"/>
                <w:color w:val="000000"/>
                <w:sz w:val="24"/>
                <w:szCs w:val="24"/>
                <w:highlight w:val="white"/>
              </w:rPr>
              <w:t>і підтверджує відсутність підстави шляхом самостійного декларування відсутності такої підстави</w:t>
            </w:r>
            <w:r w:rsidRPr="00A425FC">
              <w:rPr>
                <w:rFonts w:ascii="Times New Roman" w:eastAsia="Times New Roman" w:hAnsi="Times New Roman"/>
                <w:color w:val="000000"/>
                <w:sz w:val="24"/>
                <w:szCs w:val="24"/>
                <w:highlight w:val="white"/>
              </w:rPr>
              <w:t xml:space="preserve"> в електронній системі закупівель під час подання тендерної пропозиції.</w:t>
            </w:r>
          </w:p>
          <w:p w14:paraId="2639188F" w14:textId="77777777" w:rsidR="00CD68CD" w:rsidRPr="00A425FC" w:rsidRDefault="00CD68CD" w:rsidP="007F0C76">
            <w:pPr>
              <w:spacing w:after="0" w:line="240" w:lineRule="auto"/>
              <w:rPr>
                <w:rFonts w:ascii="Times New Roman" w:eastAsia="Times New Roman" w:hAnsi="Times New Roman"/>
                <w:sz w:val="24"/>
                <w:szCs w:val="24"/>
              </w:rPr>
            </w:pPr>
          </w:p>
        </w:tc>
      </w:tr>
      <w:tr w:rsidR="00CD68CD" w:rsidRPr="00A425FC" w14:paraId="1B66BD14" w14:textId="77777777" w:rsidTr="007F0C76">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873EA8"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highlight w:val="white"/>
              </w:rPr>
              <w:lastRenderedPageBreak/>
              <w:t>12</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7B757E"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rPr>
              <w:t>Керівника учасника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4820" w:type="dxa"/>
            <w:tcBorders>
              <w:top w:val="single" w:sz="4" w:space="0" w:color="000000"/>
              <w:left w:val="single" w:sz="4" w:space="0" w:color="000000"/>
              <w:bottom w:val="single" w:sz="4" w:space="0" w:color="000000"/>
              <w:right w:val="single" w:sz="4" w:space="0" w:color="000000"/>
            </w:tcBorders>
          </w:tcPr>
          <w:p w14:paraId="51574108" w14:textId="77777777" w:rsidR="00CD68CD" w:rsidRPr="00A425FC" w:rsidRDefault="00CD68CD" w:rsidP="007F0C76">
            <w:pPr>
              <w:spacing w:after="0" w:line="240" w:lineRule="auto"/>
              <w:ind w:left="141" w:right="178"/>
              <w:jc w:val="both"/>
              <w:rPr>
                <w:rFonts w:ascii="Times New Roman" w:eastAsia="Times New Roman" w:hAnsi="Times New Roman"/>
                <w:sz w:val="24"/>
                <w:szCs w:val="24"/>
              </w:rPr>
            </w:pPr>
            <w:r w:rsidRPr="00291BBA">
              <w:rPr>
                <w:rFonts w:ascii="Times New Roman" w:eastAsia="Times New Roman" w:hAnsi="Times New Roman"/>
                <w:color w:val="000000"/>
                <w:sz w:val="24"/>
                <w:szCs w:val="24"/>
                <w:highlight w:val="white"/>
              </w:rPr>
              <w:t>Учасник процедури закупі</w:t>
            </w:r>
            <w:proofErr w:type="gramStart"/>
            <w:r w:rsidRPr="00291BBA">
              <w:rPr>
                <w:rFonts w:ascii="Times New Roman" w:eastAsia="Times New Roman" w:hAnsi="Times New Roman"/>
                <w:color w:val="000000"/>
                <w:sz w:val="24"/>
                <w:szCs w:val="24"/>
                <w:highlight w:val="white"/>
              </w:rPr>
              <w:t>вл</w:t>
            </w:r>
            <w:proofErr w:type="gramEnd"/>
            <w:r w:rsidRPr="00291BBA">
              <w:rPr>
                <w:rFonts w:ascii="Times New Roman" w:eastAsia="Times New Roman" w:hAnsi="Times New Roman"/>
                <w:color w:val="000000"/>
                <w:sz w:val="24"/>
                <w:szCs w:val="24"/>
                <w:highlight w:val="white"/>
              </w:rPr>
              <w:t>і підтверджує відсутність підстави шляхом самостійного декларування відсутності такої підстави</w:t>
            </w:r>
            <w:r w:rsidRPr="00A425FC">
              <w:rPr>
                <w:rFonts w:ascii="Times New Roman" w:eastAsia="Times New Roman" w:hAnsi="Times New Roman"/>
                <w:color w:val="000000"/>
                <w:sz w:val="24"/>
                <w:szCs w:val="24"/>
                <w:highlight w:val="white"/>
              </w:rPr>
              <w:t xml:space="preserve"> в електронній системі закупівель під час подання тендерної пропозиції.</w:t>
            </w:r>
          </w:p>
        </w:tc>
      </w:tr>
      <w:tr w:rsidR="00CD68CD" w:rsidRPr="00A425FC" w14:paraId="7AE9C9D4" w14:textId="77777777" w:rsidTr="007F0C76">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7074B1"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highlight w:val="white"/>
              </w:rPr>
              <w:t>13</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398EA2" w14:textId="77777777" w:rsidR="00CD68CD" w:rsidRPr="00A425FC" w:rsidRDefault="00CD68CD" w:rsidP="007F0C76">
            <w:pPr>
              <w:shd w:val="clear" w:color="auto" w:fill="FFFFFF"/>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rPr>
              <w:t xml:space="preserve">Замовник може прийняти </w:t>
            </w:r>
            <w:proofErr w:type="gramStart"/>
            <w:r w:rsidRPr="00A425FC">
              <w:rPr>
                <w:rFonts w:ascii="Times New Roman" w:eastAsia="Times New Roman" w:hAnsi="Times New Roman"/>
                <w:color w:val="000000"/>
                <w:sz w:val="24"/>
                <w:szCs w:val="24"/>
              </w:rPr>
              <w:t>р</w:t>
            </w:r>
            <w:proofErr w:type="gramEnd"/>
            <w:r w:rsidRPr="00A425FC">
              <w:rPr>
                <w:rFonts w:ascii="Times New Roman" w:eastAsia="Times New Roman" w:hAnsi="Times New Roman"/>
                <w:color w:val="000000"/>
                <w:sz w:val="24"/>
                <w:szCs w:val="24"/>
              </w:rPr>
              <w:t>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w:t>
            </w:r>
            <w:proofErr w:type="gramStart"/>
            <w:r w:rsidRPr="00A425FC">
              <w:rPr>
                <w:rFonts w:ascii="Times New Roman" w:eastAsia="Times New Roman" w:hAnsi="Times New Roman"/>
                <w:color w:val="000000"/>
                <w:sz w:val="24"/>
                <w:szCs w:val="24"/>
              </w:rPr>
              <w:t>в</w:t>
            </w:r>
            <w:proofErr w:type="gramEnd"/>
            <w:r w:rsidRPr="00A425FC">
              <w:rPr>
                <w:rFonts w:ascii="Times New Roman" w:eastAsia="Times New Roman" w:hAnsi="Times New Roman"/>
                <w:color w:val="000000"/>
                <w:sz w:val="24"/>
                <w:szCs w:val="24"/>
              </w:rPr>
              <w:t xml:space="preserve"> </w:t>
            </w:r>
            <w:proofErr w:type="gramStart"/>
            <w:r w:rsidRPr="00A425FC">
              <w:rPr>
                <w:rFonts w:ascii="Times New Roman" w:eastAsia="Times New Roman" w:hAnsi="Times New Roman"/>
                <w:color w:val="000000"/>
                <w:sz w:val="24"/>
                <w:szCs w:val="24"/>
              </w:rPr>
              <w:t>та</w:t>
            </w:r>
            <w:proofErr w:type="gramEnd"/>
            <w:r w:rsidRPr="00A425FC">
              <w:rPr>
                <w:rFonts w:ascii="Times New Roman" w:eastAsia="Times New Roman" w:hAnsi="Times New Roman"/>
                <w:color w:val="000000"/>
                <w:sz w:val="24"/>
                <w:szCs w:val="24"/>
              </w:rPr>
              <w:t>/або відшкодування збитків — протягом трьох років з дати дострокового розірвання такого договору. Учасник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A425FC">
              <w:rPr>
                <w:rFonts w:ascii="Times New Roman" w:eastAsia="Times New Roman" w:hAnsi="Times New Roman"/>
                <w:color w:val="000000"/>
                <w:sz w:val="24"/>
                <w:szCs w:val="24"/>
              </w:rPr>
              <w:t>п</w:t>
            </w:r>
            <w:proofErr w:type="gramEnd"/>
            <w:r w:rsidRPr="00A425FC">
              <w:rPr>
                <w:rFonts w:ascii="Times New Roman" w:eastAsia="Times New Roman" w:hAnsi="Times New Roman"/>
                <w:color w:val="000000"/>
                <w:sz w:val="24"/>
                <w:szCs w:val="24"/>
              </w:rPr>
              <w:t>ідтвердження достатнім, учаснику процедури закупівлі не може бути відмовлено в участі в процедурі закупівлі.</w:t>
            </w:r>
          </w:p>
        </w:tc>
        <w:tc>
          <w:tcPr>
            <w:tcW w:w="4820" w:type="dxa"/>
            <w:tcBorders>
              <w:top w:val="single" w:sz="4" w:space="0" w:color="000000"/>
              <w:left w:val="single" w:sz="4" w:space="0" w:color="000000"/>
              <w:bottom w:val="single" w:sz="4" w:space="0" w:color="000000"/>
              <w:right w:val="single" w:sz="4" w:space="0" w:color="000000"/>
            </w:tcBorders>
          </w:tcPr>
          <w:p w14:paraId="432198A5" w14:textId="77777777" w:rsidR="00CD68CD" w:rsidRPr="00A425FC" w:rsidRDefault="00CD68CD" w:rsidP="007F0C76">
            <w:pPr>
              <w:spacing w:after="0" w:line="240" w:lineRule="auto"/>
              <w:ind w:left="141" w:right="178"/>
              <w:jc w:val="both"/>
              <w:rPr>
                <w:rFonts w:ascii="Times New Roman" w:eastAsia="Times New Roman" w:hAnsi="Times New Roman"/>
                <w:sz w:val="24"/>
                <w:szCs w:val="24"/>
              </w:rPr>
            </w:pPr>
            <w:r w:rsidRPr="00291BBA">
              <w:rPr>
                <w:rFonts w:ascii="Times New Roman" w:eastAsia="Times New Roman" w:hAnsi="Times New Roman"/>
                <w:color w:val="000000"/>
                <w:sz w:val="24"/>
                <w:szCs w:val="24"/>
              </w:rPr>
              <w:t>Замовник не вимагає</w:t>
            </w:r>
            <w:r w:rsidRPr="00A425FC">
              <w:rPr>
                <w:rFonts w:ascii="Times New Roman" w:eastAsia="Times New Roman" w:hAnsi="Times New Roman"/>
                <w:color w:val="000000"/>
                <w:sz w:val="24"/>
                <w:szCs w:val="24"/>
              </w:rPr>
              <w:t xml:space="preserve"> </w:t>
            </w:r>
            <w:proofErr w:type="gramStart"/>
            <w:r w:rsidRPr="00A425FC">
              <w:rPr>
                <w:rFonts w:ascii="Times New Roman" w:eastAsia="Times New Roman" w:hAnsi="Times New Roman"/>
                <w:color w:val="000000"/>
                <w:sz w:val="24"/>
                <w:szCs w:val="24"/>
              </w:rPr>
              <w:t>п</w:t>
            </w:r>
            <w:proofErr w:type="gramEnd"/>
            <w:r w:rsidRPr="00A425FC">
              <w:rPr>
                <w:rFonts w:ascii="Times New Roman" w:eastAsia="Times New Roman" w:hAnsi="Times New Roman"/>
                <w:color w:val="000000"/>
                <w:sz w:val="24"/>
                <w:szCs w:val="24"/>
              </w:rPr>
              <w:t>ідтвердження </w:t>
            </w:r>
          </w:p>
        </w:tc>
      </w:tr>
    </w:tbl>
    <w:p w14:paraId="75F0CCB0" w14:textId="77777777" w:rsidR="00CD68CD" w:rsidRPr="00A425FC" w:rsidRDefault="00CD68CD" w:rsidP="00CD68CD">
      <w:pPr>
        <w:spacing w:after="0" w:line="240" w:lineRule="auto"/>
        <w:ind w:left="-142" w:right="-141" w:firstLine="426"/>
        <w:jc w:val="both"/>
        <w:rPr>
          <w:rFonts w:ascii="Times New Roman" w:eastAsia="Times New Roman" w:hAnsi="Times New Roman"/>
          <w:sz w:val="24"/>
          <w:szCs w:val="24"/>
        </w:rPr>
      </w:pPr>
      <w:r w:rsidRPr="00A425FC">
        <w:rPr>
          <w:rFonts w:ascii="Times New Roman" w:eastAsia="Times New Roman" w:hAnsi="Times New Roman"/>
          <w:sz w:val="24"/>
          <w:szCs w:val="24"/>
        </w:rPr>
        <w:t xml:space="preserve">Замовником буде проведена перевірка відсутності </w:t>
      </w:r>
      <w:proofErr w:type="gramStart"/>
      <w:r w:rsidRPr="00A425FC">
        <w:rPr>
          <w:rFonts w:ascii="Times New Roman" w:eastAsia="Times New Roman" w:hAnsi="Times New Roman"/>
          <w:sz w:val="24"/>
          <w:szCs w:val="24"/>
        </w:rPr>
        <w:t>п</w:t>
      </w:r>
      <w:proofErr w:type="gramEnd"/>
      <w:r w:rsidRPr="00A425FC">
        <w:rPr>
          <w:rFonts w:ascii="Times New Roman" w:eastAsia="Times New Roman" w:hAnsi="Times New Roman"/>
          <w:sz w:val="24"/>
          <w:szCs w:val="24"/>
        </w:rPr>
        <w:t xml:space="preserve">ідстав для відмови в участі за допомогою </w:t>
      </w:r>
      <w:r w:rsidRPr="00A425FC">
        <w:rPr>
          <w:rFonts w:ascii="Times New Roman" w:eastAsia="Times New Roman" w:hAnsi="Times New Roman"/>
          <w:sz w:val="24"/>
          <w:szCs w:val="24"/>
          <w:highlight w:val="white"/>
        </w:rPr>
        <w:t xml:space="preserve">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w:t>
      </w:r>
      <w:proofErr w:type="gramStart"/>
      <w:r w:rsidRPr="00A425FC">
        <w:rPr>
          <w:rFonts w:ascii="Times New Roman" w:eastAsia="Times New Roman" w:hAnsi="Times New Roman"/>
          <w:sz w:val="24"/>
          <w:szCs w:val="24"/>
          <w:highlight w:val="white"/>
        </w:rPr>
        <w:t>кр</w:t>
      </w:r>
      <w:proofErr w:type="gramEnd"/>
      <w:r w:rsidRPr="00A425FC">
        <w:rPr>
          <w:rFonts w:ascii="Times New Roman" w:eastAsia="Times New Roman" w:hAnsi="Times New Roman"/>
          <w:sz w:val="24"/>
          <w:szCs w:val="24"/>
          <w:highlight w:val="white"/>
        </w:rPr>
        <w:t>ім випадків, коли доступ до такої інформації є обмеженим на момент оприлюднення оголошення про проведення відкритих торгів.</w:t>
      </w:r>
    </w:p>
    <w:p w14:paraId="31E973C0" w14:textId="77777777" w:rsidR="00CD68CD" w:rsidRPr="00A425FC" w:rsidRDefault="00CD68CD" w:rsidP="00CD68CD">
      <w:pPr>
        <w:spacing w:after="0" w:line="240" w:lineRule="auto"/>
        <w:ind w:left="-142" w:right="-141" w:firstLine="426"/>
        <w:jc w:val="both"/>
        <w:rPr>
          <w:rFonts w:ascii="Times New Roman" w:eastAsia="Times New Roman" w:hAnsi="Times New Roman"/>
          <w:sz w:val="24"/>
          <w:szCs w:val="24"/>
        </w:rPr>
      </w:pPr>
      <w:r w:rsidRPr="00A425FC">
        <w:rPr>
          <w:rFonts w:ascii="Times New Roman" w:eastAsia="Times New Roman" w:hAnsi="Times New Roman"/>
          <w:sz w:val="24"/>
          <w:szCs w:val="24"/>
          <w:highlight w:val="white"/>
        </w:rPr>
        <w:t xml:space="preserve">У випадку виявлення наявності </w:t>
      </w:r>
      <w:proofErr w:type="gramStart"/>
      <w:r w:rsidRPr="00A425FC">
        <w:rPr>
          <w:rFonts w:ascii="Times New Roman" w:eastAsia="Times New Roman" w:hAnsi="Times New Roman"/>
          <w:sz w:val="24"/>
          <w:szCs w:val="24"/>
          <w:highlight w:val="white"/>
        </w:rPr>
        <w:t>п</w:t>
      </w:r>
      <w:proofErr w:type="gramEnd"/>
      <w:r w:rsidRPr="00A425FC">
        <w:rPr>
          <w:rFonts w:ascii="Times New Roman" w:eastAsia="Times New Roman" w:hAnsi="Times New Roman"/>
          <w:sz w:val="24"/>
          <w:szCs w:val="24"/>
          <w:highlight w:val="white"/>
        </w:rPr>
        <w:t>ідстав для відмови в участі замовник відхиляє тендерну пропозицію учасника із зазначенням аргументації в електронній системі закупівель на підставі підпункту 1 пункту 44 Особливостей, а саме - учасник процедури закупівлі підпадає під підстави, встановлені пунктом 47 Особливостей.</w:t>
      </w:r>
    </w:p>
    <w:p w14:paraId="640A514F" w14:textId="77777777" w:rsidR="00CD68CD" w:rsidRDefault="00CD68CD" w:rsidP="00CD68CD">
      <w:pPr>
        <w:spacing w:after="0" w:line="240" w:lineRule="auto"/>
        <w:rPr>
          <w:rFonts w:ascii="Times New Roman" w:eastAsia="Times New Roman" w:hAnsi="Times New Roman"/>
          <w:sz w:val="24"/>
          <w:szCs w:val="24"/>
          <w:lang w:val="uk-UA"/>
        </w:rPr>
      </w:pPr>
    </w:p>
    <w:p w14:paraId="6FA9A94C" w14:textId="77777777" w:rsidR="00886AC6" w:rsidRDefault="00886AC6" w:rsidP="00CD68CD">
      <w:pPr>
        <w:spacing w:after="0" w:line="240" w:lineRule="auto"/>
        <w:rPr>
          <w:rFonts w:ascii="Times New Roman" w:eastAsia="Times New Roman" w:hAnsi="Times New Roman"/>
          <w:sz w:val="24"/>
          <w:szCs w:val="24"/>
          <w:lang w:val="uk-UA"/>
        </w:rPr>
      </w:pPr>
    </w:p>
    <w:p w14:paraId="5AD0AD76" w14:textId="4430778C" w:rsidR="00886AC6" w:rsidRPr="00886AC6" w:rsidRDefault="00886AC6" w:rsidP="00CD68CD">
      <w:pPr>
        <w:spacing w:after="0" w:line="240" w:lineRule="auto"/>
        <w:rPr>
          <w:rFonts w:ascii="Times New Roman" w:eastAsia="Times New Roman" w:hAnsi="Times New Roman"/>
          <w:sz w:val="24"/>
          <w:szCs w:val="24"/>
          <w:lang w:val="uk-UA"/>
        </w:rPr>
      </w:pPr>
      <w:r>
        <w:rPr>
          <w:rFonts w:ascii="Times New Roman" w:eastAsia="Times New Roman" w:hAnsi="Times New Roman"/>
          <w:sz w:val="24"/>
          <w:szCs w:val="24"/>
          <w:lang w:val="uk-UA"/>
        </w:rPr>
        <w:t>Додаток 2</w:t>
      </w:r>
    </w:p>
    <w:p w14:paraId="7ADE2541" w14:textId="77777777" w:rsidR="00CD68CD" w:rsidRPr="00A425FC" w:rsidRDefault="00CD68CD" w:rsidP="00CD68CD">
      <w:pPr>
        <w:spacing w:after="0" w:line="240" w:lineRule="auto"/>
        <w:jc w:val="center"/>
        <w:rPr>
          <w:rFonts w:ascii="Times New Roman" w:eastAsia="Times New Roman" w:hAnsi="Times New Roman"/>
          <w:sz w:val="24"/>
          <w:szCs w:val="24"/>
        </w:rPr>
      </w:pPr>
      <w:proofErr w:type="gramStart"/>
      <w:r w:rsidRPr="00A425FC">
        <w:rPr>
          <w:rFonts w:ascii="Times New Roman" w:eastAsia="Times New Roman" w:hAnsi="Times New Roman"/>
          <w:b/>
          <w:color w:val="000000"/>
          <w:sz w:val="24"/>
          <w:szCs w:val="24"/>
          <w:highlight w:val="white"/>
        </w:rPr>
        <w:lastRenderedPageBreak/>
        <w:t>П</w:t>
      </w:r>
      <w:proofErr w:type="gramEnd"/>
      <w:r w:rsidRPr="00A425FC">
        <w:rPr>
          <w:rFonts w:ascii="Times New Roman" w:eastAsia="Times New Roman" w:hAnsi="Times New Roman"/>
          <w:b/>
          <w:color w:val="000000"/>
          <w:sz w:val="24"/>
          <w:szCs w:val="24"/>
          <w:highlight w:val="white"/>
        </w:rPr>
        <w:t>ідстави для відмови в участі у процедурі закупівлі (для переможців)</w:t>
      </w:r>
      <w:r w:rsidRPr="00E06082">
        <w:t xml:space="preserve"> </w:t>
      </w:r>
      <w:r w:rsidRPr="00E06082">
        <w:rPr>
          <w:rFonts w:ascii="Times New Roman" w:eastAsia="Times New Roman" w:hAnsi="Times New Roman"/>
          <w:b/>
          <w:color w:val="000000"/>
          <w:sz w:val="24"/>
          <w:szCs w:val="24"/>
        </w:rPr>
        <w:t>вимогам, визначеним у пункті 47 Особливостей</w:t>
      </w:r>
    </w:p>
    <w:tbl>
      <w:tblPr>
        <w:tblW w:w="10065" w:type="dxa"/>
        <w:tblInd w:w="-34" w:type="dxa"/>
        <w:tblLayout w:type="fixed"/>
        <w:tblLook w:val="0400" w:firstRow="0" w:lastRow="0" w:firstColumn="0" w:lastColumn="0" w:noHBand="0" w:noVBand="1"/>
      </w:tblPr>
      <w:tblGrid>
        <w:gridCol w:w="709"/>
        <w:gridCol w:w="4536"/>
        <w:gridCol w:w="4820"/>
      </w:tblGrid>
      <w:tr w:rsidR="00CD68CD" w:rsidRPr="00A425FC" w14:paraId="7CEBE153" w14:textId="77777777" w:rsidTr="007F0C76">
        <w:tc>
          <w:tcPr>
            <w:tcW w:w="7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37481B7C" w14:textId="77777777" w:rsidR="00CD68CD" w:rsidRPr="002A6912" w:rsidRDefault="00CD68CD" w:rsidP="007F0C76">
            <w:pPr>
              <w:spacing w:after="0" w:line="240" w:lineRule="auto"/>
              <w:jc w:val="center"/>
              <w:rPr>
                <w:rFonts w:ascii="Times New Roman" w:eastAsia="Times New Roman" w:hAnsi="Times New Roman"/>
                <w:sz w:val="24"/>
                <w:szCs w:val="24"/>
                <w:highlight w:val="lightGray"/>
              </w:rPr>
            </w:pPr>
            <w:r w:rsidRPr="002A6912">
              <w:rPr>
                <w:rFonts w:ascii="Times New Roman" w:eastAsia="Times New Roman" w:hAnsi="Times New Roman"/>
                <w:b/>
                <w:color w:val="000000"/>
                <w:sz w:val="24"/>
                <w:szCs w:val="24"/>
                <w:highlight w:val="lightGray"/>
              </w:rPr>
              <w:t xml:space="preserve">№ </w:t>
            </w:r>
            <w:proofErr w:type="gramStart"/>
            <w:r w:rsidRPr="002A6912">
              <w:rPr>
                <w:rFonts w:ascii="Times New Roman" w:eastAsia="Times New Roman" w:hAnsi="Times New Roman"/>
                <w:b/>
                <w:color w:val="000000"/>
                <w:sz w:val="24"/>
                <w:szCs w:val="24"/>
                <w:highlight w:val="lightGray"/>
              </w:rPr>
              <w:t>п</w:t>
            </w:r>
            <w:proofErr w:type="gramEnd"/>
            <w:r w:rsidRPr="002A6912">
              <w:rPr>
                <w:rFonts w:ascii="Times New Roman" w:eastAsia="Times New Roman" w:hAnsi="Times New Roman"/>
                <w:b/>
                <w:color w:val="000000"/>
                <w:sz w:val="24"/>
                <w:szCs w:val="24"/>
                <w:highlight w:val="lightGray"/>
              </w:rPr>
              <w:t>/п</w:t>
            </w:r>
          </w:p>
        </w:tc>
        <w:tc>
          <w:tcPr>
            <w:tcW w:w="453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64533B09" w14:textId="77777777" w:rsidR="00CD68CD" w:rsidRPr="002A6912" w:rsidRDefault="00CD68CD" w:rsidP="007F0C76">
            <w:pPr>
              <w:spacing w:after="0" w:line="240" w:lineRule="auto"/>
              <w:jc w:val="center"/>
              <w:rPr>
                <w:rFonts w:ascii="Times New Roman" w:eastAsia="Times New Roman" w:hAnsi="Times New Roman"/>
                <w:sz w:val="24"/>
                <w:szCs w:val="24"/>
                <w:highlight w:val="lightGray"/>
              </w:rPr>
            </w:pPr>
            <w:proofErr w:type="gramStart"/>
            <w:r w:rsidRPr="002A6912">
              <w:rPr>
                <w:rFonts w:ascii="Times New Roman" w:eastAsia="Times New Roman" w:hAnsi="Times New Roman"/>
                <w:b/>
                <w:color w:val="000000"/>
                <w:sz w:val="24"/>
                <w:szCs w:val="24"/>
                <w:highlight w:val="lightGray"/>
              </w:rPr>
              <w:t>П</w:t>
            </w:r>
            <w:proofErr w:type="gramEnd"/>
            <w:r w:rsidRPr="002A6912">
              <w:rPr>
                <w:rFonts w:ascii="Times New Roman" w:eastAsia="Times New Roman" w:hAnsi="Times New Roman"/>
                <w:b/>
                <w:color w:val="000000"/>
                <w:sz w:val="24"/>
                <w:szCs w:val="24"/>
                <w:highlight w:val="lightGray"/>
              </w:rPr>
              <w:t>ідстави для відмови в участі у процедурі закупівлі</w:t>
            </w:r>
          </w:p>
          <w:p w14:paraId="680CC40D" w14:textId="77777777" w:rsidR="00CD68CD" w:rsidRPr="002A6912" w:rsidRDefault="00CD68CD" w:rsidP="007F0C76">
            <w:pPr>
              <w:spacing w:after="0" w:line="240" w:lineRule="auto"/>
              <w:rPr>
                <w:rFonts w:ascii="Times New Roman" w:eastAsia="Times New Roman" w:hAnsi="Times New Roman"/>
                <w:sz w:val="24"/>
                <w:szCs w:val="24"/>
                <w:highlight w:val="lightGray"/>
              </w:rPr>
            </w:pPr>
          </w:p>
        </w:tc>
        <w:tc>
          <w:tcPr>
            <w:tcW w:w="48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CCA0342" w14:textId="77777777" w:rsidR="00CD68CD" w:rsidRPr="002A6912" w:rsidRDefault="00CD68CD" w:rsidP="007F0C76">
            <w:pPr>
              <w:spacing w:after="0" w:line="240" w:lineRule="auto"/>
              <w:jc w:val="center"/>
              <w:rPr>
                <w:rFonts w:ascii="Times New Roman" w:eastAsia="Times New Roman" w:hAnsi="Times New Roman"/>
                <w:sz w:val="24"/>
                <w:szCs w:val="24"/>
                <w:highlight w:val="lightGray"/>
              </w:rPr>
            </w:pPr>
            <w:r w:rsidRPr="002A6912">
              <w:rPr>
                <w:rFonts w:ascii="Times New Roman" w:eastAsia="Times New Roman" w:hAnsi="Times New Roman"/>
                <w:b/>
                <w:color w:val="000000"/>
                <w:sz w:val="24"/>
                <w:szCs w:val="24"/>
                <w:highlight w:val="lightGray"/>
              </w:rPr>
              <w:t xml:space="preserve">Спосіб </w:t>
            </w:r>
            <w:proofErr w:type="gramStart"/>
            <w:r w:rsidRPr="002A6912">
              <w:rPr>
                <w:rFonts w:ascii="Times New Roman" w:eastAsia="Times New Roman" w:hAnsi="Times New Roman"/>
                <w:b/>
                <w:color w:val="000000"/>
                <w:sz w:val="24"/>
                <w:szCs w:val="24"/>
                <w:highlight w:val="lightGray"/>
              </w:rPr>
              <w:t>п</w:t>
            </w:r>
            <w:proofErr w:type="gramEnd"/>
            <w:r w:rsidRPr="002A6912">
              <w:rPr>
                <w:rFonts w:ascii="Times New Roman" w:eastAsia="Times New Roman" w:hAnsi="Times New Roman"/>
                <w:b/>
                <w:color w:val="000000"/>
                <w:sz w:val="24"/>
                <w:szCs w:val="24"/>
                <w:highlight w:val="lightGray"/>
              </w:rPr>
              <w:t>ідтвердження</w:t>
            </w:r>
          </w:p>
        </w:tc>
      </w:tr>
      <w:tr w:rsidR="00CD68CD" w:rsidRPr="00A425FC" w14:paraId="1E533CD4" w14:textId="77777777" w:rsidTr="007F0C76">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303201"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highlight w:val="white"/>
              </w:rPr>
              <w:t>3</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FB05C9"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rPr>
              <w:t>Керівника учасника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4820" w:type="dxa"/>
            <w:tcBorders>
              <w:top w:val="single" w:sz="8" w:space="0" w:color="000000"/>
              <w:left w:val="single" w:sz="8" w:space="0" w:color="000000"/>
              <w:bottom w:val="single" w:sz="8" w:space="0" w:color="000000"/>
              <w:right w:val="single" w:sz="8" w:space="0" w:color="000000"/>
            </w:tcBorders>
          </w:tcPr>
          <w:p w14:paraId="6019DD6A" w14:textId="77777777" w:rsidR="00CD68CD" w:rsidRPr="000D71A8" w:rsidRDefault="00CD68CD" w:rsidP="007F0C76">
            <w:pPr>
              <w:spacing w:after="0"/>
              <w:ind w:right="140"/>
              <w:jc w:val="both"/>
              <w:rPr>
                <w:rFonts w:ascii="Times New Roman" w:eastAsia="Times New Roman" w:hAnsi="Times New Roman"/>
                <w:sz w:val="24"/>
                <w:szCs w:val="24"/>
                <w:highlight w:val="white"/>
              </w:rPr>
            </w:pPr>
            <w:r w:rsidRPr="000D71A8">
              <w:rPr>
                <w:rFonts w:ascii="Times New Roman" w:eastAsia="Times New Roman" w:hAnsi="Times New Roman"/>
                <w:sz w:val="24"/>
                <w:szCs w:val="24"/>
                <w:highlight w:val="white"/>
              </w:rPr>
              <w:t xml:space="preserve">Перевіряється безпосередньо </w:t>
            </w:r>
            <w:r w:rsidRPr="000D71A8">
              <w:rPr>
                <w:rFonts w:ascii="Times New Roman" w:eastAsia="Times New Roman" w:hAnsi="Times New Roman"/>
                <w:b/>
                <w:sz w:val="24"/>
                <w:szCs w:val="24"/>
                <w:highlight w:val="white"/>
              </w:rPr>
              <w:t>замовником самостійно</w:t>
            </w:r>
            <w:r w:rsidRPr="000D71A8">
              <w:rPr>
                <w:rFonts w:ascii="Times New Roman" w:eastAsia="Times New Roman" w:hAnsi="Times New Roman"/>
                <w:sz w:val="24"/>
                <w:szCs w:val="24"/>
                <w:highlight w:val="white"/>
              </w:rPr>
              <w:t xml:space="preserve">, </w:t>
            </w:r>
            <w:proofErr w:type="gramStart"/>
            <w:r w:rsidRPr="000D71A8">
              <w:rPr>
                <w:rFonts w:ascii="Times New Roman" w:eastAsia="Times New Roman" w:hAnsi="Times New Roman"/>
                <w:sz w:val="24"/>
                <w:szCs w:val="24"/>
                <w:highlight w:val="white"/>
              </w:rPr>
              <w:t>кр</w:t>
            </w:r>
            <w:proofErr w:type="gramEnd"/>
            <w:r w:rsidRPr="000D71A8">
              <w:rPr>
                <w:rFonts w:ascii="Times New Roman" w:eastAsia="Times New Roman" w:hAnsi="Times New Roman"/>
                <w:sz w:val="24"/>
                <w:szCs w:val="24"/>
                <w:highlight w:val="white"/>
              </w:rPr>
              <w:t>ім випадків, коли доступ до такої інформації є обмеженим*.</w:t>
            </w:r>
          </w:p>
          <w:p w14:paraId="5B501B39" w14:textId="77777777" w:rsidR="00CD68CD" w:rsidRDefault="00CD68CD" w:rsidP="007F0C76">
            <w:pPr>
              <w:spacing w:after="0"/>
              <w:ind w:right="140"/>
              <w:jc w:val="both"/>
              <w:rPr>
                <w:rFonts w:ascii="Times New Roman" w:eastAsia="Times New Roman" w:hAnsi="Times New Roman"/>
                <w:i/>
                <w:sz w:val="20"/>
                <w:szCs w:val="20"/>
                <w:highlight w:val="white"/>
              </w:rPr>
            </w:pPr>
            <w:r>
              <w:rPr>
                <w:rFonts w:ascii="Times New Roman" w:eastAsia="Times New Roman" w:hAnsi="Times New Roman"/>
                <w:i/>
                <w:sz w:val="20"/>
                <w:szCs w:val="20"/>
                <w:highlight w:val="white"/>
              </w:rPr>
              <w:t>*</w:t>
            </w:r>
            <w:proofErr w:type="gramStart"/>
            <w:r>
              <w:rPr>
                <w:rFonts w:ascii="Times New Roman" w:eastAsia="Times New Roman" w:hAnsi="Times New Roman"/>
                <w:i/>
                <w:sz w:val="20"/>
                <w:szCs w:val="20"/>
                <w:highlight w:val="white"/>
              </w:rPr>
              <w:t>З</w:t>
            </w:r>
            <w:proofErr w:type="gramEnd"/>
            <w:r>
              <w:rPr>
                <w:rFonts w:ascii="Times New Roman" w:eastAsia="Times New Roman" w:hAnsi="Times New Roman"/>
                <w:i/>
                <w:sz w:val="20"/>
                <w:szCs w:val="20"/>
                <w:highlight w:val="white"/>
              </w:rPr>
              <w:t xml:space="preserve">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b/>
                <w:i/>
                <w:sz w:val="20"/>
                <w:szCs w:val="20"/>
                <w:highlight w:val="white"/>
              </w:rPr>
              <w:t xml:space="preserve"> </w:t>
            </w:r>
            <w:proofErr w:type="gramStart"/>
            <w:r>
              <w:rPr>
                <w:rFonts w:ascii="Times New Roman" w:eastAsia="Times New Roman" w:hAnsi="Times New Roman"/>
                <w:i/>
                <w:sz w:val="20"/>
                <w:szCs w:val="20"/>
                <w:highlight w:val="white"/>
              </w:rPr>
              <w:t>свою</w:t>
            </w:r>
            <w:proofErr w:type="gramEnd"/>
            <w:r>
              <w:rPr>
                <w:rFonts w:ascii="Times New Roman" w:eastAsia="Times New Roman" w:hAnsi="Times New Roman"/>
                <w:i/>
                <w:sz w:val="20"/>
                <w:szCs w:val="20"/>
                <w:highlight w:val="white"/>
              </w:rPr>
              <w:t xml:space="preserve"> роботу, так і відкриватись, поновлюватись у період воєнного стану.</w:t>
            </w:r>
          </w:p>
          <w:p w14:paraId="2B31533E" w14:textId="77777777" w:rsidR="00CD68CD" w:rsidRDefault="00CD68CD" w:rsidP="007F0C76">
            <w:pPr>
              <w:spacing w:after="0" w:line="256" w:lineRule="auto"/>
              <w:ind w:right="140"/>
              <w:jc w:val="both"/>
              <w:rPr>
                <w:rFonts w:ascii="Times New Roman" w:eastAsia="Times New Roman" w:hAnsi="Times New Roman"/>
                <w:i/>
                <w:sz w:val="20"/>
                <w:szCs w:val="20"/>
                <w:highlight w:val="white"/>
              </w:rPr>
            </w:pPr>
            <w:r>
              <w:rPr>
                <w:rFonts w:ascii="Times New Roman" w:eastAsia="Times New Roman" w:hAnsi="Times New Roman"/>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w:t>
            </w:r>
            <w:proofErr w:type="gramStart"/>
            <w:r>
              <w:rPr>
                <w:rFonts w:ascii="Times New Roman" w:eastAsia="Times New Roman" w:hAnsi="Times New Roman"/>
                <w:i/>
                <w:sz w:val="20"/>
                <w:szCs w:val="20"/>
                <w:highlight w:val="white"/>
              </w:rPr>
              <w:t>пов’язан</w:t>
            </w:r>
            <w:proofErr w:type="gramEnd"/>
            <w:r>
              <w:rPr>
                <w:rFonts w:ascii="Times New Roman" w:eastAsia="Times New Roman" w:hAnsi="Times New Roman"/>
                <w:i/>
                <w:sz w:val="20"/>
                <w:szCs w:val="20"/>
                <w:highlight w:val="white"/>
              </w:rPr>
              <w:t xml:space="preserve">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b/>
                <w:i/>
                <w:sz w:val="20"/>
                <w:szCs w:val="20"/>
                <w:highlight w:val="white"/>
              </w:rPr>
              <w:t>керівника учасника</w:t>
            </w:r>
            <w:r>
              <w:rPr>
                <w:rFonts w:ascii="Times New Roman" w:eastAsia="Times New Roman" w:hAnsi="Times New Roman"/>
                <w:i/>
                <w:sz w:val="20"/>
                <w:szCs w:val="20"/>
                <w:highlight w:val="white"/>
              </w:rPr>
              <w:t xml:space="preserve"> процедури закупі</w:t>
            </w:r>
            <w:proofErr w:type="gramStart"/>
            <w:r>
              <w:rPr>
                <w:rFonts w:ascii="Times New Roman" w:eastAsia="Times New Roman" w:hAnsi="Times New Roman"/>
                <w:i/>
                <w:sz w:val="20"/>
                <w:szCs w:val="20"/>
                <w:highlight w:val="white"/>
              </w:rPr>
              <w:t>вл</w:t>
            </w:r>
            <w:proofErr w:type="gramEnd"/>
            <w:r>
              <w:rPr>
                <w:rFonts w:ascii="Times New Roman" w:eastAsia="Times New Roman" w:hAnsi="Times New Roman"/>
                <w:i/>
                <w:sz w:val="20"/>
                <w:szCs w:val="20"/>
                <w:highlight w:val="white"/>
              </w:rPr>
              <w:t>і, на виконання абзацу 15 пункту 47 Особливостей надається переможцем торгів.</w:t>
            </w:r>
          </w:p>
        </w:tc>
      </w:tr>
      <w:tr w:rsidR="00CD68CD" w:rsidRPr="00A425FC" w14:paraId="31E6EAE9" w14:textId="77777777" w:rsidTr="007F0C76">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51598B"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highlight w:val="white"/>
              </w:rPr>
              <w:t>5</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E5231B"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rPr>
              <w:t>Фізична особа, яка є учасником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4820" w:type="dxa"/>
            <w:tcBorders>
              <w:top w:val="single" w:sz="4" w:space="0" w:color="000000"/>
              <w:left w:val="single" w:sz="4" w:space="0" w:color="000000"/>
              <w:bottom w:val="single" w:sz="4" w:space="0" w:color="000000"/>
              <w:right w:val="single" w:sz="4" w:space="0" w:color="000000"/>
            </w:tcBorders>
          </w:tcPr>
          <w:p w14:paraId="7A809527" w14:textId="77777777" w:rsidR="00CD68CD" w:rsidRPr="00A425FC" w:rsidRDefault="00CD68CD" w:rsidP="007F0C76">
            <w:pPr>
              <w:spacing w:after="0" w:line="240" w:lineRule="auto"/>
              <w:ind w:left="141" w:right="178"/>
              <w:jc w:val="both"/>
              <w:rPr>
                <w:rFonts w:ascii="Times New Roman" w:eastAsia="Times New Roman" w:hAnsi="Times New Roman"/>
                <w:sz w:val="24"/>
                <w:szCs w:val="24"/>
              </w:rPr>
            </w:pPr>
            <w:r w:rsidRPr="00A425FC">
              <w:rPr>
                <w:rFonts w:ascii="Times New Roman" w:eastAsia="Times New Roman" w:hAnsi="Times New Roman"/>
                <w:b/>
                <w:color w:val="000000"/>
                <w:sz w:val="24"/>
                <w:szCs w:val="24"/>
              </w:rPr>
              <w:t>Переможець</w:t>
            </w:r>
            <w:r w:rsidRPr="00A425FC">
              <w:rPr>
                <w:rFonts w:ascii="Times New Roman" w:eastAsia="Times New Roman" w:hAnsi="Times New Roman"/>
                <w:color w:val="000000"/>
                <w:sz w:val="24"/>
                <w:szCs w:val="24"/>
              </w:rPr>
              <w:t xml:space="preserve">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 xml:space="preserve">і </w:t>
            </w:r>
            <w:r w:rsidRPr="00A425FC">
              <w:rPr>
                <w:rFonts w:ascii="Times New Roman" w:eastAsia="Times New Roman" w:hAnsi="Times New Roman"/>
                <w:b/>
                <w:color w:val="000000"/>
                <w:sz w:val="24"/>
                <w:szCs w:val="24"/>
              </w:rPr>
              <w:t>має надати</w:t>
            </w:r>
            <w:r w:rsidRPr="00A425FC">
              <w:rPr>
                <w:rFonts w:ascii="Times New Roman" w:eastAsia="Times New Roman" w:hAnsi="Times New Roman"/>
                <w:color w:val="000000"/>
                <w:sz w:val="24"/>
                <w:szCs w:val="24"/>
              </w:rPr>
              <w:t xml:space="preserve">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незнятої чи непогашеної судимості не має </w:t>
            </w:r>
          </w:p>
        </w:tc>
      </w:tr>
      <w:tr w:rsidR="00CD68CD" w:rsidRPr="00A425FC" w14:paraId="16F17774" w14:textId="77777777" w:rsidTr="007F0C76">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CEBC4C"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highlight w:val="white"/>
              </w:rPr>
              <w:t>6</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1A664E"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rPr>
              <w:t>Керівник учасника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4820" w:type="dxa"/>
            <w:tcBorders>
              <w:top w:val="single" w:sz="4" w:space="0" w:color="000000"/>
              <w:left w:val="single" w:sz="4" w:space="0" w:color="000000"/>
              <w:bottom w:val="single" w:sz="4" w:space="0" w:color="000000"/>
              <w:right w:val="single" w:sz="4" w:space="0" w:color="000000"/>
            </w:tcBorders>
          </w:tcPr>
          <w:p w14:paraId="1FD3AF1C" w14:textId="77777777" w:rsidR="00CD68CD" w:rsidRPr="00A425FC" w:rsidRDefault="00CD68CD" w:rsidP="007F0C76">
            <w:pPr>
              <w:spacing w:after="0" w:line="240" w:lineRule="auto"/>
              <w:ind w:left="141" w:right="178"/>
              <w:jc w:val="both"/>
              <w:rPr>
                <w:rFonts w:ascii="Times New Roman" w:eastAsia="Times New Roman" w:hAnsi="Times New Roman"/>
                <w:sz w:val="24"/>
                <w:szCs w:val="24"/>
              </w:rPr>
            </w:pPr>
            <w:r w:rsidRPr="00A425FC">
              <w:rPr>
                <w:rFonts w:ascii="Times New Roman" w:eastAsia="Times New Roman" w:hAnsi="Times New Roman"/>
                <w:b/>
                <w:color w:val="000000"/>
                <w:sz w:val="24"/>
                <w:szCs w:val="24"/>
              </w:rPr>
              <w:t>Переможець</w:t>
            </w:r>
            <w:r w:rsidRPr="00A425FC">
              <w:rPr>
                <w:rFonts w:ascii="Times New Roman" w:eastAsia="Times New Roman" w:hAnsi="Times New Roman"/>
                <w:color w:val="000000"/>
                <w:sz w:val="24"/>
                <w:szCs w:val="24"/>
              </w:rPr>
              <w:t xml:space="preserve">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 xml:space="preserve">і </w:t>
            </w:r>
            <w:r w:rsidRPr="00A425FC">
              <w:rPr>
                <w:rFonts w:ascii="Times New Roman" w:eastAsia="Times New Roman" w:hAnsi="Times New Roman"/>
                <w:b/>
                <w:color w:val="000000"/>
                <w:sz w:val="24"/>
                <w:szCs w:val="24"/>
              </w:rPr>
              <w:t>має надати</w:t>
            </w:r>
            <w:r w:rsidRPr="00A425FC">
              <w:rPr>
                <w:rFonts w:ascii="Times New Roman" w:eastAsia="Times New Roman" w:hAnsi="Times New Roman"/>
                <w:color w:val="000000"/>
                <w:sz w:val="24"/>
                <w:szCs w:val="24"/>
              </w:rPr>
              <w:t xml:space="preserve">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незнятої чи непогашеної судимості не має</w:t>
            </w:r>
          </w:p>
        </w:tc>
      </w:tr>
      <w:tr w:rsidR="00CD68CD" w:rsidRPr="00A425FC" w14:paraId="10B52252" w14:textId="77777777" w:rsidTr="007F0C76">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804C0C"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highlight w:val="white"/>
              </w:rPr>
              <w:t>12</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F236F5"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rPr>
              <w:t>Керівника учасника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w:t>
            </w:r>
            <w:r w:rsidRPr="00A425FC">
              <w:rPr>
                <w:rFonts w:ascii="Times New Roman" w:eastAsia="Times New Roman" w:hAnsi="Times New Roman"/>
                <w:color w:val="000000"/>
                <w:sz w:val="24"/>
                <w:szCs w:val="24"/>
              </w:rPr>
              <w:lastRenderedPageBreak/>
              <w:t>якими формами торгівлі людьми</w:t>
            </w:r>
          </w:p>
        </w:tc>
        <w:tc>
          <w:tcPr>
            <w:tcW w:w="4820" w:type="dxa"/>
            <w:tcBorders>
              <w:top w:val="single" w:sz="4" w:space="0" w:color="000000"/>
              <w:left w:val="single" w:sz="4" w:space="0" w:color="000000"/>
              <w:bottom w:val="single" w:sz="4" w:space="0" w:color="000000"/>
              <w:right w:val="single" w:sz="4" w:space="0" w:color="000000"/>
            </w:tcBorders>
          </w:tcPr>
          <w:p w14:paraId="73334398" w14:textId="77777777" w:rsidR="00CD68CD" w:rsidRPr="00A425FC" w:rsidRDefault="00CD68CD" w:rsidP="007F0C76">
            <w:pPr>
              <w:spacing w:after="0" w:line="240" w:lineRule="auto"/>
              <w:ind w:left="141" w:right="178"/>
              <w:jc w:val="both"/>
              <w:rPr>
                <w:rFonts w:ascii="Times New Roman" w:eastAsia="Times New Roman" w:hAnsi="Times New Roman"/>
                <w:sz w:val="24"/>
                <w:szCs w:val="24"/>
              </w:rPr>
            </w:pPr>
            <w:r w:rsidRPr="00A425FC">
              <w:rPr>
                <w:rFonts w:ascii="Times New Roman" w:eastAsia="Times New Roman" w:hAnsi="Times New Roman"/>
                <w:b/>
                <w:color w:val="000000"/>
                <w:sz w:val="24"/>
                <w:szCs w:val="24"/>
              </w:rPr>
              <w:lastRenderedPageBreak/>
              <w:t>Переможець</w:t>
            </w:r>
            <w:r w:rsidRPr="00A425FC">
              <w:rPr>
                <w:rFonts w:ascii="Times New Roman" w:eastAsia="Times New Roman" w:hAnsi="Times New Roman"/>
                <w:color w:val="000000"/>
                <w:sz w:val="24"/>
                <w:szCs w:val="24"/>
              </w:rPr>
              <w:t xml:space="preserve">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 xml:space="preserve">і </w:t>
            </w:r>
            <w:r w:rsidRPr="00A425FC">
              <w:rPr>
                <w:rFonts w:ascii="Times New Roman" w:eastAsia="Times New Roman" w:hAnsi="Times New Roman"/>
                <w:b/>
                <w:color w:val="000000"/>
                <w:sz w:val="24"/>
                <w:szCs w:val="24"/>
              </w:rPr>
              <w:t>має надати</w:t>
            </w:r>
            <w:r w:rsidRPr="00A425FC">
              <w:rPr>
                <w:rFonts w:ascii="Times New Roman" w:eastAsia="Times New Roman" w:hAnsi="Times New Roman"/>
                <w:color w:val="000000"/>
                <w:sz w:val="24"/>
                <w:szCs w:val="24"/>
              </w:rPr>
              <w:t xml:space="preserve">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w:t>
            </w:r>
            <w:r w:rsidRPr="00A425FC">
              <w:rPr>
                <w:rFonts w:ascii="Times New Roman" w:eastAsia="Times New Roman" w:hAnsi="Times New Roman"/>
                <w:color w:val="000000"/>
                <w:sz w:val="24"/>
                <w:szCs w:val="24"/>
              </w:rPr>
              <w:lastRenderedPageBreak/>
              <w:t>закупівлі, фізична особа – учасник процедури закупівлі незнятої чи непогашеної судимості не має.</w:t>
            </w:r>
          </w:p>
        </w:tc>
      </w:tr>
      <w:tr w:rsidR="00CD68CD" w:rsidRPr="00A425FC" w14:paraId="271860C2" w14:textId="77777777" w:rsidTr="007F0C76">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F26042" w14:textId="77777777" w:rsidR="00CD68CD" w:rsidRPr="00A425FC" w:rsidRDefault="00CD68CD" w:rsidP="007F0C76">
            <w:pPr>
              <w:spacing w:after="0" w:line="240" w:lineRule="auto"/>
              <w:ind w:right="-111"/>
              <w:jc w:val="both"/>
              <w:rPr>
                <w:rFonts w:ascii="Times New Roman" w:eastAsia="Times New Roman" w:hAnsi="Times New Roman"/>
                <w:sz w:val="24"/>
                <w:szCs w:val="24"/>
              </w:rPr>
            </w:pPr>
            <w:r w:rsidRPr="00A425FC">
              <w:rPr>
                <w:rFonts w:ascii="Times New Roman" w:eastAsia="Times New Roman" w:hAnsi="Times New Roman"/>
                <w:sz w:val="24"/>
                <w:szCs w:val="24"/>
                <w:highlight w:val="white"/>
              </w:rPr>
              <w:lastRenderedPageBreak/>
              <w:t>абзац 14</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638DDB" w14:textId="77777777" w:rsidR="00CD68CD" w:rsidRPr="00A425FC" w:rsidRDefault="00CD68CD" w:rsidP="007F0C76">
            <w:pPr>
              <w:shd w:val="clear" w:color="auto" w:fill="FFFFFF"/>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rPr>
              <w:t xml:space="preserve">Замовник може прийняти </w:t>
            </w:r>
            <w:proofErr w:type="gramStart"/>
            <w:r w:rsidRPr="00A425FC">
              <w:rPr>
                <w:rFonts w:ascii="Times New Roman" w:eastAsia="Times New Roman" w:hAnsi="Times New Roman"/>
                <w:color w:val="000000"/>
                <w:sz w:val="24"/>
                <w:szCs w:val="24"/>
              </w:rPr>
              <w:t>р</w:t>
            </w:r>
            <w:proofErr w:type="gramEnd"/>
            <w:r w:rsidRPr="00A425FC">
              <w:rPr>
                <w:rFonts w:ascii="Times New Roman" w:eastAsia="Times New Roman" w:hAnsi="Times New Roman"/>
                <w:color w:val="000000"/>
                <w:sz w:val="24"/>
                <w:szCs w:val="24"/>
              </w:rPr>
              <w:t>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w:t>
            </w:r>
            <w:proofErr w:type="gramStart"/>
            <w:r w:rsidRPr="00A425FC">
              <w:rPr>
                <w:rFonts w:ascii="Times New Roman" w:eastAsia="Times New Roman" w:hAnsi="Times New Roman"/>
                <w:color w:val="000000"/>
                <w:sz w:val="24"/>
                <w:szCs w:val="24"/>
              </w:rPr>
              <w:t>в</w:t>
            </w:r>
            <w:proofErr w:type="gramEnd"/>
            <w:r w:rsidRPr="00A425FC">
              <w:rPr>
                <w:rFonts w:ascii="Times New Roman" w:eastAsia="Times New Roman" w:hAnsi="Times New Roman"/>
                <w:color w:val="000000"/>
                <w:sz w:val="24"/>
                <w:szCs w:val="24"/>
              </w:rPr>
              <w:t xml:space="preserve"> </w:t>
            </w:r>
            <w:proofErr w:type="gramStart"/>
            <w:r w:rsidRPr="00A425FC">
              <w:rPr>
                <w:rFonts w:ascii="Times New Roman" w:eastAsia="Times New Roman" w:hAnsi="Times New Roman"/>
                <w:color w:val="000000"/>
                <w:sz w:val="24"/>
                <w:szCs w:val="24"/>
              </w:rPr>
              <w:t>та</w:t>
            </w:r>
            <w:proofErr w:type="gramEnd"/>
            <w:r w:rsidRPr="00A425FC">
              <w:rPr>
                <w:rFonts w:ascii="Times New Roman" w:eastAsia="Times New Roman" w:hAnsi="Times New Roman"/>
                <w:color w:val="000000"/>
                <w:sz w:val="24"/>
                <w:szCs w:val="24"/>
              </w:rPr>
              <w:t>/або відшкодування збитків — протягом трьох років з дати дострокового розірвання такого договору. Учасник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A425FC">
              <w:rPr>
                <w:rFonts w:ascii="Times New Roman" w:eastAsia="Times New Roman" w:hAnsi="Times New Roman"/>
                <w:color w:val="000000"/>
                <w:sz w:val="24"/>
                <w:szCs w:val="24"/>
              </w:rPr>
              <w:t>п</w:t>
            </w:r>
            <w:proofErr w:type="gramEnd"/>
            <w:r w:rsidRPr="00A425FC">
              <w:rPr>
                <w:rFonts w:ascii="Times New Roman" w:eastAsia="Times New Roman" w:hAnsi="Times New Roman"/>
                <w:color w:val="000000"/>
                <w:sz w:val="24"/>
                <w:szCs w:val="24"/>
              </w:rPr>
              <w:t>ідтвердження достатнім, учаснику процедури закупівлі не може бути відмовлено в участі в процедурі закупівлі.</w:t>
            </w:r>
          </w:p>
        </w:tc>
        <w:tc>
          <w:tcPr>
            <w:tcW w:w="4820" w:type="dxa"/>
            <w:tcBorders>
              <w:top w:val="single" w:sz="4" w:space="0" w:color="000000"/>
              <w:left w:val="single" w:sz="4" w:space="0" w:color="000000"/>
              <w:bottom w:val="single" w:sz="4" w:space="0" w:color="000000"/>
              <w:right w:val="single" w:sz="4" w:space="0" w:color="000000"/>
            </w:tcBorders>
          </w:tcPr>
          <w:p w14:paraId="6645E824" w14:textId="77777777" w:rsidR="00CD68CD" w:rsidRPr="00A425FC" w:rsidRDefault="00CD68CD" w:rsidP="007F0C76">
            <w:pPr>
              <w:spacing w:after="0" w:line="240" w:lineRule="auto"/>
              <w:ind w:left="162" w:right="142"/>
              <w:jc w:val="both"/>
              <w:rPr>
                <w:rFonts w:ascii="Times New Roman" w:eastAsia="Times New Roman" w:hAnsi="Times New Roman"/>
                <w:sz w:val="24"/>
                <w:szCs w:val="24"/>
              </w:rPr>
            </w:pPr>
            <w:r w:rsidRPr="00A425FC">
              <w:rPr>
                <w:rFonts w:ascii="Times New Roman" w:eastAsia="Times New Roman" w:hAnsi="Times New Roman"/>
                <w:b/>
                <w:color w:val="000000"/>
                <w:sz w:val="24"/>
                <w:szCs w:val="24"/>
              </w:rPr>
              <w:t>Переможець надає довідку в довільній формі</w:t>
            </w:r>
            <w:r w:rsidRPr="00A425FC">
              <w:rPr>
                <w:rFonts w:ascii="Times New Roman" w:eastAsia="Times New Roman" w:hAnsi="Times New Roman"/>
                <w:color w:val="000000"/>
                <w:sz w:val="24"/>
                <w:szCs w:val="24"/>
              </w:rPr>
              <w:t xml:space="preserve"> про те, що між ним і замовником не було укладено договору про закупівлю, за яким  переможець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і не виконав свої зобов’язання, що призвело до його дострокового розірвання, і не було застосовано санкції у вигляді штрафів та/або відшкодування збитків, протягом трьох років з дати дострокового розірвання такого договору.</w:t>
            </w:r>
          </w:p>
          <w:p w14:paraId="22E7A843" w14:textId="77777777" w:rsidR="00CD68CD" w:rsidRPr="00A425FC" w:rsidRDefault="00CD68CD" w:rsidP="007F0C76">
            <w:pPr>
              <w:spacing w:after="0" w:line="240" w:lineRule="auto"/>
              <w:rPr>
                <w:rFonts w:ascii="Times New Roman" w:eastAsia="Times New Roman" w:hAnsi="Times New Roman"/>
                <w:sz w:val="24"/>
                <w:szCs w:val="24"/>
              </w:rPr>
            </w:pPr>
          </w:p>
          <w:p w14:paraId="2C2EDD7F" w14:textId="77777777" w:rsidR="00CD68CD" w:rsidRPr="00A425FC" w:rsidRDefault="00CD68CD" w:rsidP="007F0C76">
            <w:pPr>
              <w:spacing w:after="0" w:line="240" w:lineRule="auto"/>
              <w:ind w:left="162" w:right="142"/>
              <w:jc w:val="both"/>
              <w:rPr>
                <w:rFonts w:ascii="Times New Roman" w:eastAsia="Times New Roman" w:hAnsi="Times New Roman"/>
                <w:sz w:val="24"/>
                <w:szCs w:val="24"/>
              </w:rPr>
            </w:pPr>
            <w:r w:rsidRPr="00A425FC">
              <w:rPr>
                <w:rFonts w:ascii="Times New Roman" w:eastAsia="Times New Roman" w:hAnsi="Times New Roman"/>
                <w:color w:val="000000"/>
                <w:sz w:val="24"/>
                <w:szCs w:val="24"/>
              </w:rPr>
              <w:t>або</w:t>
            </w:r>
          </w:p>
          <w:p w14:paraId="1CF40BBC" w14:textId="77777777" w:rsidR="00CD68CD" w:rsidRPr="00A425FC" w:rsidRDefault="00CD68CD" w:rsidP="007F0C76">
            <w:pPr>
              <w:spacing w:after="0" w:line="240" w:lineRule="auto"/>
              <w:rPr>
                <w:rFonts w:ascii="Times New Roman" w:eastAsia="Times New Roman" w:hAnsi="Times New Roman"/>
                <w:sz w:val="24"/>
                <w:szCs w:val="24"/>
              </w:rPr>
            </w:pPr>
          </w:p>
          <w:p w14:paraId="5972E06B" w14:textId="77777777" w:rsidR="00CD68CD" w:rsidRPr="00A425FC" w:rsidRDefault="00CD68CD" w:rsidP="007F0C76">
            <w:pPr>
              <w:spacing w:after="0" w:line="240" w:lineRule="auto"/>
              <w:ind w:left="162" w:right="142"/>
              <w:jc w:val="both"/>
              <w:rPr>
                <w:rFonts w:ascii="Times New Roman" w:eastAsia="Times New Roman" w:hAnsi="Times New Roman"/>
                <w:sz w:val="24"/>
                <w:szCs w:val="24"/>
              </w:rPr>
            </w:pPr>
            <w:r w:rsidRPr="00A425FC">
              <w:rPr>
                <w:rFonts w:ascii="Times New Roman" w:eastAsia="Times New Roman" w:hAnsi="Times New Roman"/>
                <w:color w:val="000000"/>
                <w:sz w:val="24"/>
                <w:szCs w:val="24"/>
              </w:rPr>
              <w:t>Переможець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і, що перебуває в обставинах, зазначених у цьому пункті,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6D44BDED" w14:textId="77777777" w:rsidR="00CD68CD" w:rsidRPr="00A425FC" w:rsidRDefault="00CD68CD" w:rsidP="00CD68CD">
      <w:pPr>
        <w:spacing w:after="0" w:line="240" w:lineRule="auto"/>
        <w:ind w:right="-284" w:firstLine="720"/>
        <w:jc w:val="both"/>
        <w:rPr>
          <w:rFonts w:ascii="Times New Roman" w:eastAsia="Times New Roman" w:hAnsi="Times New Roman"/>
          <w:sz w:val="24"/>
          <w:szCs w:val="24"/>
        </w:rPr>
      </w:pPr>
      <w:r w:rsidRPr="00A425FC">
        <w:rPr>
          <w:rFonts w:ascii="Times New Roman" w:eastAsia="Times New Roman" w:hAnsi="Times New Roman"/>
          <w:b/>
          <w:color w:val="000000"/>
          <w:sz w:val="24"/>
          <w:szCs w:val="24"/>
        </w:rPr>
        <w:t>Переможець</w:t>
      </w:r>
      <w:r w:rsidRPr="00A425FC">
        <w:rPr>
          <w:rFonts w:ascii="Times New Roman" w:eastAsia="Times New Roman" w:hAnsi="Times New Roman"/>
          <w:color w:val="000000"/>
          <w:sz w:val="24"/>
          <w:szCs w:val="24"/>
        </w:rPr>
        <w:t xml:space="preserve">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 xml:space="preserve">і у строк, що не перевищує </w:t>
      </w:r>
      <w:r w:rsidRPr="00A425FC">
        <w:rPr>
          <w:rFonts w:ascii="Times New Roman" w:eastAsia="Times New Roman" w:hAnsi="Times New Roman"/>
          <w:b/>
          <w:color w:val="000000"/>
          <w:sz w:val="24"/>
          <w:szCs w:val="24"/>
        </w:rPr>
        <w:t>чотири дні</w:t>
      </w:r>
      <w:r w:rsidRPr="00A425FC">
        <w:rPr>
          <w:rFonts w:ascii="Times New Roman" w:eastAsia="Times New Roman" w:hAnsi="Times New Roman"/>
          <w:color w:val="000000"/>
          <w:sz w:val="24"/>
          <w:szCs w:val="24"/>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w:t>
      </w:r>
      <w:r>
        <w:rPr>
          <w:rFonts w:ascii="Times New Roman" w:eastAsia="Times New Roman" w:hAnsi="Times New Roman"/>
          <w:color w:val="000000"/>
          <w:sz w:val="24"/>
          <w:szCs w:val="24"/>
        </w:rPr>
        <w:t xml:space="preserve">3, </w:t>
      </w:r>
      <w:r w:rsidRPr="00A425FC">
        <w:rPr>
          <w:rFonts w:ascii="Times New Roman" w:eastAsia="Times New Roman" w:hAnsi="Times New Roman"/>
          <w:color w:val="000000"/>
          <w:sz w:val="24"/>
          <w:szCs w:val="24"/>
        </w:rPr>
        <w:t>5, 6 і 12 та в абзаці чотирнадцятому пункту 47 Особливостей.</w:t>
      </w:r>
    </w:p>
    <w:p w14:paraId="013729EF" w14:textId="77777777" w:rsidR="00CD68CD" w:rsidRPr="00A425FC" w:rsidRDefault="00CD68CD" w:rsidP="00CD68CD">
      <w:pPr>
        <w:spacing w:after="0" w:line="240" w:lineRule="auto"/>
        <w:ind w:right="-284" w:firstLine="720"/>
        <w:jc w:val="both"/>
        <w:rPr>
          <w:rFonts w:ascii="Times New Roman" w:eastAsia="Times New Roman" w:hAnsi="Times New Roman"/>
          <w:sz w:val="24"/>
          <w:szCs w:val="24"/>
        </w:rPr>
      </w:pPr>
      <w:r w:rsidRPr="00A425FC">
        <w:rPr>
          <w:rFonts w:ascii="Times New Roman" w:eastAsia="Times New Roman" w:hAnsi="Times New Roman"/>
          <w:color w:val="000000"/>
          <w:sz w:val="24"/>
          <w:szCs w:val="24"/>
        </w:rPr>
        <w:t>Переможець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і, після оприлюднення в електронній системі закупівель документів/інформації, що підтверджують відсутність підстав для відмови в участі у процедурі закупівлі та надання яких передбачено Додатком 2 до тендерної документації, накладає кваліфікований електронний підпис (КЕП)/удосконалений електронний підпис (УЕП).</w:t>
      </w:r>
    </w:p>
    <w:p w14:paraId="3C505A9D" w14:textId="77777777" w:rsidR="00CD68CD" w:rsidRPr="00A425FC" w:rsidRDefault="00CD68CD" w:rsidP="00CD68CD">
      <w:pPr>
        <w:spacing w:after="0" w:line="240" w:lineRule="auto"/>
        <w:ind w:right="-284" w:firstLine="720"/>
        <w:jc w:val="both"/>
        <w:rPr>
          <w:rFonts w:ascii="Times New Roman" w:eastAsia="Times New Roman" w:hAnsi="Times New Roman"/>
          <w:sz w:val="24"/>
          <w:szCs w:val="24"/>
        </w:rPr>
      </w:pPr>
      <w:r w:rsidRPr="00A425FC">
        <w:rPr>
          <w:rFonts w:ascii="Times New Roman" w:eastAsia="Times New Roman" w:hAnsi="Times New Roman"/>
          <w:color w:val="000000"/>
          <w:sz w:val="24"/>
          <w:szCs w:val="24"/>
        </w:rPr>
        <w:t>У разі, якщо переможець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 xml:space="preserve">і не надав у спосіб, зазначений в тендерній документації, документи, що підтверджують відсутність підстав, встановлених пунктом 47 Особливостей, або надав документи, які не відповідають вимогам, визначеним у тендерній документації або надав їх з порушенням строків, визначених Особливостями, або не наклав КЕП/УЕП після оприлюднення таких документів </w:t>
      </w:r>
      <w:proofErr w:type="gramStart"/>
      <w:r w:rsidRPr="00A425FC">
        <w:rPr>
          <w:rFonts w:ascii="Times New Roman" w:eastAsia="Times New Roman" w:hAnsi="Times New Roman"/>
          <w:color w:val="000000"/>
          <w:sz w:val="24"/>
          <w:szCs w:val="24"/>
        </w:rPr>
        <w:t>в</w:t>
      </w:r>
      <w:proofErr w:type="gramEnd"/>
      <w:r w:rsidRPr="00A425FC">
        <w:rPr>
          <w:rFonts w:ascii="Times New Roman" w:eastAsia="Times New Roman" w:hAnsi="Times New Roman"/>
          <w:color w:val="000000"/>
          <w:sz w:val="24"/>
          <w:szCs w:val="24"/>
        </w:rPr>
        <w:t xml:space="preserve"> електронній системі закупівель,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5, 6 і 12 та в абзаці чотирнадцятому пункту 47 цих Особливостей.</w:t>
      </w:r>
    </w:p>
    <w:p w14:paraId="71B119FE" w14:textId="77777777" w:rsidR="00CD68CD" w:rsidRDefault="00CD68CD" w:rsidP="00CD68CD">
      <w:pPr>
        <w:spacing w:after="0" w:line="240" w:lineRule="auto"/>
        <w:jc w:val="both"/>
        <w:rPr>
          <w:rFonts w:ascii="Times New Roman" w:eastAsia="Times New Roman" w:hAnsi="Times New Roman"/>
          <w:color w:val="000000"/>
          <w:sz w:val="24"/>
          <w:szCs w:val="24"/>
        </w:rPr>
      </w:pPr>
    </w:p>
    <w:p w14:paraId="323F0C3A" w14:textId="77777777" w:rsidR="00CD68CD" w:rsidRPr="00A425FC" w:rsidRDefault="00CD68CD" w:rsidP="00CD68CD">
      <w:pPr>
        <w:spacing w:after="0" w:line="240" w:lineRule="auto"/>
        <w:jc w:val="both"/>
        <w:rPr>
          <w:rFonts w:ascii="Times New Roman" w:eastAsia="Times New Roman" w:hAnsi="Times New Roman"/>
          <w:color w:val="000000"/>
          <w:sz w:val="24"/>
          <w:szCs w:val="24"/>
        </w:rPr>
      </w:pPr>
    </w:p>
    <w:p w14:paraId="37C4D6BA" w14:textId="77777777" w:rsidR="00CD68CD" w:rsidRPr="002A6912" w:rsidRDefault="00CD68CD" w:rsidP="00CD68CD">
      <w:pPr>
        <w:shd w:val="clear" w:color="auto" w:fill="FFFFFF"/>
        <w:spacing w:after="0" w:line="240" w:lineRule="auto"/>
        <w:jc w:val="center"/>
        <w:rPr>
          <w:rFonts w:ascii="Times New Roman" w:eastAsia="Times New Roman" w:hAnsi="Times New Roman"/>
          <w:b/>
          <w:sz w:val="24"/>
          <w:szCs w:val="24"/>
        </w:rPr>
      </w:pPr>
      <w:r w:rsidRPr="002A6912">
        <w:rPr>
          <w:rFonts w:ascii="Times New Roman" w:eastAsia="Times New Roman" w:hAnsi="Times New Roman"/>
          <w:b/>
          <w:color w:val="000000"/>
          <w:sz w:val="24"/>
          <w:szCs w:val="24"/>
        </w:rPr>
        <w:t xml:space="preserve">Інша інформація встановлена відповідно до законодавства (для УЧАСНИКІВ </w:t>
      </w:r>
      <w:r w:rsidRPr="002A6912">
        <w:rPr>
          <w:rFonts w:ascii="Times New Roman" w:eastAsia="Times New Roman" w:hAnsi="Times New Roman"/>
          <w:b/>
          <w:sz w:val="24"/>
          <w:szCs w:val="24"/>
        </w:rPr>
        <w:t>—</w:t>
      </w:r>
      <w:r w:rsidRPr="002A6912">
        <w:rPr>
          <w:rFonts w:ascii="Times New Roman" w:eastAsia="Times New Roman" w:hAnsi="Times New Roman"/>
          <w:b/>
          <w:color w:val="000000"/>
          <w:sz w:val="24"/>
          <w:szCs w:val="24"/>
        </w:rPr>
        <w:t xml:space="preserve"> юридичних осіб, фізичних осіб та фізичних осіб</w:t>
      </w:r>
      <w:r w:rsidRPr="002A6912">
        <w:rPr>
          <w:rFonts w:ascii="Times New Roman" w:eastAsia="Times New Roman" w:hAnsi="Times New Roman"/>
          <w:b/>
          <w:sz w:val="24"/>
          <w:szCs w:val="24"/>
        </w:rPr>
        <w:t xml:space="preserve"> — </w:t>
      </w:r>
      <w:proofErr w:type="gramStart"/>
      <w:r w:rsidRPr="002A6912">
        <w:rPr>
          <w:rFonts w:ascii="Times New Roman" w:eastAsia="Times New Roman" w:hAnsi="Times New Roman"/>
          <w:b/>
          <w:color w:val="000000"/>
          <w:sz w:val="24"/>
          <w:szCs w:val="24"/>
        </w:rPr>
        <w:t>п</w:t>
      </w:r>
      <w:proofErr w:type="gramEnd"/>
      <w:r w:rsidRPr="002A6912">
        <w:rPr>
          <w:rFonts w:ascii="Times New Roman" w:eastAsia="Times New Roman" w:hAnsi="Times New Roman"/>
          <w:b/>
          <w:color w:val="000000"/>
          <w:sz w:val="24"/>
          <w:szCs w:val="24"/>
        </w:rPr>
        <w:t>ідприємців)</w:t>
      </w:r>
      <w:r w:rsidRPr="002A6912">
        <w:rPr>
          <w:rFonts w:ascii="Times New Roman" w:eastAsia="Times New Roman" w:hAnsi="Times New Roman"/>
          <w:b/>
          <w:sz w:val="24"/>
          <w:szCs w:val="24"/>
        </w:rPr>
        <w:t>.</w:t>
      </w:r>
    </w:p>
    <w:tbl>
      <w:tblPr>
        <w:tblW w:w="9923" w:type="dxa"/>
        <w:tblInd w:w="100" w:type="dxa"/>
        <w:tblLayout w:type="fixed"/>
        <w:tblLook w:val="0400" w:firstRow="0" w:lastRow="0" w:firstColumn="0" w:lastColumn="0" w:noHBand="0" w:noVBand="1"/>
      </w:tblPr>
      <w:tblGrid>
        <w:gridCol w:w="567"/>
        <w:gridCol w:w="9356"/>
      </w:tblGrid>
      <w:tr w:rsidR="00CD68CD" w:rsidRPr="002A6912" w14:paraId="4755866F" w14:textId="77777777" w:rsidTr="007F0C76">
        <w:trPr>
          <w:trHeight w:val="124"/>
        </w:trPr>
        <w:tc>
          <w:tcPr>
            <w:tcW w:w="9923"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156E6641" w14:textId="77777777" w:rsidR="00CD68CD" w:rsidRPr="002A6912" w:rsidRDefault="00CD68CD" w:rsidP="007F0C76">
            <w:pPr>
              <w:spacing w:after="0" w:line="240" w:lineRule="auto"/>
              <w:ind w:left="100"/>
              <w:jc w:val="center"/>
              <w:rPr>
                <w:rFonts w:ascii="Times New Roman" w:eastAsia="Times New Roman" w:hAnsi="Times New Roman"/>
                <w:sz w:val="24"/>
                <w:szCs w:val="24"/>
              </w:rPr>
            </w:pPr>
            <w:r w:rsidRPr="002A6912">
              <w:rPr>
                <w:rFonts w:ascii="Times New Roman" w:eastAsia="Times New Roman" w:hAnsi="Times New Roman"/>
                <w:b/>
                <w:color w:val="000000"/>
                <w:sz w:val="24"/>
                <w:szCs w:val="24"/>
              </w:rPr>
              <w:t>Інші документи від Учасника:</w:t>
            </w:r>
          </w:p>
        </w:tc>
      </w:tr>
      <w:tr w:rsidR="00CD68CD" w:rsidRPr="002A6912" w14:paraId="1D4E62EC" w14:textId="77777777" w:rsidTr="007F0C76">
        <w:trPr>
          <w:trHeight w:val="807"/>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131A5B" w14:textId="77777777" w:rsidR="00CD68CD" w:rsidRPr="002A6912" w:rsidRDefault="00CD68CD" w:rsidP="007F0C76">
            <w:pPr>
              <w:spacing w:after="0" w:line="240" w:lineRule="auto"/>
              <w:ind w:left="100"/>
              <w:rPr>
                <w:rFonts w:ascii="Times New Roman" w:eastAsia="Times New Roman" w:hAnsi="Times New Roman"/>
                <w:sz w:val="24"/>
                <w:szCs w:val="24"/>
              </w:rPr>
            </w:pPr>
            <w:r w:rsidRPr="002A6912">
              <w:rPr>
                <w:rFonts w:ascii="Times New Roman" w:eastAsia="Times New Roman" w:hAnsi="Times New Roman"/>
                <w:b/>
                <w:color w:val="000000"/>
                <w:sz w:val="24"/>
                <w:szCs w:val="24"/>
              </w:rPr>
              <w:t>1</w:t>
            </w:r>
          </w:p>
        </w:tc>
        <w:tc>
          <w:tcPr>
            <w:tcW w:w="9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E6DA37" w14:textId="77777777" w:rsidR="00CD68CD" w:rsidRPr="002A6912" w:rsidRDefault="00CD68CD" w:rsidP="007F0C76">
            <w:pPr>
              <w:spacing w:after="0" w:line="240" w:lineRule="auto"/>
              <w:ind w:left="100"/>
              <w:jc w:val="both"/>
              <w:rPr>
                <w:rFonts w:ascii="Times New Roman" w:eastAsia="Times New Roman" w:hAnsi="Times New Roman"/>
                <w:sz w:val="24"/>
                <w:szCs w:val="24"/>
              </w:rPr>
            </w:pPr>
            <w:r w:rsidRPr="002A6912">
              <w:rPr>
                <w:rFonts w:ascii="Times New Roman" w:eastAsia="Times New Roman" w:hAnsi="Times New Roman"/>
                <w:color w:val="000000"/>
                <w:sz w:val="24"/>
                <w:szCs w:val="24"/>
              </w:rPr>
              <w:t>Якщо тендерна пропозиція подається не керівником учасника, зазначеним у Єдиному державному реє</w:t>
            </w:r>
            <w:proofErr w:type="gramStart"/>
            <w:r w:rsidRPr="002A6912">
              <w:rPr>
                <w:rFonts w:ascii="Times New Roman" w:eastAsia="Times New Roman" w:hAnsi="Times New Roman"/>
                <w:color w:val="000000"/>
                <w:sz w:val="24"/>
                <w:szCs w:val="24"/>
              </w:rPr>
              <w:t>стр</w:t>
            </w:r>
            <w:proofErr w:type="gramEnd"/>
            <w:r w:rsidRPr="002A6912">
              <w:rPr>
                <w:rFonts w:ascii="Times New Roman" w:eastAsia="Times New Roman" w:hAnsi="Times New Roman"/>
                <w:color w:val="000000"/>
                <w:sz w:val="24"/>
                <w:szCs w:val="24"/>
              </w:rPr>
              <w:t xml:space="preserve">і юридичних осіб, фізичних осіб </w:t>
            </w:r>
            <w:r w:rsidRPr="002A6912">
              <w:rPr>
                <w:rFonts w:ascii="Times New Roman" w:eastAsia="Times New Roman" w:hAnsi="Times New Roman"/>
                <w:sz w:val="24"/>
                <w:szCs w:val="24"/>
              </w:rPr>
              <w:t xml:space="preserve">— </w:t>
            </w:r>
            <w:r w:rsidRPr="002A6912">
              <w:rPr>
                <w:rFonts w:ascii="Times New Roman" w:eastAsia="Times New Roman" w:hAnsi="Times New Roman"/>
                <w:color w:val="000000"/>
                <w:sz w:val="24"/>
                <w:szCs w:val="24"/>
              </w:rPr>
              <w:t>підприємців та громадських формувань, а іншою особою, учасник надає довіреність або доручення на таку особу.</w:t>
            </w:r>
          </w:p>
        </w:tc>
      </w:tr>
      <w:tr w:rsidR="00CD68CD" w:rsidRPr="002A6912" w14:paraId="6FE08468" w14:textId="77777777" w:rsidTr="007F0C76">
        <w:trPr>
          <w:trHeight w:val="292"/>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35C3C9" w14:textId="77777777" w:rsidR="00CD68CD" w:rsidRPr="002A6912" w:rsidRDefault="00CD68CD" w:rsidP="007F0C76">
            <w:pPr>
              <w:spacing w:after="0" w:line="240" w:lineRule="auto"/>
              <w:ind w:left="100"/>
              <w:rPr>
                <w:rFonts w:ascii="Times New Roman" w:eastAsia="Times New Roman" w:hAnsi="Times New Roman"/>
                <w:b/>
                <w:color w:val="000000"/>
                <w:sz w:val="24"/>
                <w:szCs w:val="24"/>
              </w:rPr>
            </w:pPr>
          </w:p>
        </w:tc>
        <w:tc>
          <w:tcPr>
            <w:tcW w:w="9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A4DDDF" w14:textId="77777777" w:rsidR="00CD68CD" w:rsidRPr="002A6912" w:rsidRDefault="00CD68CD" w:rsidP="007F0C76">
            <w:pPr>
              <w:spacing w:after="0" w:line="240" w:lineRule="auto"/>
              <w:ind w:left="100"/>
              <w:jc w:val="both"/>
              <w:rPr>
                <w:rFonts w:ascii="Times New Roman" w:eastAsia="Times New Roman" w:hAnsi="Times New Roman"/>
                <w:color w:val="000000"/>
                <w:sz w:val="24"/>
                <w:szCs w:val="24"/>
              </w:rPr>
            </w:pPr>
            <w:r w:rsidRPr="00E01017">
              <w:rPr>
                <w:rFonts w:ascii="Times New Roman" w:eastAsia="Times New Roman" w:hAnsi="Times New Roman"/>
                <w:color w:val="000000"/>
                <w:sz w:val="24"/>
                <w:szCs w:val="24"/>
              </w:rPr>
              <w:t xml:space="preserve">Статут або інший установчий документ (за наявності). У разі  якщо учасник здійснює діяльність на </w:t>
            </w:r>
            <w:proofErr w:type="gramStart"/>
            <w:r w:rsidRPr="00E01017">
              <w:rPr>
                <w:rFonts w:ascii="Times New Roman" w:eastAsia="Times New Roman" w:hAnsi="Times New Roman"/>
                <w:color w:val="000000"/>
                <w:sz w:val="24"/>
                <w:szCs w:val="24"/>
              </w:rPr>
              <w:t>п</w:t>
            </w:r>
            <w:proofErr w:type="gramEnd"/>
            <w:r w:rsidRPr="00E01017">
              <w:rPr>
                <w:rFonts w:ascii="Times New Roman" w:eastAsia="Times New Roman" w:hAnsi="Times New Roman"/>
                <w:color w:val="000000"/>
                <w:sz w:val="24"/>
                <w:szCs w:val="24"/>
              </w:rPr>
              <w:t>ідставі модельного статуту, необхідно надати сканкопію рішення засновників про створення такої юридичної особи</w:t>
            </w:r>
            <w:r>
              <w:rPr>
                <w:rFonts w:ascii="Times New Roman" w:eastAsia="Times New Roman" w:hAnsi="Times New Roman"/>
                <w:color w:val="000000"/>
                <w:sz w:val="24"/>
                <w:szCs w:val="24"/>
              </w:rPr>
              <w:t>.</w:t>
            </w:r>
          </w:p>
        </w:tc>
      </w:tr>
      <w:tr w:rsidR="00CD68CD" w:rsidRPr="002A6912" w14:paraId="7780D74E" w14:textId="77777777" w:rsidTr="007F0C76">
        <w:trPr>
          <w:trHeight w:val="176"/>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44862A" w14:textId="77777777" w:rsidR="00CD68CD" w:rsidRPr="002A6912" w:rsidRDefault="00CD68CD" w:rsidP="007F0C76">
            <w:pPr>
              <w:spacing w:after="0" w:line="240" w:lineRule="auto"/>
              <w:ind w:left="100"/>
              <w:rPr>
                <w:rFonts w:ascii="Times New Roman" w:eastAsia="Times New Roman" w:hAnsi="Times New Roman"/>
                <w:b/>
                <w:color w:val="000000"/>
                <w:sz w:val="24"/>
                <w:szCs w:val="24"/>
              </w:rPr>
            </w:pPr>
          </w:p>
        </w:tc>
        <w:tc>
          <w:tcPr>
            <w:tcW w:w="9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DBC0D0" w14:textId="77777777" w:rsidR="00CD68CD" w:rsidRDefault="00CD68CD" w:rsidP="007F0C76">
            <w:pPr>
              <w:spacing w:after="0" w:line="240" w:lineRule="auto"/>
              <w:ind w:left="50"/>
              <w:jc w:val="both"/>
              <w:rPr>
                <w:rFonts w:ascii="Times New Roman" w:eastAsia="Times New Roman" w:hAnsi="Times New Roman"/>
                <w:color w:val="000000"/>
                <w:sz w:val="24"/>
                <w:szCs w:val="24"/>
              </w:rPr>
            </w:pPr>
            <w:r w:rsidRPr="005A7D64">
              <w:rPr>
                <w:rFonts w:ascii="Times New Roman" w:eastAsia="Times New Roman" w:hAnsi="Times New Roman"/>
                <w:color w:val="000000"/>
                <w:sz w:val="24"/>
                <w:szCs w:val="24"/>
              </w:rPr>
              <w:t>Гарантійний лист щодо погодження з пр</w:t>
            </w:r>
            <w:r>
              <w:rPr>
                <w:rFonts w:ascii="Times New Roman" w:eastAsia="Times New Roman" w:hAnsi="Times New Roman"/>
                <w:color w:val="000000"/>
                <w:sz w:val="24"/>
                <w:szCs w:val="24"/>
              </w:rPr>
              <w:t>оектом договору згідно Додатку 3</w:t>
            </w:r>
            <w:r w:rsidRPr="005A7D64">
              <w:rPr>
                <w:rFonts w:ascii="Times New Roman" w:eastAsia="Times New Roman" w:hAnsi="Times New Roman"/>
                <w:color w:val="000000"/>
                <w:sz w:val="24"/>
                <w:szCs w:val="24"/>
              </w:rPr>
              <w:t xml:space="preserve"> до тендерної документації</w:t>
            </w:r>
          </w:p>
        </w:tc>
      </w:tr>
      <w:tr w:rsidR="00CD68CD" w:rsidRPr="002A6912" w14:paraId="26B163DF" w14:textId="77777777" w:rsidTr="007F0C76">
        <w:trPr>
          <w:trHeight w:val="580"/>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D0D32F" w14:textId="77777777" w:rsidR="00CD68CD" w:rsidRPr="002A6912" w:rsidRDefault="00CD68CD" w:rsidP="007F0C76">
            <w:pPr>
              <w:spacing w:before="240" w:after="0" w:line="240" w:lineRule="auto"/>
              <w:ind w:left="100"/>
              <w:rPr>
                <w:rFonts w:ascii="Times New Roman" w:eastAsia="Times New Roman" w:hAnsi="Times New Roman"/>
                <w:sz w:val="24"/>
                <w:szCs w:val="24"/>
              </w:rPr>
            </w:pPr>
            <w:r w:rsidRPr="002A6912">
              <w:rPr>
                <w:rFonts w:ascii="Times New Roman" w:eastAsia="Times New Roman" w:hAnsi="Times New Roman"/>
                <w:b/>
                <w:color w:val="000000"/>
                <w:sz w:val="24"/>
                <w:szCs w:val="24"/>
              </w:rPr>
              <w:t>2</w:t>
            </w:r>
          </w:p>
        </w:tc>
        <w:tc>
          <w:tcPr>
            <w:tcW w:w="9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4271AF" w14:textId="77777777" w:rsidR="00CD68CD" w:rsidRPr="002A6912" w:rsidRDefault="00CD68CD" w:rsidP="007F0C76">
            <w:pPr>
              <w:spacing w:after="0" w:line="240" w:lineRule="auto"/>
              <w:ind w:left="100" w:right="120" w:hanging="20"/>
              <w:jc w:val="both"/>
              <w:rPr>
                <w:rFonts w:ascii="Times New Roman" w:eastAsia="Times New Roman" w:hAnsi="Times New Roman"/>
                <w:i/>
                <w:color w:val="000000"/>
                <w:sz w:val="24"/>
                <w:szCs w:val="24"/>
              </w:rPr>
            </w:pPr>
            <w:r w:rsidRPr="002A6912">
              <w:rPr>
                <w:rFonts w:ascii="Times New Roman" w:eastAsia="Times New Roman" w:hAnsi="Times New Roman"/>
                <w:b/>
                <w:color w:val="000000"/>
                <w:sz w:val="24"/>
                <w:szCs w:val="24"/>
              </w:rPr>
              <w:t xml:space="preserve">Достовірна інформація у вигляді довідки довільної форми, </w:t>
            </w:r>
            <w:proofErr w:type="gramStart"/>
            <w:r w:rsidRPr="002A6912">
              <w:rPr>
                <w:rFonts w:ascii="Times New Roman" w:eastAsia="Times New Roman" w:hAnsi="Times New Roman"/>
                <w:sz w:val="24"/>
                <w:szCs w:val="24"/>
              </w:rPr>
              <w:t>у</w:t>
            </w:r>
            <w:proofErr w:type="gramEnd"/>
            <w:r w:rsidRPr="002A6912">
              <w:rPr>
                <w:rFonts w:ascii="Times New Roman" w:eastAsia="Times New Roman" w:hAnsi="Times New Roman"/>
                <w:color w:val="000000"/>
                <w:sz w:val="24"/>
                <w:szCs w:val="24"/>
              </w:rPr>
              <w:t xml:space="preserve"> </w:t>
            </w:r>
            <w:proofErr w:type="gramStart"/>
            <w:r w:rsidRPr="002A6912">
              <w:rPr>
                <w:rFonts w:ascii="Times New Roman" w:eastAsia="Times New Roman" w:hAnsi="Times New Roman"/>
                <w:color w:val="000000"/>
                <w:sz w:val="24"/>
                <w:szCs w:val="24"/>
              </w:rPr>
              <w:t>як</w:t>
            </w:r>
            <w:proofErr w:type="gramEnd"/>
            <w:r w:rsidRPr="002A6912">
              <w:rPr>
                <w:rFonts w:ascii="Times New Roman" w:eastAsia="Times New Roman" w:hAnsi="Times New Roman"/>
                <w:color w:val="000000"/>
                <w:sz w:val="24"/>
                <w:szCs w:val="24"/>
              </w:rPr>
              <w:t xml:space="preserve">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2A6912">
              <w:rPr>
                <w:rFonts w:ascii="Times New Roman" w:eastAsia="Times New Roman" w:hAnsi="Times New Roman"/>
                <w:i/>
                <w:color w:val="000000"/>
                <w:sz w:val="24"/>
                <w:szCs w:val="24"/>
              </w:rPr>
              <w:t xml:space="preserve">Замість довідки довільної форми учасник може надати чинну ліцензію або документ дозвільного характеру. </w:t>
            </w:r>
          </w:p>
          <w:p w14:paraId="62104EF1" w14:textId="77777777" w:rsidR="00CD68CD" w:rsidRPr="002A6912" w:rsidRDefault="00CD68CD" w:rsidP="007F0C76">
            <w:pPr>
              <w:spacing w:after="0" w:line="240" w:lineRule="auto"/>
              <w:ind w:left="100" w:right="120" w:hanging="20"/>
              <w:jc w:val="both"/>
              <w:rPr>
                <w:rFonts w:ascii="Times New Roman" w:eastAsia="Times New Roman" w:hAnsi="Times New Roman"/>
                <w:sz w:val="24"/>
                <w:szCs w:val="24"/>
              </w:rPr>
            </w:pPr>
            <w:r w:rsidRPr="002A6912">
              <w:rPr>
                <w:rFonts w:ascii="Times New Roman" w:eastAsia="Times New Roman" w:hAnsi="Times New Roman"/>
                <w:i/>
                <w:color w:val="000000"/>
                <w:sz w:val="24"/>
                <w:szCs w:val="24"/>
              </w:rPr>
              <w:t xml:space="preserve">(Надається лише </w:t>
            </w:r>
            <w:proofErr w:type="gramStart"/>
            <w:r w:rsidRPr="002A6912">
              <w:rPr>
                <w:rFonts w:ascii="Times New Roman" w:eastAsia="Times New Roman" w:hAnsi="Times New Roman"/>
                <w:i/>
                <w:color w:val="000000"/>
                <w:sz w:val="24"/>
                <w:szCs w:val="24"/>
              </w:rPr>
              <w:t>у</w:t>
            </w:r>
            <w:proofErr w:type="gramEnd"/>
            <w:r w:rsidRPr="002A6912">
              <w:rPr>
                <w:rFonts w:ascii="Times New Roman" w:eastAsia="Times New Roman" w:hAnsi="Times New Roman"/>
                <w:i/>
                <w:color w:val="000000"/>
                <w:sz w:val="24"/>
                <w:szCs w:val="24"/>
              </w:rPr>
              <w:t xml:space="preserve"> </w:t>
            </w:r>
            <w:proofErr w:type="gramStart"/>
            <w:r w:rsidRPr="002A6912">
              <w:rPr>
                <w:rFonts w:ascii="Times New Roman" w:eastAsia="Times New Roman" w:hAnsi="Times New Roman"/>
                <w:i/>
                <w:color w:val="000000"/>
                <w:sz w:val="24"/>
                <w:szCs w:val="24"/>
              </w:rPr>
              <w:t>раз</w:t>
            </w:r>
            <w:proofErr w:type="gramEnd"/>
            <w:r w:rsidRPr="002A6912">
              <w:rPr>
                <w:rFonts w:ascii="Times New Roman" w:eastAsia="Times New Roman" w:hAnsi="Times New Roman"/>
                <w:i/>
                <w:color w:val="000000"/>
                <w:sz w:val="24"/>
                <w:szCs w:val="24"/>
              </w:rPr>
              <w:t>і, якщо отримання дозволу або ліцензії на провадження такого виду господарської  діяльності передбачено законом).</w:t>
            </w:r>
          </w:p>
        </w:tc>
      </w:tr>
    </w:tbl>
    <w:p w14:paraId="1103908C" w14:textId="77777777" w:rsidR="00CD68CD" w:rsidRDefault="00CD68CD" w:rsidP="00E97EE1">
      <w:pPr>
        <w:spacing w:after="0" w:line="240" w:lineRule="auto"/>
        <w:jc w:val="center"/>
        <w:rPr>
          <w:rFonts w:ascii="Times New Roman" w:hAnsi="Times New Roman"/>
          <w:b/>
          <w:sz w:val="24"/>
          <w:szCs w:val="24"/>
          <w:lang w:val="uk-UA" w:eastAsia="ru-RU"/>
        </w:rPr>
      </w:pPr>
      <w:r>
        <w:rPr>
          <w:rFonts w:ascii="Times New Roman" w:hAnsi="Times New Roman"/>
          <w:b/>
          <w:sz w:val="24"/>
          <w:szCs w:val="24"/>
          <w:lang w:val="uk-UA" w:eastAsia="ru-RU"/>
        </w:rPr>
        <w:t xml:space="preserve">                                                                                    </w:t>
      </w:r>
    </w:p>
    <w:p w14:paraId="4DA2DF75" w14:textId="50CD145D" w:rsidR="00CD68CD" w:rsidRDefault="00CD68CD" w:rsidP="00E97EE1">
      <w:pPr>
        <w:spacing w:after="0" w:line="240" w:lineRule="auto"/>
        <w:jc w:val="center"/>
        <w:rPr>
          <w:rFonts w:ascii="Times New Roman" w:hAnsi="Times New Roman"/>
          <w:b/>
          <w:sz w:val="24"/>
          <w:szCs w:val="24"/>
          <w:lang w:val="uk-UA" w:eastAsia="ru-RU"/>
        </w:rPr>
      </w:pPr>
      <w:r>
        <w:rPr>
          <w:rFonts w:ascii="Times New Roman" w:hAnsi="Times New Roman"/>
          <w:b/>
          <w:sz w:val="24"/>
          <w:szCs w:val="24"/>
          <w:lang w:val="uk-UA" w:eastAsia="ru-RU"/>
        </w:rPr>
        <w:t xml:space="preserve"> Додаток 3 </w:t>
      </w:r>
    </w:p>
    <w:p w14:paraId="4AE39E2D" w14:textId="7C637646" w:rsidR="00E97EE1" w:rsidRPr="006B79C9" w:rsidRDefault="00E97EE1" w:rsidP="00E97EE1">
      <w:pPr>
        <w:spacing w:after="0" w:line="240" w:lineRule="auto"/>
        <w:jc w:val="center"/>
        <w:rPr>
          <w:rFonts w:ascii="Times New Roman" w:hAnsi="Times New Roman"/>
          <w:b/>
          <w:sz w:val="24"/>
          <w:szCs w:val="24"/>
          <w:lang w:val="uk-UA" w:eastAsia="ru-RU"/>
        </w:rPr>
      </w:pPr>
      <w:r w:rsidRPr="006B79C9">
        <w:rPr>
          <w:rFonts w:ascii="Times New Roman" w:hAnsi="Times New Roman"/>
          <w:b/>
          <w:sz w:val="24"/>
          <w:szCs w:val="24"/>
          <w:lang w:val="uk-UA" w:eastAsia="ru-RU"/>
        </w:rPr>
        <w:t xml:space="preserve">ІНФОРМАЦІЯ ПРО ТЕХНІЧНІ, ЯКІСНІ ТА КІЛЬКІСНІ </w:t>
      </w:r>
    </w:p>
    <w:p w14:paraId="19381112" w14:textId="77777777" w:rsidR="00E97EE1" w:rsidRPr="006B79C9" w:rsidRDefault="00E97EE1" w:rsidP="00E97EE1">
      <w:pPr>
        <w:spacing w:after="0" w:line="240" w:lineRule="auto"/>
        <w:jc w:val="center"/>
        <w:rPr>
          <w:rFonts w:ascii="Times New Roman" w:hAnsi="Times New Roman"/>
          <w:b/>
          <w:sz w:val="24"/>
          <w:szCs w:val="24"/>
          <w:lang w:val="uk-UA" w:eastAsia="ru-RU"/>
        </w:rPr>
      </w:pPr>
      <w:r w:rsidRPr="006B79C9">
        <w:rPr>
          <w:rFonts w:ascii="Times New Roman" w:hAnsi="Times New Roman"/>
          <w:b/>
          <w:sz w:val="24"/>
          <w:szCs w:val="24"/>
          <w:lang w:val="uk-UA" w:eastAsia="ru-RU"/>
        </w:rPr>
        <w:t>ХАРАКТЕРИСТИКИ ПРЕДМЕТА ЗАКУПІВЛІ</w:t>
      </w:r>
    </w:p>
    <w:p w14:paraId="16F3A886" w14:textId="77777777" w:rsidR="00E97EE1" w:rsidRPr="006B79C9" w:rsidRDefault="00E97EE1" w:rsidP="00E97EE1">
      <w:pPr>
        <w:spacing w:after="0" w:line="240" w:lineRule="auto"/>
        <w:jc w:val="center"/>
        <w:rPr>
          <w:rFonts w:ascii="Times New Roman" w:hAnsi="Times New Roman"/>
          <w:sz w:val="24"/>
          <w:szCs w:val="24"/>
          <w:lang w:val="uk-UA" w:eastAsia="ru-RU"/>
        </w:rPr>
      </w:pPr>
    </w:p>
    <w:bookmarkEnd w:id="0"/>
    <w:p w14:paraId="6D69964E" w14:textId="6915BE0A" w:rsidR="00796678" w:rsidRPr="005A247E" w:rsidRDefault="005A247E" w:rsidP="00796678">
      <w:pPr>
        <w:tabs>
          <w:tab w:val="left" w:pos="426"/>
        </w:tabs>
        <w:jc w:val="both"/>
        <w:rPr>
          <w:rFonts w:ascii="Times New Roman" w:eastAsia="Times New Roman" w:hAnsi="Times New Roman"/>
          <w:b/>
          <w:bCs/>
          <w:color w:val="000000"/>
          <w:sz w:val="24"/>
          <w:szCs w:val="24"/>
        </w:rPr>
      </w:pPr>
      <w:r w:rsidRPr="005A247E">
        <w:rPr>
          <w:rFonts w:ascii="Times New Roman" w:hAnsi="Times New Roman"/>
          <w:b/>
          <w:bCs/>
          <w:i/>
          <w:color w:val="000000"/>
          <w:sz w:val="24"/>
          <w:szCs w:val="24"/>
        </w:rPr>
        <w:t>ДК 021-2015:</w:t>
      </w:r>
      <w:r w:rsidRPr="005A247E">
        <w:rPr>
          <w:rFonts w:ascii="Times New Roman" w:hAnsi="Times New Roman"/>
          <w:b/>
          <w:sz w:val="24"/>
          <w:szCs w:val="24"/>
          <w:shd w:val="clear" w:color="auto" w:fill="FDFEFD"/>
        </w:rPr>
        <w:t> </w:t>
      </w:r>
      <w:r w:rsidRPr="005A247E">
        <w:rPr>
          <w:rFonts w:ascii="Times New Roman" w:hAnsi="Times New Roman"/>
          <w:b/>
          <w:sz w:val="24"/>
          <w:szCs w:val="24"/>
          <w:bdr w:val="none" w:sz="0" w:space="0" w:color="auto" w:frame="1"/>
          <w:shd w:val="clear" w:color="auto" w:fill="FDFEFD"/>
        </w:rPr>
        <w:t>15820000-2</w:t>
      </w:r>
      <w:r w:rsidRPr="005A247E">
        <w:rPr>
          <w:rFonts w:ascii="Times New Roman" w:hAnsi="Times New Roman"/>
          <w:b/>
          <w:color w:val="777777"/>
          <w:sz w:val="24"/>
          <w:szCs w:val="24"/>
          <w:shd w:val="clear" w:color="auto" w:fill="FDFEFD"/>
        </w:rPr>
        <w:t> - </w:t>
      </w:r>
      <w:r>
        <w:rPr>
          <w:rFonts w:ascii="Times New Roman" w:hAnsi="Times New Roman"/>
          <w:b/>
          <w:sz w:val="24"/>
          <w:szCs w:val="24"/>
          <w:bdr w:val="none" w:sz="0" w:space="0" w:color="auto" w:frame="1"/>
          <w:shd w:val="clear" w:color="auto" w:fill="FDFEFD"/>
        </w:rPr>
        <w:t>Сухарі та</w:t>
      </w:r>
      <w:r>
        <w:rPr>
          <w:rFonts w:ascii="Times New Roman" w:hAnsi="Times New Roman"/>
          <w:b/>
          <w:sz w:val="24"/>
          <w:szCs w:val="24"/>
          <w:bdr w:val="none" w:sz="0" w:space="0" w:color="auto" w:frame="1"/>
          <w:shd w:val="clear" w:color="auto" w:fill="FDFEFD"/>
          <w:lang w:val="uk-UA"/>
        </w:rPr>
        <w:t xml:space="preserve"> </w:t>
      </w:r>
      <w:r w:rsidRPr="005A247E">
        <w:rPr>
          <w:rFonts w:ascii="Times New Roman" w:hAnsi="Times New Roman"/>
          <w:b/>
          <w:sz w:val="24"/>
          <w:szCs w:val="24"/>
          <w:bdr w:val="none" w:sz="0" w:space="0" w:color="auto" w:frame="1"/>
          <w:shd w:val="clear" w:color="auto" w:fill="FDFEFD"/>
        </w:rPr>
        <w:t>печиво</w:t>
      </w:r>
      <w:proofErr w:type="gramStart"/>
      <w:r w:rsidRPr="005A247E">
        <w:rPr>
          <w:rFonts w:ascii="Times New Roman" w:hAnsi="Times New Roman"/>
          <w:b/>
          <w:sz w:val="24"/>
          <w:szCs w:val="24"/>
          <w:bdr w:val="none" w:sz="0" w:space="0" w:color="auto" w:frame="1"/>
          <w:shd w:val="clear" w:color="auto" w:fill="FDFEFD"/>
        </w:rPr>
        <w:t>;п</w:t>
      </w:r>
      <w:proofErr w:type="gramEnd"/>
      <w:r w:rsidRPr="005A247E">
        <w:rPr>
          <w:rFonts w:ascii="Times New Roman" w:hAnsi="Times New Roman"/>
          <w:b/>
          <w:sz w:val="24"/>
          <w:szCs w:val="24"/>
          <w:bdr w:val="none" w:sz="0" w:space="0" w:color="auto" w:frame="1"/>
          <w:shd w:val="clear" w:color="auto" w:fill="FDFEFD"/>
        </w:rPr>
        <w:t>ресерви з хлібобулочних і кондитерських виробів</w:t>
      </w:r>
      <w:r w:rsidRPr="005A247E">
        <w:rPr>
          <w:rFonts w:ascii="Times New Roman" w:hAnsi="Times New Roman"/>
          <w:b/>
          <w:sz w:val="24"/>
          <w:szCs w:val="24"/>
          <w:bdr w:val="none" w:sz="0" w:space="0" w:color="auto" w:frame="1"/>
          <w:shd w:val="clear" w:color="auto" w:fill="FDFEFD"/>
          <w:lang w:val="uk-UA"/>
        </w:rPr>
        <w:t xml:space="preserve"> (Солодке печиво)</w:t>
      </w:r>
      <w:r>
        <w:rPr>
          <w:rFonts w:ascii="Times New Roman" w:hAnsi="Times New Roman"/>
          <w:b/>
          <w:sz w:val="24"/>
          <w:szCs w:val="24"/>
          <w:bdr w:val="none" w:sz="0" w:space="0" w:color="auto" w:frame="1"/>
          <w:shd w:val="clear" w:color="auto" w:fill="FDFEFD"/>
          <w:lang w:val="uk-UA"/>
        </w:rPr>
        <w:t>.</w:t>
      </w:r>
    </w:p>
    <w:tbl>
      <w:tblPr>
        <w:tblW w:w="9654" w:type="dxa"/>
        <w:tblInd w:w="93" w:type="dxa"/>
        <w:tblLook w:val="04A0" w:firstRow="1" w:lastRow="0" w:firstColumn="1" w:lastColumn="0" w:noHBand="0" w:noVBand="1"/>
      </w:tblPr>
      <w:tblGrid>
        <w:gridCol w:w="9654"/>
      </w:tblGrid>
      <w:tr w:rsidR="00886AC6" w:rsidRPr="006B79C9" w14:paraId="3FDB55B4" w14:textId="77777777" w:rsidTr="005A247E">
        <w:trPr>
          <w:trHeight w:val="277"/>
        </w:trPr>
        <w:tc>
          <w:tcPr>
            <w:tcW w:w="9654" w:type="dxa"/>
            <w:tcBorders>
              <w:top w:val="nil"/>
              <w:left w:val="nil"/>
              <w:bottom w:val="nil"/>
              <w:right w:val="nil"/>
            </w:tcBorders>
            <w:shd w:val="clear" w:color="auto" w:fill="auto"/>
            <w:vAlign w:val="bottom"/>
            <w:hideMark/>
          </w:tcPr>
          <w:p w14:paraId="71C3C772" w14:textId="77777777" w:rsidR="00886AC6" w:rsidRPr="006B79C9" w:rsidRDefault="00886AC6" w:rsidP="005A247E">
            <w:pPr>
              <w:spacing w:after="0" w:line="240" w:lineRule="auto"/>
              <w:ind w:left="-93"/>
              <w:jc w:val="both"/>
              <w:rPr>
                <w:rFonts w:ascii="Times New Roman" w:eastAsia="Times New Roman" w:hAnsi="Times New Roman"/>
                <w:sz w:val="24"/>
                <w:szCs w:val="24"/>
                <w:lang w:val="uk-UA" w:eastAsia="uk-UA"/>
              </w:rPr>
            </w:pPr>
            <w:r w:rsidRPr="006B79C9">
              <w:rPr>
                <w:rFonts w:ascii="Times New Roman" w:eastAsia="Times New Roman" w:hAnsi="Times New Roman"/>
                <w:bCs/>
                <w:sz w:val="24"/>
                <w:szCs w:val="24"/>
                <w:u w:val="single"/>
                <w:lang w:val="uk-UA" w:eastAsia="uk-UA"/>
              </w:rPr>
              <w:t>Замовник:</w:t>
            </w:r>
            <w:r w:rsidRPr="006B79C9">
              <w:rPr>
                <w:rFonts w:ascii="Times New Roman" w:eastAsia="Times New Roman" w:hAnsi="Times New Roman"/>
                <w:bCs/>
                <w:sz w:val="24"/>
                <w:szCs w:val="24"/>
                <w:lang w:val="uk-UA" w:eastAsia="uk-UA"/>
              </w:rPr>
              <w:t xml:space="preserve"> </w:t>
            </w:r>
            <w:r>
              <w:rPr>
                <w:rFonts w:ascii="Times New Roman" w:eastAsia="Times New Roman" w:hAnsi="Times New Roman"/>
                <w:sz w:val="24"/>
                <w:szCs w:val="24"/>
                <w:lang w:val="uk-UA" w:eastAsia="uk-UA"/>
              </w:rPr>
              <w:t>Державна установа «Дніпровська виправна колонія(89)»</w:t>
            </w:r>
          </w:p>
          <w:p w14:paraId="7EC75380" w14:textId="77777777" w:rsidR="00886AC6" w:rsidRPr="006B79C9" w:rsidRDefault="00886AC6" w:rsidP="005A247E">
            <w:pPr>
              <w:spacing w:after="0" w:line="240" w:lineRule="auto"/>
              <w:rPr>
                <w:rFonts w:ascii="Times New Roman" w:eastAsia="Times New Roman" w:hAnsi="Times New Roman"/>
                <w:bCs/>
                <w:sz w:val="24"/>
                <w:szCs w:val="24"/>
                <w:highlight w:val="yellow"/>
                <w:u w:val="single"/>
                <w:lang w:val="uk-UA" w:eastAsia="uk-UA"/>
              </w:rPr>
            </w:pPr>
          </w:p>
        </w:tc>
      </w:tr>
    </w:tbl>
    <w:p w14:paraId="5C73AC23" w14:textId="47F07AF3" w:rsidR="00886AC6" w:rsidRPr="006B79C9" w:rsidRDefault="00886AC6" w:rsidP="00886AC6">
      <w:pPr>
        <w:tabs>
          <w:tab w:val="left" w:pos="709"/>
          <w:tab w:val="left" w:pos="851"/>
        </w:tabs>
        <w:spacing w:after="0" w:line="240" w:lineRule="auto"/>
        <w:jc w:val="both"/>
        <w:rPr>
          <w:rFonts w:ascii="Times New Roman" w:hAnsi="Times New Roman"/>
          <w:sz w:val="24"/>
          <w:szCs w:val="24"/>
          <w:lang w:val="uk-UA" w:eastAsia="ru-RU"/>
        </w:rPr>
      </w:pPr>
      <w:r w:rsidRPr="006B79C9">
        <w:rPr>
          <w:rFonts w:ascii="Times New Roman" w:hAnsi="Times New Roman"/>
          <w:sz w:val="24"/>
          <w:szCs w:val="24"/>
          <w:lang w:val="uk-UA" w:eastAsia="ru-RU"/>
        </w:rPr>
        <w:t>Технічні та якісні характеристики предмету закупівлі, що закуповується, будуть включені у договір про закупівлю, який укладатиметься з переможцем закупівлі та будуть вимагатися протягом дії договору про закуп</w:t>
      </w:r>
      <w:r>
        <w:rPr>
          <w:rFonts w:ascii="Times New Roman" w:hAnsi="Times New Roman"/>
          <w:sz w:val="24"/>
          <w:szCs w:val="24"/>
          <w:lang w:val="uk-UA" w:eastAsia="ru-RU"/>
        </w:rPr>
        <w:t>і</w:t>
      </w:r>
      <w:r w:rsidRPr="006B79C9">
        <w:rPr>
          <w:rFonts w:ascii="Times New Roman" w:hAnsi="Times New Roman"/>
          <w:sz w:val="24"/>
          <w:szCs w:val="24"/>
          <w:lang w:val="uk-UA" w:eastAsia="ru-RU"/>
        </w:rPr>
        <w:t>влю.</w:t>
      </w:r>
    </w:p>
    <w:p w14:paraId="5C9F9B12" w14:textId="77777777" w:rsidR="00886AC6" w:rsidRPr="006B79C9" w:rsidRDefault="00886AC6" w:rsidP="00886AC6">
      <w:pPr>
        <w:tabs>
          <w:tab w:val="left" w:pos="709"/>
          <w:tab w:val="left" w:pos="851"/>
        </w:tabs>
        <w:spacing w:after="0" w:line="240" w:lineRule="auto"/>
        <w:jc w:val="both"/>
        <w:rPr>
          <w:rFonts w:ascii="Times New Roman" w:hAnsi="Times New Roman"/>
          <w:sz w:val="24"/>
          <w:szCs w:val="24"/>
          <w:lang w:val="uk-UA" w:eastAsia="ru-RU"/>
        </w:rPr>
      </w:pPr>
    </w:p>
    <w:p w14:paraId="720CF201" w14:textId="77777777" w:rsidR="00886AC6" w:rsidRDefault="00886AC6" w:rsidP="00886AC6">
      <w:pPr>
        <w:pStyle w:val="a4"/>
        <w:ind w:left="644"/>
        <w:jc w:val="both"/>
        <w:rPr>
          <w:rFonts w:ascii="Times New Roman" w:eastAsia="Times New Roman" w:hAnsi="Times New Roman"/>
          <w:b/>
          <w:color w:val="000000"/>
          <w:sz w:val="24"/>
          <w:szCs w:val="24"/>
          <w:lang w:val="uk-UA" w:eastAsia="uk-UA"/>
        </w:rPr>
      </w:pPr>
      <w:r w:rsidRPr="00BA7BA6">
        <w:rPr>
          <w:rFonts w:ascii="Times New Roman" w:eastAsia="Times New Roman" w:hAnsi="Times New Roman"/>
          <w:b/>
          <w:color w:val="000000"/>
          <w:sz w:val="24"/>
          <w:szCs w:val="24"/>
          <w:lang w:val="uk-UA" w:eastAsia="uk-UA"/>
        </w:rPr>
        <w:t>Характеристики товару:</w:t>
      </w:r>
    </w:p>
    <w:tbl>
      <w:tblPr>
        <w:tblW w:w="9923" w:type="dxa"/>
        <w:jc w:val="center"/>
        <w:tblLayout w:type="fixed"/>
        <w:tblLook w:val="04A0" w:firstRow="1" w:lastRow="0" w:firstColumn="1" w:lastColumn="0" w:noHBand="0" w:noVBand="1"/>
      </w:tblPr>
      <w:tblGrid>
        <w:gridCol w:w="2127"/>
        <w:gridCol w:w="4616"/>
        <w:gridCol w:w="1559"/>
        <w:gridCol w:w="1621"/>
      </w:tblGrid>
      <w:tr w:rsidR="005A247E" w:rsidRPr="002A3D82" w14:paraId="3283BF7A" w14:textId="77777777" w:rsidTr="005A247E">
        <w:trPr>
          <w:trHeight w:val="634"/>
          <w:jc w:val="center"/>
        </w:trPr>
        <w:tc>
          <w:tcPr>
            <w:tcW w:w="2127"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6378A499" w14:textId="77777777" w:rsidR="005A247E" w:rsidRPr="002A3D82" w:rsidRDefault="005A247E" w:rsidP="005A247E">
            <w:pPr>
              <w:spacing w:after="200" w:line="276" w:lineRule="auto"/>
              <w:jc w:val="center"/>
              <w:rPr>
                <w:rFonts w:ascii="Times New Roman" w:hAnsi="Times New Roman"/>
                <w:b/>
                <w:sz w:val="24"/>
                <w:szCs w:val="24"/>
              </w:rPr>
            </w:pPr>
            <w:r w:rsidRPr="002A3D82">
              <w:rPr>
                <w:rFonts w:ascii="Times New Roman" w:hAnsi="Times New Roman"/>
                <w:b/>
                <w:sz w:val="24"/>
                <w:szCs w:val="24"/>
              </w:rPr>
              <w:t>Найменування товару</w:t>
            </w:r>
          </w:p>
        </w:tc>
        <w:tc>
          <w:tcPr>
            <w:tcW w:w="4616" w:type="dxa"/>
            <w:tcBorders>
              <w:top w:val="single" w:sz="4" w:space="0" w:color="auto"/>
              <w:left w:val="nil"/>
              <w:bottom w:val="single" w:sz="4" w:space="0" w:color="auto"/>
              <w:right w:val="single" w:sz="4" w:space="0" w:color="auto"/>
            </w:tcBorders>
            <w:shd w:val="clear" w:color="FFFFFF" w:fill="FFFFFF"/>
            <w:vAlign w:val="center"/>
            <w:hideMark/>
          </w:tcPr>
          <w:p w14:paraId="264F6550" w14:textId="77777777" w:rsidR="005A247E" w:rsidRPr="002A3D82" w:rsidRDefault="005A247E" w:rsidP="005A247E">
            <w:pPr>
              <w:spacing w:after="200" w:line="276" w:lineRule="auto"/>
              <w:ind w:firstLine="567"/>
              <w:jc w:val="center"/>
              <w:rPr>
                <w:rFonts w:ascii="Times New Roman" w:hAnsi="Times New Roman"/>
                <w:b/>
                <w:sz w:val="24"/>
                <w:szCs w:val="24"/>
              </w:rPr>
            </w:pPr>
            <w:r w:rsidRPr="002A3D82">
              <w:rPr>
                <w:rFonts w:ascii="Times New Roman" w:hAnsi="Times New Roman"/>
                <w:b/>
                <w:sz w:val="24"/>
                <w:szCs w:val="24"/>
              </w:rPr>
              <w:t>Вимоги до товару</w:t>
            </w:r>
          </w:p>
        </w:tc>
        <w:tc>
          <w:tcPr>
            <w:tcW w:w="1559" w:type="dxa"/>
            <w:tcBorders>
              <w:top w:val="single" w:sz="4" w:space="0" w:color="auto"/>
              <w:left w:val="nil"/>
              <w:bottom w:val="single" w:sz="4" w:space="0" w:color="auto"/>
              <w:right w:val="single" w:sz="4" w:space="0" w:color="auto"/>
            </w:tcBorders>
            <w:shd w:val="clear" w:color="FFFFFF" w:fill="FFFFFF"/>
            <w:vAlign w:val="center"/>
            <w:hideMark/>
          </w:tcPr>
          <w:p w14:paraId="4EEE7ED6" w14:textId="77777777" w:rsidR="005A247E" w:rsidRPr="002A3D82" w:rsidRDefault="005A247E" w:rsidP="005A247E">
            <w:pPr>
              <w:spacing w:after="200" w:line="276" w:lineRule="auto"/>
              <w:jc w:val="center"/>
              <w:rPr>
                <w:rFonts w:ascii="Times New Roman" w:hAnsi="Times New Roman"/>
                <w:b/>
                <w:sz w:val="24"/>
                <w:szCs w:val="24"/>
              </w:rPr>
            </w:pPr>
            <w:r w:rsidRPr="002A3D82">
              <w:rPr>
                <w:rFonts w:ascii="Times New Roman" w:hAnsi="Times New Roman"/>
                <w:b/>
                <w:sz w:val="24"/>
                <w:szCs w:val="24"/>
              </w:rPr>
              <w:t>Одиниця виміру</w:t>
            </w:r>
          </w:p>
        </w:tc>
        <w:tc>
          <w:tcPr>
            <w:tcW w:w="1621" w:type="dxa"/>
            <w:tcBorders>
              <w:top w:val="single" w:sz="4" w:space="0" w:color="auto"/>
              <w:left w:val="nil"/>
              <w:bottom w:val="single" w:sz="4" w:space="0" w:color="auto"/>
              <w:right w:val="single" w:sz="4" w:space="0" w:color="auto"/>
            </w:tcBorders>
            <w:shd w:val="clear" w:color="auto" w:fill="auto"/>
            <w:noWrap/>
            <w:vAlign w:val="center"/>
            <w:hideMark/>
          </w:tcPr>
          <w:p w14:paraId="2E84AA3D" w14:textId="77777777" w:rsidR="005A247E" w:rsidRPr="002A3D82" w:rsidRDefault="005A247E" w:rsidP="005A247E">
            <w:pPr>
              <w:spacing w:after="200" w:line="276" w:lineRule="auto"/>
              <w:jc w:val="center"/>
              <w:rPr>
                <w:rFonts w:ascii="Times New Roman" w:hAnsi="Times New Roman"/>
                <w:b/>
                <w:color w:val="000000"/>
                <w:sz w:val="24"/>
                <w:szCs w:val="24"/>
              </w:rPr>
            </w:pPr>
            <w:r w:rsidRPr="002A3D82">
              <w:rPr>
                <w:rFonts w:ascii="Times New Roman" w:hAnsi="Times New Roman"/>
                <w:b/>
                <w:color w:val="000000"/>
                <w:sz w:val="24"/>
                <w:szCs w:val="24"/>
              </w:rPr>
              <w:t>Кількість</w:t>
            </w:r>
          </w:p>
        </w:tc>
      </w:tr>
      <w:tr w:rsidR="005A247E" w:rsidRPr="002A3D82" w14:paraId="5A686097" w14:textId="77777777" w:rsidTr="005A247E">
        <w:trPr>
          <w:trHeight w:val="634"/>
          <w:jc w:val="center"/>
        </w:trPr>
        <w:tc>
          <w:tcPr>
            <w:tcW w:w="2127" w:type="dxa"/>
            <w:tcBorders>
              <w:top w:val="single" w:sz="4" w:space="0" w:color="auto"/>
              <w:left w:val="single" w:sz="4" w:space="0" w:color="auto"/>
              <w:bottom w:val="single" w:sz="4" w:space="0" w:color="auto"/>
              <w:right w:val="single" w:sz="4" w:space="0" w:color="auto"/>
            </w:tcBorders>
            <w:shd w:val="clear" w:color="FFFFFF" w:fill="FFFFFF"/>
            <w:vAlign w:val="center"/>
          </w:tcPr>
          <w:p w14:paraId="654CFFE3" w14:textId="657BB606" w:rsidR="005A247E" w:rsidRPr="002A3D82" w:rsidRDefault="005A247E" w:rsidP="005A247E">
            <w:pPr>
              <w:spacing w:after="200" w:line="276" w:lineRule="auto"/>
              <w:jc w:val="center"/>
              <w:rPr>
                <w:rFonts w:ascii="Times New Roman" w:hAnsi="Times New Roman"/>
                <w:b/>
                <w:sz w:val="24"/>
                <w:szCs w:val="24"/>
              </w:rPr>
            </w:pPr>
            <w:r>
              <w:rPr>
                <w:rFonts w:ascii="Times New Roman" w:eastAsia="Times New Roman" w:hAnsi="Times New Roman"/>
                <w:sz w:val="24"/>
                <w:szCs w:val="24"/>
                <w:lang w:val="uk-UA" w:eastAsia="ru-RU"/>
              </w:rPr>
              <w:t>Солодке печиво</w:t>
            </w:r>
          </w:p>
        </w:tc>
        <w:tc>
          <w:tcPr>
            <w:tcW w:w="4616" w:type="dxa"/>
            <w:tcBorders>
              <w:top w:val="single" w:sz="4" w:space="0" w:color="auto"/>
              <w:left w:val="nil"/>
              <w:bottom w:val="single" w:sz="4" w:space="0" w:color="auto"/>
              <w:right w:val="single" w:sz="4" w:space="0" w:color="auto"/>
            </w:tcBorders>
            <w:shd w:val="clear" w:color="FFFFFF" w:fill="FFFFFF"/>
            <w:vAlign w:val="center"/>
          </w:tcPr>
          <w:p w14:paraId="5601902D" w14:textId="3FF1C790" w:rsidR="005A247E" w:rsidRPr="002A3D82" w:rsidRDefault="005A247E" w:rsidP="005A247E">
            <w:pPr>
              <w:spacing w:after="200" w:line="276" w:lineRule="auto"/>
              <w:ind w:firstLine="567"/>
              <w:jc w:val="center"/>
              <w:rPr>
                <w:rFonts w:ascii="Times New Roman" w:hAnsi="Times New Roman"/>
                <w:b/>
                <w:sz w:val="24"/>
                <w:szCs w:val="24"/>
              </w:rPr>
            </w:pPr>
            <w:r w:rsidRPr="00D43AC6">
              <w:rPr>
                <w:rFonts w:ascii="Times New Roman" w:hAnsi="Times New Roman"/>
              </w:rPr>
              <w:t xml:space="preserve">Печиво чайне вагове, </w:t>
            </w:r>
            <w:proofErr w:type="gramStart"/>
            <w:r w:rsidRPr="00D43AC6">
              <w:rPr>
                <w:rFonts w:ascii="Times New Roman" w:hAnsi="Times New Roman"/>
              </w:rPr>
              <w:t>св</w:t>
            </w:r>
            <w:proofErr w:type="gramEnd"/>
            <w:r w:rsidRPr="00D43AC6">
              <w:rPr>
                <w:rFonts w:ascii="Times New Roman" w:hAnsi="Times New Roman"/>
              </w:rPr>
              <w:t xml:space="preserve">іже, </w:t>
            </w:r>
            <w:r w:rsidRPr="00D43AC6">
              <w:rPr>
                <w:rStyle w:val="af"/>
                <w:rFonts w:eastAsiaTheme="minorHAnsi"/>
              </w:rPr>
              <w:t>фасоване  по упаковкам</w:t>
            </w:r>
            <w:r w:rsidRPr="00D43AC6">
              <w:rPr>
                <w:rStyle w:val="af"/>
                <w:rFonts w:eastAsiaTheme="minorHAnsi"/>
                <w:lang w:val="uk-UA"/>
              </w:rPr>
              <w:t xml:space="preserve"> </w:t>
            </w:r>
            <w:r w:rsidRPr="00D43AC6">
              <w:rPr>
                <w:rStyle w:val="af"/>
                <w:rFonts w:eastAsiaTheme="minorHAnsi"/>
              </w:rPr>
              <w:t>по 2 - 10 кг кожний. Б</w:t>
            </w:r>
            <w:r w:rsidRPr="00D43AC6">
              <w:rPr>
                <w:rFonts w:ascii="Times New Roman" w:hAnsi="Times New Roman"/>
              </w:rPr>
              <w:t xml:space="preserve">ез стороннього присмаку та запаху. </w:t>
            </w:r>
            <w:proofErr w:type="gramStart"/>
            <w:r w:rsidRPr="00D43AC6">
              <w:rPr>
                <w:rFonts w:ascii="Times New Roman" w:hAnsi="Times New Roman"/>
              </w:rPr>
              <w:t>З</w:t>
            </w:r>
            <w:proofErr w:type="gramEnd"/>
            <w:r w:rsidRPr="00D43AC6">
              <w:rPr>
                <w:rFonts w:ascii="Times New Roman" w:hAnsi="Times New Roman"/>
              </w:rPr>
              <w:t xml:space="preserve"> маркуванням на кожній упаковці. На кожній одиниці фасування повинна бути наступна інформація : назва харчового продукту назва та адреса підприємства – виробника, вага НЕТТО, склад дата виготовлення, термін придатності та умови зберігання дані про харчову та енергетичну цінність. </w:t>
            </w:r>
            <w:r w:rsidRPr="00D43AC6">
              <w:rPr>
                <w:rStyle w:val="af"/>
                <w:rFonts w:eastAsiaTheme="minorHAnsi"/>
              </w:rPr>
              <w:t xml:space="preserve">Товар </w:t>
            </w:r>
            <w:r w:rsidRPr="00D43AC6">
              <w:rPr>
                <w:rStyle w:val="af"/>
                <w:rFonts w:eastAsiaTheme="minorHAnsi"/>
              </w:rPr>
              <w:lastRenderedPageBreak/>
              <w:t>повинен відповідати ГОСТ або ДСТУ</w:t>
            </w:r>
            <w:r>
              <w:rPr>
                <w:rStyle w:val="af"/>
                <w:rFonts w:eastAsiaTheme="minorHAnsi"/>
              </w:rPr>
              <w:t>.</w:t>
            </w:r>
          </w:p>
        </w:tc>
        <w:tc>
          <w:tcPr>
            <w:tcW w:w="1559" w:type="dxa"/>
            <w:tcBorders>
              <w:top w:val="single" w:sz="4" w:space="0" w:color="auto"/>
              <w:left w:val="nil"/>
              <w:bottom w:val="single" w:sz="4" w:space="0" w:color="auto"/>
              <w:right w:val="single" w:sz="4" w:space="0" w:color="auto"/>
            </w:tcBorders>
            <w:shd w:val="clear" w:color="FFFFFF" w:fill="FFFFFF"/>
            <w:vAlign w:val="center"/>
          </w:tcPr>
          <w:p w14:paraId="150500D7" w14:textId="28EBFF93" w:rsidR="005A247E" w:rsidRPr="005A247E" w:rsidRDefault="005A247E" w:rsidP="005A247E">
            <w:pPr>
              <w:spacing w:after="200" w:line="276" w:lineRule="auto"/>
              <w:jc w:val="center"/>
              <w:rPr>
                <w:rFonts w:ascii="Times New Roman" w:hAnsi="Times New Roman"/>
                <w:sz w:val="24"/>
                <w:szCs w:val="24"/>
                <w:lang w:val="uk-UA"/>
              </w:rPr>
            </w:pPr>
            <w:r w:rsidRPr="005A247E">
              <w:rPr>
                <w:rFonts w:ascii="Times New Roman" w:hAnsi="Times New Roman"/>
                <w:sz w:val="24"/>
                <w:szCs w:val="24"/>
                <w:lang w:val="uk-UA"/>
              </w:rPr>
              <w:lastRenderedPageBreak/>
              <w:t>кг</w:t>
            </w:r>
          </w:p>
        </w:tc>
        <w:tc>
          <w:tcPr>
            <w:tcW w:w="1621" w:type="dxa"/>
            <w:tcBorders>
              <w:top w:val="single" w:sz="4" w:space="0" w:color="auto"/>
              <w:left w:val="nil"/>
              <w:bottom w:val="single" w:sz="4" w:space="0" w:color="auto"/>
              <w:right w:val="single" w:sz="4" w:space="0" w:color="auto"/>
            </w:tcBorders>
            <w:shd w:val="clear" w:color="auto" w:fill="auto"/>
            <w:noWrap/>
            <w:vAlign w:val="center"/>
          </w:tcPr>
          <w:p w14:paraId="7BFE008F" w14:textId="1C57179D" w:rsidR="005A247E" w:rsidRPr="005A247E" w:rsidRDefault="005A247E" w:rsidP="005A247E">
            <w:pPr>
              <w:spacing w:after="200" w:line="276" w:lineRule="auto"/>
              <w:jc w:val="center"/>
              <w:rPr>
                <w:rFonts w:ascii="Times New Roman" w:hAnsi="Times New Roman"/>
                <w:color w:val="000000"/>
                <w:sz w:val="24"/>
                <w:szCs w:val="24"/>
                <w:lang w:val="uk-UA"/>
              </w:rPr>
            </w:pPr>
            <w:r w:rsidRPr="005A247E">
              <w:rPr>
                <w:rFonts w:ascii="Times New Roman" w:hAnsi="Times New Roman"/>
                <w:color w:val="000000"/>
                <w:sz w:val="24"/>
                <w:szCs w:val="24"/>
                <w:lang w:val="uk-UA"/>
              </w:rPr>
              <w:t>1500</w:t>
            </w:r>
          </w:p>
        </w:tc>
      </w:tr>
    </w:tbl>
    <w:p w14:paraId="02362CD3" w14:textId="77777777" w:rsidR="00796678" w:rsidRDefault="00796678" w:rsidP="00796678">
      <w:pPr>
        <w:spacing w:after="0" w:line="240" w:lineRule="auto"/>
        <w:textAlignment w:val="top"/>
        <w:rPr>
          <w:rFonts w:ascii="Times New Roman" w:eastAsia="Times New Roman" w:hAnsi="Times New Roman"/>
          <w:b/>
          <w:bCs/>
          <w:sz w:val="24"/>
          <w:szCs w:val="24"/>
          <w:lang w:val="uk-UA" w:eastAsia="ru-RU"/>
        </w:rPr>
      </w:pPr>
    </w:p>
    <w:p w14:paraId="3DC82509" w14:textId="77777777" w:rsidR="00796678" w:rsidRDefault="00796678" w:rsidP="00796678">
      <w:pPr>
        <w:spacing w:after="0" w:line="240" w:lineRule="auto"/>
        <w:rPr>
          <w:rFonts w:ascii="Times New Roman" w:hAnsi="Times New Roman"/>
          <w:sz w:val="24"/>
          <w:szCs w:val="24"/>
          <w:lang w:val="uk-UA"/>
        </w:rPr>
      </w:pPr>
    </w:p>
    <w:p w14:paraId="174764DB" w14:textId="5395E8EF" w:rsidR="00E97EE1" w:rsidRPr="002A3D82" w:rsidRDefault="00E97EE1" w:rsidP="00E97EE1">
      <w:pPr>
        <w:spacing w:after="0" w:line="240" w:lineRule="auto"/>
        <w:ind w:left="-142"/>
        <w:jc w:val="both"/>
        <w:rPr>
          <w:rFonts w:ascii="Times New Roman" w:eastAsia="MS Mincho" w:hAnsi="Times New Roman"/>
          <w:sz w:val="24"/>
          <w:szCs w:val="24"/>
          <w:lang w:eastAsia="ja-JP"/>
        </w:rPr>
      </w:pPr>
      <w:r w:rsidRPr="002A3D82">
        <w:rPr>
          <w:rFonts w:ascii="Times New Roman" w:eastAsia="MS Mincho" w:hAnsi="Times New Roman"/>
          <w:b/>
          <w:i/>
          <w:sz w:val="24"/>
          <w:szCs w:val="24"/>
          <w:lang w:eastAsia="ja-JP"/>
        </w:rPr>
        <w:t>Примітка:</w:t>
      </w:r>
      <w:r w:rsidRPr="002A3D82">
        <w:rPr>
          <w:rFonts w:ascii="Times New Roman" w:eastAsia="MS Mincho" w:hAnsi="Times New Roman"/>
          <w:sz w:val="24"/>
          <w:szCs w:val="24"/>
          <w:lang w:eastAsia="ja-JP"/>
        </w:rPr>
        <w:t xml:space="preserve"> всі посилання на конкретні марку чи виробника або на конкретний процес, що характеризує продукт чи послугу певного суб’єкта господарювання, </w:t>
      </w:r>
      <w:proofErr w:type="gramStart"/>
      <w:r w:rsidRPr="002A3D82">
        <w:rPr>
          <w:rFonts w:ascii="Times New Roman" w:eastAsia="MS Mincho" w:hAnsi="Times New Roman"/>
          <w:sz w:val="24"/>
          <w:szCs w:val="24"/>
          <w:lang w:eastAsia="ja-JP"/>
        </w:rPr>
        <w:t>чи на</w:t>
      </w:r>
      <w:proofErr w:type="gramEnd"/>
      <w:r w:rsidRPr="002A3D82">
        <w:rPr>
          <w:rFonts w:ascii="Times New Roman" w:eastAsia="MS Mincho" w:hAnsi="Times New Roman"/>
          <w:sz w:val="24"/>
          <w:szCs w:val="24"/>
          <w:lang w:eastAsia="ja-JP"/>
        </w:rPr>
        <w:t xml:space="preserve"> торгові марки, патенти, типи або конкретне місце походження чи спосіб виробництва вживаються </w:t>
      </w:r>
      <w:r w:rsidR="00C222BC">
        <w:rPr>
          <w:rFonts w:ascii="Times New Roman" w:eastAsia="MS Mincho" w:hAnsi="Times New Roman"/>
          <w:sz w:val="24"/>
          <w:szCs w:val="24"/>
          <w:lang w:eastAsia="ja-JP"/>
        </w:rPr>
        <w:t>у значенні «…. «або еквівалент»</w:t>
      </w:r>
      <w:r w:rsidRPr="002A3D82">
        <w:rPr>
          <w:rFonts w:ascii="Times New Roman" w:eastAsia="MS Mincho" w:hAnsi="Times New Roman"/>
          <w:sz w:val="24"/>
          <w:szCs w:val="24"/>
          <w:lang w:eastAsia="ja-JP"/>
        </w:rPr>
        <w:t>.</w:t>
      </w:r>
    </w:p>
    <w:p w14:paraId="28F4F44F" w14:textId="77777777" w:rsidR="00E97EE1" w:rsidRPr="002A3D82" w:rsidRDefault="00E97EE1" w:rsidP="00E97EE1">
      <w:pPr>
        <w:spacing w:after="0" w:line="240" w:lineRule="auto"/>
        <w:rPr>
          <w:rFonts w:ascii="Times New Roman" w:hAnsi="Times New Roman"/>
          <w:b/>
          <w:sz w:val="24"/>
          <w:szCs w:val="24"/>
          <w:lang w:eastAsia="ru-RU"/>
        </w:rPr>
      </w:pPr>
      <w:r>
        <w:rPr>
          <w:rFonts w:ascii="Times New Roman" w:hAnsi="Times New Roman"/>
          <w:b/>
          <w:sz w:val="24"/>
          <w:szCs w:val="24"/>
          <w:lang w:eastAsia="ru-RU"/>
        </w:rPr>
        <w:t xml:space="preserve">2. </w:t>
      </w:r>
      <w:r w:rsidRPr="00BA7BA6">
        <w:rPr>
          <w:rFonts w:ascii="Times New Roman" w:hAnsi="Times New Roman"/>
          <w:b/>
          <w:sz w:val="24"/>
          <w:szCs w:val="24"/>
          <w:lang w:eastAsia="ru-RU"/>
        </w:rPr>
        <w:t>Додаткові вимоги</w:t>
      </w:r>
      <w:r>
        <w:rPr>
          <w:rFonts w:ascii="Times New Roman" w:hAnsi="Times New Roman"/>
          <w:b/>
          <w:sz w:val="24"/>
          <w:szCs w:val="24"/>
          <w:lang w:eastAsia="ru-RU"/>
        </w:rPr>
        <w:t>:</w:t>
      </w:r>
    </w:p>
    <w:p w14:paraId="584D50DE" w14:textId="77777777" w:rsidR="00E97EE1" w:rsidRPr="002A3D82" w:rsidRDefault="00E97EE1" w:rsidP="00E97EE1">
      <w:pPr>
        <w:spacing w:after="0" w:line="240" w:lineRule="auto"/>
        <w:ind w:right="-1"/>
        <w:jc w:val="both"/>
        <w:rPr>
          <w:rFonts w:ascii="Times New Roman" w:eastAsia="Times New Roman" w:hAnsi="Times New Roman"/>
          <w:bCs/>
          <w:sz w:val="24"/>
          <w:szCs w:val="24"/>
          <w:lang w:val="uk-UA" w:eastAsia="ru-RU"/>
        </w:rPr>
      </w:pPr>
      <w:r>
        <w:rPr>
          <w:rFonts w:ascii="Times New Roman" w:eastAsia="Times New Roman" w:hAnsi="Times New Roman"/>
          <w:sz w:val="24"/>
          <w:szCs w:val="24"/>
          <w:lang w:eastAsia="ru-RU"/>
        </w:rPr>
        <w:t>1</w:t>
      </w:r>
      <w:r w:rsidRPr="002A3D82">
        <w:rPr>
          <w:rFonts w:ascii="Times New Roman" w:eastAsia="Times New Roman" w:hAnsi="Times New Roman"/>
          <w:sz w:val="28"/>
          <w:szCs w:val="28"/>
          <w:lang w:eastAsia="ru-RU"/>
        </w:rPr>
        <w:t xml:space="preserve">. </w:t>
      </w:r>
      <w:r w:rsidRPr="002A3D82">
        <w:rPr>
          <w:rFonts w:ascii="Times New Roman" w:eastAsia="Times New Roman" w:hAnsi="Times New Roman"/>
          <w:bCs/>
          <w:sz w:val="24"/>
          <w:szCs w:val="24"/>
          <w:lang w:val="uk-UA" w:eastAsia="ru-RU"/>
        </w:rPr>
        <w:t>Послуги, які обов’язково надає учасник та включає в ціну товару:</w:t>
      </w:r>
    </w:p>
    <w:p w14:paraId="29242A25" w14:textId="77777777" w:rsidR="00E97EE1" w:rsidRPr="002A3D82" w:rsidRDefault="00E97EE1" w:rsidP="00E97EE1">
      <w:pPr>
        <w:spacing w:after="0" w:line="240" w:lineRule="auto"/>
        <w:ind w:right="-1"/>
        <w:jc w:val="both"/>
        <w:rPr>
          <w:rFonts w:ascii="Times New Roman" w:eastAsia="Times New Roman" w:hAnsi="Times New Roman"/>
          <w:bCs/>
          <w:sz w:val="24"/>
          <w:szCs w:val="24"/>
          <w:lang w:val="uk-UA" w:eastAsia="ru-RU"/>
        </w:rPr>
      </w:pPr>
      <w:r w:rsidRPr="002A3D82">
        <w:rPr>
          <w:rFonts w:ascii="Times New Roman" w:eastAsia="Times New Roman" w:hAnsi="Times New Roman"/>
          <w:bCs/>
          <w:sz w:val="24"/>
          <w:szCs w:val="24"/>
          <w:lang w:val="uk-UA" w:eastAsia="ru-RU"/>
        </w:rPr>
        <w:t>- доставка товару до місця, передбаченого тендерною документацією;</w:t>
      </w:r>
    </w:p>
    <w:p w14:paraId="6B718A95" w14:textId="6D26FFAA" w:rsidR="00E97EE1" w:rsidRPr="002A3D82" w:rsidRDefault="00E97EE1" w:rsidP="00E97EE1">
      <w:pPr>
        <w:spacing w:after="0" w:line="240" w:lineRule="auto"/>
        <w:ind w:right="-1"/>
        <w:jc w:val="both"/>
        <w:rPr>
          <w:rFonts w:ascii="Times New Roman" w:eastAsia="Times New Roman" w:hAnsi="Times New Roman"/>
          <w:bCs/>
          <w:sz w:val="24"/>
          <w:szCs w:val="24"/>
          <w:lang w:val="uk-UA" w:eastAsia="ru-RU"/>
        </w:rPr>
      </w:pPr>
    </w:p>
    <w:p w14:paraId="7DDE585B" w14:textId="77777777" w:rsidR="00E97EE1" w:rsidRPr="002A3D82" w:rsidRDefault="00E97EE1" w:rsidP="00E97EE1">
      <w:pPr>
        <w:spacing w:after="0" w:line="240" w:lineRule="auto"/>
        <w:ind w:right="-1"/>
        <w:jc w:val="both"/>
        <w:rPr>
          <w:rFonts w:ascii="Times New Roman" w:eastAsia="Times New Roman" w:hAnsi="Times New Roman"/>
          <w:bCs/>
          <w:sz w:val="24"/>
          <w:szCs w:val="24"/>
          <w:lang w:val="uk-UA" w:eastAsia="ru-RU"/>
        </w:rPr>
      </w:pPr>
      <w:r>
        <w:rPr>
          <w:rFonts w:ascii="Times New Roman" w:eastAsia="Arial" w:hAnsi="Times New Roman"/>
          <w:color w:val="000000"/>
          <w:sz w:val="24"/>
          <w:szCs w:val="24"/>
          <w:lang w:val="uk-UA" w:eastAsia="ru-RU"/>
        </w:rPr>
        <w:t>2</w:t>
      </w:r>
      <w:r w:rsidRPr="002A3D82">
        <w:rPr>
          <w:rFonts w:ascii="Times New Roman" w:eastAsia="Arial" w:hAnsi="Times New Roman"/>
          <w:color w:val="000000"/>
          <w:sz w:val="24"/>
          <w:szCs w:val="24"/>
          <w:lang w:val="uk-UA" w:eastAsia="ru-RU"/>
        </w:rPr>
        <w:t xml:space="preserve">. </w:t>
      </w:r>
      <w:r w:rsidRPr="002A3D82">
        <w:rPr>
          <w:rFonts w:ascii="Times New Roman" w:eastAsia="Times New Roman" w:hAnsi="Times New Roman"/>
          <w:b/>
          <w:bCs/>
          <w:sz w:val="24"/>
          <w:szCs w:val="24"/>
          <w:lang w:val="uk-UA" w:eastAsia="ru-RU"/>
        </w:rPr>
        <w:t>Учасник повинен надати:</w:t>
      </w:r>
    </w:p>
    <w:p w14:paraId="55F0A05B" w14:textId="77777777" w:rsidR="00E97EE1" w:rsidRPr="002A3D82" w:rsidRDefault="00E97EE1" w:rsidP="00E97EE1">
      <w:pPr>
        <w:spacing w:after="0" w:line="240" w:lineRule="auto"/>
        <w:ind w:right="-1"/>
        <w:jc w:val="both"/>
        <w:rPr>
          <w:rFonts w:ascii="Times New Roman" w:eastAsia="Times New Roman" w:hAnsi="Times New Roman"/>
          <w:color w:val="000000"/>
          <w:sz w:val="24"/>
          <w:szCs w:val="24"/>
          <w:lang w:val="uk-UA" w:eastAsia="ru-RU"/>
        </w:rPr>
      </w:pPr>
      <w:r w:rsidRPr="002A3D82">
        <w:rPr>
          <w:rFonts w:ascii="Times New Roman" w:eastAsia="Times New Roman" w:hAnsi="Times New Roman"/>
          <w:color w:val="000000"/>
          <w:sz w:val="24"/>
          <w:szCs w:val="24"/>
          <w:lang w:val="uk-UA" w:eastAsia="ru-RU"/>
        </w:rPr>
        <w:t>- документи, що підтверджують якість та походження товару відповідно до ДСТУ або ТУ (сертифікати відповідності на продукти харчування, та/або посвідчення про якість, та/або декларації виробника або інше документальне підтвердження походження продуктів харчування);</w:t>
      </w:r>
    </w:p>
    <w:p w14:paraId="0B44A24C" w14:textId="6B733C4B" w:rsidR="00E97EE1" w:rsidRPr="002A3D82" w:rsidRDefault="00E97EE1" w:rsidP="00E97EE1">
      <w:pPr>
        <w:spacing w:after="0" w:line="240" w:lineRule="auto"/>
        <w:ind w:right="-1"/>
        <w:jc w:val="both"/>
        <w:rPr>
          <w:rFonts w:ascii="Times New Roman" w:eastAsia="Arial" w:hAnsi="Times New Roman"/>
          <w:color w:val="000000"/>
          <w:sz w:val="24"/>
          <w:szCs w:val="24"/>
          <w:lang w:val="uk-UA" w:eastAsia="ru-RU"/>
        </w:rPr>
      </w:pPr>
      <w:r w:rsidRPr="002A3D82">
        <w:rPr>
          <w:rFonts w:ascii="Times New Roman" w:eastAsia="Arial" w:hAnsi="Times New Roman"/>
          <w:color w:val="000000"/>
          <w:sz w:val="24"/>
          <w:szCs w:val="24"/>
          <w:lang w:val="uk-UA" w:eastAsia="ru-RU"/>
        </w:rPr>
        <w:t xml:space="preserve">- гарантійний лист, що учасник гарантує доставку товару до </w:t>
      </w:r>
      <w:r>
        <w:rPr>
          <w:rFonts w:ascii="Times New Roman" w:eastAsia="Arial" w:hAnsi="Times New Roman"/>
          <w:color w:val="000000"/>
          <w:sz w:val="24"/>
          <w:szCs w:val="24"/>
          <w:lang w:val="uk-UA" w:eastAsia="ru-RU"/>
        </w:rPr>
        <w:t>установи</w:t>
      </w:r>
      <w:r w:rsidR="00424C17">
        <w:rPr>
          <w:rFonts w:ascii="Times New Roman" w:eastAsia="Arial" w:hAnsi="Times New Roman"/>
          <w:color w:val="000000"/>
          <w:sz w:val="24"/>
          <w:szCs w:val="24"/>
          <w:lang w:val="uk-UA" w:eastAsia="ru-RU"/>
        </w:rPr>
        <w:t>.</w:t>
      </w:r>
    </w:p>
    <w:p w14:paraId="6312EBEA" w14:textId="77777777" w:rsidR="00E97EE1" w:rsidRPr="002A3D82" w:rsidRDefault="00E97EE1" w:rsidP="00E97EE1">
      <w:pPr>
        <w:spacing w:after="0" w:line="240" w:lineRule="auto"/>
        <w:ind w:right="-1"/>
        <w:jc w:val="both"/>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3</w:t>
      </w:r>
      <w:r w:rsidRPr="002A3D82">
        <w:rPr>
          <w:rFonts w:ascii="Times New Roman" w:eastAsia="Times New Roman" w:hAnsi="Times New Roman"/>
          <w:bCs/>
          <w:sz w:val="24"/>
          <w:szCs w:val="24"/>
          <w:lang w:val="uk-UA" w:eastAsia="ru-RU"/>
        </w:rPr>
        <w:t xml:space="preserve">. </w:t>
      </w:r>
      <w:r w:rsidRPr="002A3D82">
        <w:rPr>
          <w:rFonts w:ascii="Times New Roman" w:eastAsia="Arial" w:hAnsi="Times New Roman"/>
          <w:color w:val="000000"/>
          <w:sz w:val="24"/>
          <w:szCs w:val="24"/>
          <w:lang w:eastAsia="ru-RU"/>
        </w:rPr>
        <w:t xml:space="preserve">При поставці товару, обов'язково має надаватись документ що </w:t>
      </w:r>
      <w:proofErr w:type="gramStart"/>
      <w:r w:rsidRPr="002A3D82">
        <w:rPr>
          <w:rFonts w:ascii="Times New Roman" w:eastAsia="Arial" w:hAnsi="Times New Roman"/>
          <w:color w:val="000000"/>
          <w:sz w:val="24"/>
          <w:szCs w:val="24"/>
          <w:lang w:eastAsia="ru-RU"/>
        </w:rPr>
        <w:t>п</w:t>
      </w:r>
      <w:proofErr w:type="gramEnd"/>
      <w:r w:rsidRPr="002A3D82">
        <w:rPr>
          <w:rFonts w:ascii="Times New Roman" w:eastAsia="Arial" w:hAnsi="Times New Roman"/>
          <w:color w:val="000000"/>
          <w:sz w:val="24"/>
          <w:szCs w:val="24"/>
          <w:lang w:eastAsia="ru-RU"/>
        </w:rPr>
        <w:t>ідтверджує його якість.</w:t>
      </w:r>
    </w:p>
    <w:p w14:paraId="67F15396" w14:textId="77777777" w:rsidR="00E97EE1" w:rsidRPr="002A3D82" w:rsidRDefault="00E97EE1" w:rsidP="00E97EE1">
      <w:pPr>
        <w:suppressAutoHyphens/>
        <w:spacing w:after="0" w:line="240" w:lineRule="auto"/>
        <w:contextualSpacing/>
        <w:jc w:val="both"/>
        <w:rPr>
          <w:rFonts w:ascii="Times New Roman" w:eastAsia="Times New Roman" w:hAnsi="Times New Roman"/>
          <w:color w:val="000000"/>
          <w:sz w:val="24"/>
          <w:szCs w:val="24"/>
          <w:lang w:val="uk-UA" w:eastAsia="ru-RU"/>
        </w:rPr>
      </w:pPr>
      <w:r>
        <w:rPr>
          <w:rFonts w:ascii="Times New Roman" w:eastAsia="Arial" w:hAnsi="Times New Roman"/>
          <w:color w:val="000000"/>
          <w:sz w:val="24"/>
          <w:szCs w:val="24"/>
          <w:lang w:eastAsia="ru-RU"/>
        </w:rPr>
        <w:t>4</w:t>
      </w:r>
      <w:r w:rsidRPr="002A3D82">
        <w:rPr>
          <w:rFonts w:ascii="Times New Roman" w:eastAsia="Arial" w:hAnsi="Times New Roman"/>
          <w:color w:val="000000"/>
          <w:sz w:val="24"/>
          <w:szCs w:val="24"/>
          <w:lang w:eastAsia="ru-RU"/>
        </w:rPr>
        <w:t xml:space="preserve">. </w:t>
      </w:r>
      <w:r w:rsidRPr="002A3D82">
        <w:rPr>
          <w:rFonts w:ascii="Times New Roman" w:eastAsia="Arial" w:hAnsi="Times New Roman"/>
          <w:color w:val="000000"/>
          <w:sz w:val="24"/>
          <w:szCs w:val="24"/>
          <w:lang w:val="uk-UA" w:eastAsia="ru-RU"/>
        </w:rPr>
        <w:t>Уся продукція повинна бути без ГМО.</w:t>
      </w:r>
    </w:p>
    <w:p w14:paraId="30208AB1" w14:textId="77777777" w:rsidR="00E97EE1" w:rsidRPr="008208B8" w:rsidRDefault="00E97EE1" w:rsidP="00E97EE1">
      <w:pPr>
        <w:suppressAutoHyphens/>
        <w:spacing w:after="0" w:line="240" w:lineRule="auto"/>
        <w:contextualSpacing/>
        <w:jc w:val="both"/>
        <w:rPr>
          <w:rFonts w:ascii="Times New Roman" w:eastAsia="Arial" w:hAnsi="Times New Roman"/>
          <w:color w:val="000000"/>
          <w:sz w:val="24"/>
          <w:szCs w:val="24"/>
          <w:lang w:val="uk-UA" w:eastAsia="ru-RU"/>
        </w:rPr>
      </w:pPr>
      <w:r w:rsidRPr="00BA7BA6">
        <w:rPr>
          <w:rFonts w:ascii="Times New Roman" w:eastAsia="Arial" w:hAnsi="Times New Roman"/>
          <w:color w:val="000000"/>
          <w:sz w:val="24"/>
          <w:szCs w:val="24"/>
          <w:lang w:val="uk-UA" w:eastAsia="ru-RU"/>
        </w:rPr>
        <w:t xml:space="preserve">5. </w:t>
      </w:r>
      <w:r w:rsidRPr="008208B8">
        <w:rPr>
          <w:rFonts w:ascii="Times New Roman" w:eastAsia="Arial" w:hAnsi="Times New Roman"/>
          <w:color w:val="000000"/>
          <w:sz w:val="24"/>
          <w:szCs w:val="24"/>
          <w:lang w:val="uk-UA" w:eastAsia="ru-RU"/>
        </w:rPr>
        <w:t xml:space="preserve">Якісні показники мають відповідати ГОСТ, ТУ, ДСТУ </w:t>
      </w:r>
      <w:r w:rsidRPr="008208B8">
        <w:rPr>
          <w:rFonts w:ascii="Times New Roman" w:hAnsi="Times New Roman"/>
          <w:sz w:val="24"/>
          <w:szCs w:val="24"/>
          <w:lang w:val="uk-UA" w:eastAsia="ru-RU"/>
        </w:rPr>
        <w:t>ISO 22000:2019 (ISO  22000:2018 IDT),</w:t>
      </w:r>
      <w:r w:rsidRPr="008208B8">
        <w:rPr>
          <w:rFonts w:ascii="Times New Roman" w:hAnsi="Times New Roman"/>
          <w:sz w:val="24"/>
          <w:szCs w:val="24"/>
          <w:lang w:val="uk-UA"/>
        </w:rPr>
        <w:t xml:space="preserve"> </w:t>
      </w:r>
      <w:r w:rsidRPr="008208B8">
        <w:rPr>
          <w:rFonts w:ascii="Times New Roman" w:hAnsi="Times New Roman"/>
          <w:sz w:val="24"/>
          <w:szCs w:val="24"/>
          <w:lang w:val="en-US"/>
        </w:rPr>
        <w:t>EN</w:t>
      </w:r>
      <w:r w:rsidRPr="008208B8">
        <w:rPr>
          <w:rFonts w:ascii="Times New Roman" w:hAnsi="Times New Roman"/>
          <w:sz w:val="24"/>
          <w:szCs w:val="24"/>
          <w:lang w:val="uk-UA"/>
        </w:rPr>
        <w:t xml:space="preserve"> </w:t>
      </w:r>
      <w:r w:rsidRPr="008208B8">
        <w:rPr>
          <w:rFonts w:ascii="Times New Roman" w:hAnsi="Times New Roman"/>
          <w:sz w:val="24"/>
          <w:szCs w:val="24"/>
          <w:lang w:val="uk-UA" w:eastAsia="ru-RU"/>
        </w:rPr>
        <w:t>ISO 9001:2018 (EN ISO 9001:2015, IDT)</w:t>
      </w:r>
      <w:r w:rsidRPr="008208B8">
        <w:rPr>
          <w:rFonts w:ascii="Times New Roman" w:eastAsia="Arial" w:hAnsi="Times New Roman"/>
          <w:color w:val="000000"/>
          <w:sz w:val="24"/>
          <w:szCs w:val="24"/>
          <w:lang w:val="uk-UA" w:eastAsia="ru-RU"/>
        </w:rPr>
        <w:t>, підтверджені атестатом про акредитацію</w:t>
      </w:r>
      <w:r>
        <w:rPr>
          <w:rFonts w:ascii="Times New Roman" w:eastAsia="Arial" w:hAnsi="Times New Roman"/>
          <w:color w:val="000000"/>
          <w:sz w:val="24"/>
          <w:szCs w:val="24"/>
          <w:lang w:val="uk-UA" w:eastAsia="ru-RU"/>
        </w:rPr>
        <w:t>.</w:t>
      </w:r>
      <w:r w:rsidRPr="008208B8">
        <w:rPr>
          <w:rFonts w:ascii="Times New Roman" w:eastAsia="Arial" w:hAnsi="Times New Roman"/>
          <w:color w:val="000000"/>
          <w:sz w:val="24"/>
          <w:szCs w:val="24"/>
          <w:lang w:val="uk-UA" w:eastAsia="ru-RU"/>
        </w:rPr>
        <w:t xml:space="preserve"> На підприємстві, що поставляє товар, повинна бути ефективно впроваджена система HACCP, що в значному ступені зменшує ризики потрапляння в продукти харчування небезпечних чинників.</w:t>
      </w:r>
      <w:r>
        <w:rPr>
          <w:rFonts w:ascii="Times New Roman" w:eastAsia="Arial" w:hAnsi="Times New Roman"/>
          <w:color w:val="000000"/>
          <w:sz w:val="24"/>
          <w:szCs w:val="24"/>
          <w:lang w:val="uk-UA" w:eastAsia="ru-RU"/>
        </w:rPr>
        <w:t xml:space="preserve"> На підтвердження зазначених вимог н</w:t>
      </w:r>
      <w:r w:rsidRPr="008208B8">
        <w:rPr>
          <w:rFonts w:ascii="Times New Roman" w:eastAsia="Arial" w:hAnsi="Times New Roman"/>
          <w:color w:val="000000"/>
          <w:sz w:val="24"/>
          <w:szCs w:val="24"/>
          <w:lang w:val="uk-UA" w:eastAsia="ru-RU"/>
        </w:rPr>
        <w:t>адати відповідні докуме</w:t>
      </w:r>
      <w:r>
        <w:rPr>
          <w:rFonts w:ascii="Times New Roman" w:eastAsia="Arial" w:hAnsi="Times New Roman"/>
          <w:color w:val="000000"/>
          <w:sz w:val="24"/>
          <w:szCs w:val="24"/>
          <w:lang w:val="uk-UA" w:eastAsia="ru-RU"/>
        </w:rPr>
        <w:t>нти: оригінал чи завірені належним чином копії</w:t>
      </w:r>
      <w:r w:rsidRPr="008208B8">
        <w:rPr>
          <w:rFonts w:ascii="Times New Roman" w:eastAsia="Arial" w:hAnsi="Times New Roman"/>
          <w:color w:val="000000"/>
          <w:sz w:val="24"/>
          <w:szCs w:val="24"/>
          <w:lang w:val="uk-UA" w:eastAsia="ru-RU"/>
        </w:rPr>
        <w:t>.</w:t>
      </w:r>
    </w:p>
    <w:p w14:paraId="6B758309" w14:textId="77777777" w:rsidR="00E97EE1" w:rsidRPr="002A3D82" w:rsidRDefault="00E97EE1" w:rsidP="00E97EE1">
      <w:pPr>
        <w:suppressAutoHyphens/>
        <w:spacing w:after="0" w:line="240" w:lineRule="auto"/>
        <w:jc w:val="both"/>
        <w:rPr>
          <w:rFonts w:ascii="Times New Roman" w:eastAsia="Arial" w:hAnsi="Times New Roman"/>
          <w:color w:val="000000"/>
          <w:sz w:val="24"/>
          <w:szCs w:val="24"/>
          <w:lang w:eastAsia="ru-RU"/>
        </w:rPr>
      </w:pPr>
      <w:r w:rsidRPr="008208B8">
        <w:rPr>
          <w:rFonts w:ascii="Times New Roman" w:eastAsia="Arial" w:hAnsi="Times New Roman"/>
          <w:color w:val="000000"/>
          <w:sz w:val="24"/>
          <w:szCs w:val="24"/>
          <w:lang w:val="uk-UA" w:eastAsia="ru-RU"/>
        </w:rPr>
        <w:t xml:space="preserve">6. </w:t>
      </w:r>
      <w:r w:rsidRPr="008208B8">
        <w:rPr>
          <w:rFonts w:ascii="Times New Roman" w:eastAsia="Arial" w:hAnsi="Times New Roman"/>
          <w:color w:val="000000"/>
          <w:sz w:val="24"/>
          <w:szCs w:val="24"/>
          <w:lang w:eastAsia="ru-RU"/>
        </w:rPr>
        <w:t>Товар має бути фасований в упакування д</w:t>
      </w:r>
      <w:r w:rsidRPr="002A3D82">
        <w:rPr>
          <w:rFonts w:ascii="Times New Roman" w:eastAsia="Arial" w:hAnsi="Times New Roman"/>
          <w:color w:val="000000"/>
          <w:sz w:val="24"/>
          <w:szCs w:val="24"/>
          <w:lang w:eastAsia="ru-RU"/>
        </w:rPr>
        <w:t xml:space="preserve">озволене до використання органами </w:t>
      </w:r>
      <w:proofErr w:type="gramStart"/>
      <w:r w:rsidRPr="002A3D82">
        <w:rPr>
          <w:rFonts w:ascii="Times New Roman" w:eastAsia="Arial" w:hAnsi="Times New Roman"/>
          <w:color w:val="000000"/>
          <w:sz w:val="24"/>
          <w:szCs w:val="24"/>
          <w:lang w:eastAsia="ru-RU"/>
        </w:rPr>
        <w:t>державного</w:t>
      </w:r>
      <w:proofErr w:type="gramEnd"/>
      <w:r w:rsidRPr="002A3D82">
        <w:rPr>
          <w:rFonts w:ascii="Times New Roman" w:eastAsia="Arial" w:hAnsi="Times New Roman"/>
          <w:color w:val="000000"/>
          <w:sz w:val="24"/>
          <w:szCs w:val="24"/>
          <w:lang w:eastAsia="ru-RU"/>
        </w:rPr>
        <w:t xml:space="preserve"> санітарно-епідеміологічного нагляду.</w:t>
      </w:r>
    </w:p>
    <w:p w14:paraId="1630EF33" w14:textId="77777777" w:rsidR="00E97EE1" w:rsidRPr="002A3D82" w:rsidRDefault="00E97EE1" w:rsidP="00E97EE1">
      <w:pPr>
        <w:spacing w:after="0" w:line="276" w:lineRule="auto"/>
        <w:jc w:val="both"/>
        <w:rPr>
          <w:rFonts w:ascii="Times New Roman" w:eastAsia="Times New Roman" w:hAnsi="Times New Roman"/>
          <w:color w:val="000000"/>
          <w:sz w:val="24"/>
          <w:szCs w:val="24"/>
          <w:lang w:val="uk-UA" w:eastAsia="ru-RU"/>
        </w:rPr>
      </w:pPr>
      <w:r>
        <w:rPr>
          <w:rFonts w:ascii="Times New Roman" w:eastAsia="Arial" w:hAnsi="Times New Roman"/>
          <w:color w:val="000000"/>
          <w:sz w:val="24"/>
          <w:szCs w:val="24"/>
          <w:lang w:eastAsia="ru-RU"/>
        </w:rPr>
        <w:t>7</w:t>
      </w:r>
      <w:r w:rsidRPr="002A3D82">
        <w:rPr>
          <w:rFonts w:ascii="Times New Roman" w:eastAsia="Arial" w:hAnsi="Times New Roman"/>
          <w:color w:val="000000"/>
          <w:sz w:val="24"/>
          <w:szCs w:val="24"/>
          <w:lang w:eastAsia="ru-RU"/>
        </w:rPr>
        <w:t>.</w:t>
      </w:r>
      <w:r w:rsidRPr="002A3D82">
        <w:rPr>
          <w:rFonts w:ascii="Times New Roman" w:eastAsia="Arial" w:hAnsi="Times New Roman"/>
          <w:color w:val="000000"/>
          <w:sz w:val="24"/>
          <w:szCs w:val="24"/>
          <w:lang w:val="uk-UA" w:eastAsia="ru-RU"/>
        </w:rPr>
        <w:t xml:space="preserve">  Водії повинні бути кваліфікованими та мати санітарні книжки з пройденим медоглядом.</w:t>
      </w:r>
    </w:p>
    <w:p w14:paraId="586A687A" w14:textId="5BDBDCC3" w:rsidR="00E97EE1" w:rsidRDefault="000301D6" w:rsidP="00E97EE1">
      <w:pPr>
        <w:spacing w:after="0" w:line="240" w:lineRule="auto"/>
        <w:ind w:right="-1"/>
        <w:jc w:val="both"/>
        <w:rPr>
          <w:rFonts w:ascii="Times New Roman" w:eastAsia="Arial" w:hAnsi="Times New Roman"/>
          <w:color w:val="000000"/>
          <w:sz w:val="24"/>
          <w:szCs w:val="24"/>
          <w:lang w:val="uk-UA" w:eastAsia="ru-RU"/>
        </w:rPr>
      </w:pPr>
      <w:r>
        <w:rPr>
          <w:rFonts w:ascii="Times New Roman" w:eastAsia="Times New Roman" w:hAnsi="Times New Roman"/>
          <w:sz w:val="24"/>
          <w:szCs w:val="24"/>
          <w:lang w:val="uk-UA" w:eastAsia="ru-RU"/>
        </w:rPr>
        <w:t>8</w:t>
      </w:r>
      <w:r w:rsidR="00E97EE1" w:rsidRPr="002A3D82">
        <w:rPr>
          <w:rFonts w:ascii="Times New Roman" w:eastAsia="Times New Roman" w:hAnsi="Times New Roman"/>
          <w:sz w:val="24"/>
          <w:szCs w:val="24"/>
          <w:lang w:val="uk-UA" w:eastAsia="ru-RU"/>
        </w:rPr>
        <w:t xml:space="preserve">. </w:t>
      </w:r>
      <w:r w:rsidR="00E97EE1" w:rsidRPr="00940170">
        <w:rPr>
          <w:rFonts w:ascii="Times New Roman" w:eastAsia="Times New Roman" w:hAnsi="Times New Roman"/>
          <w:sz w:val="24"/>
          <w:szCs w:val="24"/>
          <w:lang w:val="uk-UA" w:eastAsia="ru-RU"/>
        </w:rPr>
        <w:t>Строк придатності товару на день поставки повинен становити не менш 9</w:t>
      </w:r>
      <w:r w:rsidR="00E97EE1">
        <w:rPr>
          <w:rFonts w:ascii="Times New Roman" w:eastAsia="Times New Roman" w:hAnsi="Times New Roman"/>
          <w:sz w:val="24"/>
          <w:szCs w:val="24"/>
          <w:lang w:val="uk-UA" w:eastAsia="ru-RU"/>
        </w:rPr>
        <w:t>0</w:t>
      </w:r>
      <w:r w:rsidR="00E97EE1" w:rsidRPr="00940170">
        <w:rPr>
          <w:rFonts w:ascii="Times New Roman" w:eastAsia="Times New Roman" w:hAnsi="Times New Roman"/>
          <w:sz w:val="24"/>
          <w:szCs w:val="24"/>
          <w:lang w:val="uk-UA" w:eastAsia="ru-RU"/>
        </w:rPr>
        <w:t xml:space="preserve">% від загального строку придатності. </w:t>
      </w:r>
      <w:r w:rsidR="00E97EE1" w:rsidRPr="008208B8">
        <w:rPr>
          <w:rFonts w:ascii="Times New Roman" w:eastAsia="Arial" w:hAnsi="Times New Roman"/>
          <w:color w:val="000000"/>
          <w:sz w:val="24"/>
          <w:szCs w:val="24"/>
          <w:lang w:val="uk-UA" w:eastAsia="ru-RU"/>
        </w:rPr>
        <w:t>При виявленні Замовником простроченого терміну придатності товару, будь-чого іншого, що може якимось чином вплинути на якісні характеристики товару, Постачальник повинен замінити товар в кількості, вказаній в заявці Замовника.</w:t>
      </w:r>
    </w:p>
    <w:p w14:paraId="0536F674" w14:textId="6CA58714" w:rsidR="00E97EE1" w:rsidRDefault="000301D6" w:rsidP="00E97EE1">
      <w:pPr>
        <w:spacing w:after="0" w:line="240" w:lineRule="auto"/>
        <w:ind w:right="-1"/>
        <w:jc w:val="both"/>
        <w:rPr>
          <w:rFonts w:ascii="Times New Roman" w:eastAsia="Arial" w:hAnsi="Times New Roman"/>
          <w:color w:val="000000"/>
          <w:sz w:val="24"/>
          <w:szCs w:val="24"/>
          <w:lang w:val="uk-UA" w:eastAsia="ru-RU"/>
        </w:rPr>
      </w:pPr>
      <w:r>
        <w:rPr>
          <w:rFonts w:ascii="Times New Roman" w:eastAsia="Arial" w:hAnsi="Times New Roman"/>
          <w:color w:val="000000"/>
          <w:sz w:val="24"/>
          <w:szCs w:val="24"/>
          <w:lang w:val="uk-UA" w:eastAsia="ru-RU"/>
        </w:rPr>
        <w:t>9</w:t>
      </w:r>
      <w:r w:rsidR="00E97EE1">
        <w:rPr>
          <w:rFonts w:ascii="Times New Roman" w:eastAsia="Arial" w:hAnsi="Times New Roman"/>
          <w:color w:val="000000"/>
          <w:sz w:val="24"/>
          <w:szCs w:val="24"/>
          <w:lang w:val="uk-UA" w:eastAsia="ru-RU"/>
        </w:rPr>
        <w:t xml:space="preserve">. </w:t>
      </w:r>
      <w:r w:rsidR="00E97EE1" w:rsidRPr="006B79C9">
        <w:rPr>
          <w:rFonts w:ascii="Times New Roman" w:hAnsi="Times New Roman"/>
          <w:sz w:val="24"/>
          <w:szCs w:val="24"/>
          <w:lang w:eastAsia="ru-RU"/>
        </w:rPr>
        <w:t xml:space="preserve">Замовник залишає за собою право у будь-який час провести вибіркову перевірку поставлених товарів для проведення </w:t>
      </w:r>
      <w:proofErr w:type="gramStart"/>
      <w:r w:rsidR="00E97EE1" w:rsidRPr="006B79C9">
        <w:rPr>
          <w:rFonts w:ascii="Times New Roman" w:hAnsi="Times New Roman"/>
          <w:sz w:val="24"/>
          <w:szCs w:val="24"/>
          <w:lang w:eastAsia="ru-RU"/>
        </w:rPr>
        <w:t>досл</w:t>
      </w:r>
      <w:proofErr w:type="gramEnd"/>
      <w:r w:rsidR="00E97EE1" w:rsidRPr="006B79C9">
        <w:rPr>
          <w:rFonts w:ascii="Times New Roman" w:hAnsi="Times New Roman"/>
          <w:sz w:val="24"/>
          <w:szCs w:val="24"/>
          <w:lang w:eastAsia="ru-RU"/>
        </w:rPr>
        <w:t xml:space="preserve">іджень на відповідність зазначеним національним стандартам щодо якості та показників безпеки в акредитованих лабораторіях. Вартість проведення </w:t>
      </w:r>
      <w:proofErr w:type="gramStart"/>
      <w:r w:rsidR="00E97EE1" w:rsidRPr="006B79C9">
        <w:rPr>
          <w:rFonts w:ascii="Times New Roman" w:hAnsi="Times New Roman"/>
          <w:sz w:val="24"/>
          <w:szCs w:val="24"/>
          <w:lang w:eastAsia="ru-RU"/>
        </w:rPr>
        <w:t>досл</w:t>
      </w:r>
      <w:proofErr w:type="gramEnd"/>
      <w:r w:rsidR="00E97EE1" w:rsidRPr="006B79C9">
        <w:rPr>
          <w:rFonts w:ascii="Times New Roman" w:hAnsi="Times New Roman"/>
          <w:sz w:val="24"/>
          <w:szCs w:val="24"/>
          <w:lang w:eastAsia="ru-RU"/>
        </w:rPr>
        <w:t xml:space="preserve">іджень в повному обсязі сплачує постачальник. В разі встановлення невідповідності продукції заданим параметрам замовник залишає за собою право повернення продукції постачальнику та у подальшому розірвання існуючого договору. Учасник </w:t>
      </w:r>
      <w:proofErr w:type="gramStart"/>
      <w:r w:rsidR="00E97EE1" w:rsidRPr="006B79C9">
        <w:rPr>
          <w:rFonts w:ascii="Times New Roman" w:hAnsi="Times New Roman"/>
          <w:sz w:val="24"/>
          <w:szCs w:val="24"/>
          <w:lang w:eastAsia="ru-RU"/>
        </w:rPr>
        <w:t>у</w:t>
      </w:r>
      <w:proofErr w:type="gramEnd"/>
      <w:r w:rsidR="00E97EE1" w:rsidRPr="006B79C9">
        <w:rPr>
          <w:rFonts w:ascii="Times New Roman" w:hAnsi="Times New Roman"/>
          <w:sz w:val="24"/>
          <w:szCs w:val="24"/>
          <w:lang w:eastAsia="ru-RU"/>
        </w:rPr>
        <w:t xml:space="preserve"> складі пропозиції повинен надати гарантійний лист щодо гарантій виконання зазначеної умови.</w:t>
      </w:r>
    </w:p>
    <w:p w14:paraId="2899635C" w14:textId="017A6D22" w:rsidR="00E97EE1" w:rsidRDefault="000301D6" w:rsidP="00E97EE1">
      <w:pPr>
        <w:spacing w:after="0" w:line="240" w:lineRule="auto"/>
        <w:ind w:right="-1"/>
        <w:jc w:val="both"/>
        <w:rPr>
          <w:rFonts w:ascii="Times New Roman" w:hAnsi="Times New Roman"/>
          <w:sz w:val="24"/>
          <w:szCs w:val="24"/>
          <w:lang w:val="uk-UA" w:eastAsia="ru-RU"/>
        </w:rPr>
      </w:pPr>
      <w:r>
        <w:rPr>
          <w:rFonts w:ascii="Times New Roman" w:eastAsia="Times New Roman" w:hAnsi="Times New Roman"/>
          <w:color w:val="000000"/>
          <w:sz w:val="24"/>
          <w:szCs w:val="24"/>
          <w:lang w:val="uk-UA" w:eastAsia="ru-RU"/>
        </w:rPr>
        <w:t>10</w:t>
      </w:r>
      <w:r w:rsidR="00E97EE1">
        <w:rPr>
          <w:rFonts w:ascii="Times New Roman" w:eastAsia="Times New Roman" w:hAnsi="Times New Roman"/>
          <w:color w:val="000000"/>
          <w:sz w:val="24"/>
          <w:szCs w:val="24"/>
          <w:lang w:val="uk-UA" w:eastAsia="ru-RU"/>
        </w:rPr>
        <w:t>.</w:t>
      </w:r>
      <w:r w:rsidR="00E97EE1" w:rsidRPr="002A3D82">
        <w:rPr>
          <w:rFonts w:ascii="Times New Roman" w:eastAsia="Times New Roman" w:hAnsi="Times New Roman"/>
          <w:color w:val="000000"/>
          <w:sz w:val="24"/>
          <w:szCs w:val="24"/>
          <w:lang w:val="uk-UA" w:eastAsia="ru-RU"/>
        </w:rPr>
        <w:t xml:space="preserve">  </w:t>
      </w:r>
      <w:r w:rsidR="00E97EE1" w:rsidRPr="002A3D82">
        <w:rPr>
          <w:rFonts w:ascii="Times New Roman" w:eastAsia="Times New Roman" w:hAnsi="Times New Roman"/>
          <w:sz w:val="24"/>
          <w:szCs w:val="24"/>
          <w:lang w:val="uk-UA" w:eastAsia="ar-SA"/>
        </w:rPr>
        <w:t>Поставка здійснюється</w:t>
      </w:r>
      <w:r w:rsidR="00E97EE1">
        <w:rPr>
          <w:rFonts w:ascii="Times New Roman" w:eastAsia="Times New Roman" w:hAnsi="Times New Roman"/>
          <w:sz w:val="24"/>
          <w:szCs w:val="24"/>
          <w:lang w:val="uk-UA" w:eastAsia="ar-SA"/>
        </w:rPr>
        <w:t xml:space="preserve"> за адресою</w:t>
      </w:r>
      <w:r w:rsidR="00E97EE1" w:rsidRPr="002A3D82">
        <w:rPr>
          <w:rFonts w:ascii="Times New Roman" w:eastAsia="Times New Roman" w:hAnsi="Times New Roman"/>
          <w:sz w:val="24"/>
          <w:szCs w:val="24"/>
          <w:lang w:val="uk-UA" w:eastAsia="ar-SA"/>
        </w:rPr>
        <w:t>:</w:t>
      </w:r>
      <w:r w:rsidR="00E97EE1" w:rsidRPr="00940170">
        <w:rPr>
          <w:rFonts w:ascii="Times New Roman" w:hAnsi="Times New Roman"/>
          <w:b/>
          <w:sz w:val="24"/>
          <w:szCs w:val="24"/>
          <w:u w:val="single"/>
          <w:lang w:val="uk-UA" w:eastAsia="ru-RU"/>
        </w:rPr>
        <w:t xml:space="preserve"> </w:t>
      </w:r>
      <w:r w:rsidR="00E97EE1">
        <w:rPr>
          <w:rFonts w:ascii="Times New Roman" w:hAnsi="Times New Roman"/>
          <w:b/>
          <w:sz w:val="24"/>
          <w:szCs w:val="24"/>
          <w:u w:val="single"/>
          <w:lang w:val="uk-UA" w:eastAsia="ru-RU"/>
        </w:rPr>
        <w:t xml:space="preserve">вул. Данила Галицького,1 </w:t>
      </w:r>
      <w:r w:rsidR="00E97EE1" w:rsidRPr="006B79C9">
        <w:rPr>
          <w:rFonts w:ascii="Times New Roman" w:hAnsi="Times New Roman"/>
          <w:b/>
          <w:sz w:val="24"/>
          <w:szCs w:val="24"/>
          <w:u w:val="single"/>
          <w:lang w:val="uk-UA" w:eastAsia="ru-RU"/>
        </w:rPr>
        <w:t>м. Дніпро, Дніпроп</w:t>
      </w:r>
      <w:r w:rsidR="00E97EE1">
        <w:rPr>
          <w:rFonts w:ascii="Times New Roman" w:hAnsi="Times New Roman"/>
          <w:b/>
          <w:sz w:val="24"/>
          <w:szCs w:val="24"/>
          <w:u w:val="single"/>
          <w:lang w:val="uk-UA" w:eastAsia="ru-RU"/>
        </w:rPr>
        <w:t>етровська область,Україна, 49102</w:t>
      </w:r>
      <w:r w:rsidR="00E97EE1" w:rsidRPr="006B79C9">
        <w:rPr>
          <w:rFonts w:ascii="Times New Roman" w:hAnsi="Times New Roman"/>
          <w:sz w:val="24"/>
          <w:szCs w:val="24"/>
          <w:lang w:val="uk-UA" w:eastAsia="ru-RU"/>
        </w:rPr>
        <w:t>, безпосереднь</w:t>
      </w:r>
      <w:r w:rsidR="00E97EE1">
        <w:rPr>
          <w:rFonts w:ascii="Times New Roman" w:hAnsi="Times New Roman"/>
          <w:sz w:val="24"/>
          <w:szCs w:val="24"/>
          <w:lang w:val="uk-UA" w:eastAsia="ru-RU"/>
        </w:rPr>
        <w:t>о на склад  установи.</w:t>
      </w:r>
      <w:r w:rsidR="00C222BC">
        <w:rPr>
          <w:rFonts w:ascii="Times New Roman" w:hAnsi="Times New Roman"/>
          <w:sz w:val="24"/>
          <w:szCs w:val="24"/>
          <w:lang w:val="uk-UA" w:eastAsia="ru-RU"/>
        </w:rPr>
        <w:t xml:space="preserve"> </w:t>
      </w:r>
    </w:p>
    <w:p w14:paraId="3915ECAB" w14:textId="6EE9A784" w:rsidR="00C222BC" w:rsidRPr="004242A7" w:rsidRDefault="00C222BC" w:rsidP="00CD68CD">
      <w:pPr>
        <w:spacing w:after="0" w:line="240" w:lineRule="auto"/>
        <w:ind w:right="-1"/>
        <w:jc w:val="both"/>
        <w:rPr>
          <w:rFonts w:ascii="Times New Roman" w:eastAsia="Times New Roman" w:hAnsi="Times New Roman"/>
          <w:b/>
          <w:sz w:val="28"/>
          <w:szCs w:val="28"/>
          <w:lang w:val="uk-UA" w:eastAsia="ar-SA"/>
        </w:rPr>
      </w:pPr>
    </w:p>
    <w:p w14:paraId="1F858223" w14:textId="77777777" w:rsidR="00E97EE1" w:rsidRPr="004242A7" w:rsidRDefault="00E97EE1" w:rsidP="00E97EE1">
      <w:pPr>
        <w:tabs>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font299"/>
          <w:b/>
          <w:kern w:val="1"/>
          <w:sz w:val="28"/>
          <w:szCs w:val="28"/>
          <w:u w:val="single"/>
          <w:lang w:val="uk-UA" w:eastAsia="uk-UA"/>
        </w:rPr>
      </w:pPr>
      <w:r w:rsidRPr="004242A7">
        <w:rPr>
          <w:rFonts w:ascii="Times New Roman" w:eastAsia="Times New Roman" w:hAnsi="Times New Roman" w:cs="font299"/>
          <w:b/>
          <w:kern w:val="1"/>
          <w:sz w:val="28"/>
          <w:szCs w:val="28"/>
          <w:u w:val="single"/>
          <w:lang w:val="uk-UA" w:eastAsia="uk-UA"/>
        </w:rPr>
        <w:t>Для юридичних осіб:</w:t>
      </w:r>
    </w:p>
    <w:p w14:paraId="5FDE37A7" w14:textId="77777777" w:rsidR="00E97EE1" w:rsidRPr="008208B8" w:rsidRDefault="00E97EE1" w:rsidP="00E97EE1">
      <w:pPr>
        <w:tabs>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font299"/>
          <w:b/>
          <w:kern w:val="1"/>
          <w:sz w:val="24"/>
          <w:szCs w:val="24"/>
          <w:u w:val="single"/>
          <w:lang w:val="uk-UA" w:eastAsia="uk-UA"/>
        </w:rPr>
      </w:pPr>
    </w:p>
    <w:p w14:paraId="6B09F1AF" w14:textId="77777777" w:rsidR="00E97EE1" w:rsidRPr="008208B8" w:rsidRDefault="00E97EE1" w:rsidP="00BA1AF6">
      <w:pPr>
        <w:numPr>
          <w:ilvl w:val="0"/>
          <w:numId w:val="15"/>
        </w:num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lang w:val="uk-UA" w:eastAsia="uk-UA"/>
        </w:rPr>
        <w:t xml:space="preserve">інформаційна довідка Учасника: контактні дані Учасника з зазначенням реквізитів Учасника: назва, код ЄДРПОУ, місцезнаходження, поштової адреси, телефону, </w:t>
      </w:r>
      <w:r w:rsidRPr="008208B8">
        <w:rPr>
          <w:rFonts w:ascii="Times New Roman" w:eastAsia="Times New Roman" w:hAnsi="Times New Roman" w:cs="font299"/>
          <w:kern w:val="1"/>
          <w:sz w:val="24"/>
          <w:szCs w:val="24"/>
          <w:lang w:val="uk-UA" w:eastAsia="uk-UA"/>
        </w:rPr>
        <w:lastRenderedPageBreak/>
        <w:t xml:space="preserve">електронної адреси; відомостей про контактну особу (прізвище, ім’я, по-батькові, посада, контактний телефон). </w:t>
      </w:r>
      <w:r w:rsidRPr="008208B8">
        <w:rPr>
          <w:rFonts w:ascii="Times New Roman" w:eastAsia="Times New Roman" w:hAnsi="Times New Roman" w:cs="font299"/>
          <w:kern w:val="1"/>
          <w:sz w:val="24"/>
          <w:szCs w:val="24"/>
          <w:u w:val="single"/>
          <w:lang w:val="uk-UA" w:eastAsia="uk-UA"/>
        </w:rPr>
        <w:t>Контактні дані повинні бути діючими</w:t>
      </w:r>
      <w:r w:rsidRPr="008208B8">
        <w:rPr>
          <w:rFonts w:ascii="Times New Roman" w:eastAsia="Times New Roman" w:hAnsi="Times New Roman" w:cs="font299"/>
          <w:kern w:val="1"/>
          <w:sz w:val="24"/>
          <w:szCs w:val="24"/>
          <w:lang w:val="uk-UA" w:eastAsia="uk-UA"/>
        </w:rPr>
        <w:t>;</w:t>
      </w:r>
    </w:p>
    <w:p w14:paraId="7789B59D" w14:textId="77777777" w:rsidR="00E97EE1" w:rsidRPr="008208B8" w:rsidRDefault="00E97EE1" w:rsidP="00E97EE1">
      <w:pPr>
        <w:suppressAutoHyphens/>
        <w:spacing w:after="0" w:line="240" w:lineRule="auto"/>
        <w:ind w:left="360"/>
        <w:jc w:val="both"/>
        <w:rPr>
          <w:rFonts w:ascii="Times New Roman" w:eastAsia="Times New Roman" w:hAnsi="Times New Roman" w:cs="font299"/>
          <w:kern w:val="1"/>
          <w:sz w:val="24"/>
          <w:szCs w:val="24"/>
          <w:lang w:val="uk-UA" w:eastAsia="uk-UA"/>
        </w:rPr>
      </w:pPr>
    </w:p>
    <w:p w14:paraId="79094FBA" w14:textId="77777777" w:rsidR="00E97EE1" w:rsidRPr="008208B8" w:rsidRDefault="00E97EE1" w:rsidP="00BA1AF6">
      <w:pPr>
        <w:numPr>
          <w:ilvl w:val="0"/>
          <w:numId w:val="15"/>
        </w:num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lang w:val="uk-UA" w:eastAsia="uk-UA"/>
        </w:rPr>
        <w:t>копія виписки або витягу з єдиного державного реєстру юридичних осіб та фізичних осіб підприємців та громадських формувань, завірена підписом Учасника або його уповноваженої особи;</w:t>
      </w:r>
    </w:p>
    <w:p w14:paraId="754490F9" w14:textId="77777777" w:rsidR="00E97EE1" w:rsidRPr="008208B8" w:rsidRDefault="00E97EE1" w:rsidP="00E97EE1">
      <w:pPr>
        <w:suppressAutoHyphens/>
        <w:spacing w:after="0" w:line="240" w:lineRule="auto"/>
        <w:ind w:left="360"/>
        <w:jc w:val="both"/>
        <w:rPr>
          <w:rFonts w:ascii="Times New Roman" w:eastAsia="Times New Roman" w:hAnsi="Times New Roman" w:cs="font299"/>
          <w:kern w:val="1"/>
          <w:sz w:val="24"/>
          <w:szCs w:val="24"/>
          <w:lang w:val="uk-UA" w:eastAsia="uk-UA"/>
        </w:rPr>
      </w:pPr>
    </w:p>
    <w:p w14:paraId="627A8AC7" w14:textId="77777777" w:rsidR="00E97EE1" w:rsidRPr="008208B8" w:rsidRDefault="00E97EE1" w:rsidP="00BA1AF6">
      <w:pPr>
        <w:numPr>
          <w:ilvl w:val="0"/>
          <w:numId w:val="15"/>
        </w:num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u w:val="single"/>
          <w:lang w:val="uk-UA" w:eastAsia="uk-UA"/>
        </w:rPr>
        <w:t>для платників ПДВ:</w:t>
      </w:r>
      <w:r w:rsidRPr="008208B8">
        <w:rPr>
          <w:rFonts w:ascii="Times New Roman" w:eastAsia="Times New Roman" w:hAnsi="Times New Roman" w:cs="font299"/>
          <w:kern w:val="1"/>
          <w:sz w:val="24"/>
          <w:szCs w:val="24"/>
          <w:lang w:val="uk-UA" w:eastAsia="uk-UA"/>
        </w:rPr>
        <w:t xml:space="preserve"> копія витягу з реєстру платників ПДВ</w:t>
      </w:r>
      <w:r w:rsidRPr="008208B8">
        <w:rPr>
          <w:rFonts w:eastAsia="font299" w:cs="font299"/>
          <w:kern w:val="1"/>
          <w:lang w:val="uk-UA" w:eastAsia="uk-UA"/>
        </w:rPr>
        <w:t xml:space="preserve"> </w:t>
      </w:r>
      <w:r w:rsidRPr="008208B8">
        <w:rPr>
          <w:rFonts w:ascii="Times New Roman" w:eastAsia="Times New Roman" w:hAnsi="Times New Roman" w:cs="font299"/>
          <w:kern w:val="1"/>
          <w:sz w:val="24"/>
          <w:szCs w:val="24"/>
          <w:lang w:val="uk-UA" w:eastAsia="uk-UA"/>
        </w:rPr>
        <w:t>завірена підписом Учасника або його уповноваженої особи;</w:t>
      </w:r>
    </w:p>
    <w:p w14:paraId="122AEAE8" w14:textId="77777777" w:rsidR="00E97EE1" w:rsidRPr="008208B8" w:rsidRDefault="00E97EE1" w:rsidP="00E97EE1">
      <w:p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u w:val="single"/>
          <w:lang w:val="uk-UA" w:eastAsia="uk-UA"/>
        </w:rPr>
        <w:t>для платників єдиного податку:</w:t>
      </w:r>
      <w:r w:rsidRPr="008208B8">
        <w:rPr>
          <w:rFonts w:ascii="Times New Roman" w:eastAsia="Times New Roman" w:hAnsi="Times New Roman" w:cs="font299"/>
          <w:kern w:val="1"/>
          <w:sz w:val="24"/>
          <w:szCs w:val="24"/>
          <w:lang w:val="uk-UA" w:eastAsia="uk-UA"/>
        </w:rPr>
        <w:t xml:space="preserve"> копія витягу з реєстру платників єдиного податку</w:t>
      </w:r>
      <w:r w:rsidRPr="008208B8">
        <w:rPr>
          <w:rFonts w:eastAsia="font299" w:cs="font299"/>
          <w:kern w:val="1"/>
          <w:lang w:val="uk-UA" w:eastAsia="uk-UA"/>
        </w:rPr>
        <w:t xml:space="preserve"> </w:t>
      </w:r>
      <w:r w:rsidRPr="008208B8">
        <w:rPr>
          <w:rFonts w:ascii="Times New Roman" w:eastAsia="Times New Roman" w:hAnsi="Times New Roman" w:cs="font299"/>
          <w:kern w:val="1"/>
          <w:sz w:val="24"/>
          <w:szCs w:val="24"/>
          <w:lang w:val="uk-UA" w:eastAsia="uk-UA"/>
        </w:rPr>
        <w:t>підписом Учасника або його уповноваженої особи;</w:t>
      </w:r>
    </w:p>
    <w:p w14:paraId="13828E5E" w14:textId="77777777" w:rsidR="00E97EE1" w:rsidRPr="008208B8" w:rsidRDefault="00E97EE1" w:rsidP="00E97EE1">
      <w:pPr>
        <w:suppressAutoHyphens/>
        <w:spacing w:after="0" w:line="240" w:lineRule="auto"/>
        <w:ind w:left="360"/>
        <w:jc w:val="both"/>
        <w:rPr>
          <w:rFonts w:ascii="Times New Roman" w:eastAsia="Times New Roman" w:hAnsi="Times New Roman" w:cs="font299"/>
          <w:kern w:val="1"/>
          <w:sz w:val="24"/>
          <w:szCs w:val="24"/>
          <w:u w:val="single"/>
          <w:lang w:val="uk-UA" w:eastAsia="uk-UA"/>
        </w:rPr>
      </w:pPr>
    </w:p>
    <w:p w14:paraId="129C5596" w14:textId="77777777" w:rsidR="00E97EE1" w:rsidRPr="008208B8" w:rsidRDefault="00E97EE1" w:rsidP="00BA1AF6">
      <w:pPr>
        <w:numPr>
          <w:ilvl w:val="0"/>
          <w:numId w:val="15"/>
        </w:num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lang w:val="uk-UA" w:eastAsia="uk-UA"/>
        </w:rPr>
        <w:t>копія Статуту чи іншого установчого документу, з урахуванням останніх змін;</w:t>
      </w:r>
    </w:p>
    <w:p w14:paraId="128C2021" w14:textId="77777777" w:rsidR="00E97EE1" w:rsidRPr="008208B8" w:rsidRDefault="00E97EE1" w:rsidP="00BA1AF6">
      <w:pPr>
        <w:numPr>
          <w:ilvl w:val="0"/>
          <w:numId w:val="15"/>
        </w:numPr>
        <w:spacing w:after="0" w:line="240" w:lineRule="auto"/>
        <w:ind w:left="360"/>
        <w:jc w:val="both"/>
        <w:rPr>
          <w:rFonts w:ascii="Times New Roman" w:eastAsia="Times New Roman" w:hAnsi="Times New Roman"/>
          <w:sz w:val="24"/>
          <w:szCs w:val="24"/>
          <w:lang w:val="uk-UA"/>
        </w:rPr>
      </w:pPr>
      <w:r w:rsidRPr="008208B8">
        <w:rPr>
          <w:rFonts w:ascii="Times New Roman" w:eastAsia="Times New Roman" w:hAnsi="Times New Roman"/>
          <w:sz w:val="24"/>
          <w:szCs w:val="24"/>
          <w:lang w:val="uk-UA"/>
        </w:rPr>
        <w:t>копія діючої ліцензії (дозволу) на провадження відповідної господарської діяльності.</w:t>
      </w:r>
    </w:p>
    <w:p w14:paraId="24B95427" w14:textId="77777777" w:rsidR="00E97EE1" w:rsidRPr="008208B8" w:rsidRDefault="00E97EE1" w:rsidP="00E97EE1">
      <w:pPr>
        <w:suppressAutoHyphens/>
        <w:spacing w:after="0" w:line="240" w:lineRule="auto"/>
        <w:ind w:left="360"/>
        <w:jc w:val="both"/>
        <w:rPr>
          <w:rFonts w:ascii="Times New Roman" w:eastAsia="Times New Roman" w:hAnsi="Times New Roman" w:cs="font299"/>
          <w:kern w:val="1"/>
          <w:sz w:val="24"/>
          <w:szCs w:val="24"/>
          <w:lang w:val="uk-UA" w:eastAsia="uk-UA"/>
        </w:rPr>
      </w:pPr>
    </w:p>
    <w:p w14:paraId="74DE1E8D" w14:textId="77777777" w:rsidR="00E97EE1" w:rsidRPr="008208B8" w:rsidRDefault="00E97EE1" w:rsidP="00E97EE1">
      <w:pPr>
        <w:suppressAutoHyphens/>
        <w:spacing w:after="0" w:line="240" w:lineRule="auto"/>
        <w:ind w:left="360"/>
        <w:jc w:val="both"/>
        <w:rPr>
          <w:rFonts w:ascii="Times New Roman" w:eastAsia="Times New Roman" w:hAnsi="Times New Roman" w:cs="font299"/>
          <w:kern w:val="1"/>
          <w:sz w:val="24"/>
          <w:szCs w:val="24"/>
          <w:lang w:val="uk-UA" w:eastAsia="uk-UA"/>
        </w:rPr>
      </w:pPr>
    </w:p>
    <w:p w14:paraId="084704E2" w14:textId="77777777" w:rsidR="00E97EE1" w:rsidRPr="008208B8" w:rsidRDefault="00E97EE1" w:rsidP="00E97EE1">
      <w:pPr>
        <w:tabs>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font299"/>
          <w:b/>
          <w:kern w:val="1"/>
          <w:sz w:val="24"/>
          <w:szCs w:val="24"/>
          <w:u w:val="single"/>
          <w:lang w:val="uk-UA" w:eastAsia="uk-UA"/>
        </w:rPr>
      </w:pPr>
      <w:r w:rsidRPr="008208B8">
        <w:rPr>
          <w:rFonts w:ascii="Times New Roman" w:eastAsia="Times New Roman" w:hAnsi="Times New Roman" w:cs="font299"/>
          <w:b/>
          <w:kern w:val="1"/>
          <w:sz w:val="24"/>
          <w:szCs w:val="24"/>
          <w:u w:val="single"/>
          <w:lang w:val="uk-UA" w:eastAsia="uk-UA"/>
        </w:rPr>
        <w:t>Для фізичних осіб-підприємців:</w:t>
      </w:r>
    </w:p>
    <w:p w14:paraId="2792F6BE" w14:textId="77777777" w:rsidR="00E97EE1" w:rsidRPr="008208B8" w:rsidRDefault="00E97EE1" w:rsidP="00E97EE1">
      <w:pPr>
        <w:tabs>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font299"/>
          <w:b/>
          <w:kern w:val="1"/>
          <w:sz w:val="24"/>
          <w:szCs w:val="24"/>
          <w:u w:val="single"/>
          <w:lang w:val="uk-UA" w:eastAsia="uk-UA"/>
        </w:rPr>
      </w:pPr>
    </w:p>
    <w:p w14:paraId="4C10AA0B" w14:textId="77777777" w:rsidR="00E97EE1" w:rsidRPr="008208B8" w:rsidRDefault="00E97EE1" w:rsidP="00BA1AF6">
      <w:pPr>
        <w:numPr>
          <w:ilvl w:val="0"/>
          <w:numId w:val="15"/>
        </w:num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lang w:val="uk-UA" w:eastAsia="uk-UA"/>
        </w:rPr>
        <w:t xml:space="preserve">інформаційна довідка Учасника: контактні дані Учасника з зазначенням реквізитів Учасника: назва, код ЄДРПОУ, місцезнаходження, поштової адреси, телефону, електронної адреси; відомостей про контактну особу (прізвище, ім’я, по-батькові, посада, контактний телефон). </w:t>
      </w:r>
      <w:r w:rsidRPr="008208B8">
        <w:rPr>
          <w:rFonts w:ascii="Times New Roman" w:eastAsia="Times New Roman" w:hAnsi="Times New Roman" w:cs="font299"/>
          <w:kern w:val="1"/>
          <w:sz w:val="24"/>
          <w:szCs w:val="24"/>
          <w:u w:val="single"/>
          <w:lang w:val="uk-UA" w:eastAsia="uk-UA"/>
        </w:rPr>
        <w:t>Контактні дані повинні бути діючими</w:t>
      </w:r>
      <w:r w:rsidRPr="008208B8">
        <w:rPr>
          <w:rFonts w:ascii="Times New Roman" w:eastAsia="Times New Roman" w:hAnsi="Times New Roman" w:cs="font299"/>
          <w:kern w:val="1"/>
          <w:sz w:val="24"/>
          <w:szCs w:val="24"/>
          <w:lang w:val="uk-UA" w:eastAsia="uk-UA"/>
        </w:rPr>
        <w:t>;</w:t>
      </w:r>
    </w:p>
    <w:p w14:paraId="36584BBA" w14:textId="77777777" w:rsidR="00E97EE1" w:rsidRPr="008208B8" w:rsidRDefault="00E97EE1" w:rsidP="00E97EE1">
      <w:pPr>
        <w:suppressAutoHyphens/>
        <w:spacing w:after="0" w:line="240" w:lineRule="auto"/>
        <w:ind w:left="360"/>
        <w:jc w:val="both"/>
        <w:rPr>
          <w:rFonts w:ascii="Times New Roman" w:eastAsia="Times New Roman" w:hAnsi="Times New Roman" w:cs="font299"/>
          <w:kern w:val="1"/>
          <w:sz w:val="24"/>
          <w:szCs w:val="24"/>
          <w:lang w:val="uk-UA" w:eastAsia="uk-UA"/>
        </w:rPr>
      </w:pPr>
    </w:p>
    <w:p w14:paraId="745DEF57" w14:textId="77777777" w:rsidR="00E97EE1" w:rsidRPr="008208B8" w:rsidRDefault="00E97EE1" w:rsidP="00BA1AF6">
      <w:pPr>
        <w:numPr>
          <w:ilvl w:val="0"/>
          <w:numId w:val="15"/>
        </w:num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lang w:val="uk-UA" w:eastAsia="uk-UA"/>
        </w:rPr>
        <w:t>копія виписки або витягу з єдиного державного реєстру юридичних осіб та фізичних осіб підприємців, завірена підписом Учасника або його уповноваженої особи;</w:t>
      </w:r>
    </w:p>
    <w:p w14:paraId="52B3D577" w14:textId="77777777" w:rsidR="00E97EE1" w:rsidRPr="008208B8" w:rsidRDefault="00E97EE1" w:rsidP="00E97EE1">
      <w:pPr>
        <w:suppressAutoHyphens/>
        <w:spacing w:after="0" w:line="240" w:lineRule="auto"/>
        <w:ind w:left="360"/>
        <w:jc w:val="both"/>
        <w:rPr>
          <w:rFonts w:ascii="Times New Roman" w:eastAsia="Times New Roman" w:hAnsi="Times New Roman" w:cs="font299"/>
          <w:kern w:val="1"/>
          <w:sz w:val="24"/>
          <w:szCs w:val="24"/>
          <w:lang w:val="uk-UA" w:eastAsia="uk-UA"/>
        </w:rPr>
      </w:pPr>
    </w:p>
    <w:p w14:paraId="58110F9E" w14:textId="77777777" w:rsidR="00E97EE1" w:rsidRPr="008208B8" w:rsidRDefault="00E97EE1" w:rsidP="00BA1AF6">
      <w:pPr>
        <w:numPr>
          <w:ilvl w:val="0"/>
          <w:numId w:val="15"/>
        </w:num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u w:val="single"/>
          <w:lang w:val="uk-UA" w:eastAsia="uk-UA"/>
        </w:rPr>
        <w:t>для платників ПДВ:</w:t>
      </w:r>
      <w:r w:rsidRPr="008208B8">
        <w:rPr>
          <w:rFonts w:ascii="Times New Roman" w:eastAsia="Times New Roman" w:hAnsi="Times New Roman" w:cs="font299"/>
          <w:kern w:val="1"/>
          <w:sz w:val="24"/>
          <w:szCs w:val="24"/>
          <w:lang w:val="uk-UA" w:eastAsia="uk-UA"/>
        </w:rPr>
        <w:t xml:space="preserve"> копія витягу з реєстру платників ПДВ</w:t>
      </w:r>
      <w:r w:rsidRPr="008208B8">
        <w:rPr>
          <w:rFonts w:eastAsia="font299" w:cs="font299"/>
          <w:kern w:val="1"/>
          <w:lang w:val="uk-UA" w:eastAsia="uk-UA"/>
        </w:rPr>
        <w:t xml:space="preserve"> </w:t>
      </w:r>
      <w:r w:rsidRPr="008208B8">
        <w:rPr>
          <w:rFonts w:ascii="Times New Roman" w:eastAsia="Times New Roman" w:hAnsi="Times New Roman" w:cs="font299"/>
          <w:kern w:val="1"/>
          <w:sz w:val="24"/>
          <w:szCs w:val="24"/>
          <w:lang w:val="uk-UA" w:eastAsia="uk-UA"/>
        </w:rPr>
        <w:t xml:space="preserve">завірена підписом Учасника або його уповноваженої особи. </w:t>
      </w:r>
    </w:p>
    <w:p w14:paraId="219114FD" w14:textId="77777777" w:rsidR="00E97EE1" w:rsidRPr="008208B8" w:rsidRDefault="00E97EE1" w:rsidP="00E97EE1">
      <w:p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u w:val="single"/>
          <w:lang w:val="uk-UA" w:eastAsia="uk-UA"/>
        </w:rPr>
        <w:t>для платників єдиного податку:</w:t>
      </w:r>
      <w:r w:rsidRPr="008208B8">
        <w:rPr>
          <w:rFonts w:ascii="Times New Roman" w:eastAsia="Times New Roman" w:hAnsi="Times New Roman" w:cs="font299"/>
          <w:kern w:val="1"/>
          <w:sz w:val="24"/>
          <w:szCs w:val="24"/>
          <w:lang w:val="uk-UA" w:eastAsia="uk-UA"/>
        </w:rPr>
        <w:t xml:space="preserve"> копія витягу з реєстру платників єдиного податку</w:t>
      </w:r>
      <w:r w:rsidRPr="008208B8">
        <w:rPr>
          <w:rFonts w:eastAsia="font299" w:cs="font299"/>
          <w:kern w:val="1"/>
          <w:lang w:val="uk-UA" w:eastAsia="uk-UA"/>
        </w:rPr>
        <w:t xml:space="preserve"> </w:t>
      </w:r>
      <w:r w:rsidRPr="008208B8">
        <w:rPr>
          <w:rFonts w:ascii="Times New Roman" w:eastAsia="Times New Roman" w:hAnsi="Times New Roman" w:cs="font299"/>
          <w:kern w:val="1"/>
          <w:sz w:val="24"/>
          <w:szCs w:val="24"/>
          <w:lang w:val="uk-UA" w:eastAsia="uk-UA"/>
        </w:rPr>
        <w:t>завірена підписом Учасника або його уповноваженої особи;</w:t>
      </w:r>
    </w:p>
    <w:p w14:paraId="55DEF9A9" w14:textId="77777777" w:rsidR="00E97EE1" w:rsidRPr="008208B8" w:rsidRDefault="00E97EE1" w:rsidP="00E97EE1">
      <w:pPr>
        <w:suppressAutoHyphens/>
        <w:spacing w:after="0" w:line="240" w:lineRule="auto"/>
        <w:ind w:left="360"/>
        <w:jc w:val="both"/>
        <w:rPr>
          <w:rFonts w:ascii="Times New Roman" w:eastAsia="Times New Roman" w:hAnsi="Times New Roman" w:cs="font299"/>
          <w:kern w:val="1"/>
          <w:sz w:val="24"/>
          <w:szCs w:val="24"/>
          <w:u w:val="single"/>
          <w:lang w:val="uk-UA" w:eastAsia="uk-UA"/>
        </w:rPr>
      </w:pPr>
    </w:p>
    <w:p w14:paraId="661CBABC" w14:textId="77777777" w:rsidR="00E97EE1" w:rsidRPr="008208B8" w:rsidRDefault="00E97EE1" w:rsidP="00BA1AF6">
      <w:pPr>
        <w:numPr>
          <w:ilvl w:val="0"/>
          <w:numId w:val="15"/>
        </w:num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lang w:val="uk-UA" w:eastAsia="uk-UA"/>
        </w:rPr>
        <w:t>копія довідки про присвоєння ідентифікаційного коду (реєстраційного номеру облікової картки платника податків);</w:t>
      </w:r>
    </w:p>
    <w:p w14:paraId="77349F2D" w14:textId="77777777" w:rsidR="00E97EE1" w:rsidRPr="008208B8" w:rsidRDefault="00E97EE1" w:rsidP="00E97EE1">
      <w:pPr>
        <w:suppressAutoHyphens/>
        <w:spacing w:after="0" w:line="240" w:lineRule="auto"/>
        <w:ind w:left="360"/>
        <w:jc w:val="both"/>
        <w:rPr>
          <w:rFonts w:ascii="Times New Roman" w:eastAsia="Times New Roman" w:hAnsi="Times New Roman" w:cs="font299"/>
          <w:kern w:val="1"/>
          <w:sz w:val="24"/>
          <w:szCs w:val="24"/>
          <w:lang w:val="uk-UA" w:eastAsia="uk-UA"/>
        </w:rPr>
      </w:pPr>
    </w:p>
    <w:p w14:paraId="38CB7C3B" w14:textId="77777777" w:rsidR="00E97EE1" w:rsidRPr="008208B8" w:rsidRDefault="00E97EE1" w:rsidP="00BA1AF6">
      <w:pPr>
        <w:numPr>
          <w:ilvl w:val="0"/>
          <w:numId w:val="15"/>
        </w:num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lang w:val="uk-UA" w:eastAsia="uk-UA"/>
        </w:rPr>
        <w:t>копія сторінок паспорта (1-6 сторінки та сторінка з адресою місця реєстрації). Якщо паспорт видано у форматі ID-картки – надаються копії обох сторінок картки та документ з відомостями про реєстрацію);</w:t>
      </w:r>
    </w:p>
    <w:p w14:paraId="7169B913" w14:textId="77777777" w:rsidR="00E97EE1" w:rsidRPr="008208B8" w:rsidRDefault="00E97EE1" w:rsidP="00E97EE1">
      <w:pPr>
        <w:ind w:left="720"/>
        <w:contextualSpacing/>
        <w:rPr>
          <w:rFonts w:ascii="Times New Roman" w:eastAsia="Times New Roman" w:hAnsi="Times New Roman" w:cs="font299"/>
          <w:kern w:val="1"/>
          <w:sz w:val="24"/>
          <w:szCs w:val="24"/>
          <w:lang w:val="uk-UA" w:eastAsia="uk-UA"/>
        </w:rPr>
      </w:pPr>
    </w:p>
    <w:p w14:paraId="7FEDFF57" w14:textId="77777777" w:rsidR="00E97EE1" w:rsidRPr="008208B8" w:rsidRDefault="00E97EE1" w:rsidP="00BA1AF6">
      <w:pPr>
        <w:numPr>
          <w:ilvl w:val="0"/>
          <w:numId w:val="15"/>
        </w:numPr>
        <w:spacing w:after="0" w:line="240" w:lineRule="auto"/>
        <w:ind w:left="360"/>
        <w:jc w:val="both"/>
        <w:rPr>
          <w:rFonts w:ascii="Times New Roman" w:eastAsia="Times New Roman" w:hAnsi="Times New Roman"/>
          <w:sz w:val="24"/>
          <w:szCs w:val="24"/>
          <w:lang w:val="uk-UA"/>
        </w:rPr>
      </w:pPr>
      <w:r w:rsidRPr="008208B8">
        <w:rPr>
          <w:rFonts w:ascii="Times New Roman" w:eastAsia="Times New Roman" w:hAnsi="Times New Roman"/>
          <w:sz w:val="24"/>
          <w:szCs w:val="24"/>
          <w:lang w:val="uk-UA"/>
        </w:rPr>
        <w:t>копія діючої ліцензії (дозволу) на провадження відповідної господарської діяльності.</w:t>
      </w:r>
    </w:p>
    <w:p w14:paraId="6869AD1B" w14:textId="77777777" w:rsidR="00E97EE1" w:rsidRPr="008208B8" w:rsidRDefault="00E97EE1" w:rsidP="00E97EE1">
      <w:pPr>
        <w:tabs>
          <w:tab w:val="left" w:pos="0"/>
        </w:tabs>
        <w:suppressAutoHyphens/>
        <w:spacing w:after="0" w:line="240" w:lineRule="auto"/>
        <w:jc w:val="both"/>
        <w:outlineLvl w:val="0"/>
        <w:rPr>
          <w:rFonts w:ascii="Times New Roman" w:eastAsia="Times New Roman" w:hAnsi="Times New Roman" w:cs="font299"/>
          <w:bCs/>
          <w:i/>
          <w:iCs/>
          <w:kern w:val="1"/>
          <w:sz w:val="24"/>
          <w:szCs w:val="24"/>
          <w:u w:val="single"/>
          <w:lang w:val="uk-UA" w:eastAsia="uk-UA"/>
        </w:rPr>
      </w:pPr>
      <w:r w:rsidRPr="008208B8">
        <w:rPr>
          <w:rFonts w:ascii="Times New Roman" w:eastAsia="Times New Roman" w:hAnsi="Times New Roman" w:cs="font299"/>
          <w:bCs/>
          <w:i/>
          <w:iCs/>
          <w:kern w:val="1"/>
          <w:sz w:val="24"/>
          <w:szCs w:val="24"/>
          <w:u w:val="single"/>
          <w:lang w:val="uk-UA" w:eastAsia="uk-UA"/>
        </w:rPr>
        <w:t xml:space="preserve">Документи, що вимагаються Замовником, але не передбачені законодавством для Учасників – юридичних, фізичних осіб, у тому числі фізичних осіб – підприємців, не подаються ними. </w:t>
      </w:r>
    </w:p>
    <w:p w14:paraId="3922D26E" w14:textId="77777777" w:rsidR="00E97EE1" w:rsidRPr="008208B8" w:rsidRDefault="00E97EE1" w:rsidP="00E97EE1">
      <w:pPr>
        <w:tabs>
          <w:tab w:val="left" w:pos="0"/>
        </w:tabs>
        <w:suppressAutoHyphens/>
        <w:spacing w:after="0" w:line="240" w:lineRule="auto"/>
        <w:jc w:val="both"/>
        <w:outlineLvl w:val="0"/>
        <w:rPr>
          <w:rFonts w:ascii="Times New Roman" w:eastAsia="Times New Roman" w:hAnsi="Times New Roman" w:cs="font299"/>
          <w:bCs/>
          <w:i/>
          <w:iCs/>
          <w:kern w:val="1"/>
          <w:sz w:val="24"/>
          <w:szCs w:val="24"/>
          <w:u w:val="single"/>
          <w:lang w:val="uk-UA" w:eastAsia="uk-UA"/>
        </w:rPr>
      </w:pPr>
      <w:r w:rsidRPr="008208B8">
        <w:rPr>
          <w:rFonts w:ascii="Times New Roman" w:eastAsia="Times New Roman" w:hAnsi="Times New Roman" w:cs="font299"/>
          <w:bCs/>
          <w:i/>
          <w:iCs/>
          <w:kern w:val="1"/>
          <w:sz w:val="24"/>
          <w:szCs w:val="24"/>
          <w:u w:val="single"/>
          <w:lang w:val="uk-UA" w:eastAsia="uk-UA"/>
        </w:rPr>
        <w:t>У разі відсутності документів Учасник повинен надати лист - пояснення з зазначенням підстави неподання документа з посиланням на нормативно-правові акти.</w:t>
      </w:r>
    </w:p>
    <w:p w14:paraId="07EF95D7" w14:textId="77777777" w:rsidR="00E97EE1" w:rsidRDefault="00E97EE1" w:rsidP="00E97EE1">
      <w:pPr>
        <w:jc w:val="both"/>
        <w:rPr>
          <w:rFonts w:ascii="Times New Roman" w:hAnsi="Times New Roman"/>
          <w:bCs/>
          <w:sz w:val="24"/>
          <w:szCs w:val="24"/>
          <w:lang w:val="uk-UA"/>
        </w:rPr>
      </w:pPr>
    </w:p>
    <w:p w14:paraId="6A515A5F" w14:textId="77777777" w:rsidR="00E97EE1" w:rsidRPr="00834278" w:rsidRDefault="00E97EE1" w:rsidP="00E97EE1">
      <w:pPr>
        <w:tabs>
          <w:tab w:val="left" w:pos="2100"/>
        </w:tabs>
        <w:suppressAutoHyphens/>
        <w:spacing w:after="200" w:line="276" w:lineRule="auto"/>
        <w:jc w:val="right"/>
        <w:rPr>
          <w:rFonts w:eastAsia="font302" w:cs="font302"/>
          <w:kern w:val="2"/>
          <w:lang w:val="uk-UA" w:eastAsia="uk-UA"/>
        </w:rPr>
      </w:pPr>
      <w:r>
        <w:rPr>
          <w:rFonts w:ascii="Times New Roman" w:eastAsia="font302" w:hAnsi="Times New Roman"/>
          <w:b/>
          <w:kern w:val="2"/>
          <w:lang w:val="uk-UA" w:eastAsia="uk-UA"/>
        </w:rPr>
        <w:t>Д</w:t>
      </w:r>
      <w:r w:rsidRPr="00834278">
        <w:rPr>
          <w:rFonts w:ascii="Times New Roman" w:eastAsia="font302" w:hAnsi="Times New Roman"/>
          <w:b/>
          <w:kern w:val="2"/>
          <w:lang w:val="uk-UA" w:eastAsia="uk-UA"/>
        </w:rPr>
        <w:t>одаток 5</w:t>
      </w:r>
    </w:p>
    <w:p w14:paraId="53BC54BC" w14:textId="77777777" w:rsidR="00D86E4C" w:rsidRDefault="00D86E4C" w:rsidP="00D86E4C">
      <w:pPr>
        <w:contextualSpacing/>
        <w:jc w:val="right"/>
        <w:rPr>
          <w:rFonts w:ascii="Times New Roman" w:hAnsi="Times New Roman"/>
          <w:b/>
          <w:bCs/>
          <w:sz w:val="24"/>
          <w:szCs w:val="24"/>
          <w:lang w:val="uk-UA"/>
        </w:rPr>
      </w:pPr>
      <w:r w:rsidRPr="00B060FF">
        <w:rPr>
          <w:rFonts w:ascii="Times New Roman" w:hAnsi="Times New Roman"/>
          <w:b/>
          <w:bCs/>
          <w:sz w:val="24"/>
          <w:szCs w:val="24"/>
          <w:lang w:val="uk-UA"/>
        </w:rPr>
        <w:t>Додаток № 5 до тендерної документації</w:t>
      </w:r>
    </w:p>
    <w:p w14:paraId="05F5A46C" w14:textId="54745367" w:rsidR="00D86E4C" w:rsidRPr="006B40AE" w:rsidRDefault="006B40AE" w:rsidP="006B40AE">
      <w:pPr>
        <w:contextualSpacing/>
        <w:jc w:val="right"/>
        <w:rPr>
          <w:rFonts w:ascii="Times New Roman" w:hAnsi="Times New Roman"/>
          <w:b/>
          <w:bCs/>
          <w:i/>
          <w:iCs/>
          <w:sz w:val="24"/>
          <w:szCs w:val="24"/>
          <w:highlight w:val="yellow"/>
          <w:lang w:val="uk-UA"/>
        </w:rPr>
      </w:pPr>
      <w:r>
        <w:rPr>
          <w:rFonts w:ascii="Times New Roman" w:hAnsi="Times New Roman"/>
          <w:b/>
          <w:bCs/>
          <w:i/>
          <w:iCs/>
          <w:sz w:val="24"/>
          <w:szCs w:val="24"/>
          <w:highlight w:val="yellow"/>
          <w:lang w:val="uk-UA"/>
        </w:rPr>
        <w:t>Форма цінової пропозиції</w:t>
      </w:r>
    </w:p>
    <w:p w14:paraId="3BB185B2" w14:textId="77777777" w:rsidR="00D86E4C" w:rsidRDefault="00D86E4C" w:rsidP="00D86E4C">
      <w:pPr>
        <w:contextualSpacing/>
        <w:jc w:val="right"/>
        <w:rPr>
          <w:rFonts w:ascii="Times New Roman" w:hAnsi="Times New Roman"/>
          <w:b/>
          <w:bCs/>
          <w:sz w:val="24"/>
          <w:szCs w:val="24"/>
          <w:lang w:val="uk-UA"/>
        </w:rPr>
      </w:pPr>
    </w:p>
    <w:p w14:paraId="223DB04D" w14:textId="77777777" w:rsidR="007E7969" w:rsidRDefault="007E7969" w:rsidP="007E7969">
      <w:pPr>
        <w:widowControl w:val="0"/>
        <w:suppressAutoHyphens/>
        <w:autoSpaceDE w:val="0"/>
        <w:autoSpaceDN w:val="0"/>
        <w:adjustRightInd w:val="0"/>
        <w:jc w:val="center"/>
        <w:rPr>
          <w:rFonts w:ascii="Times New Roman" w:hAnsi="Times New Roman"/>
          <w:kern w:val="2"/>
          <w:sz w:val="24"/>
          <w:szCs w:val="24"/>
        </w:rPr>
      </w:pPr>
      <w:proofErr w:type="gramStart"/>
      <w:r>
        <w:rPr>
          <w:rFonts w:ascii="Times New Roman" w:hAnsi="Times New Roman"/>
          <w:kern w:val="2"/>
        </w:rPr>
        <w:t>Ц</w:t>
      </w:r>
      <w:proofErr w:type="gramEnd"/>
      <w:r>
        <w:rPr>
          <w:rFonts w:ascii="Times New Roman" w:hAnsi="Times New Roman"/>
          <w:kern w:val="2"/>
        </w:rPr>
        <w:t>ІНОВА  ПРОПОЗИЦІЯ</w:t>
      </w:r>
    </w:p>
    <w:tbl>
      <w:tblPr>
        <w:tblW w:w="0" w:type="auto"/>
        <w:tblLayout w:type="fixed"/>
        <w:tblLook w:val="04A0" w:firstRow="1" w:lastRow="0" w:firstColumn="1" w:lastColumn="0" w:noHBand="0" w:noVBand="1"/>
      </w:tblPr>
      <w:tblGrid>
        <w:gridCol w:w="4785"/>
        <w:gridCol w:w="4786"/>
      </w:tblGrid>
      <w:tr w:rsidR="007E7969" w14:paraId="79F6BC85" w14:textId="77777777" w:rsidTr="00C36C03">
        <w:tc>
          <w:tcPr>
            <w:tcW w:w="4785" w:type="dxa"/>
            <w:hideMark/>
          </w:tcPr>
          <w:p w14:paraId="49A9E2D4"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r>
              <w:rPr>
                <w:rFonts w:ascii="Times New Roman" w:hAnsi="Times New Roman"/>
                <w:kern w:val="2"/>
              </w:rPr>
              <w:lastRenderedPageBreak/>
              <w:t>Повна назва Учасника</w:t>
            </w:r>
          </w:p>
        </w:tc>
        <w:tc>
          <w:tcPr>
            <w:tcW w:w="4786" w:type="dxa"/>
            <w:tcBorders>
              <w:top w:val="nil"/>
              <w:left w:val="nil"/>
              <w:bottom w:val="single" w:sz="4" w:space="0" w:color="000000"/>
              <w:right w:val="nil"/>
            </w:tcBorders>
          </w:tcPr>
          <w:p w14:paraId="156FB81C"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p>
        </w:tc>
      </w:tr>
      <w:tr w:rsidR="007E7969" w14:paraId="6284CCAB" w14:textId="77777777" w:rsidTr="00C36C03">
        <w:tc>
          <w:tcPr>
            <w:tcW w:w="4785" w:type="dxa"/>
            <w:hideMark/>
          </w:tcPr>
          <w:p w14:paraId="09AB3CEC"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r>
              <w:rPr>
                <w:rFonts w:ascii="Times New Roman" w:hAnsi="Times New Roman"/>
                <w:kern w:val="2"/>
              </w:rPr>
              <w:t>Юридична адреса</w:t>
            </w:r>
          </w:p>
        </w:tc>
        <w:tc>
          <w:tcPr>
            <w:tcW w:w="4786" w:type="dxa"/>
            <w:tcBorders>
              <w:top w:val="single" w:sz="4" w:space="0" w:color="000000"/>
              <w:left w:val="nil"/>
              <w:bottom w:val="single" w:sz="4" w:space="0" w:color="000000"/>
              <w:right w:val="nil"/>
            </w:tcBorders>
          </w:tcPr>
          <w:p w14:paraId="094CCDEE"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p>
        </w:tc>
      </w:tr>
      <w:tr w:rsidR="007E7969" w14:paraId="2EAA0283" w14:textId="77777777" w:rsidTr="00C36C03">
        <w:tc>
          <w:tcPr>
            <w:tcW w:w="4785" w:type="dxa"/>
            <w:hideMark/>
          </w:tcPr>
          <w:p w14:paraId="1BACB894"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r>
              <w:rPr>
                <w:rFonts w:ascii="Times New Roman" w:hAnsi="Times New Roman"/>
                <w:kern w:val="2"/>
              </w:rPr>
              <w:t>Поштова адреса</w:t>
            </w:r>
          </w:p>
        </w:tc>
        <w:tc>
          <w:tcPr>
            <w:tcW w:w="4786" w:type="dxa"/>
            <w:tcBorders>
              <w:top w:val="single" w:sz="4" w:space="0" w:color="000000"/>
              <w:left w:val="nil"/>
              <w:bottom w:val="single" w:sz="4" w:space="0" w:color="000000"/>
              <w:right w:val="nil"/>
            </w:tcBorders>
          </w:tcPr>
          <w:p w14:paraId="4C31D44A"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
        </w:tc>
      </w:tr>
      <w:tr w:rsidR="007E7969" w14:paraId="46043086" w14:textId="77777777" w:rsidTr="00C36C03">
        <w:tc>
          <w:tcPr>
            <w:tcW w:w="4785" w:type="dxa"/>
          </w:tcPr>
          <w:p w14:paraId="4B2F1715"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p>
        </w:tc>
        <w:tc>
          <w:tcPr>
            <w:tcW w:w="4786" w:type="dxa"/>
            <w:tcBorders>
              <w:top w:val="single" w:sz="4" w:space="0" w:color="000000"/>
              <w:left w:val="nil"/>
              <w:bottom w:val="single" w:sz="4" w:space="0" w:color="000000"/>
              <w:right w:val="nil"/>
            </w:tcBorders>
          </w:tcPr>
          <w:p w14:paraId="68956302"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
        </w:tc>
      </w:tr>
      <w:tr w:rsidR="007E7969" w14:paraId="58495ABB" w14:textId="77777777" w:rsidTr="00C36C03">
        <w:tc>
          <w:tcPr>
            <w:tcW w:w="4785" w:type="dxa"/>
            <w:hideMark/>
          </w:tcPr>
          <w:p w14:paraId="29C654A1"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r>
              <w:rPr>
                <w:rFonts w:ascii="Times New Roman" w:hAnsi="Times New Roman"/>
                <w:kern w:val="2"/>
              </w:rPr>
              <w:t>Код ЄДРПОУ</w:t>
            </w:r>
          </w:p>
        </w:tc>
        <w:tc>
          <w:tcPr>
            <w:tcW w:w="4786" w:type="dxa"/>
            <w:tcBorders>
              <w:top w:val="single" w:sz="4" w:space="0" w:color="000000"/>
              <w:left w:val="nil"/>
              <w:bottom w:val="single" w:sz="4" w:space="0" w:color="000000"/>
              <w:right w:val="nil"/>
            </w:tcBorders>
          </w:tcPr>
          <w:p w14:paraId="38A9770F"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p>
        </w:tc>
      </w:tr>
      <w:tr w:rsidR="007E7969" w14:paraId="6616A27B" w14:textId="77777777" w:rsidTr="00C36C03">
        <w:tc>
          <w:tcPr>
            <w:tcW w:w="4785" w:type="dxa"/>
            <w:hideMark/>
          </w:tcPr>
          <w:p w14:paraId="112AA170"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r>
              <w:rPr>
                <w:rFonts w:ascii="Times New Roman" w:hAnsi="Times New Roman"/>
                <w:kern w:val="2"/>
              </w:rPr>
              <w:t>Банківські реквізити</w:t>
            </w:r>
          </w:p>
        </w:tc>
        <w:tc>
          <w:tcPr>
            <w:tcW w:w="4786" w:type="dxa"/>
            <w:tcBorders>
              <w:top w:val="single" w:sz="4" w:space="0" w:color="000000"/>
              <w:left w:val="nil"/>
              <w:bottom w:val="single" w:sz="4" w:space="0" w:color="000000"/>
              <w:right w:val="nil"/>
            </w:tcBorders>
          </w:tcPr>
          <w:p w14:paraId="2B7FEF93"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
        </w:tc>
      </w:tr>
      <w:tr w:rsidR="007E7969" w14:paraId="7AE2F0C1" w14:textId="77777777" w:rsidTr="00C36C03">
        <w:tc>
          <w:tcPr>
            <w:tcW w:w="4785" w:type="dxa"/>
            <w:hideMark/>
          </w:tcPr>
          <w:p w14:paraId="0D643ED9"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r>
              <w:rPr>
                <w:rFonts w:ascii="Times New Roman" w:hAnsi="Times New Roman"/>
                <w:kern w:val="2"/>
              </w:rPr>
              <w:t>Відомості про керівника (П.І.Б., посада, контактний телефон)</w:t>
            </w:r>
          </w:p>
        </w:tc>
        <w:tc>
          <w:tcPr>
            <w:tcW w:w="4786" w:type="dxa"/>
            <w:tcBorders>
              <w:top w:val="single" w:sz="4" w:space="0" w:color="000000"/>
              <w:left w:val="nil"/>
              <w:bottom w:val="single" w:sz="4" w:space="0" w:color="000000"/>
              <w:right w:val="nil"/>
            </w:tcBorders>
          </w:tcPr>
          <w:p w14:paraId="59CBCF77"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
        </w:tc>
      </w:tr>
      <w:tr w:rsidR="007E7969" w14:paraId="3082DD83" w14:textId="77777777" w:rsidTr="00C36C03">
        <w:tc>
          <w:tcPr>
            <w:tcW w:w="4785" w:type="dxa"/>
            <w:hideMark/>
          </w:tcPr>
          <w:p w14:paraId="6F3B04DC"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r>
              <w:rPr>
                <w:rFonts w:ascii="Times New Roman" w:hAnsi="Times New Roman"/>
                <w:kern w:val="2"/>
              </w:rPr>
              <w:t>Телефон, електронна пошта</w:t>
            </w:r>
          </w:p>
        </w:tc>
        <w:tc>
          <w:tcPr>
            <w:tcW w:w="4786" w:type="dxa"/>
            <w:tcBorders>
              <w:top w:val="single" w:sz="4" w:space="0" w:color="000000"/>
              <w:left w:val="nil"/>
              <w:bottom w:val="single" w:sz="4" w:space="0" w:color="000000"/>
              <w:right w:val="nil"/>
            </w:tcBorders>
          </w:tcPr>
          <w:p w14:paraId="463669BA"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
        </w:tc>
      </w:tr>
      <w:tr w:rsidR="007E7969" w14:paraId="1B74D938" w14:textId="77777777" w:rsidTr="00C36C03">
        <w:tc>
          <w:tcPr>
            <w:tcW w:w="4785" w:type="dxa"/>
            <w:hideMark/>
          </w:tcPr>
          <w:p w14:paraId="2778B55F"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r>
              <w:rPr>
                <w:rFonts w:ascii="Times New Roman" w:hAnsi="Times New Roman"/>
                <w:kern w:val="2"/>
              </w:rPr>
              <w:t xml:space="preserve">Перелік осіб, які уповноважені діяти від імені Учасника і які мають право </w:t>
            </w:r>
            <w:proofErr w:type="gramStart"/>
            <w:r>
              <w:rPr>
                <w:rFonts w:ascii="Times New Roman" w:hAnsi="Times New Roman"/>
                <w:kern w:val="2"/>
              </w:rPr>
              <w:t>п</w:t>
            </w:r>
            <w:proofErr w:type="gramEnd"/>
            <w:r>
              <w:rPr>
                <w:rFonts w:ascii="Times New Roman" w:hAnsi="Times New Roman"/>
                <w:kern w:val="2"/>
              </w:rPr>
              <w:t>ідписувати юридичні документи щодо виконання зобов'язань за результатами закупівлі</w:t>
            </w:r>
          </w:p>
        </w:tc>
        <w:tc>
          <w:tcPr>
            <w:tcW w:w="4786" w:type="dxa"/>
            <w:tcBorders>
              <w:top w:val="single" w:sz="4" w:space="0" w:color="000000"/>
              <w:left w:val="nil"/>
              <w:bottom w:val="single" w:sz="4" w:space="0" w:color="000000"/>
              <w:right w:val="nil"/>
            </w:tcBorders>
          </w:tcPr>
          <w:p w14:paraId="5CD2BBA0"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
        </w:tc>
      </w:tr>
    </w:tbl>
    <w:p w14:paraId="6CBE08FD" w14:textId="77777777" w:rsidR="007E7969" w:rsidRDefault="007E7969" w:rsidP="007E7969">
      <w:pPr>
        <w:widowControl w:val="0"/>
        <w:suppressAutoHyphens/>
        <w:autoSpaceDE w:val="0"/>
        <w:autoSpaceDN w:val="0"/>
        <w:adjustRightInd w:val="0"/>
        <w:jc w:val="center"/>
        <w:rPr>
          <w:rFonts w:ascii="Times New Roman" w:hAnsi="Times New Roman"/>
          <w:b/>
          <w:color w:val="FF0000"/>
          <w:kern w:val="2"/>
          <w:lang w:val="uk-UA" w:eastAsia="uk-UA"/>
        </w:rPr>
      </w:pPr>
    </w:p>
    <w:p w14:paraId="516BD555" w14:textId="77777777" w:rsidR="007E7969" w:rsidRDefault="007E7969" w:rsidP="007E7969">
      <w:pPr>
        <w:widowControl w:val="0"/>
        <w:suppressAutoHyphens/>
        <w:autoSpaceDE w:val="0"/>
        <w:autoSpaceDN w:val="0"/>
        <w:adjustRightInd w:val="0"/>
        <w:ind w:firstLine="720"/>
        <w:jc w:val="both"/>
        <w:rPr>
          <w:rFonts w:ascii="Times New Roman" w:hAnsi="Times New Roman"/>
          <w:kern w:val="2"/>
        </w:rPr>
      </w:pPr>
      <w:r>
        <w:rPr>
          <w:rFonts w:ascii="Times New Roman" w:hAnsi="Times New Roman"/>
          <w:kern w:val="2"/>
        </w:rPr>
        <w:t>Маємо можливість та погоджуємося поставити товар за предметом закупі</w:t>
      </w:r>
      <w:proofErr w:type="gramStart"/>
      <w:r>
        <w:rPr>
          <w:rFonts w:ascii="Times New Roman" w:hAnsi="Times New Roman"/>
          <w:kern w:val="2"/>
        </w:rPr>
        <w:t>вл</w:t>
      </w:r>
      <w:proofErr w:type="gramEnd"/>
      <w:r>
        <w:rPr>
          <w:rFonts w:ascii="Times New Roman" w:hAnsi="Times New Roman"/>
          <w:kern w:val="2"/>
        </w:rPr>
        <w:t>і:</w:t>
      </w:r>
      <w:r>
        <w:rPr>
          <w:rFonts w:ascii="Times New Roman" w:hAnsi="Times New Roman"/>
          <w:bCs/>
          <w:kern w:val="2"/>
        </w:rPr>
        <w:t xml:space="preserve"> ДК 021:2015 -</w:t>
      </w:r>
      <w:r>
        <w:rPr>
          <w:rFonts w:ascii="Times New Roman" w:hAnsi="Times New Roman"/>
          <w:bCs/>
          <w:kern w:val="2"/>
          <w:lang w:val="uk-UA"/>
        </w:rPr>
        <w:t xml:space="preserve">                        </w:t>
      </w:r>
      <w:r>
        <w:rPr>
          <w:rFonts w:ascii="Times New Roman" w:hAnsi="Times New Roman"/>
          <w:bCs/>
          <w:kern w:val="2"/>
        </w:rPr>
        <w:t xml:space="preserve"> </w:t>
      </w:r>
      <w:r>
        <w:rPr>
          <w:rFonts w:ascii="Times New Roman" w:hAnsi="Times New Roman"/>
          <w:kern w:val="2"/>
        </w:rPr>
        <w:t>за наступною ціною:</w:t>
      </w:r>
    </w:p>
    <w:p w14:paraId="30E40ECC" w14:textId="77777777" w:rsidR="007E7969" w:rsidRDefault="007E7969" w:rsidP="007E7969">
      <w:pPr>
        <w:widowControl w:val="0"/>
        <w:suppressAutoHyphens/>
        <w:autoSpaceDE w:val="0"/>
        <w:autoSpaceDN w:val="0"/>
        <w:adjustRightInd w:val="0"/>
        <w:ind w:firstLine="720"/>
        <w:jc w:val="both"/>
        <w:rPr>
          <w:rFonts w:ascii="Times New Roman" w:hAnsi="Times New Roman"/>
          <w:kern w:val="2"/>
          <w:sz w:val="20"/>
          <w:szCs w:val="20"/>
        </w:rPr>
      </w:pPr>
    </w:p>
    <w:tbl>
      <w:tblPr>
        <w:tblW w:w="100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9"/>
        <w:gridCol w:w="3965"/>
        <w:gridCol w:w="1276"/>
        <w:gridCol w:w="2411"/>
        <w:gridCol w:w="1844"/>
      </w:tblGrid>
      <w:tr w:rsidR="007E7969" w14:paraId="154EA333" w14:textId="77777777" w:rsidTr="00C36C03">
        <w:trPr>
          <w:trHeight w:val="614"/>
        </w:trPr>
        <w:tc>
          <w:tcPr>
            <w:tcW w:w="540" w:type="dxa"/>
            <w:tcBorders>
              <w:top w:val="single" w:sz="4" w:space="0" w:color="000000"/>
              <w:left w:val="single" w:sz="4" w:space="0" w:color="000000"/>
              <w:bottom w:val="single" w:sz="4" w:space="0" w:color="000000"/>
              <w:right w:val="single" w:sz="4" w:space="0" w:color="auto"/>
            </w:tcBorders>
            <w:hideMark/>
          </w:tcPr>
          <w:p w14:paraId="381877AF"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r>
              <w:rPr>
                <w:rFonts w:ascii="Times New Roman" w:hAnsi="Times New Roman"/>
                <w:kern w:val="2"/>
              </w:rPr>
              <w:t>№</w:t>
            </w:r>
          </w:p>
          <w:p w14:paraId="1DB44AAB"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roofErr w:type="gramStart"/>
            <w:r>
              <w:rPr>
                <w:rFonts w:ascii="Times New Roman" w:hAnsi="Times New Roman"/>
                <w:kern w:val="2"/>
              </w:rPr>
              <w:t>п</w:t>
            </w:r>
            <w:proofErr w:type="gramEnd"/>
            <w:r>
              <w:rPr>
                <w:rFonts w:ascii="Times New Roman" w:hAnsi="Times New Roman"/>
                <w:kern w:val="2"/>
              </w:rPr>
              <w:t>/п</w:t>
            </w:r>
          </w:p>
        </w:tc>
        <w:tc>
          <w:tcPr>
            <w:tcW w:w="3963" w:type="dxa"/>
            <w:tcBorders>
              <w:top w:val="single" w:sz="4" w:space="0" w:color="000000"/>
              <w:left w:val="single" w:sz="4" w:space="0" w:color="auto"/>
              <w:bottom w:val="single" w:sz="4" w:space="0" w:color="000000"/>
              <w:right w:val="single" w:sz="4" w:space="0" w:color="auto"/>
            </w:tcBorders>
          </w:tcPr>
          <w:p w14:paraId="28A150A6"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r>
              <w:rPr>
                <w:rFonts w:ascii="Times New Roman" w:hAnsi="Times New Roman"/>
                <w:kern w:val="2"/>
              </w:rPr>
              <w:t>Найменування</w:t>
            </w:r>
          </w:p>
          <w:p w14:paraId="4F9FB191" w14:textId="77777777" w:rsidR="007E7969" w:rsidRDefault="007E7969" w:rsidP="00C36C03">
            <w:pPr>
              <w:widowControl w:val="0"/>
              <w:suppressAutoHyphens/>
              <w:autoSpaceDE w:val="0"/>
              <w:autoSpaceDN w:val="0"/>
              <w:adjustRightInd w:val="0"/>
              <w:spacing w:line="276" w:lineRule="auto"/>
              <w:rPr>
                <w:rFonts w:ascii="Times New Roman" w:hAnsi="Times New Roman"/>
                <w:kern w:val="2"/>
              </w:rPr>
            </w:pPr>
          </w:p>
          <w:p w14:paraId="3C6BE988"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
        </w:tc>
        <w:tc>
          <w:tcPr>
            <w:tcW w:w="1275" w:type="dxa"/>
            <w:tcBorders>
              <w:top w:val="single" w:sz="4" w:space="0" w:color="000000"/>
              <w:left w:val="single" w:sz="4" w:space="0" w:color="000000"/>
              <w:bottom w:val="single" w:sz="4" w:space="0" w:color="000000"/>
              <w:right w:val="single" w:sz="4" w:space="0" w:color="auto"/>
            </w:tcBorders>
            <w:hideMark/>
          </w:tcPr>
          <w:p w14:paraId="12EAE8CA" w14:textId="38615ED3" w:rsidR="007E7969" w:rsidRPr="006345BA" w:rsidRDefault="006345BA"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r>
              <w:rPr>
                <w:rFonts w:ascii="Times New Roman" w:hAnsi="Times New Roman"/>
                <w:kern w:val="2"/>
              </w:rPr>
              <w:t xml:space="preserve">Кількість, </w:t>
            </w:r>
            <w:r w:rsidR="006646B3">
              <w:rPr>
                <w:rFonts w:ascii="Times New Roman" w:hAnsi="Times New Roman"/>
                <w:kern w:val="2"/>
                <w:lang w:val="uk-UA"/>
              </w:rPr>
              <w:t>кг</w:t>
            </w:r>
            <w:bookmarkStart w:id="2" w:name="_GoBack"/>
            <w:bookmarkEnd w:id="2"/>
          </w:p>
        </w:tc>
        <w:tc>
          <w:tcPr>
            <w:tcW w:w="2410" w:type="dxa"/>
            <w:tcBorders>
              <w:top w:val="single" w:sz="4" w:space="0" w:color="000000"/>
              <w:left w:val="single" w:sz="4" w:space="0" w:color="auto"/>
              <w:bottom w:val="single" w:sz="4" w:space="0" w:color="000000"/>
              <w:right w:val="single" w:sz="4" w:space="0" w:color="000000"/>
            </w:tcBorders>
            <w:hideMark/>
          </w:tcPr>
          <w:p w14:paraId="58F153D0"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roofErr w:type="gramStart"/>
            <w:r>
              <w:rPr>
                <w:rFonts w:ascii="Times New Roman" w:hAnsi="Times New Roman"/>
                <w:kern w:val="2"/>
              </w:rPr>
              <w:t>Ц</w:t>
            </w:r>
            <w:proofErr w:type="gramEnd"/>
            <w:r>
              <w:rPr>
                <w:rFonts w:ascii="Times New Roman" w:hAnsi="Times New Roman"/>
                <w:kern w:val="2"/>
              </w:rPr>
              <w:t>іна за одиницю</w:t>
            </w:r>
          </w:p>
          <w:p w14:paraId="3D2948E0"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r>
              <w:rPr>
                <w:rFonts w:ascii="Times New Roman" w:hAnsi="Times New Roman"/>
                <w:kern w:val="2"/>
              </w:rPr>
              <w:t>(</w:t>
            </w:r>
            <w:r>
              <w:rPr>
                <w:rFonts w:ascii="Times New Roman" w:hAnsi="Times New Roman"/>
                <w:i/>
                <w:iCs/>
                <w:kern w:val="2"/>
              </w:rPr>
              <w:t>з ПДВ або без ПДВ, якщо учасник не є платником ПДВ</w:t>
            </w:r>
            <w:r>
              <w:rPr>
                <w:rFonts w:ascii="Times New Roman" w:hAnsi="Times New Roman"/>
                <w:kern w:val="2"/>
              </w:rPr>
              <w:t>) (грн)</w:t>
            </w:r>
          </w:p>
        </w:tc>
        <w:tc>
          <w:tcPr>
            <w:tcW w:w="1843" w:type="dxa"/>
            <w:tcBorders>
              <w:top w:val="single" w:sz="4" w:space="0" w:color="000000"/>
              <w:left w:val="single" w:sz="4" w:space="0" w:color="000000"/>
              <w:bottom w:val="single" w:sz="4" w:space="0" w:color="000000"/>
              <w:right w:val="single" w:sz="4" w:space="0" w:color="auto"/>
            </w:tcBorders>
            <w:hideMark/>
          </w:tcPr>
          <w:p w14:paraId="73DD8BF1"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r>
              <w:rPr>
                <w:rFonts w:ascii="Times New Roman" w:hAnsi="Times New Roman"/>
                <w:kern w:val="2"/>
              </w:rPr>
              <w:t>Загальна вартість з ПДВ* (грн)</w:t>
            </w:r>
          </w:p>
        </w:tc>
      </w:tr>
      <w:tr w:rsidR="007E7969" w14:paraId="7D86B719" w14:textId="77777777" w:rsidTr="00C36C03">
        <w:trPr>
          <w:trHeight w:val="357"/>
        </w:trPr>
        <w:tc>
          <w:tcPr>
            <w:tcW w:w="540" w:type="dxa"/>
            <w:tcBorders>
              <w:top w:val="single" w:sz="4" w:space="0" w:color="000000"/>
              <w:left w:val="single" w:sz="4" w:space="0" w:color="000000"/>
              <w:bottom w:val="single" w:sz="4" w:space="0" w:color="000000"/>
              <w:right w:val="single" w:sz="4" w:space="0" w:color="auto"/>
            </w:tcBorders>
          </w:tcPr>
          <w:p w14:paraId="04D79EBE"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p>
        </w:tc>
        <w:tc>
          <w:tcPr>
            <w:tcW w:w="3963" w:type="dxa"/>
            <w:tcBorders>
              <w:top w:val="single" w:sz="4" w:space="0" w:color="000000"/>
              <w:left w:val="single" w:sz="4" w:space="0" w:color="auto"/>
              <w:bottom w:val="single" w:sz="4" w:space="0" w:color="000000"/>
              <w:right w:val="single" w:sz="4" w:space="0" w:color="auto"/>
            </w:tcBorders>
            <w:vAlign w:val="center"/>
          </w:tcPr>
          <w:p w14:paraId="5EF18FE0"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bCs/>
                <w:kern w:val="2"/>
                <w:sz w:val="24"/>
                <w:szCs w:val="24"/>
                <w:lang w:val="uk-UA" w:eastAsia="uk-UA"/>
              </w:rPr>
            </w:pPr>
          </w:p>
        </w:tc>
        <w:tc>
          <w:tcPr>
            <w:tcW w:w="1275" w:type="dxa"/>
            <w:tcBorders>
              <w:top w:val="single" w:sz="4" w:space="0" w:color="000000"/>
              <w:left w:val="single" w:sz="4" w:space="0" w:color="000000"/>
              <w:bottom w:val="single" w:sz="4" w:space="0" w:color="000000"/>
              <w:right w:val="single" w:sz="4" w:space="0" w:color="auto"/>
            </w:tcBorders>
            <w:vAlign w:val="center"/>
          </w:tcPr>
          <w:p w14:paraId="74296EB2"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bCs/>
                <w:kern w:val="2"/>
                <w:sz w:val="24"/>
                <w:szCs w:val="24"/>
                <w:lang w:val="uk-UA" w:eastAsia="uk-UA"/>
              </w:rPr>
            </w:pPr>
          </w:p>
        </w:tc>
        <w:tc>
          <w:tcPr>
            <w:tcW w:w="2410" w:type="dxa"/>
            <w:tcBorders>
              <w:top w:val="single" w:sz="4" w:space="0" w:color="000000"/>
              <w:left w:val="single" w:sz="4" w:space="0" w:color="auto"/>
              <w:bottom w:val="single" w:sz="4" w:space="0" w:color="000000"/>
              <w:right w:val="single" w:sz="4" w:space="0" w:color="000000"/>
            </w:tcBorders>
            <w:vAlign w:val="center"/>
          </w:tcPr>
          <w:p w14:paraId="74889933"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bCs/>
                <w:kern w:val="2"/>
                <w:sz w:val="24"/>
                <w:szCs w:val="24"/>
                <w:lang w:val="uk-UA" w:eastAsia="uk-UA"/>
              </w:rPr>
            </w:pPr>
          </w:p>
        </w:tc>
        <w:tc>
          <w:tcPr>
            <w:tcW w:w="1843" w:type="dxa"/>
            <w:tcBorders>
              <w:top w:val="single" w:sz="4" w:space="0" w:color="000000"/>
              <w:left w:val="single" w:sz="4" w:space="0" w:color="000000"/>
              <w:bottom w:val="single" w:sz="4" w:space="0" w:color="000000"/>
              <w:right w:val="single" w:sz="4" w:space="0" w:color="auto"/>
            </w:tcBorders>
          </w:tcPr>
          <w:p w14:paraId="376A2127"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p>
        </w:tc>
      </w:tr>
      <w:tr w:rsidR="007E7969" w14:paraId="36C552A4" w14:textId="77777777" w:rsidTr="00C36C03">
        <w:trPr>
          <w:trHeight w:val="357"/>
        </w:trPr>
        <w:tc>
          <w:tcPr>
            <w:tcW w:w="540" w:type="dxa"/>
            <w:tcBorders>
              <w:top w:val="single" w:sz="4" w:space="0" w:color="000000"/>
              <w:left w:val="single" w:sz="4" w:space="0" w:color="000000"/>
              <w:bottom w:val="single" w:sz="4" w:space="0" w:color="000000"/>
              <w:right w:val="single" w:sz="4" w:space="0" w:color="auto"/>
            </w:tcBorders>
          </w:tcPr>
          <w:p w14:paraId="342B236F"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p>
        </w:tc>
        <w:tc>
          <w:tcPr>
            <w:tcW w:w="3963" w:type="dxa"/>
            <w:tcBorders>
              <w:top w:val="single" w:sz="4" w:space="0" w:color="000000"/>
              <w:left w:val="single" w:sz="4" w:space="0" w:color="auto"/>
              <w:bottom w:val="single" w:sz="4" w:space="0" w:color="000000"/>
              <w:right w:val="single" w:sz="4" w:space="0" w:color="auto"/>
            </w:tcBorders>
            <w:vAlign w:val="center"/>
          </w:tcPr>
          <w:p w14:paraId="75FB1BC8"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bCs/>
                <w:kern w:val="2"/>
                <w:sz w:val="24"/>
                <w:szCs w:val="24"/>
                <w:lang w:val="uk-UA" w:eastAsia="uk-UA"/>
              </w:rPr>
            </w:pPr>
          </w:p>
        </w:tc>
        <w:tc>
          <w:tcPr>
            <w:tcW w:w="1275" w:type="dxa"/>
            <w:tcBorders>
              <w:top w:val="single" w:sz="4" w:space="0" w:color="000000"/>
              <w:left w:val="single" w:sz="4" w:space="0" w:color="000000"/>
              <w:bottom w:val="single" w:sz="4" w:space="0" w:color="000000"/>
              <w:right w:val="single" w:sz="4" w:space="0" w:color="auto"/>
            </w:tcBorders>
            <w:vAlign w:val="center"/>
          </w:tcPr>
          <w:p w14:paraId="3D65CC48"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bCs/>
                <w:kern w:val="2"/>
                <w:sz w:val="24"/>
                <w:szCs w:val="24"/>
                <w:lang w:val="uk-UA" w:eastAsia="uk-UA"/>
              </w:rPr>
            </w:pPr>
          </w:p>
        </w:tc>
        <w:tc>
          <w:tcPr>
            <w:tcW w:w="2410" w:type="dxa"/>
            <w:tcBorders>
              <w:top w:val="single" w:sz="4" w:space="0" w:color="000000"/>
              <w:left w:val="single" w:sz="4" w:space="0" w:color="auto"/>
              <w:bottom w:val="single" w:sz="4" w:space="0" w:color="000000"/>
              <w:right w:val="single" w:sz="4" w:space="0" w:color="000000"/>
            </w:tcBorders>
            <w:vAlign w:val="center"/>
          </w:tcPr>
          <w:p w14:paraId="055AAD1E"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bCs/>
                <w:kern w:val="2"/>
                <w:sz w:val="24"/>
                <w:szCs w:val="24"/>
                <w:lang w:val="uk-UA" w:eastAsia="uk-UA"/>
              </w:rPr>
            </w:pPr>
          </w:p>
        </w:tc>
        <w:tc>
          <w:tcPr>
            <w:tcW w:w="1843" w:type="dxa"/>
            <w:tcBorders>
              <w:top w:val="single" w:sz="4" w:space="0" w:color="000000"/>
              <w:left w:val="single" w:sz="4" w:space="0" w:color="000000"/>
              <w:bottom w:val="single" w:sz="4" w:space="0" w:color="000000"/>
              <w:right w:val="single" w:sz="4" w:space="0" w:color="auto"/>
            </w:tcBorders>
          </w:tcPr>
          <w:p w14:paraId="02B00BE7"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p>
        </w:tc>
      </w:tr>
      <w:tr w:rsidR="007E7969" w14:paraId="747993F3" w14:textId="77777777" w:rsidTr="00C36C03">
        <w:trPr>
          <w:trHeight w:val="342"/>
        </w:trPr>
        <w:tc>
          <w:tcPr>
            <w:tcW w:w="8188" w:type="dxa"/>
            <w:gridSpan w:val="4"/>
            <w:tcBorders>
              <w:top w:val="single" w:sz="4" w:space="0" w:color="000000"/>
              <w:left w:val="single" w:sz="4" w:space="0" w:color="000000"/>
              <w:bottom w:val="single" w:sz="4" w:space="0" w:color="auto"/>
              <w:right w:val="single" w:sz="4" w:space="0" w:color="000000"/>
            </w:tcBorders>
            <w:hideMark/>
          </w:tcPr>
          <w:p w14:paraId="4B00407C"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r>
              <w:rPr>
                <w:rFonts w:ascii="Times New Roman" w:hAnsi="Times New Roman"/>
                <w:kern w:val="2"/>
              </w:rPr>
              <w:t>Загальна вартість, грн. без ПДВ</w:t>
            </w:r>
          </w:p>
        </w:tc>
        <w:tc>
          <w:tcPr>
            <w:tcW w:w="1843" w:type="dxa"/>
            <w:tcBorders>
              <w:top w:val="single" w:sz="4" w:space="0" w:color="000000"/>
              <w:left w:val="single" w:sz="4" w:space="0" w:color="000000"/>
              <w:bottom w:val="single" w:sz="4" w:space="0" w:color="auto"/>
              <w:right w:val="single" w:sz="4" w:space="0" w:color="auto"/>
            </w:tcBorders>
            <w:vAlign w:val="bottom"/>
          </w:tcPr>
          <w:p w14:paraId="63B6BCE5"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p>
        </w:tc>
      </w:tr>
      <w:tr w:rsidR="007E7969" w14:paraId="7633BD19" w14:textId="77777777" w:rsidTr="00C36C03">
        <w:trPr>
          <w:trHeight w:val="427"/>
        </w:trPr>
        <w:tc>
          <w:tcPr>
            <w:tcW w:w="8188" w:type="dxa"/>
            <w:gridSpan w:val="4"/>
            <w:tcBorders>
              <w:top w:val="single" w:sz="4" w:space="0" w:color="auto"/>
              <w:left w:val="single" w:sz="4" w:space="0" w:color="000000"/>
              <w:bottom w:val="single" w:sz="4" w:space="0" w:color="auto"/>
              <w:right w:val="single" w:sz="4" w:space="0" w:color="000000"/>
            </w:tcBorders>
            <w:hideMark/>
          </w:tcPr>
          <w:p w14:paraId="772DCDA8"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r>
              <w:rPr>
                <w:rFonts w:ascii="Times New Roman" w:hAnsi="Times New Roman"/>
                <w:kern w:val="2"/>
              </w:rPr>
              <w:t>ПДВ, грн.</w:t>
            </w:r>
          </w:p>
        </w:tc>
        <w:tc>
          <w:tcPr>
            <w:tcW w:w="1843" w:type="dxa"/>
            <w:tcBorders>
              <w:top w:val="single" w:sz="4" w:space="0" w:color="auto"/>
              <w:left w:val="single" w:sz="4" w:space="0" w:color="000000"/>
              <w:bottom w:val="single" w:sz="4" w:space="0" w:color="auto"/>
              <w:right w:val="single" w:sz="4" w:space="0" w:color="auto"/>
            </w:tcBorders>
            <w:vAlign w:val="bottom"/>
          </w:tcPr>
          <w:p w14:paraId="333793F4"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p>
        </w:tc>
      </w:tr>
      <w:tr w:rsidR="007E7969" w14:paraId="0C29F398" w14:textId="77777777" w:rsidTr="00C36C03">
        <w:trPr>
          <w:trHeight w:val="427"/>
        </w:trPr>
        <w:tc>
          <w:tcPr>
            <w:tcW w:w="8188" w:type="dxa"/>
            <w:gridSpan w:val="4"/>
            <w:tcBorders>
              <w:top w:val="single" w:sz="4" w:space="0" w:color="auto"/>
              <w:left w:val="single" w:sz="4" w:space="0" w:color="000000"/>
              <w:bottom w:val="single" w:sz="4" w:space="0" w:color="000000"/>
              <w:right w:val="single" w:sz="4" w:space="0" w:color="000000"/>
            </w:tcBorders>
            <w:hideMark/>
          </w:tcPr>
          <w:p w14:paraId="39EA5088"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r>
              <w:rPr>
                <w:rFonts w:ascii="Times New Roman" w:hAnsi="Times New Roman"/>
                <w:kern w:val="2"/>
              </w:rPr>
              <w:t>Загальна вартість, грн. з ПДВ</w:t>
            </w:r>
          </w:p>
        </w:tc>
        <w:tc>
          <w:tcPr>
            <w:tcW w:w="1843" w:type="dxa"/>
            <w:tcBorders>
              <w:top w:val="single" w:sz="4" w:space="0" w:color="auto"/>
              <w:left w:val="single" w:sz="4" w:space="0" w:color="000000"/>
              <w:bottom w:val="single" w:sz="4" w:space="0" w:color="000000"/>
              <w:right w:val="single" w:sz="4" w:space="0" w:color="auto"/>
            </w:tcBorders>
            <w:vAlign w:val="bottom"/>
          </w:tcPr>
          <w:p w14:paraId="6D205356"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p>
        </w:tc>
      </w:tr>
    </w:tbl>
    <w:p w14:paraId="4072D0AE" w14:textId="77777777" w:rsidR="007E7969" w:rsidRDefault="007E7969" w:rsidP="007E7969">
      <w:pPr>
        <w:widowControl w:val="0"/>
        <w:suppressAutoHyphens/>
        <w:autoSpaceDE w:val="0"/>
        <w:autoSpaceDN w:val="0"/>
        <w:adjustRightInd w:val="0"/>
        <w:ind w:firstLine="720"/>
        <w:jc w:val="both"/>
        <w:rPr>
          <w:rFonts w:ascii="Times New Roman" w:hAnsi="Times New Roman"/>
          <w:kern w:val="2"/>
          <w:sz w:val="20"/>
          <w:szCs w:val="20"/>
          <w:lang w:val="uk-UA" w:eastAsia="uk-UA"/>
        </w:rPr>
      </w:pPr>
    </w:p>
    <w:p w14:paraId="0FBC8179" w14:textId="77777777" w:rsidR="007E7969" w:rsidRDefault="007E7969" w:rsidP="007E7969">
      <w:pPr>
        <w:widowControl w:val="0"/>
        <w:suppressAutoHyphens/>
        <w:autoSpaceDE w:val="0"/>
        <w:autoSpaceDN w:val="0"/>
        <w:adjustRightInd w:val="0"/>
        <w:ind w:firstLine="720"/>
        <w:jc w:val="both"/>
        <w:rPr>
          <w:rFonts w:ascii="Times New Roman" w:hAnsi="Times New Roman"/>
          <w:kern w:val="2"/>
          <w:sz w:val="20"/>
          <w:szCs w:val="20"/>
        </w:rPr>
      </w:pPr>
      <w:r>
        <w:rPr>
          <w:rFonts w:ascii="Times New Roman" w:hAnsi="Times New Roman"/>
          <w:kern w:val="2"/>
          <w:sz w:val="20"/>
          <w:szCs w:val="20"/>
        </w:rPr>
        <w:t>*залежно від системи оподаткування</w:t>
      </w:r>
    </w:p>
    <w:p w14:paraId="4DBFC5C4" w14:textId="77777777" w:rsidR="007E7969" w:rsidRPr="001E1479" w:rsidRDefault="007E7969" w:rsidP="007E7969">
      <w:pPr>
        <w:widowControl w:val="0"/>
        <w:suppressAutoHyphens/>
        <w:autoSpaceDE w:val="0"/>
        <w:autoSpaceDN w:val="0"/>
        <w:adjustRightInd w:val="0"/>
        <w:ind w:firstLine="720"/>
        <w:jc w:val="both"/>
        <w:rPr>
          <w:rFonts w:ascii="Times New Roman" w:hAnsi="Times New Roman"/>
          <w:kern w:val="2"/>
          <w:u w:val="single"/>
        </w:rPr>
      </w:pPr>
    </w:p>
    <w:p w14:paraId="5112BCA1" w14:textId="77777777" w:rsidR="007E7969" w:rsidRPr="001E1479" w:rsidRDefault="007E7969" w:rsidP="00BA1AF6">
      <w:pPr>
        <w:widowControl w:val="0"/>
        <w:numPr>
          <w:ilvl w:val="0"/>
          <w:numId w:val="14"/>
        </w:numPr>
        <w:suppressAutoHyphens/>
        <w:autoSpaceDE w:val="0"/>
        <w:autoSpaceDN w:val="0"/>
        <w:adjustRightInd w:val="0"/>
        <w:spacing w:after="0" w:line="240" w:lineRule="auto"/>
        <w:jc w:val="both"/>
        <w:rPr>
          <w:rFonts w:ascii="Times New Roman" w:hAnsi="Times New Roman"/>
          <w:kern w:val="2"/>
        </w:rPr>
      </w:pPr>
      <w:proofErr w:type="gramStart"/>
      <w:r w:rsidRPr="001E1479">
        <w:rPr>
          <w:rFonts w:ascii="Times New Roman" w:hAnsi="Times New Roman"/>
          <w:kern w:val="2"/>
        </w:rPr>
        <w:t>Ц</w:t>
      </w:r>
      <w:proofErr w:type="gramEnd"/>
      <w:r w:rsidRPr="001E1479">
        <w:rPr>
          <w:rFonts w:ascii="Times New Roman" w:hAnsi="Times New Roman"/>
          <w:kern w:val="2"/>
        </w:rPr>
        <w:t xml:space="preserve">іна за одиницю та загальна вартість пропозиції зазначається у гривнях з копійками, гривні від копійок відділяються комою «,», копійки позначаються двома десятковими знаками </w:t>
      </w:r>
    </w:p>
    <w:p w14:paraId="56DB50D1" w14:textId="77777777" w:rsidR="007E7969" w:rsidRPr="001E1479" w:rsidRDefault="007E7969" w:rsidP="007E7969">
      <w:pPr>
        <w:pStyle w:val="Default"/>
        <w:ind w:left="720"/>
        <w:jc w:val="both"/>
        <w:rPr>
          <w:color w:val="auto"/>
          <w:sz w:val="22"/>
          <w:szCs w:val="22"/>
        </w:rPr>
      </w:pPr>
      <w:r w:rsidRPr="001E1479">
        <w:rPr>
          <w:color w:val="auto"/>
          <w:sz w:val="22"/>
          <w:szCs w:val="22"/>
        </w:rPr>
        <w:t>2.  Ми погоджуємося, що укладення Договору між нами та вами відбудеться не раніше, ніж через 5 (п’ять) днів з дати оприлюднення повідомлення про намір укласти договір, але не пізніше, ніж через 15 (п’ятнадцять) днів з дня прийняття рішення про намір укласти договір. У випадку обґрунтованої необхідності строк для укладення договору може бути продовжений до 60 днів.</w:t>
      </w:r>
    </w:p>
    <w:p w14:paraId="36B84415" w14:textId="77777777" w:rsidR="007E7969" w:rsidRPr="001E1479" w:rsidRDefault="007E7969" w:rsidP="007E7969">
      <w:pPr>
        <w:widowControl w:val="0"/>
        <w:suppressAutoHyphens/>
        <w:autoSpaceDE w:val="0"/>
        <w:autoSpaceDN w:val="0"/>
        <w:adjustRightInd w:val="0"/>
        <w:ind w:left="1080"/>
        <w:jc w:val="both"/>
        <w:rPr>
          <w:rFonts w:ascii="Times New Roman" w:hAnsi="Times New Roman"/>
          <w:kern w:val="2"/>
        </w:rPr>
      </w:pPr>
    </w:p>
    <w:p w14:paraId="5618B185" w14:textId="77777777" w:rsidR="007E7969" w:rsidRDefault="007E7969" w:rsidP="007E7969">
      <w:pPr>
        <w:widowControl w:val="0"/>
        <w:suppressAutoHyphens/>
        <w:autoSpaceDE w:val="0"/>
        <w:autoSpaceDN w:val="0"/>
        <w:adjustRightInd w:val="0"/>
        <w:ind w:firstLine="720"/>
        <w:jc w:val="both"/>
        <w:rPr>
          <w:rFonts w:ascii="Times New Roman" w:hAnsi="Times New Roman"/>
          <w:kern w:val="2"/>
          <w:sz w:val="20"/>
          <w:szCs w:val="20"/>
        </w:rPr>
      </w:pPr>
      <w:r>
        <w:rPr>
          <w:rFonts w:ascii="Times New Roman" w:hAnsi="Times New Roman"/>
          <w:kern w:val="2"/>
          <w:sz w:val="20"/>
          <w:szCs w:val="20"/>
        </w:rPr>
        <w:lastRenderedPageBreak/>
        <w:t xml:space="preserve">         </w:t>
      </w:r>
    </w:p>
    <w:p w14:paraId="0C5F17A2" w14:textId="77777777" w:rsidR="007E7969" w:rsidRDefault="007E7969" w:rsidP="007E7969">
      <w:pPr>
        <w:widowControl w:val="0"/>
        <w:suppressAutoHyphens/>
        <w:autoSpaceDE w:val="0"/>
        <w:autoSpaceDN w:val="0"/>
        <w:adjustRightInd w:val="0"/>
        <w:ind w:firstLine="720"/>
        <w:rPr>
          <w:rFonts w:ascii="Times New Roman" w:hAnsi="Times New Roman"/>
          <w:kern w:val="2"/>
          <w:sz w:val="24"/>
          <w:szCs w:val="24"/>
        </w:rPr>
      </w:pPr>
    </w:p>
    <w:p w14:paraId="371A4CF0" w14:textId="77777777" w:rsidR="007E7969" w:rsidRDefault="007E7969" w:rsidP="007E7969">
      <w:pPr>
        <w:widowControl w:val="0"/>
        <w:suppressAutoHyphens/>
        <w:autoSpaceDE w:val="0"/>
        <w:autoSpaceDN w:val="0"/>
        <w:adjustRightInd w:val="0"/>
        <w:rPr>
          <w:rFonts w:ascii="Times New Roman" w:hAnsi="Times New Roman"/>
          <w:b/>
        </w:rPr>
      </w:pPr>
      <w:r>
        <w:rPr>
          <w:rFonts w:ascii="Times New Roman" w:hAnsi="Times New Roman"/>
          <w:kern w:val="2"/>
        </w:rPr>
        <w:t>Учасник/Уповноважена  особа Учасника                         _____________________</w:t>
      </w:r>
    </w:p>
    <w:p w14:paraId="070657AD" w14:textId="77777777" w:rsidR="007E7969" w:rsidRDefault="007E7969" w:rsidP="007E7969">
      <w:pPr>
        <w:jc w:val="right"/>
        <w:rPr>
          <w:rFonts w:ascii="Times New Roman" w:hAnsi="Times New Roman"/>
          <w:b/>
          <w:bCs/>
          <w:sz w:val="24"/>
          <w:szCs w:val="24"/>
          <w:lang w:val="uk-UA"/>
        </w:rPr>
      </w:pPr>
    </w:p>
    <w:p w14:paraId="195E3C13" w14:textId="7AA2051D" w:rsidR="007E7969" w:rsidRPr="00834278" w:rsidRDefault="007E7969" w:rsidP="007E7969">
      <w:pPr>
        <w:contextualSpacing/>
        <w:rPr>
          <w:rFonts w:ascii="Times New Roman" w:eastAsia="Times New Roman" w:hAnsi="Times New Roman" w:cs="font302"/>
          <w:b/>
          <w:kern w:val="1"/>
          <w:sz w:val="24"/>
          <w:szCs w:val="24"/>
          <w:lang w:val="uk-UA" w:eastAsia="ru-RU"/>
        </w:rPr>
      </w:pPr>
      <w:r w:rsidRPr="00B060FF">
        <w:rPr>
          <w:rFonts w:ascii="Times New Roman" w:eastAsia="Arial" w:hAnsi="Times New Roman"/>
          <w:b/>
          <w:bCs/>
          <w:sz w:val="24"/>
          <w:szCs w:val="24"/>
          <w:shd w:val="clear" w:color="auto" w:fill="FFFFFF"/>
          <w:lang w:val="uk-UA" w:eastAsia="ar-SA"/>
        </w:rPr>
        <w:t xml:space="preserve">                                                      </w:t>
      </w:r>
      <w:r>
        <w:rPr>
          <w:rFonts w:ascii="Times New Roman" w:eastAsia="Arial" w:hAnsi="Times New Roman"/>
          <w:b/>
          <w:bCs/>
          <w:sz w:val="24"/>
          <w:szCs w:val="24"/>
          <w:shd w:val="clear" w:color="auto" w:fill="FFFFFF"/>
          <w:lang w:val="uk-UA" w:eastAsia="ar-SA"/>
        </w:rPr>
        <w:t xml:space="preserve">                                                        </w:t>
      </w:r>
      <w:r w:rsidR="004242A7">
        <w:rPr>
          <w:rFonts w:ascii="Times New Roman" w:eastAsia="Arial" w:hAnsi="Times New Roman"/>
          <w:b/>
          <w:bCs/>
          <w:sz w:val="24"/>
          <w:szCs w:val="24"/>
          <w:shd w:val="clear" w:color="auto" w:fill="FFFFFF"/>
          <w:lang w:val="uk-UA" w:eastAsia="ar-SA"/>
        </w:rPr>
        <w:t xml:space="preserve">   </w:t>
      </w:r>
      <w:r>
        <w:rPr>
          <w:rFonts w:ascii="Times New Roman" w:eastAsia="Arial" w:hAnsi="Times New Roman"/>
          <w:b/>
          <w:bCs/>
          <w:sz w:val="24"/>
          <w:szCs w:val="24"/>
          <w:shd w:val="clear" w:color="auto" w:fill="FFFFFF"/>
          <w:lang w:val="uk-UA" w:eastAsia="ar-SA"/>
        </w:rPr>
        <w:t xml:space="preserve"> </w:t>
      </w:r>
      <w:r w:rsidRPr="00834278">
        <w:rPr>
          <w:rFonts w:ascii="Times New Roman" w:eastAsia="Times New Roman" w:hAnsi="Times New Roman" w:cs="font302"/>
          <w:b/>
          <w:kern w:val="1"/>
          <w:sz w:val="24"/>
          <w:szCs w:val="24"/>
          <w:lang w:val="uk-UA" w:eastAsia="ru-RU"/>
        </w:rPr>
        <w:t>Додаток 6</w:t>
      </w:r>
    </w:p>
    <w:p w14:paraId="4F336F88" w14:textId="77777777" w:rsidR="007E7969" w:rsidRPr="00834278" w:rsidRDefault="007E7969" w:rsidP="007E7969">
      <w:pPr>
        <w:suppressAutoHyphens/>
        <w:spacing w:after="0" w:line="240" w:lineRule="auto"/>
        <w:ind w:left="6804" w:right="-25"/>
        <w:rPr>
          <w:rFonts w:ascii="Times New Roman" w:eastAsia="Times New Roman" w:hAnsi="Times New Roman" w:cs="font302"/>
          <w:b/>
          <w:kern w:val="1"/>
          <w:sz w:val="24"/>
          <w:szCs w:val="24"/>
          <w:lang w:val="uk-UA" w:eastAsia="ru-RU"/>
        </w:rPr>
      </w:pPr>
      <w:r w:rsidRPr="00834278">
        <w:rPr>
          <w:rFonts w:ascii="Times New Roman" w:eastAsia="Times New Roman" w:hAnsi="Times New Roman" w:cs="font302"/>
          <w:b/>
          <w:kern w:val="1"/>
          <w:sz w:val="24"/>
          <w:szCs w:val="24"/>
          <w:lang w:val="uk-UA" w:eastAsia="ru-RU"/>
        </w:rPr>
        <w:t>до тендерної документації</w:t>
      </w:r>
    </w:p>
    <w:p w14:paraId="034A8AF4" w14:textId="77777777" w:rsidR="007E7969" w:rsidRPr="00834278" w:rsidRDefault="007E7969" w:rsidP="007E7969">
      <w:pPr>
        <w:suppressAutoHyphens/>
        <w:spacing w:after="0" w:line="240" w:lineRule="auto"/>
        <w:jc w:val="center"/>
        <w:rPr>
          <w:rFonts w:ascii="Times New Roman" w:eastAsia="Times New Roman" w:hAnsi="Times New Roman" w:cs="font302"/>
          <w:b/>
          <w:i/>
          <w:iCs/>
          <w:kern w:val="1"/>
          <w:sz w:val="24"/>
          <w:szCs w:val="24"/>
          <w:lang w:val="uk-UA" w:eastAsia="ru-RU"/>
        </w:rPr>
      </w:pPr>
    </w:p>
    <w:p w14:paraId="5DC15E3F" w14:textId="77777777" w:rsidR="007E7969" w:rsidRPr="00834278" w:rsidRDefault="007E7969" w:rsidP="007E7969">
      <w:pPr>
        <w:suppressAutoHyphens/>
        <w:spacing w:after="0" w:line="240" w:lineRule="auto"/>
        <w:jc w:val="center"/>
        <w:rPr>
          <w:rFonts w:ascii="Times New Roman" w:eastAsia="Times New Roman" w:hAnsi="Times New Roman" w:cs="font302"/>
          <w:b/>
          <w:iCs/>
          <w:kern w:val="1"/>
          <w:sz w:val="24"/>
          <w:szCs w:val="24"/>
          <w:lang w:val="uk-UA" w:eastAsia="ru-RU"/>
        </w:rPr>
      </w:pPr>
    </w:p>
    <w:p w14:paraId="5E498C26" w14:textId="77777777" w:rsidR="007E7969" w:rsidRPr="00834278" w:rsidRDefault="007E7969" w:rsidP="007E7969">
      <w:pPr>
        <w:suppressAutoHyphens/>
        <w:spacing w:after="0" w:line="240" w:lineRule="auto"/>
        <w:jc w:val="center"/>
        <w:rPr>
          <w:rFonts w:ascii="Times New Roman" w:eastAsia="Times New Roman" w:hAnsi="Times New Roman" w:cs="font302"/>
          <w:b/>
          <w:iCs/>
          <w:kern w:val="1"/>
          <w:sz w:val="24"/>
          <w:szCs w:val="24"/>
          <w:lang w:val="uk-UA" w:eastAsia="ru-RU"/>
        </w:rPr>
      </w:pPr>
      <w:r w:rsidRPr="00834278">
        <w:rPr>
          <w:rFonts w:ascii="Times New Roman" w:eastAsia="Times New Roman" w:hAnsi="Times New Roman" w:cs="font302"/>
          <w:b/>
          <w:iCs/>
          <w:kern w:val="1"/>
          <w:sz w:val="24"/>
          <w:szCs w:val="24"/>
          <w:lang w:val="uk-UA" w:eastAsia="ru-RU"/>
        </w:rPr>
        <w:t xml:space="preserve">ФОРМА ЛИСТА-ЗГОДИ </w:t>
      </w:r>
    </w:p>
    <w:p w14:paraId="469288E9" w14:textId="77777777" w:rsidR="007E7969" w:rsidRPr="00834278" w:rsidRDefault="007E7969" w:rsidP="007E7969">
      <w:pPr>
        <w:suppressAutoHyphens/>
        <w:spacing w:after="0" w:line="240" w:lineRule="auto"/>
        <w:jc w:val="center"/>
        <w:rPr>
          <w:rFonts w:ascii="Times New Roman" w:eastAsia="Times New Roman" w:hAnsi="Times New Roman" w:cs="font302"/>
          <w:b/>
          <w:iCs/>
          <w:kern w:val="1"/>
          <w:sz w:val="24"/>
          <w:szCs w:val="24"/>
          <w:lang w:val="uk-UA" w:eastAsia="ru-RU"/>
        </w:rPr>
      </w:pPr>
      <w:r w:rsidRPr="00834278">
        <w:rPr>
          <w:rFonts w:ascii="Times New Roman" w:eastAsia="Times New Roman" w:hAnsi="Times New Roman" w:cs="font302"/>
          <w:b/>
          <w:iCs/>
          <w:kern w:val="1"/>
          <w:sz w:val="24"/>
          <w:szCs w:val="24"/>
          <w:lang w:val="uk-UA" w:eastAsia="ru-RU"/>
        </w:rPr>
        <w:t>НА ОБРОБКУ ПЕРСОНАЛЬНИХ ДАНИХ УЧАСНИКА</w:t>
      </w:r>
    </w:p>
    <w:p w14:paraId="7E9B3D30" w14:textId="77777777" w:rsidR="007E7969" w:rsidRPr="00834278" w:rsidRDefault="007E7969" w:rsidP="007E7969">
      <w:pPr>
        <w:suppressAutoHyphens/>
        <w:spacing w:after="0" w:line="240" w:lineRule="auto"/>
        <w:jc w:val="center"/>
        <w:rPr>
          <w:rFonts w:ascii="Times New Roman" w:eastAsia="Times New Roman" w:hAnsi="Times New Roman" w:cs="font302"/>
          <w:b/>
          <w:iCs/>
          <w:kern w:val="1"/>
          <w:sz w:val="24"/>
          <w:szCs w:val="24"/>
          <w:lang w:val="uk-UA" w:eastAsia="ru-RU"/>
        </w:rPr>
      </w:pPr>
    </w:p>
    <w:p w14:paraId="248765E2" w14:textId="77777777" w:rsidR="007E7969" w:rsidRPr="00834278" w:rsidRDefault="007E7969" w:rsidP="007E7969">
      <w:pPr>
        <w:suppressAutoHyphens/>
        <w:spacing w:after="0" w:line="240" w:lineRule="auto"/>
        <w:jc w:val="center"/>
        <w:rPr>
          <w:rFonts w:ascii="Times New Roman" w:eastAsia="Times New Roman" w:hAnsi="Times New Roman" w:cs="font302"/>
          <w:b/>
          <w:iCs/>
          <w:kern w:val="1"/>
          <w:sz w:val="24"/>
          <w:szCs w:val="24"/>
          <w:lang w:val="uk-UA" w:eastAsia="ru-RU"/>
        </w:rPr>
      </w:pPr>
    </w:p>
    <w:p w14:paraId="795C43EC" w14:textId="77777777" w:rsidR="007E7969" w:rsidRPr="00834278" w:rsidRDefault="007E7969" w:rsidP="007E7969">
      <w:pPr>
        <w:suppressAutoHyphens/>
        <w:spacing w:after="0" w:line="240" w:lineRule="auto"/>
        <w:jc w:val="center"/>
        <w:rPr>
          <w:rFonts w:ascii="Times New Roman" w:eastAsia="Times New Roman" w:hAnsi="Times New Roman" w:cs="font302"/>
          <w:b/>
          <w:iCs/>
          <w:kern w:val="1"/>
          <w:sz w:val="24"/>
          <w:szCs w:val="24"/>
          <w:lang w:val="uk-UA" w:eastAsia="ru-RU"/>
        </w:rPr>
      </w:pPr>
      <w:r w:rsidRPr="00834278">
        <w:rPr>
          <w:rFonts w:ascii="Times New Roman" w:eastAsia="Times New Roman" w:hAnsi="Times New Roman" w:cs="font302"/>
          <w:b/>
          <w:iCs/>
          <w:kern w:val="1"/>
          <w:sz w:val="24"/>
          <w:szCs w:val="24"/>
          <w:lang w:val="uk-UA" w:eastAsia="ru-RU"/>
        </w:rPr>
        <w:t>І. Інформація про службову (посадову) особу Учасника процедури закупівлі:</w:t>
      </w:r>
    </w:p>
    <w:p w14:paraId="63A6B71C" w14:textId="77777777" w:rsidR="007E7969" w:rsidRPr="00834278" w:rsidRDefault="007E7969" w:rsidP="007E7969">
      <w:pPr>
        <w:suppressAutoHyphens/>
        <w:spacing w:after="0" w:line="240" w:lineRule="auto"/>
        <w:jc w:val="center"/>
        <w:rPr>
          <w:rFonts w:ascii="Times New Roman" w:eastAsia="Times New Roman" w:hAnsi="Times New Roman" w:cs="font302"/>
          <w:b/>
          <w:iCs/>
          <w:kern w:val="1"/>
          <w:sz w:val="24"/>
          <w:szCs w:val="24"/>
          <w:lang w:val="uk-UA" w:eastAsia="ru-RU"/>
        </w:rPr>
      </w:pPr>
    </w:p>
    <w:tbl>
      <w:tblPr>
        <w:tblW w:w="9288" w:type="dxa"/>
        <w:tblLook w:val="04A0" w:firstRow="1" w:lastRow="0" w:firstColumn="1" w:lastColumn="0" w:noHBand="0" w:noVBand="1"/>
      </w:tblPr>
      <w:tblGrid>
        <w:gridCol w:w="5353"/>
        <w:gridCol w:w="3935"/>
      </w:tblGrid>
      <w:tr w:rsidR="007E7969" w:rsidRPr="00834278" w14:paraId="473F5A2B" w14:textId="77777777" w:rsidTr="00C36C03">
        <w:trPr>
          <w:trHeight w:val="283"/>
        </w:trPr>
        <w:tc>
          <w:tcPr>
            <w:tcW w:w="5353" w:type="dxa"/>
            <w:tcBorders>
              <w:top w:val="single" w:sz="4" w:space="0" w:color="000000"/>
              <w:left w:val="single" w:sz="4" w:space="0" w:color="000000"/>
              <w:bottom w:val="single" w:sz="4" w:space="0" w:color="000000"/>
              <w:right w:val="single" w:sz="4" w:space="0" w:color="000000"/>
            </w:tcBorders>
          </w:tcPr>
          <w:p w14:paraId="0DCB891D" w14:textId="77777777" w:rsidR="007E7969" w:rsidRPr="00834278" w:rsidRDefault="007E7969" w:rsidP="00C36C03">
            <w:pPr>
              <w:suppressAutoHyphens/>
              <w:spacing w:after="0" w:line="240" w:lineRule="auto"/>
              <w:rPr>
                <w:rFonts w:ascii="Times New Roman" w:eastAsia="Times New Roman" w:hAnsi="Times New Roman" w:cs="font302"/>
                <w:iCs/>
                <w:kern w:val="1"/>
                <w:sz w:val="24"/>
                <w:szCs w:val="24"/>
                <w:lang w:val="uk-UA" w:eastAsia="ru-RU"/>
              </w:rPr>
            </w:pPr>
            <w:r w:rsidRPr="00834278">
              <w:rPr>
                <w:rFonts w:ascii="Times New Roman" w:eastAsia="Times New Roman" w:hAnsi="Times New Roman" w:cs="font302"/>
                <w:iCs/>
                <w:kern w:val="1"/>
                <w:sz w:val="24"/>
                <w:szCs w:val="24"/>
                <w:lang w:val="uk-UA" w:eastAsia="ru-RU"/>
              </w:rPr>
              <w:t>Найменування / прізвище, ім’я, по батькові Учасника</w:t>
            </w:r>
          </w:p>
        </w:tc>
        <w:tc>
          <w:tcPr>
            <w:tcW w:w="3935" w:type="dxa"/>
            <w:tcBorders>
              <w:top w:val="single" w:sz="4" w:space="0" w:color="000000"/>
              <w:left w:val="single" w:sz="4" w:space="0" w:color="000000"/>
              <w:bottom w:val="single" w:sz="4" w:space="0" w:color="000000"/>
              <w:right w:val="single" w:sz="4" w:space="0" w:color="000000"/>
            </w:tcBorders>
          </w:tcPr>
          <w:p w14:paraId="5457CC24" w14:textId="77777777" w:rsidR="007E7969" w:rsidRPr="00834278" w:rsidRDefault="007E7969" w:rsidP="00C36C03">
            <w:pPr>
              <w:suppressAutoHyphens/>
              <w:spacing w:after="0" w:line="240" w:lineRule="auto"/>
              <w:jc w:val="center"/>
              <w:rPr>
                <w:rFonts w:ascii="Times New Roman" w:eastAsia="Times New Roman" w:hAnsi="Times New Roman" w:cs="font302"/>
                <w:b/>
                <w:iCs/>
                <w:kern w:val="1"/>
                <w:sz w:val="24"/>
                <w:szCs w:val="24"/>
                <w:lang w:val="uk-UA" w:eastAsia="ru-RU"/>
              </w:rPr>
            </w:pPr>
          </w:p>
        </w:tc>
      </w:tr>
      <w:tr w:rsidR="007E7969" w:rsidRPr="00834278" w14:paraId="0C27782A" w14:textId="77777777" w:rsidTr="00C36C03">
        <w:trPr>
          <w:trHeight w:val="283"/>
        </w:trPr>
        <w:tc>
          <w:tcPr>
            <w:tcW w:w="5353" w:type="dxa"/>
            <w:tcBorders>
              <w:top w:val="single" w:sz="4" w:space="0" w:color="000000"/>
              <w:left w:val="single" w:sz="4" w:space="0" w:color="000000"/>
              <w:bottom w:val="single" w:sz="4" w:space="0" w:color="000000"/>
              <w:right w:val="single" w:sz="4" w:space="0" w:color="000000"/>
            </w:tcBorders>
          </w:tcPr>
          <w:p w14:paraId="6472FC56" w14:textId="77777777" w:rsidR="007E7969" w:rsidRPr="00834278" w:rsidRDefault="007E7969" w:rsidP="00C36C03">
            <w:pPr>
              <w:suppressAutoHyphens/>
              <w:spacing w:after="0" w:line="240" w:lineRule="auto"/>
              <w:rPr>
                <w:rFonts w:ascii="Times New Roman" w:eastAsia="Times New Roman" w:hAnsi="Times New Roman" w:cs="font302"/>
                <w:iCs/>
                <w:kern w:val="1"/>
                <w:sz w:val="24"/>
                <w:szCs w:val="24"/>
                <w:lang w:val="uk-UA" w:eastAsia="ru-RU"/>
              </w:rPr>
            </w:pPr>
            <w:r w:rsidRPr="00834278">
              <w:rPr>
                <w:rFonts w:ascii="Times New Roman" w:eastAsia="Times New Roman" w:hAnsi="Times New Roman" w:cs="font302"/>
                <w:iCs/>
                <w:kern w:val="1"/>
                <w:sz w:val="24"/>
                <w:szCs w:val="24"/>
                <w:lang w:val="uk-UA" w:eastAsia="ru-RU"/>
              </w:rPr>
              <w:t>Місце проживання</w:t>
            </w:r>
          </w:p>
        </w:tc>
        <w:tc>
          <w:tcPr>
            <w:tcW w:w="3935" w:type="dxa"/>
            <w:tcBorders>
              <w:top w:val="single" w:sz="4" w:space="0" w:color="000000"/>
              <w:left w:val="single" w:sz="4" w:space="0" w:color="000000"/>
              <w:bottom w:val="single" w:sz="4" w:space="0" w:color="000000"/>
              <w:right w:val="single" w:sz="4" w:space="0" w:color="000000"/>
            </w:tcBorders>
          </w:tcPr>
          <w:p w14:paraId="2A474B7B" w14:textId="77777777" w:rsidR="007E7969" w:rsidRPr="00834278" w:rsidRDefault="007E7969" w:rsidP="00C36C03">
            <w:pPr>
              <w:suppressAutoHyphens/>
              <w:spacing w:after="0" w:line="240" w:lineRule="auto"/>
              <w:jc w:val="center"/>
              <w:rPr>
                <w:rFonts w:ascii="Times New Roman" w:eastAsia="Times New Roman" w:hAnsi="Times New Roman" w:cs="font302"/>
                <w:b/>
                <w:iCs/>
                <w:kern w:val="1"/>
                <w:sz w:val="24"/>
                <w:szCs w:val="24"/>
                <w:lang w:val="uk-UA" w:eastAsia="ru-RU"/>
              </w:rPr>
            </w:pPr>
          </w:p>
        </w:tc>
      </w:tr>
      <w:tr w:rsidR="007E7969" w:rsidRPr="00834278" w14:paraId="4C2957A6" w14:textId="77777777" w:rsidTr="00C36C03">
        <w:trPr>
          <w:trHeight w:val="283"/>
        </w:trPr>
        <w:tc>
          <w:tcPr>
            <w:tcW w:w="5353" w:type="dxa"/>
            <w:tcBorders>
              <w:top w:val="single" w:sz="4" w:space="0" w:color="000000"/>
              <w:left w:val="single" w:sz="4" w:space="0" w:color="000000"/>
              <w:bottom w:val="single" w:sz="4" w:space="0" w:color="000000"/>
              <w:right w:val="single" w:sz="4" w:space="0" w:color="000000"/>
            </w:tcBorders>
          </w:tcPr>
          <w:p w14:paraId="6139ABDD" w14:textId="77777777" w:rsidR="007E7969" w:rsidRPr="00834278" w:rsidRDefault="007E7969" w:rsidP="00C36C03">
            <w:pPr>
              <w:suppressAutoHyphens/>
              <w:spacing w:after="0" w:line="240" w:lineRule="auto"/>
              <w:rPr>
                <w:rFonts w:ascii="Times New Roman" w:eastAsia="Times New Roman" w:hAnsi="Times New Roman" w:cs="font302"/>
                <w:iCs/>
                <w:kern w:val="1"/>
                <w:sz w:val="24"/>
                <w:szCs w:val="24"/>
                <w:lang w:val="uk-UA" w:eastAsia="ru-RU"/>
              </w:rPr>
            </w:pPr>
            <w:r w:rsidRPr="00834278">
              <w:rPr>
                <w:rFonts w:ascii="Times New Roman" w:eastAsia="Times New Roman" w:hAnsi="Times New Roman" w:cs="font302"/>
                <w:iCs/>
                <w:kern w:val="1"/>
                <w:sz w:val="24"/>
                <w:szCs w:val="24"/>
                <w:lang w:val="uk-UA" w:eastAsia="ru-RU"/>
              </w:rPr>
              <w:t>Серія, номер паспорта, ідентифікаційний номер</w:t>
            </w:r>
          </w:p>
        </w:tc>
        <w:tc>
          <w:tcPr>
            <w:tcW w:w="3935" w:type="dxa"/>
            <w:tcBorders>
              <w:top w:val="single" w:sz="4" w:space="0" w:color="000000"/>
              <w:left w:val="single" w:sz="4" w:space="0" w:color="000000"/>
              <w:bottom w:val="single" w:sz="4" w:space="0" w:color="000000"/>
              <w:right w:val="single" w:sz="4" w:space="0" w:color="000000"/>
            </w:tcBorders>
          </w:tcPr>
          <w:p w14:paraId="7C83177F" w14:textId="77777777" w:rsidR="007E7969" w:rsidRPr="00834278" w:rsidRDefault="007E7969" w:rsidP="00C36C03">
            <w:pPr>
              <w:suppressAutoHyphens/>
              <w:spacing w:after="0" w:line="240" w:lineRule="auto"/>
              <w:jc w:val="center"/>
              <w:rPr>
                <w:rFonts w:ascii="Times New Roman" w:eastAsia="Times New Roman" w:hAnsi="Times New Roman" w:cs="font302"/>
                <w:b/>
                <w:iCs/>
                <w:kern w:val="1"/>
                <w:sz w:val="24"/>
                <w:szCs w:val="24"/>
                <w:lang w:val="uk-UA" w:eastAsia="ru-RU"/>
              </w:rPr>
            </w:pPr>
          </w:p>
        </w:tc>
      </w:tr>
      <w:tr w:rsidR="007E7969" w:rsidRPr="00834278" w14:paraId="0912AE90" w14:textId="77777777" w:rsidTr="00C36C03">
        <w:trPr>
          <w:trHeight w:val="283"/>
        </w:trPr>
        <w:tc>
          <w:tcPr>
            <w:tcW w:w="5353" w:type="dxa"/>
            <w:tcBorders>
              <w:top w:val="single" w:sz="4" w:space="0" w:color="000000"/>
              <w:left w:val="single" w:sz="4" w:space="0" w:color="000000"/>
              <w:bottom w:val="single" w:sz="4" w:space="0" w:color="000000"/>
              <w:right w:val="single" w:sz="4" w:space="0" w:color="000000"/>
            </w:tcBorders>
          </w:tcPr>
          <w:p w14:paraId="69146686" w14:textId="77777777" w:rsidR="007E7969" w:rsidRPr="00834278" w:rsidRDefault="007E7969" w:rsidP="00C36C03">
            <w:pPr>
              <w:suppressAutoHyphens/>
              <w:spacing w:after="0" w:line="240" w:lineRule="auto"/>
              <w:rPr>
                <w:rFonts w:ascii="Times New Roman" w:eastAsia="Times New Roman" w:hAnsi="Times New Roman" w:cs="font302"/>
                <w:iCs/>
                <w:kern w:val="1"/>
                <w:sz w:val="24"/>
                <w:szCs w:val="24"/>
                <w:lang w:val="uk-UA" w:eastAsia="ru-RU"/>
              </w:rPr>
            </w:pPr>
            <w:r w:rsidRPr="00834278">
              <w:rPr>
                <w:rFonts w:ascii="Times New Roman" w:eastAsia="Times New Roman" w:hAnsi="Times New Roman" w:cs="font302"/>
                <w:iCs/>
                <w:kern w:val="1"/>
                <w:sz w:val="24"/>
                <w:szCs w:val="24"/>
                <w:lang w:val="uk-UA" w:eastAsia="ru-RU"/>
              </w:rPr>
              <w:t xml:space="preserve">Номер телефону </w:t>
            </w:r>
          </w:p>
        </w:tc>
        <w:tc>
          <w:tcPr>
            <w:tcW w:w="3935" w:type="dxa"/>
            <w:tcBorders>
              <w:top w:val="single" w:sz="4" w:space="0" w:color="000000"/>
              <w:left w:val="single" w:sz="4" w:space="0" w:color="000000"/>
              <w:bottom w:val="single" w:sz="4" w:space="0" w:color="000000"/>
              <w:right w:val="single" w:sz="4" w:space="0" w:color="000000"/>
            </w:tcBorders>
          </w:tcPr>
          <w:p w14:paraId="4EAE201C" w14:textId="77777777" w:rsidR="007E7969" w:rsidRPr="00834278" w:rsidRDefault="007E7969" w:rsidP="00C36C03">
            <w:pPr>
              <w:suppressAutoHyphens/>
              <w:spacing w:after="0" w:line="240" w:lineRule="auto"/>
              <w:jc w:val="center"/>
              <w:rPr>
                <w:rFonts w:ascii="Times New Roman" w:eastAsia="Times New Roman" w:hAnsi="Times New Roman" w:cs="font302"/>
                <w:b/>
                <w:iCs/>
                <w:kern w:val="1"/>
                <w:sz w:val="24"/>
                <w:szCs w:val="24"/>
                <w:lang w:val="uk-UA" w:eastAsia="ru-RU"/>
              </w:rPr>
            </w:pPr>
          </w:p>
        </w:tc>
      </w:tr>
    </w:tbl>
    <w:p w14:paraId="2CBF7C5E" w14:textId="77777777" w:rsidR="007E7969" w:rsidRPr="00834278" w:rsidRDefault="007E7969" w:rsidP="007E7969">
      <w:pPr>
        <w:suppressAutoHyphens/>
        <w:spacing w:after="0" w:line="240" w:lineRule="auto"/>
        <w:jc w:val="center"/>
        <w:rPr>
          <w:rFonts w:ascii="Times New Roman" w:eastAsia="Times New Roman" w:hAnsi="Times New Roman" w:cs="font302"/>
          <w:iCs/>
          <w:kern w:val="1"/>
          <w:sz w:val="24"/>
          <w:szCs w:val="24"/>
          <w:lang w:val="uk-UA" w:eastAsia="ru-RU"/>
        </w:rPr>
      </w:pPr>
    </w:p>
    <w:p w14:paraId="4912E283" w14:textId="77777777" w:rsidR="007E7969" w:rsidRPr="00834278" w:rsidRDefault="007E7969" w:rsidP="007E7969">
      <w:pPr>
        <w:suppressAutoHyphens/>
        <w:spacing w:after="0" w:line="240" w:lineRule="auto"/>
        <w:jc w:val="center"/>
        <w:rPr>
          <w:rFonts w:ascii="Times New Roman" w:eastAsia="Times New Roman" w:hAnsi="Times New Roman" w:cs="font302"/>
          <w:b/>
          <w:iCs/>
          <w:kern w:val="1"/>
          <w:sz w:val="24"/>
          <w:szCs w:val="24"/>
          <w:lang w:val="uk-UA" w:eastAsia="ru-RU"/>
        </w:rPr>
      </w:pPr>
      <w:r w:rsidRPr="00834278">
        <w:rPr>
          <w:rFonts w:ascii="Times New Roman" w:eastAsia="Times New Roman" w:hAnsi="Times New Roman" w:cs="font302"/>
          <w:b/>
          <w:iCs/>
          <w:kern w:val="1"/>
          <w:sz w:val="24"/>
          <w:szCs w:val="24"/>
          <w:lang w:val="uk-UA" w:eastAsia="ru-RU"/>
        </w:rPr>
        <w:t>ІІ. Інформація про</w:t>
      </w:r>
      <w:r w:rsidRPr="00834278">
        <w:rPr>
          <w:rFonts w:ascii="Times New Roman" w:eastAsia="Times New Roman" w:hAnsi="Times New Roman" w:cs="font302"/>
          <w:iCs/>
          <w:kern w:val="1"/>
          <w:sz w:val="24"/>
          <w:szCs w:val="24"/>
          <w:lang w:val="uk-UA" w:eastAsia="ru-RU"/>
        </w:rPr>
        <w:t xml:space="preserve"> </w:t>
      </w:r>
      <w:r w:rsidRPr="00834278">
        <w:rPr>
          <w:rFonts w:ascii="Times New Roman" w:eastAsia="Times New Roman" w:hAnsi="Times New Roman" w:cs="font302"/>
          <w:b/>
          <w:iCs/>
          <w:kern w:val="1"/>
          <w:sz w:val="24"/>
          <w:szCs w:val="24"/>
          <w:lang w:val="uk-UA" w:eastAsia="ru-RU"/>
        </w:rPr>
        <w:t>згоду на обробку персональних даних службової (посадової) особи Учасника відповідно до вимог Закону України «Про захист персональних даних».</w:t>
      </w:r>
    </w:p>
    <w:p w14:paraId="7488968D" w14:textId="77777777" w:rsidR="007E7969" w:rsidRPr="00834278" w:rsidRDefault="007E7969" w:rsidP="007E7969">
      <w:pPr>
        <w:suppressAutoHyphens/>
        <w:spacing w:after="0" w:line="240" w:lineRule="auto"/>
        <w:jc w:val="both"/>
        <w:rPr>
          <w:rFonts w:ascii="Times New Roman" w:eastAsia="Times New Roman" w:hAnsi="Times New Roman" w:cs="font302"/>
          <w:i/>
          <w:iCs/>
          <w:kern w:val="1"/>
          <w:sz w:val="24"/>
          <w:szCs w:val="24"/>
          <w:lang w:val="uk-UA" w:eastAsia="ru-RU"/>
        </w:rPr>
      </w:pPr>
      <w:r w:rsidRPr="00834278">
        <w:rPr>
          <w:rFonts w:ascii="Times New Roman" w:eastAsia="Times New Roman" w:hAnsi="Times New Roman" w:cs="font302"/>
          <w:iCs/>
          <w:kern w:val="1"/>
          <w:sz w:val="24"/>
          <w:szCs w:val="24"/>
          <w:lang w:val="uk-UA" w:eastAsia="ru-RU"/>
        </w:rPr>
        <w:t>На вимогу Закону України «Про захист персональних даних» надаємо письмову згоду на обробку</w:t>
      </w:r>
      <w:r w:rsidRPr="00834278">
        <w:rPr>
          <w:rFonts w:ascii="Times New Roman" w:eastAsia="Times New Roman" w:hAnsi="Times New Roman" w:cs="font302"/>
          <w:i/>
          <w:iCs/>
          <w:kern w:val="1"/>
          <w:sz w:val="24"/>
          <w:szCs w:val="24"/>
          <w:lang w:val="uk-UA" w:eastAsia="ru-RU"/>
        </w:rPr>
        <w:t xml:space="preserve"> персональних даних Учасника (в т.ч. збирання, зберігання і поширення, включаючи оприлюднення на Веб - порталі Уповноваженого органу) з метою проведення процедури державних закупівель на виконання умов Закону України «Про публічні  закупівлі».</w:t>
      </w:r>
    </w:p>
    <w:p w14:paraId="37048CB2" w14:textId="77777777" w:rsidR="007E7969" w:rsidRPr="00834278" w:rsidRDefault="007E7969" w:rsidP="007E7969">
      <w:pPr>
        <w:suppressAutoHyphens/>
        <w:spacing w:after="0" w:line="240" w:lineRule="auto"/>
        <w:jc w:val="center"/>
        <w:rPr>
          <w:rFonts w:ascii="Times New Roman" w:eastAsia="Times New Roman" w:hAnsi="Times New Roman" w:cs="font302"/>
          <w:i/>
          <w:iCs/>
          <w:kern w:val="1"/>
          <w:sz w:val="24"/>
          <w:szCs w:val="24"/>
          <w:lang w:val="uk-UA" w:eastAsia="ru-RU"/>
        </w:rPr>
      </w:pPr>
    </w:p>
    <w:p w14:paraId="44964AAD" w14:textId="77777777" w:rsidR="007E7969" w:rsidRPr="00834278" w:rsidRDefault="007E7969" w:rsidP="007E7969">
      <w:pPr>
        <w:suppressAutoHyphens/>
        <w:spacing w:after="0" w:line="240" w:lineRule="auto"/>
        <w:jc w:val="center"/>
        <w:rPr>
          <w:rFonts w:ascii="Times New Roman" w:eastAsia="Times New Roman" w:hAnsi="Times New Roman" w:cs="font302"/>
          <w:i/>
          <w:iCs/>
          <w:kern w:val="1"/>
          <w:sz w:val="24"/>
          <w:szCs w:val="24"/>
          <w:lang w:val="uk-UA" w:eastAsia="ru-RU"/>
        </w:rPr>
      </w:pPr>
    </w:p>
    <w:tbl>
      <w:tblPr>
        <w:tblW w:w="9930" w:type="dxa"/>
        <w:tblInd w:w="108" w:type="dxa"/>
        <w:tblLayout w:type="fixed"/>
        <w:tblLook w:val="01E0" w:firstRow="1" w:lastRow="1" w:firstColumn="1" w:lastColumn="1" w:noHBand="0" w:noVBand="0"/>
      </w:tblPr>
      <w:tblGrid>
        <w:gridCol w:w="3891"/>
        <w:gridCol w:w="3202"/>
        <w:gridCol w:w="2837"/>
      </w:tblGrid>
      <w:tr w:rsidR="007E7969" w:rsidRPr="00834278" w14:paraId="0EB34372" w14:textId="77777777" w:rsidTr="00C36C03">
        <w:tc>
          <w:tcPr>
            <w:tcW w:w="3888" w:type="dxa"/>
          </w:tcPr>
          <w:p w14:paraId="54BBA9A9" w14:textId="77777777" w:rsidR="007E7969" w:rsidRPr="00834278" w:rsidRDefault="007E7969" w:rsidP="00C36C03">
            <w:pPr>
              <w:suppressAutoHyphens/>
              <w:spacing w:after="0" w:line="240" w:lineRule="auto"/>
              <w:jc w:val="center"/>
              <w:rPr>
                <w:rFonts w:ascii="Times New Roman" w:eastAsia="Times New Roman" w:hAnsi="Times New Roman" w:cs="font302"/>
                <w:i/>
                <w:iCs/>
                <w:kern w:val="1"/>
                <w:sz w:val="24"/>
                <w:szCs w:val="24"/>
                <w:lang w:val="uk-UA" w:eastAsia="ru-RU"/>
              </w:rPr>
            </w:pPr>
            <w:r w:rsidRPr="00834278">
              <w:rPr>
                <w:rFonts w:ascii="Times New Roman" w:eastAsia="Times New Roman" w:hAnsi="Times New Roman" w:cs="font302"/>
                <w:b/>
                <w:i/>
                <w:iCs/>
                <w:kern w:val="1"/>
                <w:sz w:val="24"/>
                <w:szCs w:val="24"/>
                <w:lang w:val="uk-UA" w:eastAsia="ru-RU"/>
              </w:rPr>
              <w:t>Службова (посадова) особа</w:t>
            </w:r>
          </w:p>
        </w:tc>
        <w:tc>
          <w:tcPr>
            <w:tcW w:w="3200" w:type="dxa"/>
          </w:tcPr>
          <w:p w14:paraId="3E6897EE" w14:textId="77777777" w:rsidR="007E7969" w:rsidRPr="00834278" w:rsidRDefault="007E7969" w:rsidP="00C36C03">
            <w:pPr>
              <w:suppressAutoHyphens/>
              <w:spacing w:after="0" w:line="240" w:lineRule="auto"/>
              <w:jc w:val="center"/>
              <w:rPr>
                <w:rFonts w:ascii="Times New Roman" w:eastAsia="Times New Roman" w:hAnsi="Times New Roman" w:cs="font302"/>
                <w:i/>
                <w:iCs/>
                <w:kern w:val="1"/>
                <w:sz w:val="24"/>
                <w:szCs w:val="24"/>
                <w:lang w:val="uk-UA" w:eastAsia="ru-RU"/>
              </w:rPr>
            </w:pPr>
            <w:r w:rsidRPr="00834278">
              <w:rPr>
                <w:rFonts w:ascii="Times New Roman" w:eastAsia="Times New Roman" w:hAnsi="Times New Roman" w:cs="font302"/>
                <w:i/>
                <w:iCs/>
                <w:kern w:val="1"/>
                <w:sz w:val="24"/>
                <w:szCs w:val="24"/>
                <w:lang w:val="uk-UA" w:eastAsia="ru-RU"/>
              </w:rPr>
              <w:t>_________________</w:t>
            </w:r>
          </w:p>
          <w:p w14:paraId="4D994FA4" w14:textId="77777777" w:rsidR="007E7969" w:rsidRPr="00834278" w:rsidRDefault="007E7969" w:rsidP="00C36C03">
            <w:pPr>
              <w:suppressAutoHyphens/>
              <w:spacing w:after="0" w:line="240" w:lineRule="auto"/>
              <w:jc w:val="center"/>
              <w:rPr>
                <w:rFonts w:ascii="Times New Roman" w:eastAsia="Times New Roman" w:hAnsi="Times New Roman" w:cs="font302"/>
                <w:i/>
                <w:iCs/>
                <w:kern w:val="1"/>
                <w:sz w:val="24"/>
                <w:szCs w:val="24"/>
                <w:lang w:val="uk-UA" w:eastAsia="ru-RU"/>
              </w:rPr>
            </w:pPr>
            <w:r w:rsidRPr="00834278">
              <w:rPr>
                <w:rFonts w:ascii="Times New Roman" w:eastAsia="Times New Roman" w:hAnsi="Times New Roman" w:cs="font302"/>
                <w:i/>
                <w:iCs/>
                <w:kern w:val="1"/>
                <w:sz w:val="24"/>
                <w:szCs w:val="24"/>
                <w:lang w:val="uk-UA" w:eastAsia="ru-RU"/>
              </w:rPr>
              <w:t xml:space="preserve">   (підпис)</w:t>
            </w:r>
          </w:p>
          <w:p w14:paraId="0D9119AD" w14:textId="77777777" w:rsidR="007E7969" w:rsidRPr="00834278" w:rsidRDefault="007E7969" w:rsidP="00C36C03">
            <w:pPr>
              <w:suppressAutoHyphens/>
              <w:spacing w:after="0" w:line="240" w:lineRule="auto"/>
              <w:jc w:val="center"/>
              <w:rPr>
                <w:rFonts w:ascii="Times New Roman" w:eastAsia="Times New Roman" w:hAnsi="Times New Roman" w:cs="font302"/>
                <w:i/>
                <w:iCs/>
                <w:kern w:val="1"/>
                <w:sz w:val="24"/>
                <w:szCs w:val="24"/>
                <w:lang w:val="uk-UA" w:eastAsia="ru-RU"/>
              </w:rPr>
            </w:pPr>
          </w:p>
        </w:tc>
        <w:tc>
          <w:tcPr>
            <w:tcW w:w="2835" w:type="dxa"/>
          </w:tcPr>
          <w:p w14:paraId="1292C62F" w14:textId="77777777" w:rsidR="007E7969" w:rsidRPr="00834278" w:rsidRDefault="007E7969" w:rsidP="00C36C03">
            <w:pPr>
              <w:suppressAutoHyphens/>
              <w:spacing w:after="0" w:line="240" w:lineRule="auto"/>
              <w:jc w:val="center"/>
              <w:rPr>
                <w:rFonts w:ascii="Times New Roman" w:eastAsia="Times New Roman" w:hAnsi="Times New Roman" w:cs="font302"/>
                <w:i/>
                <w:iCs/>
                <w:kern w:val="1"/>
                <w:sz w:val="24"/>
                <w:szCs w:val="24"/>
                <w:lang w:val="uk-UA" w:eastAsia="ru-RU"/>
              </w:rPr>
            </w:pPr>
            <w:r w:rsidRPr="00834278">
              <w:rPr>
                <w:rFonts w:ascii="Times New Roman" w:eastAsia="Times New Roman" w:hAnsi="Times New Roman" w:cs="font302"/>
                <w:i/>
                <w:iCs/>
                <w:kern w:val="1"/>
                <w:sz w:val="24"/>
                <w:szCs w:val="24"/>
                <w:lang w:val="uk-UA" w:eastAsia="ru-RU"/>
              </w:rPr>
              <w:t>___________________</w:t>
            </w:r>
          </w:p>
          <w:p w14:paraId="23C9C5BA" w14:textId="77777777" w:rsidR="007E7969" w:rsidRPr="00834278" w:rsidRDefault="007E7969" w:rsidP="00C36C03">
            <w:pPr>
              <w:suppressAutoHyphens/>
              <w:spacing w:after="0" w:line="240" w:lineRule="auto"/>
              <w:jc w:val="center"/>
              <w:rPr>
                <w:rFonts w:ascii="Times New Roman" w:eastAsia="Times New Roman" w:hAnsi="Times New Roman" w:cs="font302"/>
                <w:i/>
                <w:iCs/>
                <w:kern w:val="1"/>
                <w:sz w:val="24"/>
                <w:szCs w:val="24"/>
                <w:lang w:val="uk-UA" w:eastAsia="ru-RU"/>
              </w:rPr>
            </w:pPr>
            <w:r w:rsidRPr="00834278">
              <w:rPr>
                <w:rFonts w:ascii="Times New Roman" w:eastAsia="Times New Roman" w:hAnsi="Times New Roman" w:cs="font302"/>
                <w:i/>
                <w:iCs/>
                <w:kern w:val="1"/>
                <w:sz w:val="24"/>
                <w:szCs w:val="24"/>
                <w:lang w:val="uk-UA" w:eastAsia="ru-RU"/>
              </w:rPr>
              <w:t xml:space="preserve"> (ініціали та прізвище)</w:t>
            </w:r>
          </w:p>
        </w:tc>
      </w:tr>
    </w:tbl>
    <w:p w14:paraId="0E2F1BD9" w14:textId="77777777" w:rsidR="007E7969" w:rsidRPr="00B060FF" w:rsidRDefault="007E7969" w:rsidP="007E7969">
      <w:pPr>
        <w:jc w:val="center"/>
        <w:rPr>
          <w:rFonts w:ascii="Times New Roman" w:hAnsi="Times New Roman"/>
          <w:b/>
          <w:bCs/>
          <w:sz w:val="24"/>
          <w:szCs w:val="24"/>
          <w:lang w:val="uk-UA"/>
        </w:rPr>
      </w:pPr>
    </w:p>
    <w:p w14:paraId="404C067C" w14:textId="77777777" w:rsidR="007E7969" w:rsidRPr="00B060FF" w:rsidRDefault="007E7969" w:rsidP="007E7969">
      <w:pPr>
        <w:contextualSpacing/>
        <w:rPr>
          <w:rFonts w:ascii="Times New Roman" w:eastAsia="Arial" w:hAnsi="Times New Roman"/>
          <w:b/>
          <w:bCs/>
          <w:sz w:val="24"/>
          <w:szCs w:val="24"/>
          <w:shd w:val="clear" w:color="auto" w:fill="FFFFFF"/>
          <w:lang w:val="uk-UA" w:eastAsia="ar-SA"/>
        </w:rPr>
      </w:pPr>
      <w:r w:rsidRPr="00B060FF">
        <w:rPr>
          <w:rFonts w:ascii="Times New Roman" w:eastAsia="Arial" w:hAnsi="Times New Roman"/>
          <w:b/>
          <w:bCs/>
          <w:sz w:val="24"/>
          <w:szCs w:val="24"/>
          <w:shd w:val="clear" w:color="auto" w:fill="FFFFFF"/>
          <w:lang w:val="uk-UA" w:eastAsia="ar-SA"/>
        </w:rPr>
        <w:t xml:space="preserve">                    </w:t>
      </w:r>
    </w:p>
    <w:p w14:paraId="2462DBED" w14:textId="77777777" w:rsidR="00D86E4C" w:rsidRPr="00B060FF" w:rsidRDefault="00D86E4C" w:rsidP="00D86E4C">
      <w:pPr>
        <w:contextualSpacing/>
        <w:jc w:val="right"/>
        <w:rPr>
          <w:rFonts w:ascii="Times New Roman" w:hAnsi="Times New Roman"/>
          <w:b/>
          <w:bCs/>
          <w:sz w:val="24"/>
          <w:szCs w:val="24"/>
          <w:lang w:val="uk-UA"/>
        </w:rPr>
      </w:pPr>
    </w:p>
    <w:sectPr w:rsidR="00D86E4C" w:rsidRPr="00B060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font299">
    <w:altName w:val="Times New Roman"/>
    <w:charset w:val="01"/>
    <w:family w:val="auto"/>
    <w:pitch w:val="variable"/>
  </w:font>
  <w:font w:name="font302">
    <w:altName w:val="Times New Roman"/>
    <w:charset w:val="01"/>
    <w:family w:val="auto"/>
    <w:pitch w:val="variable"/>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BF0171"/>
    <w:multiLevelType w:val="hybridMultilevel"/>
    <w:tmpl w:val="EDB6F310"/>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23442A20"/>
    <w:multiLevelType w:val="hybridMultilevel"/>
    <w:tmpl w:val="BD026DFA"/>
    <w:lvl w:ilvl="0" w:tplc="FFFFFFFF">
      <w:start w:val="1"/>
      <w:numFmt w:val="decimal"/>
      <w:lvlText w:val="%1."/>
      <w:lvlJc w:val="left"/>
      <w:pPr>
        <w:tabs>
          <w:tab w:val="num" w:pos="360"/>
        </w:tabs>
        <w:ind w:left="360" w:hanging="360"/>
      </w:pPr>
      <w:rPr>
        <w:b w:val="0"/>
      </w:rPr>
    </w:lvl>
    <w:lvl w:ilvl="1" w:tplc="FFFFFFFF">
      <w:start w:val="1"/>
      <w:numFmt w:val="lowerLetter"/>
      <w:lvlText w:val="%2."/>
      <w:lvlJc w:val="left"/>
      <w:pPr>
        <w:tabs>
          <w:tab w:val="num" w:pos="720"/>
        </w:tabs>
        <w:ind w:left="720" w:hanging="360"/>
      </w:pPr>
    </w:lvl>
    <w:lvl w:ilvl="2" w:tplc="FFFFFFFF">
      <w:start w:val="1"/>
      <w:numFmt w:val="lowerRoman"/>
      <w:lvlText w:val="%3."/>
      <w:lvlJc w:val="right"/>
      <w:pPr>
        <w:tabs>
          <w:tab w:val="num" w:pos="1440"/>
        </w:tabs>
        <w:ind w:left="1440" w:hanging="180"/>
      </w:pPr>
    </w:lvl>
    <w:lvl w:ilvl="3" w:tplc="FFFFFFFF">
      <w:start w:val="1"/>
      <w:numFmt w:val="decimal"/>
      <w:lvlText w:val="%4."/>
      <w:lvlJc w:val="left"/>
      <w:pPr>
        <w:tabs>
          <w:tab w:val="num" w:pos="2160"/>
        </w:tabs>
        <w:ind w:left="2160" w:hanging="360"/>
      </w:pPr>
    </w:lvl>
    <w:lvl w:ilvl="4" w:tplc="FFFFFFFF">
      <w:start w:val="1"/>
      <w:numFmt w:val="lowerLetter"/>
      <w:lvlText w:val="%5."/>
      <w:lvlJc w:val="left"/>
      <w:pPr>
        <w:tabs>
          <w:tab w:val="num" w:pos="2880"/>
        </w:tabs>
        <w:ind w:left="2880" w:hanging="360"/>
      </w:pPr>
    </w:lvl>
    <w:lvl w:ilvl="5" w:tplc="FFFFFFFF">
      <w:start w:val="1"/>
      <w:numFmt w:val="lowerRoman"/>
      <w:lvlText w:val="%6."/>
      <w:lvlJc w:val="right"/>
      <w:pPr>
        <w:tabs>
          <w:tab w:val="num" w:pos="3600"/>
        </w:tabs>
        <w:ind w:left="3600" w:hanging="180"/>
      </w:pPr>
    </w:lvl>
    <w:lvl w:ilvl="6" w:tplc="FFFFFFFF">
      <w:start w:val="1"/>
      <w:numFmt w:val="decimal"/>
      <w:lvlText w:val="%7."/>
      <w:lvlJc w:val="left"/>
      <w:pPr>
        <w:tabs>
          <w:tab w:val="num" w:pos="4320"/>
        </w:tabs>
        <w:ind w:left="4320" w:hanging="360"/>
      </w:pPr>
    </w:lvl>
    <w:lvl w:ilvl="7" w:tplc="FFFFFFFF">
      <w:start w:val="1"/>
      <w:numFmt w:val="lowerLetter"/>
      <w:lvlText w:val="%8."/>
      <w:lvlJc w:val="left"/>
      <w:pPr>
        <w:tabs>
          <w:tab w:val="num" w:pos="5040"/>
        </w:tabs>
        <w:ind w:left="5040" w:hanging="360"/>
      </w:pPr>
    </w:lvl>
    <w:lvl w:ilvl="8" w:tplc="FFFFFFFF">
      <w:start w:val="1"/>
      <w:numFmt w:val="lowerRoman"/>
      <w:lvlText w:val="%9."/>
      <w:lvlJc w:val="right"/>
      <w:pPr>
        <w:tabs>
          <w:tab w:val="num" w:pos="5760"/>
        </w:tabs>
        <w:ind w:left="5760" w:hanging="180"/>
      </w:pPr>
    </w:lvl>
  </w:abstractNum>
  <w:abstractNum w:abstractNumId="5">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00B1867"/>
    <w:multiLevelType w:val="hybridMultilevel"/>
    <w:tmpl w:val="47946CEC"/>
    <w:lvl w:ilvl="0" w:tplc="58FC3A84">
      <w:start w:val="100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76AE34D3"/>
    <w:multiLevelType w:val="hybridMultilevel"/>
    <w:tmpl w:val="91C4881A"/>
    <w:lvl w:ilvl="0" w:tplc="6A7237CA">
      <w:start w:val="1"/>
      <w:numFmt w:val="decimal"/>
      <w:lvlText w:val="%1."/>
      <w:lvlJc w:val="left"/>
      <w:pPr>
        <w:ind w:left="1080" w:hanging="360"/>
      </w:pPr>
      <w:rPr>
        <w:rFonts w:cs="Times New Roman"/>
      </w:rPr>
    </w:lvl>
    <w:lvl w:ilvl="1" w:tplc="04220019">
      <w:start w:val="1"/>
      <w:numFmt w:val="lowerLetter"/>
      <w:lvlText w:val="%2."/>
      <w:lvlJc w:val="left"/>
      <w:pPr>
        <w:ind w:left="1800" w:hanging="360"/>
      </w:pPr>
      <w:rPr>
        <w:rFonts w:cs="Times New Roman"/>
      </w:rPr>
    </w:lvl>
    <w:lvl w:ilvl="2" w:tplc="0422001B">
      <w:start w:val="1"/>
      <w:numFmt w:val="lowerRoman"/>
      <w:lvlText w:val="%3."/>
      <w:lvlJc w:val="right"/>
      <w:pPr>
        <w:ind w:left="2520" w:hanging="180"/>
      </w:pPr>
      <w:rPr>
        <w:rFonts w:cs="Times New Roman"/>
      </w:rPr>
    </w:lvl>
    <w:lvl w:ilvl="3" w:tplc="0422000F">
      <w:start w:val="1"/>
      <w:numFmt w:val="decimal"/>
      <w:lvlText w:val="%4."/>
      <w:lvlJc w:val="left"/>
      <w:pPr>
        <w:ind w:left="3240" w:hanging="360"/>
      </w:pPr>
      <w:rPr>
        <w:rFonts w:cs="Times New Roman"/>
      </w:rPr>
    </w:lvl>
    <w:lvl w:ilvl="4" w:tplc="04220019">
      <w:start w:val="1"/>
      <w:numFmt w:val="lowerLetter"/>
      <w:lvlText w:val="%5."/>
      <w:lvlJc w:val="left"/>
      <w:pPr>
        <w:ind w:left="3960" w:hanging="360"/>
      </w:pPr>
      <w:rPr>
        <w:rFonts w:cs="Times New Roman"/>
      </w:rPr>
    </w:lvl>
    <w:lvl w:ilvl="5" w:tplc="0422001B">
      <w:start w:val="1"/>
      <w:numFmt w:val="lowerRoman"/>
      <w:lvlText w:val="%6."/>
      <w:lvlJc w:val="right"/>
      <w:pPr>
        <w:ind w:left="4680" w:hanging="180"/>
      </w:pPr>
      <w:rPr>
        <w:rFonts w:cs="Times New Roman"/>
      </w:rPr>
    </w:lvl>
    <w:lvl w:ilvl="6" w:tplc="0422000F">
      <w:start w:val="1"/>
      <w:numFmt w:val="decimal"/>
      <w:lvlText w:val="%7."/>
      <w:lvlJc w:val="left"/>
      <w:pPr>
        <w:ind w:left="5400" w:hanging="360"/>
      </w:pPr>
      <w:rPr>
        <w:rFonts w:cs="Times New Roman"/>
      </w:rPr>
    </w:lvl>
    <w:lvl w:ilvl="7" w:tplc="04220019">
      <w:start w:val="1"/>
      <w:numFmt w:val="lowerLetter"/>
      <w:lvlText w:val="%8."/>
      <w:lvlJc w:val="left"/>
      <w:pPr>
        <w:ind w:left="6120" w:hanging="360"/>
      </w:pPr>
      <w:rPr>
        <w:rFonts w:cs="Times New Roman"/>
      </w:rPr>
    </w:lvl>
    <w:lvl w:ilvl="8" w:tplc="0422001B">
      <w:start w:val="1"/>
      <w:numFmt w:val="lowerRoman"/>
      <w:lvlText w:val="%9."/>
      <w:lvlJc w:val="right"/>
      <w:pPr>
        <w:ind w:left="6840" w:hanging="180"/>
      </w:pPr>
      <w:rPr>
        <w:rFonts w:cs="Times New Roman"/>
      </w:rPr>
    </w:lvl>
  </w:abstractNum>
  <w:abstractNum w:abstractNumId="14">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0"/>
  </w:num>
  <w:num w:numId="4">
    <w:abstractNumId w:val="12"/>
  </w:num>
  <w:num w:numId="5">
    <w:abstractNumId w:val="8"/>
  </w:num>
  <w:num w:numId="6">
    <w:abstractNumId w:val="9"/>
  </w:num>
  <w:num w:numId="7">
    <w:abstractNumId w:val="14"/>
  </w:num>
  <w:num w:numId="8">
    <w:abstractNumId w:val="2"/>
  </w:num>
  <w:num w:numId="9">
    <w:abstractNumId w:val="11"/>
  </w:num>
  <w:num w:numId="10">
    <w:abstractNumId w:val="5"/>
  </w:num>
  <w:num w:numId="11">
    <w:abstractNumId w:val="6"/>
  </w:num>
  <w:num w:numId="12">
    <w:abstractNumId w:val="15"/>
  </w:num>
  <w:num w:numId="13">
    <w:abstractNumId w:val="1"/>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15A45"/>
    <w:rsid w:val="00016C3E"/>
    <w:rsid w:val="00017C77"/>
    <w:rsid w:val="00027A14"/>
    <w:rsid w:val="000301D6"/>
    <w:rsid w:val="00053CC1"/>
    <w:rsid w:val="00053DE1"/>
    <w:rsid w:val="00062A2D"/>
    <w:rsid w:val="00065900"/>
    <w:rsid w:val="000A5534"/>
    <w:rsid w:val="000A74B5"/>
    <w:rsid w:val="000B1C3A"/>
    <w:rsid w:val="000B4778"/>
    <w:rsid w:val="00105394"/>
    <w:rsid w:val="001151D2"/>
    <w:rsid w:val="00121488"/>
    <w:rsid w:val="00127A6C"/>
    <w:rsid w:val="00161284"/>
    <w:rsid w:val="00164776"/>
    <w:rsid w:val="00180555"/>
    <w:rsid w:val="00185CD0"/>
    <w:rsid w:val="001B5F21"/>
    <w:rsid w:val="00213777"/>
    <w:rsid w:val="00234975"/>
    <w:rsid w:val="00244F88"/>
    <w:rsid w:val="00254E3E"/>
    <w:rsid w:val="002550B0"/>
    <w:rsid w:val="00262241"/>
    <w:rsid w:val="002626D5"/>
    <w:rsid w:val="0026733D"/>
    <w:rsid w:val="002768B6"/>
    <w:rsid w:val="002D05BD"/>
    <w:rsid w:val="002D1828"/>
    <w:rsid w:val="002D63A5"/>
    <w:rsid w:val="002F33C6"/>
    <w:rsid w:val="00300AF4"/>
    <w:rsid w:val="00306C48"/>
    <w:rsid w:val="00312EED"/>
    <w:rsid w:val="0033797E"/>
    <w:rsid w:val="00350F5D"/>
    <w:rsid w:val="0035513C"/>
    <w:rsid w:val="0035634B"/>
    <w:rsid w:val="00363150"/>
    <w:rsid w:val="00367CBF"/>
    <w:rsid w:val="00367F71"/>
    <w:rsid w:val="003A00C6"/>
    <w:rsid w:val="003B6780"/>
    <w:rsid w:val="003D66AA"/>
    <w:rsid w:val="003D7AA7"/>
    <w:rsid w:val="003F4A20"/>
    <w:rsid w:val="00413ADB"/>
    <w:rsid w:val="00414422"/>
    <w:rsid w:val="004242A7"/>
    <w:rsid w:val="00424C17"/>
    <w:rsid w:val="00427DE2"/>
    <w:rsid w:val="004411EC"/>
    <w:rsid w:val="00481EE1"/>
    <w:rsid w:val="00496B3D"/>
    <w:rsid w:val="004A2161"/>
    <w:rsid w:val="004B3D0D"/>
    <w:rsid w:val="004C22C5"/>
    <w:rsid w:val="004C45C5"/>
    <w:rsid w:val="004E52BB"/>
    <w:rsid w:val="00501481"/>
    <w:rsid w:val="00502948"/>
    <w:rsid w:val="0051176B"/>
    <w:rsid w:val="0051624F"/>
    <w:rsid w:val="00520942"/>
    <w:rsid w:val="00523D79"/>
    <w:rsid w:val="0053331F"/>
    <w:rsid w:val="0053614C"/>
    <w:rsid w:val="00537068"/>
    <w:rsid w:val="00551302"/>
    <w:rsid w:val="005654A2"/>
    <w:rsid w:val="00577947"/>
    <w:rsid w:val="005A247E"/>
    <w:rsid w:val="005B0C07"/>
    <w:rsid w:val="005C2098"/>
    <w:rsid w:val="005C7632"/>
    <w:rsid w:val="005D29D0"/>
    <w:rsid w:val="005E78B2"/>
    <w:rsid w:val="00601FFA"/>
    <w:rsid w:val="00621D5A"/>
    <w:rsid w:val="00624182"/>
    <w:rsid w:val="00631074"/>
    <w:rsid w:val="00631416"/>
    <w:rsid w:val="0063244A"/>
    <w:rsid w:val="006345BA"/>
    <w:rsid w:val="006646B3"/>
    <w:rsid w:val="0067548D"/>
    <w:rsid w:val="0068071F"/>
    <w:rsid w:val="006863B7"/>
    <w:rsid w:val="00690483"/>
    <w:rsid w:val="006930DF"/>
    <w:rsid w:val="006B40AE"/>
    <w:rsid w:val="006B6135"/>
    <w:rsid w:val="006D0931"/>
    <w:rsid w:val="006D666D"/>
    <w:rsid w:val="006F252D"/>
    <w:rsid w:val="006F3C8D"/>
    <w:rsid w:val="006F3E54"/>
    <w:rsid w:val="00703552"/>
    <w:rsid w:val="0071433F"/>
    <w:rsid w:val="007157DD"/>
    <w:rsid w:val="00717447"/>
    <w:rsid w:val="007509E9"/>
    <w:rsid w:val="00756B66"/>
    <w:rsid w:val="00760DD4"/>
    <w:rsid w:val="007654DA"/>
    <w:rsid w:val="00767D20"/>
    <w:rsid w:val="00796678"/>
    <w:rsid w:val="00796D4E"/>
    <w:rsid w:val="007A2C33"/>
    <w:rsid w:val="007A34BA"/>
    <w:rsid w:val="007A75D9"/>
    <w:rsid w:val="007D22E6"/>
    <w:rsid w:val="007D32D6"/>
    <w:rsid w:val="007D3370"/>
    <w:rsid w:val="007E7969"/>
    <w:rsid w:val="007F0C76"/>
    <w:rsid w:val="007F1012"/>
    <w:rsid w:val="007F2BE7"/>
    <w:rsid w:val="0082608A"/>
    <w:rsid w:val="00862DB0"/>
    <w:rsid w:val="00866BB3"/>
    <w:rsid w:val="00877A5C"/>
    <w:rsid w:val="00883C78"/>
    <w:rsid w:val="00886AC6"/>
    <w:rsid w:val="00897BF9"/>
    <w:rsid w:val="008A42A0"/>
    <w:rsid w:val="008A7395"/>
    <w:rsid w:val="008B4E8C"/>
    <w:rsid w:val="008D729E"/>
    <w:rsid w:val="008F54BC"/>
    <w:rsid w:val="008F7BC0"/>
    <w:rsid w:val="009016D3"/>
    <w:rsid w:val="00934632"/>
    <w:rsid w:val="00956D08"/>
    <w:rsid w:val="00960019"/>
    <w:rsid w:val="00976278"/>
    <w:rsid w:val="009A1E06"/>
    <w:rsid w:val="009A7F70"/>
    <w:rsid w:val="009C2108"/>
    <w:rsid w:val="009C75F6"/>
    <w:rsid w:val="009F6480"/>
    <w:rsid w:val="009F7ED6"/>
    <w:rsid w:val="00A03C02"/>
    <w:rsid w:val="00A07139"/>
    <w:rsid w:val="00A24EF9"/>
    <w:rsid w:val="00A362A2"/>
    <w:rsid w:val="00A56AE3"/>
    <w:rsid w:val="00A57464"/>
    <w:rsid w:val="00A91173"/>
    <w:rsid w:val="00A97FB4"/>
    <w:rsid w:val="00AA6430"/>
    <w:rsid w:val="00AA750D"/>
    <w:rsid w:val="00AC2592"/>
    <w:rsid w:val="00B060FF"/>
    <w:rsid w:val="00B413F2"/>
    <w:rsid w:val="00B501BA"/>
    <w:rsid w:val="00B82FA9"/>
    <w:rsid w:val="00BA1AF6"/>
    <w:rsid w:val="00BD54BF"/>
    <w:rsid w:val="00BD6C65"/>
    <w:rsid w:val="00BE6E41"/>
    <w:rsid w:val="00C07DFA"/>
    <w:rsid w:val="00C222BC"/>
    <w:rsid w:val="00C24FAB"/>
    <w:rsid w:val="00C36C03"/>
    <w:rsid w:val="00C42478"/>
    <w:rsid w:val="00C47A1F"/>
    <w:rsid w:val="00C535CC"/>
    <w:rsid w:val="00C773A1"/>
    <w:rsid w:val="00C90B9D"/>
    <w:rsid w:val="00C961FE"/>
    <w:rsid w:val="00C96682"/>
    <w:rsid w:val="00CA6B5C"/>
    <w:rsid w:val="00CB1DF9"/>
    <w:rsid w:val="00CD68CD"/>
    <w:rsid w:val="00CE7D1C"/>
    <w:rsid w:val="00D03E3F"/>
    <w:rsid w:val="00D0542B"/>
    <w:rsid w:val="00D15F4A"/>
    <w:rsid w:val="00D24F3A"/>
    <w:rsid w:val="00D268DC"/>
    <w:rsid w:val="00D63F7D"/>
    <w:rsid w:val="00D6537C"/>
    <w:rsid w:val="00D86E4C"/>
    <w:rsid w:val="00DB7BA1"/>
    <w:rsid w:val="00DC0363"/>
    <w:rsid w:val="00DC30C8"/>
    <w:rsid w:val="00E01EE1"/>
    <w:rsid w:val="00E04EC5"/>
    <w:rsid w:val="00E1119C"/>
    <w:rsid w:val="00E55C9E"/>
    <w:rsid w:val="00E65A65"/>
    <w:rsid w:val="00E743A1"/>
    <w:rsid w:val="00E94849"/>
    <w:rsid w:val="00E97EE1"/>
    <w:rsid w:val="00EA2F86"/>
    <w:rsid w:val="00EF1BCD"/>
    <w:rsid w:val="00EF66B1"/>
    <w:rsid w:val="00F12C20"/>
    <w:rsid w:val="00F424BC"/>
    <w:rsid w:val="00F51D22"/>
    <w:rsid w:val="00F606EE"/>
    <w:rsid w:val="00F67975"/>
    <w:rsid w:val="00F74F77"/>
    <w:rsid w:val="00F84E59"/>
    <w:rsid w:val="00FB3B4B"/>
    <w:rsid w:val="00FD0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5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paragraph" w:customStyle="1" w:styleId="Default">
    <w:name w:val="Default"/>
    <w:rsid w:val="007E7969"/>
    <w:pPr>
      <w:autoSpaceDE w:val="0"/>
      <w:autoSpaceDN w:val="0"/>
      <w:adjustRightInd w:val="0"/>
    </w:pPr>
    <w:rPr>
      <w:rFonts w:ascii="Times New Roman" w:eastAsia="Times New Roman" w:hAnsi="Times New Roman"/>
      <w:color w:val="000000"/>
      <w:sz w:val="24"/>
      <w:szCs w:val="24"/>
      <w:lang w:val="uk-UA" w:eastAsia="uk-UA"/>
    </w:rPr>
  </w:style>
  <w:style w:type="character" w:customStyle="1" w:styleId="af">
    <w:name w:val="Основной текст + Полужирный"/>
    <w:rsid w:val="005A247E"/>
    <w:rPr>
      <w:rFonts w:ascii="Times New Roman" w:eastAsia="Times New Roman" w:hAnsi="Times New Roman" w:cs="Times New Roman" w:hint="default"/>
      <w:sz w:val="23"/>
      <w:szCs w:val="23"/>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5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paragraph" w:customStyle="1" w:styleId="Default">
    <w:name w:val="Default"/>
    <w:rsid w:val="007E7969"/>
    <w:pPr>
      <w:autoSpaceDE w:val="0"/>
      <w:autoSpaceDN w:val="0"/>
      <w:adjustRightInd w:val="0"/>
    </w:pPr>
    <w:rPr>
      <w:rFonts w:ascii="Times New Roman" w:eastAsia="Times New Roman" w:hAnsi="Times New Roman"/>
      <w:color w:val="000000"/>
      <w:sz w:val="24"/>
      <w:szCs w:val="24"/>
      <w:lang w:val="uk-UA" w:eastAsia="uk-UA"/>
    </w:rPr>
  </w:style>
  <w:style w:type="character" w:customStyle="1" w:styleId="af">
    <w:name w:val="Основной текст + Полужирный"/>
    <w:rsid w:val="005A247E"/>
    <w:rPr>
      <w:rFonts w:ascii="Times New Roman" w:eastAsia="Times New Roman" w:hAnsi="Times New Roman" w:cs="Times New Roman" w:hint="default"/>
      <w:sz w:val="23"/>
      <w:szCs w:val="23"/>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2F017-05B7-4142-9FC5-091215CD5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32</Pages>
  <Words>42654</Words>
  <Characters>24313</Characters>
  <Application>Microsoft Office Word</Application>
  <DocSecurity>0</DocSecurity>
  <Lines>202</Lines>
  <Paragraphs>133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66834</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35</cp:revision>
  <cp:lastPrinted>2024-01-09T11:46:00Z</cp:lastPrinted>
  <dcterms:created xsi:type="dcterms:W3CDTF">2023-05-22T09:01:00Z</dcterms:created>
  <dcterms:modified xsi:type="dcterms:W3CDTF">2024-01-09T11:47:00Z</dcterms:modified>
</cp:coreProperties>
</file>