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EE4A" w14:textId="77777777" w:rsidR="00DE0229" w:rsidRPr="00D94C60" w:rsidRDefault="00DE0229" w:rsidP="001C0A83">
      <w:pPr>
        <w:spacing w:after="0" w:line="240" w:lineRule="auto"/>
        <w:contextualSpacing/>
        <w:jc w:val="right"/>
        <w:rPr>
          <w:rFonts w:ascii="Times New Roman" w:hAnsi="Times New Roman" w:cs="Times New Roman"/>
          <w:b/>
          <w:sz w:val="24"/>
          <w:szCs w:val="24"/>
          <w:lang w:eastAsia="ru-RU"/>
        </w:rPr>
      </w:pPr>
      <w:r w:rsidRPr="00D94C60">
        <w:rPr>
          <w:rFonts w:ascii="Times New Roman" w:hAnsi="Times New Roman" w:cs="Times New Roman"/>
          <w:b/>
          <w:sz w:val="24"/>
          <w:szCs w:val="24"/>
          <w:lang w:eastAsia="ru-RU"/>
        </w:rPr>
        <w:t>ДОДАТОК №2</w:t>
      </w:r>
    </w:p>
    <w:p w14:paraId="46B35171" w14:textId="46899C9A" w:rsidR="00DE0229" w:rsidRPr="00D94C60" w:rsidRDefault="00DE0229" w:rsidP="001C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iCs/>
          <w:sz w:val="24"/>
          <w:szCs w:val="24"/>
          <w:lang w:eastAsia="ru-RU"/>
        </w:rPr>
      </w:pPr>
      <w:r w:rsidRPr="00D94C60">
        <w:rPr>
          <w:rFonts w:ascii="Times New Roman" w:hAnsi="Times New Roman" w:cs="Times New Roman"/>
          <w:b/>
          <w:iCs/>
          <w:sz w:val="24"/>
          <w:szCs w:val="24"/>
          <w:lang w:eastAsia="ru-RU"/>
        </w:rPr>
        <w:t>ТЕХНІЧНА СПЕЦИФІКАЦІЯ</w:t>
      </w:r>
    </w:p>
    <w:p w14:paraId="7581001C" w14:textId="04D5A19A" w:rsidR="00430AF7" w:rsidRPr="00D94C60" w:rsidRDefault="00430AF7" w:rsidP="001C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iCs/>
          <w:sz w:val="24"/>
          <w:szCs w:val="24"/>
          <w:lang w:eastAsia="ru-RU"/>
        </w:rPr>
      </w:pPr>
      <w:r w:rsidRPr="00D94C60">
        <w:rPr>
          <w:rFonts w:ascii="Times New Roman" w:hAnsi="Times New Roman" w:cs="Times New Roman"/>
          <w:b/>
          <w:iCs/>
          <w:sz w:val="24"/>
          <w:szCs w:val="24"/>
          <w:lang w:eastAsia="ru-RU"/>
        </w:rPr>
        <w:t>на закупівлю:</w:t>
      </w:r>
    </w:p>
    <w:p w14:paraId="2CE672F2" w14:textId="77777777" w:rsidR="00430AF7" w:rsidRPr="00D94C60" w:rsidRDefault="00430AF7" w:rsidP="001C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iCs/>
          <w:sz w:val="24"/>
          <w:szCs w:val="24"/>
          <w:lang w:eastAsia="ru-RU"/>
        </w:rPr>
      </w:pPr>
    </w:p>
    <w:p w14:paraId="300D4896" w14:textId="34B40F11" w:rsidR="00430AF7" w:rsidRPr="00D94C60" w:rsidRDefault="00DF061F" w:rsidP="001C0A83">
      <w:pPr>
        <w:spacing w:after="0" w:line="240" w:lineRule="auto"/>
        <w:ind w:firstLine="432"/>
        <w:contextualSpacing/>
        <w:jc w:val="center"/>
        <w:rPr>
          <w:rFonts w:ascii="Times New Roman" w:hAnsi="Times New Roman" w:cs="Times New Roman"/>
          <w:b/>
          <w:bCs/>
          <w:iCs/>
          <w:sz w:val="24"/>
          <w:szCs w:val="24"/>
          <w:lang w:eastAsia="uk-UA"/>
        </w:rPr>
      </w:pPr>
      <w:r w:rsidRPr="00D94C60">
        <w:rPr>
          <w:rFonts w:ascii="Times New Roman" w:hAnsi="Times New Roman" w:cs="Times New Roman"/>
          <w:b/>
          <w:bCs/>
          <w:sz w:val="24"/>
          <w:szCs w:val="24"/>
        </w:rPr>
        <w:t>«</w:t>
      </w:r>
      <w:r w:rsidRPr="00D94C60">
        <w:rPr>
          <w:rFonts w:ascii="Times New Roman" w:hAnsi="Times New Roman" w:cs="Times New Roman"/>
          <w:b/>
          <w:sz w:val="24"/>
          <w:szCs w:val="24"/>
          <w:lang w:eastAsia="ru-RU"/>
        </w:rPr>
        <w:t>ДК 021:2015 31520000-7 Світильники та освітлювальна арматура</w:t>
      </w:r>
      <w:r w:rsidRPr="00D94C60">
        <w:rPr>
          <w:rFonts w:ascii="Times New Roman" w:hAnsi="Times New Roman" w:cs="Times New Roman"/>
          <w:b/>
          <w:iCs/>
          <w:sz w:val="24"/>
          <w:szCs w:val="24"/>
          <w:lang w:eastAsia="uk-UA"/>
        </w:rPr>
        <w:t xml:space="preserve"> (</w:t>
      </w:r>
      <w:proofErr w:type="spellStart"/>
      <w:r w:rsidRPr="00D94C60">
        <w:rPr>
          <w:rFonts w:ascii="Times New Roman" w:eastAsia="Tahoma" w:hAnsi="Times New Roman" w:cs="Times New Roman"/>
          <w:b/>
          <w:bCs/>
          <w:color w:val="00000A"/>
          <w:sz w:val="24"/>
          <w:szCs w:val="24"/>
          <w:lang w:val="en-US" w:eastAsia="zh-CN" w:bidi="hi-IN"/>
        </w:rPr>
        <w:t>Світильник</w:t>
      </w:r>
      <w:proofErr w:type="spellEnd"/>
      <w:r w:rsidRPr="00D94C60">
        <w:rPr>
          <w:rFonts w:ascii="Times New Roman" w:eastAsia="Tahoma" w:hAnsi="Times New Roman" w:cs="Times New Roman"/>
          <w:b/>
          <w:bCs/>
          <w:color w:val="00000A"/>
          <w:sz w:val="24"/>
          <w:szCs w:val="24"/>
          <w:lang w:val="en-US" w:eastAsia="zh-CN" w:bidi="hi-IN"/>
        </w:rPr>
        <w:t xml:space="preserve">  </w:t>
      </w:r>
      <w:proofErr w:type="spellStart"/>
      <w:r w:rsidRPr="00D94C60">
        <w:rPr>
          <w:rFonts w:ascii="Times New Roman" w:eastAsia="Tahoma" w:hAnsi="Times New Roman" w:cs="Times New Roman"/>
          <w:b/>
          <w:bCs/>
          <w:color w:val="00000A"/>
          <w:sz w:val="24"/>
          <w:szCs w:val="24"/>
          <w:lang w:val="en-US" w:eastAsia="zh-CN" w:bidi="hi-IN"/>
        </w:rPr>
        <w:t>вуличний</w:t>
      </w:r>
      <w:proofErr w:type="spellEnd"/>
      <w:r w:rsidRPr="00D94C60">
        <w:rPr>
          <w:rFonts w:ascii="Times New Roman" w:eastAsia="Tahoma" w:hAnsi="Times New Roman" w:cs="Times New Roman"/>
          <w:b/>
          <w:bCs/>
          <w:color w:val="00000A"/>
          <w:sz w:val="24"/>
          <w:szCs w:val="24"/>
          <w:lang w:val="en-US" w:eastAsia="zh-CN" w:bidi="hi-IN"/>
        </w:rPr>
        <w:t xml:space="preserve"> </w:t>
      </w:r>
      <w:proofErr w:type="spellStart"/>
      <w:r w:rsidRPr="00D94C60">
        <w:rPr>
          <w:rFonts w:ascii="Times New Roman" w:eastAsia="Tahoma" w:hAnsi="Times New Roman" w:cs="Times New Roman"/>
          <w:b/>
          <w:bCs/>
          <w:color w:val="00000A"/>
          <w:sz w:val="24"/>
          <w:szCs w:val="24"/>
          <w:lang w:val="en-US" w:eastAsia="zh-CN" w:bidi="hi-IN"/>
        </w:rPr>
        <w:t>світлодіодний</w:t>
      </w:r>
      <w:proofErr w:type="spellEnd"/>
      <w:r w:rsidRPr="00D94C60">
        <w:rPr>
          <w:rFonts w:ascii="Times New Roman" w:hAnsi="Times New Roman" w:cs="Times New Roman"/>
          <w:b/>
          <w:bCs/>
          <w:iCs/>
          <w:sz w:val="24"/>
          <w:szCs w:val="24"/>
          <w:lang w:eastAsia="uk-UA"/>
        </w:rPr>
        <w:t>)»</w:t>
      </w:r>
    </w:p>
    <w:p w14:paraId="4C3C45D7" w14:textId="77777777" w:rsidR="001C0A83" w:rsidRPr="00D94C60" w:rsidRDefault="001C0A83" w:rsidP="001C0A83">
      <w:pPr>
        <w:spacing w:after="0" w:line="240" w:lineRule="auto"/>
        <w:ind w:firstLine="432"/>
        <w:contextualSpacing/>
        <w:jc w:val="center"/>
        <w:rPr>
          <w:rFonts w:ascii="Times New Roman" w:hAnsi="Times New Roman" w:cs="Times New Roman"/>
          <w:b/>
          <w:bCs/>
          <w:i/>
          <w:iCs/>
          <w:sz w:val="24"/>
          <w:szCs w:val="24"/>
        </w:rPr>
      </w:pPr>
    </w:p>
    <w:p w14:paraId="386C57A4" w14:textId="77777777" w:rsidR="00FC454C" w:rsidRPr="00D94C60" w:rsidRDefault="00FC454C" w:rsidP="00C45FAE">
      <w:pPr>
        <w:spacing w:after="0" w:line="240" w:lineRule="auto"/>
        <w:ind w:firstLine="432"/>
        <w:contextualSpacing/>
        <w:jc w:val="both"/>
        <w:rPr>
          <w:rFonts w:ascii="Times New Roman" w:hAnsi="Times New Roman" w:cs="Times New Roman"/>
          <w:b/>
          <w:bCs/>
          <w:i/>
          <w:iCs/>
          <w:sz w:val="24"/>
          <w:szCs w:val="24"/>
        </w:rPr>
      </w:pPr>
      <w:r w:rsidRPr="00D94C60">
        <w:rPr>
          <w:rFonts w:ascii="Times New Roman" w:hAnsi="Times New Roman" w:cs="Times New Roman"/>
          <w:b/>
          <w:bCs/>
          <w:i/>
          <w:iCs/>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2F6AF10A" w14:textId="77777777" w:rsidR="00FC454C" w:rsidRPr="00D94C60" w:rsidRDefault="00FC454C" w:rsidP="00C45FAE">
      <w:pPr>
        <w:spacing w:after="0" w:line="240" w:lineRule="auto"/>
        <w:ind w:firstLine="432"/>
        <w:contextualSpacing/>
        <w:jc w:val="both"/>
        <w:rPr>
          <w:rFonts w:ascii="Times New Roman" w:hAnsi="Times New Roman" w:cs="Times New Roman"/>
          <w:b/>
          <w:bCs/>
          <w:i/>
          <w:iCs/>
          <w:sz w:val="24"/>
          <w:szCs w:val="24"/>
        </w:rPr>
      </w:pPr>
    </w:p>
    <w:p w14:paraId="34ADEAE5" w14:textId="77777777" w:rsidR="00FC454C" w:rsidRPr="00D94C60" w:rsidRDefault="00FC454C" w:rsidP="00C45FAE">
      <w:pPr>
        <w:spacing w:after="0" w:line="240" w:lineRule="auto"/>
        <w:contextualSpacing/>
        <w:jc w:val="both"/>
        <w:rPr>
          <w:rFonts w:ascii="Times New Roman" w:hAnsi="Times New Roman" w:cs="Times New Roman"/>
          <w:i/>
          <w:iCs/>
          <w:color w:val="000000"/>
          <w:sz w:val="24"/>
          <w:szCs w:val="24"/>
        </w:rPr>
      </w:pPr>
      <w:r w:rsidRPr="00D94C60">
        <w:rPr>
          <w:rFonts w:ascii="Times New Roman" w:hAnsi="Times New Roman" w:cs="Times New Roman"/>
          <w:color w:val="000000"/>
          <w:sz w:val="24"/>
          <w:szCs w:val="24"/>
        </w:rPr>
        <w:t>1.Довідка в довільній формі з відомостями про товаровиробника та країну походження.</w:t>
      </w:r>
    </w:p>
    <w:p w14:paraId="0F191A01" w14:textId="77777777" w:rsidR="00FC454C" w:rsidRPr="00D94C60" w:rsidRDefault="00FC454C" w:rsidP="00C45FAE">
      <w:pPr>
        <w:widowControl w:val="0"/>
        <w:tabs>
          <w:tab w:val="left" w:pos="851"/>
        </w:tabs>
        <w:spacing w:after="0" w:line="240" w:lineRule="auto"/>
        <w:contextualSpacing/>
        <w:jc w:val="both"/>
        <w:rPr>
          <w:rFonts w:ascii="Times New Roman" w:hAnsi="Times New Roman" w:cs="Times New Roman"/>
          <w:color w:val="000000"/>
          <w:sz w:val="24"/>
          <w:szCs w:val="24"/>
        </w:rPr>
      </w:pPr>
    </w:p>
    <w:p w14:paraId="51073E6D" w14:textId="77777777" w:rsidR="00FC454C" w:rsidRPr="00D94C60" w:rsidRDefault="00FC454C" w:rsidP="00C45FAE">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D94C60">
        <w:rPr>
          <w:rFonts w:ascii="Times New Roman" w:hAnsi="Times New Roman" w:cs="Times New Roman"/>
          <w:color w:val="000000"/>
          <w:sz w:val="24"/>
          <w:szCs w:val="24"/>
        </w:rPr>
        <w:t>2.</w:t>
      </w:r>
      <w:r w:rsidRPr="00D94C60">
        <w:rPr>
          <w:rFonts w:ascii="Times New Roman" w:hAnsi="Times New Roman" w:cs="Times New Roman"/>
          <w:sz w:val="24"/>
          <w:szCs w:val="24"/>
          <w:lang w:eastAsia="ru-RU"/>
        </w:rPr>
        <w:t xml:space="preserve"> Учасник гарантує відповідність якості світильника діючій конструкторській та технічній документації при дотриманні користувачем умов використання, зберігання та транспортування.</w:t>
      </w:r>
    </w:p>
    <w:p w14:paraId="1DF2BFEE" w14:textId="77777777" w:rsidR="00FC454C" w:rsidRPr="00D94C60" w:rsidRDefault="00FC454C" w:rsidP="00C45FAE">
      <w:pPr>
        <w:widowControl w:val="0"/>
        <w:tabs>
          <w:tab w:val="left" w:pos="851"/>
        </w:tabs>
        <w:spacing w:after="0" w:line="240" w:lineRule="auto"/>
        <w:contextualSpacing/>
        <w:jc w:val="both"/>
        <w:rPr>
          <w:rFonts w:ascii="Times New Roman" w:hAnsi="Times New Roman" w:cs="Times New Roman"/>
          <w:i/>
          <w:sz w:val="24"/>
          <w:szCs w:val="24"/>
        </w:rPr>
      </w:pPr>
    </w:p>
    <w:p w14:paraId="04B9C942" w14:textId="77777777" w:rsidR="00FC454C" w:rsidRPr="00D94C60" w:rsidRDefault="00FC454C" w:rsidP="00C45FAE">
      <w:pPr>
        <w:widowControl w:val="0"/>
        <w:tabs>
          <w:tab w:val="left" w:pos="284"/>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D94C60">
        <w:rPr>
          <w:rFonts w:ascii="Times New Roman" w:hAnsi="Times New Roman" w:cs="Times New Roman"/>
          <w:sz w:val="24"/>
          <w:szCs w:val="24"/>
          <w:lang w:eastAsia="ru-RU"/>
        </w:rPr>
        <w:t xml:space="preserve">3. Гарантійний термін (строк) товару, запропонованого Учасником, повинен становити не менше ніж </w:t>
      </w:r>
      <w:r w:rsidRPr="00D94C60">
        <w:rPr>
          <w:rFonts w:ascii="Times New Roman" w:hAnsi="Times New Roman" w:cs="Times New Roman"/>
          <w:sz w:val="24"/>
          <w:szCs w:val="24"/>
        </w:rPr>
        <w:t>5 років (60 місяців)</w:t>
      </w:r>
      <w:r w:rsidRPr="00D94C60">
        <w:rPr>
          <w:rFonts w:ascii="Times New Roman" w:hAnsi="Times New Roman" w:cs="Times New Roman"/>
          <w:sz w:val="24"/>
          <w:szCs w:val="24"/>
          <w:lang w:eastAsia="ru-RU"/>
        </w:rPr>
        <w:t>, а також він повинен бути новим, та таким, що раніше не експлуатувався та не використовувався. (надати гарантійний лист).</w:t>
      </w:r>
    </w:p>
    <w:p w14:paraId="666A9A81" w14:textId="77777777" w:rsidR="00FC454C" w:rsidRPr="00D94C60" w:rsidRDefault="00FC454C" w:rsidP="00C45FAE">
      <w:pPr>
        <w:widowControl w:val="0"/>
        <w:tabs>
          <w:tab w:val="left" w:pos="284"/>
        </w:tabs>
        <w:autoSpaceDE w:val="0"/>
        <w:autoSpaceDN w:val="0"/>
        <w:adjustRightInd w:val="0"/>
        <w:spacing w:after="0" w:line="240" w:lineRule="auto"/>
        <w:contextualSpacing/>
        <w:jc w:val="both"/>
        <w:rPr>
          <w:rFonts w:ascii="Times New Roman" w:hAnsi="Times New Roman" w:cs="Times New Roman"/>
          <w:sz w:val="24"/>
          <w:szCs w:val="24"/>
          <w:lang w:eastAsia="ru-RU"/>
        </w:rPr>
      </w:pPr>
    </w:p>
    <w:p w14:paraId="22B6232D" w14:textId="77777777" w:rsidR="00FC454C" w:rsidRPr="00D94C60" w:rsidRDefault="00FC454C" w:rsidP="00C45FAE">
      <w:pPr>
        <w:widowControl w:val="0"/>
        <w:tabs>
          <w:tab w:val="left" w:pos="284"/>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D94C60">
        <w:rPr>
          <w:rFonts w:ascii="Times New Roman" w:hAnsi="Times New Roman" w:cs="Times New Roman"/>
          <w:sz w:val="24"/>
          <w:szCs w:val="24"/>
        </w:rPr>
        <w:t xml:space="preserve">4. </w:t>
      </w:r>
      <w:r w:rsidRPr="00D94C60">
        <w:rPr>
          <w:rFonts w:ascii="Times New Roman" w:hAnsi="Times New Roman" w:cs="Times New Roman"/>
          <w:sz w:val="24"/>
          <w:szCs w:val="24"/>
          <w:lang w:eastAsia="ru-RU"/>
        </w:rPr>
        <w:t xml:space="preserve">Товар, запропонований Учасником, повинен відповідати  технічним вимогам, встановленим в Технічній специфікації, викладеній у даному додатку до Тендерної документації. На підтвердження Учасник повинен надати у складі пропозиції заповнену </w:t>
      </w:r>
      <w:r w:rsidRPr="00D94C60">
        <w:rPr>
          <w:rFonts w:ascii="Times New Roman" w:hAnsi="Times New Roman" w:cs="Times New Roman"/>
          <w:color w:val="000000"/>
          <w:sz w:val="24"/>
          <w:szCs w:val="24"/>
        </w:rPr>
        <w:t>таблицю відповідності технічних та якісних характеристик запропонованого товару згідно з формою, що наведена у Таблиці цього додатку.</w:t>
      </w:r>
    </w:p>
    <w:p w14:paraId="407046CC" w14:textId="77777777" w:rsidR="00FC454C" w:rsidRPr="00D94C60" w:rsidRDefault="00FC454C" w:rsidP="00C45FAE">
      <w:pPr>
        <w:widowControl w:val="0"/>
        <w:tabs>
          <w:tab w:val="left" w:pos="284"/>
        </w:tabs>
        <w:autoSpaceDE w:val="0"/>
        <w:autoSpaceDN w:val="0"/>
        <w:adjustRightInd w:val="0"/>
        <w:spacing w:after="0" w:line="240" w:lineRule="auto"/>
        <w:contextualSpacing/>
        <w:jc w:val="both"/>
        <w:rPr>
          <w:rFonts w:ascii="Times New Roman" w:hAnsi="Times New Roman" w:cs="Times New Roman"/>
          <w:sz w:val="24"/>
          <w:szCs w:val="24"/>
          <w:lang w:eastAsia="ru-RU"/>
        </w:rPr>
      </w:pPr>
    </w:p>
    <w:p w14:paraId="2E58C498" w14:textId="77777777" w:rsidR="00FC454C" w:rsidRPr="00D94C60" w:rsidRDefault="00FC454C" w:rsidP="00C45FAE">
      <w:pPr>
        <w:spacing w:after="0" w:line="240" w:lineRule="auto"/>
        <w:contextualSpacing/>
        <w:jc w:val="both"/>
        <w:rPr>
          <w:rFonts w:ascii="Times New Roman" w:hAnsi="Times New Roman" w:cs="Times New Roman"/>
          <w:color w:val="000000"/>
          <w:sz w:val="24"/>
          <w:szCs w:val="24"/>
        </w:rPr>
      </w:pPr>
      <w:r w:rsidRPr="00D94C60">
        <w:rPr>
          <w:rFonts w:ascii="Times New Roman" w:hAnsi="Times New Roman" w:cs="Times New Roman"/>
          <w:color w:val="000000"/>
          <w:sz w:val="24"/>
          <w:szCs w:val="24"/>
        </w:rPr>
        <w:t>5.У складі пропозиції Учасник повинен надати  паспорт виробника, що підтверджує технічні характеристики запропонованого товару.</w:t>
      </w:r>
    </w:p>
    <w:p w14:paraId="1E7AD5CF" w14:textId="77777777" w:rsidR="00FC454C" w:rsidRPr="00D94C60" w:rsidRDefault="00FC454C" w:rsidP="00C45FAE">
      <w:pPr>
        <w:spacing w:after="0" w:line="240" w:lineRule="auto"/>
        <w:contextualSpacing/>
        <w:jc w:val="both"/>
        <w:rPr>
          <w:rFonts w:ascii="Times New Roman" w:hAnsi="Times New Roman" w:cs="Times New Roman"/>
          <w:color w:val="000000"/>
          <w:sz w:val="24"/>
          <w:szCs w:val="24"/>
        </w:rPr>
      </w:pPr>
    </w:p>
    <w:p w14:paraId="696930D3" w14:textId="77777777" w:rsidR="00FC454C" w:rsidRPr="00D94C60" w:rsidRDefault="00FC454C" w:rsidP="00C45FAE">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D94C60">
        <w:rPr>
          <w:rFonts w:ascii="Times New Roman" w:hAnsi="Times New Roman" w:cs="Times New Roman"/>
          <w:color w:val="000000"/>
          <w:sz w:val="24"/>
          <w:szCs w:val="24"/>
        </w:rPr>
        <w:t>6.</w:t>
      </w:r>
      <w:r w:rsidRPr="00D94C60">
        <w:rPr>
          <w:rFonts w:ascii="Times New Roman" w:hAnsi="Times New Roman" w:cs="Times New Roman"/>
          <w:sz w:val="24"/>
          <w:szCs w:val="24"/>
          <w:lang w:eastAsia="ru-RU"/>
        </w:rPr>
        <w:t xml:space="preserve"> У складі пропозиції Учасник на підтвердження характеристик щодо яких в таблиці: Технічні та якісні характеристики на світильник вуличний світлодіодний 50 Вт зазначено: *(протокол випробувань), надає протокол випробувань товару, який виданий на ім'я постачальника або виробника, що виданий установою (підприємством, організацією), яка акредитована Національним агентством із акредитації України.</w:t>
      </w:r>
    </w:p>
    <w:p w14:paraId="03830B90" w14:textId="77777777" w:rsidR="00FC454C" w:rsidRPr="00D94C60" w:rsidRDefault="00FC454C" w:rsidP="00C45FAE">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p>
    <w:p w14:paraId="555F3EEB" w14:textId="77777777" w:rsidR="00FC454C" w:rsidRPr="00D94C60" w:rsidRDefault="00FC454C" w:rsidP="00C45FAE">
      <w:pPr>
        <w:spacing w:after="0" w:line="240" w:lineRule="auto"/>
        <w:contextualSpacing/>
        <w:jc w:val="both"/>
        <w:rPr>
          <w:rFonts w:ascii="Times New Roman" w:hAnsi="Times New Roman" w:cs="Times New Roman"/>
          <w:color w:val="000000"/>
          <w:sz w:val="24"/>
          <w:szCs w:val="24"/>
        </w:rPr>
      </w:pPr>
      <w:r w:rsidRPr="00D94C60">
        <w:rPr>
          <w:rFonts w:ascii="Times New Roman" w:hAnsi="Times New Roman" w:cs="Times New Roman"/>
          <w:color w:val="000000"/>
          <w:sz w:val="24"/>
          <w:szCs w:val="24"/>
        </w:rPr>
        <w:t>7. Протягом 3-х днів з моменту розміщення Замовником в ЕЗС повідомлення про намір, Учасник-переможець повинен для ознайомлення та визначення відповідності надати зразки кожної пропозиції вищезазначеного товару.</w:t>
      </w:r>
    </w:p>
    <w:p w14:paraId="41FDB2A2" w14:textId="77777777" w:rsidR="00FC454C" w:rsidRPr="00D94C60" w:rsidRDefault="00FC454C" w:rsidP="00C45FAE">
      <w:pPr>
        <w:spacing w:after="0" w:line="240" w:lineRule="auto"/>
        <w:contextualSpacing/>
        <w:jc w:val="both"/>
        <w:rPr>
          <w:rFonts w:ascii="Times New Roman" w:hAnsi="Times New Roman" w:cs="Times New Roman"/>
          <w:color w:val="000000"/>
          <w:sz w:val="24"/>
          <w:szCs w:val="24"/>
        </w:rPr>
      </w:pPr>
    </w:p>
    <w:p w14:paraId="3CBAD4F5" w14:textId="77777777" w:rsidR="00FC454C" w:rsidRPr="00D94C60" w:rsidRDefault="00FC454C" w:rsidP="00C45FAE">
      <w:pPr>
        <w:widowControl w:val="0"/>
        <w:autoSpaceDE w:val="0"/>
        <w:autoSpaceDN w:val="0"/>
        <w:adjustRightInd w:val="0"/>
        <w:spacing w:after="0" w:line="240" w:lineRule="auto"/>
        <w:contextualSpacing/>
        <w:jc w:val="both"/>
        <w:rPr>
          <w:rFonts w:ascii="Times New Roman" w:hAnsi="Times New Roman" w:cs="Times New Roman"/>
          <w:b/>
          <w:sz w:val="24"/>
          <w:szCs w:val="24"/>
          <w:lang w:eastAsia="ru-RU"/>
        </w:rPr>
      </w:pPr>
      <w:r w:rsidRPr="00D94C60">
        <w:rPr>
          <w:rFonts w:ascii="Times New Roman" w:hAnsi="Times New Roman" w:cs="Times New Roman"/>
          <w:color w:val="000000"/>
          <w:sz w:val="24"/>
          <w:szCs w:val="24"/>
        </w:rPr>
        <w:t>8.</w:t>
      </w:r>
      <w:r w:rsidRPr="00D94C60">
        <w:rPr>
          <w:rFonts w:ascii="Times New Roman" w:hAnsi="Times New Roman" w:cs="Times New Roman"/>
          <w:b/>
          <w:sz w:val="24"/>
          <w:szCs w:val="24"/>
          <w:lang w:eastAsia="ru-RU"/>
        </w:rPr>
        <w:t xml:space="preserve"> </w:t>
      </w:r>
      <w:r w:rsidRPr="00D94C60">
        <w:rPr>
          <w:rFonts w:ascii="Times New Roman" w:hAnsi="Times New Roman" w:cs="Times New Roman"/>
          <w:bCs/>
          <w:sz w:val="24"/>
          <w:szCs w:val="24"/>
          <w:lang w:eastAsia="ru-RU"/>
        </w:rPr>
        <w:t>У складі пропозиції, учасник повинен надати наступні документи:</w:t>
      </w:r>
      <w:r w:rsidRPr="00D94C60">
        <w:rPr>
          <w:rFonts w:ascii="Times New Roman" w:hAnsi="Times New Roman" w:cs="Times New Roman"/>
          <w:b/>
          <w:sz w:val="24"/>
          <w:szCs w:val="24"/>
          <w:lang w:eastAsia="ru-RU"/>
        </w:rPr>
        <w:t xml:space="preserve"> </w:t>
      </w:r>
    </w:p>
    <w:p w14:paraId="66888841" w14:textId="77777777" w:rsidR="00FC454C" w:rsidRPr="00D94C60" w:rsidRDefault="00FC454C" w:rsidP="00C45FAE">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D94C60">
        <w:rPr>
          <w:rFonts w:ascii="Times New Roman" w:hAnsi="Times New Roman" w:cs="Times New Roman"/>
          <w:sz w:val="24"/>
          <w:szCs w:val="24"/>
          <w:lang w:eastAsia="ru-RU"/>
        </w:rPr>
        <w:t>- сертифікат відповідності продукції(товару) виданий органом сертифікації, що акредитований Національним агентством із акредитації України;</w:t>
      </w:r>
    </w:p>
    <w:p w14:paraId="16D078B2" w14:textId="77777777" w:rsidR="00FC454C" w:rsidRPr="00D94C60" w:rsidRDefault="00FC454C" w:rsidP="00C45FAE">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D94C60">
        <w:rPr>
          <w:rFonts w:ascii="Times New Roman" w:hAnsi="Times New Roman" w:cs="Times New Roman"/>
          <w:sz w:val="24"/>
          <w:szCs w:val="24"/>
          <w:lang w:eastAsia="ru-RU"/>
        </w:rPr>
        <w:t>- Сертифікат ДСТУ ISO 50001:2020 системи енергетичного менеджменту;</w:t>
      </w:r>
    </w:p>
    <w:p w14:paraId="56B2F764" w14:textId="77777777" w:rsidR="00FC454C" w:rsidRPr="00D94C60" w:rsidRDefault="00FC454C" w:rsidP="00C45FAE">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D94C60">
        <w:rPr>
          <w:rFonts w:ascii="Times New Roman" w:hAnsi="Times New Roman" w:cs="Times New Roman"/>
          <w:sz w:val="24"/>
          <w:szCs w:val="24"/>
          <w:lang w:eastAsia="ru-RU"/>
        </w:rPr>
        <w:t>- Сертифікат системи управління якістю ISO 9001:2015;</w:t>
      </w:r>
    </w:p>
    <w:p w14:paraId="2AC9900B" w14:textId="77777777" w:rsidR="00FC454C" w:rsidRPr="00D94C60" w:rsidRDefault="00FC454C" w:rsidP="00C45FAE">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D94C60">
        <w:rPr>
          <w:rFonts w:ascii="Times New Roman" w:hAnsi="Times New Roman" w:cs="Times New Roman"/>
          <w:sz w:val="24"/>
          <w:szCs w:val="24"/>
          <w:lang w:eastAsia="ru-RU"/>
        </w:rPr>
        <w:t>- Сертифікат екологічної безпеки ISO 14001;</w:t>
      </w:r>
    </w:p>
    <w:p w14:paraId="11A7D23C" w14:textId="77777777" w:rsidR="00FC454C" w:rsidRPr="00D94C60" w:rsidRDefault="00FC454C" w:rsidP="00C45FAE">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D94C60">
        <w:rPr>
          <w:rFonts w:ascii="Times New Roman" w:hAnsi="Times New Roman" w:cs="Times New Roman"/>
          <w:sz w:val="24"/>
          <w:szCs w:val="24"/>
          <w:lang w:eastAsia="ru-RU"/>
        </w:rPr>
        <w:t>- Сертифікат на систему управління безпекою ланцюга постачання ISO 28000:2008;</w:t>
      </w:r>
    </w:p>
    <w:p w14:paraId="6E391246" w14:textId="77777777" w:rsidR="00FC454C" w:rsidRPr="00D94C60" w:rsidRDefault="00FC454C" w:rsidP="00C45FAE">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D94C60">
        <w:rPr>
          <w:rFonts w:ascii="Times New Roman" w:hAnsi="Times New Roman" w:cs="Times New Roman"/>
          <w:sz w:val="24"/>
          <w:szCs w:val="24"/>
          <w:lang w:eastAsia="ru-RU"/>
        </w:rPr>
        <w:t xml:space="preserve">- Сертифікат ДСТУ </w:t>
      </w:r>
      <w:r w:rsidRPr="00D94C60">
        <w:rPr>
          <w:rFonts w:ascii="Times New Roman" w:hAnsi="Times New Roman" w:cs="Times New Roman"/>
          <w:sz w:val="24"/>
          <w:szCs w:val="24"/>
          <w:lang w:val="en-US" w:eastAsia="ru-RU"/>
        </w:rPr>
        <w:t>ISO</w:t>
      </w:r>
      <w:r w:rsidRPr="00D94C60">
        <w:rPr>
          <w:rFonts w:ascii="Times New Roman" w:hAnsi="Times New Roman" w:cs="Times New Roman"/>
          <w:sz w:val="24"/>
          <w:szCs w:val="24"/>
          <w:lang w:eastAsia="ru-RU"/>
        </w:rPr>
        <w:t xml:space="preserve"> 37001:2018 «Системи управління щодо протидії корупції. Вимоги та настанови щодо застосування»;</w:t>
      </w:r>
    </w:p>
    <w:p w14:paraId="20AAA79D" w14:textId="77777777" w:rsidR="00C45FAE" w:rsidRPr="00D94C60" w:rsidRDefault="00C45FAE" w:rsidP="00C45FAE">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p>
    <w:p w14:paraId="0D7880A1" w14:textId="2E502D7E" w:rsidR="00C45FAE" w:rsidRPr="00D94C60" w:rsidRDefault="00C45FAE" w:rsidP="00C45FAE">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D94C60">
        <w:rPr>
          <w:rFonts w:ascii="Times New Roman" w:hAnsi="Times New Roman" w:cs="Times New Roman"/>
          <w:sz w:val="24"/>
          <w:szCs w:val="24"/>
          <w:lang w:eastAsia="ru-RU"/>
        </w:rPr>
        <w:t>9. Учасник повинен надати оригінал листа або сертифікат</w:t>
      </w:r>
      <w:r w:rsidR="00496E04">
        <w:rPr>
          <w:rFonts w:ascii="Times New Roman" w:hAnsi="Times New Roman" w:cs="Times New Roman"/>
          <w:sz w:val="24"/>
          <w:szCs w:val="24"/>
          <w:lang w:eastAsia="ru-RU"/>
        </w:rPr>
        <w:t xml:space="preserve"> офіційного представника</w:t>
      </w:r>
      <w:r w:rsidRPr="00D94C60">
        <w:rPr>
          <w:rFonts w:ascii="Times New Roman" w:hAnsi="Times New Roman" w:cs="Times New Roman"/>
          <w:sz w:val="24"/>
          <w:szCs w:val="24"/>
          <w:lang w:eastAsia="ru-RU"/>
        </w:rPr>
        <w:t xml:space="preserve"> від виробника або його офіційного представника або представництва на території України, або дилера, дистриб'ютора, офіційно уповноваженого на це виробником, яким </w:t>
      </w:r>
      <w:r w:rsidR="00171FEE" w:rsidRPr="00D94C60">
        <w:rPr>
          <w:rFonts w:ascii="Times New Roman" w:hAnsi="Times New Roman" w:cs="Times New Roman"/>
          <w:bCs/>
          <w:iCs/>
          <w:sz w:val="24"/>
          <w:szCs w:val="24"/>
        </w:rPr>
        <w:t xml:space="preserve">підтверджує повноваження Учасника на реалізацію предмета закупівлі. </w:t>
      </w:r>
    </w:p>
    <w:p w14:paraId="07BF8159" w14:textId="17B9964A" w:rsidR="00FC454C" w:rsidRPr="00D94C60" w:rsidRDefault="00C45FAE" w:rsidP="00C45FAE">
      <w:pPr>
        <w:spacing w:after="0" w:line="240" w:lineRule="auto"/>
        <w:contextualSpacing/>
        <w:jc w:val="both"/>
        <w:rPr>
          <w:rFonts w:ascii="Times New Roman" w:hAnsi="Times New Roman" w:cs="Times New Roman"/>
          <w:sz w:val="24"/>
          <w:szCs w:val="24"/>
        </w:rPr>
      </w:pPr>
      <w:r w:rsidRPr="00D94C60">
        <w:rPr>
          <w:rFonts w:ascii="Times New Roman" w:hAnsi="Times New Roman" w:cs="Times New Roman"/>
          <w:color w:val="000000"/>
          <w:sz w:val="24"/>
          <w:szCs w:val="24"/>
        </w:rPr>
        <w:lastRenderedPageBreak/>
        <w:t>10</w:t>
      </w:r>
      <w:r w:rsidR="00FC454C" w:rsidRPr="00D94C60">
        <w:rPr>
          <w:rFonts w:ascii="Times New Roman" w:hAnsi="Times New Roman" w:cs="Times New Roman"/>
          <w:sz w:val="24"/>
          <w:szCs w:val="24"/>
        </w:rPr>
        <w:t>. В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та товару, що визначена в Додатку №2 з відомостями щодо відповідності вимогам Замовника.</w:t>
      </w:r>
    </w:p>
    <w:p w14:paraId="0C09E240" w14:textId="77777777" w:rsidR="00C45FAE" w:rsidRPr="00D94C60" w:rsidRDefault="00C45FAE" w:rsidP="00C45FAE">
      <w:pPr>
        <w:spacing w:after="0" w:line="240" w:lineRule="auto"/>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4805"/>
        <w:gridCol w:w="2147"/>
        <w:gridCol w:w="2147"/>
      </w:tblGrid>
      <w:tr w:rsidR="00FC454C" w:rsidRPr="00D94C60" w14:paraId="1F5A0673" w14:textId="77777777" w:rsidTr="00B52BA9">
        <w:trPr>
          <w:trHeight w:val="23"/>
        </w:trPr>
        <w:tc>
          <w:tcPr>
            <w:tcW w:w="275" w:type="pct"/>
          </w:tcPr>
          <w:p w14:paraId="58D1E216"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b/>
                <w:bCs/>
                <w:color w:val="00000A"/>
                <w:sz w:val="24"/>
                <w:szCs w:val="24"/>
                <w:lang w:eastAsia="zh-CN" w:bidi="hi-IN"/>
              </w:rPr>
            </w:pPr>
            <w:r w:rsidRPr="00D94C60">
              <w:rPr>
                <w:rFonts w:ascii="Times New Roman" w:eastAsia="Tahoma" w:hAnsi="Times New Roman" w:cs="Times New Roman"/>
                <w:b/>
                <w:bCs/>
                <w:color w:val="00000A"/>
                <w:sz w:val="24"/>
                <w:szCs w:val="24"/>
                <w:lang w:eastAsia="zh-CN" w:bidi="hi-IN"/>
              </w:rPr>
              <w:t>№</w:t>
            </w:r>
          </w:p>
        </w:tc>
        <w:tc>
          <w:tcPr>
            <w:tcW w:w="2495" w:type="pct"/>
          </w:tcPr>
          <w:p w14:paraId="06DB4D06"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b/>
                <w:bCs/>
                <w:color w:val="00000A"/>
                <w:sz w:val="24"/>
                <w:szCs w:val="24"/>
                <w:lang w:eastAsia="zh-CN" w:bidi="hi-IN"/>
              </w:rPr>
            </w:pPr>
            <w:r w:rsidRPr="00D94C60">
              <w:rPr>
                <w:rFonts w:ascii="Times New Roman" w:eastAsia="Tahoma" w:hAnsi="Times New Roman" w:cs="Times New Roman"/>
                <w:b/>
                <w:bCs/>
                <w:color w:val="00000A"/>
                <w:sz w:val="24"/>
                <w:szCs w:val="24"/>
                <w:lang w:eastAsia="zh-CN" w:bidi="hi-IN"/>
              </w:rPr>
              <w:t xml:space="preserve">Назва </w:t>
            </w:r>
          </w:p>
        </w:tc>
        <w:tc>
          <w:tcPr>
            <w:tcW w:w="1115" w:type="pct"/>
          </w:tcPr>
          <w:p w14:paraId="2626894B"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b/>
                <w:bCs/>
                <w:color w:val="00000A"/>
                <w:sz w:val="24"/>
                <w:szCs w:val="24"/>
                <w:lang w:eastAsia="zh-CN" w:bidi="hi-IN"/>
              </w:rPr>
            </w:pPr>
            <w:r w:rsidRPr="00D94C60">
              <w:rPr>
                <w:rFonts w:ascii="Times New Roman" w:eastAsia="Tahoma" w:hAnsi="Times New Roman" w:cs="Times New Roman"/>
                <w:b/>
                <w:bCs/>
                <w:color w:val="00000A"/>
                <w:sz w:val="24"/>
                <w:szCs w:val="24"/>
                <w:lang w:eastAsia="zh-CN" w:bidi="hi-IN"/>
              </w:rPr>
              <w:t>Одиниця виміру</w:t>
            </w:r>
          </w:p>
        </w:tc>
        <w:tc>
          <w:tcPr>
            <w:tcW w:w="1115" w:type="pct"/>
          </w:tcPr>
          <w:p w14:paraId="2F6DB8DF"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b/>
                <w:bCs/>
                <w:color w:val="00000A"/>
                <w:sz w:val="24"/>
                <w:szCs w:val="24"/>
                <w:lang w:eastAsia="zh-CN" w:bidi="hi-IN"/>
              </w:rPr>
            </w:pPr>
            <w:r w:rsidRPr="00D94C60">
              <w:rPr>
                <w:rFonts w:ascii="Times New Roman" w:eastAsia="Tahoma" w:hAnsi="Times New Roman" w:cs="Times New Roman"/>
                <w:b/>
                <w:bCs/>
                <w:color w:val="00000A"/>
                <w:sz w:val="24"/>
                <w:szCs w:val="24"/>
                <w:lang w:eastAsia="zh-CN" w:bidi="hi-IN"/>
              </w:rPr>
              <w:t>Кількість</w:t>
            </w:r>
          </w:p>
        </w:tc>
      </w:tr>
      <w:tr w:rsidR="00FC454C" w:rsidRPr="00D94C60" w14:paraId="77B77DBE" w14:textId="77777777" w:rsidTr="00B52BA9">
        <w:trPr>
          <w:trHeight w:val="23"/>
        </w:trPr>
        <w:tc>
          <w:tcPr>
            <w:tcW w:w="275" w:type="pct"/>
          </w:tcPr>
          <w:p w14:paraId="5BB62F89"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color w:val="00000A"/>
                <w:sz w:val="24"/>
                <w:szCs w:val="24"/>
                <w:lang w:eastAsia="zh-CN" w:bidi="hi-IN"/>
              </w:rPr>
            </w:pPr>
            <w:r w:rsidRPr="00D94C60">
              <w:rPr>
                <w:rFonts w:ascii="Times New Roman" w:eastAsia="Tahoma" w:hAnsi="Times New Roman" w:cs="Times New Roman"/>
                <w:color w:val="00000A"/>
                <w:sz w:val="24"/>
                <w:szCs w:val="24"/>
                <w:lang w:eastAsia="zh-CN" w:bidi="hi-IN"/>
              </w:rPr>
              <w:t>1</w:t>
            </w:r>
          </w:p>
        </w:tc>
        <w:tc>
          <w:tcPr>
            <w:tcW w:w="2495" w:type="pct"/>
          </w:tcPr>
          <w:p w14:paraId="774A78BA" w14:textId="77777777" w:rsidR="00FC454C" w:rsidRPr="00D94C60" w:rsidRDefault="00FC454C" w:rsidP="001C0A83">
            <w:pPr>
              <w:keepNext/>
              <w:snapToGrid w:val="0"/>
              <w:spacing w:after="0" w:line="240" w:lineRule="auto"/>
              <w:contextualSpacing/>
              <w:rPr>
                <w:rFonts w:ascii="Times New Roman" w:eastAsia="Tahoma" w:hAnsi="Times New Roman" w:cs="Times New Roman"/>
                <w:color w:val="00000A"/>
                <w:sz w:val="24"/>
                <w:szCs w:val="24"/>
                <w:lang w:eastAsia="zh-CN" w:bidi="hi-IN"/>
              </w:rPr>
            </w:pPr>
            <w:proofErr w:type="spellStart"/>
            <w:proofErr w:type="gramStart"/>
            <w:r w:rsidRPr="00D94C60">
              <w:rPr>
                <w:rFonts w:ascii="Times New Roman" w:eastAsia="Tahoma" w:hAnsi="Times New Roman" w:cs="Times New Roman"/>
                <w:color w:val="00000A"/>
                <w:sz w:val="24"/>
                <w:szCs w:val="24"/>
                <w:lang w:val="en-US" w:eastAsia="zh-CN" w:bidi="hi-IN"/>
              </w:rPr>
              <w:t>Світильник</w:t>
            </w:r>
            <w:proofErr w:type="spellEnd"/>
            <w:r w:rsidRPr="00D94C60">
              <w:rPr>
                <w:rFonts w:ascii="Times New Roman" w:eastAsia="Tahoma" w:hAnsi="Times New Roman" w:cs="Times New Roman"/>
                <w:color w:val="00000A"/>
                <w:sz w:val="24"/>
                <w:szCs w:val="24"/>
                <w:lang w:val="en-US" w:eastAsia="zh-CN" w:bidi="hi-IN"/>
              </w:rPr>
              <w:t xml:space="preserve">  </w:t>
            </w:r>
            <w:proofErr w:type="spellStart"/>
            <w:r w:rsidRPr="00D94C60">
              <w:rPr>
                <w:rFonts w:ascii="Times New Roman" w:eastAsia="Tahoma" w:hAnsi="Times New Roman" w:cs="Times New Roman"/>
                <w:color w:val="00000A"/>
                <w:sz w:val="24"/>
                <w:szCs w:val="24"/>
                <w:lang w:val="en-US" w:eastAsia="zh-CN" w:bidi="hi-IN"/>
              </w:rPr>
              <w:t>вуличний</w:t>
            </w:r>
            <w:proofErr w:type="spellEnd"/>
            <w:proofErr w:type="gramEnd"/>
            <w:r w:rsidRPr="00D94C60">
              <w:rPr>
                <w:rFonts w:ascii="Times New Roman" w:eastAsia="Tahoma" w:hAnsi="Times New Roman" w:cs="Times New Roman"/>
                <w:color w:val="00000A"/>
                <w:sz w:val="24"/>
                <w:szCs w:val="24"/>
                <w:lang w:val="en-US" w:eastAsia="zh-CN" w:bidi="hi-IN"/>
              </w:rPr>
              <w:t xml:space="preserve"> </w:t>
            </w:r>
            <w:proofErr w:type="spellStart"/>
            <w:r w:rsidRPr="00D94C60">
              <w:rPr>
                <w:rFonts w:ascii="Times New Roman" w:eastAsia="Tahoma" w:hAnsi="Times New Roman" w:cs="Times New Roman"/>
                <w:color w:val="00000A"/>
                <w:sz w:val="24"/>
                <w:szCs w:val="24"/>
                <w:lang w:val="en-US" w:eastAsia="zh-CN" w:bidi="hi-IN"/>
              </w:rPr>
              <w:t>світлодіодний</w:t>
            </w:r>
            <w:proofErr w:type="spellEnd"/>
            <w:r w:rsidRPr="00D94C60">
              <w:rPr>
                <w:rFonts w:ascii="Times New Roman" w:eastAsia="Tahoma" w:hAnsi="Times New Roman" w:cs="Times New Roman"/>
                <w:color w:val="00000A"/>
                <w:sz w:val="24"/>
                <w:szCs w:val="24"/>
                <w:lang w:eastAsia="zh-CN" w:bidi="hi-IN"/>
              </w:rPr>
              <w:t>50 Вт</w:t>
            </w:r>
          </w:p>
        </w:tc>
        <w:tc>
          <w:tcPr>
            <w:tcW w:w="1115" w:type="pct"/>
          </w:tcPr>
          <w:p w14:paraId="7F066F3A"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color w:val="00000A"/>
                <w:sz w:val="24"/>
                <w:szCs w:val="24"/>
                <w:lang w:eastAsia="zh-CN" w:bidi="hi-IN"/>
              </w:rPr>
            </w:pPr>
            <w:r w:rsidRPr="00D94C60">
              <w:rPr>
                <w:rFonts w:ascii="Times New Roman" w:eastAsia="Tahoma" w:hAnsi="Times New Roman" w:cs="Times New Roman"/>
                <w:color w:val="00000A"/>
                <w:sz w:val="24"/>
                <w:szCs w:val="24"/>
                <w:lang w:eastAsia="zh-CN" w:bidi="hi-IN"/>
              </w:rPr>
              <w:t xml:space="preserve">штуки </w:t>
            </w:r>
          </w:p>
        </w:tc>
        <w:tc>
          <w:tcPr>
            <w:tcW w:w="1115" w:type="pct"/>
          </w:tcPr>
          <w:p w14:paraId="34E6076C"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color w:val="00000A"/>
                <w:sz w:val="24"/>
                <w:szCs w:val="24"/>
                <w:lang w:eastAsia="zh-CN" w:bidi="hi-IN"/>
              </w:rPr>
            </w:pPr>
            <w:r w:rsidRPr="00D94C60">
              <w:rPr>
                <w:rFonts w:ascii="Times New Roman" w:eastAsia="Tahoma" w:hAnsi="Times New Roman" w:cs="Times New Roman"/>
                <w:color w:val="00000A"/>
                <w:sz w:val="24"/>
                <w:szCs w:val="24"/>
                <w:lang w:eastAsia="zh-CN" w:bidi="hi-IN"/>
              </w:rPr>
              <w:t>173</w:t>
            </w:r>
          </w:p>
        </w:tc>
      </w:tr>
    </w:tbl>
    <w:p w14:paraId="555FD51D" w14:textId="77777777" w:rsidR="00FC454C" w:rsidRPr="00D94C60" w:rsidRDefault="00FC454C" w:rsidP="001C0A83">
      <w:pPr>
        <w:spacing w:after="0" w:line="240" w:lineRule="auto"/>
        <w:contextualSpacing/>
        <w:rPr>
          <w:rFonts w:ascii="Times New Roman" w:hAnsi="Times New Roman" w:cs="Times New Roman"/>
          <w:color w:val="000000"/>
          <w:sz w:val="24"/>
          <w:szCs w:val="24"/>
        </w:rPr>
      </w:pPr>
    </w:p>
    <w:p w14:paraId="587F935F"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r w:rsidRPr="00D94C60">
        <w:rPr>
          <w:rFonts w:ascii="Times New Roman" w:hAnsi="Times New Roman" w:cs="Times New Roman"/>
          <w:b/>
          <w:sz w:val="24"/>
          <w:szCs w:val="24"/>
          <w:lang w:eastAsia="ru-RU"/>
        </w:rPr>
        <w:t>Технічні та якісні характеристики на світильник вуличний світлодіодний 50 Вт</w:t>
      </w:r>
    </w:p>
    <w:p w14:paraId="31459B8C"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p>
    <w:tbl>
      <w:tblPr>
        <w:tblpPr w:leftFromText="180" w:rightFromText="180" w:bottomFromText="200" w:vertAnchor="text" w:horzAnchor="margin" w:tblpXSpec="center" w:tblpY="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3"/>
        <w:gridCol w:w="3544"/>
        <w:gridCol w:w="2835"/>
        <w:gridCol w:w="3118"/>
      </w:tblGrid>
      <w:tr w:rsidR="00FC454C" w:rsidRPr="00D94C60" w14:paraId="08E66CA0" w14:textId="77777777" w:rsidTr="00B52BA9">
        <w:trPr>
          <w:trHeight w:val="508"/>
        </w:trPr>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6D233F" w14:textId="77777777" w:rsidR="00FC454C" w:rsidRPr="00D94C60" w:rsidRDefault="00FC454C" w:rsidP="001C0A83">
            <w:pPr>
              <w:spacing w:after="0" w:line="240" w:lineRule="auto"/>
              <w:contextualSpacing/>
              <w:rPr>
                <w:rFonts w:ascii="Times New Roman" w:eastAsia="Arial" w:hAnsi="Times New Roman" w:cs="Times New Roman"/>
                <w:b/>
                <w:bCs/>
                <w:sz w:val="24"/>
                <w:szCs w:val="24"/>
                <w:lang w:val="ru-RU"/>
              </w:rPr>
            </w:pPr>
            <w:r w:rsidRPr="00D94C60">
              <w:rPr>
                <w:rFonts w:ascii="Times New Roman" w:eastAsia="Arial" w:hAnsi="Times New Roman" w:cs="Times New Roman"/>
                <w:b/>
                <w:bCs/>
                <w:sz w:val="24"/>
                <w:szCs w:val="24"/>
                <w:lang w:val="ru-RU"/>
              </w:rPr>
              <w:t>№ з/п</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EE1C7A" w14:textId="77777777" w:rsidR="00FC454C" w:rsidRPr="00D94C60" w:rsidRDefault="00FC454C" w:rsidP="001C0A83">
            <w:pPr>
              <w:spacing w:after="0" w:line="240" w:lineRule="auto"/>
              <w:contextualSpacing/>
              <w:rPr>
                <w:rFonts w:ascii="Times New Roman" w:eastAsia="Arial" w:hAnsi="Times New Roman" w:cs="Times New Roman"/>
                <w:b/>
                <w:bCs/>
                <w:sz w:val="24"/>
                <w:szCs w:val="24"/>
                <w:lang w:val="ru-RU"/>
              </w:rPr>
            </w:pPr>
            <w:proofErr w:type="spellStart"/>
            <w:r w:rsidRPr="00D94C60">
              <w:rPr>
                <w:rFonts w:ascii="Times New Roman" w:eastAsia="Arial" w:hAnsi="Times New Roman" w:cs="Times New Roman"/>
                <w:b/>
                <w:bCs/>
                <w:sz w:val="24"/>
                <w:szCs w:val="24"/>
                <w:lang w:val="ru-RU"/>
              </w:rPr>
              <w:t>Технічні</w:t>
            </w:r>
            <w:proofErr w:type="spellEnd"/>
            <w:r w:rsidRPr="00D94C60">
              <w:rPr>
                <w:rFonts w:ascii="Times New Roman" w:eastAsia="Arial" w:hAnsi="Times New Roman" w:cs="Times New Roman"/>
                <w:b/>
                <w:bCs/>
                <w:sz w:val="24"/>
                <w:szCs w:val="24"/>
                <w:lang w:val="ru-RU"/>
              </w:rPr>
              <w:t xml:space="preserve"> та </w:t>
            </w:r>
            <w:proofErr w:type="spellStart"/>
            <w:r w:rsidRPr="00D94C60">
              <w:rPr>
                <w:rFonts w:ascii="Times New Roman" w:eastAsia="Arial" w:hAnsi="Times New Roman" w:cs="Times New Roman"/>
                <w:b/>
                <w:bCs/>
                <w:sz w:val="24"/>
                <w:szCs w:val="24"/>
                <w:lang w:val="ru-RU"/>
              </w:rPr>
              <w:t>якісні</w:t>
            </w:r>
            <w:proofErr w:type="spellEnd"/>
            <w:r w:rsidRPr="00D94C60">
              <w:rPr>
                <w:rFonts w:ascii="Times New Roman" w:eastAsia="Arial" w:hAnsi="Times New Roman" w:cs="Times New Roman"/>
                <w:b/>
                <w:bCs/>
                <w:sz w:val="24"/>
                <w:szCs w:val="24"/>
                <w:lang w:val="ru-RU"/>
              </w:rPr>
              <w:t xml:space="preserve"> характеристики товару:</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C74012" w14:textId="77777777" w:rsidR="00FC454C" w:rsidRPr="00D94C60" w:rsidRDefault="00FC454C" w:rsidP="001C0A83">
            <w:pPr>
              <w:spacing w:after="0" w:line="240" w:lineRule="auto"/>
              <w:contextualSpacing/>
              <w:jc w:val="center"/>
              <w:rPr>
                <w:rFonts w:ascii="Times New Roman" w:eastAsia="Arial" w:hAnsi="Times New Roman" w:cs="Times New Roman"/>
                <w:b/>
                <w:bCs/>
                <w:sz w:val="24"/>
                <w:szCs w:val="24"/>
                <w:lang w:val="ru-RU"/>
              </w:rPr>
            </w:pPr>
            <w:proofErr w:type="spellStart"/>
            <w:r w:rsidRPr="00D94C60">
              <w:rPr>
                <w:rFonts w:ascii="Times New Roman" w:eastAsia="Arial" w:hAnsi="Times New Roman" w:cs="Times New Roman"/>
                <w:b/>
                <w:bCs/>
                <w:sz w:val="24"/>
                <w:szCs w:val="24"/>
                <w:lang w:val="ru-RU"/>
              </w:rPr>
              <w:t>Значення</w:t>
            </w:r>
            <w:proofErr w:type="spellEnd"/>
            <w:r w:rsidRPr="00D94C60">
              <w:rPr>
                <w:rFonts w:ascii="Times New Roman" w:eastAsia="Arial" w:hAnsi="Times New Roman" w:cs="Times New Roman"/>
                <w:b/>
                <w:bCs/>
                <w:sz w:val="24"/>
                <w:szCs w:val="24"/>
                <w:lang w:val="ru-RU"/>
              </w:rPr>
              <w:t xml:space="preserve"> параметру </w:t>
            </w:r>
          </w:p>
        </w:tc>
        <w:tc>
          <w:tcPr>
            <w:tcW w:w="3118" w:type="dxa"/>
            <w:tcBorders>
              <w:top w:val="single" w:sz="4" w:space="0" w:color="auto"/>
              <w:left w:val="single" w:sz="4" w:space="0" w:color="auto"/>
              <w:bottom w:val="single" w:sz="4" w:space="0" w:color="auto"/>
              <w:right w:val="single" w:sz="4" w:space="0" w:color="auto"/>
            </w:tcBorders>
          </w:tcPr>
          <w:p w14:paraId="06F1E4E2" w14:textId="77777777" w:rsidR="00FC454C" w:rsidRPr="00D94C60" w:rsidRDefault="00FC454C" w:rsidP="001C0A83">
            <w:pPr>
              <w:spacing w:after="0" w:line="240" w:lineRule="auto"/>
              <w:contextualSpacing/>
              <w:jc w:val="center"/>
              <w:rPr>
                <w:rFonts w:ascii="Times New Roman" w:eastAsia="Arial" w:hAnsi="Times New Roman" w:cs="Times New Roman"/>
                <w:sz w:val="24"/>
                <w:szCs w:val="24"/>
                <w:lang w:val="ru-RU"/>
              </w:rPr>
            </w:pPr>
            <w:r w:rsidRPr="00D94C60">
              <w:rPr>
                <w:rFonts w:ascii="Times New Roman" w:hAnsi="Times New Roman" w:cs="Times New Roman"/>
                <w:b/>
                <w:sz w:val="24"/>
                <w:szCs w:val="24"/>
              </w:rPr>
              <w:t>Технічні характеристики Товару, що пропонуються Учасником</w:t>
            </w:r>
          </w:p>
        </w:tc>
      </w:tr>
      <w:tr w:rsidR="00FC454C" w:rsidRPr="00D94C60" w14:paraId="0165403B" w14:textId="77777777" w:rsidTr="00B52BA9">
        <w:trPr>
          <w:trHeight w:val="616"/>
        </w:trPr>
        <w:tc>
          <w:tcPr>
            <w:tcW w:w="533" w:type="dxa"/>
            <w:tcBorders>
              <w:top w:val="single" w:sz="4" w:space="0" w:color="auto"/>
              <w:left w:val="single" w:sz="4" w:space="0" w:color="auto"/>
              <w:bottom w:val="single" w:sz="4" w:space="0" w:color="auto"/>
              <w:right w:val="single" w:sz="4" w:space="0" w:color="auto"/>
            </w:tcBorders>
            <w:vAlign w:val="center"/>
            <w:hideMark/>
          </w:tcPr>
          <w:p w14:paraId="0AE1E449"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val="en-US" w:bidi="hi-IN"/>
              </w:rPr>
            </w:pPr>
            <w:r w:rsidRPr="00D94C60">
              <w:rPr>
                <w:rFonts w:ascii="Times New Roman" w:eastAsia="SimSun" w:hAnsi="Times New Roman" w:cs="Times New Roman"/>
                <w:kern w:val="3"/>
                <w:sz w:val="24"/>
                <w:szCs w:val="24"/>
                <w:lang w:val="en-US" w:bidi="hi-IN"/>
              </w:rPr>
              <w:t>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FF73CD"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 xml:space="preserve">Тип </w:t>
            </w:r>
            <w:proofErr w:type="spellStart"/>
            <w:r w:rsidRPr="00D94C60">
              <w:rPr>
                <w:rFonts w:ascii="Times New Roman" w:eastAsia="SimSun" w:hAnsi="Times New Roman" w:cs="Times New Roman"/>
                <w:kern w:val="3"/>
                <w:sz w:val="24"/>
                <w:szCs w:val="24"/>
                <w:lang w:val="ru-RU" w:bidi="hi-IN"/>
              </w:rPr>
              <w:t>світильника</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0A4A8D"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val="ru-RU" w:bidi="hi-IN"/>
              </w:rPr>
            </w:pPr>
            <w:proofErr w:type="spellStart"/>
            <w:r w:rsidRPr="00D94C60">
              <w:rPr>
                <w:rFonts w:ascii="Times New Roman" w:eastAsia="SimSun" w:hAnsi="Times New Roman" w:cs="Times New Roman"/>
                <w:kern w:val="3"/>
                <w:sz w:val="24"/>
                <w:szCs w:val="24"/>
                <w:lang w:val="ru-RU" w:bidi="hi-IN"/>
              </w:rPr>
              <w:t>світлодіодні</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світильники</w:t>
            </w:r>
            <w:proofErr w:type="spellEnd"/>
            <w:r w:rsidRPr="00D94C60">
              <w:rPr>
                <w:rFonts w:ascii="Times New Roman" w:eastAsia="SimSun" w:hAnsi="Times New Roman" w:cs="Times New Roman"/>
                <w:kern w:val="3"/>
                <w:sz w:val="24"/>
                <w:szCs w:val="24"/>
                <w:lang w:val="ru-RU" w:bidi="hi-IN"/>
              </w:rPr>
              <w:t xml:space="preserve"> для </w:t>
            </w:r>
            <w:proofErr w:type="spellStart"/>
            <w:r w:rsidRPr="00D94C60">
              <w:rPr>
                <w:rFonts w:ascii="Times New Roman" w:eastAsia="SimSun" w:hAnsi="Times New Roman" w:cs="Times New Roman"/>
                <w:kern w:val="3"/>
                <w:sz w:val="24"/>
                <w:szCs w:val="24"/>
                <w:lang w:val="ru-RU" w:bidi="hi-IN"/>
              </w:rPr>
              <w:t>освітлення</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вулиць</w:t>
            </w:r>
            <w:proofErr w:type="spellEnd"/>
            <w:r w:rsidRPr="00D94C60">
              <w:rPr>
                <w:rFonts w:ascii="Times New Roman" w:eastAsia="SimSun" w:hAnsi="Times New Roman" w:cs="Times New Roman"/>
                <w:kern w:val="3"/>
                <w:sz w:val="24"/>
                <w:szCs w:val="24"/>
                <w:lang w:val="ru-RU" w:bidi="hi-IN"/>
              </w:rPr>
              <w:t xml:space="preserve"> та </w:t>
            </w:r>
            <w:proofErr w:type="spellStart"/>
            <w:r w:rsidRPr="00D94C60">
              <w:rPr>
                <w:rFonts w:ascii="Times New Roman" w:eastAsia="SimSun" w:hAnsi="Times New Roman" w:cs="Times New Roman"/>
                <w:kern w:val="3"/>
                <w:sz w:val="24"/>
                <w:szCs w:val="24"/>
                <w:lang w:val="ru-RU" w:bidi="hi-IN"/>
              </w:rPr>
              <w:t>доріг</w:t>
            </w:r>
            <w:proofErr w:type="spellEnd"/>
          </w:p>
        </w:tc>
        <w:tc>
          <w:tcPr>
            <w:tcW w:w="3118" w:type="dxa"/>
            <w:tcBorders>
              <w:top w:val="single" w:sz="4" w:space="0" w:color="auto"/>
              <w:left w:val="single" w:sz="4" w:space="0" w:color="auto"/>
              <w:bottom w:val="single" w:sz="4" w:space="0" w:color="auto"/>
              <w:right w:val="single" w:sz="4" w:space="0" w:color="auto"/>
            </w:tcBorders>
          </w:tcPr>
          <w:p w14:paraId="62DADD36"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val="ru-RU" w:bidi="hi-IN"/>
              </w:rPr>
            </w:pPr>
          </w:p>
        </w:tc>
      </w:tr>
      <w:tr w:rsidR="00FC454C" w:rsidRPr="00D94C60" w14:paraId="1FA0E5B6" w14:textId="77777777" w:rsidTr="00B52BA9">
        <w:trPr>
          <w:trHeight w:val="401"/>
        </w:trPr>
        <w:tc>
          <w:tcPr>
            <w:tcW w:w="533" w:type="dxa"/>
            <w:tcBorders>
              <w:top w:val="single" w:sz="4" w:space="0" w:color="auto"/>
              <w:left w:val="single" w:sz="4" w:space="0" w:color="auto"/>
              <w:bottom w:val="single" w:sz="4" w:space="0" w:color="auto"/>
              <w:right w:val="single" w:sz="4" w:space="0" w:color="auto"/>
            </w:tcBorders>
            <w:vAlign w:val="center"/>
            <w:hideMark/>
          </w:tcPr>
          <w:p w14:paraId="245DC238"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2</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F0AD52"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bidi="hi-IN"/>
              </w:rPr>
              <w:t>Потужність, Вт</w:t>
            </w:r>
          </w:p>
          <w:p w14:paraId="1B35F301"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bidi="hi-IN"/>
              </w:rPr>
            </w:pPr>
            <w:r w:rsidRPr="00D94C60">
              <w:rPr>
                <w:rFonts w:ascii="Times New Roman" w:hAnsi="Times New Roman" w:cs="Times New Roman"/>
                <w:sz w:val="24"/>
                <w:szCs w:val="24"/>
                <w:lang w:eastAsia="ru-RU"/>
              </w:rPr>
              <w:t>*(протокол випробувань)</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B81ED0" w14:textId="77777777" w:rsidR="00FC454C" w:rsidRPr="00D94C60" w:rsidRDefault="00FC454C" w:rsidP="001C0A83">
            <w:pPr>
              <w:tabs>
                <w:tab w:val="left" w:pos="972"/>
              </w:tabs>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Не менше 50</w:t>
            </w:r>
          </w:p>
        </w:tc>
        <w:tc>
          <w:tcPr>
            <w:tcW w:w="3118" w:type="dxa"/>
            <w:tcBorders>
              <w:top w:val="single" w:sz="4" w:space="0" w:color="auto"/>
              <w:left w:val="single" w:sz="4" w:space="0" w:color="auto"/>
              <w:bottom w:val="single" w:sz="4" w:space="0" w:color="auto"/>
              <w:right w:val="single" w:sz="4" w:space="0" w:color="auto"/>
            </w:tcBorders>
          </w:tcPr>
          <w:p w14:paraId="55830D45" w14:textId="77777777" w:rsidR="00FC454C" w:rsidRPr="00D94C60" w:rsidRDefault="00FC454C" w:rsidP="001C0A83">
            <w:pPr>
              <w:tabs>
                <w:tab w:val="left" w:pos="972"/>
              </w:tabs>
              <w:autoSpaceDE w:val="0"/>
              <w:autoSpaceDN w:val="0"/>
              <w:adjustRightInd w:val="0"/>
              <w:spacing w:after="0" w:line="240" w:lineRule="auto"/>
              <w:contextualSpacing/>
              <w:rPr>
                <w:rFonts w:ascii="Times New Roman" w:hAnsi="Times New Roman" w:cs="Times New Roman"/>
                <w:sz w:val="24"/>
                <w:szCs w:val="24"/>
              </w:rPr>
            </w:pPr>
          </w:p>
        </w:tc>
      </w:tr>
      <w:tr w:rsidR="00FC454C" w:rsidRPr="00D94C60" w14:paraId="4CB2A7EA" w14:textId="77777777" w:rsidTr="00B52BA9">
        <w:trPr>
          <w:trHeight w:val="422"/>
        </w:trPr>
        <w:tc>
          <w:tcPr>
            <w:tcW w:w="533" w:type="dxa"/>
            <w:tcBorders>
              <w:top w:val="single" w:sz="4" w:space="0" w:color="auto"/>
              <w:left w:val="single" w:sz="4" w:space="0" w:color="auto"/>
              <w:bottom w:val="single" w:sz="4" w:space="0" w:color="auto"/>
              <w:right w:val="single" w:sz="4" w:space="0" w:color="auto"/>
            </w:tcBorders>
            <w:vAlign w:val="center"/>
            <w:hideMark/>
          </w:tcPr>
          <w:p w14:paraId="7A994231"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3</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D5227" w14:textId="77777777" w:rsidR="00FC454C" w:rsidRPr="00D94C60" w:rsidRDefault="00FC454C" w:rsidP="001C0A83">
            <w:pPr>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Номінальна робоча напруга, В</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9581DB" w14:textId="77777777" w:rsidR="00FC454C" w:rsidRPr="00D94C60" w:rsidRDefault="00FC454C" w:rsidP="001C0A83">
            <w:pPr>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Не менше 220</w:t>
            </w:r>
          </w:p>
        </w:tc>
        <w:tc>
          <w:tcPr>
            <w:tcW w:w="3118" w:type="dxa"/>
            <w:tcBorders>
              <w:top w:val="single" w:sz="4" w:space="0" w:color="auto"/>
              <w:left w:val="single" w:sz="4" w:space="0" w:color="auto"/>
              <w:bottom w:val="single" w:sz="4" w:space="0" w:color="auto"/>
              <w:right w:val="single" w:sz="4" w:space="0" w:color="auto"/>
            </w:tcBorders>
          </w:tcPr>
          <w:p w14:paraId="2EA36050" w14:textId="77777777" w:rsidR="00FC454C" w:rsidRPr="00D94C60" w:rsidRDefault="00FC454C" w:rsidP="001C0A83">
            <w:pPr>
              <w:autoSpaceDE w:val="0"/>
              <w:autoSpaceDN w:val="0"/>
              <w:adjustRightInd w:val="0"/>
              <w:spacing w:after="0" w:line="240" w:lineRule="auto"/>
              <w:contextualSpacing/>
              <w:rPr>
                <w:rFonts w:ascii="Times New Roman" w:hAnsi="Times New Roman" w:cs="Times New Roman"/>
                <w:sz w:val="24"/>
                <w:szCs w:val="24"/>
              </w:rPr>
            </w:pPr>
          </w:p>
        </w:tc>
      </w:tr>
      <w:tr w:rsidR="00FC454C" w:rsidRPr="00D94C60" w14:paraId="52FBC631" w14:textId="77777777" w:rsidTr="00B52BA9">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14:paraId="7CE0A774"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4</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84F91D"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roofErr w:type="spellStart"/>
            <w:r w:rsidRPr="00D94C60">
              <w:rPr>
                <w:rFonts w:ascii="Times New Roman" w:eastAsia="SimSun" w:hAnsi="Times New Roman" w:cs="Times New Roman"/>
                <w:kern w:val="3"/>
                <w:sz w:val="24"/>
                <w:szCs w:val="24"/>
                <w:lang w:val="ru-RU" w:bidi="hi-IN"/>
              </w:rPr>
              <w:t>Діапазон</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робочої</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напруги</w:t>
            </w:r>
            <w:proofErr w:type="spellEnd"/>
            <w:r w:rsidRPr="00D94C60">
              <w:rPr>
                <w:rFonts w:ascii="Times New Roman" w:eastAsia="SimSun" w:hAnsi="Times New Roman" w:cs="Times New Roman"/>
                <w:kern w:val="3"/>
                <w:sz w:val="24"/>
                <w:szCs w:val="24"/>
                <w:lang w:val="ru-RU" w:bidi="hi-IN"/>
              </w:rPr>
              <w:t>, В</w:t>
            </w:r>
          </w:p>
          <w:p w14:paraId="75559DA1"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hAnsi="Times New Roman" w:cs="Times New Roman"/>
                <w:sz w:val="24"/>
                <w:szCs w:val="24"/>
                <w:lang w:eastAsia="ru-RU"/>
              </w:rPr>
              <w:t>*(протокол випробувань)</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8D305B"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90-305</w:t>
            </w:r>
          </w:p>
        </w:tc>
        <w:tc>
          <w:tcPr>
            <w:tcW w:w="3118" w:type="dxa"/>
            <w:tcBorders>
              <w:top w:val="single" w:sz="4" w:space="0" w:color="auto"/>
              <w:left w:val="single" w:sz="4" w:space="0" w:color="auto"/>
              <w:bottom w:val="single" w:sz="4" w:space="0" w:color="auto"/>
              <w:right w:val="single" w:sz="4" w:space="0" w:color="auto"/>
            </w:tcBorders>
          </w:tcPr>
          <w:p w14:paraId="73851176"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tc>
      </w:tr>
      <w:tr w:rsidR="00FC454C" w:rsidRPr="00D94C60" w14:paraId="7B4F3BCE" w14:textId="77777777" w:rsidTr="00B52BA9">
        <w:trPr>
          <w:trHeight w:val="302"/>
        </w:trPr>
        <w:tc>
          <w:tcPr>
            <w:tcW w:w="533" w:type="dxa"/>
            <w:tcBorders>
              <w:top w:val="single" w:sz="4" w:space="0" w:color="auto"/>
              <w:left w:val="single" w:sz="4" w:space="0" w:color="auto"/>
              <w:bottom w:val="single" w:sz="4" w:space="0" w:color="auto"/>
              <w:right w:val="single" w:sz="4" w:space="0" w:color="auto"/>
            </w:tcBorders>
            <w:vAlign w:val="center"/>
            <w:hideMark/>
          </w:tcPr>
          <w:p w14:paraId="1FEF160D"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val="en-US" w:bidi="hi-IN"/>
              </w:rPr>
            </w:pPr>
            <w:r w:rsidRPr="00D94C60">
              <w:rPr>
                <w:rFonts w:ascii="Times New Roman" w:eastAsia="SimSun" w:hAnsi="Times New Roman" w:cs="Times New Roman"/>
                <w:kern w:val="3"/>
                <w:sz w:val="24"/>
                <w:szCs w:val="24"/>
                <w:lang w:val="en-US" w:bidi="hi-IN"/>
              </w:rPr>
              <w:t>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2DB8CE"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en-US" w:bidi="hi-IN"/>
              </w:rPr>
            </w:pPr>
            <w:proofErr w:type="spellStart"/>
            <w:r w:rsidRPr="00D94C60">
              <w:rPr>
                <w:rFonts w:ascii="Times New Roman" w:eastAsia="SimSun" w:hAnsi="Times New Roman" w:cs="Times New Roman"/>
                <w:kern w:val="3"/>
                <w:sz w:val="24"/>
                <w:szCs w:val="24"/>
                <w:lang w:val="en-US" w:bidi="hi-IN"/>
              </w:rPr>
              <w:t>Коефіцієнт</w:t>
            </w:r>
            <w:proofErr w:type="spellEnd"/>
            <w:r w:rsidRPr="00D94C60">
              <w:rPr>
                <w:rFonts w:ascii="Times New Roman" w:eastAsia="SimSun" w:hAnsi="Times New Roman" w:cs="Times New Roman"/>
                <w:kern w:val="3"/>
                <w:sz w:val="24"/>
                <w:szCs w:val="24"/>
                <w:lang w:val="en-US" w:bidi="hi-IN"/>
              </w:rPr>
              <w:t xml:space="preserve"> </w:t>
            </w:r>
            <w:proofErr w:type="spellStart"/>
            <w:r w:rsidRPr="00D94C60">
              <w:rPr>
                <w:rFonts w:ascii="Times New Roman" w:eastAsia="SimSun" w:hAnsi="Times New Roman" w:cs="Times New Roman"/>
                <w:kern w:val="3"/>
                <w:sz w:val="24"/>
                <w:szCs w:val="24"/>
                <w:lang w:val="en-US" w:bidi="hi-IN"/>
              </w:rPr>
              <w:t>потужності</w:t>
            </w:r>
            <w:proofErr w:type="spellEnd"/>
          </w:p>
          <w:p w14:paraId="1F1786A3"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en-US" w:bidi="hi-IN"/>
              </w:rPr>
            </w:pPr>
            <w:r w:rsidRPr="00D94C60">
              <w:rPr>
                <w:rFonts w:ascii="Times New Roman" w:hAnsi="Times New Roman" w:cs="Times New Roman"/>
                <w:sz w:val="24"/>
                <w:szCs w:val="24"/>
                <w:lang w:eastAsia="ru-RU"/>
              </w:rPr>
              <w:t>*(протокол випробувань)</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94DFD9"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bidi="hi-IN"/>
              </w:rPr>
              <w:t>Не менше 0,95</w:t>
            </w:r>
          </w:p>
        </w:tc>
        <w:tc>
          <w:tcPr>
            <w:tcW w:w="3118" w:type="dxa"/>
            <w:tcBorders>
              <w:top w:val="single" w:sz="4" w:space="0" w:color="auto"/>
              <w:left w:val="single" w:sz="4" w:space="0" w:color="auto"/>
              <w:bottom w:val="single" w:sz="4" w:space="0" w:color="auto"/>
              <w:right w:val="single" w:sz="4" w:space="0" w:color="auto"/>
            </w:tcBorders>
            <w:vAlign w:val="center"/>
          </w:tcPr>
          <w:p w14:paraId="3E5C705C"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bidi="hi-IN"/>
              </w:rPr>
              <w:t xml:space="preserve"> </w:t>
            </w:r>
          </w:p>
        </w:tc>
      </w:tr>
      <w:tr w:rsidR="00FC454C" w:rsidRPr="00D94C60" w14:paraId="5A4C60AF" w14:textId="77777777" w:rsidTr="00B52BA9">
        <w:trPr>
          <w:trHeight w:val="381"/>
        </w:trPr>
        <w:tc>
          <w:tcPr>
            <w:tcW w:w="533" w:type="dxa"/>
            <w:tcBorders>
              <w:top w:val="single" w:sz="4" w:space="0" w:color="auto"/>
              <w:left w:val="single" w:sz="4" w:space="0" w:color="auto"/>
              <w:bottom w:val="single" w:sz="4" w:space="0" w:color="auto"/>
              <w:right w:val="single" w:sz="4" w:space="0" w:color="auto"/>
            </w:tcBorders>
            <w:vAlign w:val="center"/>
            <w:hideMark/>
          </w:tcPr>
          <w:p w14:paraId="29B64B7E"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val="en-US" w:bidi="hi-IN"/>
              </w:rPr>
            </w:pPr>
            <w:r w:rsidRPr="00D94C60">
              <w:rPr>
                <w:rFonts w:ascii="Times New Roman" w:eastAsia="SimSun" w:hAnsi="Times New Roman" w:cs="Times New Roman"/>
                <w:kern w:val="3"/>
                <w:sz w:val="24"/>
                <w:szCs w:val="24"/>
                <w:lang w:val="en-US" w:bidi="hi-IN"/>
              </w:rPr>
              <w:t>6</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7AEBC7"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roofErr w:type="spellStart"/>
            <w:r w:rsidRPr="00D94C60">
              <w:rPr>
                <w:rFonts w:ascii="Times New Roman" w:eastAsia="SimSun" w:hAnsi="Times New Roman" w:cs="Times New Roman"/>
                <w:kern w:val="3"/>
                <w:sz w:val="24"/>
                <w:szCs w:val="24"/>
                <w:lang w:val="ru-RU" w:bidi="hi-IN"/>
              </w:rPr>
              <w:t>Світловий</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потік</w:t>
            </w:r>
            <w:proofErr w:type="spellEnd"/>
            <w:r w:rsidRPr="00D94C60">
              <w:rPr>
                <w:rFonts w:ascii="Times New Roman" w:eastAsia="SimSun" w:hAnsi="Times New Roman" w:cs="Times New Roman"/>
                <w:kern w:val="3"/>
                <w:sz w:val="24"/>
                <w:szCs w:val="24"/>
                <w:lang w:val="ru-RU" w:bidi="hi-IN"/>
              </w:rPr>
              <w:t>, лм</w:t>
            </w:r>
          </w:p>
          <w:p w14:paraId="73B40450"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hAnsi="Times New Roman" w:cs="Times New Roman"/>
                <w:sz w:val="24"/>
                <w:szCs w:val="24"/>
                <w:lang w:eastAsia="ru-RU"/>
              </w:rPr>
              <w:t>*(протокол випробувань)</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1654CA"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 xml:space="preserve">Не </w:t>
            </w:r>
            <w:proofErr w:type="spellStart"/>
            <w:r w:rsidRPr="00D94C60">
              <w:rPr>
                <w:rFonts w:ascii="Times New Roman" w:eastAsia="SimSun" w:hAnsi="Times New Roman" w:cs="Times New Roman"/>
                <w:kern w:val="3"/>
                <w:sz w:val="24"/>
                <w:szCs w:val="24"/>
                <w:lang w:val="ru-RU" w:bidi="hi-IN"/>
              </w:rPr>
              <w:t>менше</w:t>
            </w:r>
            <w:proofErr w:type="spellEnd"/>
            <w:r w:rsidRPr="00D94C60">
              <w:rPr>
                <w:rFonts w:ascii="Times New Roman" w:eastAsia="SimSun" w:hAnsi="Times New Roman" w:cs="Times New Roman"/>
                <w:kern w:val="3"/>
                <w:sz w:val="24"/>
                <w:szCs w:val="24"/>
                <w:lang w:val="ru-RU" w:bidi="hi-IN"/>
              </w:rPr>
              <w:t xml:space="preserve"> 6250</w:t>
            </w:r>
          </w:p>
        </w:tc>
        <w:tc>
          <w:tcPr>
            <w:tcW w:w="3118" w:type="dxa"/>
            <w:tcBorders>
              <w:top w:val="single" w:sz="4" w:space="0" w:color="auto"/>
              <w:left w:val="single" w:sz="4" w:space="0" w:color="auto"/>
              <w:bottom w:val="single" w:sz="4" w:space="0" w:color="auto"/>
              <w:right w:val="single" w:sz="4" w:space="0" w:color="auto"/>
            </w:tcBorders>
          </w:tcPr>
          <w:p w14:paraId="5FBFC098"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tc>
      </w:tr>
      <w:tr w:rsidR="00FC454C" w:rsidRPr="00D94C60" w14:paraId="0587F1F1" w14:textId="77777777" w:rsidTr="00B52BA9">
        <w:trPr>
          <w:trHeight w:val="406"/>
        </w:trPr>
        <w:tc>
          <w:tcPr>
            <w:tcW w:w="533" w:type="dxa"/>
            <w:tcBorders>
              <w:top w:val="single" w:sz="4" w:space="0" w:color="auto"/>
              <w:left w:val="single" w:sz="4" w:space="0" w:color="auto"/>
              <w:bottom w:val="single" w:sz="4" w:space="0" w:color="auto"/>
              <w:right w:val="single" w:sz="4" w:space="0" w:color="auto"/>
            </w:tcBorders>
            <w:vAlign w:val="center"/>
            <w:hideMark/>
          </w:tcPr>
          <w:p w14:paraId="3F25EEC5"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val="en-US" w:bidi="hi-IN"/>
              </w:rPr>
            </w:pPr>
            <w:r w:rsidRPr="00D94C60">
              <w:rPr>
                <w:rFonts w:ascii="Times New Roman" w:eastAsia="SimSun" w:hAnsi="Times New Roman" w:cs="Times New Roman"/>
                <w:kern w:val="3"/>
                <w:sz w:val="24"/>
                <w:szCs w:val="24"/>
                <w:lang w:val="en-US" w:bidi="hi-IN"/>
              </w:rPr>
              <w:t>7</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45C333"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roofErr w:type="spellStart"/>
            <w:r w:rsidRPr="00D94C60">
              <w:rPr>
                <w:rFonts w:ascii="Times New Roman" w:eastAsia="SimSun" w:hAnsi="Times New Roman" w:cs="Times New Roman"/>
                <w:kern w:val="3"/>
                <w:sz w:val="24"/>
                <w:szCs w:val="24"/>
                <w:lang w:val="ru-RU" w:bidi="hi-IN"/>
              </w:rPr>
              <w:t>Світлова</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віддача</w:t>
            </w:r>
            <w:proofErr w:type="spellEnd"/>
            <w:r w:rsidRPr="00D94C60">
              <w:rPr>
                <w:rFonts w:ascii="Times New Roman" w:eastAsia="SimSun" w:hAnsi="Times New Roman" w:cs="Times New Roman"/>
                <w:kern w:val="3"/>
                <w:sz w:val="24"/>
                <w:szCs w:val="24"/>
                <w:lang w:val="ru-RU" w:bidi="hi-IN"/>
              </w:rPr>
              <w:t>, лм/Вт</w:t>
            </w:r>
          </w:p>
          <w:p w14:paraId="685E47E1"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hAnsi="Times New Roman" w:cs="Times New Roman"/>
                <w:sz w:val="24"/>
                <w:szCs w:val="24"/>
                <w:lang w:eastAsia="ru-RU"/>
              </w:rPr>
              <w:t>*(протокол випробувань)</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F8601A"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 xml:space="preserve">Не </w:t>
            </w:r>
            <w:proofErr w:type="spellStart"/>
            <w:r w:rsidRPr="00D94C60">
              <w:rPr>
                <w:rFonts w:ascii="Times New Roman" w:eastAsia="SimSun" w:hAnsi="Times New Roman" w:cs="Times New Roman"/>
                <w:kern w:val="3"/>
                <w:sz w:val="24"/>
                <w:szCs w:val="24"/>
                <w:lang w:val="ru-RU" w:bidi="hi-IN"/>
              </w:rPr>
              <w:t>менше</w:t>
            </w:r>
            <w:proofErr w:type="spellEnd"/>
            <w:r w:rsidRPr="00D94C60">
              <w:rPr>
                <w:rFonts w:ascii="Times New Roman" w:eastAsia="SimSun" w:hAnsi="Times New Roman" w:cs="Times New Roman"/>
                <w:kern w:val="3"/>
                <w:sz w:val="24"/>
                <w:szCs w:val="24"/>
                <w:lang w:val="ru-RU" w:bidi="hi-IN"/>
              </w:rPr>
              <w:t xml:space="preserve"> 125</w:t>
            </w:r>
          </w:p>
        </w:tc>
        <w:tc>
          <w:tcPr>
            <w:tcW w:w="3118" w:type="dxa"/>
            <w:tcBorders>
              <w:top w:val="single" w:sz="4" w:space="0" w:color="auto"/>
              <w:left w:val="single" w:sz="4" w:space="0" w:color="auto"/>
              <w:bottom w:val="single" w:sz="4" w:space="0" w:color="auto"/>
              <w:right w:val="single" w:sz="4" w:space="0" w:color="auto"/>
            </w:tcBorders>
          </w:tcPr>
          <w:p w14:paraId="6A8B855B"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tc>
      </w:tr>
      <w:tr w:rsidR="00FC454C" w:rsidRPr="00D94C60" w14:paraId="17C230EF" w14:textId="77777777" w:rsidTr="00B52BA9">
        <w:trPr>
          <w:trHeight w:val="138"/>
        </w:trPr>
        <w:tc>
          <w:tcPr>
            <w:tcW w:w="533" w:type="dxa"/>
            <w:tcBorders>
              <w:top w:val="single" w:sz="4" w:space="0" w:color="auto"/>
              <w:left w:val="single" w:sz="4" w:space="0" w:color="auto"/>
              <w:bottom w:val="single" w:sz="4" w:space="0" w:color="auto"/>
              <w:right w:val="single" w:sz="4" w:space="0" w:color="auto"/>
            </w:tcBorders>
            <w:vAlign w:val="center"/>
            <w:hideMark/>
          </w:tcPr>
          <w:p w14:paraId="4B596405"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val="en-US" w:bidi="hi-IN"/>
              </w:rPr>
            </w:pPr>
            <w:r w:rsidRPr="00D94C60">
              <w:rPr>
                <w:rFonts w:ascii="Times New Roman" w:eastAsia="SimSun" w:hAnsi="Times New Roman" w:cs="Times New Roman"/>
                <w:kern w:val="3"/>
                <w:sz w:val="24"/>
                <w:szCs w:val="24"/>
                <w:lang w:val="en-US" w:bidi="hi-IN"/>
              </w:rPr>
              <w:t>8</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5EF9DE"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roofErr w:type="spellStart"/>
            <w:r w:rsidRPr="00D94C60">
              <w:rPr>
                <w:rFonts w:ascii="Times New Roman" w:eastAsia="SimSun" w:hAnsi="Times New Roman" w:cs="Times New Roman"/>
                <w:kern w:val="3"/>
                <w:sz w:val="24"/>
                <w:szCs w:val="24"/>
                <w:lang w:val="ru-RU" w:bidi="hi-IN"/>
              </w:rPr>
              <w:t>Світлова</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ефективність</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джерела</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світла</w:t>
            </w:r>
            <w:proofErr w:type="spellEnd"/>
            <w:r w:rsidRPr="00D94C60">
              <w:rPr>
                <w:rFonts w:ascii="Times New Roman" w:eastAsia="SimSun" w:hAnsi="Times New Roman" w:cs="Times New Roman"/>
                <w:kern w:val="3"/>
                <w:sz w:val="24"/>
                <w:szCs w:val="24"/>
                <w:lang w:val="ru-RU" w:bidi="hi-IN"/>
              </w:rPr>
              <w:t>, лм/Вт</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A4A2A0"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en-US" w:bidi="hi-IN"/>
              </w:rPr>
            </w:pPr>
            <w:r w:rsidRPr="00D94C60">
              <w:rPr>
                <w:rFonts w:ascii="Times New Roman" w:eastAsia="SimSun" w:hAnsi="Times New Roman" w:cs="Times New Roman"/>
                <w:kern w:val="3"/>
                <w:sz w:val="24"/>
                <w:szCs w:val="24"/>
                <w:lang w:bidi="hi-IN"/>
              </w:rPr>
              <w:t>Не менше 16</w:t>
            </w:r>
            <w:r w:rsidRPr="00D94C60">
              <w:rPr>
                <w:rFonts w:ascii="Times New Roman" w:eastAsia="SimSun" w:hAnsi="Times New Roman" w:cs="Times New Roman"/>
                <w:kern w:val="3"/>
                <w:sz w:val="24"/>
                <w:szCs w:val="24"/>
                <w:lang w:val="en-US" w:bidi="hi-IN"/>
              </w:rPr>
              <w:t>1</w:t>
            </w:r>
          </w:p>
        </w:tc>
        <w:tc>
          <w:tcPr>
            <w:tcW w:w="3118" w:type="dxa"/>
            <w:tcBorders>
              <w:top w:val="single" w:sz="4" w:space="0" w:color="auto"/>
              <w:left w:val="single" w:sz="4" w:space="0" w:color="auto"/>
              <w:bottom w:val="single" w:sz="4" w:space="0" w:color="auto"/>
              <w:right w:val="single" w:sz="4" w:space="0" w:color="auto"/>
            </w:tcBorders>
          </w:tcPr>
          <w:p w14:paraId="7BFF99F4"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tc>
      </w:tr>
      <w:tr w:rsidR="00FC454C" w:rsidRPr="00D94C60" w14:paraId="7625941A" w14:textId="77777777" w:rsidTr="00B52BA9">
        <w:trPr>
          <w:trHeight w:val="138"/>
        </w:trPr>
        <w:tc>
          <w:tcPr>
            <w:tcW w:w="533" w:type="dxa"/>
            <w:tcBorders>
              <w:top w:val="single" w:sz="4" w:space="0" w:color="auto"/>
              <w:left w:val="single" w:sz="4" w:space="0" w:color="auto"/>
              <w:bottom w:val="single" w:sz="4" w:space="0" w:color="auto"/>
              <w:right w:val="single" w:sz="4" w:space="0" w:color="auto"/>
            </w:tcBorders>
            <w:vAlign w:val="center"/>
          </w:tcPr>
          <w:p w14:paraId="0FDC0E14"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bidi="hi-IN"/>
              </w:rPr>
              <w:t>9</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14D329"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eastAsia="zh-CN" w:bidi="hi-IN"/>
              </w:rPr>
            </w:pPr>
            <w:r w:rsidRPr="00D94C60">
              <w:rPr>
                <w:rFonts w:ascii="Times New Roman" w:eastAsia="SimSun" w:hAnsi="Times New Roman" w:cs="Times New Roman"/>
                <w:kern w:val="3"/>
                <w:sz w:val="24"/>
                <w:szCs w:val="24"/>
                <w:lang w:val="ru-RU" w:eastAsia="zh-CN" w:bidi="hi-IN"/>
              </w:rPr>
              <w:t xml:space="preserve">Крива </w:t>
            </w:r>
            <w:proofErr w:type="spellStart"/>
            <w:r w:rsidRPr="00D94C60">
              <w:rPr>
                <w:rFonts w:ascii="Times New Roman" w:eastAsia="SimSun" w:hAnsi="Times New Roman" w:cs="Times New Roman"/>
                <w:kern w:val="3"/>
                <w:sz w:val="24"/>
                <w:szCs w:val="24"/>
                <w:lang w:val="ru-RU" w:eastAsia="zh-CN" w:bidi="hi-IN"/>
              </w:rPr>
              <w:t>сили</w:t>
            </w:r>
            <w:proofErr w:type="spellEnd"/>
            <w:r w:rsidRPr="00D94C60">
              <w:rPr>
                <w:rFonts w:ascii="Times New Roman" w:eastAsia="SimSun" w:hAnsi="Times New Roman" w:cs="Times New Roman"/>
                <w:kern w:val="3"/>
                <w:sz w:val="24"/>
                <w:szCs w:val="24"/>
                <w:lang w:val="ru-RU" w:eastAsia="zh-CN" w:bidi="hi-IN"/>
              </w:rPr>
              <w:t xml:space="preserve"> </w:t>
            </w:r>
            <w:proofErr w:type="spellStart"/>
            <w:r w:rsidRPr="00D94C60">
              <w:rPr>
                <w:rFonts w:ascii="Times New Roman" w:eastAsia="SimSun" w:hAnsi="Times New Roman" w:cs="Times New Roman"/>
                <w:kern w:val="3"/>
                <w:sz w:val="24"/>
                <w:szCs w:val="24"/>
                <w:lang w:val="ru-RU" w:eastAsia="zh-CN" w:bidi="hi-IN"/>
              </w:rPr>
              <w:t>світла</w:t>
            </w:r>
            <w:proofErr w:type="spellEnd"/>
            <w:r w:rsidRPr="00D94C60">
              <w:rPr>
                <w:rFonts w:ascii="Times New Roman" w:eastAsia="SimSun" w:hAnsi="Times New Roman" w:cs="Times New Roman"/>
                <w:kern w:val="3"/>
                <w:sz w:val="24"/>
                <w:szCs w:val="24"/>
                <w:lang w:val="ru-RU" w:eastAsia="zh-CN" w:bidi="hi-IN"/>
              </w:rPr>
              <w:t xml:space="preserve"> (КСС)</w:t>
            </w:r>
          </w:p>
          <w:p w14:paraId="21F580B9"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eastAsia="zh-CN" w:bidi="hi-IN"/>
              </w:rPr>
            </w:pPr>
            <w:r w:rsidRPr="00D94C60">
              <w:rPr>
                <w:rFonts w:ascii="Times New Roman" w:hAnsi="Times New Roman" w:cs="Times New Roman"/>
                <w:sz w:val="24"/>
                <w:szCs w:val="24"/>
                <w:lang w:eastAsia="ru-RU"/>
              </w:rPr>
              <w:t>*(протокол випробувань)</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57EEDB"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Ш (широка)</w:t>
            </w:r>
          </w:p>
        </w:tc>
        <w:tc>
          <w:tcPr>
            <w:tcW w:w="3118" w:type="dxa"/>
            <w:tcBorders>
              <w:top w:val="single" w:sz="4" w:space="0" w:color="auto"/>
              <w:left w:val="single" w:sz="4" w:space="0" w:color="auto"/>
              <w:bottom w:val="single" w:sz="4" w:space="0" w:color="auto"/>
              <w:right w:val="single" w:sz="4" w:space="0" w:color="auto"/>
            </w:tcBorders>
          </w:tcPr>
          <w:p w14:paraId="6273237E"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tc>
      </w:tr>
      <w:tr w:rsidR="00FC454C" w:rsidRPr="00D94C60" w14:paraId="6FC37FCE" w14:textId="77777777" w:rsidTr="00B52BA9">
        <w:trPr>
          <w:trHeight w:val="138"/>
        </w:trPr>
        <w:tc>
          <w:tcPr>
            <w:tcW w:w="533" w:type="dxa"/>
            <w:tcBorders>
              <w:top w:val="single" w:sz="4" w:space="0" w:color="auto"/>
              <w:left w:val="single" w:sz="4" w:space="0" w:color="auto"/>
              <w:bottom w:val="single" w:sz="4" w:space="0" w:color="auto"/>
              <w:right w:val="single" w:sz="4" w:space="0" w:color="auto"/>
            </w:tcBorders>
            <w:vAlign w:val="center"/>
            <w:hideMark/>
          </w:tcPr>
          <w:p w14:paraId="1AAFA8E7"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bidi="hi-IN"/>
              </w:rPr>
              <w:t>10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EF5858"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eastAsia="zh-CN" w:bidi="hi-IN"/>
              </w:rPr>
            </w:pPr>
            <w:r w:rsidRPr="00D94C60">
              <w:rPr>
                <w:rFonts w:ascii="Times New Roman" w:eastAsia="SimSun" w:hAnsi="Times New Roman" w:cs="Times New Roman"/>
                <w:kern w:val="3"/>
                <w:sz w:val="24"/>
                <w:szCs w:val="24"/>
                <w:lang w:val="ru-RU" w:eastAsia="zh-CN" w:bidi="hi-IN"/>
              </w:rPr>
              <w:t xml:space="preserve">Кут </w:t>
            </w:r>
            <w:proofErr w:type="spellStart"/>
            <w:r w:rsidRPr="00D94C60">
              <w:rPr>
                <w:rFonts w:ascii="Times New Roman" w:eastAsia="SimSun" w:hAnsi="Times New Roman" w:cs="Times New Roman"/>
                <w:kern w:val="3"/>
                <w:sz w:val="24"/>
                <w:szCs w:val="24"/>
                <w:lang w:val="ru-RU" w:eastAsia="zh-CN" w:bidi="hi-IN"/>
              </w:rPr>
              <w:t>розсіювання</w:t>
            </w:r>
            <w:proofErr w:type="spellEnd"/>
            <w:r w:rsidRPr="00D94C60">
              <w:rPr>
                <w:rFonts w:ascii="Times New Roman" w:eastAsia="SimSun" w:hAnsi="Times New Roman" w:cs="Times New Roman"/>
                <w:kern w:val="3"/>
                <w:sz w:val="24"/>
                <w:szCs w:val="24"/>
                <w:lang w:val="ru-RU" w:eastAsia="zh-CN" w:bidi="hi-IN"/>
              </w:rPr>
              <w:t>, град</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1D0B2C"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bidi="hi-IN"/>
              </w:rPr>
              <w:t>Не менше 151х81</w:t>
            </w:r>
          </w:p>
        </w:tc>
        <w:tc>
          <w:tcPr>
            <w:tcW w:w="3118" w:type="dxa"/>
            <w:tcBorders>
              <w:top w:val="single" w:sz="4" w:space="0" w:color="auto"/>
              <w:left w:val="single" w:sz="4" w:space="0" w:color="auto"/>
              <w:bottom w:val="single" w:sz="4" w:space="0" w:color="auto"/>
              <w:right w:val="single" w:sz="4" w:space="0" w:color="auto"/>
            </w:tcBorders>
          </w:tcPr>
          <w:p w14:paraId="014283B6"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tc>
      </w:tr>
      <w:tr w:rsidR="00FC454C" w:rsidRPr="00D94C60" w14:paraId="755625E7" w14:textId="77777777" w:rsidTr="00B52BA9">
        <w:trPr>
          <w:trHeight w:val="138"/>
        </w:trPr>
        <w:tc>
          <w:tcPr>
            <w:tcW w:w="533" w:type="dxa"/>
            <w:tcBorders>
              <w:top w:val="single" w:sz="4" w:space="0" w:color="auto"/>
              <w:left w:val="single" w:sz="4" w:space="0" w:color="auto"/>
              <w:bottom w:val="single" w:sz="4" w:space="0" w:color="auto"/>
              <w:right w:val="single" w:sz="4" w:space="0" w:color="auto"/>
            </w:tcBorders>
            <w:vAlign w:val="center"/>
          </w:tcPr>
          <w:p w14:paraId="3A0B05DD"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bidi="hi-IN"/>
              </w:rPr>
              <w:t xml:space="preserve">   11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ECB03F"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eastAsia="zh-CN" w:bidi="hi-IN"/>
              </w:rPr>
            </w:pPr>
            <w:r w:rsidRPr="00D94C60">
              <w:rPr>
                <w:rFonts w:ascii="Times New Roman" w:eastAsia="SimSun" w:hAnsi="Times New Roman" w:cs="Times New Roman"/>
                <w:kern w:val="3"/>
                <w:sz w:val="24"/>
                <w:szCs w:val="24"/>
                <w:lang w:eastAsia="zh-CN" w:bidi="hi-IN"/>
              </w:rPr>
              <w:t>Клас світлорозподілу</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324D3C"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bidi="hi-IN"/>
              </w:rPr>
              <w:t>П</w:t>
            </w:r>
          </w:p>
        </w:tc>
        <w:tc>
          <w:tcPr>
            <w:tcW w:w="3118" w:type="dxa"/>
            <w:tcBorders>
              <w:top w:val="single" w:sz="4" w:space="0" w:color="auto"/>
              <w:left w:val="single" w:sz="4" w:space="0" w:color="auto"/>
              <w:bottom w:val="single" w:sz="4" w:space="0" w:color="auto"/>
              <w:right w:val="single" w:sz="4" w:space="0" w:color="auto"/>
            </w:tcBorders>
          </w:tcPr>
          <w:p w14:paraId="36C9C34D"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bidi="hi-IN"/>
              </w:rPr>
            </w:pPr>
          </w:p>
        </w:tc>
      </w:tr>
      <w:tr w:rsidR="00FC454C" w:rsidRPr="00D94C60" w14:paraId="369A8CE0" w14:textId="77777777" w:rsidTr="00B52BA9">
        <w:tc>
          <w:tcPr>
            <w:tcW w:w="533" w:type="dxa"/>
            <w:tcBorders>
              <w:top w:val="single" w:sz="4" w:space="0" w:color="auto"/>
              <w:left w:val="single" w:sz="4" w:space="0" w:color="auto"/>
              <w:bottom w:val="single" w:sz="4" w:space="0" w:color="auto"/>
              <w:right w:val="single" w:sz="4" w:space="0" w:color="auto"/>
            </w:tcBorders>
            <w:vAlign w:val="center"/>
            <w:hideMark/>
          </w:tcPr>
          <w:p w14:paraId="04F91352"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val="ru-RU" w:bidi="hi-IN"/>
              </w:rPr>
              <w:t>1</w:t>
            </w:r>
            <w:r w:rsidRPr="00D94C60">
              <w:rPr>
                <w:rFonts w:ascii="Times New Roman" w:eastAsia="SimSun" w:hAnsi="Times New Roman" w:cs="Times New Roman"/>
                <w:kern w:val="3"/>
                <w:sz w:val="24"/>
                <w:szCs w:val="24"/>
                <w:lang w:bidi="hi-IN"/>
              </w:rPr>
              <w:t>2</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6E2C4"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 xml:space="preserve">Тип </w:t>
            </w:r>
            <w:proofErr w:type="spellStart"/>
            <w:r w:rsidRPr="00D94C60">
              <w:rPr>
                <w:rFonts w:ascii="Times New Roman" w:eastAsia="SimSun" w:hAnsi="Times New Roman" w:cs="Times New Roman"/>
                <w:kern w:val="3"/>
                <w:sz w:val="24"/>
                <w:szCs w:val="24"/>
                <w:lang w:val="ru-RU" w:bidi="hi-IN"/>
              </w:rPr>
              <w:t>світлодіодів</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1658F7"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en-US" w:bidi="hi-IN"/>
              </w:rPr>
            </w:pPr>
            <w:r w:rsidRPr="00D94C60">
              <w:rPr>
                <w:rFonts w:ascii="Times New Roman" w:eastAsia="SimSun" w:hAnsi="Times New Roman" w:cs="Times New Roman"/>
                <w:kern w:val="3"/>
                <w:sz w:val="24"/>
                <w:szCs w:val="24"/>
                <w:lang w:val="en-US" w:bidi="hi-IN"/>
              </w:rPr>
              <w:t>SMD</w:t>
            </w:r>
            <w:r w:rsidRPr="00D94C60">
              <w:rPr>
                <w:rFonts w:ascii="Times New Roman" w:eastAsia="SimSun" w:hAnsi="Times New Roman" w:cs="Times New Roman"/>
                <w:kern w:val="3"/>
                <w:sz w:val="24"/>
                <w:szCs w:val="24"/>
                <w:lang w:val="ru-RU" w:bidi="hi-IN"/>
              </w:rPr>
              <w:t xml:space="preserve"> (</w:t>
            </w:r>
            <w:r w:rsidRPr="00D94C60">
              <w:rPr>
                <w:rFonts w:ascii="Times New Roman" w:eastAsia="SimSun" w:hAnsi="Times New Roman" w:cs="Times New Roman"/>
                <w:kern w:val="3"/>
                <w:sz w:val="24"/>
                <w:szCs w:val="24"/>
                <w:lang w:val="en-US" w:bidi="hi-IN"/>
              </w:rPr>
              <w:t>surface</w:t>
            </w:r>
            <w:r w:rsidRPr="00D94C60">
              <w:rPr>
                <w:rFonts w:ascii="Times New Roman" w:eastAsia="SimSun" w:hAnsi="Times New Roman" w:cs="Times New Roman"/>
                <w:kern w:val="3"/>
                <w:sz w:val="24"/>
                <w:szCs w:val="24"/>
                <w:lang w:val="ru-RU" w:bidi="hi-IN"/>
              </w:rPr>
              <w:t>-</w:t>
            </w:r>
            <w:r w:rsidRPr="00D94C60">
              <w:rPr>
                <w:rFonts w:ascii="Times New Roman" w:eastAsia="SimSun" w:hAnsi="Times New Roman" w:cs="Times New Roman"/>
                <w:kern w:val="3"/>
                <w:sz w:val="24"/>
                <w:szCs w:val="24"/>
                <w:lang w:val="en-US" w:bidi="hi-IN"/>
              </w:rPr>
              <w:t>mounted</w:t>
            </w:r>
            <w:r w:rsidRPr="00D94C60">
              <w:rPr>
                <w:rFonts w:ascii="Times New Roman" w:eastAsia="SimSun" w:hAnsi="Times New Roman" w:cs="Times New Roman"/>
                <w:kern w:val="3"/>
                <w:sz w:val="24"/>
                <w:szCs w:val="24"/>
                <w:lang w:val="ru-RU" w:bidi="hi-IN"/>
              </w:rPr>
              <w:t>-</w:t>
            </w:r>
            <w:r w:rsidRPr="00D94C60">
              <w:rPr>
                <w:rFonts w:ascii="Times New Roman" w:eastAsia="SimSun" w:hAnsi="Times New Roman" w:cs="Times New Roman"/>
                <w:kern w:val="3"/>
                <w:sz w:val="24"/>
                <w:szCs w:val="24"/>
                <w:lang w:val="en-US" w:bidi="hi-IN"/>
              </w:rPr>
              <w:t>device)</w:t>
            </w:r>
          </w:p>
        </w:tc>
        <w:tc>
          <w:tcPr>
            <w:tcW w:w="3118" w:type="dxa"/>
            <w:tcBorders>
              <w:top w:val="single" w:sz="4" w:space="0" w:color="auto"/>
              <w:left w:val="single" w:sz="4" w:space="0" w:color="auto"/>
              <w:bottom w:val="single" w:sz="4" w:space="0" w:color="auto"/>
              <w:right w:val="single" w:sz="4" w:space="0" w:color="auto"/>
            </w:tcBorders>
          </w:tcPr>
          <w:p w14:paraId="145FB474"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en-US" w:bidi="hi-IN"/>
              </w:rPr>
            </w:pPr>
          </w:p>
        </w:tc>
      </w:tr>
      <w:tr w:rsidR="00FC454C" w:rsidRPr="00D94C60" w14:paraId="2AA4305F" w14:textId="77777777" w:rsidTr="00B52BA9">
        <w:tc>
          <w:tcPr>
            <w:tcW w:w="533" w:type="dxa"/>
            <w:tcBorders>
              <w:top w:val="single" w:sz="4" w:space="0" w:color="auto"/>
              <w:left w:val="single" w:sz="4" w:space="0" w:color="auto"/>
              <w:bottom w:val="single" w:sz="4" w:space="0" w:color="auto"/>
              <w:right w:val="single" w:sz="4" w:space="0" w:color="auto"/>
            </w:tcBorders>
            <w:vAlign w:val="center"/>
            <w:hideMark/>
          </w:tcPr>
          <w:p w14:paraId="621B32D5"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val="en-US" w:bidi="hi-IN"/>
              </w:rPr>
              <w:t>1</w:t>
            </w:r>
            <w:r w:rsidRPr="00D94C60">
              <w:rPr>
                <w:rFonts w:ascii="Times New Roman" w:eastAsia="SimSun" w:hAnsi="Times New Roman" w:cs="Times New Roman"/>
                <w:kern w:val="3"/>
                <w:sz w:val="24"/>
                <w:szCs w:val="24"/>
                <w:lang w:bidi="hi-IN"/>
              </w:rPr>
              <w:t>3</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79FDD4"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en-US" w:bidi="hi-IN"/>
              </w:rPr>
            </w:pPr>
            <w:proofErr w:type="spellStart"/>
            <w:r w:rsidRPr="00D94C60">
              <w:rPr>
                <w:rFonts w:ascii="Times New Roman" w:eastAsia="SimSun" w:hAnsi="Times New Roman" w:cs="Times New Roman"/>
                <w:kern w:val="3"/>
                <w:sz w:val="24"/>
                <w:szCs w:val="24"/>
                <w:lang w:val="ru-RU" w:bidi="hi-IN"/>
              </w:rPr>
              <w:t>Індекс</w:t>
            </w:r>
            <w:proofErr w:type="spellEnd"/>
            <w:r w:rsidRPr="00D94C60">
              <w:rPr>
                <w:rFonts w:ascii="Times New Roman" w:eastAsia="SimSun" w:hAnsi="Times New Roman" w:cs="Times New Roman"/>
                <w:kern w:val="3"/>
                <w:sz w:val="24"/>
                <w:szCs w:val="24"/>
                <w:lang w:val="en-US" w:bidi="hi-IN"/>
              </w:rPr>
              <w:t xml:space="preserve"> </w:t>
            </w:r>
            <w:proofErr w:type="spellStart"/>
            <w:r w:rsidRPr="00D94C60">
              <w:rPr>
                <w:rFonts w:ascii="Times New Roman" w:eastAsia="SimSun" w:hAnsi="Times New Roman" w:cs="Times New Roman"/>
                <w:kern w:val="3"/>
                <w:sz w:val="24"/>
                <w:szCs w:val="24"/>
                <w:lang w:val="ru-RU" w:bidi="hi-IN"/>
              </w:rPr>
              <w:t>кольоропередачі</w:t>
            </w:r>
            <w:proofErr w:type="spellEnd"/>
          </w:p>
          <w:p w14:paraId="0B0B8FCD"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en-US" w:bidi="hi-IN"/>
              </w:rPr>
            </w:pPr>
            <w:r w:rsidRPr="00D94C60">
              <w:rPr>
                <w:rFonts w:ascii="Times New Roman" w:hAnsi="Times New Roman" w:cs="Times New Roman"/>
                <w:sz w:val="24"/>
                <w:szCs w:val="24"/>
                <w:lang w:eastAsia="ru-RU"/>
              </w:rPr>
              <w:t>*(протокол випробувань)</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986085"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bidi="hi-IN"/>
              </w:rPr>
              <w:t>Не менше 80</w:t>
            </w:r>
          </w:p>
        </w:tc>
        <w:tc>
          <w:tcPr>
            <w:tcW w:w="3118" w:type="dxa"/>
            <w:tcBorders>
              <w:top w:val="single" w:sz="4" w:space="0" w:color="auto"/>
              <w:left w:val="single" w:sz="4" w:space="0" w:color="auto"/>
              <w:bottom w:val="single" w:sz="4" w:space="0" w:color="auto"/>
              <w:right w:val="single" w:sz="4" w:space="0" w:color="auto"/>
            </w:tcBorders>
            <w:vAlign w:val="center"/>
          </w:tcPr>
          <w:p w14:paraId="51BBBF3C"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en-US" w:bidi="hi-IN"/>
              </w:rPr>
            </w:pPr>
          </w:p>
        </w:tc>
      </w:tr>
      <w:tr w:rsidR="00FC454C" w:rsidRPr="00D94C60" w14:paraId="71890398" w14:textId="77777777" w:rsidTr="00B52BA9">
        <w:tc>
          <w:tcPr>
            <w:tcW w:w="533" w:type="dxa"/>
            <w:tcBorders>
              <w:top w:val="single" w:sz="4" w:space="0" w:color="auto"/>
              <w:left w:val="single" w:sz="4" w:space="0" w:color="auto"/>
              <w:bottom w:val="single" w:sz="4" w:space="0" w:color="auto"/>
              <w:right w:val="single" w:sz="4" w:space="0" w:color="auto"/>
            </w:tcBorders>
            <w:vAlign w:val="center"/>
            <w:hideMark/>
          </w:tcPr>
          <w:p w14:paraId="77E0829A"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val="en-US" w:bidi="hi-IN"/>
              </w:rPr>
              <w:t>1</w:t>
            </w:r>
            <w:r w:rsidRPr="00D94C60">
              <w:rPr>
                <w:rFonts w:ascii="Times New Roman" w:eastAsia="SimSun" w:hAnsi="Times New Roman" w:cs="Times New Roman"/>
                <w:kern w:val="3"/>
                <w:sz w:val="24"/>
                <w:szCs w:val="24"/>
                <w:lang w:bidi="hi-IN"/>
              </w:rPr>
              <w:t>4</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FF42D5"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en-US" w:bidi="hi-IN"/>
              </w:rPr>
            </w:pPr>
            <w:proofErr w:type="spellStart"/>
            <w:r w:rsidRPr="00D94C60">
              <w:rPr>
                <w:rFonts w:ascii="Times New Roman" w:eastAsia="SimSun" w:hAnsi="Times New Roman" w:cs="Times New Roman"/>
                <w:kern w:val="3"/>
                <w:sz w:val="24"/>
                <w:szCs w:val="24"/>
                <w:lang w:val="ru-RU" w:bidi="hi-IN"/>
              </w:rPr>
              <w:t>Коефіцієнт</w:t>
            </w:r>
            <w:proofErr w:type="spellEnd"/>
            <w:r w:rsidRPr="00D94C60">
              <w:rPr>
                <w:rFonts w:ascii="Times New Roman" w:eastAsia="SimSun" w:hAnsi="Times New Roman" w:cs="Times New Roman"/>
                <w:kern w:val="3"/>
                <w:sz w:val="24"/>
                <w:szCs w:val="24"/>
                <w:lang w:val="en-US" w:bidi="hi-IN"/>
              </w:rPr>
              <w:t xml:space="preserve"> </w:t>
            </w:r>
            <w:proofErr w:type="spellStart"/>
            <w:r w:rsidRPr="00D94C60">
              <w:rPr>
                <w:rFonts w:ascii="Times New Roman" w:eastAsia="SimSun" w:hAnsi="Times New Roman" w:cs="Times New Roman"/>
                <w:kern w:val="3"/>
                <w:sz w:val="24"/>
                <w:szCs w:val="24"/>
                <w:lang w:val="ru-RU" w:bidi="hi-IN"/>
              </w:rPr>
              <w:t>пульсації</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B3CD02"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val="en-US" w:bidi="hi-IN"/>
              </w:rPr>
              <w:t>≤ 3</w:t>
            </w:r>
            <w:r w:rsidRPr="00D94C60">
              <w:rPr>
                <w:rFonts w:ascii="Times New Roman" w:eastAsia="SimSun" w:hAnsi="Times New Roman" w:cs="Times New Roman"/>
                <w:kern w:val="3"/>
                <w:sz w:val="24"/>
                <w:szCs w:val="24"/>
                <w:lang w:bidi="hi-IN"/>
              </w:rPr>
              <w:t>%</w:t>
            </w:r>
          </w:p>
        </w:tc>
        <w:tc>
          <w:tcPr>
            <w:tcW w:w="3118" w:type="dxa"/>
            <w:tcBorders>
              <w:top w:val="single" w:sz="4" w:space="0" w:color="auto"/>
              <w:left w:val="single" w:sz="4" w:space="0" w:color="auto"/>
              <w:bottom w:val="single" w:sz="4" w:space="0" w:color="auto"/>
              <w:right w:val="single" w:sz="4" w:space="0" w:color="auto"/>
            </w:tcBorders>
          </w:tcPr>
          <w:p w14:paraId="65CC814B"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bidi="hi-IN"/>
              </w:rPr>
            </w:pPr>
          </w:p>
        </w:tc>
      </w:tr>
      <w:tr w:rsidR="00FC454C" w:rsidRPr="00D94C60" w14:paraId="66D87D17" w14:textId="77777777" w:rsidTr="00B52BA9">
        <w:trPr>
          <w:trHeight w:val="339"/>
        </w:trPr>
        <w:tc>
          <w:tcPr>
            <w:tcW w:w="533" w:type="dxa"/>
            <w:tcBorders>
              <w:top w:val="single" w:sz="4" w:space="0" w:color="auto"/>
              <w:left w:val="single" w:sz="4" w:space="0" w:color="auto"/>
              <w:bottom w:val="single" w:sz="4" w:space="0" w:color="auto"/>
              <w:right w:val="single" w:sz="4" w:space="0" w:color="auto"/>
            </w:tcBorders>
            <w:vAlign w:val="center"/>
            <w:hideMark/>
          </w:tcPr>
          <w:p w14:paraId="305BC6E5"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val="en-US" w:bidi="hi-IN"/>
              </w:rPr>
              <w:t>1</w:t>
            </w:r>
            <w:r w:rsidRPr="00D94C60">
              <w:rPr>
                <w:rFonts w:ascii="Times New Roman" w:eastAsia="SimSun" w:hAnsi="Times New Roman" w:cs="Times New Roman"/>
                <w:kern w:val="3"/>
                <w:sz w:val="24"/>
                <w:szCs w:val="24"/>
                <w:lang w:bidi="hi-IN"/>
              </w:rPr>
              <w:t>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EA0F97"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 xml:space="preserve">Клас </w:t>
            </w:r>
            <w:proofErr w:type="spellStart"/>
            <w:r w:rsidRPr="00D94C60">
              <w:rPr>
                <w:rFonts w:ascii="Times New Roman" w:eastAsia="SimSun" w:hAnsi="Times New Roman" w:cs="Times New Roman"/>
                <w:kern w:val="3"/>
                <w:sz w:val="24"/>
                <w:szCs w:val="24"/>
                <w:lang w:val="ru-RU" w:bidi="hi-IN"/>
              </w:rPr>
              <w:t>захисту</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від</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ураження</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електричним</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струмом</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64E9DF"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І</w:t>
            </w:r>
          </w:p>
        </w:tc>
        <w:tc>
          <w:tcPr>
            <w:tcW w:w="3118" w:type="dxa"/>
            <w:tcBorders>
              <w:top w:val="single" w:sz="4" w:space="0" w:color="auto"/>
              <w:left w:val="single" w:sz="4" w:space="0" w:color="auto"/>
              <w:bottom w:val="single" w:sz="4" w:space="0" w:color="auto"/>
              <w:right w:val="single" w:sz="4" w:space="0" w:color="auto"/>
            </w:tcBorders>
          </w:tcPr>
          <w:p w14:paraId="536CFDEE"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p w14:paraId="17567F49"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p w14:paraId="6C5DD59B"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tc>
      </w:tr>
      <w:tr w:rsidR="00FC454C" w:rsidRPr="00D94C60" w14:paraId="5094DCA3" w14:textId="77777777" w:rsidTr="00B52BA9">
        <w:trPr>
          <w:trHeight w:val="168"/>
        </w:trPr>
        <w:tc>
          <w:tcPr>
            <w:tcW w:w="533" w:type="dxa"/>
            <w:tcBorders>
              <w:top w:val="single" w:sz="4" w:space="0" w:color="auto"/>
              <w:left w:val="single" w:sz="4" w:space="0" w:color="auto"/>
              <w:bottom w:val="single" w:sz="4" w:space="0" w:color="auto"/>
              <w:right w:val="single" w:sz="4" w:space="0" w:color="auto"/>
            </w:tcBorders>
            <w:vAlign w:val="center"/>
            <w:hideMark/>
          </w:tcPr>
          <w:p w14:paraId="1A43B6D8"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val="ru-RU" w:bidi="hi-IN"/>
              </w:rPr>
              <w:t>1</w:t>
            </w:r>
            <w:r w:rsidRPr="00D94C60">
              <w:rPr>
                <w:rFonts w:ascii="Times New Roman" w:eastAsia="SimSun" w:hAnsi="Times New Roman" w:cs="Times New Roman"/>
                <w:kern w:val="3"/>
                <w:sz w:val="24"/>
                <w:szCs w:val="24"/>
                <w:lang w:bidi="hi-IN"/>
              </w:rPr>
              <w:t>6</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CA4DFE"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roofErr w:type="spellStart"/>
            <w:r w:rsidRPr="00D94C60">
              <w:rPr>
                <w:rFonts w:ascii="Times New Roman" w:eastAsia="SimSun" w:hAnsi="Times New Roman" w:cs="Times New Roman"/>
                <w:kern w:val="3"/>
                <w:sz w:val="24"/>
                <w:szCs w:val="24"/>
                <w:lang w:val="ru-RU" w:bidi="hi-IN"/>
              </w:rPr>
              <w:t>Матеріал</w:t>
            </w:r>
            <w:proofErr w:type="spellEnd"/>
            <w:r w:rsidRPr="00D94C60">
              <w:rPr>
                <w:rFonts w:ascii="Times New Roman" w:eastAsia="SimSun" w:hAnsi="Times New Roman" w:cs="Times New Roman"/>
                <w:kern w:val="3"/>
                <w:sz w:val="24"/>
                <w:szCs w:val="24"/>
                <w:lang w:val="ru-RU" w:bidi="hi-IN"/>
              </w:rPr>
              <w:t xml:space="preserve"> корпусу </w:t>
            </w:r>
            <w:proofErr w:type="spellStart"/>
            <w:r w:rsidRPr="00D94C60">
              <w:rPr>
                <w:rFonts w:ascii="Times New Roman" w:eastAsia="SimSun" w:hAnsi="Times New Roman" w:cs="Times New Roman"/>
                <w:kern w:val="3"/>
                <w:sz w:val="24"/>
                <w:szCs w:val="24"/>
                <w:lang w:val="ru-RU" w:bidi="hi-IN"/>
              </w:rPr>
              <w:t>світильника</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1ED4BB"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bidi="hi-IN"/>
              </w:rPr>
              <w:t>Алюмінієвий профіль (коробчастої форми)</w:t>
            </w:r>
          </w:p>
        </w:tc>
        <w:tc>
          <w:tcPr>
            <w:tcW w:w="3118" w:type="dxa"/>
            <w:tcBorders>
              <w:top w:val="single" w:sz="4" w:space="0" w:color="auto"/>
              <w:left w:val="single" w:sz="4" w:space="0" w:color="auto"/>
              <w:bottom w:val="single" w:sz="4" w:space="0" w:color="auto"/>
              <w:right w:val="single" w:sz="4" w:space="0" w:color="auto"/>
            </w:tcBorders>
          </w:tcPr>
          <w:p w14:paraId="37D3BA0A"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tc>
      </w:tr>
      <w:tr w:rsidR="00FC454C" w:rsidRPr="00D94C60" w14:paraId="08937A98" w14:textId="77777777" w:rsidTr="00B52BA9">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14:paraId="79E12C3B"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val="en-US" w:bidi="hi-IN"/>
              </w:rPr>
            </w:pPr>
            <w:r w:rsidRPr="00D94C60">
              <w:rPr>
                <w:rFonts w:ascii="Times New Roman" w:eastAsia="SimSun" w:hAnsi="Times New Roman" w:cs="Times New Roman"/>
                <w:kern w:val="3"/>
                <w:sz w:val="24"/>
                <w:szCs w:val="24"/>
                <w:lang w:val="en-US" w:bidi="hi-IN"/>
              </w:rPr>
              <w:t>17</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6ADD87"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en-US" w:bidi="hi-IN"/>
              </w:rPr>
            </w:pPr>
            <w:proofErr w:type="spellStart"/>
            <w:r w:rsidRPr="00D94C60">
              <w:rPr>
                <w:rFonts w:ascii="Times New Roman" w:eastAsia="SimSun" w:hAnsi="Times New Roman" w:cs="Times New Roman"/>
                <w:kern w:val="3"/>
                <w:sz w:val="24"/>
                <w:szCs w:val="24"/>
                <w:lang w:val="en-US" w:bidi="hi-IN"/>
              </w:rPr>
              <w:t>Тип</w:t>
            </w:r>
            <w:proofErr w:type="spellEnd"/>
            <w:r w:rsidRPr="00D94C60">
              <w:rPr>
                <w:rFonts w:ascii="Times New Roman" w:eastAsia="SimSun" w:hAnsi="Times New Roman" w:cs="Times New Roman"/>
                <w:kern w:val="3"/>
                <w:sz w:val="24"/>
                <w:szCs w:val="24"/>
                <w:lang w:val="en-US" w:bidi="hi-IN"/>
              </w:rPr>
              <w:t xml:space="preserve"> </w:t>
            </w:r>
            <w:proofErr w:type="spellStart"/>
            <w:r w:rsidRPr="00D94C60">
              <w:rPr>
                <w:rFonts w:ascii="Times New Roman" w:eastAsia="SimSun" w:hAnsi="Times New Roman" w:cs="Times New Roman"/>
                <w:kern w:val="3"/>
                <w:sz w:val="24"/>
                <w:szCs w:val="24"/>
                <w:lang w:val="en-US" w:bidi="hi-IN"/>
              </w:rPr>
              <w:t>та</w:t>
            </w:r>
            <w:proofErr w:type="spellEnd"/>
            <w:r w:rsidRPr="00D94C60">
              <w:rPr>
                <w:rFonts w:ascii="Times New Roman" w:eastAsia="SimSun" w:hAnsi="Times New Roman" w:cs="Times New Roman"/>
                <w:kern w:val="3"/>
                <w:sz w:val="24"/>
                <w:szCs w:val="24"/>
                <w:lang w:val="en-US" w:bidi="hi-IN"/>
              </w:rPr>
              <w:t xml:space="preserve"> </w:t>
            </w:r>
            <w:proofErr w:type="spellStart"/>
            <w:r w:rsidRPr="00D94C60">
              <w:rPr>
                <w:rFonts w:ascii="Times New Roman" w:eastAsia="SimSun" w:hAnsi="Times New Roman" w:cs="Times New Roman"/>
                <w:kern w:val="3"/>
                <w:sz w:val="24"/>
                <w:szCs w:val="24"/>
                <w:lang w:val="en-US" w:bidi="hi-IN"/>
              </w:rPr>
              <w:t>матеріал</w:t>
            </w:r>
            <w:proofErr w:type="spellEnd"/>
            <w:r w:rsidRPr="00D94C60">
              <w:rPr>
                <w:rFonts w:ascii="Times New Roman" w:eastAsia="SimSun" w:hAnsi="Times New Roman" w:cs="Times New Roman"/>
                <w:kern w:val="3"/>
                <w:sz w:val="24"/>
                <w:szCs w:val="24"/>
                <w:lang w:val="en-US" w:bidi="hi-IN"/>
              </w:rPr>
              <w:t xml:space="preserve"> </w:t>
            </w:r>
            <w:proofErr w:type="spellStart"/>
            <w:r w:rsidRPr="00D94C60">
              <w:rPr>
                <w:rFonts w:ascii="Times New Roman" w:eastAsia="SimSun" w:hAnsi="Times New Roman" w:cs="Times New Roman"/>
                <w:kern w:val="3"/>
                <w:sz w:val="24"/>
                <w:szCs w:val="24"/>
                <w:lang w:val="en-US" w:bidi="hi-IN"/>
              </w:rPr>
              <w:t>розсіювача</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C154E3"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roofErr w:type="spellStart"/>
            <w:r w:rsidRPr="00D94C60">
              <w:rPr>
                <w:rFonts w:ascii="Times New Roman" w:eastAsia="SimSun" w:hAnsi="Times New Roman" w:cs="Times New Roman"/>
                <w:kern w:val="3"/>
                <w:sz w:val="24"/>
                <w:szCs w:val="24"/>
                <w:lang w:val="ru-RU" w:bidi="hi-IN"/>
              </w:rPr>
              <w:t>Групова</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лінза</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із</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полікарбонату</w:t>
            </w:r>
            <w:proofErr w:type="spellEnd"/>
          </w:p>
        </w:tc>
        <w:tc>
          <w:tcPr>
            <w:tcW w:w="3118" w:type="dxa"/>
            <w:tcBorders>
              <w:top w:val="single" w:sz="4" w:space="0" w:color="auto"/>
              <w:left w:val="single" w:sz="4" w:space="0" w:color="auto"/>
              <w:bottom w:val="single" w:sz="4" w:space="0" w:color="auto"/>
              <w:right w:val="single" w:sz="4" w:space="0" w:color="auto"/>
            </w:tcBorders>
          </w:tcPr>
          <w:p w14:paraId="37E2884B"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tc>
      </w:tr>
      <w:tr w:rsidR="00FC454C" w:rsidRPr="00D94C60" w14:paraId="1E3915FD" w14:textId="77777777" w:rsidTr="00B52BA9">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14:paraId="1CD2C86D"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bidi="hi-IN"/>
              </w:rPr>
              <w:t>18</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5FC1B5"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roofErr w:type="spellStart"/>
            <w:r w:rsidRPr="00D94C60">
              <w:rPr>
                <w:rFonts w:ascii="Times New Roman" w:eastAsia="SimSun" w:hAnsi="Times New Roman" w:cs="Times New Roman"/>
                <w:kern w:val="3"/>
                <w:sz w:val="24"/>
                <w:szCs w:val="24"/>
                <w:lang w:val="ru-RU" w:bidi="hi-IN"/>
              </w:rPr>
              <w:t>Наявність</w:t>
            </w:r>
            <w:proofErr w:type="spellEnd"/>
            <w:r w:rsidRPr="00D94C60">
              <w:rPr>
                <w:rFonts w:ascii="Times New Roman" w:eastAsia="SimSun" w:hAnsi="Times New Roman" w:cs="Times New Roman"/>
                <w:kern w:val="3"/>
                <w:sz w:val="24"/>
                <w:szCs w:val="24"/>
                <w:lang w:val="ru-RU" w:bidi="hi-IN"/>
              </w:rPr>
              <w:t xml:space="preserve"> ребер </w:t>
            </w:r>
            <w:proofErr w:type="spellStart"/>
            <w:r w:rsidRPr="00D94C60">
              <w:rPr>
                <w:rFonts w:ascii="Times New Roman" w:eastAsia="SimSun" w:hAnsi="Times New Roman" w:cs="Times New Roman"/>
                <w:kern w:val="3"/>
                <w:sz w:val="24"/>
                <w:szCs w:val="24"/>
                <w:lang w:val="ru-RU" w:bidi="hi-IN"/>
              </w:rPr>
              <w:t>тепловідводу</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971ADD"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ТАК</w:t>
            </w:r>
          </w:p>
        </w:tc>
        <w:tc>
          <w:tcPr>
            <w:tcW w:w="3118" w:type="dxa"/>
            <w:tcBorders>
              <w:top w:val="single" w:sz="4" w:space="0" w:color="auto"/>
              <w:left w:val="single" w:sz="4" w:space="0" w:color="auto"/>
              <w:bottom w:val="single" w:sz="4" w:space="0" w:color="auto"/>
              <w:right w:val="single" w:sz="4" w:space="0" w:color="auto"/>
            </w:tcBorders>
          </w:tcPr>
          <w:p w14:paraId="68EE6F84"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tc>
      </w:tr>
      <w:tr w:rsidR="00FC454C" w:rsidRPr="00D94C60" w14:paraId="61CB707D" w14:textId="77777777" w:rsidTr="00B52BA9">
        <w:trPr>
          <w:trHeight w:val="186"/>
        </w:trPr>
        <w:tc>
          <w:tcPr>
            <w:tcW w:w="533" w:type="dxa"/>
            <w:tcBorders>
              <w:top w:val="single" w:sz="4" w:space="0" w:color="auto"/>
              <w:left w:val="single" w:sz="4" w:space="0" w:color="auto"/>
              <w:bottom w:val="single" w:sz="4" w:space="0" w:color="auto"/>
              <w:right w:val="single" w:sz="4" w:space="0" w:color="auto"/>
            </w:tcBorders>
            <w:vAlign w:val="center"/>
          </w:tcPr>
          <w:p w14:paraId="0F0D4821"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bidi="hi-IN"/>
              </w:rPr>
            </w:pPr>
            <w:r w:rsidRPr="00D94C60">
              <w:rPr>
                <w:rFonts w:ascii="Times New Roman" w:eastAsia="SimSun" w:hAnsi="Times New Roman" w:cs="Times New Roman"/>
                <w:kern w:val="3"/>
                <w:sz w:val="24"/>
                <w:szCs w:val="24"/>
                <w:lang w:bidi="hi-IN"/>
              </w:rPr>
              <w:t>19</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4DCD4"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roofErr w:type="spellStart"/>
            <w:r w:rsidRPr="00D94C60">
              <w:rPr>
                <w:rFonts w:ascii="Times New Roman" w:eastAsia="SimSun" w:hAnsi="Times New Roman" w:cs="Times New Roman"/>
                <w:kern w:val="3"/>
                <w:sz w:val="24"/>
                <w:szCs w:val="24"/>
                <w:lang w:val="ru-RU" w:bidi="hi-IN"/>
              </w:rPr>
              <w:t>Матеріал</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захисної</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кришки</w:t>
            </w:r>
            <w:proofErr w:type="spellEnd"/>
            <w:r w:rsidRPr="00D94C60">
              <w:rPr>
                <w:rFonts w:ascii="Times New Roman" w:eastAsia="SimSun" w:hAnsi="Times New Roman" w:cs="Times New Roman"/>
                <w:kern w:val="3"/>
                <w:sz w:val="24"/>
                <w:szCs w:val="24"/>
                <w:lang w:val="ru-RU" w:bidi="hi-IN"/>
              </w:rPr>
              <w:t xml:space="preserve"> </w:t>
            </w:r>
            <w:proofErr w:type="spellStart"/>
            <w:r w:rsidRPr="00D94C60">
              <w:rPr>
                <w:rFonts w:ascii="Times New Roman" w:eastAsia="SimSun" w:hAnsi="Times New Roman" w:cs="Times New Roman"/>
                <w:kern w:val="3"/>
                <w:sz w:val="24"/>
                <w:szCs w:val="24"/>
                <w:lang w:val="ru-RU" w:bidi="hi-IN"/>
              </w:rPr>
              <w:t>світильника</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E86563"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Негорючий пластик</w:t>
            </w:r>
          </w:p>
        </w:tc>
        <w:tc>
          <w:tcPr>
            <w:tcW w:w="3118" w:type="dxa"/>
            <w:tcBorders>
              <w:top w:val="single" w:sz="4" w:space="0" w:color="auto"/>
              <w:left w:val="single" w:sz="4" w:space="0" w:color="auto"/>
              <w:bottom w:val="single" w:sz="4" w:space="0" w:color="auto"/>
              <w:right w:val="single" w:sz="4" w:space="0" w:color="auto"/>
            </w:tcBorders>
          </w:tcPr>
          <w:p w14:paraId="368685E5"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en-US" w:bidi="hi-IN"/>
              </w:rPr>
            </w:pPr>
          </w:p>
        </w:tc>
      </w:tr>
      <w:tr w:rsidR="00FC454C" w:rsidRPr="00D94C60" w14:paraId="1DBF68D2" w14:textId="77777777" w:rsidTr="00B52BA9">
        <w:trPr>
          <w:trHeight w:val="186"/>
        </w:trPr>
        <w:tc>
          <w:tcPr>
            <w:tcW w:w="533" w:type="dxa"/>
            <w:tcBorders>
              <w:top w:val="single" w:sz="4" w:space="0" w:color="auto"/>
              <w:left w:val="single" w:sz="4" w:space="0" w:color="auto"/>
              <w:bottom w:val="single" w:sz="4" w:space="0" w:color="auto"/>
              <w:right w:val="single" w:sz="4" w:space="0" w:color="auto"/>
            </w:tcBorders>
            <w:vAlign w:val="center"/>
            <w:hideMark/>
          </w:tcPr>
          <w:p w14:paraId="54A7647E" w14:textId="77777777" w:rsidR="00FC454C" w:rsidRPr="00D94C60" w:rsidRDefault="00FC454C" w:rsidP="001C0A83">
            <w:pPr>
              <w:suppressAutoHyphens/>
              <w:autoSpaceDN w:val="0"/>
              <w:spacing w:after="0" w:line="240" w:lineRule="auto"/>
              <w:contextualSpacing/>
              <w:jc w:val="center"/>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20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C723FE"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en-US" w:bidi="hi-IN"/>
              </w:rPr>
            </w:pPr>
            <w:proofErr w:type="spellStart"/>
            <w:r w:rsidRPr="00D94C60">
              <w:rPr>
                <w:rFonts w:ascii="Times New Roman" w:eastAsia="SimSun" w:hAnsi="Times New Roman" w:cs="Times New Roman"/>
                <w:kern w:val="3"/>
                <w:sz w:val="24"/>
                <w:szCs w:val="24"/>
                <w:lang w:val="en-US" w:bidi="hi-IN"/>
              </w:rPr>
              <w:t>Спосіб</w:t>
            </w:r>
            <w:proofErr w:type="spellEnd"/>
            <w:r w:rsidRPr="00D94C60">
              <w:rPr>
                <w:rFonts w:ascii="Times New Roman" w:eastAsia="SimSun" w:hAnsi="Times New Roman" w:cs="Times New Roman"/>
                <w:kern w:val="3"/>
                <w:sz w:val="24"/>
                <w:szCs w:val="24"/>
                <w:lang w:val="en-US" w:bidi="hi-IN"/>
              </w:rPr>
              <w:t xml:space="preserve"> </w:t>
            </w:r>
            <w:proofErr w:type="spellStart"/>
            <w:r w:rsidRPr="00D94C60">
              <w:rPr>
                <w:rFonts w:ascii="Times New Roman" w:eastAsia="SimSun" w:hAnsi="Times New Roman" w:cs="Times New Roman"/>
                <w:kern w:val="3"/>
                <w:sz w:val="24"/>
                <w:szCs w:val="24"/>
                <w:lang w:val="en-US" w:bidi="hi-IN"/>
              </w:rPr>
              <w:t>кріплення</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BCA888"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r w:rsidRPr="00D94C60">
              <w:rPr>
                <w:rFonts w:ascii="Times New Roman" w:eastAsia="SimSun" w:hAnsi="Times New Roman" w:cs="Times New Roman"/>
                <w:kern w:val="3"/>
                <w:sz w:val="24"/>
                <w:szCs w:val="24"/>
                <w:lang w:val="ru-RU" w:bidi="hi-IN"/>
              </w:rPr>
              <w:t xml:space="preserve">на </w:t>
            </w:r>
            <w:proofErr w:type="spellStart"/>
            <w:r w:rsidRPr="00D94C60">
              <w:rPr>
                <w:rFonts w:ascii="Times New Roman" w:eastAsia="SimSun" w:hAnsi="Times New Roman" w:cs="Times New Roman"/>
                <w:kern w:val="3"/>
                <w:sz w:val="24"/>
                <w:szCs w:val="24"/>
                <w:lang w:val="ru-RU" w:bidi="hi-IN"/>
              </w:rPr>
              <w:t>консольну</w:t>
            </w:r>
            <w:proofErr w:type="spellEnd"/>
            <w:r w:rsidRPr="00D94C60">
              <w:rPr>
                <w:rFonts w:ascii="Times New Roman" w:eastAsia="SimSun" w:hAnsi="Times New Roman" w:cs="Times New Roman"/>
                <w:kern w:val="3"/>
                <w:sz w:val="24"/>
                <w:szCs w:val="24"/>
                <w:lang w:val="ru-RU" w:bidi="hi-IN"/>
              </w:rPr>
              <w:t xml:space="preserve"> трубу </w:t>
            </w:r>
            <w:proofErr w:type="spellStart"/>
            <w:r w:rsidRPr="00D94C60">
              <w:rPr>
                <w:rFonts w:ascii="Times New Roman" w:eastAsia="SimSun" w:hAnsi="Times New Roman" w:cs="Times New Roman"/>
                <w:kern w:val="3"/>
                <w:sz w:val="24"/>
                <w:szCs w:val="24"/>
                <w:lang w:val="ru-RU" w:bidi="hi-IN"/>
              </w:rPr>
              <w:t>діаметром</w:t>
            </w:r>
            <w:proofErr w:type="spellEnd"/>
            <w:r w:rsidRPr="00D94C60">
              <w:rPr>
                <w:rFonts w:ascii="Times New Roman" w:eastAsia="SimSun" w:hAnsi="Times New Roman" w:cs="Times New Roman"/>
                <w:kern w:val="3"/>
                <w:sz w:val="24"/>
                <w:szCs w:val="24"/>
                <w:lang w:val="ru-RU" w:bidi="hi-IN"/>
              </w:rPr>
              <w:t xml:space="preserve"> 49-51 мм</w:t>
            </w:r>
          </w:p>
        </w:tc>
        <w:tc>
          <w:tcPr>
            <w:tcW w:w="3118" w:type="dxa"/>
            <w:tcBorders>
              <w:top w:val="single" w:sz="4" w:space="0" w:color="auto"/>
              <w:left w:val="single" w:sz="4" w:space="0" w:color="auto"/>
              <w:bottom w:val="single" w:sz="4" w:space="0" w:color="auto"/>
              <w:right w:val="single" w:sz="4" w:space="0" w:color="auto"/>
            </w:tcBorders>
          </w:tcPr>
          <w:p w14:paraId="1E9A3A68" w14:textId="77777777" w:rsidR="00FC454C" w:rsidRPr="00D94C60" w:rsidRDefault="00FC454C" w:rsidP="001C0A83">
            <w:pPr>
              <w:suppressAutoHyphens/>
              <w:autoSpaceDN w:val="0"/>
              <w:spacing w:after="0" w:line="240" w:lineRule="auto"/>
              <w:contextualSpacing/>
              <w:textAlignment w:val="baseline"/>
              <w:rPr>
                <w:rFonts w:ascii="Times New Roman" w:eastAsia="SimSun" w:hAnsi="Times New Roman" w:cs="Times New Roman"/>
                <w:kern w:val="3"/>
                <w:sz w:val="24"/>
                <w:szCs w:val="24"/>
                <w:lang w:val="ru-RU" w:bidi="hi-IN"/>
              </w:rPr>
            </w:pPr>
          </w:p>
        </w:tc>
      </w:tr>
      <w:tr w:rsidR="00FC454C" w:rsidRPr="00D94C60" w14:paraId="1CE14AE7"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14:paraId="53250D3D"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21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79CBE7"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 xml:space="preserve">Ступінь захисту світлового </w:t>
            </w:r>
            <w:r w:rsidRPr="00D94C60">
              <w:rPr>
                <w:rFonts w:ascii="Times New Roman" w:hAnsi="Times New Roman" w:cs="Times New Roman"/>
                <w:sz w:val="24"/>
                <w:szCs w:val="24"/>
              </w:rPr>
              <w:br/>
              <w:t>приладу</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904898"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Не менше ІР65</w:t>
            </w:r>
          </w:p>
          <w:p w14:paraId="503DA35E"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7B1372B"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 xml:space="preserve"> </w:t>
            </w:r>
          </w:p>
          <w:p w14:paraId="149E6DA7"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
        </w:tc>
      </w:tr>
      <w:tr w:rsidR="00FC454C" w:rsidRPr="00D94C60" w14:paraId="5F3A5A8C"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tcPr>
          <w:p w14:paraId="0A035258"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22</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7AA5F4"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Міцність розсіювача при ударі, згідно ДСТУ ІЕС 60598-2-</w:t>
            </w:r>
            <w:r w:rsidRPr="00D94C60">
              <w:rPr>
                <w:rFonts w:ascii="Times New Roman" w:hAnsi="Times New Roman" w:cs="Times New Roman"/>
                <w:sz w:val="24"/>
                <w:szCs w:val="24"/>
              </w:rPr>
              <w:lastRenderedPageBreak/>
              <w:t>5:2002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3D4D05"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lastRenderedPageBreak/>
              <w:t xml:space="preserve">Не менше 2 </w:t>
            </w:r>
            <w:proofErr w:type="spellStart"/>
            <w:r w:rsidRPr="00D94C60">
              <w:rPr>
                <w:rFonts w:ascii="Times New Roman" w:hAnsi="Times New Roman" w:cs="Times New Roman"/>
                <w:sz w:val="24"/>
                <w:szCs w:val="24"/>
              </w:rPr>
              <w:t>Дж</w:t>
            </w:r>
            <w:proofErr w:type="spellEnd"/>
          </w:p>
        </w:tc>
        <w:tc>
          <w:tcPr>
            <w:tcW w:w="3118" w:type="dxa"/>
            <w:tcBorders>
              <w:top w:val="single" w:sz="4" w:space="0" w:color="auto"/>
              <w:left w:val="single" w:sz="4" w:space="0" w:color="auto"/>
              <w:bottom w:val="single" w:sz="4" w:space="0" w:color="auto"/>
              <w:right w:val="single" w:sz="4" w:space="0" w:color="auto"/>
            </w:tcBorders>
          </w:tcPr>
          <w:p w14:paraId="72C08850"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 xml:space="preserve"> </w:t>
            </w:r>
          </w:p>
        </w:tc>
      </w:tr>
      <w:tr w:rsidR="00FC454C" w:rsidRPr="00D94C60" w14:paraId="64D13FB0"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tcPr>
          <w:p w14:paraId="5CB0A5DE"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23</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81CE5"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Механічна стійкість світильника згідно ГОСТ 30631-99</w:t>
            </w:r>
          </w:p>
          <w:p w14:paraId="20D988EF"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lang w:eastAsia="ru-RU"/>
              </w:rPr>
              <w:t>*(протокол випробувань)</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670985"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М1</w:t>
            </w:r>
          </w:p>
        </w:tc>
        <w:tc>
          <w:tcPr>
            <w:tcW w:w="3118" w:type="dxa"/>
            <w:tcBorders>
              <w:top w:val="single" w:sz="4" w:space="0" w:color="auto"/>
              <w:left w:val="single" w:sz="4" w:space="0" w:color="auto"/>
              <w:bottom w:val="single" w:sz="4" w:space="0" w:color="auto"/>
              <w:right w:val="single" w:sz="4" w:space="0" w:color="auto"/>
            </w:tcBorders>
          </w:tcPr>
          <w:p w14:paraId="0FE52536"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
        </w:tc>
      </w:tr>
      <w:tr w:rsidR="00FC454C" w:rsidRPr="00D94C60" w14:paraId="5EAEC2BB"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hideMark/>
          </w:tcPr>
          <w:p w14:paraId="4A85302F"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24</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964E77"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Кліматичне виконання</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4D31CE"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У1</w:t>
            </w:r>
          </w:p>
        </w:tc>
        <w:tc>
          <w:tcPr>
            <w:tcW w:w="3118" w:type="dxa"/>
            <w:tcBorders>
              <w:top w:val="single" w:sz="4" w:space="0" w:color="auto"/>
              <w:left w:val="single" w:sz="4" w:space="0" w:color="auto"/>
              <w:bottom w:val="single" w:sz="4" w:space="0" w:color="auto"/>
              <w:right w:val="single" w:sz="4" w:space="0" w:color="auto"/>
            </w:tcBorders>
          </w:tcPr>
          <w:p w14:paraId="2B7C6801"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
        </w:tc>
      </w:tr>
      <w:tr w:rsidR="00FC454C" w:rsidRPr="00D94C60" w14:paraId="026068FB"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tcPr>
          <w:p w14:paraId="71716E00"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25</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5EFAF"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Температура навколишнього середовища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18E5D0"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-40°..+40° С</w:t>
            </w:r>
          </w:p>
        </w:tc>
        <w:tc>
          <w:tcPr>
            <w:tcW w:w="3118" w:type="dxa"/>
            <w:tcBorders>
              <w:top w:val="single" w:sz="4" w:space="0" w:color="auto"/>
              <w:left w:val="single" w:sz="4" w:space="0" w:color="auto"/>
              <w:bottom w:val="single" w:sz="4" w:space="0" w:color="auto"/>
              <w:right w:val="single" w:sz="4" w:space="0" w:color="auto"/>
            </w:tcBorders>
          </w:tcPr>
          <w:p w14:paraId="5C354336"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
        </w:tc>
      </w:tr>
      <w:tr w:rsidR="00FC454C" w:rsidRPr="00D94C60" w14:paraId="20941CF5"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tcPr>
          <w:p w14:paraId="47A80A0C"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26</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96564A"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roofErr w:type="spellStart"/>
            <w:r w:rsidRPr="00D94C60">
              <w:rPr>
                <w:rFonts w:ascii="Times New Roman" w:hAnsi="Times New Roman" w:cs="Times New Roman"/>
                <w:sz w:val="24"/>
                <w:szCs w:val="24"/>
              </w:rPr>
              <w:t>Корельована</w:t>
            </w:r>
            <w:proofErr w:type="spellEnd"/>
            <w:r w:rsidRPr="00D94C60">
              <w:rPr>
                <w:rFonts w:ascii="Times New Roman" w:hAnsi="Times New Roman" w:cs="Times New Roman"/>
                <w:sz w:val="24"/>
                <w:szCs w:val="24"/>
              </w:rPr>
              <w:t xml:space="preserve"> колірна температура, К</w:t>
            </w:r>
          </w:p>
          <w:p w14:paraId="66791CE3"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lang w:eastAsia="ru-RU"/>
              </w:rPr>
              <w:t>*(протокол випробувань)</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F561FA8"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4000 (±10%)</w:t>
            </w:r>
          </w:p>
        </w:tc>
        <w:tc>
          <w:tcPr>
            <w:tcW w:w="3118" w:type="dxa"/>
            <w:tcBorders>
              <w:top w:val="single" w:sz="4" w:space="0" w:color="auto"/>
              <w:left w:val="single" w:sz="4" w:space="0" w:color="auto"/>
              <w:bottom w:val="single" w:sz="4" w:space="0" w:color="auto"/>
              <w:right w:val="single" w:sz="4" w:space="0" w:color="auto"/>
            </w:tcBorders>
          </w:tcPr>
          <w:p w14:paraId="36095F27"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
        </w:tc>
      </w:tr>
      <w:tr w:rsidR="00FC454C" w:rsidRPr="00D94C60" w14:paraId="1EA09AE4"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tcPr>
          <w:p w14:paraId="6D27A8E9"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27</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7DE8B"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Габарити світильника, мм</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71438D"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D94C60">
              <w:rPr>
                <w:rFonts w:ascii="Times New Roman" w:hAnsi="Times New Roman" w:cs="Times New Roman"/>
                <w:sz w:val="24"/>
                <w:szCs w:val="24"/>
              </w:rPr>
              <w:t>Не більше 380х145х120 (±10%)</w:t>
            </w:r>
          </w:p>
        </w:tc>
        <w:tc>
          <w:tcPr>
            <w:tcW w:w="3118" w:type="dxa"/>
            <w:tcBorders>
              <w:top w:val="single" w:sz="4" w:space="0" w:color="auto"/>
              <w:left w:val="single" w:sz="4" w:space="0" w:color="auto"/>
              <w:bottom w:val="single" w:sz="4" w:space="0" w:color="auto"/>
              <w:right w:val="single" w:sz="4" w:space="0" w:color="auto"/>
            </w:tcBorders>
          </w:tcPr>
          <w:p w14:paraId="5C3955E2"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 xml:space="preserve"> </w:t>
            </w:r>
          </w:p>
        </w:tc>
      </w:tr>
      <w:tr w:rsidR="00FC454C" w:rsidRPr="00D94C60" w14:paraId="2791136E"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tcPr>
          <w:p w14:paraId="1262E3DD"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28</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CC5040"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Вага світильника, кг</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2FA595"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Не більше 2,1 кг (±5%)</w:t>
            </w:r>
          </w:p>
        </w:tc>
        <w:tc>
          <w:tcPr>
            <w:tcW w:w="3118" w:type="dxa"/>
            <w:tcBorders>
              <w:top w:val="single" w:sz="4" w:space="0" w:color="auto"/>
              <w:left w:val="single" w:sz="4" w:space="0" w:color="auto"/>
              <w:bottom w:val="single" w:sz="4" w:space="0" w:color="auto"/>
              <w:right w:val="single" w:sz="4" w:space="0" w:color="auto"/>
            </w:tcBorders>
          </w:tcPr>
          <w:p w14:paraId="19F00233"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
        </w:tc>
      </w:tr>
      <w:tr w:rsidR="00FC454C" w:rsidRPr="00D94C60" w14:paraId="65275327"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tcPr>
          <w:p w14:paraId="03A31F95"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29</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FF4895"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Світильник комплектується приєднаним електрокабелем  та клемною колодкою завдовжки 500 мм (±10%)</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90517A"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ТАК</w:t>
            </w:r>
          </w:p>
        </w:tc>
        <w:tc>
          <w:tcPr>
            <w:tcW w:w="3118" w:type="dxa"/>
            <w:tcBorders>
              <w:top w:val="single" w:sz="4" w:space="0" w:color="auto"/>
              <w:left w:val="single" w:sz="4" w:space="0" w:color="auto"/>
              <w:bottom w:val="single" w:sz="4" w:space="0" w:color="auto"/>
              <w:right w:val="single" w:sz="4" w:space="0" w:color="auto"/>
            </w:tcBorders>
          </w:tcPr>
          <w:p w14:paraId="22926487"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
        </w:tc>
      </w:tr>
      <w:tr w:rsidR="00FC454C" w:rsidRPr="00D94C60" w14:paraId="1BA23B5E"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tcPr>
          <w:p w14:paraId="30ADDD47"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30</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0ECC08"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Виробник драйвера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B5FD36"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roofErr w:type="spellStart"/>
            <w:r w:rsidRPr="00D94C60">
              <w:rPr>
                <w:rFonts w:ascii="Times New Roman" w:hAnsi="Times New Roman" w:cs="Times New Roman"/>
                <w:sz w:val="24"/>
                <w:szCs w:val="24"/>
              </w:rPr>
              <w:t>Mean</w:t>
            </w:r>
            <w:proofErr w:type="spellEnd"/>
            <w:r w:rsidRPr="00D94C60">
              <w:rPr>
                <w:rFonts w:ascii="Times New Roman" w:hAnsi="Times New Roman" w:cs="Times New Roman"/>
                <w:sz w:val="24"/>
                <w:szCs w:val="24"/>
              </w:rPr>
              <w:t xml:space="preserve"> </w:t>
            </w:r>
            <w:proofErr w:type="spellStart"/>
            <w:r w:rsidRPr="00D94C60">
              <w:rPr>
                <w:rFonts w:ascii="Times New Roman" w:hAnsi="Times New Roman" w:cs="Times New Roman"/>
                <w:sz w:val="24"/>
                <w:szCs w:val="24"/>
              </w:rPr>
              <w:t>Well</w:t>
            </w:r>
            <w:proofErr w:type="spellEnd"/>
          </w:p>
        </w:tc>
        <w:tc>
          <w:tcPr>
            <w:tcW w:w="3118" w:type="dxa"/>
            <w:tcBorders>
              <w:top w:val="single" w:sz="4" w:space="0" w:color="auto"/>
              <w:left w:val="single" w:sz="4" w:space="0" w:color="auto"/>
              <w:bottom w:val="single" w:sz="4" w:space="0" w:color="auto"/>
              <w:right w:val="single" w:sz="4" w:space="0" w:color="auto"/>
            </w:tcBorders>
          </w:tcPr>
          <w:p w14:paraId="4BBFE432"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
        </w:tc>
      </w:tr>
      <w:tr w:rsidR="00FC454C" w:rsidRPr="00D94C60" w14:paraId="2E63E19F"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tcPr>
          <w:p w14:paraId="39CC3986"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31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C7A23E"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Індекс енергоефективності</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A81931"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А++</w:t>
            </w:r>
          </w:p>
        </w:tc>
        <w:tc>
          <w:tcPr>
            <w:tcW w:w="3118" w:type="dxa"/>
            <w:tcBorders>
              <w:top w:val="single" w:sz="4" w:space="0" w:color="auto"/>
              <w:left w:val="single" w:sz="4" w:space="0" w:color="auto"/>
              <w:bottom w:val="single" w:sz="4" w:space="0" w:color="auto"/>
              <w:right w:val="single" w:sz="4" w:space="0" w:color="auto"/>
            </w:tcBorders>
          </w:tcPr>
          <w:p w14:paraId="56DB193B"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
        </w:tc>
      </w:tr>
      <w:tr w:rsidR="00FC454C" w:rsidRPr="00D94C60" w14:paraId="58BA3088"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tcPr>
          <w:p w14:paraId="48D36DE6"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32</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2BE1ED"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Мінімальний ресурс роботи, год</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8724FB"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50000</w:t>
            </w:r>
          </w:p>
        </w:tc>
        <w:tc>
          <w:tcPr>
            <w:tcW w:w="3118" w:type="dxa"/>
            <w:tcBorders>
              <w:top w:val="single" w:sz="4" w:space="0" w:color="auto"/>
              <w:left w:val="single" w:sz="4" w:space="0" w:color="auto"/>
              <w:bottom w:val="single" w:sz="4" w:space="0" w:color="auto"/>
              <w:right w:val="single" w:sz="4" w:space="0" w:color="auto"/>
            </w:tcBorders>
          </w:tcPr>
          <w:p w14:paraId="13A2699C"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
        </w:tc>
      </w:tr>
      <w:tr w:rsidR="00FC454C" w:rsidRPr="00D94C60" w14:paraId="182B8AE1" w14:textId="77777777" w:rsidTr="00B52BA9">
        <w:trPr>
          <w:trHeight w:val="290"/>
        </w:trPr>
        <w:tc>
          <w:tcPr>
            <w:tcW w:w="533" w:type="dxa"/>
            <w:tcBorders>
              <w:top w:val="single" w:sz="4" w:space="0" w:color="auto"/>
              <w:left w:val="single" w:sz="4" w:space="0" w:color="auto"/>
              <w:bottom w:val="single" w:sz="4" w:space="0" w:color="auto"/>
              <w:right w:val="single" w:sz="4" w:space="0" w:color="auto"/>
            </w:tcBorders>
            <w:vAlign w:val="center"/>
          </w:tcPr>
          <w:p w14:paraId="79E4A759"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D94C60">
              <w:rPr>
                <w:rFonts w:ascii="Times New Roman" w:hAnsi="Times New Roman" w:cs="Times New Roman"/>
                <w:sz w:val="24"/>
                <w:szCs w:val="24"/>
              </w:rPr>
              <w:t>33</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F4E848"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Гарантійний термін на світильники, років</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80022C"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r w:rsidRPr="00D94C60">
              <w:rPr>
                <w:rFonts w:ascii="Times New Roman" w:hAnsi="Times New Roman" w:cs="Times New Roman"/>
                <w:sz w:val="24"/>
                <w:szCs w:val="24"/>
              </w:rPr>
              <w:t>Не менше 5 (60 місяців)</w:t>
            </w:r>
          </w:p>
        </w:tc>
        <w:tc>
          <w:tcPr>
            <w:tcW w:w="3118" w:type="dxa"/>
            <w:tcBorders>
              <w:top w:val="single" w:sz="4" w:space="0" w:color="auto"/>
              <w:left w:val="single" w:sz="4" w:space="0" w:color="auto"/>
              <w:bottom w:val="single" w:sz="4" w:space="0" w:color="auto"/>
              <w:right w:val="single" w:sz="4" w:space="0" w:color="auto"/>
            </w:tcBorders>
          </w:tcPr>
          <w:p w14:paraId="4AE04107" w14:textId="77777777" w:rsidR="00FC454C" w:rsidRPr="00D94C60" w:rsidRDefault="00FC454C" w:rsidP="001C0A83">
            <w:pPr>
              <w:widowControl w:val="0"/>
              <w:autoSpaceDE w:val="0"/>
              <w:autoSpaceDN w:val="0"/>
              <w:adjustRightInd w:val="0"/>
              <w:spacing w:after="0" w:line="240" w:lineRule="auto"/>
              <w:contextualSpacing/>
              <w:rPr>
                <w:rFonts w:ascii="Times New Roman" w:hAnsi="Times New Roman" w:cs="Times New Roman"/>
                <w:sz w:val="24"/>
                <w:szCs w:val="24"/>
              </w:rPr>
            </w:pPr>
          </w:p>
        </w:tc>
      </w:tr>
    </w:tbl>
    <w:p w14:paraId="05380B8F" w14:textId="77777777" w:rsidR="00C60F3C" w:rsidRPr="00D94C60" w:rsidRDefault="00C60F3C" w:rsidP="001C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iCs/>
          <w:sz w:val="24"/>
          <w:szCs w:val="24"/>
          <w:lang w:eastAsia="ru-RU"/>
        </w:rPr>
      </w:pPr>
    </w:p>
    <w:p w14:paraId="3E3A5188" w14:textId="77777777" w:rsidR="00022A69" w:rsidRPr="00D94C60" w:rsidRDefault="00022A69" w:rsidP="001C0A83">
      <w:pPr>
        <w:spacing w:after="0" w:line="240" w:lineRule="auto"/>
        <w:contextualSpacing/>
        <w:jc w:val="both"/>
        <w:rPr>
          <w:rFonts w:ascii="Times New Roman" w:eastAsia="Calibri" w:hAnsi="Times New Roman" w:cs="Times New Roman"/>
          <w:bCs/>
          <w:sz w:val="24"/>
          <w:szCs w:val="24"/>
        </w:rPr>
      </w:pPr>
      <w:r w:rsidRPr="00D94C60">
        <w:rPr>
          <w:rFonts w:ascii="Times New Roman" w:eastAsia="Calibri" w:hAnsi="Times New Roman" w:cs="Times New Roman"/>
          <w:bCs/>
          <w:sz w:val="24"/>
          <w:szCs w:val="24"/>
        </w:rPr>
        <w:t>Примітка:</w:t>
      </w:r>
    </w:p>
    <w:p w14:paraId="153C510B" w14:textId="43C31B22" w:rsidR="009B73C2" w:rsidRPr="00D94C60" w:rsidRDefault="00022A69" w:rsidP="001C0A83">
      <w:pPr>
        <w:spacing w:after="0" w:line="240" w:lineRule="auto"/>
        <w:contextualSpacing/>
        <w:jc w:val="both"/>
        <w:rPr>
          <w:rFonts w:ascii="Times New Roman" w:hAnsi="Times New Roman" w:cs="Times New Roman"/>
          <w:i/>
          <w:iCs/>
          <w:color w:val="000000"/>
          <w:sz w:val="24"/>
          <w:szCs w:val="24"/>
        </w:rPr>
      </w:pPr>
      <w:r w:rsidRPr="00D94C60">
        <w:rPr>
          <w:rFonts w:ascii="Times New Roman" w:eastAsia="Calibri" w:hAnsi="Times New Roman" w:cs="Times New Roman"/>
          <w:bCs/>
          <w:i/>
          <w:iCs/>
          <w:sz w:val="24"/>
          <w:szCs w:val="24"/>
        </w:rPr>
        <w:t>*</w:t>
      </w:r>
      <w:r w:rsidR="00DE0229" w:rsidRPr="00D94C60">
        <w:rPr>
          <w:rFonts w:ascii="Times New Roman" w:eastAsia="Calibri" w:hAnsi="Times New Roman" w:cs="Times New Roman"/>
          <w:bCs/>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r w:rsidR="009B73C2" w:rsidRPr="00D94C60">
        <w:rPr>
          <w:rFonts w:ascii="Times New Roman" w:hAnsi="Times New Roman" w:cs="Times New Roman"/>
          <w:sz w:val="24"/>
          <w:szCs w:val="24"/>
        </w:rPr>
        <w:t xml:space="preserve"> </w:t>
      </w:r>
    </w:p>
    <w:p w14:paraId="1C95242A" w14:textId="45FDC9D8" w:rsidR="00DE0229" w:rsidRPr="00D94C60" w:rsidRDefault="00DE0229" w:rsidP="001C0A83">
      <w:pPr>
        <w:spacing w:after="0" w:line="240" w:lineRule="auto"/>
        <w:contextualSpacing/>
        <w:jc w:val="both"/>
        <w:rPr>
          <w:rFonts w:ascii="Times New Roman" w:hAnsi="Times New Roman" w:cs="Times New Roman"/>
          <w:i/>
          <w:iCs/>
          <w:sz w:val="24"/>
          <w:szCs w:val="24"/>
        </w:rPr>
      </w:pPr>
    </w:p>
    <w:p w14:paraId="0763FA63" w14:textId="66B78781" w:rsidR="00AE6A0A" w:rsidRPr="00FC454C" w:rsidRDefault="00D466D6" w:rsidP="001C0A83">
      <w:pPr>
        <w:spacing w:after="0" w:line="240" w:lineRule="auto"/>
        <w:contextualSpacing/>
        <w:jc w:val="both"/>
        <w:rPr>
          <w:rFonts w:ascii="Times New Roman" w:eastAsia="Calibri" w:hAnsi="Times New Roman" w:cs="Times New Roman"/>
          <w:bCs/>
          <w:i/>
          <w:iCs/>
          <w:sz w:val="24"/>
          <w:szCs w:val="24"/>
          <w:lang w:val="ru-RU"/>
        </w:rPr>
      </w:pPr>
      <w:r w:rsidRPr="00D94C60">
        <w:rPr>
          <w:rFonts w:ascii="Times New Roman" w:eastAsia="Calibri" w:hAnsi="Times New Roman" w:cs="Times New Roman"/>
          <w:bCs/>
          <w:i/>
          <w:iCs/>
          <w:sz w:val="24"/>
          <w:szCs w:val="24"/>
          <w:lang w:val="ru-RU"/>
        </w:rPr>
        <w:t>*</w:t>
      </w:r>
      <w:r w:rsidR="00022A69" w:rsidRPr="00D94C60">
        <w:rPr>
          <w:rFonts w:ascii="Times New Roman" w:eastAsia="Calibri" w:hAnsi="Times New Roman" w:cs="Times New Roman"/>
          <w:bCs/>
          <w:i/>
          <w:iCs/>
          <w:sz w:val="24"/>
          <w:szCs w:val="24"/>
          <w:lang w:val="ru-RU"/>
        </w:rPr>
        <w:t>*</w:t>
      </w:r>
      <w:r w:rsidRPr="00D94C60">
        <w:rPr>
          <w:rFonts w:ascii="Times New Roman" w:eastAsia="Calibri" w:hAnsi="Times New Roman" w:cs="Times New Roman"/>
          <w:bCs/>
          <w:i/>
          <w:iCs/>
          <w:sz w:val="24"/>
          <w:szCs w:val="24"/>
          <w:lang w:val="ru-RU"/>
        </w:rPr>
        <w:t xml:space="preserve">В </w:t>
      </w:r>
      <w:proofErr w:type="spellStart"/>
      <w:r w:rsidRPr="00D94C60">
        <w:rPr>
          <w:rFonts w:ascii="Times New Roman" w:eastAsia="Calibri" w:hAnsi="Times New Roman" w:cs="Times New Roman"/>
          <w:bCs/>
          <w:i/>
          <w:iCs/>
          <w:sz w:val="24"/>
          <w:szCs w:val="24"/>
          <w:lang w:val="ru-RU"/>
        </w:rPr>
        <w:t>зв’язку</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із</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збройною</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агресією</w:t>
      </w:r>
      <w:proofErr w:type="spellEnd"/>
      <w:r w:rsidRPr="00D94C60">
        <w:rPr>
          <w:rFonts w:ascii="Times New Roman" w:eastAsia="Calibri" w:hAnsi="Times New Roman" w:cs="Times New Roman"/>
          <w:bCs/>
          <w:i/>
          <w:iCs/>
          <w:sz w:val="24"/>
          <w:szCs w:val="24"/>
          <w:lang w:val="ru-RU"/>
        </w:rPr>
        <w:t xml:space="preserve"> </w:t>
      </w:r>
      <w:proofErr w:type="spellStart"/>
      <w:r w:rsidR="00015169" w:rsidRPr="00D94C60">
        <w:rPr>
          <w:rFonts w:ascii="Times New Roman" w:eastAsia="Calibri" w:hAnsi="Times New Roman" w:cs="Times New Roman"/>
          <w:bCs/>
          <w:i/>
          <w:iCs/>
          <w:sz w:val="24"/>
          <w:szCs w:val="24"/>
          <w:lang w:val="ru-RU"/>
        </w:rPr>
        <w:t>р</w:t>
      </w:r>
      <w:r w:rsidRPr="00D94C60">
        <w:rPr>
          <w:rFonts w:ascii="Times New Roman" w:eastAsia="Calibri" w:hAnsi="Times New Roman" w:cs="Times New Roman"/>
          <w:bCs/>
          <w:i/>
          <w:iCs/>
          <w:sz w:val="24"/>
          <w:szCs w:val="24"/>
          <w:lang w:val="ru-RU"/>
        </w:rPr>
        <w:t>осії</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проти</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України</w:t>
      </w:r>
      <w:proofErr w:type="spellEnd"/>
      <w:r w:rsidR="00015169" w:rsidRPr="00D94C60">
        <w:rPr>
          <w:rFonts w:ascii="Times New Roman" w:eastAsia="Calibri" w:hAnsi="Times New Roman" w:cs="Times New Roman"/>
          <w:bCs/>
          <w:i/>
          <w:iCs/>
          <w:sz w:val="24"/>
          <w:szCs w:val="24"/>
          <w:lang w:val="ru-RU"/>
        </w:rPr>
        <w:t>,</w:t>
      </w:r>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товари</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російського</w:t>
      </w:r>
      <w:proofErr w:type="spellEnd"/>
      <w:r w:rsidRPr="00D94C60">
        <w:rPr>
          <w:rFonts w:ascii="Times New Roman" w:eastAsia="Calibri" w:hAnsi="Times New Roman" w:cs="Times New Roman"/>
          <w:bCs/>
          <w:i/>
          <w:iCs/>
          <w:sz w:val="24"/>
          <w:szCs w:val="24"/>
          <w:lang w:val="ru-RU"/>
        </w:rPr>
        <w:t xml:space="preserve"> та </w:t>
      </w:r>
      <w:proofErr w:type="spellStart"/>
      <w:r w:rsidRPr="00D94C60">
        <w:rPr>
          <w:rFonts w:ascii="Times New Roman" w:eastAsia="Calibri" w:hAnsi="Times New Roman" w:cs="Times New Roman"/>
          <w:bCs/>
          <w:i/>
          <w:iCs/>
          <w:sz w:val="24"/>
          <w:szCs w:val="24"/>
          <w:lang w:val="ru-RU"/>
        </w:rPr>
        <w:t>білоруського</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виробництв</w:t>
      </w:r>
      <w:r w:rsidR="00015169" w:rsidRPr="00D94C60">
        <w:rPr>
          <w:rFonts w:ascii="Times New Roman" w:eastAsia="Calibri" w:hAnsi="Times New Roman" w:cs="Times New Roman"/>
          <w:bCs/>
          <w:i/>
          <w:iCs/>
          <w:sz w:val="24"/>
          <w:szCs w:val="24"/>
          <w:lang w:val="ru-RU"/>
        </w:rPr>
        <w:t>а</w:t>
      </w:r>
      <w:proofErr w:type="spellEnd"/>
      <w:r w:rsidR="008F116D" w:rsidRPr="00D94C60">
        <w:rPr>
          <w:rFonts w:ascii="Times New Roman" w:eastAsia="Calibri" w:hAnsi="Times New Roman" w:cs="Times New Roman"/>
          <w:bCs/>
          <w:i/>
          <w:iCs/>
          <w:sz w:val="24"/>
          <w:szCs w:val="24"/>
          <w:lang w:val="ru-RU"/>
        </w:rPr>
        <w:t xml:space="preserve"> </w:t>
      </w:r>
      <w:proofErr w:type="spellStart"/>
      <w:r w:rsidR="008F116D" w:rsidRPr="00D94C60">
        <w:rPr>
          <w:rFonts w:ascii="Times New Roman" w:eastAsia="Calibri" w:hAnsi="Times New Roman" w:cs="Times New Roman"/>
          <w:bCs/>
          <w:i/>
          <w:iCs/>
          <w:sz w:val="24"/>
          <w:szCs w:val="24"/>
          <w:lang w:val="ru-RU"/>
        </w:rPr>
        <w:t>чи</w:t>
      </w:r>
      <w:proofErr w:type="spellEnd"/>
      <w:r w:rsidR="008F116D" w:rsidRPr="00D94C60">
        <w:rPr>
          <w:rFonts w:ascii="Times New Roman" w:eastAsia="Calibri" w:hAnsi="Times New Roman" w:cs="Times New Roman"/>
          <w:bCs/>
          <w:i/>
          <w:iCs/>
          <w:sz w:val="24"/>
          <w:szCs w:val="24"/>
          <w:lang w:val="ru-RU"/>
        </w:rPr>
        <w:t xml:space="preserve"> </w:t>
      </w:r>
      <w:proofErr w:type="spellStart"/>
      <w:r w:rsidR="008F116D" w:rsidRPr="00D94C60">
        <w:rPr>
          <w:rFonts w:ascii="Times New Roman" w:eastAsia="Calibri" w:hAnsi="Times New Roman" w:cs="Times New Roman"/>
          <w:bCs/>
          <w:i/>
          <w:iCs/>
          <w:sz w:val="24"/>
          <w:szCs w:val="24"/>
          <w:lang w:val="ru-RU"/>
        </w:rPr>
        <w:t>товари</w:t>
      </w:r>
      <w:proofErr w:type="spellEnd"/>
      <w:r w:rsidR="008F116D" w:rsidRPr="00D94C60">
        <w:rPr>
          <w:rFonts w:ascii="Times New Roman" w:eastAsia="Calibri" w:hAnsi="Times New Roman" w:cs="Times New Roman"/>
          <w:bCs/>
          <w:i/>
          <w:iCs/>
          <w:sz w:val="24"/>
          <w:szCs w:val="24"/>
          <w:lang w:val="ru-RU"/>
        </w:rPr>
        <w:t xml:space="preserve">, </w:t>
      </w:r>
      <w:proofErr w:type="spellStart"/>
      <w:r w:rsidR="008F116D" w:rsidRPr="00D94C60">
        <w:rPr>
          <w:rFonts w:ascii="Times New Roman" w:eastAsia="Calibri" w:hAnsi="Times New Roman" w:cs="Times New Roman"/>
          <w:bCs/>
          <w:i/>
          <w:iCs/>
          <w:sz w:val="24"/>
          <w:szCs w:val="24"/>
          <w:lang w:val="ru-RU"/>
        </w:rPr>
        <w:t>імпортером</w:t>
      </w:r>
      <w:proofErr w:type="spellEnd"/>
      <w:r w:rsidR="008F116D" w:rsidRPr="00D94C60">
        <w:rPr>
          <w:rFonts w:ascii="Times New Roman" w:eastAsia="Calibri" w:hAnsi="Times New Roman" w:cs="Times New Roman"/>
          <w:bCs/>
          <w:i/>
          <w:iCs/>
          <w:sz w:val="24"/>
          <w:szCs w:val="24"/>
          <w:lang w:val="ru-RU"/>
        </w:rPr>
        <w:t xml:space="preserve"> </w:t>
      </w:r>
      <w:proofErr w:type="spellStart"/>
      <w:r w:rsidR="008F116D" w:rsidRPr="00D94C60">
        <w:rPr>
          <w:rFonts w:ascii="Times New Roman" w:eastAsia="Calibri" w:hAnsi="Times New Roman" w:cs="Times New Roman"/>
          <w:bCs/>
          <w:i/>
          <w:iCs/>
          <w:sz w:val="24"/>
          <w:szCs w:val="24"/>
          <w:lang w:val="ru-RU"/>
        </w:rPr>
        <w:t>яких</w:t>
      </w:r>
      <w:proofErr w:type="spellEnd"/>
      <w:r w:rsidR="008F116D" w:rsidRPr="00D94C60">
        <w:rPr>
          <w:rFonts w:ascii="Times New Roman" w:eastAsia="Calibri" w:hAnsi="Times New Roman" w:cs="Times New Roman"/>
          <w:bCs/>
          <w:i/>
          <w:iCs/>
          <w:sz w:val="24"/>
          <w:szCs w:val="24"/>
          <w:lang w:val="ru-RU"/>
        </w:rPr>
        <w:t xml:space="preserve"> </w:t>
      </w:r>
      <w:proofErr w:type="spellStart"/>
      <w:r w:rsidR="008F116D" w:rsidRPr="00D94C60">
        <w:rPr>
          <w:rFonts w:ascii="Times New Roman" w:eastAsia="Calibri" w:hAnsi="Times New Roman" w:cs="Times New Roman"/>
          <w:bCs/>
          <w:i/>
          <w:iCs/>
          <w:sz w:val="24"/>
          <w:szCs w:val="24"/>
          <w:lang w:val="ru-RU"/>
        </w:rPr>
        <w:t>виступає</w:t>
      </w:r>
      <w:proofErr w:type="spellEnd"/>
      <w:r w:rsidR="008F116D" w:rsidRPr="00D94C60">
        <w:rPr>
          <w:rFonts w:ascii="Times New Roman" w:eastAsia="Calibri" w:hAnsi="Times New Roman" w:cs="Times New Roman"/>
          <w:bCs/>
          <w:i/>
          <w:iCs/>
          <w:sz w:val="24"/>
          <w:szCs w:val="24"/>
          <w:lang w:val="ru-RU"/>
        </w:rPr>
        <w:t xml:space="preserve"> </w:t>
      </w:r>
      <w:proofErr w:type="spellStart"/>
      <w:r w:rsidR="00015169" w:rsidRPr="00D94C60">
        <w:rPr>
          <w:rFonts w:ascii="Times New Roman" w:eastAsia="Calibri" w:hAnsi="Times New Roman" w:cs="Times New Roman"/>
          <w:bCs/>
          <w:i/>
          <w:iCs/>
          <w:sz w:val="24"/>
          <w:szCs w:val="24"/>
          <w:lang w:val="ru-RU"/>
        </w:rPr>
        <w:t>росія</w:t>
      </w:r>
      <w:proofErr w:type="spellEnd"/>
      <w:r w:rsidR="00015169" w:rsidRPr="00D94C60">
        <w:rPr>
          <w:rFonts w:ascii="Times New Roman" w:eastAsia="Calibri" w:hAnsi="Times New Roman" w:cs="Times New Roman"/>
          <w:bCs/>
          <w:i/>
          <w:iCs/>
          <w:sz w:val="24"/>
          <w:szCs w:val="24"/>
          <w:lang w:val="ru-RU"/>
        </w:rPr>
        <w:t xml:space="preserve"> та </w:t>
      </w:r>
      <w:proofErr w:type="spellStart"/>
      <w:r w:rsidR="00015169" w:rsidRPr="00D94C60">
        <w:rPr>
          <w:rFonts w:ascii="Times New Roman" w:eastAsia="Calibri" w:hAnsi="Times New Roman" w:cs="Times New Roman"/>
          <w:bCs/>
          <w:i/>
          <w:iCs/>
          <w:sz w:val="24"/>
          <w:szCs w:val="24"/>
          <w:lang w:val="ru-RU"/>
        </w:rPr>
        <w:t>білорусія</w:t>
      </w:r>
      <w:proofErr w:type="spellEnd"/>
      <w:r w:rsidR="00015169" w:rsidRPr="00D94C60">
        <w:rPr>
          <w:rFonts w:ascii="Times New Roman" w:eastAsia="Calibri" w:hAnsi="Times New Roman" w:cs="Times New Roman"/>
          <w:bCs/>
          <w:i/>
          <w:iCs/>
          <w:color w:val="FF0000"/>
          <w:sz w:val="24"/>
          <w:szCs w:val="24"/>
          <w:lang w:val="ru-RU"/>
        </w:rPr>
        <w:t xml:space="preserve">, </w:t>
      </w:r>
      <w:proofErr w:type="spellStart"/>
      <w:r w:rsidRPr="00D94C60">
        <w:rPr>
          <w:rFonts w:ascii="Times New Roman" w:eastAsia="Calibri" w:hAnsi="Times New Roman" w:cs="Times New Roman"/>
          <w:bCs/>
          <w:i/>
          <w:iCs/>
          <w:sz w:val="24"/>
          <w:szCs w:val="24"/>
          <w:lang w:val="ru-RU"/>
        </w:rPr>
        <w:t>Замовником</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розглядатись</w:t>
      </w:r>
      <w:proofErr w:type="spellEnd"/>
      <w:r w:rsidRPr="00D94C60">
        <w:rPr>
          <w:rFonts w:ascii="Times New Roman" w:eastAsia="Calibri" w:hAnsi="Times New Roman" w:cs="Times New Roman"/>
          <w:bCs/>
          <w:i/>
          <w:iCs/>
          <w:sz w:val="24"/>
          <w:szCs w:val="24"/>
          <w:lang w:val="ru-RU"/>
        </w:rPr>
        <w:t xml:space="preserve"> не </w:t>
      </w:r>
      <w:proofErr w:type="spellStart"/>
      <w:r w:rsidRPr="00D94C60">
        <w:rPr>
          <w:rFonts w:ascii="Times New Roman" w:eastAsia="Calibri" w:hAnsi="Times New Roman" w:cs="Times New Roman"/>
          <w:bCs/>
          <w:i/>
          <w:iCs/>
          <w:sz w:val="24"/>
          <w:szCs w:val="24"/>
          <w:lang w:val="ru-RU"/>
        </w:rPr>
        <w:t>будуть</w:t>
      </w:r>
      <w:proofErr w:type="spellEnd"/>
      <w:r w:rsidRPr="00D94C60">
        <w:rPr>
          <w:rFonts w:ascii="Times New Roman" w:eastAsia="Calibri" w:hAnsi="Times New Roman" w:cs="Times New Roman"/>
          <w:bCs/>
          <w:i/>
          <w:iCs/>
          <w:sz w:val="24"/>
          <w:szCs w:val="24"/>
          <w:lang w:val="ru-RU"/>
        </w:rPr>
        <w:t>!!!!</w:t>
      </w:r>
    </w:p>
    <w:p w14:paraId="58411ABF" w14:textId="50ECD732" w:rsidR="008F116D" w:rsidRPr="00FC454C" w:rsidRDefault="008F116D" w:rsidP="001C0A83">
      <w:pPr>
        <w:spacing w:after="0" w:line="240" w:lineRule="auto"/>
        <w:contextualSpacing/>
        <w:jc w:val="both"/>
        <w:rPr>
          <w:rFonts w:ascii="Times New Roman" w:hAnsi="Times New Roman" w:cs="Times New Roman"/>
          <w:sz w:val="24"/>
          <w:szCs w:val="24"/>
        </w:rPr>
      </w:pPr>
    </w:p>
    <w:sectPr w:rsidR="008F116D" w:rsidRPr="00FC45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4A833EA"/>
    <w:multiLevelType w:val="multilevel"/>
    <w:tmpl w:val="22BCDAFA"/>
    <w:lvl w:ilvl="0">
      <w:start w:val="1"/>
      <w:numFmt w:val="decimal"/>
      <w:lvlText w:val="%1"/>
      <w:lvlJc w:val="left"/>
      <w:pPr>
        <w:ind w:left="360" w:hanging="360"/>
      </w:pPr>
      <w:rPr>
        <w:b/>
      </w:rPr>
    </w:lvl>
    <w:lvl w:ilvl="1">
      <w:start w:val="1"/>
      <w:numFmt w:val="decimal"/>
      <w:lvlText w:val="%1.%2"/>
      <w:lvlJc w:val="left"/>
      <w:pPr>
        <w:ind w:left="1360" w:hanging="79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24421F"/>
    <w:multiLevelType w:val="hybridMultilevel"/>
    <w:tmpl w:val="38D8173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239E1B19"/>
    <w:multiLevelType w:val="hybridMultilevel"/>
    <w:tmpl w:val="A308E1AC"/>
    <w:lvl w:ilvl="0" w:tplc="7F263318">
      <w:start w:val="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6080154"/>
    <w:multiLevelType w:val="hybridMultilevel"/>
    <w:tmpl w:val="38B62AF6"/>
    <w:lvl w:ilvl="0" w:tplc="0419000F">
      <w:start w:val="1"/>
      <w:numFmt w:val="decimal"/>
      <w:lvlText w:val="%1."/>
      <w:lvlJc w:val="left"/>
      <w:pPr>
        <w:ind w:left="720" w:hanging="360"/>
      </w:pPr>
      <w:rPr>
        <w:rFonts w:eastAsia="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7C41FD1"/>
    <w:multiLevelType w:val="hybridMultilevel"/>
    <w:tmpl w:val="38D81730"/>
    <w:lvl w:ilvl="0" w:tplc="62D4BEB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2093157687">
    <w:abstractNumId w:val="3"/>
  </w:num>
  <w:num w:numId="2" w16cid:durableId="1536769260">
    <w:abstractNumId w:val="1"/>
  </w:num>
  <w:num w:numId="3" w16cid:durableId="2067755527">
    <w:abstractNumId w:val="4"/>
  </w:num>
  <w:num w:numId="4" w16cid:durableId="40909474">
    <w:abstractNumId w:val="5"/>
  </w:num>
  <w:num w:numId="5" w16cid:durableId="1504780477">
    <w:abstractNumId w:val="2"/>
  </w:num>
  <w:num w:numId="6" w16cid:durableId="2535898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C5"/>
    <w:rsid w:val="00015169"/>
    <w:rsid w:val="00015482"/>
    <w:rsid w:val="00022A69"/>
    <w:rsid w:val="00171FEE"/>
    <w:rsid w:val="001A562D"/>
    <w:rsid w:val="001C0A83"/>
    <w:rsid w:val="002B4FAD"/>
    <w:rsid w:val="002C65D8"/>
    <w:rsid w:val="00355FEE"/>
    <w:rsid w:val="00430AF7"/>
    <w:rsid w:val="00474F4B"/>
    <w:rsid w:val="00484FE5"/>
    <w:rsid w:val="00496E04"/>
    <w:rsid w:val="0050277D"/>
    <w:rsid w:val="005D1754"/>
    <w:rsid w:val="005F0757"/>
    <w:rsid w:val="006245E3"/>
    <w:rsid w:val="00762A4D"/>
    <w:rsid w:val="007E41FE"/>
    <w:rsid w:val="008169CF"/>
    <w:rsid w:val="00830208"/>
    <w:rsid w:val="00892BC5"/>
    <w:rsid w:val="008F116D"/>
    <w:rsid w:val="00957956"/>
    <w:rsid w:val="00971FF9"/>
    <w:rsid w:val="009B73C2"/>
    <w:rsid w:val="009C1D5C"/>
    <w:rsid w:val="00A4509C"/>
    <w:rsid w:val="00AB1972"/>
    <w:rsid w:val="00AE6A0A"/>
    <w:rsid w:val="00B120E1"/>
    <w:rsid w:val="00B4003E"/>
    <w:rsid w:val="00C22881"/>
    <w:rsid w:val="00C45FAE"/>
    <w:rsid w:val="00C60F3C"/>
    <w:rsid w:val="00CF2205"/>
    <w:rsid w:val="00D25204"/>
    <w:rsid w:val="00D466D6"/>
    <w:rsid w:val="00D6012F"/>
    <w:rsid w:val="00D66AC2"/>
    <w:rsid w:val="00D72493"/>
    <w:rsid w:val="00D94C60"/>
    <w:rsid w:val="00DE0229"/>
    <w:rsid w:val="00DF061F"/>
    <w:rsid w:val="00F01F69"/>
    <w:rsid w:val="00F028D6"/>
    <w:rsid w:val="00F42CE8"/>
    <w:rsid w:val="00F531EB"/>
    <w:rsid w:val="00FC45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17BE"/>
  <w15:chartTrackingRefBased/>
  <w15:docId w15:val="{806FEC41-BEB9-46BE-A764-7C36255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229"/>
    <w:pPr>
      <w:spacing w:after="200" w:line="276" w:lineRule="auto"/>
    </w:pPr>
    <w:rPr>
      <w:rFonts w:eastAsia="Times New Roman"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62A4D"/>
    <w:rPr>
      <w:i/>
      <w:iCs/>
    </w:rPr>
  </w:style>
  <w:style w:type="paragraph" w:styleId="a4">
    <w:name w:val="List Paragraph"/>
    <w:aliases w:val="Numbered List,Elenco Normale,List Paragraph,Список уровня 2,название табл/рис,Chapter10,Number Bullets,List Paragraph (numbered (a)),----,EBRD List,CA bullets"/>
    <w:basedOn w:val="a"/>
    <w:link w:val="a5"/>
    <w:qFormat/>
    <w:rsid w:val="00971FF9"/>
    <w:pPr>
      <w:spacing w:after="160" w:line="259" w:lineRule="auto"/>
      <w:ind w:left="720"/>
      <w:contextualSpacing/>
    </w:pPr>
    <w:rPr>
      <w:rFonts w:eastAsiaTheme="minorHAnsi" w:cstheme="minorBidi"/>
    </w:rPr>
  </w:style>
  <w:style w:type="character" w:customStyle="1" w:styleId="a5">
    <w:name w:val="Абзац списку Знак"/>
    <w:aliases w:val="Numbered List Знак,Elenco Normale Знак,List Paragraph Знак,Список уровня 2 Знак,название табл/рис Знак,Chapter10 Знак,Number Bullets Знак,List Paragraph (numbered (a)) Знак,---- Знак,EBRD List Знак,CA bullets Знак"/>
    <w:link w:val="a4"/>
    <w:qFormat/>
    <w:locked/>
    <w:rsid w:val="00971FF9"/>
    <w:rPr>
      <w:kern w:val="0"/>
      <w14:ligatures w14:val="none"/>
    </w:rPr>
  </w:style>
  <w:style w:type="paragraph" w:customStyle="1" w:styleId="1">
    <w:name w:val="Абзац списка1"/>
    <w:basedOn w:val="a"/>
    <w:link w:val="ListParagraphChar"/>
    <w:uiPriority w:val="99"/>
    <w:qFormat/>
    <w:rsid w:val="00971FF9"/>
    <w:pPr>
      <w:ind w:left="720"/>
      <w:contextualSpacing/>
    </w:pPr>
    <w:rPr>
      <w:rFonts w:ascii="Calibri" w:eastAsia="Calibri" w:hAnsi="Calibri" w:cs="Times New Roman"/>
    </w:rPr>
  </w:style>
  <w:style w:type="character" w:customStyle="1" w:styleId="ListParagraphChar">
    <w:name w:val="List Paragraph Char"/>
    <w:link w:val="1"/>
    <w:uiPriority w:val="99"/>
    <w:locked/>
    <w:rsid w:val="00971FF9"/>
    <w:rPr>
      <w:rFonts w:ascii="Calibri" w:eastAsia="Calibri" w:hAnsi="Calibri" w:cs="Times New Roman"/>
      <w:kern w:val="0"/>
      <w14:ligatures w14:val="none"/>
    </w:rPr>
  </w:style>
  <w:style w:type="table" w:styleId="a6">
    <w:name w:val="Table Grid"/>
    <w:basedOn w:val="a1"/>
    <w:uiPriority w:val="39"/>
    <w:rsid w:val="009B73C2"/>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82409">
      <w:bodyDiv w:val="1"/>
      <w:marLeft w:val="0"/>
      <w:marRight w:val="0"/>
      <w:marTop w:val="0"/>
      <w:marBottom w:val="0"/>
      <w:divBdr>
        <w:top w:val="none" w:sz="0" w:space="0" w:color="auto"/>
        <w:left w:val="none" w:sz="0" w:space="0" w:color="auto"/>
        <w:bottom w:val="none" w:sz="0" w:space="0" w:color="auto"/>
        <w:right w:val="none" w:sz="0" w:space="0" w:color="auto"/>
      </w:divBdr>
    </w:div>
    <w:div w:id="1318219016">
      <w:bodyDiv w:val="1"/>
      <w:marLeft w:val="0"/>
      <w:marRight w:val="0"/>
      <w:marTop w:val="0"/>
      <w:marBottom w:val="0"/>
      <w:divBdr>
        <w:top w:val="none" w:sz="0" w:space="0" w:color="auto"/>
        <w:left w:val="none" w:sz="0" w:space="0" w:color="auto"/>
        <w:bottom w:val="none" w:sz="0" w:space="0" w:color="auto"/>
        <w:right w:val="none" w:sz="0" w:space="0" w:color="auto"/>
      </w:divBdr>
    </w:div>
    <w:div w:id="16744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3743</Words>
  <Characters>2135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6</cp:revision>
  <dcterms:created xsi:type="dcterms:W3CDTF">2023-07-26T13:30:00Z</dcterms:created>
  <dcterms:modified xsi:type="dcterms:W3CDTF">2023-11-30T09:53:00Z</dcterms:modified>
</cp:coreProperties>
</file>