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FB0041" w:rsidRDefault="00FB0041"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DB4F1C" w:rsidRDefault="00662555" w:rsidP="00F819B4">
      <w:pPr>
        <w:spacing w:line="240" w:lineRule="auto"/>
        <w:ind w:left="5220"/>
        <w:rPr>
          <w:rFonts w:ascii="Times New Roman" w:hAnsi="Times New Roman"/>
          <w:sz w:val="28"/>
          <w:szCs w:val="28"/>
          <w:lang w:val="uk-UA"/>
        </w:rPr>
      </w:pPr>
      <w:r w:rsidRPr="00DB4F1C">
        <w:rPr>
          <w:rFonts w:ascii="Times New Roman" w:hAnsi="Times New Roman"/>
          <w:sz w:val="28"/>
          <w:szCs w:val="28"/>
          <w:lang w:val="uk-UA"/>
        </w:rPr>
        <w:t xml:space="preserve">Протокол № </w:t>
      </w:r>
      <w:r w:rsidR="00DB4F1C" w:rsidRPr="00DB4F1C">
        <w:rPr>
          <w:rFonts w:ascii="Times New Roman" w:hAnsi="Times New Roman"/>
          <w:sz w:val="28"/>
          <w:szCs w:val="28"/>
        </w:rPr>
        <w:t>201</w:t>
      </w:r>
      <w:r w:rsidRPr="00DB4F1C">
        <w:rPr>
          <w:rFonts w:ascii="Times New Roman" w:hAnsi="Times New Roman"/>
          <w:sz w:val="28"/>
          <w:szCs w:val="28"/>
          <w:lang w:val="uk-UA"/>
        </w:rPr>
        <w:t xml:space="preserve"> від </w:t>
      </w:r>
      <w:r w:rsidR="00DB4F1C" w:rsidRPr="00DB4F1C">
        <w:rPr>
          <w:rFonts w:ascii="Times New Roman" w:hAnsi="Times New Roman"/>
          <w:sz w:val="28"/>
          <w:szCs w:val="28"/>
        </w:rPr>
        <w:t>10</w:t>
      </w:r>
      <w:r w:rsidR="00DB4F1C" w:rsidRPr="00DB4F1C">
        <w:rPr>
          <w:rFonts w:ascii="Times New Roman" w:hAnsi="Times New Roman"/>
          <w:sz w:val="28"/>
          <w:szCs w:val="28"/>
          <w:lang w:val="uk-UA"/>
        </w:rPr>
        <w:t>.10</w:t>
      </w:r>
      <w:r w:rsidRPr="00DB4F1C">
        <w:rPr>
          <w:rFonts w:ascii="Times New Roman" w:hAnsi="Times New Roman"/>
          <w:sz w:val="28"/>
          <w:szCs w:val="28"/>
          <w:lang w:val="uk-UA"/>
        </w:rPr>
        <w:t>.20</w:t>
      </w:r>
      <w:r w:rsidR="00705F1C" w:rsidRPr="00DB4F1C">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184F6C" w:rsidRDefault="00BA05F2" w:rsidP="00F819B4">
      <w:pPr>
        <w:spacing w:after="0" w:line="240" w:lineRule="auto"/>
        <w:jc w:val="center"/>
        <w:rPr>
          <w:rFonts w:ascii="Times New Roman" w:hAnsi="Times New Roman"/>
          <w:b/>
          <w:color w:val="FF0000"/>
          <w:sz w:val="56"/>
          <w:szCs w:val="56"/>
          <w:lang w:val="uk-UA"/>
        </w:rPr>
      </w:pPr>
    </w:p>
    <w:p w:rsidR="009104F8" w:rsidRPr="00DB4F1C" w:rsidRDefault="00BE0786" w:rsidP="00F819B4">
      <w:pPr>
        <w:spacing w:after="0" w:line="240" w:lineRule="auto"/>
        <w:jc w:val="center"/>
        <w:rPr>
          <w:rFonts w:ascii="Times New Roman" w:hAnsi="Times New Roman"/>
          <w:b/>
          <w:sz w:val="56"/>
          <w:szCs w:val="56"/>
          <w:lang w:val="uk-UA"/>
        </w:rPr>
      </w:pPr>
      <w:r w:rsidRPr="00DB4F1C">
        <w:rPr>
          <w:rFonts w:ascii="Times New Roman" w:hAnsi="Times New Roman"/>
          <w:b/>
          <w:sz w:val="56"/>
          <w:szCs w:val="56"/>
          <w:lang w:val="uk-UA"/>
        </w:rPr>
        <w:t>Зубчасті колеса, зубчасті передачі та приводні елементи</w:t>
      </w:r>
      <w:r w:rsidR="00345037" w:rsidRPr="00DB4F1C">
        <w:rPr>
          <w:rFonts w:ascii="Times New Roman" w:hAnsi="Times New Roman"/>
          <w:b/>
          <w:sz w:val="56"/>
          <w:szCs w:val="56"/>
          <w:lang w:val="uk-UA"/>
        </w:rPr>
        <w:t>, код ДК 0</w:t>
      </w:r>
      <w:r w:rsidR="00BB6F4F" w:rsidRPr="00DB4F1C">
        <w:rPr>
          <w:rFonts w:ascii="Times New Roman" w:hAnsi="Times New Roman"/>
          <w:b/>
          <w:sz w:val="56"/>
          <w:szCs w:val="56"/>
          <w:lang w:val="uk-UA"/>
        </w:rPr>
        <w:t>21:2015-</w:t>
      </w:r>
      <w:r w:rsidRPr="00DB4F1C">
        <w:rPr>
          <w:rFonts w:ascii="Times New Roman" w:hAnsi="Times New Roman"/>
          <w:b/>
          <w:sz w:val="56"/>
          <w:szCs w:val="56"/>
          <w:lang w:val="uk-UA"/>
        </w:rPr>
        <w:t>4214</w:t>
      </w:r>
      <w:r w:rsidR="00BB6F4F" w:rsidRPr="00DB4F1C">
        <w:rPr>
          <w:rFonts w:ascii="Times New Roman" w:hAnsi="Times New Roman"/>
          <w:b/>
          <w:sz w:val="56"/>
          <w:szCs w:val="56"/>
          <w:lang w:val="uk-UA"/>
        </w:rPr>
        <w:t xml:space="preserve"> (</w:t>
      </w:r>
      <w:r w:rsidRPr="00DB4F1C">
        <w:rPr>
          <w:rFonts w:ascii="Times New Roman" w:hAnsi="Times New Roman"/>
          <w:b/>
          <w:sz w:val="56"/>
          <w:szCs w:val="56"/>
          <w:lang w:val="uk-UA"/>
        </w:rPr>
        <w:t>Шків копровий Ш3</w:t>
      </w:r>
      <w:r w:rsidR="0080061F" w:rsidRPr="00DB4F1C">
        <w:rPr>
          <w:rFonts w:ascii="Times New Roman" w:hAnsi="Times New Roman"/>
          <w:b/>
          <w:sz w:val="56"/>
          <w:szCs w:val="56"/>
          <w:lang w:val="uk-UA"/>
        </w:rPr>
        <w:t>)</w:t>
      </w:r>
      <w:r w:rsidR="00BB6F4F" w:rsidRPr="00DB4F1C">
        <w:rPr>
          <w:rFonts w:ascii="Times New Roman" w:hAnsi="Times New Roman"/>
          <w:b/>
          <w:sz w:val="56"/>
          <w:szCs w:val="56"/>
          <w:lang w:val="uk-UA"/>
        </w:rPr>
        <w:br/>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DB4F1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DB4F1C">
              <w:rPr>
                <w:rFonts w:ascii="Times New Roman" w:eastAsia="Times New Roman" w:hAnsi="Times New Roman"/>
                <w:sz w:val="24"/>
                <w:szCs w:val="24"/>
                <w:lang w:val="uk-UA" w:eastAsia="ru-RU"/>
              </w:rPr>
              <w:t xml:space="preserve">посадова особа </w:t>
            </w:r>
            <w:r w:rsidR="00371571" w:rsidRPr="00DB4F1C">
              <w:rPr>
                <w:rFonts w:ascii="Times New Roman" w:eastAsia="Times New Roman" w:hAnsi="Times New Roman"/>
                <w:sz w:val="24"/>
                <w:szCs w:val="24"/>
                <w:lang w:val="uk-UA" w:eastAsia="ru-RU"/>
              </w:rPr>
              <w:t>Замовник</w:t>
            </w:r>
            <w:r w:rsidRPr="00DB4F1C">
              <w:rPr>
                <w:rFonts w:ascii="Times New Roman" w:eastAsia="Times New Roman" w:hAnsi="Times New Roman"/>
                <w:sz w:val="24"/>
                <w:szCs w:val="24"/>
                <w:lang w:val="uk-UA" w:eastAsia="ru-RU"/>
              </w:rPr>
              <w:t xml:space="preserve">а, уповноважена здійснювати зв'язок з </w:t>
            </w:r>
            <w:r w:rsidR="00371571" w:rsidRPr="00DB4F1C">
              <w:rPr>
                <w:rFonts w:ascii="Times New Roman" w:eastAsia="Times New Roman" w:hAnsi="Times New Roman"/>
                <w:sz w:val="24"/>
                <w:szCs w:val="24"/>
                <w:lang w:val="uk-UA" w:eastAsia="ru-RU"/>
              </w:rPr>
              <w:t>Учасник</w:t>
            </w:r>
            <w:r w:rsidRPr="00DB4F1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DB4F1C" w:rsidRDefault="00380815" w:rsidP="00F819B4">
            <w:pPr>
              <w:spacing w:after="0" w:line="240" w:lineRule="auto"/>
              <w:jc w:val="both"/>
              <w:rPr>
                <w:rFonts w:ascii="Times New Roman" w:hAnsi="Times New Roman"/>
                <w:sz w:val="24"/>
                <w:szCs w:val="24"/>
                <w:lang w:val="uk-UA"/>
              </w:rPr>
            </w:pPr>
            <w:r w:rsidRPr="00DB4F1C">
              <w:rPr>
                <w:rFonts w:ascii="Times New Roman" w:hAnsi="Times New Roman"/>
                <w:b/>
                <w:i/>
                <w:sz w:val="24"/>
                <w:szCs w:val="24"/>
                <w:u w:val="single"/>
                <w:lang w:val="uk-UA"/>
              </w:rPr>
              <w:t>З технічних питань та з питань проєкту договору та його укладання</w:t>
            </w:r>
            <w:r w:rsidRPr="00DB4F1C">
              <w:rPr>
                <w:rFonts w:ascii="Times New Roman" w:hAnsi="Times New Roman"/>
                <w:sz w:val="24"/>
                <w:szCs w:val="24"/>
                <w:lang w:val="uk-UA"/>
              </w:rPr>
              <w:t>:</w:t>
            </w:r>
          </w:p>
          <w:p w:rsidR="00A139C8" w:rsidRPr="00DB4F1C" w:rsidRDefault="00A139C8" w:rsidP="00F819B4">
            <w:pPr>
              <w:spacing w:after="0" w:line="240" w:lineRule="auto"/>
              <w:jc w:val="both"/>
              <w:rPr>
                <w:rFonts w:ascii="Times New Roman" w:hAnsi="Times New Roman"/>
                <w:sz w:val="24"/>
                <w:szCs w:val="24"/>
                <w:lang w:val="uk-UA"/>
              </w:rPr>
            </w:pPr>
            <w:r w:rsidRPr="00DB4F1C">
              <w:rPr>
                <w:rFonts w:ascii="Times New Roman" w:hAnsi="Times New Roman"/>
                <w:sz w:val="24"/>
                <w:szCs w:val="24"/>
                <w:lang w:val="uk-UA"/>
              </w:rPr>
              <w:t>Бекаревич Дмитро Анатолійович, інженер служби виробничо-технічної комплектації, тел.: +380 (50) 480</w:t>
            </w:r>
            <w:r w:rsidR="00893ED1" w:rsidRPr="00DB4F1C">
              <w:rPr>
                <w:rFonts w:ascii="Times New Roman" w:hAnsi="Times New Roman"/>
                <w:sz w:val="24"/>
                <w:szCs w:val="24"/>
                <w:lang w:val="uk-UA"/>
              </w:rPr>
              <w:t>03</w:t>
            </w:r>
            <w:r w:rsidRPr="00DB4F1C">
              <w:rPr>
                <w:rFonts w:ascii="Times New Roman" w:hAnsi="Times New Roman"/>
                <w:sz w:val="24"/>
                <w:szCs w:val="24"/>
                <w:lang w:val="uk-UA"/>
              </w:rPr>
              <w:t xml:space="preserve">65, </w:t>
            </w:r>
            <w:r w:rsidR="00A27C97" w:rsidRPr="00DB4F1C">
              <w:rPr>
                <w:rFonts w:ascii="Times New Roman" w:hAnsi="Times New Roman"/>
                <w:sz w:val="24"/>
                <w:szCs w:val="24"/>
                <w:lang w:val="uk-UA"/>
              </w:rPr>
              <w:t xml:space="preserve"> </w:t>
            </w:r>
            <w:r w:rsidRPr="00DB4F1C">
              <w:rPr>
                <w:rFonts w:ascii="Times New Roman" w:hAnsi="Times New Roman"/>
                <w:sz w:val="24"/>
                <w:szCs w:val="24"/>
                <w:lang w:val="uk-UA"/>
              </w:rPr>
              <w:t>e-mail: bekarevich@vostgok.dp.ua.</w:t>
            </w:r>
          </w:p>
          <w:p w:rsidR="008A3FB6" w:rsidRPr="00DB4F1C" w:rsidRDefault="008A3FB6" w:rsidP="00F819B4">
            <w:pPr>
              <w:spacing w:after="0" w:line="240" w:lineRule="auto"/>
              <w:jc w:val="both"/>
              <w:rPr>
                <w:rFonts w:ascii="Times New Roman" w:hAnsi="Times New Roman"/>
                <w:sz w:val="24"/>
                <w:szCs w:val="24"/>
                <w:lang w:val="uk-UA"/>
              </w:rPr>
            </w:pPr>
          </w:p>
          <w:p w:rsidR="00BC73E0" w:rsidRPr="00DB4F1C" w:rsidRDefault="00380815" w:rsidP="00F819B4">
            <w:pPr>
              <w:spacing w:after="0" w:line="240" w:lineRule="auto"/>
              <w:jc w:val="both"/>
              <w:rPr>
                <w:rFonts w:ascii="Times New Roman" w:hAnsi="Times New Roman"/>
                <w:b/>
                <w:i/>
                <w:sz w:val="24"/>
                <w:szCs w:val="24"/>
                <w:u w:val="single"/>
                <w:lang w:val="uk-UA"/>
              </w:rPr>
            </w:pPr>
            <w:r w:rsidRPr="00DB4F1C">
              <w:rPr>
                <w:rFonts w:ascii="Times New Roman" w:hAnsi="Times New Roman"/>
                <w:b/>
                <w:i/>
                <w:sz w:val="24"/>
                <w:szCs w:val="24"/>
                <w:u w:val="single"/>
                <w:lang w:val="uk-UA"/>
              </w:rPr>
              <w:t>З питань оформлення тендерної пропозиції:</w:t>
            </w:r>
          </w:p>
          <w:p w:rsidR="00AE5CE4" w:rsidRPr="00DB4F1C" w:rsidRDefault="00FB0041" w:rsidP="00F819B4">
            <w:pPr>
              <w:spacing w:after="0" w:line="240" w:lineRule="auto"/>
              <w:jc w:val="both"/>
              <w:rPr>
                <w:rFonts w:ascii="Times New Roman" w:hAnsi="Times New Roman"/>
                <w:b/>
                <w:bCs/>
                <w:sz w:val="24"/>
                <w:szCs w:val="24"/>
                <w:lang w:val="uk-UA"/>
              </w:rPr>
            </w:pPr>
            <w:r w:rsidRPr="00DB4F1C">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DB4F1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DB4F1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B4F1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DB4F1C">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DB4F1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DB4F1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B4F1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DB4F1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DB4F1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B4F1C" w:rsidRDefault="00BE0786"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DB4F1C">
              <w:rPr>
                <w:rFonts w:ascii="Times New Roman" w:hAnsi="Times New Roman"/>
                <w:b/>
                <w:sz w:val="24"/>
                <w:szCs w:val="24"/>
                <w:lang w:val="uk-UA"/>
              </w:rPr>
              <w:t>Зубчасті колеса, зубчасті передачі та приводні елементи, код ДК 021:2015-4214 (Шків копровий Ш3)</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DB4F1C" w:rsidRDefault="004E0680" w:rsidP="004E0680">
            <w:pPr>
              <w:spacing w:after="0" w:line="240" w:lineRule="auto"/>
              <w:jc w:val="both"/>
              <w:rPr>
                <w:rFonts w:ascii="Times New Roman" w:hAnsi="Times New Roman"/>
                <w:sz w:val="24"/>
                <w:szCs w:val="24"/>
                <w:lang w:val="uk-UA"/>
              </w:rPr>
            </w:pPr>
            <w:r w:rsidRPr="00DB4F1C">
              <w:rPr>
                <w:rFonts w:ascii="Times New Roman" w:hAnsi="Times New Roman"/>
                <w:sz w:val="24"/>
                <w:szCs w:val="24"/>
                <w:lang w:val="uk-UA"/>
              </w:rPr>
              <w:t>На умовах DDP, склад Замовника:</w:t>
            </w:r>
          </w:p>
          <w:p w:rsidR="004E0680" w:rsidRPr="00DB4F1C" w:rsidRDefault="004E0680" w:rsidP="004E0680">
            <w:pPr>
              <w:pStyle w:val="a3"/>
              <w:spacing w:after="0" w:line="240" w:lineRule="auto"/>
              <w:ind w:left="409"/>
              <w:jc w:val="both"/>
              <w:rPr>
                <w:rFonts w:ascii="Times New Roman" w:hAnsi="Times New Roman"/>
                <w:sz w:val="24"/>
                <w:szCs w:val="24"/>
                <w:lang w:val="uk-UA"/>
              </w:rPr>
            </w:pPr>
          </w:p>
          <w:p w:rsidR="004E0680" w:rsidRPr="00DB4F1C" w:rsidRDefault="004E0680" w:rsidP="004E0680">
            <w:pPr>
              <w:pStyle w:val="a3"/>
              <w:numPr>
                <w:ilvl w:val="0"/>
                <w:numId w:val="22"/>
              </w:numPr>
              <w:spacing w:after="0" w:line="240" w:lineRule="auto"/>
              <w:jc w:val="both"/>
              <w:rPr>
                <w:rFonts w:ascii="Times New Roman" w:hAnsi="Times New Roman"/>
                <w:sz w:val="24"/>
                <w:szCs w:val="24"/>
                <w:lang w:val="uk-UA"/>
              </w:rPr>
            </w:pPr>
            <w:r w:rsidRPr="00DB4F1C">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DB4F1C" w:rsidRDefault="004E0680" w:rsidP="004E0680">
            <w:pPr>
              <w:spacing w:after="0" w:line="240" w:lineRule="auto"/>
              <w:jc w:val="both"/>
              <w:rPr>
                <w:rFonts w:ascii="Times New Roman" w:hAnsi="Times New Roman"/>
                <w:sz w:val="24"/>
                <w:szCs w:val="24"/>
                <w:lang w:val="uk-UA"/>
              </w:rPr>
            </w:pPr>
          </w:p>
          <w:p w:rsidR="004F06C4" w:rsidRPr="00184F6C" w:rsidRDefault="00BE0786" w:rsidP="004E0680">
            <w:pPr>
              <w:spacing w:after="0" w:line="240" w:lineRule="auto"/>
              <w:jc w:val="both"/>
              <w:rPr>
                <w:rFonts w:ascii="Times New Roman" w:hAnsi="Times New Roman"/>
                <w:color w:val="FF0000"/>
                <w:sz w:val="24"/>
                <w:szCs w:val="24"/>
                <w:lang w:val="uk-UA"/>
              </w:rPr>
            </w:pPr>
            <w:r w:rsidRPr="00DB4F1C">
              <w:rPr>
                <w:rFonts w:ascii="Times New Roman" w:hAnsi="Times New Roman"/>
                <w:b/>
                <w:sz w:val="24"/>
                <w:szCs w:val="24"/>
                <w:lang w:val="uk-UA"/>
              </w:rPr>
              <w:t>1</w:t>
            </w:r>
            <w:r w:rsidR="004E0680" w:rsidRPr="00DB4F1C">
              <w:rPr>
                <w:rFonts w:ascii="Times New Roman" w:hAnsi="Times New Roman"/>
                <w:b/>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B4F1C" w:rsidRDefault="00BE0786" w:rsidP="00F819B4">
            <w:pPr>
              <w:spacing w:before="100" w:beforeAutospacing="1" w:after="100" w:afterAutospacing="1" w:line="240" w:lineRule="auto"/>
              <w:rPr>
                <w:rFonts w:ascii="Times New Roman" w:eastAsia="Times New Roman" w:hAnsi="Times New Roman"/>
                <w:b/>
                <w:sz w:val="24"/>
                <w:szCs w:val="24"/>
                <w:lang w:val="uk-UA" w:eastAsia="ru-RU"/>
              </w:rPr>
            </w:pPr>
            <w:r w:rsidRPr="00DB4F1C">
              <w:rPr>
                <w:rFonts w:ascii="Times New Roman" w:hAnsi="Times New Roman"/>
                <w:b/>
                <w:sz w:val="24"/>
                <w:szCs w:val="24"/>
                <w:lang w:val="uk-UA"/>
              </w:rPr>
              <w:t>до 31</w:t>
            </w:r>
            <w:r w:rsidR="000F16FD" w:rsidRPr="00DB4F1C">
              <w:rPr>
                <w:rFonts w:ascii="Times New Roman" w:hAnsi="Times New Roman"/>
                <w:b/>
                <w:sz w:val="24"/>
                <w:szCs w:val="24"/>
                <w:lang w:val="uk-UA"/>
              </w:rPr>
              <w:t xml:space="preserve"> </w:t>
            </w:r>
            <w:r w:rsidR="00FE19A4" w:rsidRPr="00DB4F1C">
              <w:rPr>
                <w:rFonts w:ascii="Times New Roman" w:hAnsi="Times New Roman"/>
                <w:b/>
                <w:sz w:val="24"/>
                <w:szCs w:val="24"/>
                <w:lang w:val="uk-UA"/>
              </w:rPr>
              <w:t>грудень</w:t>
            </w:r>
            <w:r w:rsidR="000F16FD" w:rsidRPr="00DB4F1C">
              <w:rPr>
                <w:rFonts w:ascii="Times New Roman" w:hAnsi="Times New Roman"/>
                <w:b/>
                <w:sz w:val="24"/>
                <w:szCs w:val="24"/>
                <w:lang w:val="uk-UA"/>
              </w:rPr>
              <w:t xml:space="preserve"> </w:t>
            </w:r>
            <w:r w:rsidR="00D00577" w:rsidRPr="00DB4F1C">
              <w:rPr>
                <w:rFonts w:ascii="Times New Roman" w:hAnsi="Times New Roman"/>
                <w:b/>
                <w:sz w:val="24"/>
                <w:szCs w:val="24"/>
                <w:lang w:val="uk-UA"/>
              </w:rPr>
              <w:t>2023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BE0786" w:rsidRDefault="00781BC9" w:rsidP="00BE0786">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BE0786">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BE0786">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E0786" w:rsidRDefault="00371571" w:rsidP="00BE0786">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w:t>
            </w:r>
            <w:r w:rsidR="00FA53B6" w:rsidRPr="00BE0786">
              <w:rPr>
                <w:rFonts w:ascii="Times New Roman" w:eastAsia="Times New Roman" w:hAnsi="Times New Roman"/>
                <w:sz w:val="24"/>
                <w:szCs w:val="24"/>
                <w:lang w:val="uk-UA" w:eastAsia="ru-RU"/>
              </w:rPr>
              <w:t>тендерна пропозиція)</w:t>
            </w:r>
            <w:r w:rsidR="00A8136C" w:rsidRPr="00BE0786">
              <w:rPr>
                <w:rFonts w:ascii="Times New Roman" w:eastAsia="Times New Roman" w:hAnsi="Times New Roman"/>
                <w:sz w:val="24"/>
                <w:szCs w:val="24"/>
                <w:lang w:val="uk-UA" w:eastAsia="ru-RU"/>
              </w:rPr>
              <w:t>.</w:t>
            </w:r>
            <w:r w:rsidR="00B530A1" w:rsidRPr="00BE0786">
              <w:rPr>
                <w:rFonts w:ascii="Times New Roman" w:eastAsia="Times New Roman" w:hAnsi="Times New Roman"/>
                <w:sz w:val="24"/>
                <w:szCs w:val="24"/>
                <w:lang w:val="uk-UA" w:eastAsia="ru-RU"/>
              </w:rPr>
              <w:t xml:space="preserve"> У разі надання </w:t>
            </w:r>
            <w:r w:rsidRPr="00BE0786">
              <w:rPr>
                <w:rFonts w:ascii="Times New Roman" w:eastAsia="Times New Roman" w:hAnsi="Times New Roman"/>
                <w:sz w:val="24"/>
                <w:szCs w:val="24"/>
                <w:lang w:val="uk-UA" w:eastAsia="ru-RU"/>
              </w:rPr>
              <w:t>Учасник</w:t>
            </w:r>
            <w:r w:rsidR="00B530A1" w:rsidRPr="00BE0786">
              <w:rPr>
                <w:rFonts w:ascii="Times New Roman" w:eastAsia="Times New Roman" w:hAnsi="Times New Roman"/>
                <w:sz w:val="24"/>
                <w:szCs w:val="24"/>
                <w:lang w:val="uk-UA" w:eastAsia="ru-RU"/>
              </w:rPr>
              <w:t>ом  помилкової чи недостовірної інформа</w:t>
            </w:r>
            <w:r w:rsidR="00B530A1" w:rsidRPr="00BE0786">
              <w:rPr>
                <w:rFonts w:ascii="Times New Roman" w:eastAsia="Times New Roman" w:hAnsi="Times New Roman"/>
                <w:sz w:val="24"/>
                <w:lang w:val="uk-UA" w:eastAsia="ru-RU"/>
              </w:rPr>
              <w:t xml:space="preserve">ції при проведенні розрахунків, </w:t>
            </w:r>
            <w:r w:rsidRPr="00BE0786">
              <w:rPr>
                <w:rFonts w:ascii="Times New Roman" w:eastAsia="Times New Roman" w:hAnsi="Times New Roman"/>
                <w:sz w:val="24"/>
                <w:lang w:val="uk-UA" w:eastAsia="ru-RU"/>
              </w:rPr>
              <w:t>Замовник</w:t>
            </w:r>
            <w:r w:rsidR="00B530A1" w:rsidRPr="00BE0786">
              <w:rPr>
                <w:rFonts w:ascii="Times New Roman" w:eastAsia="Times New Roman" w:hAnsi="Times New Roman"/>
                <w:sz w:val="24"/>
                <w:lang w:val="uk-UA" w:eastAsia="ru-RU"/>
              </w:rPr>
              <w:t xml:space="preserve"> відхиляє пропозицію </w:t>
            </w:r>
            <w:r w:rsidRPr="00BE0786">
              <w:rPr>
                <w:rFonts w:ascii="Times New Roman" w:eastAsia="Times New Roman" w:hAnsi="Times New Roman"/>
                <w:sz w:val="24"/>
                <w:lang w:val="uk-UA" w:eastAsia="ru-RU"/>
              </w:rPr>
              <w:t>Учасник</w:t>
            </w:r>
            <w:r w:rsidR="00B530A1" w:rsidRPr="00BE0786">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E0786"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 xml:space="preserve">не менше </w:t>
            </w:r>
            <w:r w:rsidRPr="00184F6C">
              <w:rPr>
                <w:rFonts w:ascii="Times New Roman" w:eastAsia="Times New Roman" w:hAnsi="Times New Roman"/>
                <w:b/>
                <w:sz w:val="24"/>
                <w:szCs w:val="24"/>
                <w:lang w:val="uk-UA" w:eastAsia="ru-RU"/>
              </w:rPr>
              <w:lastRenderedPageBreak/>
              <w:t>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BE078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84F6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DB4F1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lastRenderedPageBreak/>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w:t>
            </w:r>
            <w:r w:rsidRPr="00184F6C">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BE0786"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w:t>
            </w:r>
            <w:r w:rsidRPr="00BE0786">
              <w:rPr>
                <w:lang w:val="uk-UA"/>
              </w:rPr>
              <w:t xml:space="preserve">процедури закупівлі є особою, до якої застосовано санкцію у вигляді заборони на здійснення </w:t>
            </w:r>
            <w:r w:rsidR="00E33C41" w:rsidRPr="00BE0786">
              <w:rPr>
                <w:lang w:val="uk-UA"/>
              </w:rPr>
              <w:t xml:space="preserve">у </w:t>
            </w:r>
            <w:r w:rsidRPr="00BE0786">
              <w:rPr>
                <w:lang w:val="uk-UA"/>
              </w:rPr>
              <w:t>не</w:t>
            </w:r>
            <w:r w:rsidR="00E33C41" w:rsidRPr="00BE0786">
              <w:rPr>
                <w:lang w:val="uk-UA"/>
              </w:rPr>
              <w:t>ї</w:t>
            </w:r>
            <w:r w:rsidRPr="00BE0786">
              <w:rPr>
                <w:lang w:val="uk-UA"/>
              </w:rPr>
              <w:t xml:space="preserve"> публічних закупівель товарів, робіт і послуг згідно із Законом України </w:t>
            </w:r>
            <w:r w:rsidR="00E17688" w:rsidRPr="00BE0786">
              <w:rPr>
                <w:lang w:val="uk-UA"/>
              </w:rPr>
              <w:t>"</w:t>
            </w:r>
            <w:r w:rsidRPr="00BE0786">
              <w:rPr>
                <w:lang w:val="uk-UA"/>
              </w:rPr>
              <w:t>Про санкції</w:t>
            </w:r>
            <w:r w:rsidR="00E17688" w:rsidRPr="00BE0786">
              <w:rPr>
                <w:lang w:val="uk-UA"/>
              </w:rPr>
              <w:t>"</w:t>
            </w:r>
            <w:r w:rsidR="00E33C41" w:rsidRPr="00BE0786">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BE0786">
              <w:rPr>
                <w:lang w:val="uk-UA"/>
              </w:rPr>
              <w:t>12) керівника учасника процедури закупівлі, фізичну осо</w:t>
            </w:r>
            <w:r w:rsidRPr="00184F6C">
              <w:rPr>
                <w:lang w:val="uk-UA"/>
              </w:rPr>
              <w:t>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84F6C">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EE23F7" w:rsidP="00EE23F7">
            <w:pPr>
              <w:tabs>
                <w:tab w:val="left" w:pos="384"/>
              </w:tabs>
              <w:spacing w:after="120" w:line="240" w:lineRule="auto"/>
              <w:jc w:val="both"/>
              <w:rPr>
                <w:rFonts w:ascii="Times New Roman" w:eastAsia="Times New Roman" w:hAnsi="Times New Roman"/>
                <w:sz w:val="24"/>
                <w:szCs w:val="24"/>
                <w:lang w:val="uk-UA" w:eastAsia="ru-RU"/>
              </w:rPr>
            </w:pPr>
            <w:r>
              <w:rPr>
                <w:rFonts w:ascii="Times New Roman" w:hAnsi="Times New Roman"/>
                <w:sz w:val="24"/>
                <w:szCs w:val="28"/>
                <w:lang w:val="uk-UA"/>
              </w:rPr>
              <w:t>Д</w:t>
            </w:r>
            <w:r w:rsidR="00646183" w:rsidRPr="00184F6C">
              <w:rPr>
                <w:rFonts w:ascii="Times New Roman" w:hAnsi="Times New Roman"/>
                <w:sz w:val="24"/>
                <w:szCs w:val="28"/>
                <w:lang w:val="uk-UA"/>
              </w:rPr>
              <w:t>окумент</w:t>
            </w:r>
            <w:r>
              <w:rPr>
                <w:rFonts w:ascii="Times New Roman" w:hAnsi="Times New Roman"/>
                <w:sz w:val="24"/>
                <w:szCs w:val="28"/>
                <w:lang w:val="uk-UA"/>
              </w:rPr>
              <w:t>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DB4F1C" w:rsidRDefault="00DB4F1C" w:rsidP="00F819B4">
            <w:pPr>
              <w:spacing w:after="120" w:line="240" w:lineRule="auto"/>
              <w:jc w:val="both"/>
              <w:rPr>
                <w:rFonts w:ascii="Times New Roman" w:eastAsia="Times New Roman" w:hAnsi="Times New Roman"/>
                <w:b/>
                <w:sz w:val="24"/>
                <w:szCs w:val="24"/>
                <w:u w:val="single"/>
                <w:lang w:val="uk-UA" w:eastAsia="ru-RU"/>
              </w:rPr>
            </w:pPr>
            <w:r w:rsidRPr="00DB4F1C">
              <w:rPr>
                <w:rFonts w:ascii="Times New Roman" w:eastAsia="Times New Roman" w:hAnsi="Times New Roman"/>
                <w:b/>
                <w:sz w:val="24"/>
                <w:szCs w:val="24"/>
                <w:u w:val="single"/>
                <w:lang w:val="uk-UA" w:eastAsia="ru-RU"/>
              </w:rPr>
              <w:t>23</w:t>
            </w:r>
            <w:r w:rsidR="00BE0786" w:rsidRPr="00DB4F1C">
              <w:rPr>
                <w:rFonts w:ascii="Times New Roman" w:eastAsia="Times New Roman" w:hAnsi="Times New Roman"/>
                <w:b/>
                <w:sz w:val="24"/>
                <w:szCs w:val="24"/>
                <w:u w:val="single"/>
                <w:lang w:val="uk-UA" w:eastAsia="ru-RU"/>
              </w:rPr>
              <w:t>.10</w:t>
            </w:r>
            <w:r w:rsidR="00C52BC8" w:rsidRPr="00DB4F1C">
              <w:rPr>
                <w:rFonts w:ascii="Times New Roman" w:eastAsia="Times New Roman" w:hAnsi="Times New Roman"/>
                <w:b/>
                <w:sz w:val="24"/>
                <w:szCs w:val="24"/>
                <w:u w:val="single"/>
                <w:lang w:val="uk-UA" w:eastAsia="ru-RU"/>
              </w:rPr>
              <w:t>.202</w:t>
            </w:r>
            <w:r w:rsidR="00450B61" w:rsidRPr="00DB4F1C">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84F6C">
              <w:rPr>
                <w:rFonts w:ascii="Times New Roman" w:eastAsia="Times New Roman" w:hAnsi="Times New Roman"/>
                <w:color w:val="000000"/>
                <w:sz w:val="24"/>
                <w:szCs w:val="24"/>
                <w:lang w:val="uk-UA"/>
              </w:rPr>
              <w:lastRenderedPageBreak/>
              <w:t>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B4F1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w:t>
            </w:r>
            <w:r w:rsidRPr="00184F6C">
              <w:rPr>
                <w:rFonts w:ascii="Times New Roman" w:eastAsia="Times New Roman" w:hAnsi="Times New Roman"/>
                <w:color w:val="000000"/>
                <w:sz w:val="24"/>
                <w:szCs w:val="24"/>
                <w:lang w:val="uk-UA"/>
              </w:rPr>
              <w:lastRenderedPageBreak/>
              <w:t xml:space="preserve">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00DA7F5B" w:rsidRPr="00184F6C">
              <w:rPr>
                <w:lang w:val="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594B7F" w:rsidRDefault="009F45CF" w:rsidP="000B311A">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FC3FDE" w:rsidRPr="00594B7F">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594B7F">
        <w:rPr>
          <w:rFonts w:ascii="Times New Roman" w:eastAsia="Times New Roman" w:hAnsi="Times New Roman"/>
          <w:sz w:val="24"/>
          <w:szCs w:val="24"/>
          <w:lang w:val="uk-UA" w:eastAsia="ru-RU"/>
        </w:rPr>
        <w:t xml:space="preserve"> </w:t>
      </w:r>
      <w:r w:rsidR="00FC3FDE" w:rsidRPr="00184F6C">
        <w:rPr>
          <w:rFonts w:ascii="Times New Roman" w:eastAsia="Times New Roman" w:hAnsi="Times New Roman"/>
          <w:sz w:val="24"/>
          <w:szCs w:val="24"/>
          <w:lang w:val="uk-UA" w:eastAsia="ru-RU"/>
        </w:rPr>
        <w:t>тощо – на всю суму аналогічного договору).</w:t>
      </w:r>
      <w:r w:rsidR="00E33C41" w:rsidRPr="00184F6C">
        <w:rPr>
          <w:rFonts w:ascii="Times New Roman" w:eastAsia="Times New Roman" w:hAnsi="Times New Roman"/>
          <w:sz w:val="24"/>
          <w:szCs w:val="24"/>
          <w:lang w:val="uk-UA" w:eastAsia="ru-RU"/>
        </w:rPr>
        <w:t xml:space="preserve"> </w:t>
      </w:r>
      <w:r w:rsidR="000B311A" w:rsidRPr="00594B7F">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EE23F7" w:rsidRPr="00EE23F7">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4F54A4" w:rsidRDefault="004F54A4" w:rsidP="004F54A4">
      <w:pPr>
        <w:spacing w:after="0" w:line="240" w:lineRule="auto"/>
        <w:ind w:firstLine="708"/>
        <w:jc w:val="both"/>
        <w:rPr>
          <w:rStyle w:val="a6"/>
          <w:rFonts w:ascii="Times New Roman" w:hAnsi="Times New Roman"/>
          <w:b w:val="0"/>
          <w:sz w:val="24"/>
          <w:szCs w:val="24"/>
          <w:lang w:val="uk-UA"/>
        </w:rPr>
      </w:pPr>
      <w:bookmarkStart w:id="42" w:name="n539"/>
      <w:bookmarkEnd w:id="42"/>
    </w:p>
    <w:p w:rsidR="004F54A4" w:rsidRPr="00594B7F" w:rsidRDefault="004F54A4" w:rsidP="004F54A4">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594B7F">
        <w:rPr>
          <w:rFonts w:ascii="Times New Roman" w:hAnsi="Times New Roman"/>
          <w:sz w:val="24"/>
          <w:szCs w:val="24"/>
          <w:lang w:val="uk-UA"/>
        </w:rPr>
        <w:t>У</w:t>
      </w:r>
      <w:r w:rsidRPr="00594B7F">
        <w:rPr>
          <w:rStyle w:val="a6"/>
          <w:rFonts w:ascii="Times New Roman" w:hAnsi="Times New Roman"/>
          <w:sz w:val="24"/>
          <w:szCs w:val="24"/>
          <w:lang w:val="uk-UA"/>
        </w:rPr>
        <w:t xml:space="preserve"> формі інформаційної довідки з </w:t>
      </w:r>
      <w:r w:rsidRPr="00594B7F">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594B7F">
        <w:rPr>
          <w:rFonts w:ascii="Times New Roman" w:hAnsi="Times New Roman"/>
          <w:sz w:val="24"/>
          <w:szCs w:val="24"/>
          <w:lang w:val="uk-UA"/>
        </w:rPr>
        <w:t xml:space="preserve"> </w:t>
      </w:r>
      <w:r w:rsidRPr="00594B7F">
        <w:rPr>
          <w:rStyle w:val="a6"/>
          <w:rFonts w:ascii="Times New Roman" w:hAnsi="Times New Roman"/>
          <w:sz w:val="24"/>
          <w:szCs w:val="24"/>
          <w:lang w:val="uk-UA"/>
        </w:rPr>
        <w:t xml:space="preserve">за посиланням </w:t>
      </w:r>
      <w:hyperlink r:id="rId24" w:history="1">
        <w:r w:rsidRPr="00594B7F">
          <w:rPr>
            <w:rStyle w:val="a8"/>
            <w:rFonts w:ascii="Times New Roman" w:hAnsi="Times New Roman"/>
            <w:sz w:val="24"/>
            <w:szCs w:val="24"/>
            <w:lang w:val="uk-UA"/>
          </w:rPr>
          <w:t>https://сorruptinfo.nazk.gov.ua</w:t>
        </w:r>
      </w:hyperlink>
      <w:r w:rsidRPr="00594B7F">
        <w:rPr>
          <w:rFonts w:ascii="Times New Roman" w:hAnsi="Times New Roman"/>
          <w:lang w:val="uk-UA"/>
        </w:rPr>
        <w:t xml:space="preserve"> </w:t>
      </w:r>
      <w:r w:rsidRPr="00594B7F">
        <w:rPr>
          <w:rFonts w:ascii="Times New Roman" w:hAnsi="Times New Roman"/>
          <w:sz w:val="24"/>
          <w:szCs w:val="24"/>
          <w:lang w:val="uk-UA"/>
        </w:rPr>
        <w:t xml:space="preserve">- інформацію про те, що відомості про </w:t>
      </w:r>
      <w:r w:rsidRPr="00594B7F">
        <w:rPr>
          <w:rFonts w:ascii="Times New Roman" w:hAnsi="Times New Roman"/>
          <w:b/>
          <w:sz w:val="24"/>
          <w:szCs w:val="24"/>
          <w:u w:val="single"/>
          <w:lang w:val="uk-UA"/>
        </w:rPr>
        <w:t>керівника</w:t>
      </w:r>
      <w:r w:rsidRPr="00594B7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594B7F">
        <w:rPr>
          <w:rStyle w:val="a6"/>
          <w:rFonts w:ascii="Times New Roman" w:hAnsi="Times New Roman"/>
          <w:sz w:val="24"/>
          <w:szCs w:val="24"/>
          <w:lang w:val="uk-UA"/>
        </w:rPr>
        <w:t xml:space="preserve">. </w:t>
      </w:r>
    </w:p>
    <w:p w:rsidR="004F54A4" w:rsidRPr="003B75B6" w:rsidRDefault="004F54A4" w:rsidP="004F54A4">
      <w:pPr>
        <w:spacing w:after="0" w:line="240" w:lineRule="auto"/>
        <w:ind w:firstLine="709"/>
        <w:jc w:val="both"/>
        <w:rPr>
          <w:rStyle w:val="a6"/>
          <w:rFonts w:ascii="Times New Roman" w:hAnsi="Times New Roman"/>
          <w:i/>
          <w:sz w:val="24"/>
          <w:szCs w:val="24"/>
          <w:lang w:val="uk-UA"/>
        </w:rPr>
      </w:pPr>
      <w:r w:rsidRPr="00594B7F">
        <w:rPr>
          <w:rStyle w:val="a6"/>
          <w:rFonts w:ascii="Times New Roman" w:hAnsi="Times New Roman"/>
          <w:i/>
          <w:sz w:val="24"/>
          <w:szCs w:val="24"/>
          <w:lang w:val="uk-UA"/>
        </w:rPr>
        <w:t xml:space="preserve">Примітка: довідка не вимагається Замовником, </w:t>
      </w:r>
      <w:r w:rsidRPr="00594B7F">
        <w:rPr>
          <w:rStyle w:val="a6"/>
          <w:rFonts w:ascii="Times New Roman" w:hAnsi="Times New Roman"/>
          <w:b w:val="0"/>
          <w:i/>
          <w:sz w:val="24"/>
          <w:szCs w:val="24"/>
          <w:lang w:val="uk-UA"/>
        </w:rPr>
        <w:t xml:space="preserve">оскільки </w:t>
      </w:r>
      <w:r w:rsidRPr="00594B7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lastRenderedPageBreak/>
        <w:t xml:space="preserve">2. Для підтвердження відсутності підстав, визначених пунктами 5, 6, 12 </w:t>
      </w:r>
      <w:r w:rsidR="00F22587" w:rsidRPr="00184F6C">
        <w:rPr>
          <w:rFonts w:ascii="Times New Roman" w:hAnsi="Times New Roman"/>
          <w:sz w:val="24"/>
          <w:szCs w:val="24"/>
          <w:lang w:val="uk-UA"/>
        </w:rPr>
        <w:t>пункту 4</w:t>
      </w:r>
      <w:r w:rsidR="007032B7" w:rsidRPr="00184F6C">
        <w:rPr>
          <w:rFonts w:ascii="Times New Roman" w:hAnsi="Times New Roman"/>
          <w:sz w:val="24"/>
          <w:szCs w:val="24"/>
          <w:lang w:val="uk-UA"/>
        </w:rPr>
        <w:t>7</w:t>
      </w:r>
      <w:r w:rsidR="00F22587" w:rsidRPr="00184F6C">
        <w:rPr>
          <w:rFonts w:ascii="Times New Roman" w:hAnsi="Times New Roman"/>
          <w:sz w:val="24"/>
          <w:szCs w:val="24"/>
          <w:lang w:val="uk-UA"/>
        </w:rPr>
        <w:t xml:space="preserve"> Особливостей</w:t>
      </w:r>
      <w:r w:rsidR="00317B79" w:rsidRPr="00184F6C">
        <w:rPr>
          <w:rFonts w:ascii="Times New Roman" w:hAnsi="Times New Roman"/>
          <w:sz w:val="24"/>
          <w:szCs w:val="24"/>
          <w:lang w:val="uk-UA"/>
        </w:rPr>
        <w:t xml:space="preserve"> </w:t>
      </w:r>
      <w:r w:rsidR="00E63575"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46260C" w:rsidRPr="00184F6C">
        <w:rPr>
          <w:rFonts w:ascii="Times New Roman" w:hAnsi="Times New Roman"/>
          <w:b/>
          <w:sz w:val="24"/>
          <w:szCs w:val="24"/>
          <w:u w:val="single"/>
          <w:lang w:val="uk-UA"/>
        </w:rPr>
        <w:t>п</w:t>
      </w:r>
      <w:r w:rsidR="00E63575" w:rsidRPr="00184F6C">
        <w:rPr>
          <w:rFonts w:ascii="Times New Roman" w:hAnsi="Times New Roman"/>
          <w:b/>
          <w:sz w:val="24"/>
          <w:szCs w:val="24"/>
          <w:u w:val="single"/>
          <w:lang w:val="uk-UA"/>
        </w:rPr>
        <w:t>овний</w:t>
      </w:r>
      <w:r w:rsidR="00317B79" w:rsidRPr="00184F6C">
        <w:rPr>
          <w:rFonts w:ascii="Times New Roman" w:hAnsi="Times New Roman"/>
          <w:b/>
          <w:sz w:val="24"/>
          <w:szCs w:val="24"/>
          <w:lang w:val="uk-UA"/>
        </w:rPr>
        <w:t xml:space="preserve"> </w:t>
      </w:r>
      <w:r w:rsidR="0046260C" w:rsidRPr="00184F6C">
        <w:rPr>
          <w:rFonts w:ascii="Times New Roman" w:hAnsi="Times New Roman"/>
          <w:b/>
          <w:sz w:val="24"/>
          <w:szCs w:val="24"/>
          <w:lang w:val="uk-UA"/>
        </w:rPr>
        <w:t xml:space="preserve">Витяг </w:t>
      </w:r>
      <w:r w:rsidR="00F97268" w:rsidRPr="00184F6C">
        <w:rPr>
          <w:rFonts w:ascii="Times New Roman" w:hAnsi="Times New Roman"/>
          <w:b/>
          <w:sz w:val="24"/>
          <w:szCs w:val="24"/>
          <w:lang w:val="uk-UA"/>
        </w:rPr>
        <w:t xml:space="preserve">(на керівника)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t>3</w:t>
      </w:r>
      <w:r w:rsidR="00FC19AD" w:rsidRPr="00184F6C">
        <w:rPr>
          <w:rFonts w:ascii="Times New Roman" w:hAnsi="Times New Roman"/>
          <w:sz w:val="24"/>
          <w:szCs w:val="24"/>
          <w:lang w:val="uk-UA"/>
        </w:rPr>
        <w:t>. </w:t>
      </w:r>
      <w:r w:rsidR="00DF4D72" w:rsidRPr="00184F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не повинен </w:t>
      </w:r>
      <w:r w:rsidRPr="00594B7F">
        <w:rPr>
          <w:rFonts w:ascii="Times New Roman" w:eastAsia="Times New Roman" w:hAnsi="Times New Roman"/>
          <w:sz w:val="24"/>
          <w:szCs w:val="24"/>
          <w:lang w:val="uk-UA" w:eastAsia="ru-RU"/>
        </w:rPr>
        <w:t xml:space="preserve">відступати від </w:t>
      </w:r>
      <w:r w:rsidR="0011413B" w:rsidRPr="00594B7F">
        <w:rPr>
          <w:rFonts w:ascii="Times New Roman" w:eastAsia="Times New Roman" w:hAnsi="Times New Roman"/>
          <w:sz w:val="24"/>
          <w:szCs w:val="24"/>
          <w:lang w:val="uk-UA" w:eastAsia="ru-RU"/>
        </w:rPr>
        <w:t>нижченаведеної</w:t>
      </w:r>
      <w:r w:rsidRPr="00594B7F">
        <w:rPr>
          <w:rFonts w:ascii="Times New Roman" w:eastAsia="Times New Roman" w:hAnsi="Times New Roman"/>
          <w:sz w:val="24"/>
          <w:szCs w:val="24"/>
          <w:lang w:val="uk-UA" w:eastAsia="ru-RU"/>
        </w:rPr>
        <w:t xml:space="preserve"> форми</w:t>
      </w:r>
      <w:r w:rsidRPr="00184F6C">
        <w:rPr>
          <w:rFonts w:ascii="Times New Roman" w:eastAsia="Times New Roman" w:hAnsi="Times New Roman"/>
          <w:sz w:val="24"/>
          <w:szCs w:val="24"/>
          <w:lang w:val="uk-UA" w:eastAsia="ru-RU"/>
        </w:rPr>
        <w:t>.</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DB4F1C" w:rsidRPr="00DB4F1C" w:rsidTr="00594B7F">
        <w:trPr>
          <w:trHeight w:val="56"/>
          <w:jc w:val="center"/>
        </w:trPr>
        <w:tc>
          <w:tcPr>
            <w:tcW w:w="272" w:type="pct"/>
            <w:vMerge w:val="restart"/>
            <w:vAlign w:val="center"/>
          </w:tcPr>
          <w:p w:rsidR="006514B5" w:rsidRPr="00DB4F1C" w:rsidRDefault="002D7012"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 з/п</w:t>
            </w:r>
          </w:p>
        </w:tc>
        <w:tc>
          <w:tcPr>
            <w:tcW w:w="3625" w:type="pct"/>
            <w:gridSpan w:val="2"/>
            <w:vAlign w:val="center"/>
          </w:tcPr>
          <w:p w:rsidR="006514B5" w:rsidRPr="00DB4F1C" w:rsidRDefault="006514B5"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Найменування</w:t>
            </w:r>
          </w:p>
        </w:tc>
        <w:tc>
          <w:tcPr>
            <w:tcW w:w="476" w:type="pct"/>
            <w:vMerge w:val="restart"/>
            <w:vAlign w:val="center"/>
          </w:tcPr>
          <w:p w:rsidR="006514B5" w:rsidRPr="00DB4F1C" w:rsidRDefault="006514B5"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Один виміру</w:t>
            </w:r>
          </w:p>
        </w:tc>
        <w:tc>
          <w:tcPr>
            <w:tcW w:w="626" w:type="pct"/>
            <w:vMerge w:val="restart"/>
            <w:vAlign w:val="center"/>
          </w:tcPr>
          <w:p w:rsidR="006514B5" w:rsidRPr="00DB4F1C" w:rsidRDefault="006514B5"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Кількість</w:t>
            </w:r>
          </w:p>
        </w:tc>
      </w:tr>
      <w:tr w:rsidR="00DB4F1C" w:rsidRPr="00DB4F1C" w:rsidTr="00594B7F">
        <w:trPr>
          <w:jc w:val="center"/>
        </w:trPr>
        <w:tc>
          <w:tcPr>
            <w:tcW w:w="272" w:type="pct"/>
            <w:vMerge/>
            <w:vAlign w:val="center"/>
          </w:tcPr>
          <w:p w:rsidR="006514B5" w:rsidRPr="00DB4F1C"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DB4F1C" w:rsidRDefault="006514B5" w:rsidP="00F819B4">
            <w:pPr>
              <w:suppressAutoHyphens/>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DB4F1C" w:rsidRDefault="006514B5"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 xml:space="preserve">Зазначається продукція, </w:t>
            </w:r>
            <w:r w:rsidRPr="00DB4F1C">
              <w:rPr>
                <w:rFonts w:ascii="Times New Roman" w:hAnsi="Times New Roman"/>
                <w:b/>
                <w:sz w:val="24"/>
                <w:szCs w:val="24"/>
                <w:lang w:val="uk-UA"/>
              </w:rPr>
              <w:t>яка буде постачатися Учасником</w:t>
            </w:r>
          </w:p>
        </w:tc>
        <w:tc>
          <w:tcPr>
            <w:tcW w:w="476" w:type="pct"/>
            <w:vMerge/>
            <w:vAlign w:val="center"/>
          </w:tcPr>
          <w:p w:rsidR="006514B5" w:rsidRPr="00DB4F1C"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DB4F1C" w:rsidRDefault="006514B5" w:rsidP="00F819B4">
            <w:pPr>
              <w:spacing w:after="0" w:line="240" w:lineRule="auto"/>
              <w:jc w:val="center"/>
              <w:rPr>
                <w:rFonts w:ascii="Times New Roman" w:hAnsi="Times New Roman"/>
                <w:sz w:val="24"/>
                <w:szCs w:val="24"/>
                <w:lang w:val="uk-UA"/>
              </w:rPr>
            </w:pPr>
          </w:p>
        </w:tc>
      </w:tr>
      <w:tr w:rsidR="00DB4F1C" w:rsidRPr="00DB4F1C" w:rsidTr="00594B7F">
        <w:trPr>
          <w:jc w:val="center"/>
        </w:trPr>
        <w:tc>
          <w:tcPr>
            <w:tcW w:w="272" w:type="pct"/>
            <w:vAlign w:val="center"/>
          </w:tcPr>
          <w:p w:rsidR="00372AF1" w:rsidRPr="00DB4F1C" w:rsidRDefault="00372AF1" w:rsidP="00F819B4">
            <w:pPr>
              <w:spacing w:after="0" w:line="240" w:lineRule="auto"/>
              <w:jc w:val="center"/>
              <w:rPr>
                <w:rFonts w:ascii="Times New Roman" w:hAnsi="Times New Roman"/>
                <w:b/>
                <w:sz w:val="24"/>
                <w:szCs w:val="24"/>
                <w:lang w:val="uk-UA"/>
              </w:rPr>
            </w:pPr>
            <w:r w:rsidRPr="00DB4F1C">
              <w:rPr>
                <w:rFonts w:ascii="Times New Roman" w:hAnsi="Times New Roman"/>
                <w:b/>
                <w:sz w:val="24"/>
                <w:szCs w:val="24"/>
                <w:lang w:val="uk-UA"/>
              </w:rPr>
              <w:t>1</w:t>
            </w:r>
          </w:p>
        </w:tc>
        <w:tc>
          <w:tcPr>
            <w:tcW w:w="2063" w:type="pct"/>
            <w:vAlign w:val="center"/>
          </w:tcPr>
          <w:p w:rsidR="00372AF1" w:rsidRPr="00DB4F1C" w:rsidRDefault="00372AF1" w:rsidP="00F819B4">
            <w:pPr>
              <w:suppressAutoHyphens/>
              <w:spacing w:after="0" w:line="240" w:lineRule="auto"/>
              <w:jc w:val="center"/>
              <w:rPr>
                <w:rFonts w:ascii="Times New Roman" w:hAnsi="Times New Roman"/>
                <w:b/>
                <w:sz w:val="24"/>
                <w:szCs w:val="24"/>
                <w:lang w:val="uk-UA"/>
              </w:rPr>
            </w:pPr>
            <w:r w:rsidRPr="00DB4F1C">
              <w:rPr>
                <w:rFonts w:ascii="Times New Roman" w:hAnsi="Times New Roman"/>
                <w:b/>
                <w:sz w:val="24"/>
                <w:szCs w:val="24"/>
                <w:lang w:val="uk-UA"/>
              </w:rPr>
              <w:t>2</w:t>
            </w:r>
          </w:p>
        </w:tc>
        <w:tc>
          <w:tcPr>
            <w:tcW w:w="1562" w:type="pct"/>
            <w:vAlign w:val="center"/>
          </w:tcPr>
          <w:p w:rsidR="00372AF1" w:rsidRPr="00DB4F1C" w:rsidRDefault="00372AF1" w:rsidP="00F819B4">
            <w:pPr>
              <w:spacing w:after="0" w:line="240" w:lineRule="auto"/>
              <w:jc w:val="center"/>
              <w:rPr>
                <w:rFonts w:ascii="Times New Roman" w:hAnsi="Times New Roman"/>
                <w:b/>
                <w:sz w:val="24"/>
                <w:szCs w:val="24"/>
                <w:lang w:val="uk-UA"/>
              </w:rPr>
            </w:pPr>
            <w:r w:rsidRPr="00DB4F1C">
              <w:rPr>
                <w:rFonts w:ascii="Times New Roman" w:hAnsi="Times New Roman"/>
                <w:b/>
                <w:sz w:val="24"/>
                <w:szCs w:val="24"/>
                <w:lang w:val="uk-UA"/>
              </w:rPr>
              <w:t>3</w:t>
            </w:r>
          </w:p>
        </w:tc>
        <w:tc>
          <w:tcPr>
            <w:tcW w:w="476" w:type="pct"/>
            <w:vAlign w:val="center"/>
          </w:tcPr>
          <w:p w:rsidR="00372AF1" w:rsidRPr="00DB4F1C" w:rsidRDefault="00372AF1" w:rsidP="00F819B4">
            <w:pPr>
              <w:spacing w:after="0" w:line="240" w:lineRule="auto"/>
              <w:jc w:val="center"/>
              <w:rPr>
                <w:rFonts w:ascii="Times New Roman" w:hAnsi="Times New Roman"/>
                <w:b/>
                <w:sz w:val="24"/>
                <w:szCs w:val="24"/>
                <w:lang w:val="uk-UA"/>
              </w:rPr>
            </w:pPr>
            <w:r w:rsidRPr="00DB4F1C">
              <w:rPr>
                <w:rFonts w:ascii="Times New Roman" w:hAnsi="Times New Roman"/>
                <w:b/>
                <w:sz w:val="24"/>
                <w:szCs w:val="24"/>
                <w:lang w:val="uk-UA"/>
              </w:rPr>
              <w:t>4</w:t>
            </w:r>
          </w:p>
        </w:tc>
        <w:tc>
          <w:tcPr>
            <w:tcW w:w="626" w:type="pct"/>
            <w:vAlign w:val="center"/>
          </w:tcPr>
          <w:p w:rsidR="00372AF1" w:rsidRPr="00DB4F1C" w:rsidRDefault="00372AF1" w:rsidP="00F819B4">
            <w:pPr>
              <w:spacing w:after="0" w:line="240" w:lineRule="auto"/>
              <w:jc w:val="center"/>
              <w:rPr>
                <w:rFonts w:ascii="Times New Roman" w:hAnsi="Times New Roman"/>
                <w:b/>
                <w:sz w:val="24"/>
                <w:szCs w:val="24"/>
                <w:lang w:val="uk-UA"/>
              </w:rPr>
            </w:pPr>
            <w:r w:rsidRPr="00DB4F1C">
              <w:rPr>
                <w:rFonts w:ascii="Times New Roman" w:hAnsi="Times New Roman"/>
                <w:b/>
                <w:sz w:val="24"/>
                <w:szCs w:val="24"/>
                <w:lang w:val="uk-UA"/>
              </w:rPr>
              <w:t>5</w:t>
            </w:r>
          </w:p>
        </w:tc>
      </w:tr>
      <w:tr w:rsidR="00FC0EC4" w:rsidRPr="00DB4F1C" w:rsidTr="00594B7F">
        <w:trPr>
          <w:trHeight w:val="56"/>
          <w:jc w:val="center"/>
        </w:trPr>
        <w:tc>
          <w:tcPr>
            <w:tcW w:w="272" w:type="pct"/>
            <w:vAlign w:val="center"/>
          </w:tcPr>
          <w:p w:rsidR="00FC0EC4" w:rsidRPr="00DB4F1C" w:rsidRDefault="00FC0EC4" w:rsidP="00CB3C59">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1</w:t>
            </w:r>
          </w:p>
        </w:tc>
        <w:tc>
          <w:tcPr>
            <w:tcW w:w="2063" w:type="pct"/>
          </w:tcPr>
          <w:p w:rsidR="00FC0EC4" w:rsidRPr="00DB4F1C" w:rsidRDefault="00846CDA" w:rsidP="00F819B4">
            <w:pPr>
              <w:spacing w:after="0" w:line="240" w:lineRule="auto"/>
              <w:jc w:val="both"/>
              <w:rPr>
                <w:rFonts w:ascii="Times New Roman" w:hAnsi="Times New Roman"/>
                <w:sz w:val="24"/>
                <w:szCs w:val="24"/>
                <w:lang w:val="uk-UA"/>
              </w:rPr>
            </w:pPr>
            <w:r w:rsidRPr="00DB4F1C">
              <w:rPr>
                <w:rFonts w:ascii="Times New Roman" w:hAnsi="Times New Roman"/>
                <w:sz w:val="24"/>
                <w:szCs w:val="24"/>
                <w:lang w:val="uk-UA"/>
              </w:rPr>
              <w:t>Шків копровий Ш3</w:t>
            </w:r>
          </w:p>
        </w:tc>
        <w:tc>
          <w:tcPr>
            <w:tcW w:w="1562" w:type="pct"/>
          </w:tcPr>
          <w:p w:rsidR="00FC0EC4" w:rsidRPr="00DB4F1C"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DB4F1C" w:rsidRDefault="00FC0EC4"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шт</w:t>
            </w:r>
          </w:p>
        </w:tc>
        <w:tc>
          <w:tcPr>
            <w:tcW w:w="626" w:type="pct"/>
            <w:vAlign w:val="center"/>
          </w:tcPr>
          <w:p w:rsidR="00FC0EC4" w:rsidRPr="00DB4F1C" w:rsidRDefault="006140E4" w:rsidP="00F819B4">
            <w:pPr>
              <w:spacing w:after="0" w:line="240" w:lineRule="auto"/>
              <w:jc w:val="center"/>
              <w:rPr>
                <w:rFonts w:ascii="Times New Roman" w:hAnsi="Times New Roman"/>
                <w:sz w:val="24"/>
                <w:szCs w:val="24"/>
                <w:lang w:val="uk-UA"/>
              </w:rPr>
            </w:pPr>
            <w:r w:rsidRPr="00DB4F1C">
              <w:rPr>
                <w:rFonts w:ascii="Times New Roman" w:hAnsi="Times New Roman"/>
                <w:sz w:val="24"/>
                <w:szCs w:val="24"/>
                <w:lang w:val="uk-UA"/>
              </w:rPr>
              <w:t>1</w:t>
            </w:r>
          </w:p>
        </w:tc>
      </w:tr>
    </w:tbl>
    <w:p w:rsidR="00372AF1" w:rsidRPr="00DB4F1C" w:rsidRDefault="00372AF1" w:rsidP="00F819B4">
      <w:pPr>
        <w:spacing w:after="0" w:line="240" w:lineRule="auto"/>
        <w:jc w:val="both"/>
        <w:rPr>
          <w:rFonts w:ascii="Times New Roman" w:eastAsia="Times New Roman" w:hAnsi="Times New Roman"/>
          <w:sz w:val="24"/>
          <w:szCs w:val="24"/>
          <w:lang w:val="uk-UA" w:eastAsia="ru-RU"/>
        </w:rPr>
      </w:pPr>
    </w:p>
    <w:p w:rsidR="00246983" w:rsidRPr="00982EC1" w:rsidRDefault="00372AF1" w:rsidP="00982EC1">
      <w:pPr>
        <w:spacing w:after="120" w:line="240" w:lineRule="auto"/>
        <w:jc w:val="center"/>
        <w:rPr>
          <w:rFonts w:ascii="Times New Roman" w:hAnsi="Times New Roman"/>
          <w:sz w:val="24"/>
          <w:szCs w:val="24"/>
          <w:lang w:val="uk-UA"/>
        </w:rPr>
      </w:pPr>
      <w:r w:rsidRPr="00982EC1">
        <w:rPr>
          <w:rFonts w:ascii="Times New Roman" w:eastAsia="Times New Roman" w:hAnsi="Times New Roman"/>
          <w:b/>
          <w:sz w:val="24"/>
          <w:szCs w:val="24"/>
          <w:lang w:val="uk-UA" w:eastAsia="ru-RU"/>
        </w:rPr>
        <w:t xml:space="preserve">Технічні </w:t>
      </w:r>
      <w:r w:rsidR="00FC0EC4" w:rsidRPr="00982EC1">
        <w:rPr>
          <w:rFonts w:ascii="Times New Roman" w:eastAsia="Times New Roman" w:hAnsi="Times New Roman"/>
          <w:b/>
          <w:sz w:val="24"/>
          <w:szCs w:val="24"/>
          <w:lang w:val="uk-UA" w:eastAsia="ru-RU"/>
        </w:rPr>
        <w:t>характеристики</w:t>
      </w:r>
      <w:r w:rsidR="0008001B" w:rsidRPr="00982EC1">
        <w:rPr>
          <w:rFonts w:ascii="Times New Roman" w:eastAsia="Times New Roman" w:hAnsi="Times New Roman"/>
          <w:b/>
          <w:sz w:val="24"/>
          <w:szCs w:val="24"/>
          <w:lang w:val="uk-UA" w:eastAsia="ru-RU"/>
        </w:rPr>
        <w:t xml:space="preserve"> </w:t>
      </w:r>
    </w:p>
    <w:tbl>
      <w:tblPr>
        <w:tblStyle w:val="a5"/>
        <w:tblW w:w="0" w:type="auto"/>
        <w:tblInd w:w="-318" w:type="dxa"/>
        <w:tblLook w:val="04A0" w:firstRow="1" w:lastRow="0" w:firstColumn="1" w:lastColumn="0" w:noHBand="0" w:noVBand="1"/>
      </w:tblPr>
      <w:tblGrid>
        <w:gridCol w:w="496"/>
        <w:gridCol w:w="6221"/>
        <w:gridCol w:w="823"/>
        <w:gridCol w:w="2207"/>
      </w:tblGrid>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w:t>
            </w:r>
          </w:p>
        </w:tc>
        <w:tc>
          <w:tcPr>
            <w:tcW w:w="7044" w:type="dxa"/>
            <w:gridSpan w:val="2"/>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Параметри шківа копрового</w:t>
            </w:r>
          </w:p>
        </w:tc>
        <w:tc>
          <w:tcPr>
            <w:tcW w:w="2207" w:type="dxa"/>
          </w:tcPr>
          <w:p w:rsidR="00982EC1" w:rsidRPr="00B816FF" w:rsidRDefault="00982EC1" w:rsidP="005C56C2">
            <w:pPr>
              <w:pStyle w:val="a3"/>
              <w:spacing w:line="240" w:lineRule="auto"/>
              <w:ind w:left="0"/>
              <w:rPr>
                <w:sz w:val="28"/>
                <w:szCs w:val="28"/>
                <w:lang w:val="uk-UA"/>
              </w:rPr>
            </w:pPr>
            <w:r w:rsidRPr="00B816FF">
              <w:rPr>
                <w:sz w:val="28"/>
                <w:szCs w:val="28"/>
                <w:lang w:val="uk-UA"/>
              </w:rPr>
              <w:t xml:space="preserve">             Ш3</w:t>
            </w:r>
          </w:p>
        </w:tc>
      </w:tr>
      <w:tr w:rsidR="00982EC1" w:rsidRPr="00B816FF" w:rsidTr="005C56C2">
        <w:trPr>
          <w:trHeight w:val="267"/>
        </w:trPr>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1</w:t>
            </w:r>
          </w:p>
        </w:tc>
        <w:tc>
          <w:tcPr>
            <w:tcW w:w="7044" w:type="dxa"/>
            <w:gridSpan w:val="2"/>
            <w:vAlign w:val="center"/>
          </w:tcPr>
          <w:p w:rsidR="00982EC1" w:rsidRPr="00B816FF" w:rsidRDefault="00982EC1" w:rsidP="005C56C2">
            <w:pPr>
              <w:rPr>
                <w:sz w:val="28"/>
                <w:szCs w:val="28"/>
              </w:rPr>
            </w:pPr>
            <w:r w:rsidRPr="00B816FF">
              <w:rPr>
                <w:sz w:val="28"/>
                <w:szCs w:val="28"/>
                <w:lang w:val="uk-UA"/>
              </w:rPr>
              <w:t xml:space="preserve">Умовний діаметр ободу, </w:t>
            </w:r>
            <w:r w:rsidRPr="00B816FF">
              <w:rPr>
                <w:sz w:val="28"/>
                <w:szCs w:val="28"/>
                <w:lang w:val="en-US"/>
              </w:rPr>
              <w:t>D</w:t>
            </w:r>
            <w:r w:rsidRPr="00B816FF">
              <w:rPr>
                <w:sz w:val="28"/>
                <w:szCs w:val="28"/>
                <w:vertAlign w:val="subscript"/>
              </w:rPr>
              <w:t>ш</w:t>
            </w:r>
            <w:r w:rsidRPr="00B816FF">
              <w:rPr>
                <w:sz w:val="28"/>
                <w:szCs w:val="28"/>
              </w:rPr>
              <w:t>, мм</w:t>
            </w:r>
            <w:r w:rsidRPr="00B816FF">
              <w:rPr>
                <w:sz w:val="28"/>
                <w:szCs w:val="28"/>
                <w:lang w:val="uk-UA"/>
              </w:rPr>
              <w:t xml:space="preserve"> </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3000</w:t>
            </w:r>
          </w:p>
        </w:tc>
      </w:tr>
      <w:tr w:rsidR="00982EC1" w:rsidRPr="00B816FF" w:rsidTr="005C56C2">
        <w:trPr>
          <w:trHeight w:val="359"/>
        </w:trPr>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2</w:t>
            </w:r>
          </w:p>
        </w:tc>
        <w:tc>
          <w:tcPr>
            <w:tcW w:w="7044" w:type="dxa"/>
            <w:gridSpan w:val="2"/>
            <w:vAlign w:val="center"/>
          </w:tcPr>
          <w:p w:rsidR="00982EC1" w:rsidRPr="00B816FF" w:rsidRDefault="00982EC1" w:rsidP="005C56C2">
            <w:pPr>
              <w:rPr>
                <w:sz w:val="28"/>
                <w:szCs w:val="28"/>
                <w:lang w:val="uk-UA"/>
              </w:rPr>
            </w:pPr>
            <w:r w:rsidRPr="00B816FF">
              <w:rPr>
                <w:sz w:val="28"/>
                <w:szCs w:val="28"/>
                <w:lang w:val="uk-UA"/>
              </w:rPr>
              <w:t xml:space="preserve">Найбільше сумарне зусилля всіх дротів канату </w:t>
            </w:r>
            <w:r w:rsidRPr="00B816FF">
              <w:rPr>
                <w:bCs/>
                <w:sz w:val="28"/>
                <w:szCs w:val="28"/>
              </w:rPr>
              <w:t>Р</w:t>
            </w:r>
            <w:r w:rsidRPr="00B816FF">
              <w:rPr>
                <w:bCs/>
                <w:sz w:val="28"/>
                <w:szCs w:val="28"/>
                <w:vertAlign w:val="subscript"/>
              </w:rPr>
              <w:t xml:space="preserve">о </w:t>
            </w:r>
            <w:r w:rsidRPr="00B816FF">
              <w:rPr>
                <w:bCs/>
                <w:sz w:val="28"/>
                <w:szCs w:val="28"/>
              </w:rPr>
              <w:t>, кгс</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124500</w:t>
            </w:r>
          </w:p>
        </w:tc>
      </w:tr>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3</w:t>
            </w:r>
          </w:p>
        </w:tc>
        <w:tc>
          <w:tcPr>
            <w:tcW w:w="7044" w:type="dxa"/>
            <w:gridSpan w:val="2"/>
            <w:vAlign w:val="center"/>
          </w:tcPr>
          <w:p w:rsidR="00982EC1" w:rsidRPr="00B816FF" w:rsidRDefault="00982EC1" w:rsidP="005C56C2">
            <w:pPr>
              <w:rPr>
                <w:sz w:val="28"/>
                <w:szCs w:val="28"/>
              </w:rPr>
            </w:pPr>
            <w:r w:rsidRPr="00B816FF">
              <w:rPr>
                <w:bCs/>
                <w:sz w:val="28"/>
                <w:szCs w:val="28"/>
              </w:rPr>
              <w:t>Рад</w:t>
            </w:r>
            <w:r w:rsidRPr="00B816FF">
              <w:rPr>
                <w:bCs/>
                <w:sz w:val="28"/>
                <w:szCs w:val="28"/>
                <w:lang w:val="uk-UA"/>
              </w:rPr>
              <w:t>і</w:t>
            </w:r>
            <w:r w:rsidRPr="00B816FF">
              <w:rPr>
                <w:bCs/>
                <w:sz w:val="28"/>
                <w:szCs w:val="28"/>
              </w:rPr>
              <w:t xml:space="preserve">ус в </w:t>
            </w:r>
            <w:r w:rsidRPr="00B816FF">
              <w:rPr>
                <w:bCs/>
                <w:sz w:val="28"/>
                <w:szCs w:val="28"/>
                <w:lang w:val="uk-UA"/>
              </w:rPr>
              <w:t>струмку</w:t>
            </w:r>
            <w:r w:rsidRPr="00B816FF">
              <w:rPr>
                <w:bCs/>
                <w:sz w:val="28"/>
                <w:szCs w:val="28"/>
              </w:rPr>
              <w:t xml:space="preserve"> обод</w:t>
            </w:r>
            <w:r w:rsidRPr="00B816FF">
              <w:rPr>
                <w:bCs/>
                <w:sz w:val="28"/>
                <w:szCs w:val="28"/>
                <w:lang w:val="uk-UA"/>
              </w:rPr>
              <w:t>у</w:t>
            </w:r>
            <w:r w:rsidRPr="00B816FF">
              <w:rPr>
                <w:bCs/>
                <w:sz w:val="28"/>
                <w:szCs w:val="28"/>
              </w:rPr>
              <w:t>, R, мм</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23</w:t>
            </w:r>
          </w:p>
        </w:tc>
      </w:tr>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4</w:t>
            </w:r>
          </w:p>
        </w:tc>
        <w:tc>
          <w:tcPr>
            <w:tcW w:w="7044" w:type="dxa"/>
            <w:gridSpan w:val="2"/>
            <w:vAlign w:val="center"/>
          </w:tcPr>
          <w:p w:rsidR="00982EC1" w:rsidRPr="00DB4F1C" w:rsidRDefault="00982EC1" w:rsidP="00DB4F1C">
            <w:pPr>
              <w:rPr>
                <w:bCs/>
                <w:sz w:val="28"/>
                <w:szCs w:val="28"/>
                <w:lang w:val="uk-UA"/>
              </w:rPr>
            </w:pPr>
            <w:r w:rsidRPr="00DB4F1C">
              <w:rPr>
                <w:bCs/>
                <w:sz w:val="28"/>
                <w:szCs w:val="28"/>
                <w:lang w:val="uk-UA"/>
              </w:rPr>
              <w:t>Максимальний д</w:t>
            </w:r>
            <w:r w:rsidR="00DB4F1C">
              <w:rPr>
                <w:bCs/>
                <w:sz w:val="28"/>
                <w:szCs w:val="28"/>
                <w:lang w:val="uk-UA"/>
              </w:rPr>
              <w:t>і</w:t>
            </w:r>
            <w:r w:rsidRPr="00DB4F1C">
              <w:rPr>
                <w:bCs/>
                <w:sz w:val="28"/>
                <w:szCs w:val="28"/>
                <w:lang w:val="uk-UA"/>
              </w:rPr>
              <w:t>аметр канату, d</w:t>
            </w:r>
            <w:r w:rsidRPr="00DB4F1C">
              <w:rPr>
                <w:bCs/>
                <w:sz w:val="28"/>
                <w:szCs w:val="28"/>
                <w:vertAlign w:val="subscript"/>
                <w:lang w:val="uk-UA"/>
              </w:rPr>
              <w:t>k</w:t>
            </w:r>
            <w:r w:rsidRPr="00DB4F1C">
              <w:rPr>
                <w:bCs/>
                <w:sz w:val="28"/>
                <w:szCs w:val="28"/>
                <w:lang w:val="uk-UA"/>
              </w:rPr>
              <w:t>, мм</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37,5</w:t>
            </w:r>
          </w:p>
        </w:tc>
      </w:tr>
      <w:tr w:rsidR="00982EC1" w:rsidRPr="00B816FF" w:rsidTr="005C56C2">
        <w:trPr>
          <w:trHeight w:val="790"/>
        </w:trPr>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5</w:t>
            </w:r>
          </w:p>
        </w:tc>
        <w:tc>
          <w:tcPr>
            <w:tcW w:w="6221" w:type="dxa"/>
            <w:vAlign w:val="center"/>
          </w:tcPr>
          <w:p w:rsidR="00982EC1" w:rsidRPr="00B816FF" w:rsidRDefault="00982EC1" w:rsidP="00DB4F1C">
            <w:pPr>
              <w:rPr>
                <w:sz w:val="28"/>
                <w:szCs w:val="28"/>
                <w:lang w:val="uk-UA"/>
              </w:rPr>
            </w:pPr>
            <w:r w:rsidRPr="00B816FF">
              <w:rPr>
                <w:bCs/>
                <w:sz w:val="28"/>
                <w:szCs w:val="28"/>
                <w:lang w:val="uk-UA"/>
              </w:rPr>
              <w:t xml:space="preserve">Відстань між </w:t>
            </w:r>
            <w:r w:rsidR="00DB4F1C">
              <w:rPr>
                <w:bCs/>
                <w:sz w:val="28"/>
                <w:szCs w:val="28"/>
                <w:lang w:val="uk-UA"/>
              </w:rPr>
              <w:t>о</w:t>
            </w:r>
            <w:r w:rsidRPr="00B816FF">
              <w:rPr>
                <w:bCs/>
                <w:sz w:val="28"/>
                <w:szCs w:val="28"/>
                <w:lang w:val="uk-UA"/>
              </w:rPr>
              <w:t xml:space="preserve">сями корпусів підшипників, </w:t>
            </w:r>
            <w:r w:rsidRPr="00B816FF">
              <w:rPr>
                <w:bCs/>
                <w:sz w:val="28"/>
                <w:szCs w:val="28"/>
                <w:lang w:val="en-US"/>
              </w:rPr>
              <w:lastRenderedPageBreak/>
              <w:t>L</w:t>
            </w:r>
            <w:r w:rsidRPr="00B816FF">
              <w:rPr>
                <w:bCs/>
                <w:sz w:val="28"/>
                <w:szCs w:val="28"/>
                <w:lang w:val="uk-UA"/>
              </w:rPr>
              <w:t>=</w:t>
            </w:r>
            <w:r w:rsidRPr="00B816FF">
              <w:rPr>
                <w:bCs/>
                <w:sz w:val="28"/>
                <w:szCs w:val="28"/>
                <w:lang w:val="en-US"/>
              </w:rPr>
              <w:t>L</w:t>
            </w:r>
            <w:r w:rsidRPr="00B816FF">
              <w:rPr>
                <w:bCs/>
                <w:sz w:val="28"/>
                <w:szCs w:val="28"/>
                <w:vertAlign w:val="subscript"/>
                <w:lang w:val="uk-UA"/>
              </w:rPr>
              <w:t>1</w:t>
            </w:r>
            <w:r w:rsidRPr="00B816FF">
              <w:rPr>
                <w:bCs/>
                <w:sz w:val="28"/>
                <w:szCs w:val="28"/>
                <w:lang w:val="uk-UA"/>
              </w:rPr>
              <w:t>+</w:t>
            </w:r>
            <w:r w:rsidRPr="00B816FF">
              <w:rPr>
                <w:bCs/>
                <w:sz w:val="28"/>
                <w:szCs w:val="28"/>
                <w:lang w:val="en-US"/>
              </w:rPr>
              <w:t>L</w:t>
            </w:r>
            <w:r w:rsidRPr="00B816FF">
              <w:rPr>
                <w:bCs/>
                <w:sz w:val="28"/>
                <w:szCs w:val="28"/>
                <w:vertAlign w:val="subscript"/>
                <w:lang w:val="uk-UA"/>
              </w:rPr>
              <w:t>2</w:t>
            </w:r>
            <w:r w:rsidRPr="00B816FF">
              <w:rPr>
                <w:bCs/>
                <w:sz w:val="28"/>
                <w:szCs w:val="28"/>
                <w:lang w:val="uk-UA"/>
              </w:rPr>
              <w:t>, мм</w:t>
            </w:r>
          </w:p>
        </w:tc>
        <w:tc>
          <w:tcPr>
            <w:tcW w:w="823" w:type="dxa"/>
            <w:vAlign w:val="center"/>
          </w:tcPr>
          <w:p w:rsidR="00982EC1" w:rsidRDefault="00982EC1" w:rsidP="005C56C2">
            <w:pPr>
              <w:jc w:val="center"/>
              <w:rPr>
                <w:sz w:val="28"/>
                <w:szCs w:val="28"/>
                <w:lang w:val="uk-UA"/>
              </w:rPr>
            </w:pPr>
          </w:p>
          <w:p w:rsidR="00982EC1" w:rsidRPr="00B816FF" w:rsidRDefault="00982EC1" w:rsidP="005C56C2">
            <w:pPr>
              <w:jc w:val="center"/>
              <w:rPr>
                <w:sz w:val="28"/>
                <w:szCs w:val="28"/>
                <w:lang w:val="en-US"/>
              </w:rPr>
            </w:pPr>
            <w:r w:rsidRPr="00B816FF">
              <w:rPr>
                <w:sz w:val="28"/>
                <w:szCs w:val="28"/>
                <w:lang w:val="en-US"/>
              </w:rPr>
              <w:lastRenderedPageBreak/>
              <w:t>L</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lastRenderedPageBreak/>
              <w:t>810</w:t>
            </w:r>
          </w:p>
        </w:tc>
      </w:tr>
      <w:tr w:rsidR="00982EC1" w:rsidRPr="00B816FF" w:rsidTr="005C56C2">
        <w:trPr>
          <w:trHeight w:val="654"/>
        </w:trPr>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6</w:t>
            </w:r>
          </w:p>
        </w:tc>
        <w:tc>
          <w:tcPr>
            <w:tcW w:w="6221" w:type="dxa"/>
            <w:vAlign w:val="center"/>
          </w:tcPr>
          <w:p w:rsidR="00982EC1" w:rsidRPr="00B816FF" w:rsidRDefault="00982EC1" w:rsidP="00DB4F1C">
            <w:pPr>
              <w:rPr>
                <w:bCs/>
                <w:sz w:val="28"/>
                <w:szCs w:val="28"/>
                <w:lang w:val="uk-UA"/>
              </w:rPr>
            </w:pPr>
            <w:r w:rsidRPr="00B816FF">
              <w:rPr>
                <w:bCs/>
                <w:sz w:val="28"/>
                <w:szCs w:val="28"/>
                <w:lang w:val="uk-UA"/>
              </w:rPr>
              <w:t xml:space="preserve">Відстань від </w:t>
            </w:r>
            <w:r w:rsidR="00DB4F1C">
              <w:rPr>
                <w:bCs/>
                <w:sz w:val="28"/>
                <w:szCs w:val="28"/>
                <w:lang w:val="uk-UA"/>
              </w:rPr>
              <w:t>ос</w:t>
            </w:r>
            <w:r w:rsidRPr="00B816FF">
              <w:rPr>
                <w:bCs/>
                <w:sz w:val="28"/>
                <w:szCs w:val="28"/>
                <w:lang w:val="uk-UA"/>
              </w:rPr>
              <w:t xml:space="preserve">і шківа до </w:t>
            </w:r>
            <w:r w:rsidR="00DB4F1C">
              <w:rPr>
                <w:bCs/>
                <w:sz w:val="28"/>
                <w:szCs w:val="28"/>
                <w:lang w:val="uk-UA"/>
              </w:rPr>
              <w:t>о</w:t>
            </w:r>
            <w:r w:rsidRPr="00B816FF">
              <w:rPr>
                <w:bCs/>
                <w:sz w:val="28"/>
                <w:szCs w:val="28"/>
                <w:lang w:val="uk-UA"/>
              </w:rPr>
              <w:t xml:space="preserve">сі корпусів підшипників, мм </w:t>
            </w:r>
          </w:p>
        </w:tc>
        <w:tc>
          <w:tcPr>
            <w:tcW w:w="823" w:type="dxa"/>
            <w:vAlign w:val="center"/>
          </w:tcPr>
          <w:p w:rsidR="00982EC1" w:rsidRPr="00356142" w:rsidRDefault="00982EC1" w:rsidP="005C56C2">
            <w:pPr>
              <w:rPr>
                <w:sz w:val="28"/>
                <w:szCs w:val="28"/>
                <w:lang w:val="uk-UA"/>
              </w:rPr>
            </w:pPr>
            <w:r>
              <w:rPr>
                <w:sz w:val="28"/>
                <w:szCs w:val="28"/>
                <w:lang w:val="uk-UA"/>
              </w:rPr>
              <w:t xml:space="preserve">   </w:t>
            </w:r>
            <w:r w:rsidRPr="00B816FF">
              <w:rPr>
                <w:sz w:val="28"/>
                <w:szCs w:val="28"/>
                <w:lang w:val="en-US"/>
              </w:rPr>
              <w:t>L</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405</w:t>
            </w:r>
          </w:p>
        </w:tc>
      </w:tr>
      <w:tr w:rsidR="00982EC1" w:rsidRPr="00B816FF" w:rsidTr="005C56C2">
        <w:trPr>
          <w:trHeight w:val="498"/>
        </w:trPr>
        <w:tc>
          <w:tcPr>
            <w:tcW w:w="496" w:type="dxa"/>
            <w:vMerge w:val="restart"/>
          </w:tcPr>
          <w:p w:rsidR="00982EC1" w:rsidRPr="00B816FF" w:rsidRDefault="00982EC1" w:rsidP="005C56C2">
            <w:pPr>
              <w:pStyle w:val="a3"/>
              <w:spacing w:line="240" w:lineRule="auto"/>
              <w:ind w:left="0"/>
              <w:rPr>
                <w:sz w:val="28"/>
                <w:szCs w:val="28"/>
                <w:lang w:val="uk-UA"/>
              </w:rPr>
            </w:pPr>
            <w:r w:rsidRPr="00B816FF">
              <w:rPr>
                <w:sz w:val="28"/>
                <w:szCs w:val="28"/>
                <w:lang w:val="uk-UA"/>
              </w:rPr>
              <w:t>7</w:t>
            </w:r>
          </w:p>
        </w:tc>
        <w:tc>
          <w:tcPr>
            <w:tcW w:w="6221" w:type="dxa"/>
            <w:vMerge w:val="restart"/>
            <w:vAlign w:val="center"/>
          </w:tcPr>
          <w:p w:rsidR="00982EC1" w:rsidRPr="00B816FF" w:rsidRDefault="00982EC1" w:rsidP="005C56C2">
            <w:pPr>
              <w:rPr>
                <w:bCs/>
                <w:sz w:val="28"/>
                <w:szCs w:val="28"/>
                <w:lang w:val="uk-UA"/>
              </w:rPr>
            </w:pPr>
            <w:r w:rsidRPr="00B816FF">
              <w:rPr>
                <w:bCs/>
                <w:sz w:val="28"/>
                <w:szCs w:val="28"/>
                <w:lang w:val="uk-UA"/>
              </w:rPr>
              <w:t xml:space="preserve">Міжцентрові відстані в підошві корпусу підшипника, мм </w:t>
            </w:r>
          </w:p>
        </w:tc>
        <w:tc>
          <w:tcPr>
            <w:tcW w:w="823" w:type="dxa"/>
            <w:vAlign w:val="center"/>
          </w:tcPr>
          <w:p w:rsidR="00982EC1" w:rsidRPr="00B816FF" w:rsidRDefault="00982EC1" w:rsidP="005C56C2">
            <w:pPr>
              <w:rPr>
                <w:bCs/>
                <w:sz w:val="28"/>
                <w:szCs w:val="28"/>
                <w:lang w:val="en-US"/>
              </w:rPr>
            </w:pPr>
            <w:r>
              <w:rPr>
                <w:bCs/>
                <w:sz w:val="28"/>
                <w:szCs w:val="28"/>
                <w:lang w:val="uk-UA"/>
              </w:rPr>
              <w:t xml:space="preserve">   </w:t>
            </w:r>
            <w:r w:rsidRPr="00B816FF">
              <w:rPr>
                <w:bCs/>
                <w:sz w:val="28"/>
                <w:szCs w:val="28"/>
                <w:lang w:val="en-US"/>
              </w:rPr>
              <w:t>L</w:t>
            </w:r>
            <w:r w:rsidRPr="00B816FF">
              <w:rPr>
                <w:bCs/>
                <w:sz w:val="28"/>
                <w:szCs w:val="28"/>
                <w:vertAlign w:val="subscript"/>
                <w:lang w:val="en-US"/>
              </w:rPr>
              <w:t>3</w:t>
            </w:r>
          </w:p>
        </w:tc>
        <w:tc>
          <w:tcPr>
            <w:tcW w:w="2207" w:type="dxa"/>
            <w:vAlign w:val="center"/>
          </w:tcPr>
          <w:p w:rsidR="00982EC1" w:rsidRPr="00B816FF" w:rsidRDefault="00982EC1" w:rsidP="005C56C2">
            <w:pPr>
              <w:jc w:val="center"/>
              <w:rPr>
                <w:sz w:val="28"/>
                <w:szCs w:val="28"/>
                <w:lang w:val="en-US"/>
              </w:rPr>
            </w:pPr>
            <w:r w:rsidRPr="00B816FF">
              <w:rPr>
                <w:sz w:val="28"/>
                <w:szCs w:val="28"/>
                <w:lang w:val="en-US"/>
              </w:rPr>
              <w:t>150</w:t>
            </w:r>
          </w:p>
        </w:tc>
      </w:tr>
      <w:tr w:rsidR="00982EC1" w:rsidRPr="00B816FF" w:rsidTr="005C56C2">
        <w:trPr>
          <w:trHeight w:val="465"/>
        </w:trPr>
        <w:tc>
          <w:tcPr>
            <w:tcW w:w="496" w:type="dxa"/>
            <w:vMerge/>
          </w:tcPr>
          <w:p w:rsidR="00982EC1" w:rsidRPr="00B816FF" w:rsidRDefault="00982EC1" w:rsidP="005C56C2">
            <w:pPr>
              <w:pStyle w:val="a3"/>
              <w:spacing w:line="240" w:lineRule="auto"/>
              <w:ind w:left="0"/>
              <w:rPr>
                <w:sz w:val="28"/>
                <w:szCs w:val="28"/>
                <w:lang w:val="uk-UA"/>
              </w:rPr>
            </w:pPr>
          </w:p>
        </w:tc>
        <w:tc>
          <w:tcPr>
            <w:tcW w:w="6221" w:type="dxa"/>
            <w:vMerge/>
            <w:vAlign w:val="center"/>
          </w:tcPr>
          <w:p w:rsidR="00982EC1" w:rsidRPr="00B816FF" w:rsidRDefault="00982EC1" w:rsidP="005C56C2">
            <w:pPr>
              <w:rPr>
                <w:bCs/>
                <w:sz w:val="28"/>
                <w:szCs w:val="28"/>
                <w:lang w:val="uk-UA"/>
              </w:rPr>
            </w:pPr>
          </w:p>
        </w:tc>
        <w:tc>
          <w:tcPr>
            <w:tcW w:w="823" w:type="dxa"/>
            <w:vAlign w:val="center"/>
          </w:tcPr>
          <w:p w:rsidR="00982EC1" w:rsidRPr="00B816FF" w:rsidRDefault="00982EC1" w:rsidP="005C56C2">
            <w:pPr>
              <w:rPr>
                <w:bCs/>
                <w:sz w:val="28"/>
                <w:szCs w:val="28"/>
                <w:lang w:val="en-US"/>
              </w:rPr>
            </w:pPr>
            <w:r>
              <w:rPr>
                <w:bCs/>
                <w:sz w:val="28"/>
                <w:szCs w:val="28"/>
                <w:lang w:val="uk-UA"/>
              </w:rPr>
              <w:t xml:space="preserve">   </w:t>
            </w:r>
            <w:r w:rsidRPr="00B816FF">
              <w:rPr>
                <w:bCs/>
                <w:sz w:val="28"/>
                <w:szCs w:val="28"/>
                <w:lang w:val="en-US"/>
              </w:rPr>
              <w:t>L</w:t>
            </w:r>
            <w:r w:rsidRPr="00B816FF">
              <w:rPr>
                <w:bCs/>
                <w:sz w:val="28"/>
                <w:szCs w:val="28"/>
                <w:vertAlign w:val="subscript"/>
                <w:lang w:val="en-US"/>
              </w:rPr>
              <w:t>4</w:t>
            </w:r>
          </w:p>
        </w:tc>
        <w:tc>
          <w:tcPr>
            <w:tcW w:w="2207" w:type="dxa"/>
            <w:vAlign w:val="center"/>
          </w:tcPr>
          <w:p w:rsidR="00982EC1" w:rsidRPr="00B816FF" w:rsidRDefault="00982EC1" w:rsidP="005C56C2">
            <w:pPr>
              <w:jc w:val="center"/>
              <w:rPr>
                <w:sz w:val="28"/>
                <w:szCs w:val="28"/>
                <w:lang w:val="en-US"/>
              </w:rPr>
            </w:pPr>
            <w:r w:rsidRPr="00B816FF">
              <w:rPr>
                <w:sz w:val="28"/>
                <w:szCs w:val="28"/>
                <w:lang w:val="en-US"/>
              </w:rPr>
              <w:t>560</w:t>
            </w:r>
          </w:p>
        </w:tc>
      </w:tr>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8</w:t>
            </w:r>
          </w:p>
        </w:tc>
        <w:tc>
          <w:tcPr>
            <w:tcW w:w="7044" w:type="dxa"/>
            <w:gridSpan w:val="2"/>
            <w:vAlign w:val="center"/>
          </w:tcPr>
          <w:p w:rsidR="00982EC1" w:rsidRPr="00B816FF" w:rsidRDefault="00982EC1" w:rsidP="00DB4F1C">
            <w:pPr>
              <w:rPr>
                <w:bCs/>
                <w:sz w:val="28"/>
                <w:szCs w:val="28"/>
              </w:rPr>
            </w:pPr>
            <w:r w:rsidRPr="00B816FF">
              <w:rPr>
                <w:bCs/>
                <w:sz w:val="28"/>
                <w:szCs w:val="28"/>
                <w:lang w:val="uk-UA"/>
              </w:rPr>
              <w:t>Відстань</w:t>
            </w:r>
            <w:r w:rsidRPr="00B816FF">
              <w:rPr>
                <w:bCs/>
                <w:sz w:val="28"/>
                <w:szCs w:val="28"/>
              </w:rPr>
              <w:t xml:space="preserve"> </w:t>
            </w:r>
            <w:r w:rsidRPr="00B816FF">
              <w:rPr>
                <w:bCs/>
                <w:sz w:val="28"/>
                <w:szCs w:val="28"/>
                <w:lang w:val="uk-UA"/>
              </w:rPr>
              <w:t>від</w:t>
            </w:r>
            <w:r w:rsidRPr="00B816FF">
              <w:rPr>
                <w:bCs/>
                <w:sz w:val="28"/>
                <w:szCs w:val="28"/>
              </w:rPr>
              <w:t xml:space="preserve"> подошв</w:t>
            </w:r>
            <w:r w:rsidRPr="00B816FF">
              <w:rPr>
                <w:bCs/>
                <w:sz w:val="28"/>
                <w:szCs w:val="28"/>
                <w:lang w:val="uk-UA"/>
              </w:rPr>
              <w:t>и</w:t>
            </w:r>
            <w:r w:rsidRPr="00B816FF">
              <w:rPr>
                <w:bCs/>
                <w:sz w:val="28"/>
                <w:szCs w:val="28"/>
              </w:rPr>
              <w:t xml:space="preserve"> корпус</w:t>
            </w:r>
            <w:r w:rsidRPr="00B816FF">
              <w:rPr>
                <w:bCs/>
                <w:sz w:val="28"/>
                <w:szCs w:val="28"/>
                <w:lang w:val="uk-UA"/>
              </w:rPr>
              <w:t>у</w:t>
            </w:r>
            <w:r w:rsidRPr="00B816FF">
              <w:rPr>
                <w:bCs/>
                <w:sz w:val="28"/>
                <w:szCs w:val="28"/>
              </w:rPr>
              <w:t xml:space="preserve"> </w:t>
            </w:r>
            <w:r w:rsidRPr="00DB4F1C">
              <w:rPr>
                <w:bCs/>
                <w:sz w:val="28"/>
                <w:szCs w:val="28"/>
                <w:lang w:val="uk-UA"/>
              </w:rPr>
              <w:t>підшипника</w:t>
            </w:r>
            <w:r w:rsidRPr="00B816FF">
              <w:rPr>
                <w:bCs/>
                <w:sz w:val="28"/>
                <w:szCs w:val="28"/>
              </w:rPr>
              <w:t xml:space="preserve"> до ос</w:t>
            </w:r>
            <w:r w:rsidRPr="00B816FF">
              <w:rPr>
                <w:bCs/>
                <w:sz w:val="28"/>
                <w:szCs w:val="28"/>
                <w:lang w:val="uk-UA"/>
              </w:rPr>
              <w:t>і</w:t>
            </w:r>
            <w:r w:rsidRPr="00B816FF">
              <w:rPr>
                <w:bCs/>
                <w:sz w:val="28"/>
                <w:szCs w:val="28"/>
              </w:rPr>
              <w:t xml:space="preserve"> </w:t>
            </w:r>
            <w:r w:rsidR="00DB4F1C">
              <w:rPr>
                <w:bCs/>
                <w:sz w:val="28"/>
                <w:szCs w:val="28"/>
                <w:lang w:val="uk-UA"/>
              </w:rPr>
              <w:t>шківа</w:t>
            </w:r>
            <w:r w:rsidRPr="00B816FF">
              <w:rPr>
                <w:bCs/>
                <w:sz w:val="28"/>
                <w:szCs w:val="28"/>
              </w:rPr>
              <w:t xml:space="preserve">, </w:t>
            </w:r>
            <w:r w:rsidRPr="00B816FF">
              <w:rPr>
                <w:bCs/>
                <w:sz w:val="28"/>
                <w:szCs w:val="28"/>
                <w:lang w:val="en-US"/>
              </w:rPr>
              <w:t>h</w:t>
            </w:r>
            <w:r w:rsidRPr="00B816FF">
              <w:rPr>
                <w:bCs/>
                <w:sz w:val="28"/>
                <w:szCs w:val="28"/>
              </w:rPr>
              <w:t>, мм</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310</w:t>
            </w:r>
          </w:p>
        </w:tc>
      </w:tr>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9</w:t>
            </w:r>
          </w:p>
        </w:tc>
        <w:tc>
          <w:tcPr>
            <w:tcW w:w="7044" w:type="dxa"/>
            <w:gridSpan w:val="2"/>
            <w:vAlign w:val="center"/>
          </w:tcPr>
          <w:p w:rsidR="00982EC1" w:rsidRPr="00B816FF" w:rsidRDefault="00982EC1" w:rsidP="005C56C2">
            <w:pPr>
              <w:rPr>
                <w:bCs/>
                <w:sz w:val="28"/>
                <w:szCs w:val="28"/>
              </w:rPr>
            </w:pPr>
            <w:r w:rsidRPr="00DB4F1C">
              <w:rPr>
                <w:bCs/>
                <w:sz w:val="28"/>
                <w:szCs w:val="28"/>
                <w:lang w:val="uk-UA"/>
              </w:rPr>
              <w:t>Діаметр</w:t>
            </w:r>
            <w:r w:rsidRPr="00B816FF">
              <w:rPr>
                <w:bCs/>
                <w:sz w:val="28"/>
                <w:szCs w:val="28"/>
              </w:rPr>
              <w:t xml:space="preserve"> </w:t>
            </w:r>
            <w:r w:rsidRPr="00B816FF">
              <w:rPr>
                <w:bCs/>
                <w:sz w:val="28"/>
                <w:szCs w:val="28"/>
                <w:lang w:val="uk-UA"/>
              </w:rPr>
              <w:t>отвору</w:t>
            </w:r>
            <w:r w:rsidRPr="00B816FF">
              <w:rPr>
                <w:bCs/>
                <w:sz w:val="28"/>
                <w:szCs w:val="28"/>
              </w:rPr>
              <w:t xml:space="preserve"> в подошв</w:t>
            </w:r>
            <w:r w:rsidRPr="00B816FF">
              <w:rPr>
                <w:bCs/>
                <w:sz w:val="28"/>
                <w:szCs w:val="28"/>
                <w:lang w:val="uk-UA"/>
              </w:rPr>
              <w:t>і</w:t>
            </w:r>
            <w:r w:rsidRPr="00B816FF">
              <w:rPr>
                <w:bCs/>
                <w:sz w:val="28"/>
                <w:szCs w:val="28"/>
              </w:rPr>
              <w:t xml:space="preserve"> корпус</w:t>
            </w:r>
            <w:r w:rsidRPr="00B816FF">
              <w:rPr>
                <w:bCs/>
                <w:sz w:val="28"/>
                <w:szCs w:val="28"/>
                <w:lang w:val="uk-UA"/>
              </w:rPr>
              <w:t>у</w:t>
            </w:r>
            <w:r w:rsidRPr="00B816FF">
              <w:rPr>
                <w:bCs/>
                <w:sz w:val="28"/>
                <w:szCs w:val="28"/>
              </w:rPr>
              <w:t xml:space="preserve"> </w:t>
            </w:r>
            <w:r w:rsidRPr="00DB4F1C">
              <w:rPr>
                <w:bCs/>
                <w:sz w:val="28"/>
                <w:szCs w:val="28"/>
                <w:lang w:val="uk-UA"/>
              </w:rPr>
              <w:t>підшипника</w:t>
            </w:r>
            <w:r w:rsidRPr="00B816FF">
              <w:rPr>
                <w:bCs/>
                <w:sz w:val="28"/>
                <w:szCs w:val="28"/>
              </w:rPr>
              <w:t xml:space="preserve">, </w:t>
            </w:r>
            <w:r w:rsidRPr="00B816FF">
              <w:rPr>
                <w:bCs/>
                <w:sz w:val="28"/>
                <w:szCs w:val="28"/>
                <w:lang w:val="en-US"/>
              </w:rPr>
              <w:t>d</w:t>
            </w:r>
            <w:r w:rsidRPr="00B816FF">
              <w:rPr>
                <w:bCs/>
                <w:sz w:val="28"/>
                <w:szCs w:val="28"/>
                <w:vertAlign w:val="subscript"/>
              </w:rPr>
              <w:t>0</w:t>
            </w:r>
            <w:r w:rsidRPr="00B816FF">
              <w:rPr>
                <w:bCs/>
                <w:sz w:val="28"/>
                <w:szCs w:val="28"/>
              </w:rPr>
              <w:t>, мм</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40</w:t>
            </w:r>
          </w:p>
        </w:tc>
      </w:tr>
      <w:tr w:rsidR="00982EC1" w:rsidRPr="00B816FF" w:rsidTr="005C56C2">
        <w:tc>
          <w:tcPr>
            <w:tcW w:w="496" w:type="dxa"/>
          </w:tcPr>
          <w:p w:rsidR="00982EC1" w:rsidRPr="00B816FF" w:rsidRDefault="00982EC1" w:rsidP="005C56C2">
            <w:pPr>
              <w:pStyle w:val="a3"/>
              <w:spacing w:line="240" w:lineRule="auto"/>
              <w:ind w:left="0"/>
              <w:rPr>
                <w:sz w:val="28"/>
                <w:szCs w:val="28"/>
                <w:lang w:val="uk-UA"/>
              </w:rPr>
            </w:pPr>
            <w:r w:rsidRPr="00B816FF">
              <w:rPr>
                <w:sz w:val="28"/>
                <w:szCs w:val="28"/>
                <w:lang w:val="uk-UA"/>
              </w:rPr>
              <w:t>10</w:t>
            </w:r>
          </w:p>
        </w:tc>
        <w:tc>
          <w:tcPr>
            <w:tcW w:w="7044" w:type="dxa"/>
            <w:gridSpan w:val="2"/>
            <w:vAlign w:val="center"/>
          </w:tcPr>
          <w:p w:rsidR="00982EC1" w:rsidRPr="00B816FF" w:rsidRDefault="00982EC1" w:rsidP="00DB4F1C">
            <w:pPr>
              <w:rPr>
                <w:bCs/>
                <w:sz w:val="28"/>
                <w:szCs w:val="28"/>
              </w:rPr>
            </w:pPr>
            <w:r w:rsidRPr="00B816FF">
              <w:rPr>
                <w:bCs/>
                <w:sz w:val="28"/>
                <w:szCs w:val="28"/>
                <w:lang w:val="uk-UA"/>
              </w:rPr>
              <w:t>Маса</w:t>
            </w:r>
            <w:r w:rsidRPr="00B816FF">
              <w:rPr>
                <w:bCs/>
                <w:sz w:val="28"/>
                <w:szCs w:val="28"/>
              </w:rPr>
              <w:t xml:space="preserve"> </w:t>
            </w:r>
            <w:r w:rsidR="00DB4F1C">
              <w:rPr>
                <w:bCs/>
                <w:sz w:val="28"/>
                <w:szCs w:val="28"/>
                <w:lang w:val="uk-UA"/>
              </w:rPr>
              <w:t>шківа</w:t>
            </w:r>
            <w:r w:rsidRPr="00B816FF">
              <w:rPr>
                <w:bCs/>
                <w:sz w:val="28"/>
                <w:szCs w:val="28"/>
              </w:rPr>
              <w:t xml:space="preserve">, кг (в </w:t>
            </w:r>
            <w:r w:rsidRPr="00B816FF">
              <w:rPr>
                <w:bCs/>
                <w:sz w:val="28"/>
                <w:szCs w:val="28"/>
                <w:lang w:val="uk-UA"/>
              </w:rPr>
              <w:t>залежності</w:t>
            </w:r>
            <w:r w:rsidRPr="00B816FF">
              <w:rPr>
                <w:bCs/>
                <w:sz w:val="28"/>
                <w:szCs w:val="28"/>
              </w:rPr>
              <w:t xml:space="preserve"> </w:t>
            </w:r>
            <w:r w:rsidRPr="00B816FF">
              <w:rPr>
                <w:bCs/>
                <w:sz w:val="28"/>
                <w:szCs w:val="28"/>
                <w:lang w:val="uk-UA"/>
              </w:rPr>
              <w:t>від</w:t>
            </w:r>
            <w:r w:rsidRPr="00B816FF">
              <w:rPr>
                <w:bCs/>
                <w:sz w:val="28"/>
                <w:szCs w:val="28"/>
              </w:rPr>
              <w:t xml:space="preserve"> </w:t>
            </w:r>
            <w:r w:rsidRPr="00B816FF">
              <w:rPr>
                <w:bCs/>
                <w:sz w:val="28"/>
                <w:szCs w:val="28"/>
                <w:lang w:val="uk-UA"/>
              </w:rPr>
              <w:t>профілю</w:t>
            </w:r>
            <w:r w:rsidRPr="00B816FF">
              <w:rPr>
                <w:bCs/>
                <w:sz w:val="28"/>
                <w:szCs w:val="28"/>
              </w:rPr>
              <w:t xml:space="preserve"> </w:t>
            </w:r>
            <w:r w:rsidRPr="00B816FF">
              <w:rPr>
                <w:bCs/>
                <w:sz w:val="28"/>
                <w:szCs w:val="28"/>
                <w:lang w:val="uk-UA"/>
              </w:rPr>
              <w:t>та</w:t>
            </w:r>
            <w:r w:rsidRPr="00B816FF">
              <w:rPr>
                <w:bCs/>
                <w:sz w:val="28"/>
                <w:szCs w:val="28"/>
              </w:rPr>
              <w:t xml:space="preserve"> </w:t>
            </w:r>
            <w:r w:rsidRPr="00B816FF">
              <w:rPr>
                <w:bCs/>
                <w:sz w:val="28"/>
                <w:szCs w:val="28"/>
                <w:lang w:val="uk-UA"/>
              </w:rPr>
              <w:t>об’єму посилень</w:t>
            </w:r>
            <w:r w:rsidRPr="00B816FF">
              <w:rPr>
                <w:bCs/>
                <w:sz w:val="28"/>
                <w:szCs w:val="28"/>
              </w:rPr>
              <w:t xml:space="preserve"> </w:t>
            </w:r>
            <w:r w:rsidRPr="00DB4F1C">
              <w:rPr>
                <w:bCs/>
                <w:sz w:val="28"/>
                <w:szCs w:val="28"/>
                <w:lang w:val="uk-UA"/>
              </w:rPr>
              <w:t>маса</w:t>
            </w:r>
            <w:r w:rsidRPr="00B816FF">
              <w:rPr>
                <w:bCs/>
                <w:sz w:val="28"/>
                <w:szCs w:val="28"/>
              </w:rPr>
              <w:t xml:space="preserve"> </w:t>
            </w:r>
            <w:r w:rsidRPr="00B816FF">
              <w:rPr>
                <w:bCs/>
                <w:sz w:val="28"/>
                <w:szCs w:val="28"/>
                <w:lang w:val="uk-UA"/>
              </w:rPr>
              <w:t>може</w:t>
            </w:r>
            <w:r w:rsidRPr="00B816FF">
              <w:rPr>
                <w:bCs/>
                <w:sz w:val="28"/>
                <w:szCs w:val="28"/>
              </w:rPr>
              <w:t xml:space="preserve"> </w:t>
            </w:r>
            <w:r w:rsidRPr="00B816FF">
              <w:rPr>
                <w:bCs/>
                <w:sz w:val="28"/>
                <w:szCs w:val="28"/>
                <w:lang w:val="uk-UA"/>
              </w:rPr>
              <w:t>зрости</w:t>
            </w:r>
            <w:r w:rsidRPr="00B816FF">
              <w:rPr>
                <w:bCs/>
                <w:sz w:val="28"/>
                <w:szCs w:val="28"/>
              </w:rPr>
              <w:t xml:space="preserve"> на ~ 7-15%)</w:t>
            </w:r>
          </w:p>
        </w:tc>
        <w:tc>
          <w:tcPr>
            <w:tcW w:w="2207" w:type="dxa"/>
            <w:vAlign w:val="center"/>
          </w:tcPr>
          <w:p w:rsidR="00982EC1" w:rsidRPr="00B816FF" w:rsidRDefault="00982EC1" w:rsidP="005C56C2">
            <w:pPr>
              <w:pStyle w:val="a3"/>
              <w:spacing w:line="240" w:lineRule="auto"/>
              <w:ind w:left="0"/>
              <w:jc w:val="center"/>
              <w:rPr>
                <w:sz w:val="28"/>
                <w:szCs w:val="28"/>
                <w:lang w:val="uk-UA"/>
              </w:rPr>
            </w:pPr>
            <w:r w:rsidRPr="00B816FF">
              <w:rPr>
                <w:sz w:val="28"/>
                <w:szCs w:val="28"/>
                <w:lang w:val="uk-UA"/>
              </w:rPr>
              <w:t>3931</w:t>
            </w:r>
          </w:p>
        </w:tc>
      </w:tr>
    </w:tbl>
    <w:p w:rsidR="00982EC1" w:rsidRPr="00982EC1" w:rsidRDefault="00982EC1" w:rsidP="00982EC1">
      <w:pPr>
        <w:rPr>
          <w:rFonts w:ascii="Times New Roman" w:eastAsia="Times New Roman" w:hAnsi="Times New Roman"/>
          <w:bCs/>
          <w:sz w:val="28"/>
          <w:szCs w:val="28"/>
          <w:lang w:val="uk-UA"/>
        </w:rPr>
      </w:pPr>
      <w:r w:rsidRPr="00982EC1">
        <w:rPr>
          <w:rFonts w:ascii="Times New Roman" w:eastAsia="Times New Roman" w:hAnsi="Times New Roman"/>
          <w:bCs/>
          <w:sz w:val="28"/>
          <w:szCs w:val="28"/>
          <w:lang w:val="uk-UA"/>
        </w:rPr>
        <w:t>Комплект та кількість поставки на один шків:</w:t>
      </w:r>
    </w:p>
    <w:p w:rsidR="00982EC1" w:rsidRPr="00B816FF" w:rsidRDefault="00982EC1" w:rsidP="00982EC1">
      <w:pPr>
        <w:pStyle w:val="a3"/>
        <w:numPr>
          <w:ilvl w:val="0"/>
          <w:numId w:val="25"/>
        </w:numPr>
        <w:spacing w:line="360" w:lineRule="auto"/>
        <w:rPr>
          <w:rFonts w:ascii="Times New Roman" w:hAnsi="Times New Roman"/>
          <w:sz w:val="28"/>
          <w:szCs w:val="28"/>
          <w:lang w:val="uk-UA"/>
        </w:rPr>
      </w:pPr>
      <w:r w:rsidRPr="00B816FF">
        <w:rPr>
          <w:rFonts w:ascii="Times New Roman" w:hAnsi="Times New Roman"/>
          <w:sz w:val="28"/>
          <w:szCs w:val="28"/>
          <w:lang w:val="uk-UA"/>
        </w:rPr>
        <w:t>Об</w:t>
      </w:r>
      <w:r w:rsidR="00DB4F1C">
        <w:rPr>
          <w:rFonts w:ascii="Times New Roman" w:hAnsi="Times New Roman"/>
          <w:sz w:val="28"/>
          <w:szCs w:val="28"/>
          <w:lang w:val="uk-UA"/>
        </w:rPr>
        <w:t>і</w:t>
      </w:r>
      <w:r w:rsidRPr="00B816FF">
        <w:rPr>
          <w:rFonts w:ascii="Times New Roman" w:hAnsi="Times New Roman"/>
          <w:sz w:val="28"/>
          <w:szCs w:val="28"/>
          <w:lang w:val="uk-UA"/>
        </w:rPr>
        <w:t>д шківа – 1 шт.</w:t>
      </w:r>
    </w:p>
    <w:p w:rsidR="00982EC1" w:rsidRPr="00B816FF" w:rsidRDefault="00982EC1" w:rsidP="00982EC1">
      <w:pPr>
        <w:pStyle w:val="a3"/>
        <w:numPr>
          <w:ilvl w:val="0"/>
          <w:numId w:val="25"/>
        </w:numPr>
        <w:spacing w:line="360" w:lineRule="auto"/>
        <w:rPr>
          <w:rFonts w:ascii="Times New Roman" w:hAnsi="Times New Roman"/>
          <w:sz w:val="28"/>
          <w:szCs w:val="28"/>
          <w:lang w:val="uk-UA"/>
        </w:rPr>
      </w:pPr>
      <w:r w:rsidRPr="00B816FF">
        <w:rPr>
          <w:rFonts w:ascii="Times New Roman" w:hAnsi="Times New Roman"/>
          <w:sz w:val="28"/>
          <w:szCs w:val="28"/>
          <w:lang w:val="uk-UA"/>
        </w:rPr>
        <w:t>М</w:t>
      </w:r>
      <w:r w:rsidR="00DB4F1C">
        <w:rPr>
          <w:rFonts w:ascii="Times New Roman" w:hAnsi="Times New Roman"/>
          <w:sz w:val="28"/>
          <w:szCs w:val="28"/>
          <w:lang w:val="uk-UA"/>
        </w:rPr>
        <w:t>а</w:t>
      </w:r>
      <w:r w:rsidRPr="00B816FF">
        <w:rPr>
          <w:rFonts w:ascii="Times New Roman" w:hAnsi="Times New Roman"/>
          <w:sz w:val="28"/>
          <w:szCs w:val="28"/>
          <w:lang w:val="uk-UA"/>
        </w:rPr>
        <w:t>точина – 1 шт.</w:t>
      </w:r>
    </w:p>
    <w:p w:rsidR="00982EC1" w:rsidRPr="00B816FF" w:rsidRDefault="00982EC1" w:rsidP="00982EC1">
      <w:pPr>
        <w:pStyle w:val="a3"/>
        <w:numPr>
          <w:ilvl w:val="0"/>
          <w:numId w:val="25"/>
        </w:numPr>
        <w:spacing w:line="360" w:lineRule="auto"/>
        <w:rPr>
          <w:rFonts w:ascii="Times New Roman" w:hAnsi="Times New Roman"/>
          <w:sz w:val="28"/>
          <w:szCs w:val="28"/>
          <w:lang w:val="uk-UA"/>
        </w:rPr>
      </w:pPr>
      <w:r w:rsidRPr="00B816FF">
        <w:rPr>
          <w:rFonts w:ascii="Times New Roman" w:hAnsi="Times New Roman"/>
          <w:sz w:val="28"/>
          <w:szCs w:val="28"/>
          <w:lang w:val="uk-UA"/>
        </w:rPr>
        <w:t>Вісь – 1 шт.</w:t>
      </w:r>
    </w:p>
    <w:p w:rsidR="00982EC1" w:rsidRDefault="00982EC1" w:rsidP="00982EC1">
      <w:pPr>
        <w:pStyle w:val="a3"/>
        <w:numPr>
          <w:ilvl w:val="0"/>
          <w:numId w:val="25"/>
        </w:numPr>
        <w:spacing w:line="360" w:lineRule="auto"/>
        <w:rPr>
          <w:rFonts w:ascii="Times New Roman" w:hAnsi="Times New Roman"/>
          <w:sz w:val="28"/>
          <w:szCs w:val="28"/>
          <w:lang w:val="uk-UA"/>
        </w:rPr>
      </w:pPr>
      <w:r w:rsidRPr="00B816FF">
        <w:rPr>
          <w:rFonts w:ascii="Times New Roman" w:hAnsi="Times New Roman"/>
          <w:sz w:val="28"/>
          <w:szCs w:val="28"/>
          <w:lang w:val="uk-UA"/>
        </w:rPr>
        <w:t>Корпус підшипника  у зборі з підшипником – 2 шт.</w:t>
      </w:r>
    </w:p>
    <w:p w:rsidR="00982EC1" w:rsidRPr="006140E4" w:rsidRDefault="00982EC1" w:rsidP="00982EC1">
      <w:pPr>
        <w:autoSpaceDE w:val="0"/>
        <w:autoSpaceDN w:val="0"/>
        <w:spacing w:after="0" w:line="240" w:lineRule="auto"/>
        <w:ind w:left="360"/>
        <w:rPr>
          <w:rFonts w:ascii="Times New Roman" w:hAnsi="Times New Roman"/>
          <w:sz w:val="28"/>
          <w:szCs w:val="28"/>
          <w:lang w:val="uk-UA"/>
        </w:rPr>
      </w:pPr>
      <w:r w:rsidRPr="006140E4">
        <w:rPr>
          <w:rFonts w:ascii="Times New Roman" w:hAnsi="Times New Roman"/>
          <w:sz w:val="28"/>
          <w:szCs w:val="28"/>
          <w:lang w:val="uk-UA"/>
        </w:rPr>
        <w:t xml:space="preserve">Учасник гарантує: </w:t>
      </w:r>
      <w:r w:rsidRPr="00982EC1">
        <w:rPr>
          <w:rFonts w:ascii="Times New Roman" w:hAnsi="Times New Roman"/>
          <w:sz w:val="28"/>
          <w:szCs w:val="28"/>
          <w:lang w:val="uk-UA"/>
        </w:rPr>
        <w:t>Шків копровий Ш3</w:t>
      </w:r>
      <w:r w:rsidRPr="006140E4">
        <w:rPr>
          <w:rFonts w:ascii="Times New Roman" w:hAnsi="Times New Roman"/>
          <w:sz w:val="28"/>
          <w:szCs w:val="28"/>
          <w:lang w:val="uk-UA"/>
        </w:rPr>
        <w:t xml:space="preserve"> виготовлений відповідно до креслення </w:t>
      </w:r>
      <w:r w:rsidRPr="00982EC1">
        <w:rPr>
          <w:rFonts w:ascii="Times New Roman" w:hAnsi="Times New Roman"/>
          <w:sz w:val="28"/>
          <w:szCs w:val="28"/>
          <w:lang w:val="uk-UA"/>
        </w:rPr>
        <w:t>Ш.3.00.000СК</w:t>
      </w:r>
      <w:r w:rsidRPr="006140E4">
        <w:rPr>
          <w:rFonts w:ascii="Times New Roman" w:hAnsi="Times New Roman"/>
          <w:sz w:val="28"/>
          <w:szCs w:val="28"/>
          <w:lang w:val="uk-UA"/>
        </w:rPr>
        <w:t xml:space="preserve"> та буде постачатись </w:t>
      </w:r>
      <w:r w:rsidRPr="00982EC1">
        <w:rPr>
          <w:rFonts w:ascii="Times New Roman" w:hAnsi="Times New Roman"/>
          <w:sz w:val="28"/>
          <w:szCs w:val="28"/>
          <w:lang w:val="uk-UA"/>
        </w:rPr>
        <w:t xml:space="preserve">на склад Покупця у зібраному вигляді. </w:t>
      </w: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6140E4" w:rsidRDefault="006140E4" w:rsidP="006140E4">
      <w:pPr>
        <w:spacing w:after="0" w:line="240" w:lineRule="auto"/>
        <w:rPr>
          <w:rFonts w:ascii="Times New Roman" w:hAnsi="Times New Roman"/>
          <w:b/>
          <w:sz w:val="24"/>
          <w:szCs w:val="20"/>
          <w:lang w:val="uk-UA"/>
        </w:rPr>
      </w:pPr>
    </w:p>
    <w:p w:rsidR="006140E4" w:rsidRPr="00855DF6" w:rsidRDefault="006140E4" w:rsidP="006140E4">
      <w:pPr>
        <w:spacing w:after="0" w:line="240" w:lineRule="auto"/>
        <w:rPr>
          <w:rFonts w:ascii="Times New Roman" w:hAnsi="Times New Roman"/>
          <w:sz w:val="24"/>
          <w:szCs w:val="20"/>
          <w:lang w:val="uk-UA"/>
        </w:rPr>
      </w:pPr>
      <w:r w:rsidRPr="00855DF6">
        <w:rPr>
          <w:rFonts w:ascii="Times New Roman" w:hAnsi="Times New Roman"/>
          <w:b/>
          <w:sz w:val="24"/>
          <w:szCs w:val="20"/>
          <w:lang w:val="uk-UA"/>
        </w:rPr>
        <w:t xml:space="preserve">Примітка: креслення </w:t>
      </w:r>
      <w:r w:rsidRPr="006140E4">
        <w:rPr>
          <w:rFonts w:ascii="Times New Roman" w:hAnsi="Times New Roman"/>
          <w:b/>
          <w:sz w:val="24"/>
          <w:szCs w:val="20"/>
          <w:lang w:val="uk-UA"/>
        </w:rPr>
        <w:t>Ш.3.00.000СК</w:t>
      </w:r>
      <w:r>
        <w:rPr>
          <w:rFonts w:ascii="Times New Roman" w:hAnsi="Times New Roman"/>
          <w:b/>
          <w:sz w:val="24"/>
          <w:szCs w:val="20"/>
          <w:lang w:val="uk-UA"/>
        </w:rPr>
        <w:t xml:space="preserve"> додається окремим файлом </w:t>
      </w:r>
      <w:r w:rsidRPr="00C6226E">
        <w:rPr>
          <w:rFonts w:ascii="Times New Roman" w:hAnsi="Times New Roman"/>
          <w:b/>
          <w:sz w:val="24"/>
          <w:szCs w:val="20"/>
          <w:lang w:val="uk-UA"/>
        </w:rPr>
        <w:t>у форматі «.jpg».</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2956FB" w:rsidP="00F819B4">
            <w:pPr>
              <w:spacing w:after="0" w:line="240" w:lineRule="auto"/>
              <w:jc w:val="both"/>
              <w:rPr>
                <w:lang w:val="uk-UA"/>
              </w:rPr>
            </w:pPr>
            <w:r w:rsidRPr="00184F6C">
              <w:rPr>
                <w:rFonts w:ascii="Times New Roman" w:hAnsi="Times New Roman"/>
                <w:sz w:val="24"/>
                <w:szCs w:val="24"/>
                <w:lang w:val="uk-UA"/>
              </w:rPr>
              <w:t>Інформація</w:t>
            </w:r>
            <w:r w:rsidR="00BB50E4" w:rsidRPr="00184F6C">
              <w:rPr>
                <w:rFonts w:ascii="Times New Roman" w:hAnsi="Times New Roman"/>
                <w:sz w:val="24"/>
                <w:szCs w:val="24"/>
                <w:lang w:val="uk-UA"/>
              </w:rPr>
              <w:t xml:space="preserve"> в довільній формі</w:t>
            </w:r>
            <w:r w:rsidRPr="00184F6C">
              <w:rPr>
                <w:rFonts w:ascii="Times New Roman" w:hAnsi="Times New Roman"/>
                <w:sz w:val="24"/>
                <w:szCs w:val="24"/>
                <w:lang w:val="uk-UA"/>
              </w:rPr>
              <w:t xml:space="preserve"> про те, що </w:t>
            </w:r>
            <w:r w:rsidR="00371571" w:rsidRPr="00184F6C">
              <w:rPr>
                <w:rFonts w:ascii="Times New Roman" w:hAnsi="Times New Roman"/>
                <w:sz w:val="24"/>
                <w:szCs w:val="24"/>
                <w:lang w:val="uk-UA"/>
              </w:rPr>
              <w:t>Учасник</w:t>
            </w:r>
            <w:r w:rsidR="0056487F" w:rsidRPr="00184F6C">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84F6C">
              <w:rPr>
                <w:rFonts w:ascii="Times New Roman" w:hAnsi="Times New Roman"/>
                <w:iCs/>
                <w:sz w:val="24"/>
                <w:szCs w:val="24"/>
                <w:lang w:val="uk-UA" w:eastAsia="ru-RU"/>
              </w:rPr>
              <w:t>Постанови КМУ від 16.12.2015 № </w:t>
            </w:r>
            <w:r w:rsidR="0056487F" w:rsidRPr="00184F6C">
              <w:rPr>
                <w:rFonts w:ascii="Times New Roman" w:hAnsi="Times New Roman"/>
                <w:iCs/>
                <w:sz w:val="24"/>
                <w:szCs w:val="24"/>
                <w:lang w:val="uk-UA" w:eastAsia="ru-RU"/>
              </w:rPr>
              <w:t xml:space="preserve">1035 </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DB4F1C" w:rsidRDefault="00C06522" w:rsidP="006140E4">
            <w:pPr>
              <w:pStyle w:val="a7"/>
              <w:widowControl w:val="0"/>
              <w:spacing w:before="0" w:beforeAutospacing="0" w:after="0" w:afterAutospacing="0"/>
              <w:jc w:val="both"/>
              <w:rPr>
                <w:rFonts w:ascii="Arial Black" w:hAnsi="Arial Black" w:cs="Aharoni"/>
              </w:rPr>
            </w:pPr>
            <w:bookmarkStart w:id="43" w:name="_GoBack"/>
            <w:r w:rsidRPr="00DB4F1C">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w:t>
            </w:r>
            <w:r w:rsidR="006E0F8F" w:rsidRPr="00DB4F1C">
              <w:t>актеристики предмету закупівлі)</w:t>
            </w:r>
            <w:r w:rsidR="006140E4" w:rsidRPr="00DB4F1C">
              <w:t>.</w:t>
            </w:r>
          </w:p>
          <w:p w:rsidR="00FB3CD7" w:rsidRPr="00DB4F1C" w:rsidRDefault="00FB3CD7" w:rsidP="00F819B4">
            <w:pPr>
              <w:pStyle w:val="a7"/>
              <w:widowControl w:val="0"/>
              <w:spacing w:before="0" w:beforeAutospacing="0" w:after="0" w:afterAutospacing="0"/>
              <w:jc w:val="both"/>
              <w:rPr>
                <w:sz w:val="27"/>
                <w:szCs w:val="27"/>
              </w:rPr>
            </w:pPr>
          </w:p>
          <w:p w:rsidR="005037F2" w:rsidRPr="00DB4F1C" w:rsidRDefault="00E62DA0" w:rsidP="00F819B4">
            <w:pPr>
              <w:pStyle w:val="a7"/>
              <w:widowControl w:val="0"/>
              <w:spacing w:before="0" w:beforeAutospacing="0" w:after="0" w:afterAutospacing="0"/>
              <w:jc w:val="both"/>
            </w:pPr>
            <w:r w:rsidRPr="00DB4F1C">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DB4F1C">
              <w:rPr>
                <w:b/>
              </w:rPr>
              <w:t>деякі</w:t>
            </w:r>
            <w:r w:rsidRPr="00DB4F1C">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DB4F1C">
              <w:t xml:space="preserve"> </w:t>
            </w:r>
            <w:r w:rsidRPr="00DB4F1C">
              <w:rPr>
                <w:b/>
              </w:rPr>
              <w:t>виробника</w:t>
            </w:r>
            <w:r w:rsidRPr="00DB4F1C">
              <w:t>, де зазначаються такі характеристики і гарантується їх відповідність вимогам Замовника.</w:t>
            </w:r>
          </w:p>
          <w:bookmarkEnd w:id="43"/>
          <w:p w:rsidR="002A3FFA" w:rsidRPr="00184F6C" w:rsidRDefault="002A3FFA" w:rsidP="002A3FFA">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B23675" w:rsidRPr="00184F6C" w:rsidRDefault="00B23675" w:rsidP="009D6271">
            <w:pPr>
              <w:pStyle w:val="a7"/>
              <w:widowControl w:val="0"/>
              <w:spacing w:before="0" w:beforeAutospacing="0" w:after="0" w:afterAutospacing="0"/>
              <w:jc w:val="center"/>
              <w:rPr>
                <w:b/>
                <w:i/>
              </w:rPr>
            </w:pPr>
            <w:r w:rsidRPr="00184F6C">
              <w:rPr>
                <w:b/>
                <w:i/>
                <w:color w:val="0000FF"/>
                <w:lang w:eastAsia="ru-RU"/>
              </w:rPr>
              <w:t>"Підстави відсутні"</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184F6C">
              <w:rPr>
                <w:rFonts w:ascii="Times New Roman" w:hAnsi="Times New Roman"/>
                <w:i/>
                <w:sz w:val="24"/>
                <w:szCs w:val="24"/>
                <w:u w:val="single"/>
              </w:rPr>
              <w:t>аб</w:t>
            </w:r>
            <w:r w:rsidRPr="00184F6C">
              <w:rPr>
                <w:rFonts w:ascii="Times New Roman" w:hAnsi="Times New Roman"/>
                <w:i/>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w:t>
            </w:r>
            <w:r w:rsidRPr="00184F6C">
              <w:rPr>
                <w:rFonts w:ascii="Times New Roman" w:hAnsi="Times New Roman"/>
                <w:sz w:val="24"/>
                <w:szCs w:val="24"/>
              </w:rPr>
              <w:lastRenderedPageBreak/>
              <w:t xml:space="preserve">призвели б до його дострокового розірвання і до застосування санкції у вигляді штрафів та/або відшкодування збитків, не було, </w:t>
            </w:r>
            <w:r w:rsidRPr="00184F6C">
              <w:rPr>
                <w:rFonts w:ascii="Times New Roman" w:hAnsi="Times New Roman"/>
                <w:i/>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lastRenderedPageBreak/>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86" w:rsidRDefault="00BE0786" w:rsidP="004C1B73">
      <w:pPr>
        <w:spacing w:after="0" w:line="240" w:lineRule="auto"/>
      </w:pPr>
      <w:r>
        <w:separator/>
      </w:r>
    </w:p>
  </w:endnote>
  <w:endnote w:type="continuationSeparator" w:id="0">
    <w:p w:rsidR="00BE0786" w:rsidRDefault="00BE078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86" w:rsidRPr="009104F8" w:rsidRDefault="00BE078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B4F1C">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86" w:rsidRDefault="00BE0786" w:rsidP="004C1B73">
      <w:pPr>
        <w:spacing w:after="0" w:line="240" w:lineRule="auto"/>
      </w:pPr>
      <w:r>
        <w:separator/>
      </w:r>
    </w:p>
  </w:footnote>
  <w:footnote w:type="continuationSeparator" w:id="0">
    <w:p w:rsidR="00BE0786" w:rsidRDefault="00BE0786"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86" w:rsidRPr="009104F8" w:rsidRDefault="00BE078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50F3827"/>
    <w:multiLevelType w:val="hybridMultilevel"/>
    <w:tmpl w:val="A2CCD8C0"/>
    <w:lvl w:ilvl="0" w:tplc="41C46E16">
      <w:start w:val="12"/>
      <w:numFmt w:val="bullet"/>
      <w:lvlText w:val="-"/>
      <w:lvlJc w:val="left"/>
      <w:pPr>
        <w:ind w:left="720" w:hanging="360"/>
      </w:pPr>
      <w:rPr>
        <w:rFonts w:ascii="Century" w:eastAsia="Times New Roman" w:hAnsi="Century"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16FD"/>
    <w:rsid w:val="000F2982"/>
    <w:rsid w:val="000F3C78"/>
    <w:rsid w:val="000F47B7"/>
    <w:rsid w:val="000F52E8"/>
    <w:rsid w:val="001006A7"/>
    <w:rsid w:val="001008A5"/>
    <w:rsid w:val="00103CFE"/>
    <w:rsid w:val="001063CC"/>
    <w:rsid w:val="0010750F"/>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115C"/>
    <w:rsid w:val="004F3C19"/>
    <w:rsid w:val="004F3CE9"/>
    <w:rsid w:val="004F4415"/>
    <w:rsid w:val="004F4EAD"/>
    <w:rsid w:val="004F539C"/>
    <w:rsid w:val="004F54A4"/>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4B7F"/>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40E4"/>
    <w:rsid w:val="0061595D"/>
    <w:rsid w:val="00616E5B"/>
    <w:rsid w:val="00616FEA"/>
    <w:rsid w:val="00617748"/>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243"/>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2FC8"/>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6CDA"/>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2EC1"/>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786"/>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4F1C"/>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3F7"/>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041"/>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740040E"/>
  <w15:docId w15:val="{EF0F58EE-3729-4D9F-B1B1-2466037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25FA6-4352-490F-A028-73EEC7C6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24</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58885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117</cp:revision>
  <cp:lastPrinted>2022-07-12T06:43:00Z</cp:lastPrinted>
  <dcterms:created xsi:type="dcterms:W3CDTF">2023-05-25T10:01:00Z</dcterms:created>
  <dcterms:modified xsi:type="dcterms:W3CDTF">2023-10-13T08:51:00Z</dcterms:modified>
</cp:coreProperties>
</file>