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F2576"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 xml:space="preserve">Комунальне некомерційне підприємство </w:t>
      </w:r>
    </w:p>
    <w:p w14:paraId="69ED1ECB"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 xml:space="preserve">«Запорізький регіональний протипухлинний центр» </w:t>
      </w:r>
    </w:p>
    <w:p w14:paraId="48C3468F"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Запорізької обласної ради</w:t>
      </w:r>
    </w:p>
    <w:p w14:paraId="0676BC9C" w14:textId="77777777" w:rsidR="00AE6EFE" w:rsidRPr="00DA09FD" w:rsidRDefault="00AE6EFE" w:rsidP="00AE6EFE">
      <w:pPr>
        <w:suppressAutoHyphens/>
        <w:spacing w:after="0" w:line="240" w:lineRule="auto"/>
        <w:rPr>
          <w:rFonts w:ascii="Times New Roman" w:hAnsi="Times New Roman"/>
          <w:sz w:val="24"/>
          <w:szCs w:val="24"/>
          <w:lang w:eastAsia="ar-SA"/>
        </w:rPr>
      </w:pPr>
    </w:p>
    <w:p w14:paraId="142E6C4A" w14:textId="77777777" w:rsidR="00AE6EFE" w:rsidRPr="00DA09FD" w:rsidRDefault="00AE6EFE" w:rsidP="00AE6EFE">
      <w:pPr>
        <w:suppressAutoHyphens/>
        <w:spacing w:after="0" w:line="240" w:lineRule="auto"/>
        <w:jc w:val="right"/>
        <w:rPr>
          <w:rFonts w:ascii="Times New Roman" w:hAnsi="Times New Roman"/>
          <w:sz w:val="24"/>
          <w:szCs w:val="24"/>
          <w:lang w:eastAsia="ar-SA"/>
        </w:rPr>
      </w:pPr>
    </w:p>
    <w:tbl>
      <w:tblPr>
        <w:tblW w:w="0" w:type="auto"/>
        <w:tblInd w:w="5070" w:type="dxa"/>
        <w:tblLayout w:type="fixed"/>
        <w:tblLook w:val="0000" w:firstRow="0" w:lastRow="0" w:firstColumn="0" w:lastColumn="0" w:noHBand="0" w:noVBand="0"/>
      </w:tblPr>
      <w:tblGrid>
        <w:gridCol w:w="5040"/>
      </w:tblGrid>
      <w:tr w:rsidR="00AE6EFE" w:rsidRPr="00DA09FD" w14:paraId="2E231B00" w14:textId="77777777" w:rsidTr="00097A19">
        <w:tc>
          <w:tcPr>
            <w:tcW w:w="5040" w:type="dxa"/>
          </w:tcPr>
          <w:p w14:paraId="53FD0E86" w14:textId="77777777" w:rsidR="00AE6EFE" w:rsidRPr="00DA09FD" w:rsidRDefault="00AE6EFE" w:rsidP="00097A19">
            <w:pPr>
              <w:widowControl w:val="0"/>
              <w:numPr>
                <w:ilvl w:val="7"/>
                <w:numId w:val="0"/>
              </w:numPr>
              <w:tabs>
                <w:tab w:val="num" w:pos="0"/>
              </w:tabs>
              <w:suppressAutoHyphens/>
              <w:autoSpaceDE w:val="0"/>
              <w:snapToGrid w:val="0"/>
              <w:spacing w:after="0" w:line="240" w:lineRule="auto"/>
              <w:outlineLvl w:val="7"/>
              <w:rPr>
                <w:rFonts w:ascii="Times New Roman" w:hAnsi="Times New Roman"/>
                <w:i/>
                <w:iCs/>
                <w:sz w:val="24"/>
                <w:szCs w:val="24"/>
                <w:lang w:eastAsia="zh-CN"/>
              </w:rPr>
            </w:pPr>
            <w:r w:rsidRPr="00DA09FD">
              <w:rPr>
                <w:rFonts w:ascii="Times New Roman" w:hAnsi="Times New Roman"/>
                <w:b/>
                <w:iCs/>
                <w:sz w:val="24"/>
                <w:szCs w:val="24"/>
                <w:lang w:eastAsia="zh-CN"/>
              </w:rPr>
              <w:t>ЗАТВЕРДЖЕНО</w:t>
            </w:r>
          </w:p>
        </w:tc>
      </w:tr>
      <w:tr w:rsidR="00AE6EFE" w:rsidRPr="00DA09FD" w14:paraId="1C686180" w14:textId="77777777" w:rsidTr="00097A19">
        <w:tc>
          <w:tcPr>
            <w:tcW w:w="5040" w:type="dxa"/>
          </w:tcPr>
          <w:p w14:paraId="13CF8D32" w14:textId="77777777" w:rsidR="00AE6EFE" w:rsidRPr="00DA09FD" w:rsidRDefault="00AE6EFE" w:rsidP="00097A19">
            <w:pPr>
              <w:suppressAutoHyphens/>
              <w:snapToGrid w:val="0"/>
              <w:spacing w:after="0" w:line="240" w:lineRule="auto"/>
              <w:rPr>
                <w:rFonts w:ascii="Times New Roman" w:hAnsi="Times New Roman"/>
                <w:b/>
                <w:bCs/>
                <w:sz w:val="24"/>
                <w:szCs w:val="24"/>
                <w:lang w:eastAsia="zh-CN"/>
              </w:rPr>
            </w:pPr>
          </w:p>
        </w:tc>
      </w:tr>
      <w:tr w:rsidR="00AE6EFE" w:rsidRPr="008D48A6" w14:paraId="32579785" w14:textId="77777777" w:rsidTr="00097A19">
        <w:tc>
          <w:tcPr>
            <w:tcW w:w="5040" w:type="dxa"/>
          </w:tcPr>
          <w:p w14:paraId="6B713707" w14:textId="77777777" w:rsidR="00AE6EFE" w:rsidRPr="008D48A6" w:rsidRDefault="00AE6EFE" w:rsidP="00097A19">
            <w:pPr>
              <w:suppressAutoHyphens/>
              <w:snapToGrid w:val="0"/>
              <w:spacing w:after="0" w:line="240" w:lineRule="auto"/>
              <w:jc w:val="right"/>
              <w:rPr>
                <w:rFonts w:ascii="Times New Roman" w:hAnsi="Times New Roman"/>
                <w:b/>
                <w:bCs/>
                <w:sz w:val="24"/>
                <w:szCs w:val="24"/>
                <w:lang w:eastAsia="zh-CN"/>
              </w:rPr>
            </w:pPr>
            <w:r w:rsidRPr="008D48A6">
              <w:rPr>
                <w:rFonts w:ascii="Times New Roman" w:hAnsi="Times New Roman"/>
                <w:b/>
                <w:bCs/>
                <w:sz w:val="24"/>
                <w:szCs w:val="24"/>
                <w:lang w:eastAsia="zh-CN"/>
              </w:rPr>
              <w:t>Рішенням уповноваженої особи</w:t>
            </w:r>
          </w:p>
          <w:p w14:paraId="7158E4FA" w14:textId="77777777" w:rsidR="00AE6EFE" w:rsidRPr="00A51E08" w:rsidRDefault="00AE6EFE" w:rsidP="00097A19">
            <w:pPr>
              <w:spacing w:after="0"/>
              <w:ind w:left="72" w:right="57"/>
              <w:jc w:val="right"/>
              <w:rPr>
                <w:rFonts w:ascii="Times New Roman" w:hAnsi="Times New Roman"/>
                <w:b/>
                <w:bCs/>
                <w:sz w:val="24"/>
                <w:szCs w:val="24"/>
                <w:lang w:eastAsia="zh-CN"/>
              </w:rPr>
            </w:pPr>
            <w:r w:rsidRPr="00A51E08">
              <w:rPr>
                <w:rFonts w:ascii="Times New Roman" w:hAnsi="Times New Roman"/>
                <w:b/>
                <w:bCs/>
                <w:sz w:val="24"/>
                <w:szCs w:val="24"/>
                <w:lang w:eastAsia="zh-CN"/>
              </w:rPr>
              <w:t xml:space="preserve">від </w:t>
            </w:r>
            <w:r w:rsidR="00E26511" w:rsidRPr="00A51E08">
              <w:rPr>
                <w:rFonts w:ascii="Times New Roman" w:hAnsi="Times New Roman"/>
                <w:b/>
                <w:bCs/>
                <w:sz w:val="24"/>
                <w:szCs w:val="24"/>
                <w:lang w:eastAsia="zh-CN"/>
              </w:rPr>
              <w:t>0</w:t>
            </w:r>
            <w:r w:rsidR="009D7104" w:rsidRPr="00A51E08">
              <w:rPr>
                <w:rFonts w:ascii="Times New Roman" w:hAnsi="Times New Roman"/>
                <w:b/>
                <w:bCs/>
                <w:sz w:val="24"/>
                <w:szCs w:val="24"/>
                <w:lang w:eastAsia="zh-CN"/>
              </w:rPr>
              <w:t>6</w:t>
            </w:r>
            <w:r w:rsidRPr="00A51E08">
              <w:rPr>
                <w:rFonts w:ascii="Times New Roman" w:hAnsi="Times New Roman"/>
                <w:b/>
                <w:bCs/>
                <w:sz w:val="24"/>
                <w:szCs w:val="24"/>
                <w:lang w:eastAsia="zh-CN"/>
              </w:rPr>
              <w:t xml:space="preserve"> </w:t>
            </w:r>
            <w:r w:rsidR="00E26511" w:rsidRPr="00A51E08">
              <w:rPr>
                <w:rFonts w:ascii="Times New Roman" w:hAnsi="Times New Roman"/>
                <w:b/>
                <w:bCs/>
                <w:sz w:val="24"/>
                <w:szCs w:val="24"/>
                <w:lang w:eastAsia="zh-CN"/>
              </w:rPr>
              <w:t>червня</w:t>
            </w:r>
            <w:r w:rsidRPr="00A51E08">
              <w:rPr>
                <w:rFonts w:ascii="Times New Roman" w:hAnsi="Times New Roman"/>
                <w:b/>
                <w:bCs/>
                <w:sz w:val="24"/>
                <w:szCs w:val="24"/>
                <w:lang w:eastAsia="zh-CN"/>
              </w:rPr>
              <w:t xml:space="preserve"> 2023 року</w:t>
            </w:r>
          </w:p>
          <w:p w14:paraId="7A553823" w14:textId="210F48EF" w:rsidR="00AE6EFE" w:rsidRPr="00A51E08" w:rsidRDefault="00AE6EFE" w:rsidP="00A51E08">
            <w:pPr>
              <w:suppressAutoHyphens/>
              <w:snapToGrid w:val="0"/>
              <w:spacing w:after="0" w:line="240" w:lineRule="auto"/>
              <w:jc w:val="right"/>
              <w:rPr>
                <w:rFonts w:ascii="Times New Roman" w:hAnsi="Times New Roman"/>
                <w:b/>
                <w:bCs/>
                <w:sz w:val="24"/>
                <w:szCs w:val="24"/>
                <w:lang w:val="en-US" w:eastAsia="zh-CN"/>
              </w:rPr>
            </w:pPr>
            <w:r w:rsidRPr="00A51E08">
              <w:rPr>
                <w:rFonts w:ascii="Times New Roman" w:hAnsi="Times New Roman"/>
                <w:b/>
                <w:bCs/>
                <w:sz w:val="24"/>
                <w:szCs w:val="24"/>
                <w:lang w:eastAsia="zh-CN"/>
              </w:rPr>
              <w:t xml:space="preserve">протокол № </w:t>
            </w:r>
            <w:r w:rsidR="009112B3" w:rsidRPr="00A51E08">
              <w:rPr>
                <w:rFonts w:ascii="Times New Roman" w:hAnsi="Times New Roman"/>
                <w:b/>
                <w:bCs/>
                <w:sz w:val="24"/>
                <w:szCs w:val="24"/>
                <w:lang w:val="ru-RU" w:eastAsia="zh-CN"/>
              </w:rPr>
              <w:t>2</w:t>
            </w:r>
            <w:r w:rsidR="00A51E08">
              <w:rPr>
                <w:rFonts w:ascii="Times New Roman" w:hAnsi="Times New Roman"/>
                <w:b/>
                <w:bCs/>
                <w:sz w:val="24"/>
                <w:szCs w:val="24"/>
                <w:lang w:val="en-US" w:eastAsia="zh-CN"/>
              </w:rPr>
              <w:t>10</w:t>
            </w:r>
          </w:p>
        </w:tc>
      </w:tr>
      <w:tr w:rsidR="00AE6EFE" w:rsidRPr="008B69D6" w14:paraId="2990B962" w14:textId="77777777" w:rsidTr="00097A19">
        <w:trPr>
          <w:trHeight w:val="571"/>
        </w:trPr>
        <w:tc>
          <w:tcPr>
            <w:tcW w:w="5040" w:type="dxa"/>
          </w:tcPr>
          <w:p w14:paraId="655C8615" w14:textId="77777777" w:rsidR="00AE6EFE" w:rsidRPr="008B69D6" w:rsidRDefault="00AE6EFE" w:rsidP="00097A19">
            <w:pPr>
              <w:suppressAutoHyphens/>
              <w:spacing w:after="0" w:line="240" w:lineRule="auto"/>
              <w:rPr>
                <w:rFonts w:ascii="Times New Roman" w:hAnsi="Times New Roman"/>
                <w:b/>
                <w:bCs/>
                <w:sz w:val="24"/>
                <w:szCs w:val="24"/>
                <w:lang w:eastAsia="zh-CN"/>
              </w:rPr>
            </w:pPr>
          </w:p>
        </w:tc>
      </w:tr>
      <w:tr w:rsidR="00AE6EFE" w:rsidRPr="00DA09FD" w14:paraId="0E22F957" w14:textId="77777777" w:rsidTr="00097A19">
        <w:tc>
          <w:tcPr>
            <w:tcW w:w="5040" w:type="dxa"/>
          </w:tcPr>
          <w:p w14:paraId="3024B1B4" w14:textId="77777777" w:rsidR="00AE6EFE" w:rsidRPr="00DA09FD" w:rsidRDefault="00AE6EFE" w:rsidP="00097A19">
            <w:pPr>
              <w:widowControl w:val="0"/>
              <w:numPr>
                <w:ilvl w:val="7"/>
                <w:numId w:val="0"/>
              </w:numPr>
              <w:tabs>
                <w:tab w:val="num" w:pos="0"/>
              </w:tabs>
              <w:suppressAutoHyphens/>
              <w:autoSpaceDE w:val="0"/>
              <w:snapToGrid w:val="0"/>
              <w:spacing w:after="0" w:line="240" w:lineRule="auto"/>
              <w:jc w:val="right"/>
              <w:outlineLvl w:val="7"/>
              <w:rPr>
                <w:rFonts w:ascii="Times New Roman" w:hAnsi="Times New Roman"/>
                <w:b/>
                <w:bCs/>
                <w:sz w:val="24"/>
                <w:szCs w:val="24"/>
              </w:rPr>
            </w:pPr>
          </w:p>
          <w:p w14:paraId="0AC21CB6" w14:textId="77777777" w:rsidR="00AE6EFE" w:rsidRPr="00DA09FD" w:rsidRDefault="00AE6EFE" w:rsidP="00097A19">
            <w:pPr>
              <w:suppressAutoHyphens/>
              <w:snapToGrid w:val="0"/>
              <w:spacing w:after="0" w:line="240" w:lineRule="auto"/>
              <w:jc w:val="right"/>
              <w:rPr>
                <w:rFonts w:ascii="Times New Roman" w:hAnsi="Times New Roman"/>
                <w:b/>
                <w:bCs/>
                <w:sz w:val="24"/>
                <w:szCs w:val="24"/>
                <w:lang w:eastAsia="zh-CN"/>
              </w:rPr>
            </w:pPr>
            <w:r w:rsidRPr="00DA09FD">
              <w:rPr>
                <w:rFonts w:ascii="Times New Roman" w:hAnsi="Times New Roman"/>
                <w:b/>
                <w:bCs/>
                <w:sz w:val="24"/>
                <w:szCs w:val="24"/>
                <w:lang w:eastAsia="zh-CN"/>
              </w:rPr>
              <w:t>Уповноважена особа</w:t>
            </w:r>
          </w:p>
          <w:p w14:paraId="53D42F2F" w14:textId="77777777" w:rsidR="00AE6EFE" w:rsidRPr="00DA09FD" w:rsidRDefault="00AE6EFE" w:rsidP="00097A19">
            <w:pPr>
              <w:suppressAutoHyphens/>
              <w:snapToGrid w:val="0"/>
              <w:spacing w:after="0" w:line="240" w:lineRule="auto"/>
              <w:jc w:val="right"/>
              <w:rPr>
                <w:rFonts w:ascii="Times New Roman" w:hAnsi="Times New Roman"/>
                <w:sz w:val="24"/>
                <w:szCs w:val="24"/>
                <w:lang w:eastAsia="zh-CN"/>
              </w:rPr>
            </w:pPr>
          </w:p>
        </w:tc>
      </w:tr>
      <w:tr w:rsidR="00AE6EFE" w:rsidRPr="00DA09FD" w14:paraId="7920D185" w14:textId="77777777" w:rsidTr="00097A19">
        <w:trPr>
          <w:trHeight w:val="752"/>
        </w:trPr>
        <w:tc>
          <w:tcPr>
            <w:tcW w:w="5040" w:type="dxa"/>
          </w:tcPr>
          <w:p w14:paraId="6EC43B38" w14:textId="77777777" w:rsidR="00AE6EFE" w:rsidRPr="00DA09FD" w:rsidRDefault="00AE6EFE" w:rsidP="00097A19">
            <w:pPr>
              <w:suppressAutoHyphens/>
              <w:spacing w:after="0" w:line="240" w:lineRule="auto"/>
              <w:jc w:val="right"/>
              <w:rPr>
                <w:rFonts w:ascii="Times New Roman" w:hAnsi="Times New Roman"/>
                <w:sz w:val="24"/>
                <w:szCs w:val="24"/>
                <w:lang w:eastAsia="zh-CN"/>
              </w:rPr>
            </w:pPr>
            <w:r w:rsidRPr="00DA09FD">
              <w:rPr>
                <w:rFonts w:ascii="Times New Roman" w:hAnsi="Times New Roman"/>
                <w:b/>
                <w:bCs/>
                <w:sz w:val="24"/>
                <w:szCs w:val="24"/>
                <w:lang w:eastAsia="zh-CN"/>
              </w:rPr>
              <w:t xml:space="preserve">_________ </w:t>
            </w:r>
            <w:r w:rsidRPr="00DA09FD">
              <w:rPr>
                <w:rFonts w:ascii="Times New Roman" w:hAnsi="Times New Roman"/>
                <w:b/>
                <w:sz w:val="24"/>
                <w:szCs w:val="24"/>
                <w:lang w:eastAsia="zh-CN"/>
              </w:rPr>
              <w:t>Христина НЕХАЙ</w:t>
            </w:r>
          </w:p>
        </w:tc>
      </w:tr>
    </w:tbl>
    <w:p w14:paraId="7B12D705" w14:textId="77777777" w:rsidR="00AE6EFE" w:rsidRPr="00DA09FD" w:rsidRDefault="00AE6EFE" w:rsidP="00AE6EFE">
      <w:pPr>
        <w:suppressAutoHyphens/>
        <w:spacing w:after="0" w:line="240" w:lineRule="auto"/>
        <w:rPr>
          <w:rFonts w:ascii="Times New Roman" w:eastAsia="SimSun" w:hAnsi="Times New Roman"/>
          <w:b/>
          <w:bCs/>
          <w:kern w:val="2"/>
          <w:sz w:val="24"/>
          <w:szCs w:val="24"/>
          <w:lang w:eastAsia="zh-CN"/>
        </w:rPr>
      </w:pPr>
    </w:p>
    <w:p w14:paraId="1CCFD6D3" w14:textId="77777777" w:rsidR="00AE6EFE" w:rsidRPr="00DA09FD" w:rsidRDefault="00AE6EFE" w:rsidP="00AE6EFE">
      <w:pPr>
        <w:suppressAutoHyphens/>
        <w:spacing w:after="0" w:line="240" w:lineRule="auto"/>
        <w:rPr>
          <w:rFonts w:ascii="Times New Roman" w:hAnsi="Times New Roman"/>
          <w:b/>
          <w:kern w:val="2"/>
          <w:sz w:val="24"/>
          <w:szCs w:val="24"/>
          <w:lang w:eastAsia="zh-CN"/>
        </w:rPr>
      </w:pPr>
    </w:p>
    <w:p w14:paraId="6C7127CE" w14:textId="77777777" w:rsidR="00AE6EFE" w:rsidRPr="003B3E84" w:rsidRDefault="00AE6EFE" w:rsidP="00AE6EFE">
      <w:pPr>
        <w:spacing w:after="0" w:line="240" w:lineRule="auto"/>
        <w:jc w:val="center"/>
        <w:rPr>
          <w:rFonts w:ascii="Times New Roman" w:hAnsi="Times New Roman"/>
          <w:b/>
          <w:sz w:val="36"/>
          <w:szCs w:val="36"/>
        </w:rPr>
      </w:pPr>
      <w:r w:rsidRPr="003B3E84">
        <w:rPr>
          <w:rFonts w:ascii="Times New Roman" w:hAnsi="Times New Roman"/>
          <w:b/>
          <w:sz w:val="36"/>
          <w:szCs w:val="36"/>
        </w:rPr>
        <w:t>ТЕНДЕРНА ДОКУМЕНТАЦІЯ</w:t>
      </w:r>
    </w:p>
    <w:p w14:paraId="4C10EACB" w14:textId="77777777" w:rsidR="00AE6EFE" w:rsidRPr="00E12464" w:rsidRDefault="00AE6EFE" w:rsidP="00AE6EFE">
      <w:pPr>
        <w:spacing w:after="0" w:line="240" w:lineRule="auto"/>
        <w:jc w:val="center"/>
        <w:rPr>
          <w:rFonts w:ascii="Times New Roman" w:hAnsi="Times New Roman"/>
          <w:b/>
          <w:sz w:val="24"/>
          <w:szCs w:val="24"/>
        </w:rPr>
      </w:pPr>
      <w:r w:rsidRPr="00E12464">
        <w:rPr>
          <w:rFonts w:ascii="Times New Roman" w:hAnsi="Times New Roman"/>
          <w:b/>
          <w:sz w:val="24"/>
          <w:szCs w:val="24"/>
        </w:rPr>
        <w:t>для процедури закупівлі – Відкриті торги з особливостями</w:t>
      </w:r>
    </w:p>
    <w:p w14:paraId="400C4962" w14:textId="77777777" w:rsidR="00AE6EFE" w:rsidRDefault="00AE6EFE" w:rsidP="00AE6EFE">
      <w:pPr>
        <w:spacing w:after="0" w:line="240" w:lineRule="auto"/>
        <w:jc w:val="center"/>
        <w:rPr>
          <w:rFonts w:ascii="Times New Roman" w:eastAsia="Times New Roman" w:hAnsi="Times New Roman" w:cs="Times New Roman"/>
          <w:b/>
          <w:sz w:val="24"/>
          <w:szCs w:val="24"/>
        </w:rPr>
      </w:pPr>
      <w:r w:rsidRPr="00E12464">
        <w:rPr>
          <w:rFonts w:ascii="Times New Roman" w:hAnsi="Times New Roman"/>
          <w:b/>
          <w:sz w:val="24"/>
          <w:szCs w:val="24"/>
        </w:rPr>
        <w:t xml:space="preserve">(складена з урахуванням Особливостей здійснення публічних </w:t>
      </w:r>
      <w:proofErr w:type="spellStart"/>
      <w:r w:rsidRPr="00E12464">
        <w:rPr>
          <w:rFonts w:ascii="Times New Roman" w:hAnsi="Times New Roman"/>
          <w:b/>
          <w:sz w:val="24"/>
          <w:szCs w:val="24"/>
        </w:rPr>
        <w:t>закупівель</w:t>
      </w:r>
      <w:proofErr w:type="spellEnd"/>
      <w:r w:rsidRPr="00E12464">
        <w:rPr>
          <w:rFonts w:ascii="Times New Roman" w:hAnsi="Times New Roman"/>
          <w:b/>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234E9">
        <w:rPr>
          <w:rFonts w:ascii="Times New Roman" w:hAnsi="Times New Roman"/>
          <w:b/>
          <w:sz w:val="24"/>
          <w:szCs w:val="24"/>
        </w:rPr>
        <w:t xml:space="preserve"> </w:t>
      </w:r>
      <w:r w:rsidR="005234E9" w:rsidRPr="005234E9">
        <w:rPr>
          <w:rFonts w:ascii="Times New Roman" w:eastAsia="Times New Roman" w:hAnsi="Times New Roman" w:cs="Times New Roman"/>
          <w:b/>
          <w:sz w:val="24"/>
          <w:szCs w:val="24"/>
        </w:rPr>
        <w:t>із змінами й доповненнями</w:t>
      </w:r>
    </w:p>
    <w:p w14:paraId="32681410" w14:textId="77777777" w:rsidR="00DF5EE7" w:rsidRPr="005234E9" w:rsidRDefault="00DF5EE7" w:rsidP="00AE6EFE">
      <w:pPr>
        <w:spacing w:after="0" w:line="240" w:lineRule="auto"/>
        <w:jc w:val="center"/>
        <w:rPr>
          <w:rFonts w:ascii="Times New Roman" w:hAnsi="Times New Roman"/>
          <w:b/>
          <w:bCs/>
          <w:strike/>
          <w:sz w:val="24"/>
          <w:szCs w:val="24"/>
        </w:rPr>
      </w:pPr>
    </w:p>
    <w:p w14:paraId="5DD66D06" w14:textId="77777777" w:rsidR="00AE6EFE" w:rsidRPr="003B3E84" w:rsidRDefault="00AE6EFE" w:rsidP="00AE6EFE">
      <w:pPr>
        <w:suppressAutoHyphens/>
        <w:spacing w:after="0" w:line="240" w:lineRule="auto"/>
        <w:jc w:val="center"/>
        <w:rPr>
          <w:rFonts w:ascii="Times New Roman" w:hAnsi="Times New Roman"/>
          <w:b/>
          <w:sz w:val="20"/>
          <w:szCs w:val="20"/>
          <w:lang w:eastAsia="ar-SA"/>
        </w:rPr>
      </w:pPr>
    </w:p>
    <w:p w14:paraId="06215666" w14:textId="77777777" w:rsidR="00AE6EFE" w:rsidRPr="00F70903" w:rsidRDefault="00AE6EFE" w:rsidP="00F70903">
      <w:pPr>
        <w:spacing w:after="0" w:line="240" w:lineRule="auto"/>
        <w:jc w:val="center"/>
        <w:rPr>
          <w:rFonts w:ascii="Times New Roman" w:hAnsi="Times New Roman"/>
          <w:b/>
          <w:sz w:val="24"/>
          <w:szCs w:val="24"/>
        </w:rPr>
      </w:pPr>
      <w:r w:rsidRPr="00E26511">
        <w:rPr>
          <w:rFonts w:ascii="Times New Roman" w:hAnsi="Times New Roman"/>
          <w:b/>
          <w:sz w:val="24"/>
          <w:szCs w:val="24"/>
        </w:rPr>
        <w:t xml:space="preserve">код ЄЗС ДК 021:2015: </w:t>
      </w:r>
      <w:r w:rsidR="00F70903" w:rsidRPr="00F70903">
        <w:rPr>
          <w:rFonts w:ascii="Times New Roman" w:hAnsi="Times New Roman"/>
          <w:b/>
          <w:sz w:val="24"/>
          <w:szCs w:val="24"/>
        </w:rPr>
        <w:t>33140000-3 Медичні матеріали (Одноразовий одяг та покриття)</w:t>
      </w:r>
      <w:r w:rsidRPr="00F70903">
        <w:rPr>
          <w:rFonts w:ascii="Times New Roman" w:hAnsi="Times New Roman"/>
          <w:b/>
          <w:sz w:val="24"/>
          <w:szCs w:val="24"/>
        </w:rPr>
        <w:t xml:space="preserve"> </w:t>
      </w:r>
    </w:p>
    <w:p w14:paraId="47FC4B04" w14:textId="77777777" w:rsidR="00AE6EFE" w:rsidRPr="00DA09FD" w:rsidRDefault="00AE6EFE" w:rsidP="00AE6EFE">
      <w:pPr>
        <w:tabs>
          <w:tab w:val="left" w:pos="4820"/>
        </w:tabs>
        <w:suppressAutoHyphens/>
        <w:spacing w:after="0" w:line="240" w:lineRule="auto"/>
        <w:rPr>
          <w:rFonts w:ascii="Times New Roman" w:eastAsia="SimSun" w:hAnsi="Times New Roman"/>
          <w:b/>
          <w:bCs/>
          <w:kern w:val="2"/>
          <w:sz w:val="24"/>
          <w:szCs w:val="24"/>
          <w:lang w:eastAsia="zh-CN"/>
        </w:rPr>
      </w:pPr>
    </w:p>
    <w:p w14:paraId="34D6A8A1" w14:textId="77777777" w:rsidR="00AE6EFE" w:rsidRPr="0017284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2A0FE99A"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3F818CDE"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6805E4E8"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452B8454"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31806182"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25298DA6"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462BCF7A"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19C361AD"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7786E1F7"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0C97C2CF" w14:textId="77777777" w:rsidR="00AE6EFE" w:rsidRPr="00E12464" w:rsidRDefault="00AE6EFE" w:rsidP="00AE6EFE">
      <w:pPr>
        <w:tabs>
          <w:tab w:val="left" w:pos="4820"/>
        </w:tabs>
        <w:suppressAutoHyphens/>
        <w:spacing w:after="0" w:line="240" w:lineRule="auto"/>
        <w:jc w:val="center"/>
        <w:rPr>
          <w:rFonts w:ascii="Times New Roman" w:eastAsia="SimSun" w:hAnsi="Times New Roman"/>
          <w:b/>
          <w:bCs/>
          <w:kern w:val="2"/>
          <w:sz w:val="24"/>
          <w:szCs w:val="24"/>
          <w:lang w:eastAsia="zh-CN"/>
        </w:rPr>
      </w:pPr>
      <w:r w:rsidRPr="00E12464">
        <w:rPr>
          <w:rFonts w:ascii="Times New Roman" w:eastAsia="SimSun" w:hAnsi="Times New Roman"/>
          <w:b/>
          <w:bCs/>
          <w:kern w:val="2"/>
          <w:sz w:val="24"/>
          <w:szCs w:val="24"/>
          <w:lang w:eastAsia="zh-CN"/>
        </w:rPr>
        <w:t>м. Запоріжжя, 202</w:t>
      </w:r>
      <w:r>
        <w:rPr>
          <w:rFonts w:ascii="Times New Roman" w:eastAsia="SimSun" w:hAnsi="Times New Roman"/>
          <w:b/>
          <w:bCs/>
          <w:kern w:val="2"/>
          <w:sz w:val="24"/>
          <w:szCs w:val="24"/>
          <w:lang w:eastAsia="zh-CN"/>
        </w:rPr>
        <w:t>3</w:t>
      </w:r>
      <w:r w:rsidRPr="00E12464">
        <w:rPr>
          <w:rFonts w:ascii="Times New Roman" w:eastAsia="SimSun" w:hAnsi="Times New Roman"/>
          <w:b/>
          <w:bCs/>
          <w:kern w:val="2"/>
          <w:sz w:val="24"/>
          <w:szCs w:val="24"/>
          <w:lang w:eastAsia="zh-CN"/>
        </w:rPr>
        <w:t xml:space="preserve"> рік</w:t>
      </w:r>
    </w:p>
    <w:p w14:paraId="35193F44" w14:textId="77777777" w:rsidR="001D7D49" w:rsidRPr="000D4210" w:rsidRDefault="001D7D49"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6259F" w:rsidRPr="000D4210" w14:paraId="19EE030C" w14:textId="77777777">
        <w:trPr>
          <w:trHeight w:val="416"/>
          <w:jc w:val="center"/>
        </w:trPr>
        <w:tc>
          <w:tcPr>
            <w:tcW w:w="705" w:type="dxa"/>
            <w:vAlign w:val="center"/>
          </w:tcPr>
          <w:p w14:paraId="249CD2CB"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w:t>
            </w:r>
          </w:p>
        </w:tc>
        <w:tc>
          <w:tcPr>
            <w:tcW w:w="9255" w:type="dxa"/>
            <w:gridSpan w:val="2"/>
            <w:vAlign w:val="center"/>
          </w:tcPr>
          <w:p w14:paraId="2F4F8D57" w14:textId="77777777" w:rsidR="0076259F" w:rsidRPr="000D4210" w:rsidRDefault="000D4210" w:rsidP="009C405A">
            <w:pPr>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Розділ 1. Загальні положення</w:t>
            </w:r>
          </w:p>
        </w:tc>
      </w:tr>
      <w:tr w:rsidR="0076259F" w:rsidRPr="000D4210" w14:paraId="496E33AE" w14:textId="77777777">
        <w:trPr>
          <w:trHeight w:val="411"/>
          <w:jc w:val="center"/>
        </w:trPr>
        <w:tc>
          <w:tcPr>
            <w:tcW w:w="705" w:type="dxa"/>
            <w:vAlign w:val="center"/>
          </w:tcPr>
          <w:p w14:paraId="5AF79EED"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vAlign w:val="center"/>
          </w:tcPr>
          <w:p w14:paraId="6898D372"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6450" w:type="dxa"/>
            <w:vAlign w:val="center"/>
          </w:tcPr>
          <w:p w14:paraId="49F4A517"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r>
      <w:tr w:rsidR="0076259F" w:rsidRPr="000D4210" w14:paraId="2C9C232D" w14:textId="77777777">
        <w:trPr>
          <w:trHeight w:val="1119"/>
          <w:jc w:val="center"/>
        </w:trPr>
        <w:tc>
          <w:tcPr>
            <w:tcW w:w="705" w:type="dxa"/>
          </w:tcPr>
          <w:p w14:paraId="23C16943"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DEFFB04"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0A7DB3D4"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3688AA9"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76259F" w:rsidRPr="000D4210" w14:paraId="5BE65595" w14:textId="77777777">
        <w:trPr>
          <w:trHeight w:val="615"/>
          <w:jc w:val="center"/>
        </w:trPr>
        <w:tc>
          <w:tcPr>
            <w:tcW w:w="705" w:type="dxa"/>
          </w:tcPr>
          <w:p w14:paraId="7CFE4E82"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14:paraId="4316D746"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замовника торгів</w:t>
            </w:r>
          </w:p>
        </w:tc>
        <w:tc>
          <w:tcPr>
            <w:tcW w:w="6450" w:type="dxa"/>
          </w:tcPr>
          <w:p w14:paraId="5E4D709E"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
        </w:tc>
      </w:tr>
      <w:tr w:rsidR="0076259F" w:rsidRPr="000D4210" w14:paraId="0215AAF2" w14:textId="77777777">
        <w:trPr>
          <w:trHeight w:val="285"/>
          <w:jc w:val="center"/>
        </w:trPr>
        <w:tc>
          <w:tcPr>
            <w:tcW w:w="705" w:type="dxa"/>
          </w:tcPr>
          <w:p w14:paraId="2E6E1C75"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2.1</w:t>
            </w:r>
          </w:p>
        </w:tc>
        <w:tc>
          <w:tcPr>
            <w:tcW w:w="2805" w:type="dxa"/>
          </w:tcPr>
          <w:p w14:paraId="51467A7C"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повне найменування</w:t>
            </w:r>
          </w:p>
        </w:tc>
        <w:tc>
          <w:tcPr>
            <w:tcW w:w="6450" w:type="dxa"/>
          </w:tcPr>
          <w:p w14:paraId="17D5D9EA" w14:textId="77777777" w:rsidR="0076259F" w:rsidRPr="000D4210" w:rsidRDefault="009919ED" w:rsidP="009C405A">
            <w:pPr>
              <w:jc w:val="both"/>
              <w:rPr>
                <w:rFonts w:ascii="Times New Roman" w:eastAsia="Times New Roman" w:hAnsi="Times New Roman" w:cs="Times New Roman"/>
                <w:i/>
                <w:sz w:val="24"/>
                <w:szCs w:val="24"/>
              </w:rPr>
            </w:pPr>
            <w:r w:rsidRPr="00DA09FD">
              <w:rPr>
                <w:rFonts w:ascii="Times New Roman" w:hAnsi="Times New Roman"/>
                <w:b/>
                <w:color w:val="000000"/>
                <w:sz w:val="24"/>
                <w:szCs w:val="24"/>
              </w:rPr>
              <w:t>Комунальне некомерційне підприємство «Запорізький регіональний протипухлинний ц</w:t>
            </w:r>
            <w:r>
              <w:rPr>
                <w:rFonts w:ascii="Times New Roman" w:hAnsi="Times New Roman"/>
                <w:b/>
                <w:color w:val="000000"/>
                <w:sz w:val="24"/>
                <w:szCs w:val="24"/>
              </w:rPr>
              <w:t>ентр» Запорізької обласної ради</w:t>
            </w:r>
            <w:r w:rsidRPr="00DA09FD">
              <w:rPr>
                <w:rFonts w:ascii="Times New Roman" w:eastAsia="SimSun" w:hAnsi="Times New Roman"/>
                <w:kern w:val="2"/>
                <w:sz w:val="24"/>
                <w:szCs w:val="24"/>
                <w:lang w:eastAsia="zh-CN"/>
              </w:rPr>
              <w:t xml:space="preserve"> (надалі – Замовник)</w:t>
            </w:r>
          </w:p>
        </w:tc>
      </w:tr>
      <w:tr w:rsidR="0076259F" w:rsidRPr="000D4210" w14:paraId="19DDFE70" w14:textId="77777777">
        <w:trPr>
          <w:trHeight w:val="536"/>
          <w:jc w:val="center"/>
        </w:trPr>
        <w:tc>
          <w:tcPr>
            <w:tcW w:w="705" w:type="dxa"/>
          </w:tcPr>
          <w:p w14:paraId="144BBD97"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2.2</w:t>
            </w:r>
          </w:p>
        </w:tc>
        <w:tc>
          <w:tcPr>
            <w:tcW w:w="2805" w:type="dxa"/>
          </w:tcPr>
          <w:p w14:paraId="38B4FBC3"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місцезнаходження</w:t>
            </w:r>
          </w:p>
        </w:tc>
        <w:tc>
          <w:tcPr>
            <w:tcW w:w="6450" w:type="dxa"/>
          </w:tcPr>
          <w:p w14:paraId="122B3146" w14:textId="77777777" w:rsidR="009919ED" w:rsidRPr="00DA09FD" w:rsidRDefault="009919ED" w:rsidP="009919ED">
            <w:pPr>
              <w:jc w:val="both"/>
              <w:rPr>
                <w:rFonts w:ascii="Times New Roman" w:hAnsi="Times New Roman"/>
                <w:color w:val="000000"/>
                <w:sz w:val="24"/>
                <w:szCs w:val="24"/>
              </w:rPr>
            </w:pPr>
            <w:r w:rsidRPr="00DA09FD">
              <w:rPr>
                <w:rFonts w:ascii="Times New Roman" w:hAnsi="Times New Roman"/>
                <w:color w:val="000000"/>
                <w:sz w:val="24"/>
                <w:szCs w:val="24"/>
              </w:rPr>
              <w:t xml:space="preserve">69040, Запорізька обл.,       </w:t>
            </w:r>
          </w:p>
          <w:p w14:paraId="1E0DFE35" w14:textId="77777777" w:rsidR="0076259F" w:rsidRPr="000D4210" w:rsidRDefault="009919ED" w:rsidP="009919ED">
            <w:pPr>
              <w:jc w:val="both"/>
              <w:rPr>
                <w:rFonts w:ascii="Times New Roman" w:eastAsia="Times New Roman" w:hAnsi="Times New Roman" w:cs="Times New Roman"/>
                <w:sz w:val="24"/>
                <w:szCs w:val="24"/>
              </w:rPr>
            </w:pPr>
            <w:r w:rsidRPr="00DA09FD">
              <w:rPr>
                <w:rFonts w:ascii="Times New Roman" w:hAnsi="Times New Roman"/>
                <w:color w:val="000000"/>
                <w:sz w:val="24"/>
                <w:szCs w:val="24"/>
              </w:rPr>
              <w:t>м. Запоріжжя, вул. Культурна, 177а.</w:t>
            </w:r>
          </w:p>
        </w:tc>
      </w:tr>
      <w:tr w:rsidR="00B32F85" w:rsidRPr="000D4210" w14:paraId="140F706A" w14:textId="77777777">
        <w:trPr>
          <w:trHeight w:val="1119"/>
          <w:jc w:val="center"/>
        </w:trPr>
        <w:tc>
          <w:tcPr>
            <w:tcW w:w="705" w:type="dxa"/>
          </w:tcPr>
          <w:p w14:paraId="7476D797"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2.3</w:t>
            </w:r>
          </w:p>
        </w:tc>
        <w:tc>
          <w:tcPr>
            <w:tcW w:w="2805" w:type="dxa"/>
          </w:tcPr>
          <w:p w14:paraId="0E39B1F2"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66C4E94" w14:textId="77777777" w:rsidR="00B32F85" w:rsidRPr="00DA09FD" w:rsidRDefault="00B32F85" w:rsidP="00B32F85">
            <w:pPr>
              <w:pStyle w:val="aa"/>
              <w:spacing w:before="0" w:after="0"/>
              <w:jc w:val="both"/>
            </w:pPr>
            <w:r w:rsidRPr="00DA09FD">
              <w:t>З усіх питань, пов</w:t>
            </w:r>
            <w:r>
              <w:t>’</w:t>
            </w:r>
            <w:r w:rsidRPr="00DA09FD">
              <w:t xml:space="preserve">язаних з організацією проведення процедури закупівлі, його технічних, якісних та кількісних характеристик звертатися до уповноваженої особи Нехай Христини Сергіївни, </w:t>
            </w:r>
            <w:proofErr w:type="spellStart"/>
            <w:r w:rsidRPr="00DA09FD">
              <w:t>тел</w:t>
            </w:r>
            <w:proofErr w:type="spellEnd"/>
            <w:r w:rsidRPr="00DA09FD">
              <w:t>. +3 8061286-21-13; e-</w:t>
            </w:r>
            <w:proofErr w:type="spellStart"/>
            <w:r w:rsidRPr="00DA09FD">
              <w:t>mail</w:t>
            </w:r>
            <w:proofErr w:type="spellEnd"/>
            <w:r w:rsidRPr="00DA09FD">
              <w:t xml:space="preserve">: </w:t>
            </w:r>
            <w:hyperlink r:id="rId9" w:history="1">
              <w:r w:rsidRPr="00CA5104">
                <w:rPr>
                  <w:rStyle w:val="a7"/>
                </w:rPr>
                <w:t>onko@zrpc.zp.ua</w:t>
              </w:r>
            </w:hyperlink>
            <w:r w:rsidRPr="00DA09FD">
              <w:t>.</w:t>
            </w:r>
          </w:p>
        </w:tc>
      </w:tr>
      <w:tr w:rsidR="00B32F85" w:rsidRPr="000D4210" w14:paraId="381C40DC" w14:textId="77777777">
        <w:trPr>
          <w:trHeight w:val="15"/>
          <w:jc w:val="center"/>
        </w:trPr>
        <w:tc>
          <w:tcPr>
            <w:tcW w:w="705" w:type="dxa"/>
          </w:tcPr>
          <w:p w14:paraId="2F585485"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6AAF4D21"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Процедура закупівлі</w:t>
            </w:r>
          </w:p>
        </w:tc>
        <w:tc>
          <w:tcPr>
            <w:tcW w:w="6450" w:type="dxa"/>
          </w:tcPr>
          <w:p w14:paraId="622ECA85"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з особливостями</w:t>
            </w:r>
          </w:p>
        </w:tc>
      </w:tr>
      <w:tr w:rsidR="00B32F85" w:rsidRPr="000D4210" w14:paraId="35A7BA3C" w14:textId="77777777">
        <w:trPr>
          <w:trHeight w:val="240"/>
          <w:jc w:val="center"/>
        </w:trPr>
        <w:tc>
          <w:tcPr>
            <w:tcW w:w="705" w:type="dxa"/>
          </w:tcPr>
          <w:p w14:paraId="2EF10B05"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70408326"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предмет закупівлі</w:t>
            </w:r>
          </w:p>
        </w:tc>
        <w:tc>
          <w:tcPr>
            <w:tcW w:w="6450" w:type="dxa"/>
          </w:tcPr>
          <w:p w14:paraId="75F43BD1"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tc>
      </w:tr>
      <w:tr w:rsidR="00B32F85" w:rsidRPr="000D4210" w14:paraId="5B21EBB6" w14:textId="77777777">
        <w:trPr>
          <w:jc w:val="center"/>
        </w:trPr>
        <w:tc>
          <w:tcPr>
            <w:tcW w:w="705" w:type="dxa"/>
          </w:tcPr>
          <w:p w14:paraId="7EA06CA1"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4.1</w:t>
            </w:r>
          </w:p>
        </w:tc>
        <w:tc>
          <w:tcPr>
            <w:tcW w:w="2805" w:type="dxa"/>
          </w:tcPr>
          <w:p w14:paraId="6B745EB6"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назва предмета закупівлі</w:t>
            </w:r>
          </w:p>
        </w:tc>
        <w:tc>
          <w:tcPr>
            <w:tcW w:w="6450" w:type="dxa"/>
          </w:tcPr>
          <w:p w14:paraId="6A6260A1" w14:textId="77777777" w:rsidR="00B32F85" w:rsidRPr="000D4210" w:rsidRDefault="00FE1356" w:rsidP="001B66EF">
            <w:pPr>
              <w:rPr>
                <w:rFonts w:ascii="Times New Roman" w:eastAsia="Times New Roman" w:hAnsi="Times New Roman" w:cs="Times New Roman"/>
                <w:i/>
                <w:sz w:val="24"/>
                <w:szCs w:val="24"/>
              </w:rPr>
            </w:pPr>
            <w:r w:rsidRPr="00CA010D">
              <w:rPr>
                <w:rFonts w:ascii="Times New Roman" w:eastAsia="Times New Roman" w:hAnsi="Times New Roman" w:cs="Times New Roman"/>
                <w:sz w:val="24"/>
                <w:szCs w:val="24"/>
              </w:rPr>
              <w:t xml:space="preserve">код ЄЗС ДК 021:2015: </w:t>
            </w:r>
            <w:r w:rsidR="001B66EF" w:rsidRPr="001B66EF">
              <w:rPr>
                <w:rFonts w:ascii="Times New Roman" w:eastAsia="Times New Roman" w:hAnsi="Times New Roman" w:cs="Times New Roman"/>
                <w:sz w:val="24"/>
                <w:szCs w:val="24"/>
              </w:rPr>
              <w:t>33140000-3 Медичні матеріали (Одноразовий одяг та покриття)</w:t>
            </w:r>
          </w:p>
        </w:tc>
      </w:tr>
      <w:tr w:rsidR="00B32F85" w:rsidRPr="000D4210" w14:paraId="6DCD6723" w14:textId="77777777">
        <w:trPr>
          <w:trHeight w:val="1119"/>
          <w:jc w:val="center"/>
        </w:trPr>
        <w:tc>
          <w:tcPr>
            <w:tcW w:w="705" w:type="dxa"/>
          </w:tcPr>
          <w:p w14:paraId="3F5C7C2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4.2</w:t>
            </w:r>
          </w:p>
        </w:tc>
        <w:tc>
          <w:tcPr>
            <w:tcW w:w="2805" w:type="dxa"/>
          </w:tcPr>
          <w:p w14:paraId="5A14F37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0CCCE48"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Закупівля здійснюється щодо предмета закупівлі в цілому.</w:t>
            </w:r>
          </w:p>
          <w:p w14:paraId="7C1286E1" w14:textId="77777777" w:rsidR="00B32F85" w:rsidRPr="000D4210" w:rsidRDefault="00B32F85" w:rsidP="00B32F85">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lang w:eastAsia="uk-UA"/>
              </w:rPr>
              <w:t>Окремих частин предмету закупівлі не визначено</w:t>
            </w:r>
          </w:p>
        </w:tc>
      </w:tr>
      <w:tr w:rsidR="00B32F85" w:rsidRPr="000D4210" w14:paraId="7E5D45BD" w14:textId="77777777">
        <w:trPr>
          <w:trHeight w:val="1119"/>
          <w:jc w:val="center"/>
        </w:trPr>
        <w:tc>
          <w:tcPr>
            <w:tcW w:w="705" w:type="dxa"/>
          </w:tcPr>
          <w:p w14:paraId="7BFA9E3A"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4.3</w:t>
            </w:r>
          </w:p>
        </w:tc>
        <w:tc>
          <w:tcPr>
            <w:tcW w:w="2805" w:type="dxa"/>
          </w:tcPr>
          <w:p w14:paraId="5895024B"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кількість товару та місце його поставки </w:t>
            </w:r>
          </w:p>
          <w:p w14:paraId="6785CE63" w14:textId="77777777" w:rsidR="00B32F85" w:rsidRPr="000D4210" w:rsidRDefault="00B32F85" w:rsidP="00B32F85">
            <w:pPr>
              <w:widowControl w:val="0"/>
              <w:rPr>
                <w:rFonts w:ascii="Times New Roman" w:eastAsia="Times New Roman" w:hAnsi="Times New Roman" w:cs="Times New Roman"/>
                <w:sz w:val="24"/>
                <w:szCs w:val="24"/>
              </w:rPr>
            </w:pPr>
          </w:p>
        </w:tc>
        <w:tc>
          <w:tcPr>
            <w:tcW w:w="6450" w:type="dxa"/>
          </w:tcPr>
          <w:p w14:paraId="134B8F53" w14:textId="77777777" w:rsidR="00460478" w:rsidRPr="00DA09FD" w:rsidRDefault="00460478" w:rsidP="00460478">
            <w:pPr>
              <w:jc w:val="both"/>
              <w:rPr>
                <w:rFonts w:ascii="Times New Roman" w:hAnsi="Times New Roman"/>
                <w:color w:val="000000"/>
                <w:sz w:val="24"/>
                <w:szCs w:val="24"/>
              </w:rPr>
            </w:pPr>
            <w:r w:rsidRPr="00DA09FD">
              <w:rPr>
                <w:rFonts w:ascii="Times New Roman" w:eastAsia="SimSun" w:hAnsi="Times New Roman"/>
                <w:kern w:val="2"/>
                <w:sz w:val="24"/>
                <w:szCs w:val="24"/>
                <w:lang w:eastAsia="zh-CN"/>
              </w:rPr>
              <w:t xml:space="preserve">Місце поставки: </w:t>
            </w:r>
            <w:r w:rsidRPr="00DA09FD">
              <w:rPr>
                <w:rFonts w:ascii="Times New Roman" w:hAnsi="Times New Roman"/>
                <w:color w:val="000000"/>
                <w:sz w:val="24"/>
                <w:szCs w:val="24"/>
              </w:rPr>
              <w:t xml:space="preserve">69040, Запорізька обл.,       </w:t>
            </w:r>
          </w:p>
          <w:p w14:paraId="54C61115" w14:textId="77777777" w:rsidR="00460478" w:rsidRPr="00DA09FD" w:rsidRDefault="00460478" w:rsidP="00460478">
            <w:pPr>
              <w:widowControl w:val="0"/>
              <w:ind w:hanging="2"/>
              <w:contextualSpacing/>
              <w:jc w:val="both"/>
              <w:rPr>
                <w:rFonts w:ascii="Times New Roman" w:hAnsi="Times New Roman"/>
                <w:color w:val="000000"/>
                <w:sz w:val="24"/>
                <w:szCs w:val="24"/>
              </w:rPr>
            </w:pPr>
            <w:r w:rsidRPr="00DA09FD">
              <w:rPr>
                <w:rFonts w:ascii="Times New Roman" w:hAnsi="Times New Roman"/>
                <w:color w:val="000000"/>
                <w:sz w:val="24"/>
                <w:szCs w:val="24"/>
              </w:rPr>
              <w:t>м. Запоріжжя, вул. Культурна, 177а.</w:t>
            </w:r>
          </w:p>
          <w:p w14:paraId="4D8A39BB" w14:textId="77777777" w:rsidR="00460478" w:rsidRDefault="00460478" w:rsidP="00460478">
            <w:pPr>
              <w:widowControl w:val="0"/>
              <w:ind w:hanging="2"/>
              <w:contextualSpacing/>
              <w:jc w:val="both"/>
              <w:rPr>
                <w:rFonts w:ascii="Times New Roman" w:eastAsia="SimSun" w:hAnsi="Times New Roman"/>
                <w:kern w:val="2"/>
                <w:sz w:val="24"/>
                <w:szCs w:val="24"/>
                <w:lang w:eastAsia="zh-CN"/>
              </w:rPr>
            </w:pPr>
            <w:r w:rsidRPr="00DA09FD">
              <w:rPr>
                <w:rFonts w:ascii="Times New Roman" w:eastAsia="SimSun" w:hAnsi="Times New Roman"/>
                <w:kern w:val="2"/>
                <w:sz w:val="24"/>
                <w:szCs w:val="24"/>
                <w:lang w:eastAsia="zh-CN"/>
              </w:rPr>
              <w:t xml:space="preserve">Кількість та обсяг закупівлі згідно з Додатком </w:t>
            </w:r>
            <w:r w:rsidRPr="00595DA8">
              <w:rPr>
                <w:rFonts w:ascii="Times New Roman" w:eastAsia="SimSun" w:hAnsi="Times New Roman"/>
                <w:kern w:val="2"/>
                <w:sz w:val="24"/>
                <w:szCs w:val="24"/>
                <w:lang w:eastAsia="zh-CN"/>
              </w:rPr>
              <w:t>№</w:t>
            </w:r>
            <w:r w:rsidRPr="00DA09FD">
              <w:rPr>
                <w:rFonts w:ascii="Times New Roman" w:eastAsia="SimSun" w:hAnsi="Times New Roman"/>
                <w:kern w:val="2"/>
                <w:sz w:val="24"/>
                <w:szCs w:val="24"/>
                <w:lang w:eastAsia="zh-CN"/>
              </w:rPr>
              <w:t>2 до ТД</w:t>
            </w:r>
            <w:r>
              <w:rPr>
                <w:rFonts w:ascii="Times New Roman" w:eastAsia="SimSun" w:hAnsi="Times New Roman"/>
                <w:kern w:val="2"/>
                <w:sz w:val="24"/>
                <w:szCs w:val="24"/>
                <w:lang w:eastAsia="zh-CN"/>
              </w:rPr>
              <w:t>.</w:t>
            </w:r>
          </w:p>
          <w:p w14:paraId="4AD59260" w14:textId="77777777" w:rsidR="00B32F85" w:rsidRPr="000D4210" w:rsidRDefault="002A417D" w:rsidP="002A417D">
            <w:pPr>
              <w:widowControl w:val="0"/>
              <w:ind w:right="120"/>
              <w:jc w:val="both"/>
              <w:rPr>
                <w:rFonts w:ascii="Times New Roman" w:eastAsia="Times New Roman" w:hAnsi="Times New Roman" w:cs="Times New Roman"/>
                <w:i/>
                <w:sz w:val="24"/>
                <w:szCs w:val="24"/>
              </w:rPr>
            </w:pPr>
            <w:r>
              <w:rPr>
                <w:rFonts w:ascii="Times New Roman" w:eastAsia="SimSun" w:hAnsi="Times New Roman"/>
                <w:kern w:val="2"/>
                <w:sz w:val="24"/>
                <w:szCs w:val="24"/>
                <w:lang w:eastAsia="zh-CN"/>
              </w:rPr>
              <w:t>7</w:t>
            </w:r>
            <w:r w:rsidR="00460478">
              <w:rPr>
                <w:rFonts w:ascii="Times New Roman" w:eastAsia="SimSun" w:hAnsi="Times New Roman"/>
                <w:kern w:val="2"/>
                <w:sz w:val="24"/>
                <w:szCs w:val="24"/>
                <w:lang w:eastAsia="zh-CN"/>
              </w:rPr>
              <w:t xml:space="preserve"> </w:t>
            </w:r>
            <w:r>
              <w:rPr>
                <w:rFonts w:ascii="Times New Roman" w:eastAsia="SimSun" w:hAnsi="Times New Roman"/>
                <w:kern w:val="2"/>
                <w:sz w:val="24"/>
                <w:szCs w:val="24"/>
                <w:lang w:eastAsia="zh-CN"/>
              </w:rPr>
              <w:t>позицій</w:t>
            </w:r>
            <w:r w:rsidR="00460478">
              <w:rPr>
                <w:rFonts w:ascii="Times New Roman" w:eastAsia="SimSun" w:hAnsi="Times New Roman"/>
                <w:kern w:val="2"/>
                <w:sz w:val="24"/>
                <w:szCs w:val="24"/>
                <w:lang w:eastAsia="zh-CN"/>
              </w:rPr>
              <w:t>.</w:t>
            </w:r>
          </w:p>
        </w:tc>
      </w:tr>
      <w:tr w:rsidR="00B32F85" w:rsidRPr="000D4210" w14:paraId="3721BAD8" w14:textId="77777777">
        <w:trPr>
          <w:trHeight w:val="645"/>
          <w:jc w:val="center"/>
        </w:trPr>
        <w:tc>
          <w:tcPr>
            <w:tcW w:w="705" w:type="dxa"/>
          </w:tcPr>
          <w:p w14:paraId="5B494DD5"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4.4</w:t>
            </w:r>
          </w:p>
        </w:tc>
        <w:tc>
          <w:tcPr>
            <w:tcW w:w="2805" w:type="dxa"/>
          </w:tcPr>
          <w:p w14:paraId="263BCD0E"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5F366268" w14:textId="77777777" w:rsidR="00E954D8" w:rsidRPr="00E954D8" w:rsidRDefault="002A417D" w:rsidP="00E954D8">
            <w:pPr>
              <w:widowControl w:val="0"/>
              <w:ind w:hanging="2"/>
              <w:contextualSpacing/>
              <w:jc w:val="both"/>
              <w:rPr>
                <w:rFonts w:ascii="Times New Roman" w:eastAsia="SimSun" w:hAnsi="Times New Roman"/>
                <w:kern w:val="2"/>
                <w:sz w:val="24"/>
                <w:szCs w:val="24"/>
                <w:lang w:eastAsia="zh-CN"/>
              </w:rPr>
            </w:pPr>
            <w:r>
              <w:rPr>
                <w:rFonts w:ascii="Times New Roman" w:eastAsia="SimSun" w:hAnsi="Times New Roman"/>
                <w:kern w:val="2"/>
                <w:sz w:val="24"/>
                <w:szCs w:val="24"/>
                <w:lang w:eastAsia="zh-CN"/>
              </w:rPr>
              <w:t>З дня підписання Договору до 31.12.2023</w:t>
            </w:r>
          </w:p>
          <w:p w14:paraId="446A2532" w14:textId="77777777" w:rsidR="00B32F85" w:rsidRPr="000D4210" w:rsidRDefault="00B32F85" w:rsidP="00B32F85">
            <w:pPr>
              <w:widowControl w:val="0"/>
              <w:rPr>
                <w:rFonts w:ascii="Times New Roman" w:eastAsia="Times New Roman" w:hAnsi="Times New Roman" w:cs="Times New Roman"/>
                <w:sz w:val="24"/>
                <w:szCs w:val="24"/>
              </w:rPr>
            </w:pPr>
          </w:p>
        </w:tc>
      </w:tr>
      <w:tr w:rsidR="00B32F85" w:rsidRPr="000D4210" w14:paraId="0EA9CEC7" w14:textId="77777777">
        <w:trPr>
          <w:trHeight w:val="841"/>
          <w:jc w:val="center"/>
        </w:trPr>
        <w:tc>
          <w:tcPr>
            <w:tcW w:w="705" w:type="dxa"/>
          </w:tcPr>
          <w:p w14:paraId="2409B57B"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14:paraId="2383EE53"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Недискримінація учасників</w:t>
            </w:r>
            <w:r w:rsidRPr="000D4210">
              <w:rPr>
                <w:rFonts w:ascii="Times New Roman" w:eastAsia="Times New Roman" w:hAnsi="Times New Roman" w:cs="Times New Roman"/>
                <w:sz w:val="24"/>
                <w:szCs w:val="24"/>
              </w:rPr>
              <w:t xml:space="preserve"> </w:t>
            </w:r>
          </w:p>
        </w:tc>
        <w:tc>
          <w:tcPr>
            <w:tcW w:w="6450" w:type="dxa"/>
          </w:tcPr>
          <w:p w14:paraId="175ABA4D" w14:textId="77777777" w:rsidR="00B32F85" w:rsidRPr="000D4210" w:rsidRDefault="00B32F85" w:rsidP="00B32F85">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на рівних умовах.</w:t>
            </w:r>
          </w:p>
        </w:tc>
      </w:tr>
      <w:tr w:rsidR="00B32F85" w:rsidRPr="000D4210" w14:paraId="1FA65E44" w14:textId="77777777">
        <w:trPr>
          <w:trHeight w:val="1119"/>
          <w:jc w:val="center"/>
        </w:trPr>
        <w:tc>
          <w:tcPr>
            <w:tcW w:w="705" w:type="dxa"/>
          </w:tcPr>
          <w:p w14:paraId="236E619D"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6</w:t>
            </w:r>
          </w:p>
        </w:tc>
        <w:tc>
          <w:tcPr>
            <w:tcW w:w="2805" w:type="dxa"/>
          </w:tcPr>
          <w:p w14:paraId="5CA39C2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Валюта, у якій повинна бути зазначена ціна тендерної пропозиції</w:t>
            </w:r>
            <w:r w:rsidRPr="000D4210">
              <w:rPr>
                <w:rFonts w:ascii="Times New Roman" w:eastAsia="Times New Roman" w:hAnsi="Times New Roman" w:cs="Times New Roman"/>
                <w:sz w:val="24"/>
                <w:szCs w:val="24"/>
              </w:rPr>
              <w:t xml:space="preserve"> </w:t>
            </w:r>
          </w:p>
        </w:tc>
        <w:tc>
          <w:tcPr>
            <w:tcW w:w="6450" w:type="dxa"/>
          </w:tcPr>
          <w:p w14:paraId="0BAA4F06" w14:textId="77777777" w:rsidR="00B32F85" w:rsidRPr="000D4210" w:rsidRDefault="00B32F85" w:rsidP="00B32F85">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Валютою тендерної пропозиції є гривня. </w:t>
            </w:r>
            <w:r w:rsidRPr="000D4210">
              <w:rPr>
                <w:rFonts w:ascii="Times New Roman" w:eastAsia="Times New Roman" w:hAnsi="Times New Roman" w:cs="Times New Roman"/>
                <w:b/>
                <w:i/>
                <w:sz w:val="24"/>
                <w:szCs w:val="24"/>
              </w:rPr>
              <w:t>У разі якщо учасником процедури закупівлі є нерезидент</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 валюті – гривня.</w:t>
            </w:r>
          </w:p>
        </w:tc>
      </w:tr>
      <w:tr w:rsidR="00B32F85" w:rsidRPr="000D4210" w14:paraId="19BC6A6F" w14:textId="77777777">
        <w:trPr>
          <w:trHeight w:val="1119"/>
          <w:jc w:val="center"/>
        </w:trPr>
        <w:tc>
          <w:tcPr>
            <w:tcW w:w="705" w:type="dxa"/>
          </w:tcPr>
          <w:p w14:paraId="4C7B1C50"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14:paraId="29F9F91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75D59A87"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Мова тендерної пропозиції – українська.</w:t>
            </w:r>
          </w:p>
          <w:p w14:paraId="1E962F9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Під час проведення процедур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2ABB7B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0B328B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D4210">
              <w:rPr>
                <w:rFonts w:ascii="Times New Roman" w:eastAsia="Times New Roman" w:hAnsi="Times New Roman" w:cs="Times New Roman"/>
                <w:sz w:val="24"/>
                <w:szCs w:val="24"/>
              </w:rPr>
              <w:t>знака</w:t>
            </w:r>
            <w:proofErr w:type="spellEnd"/>
            <w:r w:rsidRPr="000D4210">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42CDFE6"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Виключення:</w:t>
            </w:r>
          </w:p>
          <w:p w14:paraId="089663F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C865D7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D4210">
              <w:rPr>
                <w:rFonts w:ascii="Times New Roman" w:eastAsia="Times New Roman" w:hAnsi="Times New Roman" w:cs="Times New Roman"/>
                <w:sz w:val="24"/>
                <w:szCs w:val="24"/>
              </w:rPr>
              <w:t>вимозі</w:t>
            </w:r>
            <w:proofErr w:type="spellEnd"/>
            <w:r w:rsidRPr="000D4210">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32F85" w:rsidRPr="000D4210" w14:paraId="38D2D4E8" w14:textId="77777777">
        <w:trPr>
          <w:trHeight w:val="501"/>
          <w:jc w:val="center"/>
        </w:trPr>
        <w:tc>
          <w:tcPr>
            <w:tcW w:w="9960" w:type="dxa"/>
            <w:gridSpan w:val="3"/>
            <w:vAlign w:val="center"/>
          </w:tcPr>
          <w:p w14:paraId="6C4BF3B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B32F85" w:rsidRPr="000D4210" w14:paraId="6CC8DD8B" w14:textId="77777777">
        <w:trPr>
          <w:trHeight w:val="1975"/>
          <w:jc w:val="center"/>
        </w:trPr>
        <w:tc>
          <w:tcPr>
            <w:tcW w:w="705" w:type="dxa"/>
          </w:tcPr>
          <w:p w14:paraId="0B3E9F20"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7C6B561A" w14:textId="77777777" w:rsidR="00B32F85" w:rsidRPr="000D4210" w:rsidRDefault="00B32F85" w:rsidP="00B32F85">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3CD32E9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CAF162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w:t>
            </w:r>
            <w:r w:rsidRPr="000D4210">
              <w:rPr>
                <w:rFonts w:ascii="Times New Roman" w:eastAsia="Times New Roman" w:hAnsi="Times New Roman" w:cs="Times New Roman"/>
                <w:sz w:val="24"/>
                <w:szCs w:val="24"/>
              </w:rPr>
              <w:lastRenderedPageBreak/>
              <w:t xml:space="preserve">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без ідентифікації особи, яка звернулася до замовника. </w:t>
            </w:r>
          </w:p>
          <w:p w14:paraId="33F25C1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повинен </w:t>
            </w:r>
            <w:r w:rsidRPr="000D4210">
              <w:rPr>
                <w:rFonts w:ascii="Times New Roman" w:eastAsia="Times New Roman" w:hAnsi="Times New Roman" w:cs="Times New Roman"/>
                <w:b/>
                <w:i/>
                <w:sz w:val="24"/>
                <w:szCs w:val="24"/>
              </w:rPr>
              <w:t>протягом трьох днів</w:t>
            </w:r>
            <w:r w:rsidRPr="000D421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73C4C55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зупиняє перебіг відкритих торгів.</w:t>
            </w:r>
          </w:p>
          <w:p w14:paraId="5ED3574C" w14:textId="77777777" w:rsidR="00B32F85" w:rsidRPr="000D4210" w:rsidRDefault="00B32F85" w:rsidP="00B32F85">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0D4210">
              <w:rPr>
                <w:rFonts w:ascii="Times New Roman" w:eastAsia="Times New Roman" w:hAnsi="Times New Roman" w:cs="Times New Roman"/>
                <w:b/>
                <w:i/>
                <w:sz w:val="24"/>
                <w:szCs w:val="24"/>
              </w:rPr>
              <w:t>не менш як на чотири дні.</w:t>
            </w:r>
          </w:p>
        </w:tc>
      </w:tr>
      <w:tr w:rsidR="00B32F85" w:rsidRPr="000D4210" w14:paraId="13739B68" w14:textId="77777777">
        <w:trPr>
          <w:trHeight w:val="1119"/>
          <w:jc w:val="center"/>
        </w:trPr>
        <w:tc>
          <w:tcPr>
            <w:tcW w:w="705" w:type="dxa"/>
          </w:tcPr>
          <w:p w14:paraId="70E7FCA7"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0ED486E3"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Внесення змін до тендерної документації</w:t>
            </w:r>
          </w:p>
        </w:tc>
        <w:tc>
          <w:tcPr>
            <w:tcW w:w="6450" w:type="dxa"/>
          </w:tcPr>
          <w:p w14:paraId="0A475B74"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10" w:anchor="n960">
              <w:r w:rsidRPr="000D4210">
                <w:rPr>
                  <w:rFonts w:ascii="Times New Roman" w:eastAsia="Times New Roman" w:hAnsi="Times New Roman" w:cs="Times New Roman"/>
                  <w:sz w:val="24"/>
                  <w:szCs w:val="24"/>
                </w:rPr>
                <w:t>статті 8</w:t>
              </w:r>
            </w:hyperlink>
            <w:r w:rsidRPr="000D4210">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0D4210">
              <w:rPr>
                <w:rFonts w:ascii="Times New Roman" w:eastAsia="Times New Roman" w:hAnsi="Times New Roman" w:cs="Times New Roman"/>
                <w:sz w:val="24"/>
                <w:szCs w:val="24"/>
              </w:rPr>
              <w:t>внести</w:t>
            </w:r>
            <w:proofErr w:type="spellEnd"/>
            <w:r w:rsidRPr="000D4210">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E8C325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0D4210">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0D4210">
              <w:rPr>
                <w:rFonts w:ascii="Times New Roman" w:eastAsia="Times New Roman" w:hAnsi="Times New Roman" w:cs="Times New Roman"/>
                <w:sz w:val="24"/>
                <w:szCs w:val="24"/>
              </w:rPr>
              <w:t>машинозчитувальному</w:t>
            </w:r>
            <w:proofErr w:type="spellEnd"/>
            <w:r w:rsidRPr="000D4210">
              <w:rPr>
                <w:rFonts w:ascii="Times New Roman" w:eastAsia="Times New Roman" w:hAnsi="Times New Roman" w:cs="Times New Roman"/>
                <w:sz w:val="24"/>
                <w:szCs w:val="24"/>
              </w:rPr>
              <w:t xml:space="preserve"> форматі розміщуються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B32F85" w:rsidRPr="000D4210" w14:paraId="6D4F97A9" w14:textId="77777777">
        <w:trPr>
          <w:trHeight w:val="480"/>
          <w:jc w:val="center"/>
        </w:trPr>
        <w:tc>
          <w:tcPr>
            <w:tcW w:w="9960" w:type="dxa"/>
            <w:gridSpan w:val="3"/>
            <w:vAlign w:val="center"/>
          </w:tcPr>
          <w:p w14:paraId="551DA4FE"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3. Інструкція з підготовки тендерної пропозиції</w:t>
            </w:r>
          </w:p>
        </w:tc>
      </w:tr>
      <w:tr w:rsidR="00B32F85" w:rsidRPr="000D4210" w14:paraId="7A918BC1" w14:textId="77777777">
        <w:trPr>
          <w:trHeight w:val="1119"/>
          <w:jc w:val="center"/>
        </w:trPr>
        <w:tc>
          <w:tcPr>
            <w:tcW w:w="705" w:type="dxa"/>
          </w:tcPr>
          <w:p w14:paraId="217A241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2805" w:type="dxa"/>
          </w:tcPr>
          <w:p w14:paraId="65C8076F"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45D20F2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69D3A1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0D4210">
                <w:rPr>
                  <w:rFonts w:ascii="Times New Roman" w:eastAsia="Times New Roman" w:hAnsi="Times New Roman" w:cs="Times New Roman"/>
                  <w:sz w:val="24"/>
                  <w:szCs w:val="24"/>
                </w:rPr>
                <w:t>пункті 47</w:t>
              </w:r>
            </w:hyperlink>
            <w:r w:rsidRPr="000D4210">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8CA7126"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 підтверджує відповідність учасника </w:t>
            </w:r>
            <w:r w:rsidRPr="000D4210">
              <w:rPr>
                <w:rFonts w:ascii="Times New Roman" w:eastAsia="Times New Roman" w:hAnsi="Times New Roman" w:cs="Times New Roman"/>
                <w:sz w:val="24"/>
                <w:szCs w:val="24"/>
              </w:rPr>
              <w:lastRenderedPageBreak/>
              <w:t xml:space="preserve">кваліфікаційним (кваліфікаційному) критеріям – </w:t>
            </w:r>
            <w:r w:rsidRPr="000D4210">
              <w:rPr>
                <w:rFonts w:ascii="Times New Roman" w:eastAsia="Times New Roman" w:hAnsi="Times New Roman" w:cs="Times New Roman"/>
                <w:b/>
                <w:i/>
                <w:sz w:val="24"/>
                <w:szCs w:val="24"/>
              </w:rPr>
              <w:t>згідно</w:t>
            </w:r>
            <w:r w:rsidRPr="000D4210">
              <w:rPr>
                <w:rFonts w:ascii="Times New Roman" w:eastAsia="Times New Roman" w:hAnsi="Times New Roman" w:cs="Times New Roman"/>
                <w:sz w:val="24"/>
                <w:szCs w:val="24"/>
              </w:rPr>
              <w:t xml:space="preserve"> з </w:t>
            </w:r>
            <w:r w:rsidRPr="000D4210">
              <w:rPr>
                <w:rFonts w:ascii="Times New Roman" w:eastAsia="Times New Roman" w:hAnsi="Times New Roman" w:cs="Times New Roman"/>
                <w:b/>
                <w:i/>
                <w:sz w:val="24"/>
                <w:szCs w:val="24"/>
              </w:rPr>
              <w:t>Додатком 1</w:t>
            </w:r>
            <w:r w:rsidRPr="000D4210">
              <w:rPr>
                <w:rFonts w:ascii="Times New Roman" w:eastAsia="Times New Roman" w:hAnsi="Times New Roman" w:cs="Times New Roman"/>
                <w:sz w:val="24"/>
                <w:szCs w:val="24"/>
              </w:rPr>
              <w:t xml:space="preserve"> до цієї тендерної документації;</w:t>
            </w:r>
          </w:p>
          <w:p w14:paraId="0963B51F"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D4210">
              <w:rPr>
                <w:rFonts w:ascii="Times New Roman" w:eastAsia="Times New Roman" w:hAnsi="Times New Roman" w:cs="Times New Roman"/>
                <w:b/>
                <w:i/>
                <w:sz w:val="24"/>
                <w:szCs w:val="24"/>
              </w:rPr>
              <w:t>згідно з Додатком 1</w:t>
            </w:r>
            <w:r w:rsidRPr="000D4210">
              <w:rPr>
                <w:rFonts w:ascii="Times New Roman" w:eastAsia="Times New Roman" w:hAnsi="Times New Roman" w:cs="Times New Roman"/>
                <w:sz w:val="24"/>
                <w:szCs w:val="24"/>
              </w:rPr>
              <w:t xml:space="preserve"> до цієї тендерної документації;</w:t>
            </w:r>
          </w:p>
          <w:p w14:paraId="5128128B"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 - згідно з </w:t>
            </w:r>
            <w:r w:rsidRPr="000D4210">
              <w:rPr>
                <w:rFonts w:ascii="Times New Roman" w:eastAsia="Times New Roman" w:hAnsi="Times New Roman" w:cs="Times New Roman"/>
                <w:b/>
                <w:i/>
                <w:sz w:val="24"/>
                <w:szCs w:val="24"/>
              </w:rPr>
              <w:t xml:space="preserve">Додатком 1 </w:t>
            </w:r>
            <w:r w:rsidRPr="000D4210">
              <w:rPr>
                <w:rFonts w:ascii="Times New Roman" w:eastAsia="Times New Roman" w:hAnsi="Times New Roman" w:cs="Times New Roman"/>
                <w:sz w:val="24"/>
                <w:szCs w:val="24"/>
              </w:rPr>
              <w:t>до цієї тендерної документації;</w:t>
            </w:r>
          </w:p>
          <w:p w14:paraId="095C45C0"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0D4210">
              <w:rPr>
                <w:rFonts w:ascii="Times New Roman" w:eastAsia="Times New Roman" w:hAnsi="Times New Roman" w:cs="Times New Roman"/>
                <w:b/>
                <w:i/>
                <w:sz w:val="24"/>
                <w:szCs w:val="24"/>
              </w:rPr>
              <w:t>згідно з Додатком 2</w:t>
            </w:r>
            <w:r w:rsidRPr="000D4210">
              <w:rPr>
                <w:rFonts w:ascii="Times New Roman" w:eastAsia="Times New Roman" w:hAnsi="Times New Roman" w:cs="Times New Roman"/>
                <w:sz w:val="24"/>
                <w:szCs w:val="24"/>
              </w:rPr>
              <w:t xml:space="preserve"> до тендерної документації;</w:t>
            </w:r>
          </w:p>
          <w:p w14:paraId="33EC95C4"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63A50D4"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63B999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77F7DF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не перевищує </w:t>
            </w:r>
            <w:r w:rsidRPr="000D4210">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0D4210">
              <w:rPr>
                <w:rFonts w:ascii="Times New Roman" w:eastAsia="Times New Roman" w:hAnsi="Times New Roman" w:cs="Times New Roman"/>
                <w:b/>
                <w:sz w:val="24"/>
                <w:szCs w:val="24"/>
                <w:u w:val="single"/>
              </w:rPr>
              <w:t>закупівель</w:t>
            </w:r>
            <w:proofErr w:type="spellEnd"/>
            <w:r w:rsidRPr="000D4210">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0D4210">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документи, встановлені в Додатку 1 (для переможця).</w:t>
            </w:r>
          </w:p>
          <w:p w14:paraId="01100CE1"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FCAC44A" w14:textId="77777777" w:rsidR="00B32F85" w:rsidRPr="000D4210" w:rsidRDefault="00B32F85" w:rsidP="00B32F8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Опис та приклади формальних несуттєвих помилок.</w:t>
            </w:r>
          </w:p>
          <w:p w14:paraId="00D93FB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96D7BC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832ABFB" w14:textId="77777777" w:rsidR="00B32F85" w:rsidRPr="000D4210" w:rsidRDefault="00B32F85" w:rsidP="00B32F85">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lastRenderedPageBreak/>
              <w:t>Опис формальних помилок:</w:t>
            </w:r>
          </w:p>
          <w:p w14:paraId="7AFC98F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r w:rsidRPr="000D421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785C0C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великої літери;</w:t>
            </w:r>
          </w:p>
          <w:p w14:paraId="71418C3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розділових знаків та відмінювання слів у реченні;</w:t>
            </w:r>
          </w:p>
          <w:p w14:paraId="7AAC6EA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 xml:space="preserve">використання слова або </w:t>
            </w:r>
            <w:proofErr w:type="spellStart"/>
            <w:r w:rsidRPr="000D4210">
              <w:rPr>
                <w:rFonts w:ascii="Times New Roman" w:eastAsia="Times New Roman" w:hAnsi="Times New Roman" w:cs="Times New Roman"/>
                <w:sz w:val="24"/>
                <w:szCs w:val="24"/>
              </w:rPr>
              <w:t>мовного</w:t>
            </w:r>
            <w:proofErr w:type="spellEnd"/>
            <w:r w:rsidRPr="000D4210">
              <w:rPr>
                <w:rFonts w:ascii="Times New Roman" w:eastAsia="Times New Roman" w:hAnsi="Times New Roman" w:cs="Times New Roman"/>
                <w:sz w:val="24"/>
                <w:szCs w:val="24"/>
              </w:rPr>
              <w:t xml:space="preserve"> звороту, запозичених з іншої мови;</w:t>
            </w:r>
          </w:p>
          <w:p w14:paraId="441E96E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6490BED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застосування правил переносу частини слова з рядка в рядок;</w:t>
            </w:r>
          </w:p>
          <w:p w14:paraId="1FF70A0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написання слів разом та/або окремо, та/або через дефіс;</w:t>
            </w:r>
          </w:p>
          <w:p w14:paraId="6348EEB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FFB789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r w:rsidRPr="000D421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D4F027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r w:rsidRPr="000D421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1E6A9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r w:rsidRPr="000D421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8EB26B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r w:rsidRPr="000D421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0387BB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1EE06E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r w:rsidRPr="000D4210">
              <w:rPr>
                <w:rFonts w:ascii="Times New Roman" w:eastAsia="Times New Roman" w:hAnsi="Times New Roman" w:cs="Times New Roman"/>
                <w:sz w:val="24"/>
                <w:szCs w:val="24"/>
              </w:rPr>
              <w:tab/>
              <w:t xml:space="preserve">Подання документа (документів) учасником </w:t>
            </w:r>
            <w:r w:rsidRPr="000D4210">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14:paraId="538B77F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886842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B89310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9299C7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65A99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32931C5" w14:textId="77777777" w:rsidR="00B32F85" w:rsidRPr="000D4210" w:rsidRDefault="00B32F85" w:rsidP="00B32F85">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t>Приклади формальних помилок:</w:t>
            </w:r>
          </w:p>
          <w:p w14:paraId="3E6739E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924CC2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м.київ</w:t>
            </w:r>
            <w:proofErr w:type="spellEnd"/>
            <w:r w:rsidRPr="000D4210">
              <w:rPr>
                <w:rFonts w:ascii="Times New Roman" w:eastAsia="Times New Roman" w:hAnsi="Times New Roman" w:cs="Times New Roman"/>
                <w:sz w:val="24"/>
                <w:szCs w:val="24"/>
              </w:rPr>
              <w:t>» замість «</w:t>
            </w:r>
            <w:proofErr w:type="spellStart"/>
            <w:r w:rsidRPr="000D4210">
              <w:rPr>
                <w:rFonts w:ascii="Times New Roman" w:eastAsia="Times New Roman" w:hAnsi="Times New Roman" w:cs="Times New Roman"/>
                <w:sz w:val="24"/>
                <w:szCs w:val="24"/>
              </w:rPr>
              <w:t>м.Київ</w:t>
            </w:r>
            <w:proofErr w:type="spellEnd"/>
            <w:r w:rsidRPr="000D4210">
              <w:rPr>
                <w:rFonts w:ascii="Times New Roman" w:eastAsia="Times New Roman" w:hAnsi="Times New Roman" w:cs="Times New Roman"/>
                <w:sz w:val="24"/>
                <w:szCs w:val="24"/>
              </w:rPr>
              <w:t>»;</w:t>
            </w:r>
          </w:p>
          <w:p w14:paraId="33B9A6D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«поряд -</w:t>
            </w:r>
            <w:proofErr w:type="spellStart"/>
            <w:r w:rsidRPr="000D4210">
              <w:rPr>
                <w:rFonts w:ascii="Times New Roman" w:eastAsia="Times New Roman" w:hAnsi="Times New Roman" w:cs="Times New Roman"/>
                <w:sz w:val="24"/>
                <w:szCs w:val="24"/>
              </w:rPr>
              <w:t>ок</w:t>
            </w:r>
            <w:proofErr w:type="spellEnd"/>
            <w:r w:rsidRPr="000D4210">
              <w:rPr>
                <w:rFonts w:ascii="Times New Roman" w:eastAsia="Times New Roman" w:hAnsi="Times New Roman" w:cs="Times New Roman"/>
                <w:sz w:val="24"/>
                <w:szCs w:val="24"/>
              </w:rPr>
              <w:t>» замість «</w:t>
            </w:r>
            <w:proofErr w:type="spellStart"/>
            <w:r w:rsidRPr="000D4210">
              <w:rPr>
                <w:rFonts w:ascii="Times New Roman" w:eastAsia="Times New Roman" w:hAnsi="Times New Roman" w:cs="Times New Roman"/>
                <w:sz w:val="24"/>
                <w:szCs w:val="24"/>
              </w:rPr>
              <w:t>поря</w:t>
            </w:r>
            <w:proofErr w:type="spellEnd"/>
            <w:r w:rsidRPr="000D4210">
              <w:rPr>
                <w:rFonts w:ascii="Times New Roman" w:eastAsia="Times New Roman" w:hAnsi="Times New Roman" w:cs="Times New Roman"/>
                <w:sz w:val="24"/>
                <w:szCs w:val="24"/>
              </w:rPr>
              <w:t xml:space="preserve"> – док»;</w:t>
            </w:r>
          </w:p>
          <w:p w14:paraId="7442BE2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ненадається</w:t>
            </w:r>
            <w:proofErr w:type="spellEnd"/>
            <w:r w:rsidRPr="000D4210">
              <w:rPr>
                <w:rFonts w:ascii="Times New Roman" w:eastAsia="Times New Roman" w:hAnsi="Times New Roman" w:cs="Times New Roman"/>
                <w:sz w:val="24"/>
                <w:szCs w:val="24"/>
              </w:rPr>
              <w:t>» замість «не надається»»;</w:t>
            </w:r>
          </w:p>
          <w:p w14:paraId="3F84D60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«______________№_____________» замість «14.08.2020 №320/13/14-01»</w:t>
            </w:r>
          </w:p>
          <w:p w14:paraId="66137C8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D4210">
              <w:rPr>
                <w:rFonts w:ascii="Times New Roman" w:eastAsia="Times New Roman" w:hAnsi="Times New Roman" w:cs="Times New Roman"/>
                <w:sz w:val="24"/>
                <w:szCs w:val="24"/>
              </w:rPr>
              <w:t>pdf</w:t>
            </w:r>
            <w:proofErr w:type="spellEnd"/>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PortableDocumentFormat</w:t>
            </w:r>
            <w:proofErr w:type="spellEnd"/>
            <w:r w:rsidRPr="000D4210">
              <w:rPr>
                <w:rFonts w:ascii="Times New Roman" w:eastAsia="Times New Roman" w:hAnsi="Times New Roman" w:cs="Times New Roman"/>
                <w:sz w:val="24"/>
                <w:szCs w:val="24"/>
              </w:rPr>
              <w:t xml:space="preserve">)». </w:t>
            </w:r>
          </w:p>
          <w:p w14:paraId="149CDA14" w14:textId="77777777" w:rsidR="00B32F85" w:rsidRPr="000D4210" w:rsidRDefault="00B32F85" w:rsidP="00B32F85">
            <w:pPr>
              <w:widowControl w:val="0"/>
              <w:ind w:left="4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066E9FC"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p>
          <w:p w14:paraId="672B55A4" w14:textId="77777777" w:rsidR="00B32F85" w:rsidRPr="000D4210" w:rsidRDefault="00B32F85" w:rsidP="00B32F85">
            <w:pPr>
              <w:widowControl w:val="0"/>
              <w:jc w:val="both"/>
              <w:rPr>
                <w:rFonts w:ascii="Times New Roman" w:eastAsia="Times New Roman" w:hAnsi="Times New Roman" w:cs="Times New Roman"/>
                <w:b/>
                <w:sz w:val="24"/>
                <w:szCs w:val="24"/>
              </w:rPr>
            </w:pPr>
            <w:bookmarkStart w:id="0" w:name="_heading=h.3znysh7" w:colFirst="0" w:colLast="0"/>
            <w:bookmarkEnd w:id="0"/>
            <w:r w:rsidRPr="000D4210">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0D4210">
              <w:rPr>
                <w:rFonts w:ascii="Times New Roman" w:eastAsia="Times New Roman" w:hAnsi="Times New Roman" w:cs="Times New Roman"/>
                <w:b/>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D4210">
              <w:rPr>
                <w:rFonts w:ascii="Times New Roman" w:eastAsia="Times New Roman" w:hAnsi="Times New Roman" w:cs="Times New Roman"/>
                <w:b/>
                <w:sz w:val="24"/>
                <w:szCs w:val="24"/>
              </w:rPr>
              <w:t>скан</w:t>
            </w:r>
            <w:proofErr w:type="spellEnd"/>
            <w:r w:rsidRPr="000D4210">
              <w:rPr>
                <w:rFonts w:ascii="Times New Roman" w:eastAsia="Times New Roman" w:hAnsi="Times New Roman" w:cs="Times New Roman"/>
                <w:b/>
                <w:sz w:val="24"/>
                <w:szCs w:val="24"/>
              </w:rPr>
              <w:t xml:space="preserve">-копій через електронну систему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04816067"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документи мають бути чіткими та розбірливими для читання;</w:t>
            </w:r>
          </w:p>
          <w:p w14:paraId="725C1181"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511863A5"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FB38C6E"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Винятки:</w:t>
            </w:r>
          </w:p>
          <w:p w14:paraId="161F297C"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4874580"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48215F8"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D919618"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0D4210">
              <w:rPr>
                <w:rFonts w:ascii="Times New Roman" w:eastAsia="Times New Roman" w:hAnsi="Times New Roman" w:cs="Times New Roman"/>
                <w:b/>
                <w:sz w:val="24"/>
                <w:szCs w:val="24"/>
              </w:rPr>
              <w:t>засвідчувального</w:t>
            </w:r>
            <w:proofErr w:type="spellEnd"/>
            <w:r w:rsidRPr="000D4210">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538101B" w14:textId="77777777" w:rsidR="00B32F85" w:rsidRPr="000D4210" w:rsidRDefault="00B32F85" w:rsidP="00B32F85">
            <w:pPr>
              <w:widowControl w:val="0"/>
              <w:jc w:val="both"/>
              <w:rPr>
                <w:rFonts w:ascii="Times New Roman" w:eastAsia="Times New Roman" w:hAnsi="Times New Roman" w:cs="Times New Roman"/>
                <w:sz w:val="24"/>
                <w:szCs w:val="24"/>
              </w:rPr>
            </w:pPr>
            <w:bookmarkStart w:id="1" w:name="_heading=h.2et92p0" w:colFirst="0" w:colLast="0"/>
            <w:bookmarkEnd w:id="1"/>
            <w:r w:rsidRPr="000D4210">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w:t>
            </w:r>
          </w:p>
          <w:p w14:paraId="42CE992D" w14:textId="77777777" w:rsidR="00B32F85" w:rsidRPr="000D4210" w:rsidRDefault="00B32F85" w:rsidP="00B32F85">
            <w:pPr>
              <w:widowControl w:val="0"/>
              <w:jc w:val="both"/>
              <w:rPr>
                <w:rFonts w:ascii="Times New Roman" w:eastAsia="Times New Roman" w:hAnsi="Times New Roman" w:cs="Times New Roman"/>
                <w:sz w:val="24"/>
                <w:szCs w:val="24"/>
              </w:rPr>
            </w:pPr>
            <w:bookmarkStart w:id="2" w:name="_heading=h.hjqm8skarbdr" w:colFirst="0" w:colLast="0"/>
            <w:bookmarkEnd w:id="2"/>
            <w:r w:rsidRPr="000D421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AD72420" w14:textId="77777777" w:rsidR="00B32F85" w:rsidRPr="000D4210" w:rsidRDefault="00B32F85" w:rsidP="00B32F85">
            <w:pPr>
              <w:widowControl w:val="0"/>
              <w:jc w:val="both"/>
              <w:rPr>
                <w:rFonts w:ascii="Times New Roman" w:eastAsia="Times New Roman" w:hAnsi="Times New Roman" w:cs="Times New Roman"/>
                <w:sz w:val="24"/>
                <w:szCs w:val="24"/>
              </w:rPr>
            </w:pPr>
            <w:bookmarkStart w:id="3" w:name="_heading=h.ftj7vaqoric" w:colFirst="0" w:colLast="0"/>
            <w:bookmarkEnd w:id="3"/>
            <w:r w:rsidRPr="000D4210">
              <w:rPr>
                <w:rFonts w:ascii="Times New Roman" w:eastAsia="Times New Roman" w:hAnsi="Times New Roman" w:cs="Times New Roman"/>
                <w:sz w:val="24"/>
                <w:szCs w:val="24"/>
              </w:rPr>
              <w:t>Кожен учасник має право подати тільки одну тендерну пропозицію</w:t>
            </w:r>
            <w:r w:rsidRPr="000D4210">
              <w:rPr>
                <w:rFonts w:ascii="Times New Roman" w:eastAsia="Times New Roman" w:hAnsi="Times New Roman" w:cs="Times New Roman"/>
                <w:b/>
                <w:sz w:val="24"/>
                <w:szCs w:val="24"/>
              </w:rPr>
              <w:t xml:space="preserve"> </w:t>
            </w:r>
          </w:p>
        </w:tc>
      </w:tr>
      <w:tr w:rsidR="00B32F85" w:rsidRPr="000D4210" w14:paraId="1A0A6AC4" w14:textId="77777777">
        <w:trPr>
          <w:trHeight w:val="913"/>
          <w:jc w:val="center"/>
        </w:trPr>
        <w:tc>
          <w:tcPr>
            <w:tcW w:w="705" w:type="dxa"/>
          </w:tcPr>
          <w:p w14:paraId="3CAB6ACB"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172CB501" w14:textId="77777777" w:rsidR="00B32F85" w:rsidRPr="000D4210" w:rsidRDefault="00B32F85" w:rsidP="00B32F85">
            <w:pPr>
              <w:widowControl w:val="0"/>
              <w:rPr>
                <w:rFonts w:ascii="Times New Roman" w:eastAsia="Times New Roman" w:hAnsi="Times New Roman" w:cs="Times New Roman"/>
                <w:sz w:val="24"/>
                <w:szCs w:val="24"/>
              </w:rPr>
            </w:pPr>
            <w:bookmarkStart w:id="4" w:name="_heading=h.tyjcwt" w:colFirst="0" w:colLast="0"/>
            <w:bookmarkEnd w:id="4"/>
            <w:r w:rsidRPr="000D4210">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2928B73D"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Забезпечення тендерної пропозиції не вимагається. </w:t>
            </w:r>
          </w:p>
        </w:tc>
      </w:tr>
      <w:tr w:rsidR="00B32F85" w:rsidRPr="000D4210" w14:paraId="4E303FBD" w14:textId="77777777">
        <w:trPr>
          <w:trHeight w:val="1119"/>
          <w:jc w:val="center"/>
        </w:trPr>
        <w:tc>
          <w:tcPr>
            <w:tcW w:w="705" w:type="dxa"/>
          </w:tcPr>
          <w:p w14:paraId="1CAE9F3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721FF6A5"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4F461213" w14:textId="77777777" w:rsidR="00B32F85" w:rsidRPr="000D4210" w:rsidRDefault="00B32F85" w:rsidP="00B32F8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передбачається.</w:t>
            </w:r>
          </w:p>
        </w:tc>
      </w:tr>
      <w:tr w:rsidR="00B32F85" w:rsidRPr="000D4210" w14:paraId="12BEC078" w14:textId="77777777">
        <w:trPr>
          <w:trHeight w:val="560"/>
          <w:jc w:val="center"/>
        </w:trPr>
        <w:tc>
          <w:tcPr>
            <w:tcW w:w="705" w:type="dxa"/>
          </w:tcPr>
          <w:p w14:paraId="2C0A1186"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194F0FAF"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0919636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вважаються дійсними </w:t>
            </w:r>
            <w:r w:rsidRPr="000D4210">
              <w:rPr>
                <w:rFonts w:ascii="Times New Roman" w:eastAsia="Times New Roman" w:hAnsi="Times New Roman" w:cs="Times New Roman"/>
                <w:b/>
                <w:i/>
                <w:sz w:val="24"/>
                <w:szCs w:val="24"/>
                <w:u w:val="single"/>
              </w:rPr>
              <w:t>протягом 90 (дев’яноста) днів</w:t>
            </w:r>
            <w:r w:rsidRPr="000D4210">
              <w:rPr>
                <w:rFonts w:ascii="Times New Roman" w:eastAsia="Times New Roman" w:hAnsi="Times New Roman" w:cs="Times New Roman"/>
                <w:sz w:val="24"/>
                <w:szCs w:val="24"/>
              </w:rPr>
              <w:t xml:space="preserve"> із дати кінцевого строку подання тендерних пропозицій. </w:t>
            </w:r>
          </w:p>
          <w:p w14:paraId="2E07FE9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3BE2D2A" w14:textId="77777777" w:rsidR="00B32F85" w:rsidRPr="000D4210" w:rsidRDefault="00B32F85" w:rsidP="00B32F85">
            <w:pPr>
              <w:widowControl w:val="0"/>
              <w:jc w:val="both"/>
              <w:rPr>
                <w:rFonts w:ascii="Times New Roman" w:eastAsia="Times New Roman" w:hAnsi="Times New Roman" w:cs="Times New Roman"/>
                <w:sz w:val="24"/>
                <w:szCs w:val="24"/>
                <w:u w:val="single"/>
              </w:rPr>
            </w:pPr>
            <w:r w:rsidRPr="000D4210">
              <w:rPr>
                <w:rFonts w:ascii="Times New Roman" w:eastAsia="Times New Roman" w:hAnsi="Times New Roman" w:cs="Times New Roman"/>
                <w:sz w:val="24"/>
                <w:szCs w:val="24"/>
              </w:rPr>
              <w:t xml:space="preserve">Учасник процедури закупівлі </w:t>
            </w:r>
            <w:r w:rsidRPr="000D4210">
              <w:rPr>
                <w:rFonts w:ascii="Times New Roman" w:eastAsia="Times New Roman" w:hAnsi="Times New Roman" w:cs="Times New Roman"/>
                <w:sz w:val="24"/>
                <w:szCs w:val="24"/>
                <w:u w:val="single"/>
              </w:rPr>
              <w:t>має право:</w:t>
            </w:r>
          </w:p>
          <w:p w14:paraId="31D75CF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E16CFE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D4210">
              <w:rPr>
                <w:rFonts w:ascii="Times New Roman" w:eastAsia="Times New Roman" w:hAnsi="Times New Roman" w:cs="Times New Roman"/>
                <w:i/>
                <w:sz w:val="24"/>
                <w:szCs w:val="24"/>
              </w:rPr>
              <w:t>(у разі якщо таке вимагалося)</w:t>
            </w:r>
            <w:r w:rsidRPr="000D4210">
              <w:rPr>
                <w:rFonts w:ascii="Times New Roman" w:eastAsia="Times New Roman" w:hAnsi="Times New Roman" w:cs="Times New Roman"/>
                <w:sz w:val="24"/>
                <w:szCs w:val="24"/>
              </w:rPr>
              <w:t>.</w:t>
            </w:r>
          </w:p>
          <w:p w14:paraId="3C332FD5" w14:textId="77777777" w:rsidR="00B32F85" w:rsidRPr="000D4210" w:rsidRDefault="00B32F85" w:rsidP="00B32F85">
            <w:pPr>
              <w:widowControl w:val="0"/>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tc>
      </w:tr>
      <w:tr w:rsidR="00B32F85" w:rsidRPr="000D4210" w14:paraId="1CF039E1" w14:textId="77777777">
        <w:trPr>
          <w:trHeight w:val="1119"/>
          <w:jc w:val="center"/>
        </w:trPr>
        <w:tc>
          <w:tcPr>
            <w:tcW w:w="705" w:type="dxa"/>
          </w:tcPr>
          <w:p w14:paraId="3AEA7703"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14:paraId="4FE48980"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0D7BE46C"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до цієї тендерної документації. </w:t>
            </w:r>
          </w:p>
          <w:p w14:paraId="64F6AC71"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sz w:val="24"/>
                <w:szCs w:val="24"/>
              </w:rPr>
              <w:t xml:space="preserve"> до цієї тендерної документації. </w:t>
            </w:r>
          </w:p>
          <w:p w14:paraId="66426781"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Підстави, визначені пунктом 47 Особливостей.</w:t>
            </w:r>
          </w:p>
          <w:p w14:paraId="1C89B4C1"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9E81160"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6EF71BC"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0D4210">
              <w:rPr>
                <w:rFonts w:ascii="Times New Roman" w:eastAsia="Times New Roman" w:hAnsi="Times New Roman" w:cs="Times New Roman"/>
                <w:sz w:val="24"/>
                <w:szCs w:val="24"/>
              </w:rPr>
              <w:t>внесено</w:t>
            </w:r>
            <w:proofErr w:type="spellEnd"/>
            <w:r w:rsidRPr="000D4210">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AEAF551"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D1EADD"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0D4210">
                <w:rPr>
                  <w:rFonts w:ascii="Times New Roman" w:eastAsia="Times New Roman" w:hAnsi="Times New Roman" w:cs="Times New Roman"/>
                  <w:sz w:val="24"/>
                  <w:szCs w:val="24"/>
                </w:rPr>
                <w:t>пунктом 4</w:t>
              </w:r>
            </w:hyperlink>
            <w:r w:rsidRPr="000D421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D4210">
              <w:rPr>
                <w:rFonts w:ascii="Times New Roman" w:eastAsia="Times New Roman" w:hAnsi="Times New Roman" w:cs="Times New Roman"/>
                <w:sz w:val="24"/>
                <w:szCs w:val="24"/>
              </w:rPr>
              <w:t>антиконкурентних</w:t>
            </w:r>
            <w:proofErr w:type="spellEnd"/>
            <w:r w:rsidRPr="000D421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A2BC9DF"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EC4296"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EC32E6A"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0D85BA6"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7409930"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441B4E1"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7C511E6"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11) учасник процедури закупівлі або кінцевий </w:t>
            </w:r>
            <w:proofErr w:type="spellStart"/>
            <w:r w:rsidRPr="000D4210">
              <w:rPr>
                <w:rFonts w:ascii="Times New Roman" w:eastAsia="Times New Roman" w:hAnsi="Times New Roman" w:cs="Times New Roman"/>
                <w:sz w:val="24"/>
                <w:szCs w:val="24"/>
              </w:rPr>
              <w:t>бенефіціарний</w:t>
            </w:r>
            <w:proofErr w:type="spellEnd"/>
            <w:r w:rsidRPr="000D421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6E4C8F8D"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2BFCC0"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w:t>
            </w:r>
            <w:r w:rsidRPr="000D4210">
              <w:rPr>
                <w:rFonts w:ascii="Times New Roman" w:eastAsia="Times New Roman" w:hAnsi="Times New Roman" w:cs="Times New Roman"/>
                <w:sz w:val="24"/>
                <w:szCs w:val="24"/>
              </w:rPr>
              <w:lastRenderedPageBreak/>
              <w:t>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8C1436"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B32F85" w:rsidRPr="000D4210" w14:paraId="4E23A910" w14:textId="77777777">
        <w:trPr>
          <w:trHeight w:val="1119"/>
          <w:jc w:val="center"/>
        </w:trPr>
        <w:tc>
          <w:tcPr>
            <w:tcW w:w="705" w:type="dxa"/>
          </w:tcPr>
          <w:p w14:paraId="46E9338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6</w:t>
            </w:r>
          </w:p>
        </w:tc>
        <w:tc>
          <w:tcPr>
            <w:tcW w:w="2805" w:type="dxa"/>
          </w:tcPr>
          <w:p w14:paraId="7B6B4E48"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5EA72AD9"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0D4210">
                <w:rPr>
                  <w:rFonts w:ascii="Times New Roman" w:eastAsia="Times New Roman" w:hAnsi="Times New Roman" w:cs="Times New Roman"/>
                  <w:sz w:val="24"/>
                  <w:szCs w:val="24"/>
                </w:rPr>
                <w:t xml:space="preserve"> пунктом третім </w:t>
              </w:r>
            </w:hyperlink>
            <w:hyperlink r:id="rId15">
              <w:r w:rsidRPr="000D4210">
                <w:rPr>
                  <w:rFonts w:ascii="Times New Roman" w:eastAsia="Times New Roman" w:hAnsi="Times New Roman" w:cs="Times New Roman"/>
                  <w:sz w:val="24"/>
                  <w:szCs w:val="24"/>
                  <w:u w:val="single"/>
                </w:rPr>
                <w:t>частини друго</w:t>
              </w:r>
            </w:hyperlink>
            <w:r w:rsidRPr="000D4210">
              <w:rPr>
                <w:rFonts w:ascii="Times New Roman" w:eastAsia="Times New Roman" w:hAnsi="Times New Roman" w:cs="Times New Roman"/>
                <w:sz w:val="24"/>
                <w:szCs w:val="24"/>
              </w:rPr>
              <w:t xml:space="preserve">ї статті 22 Закону зазначено в </w:t>
            </w:r>
            <w:r w:rsidRPr="000D4210">
              <w:rPr>
                <w:rFonts w:ascii="Times New Roman" w:eastAsia="Times New Roman" w:hAnsi="Times New Roman" w:cs="Times New Roman"/>
                <w:b/>
                <w:i/>
                <w:sz w:val="24"/>
                <w:szCs w:val="24"/>
              </w:rPr>
              <w:t>Додатку 2</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до цієї тендерної документації.</w:t>
            </w:r>
          </w:p>
        </w:tc>
      </w:tr>
      <w:tr w:rsidR="00B32F85" w:rsidRPr="000D4210" w14:paraId="22498A58" w14:textId="77777777">
        <w:trPr>
          <w:trHeight w:val="1119"/>
          <w:jc w:val="center"/>
        </w:trPr>
        <w:tc>
          <w:tcPr>
            <w:tcW w:w="705" w:type="dxa"/>
          </w:tcPr>
          <w:p w14:paraId="4919A9A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14:paraId="788F03AC"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218CD5AC"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xml:space="preserve">Не передбачено.  </w:t>
            </w:r>
            <w:r w:rsidRPr="000D4210">
              <w:rPr>
                <w:rFonts w:ascii="Times New Roman" w:eastAsia="Times New Roman" w:hAnsi="Times New Roman" w:cs="Times New Roman"/>
                <w:i/>
                <w:sz w:val="24"/>
                <w:szCs w:val="24"/>
              </w:rPr>
              <w:t>(</w:t>
            </w:r>
            <w:r w:rsidRPr="000D4210">
              <w:rPr>
                <w:rFonts w:ascii="Times New Roman" w:eastAsia="Times New Roman" w:hAnsi="Times New Roman" w:cs="Times New Roman"/>
                <w:sz w:val="24"/>
                <w:szCs w:val="24"/>
              </w:rPr>
              <w:t>закупівля товару)</w:t>
            </w:r>
          </w:p>
          <w:p w14:paraId="32EDE873"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p>
          <w:p w14:paraId="6BFB49C2" w14:textId="77777777" w:rsidR="00B32F85" w:rsidRPr="000D4210" w:rsidRDefault="00B32F85" w:rsidP="00B32F85">
            <w:pPr>
              <w:widowControl w:val="0"/>
              <w:ind w:right="120"/>
              <w:jc w:val="both"/>
              <w:rPr>
                <w:rFonts w:ascii="Times New Roman" w:eastAsia="Times New Roman" w:hAnsi="Times New Roman" w:cs="Times New Roman"/>
                <w:sz w:val="24"/>
                <w:szCs w:val="24"/>
              </w:rPr>
            </w:pPr>
          </w:p>
        </w:tc>
      </w:tr>
      <w:tr w:rsidR="00B32F85" w:rsidRPr="000D4210" w14:paraId="3EA6B659" w14:textId="77777777">
        <w:trPr>
          <w:trHeight w:val="841"/>
          <w:jc w:val="center"/>
        </w:trPr>
        <w:tc>
          <w:tcPr>
            <w:tcW w:w="705" w:type="dxa"/>
          </w:tcPr>
          <w:p w14:paraId="7A4D16F9"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p>
        </w:tc>
        <w:tc>
          <w:tcPr>
            <w:tcW w:w="2805" w:type="dxa"/>
          </w:tcPr>
          <w:p w14:paraId="7A7759D2"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4FBDC7C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має право </w:t>
            </w:r>
            <w:proofErr w:type="spellStart"/>
            <w:r w:rsidRPr="000D4210">
              <w:rPr>
                <w:rFonts w:ascii="Times New Roman" w:eastAsia="Times New Roman" w:hAnsi="Times New Roman" w:cs="Times New Roman"/>
                <w:sz w:val="24"/>
                <w:szCs w:val="24"/>
              </w:rPr>
              <w:t>внести</w:t>
            </w:r>
            <w:proofErr w:type="spellEnd"/>
            <w:r w:rsidRPr="000D4210">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32F85" w:rsidRPr="000D4210" w14:paraId="67E5498A" w14:textId="77777777">
        <w:trPr>
          <w:trHeight w:val="442"/>
          <w:jc w:val="center"/>
        </w:trPr>
        <w:tc>
          <w:tcPr>
            <w:tcW w:w="9960" w:type="dxa"/>
            <w:gridSpan w:val="3"/>
            <w:vAlign w:val="center"/>
          </w:tcPr>
          <w:p w14:paraId="1CAE5AF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4. Подання та розкриття тендерної пропозиції</w:t>
            </w:r>
          </w:p>
        </w:tc>
      </w:tr>
      <w:tr w:rsidR="00B32F85" w:rsidRPr="000D4210" w14:paraId="50F88D99" w14:textId="77777777">
        <w:trPr>
          <w:trHeight w:val="1119"/>
          <w:jc w:val="center"/>
        </w:trPr>
        <w:tc>
          <w:tcPr>
            <w:tcW w:w="705" w:type="dxa"/>
          </w:tcPr>
          <w:p w14:paraId="624324B9"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4E4B522"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1505B0B9" w14:textId="77777777" w:rsidR="00B32F85" w:rsidRPr="00567867" w:rsidRDefault="00B32F85" w:rsidP="00B32F85">
            <w:pPr>
              <w:widowControl w:val="0"/>
              <w:ind w:left="40"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Кінцевий строк подання тендерних </w:t>
            </w:r>
            <w:r w:rsidRPr="00567867">
              <w:rPr>
                <w:rFonts w:ascii="Times New Roman" w:eastAsia="Times New Roman" w:hAnsi="Times New Roman" w:cs="Times New Roman"/>
                <w:sz w:val="24"/>
                <w:szCs w:val="24"/>
              </w:rPr>
              <w:t xml:space="preserve">пропозицій </w:t>
            </w:r>
            <w:r w:rsidR="00B75D2B" w:rsidRPr="00567867">
              <w:rPr>
                <w:rFonts w:ascii="Times New Roman" w:eastAsia="Times New Roman" w:hAnsi="Times New Roman" w:cs="Times New Roman"/>
                <w:sz w:val="24"/>
                <w:szCs w:val="24"/>
                <w:lang w:val="ru-RU"/>
              </w:rPr>
              <w:t>1</w:t>
            </w:r>
            <w:r w:rsidR="00BE7C54" w:rsidRPr="00567867">
              <w:rPr>
                <w:rFonts w:ascii="Times New Roman" w:eastAsia="Times New Roman" w:hAnsi="Times New Roman" w:cs="Times New Roman"/>
                <w:sz w:val="24"/>
                <w:szCs w:val="24"/>
                <w:lang w:val="ru-RU"/>
              </w:rPr>
              <w:t>4</w:t>
            </w:r>
            <w:r w:rsidR="00820B1A" w:rsidRPr="00567867">
              <w:rPr>
                <w:rFonts w:ascii="Times New Roman" w:eastAsia="Times New Roman" w:hAnsi="Times New Roman" w:cs="Times New Roman"/>
                <w:sz w:val="24"/>
                <w:szCs w:val="24"/>
              </w:rPr>
              <w:t>.06.2023</w:t>
            </w:r>
            <w:r w:rsidR="009F05A4" w:rsidRPr="00567867">
              <w:rPr>
                <w:rFonts w:ascii="Times New Roman" w:eastAsia="Times New Roman" w:hAnsi="Times New Roman" w:cs="Times New Roman"/>
                <w:sz w:val="24"/>
                <w:szCs w:val="24"/>
              </w:rPr>
              <w:t xml:space="preserve"> об 00:00.</w:t>
            </w:r>
            <w:r w:rsidRPr="00567867">
              <w:rPr>
                <w:rFonts w:ascii="Times New Roman" w:eastAsia="Times New Roman" w:hAnsi="Times New Roman" w:cs="Times New Roman"/>
                <w:i/>
                <w:strike/>
                <w:sz w:val="24"/>
                <w:szCs w:val="24"/>
              </w:rPr>
              <w:t xml:space="preserve"> </w:t>
            </w:r>
          </w:p>
          <w:p w14:paraId="165954BE" w14:textId="77777777" w:rsidR="00B32F85" w:rsidRPr="000D4210" w:rsidRDefault="00B32F85" w:rsidP="00B32F85">
            <w:pPr>
              <w:widowControl w:val="0"/>
              <w:jc w:val="both"/>
              <w:rPr>
                <w:rFonts w:ascii="Times New Roman" w:eastAsia="Times New Roman" w:hAnsi="Times New Roman" w:cs="Times New Roman"/>
                <w:sz w:val="24"/>
                <w:szCs w:val="24"/>
              </w:rPr>
            </w:pPr>
            <w:r w:rsidRPr="0056786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C14C4F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Електронна система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43D4ACDE"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tc>
      </w:tr>
      <w:tr w:rsidR="00B32F85" w:rsidRPr="000D4210" w14:paraId="3E9F93E3" w14:textId="77777777">
        <w:trPr>
          <w:trHeight w:val="1119"/>
          <w:jc w:val="center"/>
        </w:trPr>
        <w:tc>
          <w:tcPr>
            <w:tcW w:w="705" w:type="dxa"/>
          </w:tcPr>
          <w:p w14:paraId="6A5D1553"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1007FCD4" w14:textId="77777777" w:rsidR="00B32F85" w:rsidRPr="000D4210" w:rsidRDefault="00B32F85" w:rsidP="00B32F85">
            <w:pPr>
              <w:widowControl w:val="0"/>
              <w:rPr>
                <w:rFonts w:ascii="Times New Roman" w:eastAsia="Times New Roman" w:hAnsi="Times New Roman" w:cs="Times New Roman"/>
                <w:strike/>
                <w:sz w:val="24"/>
                <w:szCs w:val="24"/>
              </w:rPr>
            </w:pPr>
            <w:r w:rsidRPr="000D4210">
              <w:rPr>
                <w:rFonts w:ascii="Times New Roman" w:eastAsia="Times New Roman" w:hAnsi="Times New Roman" w:cs="Times New Roman"/>
                <w:b/>
                <w:sz w:val="24"/>
                <w:szCs w:val="24"/>
              </w:rPr>
              <w:t>Дата та час розкриття тендерної пропозиції</w:t>
            </w:r>
            <w:r w:rsidRPr="000D4210">
              <w:rPr>
                <w:rFonts w:ascii="Times New Roman" w:eastAsia="Times New Roman" w:hAnsi="Times New Roman" w:cs="Times New Roman"/>
                <w:sz w:val="24"/>
                <w:szCs w:val="24"/>
              </w:rPr>
              <w:t xml:space="preserve"> </w:t>
            </w:r>
          </w:p>
        </w:tc>
        <w:tc>
          <w:tcPr>
            <w:tcW w:w="6450" w:type="dxa"/>
            <w:vAlign w:val="center"/>
          </w:tcPr>
          <w:p w14:paraId="1D7B052B"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13820649"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E37D2D1"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w:t>
            </w:r>
          </w:p>
        </w:tc>
      </w:tr>
      <w:tr w:rsidR="00B32F85" w:rsidRPr="000D4210" w14:paraId="16CADFAF" w14:textId="77777777">
        <w:trPr>
          <w:trHeight w:val="512"/>
          <w:jc w:val="center"/>
        </w:trPr>
        <w:tc>
          <w:tcPr>
            <w:tcW w:w="9960" w:type="dxa"/>
            <w:gridSpan w:val="3"/>
            <w:vAlign w:val="center"/>
          </w:tcPr>
          <w:p w14:paraId="0AF93DF7"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5. Оцінка тендерної пропозиції</w:t>
            </w:r>
          </w:p>
        </w:tc>
      </w:tr>
      <w:tr w:rsidR="00B32F85" w:rsidRPr="000D4210" w14:paraId="1D57FF91" w14:textId="77777777">
        <w:trPr>
          <w:trHeight w:val="1119"/>
          <w:jc w:val="center"/>
        </w:trPr>
        <w:tc>
          <w:tcPr>
            <w:tcW w:w="705" w:type="dxa"/>
          </w:tcPr>
          <w:p w14:paraId="7FF403D4"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F43D240"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7E5D35D"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0D4210">
                <w:rPr>
                  <w:rFonts w:ascii="Times New Roman" w:eastAsia="Times New Roman" w:hAnsi="Times New Roman" w:cs="Times New Roman"/>
                  <w:sz w:val="24"/>
                  <w:szCs w:val="24"/>
                </w:rPr>
                <w:t>шістнадцятої</w:t>
              </w:r>
            </w:hyperlink>
            <w:r w:rsidRPr="000D4210">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46EA892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відповідно до статті 30 Закону.</w:t>
            </w:r>
          </w:p>
          <w:p w14:paraId="2E9B71A9"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1C641C7D"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47A5B4D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3B165B64" w14:textId="77777777" w:rsidR="00B32F85" w:rsidRPr="000D4210" w:rsidRDefault="00B32F85" w:rsidP="00B32F85">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(у разі якщо подано дві і більше тендерних пропозицій).</w:t>
            </w:r>
          </w:p>
          <w:p w14:paraId="63BCDE46"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0D4210">
              <w:rPr>
                <w:rFonts w:ascii="Times New Roman" w:eastAsia="Times New Roman" w:hAnsi="Times New Roman" w:cs="Times New Roman"/>
                <w:sz w:val="24"/>
                <w:szCs w:val="24"/>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FA80030" w14:textId="77777777" w:rsidR="00B32F85" w:rsidRPr="000D4210" w:rsidRDefault="00B32F85" w:rsidP="00B32F85">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протягом одного дня з дня прийняття відповідного рішення.</w:t>
            </w:r>
          </w:p>
          <w:p w14:paraId="4B1C2CB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2EB7ACA" w14:textId="77777777" w:rsidR="00B32F85" w:rsidRPr="000D4210" w:rsidRDefault="00B32F85" w:rsidP="00B32F8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i/>
                <w:sz w:val="24"/>
                <w:szCs w:val="24"/>
              </w:rPr>
              <w:t xml:space="preserve">До розгляду </w:t>
            </w:r>
            <w:r w:rsidRPr="000D4210">
              <w:rPr>
                <w:rFonts w:ascii="Times New Roman" w:eastAsia="Times New Roman" w:hAnsi="Times New Roman" w:cs="Times New Roman"/>
                <w:i/>
                <w:sz w:val="24"/>
                <w:szCs w:val="24"/>
                <w:u w:val="single"/>
              </w:rPr>
              <w:t xml:space="preserve">не приймається </w:t>
            </w:r>
            <w:r w:rsidRPr="000D4210">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ED24DD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501A66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B5A4B6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Оцінка здійснюється щодо предмета закупівлі в цілому.</w:t>
            </w:r>
          </w:p>
          <w:p w14:paraId="520AD9C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визначає ціни на </w:t>
            </w:r>
            <w:r w:rsidRPr="000D4210">
              <w:rPr>
                <w:rFonts w:ascii="Times New Roman" w:eastAsia="Times New Roman" w:hAnsi="Times New Roman" w:cs="Times New Roman"/>
                <w:b/>
                <w:sz w:val="24"/>
                <w:szCs w:val="24"/>
              </w:rPr>
              <w:t>товар</w:t>
            </w:r>
            <w:r w:rsidRPr="000D4210">
              <w:rPr>
                <w:rFonts w:ascii="Times New Roman" w:eastAsia="Times New Roman" w:hAnsi="Times New Roman" w:cs="Times New Roman"/>
                <w:sz w:val="24"/>
                <w:szCs w:val="24"/>
              </w:rPr>
              <w:t xml:space="preserve">, що він пропонує </w:t>
            </w:r>
            <w:r w:rsidRPr="000D4210">
              <w:rPr>
                <w:rFonts w:ascii="Times New Roman" w:eastAsia="Times New Roman" w:hAnsi="Times New Roman" w:cs="Times New Roman"/>
                <w:b/>
                <w:sz w:val="24"/>
                <w:szCs w:val="24"/>
              </w:rPr>
              <w:t>поставити</w:t>
            </w:r>
            <w:r w:rsidRPr="000D421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D4210">
              <w:rPr>
                <w:rFonts w:ascii="Times New Roman" w:eastAsia="Times New Roman" w:hAnsi="Times New Roman" w:cs="Times New Roman"/>
                <w:b/>
                <w:sz w:val="24"/>
                <w:szCs w:val="24"/>
              </w:rPr>
              <w:t>товару</w:t>
            </w:r>
            <w:r w:rsidRPr="000D4210">
              <w:rPr>
                <w:rFonts w:ascii="Times New Roman" w:eastAsia="Times New Roman" w:hAnsi="Times New Roman" w:cs="Times New Roman"/>
                <w:sz w:val="24"/>
                <w:szCs w:val="24"/>
              </w:rPr>
              <w:t xml:space="preserve"> даного виду.</w:t>
            </w:r>
          </w:p>
          <w:p w14:paraId="05506B01"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Pr="000D4210">
              <w:rPr>
                <w:rFonts w:ascii="Times New Roman" w:eastAsia="Times New Roman" w:hAnsi="Times New Roman" w:cs="Times New Roman"/>
                <w:b/>
                <w:sz w:val="24"/>
                <w:szCs w:val="24"/>
              </w:rPr>
              <w:t>0,5 %</w:t>
            </w:r>
            <w:r w:rsidRPr="000D4210">
              <w:rPr>
                <w:rFonts w:ascii="Times New Roman" w:eastAsia="Times New Roman" w:hAnsi="Times New Roman" w:cs="Times New Roman"/>
                <w:sz w:val="24"/>
                <w:szCs w:val="24"/>
              </w:rPr>
              <w:t xml:space="preserve"> </w:t>
            </w:r>
          </w:p>
          <w:p w14:paraId="7925A714"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Pr="000D4210">
              <w:rPr>
                <w:rFonts w:ascii="Times New Roman" w:eastAsia="Times New Roman" w:hAnsi="Times New Roman" w:cs="Times New Roman"/>
                <w:sz w:val="24"/>
                <w:szCs w:val="24"/>
              </w:rPr>
              <w:lastRenderedPageBreak/>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487A06E"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22260AB" w14:textId="77777777" w:rsidR="00B32F85" w:rsidRPr="000D4210" w:rsidRDefault="00B32F85" w:rsidP="00B32F85">
            <w:pPr>
              <w:keepNext/>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BE36F9E" w14:textId="77777777" w:rsidR="00B32F85" w:rsidRPr="000D4210" w:rsidRDefault="00B32F85" w:rsidP="00B32F85">
            <w:pPr>
              <w:keepNext/>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D4210">
              <w:rPr>
                <w:rFonts w:ascii="Times New Roman" w:eastAsia="Times New Roman" w:hAnsi="Times New Roman" w:cs="Times New Roman"/>
                <w:sz w:val="24"/>
                <w:szCs w:val="24"/>
              </w:rPr>
              <w:t>невідповідностей</w:t>
            </w:r>
            <w:proofErr w:type="spellEnd"/>
            <w:r w:rsidRPr="000D4210">
              <w:rPr>
                <w:rFonts w:ascii="Times New Roman" w:eastAsia="Times New Roman" w:hAnsi="Times New Roman" w:cs="Times New Roman"/>
                <w:sz w:val="24"/>
                <w:szCs w:val="24"/>
              </w:rPr>
              <w:t xml:space="preserve">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2F3DBEAA"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EC8576C" w14:textId="77777777" w:rsidR="00B32F85" w:rsidRPr="000D4210" w:rsidRDefault="00B32F85" w:rsidP="00B32F85">
            <w:pPr>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D4210">
              <w:rPr>
                <w:rFonts w:ascii="Times New Roman" w:eastAsia="Times New Roman" w:hAnsi="Times New Roman" w:cs="Times New Roman"/>
                <w:sz w:val="24"/>
                <w:szCs w:val="24"/>
              </w:rPr>
              <w:t>невідповідностей</w:t>
            </w:r>
            <w:proofErr w:type="spellEnd"/>
            <w:r w:rsidRPr="000D4210">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6CEB80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sidRPr="000D4210">
              <w:rPr>
                <w:rFonts w:ascii="Times New Roman" w:eastAsia="Times New Roman" w:hAnsi="Times New Roman" w:cs="Times New Roman"/>
                <w:sz w:val="24"/>
                <w:szCs w:val="24"/>
              </w:rPr>
              <w:lastRenderedPageBreak/>
              <w:t xml:space="preserve">тендерних пропозицій, шляхом завантаження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b/>
                <w:i/>
                <w:sz w:val="24"/>
                <w:szCs w:val="24"/>
              </w:rPr>
              <w:t>протягом 24 годин</w:t>
            </w:r>
            <w:r w:rsidRPr="000D4210">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з вимогою про усунення таких </w:t>
            </w:r>
            <w:proofErr w:type="spellStart"/>
            <w:r w:rsidRPr="000D4210">
              <w:rPr>
                <w:rFonts w:ascii="Times New Roman" w:eastAsia="Times New Roman" w:hAnsi="Times New Roman" w:cs="Times New Roman"/>
                <w:sz w:val="24"/>
                <w:szCs w:val="24"/>
              </w:rPr>
              <w:t>невідповідностей</w:t>
            </w:r>
            <w:proofErr w:type="spellEnd"/>
            <w:r w:rsidRPr="000D4210">
              <w:rPr>
                <w:rFonts w:ascii="Times New Roman" w:eastAsia="Times New Roman" w:hAnsi="Times New Roman" w:cs="Times New Roman"/>
                <w:sz w:val="24"/>
                <w:szCs w:val="24"/>
              </w:rPr>
              <w:t>.</w:t>
            </w:r>
          </w:p>
          <w:p w14:paraId="1375DC4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0D4210">
              <w:rPr>
                <w:rFonts w:ascii="Times New Roman" w:eastAsia="Times New Roman" w:hAnsi="Times New Roman" w:cs="Times New Roman"/>
                <w:sz w:val="24"/>
                <w:szCs w:val="24"/>
              </w:rPr>
              <w:t>невиправлення</w:t>
            </w:r>
            <w:proofErr w:type="spellEnd"/>
            <w:r w:rsidRPr="000D4210">
              <w:rPr>
                <w:rFonts w:ascii="Times New Roman" w:eastAsia="Times New Roman" w:hAnsi="Times New Roman" w:cs="Times New Roman"/>
                <w:sz w:val="24"/>
                <w:szCs w:val="24"/>
              </w:rPr>
              <w:t xml:space="preserve"> учасниками виявлених </w:t>
            </w:r>
            <w:proofErr w:type="spellStart"/>
            <w:r w:rsidRPr="000D4210">
              <w:rPr>
                <w:rFonts w:ascii="Times New Roman" w:eastAsia="Times New Roman" w:hAnsi="Times New Roman" w:cs="Times New Roman"/>
                <w:sz w:val="24"/>
                <w:szCs w:val="24"/>
              </w:rPr>
              <w:t>невідповідностей</w:t>
            </w:r>
            <w:proofErr w:type="spellEnd"/>
            <w:r w:rsidRPr="000D4210">
              <w:rPr>
                <w:rFonts w:ascii="Times New Roman" w:eastAsia="Times New Roman" w:hAnsi="Times New Roman" w:cs="Times New Roman"/>
                <w:sz w:val="24"/>
                <w:szCs w:val="24"/>
              </w:rPr>
              <w:t>.</w:t>
            </w:r>
          </w:p>
          <w:p w14:paraId="2B8F4D9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3A007C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32F85" w:rsidRPr="000D4210" w14:paraId="1747A5C0" w14:textId="77777777">
        <w:trPr>
          <w:trHeight w:val="1119"/>
          <w:jc w:val="center"/>
        </w:trPr>
        <w:tc>
          <w:tcPr>
            <w:tcW w:w="705" w:type="dxa"/>
          </w:tcPr>
          <w:p w14:paraId="53F42B13"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59256A18"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Інша інформація</w:t>
            </w:r>
          </w:p>
        </w:tc>
        <w:tc>
          <w:tcPr>
            <w:tcW w:w="6450" w:type="dxa"/>
            <w:vAlign w:val="center"/>
          </w:tcPr>
          <w:p w14:paraId="0B63EDA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3A16F86"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340163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CA0E7B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D4210">
              <w:rPr>
                <w:rFonts w:ascii="Times New Roman" w:eastAsia="Times New Roman" w:hAnsi="Times New Roman" w:cs="Times New Roman"/>
                <w:sz w:val="24"/>
                <w:szCs w:val="24"/>
              </w:rPr>
              <w:t>означатиме</w:t>
            </w:r>
            <w:proofErr w:type="spellEnd"/>
            <w:r w:rsidRPr="000D4210">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3E71A8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3F055F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b/>
                <w:i/>
                <w:sz w:val="24"/>
                <w:szCs w:val="24"/>
                <w:u w:val="single"/>
              </w:rPr>
              <w:t>Інші умови тендерної документації:</w:t>
            </w:r>
          </w:p>
          <w:p w14:paraId="46200C0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1. Учасники відповідають за зміст своїх тендерних пропозицій та повинні дотримуватись норм чинного законодавства України.</w:t>
            </w:r>
          </w:p>
          <w:p w14:paraId="5679393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D4210">
              <w:rPr>
                <w:rFonts w:ascii="Times New Roman" w:eastAsia="Times New Roman" w:hAnsi="Times New Roman" w:cs="Times New Roman"/>
                <w:sz w:val="24"/>
                <w:szCs w:val="24"/>
              </w:rPr>
              <w:t>ненакладення</w:t>
            </w:r>
            <w:proofErr w:type="spellEnd"/>
            <w:r w:rsidRPr="000D4210">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0D4210">
              <w:rPr>
                <w:rFonts w:ascii="Times New Roman" w:eastAsia="Times New Roman" w:hAnsi="Times New Roman" w:cs="Times New Roman"/>
                <w:sz w:val="24"/>
                <w:szCs w:val="24"/>
              </w:rPr>
              <w:t>нь</w:t>
            </w:r>
            <w:proofErr w:type="spellEnd"/>
            <w:r w:rsidRPr="000D4210">
              <w:rPr>
                <w:rFonts w:ascii="Times New Roman" w:eastAsia="Times New Roman" w:hAnsi="Times New Roman" w:cs="Times New Roman"/>
                <w:sz w:val="24"/>
                <w:szCs w:val="24"/>
              </w:rPr>
              <w:t xml:space="preserve"> державних органів щодо цього.</w:t>
            </w:r>
          </w:p>
          <w:p w14:paraId="0394A4F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8892AC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13A59E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0D4210">
              <w:rPr>
                <w:rFonts w:ascii="Times New Roman" w:eastAsia="Times New Roman" w:hAnsi="Times New Roman" w:cs="Times New Roman"/>
                <w:b/>
                <w:i/>
                <w:sz w:val="24"/>
                <w:szCs w:val="24"/>
              </w:rPr>
              <w:t>Додатком  1</w:t>
            </w:r>
            <w:r w:rsidRPr="000D4210">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6989FE7"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83B53B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7072B1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90CA6C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0D4210">
              <w:rPr>
                <w:rFonts w:ascii="Times New Roman" w:eastAsia="Times New Roman" w:hAnsi="Times New Roman" w:cs="Times New Roman"/>
                <w:sz w:val="24"/>
                <w:szCs w:val="24"/>
              </w:rPr>
              <w:t>проєктом</w:t>
            </w:r>
            <w:proofErr w:type="spellEnd"/>
            <w:r w:rsidRPr="000D4210">
              <w:rPr>
                <w:rFonts w:ascii="Times New Roman" w:eastAsia="Times New Roman" w:hAnsi="Times New Roman" w:cs="Times New Roman"/>
                <w:sz w:val="24"/>
                <w:szCs w:val="24"/>
              </w:rPr>
              <w:t xml:space="preserve"> договору про закупівлю, викладеним у </w:t>
            </w:r>
            <w:r w:rsidRPr="000D4210">
              <w:rPr>
                <w:rFonts w:ascii="Times New Roman" w:eastAsia="Times New Roman" w:hAnsi="Times New Roman" w:cs="Times New Roman"/>
                <w:b/>
                <w:i/>
                <w:sz w:val="24"/>
                <w:szCs w:val="24"/>
              </w:rPr>
              <w:t>Додатку 3</w:t>
            </w:r>
            <w:r w:rsidRPr="000D421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D4210">
              <w:rPr>
                <w:rFonts w:ascii="Times New Roman" w:eastAsia="Times New Roman" w:hAnsi="Times New Roman" w:cs="Times New Roman"/>
                <w:b/>
                <w:i/>
                <w:sz w:val="24"/>
                <w:szCs w:val="24"/>
              </w:rPr>
              <w:t>в п. 4 Розділу 3</w:t>
            </w:r>
            <w:r w:rsidRPr="000D4210">
              <w:rPr>
                <w:rFonts w:ascii="Times New Roman" w:eastAsia="Times New Roman" w:hAnsi="Times New Roman" w:cs="Times New Roman"/>
                <w:sz w:val="24"/>
                <w:szCs w:val="24"/>
              </w:rPr>
              <w:t xml:space="preserve"> до цієї </w:t>
            </w:r>
            <w:r w:rsidRPr="000D4210">
              <w:rPr>
                <w:rFonts w:ascii="Times New Roman" w:eastAsia="Times New Roman" w:hAnsi="Times New Roman" w:cs="Times New Roman"/>
                <w:sz w:val="24"/>
                <w:szCs w:val="24"/>
              </w:rPr>
              <w:lastRenderedPageBreak/>
              <w:t>тендерної документації.</w:t>
            </w:r>
          </w:p>
          <w:p w14:paraId="2567451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5D13AB4"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0D4210">
              <w:rPr>
                <w:rFonts w:ascii="Times New Roman" w:eastAsia="Times New Roman" w:hAnsi="Times New Roman" w:cs="Times New Roman"/>
                <w:sz w:val="24"/>
                <w:szCs w:val="24"/>
              </w:rPr>
              <w:t>оперативно</w:t>
            </w:r>
            <w:proofErr w:type="spellEnd"/>
            <w:r w:rsidRPr="000D4210">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6C5AE3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8B9F908"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1937B75"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1F3D8ED"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2D5B006"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ACEB6CC" w14:textId="77777777" w:rsidR="00B32F85" w:rsidRPr="000D4210" w:rsidRDefault="00B32F85" w:rsidP="00B32F85">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D4210">
              <w:rPr>
                <w:rFonts w:ascii="Times New Roman" w:eastAsia="Times New Roman" w:hAnsi="Times New Roman" w:cs="Times New Roman"/>
                <w:sz w:val="24"/>
                <w:szCs w:val="24"/>
              </w:rPr>
              <w:t>бенефіціарним</w:t>
            </w:r>
            <w:proofErr w:type="spellEnd"/>
            <w:r w:rsidRPr="000D421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32F85" w:rsidRPr="000D4210" w14:paraId="1DB547AB" w14:textId="77777777">
        <w:trPr>
          <w:trHeight w:val="1119"/>
          <w:jc w:val="center"/>
        </w:trPr>
        <w:tc>
          <w:tcPr>
            <w:tcW w:w="705" w:type="dxa"/>
          </w:tcPr>
          <w:p w14:paraId="32AE711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3</w:t>
            </w:r>
          </w:p>
        </w:tc>
        <w:tc>
          <w:tcPr>
            <w:tcW w:w="2805" w:type="dxa"/>
          </w:tcPr>
          <w:p w14:paraId="693678D8"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Відхилення тендерних пропозицій</w:t>
            </w:r>
          </w:p>
        </w:tc>
        <w:tc>
          <w:tcPr>
            <w:tcW w:w="6450" w:type="dxa"/>
            <w:vAlign w:val="center"/>
          </w:tcPr>
          <w:p w14:paraId="69C6D45A" w14:textId="77777777" w:rsidR="00B32F85" w:rsidRPr="000D4210" w:rsidRDefault="00B32F85" w:rsidP="00B32F85">
            <w:pPr>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0D4210">
              <w:rPr>
                <w:rFonts w:ascii="Times New Roman" w:eastAsia="Times New Roman" w:hAnsi="Times New Roman" w:cs="Times New Roman"/>
                <w:b/>
                <w:i/>
                <w:sz w:val="24"/>
                <w:szCs w:val="24"/>
              </w:rPr>
              <w:t>закупівель</w:t>
            </w:r>
            <w:proofErr w:type="spellEnd"/>
            <w:r w:rsidRPr="000D4210">
              <w:rPr>
                <w:rFonts w:ascii="Times New Roman" w:eastAsia="Times New Roman" w:hAnsi="Times New Roman" w:cs="Times New Roman"/>
                <w:b/>
                <w:i/>
                <w:sz w:val="24"/>
                <w:szCs w:val="24"/>
              </w:rPr>
              <w:t xml:space="preserve"> у разі, коли:</w:t>
            </w:r>
          </w:p>
          <w:p w14:paraId="0BCD7164"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 учасник процедури закупівлі</w:t>
            </w:r>
            <w:r w:rsidRPr="000D4210">
              <w:rPr>
                <w:rFonts w:ascii="Times New Roman" w:eastAsia="Times New Roman" w:hAnsi="Times New Roman" w:cs="Times New Roman"/>
                <w:sz w:val="24"/>
                <w:szCs w:val="24"/>
              </w:rPr>
              <w:t>:</w:t>
            </w:r>
          </w:p>
          <w:p w14:paraId="6383C3FF"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підпадає під підстави, встановлені пунктом 47 цих особливостей;</w:t>
            </w:r>
          </w:p>
          <w:p w14:paraId="5102F017"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8C1961E"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35A8EF17"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D4210">
              <w:rPr>
                <w:rFonts w:ascii="Times New Roman" w:eastAsia="Times New Roman" w:hAnsi="Times New Roman" w:cs="Times New Roman"/>
                <w:sz w:val="24"/>
                <w:szCs w:val="24"/>
              </w:rPr>
              <w:t>невідповідностей</w:t>
            </w:r>
            <w:proofErr w:type="spellEnd"/>
            <w:r w:rsidRPr="000D4210">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з вимогою про усунення таких </w:t>
            </w:r>
            <w:proofErr w:type="spellStart"/>
            <w:r w:rsidRPr="000D4210">
              <w:rPr>
                <w:rFonts w:ascii="Times New Roman" w:eastAsia="Times New Roman" w:hAnsi="Times New Roman" w:cs="Times New Roman"/>
                <w:sz w:val="24"/>
                <w:szCs w:val="24"/>
              </w:rPr>
              <w:t>невідповідностей</w:t>
            </w:r>
            <w:proofErr w:type="spellEnd"/>
            <w:r w:rsidRPr="000D4210">
              <w:rPr>
                <w:rFonts w:ascii="Times New Roman" w:eastAsia="Times New Roman" w:hAnsi="Times New Roman" w:cs="Times New Roman"/>
                <w:sz w:val="24"/>
                <w:szCs w:val="24"/>
              </w:rPr>
              <w:t>;</w:t>
            </w:r>
          </w:p>
          <w:p w14:paraId="2CE9184D"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5561EBD"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53E5E731"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D4210">
              <w:rPr>
                <w:rFonts w:ascii="Times New Roman" w:eastAsia="Times New Roman" w:hAnsi="Times New Roman" w:cs="Times New Roman"/>
                <w:sz w:val="24"/>
                <w:szCs w:val="24"/>
              </w:rPr>
              <w:t>бенефіціарним</w:t>
            </w:r>
            <w:proofErr w:type="spellEnd"/>
            <w:r w:rsidRPr="000D421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D4210">
              <w:rPr>
                <w:rFonts w:ascii="Times New Roman" w:eastAsia="Times New Roman" w:hAnsi="Times New Roman" w:cs="Times New Roman"/>
                <w:sz w:val="24"/>
                <w:szCs w:val="24"/>
              </w:rPr>
              <w:lastRenderedPageBreak/>
              <w:t>закупівель</w:t>
            </w:r>
            <w:proofErr w:type="spellEnd"/>
            <w:r w:rsidRPr="000D421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5E314EC" w14:textId="77777777" w:rsidR="00B32F85" w:rsidRPr="000D4210" w:rsidRDefault="00B32F85" w:rsidP="00B32F85">
            <w:pPr>
              <w:shd w:val="clear" w:color="auto" w:fill="FFFFFF"/>
              <w:ind w:firstLine="567"/>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тендерна пропозиція:</w:t>
            </w:r>
          </w:p>
          <w:p w14:paraId="63A67E92"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0D4210">
                <w:rPr>
                  <w:rFonts w:ascii="Times New Roman" w:eastAsia="Times New Roman" w:hAnsi="Times New Roman" w:cs="Times New Roman"/>
                  <w:sz w:val="24"/>
                  <w:szCs w:val="24"/>
                </w:rPr>
                <w:t>пункту 4</w:t>
              </w:r>
            </w:hyperlink>
            <w:r w:rsidRPr="000D4210">
              <w:rPr>
                <w:rFonts w:ascii="Times New Roman" w:eastAsia="Times New Roman" w:hAnsi="Times New Roman" w:cs="Times New Roman"/>
                <w:sz w:val="24"/>
                <w:szCs w:val="24"/>
              </w:rPr>
              <w:t>3 цих особливостей;</w:t>
            </w:r>
          </w:p>
          <w:p w14:paraId="055282E8"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є такою, строк дії якої закінчився;</w:t>
            </w:r>
          </w:p>
          <w:p w14:paraId="4974A5EB"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B0E0596"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3F8FD79"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 переможець процедури закупівлі</w:t>
            </w:r>
            <w:r w:rsidRPr="000D4210">
              <w:rPr>
                <w:rFonts w:ascii="Times New Roman" w:eastAsia="Times New Roman" w:hAnsi="Times New Roman" w:cs="Times New Roman"/>
                <w:sz w:val="24"/>
                <w:szCs w:val="24"/>
              </w:rPr>
              <w:t>:</w:t>
            </w:r>
          </w:p>
          <w:p w14:paraId="0220C45B"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E198FC8"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5ADB263"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23A182CB"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6235EEC" w14:textId="77777777" w:rsidR="00B32F85" w:rsidRPr="000D4210" w:rsidRDefault="00B32F85" w:rsidP="00B32F85">
            <w:pPr>
              <w:shd w:val="clear" w:color="auto" w:fill="FFFFFF"/>
              <w:ind w:firstLine="567"/>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0D4210">
              <w:rPr>
                <w:rFonts w:ascii="Times New Roman" w:eastAsia="Times New Roman" w:hAnsi="Times New Roman" w:cs="Times New Roman"/>
                <w:b/>
                <w:i/>
                <w:sz w:val="24"/>
                <w:szCs w:val="24"/>
              </w:rPr>
              <w:t>закупівель</w:t>
            </w:r>
            <w:proofErr w:type="spellEnd"/>
            <w:r w:rsidRPr="000D4210">
              <w:rPr>
                <w:rFonts w:ascii="Times New Roman" w:eastAsia="Times New Roman" w:hAnsi="Times New Roman" w:cs="Times New Roman"/>
                <w:b/>
                <w:i/>
                <w:sz w:val="24"/>
                <w:szCs w:val="24"/>
              </w:rPr>
              <w:t xml:space="preserve"> у разі, коли:</w:t>
            </w:r>
          </w:p>
          <w:p w14:paraId="15FD278E"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BE31F52"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0D4210">
              <w:rPr>
                <w:rFonts w:ascii="Times New Roman" w:eastAsia="Times New Roman" w:hAnsi="Times New Roman" w:cs="Times New Roman"/>
                <w:sz w:val="24"/>
                <w:szCs w:val="24"/>
              </w:rPr>
              <w:lastRenderedPageBreak/>
              <w:t>учасника санкції (рішення суду або факт добровільної сплати штрафу, або відшкодування збитків).</w:t>
            </w:r>
          </w:p>
          <w:p w14:paraId="43355120"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6F760546"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відповідно до статті 10 Закону.</w:t>
            </w:r>
          </w:p>
        </w:tc>
      </w:tr>
      <w:tr w:rsidR="00B32F85" w:rsidRPr="000D4210" w14:paraId="498C2BFB" w14:textId="77777777">
        <w:trPr>
          <w:trHeight w:val="472"/>
          <w:jc w:val="center"/>
        </w:trPr>
        <w:tc>
          <w:tcPr>
            <w:tcW w:w="9960" w:type="dxa"/>
            <w:gridSpan w:val="3"/>
            <w:vAlign w:val="center"/>
          </w:tcPr>
          <w:p w14:paraId="4E8B1AB3"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B32F85" w:rsidRPr="000D4210" w14:paraId="132D522A" w14:textId="77777777">
        <w:trPr>
          <w:trHeight w:val="1119"/>
          <w:jc w:val="center"/>
        </w:trPr>
        <w:tc>
          <w:tcPr>
            <w:tcW w:w="705" w:type="dxa"/>
          </w:tcPr>
          <w:p w14:paraId="218005B1"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767120B" w14:textId="77777777" w:rsidR="00B32F85" w:rsidRPr="000D4210" w:rsidRDefault="00B32F85" w:rsidP="00B32F85">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582C196B" w14:textId="77777777" w:rsidR="00B32F85" w:rsidRPr="000D4210" w:rsidRDefault="00B32F85" w:rsidP="00B32F8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Замовник відміняє відкриті торги у разі:</w:t>
            </w:r>
          </w:p>
          <w:p w14:paraId="2ED80D8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відсутності подальшої потреби в закупівлі товарів, робіт чи послуг;</w:t>
            </w:r>
          </w:p>
          <w:p w14:paraId="318B4D2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з описом таких порушень;</w:t>
            </w:r>
          </w:p>
          <w:p w14:paraId="481BC6F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CAC6D2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DE494A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відміни відкритих торгів замовник </w:t>
            </w:r>
            <w:r w:rsidRPr="000D4210">
              <w:rPr>
                <w:rFonts w:ascii="Times New Roman" w:eastAsia="Times New Roman" w:hAnsi="Times New Roman" w:cs="Times New Roman"/>
                <w:b/>
                <w:i/>
                <w:sz w:val="24"/>
                <w:szCs w:val="24"/>
              </w:rPr>
              <w:t>протягом одного робочого дня</w:t>
            </w:r>
            <w:r w:rsidRPr="000D421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підстави прийняття такого рішення.</w:t>
            </w:r>
          </w:p>
          <w:p w14:paraId="3527FE6C" w14:textId="77777777" w:rsidR="00B32F85" w:rsidRPr="000D4210" w:rsidRDefault="00B32F85" w:rsidP="00B32F8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0D4210">
              <w:rPr>
                <w:rFonts w:ascii="Times New Roman" w:eastAsia="Times New Roman" w:hAnsi="Times New Roman" w:cs="Times New Roman"/>
                <w:b/>
                <w:i/>
                <w:sz w:val="24"/>
                <w:szCs w:val="24"/>
              </w:rPr>
              <w:t>закупівель</w:t>
            </w:r>
            <w:proofErr w:type="spellEnd"/>
            <w:r w:rsidRPr="000D4210">
              <w:rPr>
                <w:rFonts w:ascii="Times New Roman" w:eastAsia="Times New Roman" w:hAnsi="Times New Roman" w:cs="Times New Roman"/>
                <w:b/>
                <w:i/>
                <w:sz w:val="24"/>
                <w:szCs w:val="24"/>
              </w:rPr>
              <w:t xml:space="preserve"> у разі:</w:t>
            </w:r>
          </w:p>
          <w:p w14:paraId="5A5845B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7770DB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7D56F57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w:t>
            </w:r>
            <w:r w:rsidRPr="000D4210">
              <w:rPr>
                <w:rFonts w:ascii="Times New Roman" w:eastAsia="Times New Roman" w:hAnsi="Times New Roman" w:cs="Times New Roman"/>
                <w:sz w:val="24"/>
                <w:szCs w:val="24"/>
              </w:rPr>
              <w:lastRenderedPageBreak/>
              <w:t>інформація про відміну відкритих торгів.</w:t>
            </w:r>
          </w:p>
          <w:p w14:paraId="0C1375A1"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можуть бути відмінені частково (за лотом).</w:t>
            </w:r>
          </w:p>
          <w:p w14:paraId="61945929"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 день її оприлюднення.</w:t>
            </w:r>
          </w:p>
        </w:tc>
      </w:tr>
      <w:tr w:rsidR="00B32F85" w:rsidRPr="000D4210" w14:paraId="05879C68" w14:textId="77777777">
        <w:trPr>
          <w:trHeight w:val="1119"/>
          <w:jc w:val="center"/>
        </w:trPr>
        <w:tc>
          <w:tcPr>
            <w:tcW w:w="705" w:type="dxa"/>
          </w:tcPr>
          <w:p w14:paraId="4CB5C7A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74BA67C7"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2E2C2A0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D4210">
              <w:rPr>
                <w:rFonts w:ascii="Times New Roman" w:eastAsia="Times New Roman" w:hAnsi="Times New Roman" w:cs="Times New Roman"/>
                <w:b/>
                <w:i/>
                <w:sz w:val="24"/>
                <w:szCs w:val="24"/>
              </w:rPr>
              <w:t>не пізніше ніж через 15 днів</w:t>
            </w:r>
            <w:r w:rsidRPr="000D421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D4210">
              <w:rPr>
                <w:rFonts w:ascii="Times New Roman" w:eastAsia="Times New Roman" w:hAnsi="Times New Roman" w:cs="Times New Roman"/>
                <w:b/>
                <w:i/>
                <w:sz w:val="24"/>
                <w:szCs w:val="24"/>
              </w:rPr>
              <w:t>може бути продовжений до 60 днів</w:t>
            </w:r>
            <w:r w:rsidRPr="000D4210">
              <w:rPr>
                <w:rFonts w:ascii="Times New Roman" w:eastAsia="Times New Roman" w:hAnsi="Times New Roman" w:cs="Times New Roman"/>
                <w:sz w:val="24"/>
                <w:szCs w:val="24"/>
              </w:rPr>
              <w:t xml:space="preserve">. </w:t>
            </w:r>
          </w:p>
          <w:p w14:paraId="6F54A481"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1D37ECE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D4210">
              <w:rPr>
                <w:rFonts w:ascii="Times New Roman" w:eastAsia="Times New Roman" w:hAnsi="Times New Roman" w:cs="Times New Roman"/>
                <w:b/>
                <w:i/>
                <w:sz w:val="24"/>
                <w:szCs w:val="24"/>
              </w:rPr>
              <w:t>не може бути укладено раніше ніж через п’ять днів</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з дати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w:t>
            </w:r>
          </w:p>
        </w:tc>
      </w:tr>
      <w:tr w:rsidR="00B32F85" w:rsidRPr="000D4210" w14:paraId="2E62AD69" w14:textId="77777777">
        <w:trPr>
          <w:trHeight w:val="1119"/>
          <w:jc w:val="center"/>
        </w:trPr>
        <w:tc>
          <w:tcPr>
            <w:tcW w:w="705" w:type="dxa"/>
          </w:tcPr>
          <w:p w14:paraId="3E87F063"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001DDF0F" w14:textId="77777777" w:rsidR="00B32F85" w:rsidRPr="000D4210" w:rsidRDefault="00B32F85" w:rsidP="00B32F85">
            <w:pPr>
              <w:widowControl w:val="0"/>
              <w:rPr>
                <w:rFonts w:ascii="Times New Roman" w:eastAsia="Times New Roman" w:hAnsi="Times New Roman" w:cs="Times New Roman"/>
                <w:sz w:val="24"/>
                <w:szCs w:val="24"/>
              </w:rPr>
            </w:pPr>
            <w:proofErr w:type="spellStart"/>
            <w:r w:rsidRPr="000D4210">
              <w:rPr>
                <w:rFonts w:ascii="Times New Roman" w:eastAsia="Times New Roman" w:hAnsi="Times New Roman" w:cs="Times New Roman"/>
                <w:b/>
                <w:sz w:val="24"/>
                <w:szCs w:val="24"/>
              </w:rPr>
              <w:t>Проєкт</w:t>
            </w:r>
            <w:proofErr w:type="spellEnd"/>
            <w:r w:rsidRPr="000D4210">
              <w:rPr>
                <w:rFonts w:ascii="Times New Roman" w:eastAsia="Times New Roman" w:hAnsi="Times New Roman" w:cs="Times New Roman"/>
                <w:b/>
                <w:sz w:val="24"/>
                <w:szCs w:val="24"/>
              </w:rPr>
              <w:t xml:space="preserve"> договору про закупівлю</w:t>
            </w:r>
          </w:p>
        </w:tc>
        <w:tc>
          <w:tcPr>
            <w:tcW w:w="6450" w:type="dxa"/>
            <w:vAlign w:val="center"/>
          </w:tcPr>
          <w:p w14:paraId="1502F4CE" w14:textId="77777777" w:rsidR="00B32F85" w:rsidRPr="000D4210" w:rsidRDefault="00B32F85" w:rsidP="00B32F85">
            <w:pPr>
              <w:widowControl w:val="0"/>
              <w:ind w:right="120"/>
              <w:jc w:val="both"/>
              <w:rPr>
                <w:rFonts w:ascii="Times New Roman" w:eastAsia="Times New Roman" w:hAnsi="Times New Roman" w:cs="Times New Roman"/>
                <w:sz w:val="24"/>
                <w:szCs w:val="24"/>
              </w:rPr>
            </w:pPr>
            <w:proofErr w:type="spellStart"/>
            <w:r w:rsidRPr="000D4210">
              <w:rPr>
                <w:rFonts w:ascii="Times New Roman" w:eastAsia="Times New Roman" w:hAnsi="Times New Roman" w:cs="Times New Roman"/>
                <w:sz w:val="24"/>
                <w:szCs w:val="24"/>
              </w:rPr>
              <w:t>Проєкт</w:t>
            </w:r>
            <w:proofErr w:type="spellEnd"/>
            <w:r w:rsidRPr="000D4210">
              <w:rPr>
                <w:rFonts w:ascii="Times New Roman" w:eastAsia="Times New Roman" w:hAnsi="Times New Roman" w:cs="Times New Roman"/>
                <w:sz w:val="24"/>
                <w:szCs w:val="24"/>
              </w:rPr>
              <w:t xml:space="preserve"> договору про закупівлю викладено в </w:t>
            </w:r>
            <w:r w:rsidRPr="000D4210">
              <w:rPr>
                <w:rFonts w:ascii="Times New Roman" w:eastAsia="Times New Roman" w:hAnsi="Times New Roman" w:cs="Times New Roman"/>
                <w:b/>
                <w:i/>
                <w:sz w:val="24"/>
                <w:szCs w:val="24"/>
              </w:rPr>
              <w:t>Додатку 3</w:t>
            </w:r>
            <w:r w:rsidRPr="000D4210">
              <w:rPr>
                <w:rFonts w:ascii="Times New Roman" w:eastAsia="Times New Roman" w:hAnsi="Times New Roman" w:cs="Times New Roman"/>
                <w:sz w:val="24"/>
                <w:szCs w:val="24"/>
              </w:rPr>
              <w:t xml:space="preserve"> до цієї тендерної документації.</w:t>
            </w:r>
          </w:p>
          <w:p w14:paraId="2D7638B6"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B6A76F7" w14:textId="77777777" w:rsidR="00B32F85" w:rsidRPr="000D4210" w:rsidRDefault="00B32F85" w:rsidP="00B32F85">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32F85" w:rsidRPr="000D4210" w14:paraId="3932A51D" w14:textId="77777777">
        <w:trPr>
          <w:trHeight w:val="2100"/>
          <w:jc w:val="center"/>
        </w:trPr>
        <w:tc>
          <w:tcPr>
            <w:tcW w:w="705" w:type="dxa"/>
          </w:tcPr>
          <w:p w14:paraId="1AA35A28"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07C66F2D"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договору про закупівлю</w:t>
            </w:r>
          </w:p>
        </w:tc>
        <w:tc>
          <w:tcPr>
            <w:tcW w:w="6450" w:type="dxa"/>
            <w:vAlign w:val="center"/>
          </w:tcPr>
          <w:p w14:paraId="62A3BF21"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E82E27"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C3F6DD9"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8661C4F"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визначення грошового еквівалента зобов’язання в іноземній валюті;</w:t>
            </w:r>
          </w:p>
          <w:p w14:paraId="6058F3EA"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F924374"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w:t>
            </w:r>
            <w:r w:rsidRPr="000D4210">
              <w:rPr>
                <w:rFonts w:ascii="Times New Roman" w:eastAsia="Times New Roman" w:hAnsi="Times New Roman" w:cs="Times New Roman"/>
                <w:sz w:val="24"/>
                <w:szCs w:val="24"/>
              </w:rPr>
              <w:lastRenderedPageBreak/>
              <w:t xml:space="preserve">упаковки </w:t>
            </w:r>
          </w:p>
        </w:tc>
      </w:tr>
      <w:tr w:rsidR="00B32F85" w:rsidRPr="000D4210" w14:paraId="07639AD0" w14:textId="77777777">
        <w:trPr>
          <w:trHeight w:val="1119"/>
          <w:jc w:val="center"/>
        </w:trPr>
        <w:tc>
          <w:tcPr>
            <w:tcW w:w="705" w:type="dxa"/>
          </w:tcPr>
          <w:p w14:paraId="66F5198E"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5</w:t>
            </w:r>
          </w:p>
        </w:tc>
        <w:tc>
          <w:tcPr>
            <w:tcW w:w="2805" w:type="dxa"/>
          </w:tcPr>
          <w:p w14:paraId="63E25C7D"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7E030392"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Забезпечення виконання договору про закупівлю не вимагається.</w:t>
            </w:r>
          </w:p>
          <w:p w14:paraId="54ACE1E9" w14:textId="77777777" w:rsidR="00B32F85" w:rsidRPr="000D4210" w:rsidRDefault="00B32F85" w:rsidP="00B32F85">
            <w:pPr>
              <w:widowControl w:val="0"/>
              <w:jc w:val="both"/>
              <w:rPr>
                <w:rFonts w:ascii="Times New Roman" w:eastAsia="Times New Roman" w:hAnsi="Times New Roman" w:cs="Times New Roman"/>
                <w:sz w:val="24"/>
                <w:szCs w:val="24"/>
              </w:rPr>
            </w:pPr>
          </w:p>
        </w:tc>
      </w:tr>
    </w:tbl>
    <w:p w14:paraId="1336D802" w14:textId="77777777" w:rsidR="0076259F" w:rsidRPr="000D4210" w:rsidRDefault="0076259F" w:rsidP="009C405A">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14:paraId="3A099247" w14:textId="77777777" w:rsidR="000F4274" w:rsidRPr="000D4210" w:rsidRDefault="000F4274"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14:paraId="1C3D878F" w14:textId="77777777"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1</w:t>
      </w:r>
    </w:p>
    <w:p w14:paraId="7F8643A6" w14:textId="77777777"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14:paraId="5CDE3B2D" w14:textId="77777777" w:rsidR="000F4274" w:rsidRPr="000D4210" w:rsidRDefault="000F4274" w:rsidP="009C405A">
      <w:pPr>
        <w:spacing w:after="0" w:line="240" w:lineRule="auto"/>
        <w:ind w:left="5660" w:firstLine="700"/>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p w14:paraId="5491218F" w14:textId="77777777" w:rsidR="000F4274" w:rsidRDefault="000F4274" w:rsidP="009C405A">
      <w:pPr>
        <w:numPr>
          <w:ilvl w:val="0"/>
          <w:numId w:val="4"/>
        </w:numPr>
        <w:shd w:val="clear" w:color="auto" w:fill="FFFFFF"/>
        <w:spacing w:after="0" w:line="240" w:lineRule="auto"/>
        <w:ind w:left="502"/>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EC16096" w14:textId="77777777" w:rsidR="00B75D2B" w:rsidRDefault="00B75D2B" w:rsidP="00B75D2B">
      <w:pPr>
        <w:shd w:val="clear" w:color="auto" w:fill="FFFFFF"/>
        <w:spacing w:after="0" w:line="240" w:lineRule="auto"/>
        <w:ind w:left="502"/>
        <w:jc w:val="both"/>
        <w:rPr>
          <w:rFonts w:ascii="Times New Roman" w:eastAsia="Times New Roman" w:hAnsi="Times New Roman" w:cs="Times New Roman"/>
          <w:b/>
          <w:sz w:val="24"/>
          <w:szCs w:val="24"/>
        </w:rPr>
      </w:pPr>
    </w:p>
    <w:tbl>
      <w:tblPr>
        <w:tblW w:w="0" w:type="auto"/>
        <w:jc w:val="center"/>
        <w:tblLook w:val="00A0" w:firstRow="1" w:lastRow="0" w:firstColumn="1" w:lastColumn="0" w:noHBand="0" w:noVBand="0"/>
      </w:tblPr>
      <w:tblGrid>
        <w:gridCol w:w="1418"/>
        <w:gridCol w:w="1986"/>
        <w:gridCol w:w="6193"/>
      </w:tblGrid>
      <w:tr w:rsidR="00B75D2B" w:rsidRPr="00843AFF" w14:paraId="4822DB83" w14:textId="77777777" w:rsidTr="00B75D2B">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A33B13" w14:textId="77777777" w:rsidR="00B75D2B" w:rsidRPr="00843AFF" w:rsidRDefault="00B75D2B" w:rsidP="00487FFD">
            <w:pPr>
              <w:spacing w:after="0" w:line="240" w:lineRule="auto"/>
              <w:jc w:val="center"/>
              <w:rPr>
                <w:rFonts w:ascii="Times New Roman" w:hAnsi="Times New Roman"/>
                <w:b/>
                <w:bCs/>
                <w:sz w:val="24"/>
                <w:szCs w:val="24"/>
              </w:rPr>
            </w:pPr>
            <w:r w:rsidRPr="00843AFF">
              <w:rPr>
                <w:rFonts w:ascii="Times New Roman" w:hAnsi="Times New Roman"/>
                <w:b/>
                <w:bCs/>
                <w:sz w:val="24"/>
                <w:szCs w:val="24"/>
              </w:rPr>
              <w:t>№ п/п</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1E26EA" w14:textId="77777777" w:rsidR="00B75D2B" w:rsidRPr="00843AFF" w:rsidRDefault="00B75D2B" w:rsidP="00487FFD">
            <w:pPr>
              <w:spacing w:after="0" w:line="240" w:lineRule="auto"/>
              <w:jc w:val="center"/>
              <w:rPr>
                <w:rFonts w:ascii="Times New Roman" w:hAnsi="Times New Roman"/>
                <w:b/>
                <w:bCs/>
                <w:sz w:val="24"/>
                <w:szCs w:val="24"/>
              </w:rPr>
            </w:pPr>
            <w:r w:rsidRPr="00843AFF">
              <w:rPr>
                <w:rFonts w:ascii="Times New Roman" w:hAnsi="Times New Roman"/>
                <w:b/>
                <w:bCs/>
                <w:sz w:val="24"/>
                <w:szCs w:val="24"/>
              </w:rPr>
              <w:t>Кваліфікаційні критерії</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C79EC6" w14:textId="77777777" w:rsidR="00B75D2B" w:rsidRPr="00843AFF" w:rsidRDefault="00B75D2B" w:rsidP="00487FFD">
            <w:pPr>
              <w:spacing w:after="0" w:line="240" w:lineRule="auto"/>
              <w:jc w:val="center"/>
              <w:rPr>
                <w:rFonts w:ascii="Times New Roman" w:hAnsi="Times New Roman"/>
                <w:b/>
                <w:bCs/>
                <w:sz w:val="24"/>
                <w:szCs w:val="24"/>
              </w:rPr>
            </w:pPr>
            <w:r w:rsidRPr="00843AFF">
              <w:rPr>
                <w:rFonts w:ascii="Times New Roman" w:hAnsi="Times New Roman"/>
                <w:b/>
                <w:bCs/>
                <w:sz w:val="24"/>
                <w:szCs w:val="24"/>
              </w:rPr>
              <w:t>Документи, які підтверджують відповідність Учасника кваліфікаційним критеріям**</w:t>
            </w:r>
          </w:p>
        </w:tc>
      </w:tr>
      <w:tr w:rsidR="00B75D2B" w:rsidRPr="0047071E" w14:paraId="29ADB6AF" w14:textId="77777777" w:rsidTr="00B75D2B">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C00AF" w14:textId="77777777" w:rsidR="00B75D2B" w:rsidRPr="00843AFF" w:rsidRDefault="00B75D2B" w:rsidP="00487FFD">
            <w:pPr>
              <w:spacing w:after="0" w:line="240" w:lineRule="auto"/>
              <w:jc w:val="center"/>
              <w:rPr>
                <w:rFonts w:ascii="Times New Roman" w:hAnsi="Times New Roman"/>
                <w:b/>
                <w:bCs/>
                <w:sz w:val="24"/>
                <w:szCs w:val="24"/>
              </w:rPr>
            </w:pPr>
            <w:r w:rsidRPr="00843AFF">
              <w:rPr>
                <w:rFonts w:ascii="Times New Roman" w:hAnsi="Times New Roman"/>
                <w:b/>
                <w:bCs/>
                <w:sz w:val="24"/>
                <w:szCs w:val="24"/>
              </w:rPr>
              <w:t>1</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C34073" w14:textId="77777777" w:rsidR="00B75D2B" w:rsidRPr="0047071E" w:rsidRDefault="00B75D2B" w:rsidP="00487FFD">
            <w:pPr>
              <w:pStyle w:val="ListParagraph1"/>
              <w:ind w:left="28"/>
              <w:rPr>
                <w:sz w:val="22"/>
                <w:szCs w:val="22"/>
                <w:lang w:val="uk-UA"/>
              </w:rPr>
            </w:pPr>
            <w:r w:rsidRPr="0047071E">
              <w:rPr>
                <w:sz w:val="22"/>
                <w:szCs w:val="22"/>
                <w:lang w:val="uk-UA"/>
              </w:rPr>
              <w:t>Наявність обладнання та матеріально-технічної бази</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8C2D74" w14:textId="77777777" w:rsidR="00B75D2B" w:rsidRPr="0047071E" w:rsidRDefault="00B75D2B" w:rsidP="00487FFD">
            <w:pPr>
              <w:pStyle w:val="ListParagraph1"/>
              <w:ind w:left="28"/>
              <w:rPr>
                <w:sz w:val="22"/>
                <w:szCs w:val="22"/>
                <w:lang w:val="uk-UA"/>
              </w:rPr>
            </w:pPr>
            <w:r w:rsidRPr="0047071E">
              <w:rPr>
                <w:sz w:val="22"/>
                <w:szCs w:val="22"/>
                <w:lang w:val="uk-UA"/>
              </w:rPr>
              <w:t>Лист в довільній формі, за власноручним підписом уповноваженої особи Учасника</w:t>
            </w:r>
            <w:r w:rsidRPr="0047071E">
              <w:rPr>
                <w:i/>
                <w:iCs/>
                <w:sz w:val="22"/>
                <w:szCs w:val="22"/>
                <w:lang w:val="uk-UA"/>
              </w:rPr>
              <w:t>)</w:t>
            </w:r>
            <w:r w:rsidRPr="0047071E">
              <w:rPr>
                <w:sz w:val="22"/>
                <w:szCs w:val="22"/>
                <w:lang w:val="uk-UA"/>
              </w:rPr>
              <w:t>, в якому зазначається наступна інформація:</w:t>
            </w:r>
          </w:p>
          <w:p w14:paraId="3FB8A564" w14:textId="77777777" w:rsidR="00B75D2B" w:rsidRPr="0047071E" w:rsidRDefault="00B75D2B" w:rsidP="00487FFD">
            <w:pPr>
              <w:pStyle w:val="ListParagraph1"/>
              <w:ind w:left="28"/>
              <w:rPr>
                <w:sz w:val="22"/>
                <w:szCs w:val="22"/>
                <w:lang w:val="uk-UA"/>
              </w:rPr>
            </w:pPr>
            <w:r w:rsidRPr="0047071E">
              <w:rPr>
                <w:sz w:val="22"/>
                <w:szCs w:val="22"/>
                <w:lang w:val="uk-UA"/>
              </w:rPr>
              <w:t>1. Наявність обладнання та матеріально-технічної бази</w:t>
            </w:r>
          </w:p>
        </w:tc>
      </w:tr>
      <w:tr w:rsidR="00B75D2B" w:rsidRPr="0047071E" w14:paraId="23D96C66" w14:textId="77777777" w:rsidTr="00B75D2B">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462AC0" w14:textId="77777777" w:rsidR="00B75D2B" w:rsidRPr="00843AFF" w:rsidRDefault="00B75D2B" w:rsidP="00487FFD">
            <w:pPr>
              <w:spacing w:after="0" w:line="240" w:lineRule="auto"/>
              <w:jc w:val="center"/>
              <w:rPr>
                <w:rFonts w:ascii="Times New Roman" w:hAnsi="Times New Roman"/>
                <w:b/>
                <w:bCs/>
                <w:sz w:val="24"/>
                <w:szCs w:val="24"/>
              </w:rPr>
            </w:pPr>
            <w:r w:rsidRPr="00843AFF">
              <w:rPr>
                <w:rFonts w:ascii="Times New Roman" w:hAnsi="Times New Roman"/>
                <w:b/>
                <w:bCs/>
                <w:sz w:val="24"/>
                <w:szCs w:val="24"/>
              </w:rPr>
              <w:t>2</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E2ACB2" w14:textId="77777777" w:rsidR="00B75D2B" w:rsidRPr="0047071E" w:rsidRDefault="00B75D2B" w:rsidP="00487FFD">
            <w:pPr>
              <w:pStyle w:val="ListParagraph1"/>
              <w:ind w:left="28"/>
              <w:rPr>
                <w:sz w:val="22"/>
                <w:szCs w:val="22"/>
                <w:lang w:val="uk-UA"/>
              </w:rPr>
            </w:pPr>
            <w:r w:rsidRPr="0047071E">
              <w:rPr>
                <w:sz w:val="22"/>
                <w:szCs w:val="22"/>
                <w:lang w:val="uk-UA"/>
              </w:rPr>
              <w:t>Наявність працівників відповідної кваліфікації, які мають необхідні знання та досвід;</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07CAD5" w14:textId="77777777" w:rsidR="00B75D2B" w:rsidRPr="0047071E" w:rsidRDefault="00B75D2B" w:rsidP="00487FFD">
            <w:pPr>
              <w:pStyle w:val="ListParagraph1"/>
              <w:ind w:left="28"/>
              <w:rPr>
                <w:sz w:val="22"/>
                <w:szCs w:val="22"/>
                <w:lang w:val="uk-UA"/>
              </w:rPr>
            </w:pPr>
            <w:r w:rsidRPr="0047071E">
              <w:rPr>
                <w:sz w:val="22"/>
                <w:szCs w:val="22"/>
                <w:lang w:val="uk-UA"/>
              </w:rPr>
              <w:t>Лист в довільній формі, за власноручним підписом уповноваженої особи Учасника , в якому зазначається наступна інформація:</w:t>
            </w:r>
          </w:p>
          <w:p w14:paraId="62FD209F" w14:textId="77777777" w:rsidR="00B75D2B" w:rsidRPr="0047071E" w:rsidRDefault="00B75D2B" w:rsidP="00487FFD">
            <w:pPr>
              <w:pStyle w:val="ListParagraph1"/>
              <w:ind w:left="28"/>
              <w:rPr>
                <w:sz w:val="22"/>
                <w:szCs w:val="22"/>
                <w:lang w:val="uk-UA"/>
              </w:rPr>
            </w:pPr>
            <w:r w:rsidRPr="0047071E">
              <w:rPr>
                <w:sz w:val="22"/>
                <w:szCs w:val="22"/>
                <w:lang w:val="uk-UA"/>
              </w:rPr>
              <w:t xml:space="preserve">1. Наявність працівників відповідної кваліфікації, які мають необхідні знання та досвід </w:t>
            </w:r>
          </w:p>
        </w:tc>
      </w:tr>
      <w:tr w:rsidR="00B75D2B" w:rsidRPr="0047071E" w14:paraId="676F6414" w14:textId="77777777" w:rsidTr="00B75D2B">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204976" w14:textId="77777777" w:rsidR="00B75D2B" w:rsidRPr="00843AFF" w:rsidRDefault="00B75D2B" w:rsidP="00487FFD">
            <w:pPr>
              <w:spacing w:after="0" w:line="240" w:lineRule="auto"/>
              <w:jc w:val="center"/>
              <w:rPr>
                <w:rFonts w:ascii="Times New Roman" w:hAnsi="Times New Roman"/>
                <w:b/>
                <w:bCs/>
                <w:sz w:val="24"/>
                <w:szCs w:val="24"/>
              </w:rPr>
            </w:pPr>
            <w:r w:rsidRPr="00843AFF">
              <w:rPr>
                <w:rFonts w:ascii="Times New Roman" w:hAnsi="Times New Roman"/>
                <w:b/>
                <w:bCs/>
                <w:sz w:val="24"/>
                <w:szCs w:val="24"/>
              </w:rPr>
              <w:t>3</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AF2DD9" w14:textId="77777777" w:rsidR="00B75D2B" w:rsidRPr="0047071E" w:rsidRDefault="00B75D2B" w:rsidP="00487FFD">
            <w:pPr>
              <w:pStyle w:val="ListParagraph1"/>
              <w:ind w:left="28"/>
              <w:rPr>
                <w:sz w:val="22"/>
                <w:szCs w:val="22"/>
                <w:lang w:val="uk-UA"/>
              </w:rPr>
            </w:pPr>
            <w:r w:rsidRPr="0047071E">
              <w:rPr>
                <w:sz w:val="22"/>
                <w:szCs w:val="22"/>
                <w:lang w:val="uk-UA"/>
              </w:rPr>
              <w:t>Наявність документально підтвердженого досвіду виконання аналогічного договору</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7ED2F2" w14:textId="77777777" w:rsidR="00B75D2B" w:rsidRPr="0047071E" w:rsidRDefault="00B75D2B" w:rsidP="00487FFD">
            <w:pPr>
              <w:pStyle w:val="a5"/>
              <w:spacing w:line="240" w:lineRule="auto"/>
              <w:ind w:left="0"/>
              <w:rPr>
                <w:rFonts w:ascii="Times New Roman" w:hAnsi="Times New Roman"/>
              </w:rPr>
            </w:pPr>
            <w:r w:rsidRPr="0047071E">
              <w:rPr>
                <w:rFonts w:ascii="Times New Roman" w:hAnsi="Times New Roman"/>
              </w:rPr>
              <w:t xml:space="preserve">Лист в довільній формі, за власноручним підписом уповноваженої особи Учасника  з інформацією про виконання  аналогічного договору за аналогічним предметом закупівлі, який зазначено в даній тендерної документації, з підтверджуючими документами (копією </w:t>
            </w:r>
            <w:r w:rsidRPr="0047071E">
              <w:rPr>
                <w:rFonts w:ascii="Times New Roman" w:hAnsi="Times New Roman"/>
                <w:color w:val="000000"/>
              </w:rPr>
              <w:t>договору та/або копіями видаткових накладних та/або оригіналами листів-відгуків контрагентів</w:t>
            </w:r>
            <w:r w:rsidRPr="0047071E">
              <w:rPr>
                <w:rFonts w:ascii="Times New Roman" w:hAnsi="Times New Roman"/>
              </w:rPr>
              <w:t>)</w:t>
            </w:r>
          </w:p>
        </w:tc>
      </w:tr>
    </w:tbl>
    <w:p w14:paraId="375F4F1F" w14:textId="77777777" w:rsidR="00B75D2B" w:rsidRPr="000D4210" w:rsidRDefault="00B75D2B" w:rsidP="00B75D2B">
      <w:pPr>
        <w:shd w:val="clear" w:color="auto" w:fill="FFFFFF"/>
        <w:spacing w:after="0" w:line="240" w:lineRule="auto"/>
        <w:ind w:left="502"/>
        <w:jc w:val="both"/>
        <w:rPr>
          <w:rFonts w:ascii="Times New Roman" w:eastAsia="Times New Roman" w:hAnsi="Times New Roman" w:cs="Times New Roman"/>
          <w:b/>
          <w:sz w:val="24"/>
          <w:szCs w:val="24"/>
        </w:rPr>
      </w:pPr>
    </w:p>
    <w:p w14:paraId="5E6B3BC4"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52E0B06F"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0DD7130"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під час подання тендерної пропозиції.</w:t>
      </w:r>
    </w:p>
    <w:p w14:paraId="1A4BF044"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цього пункту.</w:t>
      </w:r>
    </w:p>
    <w:p w14:paraId="6E4D3286" w14:textId="77777777"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повинен надати </w:t>
      </w:r>
      <w:r w:rsidRPr="000D4210">
        <w:rPr>
          <w:rFonts w:ascii="Times New Roman" w:eastAsia="Times New Roman" w:hAnsi="Times New Roman" w:cs="Times New Roman"/>
          <w:b/>
          <w:sz w:val="24"/>
          <w:szCs w:val="24"/>
        </w:rPr>
        <w:t>довідку у довільній формі</w:t>
      </w:r>
      <w:r w:rsidRPr="000D4210">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2982602"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lastRenderedPageBreak/>
        <w:t xml:space="preserve">3. Перелік документів та інформації  для підтвердження відповідності ПЕРЕМОЖЦЯ вимогам, визначеним у пункті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14:paraId="41F6E0C9" w14:textId="77777777"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w:t>
      </w:r>
      <w:r w:rsidRPr="000D4210">
        <w:rPr>
          <w:rFonts w:ascii="Times New Roman" w:eastAsia="Times New Roman" w:hAnsi="Times New Roman" w:cs="Times New Roman"/>
          <w:b/>
          <w:i/>
          <w:sz w:val="24"/>
          <w:szCs w:val="24"/>
        </w:rPr>
        <w:t xml:space="preserve">не перевищує чотири дні </w:t>
      </w:r>
      <w:r w:rsidRPr="000D4210">
        <w:rPr>
          <w:rFonts w:ascii="Times New Roman" w:eastAsia="Times New Roman" w:hAnsi="Times New Roman" w:cs="Times New Roman"/>
          <w:sz w:val="24"/>
          <w:szCs w:val="24"/>
        </w:rPr>
        <w:t xml:space="preserve">з дати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371A527E" w14:textId="77777777" w:rsidR="000F4274" w:rsidRPr="000D4210" w:rsidRDefault="000F4274" w:rsidP="009C405A">
      <w:pPr>
        <w:spacing w:after="0" w:line="240" w:lineRule="auto"/>
        <w:rPr>
          <w:rFonts w:ascii="Times New Roman" w:eastAsia="Times New Roman" w:hAnsi="Times New Roman" w:cs="Times New Roman"/>
          <w:b/>
          <w:sz w:val="24"/>
          <w:szCs w:val="24"/>
        </w:rPr>
      </w:pPr>
    </w:p>
    <w:p w14:paraId="07DB6C97" w14:textId="77777777" w:rsidR="000F4274" w:rsidRPr="000D4210" w:rsidRDefault="000F4274" w:rsidP="009C405A">
      <w:pPr>
        <w:spacing w:after="0" w:line="240" w:lineRule="auto"/>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w:t>
      </w:r>
      <w:r w:rsidRPr="000D4210">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F4274" w:rsidRPr="000D4210" w14:paraId="1ADDC4EC" w14:textId="77777777" w:rsidTr="000D421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194E8"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14:paraId="741A36A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FDBF2"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14:paraId="719591C7"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66858"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Переможець торгів на виконання 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0F4274" w:rsidRPr="000D4210" w14:paraId="27C841BC" w14:textId="77777777" w:rsidTr="000D421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D85A1D"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5F635"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C329C5"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62E3A"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D4210">
              <w:rPr>
                <w:rFonts w:ascii="Times New Roman" w:eastAsia="Times New Roman" w:hAnsi="Times New Roman" w:cs="Times New Roman"/>
                <w:b/>
                <w:sz w:val="24"/>
                <w:szCs w:val="24"/>
              </w:rPr>
              <w:t>вебресурсі</w:t>
            </w:r>
            <w:proofErr w:type="spellEnd"/>
            <w:r w:rsidRPr="000D4210">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F4274" w:rsidRPr="000D4210" w14:paraId="6891D5AC" w14:textId="77777777" w:rsidTr="000D4210">
        <w:trPr>
          <w:trHeight w:val="191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E9AE5"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D9159D"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01EFA62"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(підпункт 6 пункт</w:t>
            </w:r>
            <w:r w:rsidRPr="000D4210">
              <w:rPr>
                <w:rFonts w:ascii="Times New Roman" w:eastAsia="Times New Roman" w:hAnsi="Times New Roman" w:cs="Times New Roman"/>
                <w:b/>
                <w:sz w:val="24"/>
                <w:szCs w:val="24"/>
              </w:rPr>
              <w:t xml:space="preserve"> 47</w:t>
            </w:r>
            <w:r w:rsidRPr="000D4210">
              <w:rPr>
                <w:rFonts w:ascii="Times New Roman" w:eastAsia="Times New Roman" w:hAnsi="Times New Roman" w:cs="Times New Roman"/>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F784CFA"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w:t>
            </w:r>
          </w:p>
          <w:p w14:paraId="252E08AF"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p>
          <w:p w14:paraId="720FF0B2"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Документ повинен бути не більше </w:t>
            </w:r>
            <w:proofErr w:type="spellStart"/>
            <w:r w:rsidRPr="000D4210">
              <w:rPr>
                <w:rFonts w:ascii="Times New Roman" w:eastAsia="Times New Roman" w:hAnsi="Times New Roman" w:cs="Times New Roman"/>
                <w:b/>
                <w:sz w:val="24"/>
                <w:szCs w:val="24"/>
              </w:rPr>
              <w:t>тридцятиденної</w:t>
            </w:r>
            <w:proofErr w:type="spellEnd"/>
            <w:r w:rsidRPr="000D4210">
              <w:rPr>
                <w:rFonts w:ascii="Times New Roman" w:eastAsia="Times New Roman" w:hAnsi="Times New Roman" w:cs="Times New Roman"/>
                <w:b/>
                <w:sz w:val="24"/>
                <w:szCs w:val="24"/>
              </w:rPr>
              <w:t xml:space="preserve"> давнини від дати подання документа.</w:t>
            </w:r>
            <w:r w:rsidRPr="000D4210">
              <w:rPr>
                <w:rFonts w:ascii="Times New Roman" w:eastAsia="Times New Roman" w:hAnsi="Times New Roman" w:cs="Times New Roman"/>
                <w:sz w:val="24"/>
                <w:szCs w:val="24"/>
              </w:rPr>
              <w:t> </w:t>
            </w:r>
          </w:p>
        </w:tc>
      </w:tr>
      <w:tr w:rsidR="000F4274" w:rsidRPr="000D4210" w14:paraId="27C436E1" w14:textId="77777777" w:rsidTr="000D4210">
        <w:trPr>
          <w:trHeight w:val="15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F0ED0"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A8078B"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A36525C"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1027EB9" w14:textId="77777777"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0F4274" w:rsidRPr="000D4210" w14:paraId="7B8807C6" w14:textId="77777777" w:rsidTr="000D421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A2E01"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3B527"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w:t>
            </w:r>
            <w:r w:rsidRPr="000D4210">
              <w:rPr>
                <w:rFonts w:ascii="Times New Roman" w:eastAsia="Times New Roman" w:hAnsi="Times New Roman" w:cs="Times New Roman"/>
                <w:sz w:val="24"/>
                <w:szCs w:val="24"/>
              </w:rPr>
              <w:lastRenderedPageBreak/>
              <w:t xml:space="preserve">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7897C60"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5353C"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w:t>
            </w:r>
            <w:r w:rsidRPr="000D4210">
              <w:rPr>
                <w:rFonts w:ascii="Times New Roman" w:eastAsia="Times New Roman" w:hAnsi="Times New Roman" w:cs="Times New Roman"/>
                <w:sz w:val="24"/>
                <w:szCs w:val="24"/>
              </w:rPr>
              <w:lastRenderedPageBreak/>
              <w:t xml:space="preserve">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C9F33FD" w14:textId="77777777" w:rsidR="000F4274" w:rsidRPr="000D4210" w:rsidRDefault="000F4274" w:rsidP="009C405A">
      <w:pPr>
        <w:spacing w:after="0" w:line="240" w:lineRule="auto"/>
        <w:rPr>
          <w:rFonts w:ascii="Times New Roman" w:eastAsia="Times New Roman" w:hAnsi="Times New Roman" w:cs="Times New Roman"/>
          <w:b/>
          <w:sz w:val="24"/>
          <w:szCs w:val="24"/>
        </w:rPr>
      </w:pPr>
    </w:p>
    <w:p w14:paraId="729A2A87" w14:textId="77777777" w:rsidR="000F4274" w:rsidRPr="000D4210" w:rsidRDefault="000F4274" w:rsidP="009C405A">
      <w:pPr>
        <w:spacing w:after="0" w:line="240" w:lineRule="auto"/>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F4274" w:rsidRPr="000D4210" w14:paraId="52859294" w14:textId="77777777" w:rsidTr="000D421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E710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14:paraId="052320A5"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A7FA2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p>
          <w:p w14:paraId="5A34D4C7"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D3C6FC"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Переможець торгів на виконання 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r w:rsidRPr="000D4210">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F4274" w:rsidRPr="000D4210" w14:paraId="5BFDD62D" w14:textId="77777777" w:rsidTr="000D421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51A38"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DBCA1D"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AE56001"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0B2F3"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D4210">
              <w:rPr>
                <w:rFonts w:ascii="Times New Roman" w:eastAsia="Times New Roman" w:hAnsi="Times New Roman" w:cs="Times New Roman"/>
                <w:b/>
                <w:sz w:val="24"/>
                <w:szCs w:val="24"/>
              </w:rPr>
              <w:t>вебресурсі</w:t>
            </w:r>
            <w:proofErr w:type="spellEnd"/>
            <w:r w:rsidRPr="000D4210">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F4274" w:rsidRPr="000D4210" w14:paraId="5565A842" w14:textId="77777777" w:rsidTr="000D421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E5FE4"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818067"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127A956"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99831BD"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Pr="000D4210">
              <w:rPr>
                <w:rFonts w:ascii="Times New Roman" w:eastAsia="Times New Roman" w:hAnsi="Times New Roman" w:cs="Times New Roman"/>
                <w:b/>
                <w:sz w:val="24"/>
                <w:szCs w:val="24"/>
              </w:rPr>
              <w:lastRenderedPageBreak/>
              <w:t xml:space="preserve">кримінальним процесуальним законодавством України щодо фізичної особи, яка є учасником процедури закупівлі. </w:t>
            </w:r>
          </w:p>
          <w:p w14:paraId="5EB91645"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p>
          <w:p w14:paraId="7D984395"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Документ повинен бути не більше </w:t>
            </w:r>
            <w:proofErr w:type="spellStart"/>
            <w:r w:rsidRPr="000D4210">
              <w:rPr>
                <w:rFonts w:ascii="Times New Roman" w:eastAsia="Times New Roman" w:hAnsi="Times New Roman" w:cs="Times New Roman"/>
                <w:b/>
                <w:sz w:val="24"/>
                <w:szCs w:val="24"/>
              </w:rPr>
              <w:t>тридцятиденної</w:t>
            </w:r>
            <w:proofErr w:type="spellEnd"/>
            <w:r w:rsidRPr="000D4210">
              <w:rPr>
                <w:rFonts w:ascii="Times New Roman" w:eastAsia="Times New Roman" w:hAnsi="Times New Roman" w:cs="Times New Roman"/>
                <w:b/>
                <w:sz w:val="24"/>
                <w:szCs w:val="24"/>
              </w:rPr>
              <w:t xml:space="preserve"> давнини від дати подання документа.</w:t>
            </w:r>
            <w:r w:rsidRPr="000D4210">
              <w:rPr>
                <w:rFonts w:ascii="Times New Roman" w:eastAsia="Times New Roman" w:hAnsi="Times New Roman" w:cs="Times New Roman"/>
                <w:sz w:val="24"/>
                <w:szCs w:val="24"/>
              </w:rPr>
              <w:t> </w:t>
            </w:r>
          </w:p>
        </w:tc>
      </w:tr>
      <w:tr w:rsidR="000F4274" w:rsidRPr="000D4210" w14:paraId="13F4F646" w14:textId="77777777" w:rsidTr="000D421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4D301"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F9DD6"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66F7BA"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43A845E" w14:textId="77777777"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F4274" w:rsidRPr="000D4210" w14:paraId="62EE9779" w14:textId="77777777" w:rsidTr="000D421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89307"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4D44D6"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656C903"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A8148"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635E195" w14:textId="77777777" w:rsidR="003A7215" w:rsidRDefault="003A7215" w:rsidP="009C405A">
      <w:pPr>
        <w:shd w:val="clear" w:color="auto" w:fill="FFFFFF"/>
        <w:spacing w:after="0" w:line="240" w:lineRule="auto"/>
        <w:rPr>
          <w:rFonts w:ascii="Times New Roman" w:eastAsia="Times New Roman" w:hAnsi="Times New Roman" w:cs="Times New Roman"/>
          <w:b/>
          <w:sz w:val="24"/>
          <w:szCs w:val="24"/>
        </w:rPr>
      </w:pPr>
    </w:p>
    <w:p w14:paraId="0C1C0F29" w14:textId="77777777" w:rsidR="000F4274" w:rsidRPr="000D4210" w:rsidRDefault="000F4274" w:rsidP="009C405A">
      <w:pPr>
        <w:shd w:val="clear" w:color="auto" w:fill="FFFFFF"/>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0F4274" w:rsidRPr="000D4210" w14:paraId="2A20AA87" w14:textId="77777777" w:rsidTr="000D421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B7E5F74"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Інші документи від Учасника:</w:t>
            </w:r>
          </w:p>
        </w:tc>
      </w:tr>
      <w:tr w:rsidR="000F4274" w:rsidRPr="000D4210" w14:paraId="66848725" w14:textId="77777777" w:rsidTr="000D421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AB829" w14:textId="77777777"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B7E2CC" w14:textId="77777777" w:rsidR="000F4274" w:rsidRPr="000D4210" w:rsidRDefault="000F4274" w:rsidP="009C405A">
            <w:pPr>
              <w:spacing w:after="0" w:line="240" w:lineRule="auto"/>
              <w:ind w:left="10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F4274" w:rsidRPr="000D4210" w14:paraId="5F77B497" w14:textId="77777777"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18AE2" w14:textId="77777777"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79BDEB" w14:textId="77777777" w:rsidR="000F4274" w:rsidRPr="000D4210" w:rsidRDefault="000F4274" w:rsidP="009C405A">
            <w:pPr>
              <w:spacing w:after="0" w:line="240" w:lineRule="auto"/>
              <w:ind w:left="100" w:right="12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Достовірна інформація у вигляді довідки довільної форми, </w:t>
            </w:r>
            <w:r w:rsidRPr="000D4210">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D4210">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0F4274" w:rsidRPr="000D4210" w14:paraId="5CE29F18" w14:textId="77777777"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7E4FE" w14:textId="77777777" w:rsidR="000F4274" w:rsidRPr="000D4210" w:rsidRDefault="000F4274" w:rsidP="009C405A">
            <w:pPr>
              <w:spacing w:after="0" w:line="240" w:lineRule="auto"/>
              <w:ind w:left="10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F89979"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якщо учасник або його кінцевий </w:t>
            </w:r>
            <w:proofErr w:type="spellStart"/>
            <w:r w:rsidRPr="000D4210">
              <w:rPr>
                <w:rFonts w:ascii="Times New Roman" w:eastAsia="Times New Roman" w:hAnsi="Times New Roman" w:cs="Times New Roman"/>
                <w:sz w:val="24"/>
                <w:szCs w:val="24"/>
              </w:rPr>
              <w:t>бенефіціарний</w:t>
            </w:r>
            <w:proofErr w:type="spellEnd"/>
            <w:r w:rsidRPr="000D4210">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48248F72" w14:textId="77777777" w:rsidR="000F4274" w:rsidRPr="000D4210" w:rsidRDefault="000F4274" w:rsidP="009C405A">
            <w:pPr>
              <w:numPr>
                <w:ilvl w:val="0"/>
                <w:numId w:val="6"/>
              </w:numPr>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D9FF61C" w14:textId="77777777" w:rsidR="000F4274" w:rsidRPr="000D4210" w:rsidRDefault="000F4274" w:rsidP="009C405A">
            <w:pPr>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14:paraId="3CB16704" w14:textId="77777777" w:rsidR="000F4274" w:rsidRPr="000D4210" w:rsidRDefault="000F4274" w:rsidP="009C405A">
            <w:pPr>
              <w:numPr>
                <w:ilvl w:val="0"/>
                <w:numId w:val="7"/>
              </w:numPr>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7CC9CBEE" w14:textId="77777777" w:rsidR="000F4274" w:rsidRPr="000D4210" w:rsidRDefault="000F4274" w:rsidP="009C405A">
            <w:pPr>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14:paraId="64A1749A" w14:textId="77777777" w:rsidR="000F4274" w:rsidRPr="000D4210" w:rsidRDefault="000F4274" w:rsidP="009C405A">
            <w:pPr>
              <w:numPr>
                <w:ilvl w:val="0"/>
                <w:numId w:val="2"/>
              </w:numPr>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21031DA0" w14:textId="77777777" w:rsidR="000F4274" w:rsidRPr="000D4210" w:rsidRDefault="000F4274" w:rsidP="009C405A">
            <w:pPr>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14:paraId="0F944943" w14:textId="77777777" w:rsidR="000F4274" w:rsidRPr="000D4210" w:rsidRDefault="000F4274" w:rsidP="009C405A">
            <w:pPr>
              <w:numPr>
                <w:ilvl w:val="0"/>
                <w:numId w:val="3"/>
              </w:numPr>
              <w:shd w:val="clear" w:color="auto" w:fill="FFFFFF"/>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посвідчення особи, якій надано тимчасовий захист в Україні,</w:t>
            </w:r>
          </w:p>
          <w:p w14:paraId="46CB436A" w14:textId="77777777" w:rsidR="000F4274" w:rsidRPr="000D4210" w:rsidRDefault="000F4274" w:rsidP="009C405A">
            <w:pPr>
              <w:shd w:val="clear" w:color="auto" w:fill="FFFFFF"/>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14:paraId="7EE61C8F" w14:textId="77777777" w:rsidR="000F4274" w:rsidRPr="000D4210" w:rsidRDefault="000F4274" w:rsidP="009C405A">
            <w:pPr>
              <w:numPr>
                <w:ilvl w:val="0"/>
                <w:numId w:val="5"/>
              </w:numPr>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7CFE5360" w14:textId="77777777" w:rsidR="000F4274" w:rsidRPr="000D4210" w:rsidRDefault="000F4274" w:rsidP="009C405A">
      <w:pPr>
        <w:spacing w:after="0" w:line="240" w:lineRule="auto"/>
        <w:rPr>
          <w:rFonts w:ascii="Times New Roman" w:eastAsia="Times New Roman" w:hAnsi="Times New Roman" w:cs="Times New Roman"/>
          <w:sz w:val="24"/>
          <w:szCs w:val="24"/>
        </w:rPr>
      </w:pPr>
    </w:p>
    <w:p w14:paraId="43D18D26" w14:textId="77777777" w:rsidR="0036620B" w:rsidRPr="000D4210" w:rsidRDefault="0036620B"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14:paraId="5920CDA2" w14:textId="77777777" w:rsidR="0036620B" w:rsidRPr="000D4210" w:rsidRDefault="0036620B" w:rsidP="009C405A">
      <w:pPr>
        <w:spacing w:after="0" w:line="240" w:lineRule="auto"/>
        <w:ind w:left="566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2</w:t>
      </w:r>
    </w:p>
    <w:p w14:paraId="5A7DB018" w14:textId="77777777" w:rsidR="0036620B" w:rsidRPr="000D4210" w:rsidRDefault="0036620B" w:rsidP="009C405A">
      <w:pPr>
        <w:spacing w:after="0" w:line="240" w:lineRule="auto"/>
        <w:ind w:left="566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r w:rsidRPr="000D4210">
        <w:rPr>
          <w:rFonts w:ascii="Times New Roman" w:eastAsia="Times New Roman" w:hAnsi="Times New Roman" w:cs="Times New Roman"/>
          <w:sz w:val="24"/>
          <w:szCs w:val="24"/>
        </w:rPr>
        <w:t> </w:t>
      </w:r>
    </w:p>
    <w:p w14:paraId="22D9664E" w14:textId="77777777" w:rsidR="00487FFD" w:rsidRPr="00B331CD" w:rsidRDefault="00487FFD" w:rsidP="00B331CD">
      <w:pPr>
        <w:spacing w:after="0" w:line="240" w:lineRule="auto"/>
        <w:jc w:val="center"/>
        <w:rPr>
          <w:rFonts w:ascii="Times New Roman" w:hAnsi="Times New Roman" w:cs="Times New Roman"/>
          <w:sz w:val="24"/>
          <w:szCs w:val="24"/>
        </w:rPr>
      </w:pPr>
      <w:r w:rsidRPr="00B331CD">
        <w:rPr>
          <w:rFonts w:ascii="Times New Roman" w:hAnsi="Times New Roman" w:cs="Times New Roman"/>
          <w:b/>
          <w:bCs/>
          <w:i/>
          <w:iCs/>
          <w:color w:val="000000"/>
          <w:sz w:val="24"/>
          <w:szCs w:val="24"/>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p>
    <w:p w14:paraId="09369329" w14:textId="77777777" w:rsidR="00A10177" w:rsidRPr="00C361E5" w:rsidRDefault="00A10177" w:rsidP="00A10177">
      <w:pPr>
        <w:spacing w:before="240" w:after="0" w:line="240" w:lineRule="auto"/>
        <w:jc w:val="center"/>
        <w:rPr>
          <w:rFonts w:ascii="Times New Roman" w:hAnsi="Times New Roman"/>
          <w:sz w:val="24"/>
          <w:szCs w:val="24"/>
        </w:rPr>
      </w:pPr>
      <w:r w:rsidRPr="00C361E5">
        <w:rPr>
          <w:rFonts w:ascii="Times New Roman" w:hAnsi="Times New Roman"/>
          <w:b/>
          <w:bCs/>
          <w:i/>
          <w:iCs/>
          <w:color w:val="000000"/>
          <w:sz w:val="24"/>
          <w:szCs w:val="24"/>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p>
    <w:p w14:paraId="0DB830B0" w14:textId="77777777" w:rsidR="00A10177" w:rsidRPr="00C361E5" w:rsidRDefault="00A10177" w:rsidP="00A10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lang w:eastAsia="ar-SA"/>
        </w:rPr>
      </w:pPr>
      <w:r w:rsidRPr="00C361E5">
        <w:rPr>
          <w:rFonts w:ascii="Times New Roman" w:eastAsia="Times New Roman" w:hAnsi="Times New Roman"/>
          <w:b/>
          <w:sz w:val="24"/>
          <w:szCs w:val="24"/>
          <w:lang w:eastAsia="ar-SA"/>
        </w:rPr>
        <w:t>Медико-Технічні Вимоги до предмету закупівлі</w:t>
      </w:r>
    </w:p>
    <w:p w14:paraId="6E308A87" w14:textId="77777777" w:rsidR="00A10177" w:rsidRDefault="00A10177" w:rsidP="00A10177">
      <w:pPr>
        <w:spacing w:after="0" w:line="240" w:lineRule="auto"/>
        <w:ind w:firstLine="284"/>
        <w:jc w:val="both"/>
        <w:rPr>
          <w:rFonts w:ascii="Times New Roman" w:hAnsi="Times New Roman"/>
          <w:sz w:val="24"/>
          <w:szCs w:val="24"/>
        </w:rPr>
      </w:pPr>
      <w:r w:rsidRPr="00C361E5">
        <w:rPr>
          <w:rFonts w:ascii="Times New Roman" w:eastAsia="Times New Roman" w:hAnsi="Times New Roman"/>
          <w:sz w:val="24"/>
          <w:szCs w:val="24"/>
          <w:lang w:eastAsia="ar-SA"/>
        </w:rPr>
        <w:t xml:space="preserve">1. Місце і строк (поставки товарів): 69040, Запорізька обл., м. Запоріжжя, </w:t>
      </w:r>
      <w:r w:rsidRPr="00C361E5">
        <w:rPr>
          <w:rFonts w:ascii="Times New Roman" w:hAnsi="Times New Roman"/>
          <w:sz w:val="24"/>
          <w:szCs w:val="24"/>
          <w:lang w:eastAsia="ar-SA"/>
        </w:rPr>
        <w:t>вул. Культурна, 177а</w:t>
      </w:r>
      <w:r>
        <w:rPr>
          <w:rFonts w:ascii="Times New Roman" w:eastAsia="Times New Roman" w:hAnsi="Times New Roman"/>
          <w:sz w:val="24"/>
          <w:szCs w:val="24"/>
          <w:lang w:eastAsia="ar-SA"/>
        </w:rPr>
        <w:t xml:space="preserve">  </w:t>
      </w:r>
      <w:r w:rsidRPr="00C361E5">
        <w:rPr>
          <w:rFonts w:ascii="Times New Roman" w:eastAsia="Times New Roman" w:hAnsi="Times New Roman"/>
          <w:sz w:val="24"/>
          <w:szCs w:val="24"/>
          <w:lang w:eastAsia="ar-SA"/>
        </w:rPr>
        <w:t>(надати гарантійний лист).</w:t>
      </w:r>
    </w:p>
    <w:p w14:paraId="573F5EE5" w14:textId="77777777" w:rsidR="00A10177" w:rsidRPr="00C361E5" w:rsidRDefault="00A10177" w:rsidP="00A10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sz w:val="24"/>
          <w:szCs w:val="24"/>
          <w:lang w:eastAsia="ar-SA"/>
        </w:rPr>
      </w:pPr>
      <w:r w:rsidRPr="00C361E5">
        <w:rPr>
          <w:rFonts w:ascii="Times New Roman" w:eastAsia="Times New Roman" w:hAnsi="Times New Roman"/>
          <w:sz w:val="24"/>
          <w:szCs w:val="24"/>
          <w:lang w:eastAsia="ar-SA"/>
        </w:rPr>
        <w:t>2. Учасник включає в ціну товару: транспортування товару,</w:t>
      </w:r>
      <w:r>
        <w:rPr>
          <w:rFonts w:ascii="Times New Roman" w:eastAsia="Times New Roman" w:hAnsi="Times New Roman"/>
          <w:sz w:val="24"/>
          <w:szCs w:val="24"/>
          <w:lang w:eastAsia="ar-SA"/>
        </w:rPr>
        <w:t xml:space="preserve"> </w:t>
      </w:r>
      <w:r w:rsidRPr="00C361E5">
        <w:rPr>
          <w:rFonts w:ascii="Times New Roman" w:eastAsia="Times New Roman" w:hAnsi="Times New Roman"/>
          <w:sz w:val="24"/>
          <w:szCs w:val="24"/>
          <w:lang w:eastAsia="ar-SA"/>
        </w:rPr>
        <w:t xml:space="preserve">навантаження, розвантаження товару </w:t>
      </w:r>
      <w:r w:rsidRPr="001B6705">
        <w:rPr>
          <w:rFonts w:ascii="Times New Roman" w:eastAsia="Times New Roman" w:hAnsi="Times New Roman"/>
          <w:b/>
          <w:sz w:val="24"/>
          <w:szCs w:val="24"/>
          <w:lang w:eastAsia="ar-SA"/>
        </w:rPr>
        <w:t xml:space="preserve">з занесенням на склад Замовника </w:t>
      </w:r>
      <w:r w:rsidRPr="00C361E5">
        <w:rPr>
          <w:rFonts w:ascii="Times New Roman" w:eastAsia="Times New Roman" w:hAnsi="Times New Roman"/>
          <w:sz w:val="24"/>
          <w:szCs w:val="24"/>
          <w:lang w:eastAsia="ar-SA"/>
        </w:rPr>
        <w:t>(надати гарантійний лист).</w:t>
      </w:r>
    </w:p>
    <w:p w14:paraId="352848CA" w14:textId="77777777" w:rsidR="00A10177" w:rsidRPr="00C361E5" w:rsidRDefault="00A10177" w:rsidP="00A10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sz w:val="24"/>
          <w:szCs w:val="24"/>
          <w:lang w:eastAsia="ar-SA"/>
        </w:rPr>
      </w:pPr>
      <w:r w:rsidRPr="00C361E5">
        <w:rPr>
          <w:rFonts w:ascii="Times New Roman" w:eastAsia="Times New Roman" w:hAnsi="Times New Roman"/>
          <w:sz w:val="24"/>
          <w:szCs w:val="24"/>
          <w:lang w:eastAsia="ar-SA"/>
        </w:rPr>
        <w:t>3. Залишковий термін придатності товару на момент поставки має становити не менш ніж 80% від загального терміну придатності, встановленого виробником (надати гарантійний лист).</w:t>
      </w:r>
    </w:p>
    <w:p w14:paraId="657D3FCD" w14:textId="77777777" w:rsidR="00A10177" w:rsidRPr="00C361E5" w:rsidRDefault="00A10177" w:rsidP="00A10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sz w:val="24"/>
          <w:szCs w:val="24"/>
          <w:lang w:eastAsia="ar-SA"/>
        </w:rPr>
      </w:pPr>
      <w:r w:rsidRPr="00C361E5">
        <w:rPr>
          <w:rFonts w:ascii="Times New Roman" w:eastAsia="Times New Roman" w:hAnsi="Times New Roman"/>
          <w:sz w:val="24"/>
          <w:szCs w:val="24"/>
          <w:lang w:eastAsia="ar-SA"/>
        </w:rPr>
        <w:t>4. Упаковка,</w:t>
      </w:r>
      <w:r>
        <w:rPr>
          <w:rFonts w:ascii="Times New Roman" w:eastAsia="Times New Roman" w:hAnsi="Times New Roman"/>
          <w:sz w:val="24"/>
          <w:szCs w:val="24"/>
          <w:lang w:eastAsia="ar-SA"/>
        </w:rPr>
        <w:t xml:space="preserve"> у якій буде постачатися товар </w:t>
      </w:r>
      <w:r w:rsidRPr="00C361E5">
        <w:rPr>
          <w:rFonts w:ascii="Times New Roman" w:eastAsia="Times New Roman" w:hAnsi="Times New Roman"/>
          <w:sz w:val="24"/>
          <w:szCs w:val="24"/>
          <w:lang w:eastAsia="ar-SA"/>
        </w:rPr>
        <w:t>має відповідати тій, що зареєстрована в Україні у встановленому порядку, а умови зберігання під час транспортування мають бути забезпечені постачальником згідно інструкції щодо застосування (надати гарантійний лист).</w:t>
      </w:r>
    </w:p>
    <w:p w14:paraId="1105942F" w14:textId="77777777" w:rsidR="00A10177" w:rsidRPr="00C361E5" w:rsidRDefault="00A10177" w:rsidP="00A10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sz w:val="24"/>
          <w:szCs w:val="24"/>
          <w:lang w:eastAsia="ar-SA"/>
        </w:rPr>
      </w:pPr>
      <w:r w:rsidRPr="00C361E5">
        <w:rPr>
          <w:rFonts w:ascii="Times New Roman" w:eastAsia="Times New Roman" w:hAnsi="Times New Roman"/>
          <w:sz w:val="24"/>
          <w:szCs w:val="24"/>
          <w:lang w:eastAsia="ar-SA"/>
        </w:rPr>
        <w:t>5. Постачальник поставляє товар</w:t>
      </w:r>
      <w:r>
        <w:rPr>
          <w:rFonts w:ascii="Times New Roman" w:eastAsia="Times New Roman" w:hAnsi="Times New Roman"/>
          <w:sz w:val="24"/>
          <w:szCs w:val="24"/>
          <w:lang w:eastAsia="ar-SA"/>
        </w:rPr>
        <w:t xml:space="preserve"> п</w:t>
      </w:r>
      <w:r w:rsidRPr="006C5E82">
        <w:rPr>
          <w:rFonts w:ascii="Times New Roman" w:hAnsi="Times New Roman"/>
          <w:sz w:val="24"/>
          <w:szCs w:val="24"/>
        </w:rPr>
        <w:t>ротягом 3-х робочих днів з дати визначеної у заявці Замовника</w:t>
      </w:r>
      <w:r>
        <w:rPr>
          <w:rFonts w:ascii="Times New Roman" w:hAnsi="Times New Roman"/>
          <w:sz w:val="24"/>
          <w:szCs w:val="24"/>
        </w:rPr>
        <w:t xml:space="preserve"> </w:t>
      </w:r>
      <w:r w:rsidRPr="00C361E5">
        <w:rPr>
          <w:rFonts w:ascii="Times New Roman" w:eastAsia="Times New Roman" w:hAnsi="Times New Roman"/>
          <w:sz w:val="24"/>
          <w:szCs w:val="24"/>
          <w:lang w:eastAsia="ar-SA"/>
        </w:rPr>
        <w:t xml:space="preserve">(надати гарантійний лист). </w:t>
      </w:r>
    </w:p>
    <w:p w14:paraId="1E129A74" w14:textId="77777777" w:rsidR="00A10177" w:rsidRPr="00C361E5" w:rsidRDefault="00A10177" w:rsidP="00A101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sz w:val="24"/>
          <w:szCs w:val="24"/>
          <w:lang w:eastAsia="ar-SA"/>
        </w:rPr>
      </w:pPr>
      <w:r w:rsidRPr="00C361E5">
        <w:rPr>
          <w:rFonts w:ascii="Times New Roman" w:eastAsia="Times New Roman" w:hAnsi="Times New Roman"/>
          <w:sz w:val="24"/>
          <w:szCs w:val="24"/>
          <w:lang w:eastAsia="ar-SA"/>
        </w:rPr>
        <w:t>6. 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  сканованою копією декларації або копіями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w:t>
      </w:r>
    </w:p>
    <w:p w14:paraId="4ABC23A4" w14:textId="77777777" w:rsidR="00A10177" w:rsidRPr="00C361E5" w:rsidRDefault="00A10177" w:rsidP="00A101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7</w:t>
      </w:r>
      <w:r w:rsidRPr="00C361E5">
        <w:rPr>
          <w:rFonts w:ascii="Times New Roman" w:eastAsia="Times New Roman" w:hAnsi="Times New Roman"/>
          <w:sz w:val="24"/>
          <w:szCs w:val="24"/>
          <w:lang w:eastAsia="ar-SA"/>
        </w:rPr>
        <w:t>. Надати скановану копією інструкції щодо використання - учасник повинен надати відповідні скановані копії документів (якщо виробником не передбачено інструкції щодо використання - учасник надає відповідну довідку у довільній формі);</w:t>
      </w:r>
    </w:p>
    <w:p w14:paraId="2EB019B4" w14:textId="77777777" w:rsidR="00A10177" w:rsidRPr="00C361E5" w:rsidRDefault="00A10177" w:rsidP="00A101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8</w:t>
      </w:r>
      <w:r w:rsidRPr="00C361E5">
        <w:rPr>
          <w:rFonts w:ascii="Times New Roman" w:eastAsia="Times New Roman" w:hAnsi="Times New Roman"/>
          <w:sz w:val="24"/>
          <w:szCs w:val="24"/>
          <w:lang w:eastAsia="ar-SA"/>
        </w:rPr>
        <w:t>. Сертифікати якості, гігієнічні висновки надаються на кожну поставку, та мають відповідати вимогам Технічних регламентів Постанови КМУ № 753</w:t>
      </w:r>
      <w:r w:rsidR="00E20B69">
        <w:rPr>
          <w:rFonts w:ascii="Times New Roman" w:eastAsia="Times New Roman" w:hAnsi="Times New Roman"/>
          <w:sz w:val="24"/>
          <w:szCs w:val="24"/>
          <w:lang w:eastAsia="ar-SA"/>
        </w:rPr>
        <w:t xml:space="preserve"> </w:t>
      </w:r>
      <w:r w:rsidRPr="00C361E5">
        <w:rPr>
          <w:rFonts w:ascii="Times New Roman" w:eastAsia="Times New Roman" w:hAnsi="Times New Roman"/>
          <w:sz w:val="24"/>
          <w:szCs w:val="24"/>
          <w:lang w:eastAsia="ar-SA"/>
        </w:rPr>
        <w:t xml:space="preserve">від 02.10.2013р. </w:t>
      </w:r>
    </w:p>
    <w:p w14:paraId="34D6E10A" w14:textId="77777777" w:rsidR="00A10177" w:rsidRPr="00C361E5" w:rsidRDefault="00A10177" w:rsidP="00A101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9</w:t>
      </w:r>
      <w:r w:rsidRPr="00C361E5">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Pr="00C361E5">
        <w:rPr>
          <w:rFonts w:ascii="Times New Roman" w:eastAsia="Times New Roman" w:hAnsi="Times New Roman"/>
          <w:sz w:val="24"/>
          <w:szCs w:val="24"/>
          <w:lang w:eastAsia="ar-SA"/>
        </w:rPr>
        <w:t>Загальний термін придатності на стерильну продукцію повинен становити не менше 3 років, учасник повинен надати паспорт</w:t>
      </w:r>
      <w:r>
        <w:rPr>
          <w:rFonts w:ascii="Times New Roman" w:eastAsia="Times New Roman" w:hAnsi="Times New Roman"/>
          <w:sz w:val="24"/>
          <w:szCs w:val="24"/>
          <w:lang w:eastAsia="ar-SA"/>
        </w:rPr>
        <w:t xml:space="preserve"> (сертифікат)</w:t>
      </w:r>
      <w:r w:rsidRPr="00C361E5">
        <w:rPr>
          <w:rFonts w:ascii="Times New Roman" w:eastAsia="Times New Roman" w:hAnsi="Times New Roman"/>
          <w:sz w:val="24"/>
          <w:szCs w:val="24"/>
          <w:lang w:eastAsia="ar-SA"/>
        </w:rPr>
        <w:t xml:space="preserve"> якості.</w:t>
      </w:r>
    </w:p>
    <w:p w14:paraId="3283FD86" w14:textId="77777777" w:rsidR="00A10177" w:rsidRPr="00751227" w:rsidRDefault="00A10177" w:rsidP="00A101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sz w:val="24"/>
          <w:szCs w:val="24"/>
          <w:lang w:eastAsia="ar-SA"/>
        </w:rPr>
      </w:pPr>
      <w:r w:rsidRPr="00C361E5">
        <w:rPr>
          <w:rFonts w:ascii="Times New Roman" w:eastAsia="Times New Roman" w:hAnsi="Times New Roman"/>
          <w:sz w:val="24"/>
          <w:szCs w:val="24"/>
          <w:lang w:eastAsia="ar-SA"/>
        </w:rPr>
        <w:t>1</w:t>
      </w:r>
      <w:r>
        <w:rPr>
          <w:rFonts w:ascii="Times New Roman" w:eastAsia="Times New Roman" w:hAnsi="Times New Roman"/>
          <w:sz w:val="24"/>
          <w:szCs w:val="24"/>
          <w:lang w:eastAsia="ar-SA"/>
        </w:rPr>
        <w:t>0</w:t>
      </w:r>
      <w:r w:rsidRPr="00C361E5">
        <w:rPr>
          <w:rFonts w:ascii="Times New Roman" w:eastAsia="Times New Roman" w:hAnsi="Times New Roman"/>
          <w:sz w:val="24"/>
          <w:szCs w:val="24"/>
          <w:lang w:eastAsia="ar-SA"/>
        </w:rPr>
        <w:t>.  Надати оригінал гарантійного листа виробника (представництва, філії виробника,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запропонованого товару, який є предметом закупівлі цих торгів у кількості, зі строками придатності та в терміни, визначені цією</w:t>
      </w:r>
      <w:r>
        <w:rPr>
          <w:rFonts w:ascii="Times New Roman" w:eastAsia="Times New Roman" w:hAnsi="Times New Roman"/>
          <w:sz w:val="24"/>
          <w:szCs w:val="24"/>
          <w:lang w:eastAsia="ar-SA"/>
        </w:rPr>
        <w:t xml:space="preserve"> тендерною</w:t>
      </w:r>
      <w:r w:rsidRPr="00C361E5">
        <w:rPr>
          <w:rFonts w:ascii="Times New Roman" w:eastAsia="Times New Roman" w:hAnsi="Times New Roman"/>
          <w:sz w:val="24"/>
          <w:szCs w:val="24"/>
          <w:lang w:eastAsia="ar-SA"/>
        </w:rPr>
        <w:t xml:space="preserve"> документацією та пропозицією </w:t>
      </w:r>
      <w:r>
        <w:rPr>
          <w:rFonts w:ascii="Times New Roman" w:eastAsia="Times New Roman" w:hAnsi="Times New Roman"/>
          <w:sz w:val="24"/>
          <w:szCs w:val="24"/>
          <w:lang w:eastAsia="ar-SA"/>
        </w:rPr>
        <w:t xml:space="preserve">учасника торгів. </w:t>
      </w:r>
      <w:r w:rsidRPr="00751227">
        <w:rPr>
          <w:rFonts w:ascii="Times New Roman" w:eastAsia="Times New Roman" w:hAnsi="Times New Roman"/>
          <w:sz w:val="24"/>
          <w:szCs w:val="24"/>
          <w:lang w:eastAsia="ar-SA"/>
        </w:rPr>
        <w:t>Лист повинен містити найменування виробника, перелік про</w:t>
      </w:r>
      <w:r>
        <w:rPr>
          <w:rFonts w:ascii="Times New Roman" w:eastAsia="Times New Roman" w:hAnsi="Times New Roman"/>
          <w:sz w:val="24"/>
          <w:szCs w:val="24"/>
          <w:lang w:eastAsia="ar-SA"/>
        </w:rPr>
        <w:t xml:space="preserve">дукції, номер оголошення торгів </w:t>
      </w:r>
      <w:r w:rsidRPr="00751227">
        <w:rPr>
          <w:rFonts w:ascii="Times New Roman" w:eastAsia="Times New Roman" w:hAnsi="Times New Roman"/>
          <w:sz w:val="24"/>
          <w:szCs w:val="24"/>
          <w:lang w:eastAsia="ar-SA"/>
        </w:rPr>
        <w:t>та інформацію про співпрацю з учасником що приймає участь в за</w:t>
      </w:r>
      <w:r>
        <w:rPr>
          <w:rFonts w:ascii="Times New Roman" w:eastAsia="Times New Roman" w:hAnsi="Times New Roman"/>
          <w:sz w:val="24"/>
          <w:szCs w:val="24"/>
          <w:lang w:eastAsia="ar-SA"/>
        </w:rPr>
        <w:t>к</w:t>
      </w:r>
      <w:r w:rsidRPr="00751227">
        <w:rPr>
          <w:rFonts w:ascii="Times New Roman" w:eastAsia="Times New Roman" w:hAnsi="Times New Roman"/>
          <w:sz w:val="24"/>
          <w:szCs w:val="24"/>
          <w:lang w:eastAsia="ar-SA"/>
        </w:rPr>
        <w:t xml:space="preserve">упівлі. </w:t>
      </w:r>
    </w:p>
    <w:p w14:paraId="0CA1BCB3" w14:textId="77777777" w:rsidR="00A10177" w:rsidRPr="00C361E5" w:rsidRDefault="00A10177" w:rsidP="00A101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sz w:val="24"/>
          <w:szCs w:val="24"/>
          <w:lang w:eastAsia="ar-SA"/>
        </w:rPr>
      </w:pPr>
      <w:r w:rsidRPr="00C361E5">
        <w:rPr>
          <w:rFonts w:ascii="Times New Roman" w:eastAsia="Times New Roman" w:hAnsi="Times New Roman"/>
          <w:sz w:val="24"/>
          <w:szCs w:val="24"/>
          <w:lang w:eastAsia="ar-SA"/>
        </w:rPr>
        <w:t>1</w:t>
      </w:r>
      <w:r>
        <w:rPr>
          <w:rFonts w:ascii="Times New Roman" w:eastAsia="Times New Roman" w:hAnsi="Times New Roman"/>
          <w:sz w:val="24"/>
          <w:szCs w:val="24"/>
          <w:lang w:eastAsia="ar-SA"/>
        </w:rPr>
        <w:t>1</w:t>
      </w:r>
      <w:r w:rsidRPr="00C361E5">
        <w:rPr>
          <w:rFonts w:ascii="Times New Roman" w:eastAsia="Times New Roman" w:hAnsi="Times New Roman"/>
          <w:sz w:val="24"/>
          <w:szCs w:val="24"/>
          <w:lang w:eastAsia="ar-SA"/>
        </w:rPr>
        <w:t>. Стерильні вироби повинні бути простерилізовані газовим методом (оксидом етилену)  або радіаційним методом .</w:t>
      </w:r>
    </w:p>
    <w:p w14:paraId="33D0C94A" w14:textId="77777777" w:rsidR="00A10177" w:rsidRPr="00C361E5" w:rsidRDefault="00A10177" w:rsidP="00A10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sz w:val="24"/>
          <w:szCs w:val="24"/>
          <w:lang w:eastAsia="ar-SA"/>
        </w:rPr>
      </w:pPr>
      <w:r w:rsidRPr="00C361E5">
        <w:rPr>
          <w:rFonts w:ascii="Times New Roman" w:eastAsia="Times New Roman" w:hAnsi="Times New Roman"/>
          <w:sz w:val="24"/>
          <w:szCs w:val="24"/>
          <w:lang w:eastAsia="ar-SA"/>
        </w:rPr>
        <w:t>1</w:t>
      </w:r>
      <w:r>
        <w:rPr>
          <w:rFonts w:ascii="Times New Roman" w:eastAsia="Times New Roman" w:hAnsi="Times New Roman"/>
          <w:sz w:val="24"/>
          <w:szCs w:val="24"/>
          <w:lang w:eastAsia="ar-SA"/>
        </w:rPr>
        <w:t>2</w:t>
      </w:r>
      <w:r w:rsidRPr="00C361E5">
        <w:rPr>
          <w:rFonts w:ascii="Times New Roman" w:eastAsia="Times New Roman" w:hAnsi="Times New Roman"/>
          <w:sz w:val="24"/>
          <w:szCs w:val="24"/>
          <w:lang w:eastAsia="ar-SA"/>
        </w:rPr>
        <w:t>. Невідповідність запропонованого Учасником товару встановленим медико -технічним вимогам тендерної документації, розцінюється як невідповідність тендерної пропозиції умовам тендерної документації.</w:t>
      </w:r>
    </w:p>
    <w:p w14:paraId="6BC6E071" w14:textId="77777777" w:rsidR="00A10177" w:rsidRDefault="00A10177" w:rsidP="00A10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rPr>
          <w:rFonts w:ascii="Times New Roman" w:eastAsia="Times New Roman" w:hAnsi="Times New Roman"/>
          <w:sz w:val="24"/>
          <w:szCs w:val="24"/>
          <w:lang w:eastAsia="ar-SA"/>
        </w:rPr>
      </w:pPr>
      <w:r w:rsidRPr="00C361E5">
        <w:rPr>
          <w:rFonts w:ascii="Times New Roman" w:eastAsia="Times New Roman" w:hAnsi="Times New Roman"/>
          <w:sz w:val="24"/>
          <w:szCs w:val="24"/>
          <w:lang w:eastAsia="ar-SA"/>
        </w:rPr>
        <w:t>1</w:t>
      </w:r>
      <w:r>
        <w:rPr>
          <w:rFonts w:ascii="Times New Roman" w:eastAsia="Times New Roman" w:hAnsi="Times New Roman"/>
          <w:sz w:val="24"/>
          <w:szCs w:val="24"/>
          <w:lang w:eastAsia="ar-SA"/>
        </w:rPr>
        <w:t>3</w:t>
      </w:r>
      <w:r w:rsidRPr="00C361E5">
        <w:rPr>
          <w:rFonts w:ascii="Times New Roman" w:eastAsia="Times New Roman" w:hAnsi="Times New Roman"/>
          <w:sz w:val="24"/>
          <w:szCs w:val="24"/>
          <w:lang w:eastAsia="ar-SA"/>
        </w:rPr>
        <w:t xml:space="preserve">.   Перелік товару включеного у предмет закупівлі. </w:t>
      </w:r>
    </w:p>
    <w:p w14:paraId="479D309B" w14:textId="77777777" w:rsidR="00487FFD" w:rsidRPr="00B331CD" w:rsidRDefault="00487FFD" w:rsidP="00B331CD">
      <w:pPr>
        <w:pStyle w:val="HTML"/>
        <w:ind w:left="6237"/>
        <w:rPr>
          <w:rFonts w:ascii="Times New Roman" w:hAnsi="Times New Roman"/>
          <w:sz w:val="24"/>
          <w:szCs w:val="24"/>
        </w:rPr>
      </w:pPr>
    </w:p>
    <w:p w14:paraId="745E9754" w14:textId="77777777" w:rsidR="00A10177" w:rsidRDefault="00A10177" w:rsidP="00B33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eastAsia="ar-SA"/>
        </w:rPr>
      </w:pPr>
      <w:bookmarkStart w:id="6" w:name="_Toc273092487"/>
      <w:bookmarkStart w:id="7" w:name="_Toc191360589"/>
      <w:bookmarkStart w:id="8" w:name="_Toc190675057"/>
      <w:bookmarkStart w:id="9" w:name="_Toc89588198"/>
      <w:bookmarkStart w:id="10" w:name="_Toc86735312"/>
    </w:p>
    <w:p w14:paraId="6BE0565E" w14:textId="77777777" w:rsidR="00487FFD" w:rsidRPr="00B331CD" w:rsidRDefault="00487FFD" w:rsidP="00B33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rPr>
          <w:rFonts w:ascii="Times New Roman" w:eastAsia="Times New Roman" w:hAnsi="Times New Roman" w:cs="Times New Roman"/>
          <w:sz w:val="24"/>
          <w:szCs w:val="24"/>
          <w:lang w:eastAsia="ar-SA"/>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1276"/>
        <w:gridCol w:w="3686"/>
        <w:gridCol w:w="850"/>
        <w:gridCol w:w="992"/>
      </w:tblGrid>
      <w:tr w:rsidR="00487FFD" w:rsidRPr="00B331CD" w14:paraId="2F569054" w14:textId="77777777" w:rsidTr="00487FFD">
        <w:trPr>
          <w:trHeight w:val="348"/>
        </w:trPr>
        <w:tc>
          <w:tcPr>
            <w:tcW w:w="567" w:type="dxa"/>
            <w:vMerge w:val="restart"/>
            <w:tcBorders>
              <w:top w:val="single" w:sz="4" w:space="0" w:color="auto"/>
              <w:left w:val="single" w:sz="4" w:space="0" w:color="auto"/>
              <w:bottom w:val="single" w:sz="4" w:space="0" w:color="auto"/>
              <w:right w:val="single" w:sz="4" w:space="0" w:color="auto"/>
            </w:tcBorders>
            <w:noWrap/>
            <w:vAlign w:val="center"/>
            <w:hideMark/>
          </w:tcPr>
          <w:p w14:paraId="185E40DF" w14:textId="77777777" w:rsidR="00487FFD" w:rsidRPr="00B331CD" w:rsidRDefault="00487FFD" w:rsidP="00B331CD">
            <w:pPr>
              <w:spacing w:line="240" w:lineRule="auto"/>
              <w:jc w:val="center"/>
              <w:rPr>
                <w:rFonts w:ascii="Times New Roman" w:eastAsia="Times New Roman" w:hAnsi="Times New Roman" w:cs="Times New Roman"/>
                <w:sz w:val="24"/>
                <w:szCs w:val="24"/>
                <w:lang w:eastAsia="ar-SA"/>
              </w:rPr>
            </w:pPr>
            <w:r w:rsidRPr="00B331CD">
              <w:rPr>
                <w:rFonts w:ascii="Times New Roman" w:eastAsia="Times New Roman" w:hAnsi="Times New Roman" w:cs="Times New Roman"/>
                <w:sz w:val="24"/>
                <w:szCs w:val="24"/>
                <w:lang w:eastAsia="ar-SA"/>
              </w:rPr>
              <w:lastRenderedPageBreak/>
              <w:t>№</w:t>
            </w:r>
          </w:p>
        </w:tc>
        <w:tc>
          <w:tcPr>
            <w:tcW w:w="3119" w:type="dxa"/>
            <w:vMerge w:val="restart"/>
            <w:tcBorders>
              <w:top w:val="single" w:sz="4" w:space="0" w:color="auto"/>
              <w:left w:val="single" w:sz="4" w:space="0" w:color="auto"/>
              <w:bottom w:val="single" w:sz="4" w:space="0" w:color="auto"/>
              <w:right w:val="single" w:sz="4" w:space="0" w:color="auto"/>
            </w:tcBorders>
            <w:noWrap/>
            <w:vAlign w:val="center"/>
            <w:hideMark/>
          </w:tcPr>
          <w:p w14:paraId="72EB7410" w14:textId="77777777" w:rsidR="00487FFD" w:rsidRPr="00B331CD" w:rsidRDefault="00487FFD" w:rsidP="00B331CD">
            <w:pPr>
              <w:spacing w:line="240" w:lineRule="auto"/>
              <w:jc w:val="center"/>
              <w:rPr>
                <w:rFonts w:ascii="Times New Roman" w:eastAsia="Times New Roman" w:hAnsi="Times New Roman" w:cs="Times New Roman"/>
                <w:sz w:val="24"/>
                <w:szCs w:val="24"/>
                <w:lang w:eastAsia="ar-SA"/>
              </w:rPr>
            </w:pPr>
            <w:r w:rsidRPr="00B331CD">
              <w:rPr>
                <w:rFonts w:ascii="Times New Roman" w:eastAsia="Times New Roman" w:hAnsi="Times New Roman" w:cs="Times New Roman"/>
                <w:sz w:val="24"/>
                <w:szCs w:val="24"/>
                <w:lang w:eastAsia="ar-SA"/>
              </w:rPr>
              <w:t>Найменування товару</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4DD08DD6" w14:textId="77777777" w:rsidR="00487FFD" w:rsidRPr="00B331CD" w:rsidRDefault="00487FFD" w:rsidP="00B331CD">
            <w:pPr>
              <w:spacing w:line="240" w:lineRule="auto"/>
              <w:jc w:val="center"/>
              <w:rPr>
                <w:rFonts w:ascii="Times New Roman" w:eastAsia="Times New Roman" w:hAnsi="Times New Roman" w:cs="Times New Roman"/>
                <w:sz w:val="24"/>
                <w:szCs w:val="24"/>
                <w:lang w:eastAsia="ar-SA"/>
              </w:rPr>
            </w:pPr>
            <w:r w:rsidRPr="00B331CD">
              <w:rPr>
                <w:rFonts w:ascii="Times New Roman" w:eastAsia="Times New Roman" w:hAnsi="Times New Roman" w:cs="Times New Roman"/>
                <w:sz w:val="24"/>
                <w:szCs w:val="24"/>
                <w:lang w:eastAsia="ar-SA"/>
              </w:rPr>
              <w:t>Строк придатності</w:t>
            </w:r>
          </w:p>
        </w:tc>
        <w:tc>
          <w:tcPr>
            <w:tcW w:w="3686" w:type="dxa"/>
            <w:vMerge w:val="restart"/>
            <w:tcBorders>
              <w:top w:val="single" w:sz="4" w:space="0" w:color="auto"/>
              <w:left w:val="single" w:sz="4" w:space="0" w:color="auto"/>
              <w:bottom w:val="single" w:sz="4" w:space="0" w:color="auto"/>
              <w:right w:val="single" w:sz="4" w:space="0" w:color="auto"/>
            </w:tcBorders>
          </w:tcPr>
          <w:p w14:paraId="54DE26AE" w14:textId="77777777" w:rsidR="00487FFD" w:rsidRPr="00B331CD" w:rsidRDefault="00487FFD" w:rsidP="00B331CD">
            <w:pPr>
              <w:spacing w:line="240" w:lineRule="auto"/>
              <w:jc w:val="center"/>
              <w:rPr>
                <w:rFonts w:ascii="Times New Roman" w:eastAsia="Times New Roman" w:hAnsi="Times New Roman" w:cs="Times New Roman"/>
                <w:sz w:val="24"/>
                <w:szCs w:val="24"/>
                <w:lang w:eastAsia="ar-SA"/>
              </w:rPr>
            </w:pPr>
          </w:p>
          <w:p w14:paraId="697EB62D" w14:textId="77777777" w:rsidR="00487FFD" w:rsidRPr="00B331CD" w:rsidRDefault="00487FFD" w:rsidP="00B331CD">
            <w:pPr>
              <w:spacing w:line="240" w:lineRule="auto"/>
              <w:jc w:val="center"/>
              <w:rPr>
                <w:rFonts w:ascii="Times New Roman" w:eastAsia="Times New Roman" w:hAnsi="Times New Roman" w:cs="Times New Roman"/>
                <w:sz w:val="24"/>
                <w:szCs w:val="24"/>
                <w:lang w:eastAsia="ar-SA"/>
              </w:rPr>
            </w:pPr>
          </w:p>
          <w:p w14:paraId="3D1FDBCD" w14:textId="77777777" w:rsidR="00487FFD" w:rsidRPr="00B331CD" w:rsidRDefault="00487FFD" w:rsidP="00B331CD">
            <w:pPr>
              <w:spacing w:line="240" w:lineRule="auto"/>
              <w:jc w:val="center"/>
              <w:rPr>
                <w:rFonts w:ascii="Times New Roman" w:eastAsia="Times New Roman" w:hAnsi="Times New Roman" w:cs="Times New Roman"/>
                <w:sz w:val="24"/>
                <w:szCs w:val="24"/>
                <w:lang w:eastAsia="ar-SA"/>
              </w:rPr>
            </w:pPr>
            <w:r w:rsidRPr="00B331CD">
              <w:rPr>
                <w:rFonts w:ascii="Times New Roman" w:eastAsia="Times New Roman" w:hAnsi="Times New Roman" w:cs="Times New Roman"/>
                <w:sz w:val="24"/>
                <w:szCs w:val="24"/>
                <w:lang w:eastAsia="ar-SA"/>
              </w:rPr>
              <w:t>Вимоги до виробу</w:t>
            </w:r>
          </w:p>
        </w:tc>
        <w:tc>
          <w:tcPr>
            <w:tcW w:w="850" w:type="dxa"/>
            <w:vMerge w:val="restart"/>
            <w:tcBorders>
              <w:top w:val="single" w:sz="4" w:space="0" w:color="auto"/>
              <w:left w:val="single" w:sz="4" w:space="0" w:color="auto"/>
              <w:bottom w:val="single" w:sz="4" w:space="0" w:color="auto"/>
              <w:right w:val="single" w:sz="4" w:space="0" w:color="auto"/>
            </w:tcBorders>
            <w:noWrap/>
            <w:vAlign w:val="center"/>
            <w:hideMark/>
          </w:tcPr>
          <w:p w14:paraId="0A402031" w14:textId="77777777" w:rsidR="00487FFD" w:rsidRPr="00B331CD" w:rsidRDefault="00487FFD" w:rsidP="00B331CD">
            <w:pPr>
              <w:spacing w:line="240" w:lineRule="auto"/>
              <w:jc w:val="center"/>
              <w:rPr>
                <w:rFonts w:ascii="Times New Roman" w:eastAsia="Times New Roman" w:hAnsi="Times New Roman" w:cs="Times New Roman"/>
                <w:sz w:val="24"/>
                <w:szCs w:val="24"/>
                <w:lang w:eastAsia="ar-SA"/>
              </w:rPr>
            </w:pPr>
            <w:r w:rsidRPr="00B331CD">
              <w:rPr>
                <w:rFonts w:ascii="Times New Roman" w:eastAsia="Times New Roman" w:hAnsi="Times New Roman" w:cs="Times New Roman"/>
                <w:sz w:val="24"/>
                <w:szCs w:val="24"/>
                <w:lang w:eastAsia="ar-SA"/>
              </w:rPr>
              <w:t>Одиниця виміру</w:t>
            </w:r>
          </w:p>
        </w:tc>
        <w:tc>
          <w:tcPr>
            <w:tcW w:w="992" w:type="dxa"/>
            <w:tcBorders>
              <w:top w:val="single" w:sz="4" w:space="0" w:color="auto"/>
              <w:left w:val="single" w:sz="4" w:space="0" w:color="auto"/>
              <w:bottom w:val="nil"/>
              <w:right w:val="single" w:sz="4" w:space="0" w:color="auto"/>
            </w:tcBorders>
            <w:noWrap/>
            <w:vAlign w:val="center"/>
          </w:tcPr>
          <w:p w14:paraId="591FADAC" w14:textId="77777777" w:rsidR="00487FFD" w:rsidRPr="00B331CD" w:rsidRDefault="00487FFD" w:rsidP="00B331CD">
            <w:pPr>
              <w:spacing w:line="240" w:lineRule="auto"/>
              <w:jc w:val="center"/>
              <w:rPr>
                <w:rFonts w:ascii="Times New Roman" w:eastAsia="Times New Roman" w:hAnsi="Times New Roman" w:cs="Times New Roman"/>
                <w:sz w:val="24"/>
                <w:szCs w:val="24"/>
                <w:lang w:eastAsia="ar-SA"/>
              </w:rPr>
            </w:pPr>
          </w:p>
        </w:tc>
      </w:tr>
      <w:tr w:rsidR="00487FFD" w:rsidRPr="00B331CD" w14:paraId="63C51D9B" w14:textId="77777777" w:rsidTr="00487FFD">
        <w:trPr>
          <w:trHeight w:val="46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6EBAF1F" w14:textId="77777777" w:rsidR="00487FFD" w:rsidRPr="00B331CD" w:rsidRDefault="00487FFD" w:rsidP="00B331CD">
            <w:pPr>
              <w:spacing w:line="240" w:lineRule="auto"/>
              <w:rPr>
                <w:rFonts w:ascii="Times New Roman" w:eastAsia="Times New Roman" w:hAnsi="Times New Roman" w:cs="Times New Roman"/>
                <w:sz w:val="24"/>
                <w:szCs w:val="24"/>
                <w:lang w:eastAsia="ar-SA"/>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3AAA127A" w14:textId="77777777" w:rsidR="00487FFD" w:rsidRPr="00B331CD" w:rsidRDefault="00487FFD" w:rsidP="00B331CD">
            <w:pPr>
              <w:spacing w:line="240" w:lineRule="auto"/>
              <w:rPr>
                <w:rFonts w:ascii="Times New Roman" w:eastAsia="Times New Roman" w:hAnsi="Times New Roman" w:cs="Times New Roman"/>
                <w:sz w:val="24"/>
                <w:szCs w:val="24"/>
                <w:lang w:eastAsia="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993A079" w14:textId="77777777" w:rsidR="00487FFD" w:rsidRPr="00B331CD" w:rsidRDefault="00487FFD" w:rsidP="00B331CD">
            <w:pPr>
              <w:spacing w:line="240" w:lineRule="auto"/>
              <w:rPr>
                <w:rFonts w:ascii="Times New Roman" w:eastAsia="Times New Roman" w:hAnsi="Times New Roman" w:cs="Times New Roman"/>
                <w:sz w:val="24"/>
                <w:szCs w:val="24"/>
                <w:lang w:eastAsia="ar-S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1F8006BE" w14:textId="77777777" w:rsidR="00487FFD" w:rsidRPr="00B331CD" w:rsidRDefault="00487FFD" w:rsidP="00B331CD">
            <w:pPr>
              <w:spacing w:line="240" w:lineRule="auto"/>
              <w:rPr>
                <w:rFonts w:ascii="Times New Roman" w:eastAsia="Times New Roman" w:hAnsi="Times New Roman" w:cs="Times New Roman"/>
                <w:sz w:val="24"/>
                <w:szCs w:val="24"/>
                <w:lang w:eastAsia="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D8F7720" w14:textId="77777777" w:rsidR="00487FFD" w:rsidRPr="00B331CD" w:rsidRDefault="00487FFD" w:rsidP="00B331CD">
            <w:pPr>
              <w:spacing w:line="240" w:lineRule="auto"/>
              <w:rPr>
                <w:rFonts w:ascii="Times New Roman" w:eastAsia="Times New Roman" w:hAnsi="Times New Roman" w:cs="Times New Roman"/>
                <w:sz w:val="24"/>
                <w:szCs w:val="24"/>
                <w:lang w:eastAsia="ar-SA"/>
              </w:rPr>
            </w:pPr>
          </w:p>
        </w:tc>
        <w:tc>
          <w:tcPr>
            <w:tcW w:w="992" w:type="dxa"/>
            <w:tcBorders>
              <w:top w:val="nil"/>
              <w:left w:val="single" w:sz="4" w:space="0" w:color="auto"/>
              <w:bottom w:val="single" w:sz="4" w:space="0" w:color="auto"/>
              <w:right w:val="single" w:sz="4" w:space="0" w:color="auto"/>
            </w:tcBorders>
            <w:noWrap/>
            <w:vAlign w:val="center"/>
            <w:hideMark/>
          </w:tcPr>
          <w:p w14:paraId="53D9C0C5" w14:textId="77777777" w:rsidR="00487FFD" w:rsidRPr="00B331CD" w:rsidRDefault="00487FFD" w:rsidP="00B331CD">
            <w:pPr>
              <w:spacing w:line="240" w:lineRule="auto"/>
              <w:jc w:val="center"/>
              <w:rPr>
                <w:rFonts w:ascii="Times New Roman" w:eastAsia="Times New Roman" w:hAnsi="Times New Roman" w:cs="Times New Roman"/>
                <w:sz w:val="24"/>
                <w:szCs w:val="24"/>
                <w:lang w:eastAsia="ar-SA"/>
              </w:rPr>
            </w:pPr>
            <w:r w:rsidRPr="00B331CD">
              <w:rPr>
                <w:rFonts w:ascii="Times New Roman" w:eastAsia="Times New Roman" w:hAnsi="Times New Roman" w:cs="Times New Roman"/>
                <w:sz w:val="24"/>
                <w:szCs w:val="24"/>
                <w:lang w:eastAsia="ar-SA"/>
              </w:rPr>
              <w:t>Кількість</w:t>
            </w:r>
          </w:p>
        </w:tc>
      </w:tr>
      <w:tr w:rsidR="00487FFD" w:rsidRPr="00B331CD" w14:paraId="67F83130" w14:textId="77777777" w:rsidTr="00487FFD">
        <w:trPr>
          <w:trHeight w:val="3539"/>
        </w:trPr>
        <w:tc>
          <w:tcPr>
            <w:tcW w:w="567" w:type="dxa"/>
            <w:tcBorders>
              <w:top w:val="single" w:sz="4" w:space="0" w:color="auto"/>
              <w:left w:val="single" w:sz="4" w:space="0" w:color="auto"/>
              <w:bottom w:val="single" w:sz="4" w:space="0" w:color="auto"/>
              <w:right w:val="single" w:sz="4" w:space="0" w:color="auto"/>
            </w:tcBorders>
            <w:vAlign w:val="center"/>
            <w:hideMark/>
          </w:tcPr>
          <w:p w14:paraId="1C0DAD8F" w14:textId="77777777" w:rsidR="00487FFD" w:rsidRPr="00B331CD" w:rsidRDefault="00487FFD" w:rsidP="00B331CD">
            <w:pPr>
              <w:spacing w:line="240" w:lineRule="auto"/>
              <w:rPr>
                <w:rFonts w:ascii="Times New Roman" w:eastAsia="Times New Roman" w:hAnsi="Times New Roman" w:cs="Times New Roman"/>
                <w:sz w:val="24"/>
                <w:szCs w:val="24"/>
                <w:lang w:eastAsia="ar-SA"/>
              </w:rPr>
            </w:pPr>
            <w:r w:rsidRPr="00B331CD">
              <w:rPr>
                <w:rFonts w:ascii="Times New Roman" w:eastAsia="Times New Roman" w:hAnsi="Times New Roman" w:cs="Times New Roman"/>
                <w:sz w:val="24"/>
                <w:szCs w:val="24"/>
                <w:lang w:eastAsia="ar-SA"/>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3C81027" w14:textId="77777777" w:rsidR="00487FFD" w:rsidRPr="00B331CD" w:rsidRDefault="00487FFD" w:rsidP="00B331CD">
            <w:pPr>
              <w:spacing w:line="240" w:lineRule="auto"/>
              <w:rPr>
                <w:rFonts w:ascii="Times New Roman" w:eastAsia="Times New Roman" w:hAnsi="Times New Roman" w:cs="Times New Roman"/>
                <w:sz w:val="24"/>
                <w:szCs w:val="24"/>
                <w:lang w:eastAsia="ar-SA"/>
              </w:rPr>
            </w:pPr>
            <w:r w:rsidRPr="00B331CD">
              <w:rPr>
                <w:rFonts w:ascii="Times New Roman" w:eastAsia="Times New Roman" w:hAnsi="Times New Roman" w:cs="Times New Roman"/>
                <w:sz w:val="24"/>
                <w:szCs w:val="24"/>
                <w:lang w:eastAsia="ar-SA"/>
              </w:rPr>
              <w:t xml:space="preserve">Чохол 240*30см, для ендоскопії, ламінований </w:t>
            </w:r>
            <w:proofErr w:type="spellStart"/>
            <w:r w:rsidRPr="00B331CD">
              <w:rPr>
                <w:rFonts w:ascii="Times New Roman" w:eastAsia="Times New Roman" w:hAnsi="Times New Roman" w:cs="Times New Roman"/>
                <w:sz w:val="24"/>
                <w:szCs w:val="24"/>
                <w:lang w:eastAsia="ar-SA"/>
              </w:rPr>
              <w:t>спанбонд</w:t>
            </w:r>
            <w:proofErr w:type="spellEnd"/>
            <w:r w:rsidRPr="00B331CD">
              <w:rPr>
                <w:rFonts w:ascii="Times New Roman" w:eastAsia="Times New Roman" w:hAnsi="Times New Roman" w:cs="Times New Roman"/>
                <w:sz w:val="24"/>
                <w:szCs w:val="24"/>
                <w:lang w:eastAsia="ar-SA"/>
              </w:rPr>
              <w:t xml:space="preserve"> 45г/м2, стерильний, одноразового використання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2093C4" w14:textId="77777777" w:rsidR="00487FFD" w:rsidRPr="00B331CD" w:rsidRDefault="00487FFD" w:rsidP="00B331CD">
            <w:pPr>
              <w:spacing w:line="240" w:lineRule="auto"/>
              <w:rPr>
                <w:rFonts w:ascii="Times New Roman" w:eastAsia="Times New Roman" w:hAnsi="Times New Roman" w:cs="Times New Roman"/>
                <w:sz w:val="24"/>
                <w:szCs w:val="24"/>
                <w:lang w:eastAsia="ar-SA"/>
              </w:rPr>
            </w:pPr>
            <w:r w:rsidRPr="00B331CD">
              <w:rPr>
                <w:rFonts w:ascii="Times New Roman" w:eastAsia="Times New Roman" w:hAnsi="Times New Roman" w:cs="Times New Roman"/>
                <w:sz w:val="24"/>
                <w:szCs w:val="24"/>
                <w:lang w:eastAsia="ar-SA"/>
              </w:rPr>
              <w:t>не менше 80%</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5D199C0" w14:textId="77777777" w:rsidR="00487FFD" w:rsidRPr="00B331CD" w:rsidRDefault="00487FFD" w:rsidP="00B331CD">
            <w:pPr>
              <w:spacing w:after="0" w:line="240" w:lineRule="auto"/>
              <w:rPr>
                <w:rFonts w:ascii="Times New Roman" w:eastAsia="Times New Roman" w:hAnsi="Times New Roman" w:cs="Times New Roman"/>
                <w:sz w:val="24"/>
                <w:szCs w:val="24"/>
                <w:lang w:eastAsia="ar-SA"/>
              </w:rPr>
            </w:pPr>
            <w:r w:rsidRPr="00B331CD">
              <w:rPr>
                <w:rFonts w:ascii="Times New Roman" w:eastAsia="Times New Roman" w:hAnsi="Times New Roman" w:cs="Times New Roman"/>
                <w:sz w:val="24"/>
                <w:szCs w:val="24"/>
                <w:lang w:eastAsia="ar-SA"/>
              </w:rPr>
              <w:t>Має бути виготовлений:</w:t>
            </w:r>
          </w:p>
          <w:p w14:paraId="75042287" w14:textId="77777777" w:rsidR="00487FFD" w:rsidRPr="00B331CD" w:rsidRDefault="00487FFD" w:rsidP="00B331CD">
            <w:pPr>
              <w:spacing w:after="0" w:line="240" w:lineRule="auto"/>
              <w:rPr>
                <w:rFonts w:ascii="Times New Roman" w:eastAsia="Times New Roman" w:hAnsi="Times New Roman" w:cs="Times New Roman"/>
                <w:sz w:val="24"/>
                <w:szCs w:val="24"/>
                <w:lang w:eastAsia="ar-SA"/>
              </w:rPr>
            </w:pPr>
            <w:r w:rsidRPr="00B331CD">
              <w:rPr>
                <w:rFonts w:ascii="Times New Roman" w:eastAsia="Times New Roman" w:hAnsi="Times New Roman" w:cs="Times New Roman"/>
                <w:sz w:val="24"/>
                <w:szCs w:val="24"/>
                <w:lang w:eastAsia="ar-SA"/>
              </w:rPr>
              <w:t xml:space="preserve">- ламінований </w:t>
            </w:r>
            <w:proofErr w:type="spellStart"/>
            <w:r w:rsidRPr="00B331CD">
              <w:rPr>
                <w:rFonts w:ascii="Times New Roman" w:eastAsia="Times New Roman" w:hAnsi="Times New Roman" w:cs="Times New Roman"/>
                <w:sz w:val="24"/>
                <w:szCs w:val="24"/>
                <w:lang w:eastAsia="ar-SA"/>
              </w:rPr>
              <w:t>спанбонд</w:t>
            </w:r>
            <w:proofErr w:type="spellEnd"/>
            <w:r w:rsidRPr="00B331CD">
              <w:rPr>
                <w:rFonts w:ascii="Times New Roman" w:eastAsia="Times New Roman" w:hAnsi="Times New Roman" w:cs="Times New Roman"/>
                <w:sz w:val="24"/>
                <w:szCs w:val="24"/>
                <w:lang w:eastAsia="ar-SA"/>
              </w:rPr>
              <w:t xml:space="preserve"> щільністю не менше 45г/м2;    </w:t>
            </w:r>
          </w:p>
          <w:p w14:paraId="3AAD95B2" w14:textId="77777777" w:rsidR="00487FFD" w:rsidRPr="00B331CD" w:rsidRDefault="00487FFD" w:rsidP="00B331CD">
            <w:pPr>
              <w:spacing w:after="0" w:line="240" w:lineRule="auto"/>
              <w:rPr>
                <w:rFonts w:ascii="Times New Roman" w:eastAsia="Times New Roman" w:hAnsi="Times New Roman" w:cs="Times New Roman"/>
                <w:sz w:val="24"/>
                <w:szCs w:val="24"/>
                <w:lang w:eastAsia="ar-SA"/>
              </w:rPr>
            </w:pPr>
            <w:r w:rsidRPr="00B331CD">
              <w:rPr>
                <w:rFonts w:ascii="Times New Roman" w:eastAsia="Times New Roman" w:hAnsi="Times New Roman" w:cs="Times New Roman"/>
                <w:sz w:val="24"/>
                <w:szCs w:val="24"/>
                <w:lang w:eastAsia="ar-SA"/>
              </w:rPr>
              <w:t>Якість всіх матеріалів має бути підтверджена відповідними сертифікатами.</w:t>
            </w:r>
          </w:p>
          <w:p w14:paraId="3054A2DC" w14:textId="77777777" w:rsidR="00487FFD" w:rsidRPr="00B331CD" w:rsidRDefault="00487FFD" w:rsidP="00B331CD">
            <w:pPr>
              <w:spacing w:after="0" w:line="240" w:lineRule="auto"/>
              <w:rPr>
                <w:rFonts w:ascii="Times New Roman" w:eastAsia="Times New Roman" w:hAnsi="Times New Roman" w:cs="Times New Roman"/>
                <w:sz w:val="24"/>
                <w:szCs w:val="24"/>
                <w:lang w:eastAsia="ar-SA"/>
              </w:rPr>
            </w:pPr>
            <w:r w:rsidRPr="00B331CD">
              <w:rPr>
                <w:rFonts w:ascii="Times New Roman" w:eastAsia="Times New Roman" w:hAnsi="Times New Roman" w:cs="Times New Roman"/>
                <w:sz w:val="24"/>
                <w:szCs w:val="24"/>
                <w:lang w:eastAsia="ar-SA"/>
              </w:rPr>
              <w:t>Повинен бути:</w:t>
            </w:r>
          </w:p>
          <w:p w14:paraId="39F8998E" w14:textId="77777777" w:rsidR="00487FFD" w:rsidRPr="00B331CD" w:rsidRDefault="00487FFD" w:rsidP="00B331CD">
            <w:pPr>
              <w:pStyle w:val="aa"/>
              <w:numPr>
                <w:ilvl w:val="0"/>
                <w:numId w:val="9"/>
              </w:numPr>
              <w:autoSpaceDN w:val="0"/>
              <w:spacing w:before="0" w:beforeAutospacing="0" w:after="0" w:afterAutospacing="0"/>
              <w:ind w:left="0"/>
              <w:contextualSpacing/>
              <w:rPr>
                <w:lang w:eastAsia="ar-SA"/>
              </w:rPr>
            </w:pPr>
            <w:r w:rsidRPr="00B331CD">
              <w:rPr>
                <w:lang w:eastAsia="ar-SA"/>
              </w:rPr>
              <w:t>-стерильним.</w:t>
            </w:r>
          </w:p>
          <w:p w14:paraId="1127A8F1" w14:textId="77777777" w:rsidR="00487FFD" w:rsidRPr="00B331CD" w:rsidRDefault="00487FFD" w:rsidP="00B331CD">
            <w:pPr>
              <w:pStyle w:val="aa"/>
              <w:numPr>
                <w:ilvl w:val="0"/>
                <w:numId w:val="9"/>
              </w:numPr>
              <w:autoSpaceDN w:val="0"/>
              <w:spacing w:before="0" w:beforeAutospacing="0" w:after="0" w:afterAutospacing="0"/>
              <w:ind w:left="0"/>
              <w:contextualSpacing/>
              <w:rPr>
                <w:lang w:eastAsia="ar-SA"/>
              </w:rPr>
            </w:pPr>
            <w:r w:rsidRPr="00B331CD">
              <w:rPr>
                <w:lang w:eastAsia="ar-SA"/>
              </w:rPr>
              <w:t>для одноразового використання</w:t>
            </w:r>
          </w:p>
          <w:p w14:paraId="3988DC8D" w14:textId="77777777" w:rsidR="00487FFD" w:rsidRPr="00B331CD" w:rsidRDefault="00487FFD" w:rsidP="00B331CD">
            <w:pPr>
              <w:pStyle w:val="aa"/>
              <w:numPr>
                <w:ilvl w:val="0"/>
                <w:numId w:val="9"/>
              </w:numPr>
              <w:autoSpaceDN w:val="0"/>
              <w:spacing w:before="0" w:beforeAutospacing="0" w:after="0" w:afterAutospacing="0"/>
              <w:ind w:left="0"/>
              <w:contextualSpacing/>
              <w:rPr>
                <w:lang w:eastAsia="ar-SA"/>
              </w:rPr>
            </w:pPr>
            <w:r w:rsidRPr="00B331CD">
              <w:rPr>
                <w:lang w:eastAsia="ar-SA"/>
              </w:rPr>
              <w:t>-мати індивідуальне пакування</w:t>
            </w:r>
          </w:p>
          <w:p w14:paraId="5281CD23" w14:textId="77777777" w:rsidR="00487FFD" w:rsidRPr="00B331CD" w:rsidRDefault="00487FFD" w:rsidP="00B331CD">
            <w:pPr>
              <w:pStyle w:val="aa"/>
              <w:widowControl w:val="0"/>
              <w:numPr>
                <w:ilvl w:val="0"/>
                <w:numId w:val="9"/>
              </w:numPr>
              <w:autoSpaceDE w:val="0"/>
              <w:autoSpaceDN w:val="0"/>
              <w:adjustRightInd w:val="0"/>
              <w:spacing w:before="0" w:beforeAutospacing="0" w:after="0" w:afterAutospacing="0"/>
              <w:ind w:left="0"/>
              <w:contextualSpacing/>
              <w:rPr>
                <w:lang w:eastAsia="ar-SA"/>
              </w:rPr>
            </w:pPr>
            <w:r w:rsidRPr="00B331CD">
              <w:rPr>
                <w:lang w:eastAsia="ar-SA"/>
              </w:rPr>
              <w:t>-стерилізований радіаційним  або газовим методом.</w:t>
            </w:r>
          </w:p>
          <w:p w14:paraId="58A78F3B" w14:textId="77777777" w:rsidR="00487FFD" w:rsidRPr="00B331CD" w:rsidRDefault="00487FFD" w:rsidP="00B331CD">
            <w:pPr>
              <w:pStyle w:val="aa"/>
              <w:widowControl w:val="0"/>
              <w:numPr>
                <w:ilvl w:val="0"/>
                <w:numId w:val="9"/>
              </w:numPr>
              <w:autoSpaceDE w:val="0"/>
              <w:autoSpaceDN w:val="0"/>
              <w:adjustRightInd w:val="0"/>
              <w:spacing w:before="0" w:beforeAutospacing="0" w:after="0" w:afterAutospacing="0"/>
              <w:ind w:left="0"/>
              <w:contextualSpacing/>
              <w:rPr>
                <w:lang w:eastAsia="ar-SA"/>
              </w:rPr>
            </w:pPr>
            <w:r w:rsidRPr="00B331CD">
              <w:rPr>
                <w:shd w:val="clear" w:color="auto" w:fill="FFFFFF"/>
              </w:rPr>
              <w:t xml:space="preserve">-Відповідно до вимог Технічного регламенту щодо медичних виробів, пункту 31, затвердженого постановою Кабінету Міністрів України від 02 жовтня 2013 року № 753, надати довідку щодо порядкового номеру запису продукції, що є предметом закупівлі цих торгів та пропонується учасником, у реєстрі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Pr="00B331CD">
              <w:rPr>
                <w:shd w:val="clear" w:color="auto" w:fill="FFFFFF"/>
              </w:rPr>
              <w:t>in</w:t>
            </w:r>
            <w:proofErr w:type="spellEnd"/>
            <w:r w:rsidRPr="00B331CD">
              <w:rPr>
                <w:shd w:val="clear" w:color="auto" w:fill="FFFFFF"/>
              </w:rPr>
              <w:t xml:space="preserve"> </w:t>
            </w:r>
            <w:proofErr w:type="spellStart"/>
            <w:r w:rsidRPr="00B331CD">
              <w:rPr>
                <w:shd w:val="clear" w:color="auto" w:fill="FFFFFF"/>
              </w:rPr>
              <w:t>vitro</w:t>
            </w:r>
            <w:proofErr w:type="spellEnd"/>
            <w:r w:rsidRPr="00B331CD">
              <w:rPr>
                <w:shd w:val="clear" w:color="auto" w:fill="FFFFFF"/>
              </w:rPr>
              <w:t xml:space="preserve"> в обіг Державної служби України з лікарських засобів та контролю за наркотиками.</w:t>
            </w:r>
          </w:p>
        </w:tc>
        <w:tc>
          <w:tcPr>
            <w:tcW w:w="850" w:type="dxa"/>
            <w:tcBorders>
              <w:top w:val="single" w:sz="4" w:space="0" w:color="auto"/>
              <w:left w:val="single" w:sz="4" w:space="0" w:color="auto"/>
              <w:bottom w:val="single" w:sz="4" w:space="0" w:color="auto"/>
              <w:right w:val="single" w:sz="4" w:space="0" w:color="auto"/>
            </w:tcBorders>
            <w:vAlign w:val="center"/>
            <w:hideMark/>
          </w:tcPr>
          <w:p w14:paraId="2F2EAA45" w14:textId="77777777" w:rsidR="00487FFD" w:rsidRPr="00B331CD" w:rsidRDefault="00487FFD" w:rsidP="00B331CD">
            <w:pPr>
              <w:spacing w:line="240" w:lineRule="auto"/>
              <w:rPr>
                <w:rFonts w:ascii="Times New Roman" w:eastAsia="Times New Roman" w:hAnsi="Times New Roman" w:cs="Times New Roman"/>
                <w:sz w:val="24"/>
                <w:szCs w:val="24"/>
                <w:lang w:eastAsia="ar-SA"/>
              </w:rPr>
            </w:pPr>
            <w:proofErr w:type="spellStart"/>
            <w:r w:rsidRPr="00B331CD">
              <w:rPr>
                <w:rFonts w:ascii="Times New Roman" w:eastAsia="Times New Roman" w:hAnsi="Times New Roman" w:cs="Times New Roman"/>
                <w:sz w:val="24"/>
                <w:szCs w:val="24"/>
                <w:lang w:eastAsia="ar-SA"/>
              </w:rPr>
              <w:t>шт</w:t>
            </w:r>
            <w:proofErr w:type="spellEnd"/>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C46D8C2" w14:textId="77777777" w:rsidR="00487FFD" w:rsidRPr="00B331CD" w:rsidRDefault="00106588" w:rsidP="00B331CD">
            <w:pPr>
              <w:spacing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487FFD" w:rsidRPr="00B331CD">
              <w:rPr>
                <w:rFonts w:ascii="Times New Roman" w:eastAsia="Times New Roman" w:hAnsi="Times New Roman" w:cs="Times New Roman"/>
                <w:sz w:val="24"/>
                <w:szCs w:val="24"/>
                <w:lang w:eastAsia="ar-SA"/>
              </w:rPr>
              <w:t>00</w:t>
            </w:r>
          </w:p>
          <w:p w14:paraId="34F64D17" w14:textId="77777777" w:rsidR="00487FFD" w:rsidRPr="00B331CD" w:rsidRDefault="00487FFD" w:rsidP="00B331CD">
            <w:pPr>
              <w:spacing w:line="240" w:lineRule="auto"/>
              <w:jc w:val="center"/>
              <w:rPr>
                <w:rFonts w:ascii="Times New Roman" w:eastAsia="Times New Roman" w:hAnsi="Times New Roman" w:cs="Times New Roman"/>
                <w:sz w:val="24"/>
                <w:szCs w:val="24"/>
                <w:lang w:eastAsia="ar-SA"/>
              </w:rPr>
            </w:pPr>
          </w:p>
        </w:tc>
      </w:tr>
      <w:tr w:rsidR="00487FFD" w:rsidRPr="00B331CD" w14:paraId="0C3C0478" w14:textId="77777777" w:rsidTr="00487FFD">
        <w:trPr>
          <w:trHeight w:val="465"/>
        </w:trPr>
        <w:tc>
          <w:tcPr>
            <w:tcW w:w="567" w:type="dxa"/>
            <w:tcBorders>
              <w:top w:val="single" w:sz="4" w:space="0" w:color="auto"/>
              <w:left w:val="single" w:sz="4" w:space="0" w:color="auto"/>
              <w:bottom w:val="single" w:sz="4" w:space="0" w:color="auto"/>
              <w:right w:val="single" w:sz="4" w:space="0" w:color="auto"/>
            </w:tcBorders>
            <w:vAlign w:val="center"/>
            <w:hideMark/>
          </w:tcPr>
          <w:p w14:paraId="3783E35E" w14:textId="77777777" w:rsidR="00487FFD" w:rsidRPr="00B331CD" w:rsidRDefault="00487FFD" w:rsidP="00B331CD">
            <w:pPr>
              <w:spacing w:line="240" w:lineRule="auto"/>
              <w:rPr>
                <w:rFonts w:ascii="Times New Roman" w:eastAsia="Times New Roman" w:hAnsi="Times New Roman" w:cs="Times New Roman"/>
                <w:sz w:val="24"/>
                <w:szCs w:val="24"/>
                <w:lang w:eastAsia="ar-SA"/>
              </w:rPr>
            </w:pPr>
            <w:r w:rsidRPr="00B331CD">
              <w:rPr>
                <w:rFonts w:ascii="Times New Roman" w:eastAsia="Times New Roman" w:hAnsi="Times New Roman" w:cs="Times New Roman"/>
                <w:sz w:val="24"/>
                <w:szCs w:val="24"/>
                <w:lang w:eastAsia="ar-SA"/>
              </w:rPr>
              <w:t>2</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9B65A53" w14:textId="77777777" w:rsidR="00487FFD" w:rsidRPr="00B331CD" w:rsidRDefault="00487FFD" w:rsidP="00B331CD">
            <w:pPr>
              <w:spacing w:line="240" w:lineRule="auto"/>
              <w:rPr>
                <w:rFonts w:ascii="Times New Roman" w:eastAsia="Times New Roman" w:hAnsi="Times New Roman" w:cs="Times New Roman"/>
                <w:sz w:val="24"/>
                <w:szCs w:val="24"/>
                <w:lang w:eastAsia="ar-SA"/>
              </w:rPr>
            </w:pPr>
            <w:r w:rsidRPr="00B331CD">
              <w:rPr>
                <w:rFonts w:ascii="Times New Roman" w:eastAsia="Times New Roman" w:hAnsi="Times New Roman" w:cs="Times New Roman"/>
                <w:sz w:val="24"/>
                <w:szCs w:val="24"/>
                <w:lang w:eastAsia="ar-SA"/>
              </w:rPr>
              <w:t xml:space="preserve">Покриття хірургічне, для операцій на черевній порожнині, 160*300см з </w:t>
            </w:r>
            <w:proofErr w:type="spellStart"/>
            <w:r w:rsidRPr="00B331CD">
              <w:rPr>
                <w:rFonts w:ascii="Times New Roman" w:eastAsia="Times New Roman" w:hAnsi="Times New Roman" w:cs="Times New Roman"/>
                <w:sz w:val="24"/>
                <w:szCs w:val="24"/>
                <w:lang w:eastAsia="ar-SA"/>
              </w:rPr>
              <w:t>адгезивним</w:t>
            </w:r>
            <w:proofErr w:type="spellEnd"/>
            <w:r w:rsidRPr="00B331CD">
              <w:rPr>
                <w:rFonts w:ascii="Times New Roman" w:eastAsia="Times New Roman" w:hAnsi="Times New Roman" w:cs="Times New Roman"/>
                <w:sz w:val="24"/>
                <w:szCs w:val="24"/>
                <w:lang w:eastAsia="ar-SA"/>
              </w:rPr>
              <w:t xml:space="preserve"> операційним полем 25*25см, СМС 35г/м2, стерильне одноразового використання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B3FF70" w14:textId="77777777" w:rsidR="00487FFD" w:rsidRPr="00B331CD" w:rsidRDefault="00487FFD" w:rsidP="00B331CD">
            <w:pPr>
              <w:spacing w:line="240" w:lineRule="auto"/>
              <w:rPr>
                <w:rFonts w:ascii="Times New Roman" w:eastAsia="Times New Roman" w:hAnsi="Times New Roman" w:cs="Times New Roman"/>
                <w:sz w:val="24"/>
                <w:szCs w:val="24"/>
                <w:lang w:eastAsia="ar-SA"/>
              </w:rPr>
            </w:pPr>
            <w:r w:rsidRPr="00B331CD">
              <w:rPr>
                <w:rFonts w:ascii="Times New Roman" w:eastAsia="Times New Roman" w:hAnsi="Times New Roman" w:cs="Times New Roman"/>
                <w:sz w:val="24"/>
                <w:szCs w:val="24"/>
                <w:lang w:eastAsia="ar-SA"/>
              </w:rPr>
              <w:t>не менше 80%</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B5B4AFE" w14:textId="77777777" w:rsidR="00487FFD" w:rsidRPr="00B331CD" w:rsidRDefault="00487FFD" w:rsidP="00B331CD">
            <w:pPr>
              <w:spacing w:after="0" w:line="240" w:lineRule="auto"/>
              <w:rPr>
                <w:rFonts w:ascii="Times New Roman" w:eastAsia="Times New Roman" w:hAnsi="Times New Roman" w:cs="Times New Roman"/>
                <w:sz w:val="24"/>
                <w:szCs w:val="24"/>
                <w:lang w:eastAsia="ar-SA"/>
              </w:rPr>
            </w:pPr>
            <w:r w:rsidRPr="00B331CD">
              <w:rPr>
                <w:rFonts w:ascii="Times New Roman" w:eastAsia="Times New Roman" w:hAnsi="Times New Roman" w:cs="Times New Roman"/>
                <w:sz w:val="24"/>
                <w:szCs w:val="24"/>
                <w:lang w:eastAsia="ar-SA"/>
              </w:rPr>
              <w:t>Має бути виготовлене:</w:t>
            </w:r>
          </w:p>
          <w:p w14:paraId="2858F447" w14:textId="77777777" w:rsidR="00487FFD" w:rsidRPr="00B331CD" w:rsidRDefault="00487FFD" w:rsidP="00B331CD">
            <w:pPr>
              <w:spacing w:after="0" w:line="240" w:lineRule="auto"/>
              <w:rPr>
                <w:rFonts w:ascii="Times New Roman" w:eastAsia="Times New Roman" w:hAnsi="Times New Roman" w:cs="Times New Roman"/>
                <w:sz w:val="24"/>
                <w:szCs w:val="24"/>
                <w:lang w:eastAsia="ar-SA"/>
              </w:rPr>
            </w:pPr>
            <w:r w:rsidRPr="00B331CD">
              <w:rPr>
                <w:rFonts w:ascii="Times New Roman" w:eastAsia="Times New Roman" w:hAnsi="Times New Roman" w:cs="Times New Roman"/>
                <w:sz w:val="24"/>
                <w:szCs w:val="24"/>
                <w:lang w:eastAsia="ar-SA"/>
              </w:rPr>
              <w:t xml:space="preserve">        - СМС щільністю не менше 35 г/м2;    </w:t>
            </w:r>
          </w:p>
          <w:p w14:paraId="77A000F6" w14:textId="77777777" w:rsidR="00487FFD" w:rsidRPr="00B331CD" w:rsidRDefault="00487FFD" w:rsidP="00B331CD">
            <w:pPr>
              <w:spacing w:after="0" w:line="240" w:lineRule="auto"/>
              <w:rPr>
                <w:rFonts w:ascii="Times New Roman" w:eastAsia="Times New Roman" w:hAnsi="Times New Roman" w:cs="Times New Roman"/>
                <w:sz w:val="24"/>
                <w:szCs w:val="24"/>
                <w:lang w:eastAsia="ar-SA"/>
              </w:rPr>
            </w:pPr>
            <w:r w:rsidRPr="00B331CD">
              <w:rPr>
                <w:rFonts w:ascii="Times New Roman" w:eastAsia="Times New Roman" w:hAnsi="Times New Roman" w:cs="Times New Roman"/>
                <w:sz w:val="24"/>
                <w:szCs w:val="24"/>
                <w:lang w:eastAsia="ar-SA"/>
              </w:rPr>
              <w:t>Повинне бути:</w:t>
            </w:r>
          </w:p>
          <w:p w14:paraId="5051CDE9" w14:textId="77777777" w:rsidR="00487FFD" w:rsidRPr="00B331CD" w:rsidRDefault="00487FFD" w:rsidP="00B331CD">
            <w:pPr>
              <w:pStyle w:val="aa"/>
              <w:numPr>
                <w:ilvl w:val="0"/>
                <w:numId w:val="9"/>
              </w:numPr>
              <w:autoSpaceDN w:val="0"/>
              <w:spacing w:before="0" w:beforeAutospacing="0" w:after="0" w:afterAutospacing="0"/>
              <w:contextualSpacing/>
              <w:rPr>
                <w:lang w:eastAsia="ar-SA"/>
              </w:rPr>
            </w:pPr>
            <w:r w:rsidRPr="00B331CD">
              <w:rPr>
                <w:lang w:eastAsia="ar-SA"/>
              </w:rPr>
              <w:t xml:space="preserve"> стерильним.</w:t>
            </w:r>
          </w:p>
          <w:p w14:paraId="6D5536E3" w14:textId="77777777" w:rsidR="00487FFD" w:rsidRPr="00B331CD" w:rsidRDefault="00487FFD" w:rsidP="00B331CD">
            <w:pPr>
              <w:pStyle w:val="aa"/>
              <w:numPr>
                <w:ilvl w:val="0"/>
                <w:numId w:val="9"/>
              </w:numPr>
              <w:autoSpaceDN w:val="0"/>
              <w:spacing w:before="0" w:beforeAutospacing="0" w:after="0" w:afterAutospacing="0"/>
              <w:contextualSpacing/>
              <w:rPr>
                <w:lang w:val="ru-RU" w:eastAsia="ar-SA"/>
              </w:rPr>
            </w:pPr>
            <w:r w:rsidRPr="00B331CD">
              <w:rPr>
                <w:lang w:eastAsia="ar-SA"/>
              </w:rPr>
              <w:t>для одноразового використання</w:t>
            </w:r>
          </w:p>
          <w:p w14:paraId="79279B19" w14:textId="77777777" w:rsidR="00487FFD" w:rsidRPr="00B331CD" w:rsidRDefault="00487FFD" w:rsidP="00B331CD">
            <w:pPr>
              <w:pStyle w:val="aa"/>
              <w:numPr>
                <w:ilvl w:val="0"/>
                <w:numId w:val="9"/>
              </w:numPr>
              <w:autoSpaceDN w:val="0"/>
              <w:spacing w:before="0" w:beforeAutospacing="0" w:after="0" w:afterAutospacing="0"/>
              <w:contextualSpacing/>
              <w:rPr>
                <w:lang w:eastAsia="ar-SA"/>
              </w:rPr>
            </w:pPr>
            <w:r w:rsidRPr="00B331CD">
              <w:rPr>
                <w:lang w:eastAsia="ar-SA"/>
              </w:rPr>
              <w:t xml:space="preserve"> мати індивідуальне пакування та маркування, згідно Законодавчих вимог.</w:t>
            </w:r>
          </w:p>
          <w:p w14:paraId="7F75F900" w14:textId="77777777" w:rsidR="00487FFD" w:rsidRPr="00B331CD" w:rsidRDefault="00487FFD" w:rsidP="00B331CD">
            <w:pPr>
              <w:pStyle w:val="aa"/>
              <w:widowControl w:val="0"/>
              <w:numPr>
                <w:ilvl w:val="0"/>
                <w:numId w:val="9"/>
              </w:numPr>
              <w:autoSpaceDE w:val="0"/>
              <w:autoSpaceDN w:val="0"/>
              <w:adjustRightInd w:val="0"/>
              <w:spacing w:before="0" w:beforeAutospacing="0" w:after="0" w:afterAutospacing="0"/>
              <w:contextualSpacing/>
              <w:rPr>
                <w:lang w:eastAsia="ar-SA"/>
              </w:rPr>
            </w:pPr>
            <w:r w:rsidRPr="00B331CD">
              <w:rPr>
                <w:lang w:eastAsia="ar-SA"/>
              </w:rPr>
              <w:t>стерилізований радіаційним  або газовим методом</w:t>
            </w:r>
          </w:p>
          <w:p w14:paraId="6BDE7CFE" w14:textId="77777777" w:rsidR="00487FFD" w:rsidRPr="00B331CD" w:rsidRDefault="00487FFD" w:rsidP="00B331CD">
            <w:pPr>
              <w:pStyle w:val="aa"/>
              <w:widowControl w:val="0"/>
              <w:numPr>
                <w:ilvl w:val="0"/>
                <w:numId w:val="9"/>
              </w:numPr>
              <w:autoSpaceDE w:val="0"/>
              <w:autoSpaceDN w:val="0"/>
              <w:adjustRightInd w:val="0"/>
              <w:spacing w:before="0" w:beforeAutospacing="0" w:after="0" w:afterAutospacing="0"/>
              <w:contextualSpacing/>
              <w:rPr>
                <w:lang w:eastAsia="ar-SA"/>
              </w:rPr>
            </w:pPr>
            <w:r w:rsidRPr="00B331CD">
              <w:rPr>
                <w:shd w:val="clear" w:color="auto" w:fill="FFFFFF"/>
              </w:rPr>
              <w:t xml:space="preserve">Відповідно до вимог Технічного регламенту щодо медичних виробів, </w:t>
            </w:r>
            <w:r w:rsidRPr="00B331CD">
              <w:rPr>
                <w:shd w:val="clear" w:color="auto" w:fill="FFFFFF"/>
              </w:rPr>
              <w:lastRenderedPageBreak/>
              <w:t xml:space="preserve">пункту 31, затвердженого постановою Кабінету Міністрів України від 02 жовтня 2013 року № 753, надати довідку щодо порядкового номеру запису продукції, що є предметом закупівлі цих торгів та пропонується учасником, у реєстрі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Pr="00B331CD">
              <w:rPr>
                <w:shd w:val="clear" w:color="auto" w:fill="FFFFFF"/>
              </w:rPr>
              <w:t>in</w:t>
            </w:r>
            <w:proofErr w:type="spellEnd"/>
            <w:r w:rsidRPr="00B331CD">
              <w:rPr>
                <w:shd w:val="clear" w:color="auto" w:fill="FFFFFF"/>
              </w:rPr>
              <w:t xml:space="preserve"> </w:t>
            </w:r>
            <w:proofErr w:type="spellStart"/>
            <w:r w:rsidRPr="00B331CD">
              <w:rPr>
                <w:shd w:val="clear" w:color="auto" w:fill="FFFFFF"/>
              </w:rPr>
              <w:t>vitro</w:t>
            </w:r>
            <w:proofErr w:type="spellEnd"/>
            <w:r w:rsidRPr="00B331CD">
              <w:rPr>
                <w:shd w:val="clear" w:color="auto" w:fill="FFFFFF"/>
              </w:rPr>
              <w:t xml:space="preserve"> в обіг Державної служби України з лікарських засобів та контролю за наркотиками.</w:t>
            </w:r>
          </w:p>
        </w:tc>
        <w:tc>
          <w:tcPr>
            <w:tcW w:w="850" w:type="dxa"/>
            <w:tcBorders>
              <w:top w:val="single" w:sz="4" w:space="0" w:color="auto"/>
              <w:left w:val="single" w:sz="4" w:space="0" w:color="auto"/>
              <w:bottom w:val="single" w:sz="4" w:space="0" w:color="auto"/>
              <w:right w:val="single" w:sz="4" w:space="0" w:color="auto"/>
            </w:tcBorders>
            <w:vAlign w:val="center"/>
            <w:hideMark/>
          </w:tcPr>
          <w:p w14:paraId="516E1030" w14:textId="77777777" w:rsidR="00487FFD" w:rsidRPr="00B331CD" w:rsidRDefault="00487FFD" w:rsidP="00B331CD">
            <w:pPr>
              <w:spacing w:line="240" w:lineRule="auto"/>
              <w:rPr>
                <w:rFonts w:ascii="Times New Roman" w:eastAsia="Times New Roman" w:hAnsi="Times New Roman" w:cs="Times New Roman"/>
                <w:sz w:val="24"/>
                <w:szCs w:val="24"/>
                <w:lang w:eastAsia="ar-SA"/>
              </w:rPr>
            </w:pPr>
            <w:proofErr w:type="spellStart"/>
            <w:r w:rsidRPr="00B331CD">
              <w:rPr>
                <w:rFonts w:ascii="Times New Roman" w:eastAsia="Times New Roman" w:hAnsi="Times New Roman" w:cs="Times New Roman"/>
                <w:sz w:val="24"/>
                <w:szCs w:val="24"/>
                <w:lang w:eastAsia="ar-SA"/>
              </w:rPr>
              <w:lastRenderedPageBreak/>
              <w:t>шт</w:t>
            </w:r>
            <w:proofErr w:type="spellEnd"/>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66FDB48" w14:textId="77777777" w:rsidR="00487FFD" w:rsidRPr="00B331CD" w:rsidRDefault="00CE0B35" w:rsidP="00B331CD">
            <w:pPr>
              <w:spacing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250</w:t>
            </w:r>
          </w:p>
        </w:tc>
      </w:tr>
      <w:tr w:rsidR="00487FFD" w:rsidRPr="00B331CD" w14:paraId="0C124464" w14:textId="77777777" w:rsidTr="00487FFD">
        <w:trPr>
          <w:trHeight w:val="465"/>
        </w:trPr>
        <w:tc>
          <w:tcPr>
            <w:tcW w:w="567" w:type="dxa"/>
            <w:tcBorders>
              <w:top w:val="single" w:sz="4" w:space="0" w:color="auto"/>
              <w:left w:val="single" w:sz="4" w:space="0" w:color="auto"/>
              <w:bottom w:val="single" w:sz="4" w:space="0" w:color="auto"/>
              <w:right w:val="single" w:sz="4" w:space="0" w:color="auto"/>
            </w:tcBorders>
            <w:vAlign w:val="center"/>
          </w:tcPr>
          <w:p w14:paraId="7584229E" w14:textId="77777777" w:rsidR="00487FFD" w:rsidRPr="00B331CD" w:rsidRDefault="00487FFD" w:rsidP="00B331CD">
            <w:pPr>
              <w:spacing w:line="240" w:lineRule="auto"/>
              <w:rPr>
                <w:rFonts w:ascii="Times New Roman" w:eastAsia="Times New Roman" w:hAnsi="Times New Roman" w:cs="Times New Roman"/>
                <w:sz w:val="24"/>
                <w:szCs w:val="24"/>
                <w:lang w:eastAsia="ar-SA"/>
              </w:rPr>
            </w:pPr>
            <w:r w:rsidRPr="00B331CD">
              <w:rPr>
                <w:rFonts w:ascii="Times New Roman" w:eastAsia="Times New Roman" w:hAnsi="Times New Roman" w:cs="Times New Roman"/>
                <w:sz w:val="24"/>
                <w:szCs w:val="24"/>
                <w:lang w:eastAsia="ar-SA"/>
              </w:rPr>
              <w:lastRenderedPageBreak/>
              <w:t>3</w:t>
            </w:r>
          </w:p>
        </w:tc>
        <w:tc>
          <w:tcPr>
            <w:tcW w:w="3119" w:type="dxa"/>
            <w:tcBorders>
              <w:top w:val="single" w:sz="4" w:space="0" w:color="auto"/>
              <w:left w:val="single" w:sz="4" w:space="0" w:color="auto"/>
              <w:bottom w:val="single" w:sz="4" w:space="0" w:color="auto"/>
              <w:right w:val="single" w:sz="4" w:space="0" w:color="auto"/>
            </w:tcBorders>
            <w:vAlign w:val="center"/>
          </w:tcPr>
          <w:p w14:paraId="6930FBFC" w14:textId="77777777" w:rsidR="00487FFD" w:rsidRPr="00B331CD" w:rsidRDefault="00487FFD" w:rsidP="00B331CD">
            <w:pPr>
              <w:spacing w:line="240" w:lineRule="auto"/>
              <w:rPr>
                <w:rFonts w:ascii="Times New Roman" w:eastAsia="Times New Roman" w:hAnsi="Times New Roman" w:cs="Times New Roman"/>
                <w:sz w:val="24"/>
                <w:szCs w:val="24"/>
                <w:lang w:eastAsia="ar-SA"/>
              </w:rPr>
            </w:pPr>
            <w:r w:rsidRPr="00B331CD">
              <w:rPr>
                <w:rFonts w:ascii="Times New Roman" w:hAnsi="Times New Roman" w:cs="Times New Roman"/>
                <w:color w:val="000000"/>
                <w:sz w:val="24"/>
                <w:szCs w:val="24"/>
              </w:rPr>
              <w:t xml:space="preserve">Покриття 160*240см, СМС 35г/м2, стерильне, одноразового використання </w:t>
            </w:r>
          </w:p>
        </w:tc>
        <w:tc>
          <w:tcPr>
            <w:tcW w:w="1276" w:type="dxa"/>
            <w:tcBorders>
              <w:top w:val="single" w:sz="4" w:space="0" w:color="auto"/>
              <w:left w:val="single" w:sz="4" w:space="0" w:color="auto"/>
              <w:bottom w:val="single" w:sz="4" w:space="0" w:color="auto"/>
              <w:right w:val="single" w:sz="4" w:space="0" w:color="auto"/>
            </w:tcBorders>
            <w:vAlign w:val="center"/>
          </w:tcPr>
          <w:p w14:paraId="173FE4AA" w14:textId="77777777" w:rsidR="00487FFD" w:rsidRPr="00B331CD" w:rsidRDefault="00487FFD" w:rsidP="00B331CD">
            <w:pPr>
              <w:spacing w:line="240" w:lineRule="auto"/>
              <w:rPr>
                <w:rFonts w:ascii="Times New Roman" w:eastAsia="Times New Roman" w:hAnsi="Times New Roman" w:cs="Times New Roman"/>
                <w:sz w:val="24"/>
                <w:szCs w:val="24"/>
                <w:lang w:eastAsia="ar-SA"/>
              </w:rPr>
            </w:pPr>
            <w:r w:rsidRPr="00B331CD">
              <w:rPr>
                <w:rFonts w:ascii="Times New Roman" w:eastAsia="Times New Roman" w:hAnsi="Times New Roman" w:cs="Times New Roman"/>
                <w:sz w:val="24"/>
                <w:szCs w:val="24"/>
                <w:lang w:eastAsia="ar-SA"/>
              </w:rPr>
              <w:t>не менше 80%</w:t>
            </w:r>
          </w:p>
        </w:tc>
        <w:tc>
          <w:tcPr>
            <w:tcW w:w="3686" w:type="dxa"/>
            <w:tcBorders>
              <w:top w:val="single" w:sz="4" w:space="0" w:color="auto"/>
              <w:left w:val="single" w:sz="4" w:space="0" w:color="auto"/>
              <w:bottom w:val="single" w:sz="4" w:space="0" w:color="auto"/>
              <w:right w:val="single" w:sz="4" w:space="0" w:color="auto"/>
            </w:tcBorders>
            <w:vAlign w:val="center"/>
          </w:tcPr>
          <w:p w14:paraId="093419BD" w14:textId="77777777" w:rsidR="00487FFD" w:rsidRPr="00B331CD" w:rsidRDefault="00487FFD" w:rsidP="00B331CD">
            <w:pPr>
              <w:spacing w:after="0" w:line="240" w:lineRule="auto"/>
              <w:rPr>
                <w:rFonts w:ascii="Times New Roman" w:eastAsia="Times New Roman" w:hAnsi="Times New Roman" w:cs="Times New Roman"/>
                <w:sz w:val="24"/>
                <w:szCs w:val="24"/>
                <w:lang w:eastAsia="ar-SA"/>
              </w:rPr>
            </w:pPr>
            <w:r w:rsidRPr="00B331CD">
              <w:rPr>
                <w:rFonts w:ascii="Times New Roman" w:eastAsia="Times New Roman" w:hAnsi="Times New Roman" w:cs="Times New Roman"/>
                <w:sz w:val="24"/>
                <w:szCs w:val="24"/>
                <w:lang w:eastAsia="ar-SA"/>
              </w:rPr>
              <w:t>Має бути виготовлене:</w:t>
            </w:r>
          </w:p>
          <w:p w14:paraId="2ECC222E" w14:textId="77777777" w:rsidR="00487FFD" w:rsidRPr="00B331CD" w:rsidRDefault="00487FFD" w:rsidP="00B331CD">
            <w:pPr>
              <w:spacing w:after="0" w:line="240" w:lineRule="auto"/>
              <w:rPr>
                <w:rFonts w:ascii="Times New Roman" w:eastAsia="Times New Roman" w:hAnsi="Times New Roman" w:cs="Times New Roman"/>
                <w:sz w:val="24"/>
                <w:szCs w:val="24"/>
                <w:lang w:eastAsia="ar-SA"/>
              </w:rPr>
            </w:pPr>
            <w:r w:rsidRPr="00B331CD">
              <w:rPr>
                <w:rFonts w:ascii="Times New Roman" w:eastAsia="Times New Roman" w:hAnsi="Times New Roman" w:cs="Times New Roman"/>
                <w:sz w:val="24"/>
                <w:szCs w:val="24"/>
                <w:lang w:eastAsia="ar-SA"/>
              </w:rPr>
              <w:t>-  СМС  щільністю 35г/м2;</w:t>
            </w:r>
          </w:p>
          <w:p w14:paraId="6848133A" w14:textId="77777777" w:rsidR="00487FFD" w:rsidRPr="00B331CD" w:rsidRDefault="00487FFD" w:rsidP="00B331CD">
            <w:pPr>
              <w:spacing w:after="0" w:line="240" w:lineRule="auto"/>
              <w:rPr>
                <w:rFonts w:ascii="Times New Roman" w:eastAsia="Times New Roman" w:hAnsi="Times New Roman" w:cs="Times New Roman"/>
                <w:sz w:val="24"/>
                <w:szCs w:val="24"/>
                <w:lang w:eastAsia="ar-SA"/>
              </w:rPr>
            </w:pPr>
            <w:r w:rsidRPr="00B331CD">
              <w:rPr>
                <w:rFonts w:ascii="Times New Roman" w:eastAsia="Times New Roman" w:hAnsi="Times New Roman" w:cs="Times New Roman"/>
                <w:sz w:val="24"/>
                <w:szCs w:val="24"/>
                <w:lang w:eastAsia="ar-SA"/>
              </w:rPr>
              <w:t>Якість всіх матеріалів має бути підтверджена відповідними сертифікатами.</w:t>
            </w:r>
          </w:p>
          <w:p w14:paraId="30169414" w14:textId="77777777" w:rsidR="00487FFD" w:rsidRPr="00B331CD" w:rsidRDefault="00487FFD" w:rsidP="00B331CD">
            <w:pPr>
              <w:spacing w:after="0" w:line="240" w:lineRule="auto"/>
              <w:rPr>
                <w:rFonts w:ascii="Times New Roman" w:eastAsia="Times New Roman" w:hAnsi="Times New Roman" w:cs="Times New Roman"/>
                <w:sz w:val="24"/>
                <w:szCs w:val="24"/>
                <w:lang w:eastAsia="ar-SA"/>
              </w:rPr>
            </w:pPr>
            <w:r w:rsidRPr="00B331CD">
              <w:rPr>
                <w:rFonts w:ascii="Times New Roman" w:eastAsia="Times New Roman" w:hAnsi="Times New Roman" w:cs="Times New Roman"/>
                <w:sz w:val="24"/>
                <w:szCs w:val="24"/>
                <w:lang w:eastAsia="ar-SA"/>
              </w:rPr>
              <w:t>Повинне бути:</w:t>
            </w:r>
          </w:p>
          <w:p w14:paraId="6D3B8E57" w14:textId="77777777" w:rsidR="00487FFD" w:rsidRPr="00B331CD" w:rsidRDefault="00487FFD" w:rsidP="00B331CD">
            <w:pPr>
              <w:pStyle w:val="aa"/>
              <w:numPr>
                <w:ilvl w:val="0"/>
                <w:numId w:val="10"/>
              </w:numPr>
              <w:autoSpaceDN w:val="0"/>
              <w:spacing w:before="0" w:beforeAutospacing="0" w:after="0" w:afterAutospacing="0"/>
              <w:contextualSpacing/>
              <w:rPr>
                <w:lang w:eastAsia="ar-SA"/>
              </w:rPr>
            </w:pPr>
            <w:r w:rsidRPr="00B331CD">
              <w:rPr>
                <w:lang w:eastAsia="ar-SA"/>
              </w:rPr>
              <w:t xml:space="preserve"> стерильним.</w:t>
            </w:r>
          </w:p>
          <w:p w14:paraId="20D09FF6" w14:textId="77777777" w:rsidR="00487FFD" w:rsidRPr="00B331CD" w:rsidRDefault="00487FFD" w:rsidP="00B331CD">
            <w:pPr>
              <w:pStyle w:val="aa"/>
              <w:numPr>
                <w:ilvl w:val="0"/>
                <w:numId w:val="10"/>
              </w:numPr>
              <w:autoSpaceDN w:val="0"/>
              <w:spacing w:before="0" w:beforeAutospacing="0" w:after="0" w:afterAutospacing="0"/>
              <w:contextualSpacing/>
              <w:rPr>
                <w:lang w:val="ru-RU" w:eastAsia="ar-SA"/>
              </w:rPr>
            </w:pPr>
            <w:r w:rsidRPr="00B331CD">
              <w:rPr>
                <w:lang w:eastAsia="ar-SA"/>
              </w:rPr>
              <w:t>для одноразового використання</w:t>
            </w:r>
          </w:p>
          <w:p w14:paraId="7E9559AF" w14:textId="77777777" w:rsidR="00487FFD" w:rsidRPr="00B331CD" w:rsidRDefault="00487FFD" w:rsidP="00B331CD">
            <w:pPr>
              <w:pStyle w:val="aa"/>
              <w:numPr>
                <w:ilvl w:val="0"/>
                <w:numId w:val="10"/>
              </w:numPr>
              <w:autoSpaceDN w:val="0"/>
              <w:spacing w:before="0" w:beforeAutospacing="0" w:after="0" w:afterAutospacing="0"/>
              <w:contextualSpacing/>
              <w:rPr>
                <w:lang w:eastAsia="ar-SA"/>
              </w:rPr>
            </w:pPr>
            <w:r w:rsidRPr="00B331CD">
              <w:rPr>
                <w:lang w:eastAsia="ar-SA"/>
              </w:rPr>
              <w:t xml:space="preserve"> мати індивідуальне пакування та маркування, згідно Законодавчих вимог.</w:t>
            </w:r>
          </w:p>
          <w:p w14:paraId="429E8D0E" w14:textId="77777777" w:rsidR="00487FFD" w:rsidRPr="00B331CD" w:rsidRDefault="00487FFD" w:rsidP="00B331CD">
            <w:pPr>
              <w:pStyle w:val="aa"/>
              <w:widowControl w:val="0"/>
              <w:numPr>
                <w:ilvl w:val="0"/>
                <w:numId w:val="10"/>
              </w:numPr>
              <w:autoSpaceDE w:val="0"/>
              <w:autoSpaceDN w:val="0"/>
              <w:adjustRightInd w:val="0"/>
              <w:spacing w:before="0" w:beforeAutospacing="0" w:after="0" w:afterAutospacing="0"/>
              <w:contextualSpacing/>
              <w:rPr>
                <w:lang w:eastAsia="ar-SA"/>
              </w:rPr>
            </w:pPr>
            <w:r w:rsidRPr="00B331CD">
              <w:rPr>
                <w:lang w:eastAsia="ar-SA"/>
              </w:rPr>
              <w:t>стерилізований радіаційним  або газовим методом</w:t>
            </w:r>
          </w:p>
          <w:p w14:paraId="57961CF0" w14:textId="77777777" w:rsidR="00487FFD" w:rsidRPr="00B331CD" w:rsidRDefault="00487FFD" w:rsidP="00B331CD">
            <w:pPr>
              <w:pStyle w:val="aa"/>
              <w:widowControl w:val="0"/>
              <w:numPr>
                <w:ilvl w:val="0"/>
                <w:numId w:val="10"/>
              </w:numPr>
              <w:autoSpaceDE w:val="0"/>
              <w:autoSpaceDN w:val="0"/>
              <w:adjustRightInd w:val="0"/>
              <w:spacing w:before="0" w:beforeAutospacing="0" w:after="0" w:afterAutospacing="0"/>
              <w:contextualSpacing/>
              <w:rPr>
                <w:lang w:eastAsia="ar-SA"/>
              </w:rPr>
            </w:pPr>
            <w:r w:rsidRPr="00B331CD">
              <w:rPr>
                <w:shd w:val="clear" w:color="auto" w:fill="FFFFFF"/>
              </w:rPr>
              <w:t xml:space="preserve">Відповідно до вимог Технічного регламенту щодо медичних виробів, пункту 31, затвердженого постановою Кабінету Міністрів України від 02 жовтня 2013 року № 753, надати довідку щодо порядкового номеру запису продукції, що є предметом закупівлі цих торгів та пропонується учасником, у реєстрі осіб відповідальних за введення медичних виробів, активних медичних виробів, які </w:t>
            </w:r>
            <w:r w:rsidRPr="00B331CD">
              <w:rPr>
                <w:shd w:val="clear" w:color="auto" w:fill="FFFFFF"/>
              </w:rPr>
              <w:lastRenderedPageBreak/>
              <w:t xml:space="preserve">імплантують, та медичних виробів для діагностики </w:t>
            </w:r>
            <w:proofErr w:type="spellStart"/>
            <w:r w:rsidRPr="00B331CD">
              <w:rPr>
                <w:shd w:val="clear" w:color="auto" w:fill="FFFFFF"/>
              </w:rPr>
              <w:t>in</w:t>
            </w:r>
            <w:proofErr w:type="spellEnd"/>
            <w:r w:rsidRPr="00B331CD">
              <w:rPr>
                <w:shd w:val="clear" w:color="auto" w:fill="FFFFFF"/>
              </w:rPr>
              <w:t xml:space="preserve"> </w:t>
            </w:r>
            <w:proofErr w:type="spellStart"/>
            <w:r w:rsidRPr="00B331CD">
              <w:rPr>
                <w:shd w:val="clear" w:color="auto" w:fill="FFFFFF"/>
              </w:rPr>
              <w:t>vitro</w:t>
            </w:r>
            <w:proofErr w:type="spellEnd"/>
            <w:r w:rsidRPr="00B331CD">
              <w:rPr>
                <w:shd w:val="clear" w:color="auto" w:fill="FFFFFF"/>
              </w:rPr>
              <w:t xml:space="preserve"> в обіг Державної служби України з лікарських засобів та контролю за наркотиками.</w:t>
            </w:r>
          </w:p>
        </w:tc>
        <w:tc>
          <w:tcPr>
            <w:tcW w:w="850" w:type="dxa"/>
            <w:tcBorders>
              <w:top w:val="single" w:sz="4" w:space="0" w:color="auto"/>
              <w:left w:val="single" w:sz="4" w:space="0" w:color="auto"/>
              <w:bottom w:val="single" w:sz="4" w:space="0" w:color="auto"/>
              <w:right w:val="single" w:sz="4" w:space="0" w:color="auto"/>
            </w:tcBorders>
            <w:vAlign w:val="center"/>
          </w:tcPr>
          <w:p w14:paraId="34E10EA3" w14:textId="77777777" w:rsidR="00487FFD" w:rsidRPr="00B331CD" w:rsidRDefault="00487FFD" w:rsidP="00B331CD">
            <w:pPr>
              <w:spacing w:line="240" w:lineRule="auto"/>
              <w:rPr>
                <w:rFonts w:ascii="Times New Roman" w:eastAsia="Times New Roman" w:hAnsi="Times New Roman" w:cs="Times New Roman"/>
                <w:sz w:val="24"/>
                <w:szCs w:val="24"/>
                <w:lang w:eastAsia="ar-SA"/>
              </w:rPr>
            </w:pPr>
            <w:proofErr w:type="spellStart"/>
            <w:r w:rsidRPr="00B331CD">
              <w:rPr>
                <w:rFonts w:ascii="Times New Roman" w:eastAsia="Times New Roman" w:hAnsi="Times New Roman" w:cs="Times New Roman"/>
                <w:sz w:val="24"/>
                <w:szCs w:val="24"/>
                <w:lang w:eastAsia="ar-SA"/>
              </w:rPr>
              <w:lastRenderedPageBreak/>
              <w:t>шт</w:t>
            </w:r>
            <w:proofErr w:type="spellEnd"/>
          </w:p>
        </w:tc>
        <w:tc>
          <w:tcPr>
            <w:tcW w:w="992" w:type="dxa"/>
            <w:tcBorders>
              <w:top w:val="single" w:sz="4" w:space="0" w:color="auto"/>
              <w:left w:val="single" w:sz="4" w:space="0" w:color="auto"/>
              <w:bottom w:val="single" w:sz="4" w:space="0" w:color="auto"/>
              <w:right w:val="single" w:sz="4" w:space="0" w:color="auto"/>
            </w:tcBorders>
            <w:noWrap/>
            <w:vAlign w:val="center"/>
          </w:tcPr>
          <w:p w14:paraId="38FB48D3" w14:textId="77777777" w:rsidR="00487FFD" w:rsidRPr="00B331CD" w:rsidRDefault="00CE0B35" w:rsidP="00B331CD">
            <w:pPr>
              <w:spacing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2 500</w:t>
            </w:r>
          </w:p>
          <w:p w14:paraId="1B2596AE" w14:textId="77777777" w:rsidR="00487FFD" w:rsidRPr="00B331CD" w:rsidRDefault="00487FFD" w:rsidP="00B331CD">
            <w:pPr>
              <w:spacing w:line="240" w:lineRule="auto"/>
              <w:jc w:val="center"/>
              <w:rPr>
                <w:rFonts w:ascii="Times New Roman" w:eastAsia="Times New Roman" w:hAnsi="Times New Roman" w:cs="Times New Roman"/>
                <w:sz w:val="24"/>
                <w:szCs w:val="24"/>
                <w:lang w:eastAsia="ar-SA"/>
              </w:rPr>
            </w:pPr>
          </w:p>
        </w:tc>
      </w:tr>
      <w:tr w:rsidR="00487FFD" w:rsidRPr="00B331CD" w14:paraId="4A637280" w14:textId="77777777" w:rsidTr="00487FFD">
        <w:trPr>
          <w:trHeight w:val="233"/>
        </w:trPr>
        <w:tc>
          <w:tcPr>
            <w:tcW w:w="567" w:type="dxa"/>
            <w:tcBorders>
              <w:top w:val="single" w:sz="4" w:space="0" w:color="auto"/>
              <w:left w:val="single" w:sz="4" w:space="0" w:color="auto"/>
              <w:bottom w:val="single" w:sz="4" w:space="0" w:color="auto"/>
              <w:right w:val="single" w:sz="4" w:space="0" w:color="auto"/>
            </w:tcBorders>
            <w:noWrap/>
            <w:hideMark/>
          </w:tcPr>
          <w:p w14:paraId="33D66621" w14:textId="77777777" w:rsidR="00487FFD" w:rsidRPr="00B331CD" w:rsidRDefault="00487FFD" w:rsidP="00B331CD">
            <w:pPr>
              <w:spacing w:line="240" w:lineRule="auto"/>
              <w:rPr>
                <w:rFonts w:ascii="Times New Roman" w:eastAsia="Times New Roman" w:hAnsi="Times New Roman" w:cs="Times New Roman"/>
                <w:sz w:val="24"/>
                <w:szCs w:val="24"/>
                <w:lang w:eastAsia="ar-SA"/>
              </w:rPr>
            </w:pPr>
            <w:r w:rsidRPr="00B331CD">
              <w:rPr>
                <w:rFonts w:ascii="Times New Roman" w:eastAsia="Times New Roman" w:hAnsi="Times New Roman" w:cs="Times New Roman"/>
                <w:sz w:val="24"/>
                <w:szCs w:val="24"/>
                <w:lang w:eastAsia="ar-SA"/>
              </w:rPr>
              <w:lastRenderedPageBreak/>
              <w:t>4</w:t>
            </w:r>
          </w:p>
        </w:tc>
        <w:tc>
          <w:tcPr>
            <w:tcW w:w="3119" w:type="dxa"/>
            <w:tcBorders>
              <w:top w:val="single" w:sz="4" w:space="0" w:color="auto"/>
              <w:left w:val="single" w:sz="4" w:space="0" w:color="auto"/>
              <w:bottom w:val="single" w:sz="4" w:space="0" w:color="auto"/>
              <w:right w:val="single" w:sz="4" w:space="0" w:color="auto"/>
            </w:tcBorders>
            <w:hideMark/>
          </w:tcPr>
          <w:p w14:paraId="4318C380" w14:textId="6C36C1A2" w:rsidR="00487FFD" w:rsidRPr="00B331CD" w:rsidRDefault="00487FFD" w:rsidP="00B331CD">
            <w:pPr>
              <w:spacing w:line="240" w:lineRule="auto"/>
              <w:rPr>
                <w:rFonts w:ascii="Times New Roman" w:eastAsia="Times New Roman" w:hAnsi="Times New Roman" w:cs="Times New Roman"/>
                <w:sz w:val="24"/>
                <w:szCs w:val="24"/>
                <w:lang w:eastAsia="ar-SA"/>
              </w:rPr>
            </w:pPr>
            <w:r w:rsidRPr="00B331CD">
              <w:rPr>
                <w:rFonts w:ascii="Times New Roman" w:eastAsia="Times New Roman" w:hAnsi="Times New Roman" w:cs="Times New Roman"/>
                <w:sz w:val="24"/>
                <w:szCs w:val="24"/>
                <w:lang w:eastAsia="ar-SA"/>
              </w:rPr>
              <w:t xml:space="preserve">Халат </w:t>
            </w:r>
            <w:proofErr w:type="spellStart"/>
            <w:r w:rsidRPr="00B331CD">
              <w:rPr>
                <w:rFonts w:ascii="Times New Roman" w:eastAsia="Times New Roman" w:hAnsi="Times New Roman" w:cs="Times New Roman"/>
                <w:sz w:val="24"/>
                <w:szCs w:val="24"/>
                <w:lang w:eastAsia="ar-SA"/>
              </w:rPr>
              <w:t>хірургичний</w:t>
            </w:r>
            <w:proofErr w:type="spellEnd"/>
            <w:r w:rsidRPr="00B331CD">
              <w:rPr>
                <w:rFonts w:ascii="Times New Roman" w:eastAsia="Times New Roman" w:hAnsi="Times New Roman" w:cs="Times New Roman"/>
                <w:sz w:val="24"/>
                <w:szCs w:val="24"/>
                <w:lang w:eastAsia="ar-SA"/>
              </w:rPr>
              <w:t xml:space="preserve"> , розмір </w:t>
            </w:r>
            <w:r w:rsidRPr="00B331CD">
              <w:rPr>
                <w:rFonts w:ascii="Times New Roman" w:eastAsia="Times New Roman" w:hAnsi="Times New Roman" w:cs="Times New Roman"/>
                <w:sz w:val="24"/>
                <w:szCs w:val="24"/>
                <w:lang w:val="en-US" w:eastAsia="ar-SA"/>
              </w:rPr>
              <w:t>XX</w:t>
            </w:r>
            <w:r w:rsidRPr="00B331CD">
              <w:rPr>
                <w:rFonts w:ascii="Times New Roman" w:eastAsia="Times New Roman" w:hAnsi="Times New Roman" w:cs="Times New Roman"/>
                <w:sz w:val="24"/>
                <w:szCs w:val="24"/>
                <w:lang w:eastAsia="ar-SA"/>
              </w:rPr>
              <w:t>L, СМС 35г/м2, стерильний, одноразового викори</w:t>
            </w:r>
            <w:r w:rsidR="00C2047E">
              <w:rPr>
                <w:rFonts w:ascii="Times New Roman" w:eastAsia="Times New Roman" w:hAnsi="Times New Roman" w:cs="Times New Roman"/>
                <w:sz w:val="24"/>
                <w:szCs w:val="24"/>
                <w:lang w:eastAsia="ar-SA"/>
              </w:rPr>
              <w:t>стання</w:t>
            </w:r>
          </w:p>
        </w:tc>
        <w:tc>
          <w:tcPr>
            <w:tcW w:w="1276" w:type="dxa"/>
            <w:tcBorders>
              <w:top w:val="single" w:sz="4" w:space="0" w:color="auto"/>
              <w:left w:val="single" w:sz="4" w:space="0" w:color="auto"/>
              <w:bottom w:val="single" w:sz="4" w:space="0" w:color="auto"/>
              <w:right w:val="single" w:sz="4" w:space="0" w:color="auto"/>
            </w:tcBorders>
            <w:hideMark/>
          </w:tcPr>
          <w:p w14:paraId="2810D23A" w14:textId="77777777" w:rsidR="00487FFD" w:rsidRPr="00B331CD" w:rsidRDefault="00487FFD" w:rsidP="00B331CD">
            <w:pPr>
              <w:spacing w:line="240" w:lineRule="auto"/>
              <w:rPr>
                <w:rFonts w:ascii="Times New Roman" w:eastAsia="Times New Roman" w:hAnsi="Times New Roman" w:cs="Times New Roman"/>
                <w:sz w:val="24"/>
                <w:szCs w:val="24"/>
                <w:lang w:eastAsia="ar-SA"/>
              </w:rPr>
            </w:pPr>
            <w:r w:rsidRPr="00B331CD">
              <w:rPr>
                <w:rFonts w:ascii="Times New Roman" w:eastAsia="Times New Roman" w:hAnsi="Times New Roman" w:cs="Times New Roman"/>
                <w:sz w:val="24"/>
                <w:szCs w:val="24"/>
                <w:lang w:eastAsia="ar-SA"/>
              </w:rPr>
              <w:t>не менше 80%</w:t>
            </w:r>
          </w:p>
        </w:tc>
        <w:tc>
          <w:tcPr>
            <w:tcW w:w="3686" w:type="dxa"/>
            <w:tcBorders>
              <w:top w:val="single" w:sz="4" w:space="0" w:color="auto"/>
              <w:left w:val="single" w:sz="4" w:space="0" w:color="auto"/>
              <w:bottom w:val="single" w:sz="4" w:space="0" w:color="auto"/>
              <w:right w:val="single" w:sz="4" w:space="0" w:color="auto"/>
            </w:tcBorders>
            <w:vAlign w:val="center"/>
          </w:tcPr>
          <w:p w14:paraId="285DD4E9" w14:textId="77777777" w:rsidR="00487FFD" w:rsidRPr="00B331CD" w:rsidRDefault="00487FFD" w:rsidP="00B331CD">
            <w:pPr>
              <w:spacing w:after="0" w:line="240" w:lineRule="auto"/>
              <w:rPr>
                <w:rFonts w:ascii="Times New Roman" w:eastAsia="Times New Roman" w:hAnsi="Times New Roman" w:cs="Times New Roman"/>
                <w:sz w:val="24"/>
                <w:szCs w:val="24"/>
                <w:lang w:eastAsia="ar-SA"/>
              </w:rPr>
            </w:pPr>
            <w:r w:rsidRPr="00B331CD">
              <w:rPr>
                <w:rFonts w:ascii="Times New Roman" w:eastAsia="Times New Roman" w:hAnsi="Times New Roman" w:cs="Times New Roman"/>
                <w:sz w:val="24"/>
                <w:szCs w:val="24"/>
                <w:lang w:eastAsia="ar-SA"/>
              </w:rPr>
              <w:t>Має бути виготовлений:</w:t>
            </w:r>
          </w:p>
          <w:p w14:paraId="32BDC051" w14:textId="77777777" w:rsidR="00487FFD" w:rsidRPr="00B331CD" w:rsidRDefault="00487FFD" w:rsidP="00B331CD">
            <w:pPr>
              <w:spacing w:after="0" w:line="240" w:lineRule="auto"/>
              <w:rPr>
                <w:rFonts w:ascii="Times New Roman" w:eastAsia="Times New Roman" w:hAnsi="Times New Roman" w:cs="Times New Roman"/>
                <w:sz w:val="24"/>
                <w:szCs w:val="24"/>
                <w:lang w:eastAsia="ar-SA"/>
              </w:rPr>
            </w:pPr>
            <w:r w:rsidRPr="00B331CD">
              <w:rPr>
                <w:rFonts w:ascii="Times New Roman" w:eastAsia="Times New Roman" w:hAnsi="Times New Roman" w:cs="Times New Roman"/>
                <w:sz w:val="24"/>
                <w:szCs w:val="24"/>
                <w:lang w:eastAsia="ar-SA"/>
              </w:rPr>
              <w:t>-  СМС  щільністю 35г/м2;</w:t>
            </w:r>
          </w:p>
          <w:p w14:paraId="3487BCD1" w14:textId="77777777" w:rsidR="00487FFD" w:rsidRPr="00B331CD" w:rsidRDefault="00487FFD" w:rsidP="00B331CD">
            <w:pPr>
              <w:spacing w:after="0" w:line="240" w:lineRule="auto"/>
              <w:rPr>
                <w:rFonts w:ascii="Times New Roman" w:eastAsia="Times New Roman" w:hAnsi="Times New Roman" w:cs="Times New Roman"/>
                <w:sz w:val="24"/>
                <w:szCs w:val="24"/>
                <w:lang w:eastAsia="ar-SA"/>
              </w:rPr>
            </w:pPr>
            <w:r w:rsidRPr="00B331CD">
              <w:rPr>
                <w:rFonts w:ascii="Times New Roman" w:eastAsia="Times New Roman" w:hAnsi="Times New Roman" w:cs="Times New Roman"/>
                <w:sz w:val="24"/>
                <w:szCs w:val="24"/>
                <w:lang w:eastAsia="ar-SA"/>
              </w:rPr>
              <w:t>- комір халата- стійка, на зав'язках;</w:t>
            </w:r>
          </w:p>
          <w:p w14:paraId="56636C26" w14:textId="77777777" w:rsidR="00487FFD" w:rsidRPr="00B331CD" w:rsidRDefault="00487FFD" w:rsidP="00B331CD">
            <w:pPr>
              <w:spacing w:after="0" w:line="240" w:lineRule="auto"/>
              <w:rPr>
                <w:rFonts w:ascii="Times New Roman" w:eastAsia="Times New Roman" w:hAnsi="Times New Roman" w:cs="Times New Roman"/>
                <w:sz w:val="24"/>
                <w:szCs w:val="24"/>
                <w:lang w:eastAsia="ar-SA"/>
              </w:rPr>
            </w:pPr>
            <w:r w:rsidRPr="00B331CD">
              <w:rPr>
                <w:rFonts w:ascii="Times New Roman" w:eastAsia="Times New Roman" w:hAnsi="Times New Roman" w:cs="Times New Roman"/>
                <w:sz w:val="24"/>
                <w:szCs w:val="24"/>
                <w:lang w:eastAsia="ar-SA"/>
              </w:rPr>
              <w:t>- рукава на трикотажних манжетах;</w:t>
            </w:r>
          </w:p>
          <w:p w14:paraId="3F38DFEC" w14:textId="77777777" w:rsidR="00487FFD" w:rsidRPr="00B331CD" w:rsidRDefault="00487FFD" w:rsidP="00B331CD">
            <w:pPr>
              <w:spacing w:after="0" w:line="240" w:lineRule="auto"/>
              <w:rPr>
                <w:rFonts w:ascii="Times New Roman" w:eastAsia="Times New Roman" w:hAnsi="Times New Roman" w:cs="Times New Roman"/>
                <w:sz w:val="24"/>
                <w:szCs w:val="24"/>
                <w:lang w:eastAsia="ar-SA"/>
              </w:rPr>
            </w:pPr>
            <w:r w:rsidRPr="00B331CD">
              <w:rPr>
                <w:rFonts w:ascii="Times New Roman" w:eastAsia="Times New Roman" w:hAnsi="Times New Roman" w:cs="Times New Roman"/>
                <w:sz w:val="24"/>
                <w:szCs w:val="24"/>
                <w:lang w:eastAsia="ar-SA"/>
              </w:rPr>
              <w:t>Якість всіх матеріалів має бути підтверджена відповідними сертифікатами.</w:t>
            </w:r>
          </w:p>
          <w:p w14:paraId="03F32CB7" w14:textId="77777777" w:rsidR="00487FFD" w:rsidRPr="00B331CD" w:rsidRDefault="00487FFD" w:rsidP="00B331CD">
            <w:pPr>
              <w:spacing w:after="0" w:line="240" w:lineRule="auto"/>
              <w:rPr>
                <w:rFonts w:ascii="Times New Roman" w:eastAsia="Times New Roman" w:hAnsi="Times New Roman" w:cs="Times New Roman"/>
                <w:sz w:val="24"/>
                <w:szCs w:val="24"/>
                <w:lang w:eastAsia="ar-SA"/>
              </w:rPr>
            </w:pPr>
            <w:r w:rsidRPr="00B331CD">
              <w:rPr>
                <w:rFonts w:ascii="Times New Roman" w:eastAsia="Times New Roman" w:hAnsi="Times New Roman" w:cs="Times New Roman"/>
                <w:sz w:val="24"/>
                <w:szCs w:val="24"/>
                <w:lang w:eastAsia="ar-SA"/>
              </w:rPr>
              <w:t>Повинен бути:</w:t>
            </w:r>
          </w:p>
          <w:p w14:paraId="23072300" w14:textId="77777777" w:rsidR="00487FFD" w:rsidRPr="00B331CD" w:rsidRDefault="00487FFD" w:rsidP="00B331CD">
            <w:pPr>
              <w:pStyle w:val="aa"/>
              <w:numPr>
                <w:ilvl w:val="0"/>
                <w:numId w:val="10"/>
              </w:numPr>
              <w:autoSpaceDN w:val="0"/>
              <w:spacing w:before="0" w:beforeAutospacing="0" w:after="0" w:afterAutospacing="0"/>
              <w:contextualSpacing/>
              <w:rPr>
                <w:lang w:eastAsia="ar-SA"/>
              </w:rPr>
            </w:pPr>
            <w:r w:rsidRPr="00B331CD">
              <w:rPr>
                <w:lang w:eastAsia="ar-SA"/>
              </w:rPr>
              <w:t xml:space="preserve"> стерильним.</w:t>
            </w:r>
          </w:p>
          <w:p w14:paraId="63D68B84" w14:textId="77777777" w:rsidR="00487FFD" w:rsidRPr="00B331CD" w:rsidRDefault="00487FFD" w:rsidP="00B331CD">
            <w:pPr>
              <w:pStyle w:val="aa"/>
              <w:numPr>
                <w:ilvl w:val="0"/>
                <w:numId w:val="10"/>
              </w:numPr>
              <w:autoSpaceDN w:val="0"/>
              <w:spacing w:before="0" w:beforeAutospacing="0" w:after="0" w:afterAutospacing="0"/>
              <w:contextualSpacing/>
              <w:rPr>
                <w:lang w:val="ru-RU" w:eastAsia="ar-SA"/>
              </w:rPr>
            </w:pPr>
            <w:r w:rsidRPr="00B331CD">
              <w:rPr>
                <w:lang w:eastAsia="ar-SA"/>
              </w:rPr>
              <w:t>для одноразового використання</w:t>
            </w:r>
          </w:p>
          <w:p w14:paraId="38B342F6" w14:textId="77777777" w:rsidR="00487FFD" w:rsidRPr="00B331CD" w:rsidRDefault="00487FFD" w:rsidP="00B331CD">
            <w:pPr>
              <w:pStyle w:val="aa"/>
              <w:numPr>
                <w:ilvl w:val="0"/>
                <w:numId w:val="10"/>
              </w:numPr>
              <w:autoSpaceDN w:val="0"/>
              <w:spacing w:before="0" w:beforeAutospacing="0" w:after="0" w:afterAutospacing="0"/>
              <w:contextualSpacing/>
              <w:rPr>
                <w:lang w:eastAsia="ar-SA"/>
              </w:rPr>
            </w:pPr>
            <w:r w:rsidRPr="00B331CD">
              <w:rPr>
                <w:lang w:eastAsia="ar-SA"/>
              </w:rPr>
              <w:t xml:space="preserve"> мати індивідуальне пакування та маркування, згідно Законодавчих вимог.</w:t>
            </w:r>
          </w:p>
          <w:p w14:paraId="501CA272" w14:textId="77777777" w:rsidR="00487FFD" w:rsidRPr="00B331CD" w:rsidRDefault="00487FFD" w:rsidP="00B331CD">
            <w:pPr>
              <w:pStyle w:val="aa"/>
              <w:widowControl w:val="0"/>
              <w:numPr>
                <w:ilvl w:val="0"/>
                <w:numId w:val="10"/>
              </w:numPr>
              <w:autoSpaceDE w:val="0"/>
              <w:autoSpaceDN w:val="0"/>
              <w:adjustRightInd w:val="0"/>
              <w:spacing w:before="0" w:beforeAutospacing="0" w:after="0" w:afterAutospacing="0"/>
              <w:contextualSpacing/>
              <w:rPr>
                <w:lang w:eastAsia="ar-SA"/>
              </w:rPr>
            </w:pPr>
            <w:r w:rsidRPr="00B331CD">
              <w:rPr>
                <w:lang w:eastAsia="ar-SA"/>
              </w:rPr>
              <w:t>стерилізований радіаційним  або газовим методом</w:t>
            </w:r>
          </w:p>
          <w:p w14:paraId="7590C966" w14:textId="77777777" w:rsidR="00487FFD" w:rsidRPr="00B331CD" w:rsidRDefault="00487FFD" w:rsidP="00B331CD">
            <w:pPr>
              <w:pStyle w:val="aa"/>
              <w:widowControl w:val="0"/>
              <w:numPr>
                <w:ilvl w:val="0"/>
                <w:numId w:val="10"/>
              </w:numPr>
              <w:autoSpaceDE w:val="0"/>
              <w:autoSpaceDN w:val="0"/>
              <w:adjustRightInd w:val="0"/>
              <w:spacing w:before="0" w:beforeAutospacing="0" w:after="0" w:afterAutospacing="0"/>
              <w:contextualSpacing/>
              <w:rPr>
                <w:lang w:eastAsia="ar-SA"/>
              </w:rPr>
            </w:pPr>
            <w:r w:rsidRPr="00B331CD">
              <w:rPr>
                <w:shd w:val="clear" w:color="auto" w:fill="FFFFFF"/>
              </w:rPr>
              <w:t xml:space="preserve">Відповідно до вимог Технічного регламенту щодо медичних виробів, пункту 31, затвердженого постановою Кабінету Міністрів України від 02 жовтня 2013 року № 753, надати довідку щодо порядкового номеру запису продукції, що є предметом закупівлі цих торгів та пропонується учасником, у реєстрі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Pr="00B331CD">
              <w:rPr>
                <w:shd w:val="clear" w:color="auto" w:fill="FFFFFF"/>
              </w:rPr>
              <w:t>in</w:t>
            </w:r>
            <w:proofErr w:type="spellEnd"/>
            <w:r w:rsidRPr="00B331CD">
              <w:rPr>
                <w:shd w:val="clear" w:color="auto" w:fill="FFFFFF"/>
              </w:rPr>
              <w:t xml:space="preserve"> </w:t>
            </w:r>
            <w:proofErr w:type="spellStart"/>
            <w:r w:rsidRPr="00B331CD">
              <w:rPr>
                <w:shd w:val="clear" w:color="auto" w:fill="FFFFFF"/>
              </w:rPr>
              <w:t>vitro</w:t>
            </w:r>
            <w:proofErr w:type="spellEnd"/>
            <w:r w:rsidRPr="00B331CD">
              <w:rPr>
                <w:shd w:val="clear" w:color="auto" w:fill="FFFFFF"/>
              </w:rPr>
              <w:t xml:space="preserve"> в обіг Державної служби України з лікарських засобів та контролю за наркотиками.</w:t>
            </w:r>
          </w:p>
        </w:tc>
        <w:tc>
          <w:tcPr>
            <w:tcW w:w="850" w:type="dxa"/>
            <w:tcBorders>
              <w:top w:val="single" w:sz="4" w:space="0" w:color="auto"/>
              <w:left w:val="single" w:sz="4" w:space="0" w:color="auto"/>
              <w:bottom w:val="single" w:sz="4" w:space="0" w:color="auto"/>
              <w:right w:val="single" w:sz="4" w:space="0" w:color="auto"/>
            </w:tcBorders>
            <w:vAlign w:val="center"/>
            <w:hideMark/>
          </w:tcPr>
          <w:p w14:paraId="4E8B5407" w14:textId="77777777" w:rsidR="00487FFD" w:rsidRPr="00B331CD" w:rsidRDefault="00487FFD" w:rsidP="00B331CD">
            <w:pPr>
              <w:spacing w:line="240" w:lineRule="auto"/>
              <w:jc w:val="center"/>
              <w:rPr>
                <w:rFonts w:ascii="Times New Roman" w:eastAsia="Times New Roman" w:hAnsi="Times New Roman" w:cs="Times New Roman"/>
                <w:sz w:val="24"/>
                <w:szCs w:val="24"/>
                <w:lang w:eastAsia="ar-SA"/>
              </w:rPr>
            </w:pPr>
            <w:proofErr w:type="spellStart"/>
            <w:r w:rsidRPr="00B331CD">
              <w:rPr>
                <w:rFonts w:ascii="Times New Roman" w:eastAsia="Times New Roman" w:hAnsi="Times New Roman" w:cs="Times New Roman"/>
                <w:sz w:val="24"/>
                <w:szCs w:val="24"/>
                <w:lang w:eastAsia="ar-SA"/>
              </w:rPr>
              <w:t>шт</w:t>
            </w:r>
            <w:proofErr w:type="spellEnd"/>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22361B1" w14:textId="77777777" w:rsidR="00487FFD" w:rsidRPr="00B331CD" w:rsidRDefault="00487FFD" w:rsidP="00B331CD">
            <w:pPr>
              <w:spacing w:line="240" w:lineRule="auto"/>
              <w:jc w:val="center"/>
              <w:rPr>
                <w:rFonts w:ascii="Times New Roman" w:eastAsia="Times New Roman" w:hAnsi="Times New Roman" w:cs="Times New Roman"/>
                <w:sz w:val="24"/>
                <w:szCs w:val="24"/>
                <w:lang w:val="en-US" w:eastAsia="ar-SA"/>
              </w:rPr>
            </w:pPr>
            <w:r w:rsidRPr="00B331CD">
              <w:rPr>
                <w:rFonts w:ascii="Times New Roman" w:eastAsia="Times New Roman" w:hAnsi="Times New Roman" w:cs="Times New Roman"/>
                <w:sz w:val="24"/>
                <w:szCs w:val="24"/>
                <w:lang w:val="en-US" w:eastAsia="ar-SA"/>
              </w:rPr>
              <w:t>1</w:t>
            </w:r>
            <w:r w:rsidR="000A6477">
              <w:rPr>
                <w:rFonts w:ascii="Times New Roman" w:eastAsia="Times New Roman" w:hAnsi="Times New Roman" w:cs="Times New Roman"/>
                <w:sz w:val="24"/>
                <w:szCs w:val="24"/>
                <w:lang w:eastAsia="ar-SA"/>
              </w:rPr>
              <w:t xml:space="preserve"> 5</w:t>
            </w:r>
            <w:r w:rsidRPr="00B331CD">
              <w:rPr>
                <w:rFonts w:ascii="Times New Roman" w:eastAsia="Times New Roman" w:hAnsi="Times New Roman" w:cs="Times New Roman"/>
                <w:sz w:val="24"/>
                <w:szCs w:val="24"/>
                <w:lang w:val="en-US" w:eastAsia="ar-SA"/>
              </w:rPr>
              <w:t>00</w:t>
            </w:r>
          </w:p>
          <w:p w14:paraId="32679247" w14:textId="77777777" w:rsidR="00487FFD" w:rsidRPr="00B331CD" w:rsidRDefault="00487FFD" w:rsidP="00B331CD">
            <w:pPr>
              <w:spacing w:line="240" w:lineRule="auto"/>
              <w:jc w:val="center"/>
              <w:rPr>
                <w:rFonts w:ascii="Times New Roman" w:eastAsia="Times New Roman" w:hAnsi="Times New Roman" w:cs="Times New Roman"/>
                <w:sz w:val="24"/>
                <w:szCs w:val="24"/>
                <w:lang w:eastAsia="ar-SA"/>
              </w:rPr>
            </w:pPr>
          </w:p>
        </w:tc>
      </w:tr>
      <w:tr w:rsidR="00487FFD" w:rsidRPr="00B331CD" w14:paraId="0BC0E362" w14:textId="77777777" w:rsidTr="00487FFD">
        <w:trPr>
          <w:trHeight w:val="233"/>
        </w:trPr>
        <w:tc>
          <w:tcPr>
            <w:tcW w:w="567" w:type="dxa"/>
            <w:tcBorders>
              <w:top w:val="single" w:sz="4" w:space="0" w:color="auto"/>
              <w:left w:val="single" w:sz="4" w:space="0" w:color="auto"/>
              <w:bottom w:val="single" w:sz="4" w:space="0" w:color="auto"/>
              <w:right w:val="single" w:sz="4" w:space="0" w:color="auto"/>
            </w:tcBorders>
            <w:noWrap/>
            <w:hideMark/>
          </w:tcPr>
          <w:p w14:paraId="642C87FE" w14:textId="77777777" w:rsidR="00487FFD" w:rsidRPr="00B331CD" w:rsidRDefault="00487FFD" w:rsidP="00B331CD">
            <w:pPr>
              <w:spacing w:line="240" w:lineRule="auto"/>
              <w:rPr>
                <w:rFonts w:ascii="Times New Roman" w:eastAsia="Times New Roman" w:hAnsi="Times New Roman" w:cs="Times New Roman"/>
                <w:sz w:val="24"/>
                <w:szCs w:val="24"/>
                <w:lang w:val="en-US" w:eastAsia="ar-SA"/>
              </w:rPr>
            </w:pPr>
            <w:r w:rsidRPr="00B331CD">
              <w:rPr>
                <w:rFonts w:ascii="Times New Roman" w:eastAsia="Times New Roman" w:hAnsi="Times New Roman" w:cs="Times New Roman"/>
                <w:sz w:val="24"/>
                <w:szCs w:val="24"/>
                <w:lang w:val="en-US" w:eastAsia="ar-SA"/>
              </w:rPr>
              <w:t>5</w:t>
            </w:r>
          </w:p>
        </w:tc>
        <w:tc>
          <w:tcPr>
            <w:tcW w:w="3119" w:type="dxa"/>
            <w:tcBorders>
              <w:top w:val="single" w:sz="4" w:space="0" w:color="auto"/>
              <w:left w:val="single" w:sz="4" w:space="0" w:color="auto"/>
              <w:bottom w:val="single" w:sz="4" w:space="0" w:color="auto"/>
              <w:right w:val="single" w:sz="4" w:space="0" w:color="auto"/>
            </w:tcBorders>
            <w:hideMark/>
          </w:tcPr>
          <w:p w14:paraId="1B69FFE8" w14:textId="77777777" w:rsidR="00487FFD" w:rsidRPr="00B331CD" w:rsidRDefault="00487FFD" w:rsidP="00B331CD">
            <w:pPr>
              <w:spacing w:line="240" w:lineRule="auto"/>
              <w:rPr>
                <w:rFonts w:ascii="Times New Roman" w:eastAsia="Times New Roman" w:hAnsi="Times New Roman" w:cs="Times New Roman"/>
                <w:sz w:val="24"/>
                <w:szCs w:val="24"/>
                <w:lang w:val="en-US" w:eastAsia="ar-SA"/>
              </w:rPr>
            </w:pPr>
            <w:r w:rsidRPr="00B331CD">
              <w:rPr>
                <w:rFonts w:ascii="Times New Roman" w:hAnsi="Times New Roman" w:cs="Times New Roman"/>
                <w:color w:val="000000"/>
                <w:sz w:val="24"/>
                <w:szCs w:val="24"/>
              </w:rPr>
              <w:t>Комплект одягу захисного Анти-</w:t>
            </w:r>
            <w:proofErr w:type="spellStart"/>
            <w:r w:rsidRPr="00B331CD">
              <w:rPr>
                <w:rFonts w:ascii="Times New Roman" w:hAnsi="Times New Roman" w:cs="Times New Roman"/>
                <w:color w:val="000000"/>
                <w:sz w:val="24"/>
                <w:szCs w:val="24"/>
              </w:rPr>
              <w:t>Снід</w:t>
            </w:r>
            <w:proofErr w:type="spellEnd"/>
            <w:r w:rsidRPr="00B331CD">
              <w:rPr>
                <w:rFonts w:ascii="Times New Roman" w:hAnsi="Times New Roman" w:cs="Times New Roman"/>
                <w:color w:val="000000"/>
                <w:sz w:val="24"/>
                <w:szCs w:val="24"/>
              </w:rPr>
              <w:t>, стерильний, одноразового використання</w:t>
            </w:r>
            <w:r w:rsidRPr="00B331CD">
              <w:rPr>
                <w:rFonts w:ascii="Times New Roman" w:hAnsi="Times New Roman" w:cs="Times New Roman"/>
                <w:sz w:val="24"/>
                <w:szCs w:val="24"/>
              </w:rPr>
              <w:t xml:space="preserve"> </w:t>
            </w:r>
            <w:r w:rsidRPr="00B331CD">
              <w:rPr>
                <w:rFonts w:ascii="Times New Roman" w:hAnsi="Times New Roman" w:cs="Times New Roman"/>
                <w:color w:val="000000"/>
                <w:sz w:val="24"/>
                <w:szCs w:val="24"/>
              </w:rPr>
              <w:t xml:space="preserve">,  у складі: халат </w:t>
            </w:r>
            <w:r w:rsidRPr="00B331CD">
              <w:rPr>
                <w:rFonts w:ascii="Times New Roman" w:hAnsi="Times New Roman" w:cs="Times New Roman"/>
                <w:color w:val="000000"/>
                <w:sz w:val="24"/>
                <w:szCs w:val="24"/>
              </w:rPr>
              <w:lastRenderedPageBreak/>
              <w:t xml:space="preserve">хірургічний непромокальний, р. 50-52, СП 30г/м2 +ламінований </w:t>
            </w:r>
            <w:proofErr w:type="spellStart"/>
            <w:r w:rsidRPr="00B331CD">
              <w:rPr>
                <w:rFonts w:ascii="Times New Roman" w:hAnsi="Times New Roman" w:cs="Times New Roman"/>
                <w:color w:val="000000"/>
                <w:sz w:val="24"/>
                <w:szCs w:val="24"/>
              </w:rPr>
              <w:t>спанбонд</w:t>
            </w:r>
            <w:proofErr w:type="spellEnd"/>
            <w:r w:rsidRPr="00B331CD">
              <w:rPr>
                <w:rFonts w:ascii="Times New Roman" w:hAnsi="Times New Roman" w:cs="Times New Roman"/>
                <w:color w:val="000000"/>
                <w:sz w:val="24"/>
                <w:szCs w:val="24"/>
              </w:rPr>
              <w:t xml:space="preserve"> 45г/м2- 1шт., шолом хірургічний СП 30г/м2- 1шт., маска хірургічна с захисним екраном - 1шт., фартух непромокальний, ламінований </w:t>
            </w:r>
            <w:proofErr w:type="spellStart"/>
            <w:r w:rsidRPr="00B331CD">
              <w:rPr>
                <w:rFonts w:ascii="Times New Roman" w:hAnsi="Times New Roman" w:cs="Times New Roman"/>
                <w:color w:val="000000"/>
                <w:sz w:val="24"/>
                <w:szCs w:val="24"/>
              </w:rPr>
              <w:t>спанбонд</w:t>
            </w:r>
            <w:proofErr w:type="spellEnd"/>
            <w:r w:rsidRPr="00B331CD">
              <w:rPr>
                <w:rFonts w:ascii="Times New Roman" w:hAnsi="Times New Roman" w:cs="Times New Roman"/>
                <w:color w:val="000000"/>
                <w:sz w:val="24"/>
                <w:szCs w:val="24"/>
              </w:rPr>
              <w:t xml:space="preserve"> 45г/м2 - 1шт., нарукавники непромокальні, ламінований </w:t>
            </w:r>
            <w:proofErr w:type="spellStart"/>
            <w:r w:rsidRPr="00B331CD">
              <w:rPr>
                <w:rFonts w:ascii="Times New Roman" w:hAnsi="Times New Roman" w:cs="Times New Roman"/>
                <w:color w:val="000000"/>
                <w:sz w:val="24"/>
                <w:szCs w:val="24"/>
              </w:rPr>
              <w:t>спанбонд</w:t>
            </w:r>
            <w:proofErr w:type="spellEnd"/>
            <w:r w:rsidRPr="00B331CD">
              <w:rPr>
                <w:rFonts w:ascii="Times New Roman" w:hAnsi="Times New Roman" w:cs="Times New Roman"/>
                <w:color w:val="000000"/>
                <w:sz w:val="24"/>
                <w:szCs w:val="24"/>
              </w:rPr>
              <w:t xml:space="preserve"> 45г/м2 - 1 п., </w:t>
            </w:r>
            <w:proofErr w:type="spellStart"/>
            <w:r w:rsidRPr="00B331CD">
              <w:rPr>
                <w:rFonts w:ascii="Times New Roman" w:hAnsi="Times New Roman" w:cs="Times New Roman"/>
                <w:color w:val="000000"/>
                <w:sz w:val="24"/>
                <w:szCs w:val="24"/>
              </w:rPr>
              <w:t>бахіли</w:t>
            </w:r>
            <w:proofErr w:type="spellEnd"/>
            <w:r w:rsidRPr="00B331CD">
              <w:rPr>
                <w:rFonts w:ascii="Times New Roman" w:hAnsi="Times New Roman" w:cs="Times New Roman"/>
                <w:color w:val="000000"/>
                <w:sz w:val="24"/>
                <w:szCs w:val="24"/>
              </w:rPr>
              <w:t xml:space="preserve">  високі непромокальні, ламінований </w:t>
            </w:r>
            <w:proofErr w:type="spellStart"/>
            <w:r w:rsidRPr="00B331CD">
              <w:rPr>
                <w:rFonts w:ascii="Times New Roman" w:hAnsi="Times New Roman" w:cs="Times New Roman"/>
                <w:color w:val="000000"/>
                <w:sz w:val="24"/>
                <w:szCs w:val="24"/>
              </w:rPr>
              <w:t>спанбонд</w:t>
            </w:r>
            <w:proofErr w:type="spellEnd"/>
            <w:r w:rsidRPr="00B331CD">
              <w:rPr>
                <w:rFonts w:ascii="Times New Roman" w:hAnsi="Times New Roman" w:cs="Times New Roman"/>
                <w:color w:val="000000"/>
                <w:sz w:val="24"/>
                <w:szCs w:val="24"/>
              </w:rPr>
              <w:t xml:space="preserve"> 45г/м2- 1 п., маска  - 1шт.</w:t>
            </w:r>
          </w:p>
        </w:tc>
        <w:tc>
          <w:tcPr>
            <w:tcW w:w="1276" w:type="dxa"/>
            <w:tcBorders>
              <w:top w:val="single" w:sz="4" w:space="0" w:color="auto"/>
              <w:left w:val="single" w:sz="4" w:space="0" w:color="auto"/>
              <w:bottom w:val="single" w:sz="4" w:space="0" w:color="auto"/>
              <w:right w:val="single" w:sz="4" w:space="0" w:color="auto"/>
            </w:tcBorders>
            <w:hideMark/>
          </w:tcPr>
          <w:p w14:paraId="4C8B1895" w14:textId="77777777" w:rsidR="00487FFD" w:rsidRPr="00B331CD" w:rsidRDefault="00487FFD" w:rsidP="00B331CD">
            <w:pPr>
              <w:spacing w:line="240" w:lineRule="auto"/>
              <w:rPr>
                <w:rFonts w:ascii="Times New Roman" w:eastAsia="Times New Roman" w:hAnsi="Times New Roman" w:cs="Times New Roman"/>
                <w:sz w:val="24"/>
                <w:szCs w:val="24"/>
                <w:lang w:eastAsia="ar-SA"/>
              </w:rPr>
            </w:pPr>
            <w:r w:rsidRPr="00B331CD">
              <w:rPr>
                <w:rFonts w:ascii="Times New Roman" w:eastAsia="Times New Roman" w:hAnsi="Times New Roman" w:cs="Times New Roman"/>
                <w:sz w:val="24"/>
                <w:szCs w:val="24"/>
                <w:lang w:eastAsia="ar-SA"/>
              </w:rPr>
              <w:lastRenderedPageBreak/>
              <w:t>не менше 80%</w:t>
            </w:r>
          </w:p>
        </w:tc>
        <w:tc>
          <w:tcPr>
            <w:tcW w:w="3686" w:type="dxa"/>
            <w:tcBorders>
              <w:top w:val="single" w:sz="4" w:space="0" w:color="auto"/>
              <w:left w:val="single" w:sz="4" w:space="0" w:color="auto"/>
              <w:bottom w:val="single" w:sz="4" w:space="0" w:color="auto"/>
              <w:right w:val="single" w:sz="4" w:space="0" w:color="auto"/>
            </w:tcBorders>
          </w:tcPr>
          <w:p w14:paraId="0F3AF9E7" w14:textId="77777777" w:rsidR="00487FFD" w:rsidRPr="00B331CD" w:rsidRDefault="00487FFD" w:rsidP="00B331CD">
            <w:pPr>
              <w:spacing w:line="240" w:lineRule="auto"/>
              <w:rPr>
                <w:rFonts w:ascii="Times New Roman" w:eastAsia="Times New Roman" w:hAnsi="Times New Roman" w:cs="Times New Roman"/>
                <w:sz w:val="24"/>
                <w:szCs w:val="24"/>
                <w:lang w:eastAsia="ar-SA"/>
              </w:rPr>
            </w:pPr>
            <w:r w:rsidRPr="00B331CD">
              <w:rPr>
                <w:rFonts w:ascii="Times New Roman" w:eastAsia="Times New Roman" w:hAnsi="Times New Roman" w:cs="Times New Roman"/>
                <w:sz w:val="24"/>
                <w:szCs w:val="24"/>
                <w:lang w:eastAsia="ar-SA"/>
              </w:rPr>
              <w:t>Має бути виготовлений:</w:t>
            </w:r>
          </w:p>
          <w:p w14:paraId="6491CA5D" w14:textId="77777777" w:rsidR="00487FFD" w:rsidRPr="00B331CD" w:rsidRDefault="00487FFD" w:rsidP="00B331CD">
            <w:pPr>
              <w:spacing w:line="240" w:lineRule="auto"/>
              <w:rPr>
                <w:rFonts w:ascii="Times New Roman" w:eastAsia="Times New Roman" w:hAnsi="Times New Roman" w:cs="Times New Roman"/>
                <w:sz w:val="24"/>
                <w:szCs w:val="24"/>
                <w:lang w:eastAsia="ar-SA"/>
              </w:rPr>
            </w:pPr>
            <w:r w:rsidRPr="00B331CD">
              <w:rPr>
                <w:rFonts w:ascii="Times New Roman" w:eastAsia="Times New Roman" w:hAnsi="Times New Roman" w:cs="Times New Roman"/>
                <w:sz w:val="24"/>
                <w:szCs w:val="24"/>
                <w:lang w:eastAsia="ar-SA"/>
              </w:rPr>
              <w:t xml:space="preserve">        -  </w:t>
            </w:r>
            <w:proofErr w:type="spellStart"/>
            <w:r w:rsidRPr="00B331CD">
              <w:rPr>
                <w:rFonts w:ascii="Times New Roman" w:eastAsia="Times New Roman" w:hAnsi="Times New Roman" w:cs="Times New Roman"/>
                <w:sz w:val="24"/>
                <w:szCs w:val="24"/>
                <w:lang w:eastAsia="ar-SA"/>
              </w:rPr>
              <w:t>спанбонд</w:t>
            </w:r>
            <w:proofErr w:type="spellEnd"/>
            <w:r w:rsidRPr="00B331CD">
              <w:rPr>
                <w:rFonts w:ascii="Times New Roman" w:eastAsia="Times New Roman" w:hAnsi="Times New Roman" w:cs="Times New Roman"/>
                <w:sz w:val="24"/>
                <w:szCs w:val="24"/>
                <w:lang w:eastAsia="ar-SA"/>
              </w:rPr>
              <w:t xml:space="preserve"> щільністю не менше 30г/м2;</w:t>
            </w:r>
          </w:p>
          <w:p w14:paraId="480D3B82" w14:textId="77777777" w:rsidR="00487FFD" w:rsidRPr="00B331CD" w:rsidRDefault="00487FFD" w:rsidP="00B331CD">
            <w:pPr>
              <w:spacing w:line="240" w:lineRule="auto"/>
              <w:rPr>
                <w:rFonts w:ascii="Times New Roman" w:eastAsia="Times New Roman" w:hAnsi="Times New Roman" w:cs="Times New Roman"/>
                <w:sz w:val="24"/>
                <w:szCs w:val="24"/>
                <w:lang w:eastAsia="ar-SA"/>
              </w:rPr>
            </w:pPr>
            <w:r w:rsidRPr="00B331CD">
              <w:rPr>
                <w:rFonts w:ascii="Times New Roman" w:eastAsia="Times New Roman" w:hAnsi="Times New Roman" w:cs="Times New Roman"/>
                <w:sz w:val="24"/>
                <w:szCs w:val="24"/>
                <w:lang w:eastAsia="ar-SA"/>
              </w:rPr>
              <w:lastRenderedPageBreak/>
              <w:t xml:space="preserve">        - ламінований </w:t>
            </w:r>
            <w:proofErr w:type="spellStart"/>
            <w:r w:rsidRPr="00B331CD">
              <w:rPr>
                <w:rFonts w:ascii="Times New Roman" w:eastAsia="Times New Roman" w:hAnsi="Times New Roman" w:cs="Times New Roman"/>
                <w:sz w:val="24"/>
                <w:szCs w:val="24"/>
                <w:lang w:eastAsia="ar-SA"/>
              </w:rPr>
              <w:t>спанбонд</w:t>
            </w:r>
            <w:proofErr w:type="spellEnd"/>
            <w:r w:rsidRPr="00B331CD">
              <w:rPr>
                <w:rFonts w:ascii="Times New Roman" w:eastAsia="Times New Roman" w:hAnsi="Times New Roman" w:cs="Times New Roman"/>
                <w:sz w:val="24"/>
                <w:szCs w:val="24"/>
                <w:lang w:eastAsia="ar-SA"/>
              </w:rPr>
              <w:t xml:space="preserve"> щільністю не менше 45г/м2;       </w:t>
            </w:r>
          </w:p>
          <w:p w14:paraId="3EB0CF61" w14:textId="77777777" w:rsidR="00487FFD" w:rsidRPr="00B331CD" w:rsidRDefault="00487FFD" w:rsidP="00B331CD">
            <w:pPr>
              <w:spacing w:line="240" w:lineRule="auto"/>
              <w:rPr>
                <w:rFonts w:ascii="Times New Roman" w:eastAsia="Times New Roman" w:hAnsi="Times New Roman" w:cs="Times New Roman"/>
                <w:sz w:val="24"/>
                <w:szCs w:val="24"/>
                <w:lang w:eastAsia="ar-SA"/>
              </w:rPr>
            </w:pPr>
            <w:r w:rsidRPr="00B331CD">
              <w:rPr>
                <w:rFonts w:ascii="Times New Roman" w:eastAsia="Times New Roman" w:hAnsi="Times New Roman" w:cs="Times New Roman"/>
                <w:sz w:val="24"/>
                <w:szCs w:val="24"/>
                <w:lang w:eastAsia="ar-SA"/>
              </w:rPr>
              <w:t xml:space="preserve">         - комір халата- стійка, на зав'язках;</w:t>
            </w:r>
          </w:p>
          <w:p w14:paraId="20109E52" w14:textId="77777777" w:rsidR="00487FFD" w:rsidRPr="00B331CD" w:rsidRDefault="00487FFD" w:rsidP="00B331CD">
            <w:pPr>
              <w:spacing w:line="240" w:lineRule="auto"/>
              <w:rPr>
                <w:rFonts w:ascii="Times New Roman" w:eastAsia="Times New Roman" w:hAnsi="Times New Roman" w:cs="Times New Roman"/>
                <w:sz w:val="24"/>
                <w:szCs w:val="24"/>
                <w:lang w:eastAsia="ar-SA"/>
              </w:rPr>
            </w:pPr>
            <w:r w:rsidRPr="00B331CD">
              <w:rPr>
                <w:rFonts w:ascii="Times New Roman" w:eastAsia="Times New Roman" w:hAnsi="Times New Roman" w:cs="Times New Roman"/>
                <w:sz w:val="24"/>
                <w:szCs w:val="24"/>
                <w:lang w:eastAsia="ar-SA"/>
              </w:rPr>
              <w:t xml:space="preserve">         - перед та рукава халата мають бути виготовлені з ламінованого </w:t>
            </w:r>
            <w:proofErr w:type="spellStart"/>
            <w:r w:rsidRPr="00B331CD">
              <w:rPr>
                <w:rFonts w:ascii="Times New Roman" w:eastAsia="Times New Roman" w:hAnsi="Times New Roman" w:cs="Times New Roman"/>
                <w:sz w:val="24"/>
                <w:szCs w:val="24"/>
                <w:lang w:eastAsia="ar-SA"/>
              </w:rPr>
              <w:t>спанбонду</w:t>
            </w:r>
            <w:proofErr w:type="spellEnd"/>
            <w:r w:rsidRPr="00B331CD">
              <w:rPr>
                <w:rFonts w:ascii="Times New Roman" w:eastAsia="Times New Roman" w:hAnsi="Times New Roman" w:cs="Times New Roman"/>
                <w:sz w:val="24"/>
                <w:szCs w:val="24"/>
                <w:lang w:eastAsia="ar-SA"/>
              </w:rPr>
              <w:t xml:space="preserve"> щільністю не менше 45г/м2;</w:t>
            </w:r>
          </w:p>
          <w:p w14:paraId="389680B6" w14:textId="77777777" w:rsidR="00487FFD" w:rsidRPr="00B331CD" w:rsidRDefault="00487FFD" w:rsidP="00B331CD">
            <w:pPr>
              <w:spacing w:line="240" w:lineRule="auto"/>
              <w:rPr>
                <w:rFonts w:ascii="Times New Roman" w:eastAsia="Times New Roman" w:hAnsi="Times New Roman" w:cs="Times New Roman"/>
                <w:sz w:val="24"/>
                <w:szCs w:val="24"/>
                <w:lang w:eastAsia="ar-SA"/>
              </w:rPr>
            </w:pPr>
            <w:r w:rsidRPr="00B331CD">
              <w:rPr>
                <w:rFonts w:ascii="Times New Roman" w:eastAsia="Times New Roman" w:hAnsi="Times New Roman" w:cs="Times New Roman"/>
                <w:sz w:val="24"/>
                <w:szCs w:val="24"/>
                <w:lang w:eastAsia="ar-SA"/>
              </w:rPr>
              <w:t xml:space="preserve">         - халат має бути універсального розміру;                                                                                                           </w:t>
            </w:r>
          </w:p>
          <w:p w14:paraId="00D4A68E" w14:textId="77777777" w:rsidR="00487FFD" w:rsidRPr="00B331CD" w:rsidRDefault="00487FFD" w:rsidP="00B331CD">
            <w:pPr>
              <w:spacing w:line="240" w:lineRule="auto"/>
              <w:rPr>
                <w:rFonts w:ascii="Times New Roman" w:eastAsia="Times New Roman" w:hAnsi="Times New Roman" w:cs="Times New Roman"/>
                <w:sz w:val="24"/>
                <w:szCs w:val="24"/>
                <w:lang w:eastAsia="ar-SA"/>
              </w:rPr>
            </w:pPr>
            <w:r w:rsidRPr="00B331CD">
              <w:rPr>
                <w:rFonts w:ascii="Times New Roman" w:eastAsia="Times New Roman" w:hAnsi="Times New Roman" w:cs="Times New Roman"/>
                <w:sz w:val="24"/>
                <w:szCs w:val="24"/>
                <w:lang w:eastAsia="ar-SA"/>
              </w:rPr>
              <w:t xml:space="preserve">         - маска повинна мати  три шари</w:t>
            </w:r>
          </w:p>
          <w:p w14:paraId="7906404B" w14:textId="77777777" w:rsidR="00487FFD" w:rsidRPr="00B331CD" w:rsidRDefault="00487FFD" w:rsidP="00B331CD">
            <w:pPr>
              <w:numPr>
                <w:ilvl w:val="0"/>
                <w:numId w:val="11"/>
              </w:numPr>
              <w:spacing w:after="0" w:line="240" w:lineRule="auto"/>
              <w:rPr>
                <w:rFonts w:ascii="Times New Roman" w:eastAsia="Times New Roman" w:hAnsi="Times New Roman" w:cs="Times New Roman"/>
                <w:sz w:val="24"/>
                <w:szCs w:val="24"/>
                <w:lang w:eastAsia="ar-SA"/>
              </w:rPr>
            </w:pPr>
            <w:r w:rsidRPr="00B331CD">
              <w:rPr>
                <w:rFonts w:ascii="Times New Roman" w:eastAsia="Times New Roman" w:hAnsi="Times New Roman" w:cs="Times New Roman"/>
                <w:sz w:val="24"/>
                <w:szCs w:val="24"/>
                <w:lang w:eastAsia="ar-SA"/>
              </w:rPr>
              <w:t>1 шар – нетканий матеріал,</w:t>
            </w:r>
          </w:p>
          <w:p w14:paraId="7FDD6B9D" w14:textId="77777777" w:rsidR="00487FFD" w:rsidRPr="00B331CD" w:rsidRDefault="00487FFD" w:rsidP="00B331CD">
            <w:pPr>
              <w:numPr>
                <w:ilvl w:val="0"/>
                <w:numId w:val="11"/>
              </w:numPr>
              <w:spacing w:after="0" w:line="240" w:lineRule="auto"/>
              <w:rPr>
                <w:rFonts w:ascii="Times New Roman" w:eastAsia="Times New Roman" w:hAnsi="Times New Roman" w:cs="Times New Roman"/>
                <w:sz w:val="24"/>
                <w:szCs w:val="24"/>
                <w:lang w:eastAsia="ar-SA"/>
              </w:rPr>
            </w:pPr>
            <w:r w:rsidRPr="00B331CD">
              <w:rPr>
                <w:rFonts w:ascii="Times New Roman" w:eastAsia="Times New Roman" w:hAnsi="Times New Roman" w:cs="Times New Roman"/>
                <w:sz w:val="24"/>
                <w:szCs w:val="24"/>
                <w:lang w:eastAsia="ar-SA"/>
              </w:rPr>
              <w:t>2 шар – фільтрувальний папір,</w:t>
            </w:r>
          </w:p>
          <w:p w14:paraId="6C7660D7" w14:textId="77777777" w:rsidR="00487FFD" w:rsidRPr="00B331CD" w:rsidRDefault="00487FFD" w:rsidP="00B331CD">
            <w:pPr>
              <w:numPr>
                <w:ilvl w:val="0"/>
                <w:numId w:val="11"/>
              </w:numPr>
              <w:spacing w:after="0" w:line="240" w:lineRule="auto"/>
              <w:rPr>
                <w:rFonts w:ascii="Times New Roman" w:eastAsia="Times New Roman" w:hAnsi="Times New Roman" w:cs="Times New Roman"/>
                <w:sz w:val="24"/>
                <w:szCs w:val="24"/>
                <w:lang w:eastAsia="ar-SA"/>
              </w:rPr>
            </w:pPr>
            <w:r w:rsidRPr="00B331CD">
              <w:rPr>
                <w:rFonts w:ascii="Times New Roman" w:eastAsia="Times New Roman" w:hAnsi="Times New Roman" w:cs="Times New Roman"/>
                <w:sz w:val="24"/>
                <w:szCs w:val="24"/>
                <w:lang w:eastAsia="ar-SA"/>
              </w:rPr>
              <w:t>3 шар – нетканий матеріал;</w:t>
            </w:r>
          </w:p>
          <w:p w14:paraId="146E0D39" w14:textId="77777777" w:rsidR="00487FFD" w:rsidRPr="00B331CD" w:rsidRDefault="00487FFD" w:rsidP="00B331CD">
            <w:pPr>
              <w:spacing w:line="240" w:lineRule="auto"/>
              <w:rPr>
                <w:rFonts w:ascii="Times New Roman" w:eastAsia="Times New Roman" w:hAnsi="Times New Roman" w:cs="Times New Roman"/>
                <w:sz w:val="24"/>
                <w:szCs w:val="24"/>
                <w:lang w:eastAsia="ar-SA"/>
              </w:rPr>
            </w:pPr>
            <w:r w:rsidRPr="00B331CD">
              <w:rPr>
                <w:rFonts w:ascii="Times New Roman" w:eastAsia="Times New Roman" w:hAnsi="Times New Roman" w:cs="Times New Roman"/>
                <w:sz w:val="24"/>
                <w:szCs w:val="24"/>
                <w:lang w:eastAsia="ar-SA"/>
              </w:rPr>
              <w:t xml:space="preserve">        - алюмінієвий фіксатор на переніссі;</w:t>
            </w:r>
          </w:p>
          <w:p w14:paraId="5CFDF396" w14:textId="77777777" w:rsidR="00487FFD" w:rsidRPr="00B331CD" w:rsidRDefault="00487FFD" w:rsidP="00B331CD">
            <w:pPr>
              <w:spacing w:line="240" w:lineRule="auto"/>
              <w:rPr>
                <w:rFonts w:ascii="Times New Roman" w:eastAsia="Times New Roman" w:hAnsi="Times New Roman" w:cs="Times New Roman"/>
                <w:sz w:val="24"/>
                <w:szCs w:val="24"/>
                <w:lang w:eastAsia="ar-SA"/>
              </w:rPr>
            </w:pPr>
            <w:r w:rsidRPr="00B331CD">
              <w:rPr>
                <w:rFonts w:ascii="Times New Roman" w:eastAsia="Times New Roman" w:hAnsi="Times New Roman" w:cs="Times New Roman"/>
                <w:sz w:val="24"/>
                <w:szCs w:val="24"/>
                <w:lang w:eastAsia="ar-SA"/>
              </w:rPr>
              <w:t xml:space="preserve">        - гумові петлі довжиною не менше 18 см.;</w:t>
            </w:r>
          </w:p>
          <w:p w14:paraId="15769DF5" w14:textId="77777777" w:rsidR="00487FFD" w:rsidRPr="00B331CD" w:rsidRDefault="00487FFD" w:rsidP="00B331CD">
            <w:pPr>
              <w:spacing w:line="240" w:lineRule="auto"/>
              <w:rPr>
                <w:rFonts w:ascii="Times New Roman" w:eastAsia="Times New Roman" w:hAnsi="Times New Roman" w:cs="Times New Roman"/>
                <w:sz w:val="24"/>
                <w:szCs w:val="24"/>
                <w:lang w:eastAsia="ar-SA"/>
              </w:rPr>
            </w:pPr>
            <w:r w:rsidRPr="00B331CD">
              <w:rPr>
                <w:rFonts w:ascii="Times New Roman" w:eastAsia="Times New Roman" w:hAnsi="Times New Roman" w:cs="Times New Roman"/>
                <w:sz w:val="24"/>
                <w:szCs w:val="24"/>
                <w:lang w:eastAsia="ar-SA"/>
              </w:rPr>
              <w:t xml:space="preserve">        - захисний екран маски має бути виготовлений з спеціального прозорого пластику;</w:t>
            </w:r>
          </w:p>
          <w:p w14:paraId="02967907" w14:textId="77777777" w:rsidR="00487FFD" w:rsidRPr="00B331CD" w:rsidRDefault="00487FFD" w:rsidP="00B331CD">
            <w:pPr>
              <w:spacing w:line="240" w:lineRule="auto"/>
              <w:rPr>
                <w:rFonts w:ascii="Times New Roman" w:eastAsia="Times New Roman" w:hAnsi="Times New Roman" w:cs="Times New Roman"/>
                <w:sz w:val="24"/>
                <w:szCs w:val="24"/>
                <w:lang w:eastAsia="ar-SA"/>
              </w:rPr>
            </w:pPr>
            <w:r w:rsidRPr="00B331CD">
              <w:rPr>
                <w:rFonts w:ascii="Times New Roman" w:eastAsia="Times New Roman" w:hAnsi="Times New Roman" w:cs="Times New Roman"/>
                <w:sz w:val="24"/>
                <w:szCs w:val="24"/>
                <w:lang w:eastAsia="ar-SA"/>
              </w:rPr>
              <w:t xml:space="preserve">        - </w:t>
            </w:r>
            <w:proofErr w:type="spellStart"/>
            <w:r w:rsidRPr="00B331CD">
              <w:rPr>
                <w:rFonts w:ascii="Times New Roman" w:eastAsia="Times New Roman" w:hAnsi="Times New Roman" w:cs="Times New Roman"/>
                <w:sz w:val="24"/>
                <w:szCs w:val="24"/>
                <w:lang w:eastAsia="ar-SA"/>
              </w:rPr>
              <w:t>бахіли</w:t>
            </w:r>
            <w:proofErr w:type="spellEnd"/>
            <w:r w:rsidRPr="00B331CD">
              <w:rPr>
                <w:rFonts w:ascii="Times New Roman" w:eastAsia="Times New Roman" w:hAnsi="Times New Roman" w:cs="Times New Roman"/>
                <w:sz w:val="24"/>
                <w:szCs w:val="24"/>
                <w:lang w:eastAsia="ar-SA"/>
              </w:rPr>
              <w:t xml:space="preserve"> мають бути виготовлені з ламінованого </w:t>
            </w:r>
            <w:proofErr w:type="spellStart"/>
            <w:r w:rsidRPr="00B331CD">
              <w:rPr>
                <w:rFonts w:ascii="Times New Roman" w:eastAsia="Times New Roman" w:hAnsi="Times New Roman" w:cs="Times New Roman"/>
                <w:sz w:val="24"/>
                <w:szCs w:val="24"/>
                <w:lang w:eastAsia="ar-SA"/>
              </w:rPr>
              <w:t>спанбонду</w:t>
            </w:r>
            <w:proofErr w:type="spellEnd"/>
            <w:r w:rsidRPr="00B331CD">
              <w:rPr>
                <w:rFonts w:ascii="Times New Roman" w:eastAsia="Times New Roman" w:hAnsi="Times New Roman" w:cs="Times New Roman"/>
                <w:sz w:val="24"/>
                <w:szCs w:val="24"/>
                <w:lang w:eastAsia="ar-SA"/>
              </w:rPr>
              <w:t xml:space="preserve"> щільністю не менше 45г/м2,  висотою 50см, на зав'язках;</w:t>
            </w:r>
          </w:p>
          <w:p w14:paraId="61ADBDC9" w14:textId="77777777" w:rsidR="00487FFD" w:rsidRPr="00B331CD" w:rsidRDefault="00487FFD" w:rsidP="00B331CD">
            <w:pPr>
              <w:spacing w:line="240" w:lineRule="auto"/>
              <w:rPr>
                <w:rFonts w:ascii="Times New Roman" w:eastAsia="Times New Roman" w:hAnsi="Times New Roman" w:cs="Times New Roman"/>
                <w:sz w:val="24"/>
                <w:szCs w:val="24"/>
                <w:lang w:eastAsia="ar-SA"/>
              </w:rPr>
            </w:pPr>
            <w:r w:rsidRPr="00B331CD">
              <w:rPr>
                <w:rFonts w:ascii="Times New Roman" w:eastAsia="Times New Roman" w:hAnsi="Times New Roman" w:cs="Times New Roman"/>
                <w:sz w:val="24"/>
                <w:szCs w:val="24"/>
                <w:lang w:eastAsia="ar-SA"/>
              </w:rPr>
              <w:t xml:space="preserve">        - фартух має бути виготовлений з ламінованого </w:t>
            </w:r>
            <w:proofErr w:type="spellStart"/>
            <w:r w:rsidRPr="00B331CD">
              <w:rPr>
                <w:rFonts w:ascii="Times New Roman" w:eastAsia="Times New Roman" w:hAnsi="Times New Roman" w:cs="Times New Roman"/>
                <w:sz w:val="24"/>
                <w:szCs w:val="24"/>
                <w:lang w:eastAsia="ar-SA"/>
              </w:rPr>
              <w:t>спанбонду</w:t>
            </w:r>
            <w:proofErr w:type="spellEnd"/>
            <w:r w:rsidRPr="00B331CD">
              <w:rPr>
                <w:rFonts w:ascii="Times New Roman" w:eastAsia="Times New Roman" w:hAnsi="Times New Roman" w:cs="Times New Roman"/>
                <w:sz w:val="24"/>
                <w:szCs w:val="24"/>
                <w:lang w:eastAsia="ar-SA"/>
              </w:rPr>
              <w:t xml:space="preserve"> щільністю не менше 45г/м2,  довжиною 110см;</w:t>
            </w:r>
          </w:p>
          <w:p w14:paraId="6156A35C" w14:textId="77777777" w:rsidR="00487FFD" w:rsidRPr="00B331CD" w:rsidRDefault="00487FFD" w:rsidP="00B331CD">
            <w:pPr>
              <w:spacing w:line="240" w:lineRule="auto"/>
              <w:rPr>
                <w:rFonts w:ascii="Times New Roman" w:eastAsia="Times New Roman" w:hAnsi="Times New Roman" w:cs="Times New Roman"/>
                <w:sz w:val="24"/>
                <w:szCs w:val="24"/>
                <w:lang w:eastAsia="ar-SA"/>
              </w:rPr>
            </w:pPr>
            <w:r w:rsidRPr="00B331CD">
              <w:rPr>
                <w:rFonts w:ascii="Times New Roman" w:eastAsia="Times New Roman" w:hAnsi="Times New Roman" w:cs="Times New Roman"/>
                <w:sz w:val="24"/>
                <w:szCs w:val="24"/>
                <w:lang w:eastAsia="ar-SA"/>
              </w:rPr>
              <w:t xml:space="preserve">         - нарукавники мають бути виготовлені з ламінованого </w:t>
            </w:r>
            <w:proofErr w:type="spellStart"/>
            <w:r w:rsidRPr="00B331CD">
              <w:rPr>
                <w:rFonts w:ascii="Times New Roman" w:eastAsia="Times New Roman" w:hAnsi="Times New Roman" w:cs="Times New Roman"/>
                <w:sz w:val="24"/>
                <w:szCs w:val="24"/>
                <w:lang w:eastAsia="ar-SA"/>
              </w:rPr>
              <w:t>спанбонду</w:t>
            </w:r>
            <w:proofErr w:type="spellEnd"/>
            <w:r w:rsidRPr="00B331CD">
              <w:rPr>
                <w:rFonts w:ascii="Times New Roman" w:eastAsia="Times New Roman" w:hAnsi="Times New Roman" w:cs="Times New Roman"/>
                <w:sz w:val="24"/>
                <w:szCs w:val="24"/>
                <w:lang w:eastAsia="ar-SA"/>
              </w:rPr>
              <w:t xml:space="preserve"> щільністю не менш 45г/м2,  довжиною 45см;</w:t>
            </w:r>
          </w:p>
          <w:p w14:paraId="53C5DB02" w14:textId="77777777" w:rsidR="00487FFD" w:rsidRPr="00B331CD" w:rsidRDefault="00487FFD" w:rsidP="00B331CD">
            <w:pPr>
              <w:spacing w:line="240" w:lineRule="auto"/>
              <w:rPr>
                <w:rFonts w:ascii="Times New Roman" w:eastAsia="Times New Roman" w:hAnsi="Times New Roman" w:cs="Times New Roman"/>
                <w:sz w:val="24"/>
                <w:szCs w:val="24"/>
                <w:lang w:eastAsia="ar-SA"/>
              </w:rPr>
            </w:pPr>
            <w:r w:rsidRPr="00B331CD">
              <w:rPr>
                <w:rFonts w:ascii="Times New Roman" w:eastAsia="Times New Roman" w:hAnsi="Times New Roman" w:cs="Times New Roman"/>
                <w:sz w:val="24"/>
                <w:szCs w:val="24"/>
                <w:lang w:eastAsia="ar-SA"/>
              </w:rPr>
              <w:t xml:space="preserve">         - шолом має бути виготовлений з </w:t>
            </w:r>
            <w:proofErr w:type="spellStart"/>
            <w:r w:rsidRPr="00B331CD">
              <w:rPr>
                <w:rFonts w:ascii="Times New Roman" w:eastAsia="Times New Roman" w:hAnsi="Times New Roman" w:cs="Times New Roman"/>
                <w:sz w:val="24"/>
                <w:szCs w:val="24"/>
                <w:lang w:eastAsia="ar-SA"/>
              </w:rPr>
              <w:t>спанбонд</w:t>
            </w:r>
            <w:proofErr w:type="spellEnd"/>
            <w:r w:rsidRPr="00B331CD">
              <w:rPr>
                <w:rFonts w:ascii="Times New Roman" w:eastAsia="Times New Roman" w:hAnsi="Times New Roman" w:cs="Times New Roman"/>
                <w:sz w:val="24"/>
                <w:szCs w:val="24"/>
                <w:lang w:eastAsia="ar-SA"/>
              </w:rPr>
              <w:t xml:space="preserve"> щільністю не менше 30г/м2;</w:t>
            </w:r>
          </w:p>
          <w:p w14:paraId="686FCCB7" w14:textId="77777777" w:rsidR="00487FFD" w:rsidRPr="00B331CD" w:rsidRDefault="00487FFD" w:rsidP="00B331CD">
            <w:pPr>
              <w:spacing w:line="240" w:lineRule="auto"/>
              <w:rPr>
                <w:rFonts w:ascii="Times New Roman" w:eastAsia="Times New Roman" w:hAnsi="Times New Roman" w:cs="Times New Roman"/>
                <w:sz w:val="24"/>
                <w:szCs w:val="24"/>
                <w:lang w:eastAsia="ar-SA"/>
              </w:rPr>
            </w:pPr>
            <w:r w:rsidRPr="00B331CD">
              <w:rPr>
                <w:rFonts w:ascii="Times New Roman" w:eastAsia="Times New Roman" w:hAnsi="Times New Roman" w:cs="Times New Roman"/>
                <w:sz w:val="24"/>
                <w:szCs w:val="24"/>
                <w:lang w:eastAsia="ar-SA"/>
              </w:rPr>
              <w:t>Якість всіх матеріалів має бути підтверджена відповідними сертифікатами.</w:t>
            </w:r>
          </w:p>
          <w:p w14:paraId="240D8563" w14:textId="77777777" w:rsidR="00487FFD" w:rsidRPr="00B331CD" w:rsidRDefault="00487FFD" w:rsidP="00B331CD">
            <w:pPr>
              <w:spacing w:line="240" w:lineRule="auto"/>
              <w:rPr>
                <w:rFonts w:ascii="Times New Roman" w:eastAsia="Times New Roman" w:hAnsi="Times New Roman" w:cs="Times New Roman"/>
                <w:sz w:val="24"/>
                <w:szCs w:val="24"/>
                <w:lang w:eastAsia="ar-SA"/>
              </w:rPr>
            </w:pPr>
            <w:r w:rsidRPr="00B331CD">
              <w:rPr>
                <w:rFonts w:ascii="Times New Roman" w:eastAsia="Times New Roman" w:hAnsi="Times New Roman" w:cs="Times New Roman"/>
                <w:sz w:val="24"/>
                <w:szCs w:val="24"/>
                <w:lang w:eastAsia="ar-SA"/>
              </w:rPr>
              <w:lastRenderedPageBreak/>
              <w:t>Повинен бути:</w:t>
            </w:r>
          </w:p>
          <w:p w14:paraId="35C2F8F0" w14:textId="77777777" w:rsidR="00487FFD" w:rsidRPr="00B331CD" w:rsidRDefault="00487FFD" w:rsidP="00B331CD">
            <w:pPr>
              <w:pStyle w:val="aa"/>
              <w:numPr>
                <w:ilvl w:val="0"/>
                <w:numId w:val="9"/>
              </w:numPr>
              <w:autoSpaceDN w:val="0"/>
              <w:spacing w:before="0" w:beforeAutospacing="0" w:after="0" w:afterAutospacing="0"/>
              <w:contextualSpacing/>
              <w:rPr>
                <w:lang w:eastAsia="ar-SA"/>
              </w:rPr>
            </w:pPr>
            <w:r w:rsidRPr="00B331CD">
              <w:rPr>
                <w:lang w:eastAsia="ar-SA"/>
              </w:rPr>
              <w:t xml:space="preserve"> стерильним.</w:t>
            </w:r>
          </w:p>
          <w:p w14:paraId="13D4DE17" w14:textId="77777777" w:rsidR="00487FFD" w:rsidRPr="00B331CD" w:rsidRDefault="00487FFD" w:rsidP="00B331CD">
            <w:pPr>
              <w:pStyle w:val="aa"/>
              <w:numPr>
                <w:ilvl w:val="0"/>
                <w:numId w:val="9"/>
              </w:numPr>
              <w:autoSpaceDN w:val="0"/>
              <w:spacing w:before="0" w:beforeAutospacing="0" w:after="0" w:afterAutospacing="0"/>
              <w:contextualSpacing/>
              <w:rPr>
                <w:lang w:eastAsia="ar-SA"/>
              </w:rPr>
            </w:pPr>
            <w:r w:rsidRPr="00B331CD">
              <w:rPr>
                <w:lang w:eastAsia="ar-SA"/>
              </w:rPr>
              <w:t>для одноразового використання</w:t>
            </w:r>
          </w:p>
          <w:p w14:paraId="6858D618" w14:textId="77777777" w:rsidR="00487FFD" w:rsidRPr="00B331CD" w:rsidRDefault="00487FFD" w:rsidP="00B331CD">
            <w:pPr>
              <w:pStyle w:val="aa"/>
              <w:numPr>
                <w:ilvl w:val="0"/>
                <w:numId w:val="9"/>
              </w:numPr>
              <w:autoSpaceDN w:val="0"/>
              <w:spacing w:before="0" w:beforeAutospacing="0" w:after="0" w:afterAutospacing="0"/>
              <w:contextualSpacing/>
              <w:rPr>
                <w:lang w:eastAsia="ar-SA"/>
              </w:rPr>
            </w:pPr>
            <w:r w:rsidRPr="00B331CD">
              <w:rPr>
                <w:lang w:eastAsia="ar-SA"/>
              </w:rPr>
              <w:t xml:space="preserve"> мати індивідуальне пакування</w:t>
            </w:r>
          </w:p>
          <w:p w14:paraId="331A4A56" w14:textId="77777777" w:rsidR="00487FFD" w:rsidRPr="00B331CD" w:rsidRDefault="00487FFD" w:rsidP="00B331CD">
            <w:pPr>
              <w:tabs>
                <w:tab w:val="left" w:pos="2070"/>
              </w:tabs>
              <w:spacing w:after="0" w:line="240" w:lineRule="auto"/>
              <w:rPr>
                <w:rFonts w:ascii="Times New Roman" w:eastAsia="Times New Roman" w:hAnsi="Times New Roman" w:cs="Times New Roman"/>
                <w:sz w:val="24"/>
                <w:szCs w:val="24"/>
                <w:lang w:eastAsia="ar-SA"/>
              </w:rPr>
            </w:pPr>
            <w:r w:rsidRPr="00B331CD">
              <w:rPr>
                <w:rFonts w:ascii="Times New Roman" w:eastAsia="Times New Roman" w:hAnsi="Times New Roman" w:cs="Times New Roman"/>
                <w:sz w:val="24"/>
                <w:szCs w:val="24"/>
                <w:lang w:eastAsia="ar-SA"/>
              </w:rPr>
              <w:t xml:space="preserve">     -   стерилізований радіаційним  або газовим методом</w:t>
            </w:r>
          </w:p>
          <w:p w14:paraId="12A28323" w14:textId="77777777" w:rsidR="00487FFD" w:rsidRPr="00B331CD" w:rsidRDefault="00487FFD" w:rsidP="00B331CD">
            <w:pPr>
              <w:pStyle w:val="aa"/>
              <w:widowControl w:val="0"/>
              <w:numPr>
                <w:ilvl w:val="0"/>
                <w:numId w:val="9"/>
              </w:numPr>
              <w:autoSpaceDE w:val="0"/>
              <w:autoSpaceDN w:val="0"/>
              <w:adjustRightInd w:val="0"/>
              <w:spacing w:before="0" w:beforeAutospacing="0" w:after="0" w:afterAutospacing="0"/>
              <w:contextualSpacing/>
              <w:rPr>
                <w:lang w:eastAsia="ar-SA"/>
              </w:rPr>
            </w:pPr>
            <w:r w:rsidRPr="00B331CD">
              <w:rPr>
                <w:shd w:val="clear" w:color="auto" w:fill="FFFFFF"/>
              </w:rPr>
              <w:t xml:space="preserve">     -Відповідно до вимог Технічного регламенту щодо медичних виробів, пункту 31, затвердженого постановою Кабінету Міністрів України від 02 жовтня 2013 року № 753, надати довідку щодо порядкового номеру запису продукції, що є предметом закупівлі цих торгів та пропонується учасником, у реєстрі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Pr="00B331CD">
              <w:rPr>
                <w:shd w:val="clear" w:color="auto" w:fill="FFFFFF"/>
              </w:rPr>
              <w:t>in</w:t>
            </w:r>
            <w:proofErr w:type="spellEnd"/>
            <w:r w:rsidRPr="00B331CD">
              <w:rPr>
                <w:shd w:val="clear" w:color="auto" w:fill="FFFFFF"/>
              </w:rPr>
              <w:t xml:space="preserve"> </w:t>
            </w:r>
            <w:proofErr w:type="spellStart"/>
            <w:r w:rsidRPr="00B331CD">
              <w:rPr>
                <w:shd w:val="clear" w:color="auto" w:fill="FFFFFF"/>
              </w:rPr>
              <w:t>vitro</w:t>
            </w:r>
            <w:proofErr w:type="spellEnd"/>
            <w:r w:rsidRPr="00B331CD">
              <w:rPr>
                <w:shd w:val="clear" w:color="auto" w:fill="FFFFFF"/>
              </w:rPr>
              <w:t xml:space="preserve"> в обіг Державної служби України з лікарських засобів та контролю за наркотиками.</w:t>
            </w:r>
          </w:p>
        </w:tc>
        <w:tc>
          <w:tcPr>
            <w:tcW w:w="850" w:type="dxa"/>
            <w:tcBorders>
              <w:top w:val="single" w:sz="4" w:space="0" w:color="auto"/>
              <w:left w:val="single" w:sz="4" w:space="0" w:color="auto"/>
              <w:bottom w:val="single" w:sz="4" w:space="0" w:color="auto"/>
              <w:right w:val="single" w:sz="4" w:space="0" w:color="auto"/>
            </w:tcBorders>
            <w:vAlign w:val="center"/>
            <w:hideMark/>
          </w:tcPr>
          <w:p w14:paraId="7F8D8A89" w14:textId="77777777" w:rsidR="00487FFD" w:rsidRPr="00B331CD" w:rsidRDefault="00487FFD" w:rsidP="00B331CD">
            <w:pPr>
              <w:spacing w:line="240" w:lineRule="auto"/>
              <w:jc w:val="center"/>
              <w:rPr>
                <w:rFonts w:ascii="Times New Roman" w:eastAsia="Times New Roman" w:hAnsi="Times New Roman" w:cs="Times New Roman"/>
                <w:sz w:val="24"/>
                <w:szCs w:val="24"/>
                <w:lang w:eastAsia="ar-SA"/>
              </w:rPr>
            </w:pPr>
            <w:proofErr w:type="spellStart"/>
            <w:r w:rsidRPr="00B331CD">
              <w:rPr>
                <w:rFonts w:ascii="Times New Roman" w:eastAsia="Times New Roman" w:hAnsi="Times New Roman" w:cs="Times New Roman"/>
                <w:sz w:val="24"/>
                <w:szCs w:val="24"/>
                <w:lang w:eastAsia="ar-SA"/>
              </w:rPr>
              <w:lastRenderedPageBreak/>
              <w:t>Комл</w:t>
            </w:r>
            <w:proofErr w:type="spellEnd"/>
            <w:r w:rsidRPr="00B331CD">
              <w:rPr>
                <w:rFonts w:ascii="Times New Roman" w:eastAsia="Times New Roman" w:hAnsi="Times New Roman" w:cs="Times New Roman"/>
                <w:sz w:val="24"/>
                <w:szCs w:val="24"/>
                <w:lang w:eastAsia="ar-SA"/>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408AC24" w14:textId="77777777" w:rsidR="00487FFD" w:rsidRPr="00B331CD" w:rsidRDefault="00487FFD" w:rsidP="00B331CD">
            <w:pPr>
              <w:spacing w:line="240" w:lineRule="auto"/>
              <w:jc w:val="center"/>
              <w:rPr>
                <w:rFonts w:ascii="Times New Roman" w:eastAsia="Times New Roman" w:hAnsi="Times New Roman" w:cs="Times New Roman"/>
                <w:sz w:val="24"/>
                <w:szCs w:val="24"/>
                <w:lang w:eastAsia="ar-SA"/>
              </w:rPr>
            </w:pPr>
            <w:r w:rsidRPr="00B331CD">
              <w:rPr>
                <w:rFonts w:ascii="Times New Roman" w:eastAsia="Times New Roman" w:hAnsi="Times New Roman" w:cs="Times New Roman"/>
                <w:sz w:val="24"/>
                <w:szCs w:val="24"/>
                <w:lang w:eastAsia="ar-SA"/>
              </w:rPr>
              <w:t>10</w:t>
            </w:r>
          </w:p>
        </w:tc>
      </w:tr>
      <w:tr w:rsidR="00487FFD" w:rsidRPr="00B331CD" w14:paraId="7C9D9B03" w14:textId="77777777" w:rsidTr="00487FFD">
        <w:trPr>
          <w:trHeight w:val="233"/>
        </w:trPr>
        <w:tc>
          <w:tcPr>
            <w:tcW w:w="567" w:type="dxa"/>
            <w:tcBorders>
              <w:top w:val="single" w:sz="4" w:space="0" w:color="auto"/>
              <w:left w:val="single" w:sz="4" w:space="0" w:color="auto"/>
              <w:bottom w:val="single" w:sz="4" w:space="0" w:color="auto"/>
              <w:right w:val="single" w:sz="4" w:space="0" w:color="auto"/>
            </w:tcBorders>
            <w:noWrap/>
          </w:tcPr>
          <w:p w14:paraId="01DFD549" w14:textId="77777777" w:rsidR="00487FFD" w:rsidRPr="00B331CD" w:rsidRDefault="00487FFD" w:rsidP="00B331CD">
            <w:pPr>
              <w:spacing w:line="240" w:lineRule="auto"/>
              <w:rPr>
                <w:rFonts w:ascii="Times New Roman" w:eastAsia="Times New Roman" w:hAnsi="Times New Roman" w:cs="Times New Roman"/>
                <w:sz w:val="24"/>
                <w:szCs w:val="24"/>
                <w:lang w:val="en-US" w:eastAsia="ar-SA"/>
              </w:rPr>
            </w:pPr>
            <w:r w:rsidRPr="00B331CD">
              <w:rPr>
                <w:rFonts w:ascii="Times New Roman" w:eastAsia="Times New Roman" w:hAnsi="Times New Roman" w:cs="Times New Roman"/>
                <w:sz w:val="24"/>
                <w:szCs w:val="24"/>
                <w:lang w:val="en-US" w:eastAsia="ar-SA"/>
              </w:rPr>
              <w:lastRenderedPageBreak/>
              <w:t>6</w:t>
            </w:r>
          </w:p>
        </w:tc>
        <w:tc>
          <w:tcPr>
            <w:tcW w:w="3119" w:type="dxa"/>
            <w:tcBorders>
              <w:top w:val="single" w:sz="4" w:space="0" w:color="auto"/>
              <w:left w:val="single" w:sz="4" w:space="0" w:color="auto"/>
              <w:bottom w:val="single" w:sz="4" w:space="0" w:color="auto"/>
              <w:right w:val="single" w:sz="4" w:space="0" w:color="auto"/>
            </w:tcBorders>
          </w:tcPr>
          <w:p w14:paraId="03060B38" w14:textId="77777777" w:rsidR="00487FFD" w:rsidRPr="00B331CD" w:rsidRDefault="00487FFD" w:rsidP="00B331CD">
            <w:pPr>
              <w:spacing w:line="240" w:lineRule="auto"/>
              <w:rPr>
                <w:rFonts w:ascii="Times New Roman" w:hAnsi="Times New Roman" w:cs="Times New Roman"/>
                <w:sz w:val="24"/>
                <w:szCs w:val="24"/>
              </w:rPr>
            </w:pPr>
            <w:r w:rsidRPr="00B331CD">
              <w:rPr>
                <w:rFonts w:ascii="Times New Roman" w:hAnsi="Times New Roman" w:cs="Times New Roman"/>
                <w:color w:val="000000"/>
                <w:sz w:val="24"/>
                <w:szCs w:val="24"/>
              </w:rPr>
              <w:t>Пелюшка поглинаюча гігієнічна 9 крапель, розмір 60x90 см</w:t>
            </w:r>
          </w:p>
        </w:tc>
        <w:tc>
          <w:tcPr>
            <w:tcW w:w="1276" w:type="dxa"/>
            <w:tcBorders>
              <w:top w:val="single" w:sz="4" w:space="0" w:color="auto"/>
              <w:left w:val="single" w:sz="4" w:space="0" w:color="auto"/>
              <w:bottom w:val="single" w:sz="4" w:space="0" w:color="auto"/>
              <w:right w:val="single" w:sz="4" w:space="0" w:color="auto"/>
            </w:tcBorders>
          </w:tcPr>
          <w:p w14:paraId="19E91194" w14:textId="77777777" w:rsidR="00487FFD" w:rsidRPr="00B331CD" w:rsidRDefault="00487FFD" w:rsidP="00B331CD">
            <w:pPr>
              <w:spacing w:line="240" w:lineRule="auto"/>
              <w:rPr>
                <w:rFonts w:ascii="Times New Roman" w:eastAsia="Times New Roman" w:hAnsi="Times New Roman" w:cs="Times New Roman"/>
                <w:sz w:val="24"/>
                <w:szCs w:val="24"/>
                <w:lang w:eastAsia="ar-SA"/>
              </w:rPr>
            </w:pPr>
            <w:r w:rsidRPr="00B331CD">
              <w:rPr>
                <w:rFonts w:ascii="Times New Roman" w:eastAsia="Times New Roman" w:hAnsi="Times New Roman" w:cs="Times New Roman"/>
                <w:sz w:val="24"/>
                <w:szCs w:val="24"/>
                <w:lang w:eastAsia="ar-SA"/>
              </w:rPr>
              <w:t>не менше 80%</w:t>
            </w:r>
          </w:p>
        </w:tc>
        <w:tc>
          <w:tcPr>
            <w:tcW w:w="3686" w:type="dxa"/>
            <w:tcBorders>
              <w:top w:val="single" w:sz="4" w:space="0" w:color="auto"/>
              <w:left w:val="single" w:sz="4" w:space="0" w:color="auto"/>
              <w:bottom w:val="single" w:sz="4" w:space="0" w:color="auto"/>
              <w:right w:val="single" w:sz="4" w:space="0" w:color="auto"/>
            </w:tcBorders>
          </w:tcPr>
          <w:p w14:paraId="1D542804" w14:textId="77777777" w:rsidR="00487FFD" w:rsidRPr="00B331CD" w:rsidRDefault="00487FFD" w:rsidP="00B331CD">
            <w:pPr>
              <w:spacing w:after="0" w:line="240" w:lineRule="auto"/>
              <w:rPr>
                <w:rFonts w:ascii="Times New Roman" w:eastAsia="Times New Roman" w:hAnsi="Times New Roman" w:cs="Times New Roman"/>
                <w:sz w:val="24"/>
                <w:szCs w:val="24"/>
                <w:lang w:eastAsia="ar-SA"/>
              </w:rPr>
            </w:pPr>
            <w:r w:rsidRPr="00B331CD">
              <w:rPr>
                <w:rFonts w:ascii="Times New Roman" w:eastAsia="Times New Roman" w:hAnsi="Times New Roman" w:cs="Times New Roman"/>
                <w:sz w:val="24"/>
                <w:szCs w:val="24"/>
                <w:lang w:eastAsia="ar-SA"/>
              </w:rPr>
              <w:t>Характеристики:</w:t>
            </w:r>
          </w:p>
          <w:p w14:paraId="408FD7B8" w14:textId="77777777" w:rsidR="00487FFD" w:rsidRPr="00B331CD" w:rsidRDefault="00487FFD" w:rsidP="00B331CD">
            <w:pPr>
              <w:spacing w:after="0" w:line="240" w:lineRule="auto"/>
              <w:rPr>
                <w:rFonts w:ascii="Times New Roman" w:eastAsia="Times New Roman" w:hAnsi="Times New Roman" w:cs="Times New Roman"/>
                <w:sz w:val="24"/>
                <w:szCs w:val="24"/>
                <w:lang w:eastAsia="ar-SA"/>
              </w:rPr>
            </w:pPr>
            <w:r w:rsidRPr="00B331CD">
              <w:rPr>
                <w:rFonts w:ascii="Times New Roman" w:eastAsia="Times New Roman" w:hAnsi="Times New Roman" w:cs="Times New Roman"/>
                <w:sz w:val="24"/>
                <w:szCs w:val="24"/>
                <w:lang w:eastAsia="ar-SA"/>
              </w:rPr>
              <w:t xml:space="preserve">1. Одноразові, </w:t>
            </w:r>
            <w:proofErr w:type="spellStart"/>
            <w:r w:rsidRPr="00B331CD">
              <w:rPr>
                <w:rFonts w:ascii="Times New Roman" w:eastAsia="Times New Roman" w:hAnsi="Times New Roman" w:cs="Times New Roman"/>
                <w:sz w:val="24"/>
                <w:szCs w:val="24"/>
                <w:lang w:eastAsia="ar-SA"/>
              </w:rPr>
              <w:t>неінвазивні</w:t>
            </w:r>
            <w:proofErr w:type="spellEnd"/>
            <w:r w:rsidRPr="00B331CD">
              <w:rPr>
                <w:rFonts w:ascii="Times New Roman" w:eastAsia="Times New Roman" w:hAnsi="Times New Roman" w:cs="Times New Roman"/>
                <w:sz w:val="24"/>
                <w:szCs w:val="24"/>
                <w:lang w:eastAsia="ar-SA"/>
              </w:rPr>
              <w:t>, нестерильні пелюшки, призначені для застосування пересічними особами та медичними працівниками під час догляду за особами із недостатністю сечового міхура та нетриманням сечі різного ступеня тяжкості.</w:t>
            </w:r>
          </w:p>
          <w:p w14:paraId="6953934B" w14:textId="77777777" w:rsidR="00487FFD" w:rsidRPr="00B331CD" w:rsidRDefault="00487FFD" w:rsidP="00B331CD">
            <w:pPr>
              <w:spacing w:after="0" w:line="240" w:lineRule="auto"/>
              <w:rPr>
                <w:rFonts w:ascii="Times New Roman" w:eastAsia="Times New Roman" w:hAnsi="Times New Roman" w:cs="Times New Roman"/>
                <w:sz w:val="24"/>
                <w:szCs w:val="24"/>
                <w:lang w:eastAsia="ar-SA"/>
              </w:rPr>
            </w:pPr>
            <w:r w:rsidRPr="00B331CD">
              <w:rPr>
                <w:rFonts w:ascii="Times New Roman" w:eastAsia="Times New Roman" w:hAnsi="Times New Roman" w:cs="Times New Roman"/>
                <w:sz w:val="24"/>
                <w:szCs w:val="24"/>
                <w:lang w:eastAsia="ar-SA"/>
              </w:rPr>
              <w:t>2. Виріб одноразового використання.</w:t>
            </w:r>
          </w:p>
          <w:p w14:paraId="4646A233" w14:textId="77777777" w:rsidR="00487FFD" w:rsidRPr="00B331CD" w:rsidRDefault="00487FFD" w:rsidP="00B331CD">
            <w:pPr>
              <w:spacing w:after="0" w:line="240" w:lineRule="auto"/>
              <w:rPr>
                <w:rFonts w:ascii="Times New Roman" w:eastAsia="Times New Roman" w:hAnsi="Times New Roman" w:cs="Times New Roman"/>
                <w:sz w:val="24"/>
                <w:szCs w:val="24"/>
                <w:lang w:eastAsia="ar-SA"/>
              </w:rPr>
            </w:pPr>
            <w:r w:rsidRPr="00B331CD">
              <w:rPr>
                <w:rFonts w:ascii="Times New Roman" w:eastAsia="Times New Roman" w:hAnsi="Times New Roman" w:cs="Times New Roman"/>
                <w:sz w:val="24"/>
                <w:szCs w:val="24"/>
                <w:lang w:eastAsia="ar-SA"/>
              </w:rPr>
              <w:t xml:space="preserve">3. Властивості матеріалів: </w:t>
            </w:r>
          </w:p>
          <w:p w14:paraId="1EC96555" w14:textId="77777777" w:rsidR="00487FFD" w:rsidRPr="00B331CD" w:rsidRDefault="00487FFD" w:rsidP="00B331CD">
            <w:pPr>
              <w:spacing w:after="0" w:line="240" w:lineRule="auto"/>
              <w:rPr>
                <w:rFonts w:ascii="Times New Roman" w:eastAsia="Times New Roman" w:hAnsi="Times New Roman" w:cs="Times New Roman"/>
                <w:sz w:val="24"/>
                <w:szCs w:val="24"/>
                <w:lang w:eastAsia="ar-SA"/>
              </w:rPr>
            </w:pPr>
            <w:r w:rsidRPr="00B331CD">
              <w:rPr>
                <w:rFonts w:ascii="Times New Roman" w:eastAsia="Times New Roman" w:hAnsi="Times New Roman" w:cs="Times New Roman"/>
                <w:sz w:val="24"/>
                <w:szCs w:val="24"/>
                <w:lang w:eastAsia="ar-SA"/>
              </w:rPr>
              <w:t xml:space="preserve">- Зовнішній шар: поліетилен, нетканий двошаровий плівковий матеріал білого кольору з блакитним </w:t>
            </w:r>
            <w:proofErr w:type="spellStart"/>
            <w:r w:rsidRPr="00B331CD">
              <w:rPr>
                <w:rFonts w:ascii="Times New Roman" w:eastAsia="Times New Roman" w:hAnsi="Times New Roman" w:cs="Times New Roman"/>
                <w:sz w:val="24"/>
                <w:szCs w:val="24"/>
                <w:lang w:eastAsia="ar-SA"/>
              </w:rPr>
              <w:t>принтом</w:t>
            </w:r>
            <w:proofErr w:type="spellEnd"/>
            <w:r w:rsidRPr="00B331CD">
              <w:rPr>
                <w:rFonts w:ascii="Times New Roman" w:eastAsia="Times New Roman" w:hAnsi="Times New Roman" w:cs="Times New Roman"/>
                <w:sz w:val="24"/>
                <w:szCs w:val="24"/>
                <w:lang w:eastAsia="ar-SA"/>
              </w:rPr>
              <w:t xml:space="preserve">. Поглинаюча серцевина: крафт-целюлоза, вибілена без застосування елементного хлору із </w:t>
            </w:r>
            <w:proofErr w:type="spellStart"/>
            <w:r w:rsidRPr="00B331CD">
              <w:rPr>
                <w:rFonts w:ascii="Times New Roman" w:eastAsia="Times New Roman" w:hAnsi="Times New Roman" w:cs="Times New Roman"/>
                <w:sz w:val="24"/>
                <w:szCs w:val="24"/>
                <w:lang w:eastAsia="ar-SA"/>
              </w:rPr>
              <w:t>суперпоглинаючим</w:t>
            </w:r>
            <w:proofErr w:type="spellEnd"/>
            <w:r w:rsidRPr="00B331CD">
              <w:rPr>
                <w:rFonts w:ascii="Times New Roman" w:eastAsia="Times New Roman" w:hAnsi="Times New Roman" w:cs="Times New Roman"/>
                <w:sz w:val="24"/>
                <w:szCs w:val="24"/>
                <w:lang w:eastAsia="ar-SA"/>
              </w:rPr>
              <w:t xml:space="preserve"> полімером.</w:t>
            </w:r>
          </w:p>
          <w:p w14:paraId="2F412973" w14:textId="77777777" w:rsidR="00487FFD" w:rsidRPr="00B331CD" w:rsidRDefault="00487FFD" w:rsidP="00B331CD">
            <w:pPr>
              <w:spacing w:after="0" w:line="240" w:lineRule="auto"/>
              <w:rPr>
                <w:rFonts w:ascii="Times New Roman" w:eastAsia="Times New Roman" w:hAnsi="Times New Roman" w:cs="Times New Roman"/>
                <w:sz w:val="24"/>
                <w:szCs w:val="24"/>
                <w:lang w:eastAsia="ar-SA"/>
              </w:rPr>
            </w:pPr>
            <w:r w:rsidRPr="00B331CD">
              <w:rPr>
                <w:rFonts w:ascii="Times New Roman" w:eastAsia="Times New Roman" w:hAnsi="Times New Roman" w:cs="Times New Roman"/>
                <w:sz w:val="24"/>
                <w:szCs w:val="24"/>
                <w:lang w:eastAsia="ar-SA"/>
              </w:rPr>
              <w:lastRenderedPageBreak/>
              <w:t xml:space="preserve">- Клейкий шар: </w:t>
            </w:r>
            <w:proofErr w:type="spellStart"/>
            <w:r w:rsidRPr="00B331CD">
              <w:rPr>
                <w:rFonts w:ascii="Times New Roman" w:eastAsia="Times New Roman" w:hAnsi="Times New Roman" w:cs="Times New Roman"/>
                <w:sz w:val="24"/>
                <w:szCs w:val="24"/>
                <w:lang w:eastAsia="ar-SA"/>
              </w:rPr>
              <w:t>термоклейова</w:t>
            </w:r>
            <w:proofErr w:type="spellEnd"/>
            <w:r w:rsidRPr="00B331CD">
              <w:rPr>
                <w:rFonts w:ascii="Times New Roman" w:eastAsia="Times New Roman" w:hAnsi="Times New Roman" w:cs="Times New Roman"/>
                <w:sz w:val="24"/>
                <w:szCs w:val="24"/>
                <w:lang w:eastAsia="ar-SA"/>
              </w:rPr>
              <w:t xml:space="preserve"> основа.</w:t>
            </w:r>
          </w:p>
          <w:p w14:paraId="71DFE3C3" w14:textId="77777777" w:rsidR="00487FFD" w:rsidRPr="00B331CD" w:rsidRDefault="00487FFD" w:rsidP="00B331CD">
            <w:pPr>
              <w:spacing w:after="0" w:line="240" w:lineRule="auto"/>
              <w:rPr>
                <w:rFonts w:ascii="Times New Roman" w:eastAsia="Times New Roman" w:hAnsi="Times New Roman" w:cs="Times New Roman"/>
                <w:sz w:val="24"/>
                <w:szCs w:val="24"/>
                <w:lang w:eastAsia="ar-SA"/>
              </w:rPr>
            </w:pPr>
            <w:r w:rsidRPr="00B331CD">
              <w:rPr>
                <w:rFonts w:ascii="Times New Roman" w:eastAsia="Times New Roman" w:hAnsi="Times New Roman" w:cs="Times New Roman"/>
                <w:sz w:val="24"/>
                <w:szCs w:val="24"/>
                <w:lang w:eastAsia="ar-SA"/>
              </w:rPr>
              <w:t>- Верхній шар: поліпропілен – нетканий гідрофільний матеріал білого кольору.</w:t>
            </w:r>
          </w:p>
          <w:p w14:paraId="35319884" w14:textId="77777777" w:rsidR="00487FFD" w:rsidRPr="00B331CD" w:rsidRDefault="00487FFD" w:rsidP="00B331CD">
            <w:pPr>
              <w:spacing w:after="0" w:line="240" w:lineRule="auto"/>
              <w:rPr>
                <w:rFonts w:ascii="Times New Roman" w:eastAsia="Times New Roman" w:hAnsi="Times New Roman" w:cs="Times New Roman"/>
                <w:sz w:val="24"/>
                <w:szCs w:val="24"/>
                <w:lang w:eastAsia="ar-SA"/>
              </w:rPr>
            </w:pPr>
            <w:r w:rsidRPr="00B331CD">
              <w:rPr>
                <w:rFonts w:ascii="Times New Roman" w:eastAsia="Times New Roman" w:hAnsi="Times New Roman" w:cs="Times New Roman"/>
                <w:sz w:val="24"/>
                <w:szCs w:val="24"/>
                <w:lang w:eastAsia="ar-SA"/>
              </w:rPr>
              <w:t>4. Розмір: 60х90 см</w:t>
            </w:r>
          </w:p>
          <w:p w14:paraId="4AB4D05A" w14:textId="77777777" w:rsidR="00487FFD" w:rsidRPr="00B331CD" w:rsidRDefault="00487FFD" w:rsidP="00B331CD">
            <w:pPr>
              <w:tabs>
                <w:tab w:val="left" w:pos="2070"/>
              </w:tabs>
              <w:spacing w:after="0" w:line="240" w:lineRule="auto"/>
              <w:rPr>
                <w:rFonts w:ascii="Times New Roman" w:eastAsia="Times New Roman" w:hAnsi="Times New Roman" w:cs="Times New Roman"/>
                <w:sz w:val="24"/>
                <w:szCs w:val="24"/>
                <w:shd w:val="clear" w:color="auto" w:fill="FFFFFF"/>
              </w:rPr>
            </w:pPr>
            <w:r w:rsidRPr="00B331CD">
              <w:rPr>
                <w:rFonts w:ascii="Times New Roman" w:eastAsia="Times New Roman" w:hAnsi="Times New Roman" w:cs="Times New Roman"/>
                <w:sz w:val="24"/>
                <w:szCs w:val="24"/>
                <w:lang w:eastAsia="ar-SA"/>
              </w:rPr>
              <w:t>5. Поглинання по ISO 11948-1: не менше 2719 грам.</w:t>
            </w:r>
          </w:p>
        </w:tc>
        <w:tc>
          <w:tcPr>
            <w:tcW w:w="850" w:type="dxa"/>
            <w:tcBorders>
              <w:top w:val="single" w:sz="4" w:space="0" w:color="auto"/>
              <w:left w:val="single" w:sz="4" w:space="0" w:color="auto"/>
              <w:bottom w:val="single" w:sz="4" w:space="0" w:color="auto"/>
              <w:right w:val="single" w:sz="4" w:space="0" w:color="auto"/>
            </w:tcBorders>
            <w:vAlign w:val="center"/>
          </w:tcPr>
          <w:p w14:paraId="15A9E2B7" w14:textId="77777777" w:rsidR="00487FFD" w:rsidRPr="00B331CD" w:rsidRDefault="00487FFD" w:rsidP="00B331CD">
            <w:pPr>
              <w:spacing w:line="240" w:lineRule="auto"/>
              <w:jc w:val="center"/>
              <w:rPr>
                <w:rFonts w:ascii="Times New Roman" w:eastAsia="Times New Roman" w:hAnsi="Times New Roman" w:cs="Times New Roman"/>
                <w:sz w:val="24"/>
                <w:szCs w:val="24"/>
                <w:lang w:eastAsia="ar-SA"/>
              </w:rPr>
            </w:pPr>
            <w:proofErr w:type="spellStart"/>
            <w:r w:rsidRPr="00B331CD">
              <w:rPr>
                <w:rFonts w:ascii="Times New Roman" w:eastAsia="Times New Roman" w:hAnsi="Times New Roman" w:cs="Times New Roman"/>
                <w:sz w:val="24"/>
                <w:szCs w:val="24"/>
                <w:lang w:eastAsia="ar-SA"/>
              </w:rPr>
              <w:lastRenderedPageBreak/>
              <w:t>шт</w:t>
            </w:r>
            <w:proofErr w:type="spellEnd"/>
          </w:p>
        </w:tc>
        <w:tc>
          <w:tcPr>
            <w:tcW w:w="992" w:type="dxa"/>
            <w:tcBorders>
              <w:top w:val="single" w:sz="4" w:space="0" w:color="auto"/>
              <w:left w:val="single" w:sz="4" w:space="0" w:color="auto"/>
              <w:bottom w:val="single" w:sz="4" w:space="0" w:color="auto"/>
              <w:right w:val="single" w:sz="4" w:space="0" w:color="auto"/>
            </w:tcBorders>
            <w:noWrap/>
            <w:vAlign w:val="center"/>
          </w:tcPr>
          <w:p w14:paraId="316B4E0A" w14:textId="77777777" w:rsidR="00487FFD" w:rsidRPr="00B331CD" w:rsidRDefault="000A6477" w:rsidP="00B331CD">
            <w:pPr>
              <w:spacing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300</w:t>
            </w:r>
          </w:p>
        </w:tc>
      </w:tr>
      <w:tr w:rsidR="00487FFD" w:rsidRPr="00B331CD" w14:paraId="4AEA79E5" w14:textId="77777777" w:rsidTr="00487FFD">
        <w:trPr>
          <w:trHeight w:val="233"/>
        </w:trPr>
        <w:tc>
          <w:tcPr>
            <w:tcW w:w="567" w:type="dxa"/>
            <w:tcBorders>
              <w:top w:val="single" w:sz="4" w:space="0" w:color="auto"/>
              <w:left w:val="single" w:sz="4" w:space="0" w:color="auto"/>
              <w:bottom w:val="single" w:sz="4" w:space="0" w:color="auto"/>
              <w:right w:val="single" w:sz="4" w:space="0" w:color="auto"/>
            </w:tcBorders>
            <w:noWrap/>
          </w:tcPr>
          <w:p w14:paraId="4550C9EF" w14:textId="77777777" w:rsidR="00487FFD" w:rsidRPr="00B331CD" w:rsidRDefault="00487FFD" w:rsidP="00B331CD">
            <w:pPr>
              <w:spacing w:line="240" w:lineRule="auto"/>
              <w:rPr>
                <w:rFonts w:ascii="Times New Roman" w:eastAsia="Times New Roman" w:hAnsi="Times New Roman" w:cs="Times New Roman"/>
                <w:sz w:val="24"/>
                <w:szCs w:val="24"/>
                <w:lang w:eastAsia="ar-SA"/>
              </w:rPr>
            </w:pPr>
            <w:r w:rsidRPr="00B331CD">
              <w:rPr>
                <w:rFonts w:ascii="Times New Roman" w:eastAsia="Times New Roman" w:hAnsi="Times New Roman" w:cs="Times New Roman"/>
                <w:sz w:val="24"/>
                <w:szCs w:val="24"/>
                <w:lang w:eastAsia="ar-SA"/>
              </w:rPr>
              <w:lastRenderedPageBreak/>
              <w:t>7</w:t>
            </w:r>
          </w:p>
        </w:tc>
        <w:tc>
          <w:tcPr>
            <w:tcW w:w="3119" w:type="dxa"/>
            <w:tcBorders>
              <w:top w:val="single" w:sz="4" w:space="0" w:color="auto"/>
              <w:left w:val="single" w:sz="4" w:space="0" w:color="auto"/>
              <w:bottom w:val="single" w:sz="4" w:space="0" w:color="auto"/>
              <w:right w:val="single" w:sz="4" w:space="0" w:color="auto"/>
            </w:tcBorders>
          </w:tcPr>
          <w:p w14:paraId="475FBBCD" w14:textId="77777777" w:rsidR="00487FFD" w:rsidRPr="00B331CD" w:rsidRDefault="00487FFD" w:rsidP="00B331CD">
            <w:pPr>
              <w:spacing w:line="240" w:lineRule="auto"/>
              <w:rPr>
                <w:rFonts w:ascii="Times New Roman" w:hAnsi="Times New Roman" w:cs="Times New Roman"/>
                <w:color w:val="000000"/>
                <w:sz w:val="24"/>
                <w:szCs w:val="24"/>
              </w:rPr>
            </w:pPr>
            <w:r w:rsidRPr="00B331CD">
              <w:rPr>
                <w:rFonts w:ascii="Times New Roman" w:hAnsi="Times New Roman" w:cs="Times New Roman"/>
                <w:color w:val="000000"/>
                <w:sz w:val="24"/>
                <w:szCs w:val="24"/>
              </w:rPr>
              <w:t>Покриття поглинаюче 60*90см, нестерильне, одноразового використання</w:t>
            </w:r>
          </w:p>
        </w:tc>
        <w:tc>
          <w:tcPr>
            <w:tcW w:w="1276" w:type="dxa"/>
            <w:tcBorders>
              <w:top w:val="single" w:sz="4" w:space="0" w:color="auto"/>
              <w:left w:val="single" w:sz="4" w:space="0" w:color="auto"/>
              <w:bottom w:val="single" w:sz="4" w:space="0" w:color="auto"/>
              <w:right w:val="single" w:sz="4" w:space="0" w:color="auto"/>
            </w:tcBorders>
          </w:tcPr>
          <w:p w14:paraId="3EB4897B" w14:textId="77777777" w:rsidR="00487FFD" w:rsidRPr="00B331CD" w:rsidRDefault="00487FFD" w:rsidP="00B331CD">
            <w:pPr>
              <w:spacing w:line="240" w:lineRule="auto"/>
              <w:rPr>
                <w:rFonts w:ascii="Times New Roman" w:eastAsia="Times New Roman" w:hAnsi="Times New Roman" w:cs="Times New Roman"/>
                <w:sz w:val="24"/>
                <w:szCs w:val="24"/>
                <w:lang w:eastAsia="ar-SA"/>
              </w:rPr>
            </w:pPr>
            <w:r w:rsidRPr="00B331CD">
              <w:rPr>
                <w:rFonts w:ascii="Times New Roman" w:eastAsia="Times New Roman" w:hAnsi="Times New Roman" w:cs="Times New Roman"/>
                <w:sz w:val="24"/>
                <w:szCs w:val="24"/>
                <w:lang w:eastAsia="ar-SA"/>
              </w:rPr>
              <w:t>не менше 80%</w:t>
            </w:r>
          </w:p>
        </w:tc>
        <w:tc>
          <w:tcPr>
            <w:tcW w:w="3686" w:type="dxa"/>
            <w:tcBorders>
              <w:top w:val="single" w:sz="4" w:space="0" w:color="auto"/>
              <w:left w:val="single" w:sz="4" w:space="0" w:color="auto"/>
              <w:bottom w:val="single" w:sz="4" w:space="0" w:color="auto"/>
              <w:right w:val="single" w:sz="4" w:space="0" w:color="auto"/>
            </w:tcBorders>
          </w:tcPr>
          <w:p w14:paraId="2F0AFDA4" w14:textId="77777777" w:rsidR="00487FFD" w:rsidRPr="00B331CD" w:rsidRDefault="00487FFD" w:rsidP="00B331CD">
            <w:pPr>
              <w:spacing w:after="0" w:line="240" w:lineRule="auto"/>
              <w:rPr>
                <w:rFonts w:ascii="Times New Roman" w:eastAsia="Times New Roman" w:hAnsi="Times New Roman" w:cs="Times New Roman"/>
                <w:sz w:val="24"/>
                <w:szCs w:val="24"/>
                <w:lang w:eastAsia="ar-SA"/>
              </w:rPr>
            </w:pPr>
            <w:r w:rsidRPr="00B331CD">
              <w:rPr>
                <w:rFonts w:ascii="Times New Roman" w:eastAsia="Times New Roman" w:hAnsi="Times New Roman" w:cs="Times New Roman"/>
                <w:sz w:val="24"/>
                <w:szCs w:val="24"/>
                <w:lang w:eastAsia="ar-SA"/>
              </w:rPr>
              <w:t xml:space="preserve">Має бути виготовлене з  матеріалу - </w:t>
            </w:r>
            <w:proofErr w:type="spellStart"/>
            <w:r w:rsidRPr="00B331CD">
              <w:rPr>
                <w:rFonts w:ascii="Times New Roman" w:eastAsia="Times New Roman" w:hAnsi="Times New Roman" w:cs="Times New Roman"/>
                <w:sz w:val="24"/>
                <w:szCs w:val="24"/>
                <w:lang w:eastAsia="ar-SA"/>
              </w:rPr>
              <w:t>целюлоза+абсорбент</w:t>
            </w:r>
            <w:proofErr w:type="spellEnd"/>
            <w:r w:rsidRPr="00B331CD">
              <w:rPr>
                <w:rFonts w:ascii="Times New Roman" w:eastAsia="Times New Roman" w:hAnsi="Times New Roman" w:cs="Times New Roman"/>
                <w:sz w:val="24"/>
                <w:szCs w:val="24"/>
                <w:lang w:eastAsia="ar-SA"/>
              </w:rPr>
              <w:t xml:space="preserve"> нестерильне, для одноразового використання, мати групове пакування №30.</w:t>
            </w:r>
          </w:p>
          <w:p w14:paraId="53B13AC5" w14:textId="77777777" w:rsidR="00487FFD" w:rsidRPr="00B331CD" w:rsidRDefault="00487FFD" w:rsidP="00B331CD">
            <w:pPr>
              <w:spacing w:after="0" w:line="240" w:lineRule="auto"/>
              <w:rPr>
                <w:rFonts w:ascii="Times New Roman" w:eastAsia="Times New Roman" w:hAnsi="Times New Roman" w:cs="Times New Roman"/>
                <w:sz w:val="24"/>
                <w:szCs w:val="24"/>
                <w:lang w:eastAsia="ar-SA"/>
              </w:rPr>
            </w:pPr>
            <w:r w:rsidRPr="00B331CD">
              <w:rPr>
                <w:rFonts w:ascii="Times New Roman" w:eastAsia="Times New Roman" w:hAnsi="Times New Roman" w:cs="Times New Roman"/>
                <w:sz w:val="24"/>
                <w:szCs w:val="24"/>
                <w:lang w:eastAsia="ar-SA"/>
              </w:rPr>
              <w:t>Якість всіх матеріалів має бути підтверджена відповідними сертифікатами.</w:t>
            </w:r>
          </w:p>
          <w:p w14:paraId="51286843" w14:textId="77777777" w:rsidR="00487FFD" w:rsidRPr="00B331CD" w:rsidRDefault="00487FFD" w:rsidP="00B331CD">
            <w:pPr>
              <w:spacing w:after="0" w:line="240" w:lineRule="auto"/>
              <w:rPr>
                <w:rFonts w:ascii="Times New Roman" w:hAnsi="Times New Roman" w:cs="Times New Roman"/>
                <w:b/>
                <w:color w:val="000000"/>
                <w:sz w:val="24"/>
                <w:szCs w:val="24"/>
              </w:rPr>
            </w:pPr>
            <w:r w:rsidRPr="00B331CD">
              <w:rPr>
                <w:rFonts w:ascii="Times New Roman" w:eastAsia="Times New Roman" w:hAnsi="Times New Roman" w:cs="Times New Roman"/>
                <w:sz w:val="24"/>
                <w:szCs w:val="24"/>
                <w:lang w:eastAsia="ar-SA"/>
              </w:rPr>
              <w:t>Термін придатності нестерильних медичних виробів згідно технічної документації виробника та законодавчо встановлених норм</w:t>
            </w:r>
          </w:p>
        </w:tc>
        <w:tc>
          <w:tcPr>
            <w:tcW w:w="850" w:type="dxa"/>
            <w:tcBorders>
              <w:top w:val="single" w:sz="4" w:space="0" w:color="auto"/>
              <w:left w:val="single" w:sz="4" w:space="0" w:color="auto"/>
              <w:bottom w:val="single" w:sz="4" w:space="0" w:color="auto"/>
              <w:right w:val="single" w:sz="4" w:space="0" w:color="auto"/>
            </w:tcBorders>
            <w:vAlign w:val="center"/>
          </w:tcPr>
          <w:p w14:paraId="1634C43C" w14:textId="77777777" w:rsidR="00487FFD" w:rsidRPr="00B331CD" w:rsidRDefault="00487FFD" w:rsidP="00B331CD">
            <w:pPr>
              <w:spacing w:line="240" w:lineRule="auto"/>
              <w:jc w:val="center"/>
              <w:rPr>
                <w:rFonts w:ascii="Times New Roman" w:eastAsia="Times New Roman" w:hAnsi="Times New Roman" w:cs="Times New Roman"/>
                <w:sz w:val="24"/>
                <w:szCs w:val="24"/>
                <w:lang w:eastAsia="ar-SA"/>
              </w:rPr>
            </w:pPr>
            <w:proofErr w:type="spellStart"/>
            <w:r w:rsidRPr="00B331CD">
              <w:rPr>
                <w:rFonts w:ascii="Times New Roman" w:eastAsia="Times New Roman" w:hAnsi="Times New Roman" w:cs="Times New Roman"/>
                <w:sz w:val="24"/>
                <w:szCs w:val="24"/>
                <w:lang w:eastAsia="ar-SA"/>
              </w:rPr>
              <w:t>шт</w:t>
            </w:r>
            <w:proofErr w:type="spellEnd"/>
          </w:p>
        </w:tc>
        <w:tc>
          <w:tcPr>
            <w:tcW w:w="992" w:type="dxa"/>
            <w:tcBorders>
              <w:top w:val="single" w:sz="4" w:space="0" w:color="auto"/>
              <w:left w:val="single" w:sz="4" w:space="0" w:color="auto"/>
              <w:bottom w:val="single" w:sz="4" w:space="0" w:color="auto"/>
              <w:right w:val="single" w:sz="4" w:space="0" w:color="auto"/>
            </w:tcBorders>
            <w:noWrap/>
            <w:vAlign w:val="center"/>
          </w:tcPr>
          <w:p w14:paraId="0158E8E0" w14:textId="77777777" w:rsidR="00487FFD" w:rsidRPr="00B331CD" w:rsidRDefault="000A6477" w:rsidP="00B331CD">
            <w:pPr>
              <w:spacing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500</w:t>
            </w:r>
          </w:p>
        </w:tc>
      </w:tr>
    </w:tbl>
    <w:p w14:paraId="2856B9F6" w14:textId="77777777" w:rsidR="00487FFD" w:rsidRDefault="00487FFD" w:rsidP="00487FFD">
      <w:pPr>
        <w:spacing w:after="0" w:line="240" w:lineRule="auto"/>
        <w:ind w:left="5660"/>
        <w:jc w:val="right"/>
        <w:rPr>
          <w:rFonts w:ascii="Times New Roman" w:hAnsi="Times New Roman"/>
          <w:b/>
          <w:bCs/>
          <w:color w:val="000000"/>
          <w:sz w:val="24"/>
          <w:szCs w:val="24"/>
        </w:rPr>
      </w:pPr>
      <w:bookmarkStart w:id="11" w:name="_GoBack"/>
      <w:bookmarkEnd w:id="6"/>
      <w:bookmarkEnd w:id="7"/>
      <w:bookmarkEnd w:id="8"/>
      <w:bookmarkEnd w:id="9"/>
      <w:bookmarkEnd w:id="10"/>
      <w:bookmarkEnd w:id="11"/>
    </w:p>
    <w:p w14:paraId="2228DA60" w14:textId="77777777" w:rsidR="00487FFD" w:rsidRPr="0092379A" w:rsidRDefault="00487FFD" w:rsidP="00487FFD">
      <w:pPr>
        <w:spacing w:after="0" w:line="240" w:lineRule="auto"/>
        <w:ind w:left="5660"/>
        <w:jc w:val="right"/>
        <w:rPr>
          <w:rFonts w:ascii="Times New Roman" w:hAnsi="Times New Roman"/>
          <w:b/>
          <w:bCs/>
          <w:color w:val="000000"/>
          <w:sz w:val="24"/>
          <w:szCs w:val="24"/>
        </w:rPr>
      </w:pPr>
    </w:p>
    <w:p w14:paraId="144E5DB5" w14:textId="77777777" w:rsidR="00487FFD" w:rsidRPr="0092379A" w:rsidRDefault="00487FFD" w:rsidP="00487FFD">
      <w:pPr>
        <w:spacing w:after="0" w:line="240" w:lineRule="auto"/>
        <w:ind w:left="5660"/>
        <w:jc w:val="right"/>
        <w:rPr>
          <w:rFonts w:ascii="Times New Roman" w:hAnsi="Times New Roman"/>
          <w:b/>
          <w:bCs/>
          <w:color w:val="000000"/>
          <w:sz w:val="24"/>
          <w:szCs w:val="24"/>
        </w:rPr>
      </w:pPr>
    </w:p>
    <w:p w14:paraId="1D6DB183" w14:textId="77777777" w:rsidR="00487FFD" w:rsidRPr="0092379A" w:rsidRDefault="00487FFD" w:rsidP="00487FFD">
      <w:pPr>
        <w:spacing w:after="0" w:line="240" w:lineRule="auto"/>
        <w:ind w:left="5660"/>
        <w:jc w:val="right"/>
        <w:rPr>
          <w:rFonts w:ascii="Times New Roman" w:hAnsi="Times New Roman"/>
          <w:b/>
          <w:bCs/>
          <w:color w:val="000000"/>
          <w:sz w:val="24"/>
          <w:szCs w:val="24"/>
        </w:rPr>
      </w:pPr>
    </w:p>
    <w:p w14:paraId="143FB061" w14:textId="77777777" w:rsidR="00487FFD" w:rsidRDefault="00487FFD" w:rsidP="00487FFD">
      <w:pPr>
        <w:spacing w:after="0" w:line="240" w:lineRule="auto"/>
        <w:ind w:left="5660"/>
        <w:jc w:val="right"/>
        <w:rPr>
          <w:rFonts w:ascii="Times New Roman" w:hAnsi="Times New Roman"/>
          <w:b/>
          <w:bCs/>
          <w:color w:val="000000"/>
          <w:sz w:val="24"/>
          <w:szCs w:val="24"/>
        </w:rPr>
      </w:pPr>
    </w:p>
    <w:p w14:paraId="6A5E3F25" w14:textId="77777777" w:rsidR="000105BB" w:rsidRDefault="000105BB" w:rsidP="00487FFD">
      <w:pPr>
        <w:spacing w:after="0" w:line="240" w:lineRule="auto"/>
        <w:ind w:left="5660"/>
        <w:jc w:val="right"/>
        <w:rPr>
          <w:rFonts w:ascii="Times New Roman" w:hAnsi="Times New Roman"/>
          <w:b/>
          <w:bCs/>
          <w:color w:val="000000"/>
          <w:sz w:val="24"/>
          <w:szCs w:val="24"/>
        </w:rPr>
      </w:pPr>
    </w:p>
    <w:p w14:paraId="3CA95A57" w14:textId="77777777" w:rsidR="000105BB" w:rsidRDefault="000105BB" w:rsidP="00487FFD">
      <w:pPr>
        <w:spacing w:after="0" w:line="240" w:lineRule="auto"/>
        <w:ind w:left="5660"/>
        <w:jc w:val="right"/>
        <w:rPr>
          <w:rFonts w:ascii="Times New Roman" w:hAnsi="Times New Roman"/>
          <w:b/>
          <w:bCs/>
          <w:color w:val="000000"/>
          <w:sz w:val="24"/>
          <w:szCs w:val="24"/>
        </w:rPr>
      </w:pPr>
    </w:p>
    <w:p w14:paraId="47FB84A9" w14:textId="77777777" w:rsidR="000105BB" w:rsidRDefault="000105BB" w:rsidP="00487FFD">
      <w:pPr>
        <w:spacing w:after="0" w:line="240" w:lineRule="auto"/>
        <w:ind w:left="5660"/>
        <w:jc w:val="right"/>
        <w:rPr>
          <w:rFonts w:ascii="Times New Roman" w:hAnsi="Times New Roman"/>
          <w:b/>
          <w:bCs/>
          <w:color w:val="000000"/>
          <w:sz w:val="24"/>
          <w:szCs w:val="24"/>
        </w:rPr>
      </w:pPr>
    </w:p>
    <w:p w14:paraId="171D250F" w14:textId="77777777" w:rsidR="000105BB" w:rsidRDefault="000105BB" w:rsidP="00487FFD">
      <w:pPr>
        <w:spacing w:after="0" w:line="240" w:lineRule="auto"/>
        <w:ind w:left="5660"/>
        <w:jc w:val="right"/>
        <w:rPr>
          <w:rFonts w:ascii="Times New Roman" w:hAnsi="Times New Roman"/>
          <w:b/>
          <w:bCs/>
          <w:color w:val="000000"/>
          <w:sz w:val="24"/>
          <w:szCs w:val="24"/>
        </w:rPr>
      </w:pPr>
    </w:p>
    <w:p w14:paraId="542365DF" w14:textId="77777777" w:rsidR="000105BB" w:rsidRDefault="000105BB" w:rsidP="00487FFD">
      <w:pPr>
        <w:spacing w:after="0" w:line="240" w:lineRule="auto"/>
        <w:ind w:left="5660"/>
        <w:jc w:val="right"/>
        <w:rPr>
          <w:rFonts w:ascii="Times New Roman" w:hAnsi="Times New Roman"/>
          <w:b/>
          <w:bCs/>
          <w:color w:val="000000"/>
          <w:sz w:val="24"/>
          <w:szCs w:val="24"/>
        </w:rPr>
      </w:pPr>
    </w:p>
    <w:p w14:paraId="6D080968" w14:textId="77777777" w:rsidR="000105BB" w:rsidRDefault="000105BB" w:rsidP="00487FFD">
      <w:pPr>
        <w:spacing w:after="0" w:line="240" w:lineRule="auto"/>
        <w:ind w:left="5660"/>
        <w:jc w:val="right"/>
        <w:rPr>
          <w:rFonts w:ascii="Times New Roman" w:hAnsi="Times New Roman"/>
          <w:b/>
          <w:bCs/>
          <w:color w:val="000000"/>
          <w:sz w:val="24"/>
          <w:szCs w:val="24"/>
        </w:rPr>
      </w:pPr>
    </w:p>
    <w:p w14:paraId="685DBC1C" w14:textId="77777777" w:rsidR="000105BB" w:rsidRDefault="000105BB" w:rsidP="00487FFD">
      <w:pPr>
        <w:spacing w:after="0" w:line="240" w:lineRule="auto"/>
        <w:ind w:left="5660"/>
        <w:jc w:val="right"/>
        <w:rPr>
          <w:rFonts w:ascii="Times New Roman" w:hAnsi="Times New Roman"/>
          <w:b/>
          <w:bCs/>
          <w:color w:val="000000"/>
          <w:sz w:val="24"/>
          <w:szCs w:val="24"/>
        </w:rPr>
      </w:pPr>
    </w:p>
    <w:p w14:paraId="6F067C93" w14:textId="77777777" w:rsidR="000105BB" w:rsidRDefault="000105BB" w:rsidP="00487FFD">
      <w:pPr>
        <w:spacing w:after="0" w:line="240" w:lineRule="auto"/>
        <w:ind w:left="5660"/>
        <w:jc w:val="right"/>
        <w:rPr>
          <w:rFonts w:ascii="Times New Roman" w:hAnsi="Times New Roman"/>
          <w:b/>
          <w:bCs/>
          <w:color w:val="000000"/>
          <w:sz w:val="24"/>
          <w:szCs w:val="24"/>
        </w:rPr>
      </w:pPr>
    </w:p>
    <w:p w14:paraId="66E5FDA6" w14:textId="77777777" w:rsidR="000105BB" w:rsidRDefault="000105BB" w:rsidP="00487FFD">
      <w:pPr>
        <w:spacing w:after="0" w:line="240" w:lineRule="auto"/>
        <w:ind w:left="5660"/>
        <w:jc w:val="right"/>
        <w:rPr>
          <w:rFonts w:ascii="Times New Roman" w:hAnsi="Times New Roman"/>
          <w:b/>
          <w:bCs/>
          <w:color w:val="000000"/>
          <w:sz w:val="24"/>
          <w:szCs w:val="24"/>
        </w:rPr>
      </w:pPr>
    </w:p>
    <w:p w14:paraId="2040B906" w14:textId="77777777" w:rsidR="000105BB" w:rsidRDefault="000105BB" w:rsidP="00487FFD">
      <w:pPr>
        <w:spacing w:after="0" w:line="240" w:lineRule="auto"/>
        <w:ind w:left="5660"/>
        <w:jc w:val="right"/>
        <w:rPr>
          <w:rFonts w:ascii="Times New Roman" w:hAnsi="Times New Roman"/>
          <w:b/>
          <w:bCs/>
          <w:color w:val="000000"/>
          <w:sz w:val="24"/>
          <w:szCs w:val="24"/>
        </w:rPr>
      </w:pPr>
    </w:p>
    <w:p w14:paraId="6E06EE59" w14:textId="77777777" w:rsidR="000105BB" w:rsidRDefault="000105BB" w:rsidP="00487FFD">
      <w:pPr>
        <w:spacing w:after="0" w:line="240" w:lineRule="auto"/>
        <w:ind w:left="5660"/>
        <w:jc w:val="right"/>
        <w:rPr>
          <w:rFonts w:ascii="Times New Roman" w:hAnsi="Times New Roman"/>
          <w:b/>
          <w:bCs/>
          <w:color w:val="000000"/>
          <w:sz w:val="24"/>
          <w:szCs w:val="24"/>
        </w:rPr>
      </w:pPr>
    </w:p>
    <w:p w14:paraId="1AF2BE00" w14:textId="77777777" w:rsidR="000105BB" w:rsidRDefault="000105BB" w:rsidP="00487FFD">
      <w:pPr>
        <w:spacing w:after="0" w:line="240" w:lineRule="auto"/>
        <w:ind w:left="5660"/>
        <w:jc w:val="right"/>
        <w:rPr>
          <w:rFonts w:ascii="Times New Roman" w:hAnsi="Times New Roman"/>
          <w:b/>
          <w:bCs/>
          <w:color w:val="000000"/>
          <w:sz w:val="24"/>
          <w:szCs w:val="24"/>
        </w:rPr>
      </w:pPr>
    </w:p>
    <w:p w14:paraId="6D6FCE9A" w14:textId="77777777" w:rsidR="000105BB" w:rsidRDefault="000105BB" w:rsidP="00487FFD">
      <w:pPr>
        <w:spacing w:after="0" w:line="240" w:lineRule="auto"/>
        <w:ind w:left="5660"/>
        <w:jc w:val="right"/>
        <w:rPr>
          <w:rFonts w:ascii="Times New Roman" w:hAnsi="Times New Roman"/>
          <w:b/>
          <w:bCs/>
          <w:color w:val="000000"/>
          <w:sz w:val="24"/>
          <w:szCs w:val="24"/>
        </w:rPr>
      </w:pPr>
    </w:p>
    <w:p w14:paraId="7555EA85" w14:textId="77777777" w:rsidR="000105BB" w:rsidRDefault="000105BB" w:rsidP="00487FFD">
      <w:pPr>
        <w:spacing w:after="0" w:line="240" w:lineRule="auto"/>
        <w:ind w:left="5660"/>
        <w:jc w:val="right"/>
        <w:rPr>
          <w:rFonts w:ascii="Times New Roman" w:hAnsi="Times New Roman"/>
          <w:b/>
          <w:bCs/>
          <w:color w:val="000000"/>
          <w:sz w:val="24"/>
          <w:szCs w:val="24"/>
        </w:rPr>
      </w:pPr>
    </w:p>
    <w:p w14:paraId="7C12E4D4" w14:textId="77777777" w:rsidR="000105BB" w:rsidRDefault="000105BB" w:rsidP="00487FFD">
      <w:pPr>
        <w:spacing w:after="0" w:line="240" w:lineRule="auto"/>
        <w:ind w:left="5660"/>
        <w:jc w:val="right"/>
        <w:rPr>
          <w:rFonts w:ascii="Times New Roman" w:hAnsi="Times New Roman"/>
          <w:b/>
          <w:bCs/>
          <w:color w:val="000000"/>
          <w:sz w:val="24"/>
          <w:szCs w:val="24"/>
        </w:rPr>
      </w:pPr>
    </w:p>
    <w:p w14:paraId="7BE1843C" w14:textId="77777777" w:rsidR="000105BB" w:rsidRDefault="000105BB" w:rsidP="00487FFD">
      <w:pPr>
        <w:spacing w:after="0" w:line="240" w:lineRule="auto"/>
        <w:ind w:left="5660"/>
        <w:jc w:val="right"/>
        <w:rPr>
          <w:rFonts w:ascii="Times New Roman" w:hAnsi="Times New Roman"/>
          <w:b/>
          <w:bCs/>
          <w:color w:val="000000"/>
          <w:sz w:val="24"/>
          <w:szCs w:val="24"/>
        </w:rPr>
      </w:pPr>
    </w:p>
    <w:p w14:paraId="159AEF4E" w14:textId="77777777" w:rsidR="000105BB" w:rsidRDefault="000105BB" w:rsidP="00487FFD">
      <w:pPr>
        <w:spacing w:after="0" w:line="240" w:lineRule="auto"/>
        <w:ind w:left="5660"/>
        <w:jc w:val="right"/>
        <w:rPr>
          <w:rFonts w:ascii="Times New Roman" w:hAnsi="Times New Roman"/>
          <w:b/>
          <w:bCs/>
          <w:color w:val="000000"/>
          <w:sz w:val="24"/>
          <w:szCs w:val="24"/>
        </w:rPr>
      </w:pPr>
    </w:p>
    <w:p w14:paraId="73DB4066" w14:textId="77777777" w:rsidR="000105BB" w:rsidRDefault="000105BB" w:rsidP="00487FFD">
      <w:pPr>
        <w:spacing w:after="0" w:line="240" w:lineRule="auto"/>
        <w:ind w:left="5660"/>
        <w:jc w:val="right"/>
        <w:rPr>
          <w:rFonts w:ascii="Times New Roman" w:hAnsi="Times New Roman"/>
          <w:b/>
          <w:bCs/>
          <w:color w:val="000000"/>
          <w:sz w:val="24"/>
          <w:szCs w:val="24"/>
        </w:rPr>
      </w:pPr>
    </w:p>
    <w:p w14:paraId="3D428AAE" w14:textId="77777777" w:rsidR="000105BB" w:rsidRDefault="000105BB" w:rsidP="00487FFD">
      <w:pPr>
        <w:spacing w:after="0" w:line="240" w:lineRule="auto"/>
        <w:ind w:left="5660"/>
        <w:jc w:val="right"/>
        <w:rPr>
          <w:rFonts w:ascii="Times New Roman" w:hAnsi="Times New Roman"/>
          <w:b/>
          <w:bCs/>
          <w:color w:val="000000"/>
          <w:sz w:val="24"/>
          <w:szCs w:val="24"/>
        </w:rPr>
      </w:pPr>
    </w:p>
    <w:p w14:paraId="3CCF1857" w14:textId="77777777" w:rsidR="000105BB" w:rsidRDefault="000105BB" w:rsidP="00487FFD">
      <w:pPr>
        <w:spacing w:after="0" w:line="240" w:lineRule="auto"/>
        <w:ind w:left="5660"/>
        <w:jc w:val="right"/>
        <w:rPr>
          <w:rFonts w:ascii="Times New Roman" w:hAnsi="Times New Roman"/>
          <w:b/>
          <w:bCs/>
          <w:color w:val="000000"/>
          <w:sz w:val="24"/>
          <w:szCs w:val="24"/>
        </w:rPr>
      </w:pPr>
    </w:p>
    <w:p w14:paraId="6FE5A75B" w14:textId="77777777" w:rsidR="000105BB" w:rsidRDefault="000105BB" w:rsidP="00487FFD">
      <w:pPr>
        <w:spacing w:after="0" w:line="240" w:lineRule="auto"/>
        <w:ind w:left="5660"/>
        <w:jc w:val="right"/>
        <w:rPr>
          <w:rFonts w:ascii="Times New Roman" w:hAnsi="Times New Roman"/>
          <w:b/>
          <w:bCs/>
          <w:color w:val="000000"/>
          <w:sz w:val="24"/>
          <w:szCs w:val="24"/>
        </w:rPr>
      </w:pPr>
    </w:p>
    <w:p w14:paraId="58524186" w14:textId="77777777" w:rsidR="000105BB" w:rsidRDefault="000105BB" w:rsidP="00487FFD">
      <w:pPr>
        <w:spacing w:after="0" w:line="240" w:lineRule="auto"/>
        <w:ind w:left="5660"/>
        <w:jc w:val="right"/>
        <w:rPr>
          <w:rFonts w:ascii="Times New Roman" w:hAnsi="Times New Roman"/>
          <w:b/>
          <w:bCs/>
          <w:color w:val="000000"/>
          <w:sz w:val="24"/>
          <w:szCs w:val="24"/>
        </w:rPr>
      </w:pPr>
    </w:p>
    <w:p w14:paraId="66A88812" w14:textId="77777777" w:rsidR="000105BB" w:rsidRDefault="000105BB" w:rsidP="00487FFD">
      <w:pPr>
        <w:spacing w:after="0" w:line="240" w:lineRule="auto"/>
        <w:ind w:left="5660"/>
        <w:jc w:val="right"/>
        <w:rPr>
          <w:rFonts w:ascii="Times New Roman" w:hAnsi="Times New Roman"/>
          <w:b/>
          <w:bCs/>
          <w:color w:val="000000"/>
          <w:sz w:val="24"/>
          <w:szCs w:val="24"/>
        </w:rPr>
      </w:pPr>
    </w:p>
    <w:p w14:paraId="6A7904EF" w14:textId="77777777" w:rsidR="000105BB" w:rsidRDefault="000105BB" w:rsidP="00487FFD">
      <w:pPr>
        <w:spacing w:after="0" w:line="240" w:lineRule="auto"/>
        <w:ind w:left="5660"/>
        <w:jc w:val="right"/>
        <w:rPr>
          <w:rFonts w:ascii="Times New Roman" w:hAnsi="Times New Roman"/>
          <w:b/>
          <w:bCs/>
          <w:color w:val="000000"/>
          <w:sz w:val="24"/>
          <w:szCs w:val="24"/>
        </w:rPr>
      </w:pPr>
    </w:p>
    <w:p w14:paraId="3FBF4254" w14:textId="77777777" w:rsidR="000105BB" w:rsidRPr="0092379A" w:rsidRDefault="000105BB" w:rsidP="00487FFD">
      <w:pPr>
        <w:spacing w:after="0" w:line="240" w:lineRule="auto"/>
        <w:ind w:left="5660"/>
        <w:jc w:val="right"/>
        <w:rPr>
          <w:rFonts w:ascii="Times New Roman" w:hAnsi="Times New Roman"/>
          <w:b/>
          <w:bCs/>
          <w:color w:val="000000"/>
          <w:sz w:val="24"/>
          <w:szCs w:val="24"/>
        </w:rPr>
      </w:pPr>
    </w:p>
    <w:p w14:paraId="276073DF" w14:textId="77777777" w:rsidR="009C405A" w:rsidRPr="000D4210" w:rsidRDefault="009C405A" w:rsidP="009C405A">
      <w:pPr>
        <w:spacing w:after="0" w:line="240" w:lineRule="auto"/>
        <w:ind w:left="5660" w:firstLine="700"/>
        <w:jc w:val="right"/>
        <w:rPr>
          <w:rFonts w:ascii="Times New Roman" w:hAnsi="Times New Roman" w:cs="Times New Roman"/>
          <w:sz w:val="24"/>
          <w:szCs w:val="24"/>
        </w:rPr>
      </w:pPr>
      <w:r w:rsidRPr="000D4210">
        <w:rPr>
          <w:rFonts w:ascii="Times New Roman" w:hAnsi="Times New Roman" w:cs="Times New Roman"/>
          <w:b/>
          <w:sz w:val="24"/>
          <w:szCs w:val="24"/>
        </w:rPr>
        <w:t>ДОДАТОК 3</w:t>
      </w:r>
    </w:p>
    <w:p w14:paraId="3A4A064F" w14:textId="77777777" w:rsidR="009C405A" w:rsidRPr="000D4210" w:rsidRDefault="009C405A" w:rsidP="009C405A">
      <w:pPr>
        <w:spacing w:after="0" w:line="240" w:lineRule="auto"/>
        <w:ind w:left="5660" w:firstLine="700"/>
        <w:jc w:val="right"/>
        <w:rPr>
          <w:rFonts w:ascii="Times New Roman" w:hAnsi="Times New Roman" w:cs="Times New Roman"/>
          <w:sz w:val="24"/>
          <w:szCs w:val="24"/>
        </w:rPr>
      </w:pPr>
      <w:r w:rsidRPr="000D4210">
        <w:rPr>
          <w:rFonts w:ascii="Times New Roman" w:hAnsi="Times New Roman" w:cs="Times New Roman"/>
          <w:i/>
          <w:sz w:val="24"/>
          <w:szCs w:val="24"/>
        </w:rPr>
        <w:t>до тендерної документації</w:t>
      </w:r>
    </w:p>
    <w:p w14:paraId="44E0C570" w14:textId="77777777" w:rsidR="00F41465" w:rsidRPr="007074FE" w:rsidRDefault="00F41465" w:rsidP="00F41465">
      <w:pPr>
        <w:widowControl w:val="0"/>
        <w:shd w:val="clear" w:color="auto" w:fill="FFFFFF"/>
        <w:autoSpaceDE w:val="0"/>
        <w:spacing w:line="240" w:lineRule="auto"/>
        <w:jc w:val="center"/>
        <w:rPr>
          <w:rFonts w:ascii="Times New Roman" w:hAnsi="Times New Roman"/>
          <w:b/>
          <w:color w:val="000000"/>
        </w:rPr>
      </w:pPr>
      <w:r w:rsidRPr="007074FE">
        <w:rPr>
          <w:rFonts w:ascii="Times New Roman" w:hAnsi="Times New Roman"/>
          <w:b/>
          <w:color w:val="000000"/>
        </w:rPr>
        <w:lastRenderedPageBreak/>
        <w:t>ДОГОВІР № _____</w:t>
      </w:r>
    </w:p>
    <w:p w14:paraId="7E033120" w14:textId="77777777" w:rsidR="00F41465" w:rsidRPr="007074FE" w:rsidRDefault="00F41465" w:rsidP="00F41465">
      <w:pPr>
        <w:widowControl w:val="0"/>
        <w:autoSpaceDE w:val="0"/>
        <w:spacing w:line="240" w:lineRule="auto"/>
        <w:rPr>
          <w:rFonts w:ascii="Times New Roman" w:hAnsi="Times New Roman"/>
        </w:rPr>
      </w:pPr>
      <w:r w:rsidRPr="007074FE">
        <w:rPr>
          <w:rFonts w:ascii="Times New Roman" w:hAnsi="Times New Roman"/>
        </w:rPr>
        <w:t>м. Запоріжжя</w:t>
      </w:r>
      <w:r w:rsidRPr="007074FE">
        <w:rPr>
          <w:rFonts w:ascii="Times New Roman" w:hAnsi="Times New Roman"/>
        </w:rPr>
        <w:tab/>
      </w:r>
      <w:r w:rsidRPr="007074FE">
        <w:rPr>
          <w:rFonts w:ascii="Times New Roman" w:hAnsi="Times New Roman"/>
        </w:rPr>
        <w:tab/>
      </w:r>
      <w:r w:rsidRPr="007074FE">
        <w:rPr>
          <w:rFonts w:ascii="Times New Roman" w:hAnsi="Times New Roman"/>
        </w:rPr>
        <w:tab/>
      </w:r>
      <w:r w:rsidRPr="007074FE">
        <w:rPr>
          <w:rFonts w:ascii="Times New Roman" w:hAnsi="Times New Roman"/>
        </w:rPr>
        <w:tab/>
      </w:r>
      <w:r w:rsidRPr="007074FE">
        <w:rPr>
          <w:rFonts w:ascii="Times New Roman" w:hAnsi="Times New Roman"/>
        </w:rPr>
        <w:tab/>
      </w:r>
      <w:r w:rsidRPr="007074FE">
        <w:rPr>
          <w:rFonts w:ascii="Times New Roman" w:hAnsi="Times New Roman"/>
        </w:rPr>
        <w:tab/>
        <w:t xml:space="preserve">                   « ____»_______________ 2023 року</w:t>
      </w:r>
    </w:p>
    <w:p w14:paraId="5B8097DA" w14:textId="77777777" w:rsidR="00F41465" w:rsidRPr="007074FE" w:rsidRDefault="00F41465" w:rsidP="00F41465">
      <w:pPr>
        <w:spacing w:after="0" w:line="240" w:lineRule="auto"/>
        <w:ind w:firstLine="567"/>
        <w:jc w:val="both"/>
        <w:rPr>
          <w:rFonts w:ascii="Times New Roman" w:hAnsi="Times New Roman"/>
        </w:rPr>
      </w:pPr>
      <w:r w:rsidRPr="007074FE">
        <w:rPr>
          <w:rFonts w:ascii="Times New Roman" w:hAnsi="Times New Roman"/>
          <w:b/>
        </w:rPr>
        <w:t xml:space="preserve">Комунальне некомерційне підприємство «Запорізький регіональний протипухлинний центр» Запорізької обласної ради </w:t>
      </w:r>
      <w:r w:rsidRPr="007074FE">
        <w:rPr>
          <w:rFonts w:ascii="Times New Roman" w:hAnsi="Times New Roman"/>
        </w:rPr>
        <w:t xml:space="preserve">(далі – </w:t>
      </w:r>
      <w:r w:rsidR="0015060B">
        <w:rPr>
          <w:rFonts w:ascii="Times New Roman" w:hAnsi="Times New Roman"/>
        </w:rPr>
        <w:t>Покупець</w:t>
      </w:r>
      <w:r w:rsidRPr="007074FE">
        <w:rPr>
          <w:rFonts w:ascii="Times New Roman" w:hAnsi="Times New Roman"/>
        </w:rPr>
        <w:t xml:space="preserve">), в особі директора </w:t>
      </w:r>
      <w:proofErr w:type="spellStart"/>
      <w:r w:rsidRPr="007074FE">
        <w:rPr>
          <w:rFonts w:ascii="Times New Roman" w:hAnsi="Times New Roman"/>
        </w:rPr>
        <w:t>Єсаянца</w:t>
      </w:r>
      <w:proofErr w:type="spellEnd"/>
      <w:r w:rsidRPr="007074FE">
        <w:rPr>
          <w:rFonts w:ascii="Times New Roman" w:hAnsi="Times New Roman"/>
        </w:rPr>
        <w:t xml:space="preserve"> Михайла Григоровича</w:t>
      </w:r>
      <w:r w:rsidRPr="007074FE">
        <w:rPr>
          <w:rFonts w:ascii="Times New Roman" w:hAnsi="Times New Roman"/>
          <w:spacing w:val="-4"/>
        </w:rPr>
        <w:t>, що діє на підставі Статуту</w:t>
      </w:r>
      <w:r w:rsidRPr="007074FE">
        <w:rPr>
          <w:rFonts w:ascii="Times New Roman" w:hAnsi="Times New Roman"/>
          <w:color w:val="000000"/>
        </w:rPr>
        <w:t xml:space="preserve"> з однієї сторони, і</w:t>
      </w:r>
      <w:r w:rsidRPr="007074FE">
        <w:rPr>
          <w:rFonts w:ascii="Times New Roman" w:hAnsi="Times New Roman"/>
        </w:rPr>
        <w:t xml:space="preserve"> </w:t>
      </w:r>
    </w:p>
    <w:p w14:paraId="6F4E7084" w14:textId="77777777" w:rsidR="00F41465" w:rsidRDefault="00F41465" w:rsidP="0015060B">
      <w:pPr>
        <w:adjustRightInd w:val="0"/>
        <w:ind w:firstLine="284"/>
        <w:jc w:val="both"/>
        <w:rPr>
          <w:rFonts w:ascii="Times New Roman" w:hAnsi="Times New Roman"/>
          <w:color w:val="000000"/>
        </w:rPr>
      </w:pPr>
      <w:r w:rsidRPr="007074FE">
        <w:rPr>
          <w:rFonts w:ascii="Times New Roman" w:hAnsi="Times New Roman"/>
          <w:b/>
        </w:rPr>
        <w:t xml:space="preserve">___________________________________ </w:t>
      </w:r>
      <w:r w:rsidRPr="007074FE">
        <w:rPr>
          <w:rFonts w:ascii="Times New Roman" w:hAnsi="Times New Roman"/>
          <w:color w:val="000000"/>
        </w:rPr>
        <w:t xml:space="preserve">(далі – </w:t>
      </w:r>
      <w:r w:rsidR="0015060B">
        <w:rPr>
          <w:rFonts w:ascii="Times New Roman" w:hAnsi="Times New Roman"/>
          <w:color w:val="000000"/>
        </w:rPr>
        <w:t>Продавець</w:t>
      </w:r>
      <w:r w:rsidRPr="007074FE">
        <w:rPr>
          <w:rFonts w:ascii="Times New Roman" w:hAnsi="Times New Roman"/>
          <w:color w:val="000000"/>
        </w:rPr>
        <w:t xml:space="preserve">), в особі ___________________________, що діє на підставі ____________________________ з іншої сторони (далі разом – Сторони), </w:t>
      </w:r>
      <w:r w:rsidRPr="007074FE">
        <w:rPr>
          <w:rFonts w:ascii="Times New Roman" w:hAnsi="Times New Roman"/>
        </w:rPr>
        <w:t xml:space="preserve">керуючись Законом України «Про публічні закупівлі» (надалі – Закон) з урахуванням положень </w:t>
      </w:r>
      <w:r w:rsidRPr="007074FE">
        <w:rPr>
          <w:rFonts w:ascii="Times New Roman" w:hAnsi="Times New Roman"/>
          <w:bCs/>
          <w:color w:val="000000" w:themeColor="text1"/>
        </w:rPr>
        <w:t xml:space="preserve">постанови Кабінету Міністрів України від 12.10.2022 №1178 «Про затвердження особливостей здійснення публічних </w:t>
      </w:r>
      <w:proofErr w:type="spellStart"/>
      <w:r w:rsidRPr="007074FE">
        <w:rPr>
          <w:rFonts w:ascii="Times New Roman" w:hAnsi="Times New Roman"/>
          <w:bCs/>
          <w:color w:val="000000" w:themeColor="text1"/>
        </w:rPr>
        <w:t>закупівель</w:t>
      </w:r>
      <w:proofErr w:type="spellEnd"/>
      <w:r w:rsidRPr="007074FE">
        <w:rPr>
          <w:rFonts w:ascii="Times New Roman" w:hAnsi="Times New Roman"/>
          <w:bCs/>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bCs/>
          <w:color w:val="000000" w:themeColor="text1"/>
        </w:rPr>
        <w:t>,</w:t>
      </w:r>
      <w:r w:rsidRPr="007074FE">
        <w:rPr>
          <w:rFonts w:ascii="Times New Roman" w:hAnsi="Times New Roman"/>
          <w:bCs/>
          <w:color w:val="000000" w:themeColor="text1"/>
        </w:rPr>
        <w:t xml:space="preserve"> </w:t>
      </w:r>
      <w:r>
        <w:rPr>
          <w:rFonts w:ascii="Times New Roman" w:hAnsi="Times New Roman"/>
          <w:bCs/>
          <w:color w:val="000000" w:themeColor="text1"/>
        </w:rPr>
        <w:t xml:space="preserve">зі змінами та доповненнями </w:t>
      </w:r>
      <w:r w:rsidRPr="007074FE">
        <w:rPr>
          <w:rFonts w:ascii="Times New Roman" w:hAnsi="Times New Roman"/>
          <w:bCs/>
          <w:color w:val="000000" w:themeColor="text1"/>
        </w:rPr>
        <w:t>(далі – Особливості)</w:t>
      </w:r>
      <w:r w:rsidRPr="007074FE">
        <w:rPr>
          <w:rFonts w:ascii="Times New Roman" w:hAnsi="Times New Roman"/>
          <w:color w:val="000000"/>
        </w:rPr>
        <w:t xml:space="preserve">  з іншої сторони (далі разом – Сторони), уклали цей</w:t>
      </w:r>
      <w:r w:rsidRPr="00431078">
        <w:rPr>
          <w:rFonts w:ascii="Times New Roman" w:hAnsi="Times New Roman"/>
          <w:color w:val="000000"/>
        </w:rPr>
        <w:t xml:space="preserve"> договір (далі – Договір) про таке:</w:t>
      </w:r>
      <w:r w:rsidR="0015060B">
        <w:rPr>
          <w:rFonts w:ascii="Times New Roman" w:hAnsi="Times New Roman"/>
          <w:color w:val="000000"/>
        </w:rPr>
        <w:t xml:space="preserve"> </w:t>
      </w:r>
    </w:p>
    <w:p w14:paraId="2F3F6E7E" w14:textId="77777777" w:rsidR="007775AE" w:rsidRPr="0077333E" w:rsidRDefault="0015060B" w:rsidP="007775AE">
      <w:pPr>
        <w:pStyle w:val="16"/>
        <w:widowControl/>
        <w:numPr>
          <w:ilvl w:val="0"/>
          <w:numId w:val="13"/>
        </w:numPr>
        <w:suppressAutoHyphens w:val="0"/>
        <w:spacing w:line="240" w:lineRule="auto"/>
        <w:contextualSpacing w:val="0"/>
        <w:jc w:val="center"/>
        <w:rPr>
          <w:b/>
          <w:caps/>
          <w:color w:val="auto"/>
          <w:sz w:val="24"/>
          <w:szCs w:val="24"/>
        </w:rPr>
      </w:pPr>
      <w:r>
        <w:rPr>
          <w:b/>
          <w:caps/>
          <w:sz w:val="24"/>
          <w:szCs w:val="24"/>
        </w:rPr>
        <w:t>П</w:t>
      </w:r>
      <w:r w:rsidR="007775AE" w:rsidRPr="0077333E">
        <w:rPr>
          <w:b/>
          <w:caps/>
          <w:sz w:val="24"/>
          <w:szCs w:val="24"/>
        </w:rPr>
        <w:t>едмет договору</w:t>
      </w:r>
    </w:p>
    <w:p w14:paraId="2F7E990A" w14:textId="77777777" w:rsidR="007775AE" w:rsidRPr="0077333E" w:rsidRDefault="007775AE" w:rsidP="007775AE">
      <w:pPr>
        <w:spacing w:after="0" w:line="240" w:lineRule="auto"/>
        <w:ind w:firstLine="567"/>
        <w:jc w:val="both"/>
        <w:rPr>
          <w:rFonts w:ascii="Times New Roman" w:hAnsi="Times New Roman"/>
          <w:sz w:val="24"/>
          <w:szCs w:val="24"/>
        </w:rPr>
      </w:pPr>
      <w:r w:rsidRPr="0077333E">
        <w:rPr>
          <w:rFonts w:ascii="Times New Roman" w:hAnsi="Times New Roman"/>
          <w:sz w:val="24"/>
          <w:szCs w:val="24"/>
        </w:rPr>
        <w:t>1.1 Продавець зобов'язується поставити Покупцю товар код ДК 021:2015: 33140000-3 – Медичні матеріали (Одноразовий одяг та покриття),  далі – Товар, в асортименті, кількості і за цінами, зазначеними в цьому Договорі та специфікації до нього, а Покупець – прийняти і оплатити такий Товар.</w:t>
      </w:r>
    </w:p>
    <w:p w14:paraId="26C1D021" w14:textId="77777777" w:rsidR="007775AE" w:rsidRPr="0077333E" w:rsidRDefault="007775AE" w:rsidP="007775AE">
      <w:pPr>
        <w:spacing w:after="0" w:line="240" w:lineRule="auto"/>
        <w:ind w:firstLine="567"/>
        <w:jc w:val="both"/>
        <w:rPr>
          <w:rFonts w:ascii="Times New Roman" w:hAnsi="Times New Roman"/>
          <w:sz w:val="24"/>
          <w:szCs w:val="24"/>
        </w:rPr>
      </w:pPr>
      <w:r w:rsidRPr="0077333E">
        <w:rPr>
          <w:rFonts w:ascii="Times New Roman" w:hAnsi="Times New Roman"/>
          <w:sz w:val="24"/>
          <w:szCs w:val="24"/>
        </w:rPr>
        <w:t>1.2. Найменування (номенклатура, асортимент) та кількість Товару наведені у специфікації (Додаток 1 до цього Договору), що є невід’ємною частиною даного Договору.</w:t>
      </w:r>
    </w:p>
    <w:p w14:paraId="745A3E01" w14:textId="77777777" w:rsidR="007775AE" w:rsidRPr="0077333E" w:rsidRDefault="007775AE" w:rsidP="007775AE">
      <w:pPr>
        <w:spacing w:after="0" w:line="240" w:lineRule="auto"/>
        <w:ind w:firstLine="567"/>
        <w:jc w:val="both"/>
        <w:rPr>
          <w:rFonts w:ascii="Times New Roman" w:hAnsi="Times New Roman"/>
          <w:sz w:val="24"/>
          <w:szCs w:val="24"/>
        </w:rPr>
      </w:pPr>
      <w:r w:rsidRPr="0077333E">
        <w:rPr>
          <w:rFonts w:ascii="Times New Roman" w:hAnsi="Times New Roman"/>
          <w:sz w:val="24"/>
          <w:szCs w:val="24"/>
        </w:rPr>
        <w:t>1.3. Обсяги закупівлі Товару можуть бути зменшені залежно від реального фінансування видатків Покупця.</w:t>
      </w:r>
    </w:p>
    <w:p w14:paraId="45099929" w14:textId="77777777" w:rsidR="007775AE" w:rsidRDefault="007775AE" w:rsidP="007775AE">
      <w:pPr>
        <w:spacing w:after="0" w:line="240" w:lineRule="auto"/>
        <w:ind w:firstLine="567"/>
        <w:jc w:val="both"/>
        <w:rPr>
          <w:rFonts w:ascii="Times New Roman" w:hAnsi="Times New Roman"/>
          <w:sz w:val="24"/>
          <w:szCs w:val="24"/>
        </w:rPr>
      </w:pPr>
      <w:r w:rsidRPr="0077333E">
        <w:rPr>
          <w:rFonts w:ascii="Times New Roman" w:hAnsi="Times New Roman"/>
          <w:sz w:val="24"/>
          <w:szCs w:val="24"/>
        </w:rPr>
        <w:t>1.4. Перехід права власності на Товар від Продавця до Покупця здійснюється після підписання видаткової накладної.</w:t>
      </w:r>
    </w:p>
    <w:p w14:paraId="1C4589D8" w14:textId="77777777" w:rsidR="00C21C7C" w:rsidRPr="0077333E" w:rsidRDefault="00C21C7C" w:rsidP="007775AE">
      <w:pPr>
        <w:spacing w:after="0" w:line="240" w:lineRule="auto"/>
        <w:ind w:firstLine="567"/>
        <w:jc w:val="both"/>
        <w:rPr>
          <w:rFonts w:ascii="Times New Roman" w:hAnsi="Times New Roman"/>
          <w:sz w:val="24"/>
          <w:szCs w:val="24"/>
        </w:rPr>
      </w:pPr>
    </w:p>
    <w:p w14:paraId="32C5F60A" w14:textId="77777777" w:rsidR="007775AE" w:rsidRPr="0077333E" w:rsidRDefault="007775AE" w:rsidP="007775AE">
      <w:pPr>
        <w:spacing w:after="0" w:line="240" w:lineRule="auto"/>
        <w:ind w:firstLine="720"/>
        <w:jc w:val="center"/>
        <w:rPr>
          <w:rFonts w:ascii="Times New Roman" w:hAnsi="Times New Roman"/>
          <w:b/>
          <w:caps/>
          <w:sz w:val="24"/>
          <w:szCs w:val="24"/>
        </w:rPr>
      </w:pPr>
      <w:r w:rsidRPr="0077333E">
        <w:rPr>
          <w:rFonts w:ascii="Times New Roman" w:hAnsi="Times New Roman"/>
          <w:b/>
          <w:caps/>
          <w:sz w:val="24"/>
          <w:szCs w:val="24"/>
        </w:rPr>
        <w:t>II. Якість товару</w:t>
      </w:r>
    </w:p>
    <w:p w14:paraId="6F7CBDEA" w14:textId="77777777" w:rsidR="007775AE" w:rsidRPr="0077333E" w:rsidRDefault="007775AE" w:rsidP="007775AE">
      <w:pPr>
        <w:pStyle w:val="16"/>
        <w:widowControl/>
        <w:numPr>
          <w:ilvl w:val="1"/>
          <w:numId w:val="14"/>
        </w:numPr>
        <w:tabs>
          <w:tab w:val="left" w:pos="993"/>
        </w:tabs>
        <w:suppressAutoHyphens w:val="0"/>
        <w:spacing w:line="240" w:lineRule="auto"/>
        <w:ind w:left="0" w:firstLine="567"/>
        <w:jc w:val="both"/>
        <w:rPr>
          <w:sz w:val="24"/>
          <w:szCs w:val="24"/>
          <w:lang w:eastAsia="uk-UA"/>
        </w:rPr>
      </w:pPr>
      <w:r w:rsidRPr="0077333E">
        <w:rPr>
          <w:sz w:val="24"/>
          <w:szCs w:val="24"/>
        </w:rPr>
        <w:t>Якість поставленого Товару повинна відповідати вимогам чинного законодавства України. Продавець підписанням цього Договору гарантує якість Товару, що продає Покупцю.</w:t>
      </w:r>
    </w:p>
    <w:p w14:paraId="1F8EA382" w14:textId="77777777" w:rsidR="007775AE" w:rsidRPr="0077333E" w:rsidRDefault="007775AE" w:rsidP="007775AE">
      <w:pPr>
        <w:pStyle w:val="24"/>
        <w:widowControl w:val="0"/>
        <w:numPr>
          <w:ilvl w:val="1"/>
          <w:numId w:val="14"/>
        </w:numPr>
        <w:tabs>
          <w:tab w:val="left" w:pos="0"/>
          <w:tab w:val="left" w:pos="900"/>
          <w:tab w:val="left" w:pos="993"/>
          <w:tab w:val="left" w:pos="1134"/>
          <w:tab w:val="left" w:pos="1560"/>
        </w:tabs>
        <w:suppressAutoHyphens/>
        <w:autoSpaceDN w:val="0"/>
        <w:spacing w:after="0" w:line="240" w:lineRule="auto"/>
        <w:ind w:left="0" w:firstLine="567"/>
        <w:jc w:val="both"/>
        <w:textAlignment w:val="baseline"/>
        <w:rPr>
          <w:rFonts w:ascii="Times New Roman" w:hAnsi="Times New Roman"/>
          <w:spacing w:val="-6"/>
          <w:shd w:val="clear" w:color="auto" w:fill="FFFFFF"/>
          <w:lang w:eastAsia="zh-CN"/>
        </w:rPr>
      </w:pPr>
      <w:r w:rsidRPr="0077333E">
        <w:rPr>
          <w:rFonts w:ascii="Times New Roman" w:hAnsi="Times New Roman"/>
          <w:spacing w:val="-6"/>
          <w:shd w:val="clear" w:color="auto" w:fill="FFFFFF"/>
        </w:rPr>
        <w:t>Товар повинен бути новим (не бути такими, що вживався чи експлуатувався). Якість Товар повинна підтверджуватися копією сертифікату відповідності, яку Продавець надає Покупцю до підписання цього Договору. Якщо Товар не підлягає сертифікації, Продавець надає Покупцю копію довідки про те, що даний Товар не підлягає обов’язковій сертифікації в Україні.</w:t>
      </w:r>
    </w:p>
    <w:p w14:paraId="3E23827A" w14:textId="77777777" w:rsidR="007775AE" w:rsidRPr="0077333E" w:rsidRDefault="007775AE" w:rsidP="007775AE">
      <w:pPr>
        <w:pStyle w:val="24"/>
        <w:widowControl w:val="0"/>
        <w:numPr>
          <w:ilvl w:val="1"/>
          <w:numId w:val="14"/>
        </w:numPr>
        <w:tabs>
          <w:tab w:val="left" w:pos="0"/>
          <w:tab w:val="left" w:pos="900"/>
          <w:tab w:val="left" w:pos="993"/>
          <w:tab w:val="left" w:pos="1134"/>
          <w:tab w:val="left" w:pos="1560"/>
        </w:tabs>
        <w:suppressAutoHyphens/>
        <w:autoSpaceDN w:val="0"/>
        <w:spacing w:after="0" w:line="240" w:lineRule="auto"/>
        <w:ind w:left="0" w:firstLine="567"/>
        <w:jc w:val="both"/>
        <w:textAlignment w:val="baseline"/>
        <w:rPr>
          <w:rFonts w:ascii="Times New Roman" w:hAnsi="Times New Roman"/>
          <w:spacing w:val="-6"/>
          <w:shd w:val="clear" w:color="auto" w:fill="FFFFFF"/>
        </w:rPr>
      </w:pPr>
      <w:r w:rsidRPr="0077333E">
        <w:rPr>
          <w:rFonts w:ascii="Times New Roman" w:hAnsi="Times New Roman"/>
          <w:shd w:val="clear" w:color="auto" w:fill="FFFFFF"/>
        </w:rPr>
        <w:t>Товар повинен бути безпечним з умов його використання у медичному закладі.</w:t>
      </w:r>
    </w:p>
    <w:p w14:paraId="73514A66" w14:textId="77777777" w:rsidR="007775AE" w:rsidRPr="0077333E" w:rsidRDefault="007775AE" w:rsidP="007775AE">
      <w:pPr>
        <w:numPr>
          <w:ilvl w:val="1"/>
          <w:numId w:val="14"/>
        </w:numPr>
        <w:tabs>
          <w:tab w:val="left" w:pos="993"/>
          <w:tab w:val="left" w:pos="1134"/>
        </w:tabs>
        <w:spacing w:after="0" w:line="240" w:lineRule="auto"/>
        <w:ind w:left="0" w:firstLine="567"/>
        <w:jc w:val="both"/>
        <w:rPr>
          <w:rFonts w:ascii="Times New Roman" w:hAnsi="Times New Roman"/>
          <w:color w:val="000000"/>
          <w:sz w:val="24"/>
          <w:szCs w:val="24"/>
          <w:lang w:eastAsia="uk-UA"/>
        </w:rPr>
      </w:pPr>
      <w:r w:rsidRPr="0077333E">
        <w:rPr>
          <w:rFonts w:ascii="Times New Roman" w:hAnsi="Times New Roman"/>
          <w:sz w:val="24"/>
          <w:szCs w:val="24"/>
          <w:shd w:val="clear" w:color="auto" w:fill="FFFFFF"/>
        </w:rPr>
        <w:t>Приймання Товару по якості, комплектності і кількості здійснюється уповноваженими представниками обох Сторін</w:t>
      </w:r>
      <w:r w:rsidRPr="0077333E">
        <w:rPr>
          <w:rFonts w:ascii="Times New Roman" w:hAnsi="Times New Roman"/>
          <w:sz w:val="24"/>
          <w:szCs w:val="24"/>
        </w:rPr>
        <w:t xml:space="preserve">. У разі виявлення неякісного  Товару або такого, що не відповідає умовам Договору (під час поставки або протягом усього терміну придатності Товару), Продавець зобов’язаний замінити неякісний Товар протягом однієї доби з моменту отримання повідомлення про його заміну від Покупця, без будь-якої додаткової оплати з боку останнього. </w:t>
      </w:r>
    </w:p>
    <w:p w14:paraId="10A02138" w14:textId="77777777" w:rsidR="007775AE" w:rsidRPr="0077333E" w:rsidRDefault="007775AE" w:rsidP="007775AE">
      <w:pPr>
        <w:tabs>
          <w:tab w:val="left" w:pos="993"/>
        </w:tabs>
        <w:spacing w:after="0" w:line="240" w:lineRule="auto"/>
        <w:ind w:firstLine="567"/>
        <w:jc w:val="both"/>
        <w:rPr>
          <w:rFonts w:ascii="Times New Roman" w:hAnsi="Times New Roman"/>
          <w:color w:val="000000"/>
          <w:sz w:val="24"/>
          <w:szCs w:val="24"/>
        </w:rPr>
      </w:pPr>
      <w:r w:rsidRPr="0077333E">
        <w:rPr>
          <w:rFonts w:ascii="Times New Roman" w:hAnsi="Times New Roman"/>
          <w:sz w:val="24"/>
          <w:szCs w:val="24"/>
        </w:rPr>
        <w:t xml:space="preserve">Покупець має право відмовитись від Товару неналежної якості, втому числі відмовитись від оплати за такий Товар. </w:t>
      </w:r>
      <w:proofErr w:type="spellStart"/>
      <w:r w:rsidRPr="0077333E">
        <w:rPr>
          <w:rFonts w:ascii="Times New Roman" w:hAnsi="Times New Roman"/>
          <w:color w:val="000000"/>
          <w:sz w:val="24"/>
          <w:szCs w:val="24"/>
        </w:rPr>
        <w:t>Втакому</w:t>
      </w:r>
      <w:proofErr w:type="spellEnd"/>
      <w:r w:rsidRPr="0077333E">
        <w:rPr>
          <w:rFonts w:ascii="Times New Roman" w:hAnsi="Times New Roman"/>
          <w:color w:val="000000"/>
          <w:sz w:val="24"/>
          <w:szCs w:val="24"/>
        </w:rPr>
        <w:t xml:space="preserve"> випадку Продавець зобов’язаний забрати такий Товар неналежної якості від Покупця, протягом одного робочого дня з моменту отримання вимоги. </w:t>
      </w:r>
    </w:p>
    <w:p w14:paraId="6A27260D" w14:textId="77777777" w:rsidR="007775AE" w:rsidRDefault="007775AE" w:rsidP="007775AE">
      <w:pPr>
        <w:spacing w:after="0" w:line="240" w:lineRule="auto"/>
        <w:ind w:firstLine="567"/>
        <w:jc w:val="both"/>
        <w:rPr>
          <w:rFonts w:ascii="Times New Roman" w:hAnsi="Times New Roman"/>
          <w:color w:val="000000"/>
          <w:sz w:val="24"/>
          <w:szCs w:val="24"/>
        </w:rPr>
      </w:pPr>
      <w:r w:rsidRPr="0077333E">
        <w:rPr>
          <w:rFonts w:ascii="Times New Roman" w:hAnsi="Times New Roman"/>
          <w:color w:val="000000"/>
          <w:sz w:val="24"/>
          <w:szCs w:val="24"/>
        </w:rPr>
        <w:t>Якщо Покупець виявив неякісний Товар після здійснення за нього оплати, Продавець зобов’язаний повернути останньому сплачену за такий Товар суму, протягом 5 (п’яти) днів з моменту отримання відповідної вимоги.</w:t>
      </w:r>
    </w:p>
    <w:p w14:paraId="7AEBB036" w14:textId="77777777" w:rsidR="00C21C7C" w:rsidRPr="0077333E" w:rsidRDefault="00C21C7C" w:rsidP="007775AE">
      <w:pPr>
        <w:spacing w:after="0" w:line="240" w:lineRule="auto"/>
        <w:ind w:firstLine="567"/>
        <w:jc w:val="both"/>
        <w:rPr>
          <w:rFonts w:ascii="Times New Roman" w:hAnsi="Times New Roman"/>
          <w:color w:val="000000"/>
          <w:sz w:val="24"/>
          <w:szCs w:val="24"/>
        </w:rPr>
      </w:pPr>
    </w:p>
    <w:p w14:paraId="3ED4129C" w14:textId="77777777" w:rsidR="007775AE" w:rsidRPr="00B32D49" w:rsidRDefault="007775AE" w:rsidP="007775AE">
      <w:pPr>
        <w:spacing w:after="0" w:line="240" w:lineRule="auto"/>
        <w:ind w:firstLine="720"/>
        <w:jc w:val="center"/>
        <w:rPr>
          <w:rFonts w:ascii="Times New Roman" w:hAnsi="Times New Roman"/>
          <w:b/>
          <w:caps/>
          <w:sz w:val="24"/>
          <w:szCs w:val="24"/>
        </w:rPr>
      </w:pPr>
      <w:r w:rsidRPr="00B32D49">
        <w:rPr>
          <w:rFonts w:ascii="Times New Roman" w:hAnsi="Times New Roman"/>
          <w:b/>
          <w:caps/>
          <w:sz w:val="24"/>
          <w:szCs w:val="24"/>
        </w:rPr>
        <w:t>III. Ціна договору</w:t>
      </w:r>
    </w:p>
    <w:p w14:paraId="68DAC269" w14:textId="77777777" w:rsidR="007775AE" w:rsidRPr="00B32D49" w:rsidRDefault="007775AE" w:rsidP="007775AE">
      <w:pPr>
        <w:spacing w:after="0" w:line="240" w:lineRule="auto"/>
        <w:ind w:firstLine="567"/>
        <w:jc w:val="both"/>
        <w:rPr>
          <w:rFonts w:ascii="Times New Roman" w:hAnsi="Times New Roman"/>
          <w:sz w:val="24"/>
          <w:szCs w:val="24"/>
        </w:rPr>
      </w:pPr>
      <w:r w:rsidRPr="00B32D49">
        <w:rPr>
          <w:rFonts w:ascii="Times New Roman" w:hAnsi="Times New Roman"/>
          <w:sz w:val="24"/>
          <w:szCs w:val="24"/>
        </w:rPr>
        <w:t xml:space="preserve">3.1. Ціна Договору становить: </w:t>
      </w:r>
      <w:r>
        <w:rPr>
          <w:rFonts w:ascii="Times New Roman" w:hAnsi="Times New Roman"/>
          <w:sz w:val="24"/>
          <w:szCs w:val="24"/>
        </w:rPr>
        <w:t>_______</w:t>
      </w:r>
      <w:r w:rsidRPr="00B32D49">
        <w:rPr>
          <w:rFonts w:ascii="Times New Roman" w:hAnsi="Times New Roman"/>
          <w:sz w:val="24"/>
          <w:szCs w:val="24"/>
        </w:rPr>
        <w:t xml:space="preserve"> грн (</w:t>
      </w:r>
      <w:r>
        <w:rPr>
          <w:rFonts w:ascii="Times New Roman" w:hAnsi="Times New Roman"/>
          <w:sz w:val="24"/>
          <w:szCs w:val="24"/>
        </w:rPr>
        <w:t>Сума прописом</w:t>
      </w:r>
      <w:r w:rsidRPr="00B32D49">
        <w:rPr>
          <w:rFonts w:ascii="Times New Roman" w:hAnsi="Times New Roman"/>
          <w:sz w:val="24"/>
          <w:szCs w:val="24"/>
        </w:rPr>
        <w:t>)</w:t>
      </w:r>
      <w:proofErr w:type="spellStart"/>
      <w:r>
        <w:rPr>
          <w:rFonts w:ascii="Times New Roman" w:hAnsi="Times New Roman"/>
          <w:sz w:val="24"/>
          <w:szCs w:val="24"/>
        </w:rPr>
        <w:t>в.</w:t>
      </w:r>
      <w:r w:rsidRPr="00B32D49">
        <w:rPr>
          <w:rFonts w:ascii="Times New Roman" w:hAnsi="Times New Roman"/>
          <w:sz w:val="24"/>
          <w:szCs w:val="24"/>
        </w:rPr>
        <w:t>т.ч</w:t>
      </w:r>
      <w:proofErr w:type="spellEnd"/>
      <w:r w:rsidRPr="00B32D49">
        <w:rPr>
          <w:rFonts w:ascii="Times New Roman" w:hAnsi="Times New Roman"/>
          <w:sz w:val="24"/>
          <w:szCs w:val="24"/>
        </w:rPr>
        <w:t xml:space="preserve">. ПДВ </w:t>
      </w:r>
      <w:r>
        <w:rPr>
          <w:rFonts w:ascii="Times New Roman" w:hAnsi="Times New Roman"/>
          <w:sz w:val="24"/>
          <w:szCs w:val="24"/>
        </w:rPr>
        <w:t>або без ПДВ</w:t>
      </w:r>
      <w:r w:rsidRPr="00B32D49">
        <w:rPr>
          <w:rFonts w:ascii="Times New Roman" w:hAnsi="Times New Roman"/>
          <w:sz w:val="24"/>
          <w:szCs w:val="24"/>
        </w:rPr>
        <w:t xml:space="preserve"> (</w:t>
      </w:r>
      <w:r>
        <w:rPr>
          <w:rFonts w:ascii="Times New Roman" w:hAnsi="Times New Roman"/>
          <w:sz w:val="24"/>
          <w:szCs w:val="24"/>
        </w:rPr>
        <w:t>Сума прописом</w:t>
      </w:r>
      <w:r w:rsidRPr="00B32D49">
        <w:rPr>
          <w:rFonts w:ascii="Times New Roman" w:hAnsi="Times New Roman"/>
          <w:sz w:val="24"/>
          <w:szCs w:val="24"/>
        </w:rPr>
        <w:t>).</w:t>
      </w:r>
    </w:p>
    <w:p w14:paraId="2B612AE2" w14:textId="77777777" w:rsidR="007775AE" w:rsidRPr="00B32D49" w:rsidRDefault="007775AE" w:rsidP="007775AE">
      <w:pPr>
        <w:spacing w:line="240" w:lineRule="auto"/>
        <w:ind w:firstLine="567"/>
        <w:jc w:val="both"/>
        <w:rPr>
          <w:rFonts w:ascii="Times New Roman" w:hAnsi="Times New Roman"/>
          <w:sz w:val="24"/>
          <w:szCs w:val="24"/>
        </w:rPr>
      </w:pPr>
      <w:r w:rsidRPr="00B32D49">
        <w:rPr>
          <w:rFonts w:ascii="Times New Roman" w:hAnsi="Times New Roman"/>
          <w:sz w:val="24"/>
          <w:szCs w:val="24"/>
        </w:rPr>
        <w:t xml:space="preserve">3.2. Ціна цього Договору може бути зменшена за взаємною згодою Сторін у разі зменшення обсягу </w:t>
      </w:r>
      <w:proofErr w:type="spellStart"/>
      <w:r w:rsidRPr="00B32D49">
        <w:rPr>
          <w:rFonts w:ascii="Times New Roman" w:hAnsi="Times New Roman"/>
          <w:sz w:val="24"/>
          <w:szCs w:val="24"/>
        </w:rPr>
        <w:t>закупівель</w:t>
      </w:r>
      <w:proofErr w:type="spellEnd"/>
      <w:r w:rsidRPr="00B32D49">
        <w:rPr>
          <w:rFonts w:ascii="Times New Roman" w:hAnsi="Times New Roman"/>
          <w:sz w:val="24"/>
          <w:szCs w:val="24"/>
        </w:rPr>
        <w:t xml:space="preserve"> залежно від реального фінансування видатків Покупця.</w:t>
      </w:r>
    </w:p>
    <w:p w14:paraId="49B6F9CA" w14:textId="77777777" w:rsidR="007775AE" w:rsidRDefault="007775AE" w:rsidP="007775AE">
      <w:pPr>
        <w:spacing w:after="0" w:line="240" w:lineRule="auto"/>
        <w:ind w:firstLine="567"/>
        <w:jc w:val="both"/>
        <w:rPr>
          <w:rFonts w:ascii="Times New Roman" w:hAnsi="Times New Roman"/>
          <w:sz w:val="24"/>
          <w:szCs w:val="24"/>
        </w:rPr>
      </w:pPr>
      <w:r w:rsidRPr="00B32D49">
        <w:rPr>
          <w:rFonts w:ascii="Times New Roman" w:hAnsi="Times New Roman"/>
          <w:sz w:val="24"/>
          <w:szCs w:val="24"/>
        </w:rPr>
        <w:lastRenderedPageBreak/>
        <w:t>3.3. Ціна Товару має бути сформована з урахуванням мита, податків, зборів що сплачуються або мають бути сплачені, витрат на транспортування, страхування, навантаження, розвантаження та усіх інших витрат.</w:t>
      </w:r>
    </w:p>
    <w:p w14:paraId="0B99A47C" w14:textId="77777777" w:rsidR="00A67BF9" w:rsidRPr="00B32D49" w:rsidRDefault="00A67BF9" w:rsidP="007775AE">
      <w:pPr>
        <w:spacing w:after="0" w:line="240" w:lineRule="auto"/>
        <w:ind w:firstLine="567"/>
        <w:jc w:val="both"/>
        <w:rPr>
          <w:rFonts w:ascii="Times New Roman" w:hAnsi="Times New Roman"/>
          <w:sz w:val="24"/>
          <w:szCs w:val="24"/>
        </w:rPr>
      </w:pPr>
    </w:p>
    <w:p w14:paraId="2047E451" w14:textId="77777777" w:rsidR="007775AE" w:rsidRPr="00B32D49" w:rsidRDefault="007775AE" w:rsidP="007775AE">
      <w:pPr>
        <w:spacing w:after="0" w:line="240" w:lineRule="auto"/>
        <w:ind w:left="360"/>
        <w:jc w:val="center"/>
        <w:rPr>
          <w:rFonts w:ascii="Times New Roman" w:hAnsi="Times New Roman"/>
          <w:b/>
          <w:caps/>
          <w:sz w:val="24"/>
          <w:szCs w:val="24"/>
        </w:rPr>
      </w:pPr>
      <w:r w:rsidRPr="00B32D49">
        <w:rPr>
          <w:rFonts w:ascii="Times New Roman" w:hAnsi="Times New Roman"/>
          <w:b/>
          <w:caps/>
          <w:sz w:val="24"/>
          <w:szCs w:val="24"/>
        </w:rPr>
        <w:t>IV. Порядок здійснення оплати</w:t>
      </w:r>
    </w:p>
    <w:p w14:paraId="010EC4E8" w14:textId="77777777" w:rsidR="007775AE" w:rsidRPr="00B32D49" w:rsidRDefault="007775AE" w:rsidP="007775AE">
      <w:pPr>
        <w:autoSpaceDE w:val="0"/>
        <w:autoSpaceDN w:val="0"/>
        <w:adjustRightInd w:val="0"/>
        <w:spacing w:after="0" w:line="240" w:lineRule="auto"/>
        <w:ind w:firstLine="709"/>
        <w:jc w:val="both"/>
        <w:rPr>
          <w:rFonts w:ascii="Times New Roman" w:hAnsi="Times New Roman"/>
          <w:sz w:val="24"/>
          <w:szCs w:val="24"/>
        </w:rPr>
      </w:pPr>
      <w:r w:rsidRPr="00B32D49">
        <w:rPr>
          <w:rFonts w:ascii="Times New Roman" w:hAnsi="Times New Roman"/>
          <w:sz w:val="24"/>
          <w:szCs w:val="24"/>
        </w:rPr>
        <w:t>4.1. Розрахунки проводяться протягом 7 (семи) робочих днів, шляхом оплати Покупцем вартості Товару, зазначеної в Специфікації до цього Договору, після його отримання та згідно пред’явленої Продавцем видаткової накладної.</w:t>
      </w:r>
    </w:p>
    <w:p w14:paraId="2EA4A4B7" w14:textId="77777777" w:rsidR="007775AE" w:rsidRPr="00B32D49" w:rsidRDefault="007775AE" w:rsidP="007775AE">
      <w:pPr>
        <w:spacing w:after="0" w:line="240" w:lineRule="auto"/>
        <w:ind w:firstLine="709"/>
        <w:jc w:val="both"/>
        <w:rPr>
          <w:rFonts w:ascii="Times New Roman" w:hAnsi="Times New Roman"/>
          <w:sz w:val="24"/>
          <w:szCs w:val="24"/>
        </w:rPr>
      </w:pPr>
      <w:r w:rsidRPr="00B32D49">
        <w:rPr>
          <w:rFonts w:ascii="Times New Roman" w:hAnsi="Times New Roman"/>
          <w:sz w:val="24"/>
          <w:szCs w:val="24"/>
        </w:rPr>
        <w:t>4.2. Здійснення попередньої оплати не передбачається. Як виняток попередня оплата може бути застосована по спеціальному клопотанню Продавця у випадках, передбачених діючим законодавством.</w:t>
      </w:r>
    </w:p>
    <w:p w14:paraId="7D4FCF4E" w14:textId="77777777" w:rsidR="007775AE" w:rsidRPr="00B32D49" w:rsidRDefault="007775AE" w:rsidP="007775AE">
      <w:pPr>
        <w:widowControl w:val="0"/>
        <w:suppressAutoHyphens/>
        <w:spacing w:after="0" w:line="240" w:lineRule="auto"/>
        <w:ind w:firstLine="709"/>
        <w:jc w:val="both"/>
        <w:rPr>
          <w:rFonts w:ascii="Times New Roman" w:hAnsi="Times New Roman"/>
          <w:kern w:val="1"/>
          <w:sz w:val="24"/>
          <w:szCs w:val="24"/>
        </w:rPr>
      </w:pPr>
      <w:r w:rsidRPr="00B32D49">
        <w:rPr>
          <w:rFonts w:ascii="Times New Roman" w:hAnsi="Times New Roman"/>
          <w:kern w:val="1"/>
          <w:sz w:val="24"/>
          <w:szCs w:val="24"/>
        </w:rPr>
        <w:t>4.</w:t>
      </w:r>
      <w:r>
        <w:rPr>
          <w:rFonts w:ascii="Times New Roman" w:hAnsi="Times New Roman"/>
          <w:kern w:val="1"/>
          <w:sz w:val="24"/>
          <w:szCs w:val="24"/>
        </w:rPr>
        <w:t>3</w:t>
      </w:r>
      <w:r w:rsidRPr="00B32D49">
        <w:rPr>
          <w:rFonts w:ascii="Times New Roman" w:hAnsi="Times New Roman"/>
          <w:kern w:val="1"/>
          <w:sz w:val="24"/>
          <w:szCs w:val="24"/>
        </w:rPr>
        <w:t>. Документом, що підтверджує зобов’язання Покупця сплатити Продавцю кошти за придбання Товару є видаткова накладна на поставку Товару, в якій Продавцем обов’язково зазначено: найменування Покупця; номер і дата Договору; асортимент (найменування) Товару (у точній відповідності до Специфікації до Договору); назва і країна виробника Товару (у точній відповідності до Специфікації до Договору); серія/партія, одиниця виміру Товару; кількість одиниць; відпускна ціна за одиницю (з ПДВ), сума по кожному найменуванню (з ПДВ), а також загальна сума накладної з окремим зазначенням розміру ПДВ.</w:t>
      </w:r>
    </w:p>
    <w:p w14:paraId="79D0CBF8" w14:textId="77777777" w:rsidR="007775AE" w:rsidRPr="00B32D49" w:rsidRDefault="007775AE" w:rsidP="007775AE">
      <w:pPr>
        <w:spacing w:after="0" w:line="240" w:lineRule="auto"/>
        <w:ind w:left="360"/>
        <w:jc w:val="center"/>
        <w:rPr>
          <w:rFonts w:ascii="Times New Roman" w:hAnsi="Times New Roman"/>
          <w:b/>
          <w:caps/>
          <w:sz w:val="24"/>
          <w:szCs w:val="24"/>
        </w:rPr>
      </w:pPr>
      <w:r w:rsidRPr="00B32D49">
        <w:rPr>
          <w:rFonts w:ascii="Times New Roman" w:hAnsi="Times New Roman"/>
          <w:b/>
          <w:caps/>
          <w:sz w:val="24"/>
          <w:szCs w:val="24"/>
        </w:rPr>
        <w:t>V. Поставка товарУ</w:t>
      </w:r>
    </w:p>
    <w:p w14:paraId="5A2DEF97" w14:textId="77777777" w:rsidR="007775AE" w:rsidRPr="00B32D49" w:rsidRDefault="007775AE" w:rsidP="007775AE">
      <w:pPr>
        <w:pStyle w:val="16"/>
        <w:spacing w:line="240" w:lineRule="auto"/>
        <w:ind w:left="0" w:firstLine="567"/>
        <w:jc w:val="both"/>
        <w:rPr>
          <w:sz w:val="24"/>
          <w:szCs w:val="24"/>
        </w:rPr>
      </w:pPr>
      <w:r w:rsidRPr="00B32D49">
        <w:rPr>
          <w:sz w:val="24"/>
          <w:szCs w:val="24"/>
        </w:rPr>
        <w:t>5.1. Строк поставки Товару</w:t>
      </w:r>
      <w:r w:rsidRPr="00B32D49">
        <w:rPr>
          <w:noProof/>
          <w:sz w:val="24"/>
          <w:szCs w:val="24"/>
        </w:rPr>
        <w:t>: до 31 грудня 202</w:t>
      </w:r>
      <w:r w:rsidR="0015060B">
        <w:rPr>
          <w:noProof/>
          <w:sz w:val="24"/>
          <w:szCs w:val="24"/>
        </w:rPr>
        <w:t>3</w:t>
      </w:r>
      <w:r w:rsidRPr="00B32D49">
        <w:rPr>
          <w:noProof/>
          <w:sz w:val="24"/>
          <w:szCs w:val="24"/>
        </w:rPr>
        <w:t xml:space="preserve"> року.</w:t>
      </w:r>
    </w:p>
    <w:p w14:paraId="2F4D4F7E" w14:textId="77777777" w:rsidR="007775AE" w:rsidRPr="00B32D49" w:rsidRDefault="007775AE" w:rsidP="007775AE">
      <w:pPr>
        <w:pStyle w:val="16"/>
        <w:spacing w:line="240" w:lineRule="auto"/>
        <w:ind w:left="0" w:firstLine="567"/>
        <w:jc w:val="both"/>
        <w:rPr>
          <w:sz w:val="24"/>
          <w:szCs w:val="24"/>
        </w:rPr>
      </w:pPr>
      <w:r w:rsidRPr="00B32D49">
        <w:rPr>
          <w:sz w:val="24"/>
          <w:szCs w:val="24"/>
        </w:rPr>
        <w:t>5.2. Залишковий термін придатності товару на момент поставки має становити не менш ніж 80% від загального терміну придатності, встановленого виробником.</w:t>
      </w:r>
    </w:p>
    <w:p w14:paraId="43EF743B" w14:textId="77777777" w:rsidR="007775AE" w:rsidRPr="00B32D49" w:rsidRDefault="007775AE" w:rsidP="007775AE">
      <w:pPr>
        <w:pStyle w:val="16"/>
        <w:spacing w:line="240" w:lineRule="auto"/>
        <w:ind w:left="0" w:firstLine="567"/>
        <w:jc w:val="both"/>
        <w:rPr>
          <w:sz w:val="24"/>
          <w:szCs w:val="24"/>
        </w:rPr>
      </w:pPr>
      <w:r w:rsidRPr="00B32D49">
        <w:rPr>
          <w:sz w:val="24"/>
          <w:szCs w:val="24"/>
        </w:rPr>
        <w:t>5.3. Товар повинен передаватися в оригінальній та неушкодженій упаковці, яка забезпечує цілісність Товару та збереження його якості під час транспортування.</w:t>
      </w:r>
    </w:p>
    <w:p w14:paraId="544AE502" w14:textId="77777777" w:rsidR="007775AE" w:rsidRPr="00B32D49" w:rsidRDefault="007775AE" w:rsidP="007775AE">
      <w:pPr>
        <w:pStyle w:val="16"/>
        <w:spacing w:line="240" w:lineRule="auto"/>
        <w:ind w:left="0" w:firstLine="567"/>
        <w:jc w:val="both"/>
        <w:rPr>
          <w:sz w:val="24"/>
          <w:szCs w:val="24"/>
          <w:shd w:val="clear" w:color="auto" w:fill="FFFFFF"/>
        </w:rPr>
      </w:pPr>
      <w:r w:rsidRPr="00B32D49">
        <w:rPr>
          <w:sz w:val="24"/>
          <w:szCs w:val="24"/>
        </w:rPr>
        <w:t xml:space="preserve">5.4. </w:t>
      </w:r>
      <w:r w:rsidRPr="00B32D49">
        <w:rPr>
          <w:sz w:val="24"/>
          <w:szCs w:val="24"/>
          <w:shd w:val="clear" w:color="auto" w:fill="FFFFFF"/>
        </w:rPr>
        <w:t xml:space="preserve">Доставка Товару здійснюється за </w:t>
      </w:r>
      <w:proofErr w:type="spellStart"/>
      <w:r w:rsidRPr="00B32D49">
        <w:rPr>
          <w:sz w:val="24"/>
          <w:szCs w:val="24"/>
          <w:shd w:val="clear" w:color="auto" w:fill="FFFFFF"/>
        </w:rPr>
        <w:t>адресою</w:t>
      </w:r>
      <w:proofErr w:type="spellEnd"/>
      <w:r w:rsidRPr="00B32D49">
        <w:rPr>
          <w:sz w:val="24"/>
          <w:szCs w:val="24"/>
          <w:shd w:val="clear" w:color="auto" w:fill="FFFFFF"/>
        </w:rPr>
        <w:t xml:space="preserve"> Покупця: </w:t>
      </w:r>
      <w:r w:rsidRPr="00B32D49">
        <w:rPr>
          <w:sz w:val="24"/>
          <w:szCs w:val="24"/>
        </w:rPr>
        <w:t>69040, Україна, Запорізька область, м. Запоріжжя, вул. Культурна 177а</w:t>
      </w:r>
      <w:r>
        <w:rPr>
          <w:sz w:val="24"/>
          <w:szCs w:val="24"/>
        </w:rPr>
        <w:t xml:space="preserve"> з занесенням на склад</w:t>
      </w:r>
      <w:r w:rsidRPr="00B32D49">
        <w:rPr>
          <w:sz w:val="24"/>
          <w:szCs w:val="24"/>
          <w:shd w:val="clear" w:color="auto" w:fill="FFFFFF"/>
        </w:rPr>
        <w:t>.</w:t>
      </w:r>
    </w:p>
    <w:p w14:paraId="584054F1" w14:textId="77777777" w:rsidR="007775AE" w:rsidRPr="00B32D49" w:rsidRDefault="007775AE" w:rsidP="007775AE">
      <w:pPr>
        <w:pStyle w:val="16"/>
        <w:spacing w:line="240" w:lineRule="auto"/>
        <w:ind w:left="0" w:firstLine="567"/>
        <w:jc w:val="both"/>
        <w:rPr>
          <w:sz w:val="24"/>
          <w:szCs w:val="24"/>
          <w:shd w:val="clear" w:color="auto" w:fill="FFFFFF"/>
        </w:rPr>
      </w:pPr>
      <w:r w:rsidRPr="00B32D49">
        <w:rPr>
          <w:sz w:val="24"/>
          <w:szCs w:val="24"/>
          <w:shd w:val="clear" w:color="auto" w:fill="FFFFFF"/>
        </w:rPr>
        <w:t xml:space="preserve">5.4.1. Поставка Товару здійснюється на підставі замовлення Покупця. Замовлення подається Покупцем Продавцю в усній та/або письмовій формі, зокрема замовлення може </w:t>
      </w:r>
      <w:proofErr w:type="spellStart"/>
      <w:r w:rsidRPr="00B32D49">
        <w:rPr>
          <w:sz w:val="24"/>
          <w:szCs w:val="24"/>
          <w:shd w:val="clear" w:color="auto" w:fill="FFFFFF"/>
        </w:rPr>
        <w:t>здійснюватись</w:t>
      </w:r>
      <w:proofErr w:type="spellEnd"/>
      <w:r w:rsidRPr="00B32D49">
        <w:rPr>
          <w:sz w:val="24"/>
          <w:szCs w:val="24"/>
          <w:shd w:val="clear" w:color="auto" w:fill="FFFFFF"/>
        </w:rPr>
        <w:t xml:space="preserve"> шляхом листування, електронною поштою (e-</w:t>
      </w:r>
      <w:proofErr w:type="spellStart"/>
      <w:r w:rsidRPr="00B32D49">
        <w:rPr>
          <w:sz w:val="24"/>
          <w:szCs w:val="24"/>
          <w:shd w:val="clear" w:color="auto" w:fill="FFFFFF"/>
        </w:rPr>
        <w:t>mail</w:t>
      </w:r>
      <w:proofErr w:type="spellEnd"/>
      <w:r w:rsidRPr="00B32D49">
        <w:rPr>
          <w:sz w:val="24"/>
          <w:szCs w:val="24"/>
          <w:shd w:val="clear" w:color="auto" w:fill="FFFFFF"/>
        </w:rPr>
        <w:t xml:space="preserve">) або надаватися через представника Продавця. Замовлення Покупця на поставку Товару є обов’язковим для Продавця. </w:t>
      </w:r>
      <w:r w:rsidRPr="000D4AB8">
        <w:rPr>
          <w:b/>
          <w:sz w:val="24"/>
          <w:szCs w:val="24"/>
          <w:shd w:val="clear" w:color="auto" w:fill="FFFFFF"/>
        </w:rPr>
        <w:t>Поставка Товару здійснюється п</w:t>
      </w:r>
      <w:r w:rsidRPr="000D4AB8">
        <w:rPr>
          <w:b/>
          <w:sz w:val="24"/>
          <w:szCs w:val="24"/>
        </w:rPr>
        <w:t>ротягом 3-х  робочих днів з дати визначеної у письмовій  заявці Замовника.</w:t>
      </w:r>
    </w:p>
    <w:p w14:paraId="37078BE0" w14:textId="77777777" w:rsidR="007775AE" w:rsidRPr="00B32D49" w:rsidRDefault="007775AE" w:rsidP="007775AE">
      <w:pPr>
        <w:pStyle w:val="16"/>
        <w:spacing w:line="240" w:lineRule="auto"/>
        <w:ind w:left="0" w:firstLine="567"/>
        <w:jc w:val="both"/>
        <w:rPr>
          <w:sz w:val="24"/>
          <w:szCs w:val="24"/>
          <w:shd w:val="clear" w:color="auto" w:fill="FFFFFF"/>
        </w:rPr>
      </w:pPr>
      <w:r w:rsidRPr="00B32D49">
        <w:rPr>
          <w:sz w:val="24"/>
          <w:szCs w:val="24"/>
          <w:shd w:val="clear" w:color="auto" w:fill="FFFFFF"/>
        </w:rPr>
        <w:t>5.5. Доставка і розвантаження Товару здійснюється транспортом, силами та за рахунок Продавця.</w:t>
      </w:r>
    </w:p>
    <w:p w14:paraId="378DE08D" w14:textId="77777777" w:rsidR="007775AE" w:rsidRPr="00B32D49" w:rsidRDefault="007775AE" w:rsidP="007775AE">
      <w:pPr>
        <w:pStyle w:val="16"/>
        <w:spacing w:line="240" w:lineRule="auto"/>
        <w:ind w:left="0" w:firstLine="567"/>
        <w:jc w:val="both"/>
        <w:rPr>
          <w:sz w:val="24"/>
          <w:szCs w:val="24"/>
          <w:shd w:val="clear" w:color="auto" w:fill="FFFFFF"/>
        </w:rPr>
      </w:pPr>
      <w:r w:rsidRPr="00B32D49">
        <w:rPr>
          <w:sz w:val="24"/>
          <w:szCs w:val="24"/>
        </w:rPr>
        <w:t xml:space="preserve">5.6. </w:t>
      </w:r>
      <w:r w:rsidRPr="00B32D49">
        <w:rPr>
          <w:sz w:val="24"/>
          <w:szCs w:val="24"/>
          <w:shd w:val="clear" w:color="auto" w:fill="FFFFFF"/>
        </w:rPr>
        <w:t>Товар що постачається повинен бути з однієї партії.</w:t>
      </w:r>
    </w:p>
    <w:p w14:paraId="58EC4256" w14:textId="77777777" w:rsidR="007775AE" w:rsidRPr="007646DB" w:rsidRDefault="007775AE" w:rsidP="007775AE">
      <w:pPr>
        <w:pStyle w:val="16"/>
        <w:spacing w:line="240" w:lineRule="auto"/>
        <w:ind w:left="0" w:firstLine="567"/>
        <w:jc w:val="both"/>
        <w:rPr>
          <w:sz w:val="24"/>
          <w:szCs w:val="24"/>
        </w:rPr>
      </w:pPr>
      <w:r w:rsidRPr="00B32D49">
        <w:rPr>
          <w:sz w:val="24"/>
          <w:szCs w:val="24"/>
        </w:rPr>
        <w:t>5.7. Датою прийняття (одержання) Товару Покупцем вважається дата підписання матеріально-</w:t>
      </w:r>
      <w:r w:rsidRPr="007646DB">
        <w:rPr>
          <w:sz w:val="24"/>
          <w:szCs w:val="24"/>
        </w:rPr>
        <w:t>відповідальною особою Покупця видаткових документів (накладних).</w:t>
      </w:r>
    </w:p>
    <w:p w14:paraId="7AB9B129" w14:textId="77777777" w:rsidR="007775AE" w:rsidRPr="007646DB" w:rsidRDefault="007775AE" w:rsidP="007775AE">
      <w:pPr>
        <w:spacing w:after="0" w:line="240" w:lineRule="auto"/>
        <w:ind w:firstLine="567"/>
        <w:jc w:val="both"/>
        <w:rPr>
          <w:rFonts w:ascii="Times New Roman" w:hAnsi="Times New Roman"/>
          <w:sz w:val="24"/>
          <w:szCs w:val="24"/>
        </w:rPr>
      </w:pPr>
      <w:r w:rsidRPr="007646DB">
        <w:rPr>
          <w:rFonts w:ascii="Times New Roman" w:hAnsi="Times New Roman"/>
          <w:sz w:val="24"/>
          <w:szCs w:val="24"/>
        </w:rPr>
        <w:t xml:space="preserve">5.8. Продавець несе відповідальність за постачання якісного Товару та в кількості, замовленій Покупцем. </w:t>
      </w:r>
    </w:p>
    <w:p w14:paraId="40CE5C85" w14:textId="77777777" w:rsidR="007775AE" w:rsidRDefault="007775AE" w:rsidP="007775AE">
      <w:pPr>
        <w:pStyle w:val="24"/>
        <w:widowControl w:val="0"/>
        <w:tabs>
          <w:tab w:val="left" w:pos="360"/>
          <w:tab w:val="left" w:pos="900"/>
        </w:tabs>
        <w:autoSpaceDN w:val="0"/>
        <w:spacing w:after="0" w:line="240" w:lineRule="auto"/>
        <w:ind w:left="0" w:firstLine="567"/>
        <w:jc w:val="both"/>
        <w:textAlignment w:val="baseline"/>
        <w:rPr>
          <w:rFonts w:ascii="Times New Roman" w:hAnsi="Times New Roman"/>
          <w:bCs/>
          <w:shd w:val="clear" w:color="auto" w:fill="FFFFFF"/>
        </w:rPr>
      </w:pPr>
      <w:r w:rsidRPr="007646DB">
        <w:rPr>
          <w:rFonts w:ascii="Times New Roman" w:hAnsi="Times New Roman"/>
        </w:rPr>
        <w:t xml:space="preserve">5.9. </w:t>
      </w:r>
      <w:r w:rsidRPr="007646DB">
        <w:rPr>
          <w:rFonts w:ascii="Times New Roman" w:hAnsi="Times New Roman"/>
          <w:color w:val="000000"/>
        </w:rPr>
        <w:t>У разі виявлення недостачі Товару, Продавець зобов’язаний протягом 1 (однієї) доби, провести поставку Товару, якого не вистачає, без будь-якої додаткової оплати з боку Покупця</w:t>
      </w:r>
      <w:r w:rsidRPr="007646DB">
        <w:rPr>
          <w:rFonts w:ascii="Times New Roman" w:hAnsi="Times New Roman"/>
          <w:bCs/>
          <w:shd w:val="clear" w:color="auto" w:fill="FFFFFF"/>
        </w:rPr>
        <w:t>.</w:t>
      </w:r>
    </w:p>
    <w:p w14:paraId="47C02013" w14:textId="77777777" w:rsidR="00A67BF9" w:rsidRPr="007646DB" w:rsidRDefault="00A67BF9" w:rsidP="007775AE">
      <w:pPr>
        <w:pStyle w:val="24"/>
        <w:widowControl w:val="0"/>
        <w:tabs>
          <w:tab w:val="left" w:pos="360"/>
          <w:tab w:val="left" w:pos="900"/>
        </w:tabs>
        <w:autoSpaceDN w:val="0"/>
        <w:spacing w:after="0" w:line="240" w:lineRule="auto"/>
        <w:ind w:left="0" w:firstLine="567"/>
        <w:jc w:val="both"/>
        <w:textAlignment w:val="baseline"/>
        <w:rPr>
          <w:rFonts w:ascii="Times New Roman" w:hAnsi="Times New Roman"/>
        </w:rPr>
      </w:pPr>
    </w:p>
    <w:p w14:paraId="309B56DD" w14:textId="77777777" w:rsidR="007775AE" w:rsidRPr="00B32D49" w:rsidRDefault="007775AE" w:rsidP="007775AE">
      <w:pPr>
        <w:spacing w:after="0" w:line="240" w:lineRule="auto"/>
        <w:ind w:left="568"/>
        <w:jc w:val="center"/>
        <w:rPr>
          <w:rFonts w:ascii="Times New Roman" w:hAnsi="Times New Roman"/>
          <w:b/>
          <w:caps/>
          <w:sz w:val="24"/>
          <w:szCs w:val="24"/>
        </w:rPr>
      </w:pPr>
      <w:r w:rsidRPr="00B32D49">
        <w:rPr>
          <w:rFonts w:ascii="Times New Roman" w:hAnsi="Times New Roman"/>
          <w:b/>
          <w:caps/>
          <w:sz w:val="24"/>
          <w:szCs w:val="24"/>
        </w:rPr>
        <w:t>VI. Права та обов’язки сторін</w:t>
      </w:r>
    </w:p>
    <w:p w14:paraId="52602D95" w14:textId="77777777" w:rsidR="007775AE" w:rsidRPr="00B32D49" w:rsidRDefault="007775AE" w:rsidP="007775AE">
      <w:pPr>
        <w:widowControl w:val="0"/>
        <w:tabs>
          <w:tab w:val="left" w:pos="993"/>
        </w:tabs>
        <w:adjustRightInd w:val="0"/>
        <w:spacing w:after="0" w:line="240" w:lineRule="auto"/>
        <w:ind w:firstLine="567"/>
        <w:jc w:val="both"/>
        <w:rPr>
          <w:rFonts w:ascii="Times New Roman" w:hAnsi="Times New Roman"/>
          <w:color w:val="000000"/>
          <w:sz w:val="24"/>
          <w:szCs w:val="24"/>
        </w:rPr>
      </w:pPr>
      <w:r w:rsidRPr="00B32D49">
        <w:rPr>
          <w:rFonts w:ascii="Times New Roman" w:hAnsi="Times New Roman"/>
          <w:color w:val="000000"/>
          <w:sz w:val="24"/>
          <w:szCs w:val="24"/>
        </w:rPr>
        <w:t xml:space="preserve">6.1. </w:t>
      </w:r>
      <w:r w:rsidRPr="00B32D49">
        <w:rPr>
          <w:rFonts w:ascii="Times New Roman" w:hAnsi="Times New Roman"/>
          <w:b/>
          <w:color w:val="000000"/>
          <w:sz w:val="24"/>
          <w:szCs w:val="24"/>
        </w:rPr>
        <w:t>Покупець зобов'язаний:</w:t>
      </w:r>
    </w:p>
    <w:p w14:paraId="4EC18A0A" w14:textId="77777777" w:rsidR="007775AE" w:rsidRPr="00B32D49" w:rsidRDefault="007775AE" w:rsidP="007775AE">
      <w:pPr>
        <w:widowControl w:val="0"/>
        <w:tabs>
          <w:tab w:val="left" w:pos="993"/>
        </w:tabs>
        <w:spacing w:after="0" w:line="240" w:lineRule="auto"/>
        <w:ind w:firstLine="567"/>
        <w:jc w:val="both"/>
        <w:rPr>
          <w:rFonts w:ascii="Times New Roman" w:hAnsi="Times New Roman"/>
          <w:color w:val="000000"/>
          <w:sz w:val="24"/>
          <w:szCs w:val="24"/>
        </w:rPr>
      </w:pPr>
      <w:r w:rsidRPr="00B32D49">
        <w:rPr>
          <w:rFonts w:ascii="Times New Roman" w:hAnsi="Times New Roman"/>
          <w:color w:val="000000"/>
          <w:sz w:val="24"/>
          <w:szCs w:val="24"/>
        </w:rPr>
        <w:t>6.1.1. своєчасно та в повному обсязі сплатити за поставлений Товар;</w:t>
      </w:r>
    </w:p>
    <w:p w14:paraId="71D98476" w14:textId="77777777" w:rsidR="007775AE" w:rsidRPr="00B32D49" w:rsidRDefault="007775AE" w:rsidP="007775AE">
      <w:pPr>
        <w:widowControl w:val="0"/>
        <w:tabs>
          <w:tab w:val="left" w:pos="993"/>
        </w:tabs>
        <w:adjustRightInd w:val="0"/>
        <w:spacing w:after="0" w:line="240" w:lineRule="auto"/>
        <w:ind w:firstLine="567"/>
        <w:jc w:val="both"/>
        <w:rPr>
          <w:rFonts w:ascii="Times New Roman" w:hAnsi="Times New Roman"/>
          <w:color w:val="000000"/>
          <w:sz w:val="24"/>
          <w:szCs w:val="24"/>
        </w:rPr>
      </w:pPr>
      <w:r w:rsidRPr="00B32D49">
        <w:rPr>
          <w:rFonts w:ascii="Times New Roman" w:hAnsi="Times New Roman"/>
          <w:color w:val="000000"/>
          <w:sz w:val="24"/>
          <w:szCs w:val="24"/>
        </w:rPr>
        <w:t>6.1.2. приймати поставлений Товар згідно з видатковою накладною Продавця;</w:t>
      </w:r>
    </w:p>
    <w:p w14:paraId="40BB931C" w14:textId="77777777" w:rsidR="007775AE" w:rsidRPr="00B32D49" w:rsidRDefault="007775AE" w:rsidP="007775AE">
      <w:pPr>
        <w:pStyle w:val="11"/>
        <w:widowControl w:val="0"/>
        <w:tabs>
          <w:tab w:val="left" w:pos="993"/>
        </w:tabs>
        <w:ind w:firstLine="567"/>
        <w:jc w:val="both"/>
        <w:rPr>
          <w:rFonts w:ascii="Times New Roman" w:hAnsi="Times New Roman"/>
          <w:szCs w:val="24"/>
        </w:rPr>
      </w:pPr>
      <w:r w:rsidRPr="00B32D49">
        <w:rPr>
          <w:rFonts w:ascii="Times New Roman" w:hAnsi="Times New Roman"/>
          <w:szCs w:val="24"/>
        </w:rPr>
        <w:t>6.1.3. повідомити Продавця про виявлені при прийманні-передачі Товарів недоліки у 5-денний термін;</w:t>
      </w:r>
    </w:p>
    <w:p w14:paraId="770776E7" w14:textId="77777777" w:rsidR="007775AE" w:rsidRPr="00B32D49" w:rsidRDefault="007775AE" w:rsidP="007775AE">
      <w:pPr>
        <w:widowControl w:val="0"/>
        <w:tabs>
          <w:tab w:val="left" w:pos="993"/>
        </w:tabs>
        <w:spacing w:after="0" w:line="240" w:lineRule="auto"/>
        <w:ind w:firstLine="567"/>
        <w:jc w:val="both"/>
        <w:rPr>
          <w:rFonts w:ascii="Times New Roman" w:hAnsi="Times New Roman"/>
          <w:sz w:val="24"/>
          <w:szCs w:val="24"/>
        </w:rPr>
      </w:pPr>
      <w:r w:rsidRPr="00B32D49">
        <w:rPr>
          <w:rFonts w:ascii="Times New Roman" w:hAnsi="Times New Roman"/>
          <w:sz w:val="24"/>
          <w:szCs w:val="24"/>
        </w:rPr>
        <w:t>6.1.4.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14:paraId="74698509" w14:textId="77777777" w:rsidR="007775AE" w:rsidRPr="00B32D49" w:rsidRDefault="007775AE" w:rsidP="007775AE">
      <w:pPr>
        <w:widowControl w:val="0"/>
        <w:tabs>
          <w:tab w:val="left" w:pos="993"/>
        </w:tabs>
        <w:adjustRightInd w:val="0"/>
        <w:spacing w:after="0" w:line="240" w:lineRule="auto"/>
        <w:ind w:firstLine="567"/>
        <w:jc w:val="both"/>
        <w:rPr>
          <w:rFonts w:ascii="Times New Roman" w:hAnsi="Times New Roman"/>
          <w:color w:val="000000"/>
          <w:sz w:val="24"/>
          <w:szCs w:val="24"/>
        </w:rPr>
      </w:pPr>
      <w:r w:rsidRPr="00B32D49">
        <w:rPr>
          <w:rFonts w:ascii="Times New Roman" w:hAnsi="Times New Roman"/>
          <w:color w:val="000000"/>
          <w:sz w:val="24"/>
          <w:szCs w:val="24"/>
        </w:rPr>
        <w:t xml:space="preserve">6.2. </w:t>
      </w:r>
      <w:r w:rsidRPr="00B32D49">
        <w:rPr>
          <w:rFonts w:ascii="Times New Roman" w:hAnsi="Times New Roman"/>
          <w:b/>
          <w:color w:val="000000"/>
          <w:sz w:val="24"/>
          <w:szCs w:val="24"/>
        </w:rPr>
        <w:t>Покупець має право:</w:t>
      </w:r>
    </w:p>
    <w:p w14:paraId="0F2193B2" w14:textId="77777777" w:rsidR="007775AE" w:rsidRPr="00B32D49" w:rsidRDefault="007775AE" w:rsidP="007775AE">
      <w:pPr>
        <w:widowControl w:val="0"/>
        <w:tabs>
          <w:tab w:val="left" w:pos="993"/>
        </w:tabs>
        <w:adjustRightInd w:val="0"/>
        <w:spacing w:after="0" w:line="240" w:lineRule="auto"/>
        <w:ind w:firstLine="567"/>
        <w:jc w:val="both"/>
        <w:rPr>
          <w:rFonts w:ascii="Times New Roman" w:hAnsi="Times New Roman"/>
          <w:color w:val="000000"/>
          <w:sz w:val="24"/>
          <w:szCs w:val="24"/>
        </w:rPr>
      </w:pPr>
      <w:r w:rsidRPr="00B32D49">
        <w:rPr>
          <w:rFonts w:ascii="Times New Roman" w:hAnsi="Times New Roman"/>
          <w:color w:val="000000"/>
          <w:sz w:val="24"/>
          <w:szCs w:val="24"/>
        </w:rPr>
        <w:t xml:space="preserve">6.2.1. достроково розірвати цей Договір у разі невиконання або неналежного виконання </w:t>
      </w:r>
      <w:r w:rsidRPr="00B32D49">
        <w:rPr>
          <w:rFonts w:ascii="Times New Roman" w:hAnsi="Times New Roman"/>
          <w:color w:val="000000"/>
          <w:sz w:val="24"/>
          <w:szCs w:val="24"/>
        </w:rPr>
        <w:lastRenderedPageBreak/>
        <w:t>зобов'язань Продавцем, повідомивши про це його не пізніше ніж за 10 календарних днів;</w:t>
      </w:r>
    </w:p>
    <w:p w14:paraId="162BDD06" w14:textId="77777777" w:rsidR="007775AE" w:rsidRPr="00B32D49" w:rsidRDefault="007775AE" w:rsidP="007775AE">
      <w:pPr>
        <w:widowControl w:val="0"/>
        <w:tabs>
          <w:tab w:val="left" w:pos="993"/>
        </w:tabs>
        <w:adjustRightInd w:val="0"/>
        <w:spacing w:after="0" w:line="240" w:lineRule="auto"/>
        <w:ind w:firstLine="567"/>
        <w:jc w:val="both"/>
        <w:rPr>
          <w:rFonts w:ascii="Times New Roman" w:hAnsi="Times New Roman"/>
          <w:color w:val="000000"/>
          <w:sz w:val="24"/>
          <w:szCs w:val="24"/>
        </w:rPr>
      </w:pPr>
      <w:r w:rsidRPr="00B32D49">
        <w:rPr>
          <w:rFonts w:ascii="Times New Roman" w:hAnsi="Times New Roman"/>
          <w:color w:val="000000"/>
          <w:sz w:val="24"/>
          <w:szCs w:val="24"/>
        </w:rPr>
        <w:t>6.2.2. контролювати поставку Товару у строки, встановлені цим Договором;</w:t>
      </w:r>
    </w:p>
    <w:p w14:paraId="2BCADBFD" w14:textId="77777777" w:rsidR="007775AE" w:rsidRPr="00B32D49" w:rsidRDefault="007775AE" w:rsidP="007775AE">
      <w:pPr>
        <w:widowControl w:val="0"/>
        <w:tabs>
          <w:tab w:val="left" w:pos="993"/>
        </w:tabs>
        <w:adjustRightInd w:val="0"/>
        <w:spacing w:after="0" w:line="240" w:lineRule="auto"/>
        <w:ind w:firstLine="567"/>
        <w:jc w:val="both"/>
        <w:rPr>
          <w:rFonts w:ascii="Times New Roman" w:hAnsi="Times New Roman"/>
          <w:color w:val="000000"/>
          <w:sz w:val="24"/>
          <w:szCs w:val="24"/>
        </w:rPr>
      </w:pPr>
      <w:r w:rsidRPr="00B32D49">
        <w:rPr>
          <w:rFonts w:ascii="Times New Roman" w:hAnsi="Times New Roman"/>
          <w:color w:val="000000"/>
          <w:sz w:val="24"/>
          <w:szCs w:val="24"/>
        </w:rPr>
        <w:t xml:space="preserve">6.2.3. </w:t>
      </w:r>
      <w:r w:rsidRPr="00B32D49">
        <w:rPr>
          <w:rFonts w:ascii="Times New Roman" w:hAnsi="Times New Roman"/>
          <w:sz w:val="24"/>
          <w:szCs w:val="24"/>
        </w:rPr>
        <w:t xml:space="preserve">зменшувати обсяги закупівлі залежно від реального фінансування видатків шляхом укладання додаткової угоди, попередивши про це Продавця протягом трьох робочих днів. </w:t>
      </w:r>
      <w:r w:rsidRPr="00B32D49">
        <w:rPr>
          <w:rFonts w:ascii="Times New Roman" w:hAnsi="Times New Roman"/>
          <w:color w:val="000000"/>
          <w:spacing w:val="-2"/>
          <w:sz w:val="24"/>
          <w:szCs w:val="24"/>
        </w:rPr>
        <w:t>У такому разі Сторони вносять відповідні зміни до Договору</w:t>
      </w:r>
      <w:r w:rsidRPr="00B32D49">
        <w:rPr>
          <w:rFonts w:ascii="Times New Roman" w:hAnsi="Times New Roman"/>
          <w:color w:val="000000"/>
          <w:sz w:val="24"/>
          <w:szCs w:val="24"/>
        </w:rPr>
        <w:t>;</w:t>
      </w:r>
    </w:p>
    <w:p w14:paraId="20664437" w14:textId="77777777" w:rsidR="007775AE" w:rsidRPr="00B32D49" w:rsidRDefault="007775AE" w:rsidP="007775AE">
      <w:pPr>
        <w:widowControl w:val="0"/>
        <w:tabs>
          <w:tab w:val="left" w:pos="993"/>
        </w:tabs>
        <w:adjustRightInd w:val="0"/>
        <w:spacing w:after="0" w:line="240" w:lineRule="auto"/>
        <w:ind w:firstLine="567"/>
        <w:jc w:val="both"/>
        <w:rPr>
          <w:rFonts w:ascii="Times New Roman" w:hAnsi="Times New Roman"/>
          <w:color w:val="000000"/>
          <w:sz w:val="24"/>
          <w:szCs w:val="24"/>
        </w:rPr>
      </w:pPr>
      <w:r w:rsidRPr="00B32D49">
        <w:rPr>
          <w:rFonts w:ascii="Times New Roman" w:hAnsi="Times New Roman"/>
          <w:color w:val="000000"/>
          <w:sz w:val="24"/>
          <w:szCs w:val="24"/>
        </w:rPr>
        <w:t>6.2.4. повернути документи, зазначені у розділі 4 цього Договору, Продавцю без здійснення оплати в разі неналежного їх оформлення (відсутність печатки, підписів тощо);</w:t>
      </w:r>
    </w:p>
    <w:p w14:paraId="0E53BA84" w14:textId="77777777" w:rsidR="007775AE" w:rsidRPr="00B32D49" w:rsidRDefault="007775AE" w:rsidP="007775AE">
      <w:pPr>
        <w:widowControl w:val="0"/>
        <w:tabs>
          <w:tab w:val="left" w:pos="851"/>
        </w:tabs>
        <w:adjustRightInd w:val="0"/>
        <w:spacing w:after="0" w:line="240" w:lineRule="auto"/>
        <w:ind w:firstLine="567"/>
        <w:jc w:val="both"/>
        <w:rPr>
          <w:rFonts w:ascii="Times New Roman" w:hAnsi="Times New Roman"/>
          <w:color w:val="000000"/>
          <w:sz w:val="24"/>
          <w:szCs w:val="24"/>
        </w:rPr>
      </w:pPr>
      <w:r w:rsidRPr="00B32D49">
        <w:rPr>
          <w:rFonts w:ascii="Times New Roman" w:hAnsi="Times New Roman"/>
          <w:sz w:val="24"/>
          <w:szCs w:val="24"/>
        </w:rPr>
        <w:t>6.2.5. у будь-який час припинити дію Договору повністю або частково у випадку, якщо відсутня подальша необхідність у закупівлі Товару або у разі припинення фінансування;</w:t>
      </w:r>
    </w:p>
    <w:p w14:paraId="3D2706D6" w14:textId="77777777" w:rsidR="007775AE" w:rsidRPr="00B32D49" w:rsidRDefault="007775AE" w:rsidP="007775AE">
      <w:pPr>
        <w:widowControl w:val="0"/>
        <w:tabs>
          <w:tab w:val="left" w:pos="993"/>
        </w:tabs>
        <w:adjustRightInd w:val="0"/>
        <w:spacing w:after="0" w:line="240" w:lineRule="auto"/>
        <w:ind w:firstLine="567"/>
        <w:jc w:val="both"/>
        <w:rPr>
          <w:rFonts w:ascii="Times New Roman" w:hAnsi="Times New Roman"/>
          <w:sz w:val="24"/>
          <w:szCs w:val="24"/>
        </w:rPr>
      </w:pPr>
      <w:r w:rsidRPr="00B32D49">
        <w:rPr>
          <w:rFonts w:ascii="Times New Roman" w:hAnsi="Times New Roman"/>
          <w:sz w:val="24"/>
          <w:szCs w:val="24"/>
        </w:rPr>
        <w:t>6.2.6. інші права, передбачені цим Договором, Цивільним і Господарським кодексами України та іншими актами законодавства.</w:t>
      </w:r>
    </w:p>
    <w:p w14:paraId="1D3E1204" w14:textId="77777777" w:rsidR="007775AE" w:rsidRPr="00B32D49" w:rsidRDefault="007775AE" w:rsidP="007775AE">
      <w:pPr>
        <w:widowControl w:val="0"/>
        <w:tabs>
          <w:tab w:val="left" w:pos="993"/>
        </w:tabs>
        <w:adjustRightInd w:val="0"/>
        <w:spacing w:after="0" w:line="240" w:lineRule="auto"/>
        <w:ind w:firstLine="567"/>
        <w:jc w:val="both"/>
        <w:rPr>
          <w:rFonts w:ascii="Times New Roman" w:hAnsi="Times New Roman"/>
          <w:color w:val="000000"/>
          <w:sz w:val="24"/>
          <w:szCs w:val="24"/>
        </w:rPr>
      </w:pPr>
      <w:r w:rsidRPr="00B32D49">
        <w:rPr>
          <w:rFonts w:ascii="Times New Roman" w:hAnsi="Times New Roman"/>
          <w:color w:val="000000"/>
          <w:sz w:val="24"/>
          <w:szCs w:val="24"/>
        </w:rPr>
        <w:t xml:space="preserve">6.3. </w:t>
      </w:r>
      <w:r w:rsidRPr="00B32D49">
        <w:rPr>
          <w:rFonts w:ascii="Times New Roman" w:hAnsi="Times New Roman"/>
          <w:b/>
          <w:color w:val="000000"/>
          <w:sz w:val="24"/>
          <w:szCs w:val="24"/>
        </w:rPr>
        <w:t>Продавець зобов'язаний:</w:t>
      </w:r>
    </w:p>
    <w:p w14:paraId="7145E7DC" w14:textId="77777777" w:rsidR="007775AE" w:rsidRPr="00B32D49" w:rsidRDefault="007775AE" w:rsidP="007775AE">
      <w:pPr>
        <w:widowControl w:val="0"/>
        <w:tabs>
          <w:tab w:val="left" w:pos="993"/>
        </w:tabs>
        <w:adjustRightInd w:val="0"/>
        <w:spacing w:after="0" w:line="240" w:lineRule="auto"/>
        <w:ind w:firstLine="567"/>
        <w:jc w:val="both"/>
        <w:rPr>
          <w:rFonts w:ascii="Times New Roman" w:hAnsi="Times New Roman"/>
          <w:color w:val="000000"/>
          <w:sz w:val="24"/>
          <w:szCs w:val="24"/>
        </w:rPr>
      </w:pPr>
      <w:r w:rsidRPr="00B32D49">
        <w:rPr>
          <w:rFonts w:ascii="Times New Roman" w:hAnsi="Times New Roman"/>
          <w:color w:val="000000"/>
          <w:sz w:val="24"/>
          <w:szCs w:val="24"/>
        </w:rPr>
        <w:t>6.3.1. забезпечити поставку Товару у строки, встановлені цим Договором;</w:t>
      </w:r>
    </w:p>
    <w:p w14:paraId="21DCDCE8" w14:textId="77777777" w:rsidR="007775AE" w:rsidRPr="00B32D49" w:rsidRDefault="007775AE" w:rsidP="007775AE">
      <w:pPr>
        <w:widowControl w:val="0"/>
        <w:tabs>
          <w:tab w:val="left" w:pos="993"/>
        </w:tabs>
        <w:adjustRightInd w:val="0"/>
        <w:spacing w:after="0" w:line="240" w:lineRule="auto"/>
        <w:ind w:firstLine="567"/>
        <w:jc w:val="both"/>
        <w:rPr>
          <w:rFonts w:ascii="Times New Roman" w:hAnsi="Times New Roman"/>
          <w:color w:val="000000"/>
          <w:sz w:val="24"/>
          <w:szCs w:val="24"/>
        </w:rPr>
      </w:pPr>
      <w:r w:rsidRPr="00B32D49">
        <w:rPr>
          <w:rFonts w:ascii="Times New Roman" w:hAnsi="Times New Roman"/>
          <w:color w:val="000000"/>
          <w:sz w:val="24"/>
          <w:szCs w:val="24"/>
        </w:rPr>
        <w:t>6.3.2. забезпечити поставку Товару, якість якого відповідає умовам, установленим розділом 2 цього Договору;</w:t>
      </w:r>
    </w:p>
    <w:p w14:paraId="31137F08" w14:textId="77777777" w:rsidR="007775AE" w:rsidRPr="00B32D49" w:rsidRDefault="007775AE" w:rsidP="007775AE">
      <w:pPr>
        <w:widowControl w:val="0"/>
        <w:tabs>
          <w:tab w:val="left" w:pos="993"/>
        </w:tabs>
        <w:adjustRightInd w:val="0"/>
        <w:spacing w:after="0" w:line="240" w:lineRule="auto"/>
        <w:ind w:firstLine="567"/>
        <w:jc w:val="both"/>
        <w:rPr>
          <w:rFonts w:ascii="Times New Roman" w:hAnsi="Times New Roman"/>
          <w:color w:val="000000"/>
          <w:sz w:val="24"/>
          <w:szCs w:val="24"/>
        </w:rPr>
      </w:pPr>
      <w:r w:rsidRPr="00B32D49">
        <w:rPr>
          <w:rFonts w:ascii="Times New Roman" w:hAnsi="Times New Roman"/>
          <w:color w:val="000000"/>
          <w:sz w:val="24"/>
          <w:szCs w:val="24"/>
        </w:rPr>
        <w:t>6.3.3. зберігати Товар до передачі його Покупцеві;</w:t>
      </w:r>
    </w:p>
    <w:p w14:paraId="53FD2C13" w14:textId="77777777" w:rsidR="007775AE" w:rsidRPr="00B32D49" w:rsidRDefault="007775AE" w:rsidP="00A67BF9">
      <w:pPr>
        <w:pStyle w:val="11"/>
        <w:widowControl w:val="0"/>
        <w:tabs>
          <w:tab w:val="left" w:pos="993"/>
        </w:tabs>
        <w:spacing w:after="0"/>
        <w:ind w:firstLine="567"/>
        <w:jc w:val="both"/>
        <w:rPr>
          <w:rFonts w:ascii="Times New Roman" w:hAnsi="Times New Roman"/>
          <w:color w:val="000000"/>
          <w:szCs w:val="24"/>
        </w:rPr>
      </w:pPr>
      <w:r w:rsidRPr="00B32D49">
        <w:rPr>
          <w:rFonts w:ascii="Times New Roman" w:hAnsi="Times New Roman"/>
          <w:szCs w:val="24"/>
        </w:rPr>
        <w:t>6.3.4. при виникненні обставин, що перешкоджають належному виконанню своїх зобов’язань, згідно з цим Договором, терміново повідомити про це Покупця;</w:t>
      </w:r>
    </w:p>
    <w:p w14:paraId="3290AA66" w14:textId="77777777" w:rsidR="007775AE" w:rsidRPr="00B32D49" w:rsidRDefault="007775AE" w:rsidP="00A67BF9">
      <w:pPr>
        <w:pStyle w:val="11"/>
        <w:widowControl w:val="0"/>
        <w:tabs>
          <w:tab w:val="left" w:pos="993"/>
        </w:tabs>
        <w:spacing w:after="0"/>
        <w:ind w:firstLine="567"/>
        <w:jc w:val="both"/>
        <w:rPr>
          <w:rFonts w:ascii="Times New Roman" w:hAnsi="Times New Roman"/>
          <w:szCs w:val="24"/>
        </w:rPr>
      </w:pPr>
      <w:r w:rsidRPr="00B32D49">
        <w:rPr>
          <w:rFonts w:ascii="Times New Roman" w:hAnsi="Times New Roman"/>
          <w:szCs w:val="24"/>
        </w:rPr>
        <w:t>6.3.5.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14:paraId="72E5C832" w14:textId="77777777" w:rsidR="007775AE" w:rsidRPr="00B32D49" w:rsidRDefault="007775AE" w:rsidP="00A67BF9">
      <w:pPr>
        <w:widowControl w:val="0"/>
        <w:tabs>
          <w:tab w:val="left" w:pos="993"/>
        </w:tabs>
        <w:adjustRightInd w:val="0"/>
        <w:spacing w:after="0" w:line="240" w:lineRule="auto"/>
        <w:ind w:firstLine="567"/>
        <w:jc w:val="both"/>
        <w:rPr>
          <w:rFonts w:ascii="Times New Roman" w:hAnsi="Times New Roman"/>
          <w:color w:val="000000"/>
          <w:sz w:val="24"/>
          <w:szCs w:val="24"/>
        </w:rPr>
      </w:pPr>
      <w:r w:rsidRPr="00B32D49">
        <w:rPr>
          <w:rFonts w:ascii="Times New Roman" w:hAnsi="Times New Roman"/>
          <w:color w:val="000000"/>
          <w:sz w:val="24"/>
          <w:szCs w:val="24"/>
        </w:rPr>
        <w:t xml:space="preserve">6.4. </w:t>
      </w:r>
      <w:r w:rsidRPr="00B32D49">
        <w:rPr>
          <w:rFonts w:ascii="Times New Roman" w:hAnsi="Times New Roman"/>
          <w:b/>
          <w:color w:val="000000"/>
          <w:sz w:val="24"/>
          <w:szCs w:val="24"/>
        </w:rPr>
        <w:t>Продавець має право:</w:t>
      </w:r>
    </w:p>
    <w:p w14:paraId="743E0864" w14:textId="77777777" w:rsidR="007775AE" w:rsidRPr="00B32D49" w:rsidRDefault="007775AE" w:rsidP="00A67BF9">
      <w:pPr>
        <w:widowControl w:val="0"/>
        <w:tabs>
          <w:tab w:val="left" w:pos="993"/>
        </w:tabs>
        <w:adjustRightInd w:val="0"/>
        <w:spacing w:after="0" w:line="240" w:lineRule="auto"/>
        <w:ind w:firstLine="567"/>
        <w:jc w:val="both"/>
        <w:rPr>
          <w:rFonts w:ascii="Times New Roman" w:hAnsi="Times New Roman"/>
          <w:color w:val="000000"/>
          <w:sz w:val="24"/>
          <w:szCs w:val="24"/>
        </w:rPr>
      </w:pPr>
      <w:r w:rsidRPr="00B32D49">
        <w:rPr>
          <w:rFonts w:ascii="Times New Roman" w:hAnsi="Times New Roman"/>
          <w:color w:val="000000"/>
          <w:sz w:val="24"/>
          <w:szCs w:val="24"/>
        </w:rPr>
        <w:t>6.4.1. своєчасно та в повному обсязі отримувати плату за поставлений Товар;</w:t>
      </w:r>
    </w:p>
    <w:p w14:paraId="0AD4E9A1" w14:textId="77777777" w:rsidR="007775AE" w:rsidRPr="00B32D49" w:rsidRDefault="007775AE" w:rsidP="00A67BF9">
      <w:pPr>
        <w:widowControl w:val="0"/>
        <w:tabs>
          <w:tab w:val="left" w:pos="993"/>
        </w:tabs>
        <w:adjustRightInd w:val="0"/>
        <w:spacing w:after="0" w:line="240" w:lineRule="auto"/>
        <w:ind w:firstLine="567"/>
        <w:jc w:val="both"/>
        <w:rPr>
          <w:rFonts w:ascii="Times New Roman" w:hAnsi="Times New Roman"/>
          <w:color w:val="000000"/>
          <w:sz w:val="24"/>
          <w:szCs w:val="24"/>
        </w:rPr>
      </w:pPr>
      <w:r w:rsidRPr="00B32D49">
        <w:rPr>
          <w:rFonts w:ascii="Times New Roman" w:hAnsi="Times New Roman"/>
          <w:color w:val="000000"/>
          <w:sz w:val="24"/>
          <w:szCs w:val="24"/>
        </w:rPr>
        <w:t>6.4.2. на дострокову поставку Товару за письмовим погодженням Покупцем;</w:t>
      </w:r>
    </w:p>
    <w:p w14:paraId="25137E5C" w14:textId="77777777" w:rsidR="007775AE" w:rsidRPr="00B32D49" w:rsidRDefault="007775AE" w:rsidP="00A67BF9">
      <w:pPr>
        <w:widowControl w:val="0"/>
        <w:tabs>
          <w:tab w:val="left" w:pos="993"/>
        </w:tabs>
        <w:adjustRightInd w:val="0"/>
        <w:spacing w:after="0" w:line="240" w:lineRule="auto"/>
        <w:ind w:firstLine="567"/>
        <w:jc w:val="both"/>
        <w:rPr>
          <w:rFonts w:ascii="Times New Roman" w:hAnsi="Times New Roman"/>
          <w:color w:val="000000"/>
          <w:sz w:val="24"/>
          <w:szCs w:val="24"/>
        </w:rPr>
      </w:pPr>
      <w:r w:rsidRPr="00B32D49">
        <w:rPr>
          <w:rFonts w:ascii="Times New Roman" w:hAnsi="Times New Roman"/>
          <w:color w:val="000000"/>
          <w:sz w:val="24"/>
          <w:szCs w:val="24"/>
        </w:rPr>
        <w:t>6.4.3. у разі невиконання зобов'язань Покупцем достроково розірвати цей Договір, повідомивши про це Покупця у строк 10 календарних днів;</w:t>
      </w:r>
    </w:p>
    <w:p w14:paraId="77E36416" w14:textId="77777777" w:rsidR="007775AE" w:rsidRDefault="007775AE" w:rsidP="007775AE">
      <w:pPr>
        <w:tabs>
          <w:tab w:val="left" w:pos="993"/>
          <w:tab w:val="num" w:pos="1353"/>
        </w:tabs>
        <w:spacing w:after="0" w:line="240" w:lineRule="auto"/>
        <w:ind w:firstLine="567"/>
        <w:jc w:val="both"/>
        <w:rPr>
          <w:rFonts w:ascii="Times New Roman" w:hAnsi="Times New Roman"/>
          <w:sz w:val="24"/>
          <w:szCs w:val="24"/>
        </w:rPr>
      </w:pPr>
      <w:r w:rsidRPr="00B32D49">
        <w:rPr>
          <w:rFonts w:ascii="Times New Roman" w:hAnsi="Times New Roman"/>
          <w:sz w:val="24"/>
          <w:szCs w:val="24"/>
        </w:rPr>
        <w:t>6.4.4. інші права, передбачені цим Договором, Цивільним і Господарським кодексами України та іншими актами законодавства.</w:t>
      </w:r>
    </w:p>
    <w:p w14:paraId="6983A9EF" w14:textId="77777777" w:rsidR="00A67BF9" w:rsidRPr="00B32D49" w:rsidRDefault="00A67BF9" w:rsidP="007775AE">
      <w:pPr>
        <w:tabs>
          <w:tab w:val="left" w:pos="993"/>
          <w:tab w:val="num" w:pos="1353"/>
        </w:tabs>
        <w:spacing w:after="0" w:line="240" w:lineRule="auto"/>
        <w:ind w:firstLine="567"/>
        <w:jc w:val="both"/>
        <w:rPr>
          <w:rFonts w:ascii="Times New Roman" w:hAnsi="Times New Roman"/>
          <w:sz w:val="24"/>
          <w:szCs w:val="24"/>
        </w:rPr>
      </w:pPr>
    </w:p>
    <w:p w14:paraId="7B1B1F18" w14:textId="77777777" w:rsidR="007775AE" w:rsidRPr="00B32D49" w:rsidRDefault="007775AE" w:rsidP="007775AE">
      <w:pPr>
        <w:spacing w:after="0" w:line="240" w:lineRule="auto"/>
        <w:ind w:left="567" w:right="-5"/>
        <w:jc w:val="center"/>
        <w:rPr>
          <w:rFonts w:ascii="Times New Roman" w:hAnsi="Times New Roman"/>
          <w:b/>
          <w:caps/>
          <w:sz w:val="24"/>
          <w:szCs w:val="24"/>
        </w:rPr>
      </w:pPr>
      <w:r w:rsidRPr="00B32D49">
        <w:rPr>
          <w:rFonts w:ascii="Times New Roman" w:hAnsi="Times New Roman"/>
          <w:b/>
          <w:caps/>
          <w:sz w:val="24"/>
          <w:szCs w:val="24"/>
        </w:rPr>
        <w:t>VII. Відповідальність сторін</w:t>
      </w:r>
    </w:p>
    <w:p w14:paraId="5A84E3CA" w14:textId="77777777" w:rsidR="007775AE" w:rsidRPr="00B32D49" w:rsidRDefault="007775AE" w:rsidP="007775AE">
      <w:pPr>
        <w:widowControl w:val="0"/>
        <w:adjustRightInd w:val="0"/>
        <w:spacing w:after="0" w:line="240" w:lineRule="auto"/>
        <w:ind w:firstLine="567"/>
        <w:jc w:val="both"/>
        <w:rPr>
          <w:rFonts w:ascii="Times New Roman" w:hAnsi="Times New Roman"/>
          <w:sz w:val="24"/>
          <w:szCs w:val="24"/>
        </w:rPr>
      </w:pPr>
      <w:r w:rsidRPr="00B32D49">
        <w:rPr>
          <w:rFonts w:ascii="Times New Roman" w:hAnsi="Times New Roman"/>
          <w:color w:val="000000"/>
          <w:sz w:val="24"/>
          <w:szCs w:val="24"/>
        </w:rPr>
        <w:t>7.1. Уразі невиконання або неналежного виконання своїх зобов'язань за Договором Сторони несуть відповідальність, передбачену законами та цим Договором.</w:t>
      </w:r>
      <w:r w:rsidRPr="00B32D49">
        <w:rPr>
          <w:rFonts w:ascii="Times New Roman" w:hAnsi="Times New Roman"/>
          <w:noProof/>
          <w:sz w:val="24"/>
          <w:szCs w:val="24"/>
        </w:rPr>
        <w:t xml:space="preserve"> Порушенням зобов'язання є його невиконання або неналежне виконання, тобто виконання з порушенням умов, визначених змістом зобов'язання</w:t>
      </w:r>
      <w:r w:rsidRPr="00B32D49">
        <w:rPr>
          <w:rFonts w:ascii="Times New Roman" w:hAnsi="Times New Roman"/>
          <w:sz w:val="24"/>
          <w:szCs w:val="24"/>
        </w:rPr>
        <w:t>.</w:t>
      </w:r>
    </w:p>
    <w:p w14:paraId="372390D4" w14:textId="77777777" w:rsidR="007775AE" w:rsidRPr="00B32D49" w:rsidRDefault="007775AE" w:rsidP="007775AE">
      <w:pPr>
        <w:widowControl w:val="0"/>
        <w:adjustRightInd w:val="0"/>
        <w:spacing w:after="0" w:line="240" w:lineRule="auto"/>
        <w:ind w:firstLine="567"/>
        <w:jc w:val="both"/>
        <w:rPr>
          <w:rFonts w:ascii="Times New Roman" w:hAnsi="Times New Roman"/>
          <w:sz w:val="24"/>
          <w:szCs w:val="24"/>
        </w:rPr>
      </w:pPr>
      <w:r w:rsidRPr="00B32D49">
        <w:rPr>
          <w:rFonts w:ascii="Times New Roman" w:hAnsi="Times New Roman"/>
          <w:sz w:val="24"/>
          <w:szCs w:val="24"/>
        </w:rPr>
        <w:t xml:space="preserve">7.2. </w:t>
      </w:r>
      <w:r w:rsidRPr="00B32D49">
        <w:rPr>
          <w:rFonts w:ascii="Times New Roman" w:hAnsi="Times New Roman"/>
          <w:noProof/>
          <w:sz w:val="24"/>
          <w:szCs w:val="24"/>
        </w:rPr>
        <w:t xml:space="preserve">Сторони не несуть відповідальності за порушення своїх зобов'язань за цим Договором, якщо воно сталося не з їх вини. Сторона вважається невинуватою, </w:t>
      </w:r>
      <w:r w:rsidRPr="00B32D49">
        <w:rPr>
          <w:rFonts w:ascii="Times New Roman" w:hAnsi="Times New Roman"/>
          <w:sz w:val="24"/>
          <w:szCs w:val="24"/>
        </w:rPr>
        <w:t>якщо вона доведе, що вжила всіх залежних від неї заходів для належного виконання зобов'язання.</w:t>
      </w:r>
    </w:p>
    <w:p w14:paraId="6A77E3B0" w14:textId="77777777" w:rsidR="007775AE" w:rsidRPr="00B32D49" w:rsidRDefault="007775AE" w:rsidP="007775AE">
      <w:pPr>
        <w:widowControl w:val="0"/>
        <w:adjustRightInd w:val="0"/>
        <w:spacing w:after="0" w:line="240" w:lineRule="auto"/>
        <w:ind w:firstLine="567"/>
        <w:jc w:val="both"/>
        <w:rPr>
          <w:rFonts w:ascii="Times New Roman" w:hAnsi="Times New Roman"/>
          <w:color w:val="000000"/>
          <w:sz w:val="24"/>
          <w:szCs w:val="24"/>
        </w:rPr>
      </w:pPr>
      <w:r w:rsidRPr="00B32D49">
        <w:rPr>
          <w:rFonts w:ascii="Times New Roman" w:hAnsi="Times New Roman"/>
          <w:snapToGrid w:val="0"/>
          <w:color w:val="000000"/>
          <w:sz w:val="24"/>
          <w:szCs w:val="24"/>
        </w:rPr>
        <w:t xml:space="preserve">7.3. Продавець несе відповідальність за якість Товару, що постачається. Якщо якість Товару не відповідатиме </w:t>
      </w:r>
      <w:r w:rsidRPr="00B32D49">
        <w:rPr>
          <w:rFonts w:ascii="Times New Roman" w:hAnsi="Times New Roman"/>
          <w:sz w:val="24"/>
          <w:szCs w:val="24"/>
        </w:rPr>
        <w:t>рівню, нормам і стандартам, законодавчо встановленим на території України</w:t>
      </w:r>
      <w:r w:rsidRPr="00B32D49">
        <w:rPr>
          <w:rFonts w:ascii="Times New Roman" w:hAnsi="Times New Roman"/>
          <w:snapToGrid w:val="0"/>
          <w:color w:val="000000"/>
          <w:sz w:val="24"/>
          <w:szCs w:val="24"/>
        </w:rPr>
        <w:t>, Продавець відшкодовує Покупцеві завдану шкоду.</w:t>
      </w:r>
    </w:p>
    <w:p w14:paraId="1466CC81" w14:textId="77777777" w:rsidR="007775AE" w:rsidRPr="00B32D49" w:rsidRDefault="007775AE" w:rsidP="007775AE">
      <w:pPr>
        <w:widowControl w:val="0"/>
        <w:suppressAutoHyphens/>
        <w:spacing w:after="0" w:line="240" w:lineRule="auto"/>
        <w:ind w:firstLine="567"/>
        <w:jc w:val="both"/>
        <w:rPr>
          <w:rFonts w:ascii="Times New Roman" w:hAnsi="Times New Roman"/>
          <w:sz w:val="24"/>
          <w:szCs w:val="24"/>
        </w:rPr>
      </w:pPr>
      <w:r w:rsidRPr="00B32D49">
        <w:rPr>
          <w:rFonts w:ascii="Times New Roman" w:hAnsi="Times New Roman"/>
          <w:sz w:val="24"/>
          <w:szCs w:val="24"/>
        </w:rPr>
        <w:t>7.4. Уразі порушення зобов’язань за цим Договором може настати такий правовий наслідок – сплата штрафних санкцій:</w:t>
      </w:r>
    </w:p>
    <w:p w14:paraId="46C0241D" w14:textId="77777777" w:rsidR="007775AE" w:rsidRPr="00B32D49" w:rsidRDefault="007775AE" w:rsidP="007775AE">
      <w:pPr>
        <w:widowControl w:val="0"/>
        <w:suppressAutoHyphens/>
        <w:spacing w:after="0" w:line="240" w:lineRule="auto"/>
        <w:ind w:firstLine="567"/>
        <w:jc w:val="both"/>
        <w:rPr>
          <w:rFonts w:ascii="Times New Roman" w:hAnsi="Times New Roman"/>
          <w:sz w:val="24"/>
          <w:szCs w:val="24"/>
        </w:rPr>
      </w:pPr>
      <w:r w:rsidRPr="00B32D49">
        <w:rPr>
          <w:rFonts w:ascii="Times New Roman" w:hAnsi="Times New Roman"/>
          <w:sz w:val="24"/>
          <w:szCs w:val="24"/>
        </w:rPr>
        <w:t>7.4.1. за порушення Продавцем умов зобов’язання щодо якості Товару стягується штраф у розмірі 20 відсотків вартості неякісного Товару;</w:t>
      </w:r>
    </w:p>
    <w:p w14:paraId="54364FAA" w14:textId="77777777" w:rsidR="007775AE" w:rsidRPr="00B32D49" w:rsidRDefault="007775AE" w:rsidP="007775AE">
      <w:pPr>
        <w:widowControl w:val="0"/>
        <w:suppressAutoHyphens/>
        <w:spacing w:after="0" w:line="240" w:lineRule="auto"/>
        <w:ind w:firstLine="567"/>
        <w:jc w:val="both"/>
        <w:rPr>
          <w:rFonts w:ascii="Times New Roman" w:hAnsi="Times New Roman"/>
          <w:sz w:val="24"/>
          <w:szCs w:val="24"/>
        </w:rPr>
      </w:pPr>
      <w:r w:rsidRPr="00B32D49">
        <w:rPr>
          <w:rFonts w:ascii="Times New Roman" w:hAnsi="Times New Roman"/>
          <w:sz w:val="24"/>
          <w:szCs w:val="24"/>
        </w:rPr>
        <w:t>7.4.2. за порушення Продавцем строків постачання Товару стягується пеня у розмірі 0,1 відсотка вартості Товару, по якому допущено прострочення постачання, за кожний день прострочення, а за прострочення понад 30 днів додатково стягується штраф у розмірі 7 відсотків вказаної вартості;</w:t>
      </w:r>
    </w:p>
    <w:p w14:paraId="429B1283" w14:textId="77777777" w:rsidR="007775AE" w:rsidRPr="00B32D49" w:rsidRDefault="007775AE" w:rsidP="00A67BF9">
      <w:pPr>
        <w:pStyle w:val="11"/>
        <w:widowControl w:val="0"/>
        <w:spacing w:after="0"/>
        <w:ind w:firstLine="567"/>
        <w:jc w:val="both"/>
        <w:rPr>
          <w:rFonts w:ascii="Times New Roman" w:hAnsi="Times New Roman"/>
          <w:szCs w:val="24"/>
        </w:rPr>
      </w:pPr>
      <w:r w:rsidRPr="00B32D49">
        <w:rPr>
          <w:rFonts w:ascii="Times New Roman" w:hAnsi="Times New Roman"/>
          <w:szCs w:val="24"/>
        </w:rPr>
        <w:t>7.5. Покупець звільняється від відповідальності за несвоєчасну оплату поставлених Товарів у випадку, якщо це сталося внаслідок затримки фінансування. У випадку відсутності або припинення бюджетного фінансування Покупець не несе ніякої майнової та фінансової відповідальності перед Продавцем.</w:t>
      </w:r>
    </w:p>
    <w:p w14:paraId="5221F8B1" w14:textId="77777777" w:rsidR="007775AE" w:rsidRPr="00B32D49" w:rsidRDefault="007775AE" w:rsidP="00A67BF9">
      <w:pPr>
        <w:widowControl w:val="0"/>
        <w:suppressAutoHyphens/>
        <w:spacing w:after="0" w:line="240" w:lineRule="auto"/>
        <w:ind w:firstLine="567"/>
        <w:jc w:val="both"/>
        <w:rPr>
          <w:rFonts w:ascii="Times New Roman" w:hAnsi="Times New Roman"/>
          <w:sz w:val="24"/>
          <w:szCs w:val="24"/>
        </w:rPr>
      </w:pPr>
      <w:r w:rsidRPr="00B32D49">
        <w:rPr>
          <w:rFonts w:ascii="Times New Roman" w:hAnsi="Times New Roman"/>
          <w:sz w:val="24"/>
          <w:szCs w:val="24"/>
        </w:rPr>
        <w:t>7.6. Штрафні санкції підлягають стягненню у повному обсязі незалежно від відшкодування збитків.</w:t>
      </w:r>
    </w:p>
    <w:p w14:paraId="7C4E749D" w14:textId="77777777" w:rsidR="007775AE" w:rsidRPr="00B32D49" w:rsidRDefault="007775AE" w:rsidP="00A67BF9">
      <w:pPr>
        <w:widowControl w:val="0"/>
        <w:suppressAutoHyphens/>
        <w:spacing w:after="0" w:line="240" w:lineRule="auto"/>
        <w:ind w:firstLine="567"/>
        <w:jc w:val="both"/>
        <w:rPr>
          <w:rFonts w:ascii="Times New Roman" w:hAnsi="Times New Roman"/>
          <w:sz w:val="24"/>
          <w:szCs w:val="24"/>
        </w:rPr>
      </w:pPr>
      <w:r w:rsidRPr="00B32D49">
        <w:rPr>
          <w:rFonts w:ascii="Times New Roman" w:hAnsi="Times New Roman"/>
          <w:sz w:val="24"/>
          <w:szCs w:val="24"/>
        </w:rPr>
        <w:lastRenderedPageBreak/>
        <w:t>7.7. Сплата штрафних санкцій не звільняє Сторону від виконання прийнятих на себе зобов’язань.</w:t>
      </w:r>
    </w:p>
    <w:p w14:paraId="68DCB4D3" w14:textId="77777777" w:rsidR="007775AE" w:rsidRDefault="007775AE" w:rsidP="007775AE">
      <w:pPr>
        <w:spacing w:after="0" w:line="240" w:lineRule="auto"/>
        <w:ind w:firstLine="567"/>
        <w:jc w:val="both"/>
        <w:rPr>
          <w:rFonts w:ascii="Times New Roman" w:hAnsi="Times New Roman"/>
          <w:sz w:val="24"/>
          <w:szCs w:val="24"/>
        </w:rPr>
      </w:pPr>
      <w:r w:rsidRPr="00B32D49">
        <w:rPr>
          <w:rFonts w:ascii="Times New Roman" w:hAnsi="Times New Roman"/>
          <w:sz w:val="24"/>
          <w:szCs w:val="24"/>
        </w:rPr>
        <w:t>7.8. Сторони залишають за собою право не застосовувати штрафні санкції.</w:t>
      </w:r>
    </w:p>
    <w:p w14:paraId="7612045A" w14:textId="77777777" w:rsidR="00A67BF9" w:rsidRPr="00B32D49" w:rsidRDefault="00A67BF9" w:rsidP="007775AE">
      <w:pPr>
        <w:spacing w:after="0" w:line="240" w:lineRule="auto"/>
        <w:ind w:firstLine="567"/>
        <w:jc w:val="both"/>
        <w:rPr>
          <w:rFonts w:ascii="Times New Roman" w:hAnsi="Times New Roman"/>
          <w:sz w:val="24"/>
          <w:szCs w:val="24"/>
        </w:rPr>
      </w:pPr>
    </w:p>
    <w:p w14:paraId="2C3DDAA5" w14:textId="77777777" w:rsidR="007775AE" w:rsidRPr="00B32D49" w:rsidRDefault="007775AE" w:rsidP="007775AE">
      <w:pPr>
        <w:spacing w:after="0" w:line="240" w:lineRule="auto"/>
        <w:ind w:left="360"/>
        <w:jc w:val="center"/>
        <w:rPr>
          <w:rFonts w:ascii="Times New Roman" w:hAnsi="Times New Roman"/>
          <w:b/>
          <w:caps/>
          <w:sz w:val="24"/>
          <w:szCs w:val="24"/>
        </w:rPr>
      </w:pPr>
      <w:r w:rsidRPr="00B32D49">
        <w:rPr>
          <w:rFonts w:ascii="Times New Roman" w:hAnsi="Times New Roman"/>
          <w:b/>
          <w:caps/>
          <w:sz w:val="24"/>
          <w:szCs w:val="24"/>
        </w:rPr>
        <w:t>VIII. Обставини непереборної сили</w:t>
      </w:r>
    </w:p>
    <w:p w14:paraId="5BF9BFC9" w14:textId="77777777" w:rsidR="007775AE" w:rsidRPr="00B32D49" w:rsidRDefault="007775AE" w:rsidP="007775AE">
      <w:pPr>
        <w:pStyle w:val="a1Legal"/>
        <w:widowControl w:val="0"/>
        <w:ind w:left="0" w:firstLine="567"/>
        <w:jc w:val="both"/>
        <w:rPr>
          <w:color w:val="000000"/>
          <w:szCs w:val="24"/>
          <w:lang w:val="uk-UA"/>
        </w:rPr>
      </w:pPr>
      <w:r w:rsidRPr="00B32D49">
        <w:rPr>
          <w:color w:val="000000"/>
          <w:szCs w:val="24"/>
          <w:lang w:val="uk-UA"/>
        </w:rPr>
        <w:t>8.1.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надалі – «форс-мажор».</w:t>
      </w:r>
    </w:p>
    <w:p w14:paraId="173F65AD" w14:textId="77777777" w:rsidR="007775AE" w:rsidRPr="00B32D49" w:rsidRDefault="007775AE" w:rsidP="007775AE">
      <w:pPr>
        <w:widowControl w:val="0"/>
        <w:tabs>
          <w:tab w:val="left" w:pos="0"/>
        </w:tabs>
        <w:spacing w:after="0" w:line="240" w:lineRule="auto"/>
        <w:ind w:firstLine="567"/>
        <w:jc w:val="both"/>
        <w:rPr>
          <w:rFonts w:ascii="Times New Roman" w:hAnsi="Times New Roman"/>
          <w:sz w:val="24"/>
          <w:szCs w:val="24"/>
        </w:rPr>
      </w:pPr>
      <w:r w:rsidRPr="00B32D49">
        <w:rPr>
          <w:rFonts w:ascii="Times New Roman" w:hAnsi="Times New Roman"/>
          <w:sz w:val="24"/>
          <w:szCs w:val="24"/>
        </w:rPr>
        <w:t>8.2. Під випадком Сторони розуміють надзвичайну подію, яка не носить характер  невідворотної, однак є непередбачуваною і раптовою для Сторін, а саме: акти, рішення, дії або бездіяльність органів державної влади,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загрозу війни, терористичний акт, блокаду, революцію, заколот, повстання, масові заворушення тощо.</w:t>
      </w:r>
    </w:p>
    <w:p w14:paraId="762C67A6" w14:textId="77777777" w:rsidR="007775AE" w:rsidRPr="00B32D49" w:rsidRDefault="007775AE" w:rsidP="007775AE">
      <w:pPr>
        <w:widowControl w:val="0"/>
        <w:spacing w:after="0" w:line="240" w:lineRule="auto"/>
        <w:ind w:firstLine="567"/>
        <w:jc w:val="both"/>
        <w:rPr>
          <w:rFonts w:ascii="Times New Roman" w:hAnsi="Times New Roman"/>
          <w:sz w:val="24"/>
          <w:szCs w:val="24"/>
        </w:rPr>
      </w:pPr>
      <w:r w:rsidRPr="00B32D49">
        <w:rPr>
          <w:rFonts w:ascii="Times New Roman" w:hAnsi="Times New Roman"/>
          <w:sz w:val="24"/>
          <w:szCs w:val="24"/>
        </w:rPr>
        <w:t xml:space="preserve">8.3. Факт виникнення форс-мажорних обставин повинен бути підтверджений документально компетентним органом державної влади. В разі відсутності такого підтвердження Сторона, яка не виконала свої зобов’язання, несе відповідальність в повному обсязі. </w:t>
      </w:r>
    </w:p>
    <w:p w14:paraId="2091484A" w14:textId="77777777" w:rsidR="007775AE" w:rsidRPr="00B32D49" w:rsidRDefault="007775AE" w:rsidP="007775AE">
      <w:pPr>
        <w:pStyle w:val="a1Legal"/>
        <w:widowControl w:val="0"/>
        <w:ind w:left="0" w:firstLine="567"/>
        <w:jc w:val="both"/>
        <w:rPr>
          <w:color w:val="000000"/>
          <w:szCs w:val="24"/>
          <w:lang w:val="uk-UA"/>
        </w:rPr>
      </w:pPr>
      <w:r w:rsidRPr="00B32D49">
        <w:rPr>
          <w:color w:val="000000"/>
          <w:szCs w:val="24"/>
          <w:lang w:val="uk-UA"/>
        </w:rPr>
        <w:t>8.4. При настанні обставин, зазначених у пункті 8.1, Сторона, яка опинилася під їх впливом, повинна в розумний строк, але не пізніше ніж через 5 календарних днів з дня виникнення форс-мажору,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14:paraId="008EF177" w14:textId="77777777" w:rsidR="007775AE" w:rsidRPr="00B32D49" w:rsidRDefault="007775AE" w:rsidP="007775AE">
      <w:pPr>
        <w:pStyle w:val="a1Legal"/>
        <w:widowControl w:val="0"/>
        <w:ind w:left="0" w:firstLine="567"/>
        <w:jc w:val="both"/>
        <w:rPr>
          <w:color w:val="000000"/>
          <w:szCs w:val="24"/>
          <w:lang w:val="uk-UA"/>
        </w:rPr>
      </w:pPr>
      <w:r w:rsidRPr="00B32D49">
        <w:rPr>
          <w:color w:val="000000"/>
          <w:szCs w:val="24"/>
          <w:lang w:val="uk-UA"/>
        </w:rPr>
        <w:t>8.5. Після припинення обставин, зазначених у пункті 8.1, Сторона,  яка  опинилася під впливом обставин форс-мажору, повинна без затримки, але не пізніше ніж через 5 календарних днів з дня припинення форс-мажору,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14:paraId="06D206A6" w14:textId="77777777" w:rsidR="007775AE" w:rsidRPr="00B32D49" w:rsidRDefault="007775AE" w:rsidP="007775AE">
      <w:pPr>
        <w:pStyle w:val="a1Legal"/>
        <w:widowControl w:val="0"/>
        <w:ind w:left="0" w:firstLine="567"/>
        <w:jc w:val="both"/>
        <w:rPr>
          <w:color w:val="000000"/>
          <w:szCs w:val="24"/>
          <w:lang w:val="uk-UA"/>
        </w:rPr>
      </w:pPr>
      <w:r w:rsidRPr="00B32D49">
        <w:rPr>
          <w:color w:val="000000"/>
          <w:szCs w:val="24"/>
          <w:lang w:val="uk-UA"/>
        </w:rPr>
        <w:t>8.6. У разі, якщо Сторона не направить або несвоєчасно направить повідомлення, передбачені в пунктах 8.4 та 8.5, вона повинна відшкодувати іншій Стороні збитки, які виникли у зв’язку з таким неповідомленням або несвоєчасним повідомленням.</w:t>
      </w:r>
    </w:p>
    <w:p w14:paraId="4255CC6C" w14:textId="77777777" w:rsidR="007775AE" w:rsidRPr="00B32D49" w:rsidRDefault="007775AE" w:rsidP="007775AE">
      <w:pPr>
        <w:pStyle w:val="a1Legal"/>
        <w:widowControl w:val="0"/>
        <w:ind w:left="0" w:firstLine="567"/>
        <w:jc w:val="both"/>
        <w:rPr>
          <w:color w:val="000000"/>
          <w:szCs w:val="24"/>
          <w:lang w:val="uk-UA"/>
        </w:rPr>
      </w:pPr>
      <w:r w:rsidRPr="00B32D49">
        <w:rPr>
          <w:color w:val="000000"/>
          <w:szCs w:val="24"/>
          <w:lang w:val="uk-UA"/>
        </w:rPr>
        <w:t xml:space="preserve">8.7. У випадках, передбачених пунктом 8.1, строк виконання Сторонами своїх зобов’язань за цим Договором збільшується </w:t>
      </w:r>
      <w:proofErr w:type="spellStart"/>
      <w:r w:rsidRPr="00B32D49">
        <w:rPr>
          <w:color w:val="000000"/>
          <w:szCs w:val="24"/>
          <w:lang w:val="uk-UA"/>
        </w:rPr>
        <w:t>пропорційно</w:t>
      </w:r>
      <w:proofErr w:type="spellEnd"/>
      <w:r w:rsidRPr="00B32D49">
        <w:rPr>
          <w:color w:val="000000"/>
          <w:szCs w:val="24"/>
          <w:lang w:val="uk-UA"/>
        </w:rPr>
        <w:t xml:space="preserve"> часу, протягом якого діють такі обставини та їх наслідки. В разі, коли обставини та їх наслідки, передбачені пунктом 8.1,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14:paraId="70902076" w14:textId="77777777" w:rsidR="007775AE" w:rsidRPr="00B32D49" w:rsidRDefault="007775AE" w:rsidP="007775AE">
      <w:pPr>
        <w:pStyle w:val="a1Legal"/>
        <w:widowControl w:val="0"/>
        <w:ind w:left="0" w:firstLine="567"/>
        <w:jc w:val="both"/>
        <w:rPr>
          <w:color w:val="000000"/>
          <w:szCs w:val="24"/>
          <w:lang w:val="uk-UA"/>
        </w:rPr>
      </w:pPr>
      <w:r w:rsidRPr="00B32D49">
        <w:rPr>
          <w:color w:val="000000"/>
          <w:szCs w:val="24"/>
          <w:lang w:val="uk-UA"/>
        </w:rPr>
        <w:t>8.8.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14:paraId="643A537D" w14:textId="77777777" w:rsidR="007775AE" w:rsidRDefault="007775AE" w:rsidP="007775AE">
      <w:pPr>
        <w:pStyle w:val="2"/>
        <w:numPr>
          <w:ilvl w:val="0"/>
          <w:numId w:val="0"/>
        </w:numPr>
        <w:spacing w:before="0"/>
        <w:ind w:firstLine="567"/>
        <w:textAlignment w:val="baseline"/>
        <w:rPr>
          <w:sz w:val="24"/>
          <w:szCs w:val="24"/>
        </w:rPr>
      </w:pPr>
      <w:r w:rsidRPr="00B32D49">
        <w:rPr>
          <w:sz w:val="24"/>
          <w:szCs w:val="24"/>
        </w:rPr>
        <w:t xml:space="preserve">8.9. Форс-мажор звільняє Сторони від відповідальності, але не звільняє від виконання грошових зобов’язань. </w:t>
      </w:r>
    </w:p>
    <w:p w14:paraId="2CA1CFBB" w14:textId="77777777" w:rsidR="00A67BF9" w:rsidRPr="00B32D49" w:rsidRDefault="00A67BF9" w:rsidP="007775AE">
      <w:pPr>
        <w:pStyle w:val="2"/>
        <w:numPr>
          <w:ilvl w:val="0"/>
          <w:numId w:val="0"/>
        </w:numPr>
        <w:spacing w:before="0"/>
        <w:ind w:firstLine="567"/>
        <w:textAlignment w:val="baseline"/>
        <w:rPr>
          <w:sz w:val="24"/>
          <w:szCs w:val="24"/>
        </w:rPr>
      </w:pPr>
    </w:p>
    <w:p w14:paraId="56AB134C" w14:textId="77777777" w:rsidR="007775AE" w:rsidRPr="00B32D49" w:rsidRDefault="007775AE" w:rsidP="007775AE">
      <w:pPr>
        <w:pStyle w:val="2"/>
        <w:numPr>
          <w:ilvl w:val="0"/>
          <w:numId w:val="0"/>
        </w:numPr>
        <w:spacing w:before="0"/>
        <w:ind w:right="-5" w:firstLine="709"/>
        <w:jc w:val="center"/>
        <w:textAlignment w:val="baseline"/>
        <w:rPr>
          <w:b/>
          <w:caps/>
          <w:sz w:val="24"/>
          <w:szCs w:val="24"/>
        </w:rPr>
      </w:pPr>
      <w:r w:rsidRPr="00B32D49">
        <w:rPr>
          <w:b/>
          <w:caps/>
          <w:sz w:val="24"/>
          <w:szCs w:val="24"/>
        </w:rPr>
        <w:t>IX. Вирішення спорів</w:t>
      </w:r>
    </w:p>
    <w:p w14:paraId="7C1026B1" w14:textId="77777777" w:rsidR="007775AE" w:rsidRPr="00B32D49" w:rsidRDefault="007775AE" w:rsidP="007775AE">
      <w:pPr>
        <w:pStyle w:val="2"/>
        <w:numPr>
          <w:ilvl w:val="0"/>
          <w:numId w:val="0"/>
        </w:numPr>
        <w:spacing w:before="0"/>
        <w:ind w:right="-5" w:firstLine="567"/>
        <w:textAlignment w:val="baseline"/>
        <w:rPr>
          <w:sz w:val="24"/>
          <w:szCs w:val="24"/>
        </w:rPr>
      </w:pPr>
      <w:r w:rsidRPr="00B32D49">
        <w:rPr>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12A95D93" w14:textId="77777777" w:rsidR="007775AE" w:rsidRPr="00B32D49" w:rsidRDefault="007775AE" w:rsidP="007775AE">
      <w:pPr>
        <w:pStyle w:val="2"/>
        <w:numPr>
          <w:ilvl w:val="0"/>
          <w:numId w:val="0"/>
        </w:numPr>
        <w:spacing w:before="0"/>
        <w:ind w:right="-5" w:firstLine="567"/>
        <w:textAlignment w:val="baseline"/>
        <w:rPr>
          <w:sz w:val="24"/>
          <w:szCs w:val="24"/>
        </w:rPr>
      </w:pPr>
      <w:r w:rsidRPr="00B32D49">
        <w:rPr>
          <w:sz w:val="24"/>
          <w:szCs w:val="24"/>
        </w:rPr>
        <w:lastRenderedPageBreak/>
        <w:t>9.2. У разі недосягнення Сторонами згоди спори вирішуються у судовому порядку згідно діючого законодавства України.</w:t>
      </w:r>
    </w:p>
    <w:p w14:paraId="06777AE4" w14:textId="77777777" w:rsidR="007775AE" w:rsidRPr="00B32D49" w:rsidRDefault="007775AE" w:rsidP="007775AE">
      <w:pPr>
        <w:pStyle w:val="2"/>
        <w:numPr>
          <w:ilvl w:val="0"/>
          <w:numId w:val="0"/>
        </w:numPr>
        <w:spacing w:before="0"/>
        <w:ind w:right="-5" w:firstLine="567"/>
        <w:textAlignment w:val="baseline"/>
        <w:rPr>
          <w:sz w:val="24"/>
          <w:szCs w:val="24"/>
        </w:rPr>
      </w:pPr>
    </w:p>
    <w:p w14:paraId="30B22FEE" w14:textId="77777777" w:rsidR="007775AE" w:rsidRPr="00B32D49" w:rsidRDefault="007775AE" w:rsidP="007775AE">
      <w:pPr>
        <w:autoSpaceDE w:val="0"/>
        <w:autoSpaceDN w:val="0"/>
        <w:adjustRightInd w:val="0"/>
        <w:spacing w:after="0" w:line="240" w:lineRule="auto"/>
        <w:ind w:left="-900" w:right="-365" w:firstLine="709"/>
        <w:jc w:val="center"/>
        <w:rPr>
          <w:rFonts w:ascii="Times New Roman" w:hAnsi="Times New Roman"/>
          <w:b/>
          <w:bCs/>
          <w:caps/>
          <w:sz w:val="24"/>
          <w:szCs w:val="24"/>
        </w:rPr>
      </w:pPr>
      <w:r w:rsidRPr="00B32D49">
        <w:rPr>
          <w:rFonts w:ascii="Times New Roman" w:hAnsi="Times New Roman"/>
          <w:b/>
          <w:caps/>
          <w:sz w:val="24"/>
          <w:szCs w:val="24"/>
        </w:rPr>
        <w:t xml:space="preserve">X. </w:t>
      </w:r>
      <w:r w:rsidRPr="00B32D49">
        <w:rPr>
          <w:rFonts w:ascii="Times New Roman" w:hAnsi="Times New Roman"/>
          <w:b/>
          <w:bCs/>
          <w:caps/>
          <w:sz w:val="24"/>
          <w:szCs w:val="24"/>
        </w:rPr>
        <w:t>Строк дії Договору</w:t>
      </w:r>
    </w:p>
    <w:p w14:paraId="3EE592A8" w14:textId="77777777" w:rsidR="007775AE" w:rsidRPr="00B32D49" w:rsidRDefault="007775AE" w:rsidP="007775AE">
      <w:pPr>
        <w:autoSpaceDE w:val="0"/>
        <w:autoSpaceDN w:val="0"/>
        <w:adjustRightInd w:val="0"/>
        <w:spacing w:after="0" w:line="240" w:lineRule="auto"/>
        <w:ind w:right="-5" w:firstLine="567"/>
        <w:jc w:val="both"/>
        <w:rPr>
          <w:rFonts w:ascii="Times New Roman" w:hAnsi="Times New Roman"/>
          <w:sz w:val="24"/>
          <w:szCs w:val="24"/>
        </w:rPr>
      </w:pPr>
      <w:bookmarkStart w:id="12" w:name="BM43"/>
      <w:bookmarkEnd w:id="12"/>
      <w:r w:rsidRPr="00B32D49">
        <w:rPr>
          <w:rFonts w:ascii="Times New Roman" w:hAnsi="Times New Roman"/>
          <w:sz w:val="24"/>
          <w:szCs w:val="24"/>
        </w:rPr>
        <w:t>10.1. Цей Договір набирає чинності з моменту його підписання Сторонами та діє до 31.12.202</w:t>
      </w:r>
      <w:r w:rsidR="00C21C7C" w:rsidRPr="00C21C7C">
        <w:rPr>
          <w:rFonts w:ascii="Times New Roman" w:hAnsi="Times New Roman"/>
          <w:sz w:val="24"/>
          <w:szCs w:val="24"/>
          <w:lang w:val="ru-RU"/>
        </w:rPr>
        <w:t>3</w:t>
      </w:r>
      <w:r w:rsidRPr="00B32D49">
        <w:rPr>
          <w:rFonts w:ascii="Times New Roman" w:hAnsi="Times New Roman"/>
          <w:sz w:val="24"/>
          <w:szCs w:val="24"/>
        </w:rPr>
        <w:t xml:space="preserve"> року, однак у будь-якому випадку до повного виконання Сторонами своїх зобов’язань.</w:t>
      </w:r>
    </w:p>
    <w:p w14:paraId="0837FEAB" w14:textId="77777777" w:rsidR="007775AE" w:rsidRDefault="007775AE" w:rsidP="007775AE">
      <w:pPr>
        <w:autoSpaceDE w:val="0"/>
        <w:autoSpaceDN w:val="0"/>
        <w:adjustRightInd w:val="0"/>
        <w:spacing w:after="0" w:line="240" w:lineRule="auto"/>
        <w:ind w:right="-5" w:firstLine="567"/>
        <w:jc w:val="both"/>
        <w:rPr>
          <w:rFonts w:ascii="Times New Roman" w:hAnsi="Times New Roman"/>
          <w:sz w:val="24"/>
          <w:szCs w:val="24"/>
        </w:rPr>
      </w:pPr>
      <w:r w:rsidRPr="00B32D49">
        <w:rPr>
          <w:rFonts w:ascii="Times New Roman" w:hAnsi="Times New Roman"/>
          <w:sz w:val="24"/>
          <w:szCs w:val="24"/>
        </w:rPr>
        <w:t>10.2. Цей Договір складений українською мовою у двох оригінальних, однакових примірниках, які мають однакову юридичну силу, – по одному для кожної із Сторін.</w:t>
      </w:r>
    </w:p>
    <w:p w14:paraId="67318C1C" w14:textId="77777777" w:rsidR="00A67BF9" w:rsidRPr="00B32D49" w:rsidRDefault="00A67BF9" w:rsidP="007775AE">
      <w:pPr>
        <w:autoSpaceDE w:val="0"/>
        <w:autoSpaceDN w:val="0"/>
        <w:adjustRightInd w:val="0"/>
        <w:spacing w:after="0" w:line="240" w:lineRule="auto"/>
        <w:ind w:right="-5" w:firstLine="567"/>
        <w:jc w:val="both"/>
        <w:rPr>
          <w:rFonts w:ascii="Times New Roman" w:hAnsi="Times New Roman"/>
          <w:sz w:val="24"/>
          <w:szCs w:val="24"/>
        </w:rPr>
      </w:pPr>
    </w:p>
    <w:p w14:paraId="72D8EB88" w14:textId="77777777" w:rsidR="007775AE" w:rsidRPr="00B32D49" w:rsidRDefault="007775AE" w:rsidP="007775AE">
      <w:pPr>
        <w:autoSpaceDE w:val="0"/>
        <w:autoSpaceDN w:val="0"/>
        <w:adjustRightInd w:val="0"/>
        <w:spacing w:after="0" w:line="240" w:lineRule="auto"/>
        <w:ind w:right="-5" w:firstLine="709"/>
        <w:jc w:val="center"/>
        <w:rPr>
          <w:rFonts w:ascii="Times New Roman" w:hAnsi="Times New Roman"/>
          <w:b/>
          <w:caps/>
          <w:sz w:val="24"/>
          <w:szCs w:val="24"/>
        </w:rPr>
      </w:pPr>
      <w:r w:rsidRPr="00B32D49">
        <w:rPr>
          <w:rFonts w:ascii="Times New Roman" w:hAnsi="Times New Roman"/>
          <w:b/>
          <w:caps/>
          <w:sz w:val="24"/>
          <w:szCs w:val="24"/>
        </w:rPr>
        <w:t>XI. Інші умови</w:t>
      </w:r>
    </w:p>
    <w:p w14:paraId="06D0A6B0" w14:textId="77777777" w:rsidR="007775AE" w:rsidRPr="00B32D49" w:rsidRDefault="007775AE" w:rsidP="007775AE">
      <w:pPr>
        <w:widowControl w:val="0"/>
        <w:spacing w:after="0" w:line="240" w:lineRule="auto"/>
        <w:ind w:firstLine="567"/>
        <w:jc w:val="both"/>
        <w:rPr>
          <w:rFonts w:ascii="Times New Roman" w:hAnsi="Times New Roman"/>
          <w:sz w:val="24"/>
          <w:szCs w:val="24"/>
        </w:rPr>
      </w:pPr>
      <w:bookmarkStart w:id="13" w:name="BM44"/>
      <w:bookmarkEnd w:id="13"/>
      <w:r w:rsidRPr="00B32D49">
        <w:rPr>
          <w:rFonts w:ascii="Times New Roman" w:hAnsi="Times New Roman"/>
          <w:sz w:val="24"/>
          <w:szCs w:val="24"/>
        </w:rPr>
        <w:t>11.1. Виконання Продавцем даного Договору було забезпечено згідно проведених відкритих торгів.</w:t>
      </w:r>
    </w:p>
    <w:p w14:paraId="0D975F2B" w14:textId="77777777" w:rsidR="007775AE" w:rsidRPr="00B32D49" w:rsidRDefault="007775AE" w:rsidP="00C21C7C">
      <w:pPr>
        <w:pStyle w:val="11"/>
        <w:widowControl w:val="0"/>
        <w:spacing w:after="0"/>
        <w:ind w:firstLine="567"/>
        <w:jc w:val="both"/>
        <w:rPr>
          <w:rFonts w:ascii="Times New Roman" w:hAnsi="Times New Roman"/>
          <w:szCs w:val="24"/>
        </w:rPr>
      </w:pPr>
      <w:r w:rsidRPr="00B32D49">
        <w:rPr>
          <w:rFonts w:ascii="Times New Roman" w:hAnsi="Times New Roman"/>
          <w:szCs w:val="24"/>
        </w:rPr>
        <w:t>11.2. Відповідно до Податкового Кодексу України:</w:t>
      </w:r>
    </w:p>
    <w:p w14:paraId="032AB510" w14:textId="77777777" w:rsidR="007775AE" w:rsidRPr="00B32D49" w:rsidRDefault="007775AE" w:rsidP="00C21C7C">
      <w:pPr>
        <w:pStyle w:val="11"/>
        <w:widowControl w:val="0"/>
        <w:spacing w:after="0"/>
        <w:ind w:firstLine="567"/>
        <w:jc w:val="both"/>
        <w:rPr>
          <w:rFonts w:ascii="Times New Roman" w:hAnsi="Times New Roman"/>
          <w:szCs w:val="24"/>
        </w:rPr>
      </w:pPr>
      <w:r w:rsidRPr="00B32D49">
        <w:rPr>
          <w:rFonts w:ascii="Times New Roman" w:hAnsi="Times New Roman"/>
          <w:szCs w:val="24"/>
        </w:rPr>
        <w:t xml:space="preserve">11.2.1. Продавець </w:t>
      </w:r>
      <w:r>
        <w:rPr>
          <w:rFonts w:ascii="Times New Roman" w:hAnsi="Times New Roman"/>
          <w:szCs w:val="24"/>
        </w:rPr>
        <w:t>_______________________________</w:t>
      </w:r>
      <w:r w:rsidRPr="00B32D49">
        <w:rPr>
          <w:rFonts w:ascii="Times New Roman" w:hAnsi="Times New Roman"/>
          <w:szCs w:val="24"/>
        </w:rPr>
        <w:t>.</w:t>
      </w:r>
    </w:p>
    <w:p w14:paraId="1870E262" w14:textId="77777777" w:rsidR="007775AE" w:rsidRPr="00B32D49" w:rsidRDefault="007775AE" w:rsidP="00C21C7C">
      <w:pPr>
        <w:pStyle w:val="11"/>
        <w:widowControl w:val="0"/>
        <w:spacing w:after="0"/>
        <w:ind w:firstLine="567"/>
        <w:jc w:val="both"/>
        <w:rPr>
          <w:rFonts w:ascii="Times New Roman" w:hAnsi="Times New Roman"/>
          <w:szCs w:val="24"/>
        </w:rPr>
      </w:pPr>
      <w:r w:rsidRPr="00B32D49">
        <w:rPr>
          <w:rFonts w:ascii="Times New Roman" w:hAnsi="Times New Roman"/>
          <w:szCs w:val="24"/>
        </w:rPr>
        <w:t>11.2.2. Покупець є платником податку на додану вартість.</w:t>
      </w:r>
    </w:p>
    <w:p w14:paraId="3DA98C97" w14:textId="77777777" w:rsidR="007775AE" w:rsidRPr="00B32D49" w:rsidRDefault="007775AE" w:rsidP="00C21C7C">
      <w:pPr>
        <w:pStyle w:val="11"/>
        <w:widowControl w:val="0"/>
        <w:spacing w:after="0"/>
        <w:ind w:firstLine="567"/>
        <w:jc w:val="both"/>
        <w:rPr>
          <w:rFonts w:ascii="Times New Roman" w:hAnsi="Times New Roman"/>
          <w:szCs w:val="24"/>
        </w:rPr>
      </w:pPr>
      <w:r w:rsidRPr="00B32D49">
        <w:rPr>
          <w:rFonts w:ascii="Times New Roman" w:hAnsi="Times New Roman"/>
          <w:szCs w:val="24"/>
        </w:rPr>
        <w:t>11.3.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14:paraId="2C83562C" w14:textId="77777777" w:rsidR="007775AE" w:rsidRPr="00B32D49" w:rsidRDefault="007775AE" w:rsidP="00C21C7C">
      <w:pPr>
        <w:pStyle w:val="11"/>
        <w:widowControl w:val="0"/>
        <w:spacing w:after="0"/>
        <w:ind w:firstLine="567"/>
        <w:jc w:val="both"/>
        <w:rPr>
          <w:rFonts w:ascii="Times New Roman" w:hAnsi="Times New Roman"/>
          <w:szCs w:val="24"/>
        </w:rPr>
      </w:pPr>
      <w:r w:rsidRPr="00B32D49">
        <w:rPr>
          <w:rFonts w:ascii="Times New Roman" w:hAnsi="Times New Roman"/>
          <w:szCs w:val="24"/>
        </w:rPr>
        <w:t>11.4.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458D9D3E" w14:textId="77777777" w:rsidR="007775AE" w:rsidRPr="00B32D49" w:rsidRDefault="007775AE" w:rsidP="00C21C7C">
      <w:pPr>
        <w:pStyle w:val="11"/>
        <w:widowControl w:val="0"/>
        <w:spacing w:after="0"/>
        <w:ind w:firstLine="567"/>
        <w:jc w:val="both"/>
        <w:rPr>
          <w:rFonts w:ascii="Times New Roman" w:hAnsi="Times New Roman"/>
          <w:szCs w:val="24"/>
        </w:rPr>
      </w:pPr>
      <w:r w:rsidRPr="00B32D49">
        <w:rPr>
          <w:rFonts w:ascii="Times New Roman" w:hAnsi="Times New Roman"/>
          <w:szCs w:val="24"/>
        </w:rPr>
        <w:t>11.5. Цей Договір може бути розірваний за домовленістю Сторін, яка оформляється додатковою угодою до даного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даного Договору, яка підписується компетентними представниками Сторін та скріплюється печатками,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14:paraId="64D62365" w14:textId="77777777" w:rsidR="007775AE" w:rsidRPr="00B32D49" w:rsidRDefault="007775AE" w:rsidP="00C21C7C">
      <w:pPr>
        <w:pStyle w:val="11"/>
        <w:widowControl w:val="0"/>
        <w:spacing w:after="0"/>
        <w:ind w:firstLine="567"/>
        <w:jc w:val="both"/>
        <w:rPr>
          <w:rFonts w:ascii="Times New Roman" w:hAnsi="Times New Roman"/>
          <w:szCs w:val="24"/>
        </w:rPr>
      </w:pPr>
      <w:r w:rsidRPr="00B32D49">
        <w:rPr>
          <w:rFonts w:ascii="Times New Roman" w:hAnsi="Times New Roman"/>
          <w:szCs w:val="24"/>
        </w:rPr>
        <w:t>11.6.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14:paraId="0618CBA9" w14:textId="77777777" w:rsidR="007775AE" w:rsidRPr="00B32D49" w:rsidRDefault="007775AE" w:rsidP="00C21C7C">
      <w:pPr>
        <w:pStyle w:val="11"/>
        <w:widowControl w:val="0"/>
        <w:spacing w:after="0"/>
        <w:ind w:firstLine="567"/>
        <w:jc w:val="both"/>
        <w:rPr>
          <w:rFonts w:ascii="Times New Roman" w:hAnsi="Times New Roman"/>
          <w:szCs w:val="24"/>
        </w:rPr>
      </w:pPr>
      <w:r w:rsidRPr="00B32D49">
        <w:rPr>
          <w:rFonts w:ascii="Times New Roman" w:hAnsi="Times New Roman"/>
          <w:szCs w:val="24"/>
        </w:rPr>
        <w:t>11.7.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0049D070" w14:textId="77777777" w:rsidR="007775AE" w:rsidRPr="00B32D49" w:rsidRDefault="007775AE" w:rsidP="00C21C7C">
      <w:pPr>
        <w:pStyle w:val="11"/>
        <w:widowControl w:val="0"/>
        <w:spacing w:after="0"/>
        <w:ind w:firstLine="567"/>
        <w:jc w:val="both"/>
        <w:rPr>
          <w:rFonts w:ascii="Times New Roman" w:hAnsi="Times New Roman"/>
          <w:szCs w:val="24"/>
        </w:rPr>
      </w:pPr>
      <w:r w:rsidRPr="00B32D49">
        <w:rPr>
          <w:rFonts w:ascii="Times New Roman" w:hAnsi="Times New Roman"/>
          <w:szCs w:val="24"/>
        </w:rPr>
        <w:t>11.8.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14:paraId="2ACE1B73" w14:textId="77777777" w:rsidR="007775AE" w:rsidRPr="00B32D49" w:rsidRDefault="007775AE" w:rsidP="00C21C7C">
      <w:pPr>
        <w:pStyle w:val="11"/>
        <w:widowControl w:val="0"/>
        <w:spacing w:after="0"/>
        <w:ind w:firstLine="567"/>
        <w:jc w:val="both"/>
        <w:rPr>
          <w:rFonts w:ascii="Times New Roman" w:hAnsi="Times New Roman"/>
          <w:szCs w:val="24"/>
        </w:rPr>
      </w:pPr>
      <w:r w:rsidRPr="00B32D49">
        <w:rPr>
          <w:rFonts w:ascii="Times New Roman" w:hAnsi="Times New Roman"/>
          <w:szCs w:val="24"/>
        </w:rPr>
        <w:t>11.9.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3FFFDE8D" w14:textId="77777777" w:rsidR="007775AE" w:rsidRPr="00B32D49" w:rsidRDefault="007775AE" w:rsidP="00C21C7C">
      <w:pPr>
        <w:pStyle w:val="11"/>
        <w:widowControl w:val="0"/>
        <w:spacing w:after="0" w:line="240" w:lineRule="auto"/>
        <w:ind w:firstLine="567"/>
        <w:jc w:val="both"/>
        <w:rPr>
          <w:rFonts w:ascii="Times New Roman" w:hAnsi="Times New Roman"/>
          <w:szCs w:val="24"/>
        </w:rPr>
      </w:pPr>
      <w:r w:rsidRPr="00B32D49">
        <w:rPr>
          <w:rFonts w:ascii="Times New Roman" w:hAnsi="Times New Roman"/>
          <w:szCs w:val="24"/>
        </w:rPr>
        <w:t>11.10.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14:paraId="56098BEE" w14:textId="77777777" w:rsidR="007775AE" w:rsidRPr="00B32D49" w:rsidRDefault="007775AE" w:rsidP="00C21C7C">
      <w:pPr>
        <w:pStyle w:val="11"/>
        <w:widowControl w:val="0"/>
        <w:spacing w:after="0" w:line="240" w:lineRule="auto"/>
        <w:ind w:firstLine="567"/>
        <w:jc w:val="both"/>
        <w:rPr>
          <w:rFonts w:ascii="Times New Roman" w:hAnsi="Times New Roman"/>
          <w:szCs w:val="24"/>
        </w:rPr>
      </w:pPr>
      <w:r w:rsidRPr="00B32D49">
        <w:rPr>
          <w:rFonts w:ascii="Times New Roman" w:hAnsi="Times New Roman"/>
          <w:szCs w:val="24"/>
        </w:rPr>
        <w:t xml:space="preserve">11.11. Відступлення права вимоги та (або) переведення боргу за цим Договором однією із Сторін </w:t>
      </w:r>
      <w:r w:rsidRPr="00B32D49">
        <w:rPr>
          <w:rFonts w:ascii="Times New Roman" w:hAnsi="Times New Roman"/>
          <w:szCs w:val="24"/>
        </w:rPr>
        <w:lastRenderedPageBreak/>
        <w:t>до третіх осіб допускається виключно за умови письмового погодження цього із іншою Стороною.</w:t>
      </w:r>
    </w:p>
    <w:p w14:paraId="474A18F4" w14:textId="77777777" w:rsidR="007775AE" w:rsidRPr="00B32D49" w:rsidRDefault="007775AE" w:rsidP="00C21C7C">
      <w:pPr>
        <w:pStyle w:val="11"/>
        <w:widowControl w:val="0"/>
        <w:spacing w:after="0" w:line="240" w:lineRule="auto"/>
        <w:ind w:firstLine="567"/>
        <w:jc w:val="both"/>
        <w:rPr>
          <w:rFonts w:ascii="Times New Roman" w:hAnsi="Times New Roman"/>
          <w:szCs w:val="24"/>
        </w:rPr>
      </w:pPr>
      <w:r w:rsidRPr="00B32D49">
        <w:rPr>
          <w:rFonts w:ascii="Times New Roman" w:hAnsi="Times New Roman"/>
          <w:szCs w:val="24"/>
        </w:rPr>
        <w:t>11.12.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00AC2D46" w14:textId="77777777" w:rsidR="007775AE" w:rsidRPr="00B32D49" w:rsidRDefault="007775AE" w:rsidP="00C21C7C">
      <w:pPr>
        <w:pStyle w:val="11"/>
        <w:widowControl w:val="0"/>
        <w:spacing w:after="0" w:line="240" w:lineRule="auto"/>
        <w:ind w:firstLine="567"/>
        <w:jc w:val="both"/>
        <w:rPr>
          <w:rFonts w:ascii="Times New Roman" w:hAnsi="Times New Roman"/>
          <w:szCs w:val="24"/>
        </w:rPr>
      </w:pPr>
      <w:r w:rsidRPr="00B32D49">
        <w:rPr>
          <w:rFonts w:ascii="Times New Roman" w:hAnsi="Times New Roman"/>
          <w:szCs w:val="24"/>
        </w:rPr>
        <w:t>11.13.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685187BB" w14:textId="77777777" w:rsidR="007775AE" w:rsidRPr="00B32D49" w:rsidRDefault="007775AE" w:rsidP="00C21C7C">
      <w:pPr>
        <w:pStyle w:val="11"/>
        <w:widowControl w:val="0"/>
        <w:spacing w:after="0" w:line="240" w:lineRule="auto"/>
        <w:ind w:firstLine="567"/>
        <w:jc w:val="both"/>
        <w:rPr>
          <w:rFonts w:ascii="Times New Roman" w:hAnsi="Times New Roman"/>
          <w:szCs w:val="24"/>
        </w:rPr>
      </w:pPr>
      <w:r w:rsidRPr="00B32D49">
        <w:rPr>
          <w:rFonts w:ascii="Times New Roman" w:hAnsi="Times New Roman"/>
          <w:szCs w:val="24"/>
        </w:rPr>
        <w:t>11.14.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1AD0FEB5" w14:textId="77777777" w:rsidR="007775AE" w:rsidRPr="00C21C7C" w:rsidRDefault="007775AE" w:rsidP="00C21C7C">
      <w:pPr>
        <w:pStyle w:val="11"/>
        <w:widowControl w:val="0"/>
        <w:spacing w:after="0" w:line="240" w:lineRule="auto"/>
        <w:ind w:firstLine="567"/>
        <w:jc w:val="both"/>
        <w:rPr>
          <w:rFonts w:ascii="Times New Roman" w:hAnsi="Times New Roman"/>
          <w:szCs w:val="24"/>
        </w:rPr>
      </w:pPr>
      <w:r w:rsidRPr="00211D5B">
        <w:rPr>
          <w:rFonts w:ascii="Times New Roman" w:hAnsi="Times New Roman"/>
          <w:sz w:val="24"/>
          <w:szCs w:val="24"/>
        </w:rPr>
        <w:t>11.</w:t>
      </w:r>
      <w:r>
        <w:rPr>
          <w:rFonts w:ascii="Times New Roman" w:hAnsi="Times New Roman"/>
          <w:sz w:val="24"/>
          <w:szCs w:val="24"/>
        </w:rPr>
        <w:t>15</w:t>
      </w:r>
      <w:r w:rsidRPr="00211D5B">
        <w:rPr>
          <w:rFonts w:ascii="Times New Roman" w:hAnsi="Times New Roman"/>
          <w:sz w:val="24"/>
          <w:szCs w:val="24"/>
        </w:rPr>
        <w:t>.Умови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w:t>
      </w:r>
      <w:r w:rsidRPr="00C21C7C">
        <w:rPr>
          <w:rFonts w:ascii="Times New Roman" w:hAnsi="Times New Roman"/>
          <w:szCs w:val="24"/>
        </w:rPr>
        <w:t>»</w:t>
      </w:r>
      <w:r w:rsidR="00F87872" w:rsidRPr="00C21C7C">
        <w:rPr>
          <w:rFonts w:ascii="Times New Roman" w:hAnsi="Times New Roman"/>
          <w:szCs w:val="24"/>
        </w:rPr>
        <w:t xml:space="preserve"> з урахуванням пункту 19 Особливостей</w:t>
      </w:r>
      <w:r w:rsidRPr="00C21C7C">
        <w:rPr>
          <w:rFonts w:ascii="Times New Roman" w:hAnsi="Times New Roman"/>
          <w:szCs w:val="24"/>
        </w:rPr>
        <w:t>, умовами даного Договору та чинним законодавством, зокрема:</w:t>
      </w:r>
    </w:p>
    <w:p w14:paraId="5EC828AA" w14:textId="77777777" w:rsidR="00C21C7C" w:rsidRPr="00C21C7C" w:rsidRDefault="00C21C7C" w:rsidP="00C21C7C">
      <w:pPr>
        <w:pStyle w:val="11"/>
        <w:widowControl w:val="0"/>
        <w:spacing w:after="0" w:line="240" w:lineRule="auto"/>
        <w:ind w:firstLine="567"/>
        <w:jc w:val="both"/>
        <w:rPr>
          <w:rFonts w:ascii="Times New Roman" w:hAnsi="Times New Roman"/>
          <w:szCs w:val="24"/>
        </w:rPr>
      </w:pPr>
      <w:r w:rsidRPr="00C21C7C">
        <w:rPr>
          <w:rFonts w:ascii="Times New Roman" w:hAnsi="Times New Roman"/>
          <w:szCs w:val="24"/>
        </w:rPr>
        <w:t>1) зменшення обсягів закупівлі, зокрема з урахуванням фактичного обсягу видатків замовника;</w:t>
      </w:r>
    </w:p>
    <w:p w14:paraId="3FCCE377" w14:textId="77777777" w:rsidR="00C21C7C" w:rsidRPr="00C21C7C" w:rsidRDefault="00C21C7C" w:rsidP="00C21C7C">
      <w:pPr>
        <w:pStyle w:val="11"/>
        <w:widowControl w:val="0"/>
        <w:spacing w:after="0" w:line="240" w:lineRule="auto"/>
        <w:ind w:firstLine="567"/>
        <w:jc w:val="both"/>
        <w:rPr>
          <w:rFonts w:ascii="Times New Roman" w:hAnsi="Times New Roman" w:cs="Times New Roman"/>
        </w:rPr>
      </w:pPr>
      <w:bookmarkStart w:id="14" w:name="n511"/>
      <w:bookmarkEnd w:id="14"/>
      <w:r w:rsidRPr="00C21C7C">
        <w:rPr>
          <w:rFonts w:ascii="Times New Roman" w:hAnsi="Times New Roman"/>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21C7C">
        <w:rPr>
          <w:rFonts w:ascii="Times New Roman" w:hAnsi="Times New Roman"/>
          <w:szCs w:val="24"/>
        </w:rPr>
        <w:t>пропорційно</w:t>
      </w:r>
      <w:proofErr w:type="spellEnd"/>
      <w:r w:rsidRPr="00C21C7C">
        <w:rPr>
          <w:rFonts w:ascii="Times New Roman" w:hAnsi="Times New Roman"/>
          <w:szCs w:val="24"/>
        </w:rPr>
        <w:t xml:space="preserve"> коливанню ціни такого товару на ринку (відсоток збільшення ціни за одиницю </w:t>
      </w:r>
      <w:r w:rsidRPr="00C21C7C">
        <w:rPr>
          <w:rFonts w:ascii="Times New Roman" w:hAnsi="Times New Roman" w:cs="Times New Roman"/>
        </w:rPr>
        <w:t>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23F20AD" w14:textId="77777777" w:rsidR="00C21C7C" w:rsidRPr="00C21C7C" w:rsidRDefault="00C21C7C" w:rsidP="00C21C7C">
      <w:pPr>
        <w:pStyle w:val="11"/>
        <w:widowControl w:val="0"/>
        <w:spacing w:after="0" w:line="240" w:lineRule="auto"/>
        <w:ind w:firstLine="567"/>
        <w:jc w:val="both"/>
        <w:rPr>
          <w:rFonts w:ascii="Times New Roman" w:hAnsi="Times New Roman" w:cs="Times New Roman"/>
        </w:rPr>
      </w:pPr>
      <w:bookmarkStart w:id="15" w:name="n512"/>
      <w:bookmarkEnd w:id="15"/>
      <w:r w:rsidRPr="00C21C7C">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3AD55B86" w14:textId="77777777" w:rsidR="00C21C7C" w:rsidRPr="00C21C7C" w:rsidRDefault="00C21C7C" w:rsidP="00C21C7C">
      <w:pPr>
        <w:pStyle w:val="11"/>
        <w:widowControl w:val="0"/>
        <w:spacing w:after="0" w:line="240" w:lineRule="auto"/>
        <w:ind w:firstLine="567"/>
        <w:jc w:val="both"/>
        <w:rPr>
          <w:rFonts w:ascii="Times New Roman" w:hAnsi="Times New Roman" w:cs="Times New Roman"/>
        </w:rPr>
      </w:pPr>
      <w:bookmarkStart w:id="16" w:name="n513"/>
      <w:bookmarkEnd w:id="16"/>
      <w:r w:rsidRPr="00C21C7C">
        <w:rPr>
          <w:rFonts w:ascii="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624F2E1" w14:textId="77777777" w:rsidR="00C21C7C" w:rsidRPr="00C21C7C" w:rsidRDefault="00C21C7C" w:rsidP="00C21C7C">
      <w:pPr>
        <w:pStyle w:val="11"/>
        <w:widowControl w:val="0"/>
        <w:spacing w:after="0" w:line="240" w:lineRule="auto"/>
        <w:ind w:firstLine="567"/>
        <w:jc w:val="both"/>
        <w:rPr>
          <w:rFonts w:ascii="Times New Roman" w:hAnsi="Times New Roman" w:cs="Times New Roman"/>
        </w:rPr>
      </w:pPr>
      <w:bookmarkStart w:id="17" w:name="n514"/>
      <w:bookmarkEnd w:id="17"/>
      <w:r w:rsidRPr="00C21C7C">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72867B5A" w14:textId="77777777" w:rsidR="00C21C7C" w:rsidRPr="00C21C7C" w:rsidRDefault="00C21C7C" w:rsidP="00C21C7C">
      <w:pPr>
        <w:pStyle w:val="11"/>
        <w:widowControl w:val="0"/>
        <w:spacing w:after="0" w:line="240" w:lineRule="auto"/>
        <w:ind w:firstLine="567"/>
        <w:jc w:val="both"/>
        <w:rPr>
          <w:rFonts w:ascii="Times New Roman" w:hAnsi="Times New Roman" w:cs="Times New Roman"/>
        </w:rPr>
      </w:pPr>
      <w:bookmarkStart w:id="18" w:name="n515"/>
      <w:bookmarkEnd w:id="18"/>
      <w:r w:rsidRPr="00C21C7C">
        <w:rPr>
          <w:rFonts w:ascii="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21C7C">
        <w:rPr>
          <w:rFonts w:ascii="Times New Roman" w:hAnsi="Times New Roman" w:cs="Times New Roman"/>
        </w:rPr>
        <w:t>пропорційно</w:t>
      </w:r>
      <w:proofErr w:type="spellEnd"/>
      <w:r w:rsidRPr="00C21C7C">
        <w:rPr>
          <w:rFonts w:ascii="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sidRPr="00C21C7C">
        <w:rPr>
          <w:rFonts w:ascii="Times New Roman" w:hAnsi="Times New Roman" w:cs="Times New Roman"/>
        </w:rPr>
        <w:t>пропорційно</w:t>
      </w:r>
      <w:proofErr w:type="spellEnd"/>
      <w:r w:rsidRPr="00C21C7C">
        <w:rPr>
          <w:rFonts w:ascii="Times New Roman" w:hAnsi="Times New Roman" w:cs="Times New Roman"/>
        </w:rPr>
        <w:t xml:space="preserve"> до зміни податкового навантаження внаслідок зміни системи оподаткування;</w:t>
      </w:r>
    </w:p>
    <w:p w14:paraId="2C370ED4" w14:textId="77777777" w:rsidR="00C21C7C" w:rsidRPr="00C21C7C" w:rsidRDefault="00C21C7C" w:rsidP="00C21C7C">
      <w:pPr>
        <w:pStyle w:val="11"/>
        <w:widowControl w:val="0"/>
        <w:spacing w:after="0" w:line="240" w:lineRule="auto"/>
        <w:ind w:firstLine="567"/>
        <w:jc w:val="both"/>
        <w:rPr>
          <w:rFonts w:ascii="Times New Roman" w:hAnsi="Times New Roman" w:cs="Times New Roman"/>
        </w:rPr>
      </w:pPr>
      <w:bookmarkStart w:id="19" w:name="n516"/>
      <w:bookmarkEnd w:id="19"/>
      <w:r w:rsidRPr="00C21C7C">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21C7C">
        <w:rPr>
          <w:rFonts w:ascii="Times New Roman" w:hAnsi="Times New Roman" w:cs="Times New Roman"/>
        </w:rPr>
        <w:t>Platts</w:t>
      </w:r>
      <w:proofErr w:type="spellEnd"/>
      <w:r w:rsidRPr="00C21C7C">
        <w:rPr>
          <w:rFonts w:ascii="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7409A7B" w14:textId="77777777" w:rsidR="00C21C7C" w:rsidRPr="00C21C7C" w:rsidRDefault="00C21C7C" w:rsidP="00C21C7C">
      <w:pPr>
        <w:pStyle w:val="11"/>
        <w:widowControl w:val="0"/>
        <w:spacing w:after="0" w:line="240" w:lineRule="auto"/>
        <w:ind w:firstLine="567"/>
        <w:jc w:val="both"/>
        <w:rPr>
          <w:rFonts w:ascii="Times New Roman" w:hAnsi="Times New Roman" w:cs="Times New Roman"/>
          <w:color w:val="333333"/>
        </w:rPr>
      </w:pPr>
      <w:bookmarkStart w:id="20" w:name="n517"/>
      <w:bookmarkEnd w:id="20"/>
      <w:r w:rsidRPr="00C21C7C">
        <w:rPr>
          <w:rFonts w:ascii="Times New Roman" w:hAnsi="Times New Roman" w:cs="Times New Roman"/>
        </w:rPr>
        <w:t>8) зміни умов у зв’язку із застосуванням</w:t>
      </w:r>
      <w:r w:rsidRPr="00C21C7C">
        <w:rPr>
          <w:rFonts w:ascii="Times New Roman" w:hAnsi="Times New Roman" w:cs="Times New Roman"/>
          <w:color w:val="333333"/>
        </w:rPr>
        <w:t xml:space="preserve"> положень </w:t>
      </w:r>
      <w:hyperlink r:id="rId19" w:anchor="n1778" w:tgtFrame="_blank" w:history="1">
        <w:r w:rsidRPr="00C21C7C">
          <w:rPr>
            <w:rStyle w:val="a7"/>
            <w:rFonts w:ascii="Times New Roman" w:hAnsi="Times New Roman" w:cs="Times New Roman"/>
            <w:color w:val="000099"/>
          </w:rPr>
          <w:t>частини шостої</w:t>
        </w:r>
      </w:hyperlink>
      <w:r w:rsidRPr="00C21C7C">
        <w:rPr>
          <w:rFonts w:ascii="Times New Roman" w:hAnsi="Times New Roman" w:cs="Times New Roman"/>
          <w:color w:val="333333"/>
        </w:rPr>
        <w:t> статті 41 Закону.</w:t>
      </w:r>
    </w:p>
    <w:p w14:paraId="647334C0" w14:textId="77777777" w:rsidR="007775AE" w:rsidRPr="00211D5B" w:rsidRDefault="007775AE" w:rsidP="007775AE">
      <w:pPr>
        <w:spacing w:after="0" w:line="240" w:lineRule="auto"/>
        <w:ind w:right="-96" w:firstLine="709"/>
        <w:jc w:val="both"/>
        <w:rPr>
          <w:rFonts w:ascii="Times New Roman" w:hAnsi="Times New Roman"/>
          <w:sz w:val="24"/>
          <w:szCs w:val="24"/>
        </w:rPr>
      </w:pPr>
      <w:r w:rsidRPr="00211D5B">
        <w:rPr>
          <w:rFonts w:ascii="Times New Roman" w:hAnsi="Times New Roman"/>
          <w:sz w:val="24"/>
          <w:szCs w:val="24"/>
        </w:rPr>
        <w:t>11.1</w:t>
      </w:r>
      <w:r w:rsidR="00C21C7C" w:rsidRPr="00C2047E">
        <w:rPr>
          <w:rFonts w:ascii="Times New Roman" w:hAnsi="Times New Roman"/>
          <w:sz w:val="24"/>
          <w:szCs w:val="24"/>
          <w:lang w:val="ru-RU"/>
        </w:rPr>
        <w:t>6</w:t>
      </w:r>
      <w:r w:rsidRPr="00211D5B">
        <w:rPr>
          <w:rFonts w:ascii="Times New Roman" w:hAnsi="Times New Roman"/>
          <w:sz w:val="24"/>
          <w:szCs w:val="24"/>
        </w:rPr>
        <w:t>. 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14:paraId="32BBA250" w14:textId="77777777" w:rsidR="007775AE" w:rsidRPr="00B32D49" w:rsidRDefault="007775AE" w:rsidP="007775AE">
      <w:pPr>
        <w:autoSpaceDE w:val="0"/>
        <w:autoSpaceDN w:val="0"/>
        <w:adjustRightInd w:val="0"/>
        <w:spacing w:after="0" w:line="240" w:lineRule="auto"/>
        <w:ind w:left="2831" w:right="-5" w:firstLine="709"/>
        <w:jc w:val="both"/>
        <w:rPr>
          <w:rFonts w:ascii="Times New Roman" w:hAnsi="Times New Roman"/>
          <w:b/>
          <w:caps/>
          <w:sz w:val="24"/>
          <w:szCs w:val="24"/>
        </w:rPr>
      </w:pPr>
      <w:r w:rsidRPr="00B32D49">
        <w:rPr>
          <w:rFonts w:ascii="Times New Roman" w:hAnsi="Times New Roman"/>
          <w:b/>
          <w:caps/>
          <w:sz w:val="24"/>
          <w:szCs w:val="24"/>
        </w:rPr>
        <w:t>XII. Додатки до договору</w:t>
      </w:r>
    </w:p>
    <w:p w14:paraId="634E9480" w14:textId="77777777" w:rsidR="007775AE" w:rsidRPr="00B32D49" w:rsidRDefault="007775AE" w:rsidP="007775AE">
      <w:pPr>
        <w:autoSpaceDE w:val="0"/>
        <w:autoSpaceDN w:val="0"/>
        <w:adjustRightInd w:val="0"/>
        <w:spacing w:after="0" w:line="240" w:lineRule="auto"/>
        <w:ind w:right="-5" w:firstLine="709"/>
        <w:jc w:val="both"/>
        <w:rPr>
          <w:rFonts w:ascii="Times New Roman" w:hAnsi="Times New Roman"/>
          <w:sz w:val="24"/>
          <w:szCs w:val="24"/>
        </w:rPr>
      </w:pPr>
      <w:r w:rsidRPr="00B32D49">
        <w:rPr>
          <w:rFonts w:ascii="Times New Roman" w:hAnsi="Times New Roman"/>
          <w:sz w:val="24"/>
          <w:szCs w:val="24"/>
        </w:rPr>
        <w:t>12.1. Невід’ємною частиною цього договору є Специфікація (Додаток 1).</w:t>
      </w:r>
    </w:p>
    <w:p w14:paraId="58A3F09A" w14:textId="77777777" w:rsidR="007775AE" w:rsidRPr="00B32D49" w:rsidRDefault="007775AE" w:rsidP="007775AE">
      <w:pPr>
        <w:widowControl w:val="0"/>
        <w:shd w:val="clear" w:color="auto" w:fill="FFFFFF"/>
        <w:tabs>
          <w:tab w:val="left" w:pos="758"/>
        </w:tabs>
        <w:spacing w:line="240" w:lineRule="auto"/>
        <w:ind w:firstLine="284"/>
        <w:jc w:val="center"/>
        <w:rPr>
          <w:rFonts w:ascii="Times New Roman" w:hAnsi="Times New Roman"/>
          <w:b/>
          <w:spacing w:val="-1"/>
          <w:sz w:val="24"/>
          <w:szCs w:val="24"/>
        </w:rPr>
      </w:pPr>
      <w:bookmarkStart w:id="21" w:name="BM52"/>
      <w:bookmarkEnd w:id="21"/>
      <w:r w:rsidRPr="00B32D49">
        <w:rPr>
          <w:rFonts w:ascii="Times New Roman" w:hAnsi="Times New Roman"/>
          <w:b/>
          <w:spacing w:val="-1"/>
          <w:sz w:val="24"/>
          <w:szCs w:val="24"/>
        </w:rPr>
        <w:t>ХІІІ. МІСЦЕЗНАХОДЖЕННЯ (ПОШТОВІ АДРЕСИ), ПЛАТІЖНІ РЕКВІЗИТИ І ПІДПИСИ СТОРІН</w:t>
      </w:r>
    </w:p>
    <w:tbl>
      <w:tblPr>
        <w:tblpPr w:leftFromText="180" w:rightFromText="180" w:vertAnchor="text" w:horzAnchor="margin" w:tblpY="213"/>
        <w:tblW w:w="10173" w:type="dxa"/>
        <w:tblLayout w:type="fixed"/>
        <w:tblLook w:val="00A0" w:firstRow="1" w:lastRow="0" w:firstColumn="1" w:lastColumn="0" w:noHBand="0" w:noVBand="0"/>
      </w:tblPr>
      <w:tblGrid>
        <w:gridCol w:w="4644"/>
        <w:gridCol w:w="5529"/>
      </w:tblGrid>
      <w:tr w:rsidR="007775AE" w:rsidRPr="00B32D49" w14:paraId="778F2FB3" w14:textId="77777777" w:rsidTr="00C21C7C">
        <w:trPr>
          <w:trHeight w:val="339"/>
        </w:trPr>
        <w:tc>
          <w:tcPr>
            <w:tcW w:w="4644" w:type="dxa"/>
          </w:tcPr>
          <w:p w14:paraId="245238B0" w14:textId="77777777" w:rsidR="007775AE" w:rsidRPr="00B32D49" w:rsidRDefault="007775AE" w:rsidP="00C21C7C">
            <w:pPr>
              <w:spacing w:line="240" w:lineRule="auto"/>
              <w:jc w:val="center"/>
              <w:rPr>
                <w:rFonts w:ascii="Times New Roman" w:hAnsi="Times New Roman"/>
                <w:bCs/>
                <w:sz w:val="24"/>
                <w:szCs w:val="24"/>
              </w:rPr>
            </w:pPr>
            <w:r w:rsidRPr="00B32D49">
              <w:rPr>
                <w:rFonts w:ascii="Times New Roman" w:hAnsi="Times New Roman"/>
                <w:sz w:val="24"/>
                <w:szCs w:val="24"/>
              </w:rPr>
              <w:tab/>
            </w:r>
          </w:p>
          <w:p w14:paraId="01556B44" w14:textId="77777777" w:rsidR="007775AE" w:rsidRPr="00B32D49" w:rsidRDefault="007775AE" w:rsidP="00C21C7C">
            <w:pPr>
              <w:ind w:left="-108"/>
              <w:jc w:val="both"/>
              <w:rPr>
                <w:rFonts w:ascii="Times New Roman" w:hAnsi="Times New Roman"/>
                <w:bCs/>
                <w:sz w:val="24"/>
                <w:szCs w:val="24"/>
              </w:rPr>
            </w:pPr>
          </w:p>
        </w:tc>
        <w:tc>
          <w:tcPr>
            <w:tcW w:w="5529" w:type="dxa"/>
          </w:tcPr>
          <w:p w14:paraId="4500D370" w14:textId="77777777" w:rsidR="007775AE" w:rsidRPr="00B32D49" w:rsidRDefault="007775AE" w:rsidP="00C21C7C">
            <w:pPr>
              <w:spacing w:line="240" w:lineRule="atLeast"/>
              <w:jc w:val="center"/>
              <w:rPr>
                <w:rFonts w:ascii="Times New Roman" w:hAnsi="Times New Roman"/>
                <w:b/>
                <w:sz w:val="24"/>
                <w:szCs w:val="24"/>
              </w:rPr>
            </w:pPr>
            <w:r w:rsidRPr="00B32D49">
              <w:rPr>
                <w:rFonts w:ascii="Times New Roman" w:hAnsi="Times New Roman"/>
                <w:b/>
                <w:sz w:val="24"/>
                <w:szCs w:val="24"/>
              </w:rPr>
              <w:lastRenderedPageBreak/>
              <w:t>Покупець:</w:t>
            </w:r>
          </w:p>
          <w:p w14:paraId="4BBC5152" w14:textId="77777777" w:rsidR="007775AE" w:rsidRPr="00B32D49" w:rsidRDefault="007775AE" w:rsidP="00C21C7C">
            <w:pPr>
              <w:tabs>
                <w:tab w:val="left" w:pos="1134"/>
              </w:tabs>
              <w:spacing w:after="0" w:line="240" w:lineRule="auto"/>
              <w:rPr>
                <w:rFonts w:ascii="Times New Roman" w:hAnsi="Times New Roman"/>
                <w:sz w:val="24"/>
                <w:szCs w:val="24"/>
              </w:rPr>
            </w:pPr>
            <w:r w:rsidRPr="00B32D49">
              <w:rPr>
                <w:rFonts w:ascii="Times New Roman" w:hAnsi="Times New Roman"/>
                <w:b/>
                <w:sz w:val="24"/>
                <w:szCs w:val="24"/>
              </w:rPr>
              <w:lastRenderedPageBreak/>
              <w:t>Комунальне некомерційне підприємство «Запорізький регіональний протипухлинний центр» Запорізької обласної ради</w:t>
            </w:r>
          </w:p>
          <w:p w14:paraId="12888FBB" w14:textId="77777777" w:rsidR="007775AE" w:rsidRPr="00B32D49" w:rsidRDefault="007775AE" w:rsidP="00C21C7C">
            <w:pPr>
              <w:tabs>
                <w:tab w:val="left" w:pos="1134"/>
              </w:tabs>
              <w:spacing w:after="0" w:line="240" w:lineRule="auto"/>
              <w:rPr>
                <w:rFonts w:ascii="Times New Roman" w:hAnsi="Times New Roman"/>
                <w:sz w:val="24"/>
                <w:szCs w:val="24"/>
              </w:rPr>
            </w:pPr>
            <w:r w:rsidRPr="00B32D49">
              <w:rPr>
                <w:rFonts w:ascii="Times New Roman" w:hAnsi="Times New Roman"/>
                <w:sz w:val="24"/>
                <w:szCs w:val="24"/>
              </w:rPr>
              <w:t>Код ЄДПРОУ 02006691</w:t>
            </w:r>
          </w:p>
          <w:p w14:paraId="1BFEC3B7" w14:textId="77777777" w:rsidR="007775AE" w:rsidRPr="00B32D49" w:rsidRDefault="007775AE" w:rsidP="00C21C7C">
            <w:pPr>
              <w:tabs>
                <w:tab w:val="left" w:pos="1134"/>
              </w:tabs>
              <w:spacing w:after="0" w:line="240" w:lineRule="auto"/>
              <w:rPr>
                <w:rFonts w:ascii="Times New Roman" w:hAnsi="Times New Roman"/>
                <w:sz w:val="24"/>
                <w:szCs w:val="24"/>
              </w:rPr>
            </w:pPr>
            <w:smartTag w:uri="urn:schemas-microsoft-com:office:smarttags" w:element="metricconverter">
              <w:smartTagPr>
                <w:attr w:name="ProductID" w:val="69040, м"/>
              </w:smartTagPr>
              <w:r w:rsidRPr="00B32D49">
                <w:rPr>
                  <w:rFonts w:ascii="Times New Roman" w:hAnsi="Times New Roman"/>
                  <w:sz w:val="24"/>
                  <w:szCs w:val="24"/>
                </w:rPr>
                <w:t>69040, м</w:t>
              </w:r>
            </w:smartTag>
            <w:r w:rsidRPr="00B32D49">
              <w:rPr>
                <w:rFonts w:ascii="Times New Roman" w:hAnsi="Times New Roman"/>
                <w:sz w:val="24"/>
                <w:szCs w:val="24"/>
              </w:rPr>
              <w:t>. Запоріжжя, вул. Культурна, 177а</w:t>
            </w:r>
          </w:p>
          <w:p w14:paraId="17A70199" w14:textId="77777777" w:rsidR="007775AE" w:rsidRPr="00B32D49" w:rsidRDefault="007775AE" w:rsidP="00C21C7C">
            <w:pPr>
              <w:spacing w:after="0" w:line="240" w:lineRule="auto"/>
              <w:rPr>
                <w:rFonts w:ascii="Times New Roman" w:hAnsi="Times New Roman"/>
                <w:bCs/>
                <w:sz w:val="24"/>
                <w:szCs w:val="24"/>
              </w:rPr>
            </w:pPr>
            <w:r w:rsidRPr="00B32D49">
              <w:rPr>
                <w:rFonts w:ascii="Times New Roman" w:hAnsi="Times New Roman"/>
                <w:bCs/>
                <w:sz w:val="24"/>
                <w:szCs w:val="24"/>
              </w:rPr>
              <w:t xml:space="preserve">р/р </w:t>
            </w:r>
            <w:r w:rsidRPr="00B32D49">
              <w:rPr>
                <w:rFonts w:ascii="Times New Roman" w:hAnsi="Times New Roman"/>
                <w:sz w:val="24"/>
                <w:szCs w:val="24"/>
              </w:rPr>
              <w:t xml:space="preserve"> UA593133990000026008055751503</w:t>
            </w:r>
          </w:p>
          <w:p w14:paraId="7CF5144F" w14:textId="77777777" w:rsidR="007775AE" w:rsidRPr="00B32D49" w:rsidRDefault="007775AE" w:rsidP="00C21C7C">
            <w:pPr>
              <w:spacing w:after="0" w:line="240" w:lineRule="auto"/>
              <w:rPr>
                <w:rFonts w:ascii="Times New Roman" w:hAnsi="Times New Roman"/>
                <w:bCs/>
                <w:sz w:val="24"/>
                <w:szCs w:val="24"/>
              </w:rPr>
            </w:pPr>
            <w:r w:rsidRPr="00B32D49">
              <w:rPr>
                <w:rFonts w:ascii="Times New Roman" w:hAnsi="Times New Roman"/>
                <w:bCs/>
                <w:sz w:val="24"/>
                <w:szCs w:val="24"/>
              </w:rPr>
              <w:t>в АТ КБ «ПриватБанк»</w:t>
            </w:r>
          </w:p>
          <w:p w14:paraId="611910B6" w14:textId="77777777" w:rsidR="007775AE" w:rsidRPr="00B32D49" w:rsidRDefault="007775AE" w:rsidP="00C21C7C">
            <w:pPr>
              <w:tabs>
                <w:tab w:val="left" w:pos="1134"/>
              </w:tabs>
              <w:spacing w:after="0" w:line="240" w:lineRule="auto"/>
              <w:jc w:val="both"/>
              <w:rPr>
                <w:rFonts w:ascii="Times New Roman" w:hAnsi="Times New Roman"/>
                <w:bCs/>
                <w:sz w:val="24"/>
                <w:szCs w:val="24"/>
              </w:rPr>
            </w:pPr>
            <w:r w:rsidRPr="00B32D49">
              <w:rPr>
                <w:rFonts w:ascii="Times New Roman" w:hAnsi="Times New Roman"/>
                <w:bCs/>
                <w:sz w:val="24"/>
                <w:szCs w:val="24"/>
              </w:rPr>
              <w:t>МФО 313399</w:t>
            </w:r>
          </w:p>
          <w:p w14:paraId="19A2F341" w14:textId="77777777" w:rsidR="007775AE" w:rsidRPr="00B32D49" w:rsidRDefault="007775AE" w:rsidP="00C21C7C">
            <w:pPr>
              <w:tabs>
                <w:tab w:val="left" w:pos="1134"/>
              </w:tabs>
              <w:spacing w:after="0" w:line="240" w:lineRule="auto"/>
              <w:jc w:val="both"/>
              <w:rPr>
                <w:rFonts w:ascii="Times New Roman" w:hAnsi="Times New Roman"/>
                <w:sz w:val="24"/>
                <w:szCs w:val="24"/>
              </w:rPr>
            </w:pPr>
            <w:r w:rsidRPr="00B32D49">
              <w:rPr>
                <w:rFonts w:ascii="Times New Roman" w:hAnsi="Times New Roman"/>
                <w:bCs/>
                <w:sz w:val="24"/>
                <w:szCs w:val="24"/>
              </w:rPr>
              <w:t>ІПН 020066908277</w:t>
            </w:r>
          </w:p>
          <w:p w14:paraId="1B5AD5FD" w14:textId="77777777" w:rsidR="007775AE" w:rsidRPr="00B32D49" w:rsidRDefault="007775AE" w:rsidP="00C21C7C">
            <w:pPr>
              <w:spacing w:after="0" w:line="240" w:lineRule="auto"/>
              <w:rPr>
                <w:rFonts w:ascii="Times New Roman" w:hAnsi="Times New Roman"/>
                <w:bCs/>
                <w:sz w:val="24"/>
                <w:szCs w:val="24"/>
              </w:rPr>
            </w:pPr>
            <w:proofErr w:type="spellStart"/>
            <w:r w:rsidRPr="00B32D49">
              <w:rPr>
                <w:rFonts w:ascii="Times New Roman" w:hAnsi="Times New Roman"/>
                <w:bCs/>
                <w:sz w:val="24"/>
                <w:szCs w:val="24"/>
              </w:rPr>
              <w:t>Тел</w:t>
            </w:r>
            <w:proofErr w:type="spellEnd"/>
            <w:r w:rsidRPr="00B32D49">
              <w:rPr>
                <w:rFonts w:ascii="Times New Roman" w:hAnsi="Times New Roman"/>
                <w:bCs/>
                <w:sz w:val="24"/>
                <w:szCs w:val="24"/>
              </w:rPr>
              <w:t>./факс: 286-21-11, 286-21-13</w:t>
            </w:r>
          </w:p>
          <w:p w14:paraId="06D0086E" w14:textId="77777777" w:rsidR="007775AE" w:rsidRPr="00B32D49" w:rsidRDefault="007775AE" w:rsidP="00C21C7C">
            <w:pPr>
              <w:tabs>
                <w:tab w:val="left" w:pos="1134"/>
              </w:tabs>
              <w:spacing w:after="0" w:line="240" w:lineRule="auto"/>
              <w:jc w:val="both"/>
              <w:rPr>
                <w:rFonts w:ascii="Times New Roman" w:hAnsi="Times New Roman"/>
                <w:sz w:val="24"/>
                <w:szCs w:val="24"/>
              </w:rPr>
            </w:pPr>
          </w:p>
          <w:p w14:paraId="75E01C4E" w14:textId="77777777" w:rsidR="007775AE" w:rsidRPr="00B32D49" w:rsidRDefault="007775AE" w:rsidP="00C21C7C">
            <w:pPr>
              <w:tabs>
                <w:tab w:val="left" w:pos="1134"/>
              </w:tabs>
              <w:spacing w:after="0" w:line="240" w:lineRule="auto"/>
              <w:jc w:val="both"/>
              <w:rPr>
                <w:rFonts w:ascii="Times New Roman" w:hAnsi="Times New Roman"/>
                <w:sz w:val="24"/>
                <w:szCs w:val="24"/>
              </w:rPr>
            </w:pPr>
          </w:p>
          <w:p w14:paraId="31AACCF4" w14:textId="77777777" w:rsidR="007775AE" w:rsidRPr="00211D5B" w:rsidRDefault="007775AE" w:rsidP="00C21C7C">
            <w:pPr>
              <w:tabs>
                <w:tab w:val="left" w:pos="1134"/>
              </w:tabs>
              <w:spacing w:after="0" w:line="240" w:lineRule="auto"/>
              <w:jc w:val="both"/>
              <w:rPr>
                <w:rFonts w:ascii="Times New Roman" w:hAnsi="Times New Roman"/>
                <w:sz w:val="24"/>
                <w:szCs w:val="24"/>
              </w:rPr>
            </w:pPr>
            <w:r>
              <w:rPr>
                <w:rFonts w:ascii="Times New Roman" w:hAnsi="Times New Roman"/>
                <w:sz w:val="24"/>
                <w:szCs w:val="24"/>
              </w:rPr>
              <w:t>Директор</w:t>
            </w:r>
          </w:p>
          <w:p w14:paraId="008586C9" w14:textId="77777777" w:rsidR="007775AE" w:rsidRPr="00B32D49" w:rsidRDefault="007775AE" w:rsidP="00C21C7C">
            <w:pPr>
              <w:tabs>
                <w:tab w:val="left" w:pos="1134"/>
              </w:tabs>
              <w:spacing w:after="0" w:line="240" w:lineRule="auto"/>
              <w:jc w:val="both"/>
              <w:rPr>
                <w:rFonts w:ascii="Times New Roman" w:hAnsi="Times New Roman"/>
                <w:sz w:val="24"/>
                <w:szCs w:val="24"/>
              </w:rPr>
            </w:pPr>
          </w:p>
          <w:p w14:paraId="1D906DD7" w14:textId="77777777" w:rsidR="007775AE" w:rsidRPr="00211D5B" w:rsidRDefault="007775AE" w:rsidP="00C21C7C">
            <w:pPr>
              <w:spacing w:after="0"/>
              <w:ind w:left="72"/>
              <w:jc w:val="both"/>
              <w:rPr>
                <w:rFonts w:ascii="Times New Roman" w:hAnsi="Times New Roman"/>
                <w:bCs/>
                <w:i/>
                <w:sz w:val="24"/>
                <w:szCs w:val="24"/>
              </w:rPr>
            </w:pPr>
            <w:r w:rsidRPr="00B32D49">
              <w:rPr>
                <w:rFonts w:ascii="Times New Roman" w:hAnsi="Times New Roman"/>
                <w:sz w:val="24"/>
                <w:szCs w:val="24"/>
              </w:rPr>
              <w:t>______________</w:t>
            </w:r>
            <w:r>
              <w:rPr>
                <w:rFonts w:ascii="Times New Roman" w:hAnsi="Times New Roman"/>
                <w:b/>
                <w:sz w:val="24"/>
                <w:szCs w:val="24"/>
              </w:rPr>
              <w:t xml:space="preserve">М. Г. </w:t>
            </w:r>
            <w:proofErr w:type="spellStart"/>
            <w:r>
              <w:rPr>
                <w:rFonts w:ascii="Times New Roman" w:hAnsi="Times New Roman"/>
                <w:b/>
                <w:sz w:val="24"/>
                <w:szCs w:val="24"/>
              </w:rPr>
              <w:t>Єсаянц</w:t>
            </w:r>
            <w:proofErr w:type="spellEnd"/>
          </w:p>
          <w:p w14:paraId="48D29A03" w14:textId="77777777" w:rsidR="007775AE" w:rsidRPr="00B32D49" w:rsidRDefault="007775AE" w:rsidP="00C21C7C">
            <w:pPr>
              <w:spacing w:after="0"/>
              <w:ind w:left="72"/>
              <w:jc w:val="both"/>
              <w:rPr>
                <w:rFonts w:ascii="Times New Roman" w:hAnsi="Times New Roman"/>
                <w:b/>
                <w:bCs/>
                <w:sz w:val="24"/>
                <w:szCs w:val="24"/>
              </w:rPr>
            </w:pPr>
            <w:r w:rsidRPr="00B32D49">
              <w:rPr>
                <w:rFonts w:ascii="Times New Roman" w:hAnsi="Times New Roman"/>
                <w:b/>
                <w:bCs/>
                <w:sz w:val="24"/>
                <w:szCs w:val="24"/>
              </w:rPr>
              <w:t>М.П.</w:t>
            </w:r>
          </w:p>
          <w:p w14:paraId="526B4050" w14:textId="77777777" w:rsidR="007775AE" w:rsidRPr="00B32D49" w:rsidRDefault="007775AE" w:rsidP="00C21C7C">
            <w:pPr>
              <w:spacing w:after="0"/>
              <w:ind w:left="72"/>
              <w:jc w:val="both"/>
              <w:rPr>
                <w:rFonts w:ascii="Times New Roman" w:hAnsi="Times New Roman"/>
                <w:bCs/>
                <w:i/>
                <w:sz w:val="24"/>
                <w:szCs w:val="24"/>
              </w:rPr>
            </w:pPr>
          </w:p>
        </w:tc>
      </w:tr>
      <w:tr w:rsidR="007775AE" w:rsidRPr="00B32D49" w14:paraId="6DF0B919" w14:textId="77777777" w:rsidTr="00C21C7C">
        <w:trPr>
          <w:trHeight w:val="339"/>
        </w:trPr>
        <w:tc>
          <w:tcPr>
            <w:tcW w:w="4644" w:type="dxa"/>
          </w:tcPr>
          <w:p w14:paraId="4B25E2C8" w14:textId="77777777" w:rsidR="007775AE" w:rsidRPr="00B32D49" w:rsidRDefault="007775AE" w:rsidP="00C21C7C">
            <w:pPr>
              <w:spacing w:line="240" w:lineRule="auto"/>
              <w:jc w:val="center"/>
              <w:rPr>
                <w:rFonts w:ascii="Times New Roman" w:hAnsi="Times New Roman"/>
                <w:sz w:val="24"/>
                <w:szCs w:val="24"/>
              </w:rPr>
            </w:pPr>
          </w:p>
        </w:tc>
        <w:tc>
          <w:tcPr>
            <w:tcW w:w="5529" w:type="dxa"/>
          </w:tcPr>
          <w:p w14:paraId="0779FD22" w14:textId="77777777" w:rsidR="007775AE" w:rsidRPr="00B32D49" w:rsidRDefault="007775AE" w:rsidP="00C21C7C">
            <w:pPr>
              <w:spacing w:line="240" w:lineRule="atLeast"/>
              <w:jc w:val="center"/>
              <w:rPr>
                <w:rFonts w:ascii="Times New Roman" w:hAnsi="Times New Roman"/>
                <w:b/>
                <w:sz w:val="24"/>
                <w:szCs w:val="24"/>
              </w:rPr>
            </w:pPr>
          </w:p>
        </w:tc>
      </w:tr>
    </w:tbl>
    <w:p w14:paraId="46F9D351" w14:textId="77777777" w:rsidR="00F87872" w:rsidRDefault="00F87872" w:rsidP="007775AE">
      <w:pPr>
        <w:widowControl w:val="0"/>
        <w:spacing w:after="0"/>
        <w:jc w:val="right"/>
        <w:rPr>
          <w:rFonts w:ascii="Times New Roman" w:hAnsi="Times New Roman"/>
          <w:sz w:val="24"/>
          <w:szCs w:val="24"/>
          <w:lang w:eastAsia="uk-UA"/>
        </w:rPr>
      </w:pPr>
    </w:p>
    <w:p w14:paraId="792C9F2B" w14:textId="77777777" w:rsidR="00F87872" w:rsidRDefault="00F87872" w:rsidP="007775AE">
      <w:pPr>
        <w:widowControl w:val="0"/>
        <w:spacing w:after="0"/>
        <w:jc w:val="right"/>
        <w:rPr>
          <w:rFonts w:ascii="Times New Roman" w:hAnsi="Times New Roman"/>
          <w:sz w:val="24"/>
          <w:szCs w:val="24"/>
          <w:lang w:eastAsia="uk-UA"/>
        </w:rPr>
      </w:pPr>
    </w:p>
    <w:p w14:paraId="3FE31F2B" w14:textId="77777777" w:rsidR="00F87872" w:rsidRDefault="00F87872" w:rsidP="007775AE">
      <w:pPr>
        <w:widowControl w:val="0"/>
        <w:spacing w:after="0"/>
        <w:jc w:val="right"/>
        <w:rPr>
          <w:rFonts w:ascii="Times New Roman" w:hAnsi="Times New Roman"/>
          <w:sz w:val="24"/>
          <w:szCs w:val="24"/>
          <w:lang w:eastAsia="uk-UA"/>
        </w:rPr>
      </w:pPr>
    </w:p>
    <w:p w14:paraId="072F99DA" w14:textId="77777777" w:rsidR="00F87872" w:rsidRDefault="00F87872" w:rsidP="007775AE">
      <w:pPr>
        <w:widowControl w:val="0"/>
        <w:spacing w:after="0"/>
        <w:jc w:val="right"/>
        <w:rPr>
          <w:rFonts w:ascii="Times New Roman" w:hAnsi="Times New Roman"/>
          <w:sz w:val="24"/>
          <w:szCs w:val="24"/>
          <w:lang w:eastAsia="uk-UA"/>
        </w:rPr>
      </w:pPr>
    </w:p>
    <w:p w14:paraId="482E02E2" w14:textId="77777777" w:rsidR="00F87872" w:rsidRDefault="00F87872" w:rsidP="007775AE">
      <w:pPr>
        <w:widowControl w:val="0"/>
        <w:spacing w:after="0"/>
        <w:jc w:val="right"/>
        <w:rPr>
          <w:rFonts w:ascii="Times New Roman" w:hAnsi="Times New Roman"/>
          <w:sz w:val="24"/>
          <w:szCs w:val="24"/>
          <w:lang w:eastAsia="uk-UA"/>
        </w:rPr>
      </w:pPr>
    </w:p>
    <w:p w14:paraId="283164E8" w14:textId="77777777" w:rsidR="00F87872" w:rsidRDefault="00F87872" w:rsidP="007775AE">
      <w:pPr>
        <w:widowControl w:val="0"/>
        <w:spacing w:after="0"/>
        <w:jc w:val="right"/>
        <w:rPr>
          <w:rFonts w:ascii="Times New Roman" w:hAnsi="Times New Roman"/>
          <w:sz w:val="24"/>
          <w:szCs w:val="24"/>
          <w:lang w:eastAsia="uk-UA"/>
        </w:rPr>
      </w:pPr>
    </w:p>
    <w:p w14:paraId="09F8D2BB" w14:textId="77777777" w:rsidR="00F87872" w:rsidRDefault="00F87872" w:rsidP="007775AE">
      <w:pPr>
        <w:widowControl w:val="0"/>
        <w:spacing w:after="0"/>
        <w:jc w:val="right"/>
        <w:rPr>
          <w:rFonts w:ascii="Times New Roman" w:hAnsi="Times New Roman"/>
          <w:sz w:val="24"/>
          <w:szCs w:val="24"/>
          <w:lang w:eastAsia="uk-UA"/>
        </w:rPr>
      </w:pPr>
    </w:p>
    <w:p w14:paraId="29B8F71F" w14:textId="77777777" w:rsidR="00F87872" w:rsidRDefault="00F87872" w:rsidP="007775AE">
      <w:pPr>
        <w:widowControl w:val="0"/>
        <w:spacing w:after="0"/>
        <w:jc w:val="right"/>
        <w:rPr>
          <w:rFonts w:ascii="Times New Roman" w:hAnsi="Times New Roman"/>
          <w:sz w:val="24"/>
          <w:szCs w:val="24"/>
          <w:lang w:eastAsia="uk-UA"/>
        </w:rPr>
      </w:pPr>
    </w:p>
    <w:p w14:paraId="37ED3A07" w14:textId="77777777" w:rsidR="00F87872" w:rsidRDefault="00F87872" w:rsidP="007775AE">
      <w:pPr>
        <w:widowControl w:val="0"/>
        <w:spacing w:after="0"/>
        <w:jc w:val="right"/>
        <w:rPr>
          <w:rFonts w:ascii="Times New Roman" w:hAnsi="Times New Roman"/>
          <w:sz w:val="24"/>
          <w:szCs w:val="24"/>
          <w:lang w:eastAsia="uk-UA"/>
        </w:rPr>
      </w:pPr>
    </w:p>
    <w:p w14:paraId="22D7E940" w14:textId="77777777" w:rsidR="00F87872" w:rsidRDefault="00F87872" w:rsidP="007775AE">
      <w:pPr>
        <w:widowControl w:val="0"/>
        <w:spacing w:after="0"/>
        <w:jc w:val="right"/>
        <w:rPr>
          <w:rFonts w:ascii="Times New Roman" w:hAnsi="Times New Roman"/>
          <w:sz w:val="24"/>
          <w:szCs w:val="24"/>
          <w:lang w:eastAsia="uk-UA"/>
        </w:rPr>
      </w:pPr>
    </w:p>
    <w:p w14:paraId="501BF366" w14:textId="77777777" w:rsidR="00F87872" w:rsidRDefault="00F87872" w:rsidP="007775AE">
      <w:pPr>
        <w:widowControl w:val="0"/>
        <w:spacing w:after="0"/>
        <w:jc w:val="right"/>
        <w:rPr>
          <w:rFonts w:ascii="Times New Roman" w:hAnsi="Times New Roman"/>
          <w:sz w:val="24"/>
          <w:szCs w:val="24"/>
          <w:lang w:eastAsia="uk-UA"/>
        </w:rPr>
      </w:pPr>
    </w:p>
    <w:p w14:paraId="5B555DE7" w14:textId="77777777" w:rsidR="00C21C7C" w:rsidRDefault="00C21C7C" w:rsidP="007775AE">
      <w:pPr>
        <w:widowControl w:val="0"/>
        <w:spacing w:after="0"/>
        <w:jc w:val="right"/>
        <w:rPr>
          <w:rFonts w:ascii="Times New Roman" w:hAnsi="Times New Roman"/>
          <w:sz w:val="24"/>
          <w:szCs w:val="24"/>
          <w:lang w:eastAsia="uk-UA"/>
        </w:rPr>
      </w:pPr>
    </w:p>
    <w:p w14:paraId="75005C8D" w14:textId="77777777" w:rsidR="00C21C7C" w:rsidRDefault="00C21C7C" w:rsidP="007775AE">
      <w:pPr>
        <w:widowControl w:val="0"/>
        <w:spacing w:after="0"/>
        <w:jc w:val="right"/>
        <w:rPr>
          <w:rFonts w:ascii="Times New Roman" w:hAnsi="Times New Roman"/>
          <w:sz w:val="24"/>
          <w:szCs w:val="24"/>
          <w:lang w:eastAsia="uk-UA"/>
        </w:rPr>
      </w:pPr>
    </w:p>
    <w:p w14:paraId="29EB942C" w14:textId="77777777" w:rsidR="00C21C7C" w:rsidRDefault="00C21C7C" w:rsidP="007775AE">
      <w:pPr>
        <w:widowControl w:val="0"/>
        <w:spacing w:after="0"/>
        <w:jc w:val="right"/>
        <w:rPr>
          <w:rFonts w:ascii="Times New Roman" w:hAnsi="Times New Roman"/>
          <w:sz w:val="24"/>
          <w:szCs w:val="24"/>
          <w:lang w:eastAsia="uk-UA"/>
        </w:rPr>
      </w:pPr>
    </w:p>
    <w:p w14:paraId="4DA014B4" w14:textId="77777777" w:rsidR="00C21C7C" w:rsidRDefault="00C21C7C" w:rsidP="007775AE">
      <w:pPr>
        <w:widowControl w:val="0"/>
        <w:spacing w:after="0"/>
        <w:jc w:val="right"/>
        <w:rPr>
          <w:rFonts w:ascii="Times New Roman" w:hAnsi="Times New Roman"/>
          <w:sz w:val="24"/>
          <w:szCs w:val="24"/>
          <w:lang w:eastAsia="uk-UA"/>
        </w:rPr>
      </w:pPr>
    </w:p>
    <w:p w14:paraId="11472A7D" w14:textId="77777777" w:rsidR="00C21C7C" w:rsidRDefault="00C21C7C" w:rsidP="007775AE">
      <w:pPr>
        <w:widowControl w:val="0"/>
        <w:spacing w:after="0"/>
        <w:jc w:val="right"/>
        <w:rPr>
          <w:rFonts w:ascii="Times New Roman" w:hAnsi="Times New Roman"/>
          <w:sz w:val="24"/>
          <w:szCs w:val="24"/>
          <w:lang w:eastAsia="uk-UA"/>
        </w:rPr>
      </w:pPr>
    </w:p>
    <w:p w14:paraId="7235C2DE" w14:textId="77777777" w:rsidR="00C21C7C" w:rsidRDefault="00C21C7C" w:rsidP="007775AE">
      <w:pPr>
        <w:widowControl w:val="0"/>
        <w:spacing w:after="0"/>
        <w:jc w:val="right"/>
        <w:rPr>
          <w:rFonts w:ascii="Times New Roman" w:hAnsi="Times New Roman"/>
          <w:sz w:val="24"/>
          <w:szCs w:val="24"/>
          <w:lang w:eastAsia="uk-UA"/>
        </w:rPr>
      </w:pPr>
    </w:p>
    <w:p w14:paraId="1381A71A" w14:textId="77777777" w:rsidR="00C21C7C" w:rsidRDefault="00C21C7C" w:rsidP="007775AE">
      <w:pPr>
        <w:widowControl w:val="0"/>
        <w:spacing w:after="0"/>
        <w:jc w:val="right"/>
        <w:rPr>
          <w:rFonts w:ascii="Times New Roman" w:hAnsi="Times New Roman"/>
          <w:sz w:val="24"/>
          <w:szCs w:val="24"/>
          <w:lang w:eastAsia="uk-UA"/>
        </w:rPr>
      </w:pPr>
    </w:p>
    <w:p w14:paraId="6FF44C03" w14:textId="77777777" w:rsidR="00C21C7C" w:rsidRDefault="00C21C7C" w:rsidP="007775AE">
      <w:pPr>
        <w:widowControl w:val="0"/>
        <w:spacing w:after="0"/>
        <w:jc w:val="right"/>
        <w:rPr>
          <w:rFonts w:ascii="Times New Roman" w:hAnsi="Times New Roman"/>
          <w:sz w:val="24"/>
          <w:szCs w:val="24"/>
          <w:lang w:eastAsia="uk-UA"/>
        </w:rPr>
      </w:pPr>
    </w:p>
    <w:p w14:paraId="0A14F871" w14:textId="77777777" w:rsidR="00C21C7C" w:rsidRDefault="00C21C7C" w:rsidP="007775AE">
      <w:pPr>
        <w:widowControl w:val="0"/>
        <w:spacing w:after="0"/>
        <w:jc w:val="right"/>
        <w:rPr>
          <w:rFonts w:ascii="Times New Roman" w:hAnsi="Times New Roman"/>
          <w:sz w:val="24"/>
          <w:szCs w:val="24"/>
          <w:lang w:eastAsia="uk-UA"/>
        </w:rPr>
      </w:pPr>
    </w:p>
    <w:p w14:paraId="618BC983" w14:textId="77777777" w:rsidR="00C21C7C" w:rsidRDefault="00C21C7C" w:rsidP="007775AE">
      <w:pPr>
        <w:widowControl w:val="0"/>
        <w:spacing w:after="0"/>
        <w:jc w:val="right"/>
        <w:rPr>
          <w:rFonts w:ascii="Times New Roman" w:hAnsi="Times New Roman"/>
          <w:sz w:val="24"/>
          <w:szCs w:val="24"/>
          <w:lang w:eastAsia="uk-UA"/>
        </w:rPr>
      </w:pPr>
    </w:p>
    <w:p w14:paraId="4ABE84D9" w14:textId="1EC24627" w:rsidR="00C21C7C" w:rsidRDefault="00C21C7C" w:rsidP="007775AE">
      <w:pPr>
        <w:widowControl w:val="0"/>
        <w:spacing w:after="0"/>
        <w:jc w:val="right"/>
        <w:rPr>
          <w:rFonts w:ascii="Times New Roman" w:hAnsi="Times New Roman"/>
          <w:sz w:val="24"/>
          <w:szCs w:val="24"/>
          <w:lang w:eastAsia="uk-UA"/>
        </w:rPr>
      </w:pPr>
    </w:p>
    <w:p w14:paraId="1E0A1020" w14:textId="01828BE1" w:rsidR="005419AB" w:rsidRDefault="005419AB" w:rsidP="007775AE">
      <w:pPr>
        <w:widowControl w:val="0"/>
        <w:spacing w:after="0"/>
        <w:jc w:val="right"/>
        <w:rPr>
          <w:rFonts w:ascii="Times New Roman" w:hAnsi="Times New Roman"/>
          <w:sz w:val="24"/>
          <w:szCs w:val="24"/>
          <w:lang w:eastAsia="uk-UA"/>
        </w:rPr>
      </w:pPr>
    </w:p>
    <w:p w14:paraId="083CF96E" w14:textId="266F6DD1" w:rsidR="005419AB" w:rsidRDefault="005419AB" w:rsidP="007775AE">
      <w:pPr>
        <w:widowControl w:val="0"/>
        <w:spacing w:after="0"/>
        <w:jc w:val="right"/>
        <w:rPr>
          <w:rFonts w:ascii="Times New Roman" w:hAnsi="Times New Roman"/>
          <w:sz w:val="24"/>
          <w:szCs w:val="24"/>
          <w:lang w:eastAsia="uk-UA"/>
        </w:rPr>
      </w:pPr>
    </w:p>
    <w:p w14:paraId="1BD4A8AB" w14:textId="11B90A8F" w:rsidR="005419AB" w:rsidRDefault="005419AB" w:rsidP="007775AE">
      <w:pPr>
        <w:widowControl w:val="0"/>
        <w:spacing w:after="0"/>
        <w:jc w:val="right"/>
        <w:rPr>
          <w:rFonts w:ascii="Times New Roman" w:hAnsi="Times New Roman"/>
          <w:sz w:val="24"/>
          <w:szCs w:val="24"/>
          <w:lang w:eastAsia="uk-UA"/>
        </w:rPr>
      </w:pPr>
    </w:p>
    <w:p w14:paraId="02D6CB85" w14:textId="2BF55D73" w:rsidR="005419AB" w:rsidRDefault="005419AB" w:rsidP="007775AE">
      <w:pPr>
        <w:widowControl w:val="0"/>
        <w:spacing w:after="0"/>
        <w:jc w:val="right"/>
        <w:rPr>
          <w:rFonts w:ascii="Times New Roman" w:hAnsi="Times New Roman"/>
          <w:sz w:val="24"/>
          <w:szCs w:val="24"/>
          <w:lang w:eastAsia="uk-UA"/>
        </w:rPr>
      </w:pPr>
    </w:p>
    <w:p w14:paraId="7F0ECE81" w14:textId="63B91711" w:rsidR="005419AB" w:rsidRDefault="005419AB" w:rsidP="007775AE">
      <w:pPr>
        <w:widowControl w:val="0"/>
        <w:spacing w:after="0"/>
        <w:jc w:val="right"/>
        <w:rPr>
          <w:rFonts w:ascii="Times New Roman" w:hAnsi="Times New Roman"/>
          <w:sz w:val="24"/>
          <w:szCs w:val="24"/>
          <w:lang w:eastAsia="uk-UA"/>
        </w:rPr>
      </w:pPr>
    </w:p>
    <w:p w14:paraId="4EB6DACA" w14:textId="77777777" w:rsidR="005419AB" w:rsidRDefault="005419AB" w:rsidP="007775AE">
      <w:pPr>
        <w:widowControl w:val="0"/>
        <w:spacing w:after="0"/>
        <w:jc w:val="right"/>
        <w:rPr>
          <w:rFonts w:ascii="Times New Roman" w:hAnsi="Times New Roman"/>
          <w:sz w:val="24"/>
          <w:szCs w:val="24"/>
          <w:lang w:eastAsia="uk-UA"/>
        </w:rPr>
      </w:pPr>
    </w:p>
    <w:p w14:paraId="09FB6602" w14:textId="77777777" w:rsidR="00C21C7C" w:rsidRDefault="00C21C7C" w:rsidP="007775AE">
      <w:pPr>
        <w:widowControl w:val="0"/>
        <w:spacing w:after="0"/>
        <w:jc w:val="right"/>
        <w:rPr>
          <w:rFonts w:ascii="Times New Roman" w:hAnsi="Times New Roman"/>
          <w:sz w:val="24"/>
          <w:szCs w:val="24"/>
          <w:lang w:eastAsia="uk-UA"/>
        </w:rPr>
      </w:pPr>
    </w:p>
    <w:p w14:paraId="0C8500CB" w14:textId="77777777" w:rsidR="00C21C7C" w:rsidRDefault="00C21C7C" w:rsidP="007775AE">
      <w:pPr>
        <w:widowControl w:val="0"/>
        <w:spacing w:after="0"/>
        <w:jc w:val="right"/>
        <w:rPr>
          <w:rFonts w:ascii="Times New Roman" w:hAnsi="Times New Roman"/>
          <w:sz w:val="24"/>
          <w:szCs w:val="24"/>
          <w:lang w:eastAsia="uk-UA"/>
        </w:rPr>
      </w:pPr>
    </w:p>
    <w:p w14:paraId="657C29B6" w14:textId="77777777" w:rsidR="007775AE" w:rsidRPr="00B32D49" w:rsidRDefault="007775AE" w:rsidP="007775AE">
      <w:pPr>
        <w:widowControl w:val="0"/>
        <w:spacing w:after="0"/>
        <w:jc w:val="right"/>
        <w:rPr>
          <w:rFonts w:ascii="Times New Roman" w:hAnsi="Times New Roman"/>
          <w:sz w:val="24"/>
          <w:szCs w:val="24"/>
          <w:lang w:eastAsia="uk-UA"/>
        </w:rPr>
      </w:pPr>
      <w:r w:rsidRPr="00B32D49">
        <w:rPr>
          <w:rFonts w:ascii="Times New Roman" w:hAnsi="Times New Roman"/>
          <w:sz w:val="24"/>
          <w:szCs w:val="24"/>
          <w:lang w:eastAsia="uk-UA"/>
        </w:rPr>
        <w:t>Додаток 1</w:t>
      </w:r>
    </w:p>
    <w:p w14:paraId="67590D45" w14:textId="77777777" w:rsidR="007775AE" w:rsidRPr="00B32D49" w:rsidRDefault="007775AE" w:rsidP="007775AE">
      <w:pPr>
        <w:adjustRightInd w:val="0"/>
        <w:spacing w:after="0"/>
        <w:ind w:firstLine="709"/>
        <w:jc w:val="right"/>
        <w:rPr>
          <w:rFonts w:ascii="Times New Roman" w:hAnsi="Times New Roman"/>
          <w:sz w:val="24"/>
          <w:szCs w:val="24"/>
          <w:lang w:eastAsia="uk-UA"/>
        </w:rPr>
      </w:pPr>
      <w:r w:rsidRPr="00B32D49">
        <w:rPr>
          <w:rFonts w:ascii="Times New Roman" w:hAnsi="Times New Roman"/>
          <w:sz w:val="24"/>
          <w:szCs w:val="24"/>
          <w:lang w:eastAsia="uk-UA"/>
        </w:rPr>
        <w:t xml:space="preserve">до Договору на закупівлю Товару </w:t>
      </w:r>
    </w:p>
    <w:p w14:paraId="5E5F0E52" w14:textId="77777777" w:rsidR="007775AE" w:rsidRDefault="007775AE" w:rsidP="007775AE">
      <w:pPr>
        <w:adjustRightInd w:val="0"/>
        <w:spacing w:after="0"/>
        <w:ind w:firstLine="709"/>
        <w:jc w:val="right"/>
        <w:rPr>
          <w:rFonts w:ascii="Times New Roman" w:hAnsi="Times New Roman"/>
          <w:sz w:val="24"/>
          <w:szCs w:val="24"/>
          <w:lang w:eastAsia="uk-UA"/>
        </w:rPr>
      </w:pPr>
      <w:r w:rsidRPr="00B32D49">
        <w:rPr>
          <w:rFonts w:ascii="Times New Roman" w:hAnsi="Times New Roman"/>
          <w:sz w:val="24"/>
          <w:szCs w:val="24"/>
          <w:lang w:eastAsia="uk-UA"/>
        </w:rPr>
        <w:lastRenderedPageBreak/>
        <w:t xml:space="preserve">№ </w:t>
      </w:r>
      <w:r>
        <w:rPr>
          <w:rFonts w:ascii="Times New Roman" w:hAnsi="Times New Roman"/>
          <w:sz w:val="24"/>
          <w:szCs w:val="24"/>
          <w:lang w:eastAsia="uk-UA"/>
        </w:rPr>
        <w:t>____</w:t>
      </w:r>
      <w:r w:rsidRPr="00B32D49">
        <w:rPr>
          <w:rFonts w:ascii="Times New Roman" w:hAnsi="Times New Roman"/>
          <w:sz w:val="24"/>
          <w:szCs w:val="24"/>
          <w:lang w:eastAsia="uk-UA"/>
        </w:rPr>
        <w:t xml:space="preserve"> від «___» ___________ 202</w:t>
      </w:r>
      <w:r w:rsidR="00F87872">
        <w:rPr>
          <w:rFonts w:ascii="Times New Roman" w:hAnsi="Times New Roman"/>
          <w:sz w:val="24"/>
          <w:szCs w:val="24"/>
          <w:lang w:eastAsia="uk-UA"/>
        </w:rPr>
        <w:t>3</w:t>
      </w:r>
      <w:r w:rsidRPr="00B32D49">
        <w:rPr>
          <w:rFonts w:ascii="Times New Roman" w:hAnsi="Times New Roman"/>
          <w:sz w:val="24"/>
          <w:szCs w:val="24"/>
          <w:lang w:eastAsia="uk-UA"/>
        </w:rPr>
        <w:t xml:space="preserve"> р.</w:t>
      </w:r>
    </w:p>
    <w:p w14:paraId="7FB53C19" w14:textId="77777777" w:rsidR="007775AE" w:rsidRPr="00211D5B" w:rsidRDefault="007775AE" w:rsidP="007775AE">
      <w:pPr>
        <w:adjustRightInd w:val="0"/>
        <w:spacing w:after="0"/>
        <w:ind w:firstLine="709"/>
        <w:jc w:val="right"/>
        <w:rPr>
          <w:rFonts w:ascii="Times New Roman" w:hAnsi="Times New Roman"/>
          <w:sz w:val="24"/>
          <w:szCs w:val="24"/>
          <w:lang w:eastAsia="uk-UA"/>
        </w:rPr>
      </w:pPr>
    </w:p>
    <w:p w14:paraId="66CF82E4" w14:textId="77777777" w:rsidR="007775AE" w:rsidRDefault="007775AE" w:rsidP="007775AE">
      <w:pPr>
        <w:adjustRightInd w:val="0"/>
        <w:ind w:firstLine="709"/>
        <w:jc w:val="center"/>
        <w:rPr>
          <w:rFonts w:ascii="Times New Roman" w:hAnsi="Times New Roman"/>
          <w:b/>
          <w:sz w:val="24"/>
          <w:szCs w:val="24"/>
          <w:lang w:eastAsia="uk-UA"/>
        </w:rPr>
      </w:pPr>
      <w:r w:rsidRPr="00B32D49">
        <w:rPr>
          <w:rFonts w:ascii="Times New Roman" w:hAnsi="Times New Roman"/>
          <w:b/>
          <w:sz w:val="24"/>
          <w:szCs w:val="24"/>
          <w:lang w:eastAsia="uk-UA"/>
        </w:rPr>
        <w:t>СПЕЦИФІКАЦІЯ</w:t>
      </w:r>
    </w:p>
    <w:tbl>
      <w:tblPr>
        <w:tblW w:w="102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348"/>
        <w:gridCol w:w="778"/>
        <w:gridCol w:w="1274"/>
        <w:gridCol w:w="992"/>
        <w:gridCol w:w="850"/>
        <w:gridCol w:w="851"/>
        <w:gridCol w:w="1134"/>
        <w:gridCol w:w="1134"/>
        <w:gridCol w:w="1134"/>
      </w:tblGrid>
      <w:tr w:rsidR="007775AE" w:rsidRPr="0098268C" w14:paraId="042EFFDC" w14:textId="77777777" w:rsidTr="00C21C7C">
        <w:trPr>
          <w:trHeight w:val="1949"/>
        </w:trPr>
        <w:tc>
          <w:tcPr>
            <w:tcW w:w="710" w:type="dxa"/>
          </w:tcPr>
          <w:p w14:paraId="41DD4FC0" w14:textId="77777777" w:rsidR="007775AE" w:rsidRDefault="007775AE" w:rsidP="00C21C7C">
            <w:pPr>
              <w:spacing w:line="240" w:lineRule="auto"/>
              <w:jc w:val="center"/>
              <w:rPr>
                <w:rFonts w:ascii="Times New Roman" w:hAnsi="Times New Roman"/>
                <w:b/>
                <w:bCs/>
                <w:sz w:val="24"/>
                <w:szCs w:val="24"/>
              </w:rPr>
            </w:pPr>
            <w:r>
              <w:rPr>
                <w:rFonts w:ascii="Times New Roman" w:hAnsi="Times New Roman"/>
                <w:b/>
                <w:bCs/>
                <w:sz w:val="24"/>
                <w:szCs w:val="24"/>
              </w:rPr>
              <w:t>№</w:t>
            </w:r>
          </w:p>
          <w:p w14:paraId="62495A4E" w14:textId="77777777" w:rsidR="007775AE" w:rsidRPr="00D5027E" w:rsidRDefault="007775AE" w:rsidP="00C21C7C">
            <w:pPr>
              <w:spacing w:line="240" w:lineRule="auto"/>
              <w:jc w:val="center"/>
              <w:rPr>
                <w:rFonts w:ascii="Times New Roman" w:hAnsi="Times New Roman"/>
                <w:b/>
                <w:bCs/>
                <w:sz w:val="24"/>
                <w:szCs w:val="24"/>
              </w:rPr>
            </w:pPr>
            <w:r>
              <w:rPr>
                <w:rFonts w:ascii="Times New Roman" w:hAnsi="Times New Roman"/>
                <w:b/>
                <w:bCs/>
                <w:sz w:val="24"/>
                <w:szCs w:val="24"/>
              </w:rPr>
              <w:t>з/п</w:t>
            </w:r>
          </w:p>
        </w:tc>
        <w:tc>
          <w:tcPr>
            <w:tcW w:w="2126" w:type="dxa"/>
            <w:gridSpan w:val="2"/>
          </w:tcPr>
          <w:p w14:paraId="331A4F35" w14:textId="77777777" w:rsidR="007775AE" w:rsidRPr="00D5027E" w:rsidRDefault="007775AE" w:rsidP="00C21C7C">
            <w:pPr>
              <w:spacing w:line="240" w:lineRule="auto"/>
              <w:jc w:val="center"/>
              <w:rPr>
                <w:rFonts w:ascii="Times New Roman" w:hAnsi="Times New Roman"/>
                <w:b/>
                <w:bCs/>
                <w:sz w:val="24"/>
                <w:szCs w:val="24"/>
              </w:rPr>
            </w:pPr>
          </w:p>
          <w:p w14:paraId="135D7B2C" w14:textId="77777777" w:rsidR="007775AE" w:rsidRPr="0098268C" w:rsidRDefault="007775AE" w:rsidP="00C21C7C">
            <w:pPr>
              <w:spacing w:line="240" w:lineRule="auto"/>
              <w:jc w:val="center"/>
              <w:rPr>
                <w:rFonts w:ascii="Times New Roman" w:hAnsi="Times New Roman"/>
                <w:b/>
                <w:bCs/>
                <w:sz w:val="24"/>
                <w:szCs w:val="24"/>
              </w:rPr>
            </w:pPr>
          </w:p>
          <w:p w14:paraId="044B1570" w14:textId="77777777" w:rsidR="007775AE" w:rsidRPr="0098268C" w:rsidRDefault="007775AE" w:rsidP="00C21C7C">
            <w:pPr>
              <w:spacing w:line="240" w:lineRule="auto"/>
              <w:jc w:val="center"/>
              <w:rPr>
                <w:rFonts w:ascii="Times New Roman" w:hAnsi="Times New Roman"/>
                <w:b/>
                <w:bCs/>
                <w:sz w:val="24"/>
                <w:szCs w:val="24"/>
              </w:rPr>
            </w:pPr>
            <w:r w:rsidRPr="0098268C">
              <w:rPr>
                <w:rFonts w:ascii="Times New Roman" w:hAnsi="Times New Roman"/>
                <w:b/>
                <w:bCs/>
                <w:sz w:val="24"/>
                <w:szCs w:val="24"/>
              </w:rPr>
              <w:t>Найменування товару</w:t>
            </w:r>
            <w:r>
              <w:rPr>
                <w:rFonts w:ascii="Times New Roman" w:hAnsi="Times New Roman"/>
                <w:b/>
                <w:bCs/>
                <w:sz w:val="24"/>
                <w:szCs w:val="24"/>
              </w:rPr>
              <w:t xml:space="preserve"> </w:t>
            </w:r>
          </w:p>
        </w:tc>
        <w:tc>
          <w:tcPr>
            <w:tcW w:w="1274" w:type="dxa"/>
            <w:vAlign w:val="center"/>
          </w:tcPr>
          <w:p w14:paraId="4F8223FB" w14:textId="77777777" w:rsidR="007775AE" w:rsidRPr="0098268C" w:rsidRDefault="007775AE" w:rsidP="00C21C7C">
            <w:pPr>
              <w:ind w:left="-108" w:right="-108"/>
              <w:jc w:val="center"/>
              <w:rPr>
                <w:rFonts w:ascii="Times New Roman" w:hAnsi="Times New Roman"/>
                <w:b/>
                <w:bCs/>
                <w:sz w:val="24"/>
                <w:szCs w:val="24"/>
              </w:rPr>
            </w:pPr>
            <w:r w:rsidRPr="0098268C">
              <w:rPr>
                <w:rFonts w:ascii="Times New Roman" w:hAnsi="Times New Roman"/>
                <w:b/>
                <w:bCs/>
                <w:sz w:val="24"/>
                <w:szCs w:val="24"/>
              </w:rPr>
              <w:t>Виробник, країна походження</w:t>
            </w:r>
          </w:p>
        </w:tc>
        <w:tc>
          <w:tcPr>
            <w:tcW w:w="992" w:type="dxa"/>
            <w:vAlign w:val="center"/>
          </w:tcPr>
          <w:p w14:paraId="4EAB3A29" w14:textId="77777777" w:rsidR="007775AE" w:rsidRPr="0098268C" w:rsidRDefault="007775AE" w:rsidP="00C21C7C">
            <w:pPr>
              <w:ind w:left="-107" w:right="-126"/>
              <w:jc w:val="center"/>
              <w:rPr>
                <w:rFonts w:ascii="Times New Roman" w:hAnsi="Times New Roman"/>
                <w:b/>
                <w:bCs/>
                <w:sz w:val="24"/>
                <w:szCs w:val="24"/>
              </w:rPr>
            </w:pPr>
            <w:r w:rsidRPr="0098268C">
              <w:rPr>
                <w:rFonts w:ascii="Times New Roman" w:hAnsi="Times New Roman"/>
                <w:b/>
                <w:bCs/>
                <w:sz w:val="24"/>
                <w:szCs w:val="24"/>
              </w:rPr>
              <w:t>Одиниця виміру</w:t>
            </w:r>
          </w:p>
        </w:tc>
        <w:tc>
          <w:tcPr>
            <w:tcW w:w="850" w:type="dxa"/>
            <w:vAlign w:val="center"/>
          </w:tcPr>
          <w:p w14:paraId="19E318E7" w14:textId="77777777" w:rsidR="007775AE" w:rsidRPr="0098268C" w:rsidRDefault="007775AE" w:rsidP="00C21C7C">
            <w:pPr>
              <w:ind w:left="-108" w:right="-108"/>
              <w:jc w:val="center"/>
              <w:rPr>
                <w:rFonts w:ascii="Times New Roman" w:hAnsi="Times New Roman"/>
                <w:b/>
                <w:bCs/>
                <w:sz w:val="24"/>
                <w:szCs w:val="24"/>
              </w:rPr>
            </w:pPr>
            <w:r w:rsidRPr="0098268C">
              <w:rPr>
                <w:rFonts w:ascii="Times New Roman" w:hAnsi="Times New Roman"/>
                <w:b/>
                <w:bCs/>
                <w:sz w:val="24"/>
                <w:szCs w:val="24"/>
              </w:rPr>
              <w:t>Кількість</w:t>
            </w:r>
          </w:p>
        </w:tc>
        <w:tc>
          <w:tcPr>
            <w:tcW w:w="851" w:type="dxa"/>
          </w:tcPr>
          <w:p w14:paraId="383F1FDF" w14:textId="77777777" w:rsidR="007775AE" w:rsidRPr="0098268C" w:rsidRDefault="007775AE" w:rsidP="00C21C7C">
            <w:pPr>
              <w:ind w:left="-65" w:right="-126"/>
              <w:jc w:val="center"/>
              <w:rPr>
                <w:rFonts w:ascii="Times New Roman" w:hAnsi="Times New Roman"/>
                <w:b/>
                <w:bCs/>
                <w:sz w:val="24"/>
                <w:szCs w:val="24"/>
              </w:rPr>
            </w:pPr>
            <w:r w:rsidRPr="0098268C">
              <w:rPr>
                <w:rFonts w:ascii="Times New Roman" w:hAnsi="Times New Roman"/>
                <w:b/>
                <w:bCs/>
                <w:sz w:val="24"/>
                <w:szCs w:val="24"/>
              </w:rPr>
              <w:t xml:space="preserve">Ціна за одиницю </w:t>
            </w:r>
            <w:r>
              <w:rPr>
                <w:rFonts w:ascii="Times New Roman" w:hAnsi="Times New Roman"/>
                <w:b/>
                <w:bCs/>
                <w:sz w:val="24"/>
                <w:szCs w:val="24"/>
              </w:rPr>
              <w:t>бе</w:t>
            </w:r>
            <w:r w:rsidRPr="0098268C">
              <w:rPr>
                <w:rFonts w:ascii="Times New Roman" w:hAnsi="Times New Roman"/>
                <w:b/>
                <w:bCs/>
                <w:sz w:val="24"/>
                <w:szCs w:val="24"/>
              </w:rPr>
              <w:t>з ПДВ, грн.</w:t>
            </w:r>
          </w:p>
        </w:tc>
        <w:tc>
          <w:tcPr>
            <w:tcW w:w="1134" w:type="dxa"/>
          </w:tcPr>
          <w:p w14:paraId="68B69290" w14:textId="77777777" w:rsidR="007775AE" w:rsidRPr="0098268C" w:rsidRDefault="007775AE" w:rsidP="00C21C7C">
            <w:pPr>
              <w:ind w:left="-65" w:right="-126"/>
              <w:jc w:val="center"/>
              <w:rPr>
                <w:rFonts w:ascii="Times New Roman" w:hAnsi="Times New Roman"/>
                <w:b/>
                <w:bCs/>
                <w:sz w:val="24"/>
                <w:szCs w:val="24"/>
              </w:rPr>
            </w:pPr>
            <w:r w:rsidRPr="0098268C">
              <w:rPr>
                <w:rFonts w:ascii="Times New Roman" w:hAnsi="Times New Roman"/>
                <w:b/>
                <w:bCs/>
                <w:sz w:val="24"/>
                <w:szCs w:val="24"/>
              </w:rPr>
              <w:t>Ціна за одиницю з ПДВ, грн.</w:t>
            </w:r>
          </w:p>
        </w:tc>
        <w:tc>
          <w:tcPr>
            <w:tcW w:w="1134" w:type="dxa"/>
            <w:vAlign w:val="center"/>
          </w:tcPr>
          <w:p w14:paraId="3F219560" w14:textId="77777777" w:rsidR="007775AE" w:rsidRPr="0098268C" w:rsidRDefault="007775AE" w:rsidP="00C21C7C">
            <w:pPr>
              <w:ind w:left="-65" w:right="-126"/>
              <w:jc w:val="center"/>
              <w:rPr>
                <w:rFonts w:ascii="Times New Roman" w:hAnsi="Times New Roman"/>
                <w:b/>
                <w:bCs/>
                <w:sz w:val="24"/>
                <w:szCs w:val="24"/>
              </w:rPr>
            </w:pPr>
            <w:r w:rsidRPr="0098268C">
              <w:rPr>
                <w:rFonts w:ascii="Times New Roman" w:hAnsi="Times New Roman"/>
                <w:b/>
                <w:bCs/>
                <w:sz w:val="24"/>
                <w:szCs w:val="24"/>
              </w:rPr>
              <w:t xml:space="preserve">Сума </w:t>
            </w:r>
            <w:r>
              <w:rPr>
                <w:rFonts w:ascii="Times New Roman" w:hAnsi="Times New Roman"/>
                <w:b/>
                <w:bCs/>
                <w:sz w:val="24"/>
                <w:szCs w:val="24"/>
              </w:rPr>
              <w:t>бе</w:t>
            </w:r>
            <w:r w:rsidRPr="0098268C">
              <w:rPr>
                <w:rFonts w:ascii="Times New Roman" w:hAnsi="Times New Roman"/>
                <w:b/>
                <w:bCs/>
                <w:sz w:val="24"/>
                <w:szCs w:val="24"/>
              </w:rPr>
              <w:t>з ПДВ, грн.</w:t>
            </w:r>
          </w:p>
        </w:tc>
        <w:tc>
          <w:tcPr>
            <w:tcW w:w="1134" w:type="dxa"/>
            <w:vAlign w:val="center"/>
          </w:tcPr>
          <w:p w14:paraId="066C4F68" w14:textId="77777777" w:rsidR="007775AE" w:rsidRPr="0098268C" w:rsidRDefault="007775AE" w:rsidP="00C21C7C">
            <w:pPr>
              <w:ind w:left="-110" w:right="-52"/>
              <w:jc w:val="center"/>
              <w:rPr>
                <w:rFonts w:ascii="Times New Roman" w:hAnsi="Times New Roman"/>
                <w:b/>
                <w:bCs/>
                <w:sz w:val="24"/>
                <w:szCs w:val="24"/>
              </w:rPr>
            </w:pPr>
            <w:r w:rsidRPr="0098268C">
              <w:rPr>
                <w:rFonts w:ascii="Times New Roman" w:hAnsi="Times New Roman"/>
                <w:b/>
                <w:bCs/>
                <w:sz w:val="24"/>
                <w:szCs w:val="24"/>
              </w:rPr>
              <w:t>Сума з ПДВ, грн.</w:t>
            </w:r>
          </w:p>
        </w:tc>
      </w:tr>
      <w:tr w:rsidR="007775AE" w:rsidRPr="0098268C" w14:paraId="7C2EF825" w14:textId="77777777" w:rsidTr="00C21C7C">
        <w:trPr>
          <w:trHeight w:val="101"/>
        </w:trPr>
        <w:tc>
          <w:tcPr>
            <w:tcW w:w="710" w:type="dxa"/>
            <w:tcBorders>
              <w:bottom w:val="single" w:sz="4" w:space="0" w:color="auto"/>
            </w:tcBorders>
          </w:tcPr>
          <w:p w14:paraId="1A1A3B72" w14:textId="77777777" w:rsidR="007775AE" w:rsidRPr="0098268C" w:rsidRDefault="007775AE" w:rsidP="00C21C7C">
            <w:pPr>
              <w:tabs>
                <w:tab w:val="left" w:pos="0"/>
              </w:tabs>
              <w:spacing w:line="240" w:lineRule="auto"/>
              <w:jc w:val="both"/>
              <w:rPr>
                <w:rFonts w:ascii="Times New Roman" w:hAnsi="Times New Roman"/>
                <w:b/>
                <w:bCs/>
                <w:sz w:val="24"/>
                <w:szCs w:val="24"/>
              </w:rPr>
            </w:pPr>
          </w:p>
        </w:tc>
        <w:tc>
          <w:tcPr>
            <w:tcW w:w="2126" w:type="dxa"/>
            <w:gridSpan w:val="2"/>
            <w:tcBorders>
              <w:bottom w:val="single" w:sz="4" w:space="0" w:color="auto"/>
            </w:tcBorders>
          </w:tcPr>
          <w:p w14:paraId="7B673171" w14:textId="77777777" w:rsidR="007775AE" w:rsidRPr="0098268C" w:rsidRDefault="007775AE" w:rsidP="00C21C7C">
            <w:pPr>
              <w:tabs>
                <w:tab w:val="left" w:pos="0"/>
              </w:tabs>
              <w:spacing w:line="240" w:lineRule="auto"/>
              <w:jc w:val="both"/>
              <w:rPr>
                <w:rFonts w:ascii="Times New Roman" w:hAnsi="Times New Roman"/>
                <w:b/>
                <w:bCs/>
                <w:sz w:val="24"/>
                <w:szCs w:val="24"/>
              </w:rPr>
            </w:pPr>
          </w:p>
        </w:tc>
        <w:tc>
          <w:tcPr>
            <w:tcW w:w="1274" w:type="dxa"/>
          </w:tcPr>
          <w:p w14:paraId="40E0C29F" w14:textId="77777777" w:rsidR="007775AE" w:rsidRPr="0098268C" w:rsidRDefault="007775AE" w:rsidP="00C21C7C">
            <w:pPr>
              <w:tabs>
                <w:tab w:val="left" w:pos="0"/>
              </w:tabs>
              <w:spacing w:line="240" w:lineRule="auto"/>
              <w:jc w:val="both"/>
              <w:rPr>
                <w:rFonts w:ascii="Times New Roman" w:hAnsi="Times New Roman"/>
                <w:b/>
                <w:bCs/>
                <w:sz w:val="24"/>
                <w:szCs w:val="24"/>
              </w:rPr>
            </w:pPr>
          </w:p>
        </w:tc>
        <w:tc>
          <w:tcPr>
            <w:tcW w:w="992" w:type="dxa"/>
            <w:vAlign w:val="center"/>
          </w:tcPr>
          <w:p w14:paraId="0997304C" w14:textId="77777777" w:rsidR="007775AE" w:rsidRPr="0098268C" w:rsidRDefault="007775AE" w:rsidP="00C21C7C">
            <w:pPr>
              <w:spacing w:line="240" w:lineRule="auto"/>
              <w:jc w:val="center"/>
              <w:rPr>
                <w:rFonts w:ascii="Times New Roman" w:hAnsi="Times New Roman"/>
                <w:b/>
                <w:bCs/>
                <w:sz w:val="24"/>
                <w:szCs w:val="24"/>
              </w:rPr>
            </w:pPr>
          </w:p>
        </w:tc>
        <w:tc>
          <w:tcPr>
            <w:tcW w:w="850" w:type="dxa"/>
          </w:tcPr>
          <w:p w14:paraId="0824819E" w14:textId="77777777" w:rsidR="007775AE" w:rsidRPr="0098268C" w:rsidRDefault="007775AE" w:rsidP="00C21C7C">
            <w:pPr>
              <w:spacing w:line="240" w:lineRule="auto"/>
              <w:jc w:val="center"/>
              <w:rPr>
                <w:rFonts w:ascii="Times New Roman" w:hAnsi="Times New Roman"/>
                <w:b/>
                <w:bCs/>
                <w:sz w:val="24"/>
                <w:szCs w:val="24"/>
              </w:rPr>
            </w:pPr>
          </w:p>
        </w:tc>
        <w:tc>
          <w:tcPr>
            <w:tcW w:w="851" w:type="dxa"/>
          </w:tcPr>
          <w:p w14:paraId="7B8D521A" w14:textId="77777777" w:rsidR="007775AE" w:rsidRPr="0098268C" w:rsidRDefault="007775AE" w:rsidP="00C21C7C">
            <w:pPr>
              <w:spacing w:line="240" w:lineRule="auto"/>
              <w:jc w:val="center"/>
              <w:rPr>
                <w:rFonts w:ascii="Times New Roman" w:hAnsi="Times New Roman"/>
                <w:b/>
                <w:bCs/>
                <w:sz w:val="24"/>
                <w:szCs w:val="24"/>
              </w:rPr>
            </w:pPr>
          </w:p>
        </w:tc>
        <w:tc>
          <w:tcPr>
            <w:tcW w:w="1134" w:type="dxa"/>
          </w:tcPr>
          <w:p w14:paraId="7793A920" w14:textId="77777777" w:rsidR="007775AE" w:rsidRPr="0098268C" w:rsidRDefault="007775AE" w:rsidP="00C21C7C">
            <w:pPr>
              <w:spacing w:line="240" w:lineRule="auto"/>
              <w:jc w:val="center"/>
              <w:rPr>
                <w:rFonts w:ascii="Times New Roman" w:hAnsi="Times New Roman"/>
                <w:b/>
                <w:bCs/>
                <w:sz w:val="24"/>
                <w:szCs w:val="24"/>
              </w:rPr>
            </w:pPr>
          </w:p>
        </w:tc>
        <w:tc>
          <w:tcPr>
            <w:tcW w:w="1134" w:type="dxa"/>
          </w:tcPr>
          <w:p w14:paraId="76CC303A" w14:textId="77777777" w:rsidR="007775AE" w:rsidRPr="0098268C" w:rsidRDefault="007775AE" w:rsidP="00C21C7C">
            <w:pPr>
              <w:spacing w:line="240" w:lineRule="auto"/>
              <w:jc w:val="center"/>
              <w:rPr>
                <w:rFonts w:ascii="Times New Roman" w:hAnsi="Times New Roman"/>
                <w:b/>
                <w:bCs/>
                <w:sz w:val="24"/>
                <w:szCs w:val="24"/>
              </w:rPr>
            </w:pPr>
          </w:p>
        </w:tc>
        <w:tc>
          <w:tcPr>
            <w:tcW w:w="1134" w:type="dxa"/>
          </w:tcPr>
          <w:p w14:paraId="126307CD" w14:textId="77777777" w:rsidR="007775AE" w:rsidRPr="0098268C" w:rsidRDefault="007775AE" w:rsidP="00C21C7C">
            <w:pPr>
              <w:spacing w:line="240" w:lineRule="auto"/>
              <w:jc w:val="center"/>
              <w:rPr>
                <w:rFonts w:ascii="Times New Roman" w:hAnsi="Times New Roman"/>
                <w:b/>
                <w:bCs/>
                <w:sz w:val="24"/>
                <w:szCs w:val="24"/>
              </w:rPr>
            </w:pPr>
          </w:p>
        </w:tc>
      </w:tr>
      <w:tr w:rsidR="007775AE" w:rsidRPr="0098268C" w14:paraId="23DB4730" w14:textId="77777777" w:rsidTr="00C21C7C">
        <w:trPr>
          <w:trHeight w:val="277"/>
        </w:trPr>
        <w:tc>
          <w:tcPr>
            <w:tcW w:w="710" w:type="dxa"/>
            <w:tcBorders>
              <w:right w:val="nil"/>
            </w:tcBorders>
          </w:tcPr>
          <w:p w14:paraId="30F297E2" w14:textId="77777777" w:rsidR="007775AE" w:rsidRPr="0098268C" w:rsidRDefault="007775AE" w:rsidP="00C21C7C">
            <w:pPr>
              <w:spacing w:line="240" w:lineRule="auto"/>
              <w:rPr>
                <w:rFonts w:ascii="Times New Roman" w:hAnsi="Times New Roman"/>
                <w:b/>
                <w:bCs/>
                <w:sz w:val="24"/>
                <w:szCs w:val="24"/>
              </w:rPr>
            </w:pPr>
          </w:p>
        </w:tc>
        <w:tc>
          <w:tcPr>
            <w:tcW w:w="1348" w:type="dxa"/>
            <w:tcBorders>
              <w:right w:val="nil"/>
            </w:tcBorders>
          </w:tcPr>
          <w:p w14:paraId="65B97711" w14:textId="77777777" w:rsidR="007775AE" w:rsidRPr="0098268C" w:rsidRDefault="007775AE" w:rsidP="00C21C7C">
            <w:pPr>
              <w:spacing w:line="240" w:lineRule="auto"/>
              <w:rPr>
                <w:rFonts w:ascii="Times New Roman" w:hAnsi="Times New Roman"/>
                <w:b/>
                <w:bCs/>
                <w:sz w:val="24"/>
                <w:szCs w:val="24"/>
              </w:rPr>
            </w:pPr>
          </w:p>
        </w:tc>
        <w:tc>
          <w:tcPr>
            <w:tcW w:w="778" w:type="dxa"/>
            <w:tcBorders>
              <w:left w:val="nil"/>
              <w:right w:val="nil"/>
            </w:tcBorders>
          </w:tcPr>
          <w:p w14:paraId="1719A956" w14:textId="77777777" w:rsidR="007775AE" w:rsidRPr="0098268C" w:rsidRDefault="007775AE" w:rsidP="00C21C7C">
            <w:pPr>
              <w:spacing w:line="240" w:lineRule="auto"/>
              <w:rPr>
                <w:rFonts w:ascii="Times New Roman" w:hAnsi="Times New Roman"/>
                <w:b/>
                <w:bCs/>
                <w:sz w:val="24"/>
                <w:szCs w:val="24"/>
              </w:rPr>
            </w:pPr>
          </w:p>
        </w:tc>
        <w:tc>
          <w:tcPr>
            <w:tcW w:w="6235" w:type="dxa"/>
            <w:gridSpan w:val="6"/>
            <w:tcBorders>
              <w:left w:val="nil"/>
            </w:tcBorders>
            <w:vAlign w:val="center"/>
          </w:tcPr>
          <w:p w14:paraId="4E81F9C5" w14:textId="77777777" w:rsidR="007775AE" w:rsidRPr="0098268C" w:rsidRDefault="007775AE" w:rsidP="00C21C7C">
            <w:pPr>
              <w:spacing w:line="240" w:lineRule="auto"/>
              <w:rPr>
                <w:rFonts w:ascii="Times New Roman" w:hAnsi="Times New Roman"/>
                <w:b/>
                <w:bCs/>
                <w:sz w:val="24"/>
                <w:szCs w:val="24"/>
              </w:rPr>
            </w:pPr>
            <w:r w:rsidRPr="0098268C">
              <w:rPr>
                <w:rFonts w:ascii="Times New Roman" w:hAnsi="Times New Roman"/>
                <w:b/>
                <w:bCs/>
                <w:sz w:val="24"/>
                <w:szCs w:val="24"/>
              </w:rPr>
              <w:t>Вартість пропозиції без ПДВ, грн. (прописом)</w:t>
            </w:r>
          </w:p>
        </w:tc>
        <w:tc>
          <w:tcPr>
            <w:tcW w:w="1134" w:type="dxa"/>
          </w:tcPr>
          <w:p w14:paraId="6B57D6E0" w14:textId="77777777" w:rsidR="007775AE" w:rsidRPr="0098268C" w:rsidRDefault="007775AE" w:rsidP="00C21C7C">
            <w:pPr>
              <w:spacing w:line="240" w:lineRule="auto"/>
              <w:jc w:val="center"/>
              <w:rPr>
                <w:rFonts w:ascii="Times New Roman" w:hAnsi="Times New Roman"/>
                <w:b/>
                <w:bCs/>
                <w:sz w:val="24"/>
                <w:szCs w:val="24"/>
              </w:rPr>
            </w:pPr>
          </w:p>
        </w:tc>
      </w:tr>
      <w:tr w:rsidR="007775AE" w:rsidRPr="0098268C" w14:paraId="0262A933" w14:textId="77777777" w:rsidTr="00C21C7C">
        <w:trPr>
          <w:trHeight w:val="277"/>
        </w:trPr>
        <w:tc>
          <w:tcPr>
            <w:tcW w:w="710" w:type="dxa"/>
            <w:tcBorders>
              <w:bottom w:val="single" w:sz="4" w:space="0" w:color="auto"/>
              <w:right w:val="nil"/>
            </w:tcBorders>
          </w:tcPr>
          <w:p w14:paraId="2E46C100" w14:textId="77777777" w:rsidR="007775AE" w:rsidRPr="0098268C" w:rsidRDefault="007775AE" w:rsidP="00C21C7C">
            <w:pPr>
              <w:spacing w:line="240" w:lineRule="auto"/>
              <w:rPr>
                <w:rFonts w:ascii="Times New Roman" w:hAnsi="Times New Roman"/>
                <w:b/>
                <w:sz w:val="24"/>
                <w:szCs w:val="24"/>
              </w:rPr>
            </w:pPr>
          </w:p>
        </w:tc>
        <w:tc>
          <w:tcPr>
            <w:tcW w:w="1348" w:type="dxa"/>
            <w:tcBorders>
              <w:bottom w:val="single" w:sz="4" w:space="0" w:color="auto"/>
              <w:right w:val="nil"/>
            </w:tcBorders>
          </w:tcPr>
          <w:p w14:paraId="6B66D831" w14:textId="77777777" w:rsidR="007775AE" w:rsidRPr="0098268C" w:rsidRDefault="007775AE" w:rsidP="00C21C7C">
            <w:pPr>
              <w:spacing w:line="240" w:lineRule="auto"/>
              <w:rPr>
                <w:rFonts w:ascii="Times New Roman" w:hAnsi="Times New Roman"/>
                <w:b/>
                <w:sz w:val="24"/>
                <w:szCs w:val="24"/>
              </w:rPr>
            </w:pPr>
          </w:p>
        </w:tc>
        <w:tc>
          <w:tcPr>
            <w:tcW w:w="778" w:type="dxa"/>
            <w:tcBorders>
              <w:left w:val="nil"/>
              <w:bottom w:val="single" w:sz="4" w:space="0" w:color="auto"/>
              <w:right w:val="nil"/>
            </w:tcBorders>
          </w:tcPr>
          <w:p w14:paraId="6380BCAB" w14:textId="77777777" w:rsidR="007775AE" w:rsidRPr="0098268C" w:rsidRDefault="007775AE" w:rsidP="00C21C7C">
            <w:pPr>
              <w:spacing w:line="240" w:lineRule="auto"/>
              <w:rPr>
                <w:rFonts w:ascii="Times New Roman" w:hAnsi="Times New Roman"/>
                <w:b/>
                <w:sz w:val="24"/>
                <w:szCs w:val="24"/>
              </w:rPr>
            </w:pPr>
          </w:p>
        </w:tc>
        <w:tc>
          <w:tcPr>
            <w:tcW w:w="6235" w:type="dxa"/>
            <w:gridSpan w:val="6"/>
            <w:tcBorders>
              <w:left w:val="nil"/>
            </w:tcBorders>
            <w:vAlign w:val="center"/>
          </w:tcPr>
          <w:p w14:paraId="5CD2E97A" w14:textId="77777777" w:rsidR="007775AE" w:rsidRPr="0098268C" w:rsidRDefault="007775AE" w:rsidP="00C21C7C">
            <w:pPr>
              <w:spacing w:line="240" w:lineRule="auto"/>
              <w:rPr>
                <w:rFonts w:ascii="Times New Roman" w:hAnsi="Times New Roman"/>
                <w:b/>
                <w:bCs/>
                <w:sz w:val="24"/>
                <w:szCs w:val="24"/>
              </w:rPr>
            </w:pPr>
            <w:r w:rsidRPr="0098268C">
              <w:rPr>
                <w:rFonts w:ascii="Times New Roman" w:hAnsi="Times New Roman"/>
                <w:b/>
                <w:sz w:val="24"/>
                <w:szCs w:val="24"/>
              </w:rPr>
              <w:t>В тому числі ПДВ, грн. (прописом)</w:t>
            </w:r>
          </w:p>
        </w:tc>
        <w:tc>
          <w:tcPr>
            <w:tcW w:w="1134" w:type="dxa"/>
          </w:tcPr>
          <w:p w14:paraId="2253C2BE" w14:textId="77777777" w:rsidR="007775AE" w:rsidRPr="0098268C" w:rsidRDefault="007775AE" w:rsidP="00C21C7C">
            <w:pPr>
              <w:spacing w:line="240" w:lineRule="auto"/>
              <w:jc w:val="center"/>
              <w:rPr>
                <w:rFonts w:ascii="Times New Roman" w:hAnsi="Times New Roman"/>
                <w:b/>
                <w:bCs/>
                <w:sz w:val="24"/>
                <w:szCs w:val="24"/>
              </w:rPr>
            </w:pPr>
          </w:p>
        </w:tc>
      </w:tr>
      <w:tr w:rsidR="007775AE" w:rsidRPr="0098268C" w14:paraId="52AC7E8E" w14:textId="77777777" w:rsidTr="00C21C7C">
        <w:trPr>
          <w:trHeight w:val="155"/>
        </w:trPr>
        <w:tc>
          <w:tcPr>
            <w:tcW w:w="710" w:type="dxa"/>
            <w:tcBorders>
              <w:bottom w:val="single" w:sz="4" w:space="0" w:color="auto"/>
              <w:right w:val="nil"/>
            </w:tcBorders>
          </w:tcPr>
          <w:p w14:paraId="1E01C985" w14:textId="77777777" w:rsidR="007775AE" w:rsidRPr="0098268C" w:rsidRDefault="007775AE" w:rsidP="00C21C7C">
            <w:pPr>
              <w:spacing w:line="240" w:lineRule="auto"/>
              <w:rPr>
                <w:rFonts w:ascii="Times New Roman" w:hAnsi="Times New Roman"/>
                <w:b/>
                <w:bCs/>
                <w:sz w:val="24"/>
                <w:szCs w:val="24"/>
              </w:rPr>
            </w:pPr>
          </w:p>
        </w:tc>
        <w:tc>
          <w:tcPr>
            <w:tcW w:w="1348" w:type="dxa"/>
            <w:tcBorders>
              <w:bottom w:val="single" w:sz="4" w:space="0" w:color="auto"/>
              <w:right w:val="nil"/>
            </w:tcBorders>
          </w:tcPr>
          <w:p w14:paraId="459CAB71" w14:textId="77777777" w:rsidR="007775AE" w:rsidRPr="0098268C" w:rsidRDefault="007775AE" w:rsidP="00C21C7C">
            <w:pPr>
              <w:spacing w:line="240" w:lineRule="auto"/>
              <w:rPr>
                <w:rFonts w:ascii="Times New Roman" w:hAnsi="Times New Roman"/>
                <w:b/>
                <w:bCs/>
                <w:sz w:val="24"/>
                <w:szCs w:val="24"/>
              </w:rPr>
            </w:pPr>
          </w:p>
        </w:tc>
        <w:tc>
          <w:tcPr>
            <w:tcW w:w="778" w:type="dxa"/>
            <w:tcBorders>
              <w:left w:val="nil"/>
              <w:bottom w:val="single" w:sz="4" w:space="0" w:color="auto"/>
              <w:right w:val="nil"/>
            </w:tcBorders>
          </w:tcPr>
          <w:p w14:paraId="2669DA68" w14:textId="77777777" w:rsidR="007775AE" w:rsidRPr="0098268C" w:rsidRDefault="007775AE" w:rsidP="00C21C7C">
            <w:pPr>
              <w:spacing w:line="240" w:lineRule="auto"/>
              <w:rPr>
                <w:rFonts w:ascii="Times New Roman" w:hAnsi="Times New Roman"/>
                <w:b/>
                <w:bCs/>
                <w:sz w:val="24"/>
                <w:szCs w:val="24"/>
              </w:rPr>
            </w:pPr>
          </w:p>
        </w:tc>
        <w:tc>
          <w:tcPr>
            <w:tcW w:w="6235" w:type="dxa"/>
            <w:gridSpan w:val="6"/>
            <w:tcBorders>
              <w:left w:val="nil"/>
            </w:tcBorders>
            <w:vAlign w:val="center"/>
          </w:tcPr>
          <w:p w14:paraId="45EC7EC7" w14:textId="77777777" w:rsidR="007775AE" w:rsidRPr="00B36280" w:rsidRDefault="007775AE" w:rsidP="00C21C7C">
            <w:pPr>
              <w:spacing w:line="240" w:lineRule="auto"/>
              <w:rPr>
                <w:rFonts w:ascii="Times New Roman" w:hAnsi="Times New Roman"/>
                <w:b/>
                <w:bCs/>
                <w:sz w:val="24"/>
                <w:szCs w:val="24"/>
              </w:rPr>
            </w:pPr>
            <w:r w:rsidRPr="0098268C">
              <w:rPr>
                <w:rFonts w:ascii="Times New Roman" w:hAnsi="Times New Roman"/>
                <w:b/>
                <w:bCs/>
                <w:sz w:val="24"/>
                <w:szCs w:val="24"/>
              </w:rPr>
              <w:t>Вартість пропозиції з ПДВ, грн. (прописом)</w:t>
            </w:r>
          </w:p>
        </w:tc>
        <w:tc>
          <w:tcPr>
            <w:tcW w:w="1134" w:type="dxa"/>
          </w:tcPr>
          <w:p w14:paraId="1CC87E93" w14:textId="77777777" w:rsidR="007775AE" w:rsidRPr="0098268C" w:rsidRDefault="007775AE" w:rsidP="00C21C7C">
            <w:pPr>
              <w:spacing w:line="240" w:lineRule="auto"/>
              <w:jc w:val="center"/>
              <w:rPr>
                <w:rFonts w:ascii="Times New Roman" w:hAnsi="Times New Roman"/>
                <w:b/>
                <w:bCs/>
                <w:sz w:val="24"/>
                <w:szCs w:val="24"/>
              </w:rPr>
            </w:pPr>
          </w:p>
        </w:tc>
      </w:tr>
    </w:tbl>
    <w:p w14:paraId="3E7FED6B" w14:textId="77777777" w:rsidR="007775AE" w:rsidRPr="005D3A6B" w:rsidRDefault="007775AE" w:rsidP="007775AE">
      <w:pPr>
        <w:adjustRightInd w:val="0"/>
        <w:ind w:firstLine="709"/>
        <w:jc w:val="center"/>
        <w:rPr>
          <w:rFonts w:ascii="Times New Roman" w:hAnsi="Times New Roman"/>
          <w:b/>
          <w:sz w:val="24"/>
          <w:szCs w:val="24"/>
          <w:lang w:eastAsia="uk-UA"/>
        </w:rPr>
      </w:pPr>
    </w:p>
    <w:p w14:paraId="4CC407EC" w14:textId="77777777" w:rsidR="007775AE" w:rsidRPr="00B32D49" w:rsidRDefault="007775AE" w:rsidP="007775AE">
      <w:pPr>
        <w:widowControl w:val="0"/>
        <w:autoSpaceDE w:val="0"/>
        <w:spacing w:line="240" w:lineRule="auto"/>
        <w:jc w:val="both"/>
        <w:rPr>
          <w:rFonts w:ascii="Times New Roman" w:hAnsi="Times New Roman"/>
          <w:sz w:val="24"/>
          <w:szCs w:val="24"/>
        </w:rPr>
      </w:pPr>
    </w:p>
    <w:tbl>
      <w:tblPr>
        <w:tblpPr w:leftFromText="180" w:rightFromText="180" w:vertAnchor="text" w:horzAnchor="margin" w:tblpY="213"/>
        <w:tblW w:w="10173" w:type="dxa"/>
        <w:tblLayout w:type="fixed"/>
        <w:tblLook w:val="00A0" w:firstRow="1" w:lastRow="0" w:firstColumn="1" w:lastColumn="0" w:noHBand="0" w:noVBand="0"/>
      </w:tblPr>
      <w:tblGrid>
        <w:gridCol w:w="4644"/>
        <w:gridCol w:w="5529"/>
      </w:tblGrid>
      <w:tr w:rsidR="007775AE" w:rsidRPr="00B32D49" w14:paraId="2BAC2051" w14:textId="77777777" w:rsidTr="00C21C7C">
        <w:trPr>
          <w:trHeight w:val="339"/>
        </w:trPr>
        <w:tc>
          <w:tcPr>
            <w:tcW w:w="4644" w:type="dxa"/>
          </w:tcPr>
          <w:p w14:paraId="1770D1B6" w14:textId="77777777" w:rsidR="007775AE" w:rsidRPr="00B32D49" w:rsidRDefault="007775AE" w:rsidP="00C21C7C">
            <w:pPr>
              <w:spacing w:line="240" w:lineRule="auto"/>
              <w:jc w:val="center"/>
              <w:rPr>
                <w:rFonts w:ascii="Times New Roman" w:hAnsi="Times New Roman"/>
                <w:bCs/>
                <w:sz w:val="24"/>
                <w:szCs w:val="24"/>
              </w:rPr>
            </w:pPr>
            <w:r w:rsidRPr="00B32D49">
              <w:rPr>
                <w:rFonts w:ascii="Times New Roman" w:hAnsi="Times New Roman"/>
                <w:sz w:val="24"/>
                <w:szCs w:val="24"/>
              </w:rPr>
              <w:tab/>
            </w:r>
          </w:p>
          <w:p w14:paraId="5E29F8F3" w14:textId="77777777" w:rsidR="007775AE" w:rsidRPr="00B32D49" w:rsidRDefault="007775AE" w:rsidP="00C21C7C">
            <w:pPr>
              <w:ind w:left="-108"/>
              <w:jc w:val="both"/>
              <w:rPr>
                <w:rFonts w:ascii="Times New Roman" w:hAnsi="Times New Roman"/>
                <w:bCs/>
                <w:sz w:val="24"/>
                <w:szCs w:val="24"/>
              </w:rPr>
            </w:pPr>
          </w:p>
        </w:tc>
        <w:tc>
          <w:tcPr>
            <w:tcW w:w="5529" w:type="dxa"/>
          </w:tcPr>
          <w:p w14:paraId="0B406736" w14:textId="77777777" w:rsidR="007775AE" w:rsidRPr="00B32D49" w:rsidRDefault="007775AE" w:rsidP="00C21C7C">
            <w:pPr>
              <w:spacing w:line="240" w:lineRule="atLeast"/>
              <w:jc w:val="center"/>
              <w:rPr>
                <w:rFonts w:ascii="Times New Roman" w:hAnsi="Times New Roman"/>
                <w:b/>
                <w:sz w:val="24"/>
                <w:szCs w:val="24"/>
              </w:rPr>
            </w:pPr>
            <w:r w:rsidRPr="00B32D49">
              <w:rPr>
                <w:rFonts w:ascii="Times New Roman" w:hAnsi="Times New Roman"/>
                <w:b/>
                <w:sz w:val="24"/>
                <w:szCs w:val="24"/>
              </w:rPr>
              <w:t>Покупець:</w:t>
            </w:r>
          </w:p>
          <w:p w14:paraId="40C4296E" w14:textId="77777777" w:rsidR="007775AE" w:rsidRPr="00B32D49" w:rsidRDefault="007775AE" w:rsidP="00C21C7C">
            <w:pPr>
              <w:tabs>
                <w:tab w:val="left" w:pos="1134"/>
              </w:tabs>
              <w:spacing w:after="0" w:line="240" w:lineRule="auto"/>
              <w:rPr>
                <w:rFonts w:ascii="Times New Roman" w:hAnsi="Times New Roman"/>
                <w:sz w:val="24"/>
                <w:szCs w:val="24"/>
              </w:rPr>
            </w:pPr>
            <w:r w:rsidRPr="00B32D49">
              <w:rPr>
                <w:rFonts w:ascii="Times New Roman" w:hAnsi="Times New Roman"/>
                <w:b/>
                <w:sz w:val="24"/>
                <w:szCs w:val="24"/>
              </w:rPr>
              <w:t>Комунальне некомерційне підприємство «Запорізький регіональний протипухлинний центр» Запорізької обласної ради</w:t>
            </w:r>
          </w:p>
          <w:p w14:paraId="40763E3F" w14:textId="77777777" w:rsidR="007775AE" w:rsidRPr="00B32D49" w:rsidRDefault="007775AE" w:rsidP="00C21C7C">
            <w:pPr>
              <w:tabs>
                <w:tab w:val="left" w:pos="1134"/>
              </w:tabs>
              <w:spacing w:after="0" w:line="240" w:lineRule="auto"/>
              <w:rPr>
                <w:rFonts w:ascii="Times New Roman" w:hAnsi="Times New Roman"/>
                <w:sz w:val="24"/>
                <w:szCs w:val="24"/>
              </w:rPr>
            </w:pPr>
            <w:r w:rsidRPr="00B32D49">
              <w:rPr>
                <w:rFonts w:ascii="Times New Roman" w:hAnsi="Times New Roman"/>
                <w:sz w:val="24"/>
                <w:szCs w:val="24"/>
              </w:rPr>
              <w:t>Код ЄДПРОУ 02006691</w:t>
            </w:r>
          </w:p>
          <w:p w14:paraId="133ED633" w14:textId="77777777" w:rsidR="007775AE" w:rsidRPr="00B32D49" w:rsidRDefault="007775AE" w:rsidP="00C21C7C">
            <w:pPr>
              <w:tabs>
                <w:tab w:val="left" w:pos="1134"/>
              </w:tabs>
              <w:spacing w:after="0" w:line="240" w:lineRule="auto"/>
              <w:rPr>
                <w:rFonts w:ascii="Times New Roman" w:hAnsi="Times New Roman"/>
                <w:sz w:val="24"/>
                <w:szCs w:val="24"/>
              </w:rPr>
            </w:pPr>
            <w:smartTag w:uri="urn:schemas-microsoft-com:office:smarttags" w:element="metricconverter">
              <w:smartTagPr>
                <w:attr w:name="ProductID" w:val="69040, м"/>
              </w:smartTagPr>
              <w:r w:rsidRPr="00B32D49">
                <w:rPr>
                  <w:rFonts w:ascii="Times New Roman" w:hAnsi="Times New Roman"/>
                  <w:sz w:val="24"/>
                  <w:szCs w:val="24"/>
                </w:rPr>
                <w:t>69040, м</w:t>
              </w:r>
            </w:smartTag>
            <w:r w:rsidRPr="00B32D49">
              <w:rPr>
                <w:rFonts w:ascii="Times New Roman" w:hAnsi="Times New Roman"/>
                <w:sz w:val="24"/>
                <w:szCs w:val="24"/>
              </w:rPr>
              <w:t>. Запоріжжя, вул. Культурна, 177а</w:t>
            </w:r>
          </w:p>
          <w:p w14:paraId="6CAC17CD" w14:textId="77777777" w:rsidR="007775AE" w:rsidRPr="00B32D49" w:rsidRDefault="007775AE" w:rsidP="00C21C7C">
            <w:pPr>
              <w:spacing w:after="0" w:line="240" w:lineRule="auto"/>
              <w:rPr>
                <w:rFonts w:ascii="Times New Roman" w:hAnsi="Times New Roman"/>
                <w:bCs/>
                <w:sz w:val="24"/>
                <w:szCs w:val="24"/>
              </w:rPr>
            </w:pPr>
            <w:r w:rsidRPr="00B32D49">
              <w:rPr>
                <w:rFonts w:ascii="Times New Roman" w:hAnsi="Times New Roman"/>
                <w:bCs/>
                <w:sz w:val="24"/>
                <w:szCs w:val="24"/>
              </w:rPr>
              <w:t xml:space="preserve">р/р </w:t>
            </w:r>
            <w:r w:rsidRPr="00B32D49">
              <w:rPr>
                <w:rFonts w:ascii="Times New Roman" w:hAnsi="Times New Roman"/>
                <w:sz w:val="24"/>
                <w:szCs w:val="24"/>
              </w:rPr>
              <w:t xml:space="preserve"> UA593133990000026008055751503</w:t>
            </w:r>
          </w:p>
          <w:p w14:paraId="2119F2EF" w14:textId="77777777" w:rsidR="007775AE" w:rsidRPr="00B32D49" w:rsidRDefault="007775AE" w:rsidP="00C21C7C">
            <w:pPr>
              <w:spacing w:after="0" w:line="240" w:lineRule="auto"/>
              <w:rPr>
                <w:rFonts w:ascii="Times New Roman" w:hAnsi="Times New Roman"/>
                <w:bCs/>
                <w:sz w:val="24"/>
                <w:szCs w:val="24"/>
              </w:rPr>
            </w:pPr>
            <w:r w:rsidRPr="00B32D49">
              <w:rPr>
                <w:rFonts w:ascii="Times New Roman" w:hAnsi="Times New Roman"/>
                <w:bCs/>
                <w:sz w:val="24"/>
                <w:szCs w:val="24"/>
              </w:rPr>
              <w:t>в АТ КБ «ПриватБанк»</w:t>
            </w:r>
          </w:p>
          <w:p w14:paraId="7B897E2E" w14:textId="77777777" w:rsidR="007775AE" w:rsidRPr="00B32D49" w:rsidRDefault="007775AE" w:rsidP="00C21C7C">
            <w:pPr>
              <w:tabs>
                <w:tab w:val="left" w:pos="1134"/>
              </w:tabs>
              <w:spacing w:after="0" w:line="240" w:lineRule="auto"/>
              <w:jc w:val="both"/>
              <w:rPr>
                <w:rFonts w:ascii="Times New Roman" w:hAnsi="Times New Roman"/>
                <w:bCs/>
                <w:sz w:val="24"/>
                <w:szCs w:val="24"/>
              </w:rPr>
            </w:pPr>
            <w:r w:rsidRPr="00B32D49">
              <w:rPr>
                <w:rFonts w:ascii="Times New Roman" w:hAnsi="Times New Roman"/>
                <w:bCs/>
                <w:sz w:val="24"/>
                <w:szCs w:val="24"/>
              </w:rPr>
              <w:t>МФО 313399</w:t>
            </w:r>
          </w:p>
          <w:p w14:paraId="64BAB63A" w14:textId="77777777" w:rsidR="007775AE" w:rsidRPr="00B32D49" w:rsidRDefault="007775AE" w:rsidP="00C21C7C">
            <w:pPr>
              <w:tabs>
                <w:tab w:val="left" w:pos="1134"/>
              </w:tabs>
              <w:spacing w:after="0" w:line="240" w:lineRule="auto"/>
              <w:jc w:val="both"/>
              <w:rPr>
                <w:rFonts w:ascii="Times New Roman" w:hAnsi="Times New Roman"/>
                <w:sz w:val="24"/>
                <w:szCs w:val="24"/>
              </w:rPr>
            </w:pPr>
            <w:r w:rsidRPr="00B32D49">
              <w:rPr>
                <w:rFonts w:ascii="Times New Roman" w:hAnsi="Times New Roman"/>
                <w:bCs/>
                <w:sz w:val="24"/>
                <w:szCs w:val="24"/>
              </w:rPr>
              <w:t>ІПН 020066908277</w:t>
            </w:r>
          </w:p>
          <w:p w14:paraId="69EDB14D" w14:textId="77777777" w:rsidR="007775AE" w:rsidRPr="00B32D49" w:rsidRDefault="007775AE" w:rsidP="00C21C7C">
            <w:pPr>
              <w:spacing w:after="0" w:line="240" w:lineRule="auto"/>
              <w:rPr>
                <w:rFonts w:ascii="Times New Roman" w:hAnsi="Times New Roman"/>
                <w:bCs/>
                <w:sz w:val="24"/>
                <w:szCs w:val="24"/>
              </w:rPr>
            </w:pPr>
            <w:proofErr w:type="spellStart"/>
            <w:r w:rsidRPr="00B32D49">
              <w:rPr>
                <w:rFonts w:ascii="Times New Roman" w:hAnsi="Times New Roman"/>
                <w:bCs/>
                <w:sz w:val="24"/>
                <w:szCs w:val="24"/>
              </w:rPr>
              <w:t>Тел</w:t>
            </w:r>
            <w:proofErr w:type="spellEnd"/>
            <w:r w:rsidRPr="00B32D49">
              <w:rPr>
                <w:rFonts w:ascii="Times New Roman" w:hAnsi="Times New Roman"/>
                <w:bCs/>
                <w:sz w:val="24"/>
                <w:szCs w:val="24"/>
              </w:rPr>
              <w:t>./факс: 286-21-11, 286-21-13</w:t>
            </w:r>
          </w:p>
          <w:p w14:paraId="5EB7B5D5" w14:textId="77777777" w:rsidR="007775AE" w:rsidRPr="00B32D49" w:rsidRDefault="007775AE" w:rsidP="00C21C7C">
            <w:pPr>
              <w:tabs>
                <w:tab w:val="left" w:pos="1134"/>
              </w:tabs>
              <w:spacing w:after="0" w:line="240" w:lineRule="auto"/>
              <w:jc w:val="both"/>
              <w:rPr>
                <w:rFonts w:ascii="Times New Roman" w:hAnsi="Times New Roman"/>
                <w:sz w:val="24"/>
                <w:szCs w:val="24"/>
              </w:rPr>
            </w:pPr>
          </w:p>
          <w:p w14:paraId="48C78492" w14:textId="77777777" w:rsidR="007775AE" w:rsidRPr="00B32D49" w:rsidRDefault="007775AE" w:rsidP="00C21C7C">
            <w:pPr>
              <w:tabs>
                <w:tab w:val="left" w:pos="1134"/>
              </w:tabs>
              <w:spacing w:after="0" w:line="240" w:lineRule="auto"/>
              <w:jc w:val="both"/>
              <w:rPr>
                <w:rFonts w:ascii="Times New Roman" w:hAnsi="Times New Roman"/>
                <w:sz w:val="24"/>
                <w:szCs w:val="24"/>
              </w:rPr>
            </w:pPr>
          </w:p>
          <w:p w14:paraId="2935A6DD" w14:textId="77777777" w:rsidR="007775AE" w:rsidRPr="00211D5B" w:rsidRDefault="007775AE" w:rsidP="00C21C7C">
            <w:pPr>
              <w:tabs>
                <w:tab w:val="left" w:pos="1134"/>
              </w:tabs>
              <w:spacing w:after="0" w:line="240" w:lineRule="auto"/>
              <w:jc w:val="both"/>
              <w:rPr>
                <w:rFonts w:ascii="Times New Roman" w:hAnsi="Times New Roman"/>
                <w:sz w:val="24"/>
                <w:szCs w:val="24"/>
              </w:rPr>
            </w:pPr>
            <w:r>
              <w:rPr>
                <w:rFonts w:ascii="Times New Roman" w:hAnsi="Times New Roman"/>
                <w:sz w:val="24"/>
                <w:szCs w:val="24"/>
              </w:rPr>
              <w:t>Директор</w:t>
            </w:r>
          </w:p>
          <w:p w14:paraId="0A4F2D40" w14:textId="77777777" w:rsidR="007775AE" w:rsidRPr="00B32D49" w:rsidRDefault="007775AE" w:rsidP="00C21C7C">
            <w:pPr>
              <w:tabs>
                <w:tab w:val="left" w:pos="1134"/>
              </w:tabs>
              <w:spacing w:after="0" w:line="240" w:lineRule="auto"/>
              <w:jc w:val="both"/>
              <w:rPr>
                <w:rFonts w:ascii="Times New Roman" w:hAnsi="Times New Roman"/>
                <w:sz w:val="24"/>
                <w:szCs w:val="24"/>
              </w:rPr>
            </w:pPr>
          </w:p>
          <w:p w14:paraId="1A87B63C" w14:textId="77777777" w:rsidR="007775AE" w:rsidRPr="00211D5B" w:rsidRDefault="007775AE" w:rsidP="00C21C7C">
            <w:pPr>
              <w:spacing w:after="0"/>
              <w:ind w:left="72"/>
              <w:jc w:val="both"/>
              <w:rPr>
                <w:rFonts w:ascii="Times New Roman" w:hAnsi="Times New Roman"/>
                <w:bCs/>
                <w:i/>
                <w:sz w:val="24"/>
                <w:szCs w:val="24"/>
              </w:rPr>
            </w:pPr>
            <w:r w:rsidRPr="00B32D49">
              <w:rPr>
                <w:rFonts w:ascii="Times New Roman" w:hAnsi="Times New Roman"/>
                <w:sz w:val="24"/>
                <w:szCs w:val="24"/>
              </w:rPr>
              <w:t>______________</w:t>
            </w:r>
            <w:r>
              <w:rPr>
                <w:rFonts w:ascii="Times New Roman" w:hAnsi="Times New Roman"/>
                <w:b/>
                <w:sz w:val="24"/>
                <w:szCs w:val="24"/>
              </w:rPr>
              <w:t xml:space="preserve">М. Г. </w:t>
            </w:r>
            <w:proofErr w:type="spellStart"/>
            <w:r>
              <w:rPr>
                <w:rFonts w:ascii="Times New Roman" w:hAnsi="Times New Roman"/>
                <w:b/>
                <w:sz w:val="24"/>
                <w:szCs w:val="24"/>
              </w:rPr>
              <w:t>Єсаянц</w:t>
            </w:r>
            <w:proofErr w:type="spellEnd"/>
          </w:p>
          <w:p w14:paraId="6366E84C" w14:textId="77777777" w:rsidR="007775AE" w:rsidRPr="00B32D49" w:rsidRDefault="007775AE" w:rsidP="00C21C7C">
            <w:pPr>
              <w:spacing w:after="0"/>
              <w:ind w:left="72"/>
              <w:jc w:val="both"/>
              <w:rPr>
                <w:rFonts w:ascii="Times New Roman" w:hAnsi="Times New Roman"/>
                <w:b/>
                <w:bCs/>
                <w:sz w:val="24"/>
                <w:szCs w:val="24"/>
              </w:rPr>
            </w:pPr>
            <w:r w:rsidRPr="00B32D49">
              <w:rPr>
                <w:rFonts w:ascii="Times New Roman" w:hAnsi="Times New Roman"/>
                <w:b/>
                <w:bCs/>
                <w:sz w:val="24"/>
                <w:szCs w:val="24"/>
              </w:rPr>
              <w:t>М.П.</w:t>
            </w:r>
          </w:p>
          <w:p w14:paraId="7DEA96E7" w14:textId="77777777" w:rsidR="007775AE" w:rsidRPr="00B32D49" w:rsidRDefault="007775AE" w:rsidP="00C21C7C">
            <w:pPr>
              <w:spacing w:after="0"/>
              <w:ind w:left="72"/>
              <w:jc w:val="both"/>
              <w:rPr>
                <w:rFonts w:ascii="Times New Roman" w:hAnsi="Times New Roman"/>
                <w:bCs/>
                <w:i/>
                <w:sz w:val="24"/>
                <w:szCs w:val="24"/>
              </w:rPr>
            </w:pPr>
          </w:p>
        </w:tc>
      </w:tr>
    </w:tbl>
    <w:p w14:paraId="05609BC5" w14:textId="77777777" w:rsidR="007775AE" w:rsidRPr="00DA09FD" w:rsidRDefault="007775AE" w:rsidP="000631AC">
      <w:pPr>
        <w:pStyle w:val="aa"/>
        <w:ind w:firstLine="284"/>
        <w:jc w:val="both"/>
      </w:pPr>
    </w:p>
    <w:p w14:paraId="66448DF6" w14:textId="77777777" w:rsidR="00F87872" w:rsidRDefault="00F87872" w:rsidP="00084B45">
      <w:pPr>
        <w:spacing w:after="0" w:line="240" w:lineRule="auto"/>
        <w:ind w:left="5660" w:firstLine="700"/>
        <w:jc w:val="right"/>
        <w:rPr>
          <w:rFonts w:ascii="Times New Roman" w:eastAsia="Times New Roman" w:hAnsi="Times New Roman" w:cs="Times New Roman"/>
          <w:b/>
          <w:sz w:val="24"/>
          <w:szCs w:val="24"/>
        </w:rPr>
      </w:pPr>
    </w:p>
    <w:p w14:paraId="6F06F573" w14:textId="77777777" w:rsidR="00F87872" w:rsidRDefault="00F87872" w:rsidP="00084B45">
      <w:pPr>
        <w:spacing w:after="0" w:line="240" w:lineRule="auto"/>
        <w:ind w:left="5660" w:firstLine="700"/>
        <w:jc w:val="right"/>
        <w:rPr>
          <w:rFonts w:ascii="Times New Roman" w:eastAsia="Times New Roman" w:hAnsi="Times New Roman" w:cs="Times New Roman"/>
          <w:b/>
          <w:sz w:val="24"/>
          <w:szCs w:val="24"/>
        </w:rPr>
      </w:pPr>
    </w:p>
    <w:p w14:paraId="790329DF" w14:textId="77777777" w:rsidR="00F87872" w:rsidRDefault="00F87872" w:rsidP="00084B45">
      <w:pPr>
        <w:spacing w:after="0" w:line="240" w:lineRule="auto"/>
        <w:ind w:left="5660" w:firstLine="700"/>
        <w:jc w:val="right"/>
        <w:rPr>
          <w:rFonts w:ascii="Times New Roman" w:eastAsia="Times New Roman" w:hAnsi="Times New Roman" w:cs="Times New Roman"/>
          <w:b/>
          <w:sz w:val="24"/>
          <w:szCs w:val="24"/>
        </w:rPr>
      </w:pPr>
    </w:p>
    <w:p w14:paraId="096A3BD6" w14:textId="77777777" w:rsidR="00F87872" w:rsidRDefault="00F87872" w:rsidP="00084B45">
      <w:pPr>
        <w:spacing w:after="0" w:line="240" w:lineRule="auto"/>
        <w:ind w:left="5660" w:firstLine="700"/>
        <w:jc w:val="right"/>
        <w:rPr>
          <w:rFonts w:ascii="Times New Roman" w:eastAsia="Times New Roman" w:hAnsi="Times New Roman" w:cs="Times New Roman"/>
          <w:b/>
          <w:sz w:val="24"/>
          <w:szCs w:val="24"/>
        </w:rPr>
      </w:pPr>
    </w:p>
    <w:p w14:paraId="4B8642E7" w14:textId="77777777" w:rsidR="00A67BF9" w:rsidRDefault="00A67BF9" w:rsidP="00084B45">
      <w:pPr>
        <w:spacing w:after="0" w:line="240" w:lineRule="auto"/>
        <w:ind w:left="5660" w:firstLine="700"/>
        <w:jc w:val="right"/>
        <w:rPr>
          <w:rFonts w:ascii="Times New Roman" w:eastAsia="Times New Roman" w:hAnsi="Times New Roman" w:cs="Times New Roman"/>
          <w:b/>
          <w:sz w:val="24"/>
          <w:szCs w:val="24"/>
        </w:rPr>
      </w:pPr>
    </w:p>
    <w:p w14:paraId="78C180AA" w14:textId="77777777" w:rsidR="00F87872" w:rsidRDefault="00F87872" w:rsidP="00084B45">
      <w:pPr>
        <w:spacing w:after="0" w:line="240" w:lineRule="auto"/>
        <w:ind w:left="5660" w:firstLine="700"/>
        <w:jc w:val="right"/>
        <w:rPr>
          <w:rFonts w:ascii="Times New Roman" w:eastAsia="Times New Roman" w:hAnsi="Times New Roman" w:cs="Times New Roman"/>
          <w:b/>
          <w:sz w:val="24"/>
          <w:szCs w:val="24"/>
        </w:rPr>
      </w:pPr>
    </w:p>
    <w:p w14:paraId="3271F76A" w14:textId="77777777" w:rsidR="00F87872" w:rsidRDefault="00F87872" w:rsidP="00084B45">
      <w:pPr>
        <w:spacing w:after="0" w:line="240" w:lineRule="auto"/>
        <w:ind w:left="5660" w:firstLine="700"/>
        <w:jc w:val="right"/>
        <w:rPr>
          <w:rFonts w:ascii="Times New Roman" w:eastAsia="Times New Roman" w:hAnsi="Times New Roman" w:cs="Times New Roman"/>
          <w:b/>
          <w:sz w:val="24"/>
          <w:szCs w:val="24"/>
        </w:rPr>
      </w:pPr>
    </w:p>
    <w:p w14:paraId="592D6883" w14:textId="77777777" w:rsidR="00F87872" w:rsidRDefault="00F87872" w:rsidP="00084B45">
      <w:pPr>
        <w:spacing w:after="0" w:line="240" w:lineRule="auto"/>
        <w:ind w:left="5660" w:firstLine="700"/>
        <w:jc w:val="right"/>
        <w:rPr>
          <w:rFonts w:ascii="Times New Roman" w:eastAsia="Times New Roman" w:hAnsi="Times New Roman" w:cs="Times New Roman"/>
          <w:b/>
          <w:sz w:val="24"/>
          <w:szCs w:val="24"/>
        </w:rPr>
      </w:pPr>
    </w:p>
    <w:p w14:paraId="3E0F3C9C" w14:textId="77777777" w:rsidR="00F87872" w:rsidRDefault="00F87872" w:rsidP="00084B45">
      <w:pPr>
        <w:spacing w:after="0" w:line="240" w:lineRule="auto"/>
        <w:ind w:left="5660" w:firstLine="700"/>
        <w:jc w:val="right"/>
        <w:rPr>
          <w:rFonts w:ascii="Times New Roman" w:eastAsia="Times New Roman" w:hAnsi="Times New Roman" w:cs="Times New Roman"/>
          <w:b/>
          <w:sz w:val="24"/>
          <w:szCs w:val="24"/>
        </w:rPr>
      </w:pPr>
    </w:p>
    <w:p w14:paraId="69951066" w14:textId="77777777" w:rsidR="00084B45" w:rsidRPr="000D4210" w:rsidRDefault="00084B45" w:rsidP="00084B45">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ДОДАТОК 4</w:t>
      </w:r>
    </w:p>
    <w:p w14:paraId="16A31032" w14:textId="77777777" w:rsidR="00084B45" w:rsidRPr="000D4210" w:rsidRDefault="00084B45" w:rsidP="00084B45">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14:paraId="08B0FA4D" w14:textId="77777777" w:rsidR="00084B45" w:rsidRPr="000D4210" w:rsidRDefault="00084B45" w:rsidP="00084B45">
      <w:pPr>
        <w:widowControl w:val="0"/>
        <w:autoSpaceDE w:val="0"/>
        <w:autoSpaceDN w:val="0"/>
        <w:spacing w:after="0" w:line="240" w:lineRule="auto"/>
        <w:jc w:val="right"/>
        <w:rPr>
          <w:rFonts w:ascii="Times New Roman" w:hAnsi="Times New Roman"/>
          <w:i/>
          <w:iCs/>
          <w:sz w:val="24"/>
          <w:szCs w:val="24"/>
        </w:rPr>
      </w:pPr>
    </w:p>
    <w:p w14:paraId="087F0EED" w14:textId="77777777" w:rsidR="00084B45" w:rsidRPr="000D4210" w:rsidRDefault="00084B45" w:rsidP="00084B45">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Форма «</w:t>
      </w:r>
      <w:r w:rsidRPr="000D4210">
        <w:rPr>
          <w:rFonts w:ascii="Times New Roman" w:eastAsia="Arial" w:hAnsi="Times New Roman"/>
          <w:i/>
          <w:sz w:val="24"/>
          <w:szCs w:val="24"/>
          <w:lang w:eastAsia="zh-CN"/>
        </w:rPr>
        <w:t>Тендерна пропозиція</w:t>
      </w:r>
      <w:r w:rsidRPr="000D4210">
        <w:rPr>
          <w:rFonts w:ascii="Times New Roman" w:hAnsi="Times New Roman"/>
          <w:i/>
          <w:iCs/>
          <w:sz w:val="24"/>
          <w:szCs w:val="24"/>
        </w:rPr>
        <w:t>» подається у вигляді,</w:t>
      </w:r>
    </w:p>
    <w:p w14:paraId="0D6C615C" w14:textId="77777777" w:rsidR="00084B45" w:rsidRPr="000D4210" w:rsidRDefault="00084B45" w:rsidP="00084B45">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 xml:space="preserve">наведеному нижче, </w:t>
      </w:r>
      <w:r w:rsidRPr="000D4210">
        <w:rPr>
          <w:rFonts w:ascii="Times New Roman" w:hAnsi="Times New Roman"/>
          <w:i/>
          <w:sz w:val="24"/>
          <w:szCs w:val="24"/>
        </w:rPr>
        <w:t xml:space="preserve"> на фірмовому бланку (у разі його наявності)</w:t>
      </w:r>
    </w:p>
    <w:p w14:paraId="11DFAFEF" w14:textId="77777777" w:rsidR="00084B45" w:rsidRPr="000D4210" w:rsidRDefault="00084B45" w:rsidP="00084B45">
      <w:pPr>
        <w:widowControl w:val="0"/>
        <w:autoSpaceDE w:val="0"/>
        <w:autoSpaceDN w:val="0"/>
        <w:spacing w:after="0" w:line="240" w:lineRule="auto"/>
        <w:ind w:right="-144"/>
        <w:jc w:val="center"/>
        <w:rPr>
          <w:rFonts w:ascii="Times New Roman" w:hAnsi="Times New Roman"/>
          <w:i/>
          <w:sz w:val="24"/>
          <w:szCs w:val="24"/>
        </w:rPr>
      </w:pPr>
      <w:r w:rsidRPr="000D4210">
        <w:rPr>
          <w:rFonts w:ascii="Times New Roman" w:hAnsi="Times New Roman"/>
          <w:i/>
          <w:sz w:val="24"/>
          <w:szCs w:val="24"/>
        </w:rPr>
        <w:t>УЧАСНИК НЕ ПОВИНЕН ВІДСТУПАТИ ВІД ДАНОЇ ФОРМИ</w:t>
      </w:r>
    </w:p>
    <w:p w14:paraId="4D6D2F6D" w14:textId="77777777" w:rsidR="00084B45" w:rsidRPr="000D4210" w:rsidRDefault="00084B45" w:rsidP="00084B45">
      <w:pPr>
        <w:widowControl w:val="0"/>
        <w:autoSpaceDE w:val="0"/>
        <w:autoSpaceDN w:val="0"/>
        <w:spacing w:after="0" w:line="240" w:lineRule="auto"/>
        <w:ind w:right="-144"/>
        <w:jc w:val="right"/>
        <w:rPr>
          <w:rFonts w:ascii="Times New Roman" w:hAnsi="Times New Roman"/>
          <w:i/>
          <w:iCs/>
          <w:sz w:val="24"/>
          <w:szCs w:val="24"/>
        </w:rPr>
      </w:pPr>
    </w:p>
    <w:p w14:paraId="70C14D00" w14:textId="77777777" w:rsidR="00084B45" w:rsidRPr="000D4210" w:rsidRDefault="00084B45" w:rsidP="00084B45">
      <w:pPr>
        <w:widowControl w:val="0"/>
        <w:autoSpaceDE w:val="0"/>
        <w:autoSpaceDN w:val="0"/>
        <w:adjustRightInd w:val="0"/>
        <w:spacing w:after="0" w:line="240" w:lineRule="auto"/>
        <w:ind w:right="228"/>
        <w:rPr>
          <w:rFonts w:ascii="Times New Roman" w:hAnsi="Times New Roman"/>
          <w:b/>
          <w:bCs/>
          <w:sz w:val="24"/>
          <w:szCs w:val="24"/>
        </w:rPr>
      </w:pPr>
      <w:r w:rsidRPr="000D4210">
        <w:rPr>
          <w:rFonts w:ascii="Times New Roman" w:hAnsi="Times New Roman"/>
          <w:b/>
          <w:bCs/>
          <w:sz w:val="24"/>
          <w:szCs w:val="24"/>
        </w:rPr>
        <w:t xml:space="preserve">     </w:t>
      </w:r>
      <w:r w:rsidRPr="000D4210">
        <w:rPr>
          <w:rFonts w:ascii="Times New Roman" w:hAnsi="Times New Roman"/>
          <w:b/>
          <w:bCs/>
          <w:sz w:val="24"/>
          <w:szCs w:val="24"/>
        </w:rPr>
        <w:tab/>
      </w:r>
      <w:r w:rsidRPr="000D4210">
        <w:rPr>
          <w:rFonts w:ascii="Times New Roman" w:hAnsi="Times New Roman"/>
          <w:b/>
          <w:bCs/>
          <w:sz w:val="24"/>
          <w:szCs w:val="24"/>
        </w:rPr>
        <w:tab/>
      </w:r>
      <w:r w:rsidRPr="000D4210">
        <w:rPr>
          <w:rFonts w:ascii="Times New Roman" w:hAnsi="Times New Roman"/>
          <w:b/>
          <w:bCs/>
          <w:sz w:val="24"/>
          <w:szCs w:val="24"/>
        </w:rPr>
        <w:tab/>
        <w:t xml:space="preserve"> ФОРМА "ТЕНДЕРНА ПРОПОЗИЦІЯ"</w:t>
      </w:r>
    </w:p>
    <w:p w14:paraId="42B3E220" w14:textId="77777777" w:rsidR="00084B45" w:rsidRPr="000D4210" w:rsidRDefault="00084B45" w:rsidP="00084B45">
      <w:pPr>
        <w:widowControl w:val="0"/>
        <w:tabs>
          <w:tab w:val="left" w:pos="0"/>
        </w:tabs>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Повне найменування учасника: ________________________________________</w:t>
      </w:r>
    </w:p>
    <w:p w14:paraId="09F6B979" w14:textId="77777777" w:rsidR="00084B45" w:rsidRPr="000D4210" w:rsidRDefault="00084B45" w:rsidP="00084B45">
      <w:pPr>
        <w:suppressAutoHyphens/>
        <w:spacing w:after="0" w:line="240" w:lineRule="auto"/>
        <w:rPr>
          <w:rFonts w:ascii="Times New Roman" w:hAnsi="Times New Roman"/>
          <w:sz w:val="24"/>
          <w:szCs w:val="24"/>
        </w:rPr>
      </w:pPr>
      <w:r w:rsidRPr="000D4210">
        <w:rPr>
          <w:rFonts w:ascii="Times New Roman" w:hAnsi="Times New Roman"/>
          <w:sz w:val="24"/>
          <w:szCs w:val="24"/>
        </w:rPr>
        <w:t>Код ЄДРПОУ  (реєстраційний номер облікової картки платника податків*) ______________</w:t>
      </w:r>
    </w:p>
    <w:p w14:paraId="5936143F"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Юридична адреса: _______________________________________________________________</w:t>
      </w:r>
    </w:p>
    <w:p w14:paraId="0AB3A50F"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Фактична адреса: ________________________________________________________________</w:t>
      </w:r>
    </w:p>
    <w:p w14:paraId="28CFE0B4"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Телефон:________________________________________________________________________</w:t>
      </w:r>
    </w:p>
    <w:p w14:paraId="49EC3255"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Електронна адреса:_______________________________________________________________</w:t>
      </w:r>
    </w:p>
    <w:p w14:paraId="0553B1A9"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Керівництво ( ПІБ, посада,  контактні  телефони): _____________________________________</w:t>
      </w:r>
    </w:p>
    <w:p w14:paraId="76D35E82"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 xml:space="preserve">Особа, відповідальна за участь в торгах (ПІБ, посада, </w:t>
      </w:r>
      <w:proofErr w:type="spellStart"/>
      <w:r w:rsidRPr="000D4210">
        <w:rPr>
          <w:rFonts w:ascii="Times New Roman" w:hAnsi="Times New Roman"/>
          <w:sz w:val="24"/>
          <w:szCs w:val="24"/>
        </w:rPr>
        <w:t>тел</w:t>
      </w:r>
      <w:proofErr w:type="spellEnd"/>
      <w:r w:rsidRPr="000D4210">
        <w:rPr>
          <w:rFonts w:ascii="Times New Roman" w:hAnsi="Times New Roman"/>
          <w:sz w:val="24"/>
          <w:szCs w:val="24"/>
        </w:rPr>
        <w:t>.)______________________________</w:t>
      </w:r>
    </w:p>
    <w:p w14:paraId="25DD9152"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Банківські реквізити  учасника :  ____________________________________________________                                                    Інша інформація _________________________________________________________________</w:t>
      </w:r>
    </w:p>
    <w:p w14:paraId="401CC670" w14:textId="77777777" w:rsidR="00084B45" w:rsidRPr="000D4210" w:rsidRDefault="00084B45" w:rsidP="00084B45">
      <w:pPr>
        <w:widowControl w:val="0"/>
        <w:autoSpaceDE w:val="0"/>
        <w:autoSpaceDN w:val="0"/>
        <w:spacing w:after="0" w:line="240" w:lineRule="auto"/>
        <w:ind w:firstLine="709"/>
        <w:rPr>
          <w:rFonts w:ascii="Times New Roman" w:hAnsi="Times New Roman"/>
          <w:sz w:val="24"/>
          <w:szCs w:val="24"/>
        </w:rPr>
      </w:pPr>
    </w:p>
    <w:p w14:paraId="2AF593C0" w14:textId="77777777" w:rsidR="00084B45" w:rsidRPr="00656F68" w:rsidRDefault="00084B45" w:rsidP="00656F68">
      <w:pPr>
        <w:spacing w:after="0" w:line="240" w:lineRule="auto"/>
        <w:jc w:val="both"/>
        <w:rPr>
          <w:rFonts w:ascii="Times New Roman" w:hAnsi="Times New Roman"/>
          <w:sz w:val="24"/>
          <w:szCs w:val="24"/>
        </w:rPr>
      </w:pPr>
      <w:r w:rsidRPr="00656F68">
        <w:rPr>
          <w:rFonts w:ascii="Times New Roman" w:hAnsi="Times New Roman"/>
          <w:sz w:val="24"/>
          <w:szCs w:val="24"/>
        </w:rPr>
        <w:t xml:space="preserve">Ми, (назва Учасника), надаємо свою тендерну пропозицію щодо участі у торгах на закупівлю товару (код ДК 021-2015 CPV – </w:t>
      </w:r>
      <w:r w:rsidR="00A67BF9" w:rsidRPr="0077333E">
        <w:rPr>
          <w:rFonts w:ascii="Times New Roman" w:hAnsi="Times New Roman"/>
          <w:sz w:val="24"/>
          <w:szCs w:val="24"/>
        </w:rPr>
        <w:t>33140000-3 – Медичні матеріали (Одноразовий одяг та покриття</w:t>
      </w:r>
      <w:r w:rsidR="00A67BF9" w:rsidRPr="00A67BF9">
        <w:rPr>
          <w:rFonts w:ascii="Times New Roman" w:hAnsi="Times New Roman"/>
          <w:sz w:val="24"/>
          <w:szCs w:val="24"/>
        </w:rPr>
        <w:t>)</w:t>
      </w:r>
      <w:r w:rsidRPr="00A67BF9">
        <w:rPr>
          <w:rFonts w:ascii="Times New Roman" w:hAnsi="Times New Roman"/>
          <w:sz w:val="24"/>
          <w:szCs w:val="24"/>
        </w:rPr>
        <w:t xml:space="preserve"> - вивчивши тендерну документацію, у тому числі вимоги до технічних, якісних та кількісних характеристик предмета закупівлі, ми</w:t>
      </w:r>
      <w:r w:rsidRPr="00656F68">
        <w:rPr>
          <w:rFonts w:ascii="Times New Roman" w:hAnsi="Times New Roman"/>
          <w:sz w:val="24"/>
          <w:szCs w:val="24"/>
        </w:rPr>
        <w:t xml:space="preserve"> маємо можливість та гарантуємо виконати всі вимоги замовника за ціною, визначеною нами за результатами електронного аукціону, з урахуванням наступних позицій:</w:t>
      </w: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860"/>
        <w:gridCol w:w="860"/>
        <w:gridCol w:w="1239"/>
        <w:gridCol w:w="1177"/>
        <w:gridCol w:w="1670"/>
        <w:gridCol w:w="1664"/>
        <w:gridCol w:w="2187"/>
      </w:tblGrid>
      <w:tr w:rsidR="00584889" w:rsidRPr="00DA09FD" w14:paraId="7A53AA78" w14:textId="77777777" w:rsidTr="00097A19">
        <w:tc>
          <w:tcPr>
            <w:tcW w:w="0" w:type="auto"/>
            <w:tcBorders>
              <w:top w:val="single" w:sz="4" w:space="0" w:color="auto"/>
              <w:left w:val="single" w:sz="4" w:space="0" w:color="auto"/>
              <w:bottom w:val="single" w:sz="4" w:space="0" w:color="auto"/>
              <w:right w:val="single" w:sz="4" w:space="0" w:color="auto"/>
            </w:tcBorders>
            <w:vAlign w:val="center"/>
            <w:hideMark/>
          </w:tcPr>
          <w:p w14:paraId="2A31F728" w14:textId="77777777" w:rsidR="00584889" w:rsidRPr="00DA09FD" w:rsidRDefault="00584889" w:rsidP="00097A19">
            <w:pPr>
              <w:spacing w:after="0" w:line="240" w:lineRule="auto"/>
              <w:jc w:val="center"/>
              <w:rPr>
                <w:rFonts w:ascii="Times New Roman" w:hAnsi="Times New Roman"/>
                <w:sz w:val="24"/>
                <w:szCs w:val="24"/>
              </w:rPr>
            </w:pPr>
            <w:r w:rsidRPr="00DA09FD">
              <w:rPr>
                <w:rFonts w:ascii="Times New Roman" w:hAnsi="Times New Roman"/>
                <w:sz w:val="24"/>
                <w:szCs w:val="24"/>
              </w:rPr>
              <w:t>№</w:t>
            </w:r>
          </w:p>
          <w:p w14:paraId="59E37B2B"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з/п</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6F8FEF6"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rPr>
            </w:pPr>
            <w:r w:rsidRPr="00DA09FD">
              <w:rPr>
                <w:rFonts w:ascii="Times New Roman" w:hAnsi="Times New Roman"/>
                <w:sz w:val="24"/>
                <w:szCs w:val="24"/>
              </w:rPr>
              <w:t>Найменування</w:t>
            </w:r>
          </w:p>
          <w:p w14:paraId="1959CAC8"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товару</w:t>
            </w:r>
          </w:p>
        </w:tc>
        <w:tc>
          <w:tcPr>
            <w:tcW w:w="0" w:type="auto"/>
            <w:tcBorders>
              <w:top w:val="single" w:sz="4" w:space="0" w:color="auto"/>
              <w:left w:val="single" w:sz="4" w:space="0" w:color="auto"/>
              <w:bottom w:val="single" w:sz="4" w:space="0" w:color="auto"/>
              <w:right w:val="single" w:sz="4" w:space="0" w:color="auto"/>
            </w:tcBorders>
            <w:vAlign w:val="center"/>
            <w:hideMark/>
          </w:tcPr>
          <w:p w14:paraId="24C522F7"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Одиниця виміру</w:t>
            </w:r>
          </w:p>
        </w:tc>
        <w:tc>
          <w:tcPr>
            <w:tcW w:w="0" w:type="auto"/>
            <w:tcBorders>
              <w:top w:val="single" w:sz="4" w:space="0" w:color="auto"/>
              <w:left w:val="single" w:sz="4" w:space="0" w:color="auto"/>
              <w:bottom w:val="single" w:sz="4" w:space="0" w:color="auto"/>
              <w:right w:val="single" w:sz="4" w:space="0" w:color="auto"/>
            </w:tcBorders>
            <w:vAlign w:val="center"/>
            <w:hideMark/>
          </w:tcPr>
          <w:p w14:paraId="39DB1C12" w14:textId="77777777" w:rsidR="00584889" w:rsidRPr="00DA09FD" w:rsidRDefault="00584889" w:rsidP="00097A19">
            <w:pPr>
              <w:pStyle w:val="af8"/>
              <w:jc w:val="center"/>
              <w:rPr>
                <w:rFonts w:ascii="Times New Roman" w:hAnsi="Times New Roman"/>
                <w:sz w:val="24"/>
                <w:szCs w:val="24"/>
              </w:rPr>
            </w:pPr>
            <w:proofErr w:type="spellStart"/>
            <w:r w:rsidRPr="00DA09FD">
              <w:rPr>
                <w:rFonts w:ascii="Times New Roman" w:hAnsi="Times New Roman"/>
                <w:sz w:val="24"/>
                <w:szCs w:val="24"/>
              </w:rPr>
              <w:t>Кількість</w:t>
            </w:r>
            <w:proofErr w:type="spellEnd"/>
          </w:p>
        </w:tc>
        <w:tc>
          <w:tcPr>
            <w:tcW w:w="1670" w:type="dxa"/>
            <w:tcBorders>
              <w:top w:val="single" w:sz="4" w:space="0" w:color="auto"/>
              <w:left w:val="single" w:sz="4" w:space="0" w:color="auto"/>
              <w:bottom w:val="single" w:sz="4" w:space="0" w:color="auto"/>
              <w:right w:val="single" w:sz="4" w:space="0" w:color="auto"/>
            </w:tcBorders>
            <w:vAlign w:val="center"/>
            <w:hideMark/>
          </w:tcPr>
          <w:p w14:paraId="25D0BD2D" w14:textId="77777777" w:rsidR="00584889" w:rsidRPr="00A21D8B" w:rsidRDefault="00A21D8B" w:rsidP="00097A19">
            <w:pPr>
              <w:pStyle w:val="af8"/>
              <w:jc w:val="center"/>
              <w:rPr>
                <w:rFonts w:ascii="Times New Roman" w:hAnsi="Times New Roman"/>
                <w:sz w:val="24"/>
                <w:szCs w:val="24"/>
                <w:lang w:val="uk-UA"/>
              </w:rPr>
            </w:pPr>
            <w:r>
              <w:rPr>
                <w:rFonts w:ascii="Times New Roman" w:hAnsi="Times New Roman"/>
                <w:sz w:val="24"/>
                <w:szCs w:val="24"/>
                <w:lang w:val="uk-UA"/>
              </w:rPr>
              <w:t>Країна виробника</w:t>
            </w:r>
          </w:p>
        </w:tc>
        <w:tc>
          <w:tcPr>
            <w:tcW w:w="0" w:type="auto"/>
            <w:tcBorders>
              <w:top w:val="single" w:sz="4" w:space="0" w:color="auto"/>
              <w:left w:val="single" w:sz="4" w:space="0" w:color="auto"/>
              <w:bottom w:val="single" w:sz="4" w:space="0" w:color="auto"/>
              <w:right w:val="single" w:sz="4" w:space="0" w:color="auto"/>
            </w:tcBorders>
            <w:hideMark/>
          </w:tcPr>
          <w:p w14:paraId="53F62AA2" w14:textId="77777777" w:rsidR="00584889" w:rsidRPr="00DA09FD" w:rsidRDefault="00584889" w:rsidP="00097A19">
            <w:pPr>
              <w:widowControl w:val="0"/>
              <w:suppressAutoHyphens/>
              <w:autoSpaceDE w:val="0"/>
              <w:spacing w:after="0" w:line="240" w:lineRule="auto"/>
              <w:jc w:val="center"/>
              <w:rPr>
                <w:rFonts w:ascii="Times New Roman" w:hAnsi="Times New Roman"/>
                <w:sz w:val="24"/>
                <w:szCs w:val="24"/>
              </w:rPr>
            </w:pPr>
            <w:r w:rsidRPr="00DA09FD">
              <w:rPr>
                <w:rFonts w:ascii="Times New Roman" w:hAnsi="Times New Roman"/>
                <w:sz w:val="24"/>
                <w:szCs w:val="24"/>
              </w:rPr>
              <w:t>Ціна за одиницю, з ПДВ / без ПДВ (грн.)*</w:t>
            </w:r>
          </w:p>
        </w:tc>
        <w:tc>
          <w:tcPr>
            <w:tcW w:w="2187" w:type="dxa"/>
            <w:tcBorders>
              <w:top w:val="single" w:sz="4" w:space="0" w:color="auto"/>
              <w:left w:val="single" w:sz="4" w:space="0" w:color="auto"/>
              <w:bottom w:val="single" w:sz="4" w:space="0" w:color="auto"/>
              <w:right w:val="single" w:sz="4" w:space="0" w:color="auto"/>
            </w:tcBorders>
            <w:hideMark/>
          </w:tcPr>
          <w:p w14:paraId="25CE670A" w14:textId="77777777" w:rsidR="00584889" w:rsidRPr="00DA09FD" w:rsidRDefault="00584889" w:rsidP="00097A19">
            <w:pPr>
              <w:widowControl w:val="0"/>
              <w:suppressAutoHyphens/>
              <w:autoSpaceDE w:val="0"/>
              <w:spacing w:after="0" w:line="240" w:lineRule="auto"/>
              <w:jc w:val="center"/>
              <w:rPr>
                <w:rFonts w:ascii="Times New Roman" w:hAnsi="Times New Roman"/>
                <w:sz w:val="24"/>
                <w:szCs w:val="24"/>
              </w:rPr>
            </w:pPr>
            <w:r w:rsidRPr="00DA09FD">
              <w:rPr>
                <w:rFonts w:ascii="Times New Roman" w:hAnsi="Times New Roman"/>
                <w:sz w:val="24"/>
                <w:szCs w:val="24"/>
              </w:rPr>
              <w:t xml:space="preserve">Загальна вартість з урахуванням усіх податків та зборів, в </w:t>
            </w:r>
            <w:proofErr w:type="spellStart"/>
            <w:r w:rsidRPr="00DA09FD">
              <w:rPr>
                <w:rFonts w:ascii="Times New Roman" w:hAnsi="Times New Roman"/>
                <w:sz w:val="24"/>
                <w:szCs w:val="24"/>
              </w:rPr>
              <w:t>т.ч</w:t>
            </w:r>
            <w:proofErr w:type="spellEnd"/>
            <w:r w:rsidRPr="00DA09FD">
              <w:rPr>
                <w:rFonts w:ascii="Times New Roman" w:hAnsi="Times New Roman"/>
                <w:sz w:val="24"/>
                <w:szCs w:val="24"/>
              </w:rPr>
              <w:t>. з ПДВ / без ПДВ (грн.)*</w:t>
            </w:r>
          </w:p>
        </w:tc>
      </w:tr>
      <w:tr w:rsidR="00584889" w:rsidRPr="00DA09FD" w14:paraId="3D1FF3BD" w14:textId="77777777" w:rsidTr="00097A19">
        <w:trPr>
          <w:trHeight w:val="568"/>
        </w:trPr>
        <w:tc>
          <w:tcPr>
            <w:tcW w:w="0" w:type="auto"/>
            <w:tcBorders>
              <w:top w:val="single" w:sz="4" w:space="0" w:color="auto"/>
              <w:left w:val="single" w:sz="4" w:space="0" w:color="auto"/>
              <w:bottom w:val="single" w:sz="4" w:space="0" w:color="auto"/>
              <w:right w:val="single" w:sz="4" w:space="0" w:color="auto"/>
            </w:tcBorders>
            <w:vAlign w:val="center"/>
            <w:hideMark/>
          </w:tcPr>
          <w:p w14:paraId="76BFB480"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lang w:eastAsia="uk-UA"/>
              </w:rPr>
              <w:t>1</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337C9CE5" w14:textId="77777777" w:rsidR="00584889" w:rsidRPr="007D7764" w:rsidRDefault="00584889" w:rsidP="00097A19">
            <w:pP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E9BC38C" w14:textId="77777777" w:rsidR="00584889" w:rsidRPr="00DA09FD" w:rsidRDefault="00584889" w:rsidP="00097A19">
            <w:pPr>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8A9C134"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p>
        </w:tc>
        <w:tc>
          <w:tcPr>
            <w:tcW w:w="1670" w:type="dxa"/>
            <w:tcBorders>
              <w:top w:val="single" w:sz="4" w:space="0" w:color="auto"/>
              <w:left w:val="single" w:sz="4" w:space="0" w:color="auto"/>
              <w:bottom w:val="single" w:sz="4" w:space="0" w:color="auto"/>
              <w:right w:val="single" w:sz="4" w:space="0" w:color="auto"/>
            </w:tcBorders>
            <w:vAlign w:val="center"/>
          </w:tcPr>
          <w:p w14:paraId="3365BE95" w14:textId="77777777" w:rsidR="00584889" w:rsidRPr="00DA09FD" w:rsidRDefault="00584889" w:rsidP="00097A19">
            <w:pPr>
              <w:autoSpaceDE w:val="0"/>
              <w:autoSpaceDN w:val="0"/>
              <w:adjustRightInd w:val="0"/>
              <w:spacing w:after="0" w:line="240" w:lineRule="auto"/>
              <w:ind w:left="-121"/>
              <w:jc w:val="center"/>
              <w:rPr>
                <w:rFonts w:ascii="Times New Roman" w:hAnsi="Times New Roman"/>
                <w:sz w:val="24"/>
                <w:szCs w:val="24"/>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14:paraId="614D3A09"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p>
        </w:tc>
        <w:tc>
          <w:tcPr>
            <w:tcW w:w="2187" w:type="dxa"/>
            <w:tcBorders>
              <w:top w:val="single" w:sz="4" w:space="0" w:color="auto"/>
              <w:left w:val="single" w:sz="4" w:space="0" w:color="auto"/>
              <w:bottom w:val="single" w:sz="4" w:space="0" w:color="auto"/>
              <w:right w:val="single" w:sz="4" w:space="0" w:color="auto"/>
            </w:tcBorders>
            <w:vAlign w:val="center"/>
          </w:tcPr>
          <w:p w14:paraId="6AB8584A"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p>
        </w:tc>
      </w:tr>
      <w:tr w:rsidR="00584889" w:rsidRPr="00DA09FD" w14:paraId="56EA5D05" w14:textId="77777777" w:rsidTr="00097A19">
        <w:tc>
          <w:tcPr>
            <w:tcW w:w="9062" w:type="dxa"/>
            <w:gridSpan w:val="7"/>
            <w:tcBorders>
              <w:top w:val="single" w:sz="4" w:space="0" w:color="auto"/>
              <w:left w:val="single" w:sz="4" w:space="0" w:color="auto"/>
              <w:bottom w:val="single" w:sz="4" w:space="0" w:color="auto"/>
              <w:right w:val="single" w:sz="4" w:space="0" w:color="auto"/>
            </w:tcBorders>
            <w:vAlign w:val="center"/>
            <w:hideMark/>
          </w:tcPr>
          <w:p w14:paraId="0DD65FDF" w14:textId="77777777" w:rsidR="00584889" w:rsidRPr="00DA09FD" w:rsidRDefault="00584889" w:rsidP="00097A19">
            <w:pPr>
              <w:autoSpaceDE w:val="0"/>
              <w:autoSpaceDN w:val="0"/>
              <w:adjustRightInd w:val="0"/>
              <w:spacing w:after="0" w:line="240" w:lineRule="auto"/>
              <w:jc w:val="right"/>
              <w:rPr>
                <w:rFonts w:ascii="Times New Roman" w:hAnsi="Times New Roman"/>
                <w:sz w:val="24"/>
                <w:szCs w:val="24"/>
                <w:lang w:eastAsia="uk-UA"/>
              </w:rPr>
            </w:pPr>
            <w:r w:rsidRPr="00DA09FD">
              <w:rPr>
                <w:rFonts w:ascii="Times New Roman" w:hAnsi="Times New Roman"/>
                <w:sz w:val="24"/>
                <w:szCs w:val="24"/>
              </w:rPr>
              <w:t>Сума з ПДВ/без ПДВ:</w:t>
            </w:r>
          </w:p>
        </w:tc>
        <w:tc>
          <w:tcPr>
            <w:tcW w:w="1101" w:type="dxa"/>
            <w:tcBorders>
              <w:top w:val="single" w:sz="4" w:space="0" w:color="auto"/>
              <w:left w:val="single" w:sz="4" w:space="0" w:color="auto"/>
              <w:bottom w:val="single" w:sz="4" w:space="0" w:color="auto"/>
              <w:right w:val="single" w:sz="4" w:space="0" w:color="auto"/>
            </w:tcBorders>
            <w:vAlign w:val="center"/>
          </w:tcPr>
          <w:p w14:paraId="7428A90D"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p>
        </w:tc>
      </w:tr>
      <w:tr w:rsidR="00584889" w:rsidRPr="00DA09FD" w14:paraId="0054D310" w14:textId="77777777" w:rsidTr="00097A19">
        <w:tc>
          <w:tcPr>
            <w:tcW w:w="9062" w:type="dxa"/>
            <w:gridSpan w:val="7"/>
            <w:tcBorders>
              <w:top w:val="single" w:sz="4" w:space="0" w:color="auto"/>
              <w:left w:val="single" w:sz="4" w:space="0" w:color="auto"/>
              <w:bottom w:val="single" w:sz="4" w:space="0" w:color="auto"/>
              <w:right w:val="single" w:sz="4" w:space="0" w:color="auto"/>
            </w:tcBorders>
            <w:vAlign w:val="center"/>
            <w:hideMark/>
          </w:tcPr>
          <w:p w14:paraId="77FF680C" w14:textId="77777777" w:rsidR="00584889" w:rsidRPr="00DA09FD" w:rsidRDefault="00584889" w:rsidP="00097A19">
            <w:pPr>
              <w:autoSpaceDE w:val="0"/>
              <w:autoSpaceDN w:val="0"/>
              <w:adjustRightInd w:val="0"/>
              <w:spacing w:after="0" w:line="240" w:lineRule="auto"/>
              <w:jc w:val="right"/>
              <w:rPr>
                <w:rFonts w:ascii="Times New Roman" w:hAnsi="Times New Roman"/>
                <w:sz w:val="24"/>
                <w:szCs w:val="24"/>
                <w:lang w:eastAsia="uk-UA"/>
              </w:rPr>
            </w:pPr>
            <w:r w:rsidRPr="00DA09FD">
              <w:rPr>
                <w:rFonts w:ascii="Times New Roman" w:hAnsi="Times New Roman"/>
                <w:sz w:val="24"/>
                <w:szCs w:val="24"/>
              </w:rPr>
              <w:t>в т. ч. ПДВ:</w:t>
            </w:r>
          </w:p>
        </w:tc>
        <w:tc>
          <w:tcPr>
            <w:tcW w:w="1101" w:type="dxa"/>
            <w:tcBorders>
              <w:top w:val="single" w:sz="4" w:space="0" w:color="auto"/>
              <w:left w:val="single" w:sz="4" w:space="0" w:color="auto"/>
              <w:bottom w:val="single" w:sz="4" w:space="0" w:color="auto"/>
              <w:right w:val="single" w:sz="4" w:space="0" w:color="auto"/>
            </w:tcBorders>
            <w:vAlign w:val="center"/>
          </w:tcPr>
          <w:p w14:paraId="1C478F65"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p>
        </w:tc>
      </w:tr>
      <w:tr w:rsidR="00584889" w:rsidRPr="00DA09FD" w14:paraId="1AC92A98" w14:textId="77777777" w:rsidTr="00097A19">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131B739"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lang w:eastAsia="uk-UA"/>
              </w:rPr>
              <w:t>Всього:</w:t>
            </w:r>
          </w:p>
        </w:tc>
        <w:tc>
          <w:tcPr>
            <w:tcW w:w="8689" w:type="dxa"/>
            <w:gridSpan w:val="6"/>
            <w:tcBorders>
              <w:top w:val="single" w:sz="4" w:space="0" w:color="auto"/>
              <w:left w:val="single" w:sz="4" w:space="0" w:color="auto"/>
              <w:bottom w:val="single" w:sz="4" w:space="0" w:color="auto"/>
              <w:right w:val="single" w:sz="4" w:space="0" w:color="auto"/>
            </w:tcBorders>
            <w:vAlign w:val="center"/>
            <w:hideMark/>
          </w:tcPr>
          <w:p w14:paraId="7B4ED834"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_______________________________________________________ грн. ____коп.</w:t>
            </w:r>
          </w:p>
        </w:tc>
      </w:tr>
    </w:tbl>
    <w:p w14:paraId="3273CBAE" w14:textId="77777777" w:rsidR="00084B45" w:rsidRPr="000D4210" w:rsidRDefault="00084B45" w:rsidP="00A67BF9">
      <w:pPr>
        <w:widowControl w:val="0"/>
        <w:spacing w:after="0" w:line="240" w:lineRule="auto"/>
        <w:ind w:firstLine="709"/>
        <w:jc w:val="both"/>
        <w:rPr>
          <w:rFonts w:ascii="Times New Roman" w:hAnsi="Times New Roman"/>
          <w:sz w:val="24"/>
          <w:szCs w:val="24"/>
        </w:rPr>
      </w:pPr>
      <w:r w:rsidRPr="000D4210">
        <w:rPr>
          <w:rFonts w:ascii="Times New Roman" w:hAnsi="Times New Roman"/>
          <w:sz w:val="24"/>
          <w:szCs w:val="24"/>
        </w:rPr>
        <w:t>На виконання зазначеного вище, ми, уповноважені на підписання Договору, маємо можливість та погоджуємося виконати вимоги замовника та Договору за цінами:</w:t>
      </w:r>
    </w:p>
    <w:p w14:paraId="1F59B079" w14:textId="77777777" w:rsidR="00084B45" w:rsidRPr="000D4210" w:rsidRDefault="00084B45" w:rsidP="00A67BF9">
      <w:pPr>
        <w:pStyle w:val="aa"/>
        <w:spacing w:after="0" w:afterAutospacing="0"/>
        <w:ind w:firstLine="284"/>
        <w:jc w:val="both"/>
        <w:rPr>
          <w:i/>
          <w:iCs/>
          <w:lang w:eastAsia="ru-RU"/>
        </w:rPr>
      </w:pPr>
      <w:r w:rsidRPr="000D4210">
        <w:rPr>
          <w:i/>
          <w:iCs/>
          <w:lang w:eastAsia="ru-RU"/>
        </w:rPr>
        <w:t>Ціни, ПДВ, сума, що відображаються цифрами у цій формі визначаються з точністю до другого десяткового знаку (другий розряд після коми).</w:t>
      </w:r>
    </w:p>
    <w:p w14:paraId="4ED3D8C4" w14:textId="77777777" w:rsidR="00084B45" w:rsidRPr="000D4210" w:rsidRDefault="00084B45" w:rsidP="00A67BF9">
      <w:pPr>
        <w:pStyle w:val="aa"/>
        <w:spacing w:after="0" w:afterAutospacing="0"/>
        <w:ind w:firstLine="284"/>
        <w:jc w:val="both"/>
        <w:rPr>
          <w:bCs/>
          <w:i/>
          <w:iCs/>
          <w:lang w:eastAsia="ru-RU"/>
        </w:rPr>
      </w:pPr>
      <w:r w:rsidRPr="000D4210">
        <w:rPr>
          <w:i/>
          <w:iCs/>
          <w:lang w:eastAsia="ru-RU"/>
        </w:rPr>
        <w:t xml:space="preserve">** У разі надання пропозицій Учасником — не платником ПДВ, такі пропозиції надаються без врахування ПДВ, графа “Ціна за </w:t>
      </w:r>
      <w:proofErr w:type="spellStart"/>
      <w:r w:rsidRPr="000D4210">
        <w:rPr>
          <w:i/>
          <w:iCs/>
          <w:lang w:eastAsia="ru-RU"/>
        </w:rPr>
        <w:t>одиницю,грн.,з</w:t>
      </w:r>
      <w:proofErr w:type="spellEnd"/>
      <w:r w:rsidRPr="000D4210">
        <w:rPr>
          <w:i/>
          <w:iCs/>
          <w:lang w:eastAsia="ru-RU"/>
        </w:rPr>
        <w:t xml:space="preserve"> ПДВ” не заповнюється, а у графі “Загальна вартість, грн., з ПДВ” зазначається Учасником </w:t>
      </w:r>
      <w:r w:rsidRPr="000D4210">
        <w:rPr>
          <w:bCs/>
          <w:i/>
          <w:iCs/>
          <w:lang w:eastAsia="ru-RU"/>
        </w:rPr>
        <w:t xml:space="preserve">“Загальна вартість, </w:t>
      </w:r>
      <w:proofErr w:type="spellStart"/>
      <w:r w:rsidRPr="000D4210">
        <w:rPr>
          <w:bCs/>
          <w:i/>
          <w:iCs/>
          <w:lang w:eastAsia="ru-RU"/>
        </w:rPr>
        <w:t>грн,без</w:t>
      </w:r>
      <w:proofErr w:type="spellEnd"/>
      <w:r w:rsidRPr="000D4210">
        <w:rPr>
          <w:bCs/>
          <w:i/>
          <w:iCs/>
          <w:lang w:eastAsia="ru-RU"/>
        </w:rPr>
        <w:t xml:space="preserve"> ПДВ”.</w:t>
      </w:r>
    </w:p>
    <w:p w14:paraId="302FA3A2" w14:textId="77777777" w:rsidR="00084B45" w:rsidRPr="000D4210" w:rsidRDefault="00084B45" w:rsidP="00A67BF9">
      <w:pPr>
        <w:widowControl w:val="0"/>
        <w:spacing w:beforeLines="50" w:before="120" w:afterLines="50" w:after="120" w:line="240" w:lineRule="auto"/>
        <w:ind w:right="113"/>
        <w:contextualSpacing/>
        <w:jc w:val="both"/>
        <w:rPr>
          <w:rFonts w:ascii="Times New Roman" w:hAnsi="Times New Roman"/>
          <w:b/>
          <w:sz w:val="24"/>
          <w:szCs w:val="24"/>
        </w:rPr>
      </w:pPr>
      <w:r w:rsidRPr="000D4210">
        <w:rPr>
          <w:rFonts w:ascii="Times New Roman" w:hAnsi="Times New Roman"/>
          <w:b/>
          <w:sz w:val="24"/>
          <w:szCs w:val="24"/>
        </w:rPr>
        <w:t>Переможець торгів  протягом 1 (одного) робочого дня з дня проведення Аукціону завантажує в Систему та надає замовнику перераховану ціну тендерної пропозиції з урахуванням результатів електронного аукціону за формою  Додатку 4  до тендерної документації.</w:t>
      </w:r>
    </w:p>
    <w:p w14:paraId="2EA53BD2" w14:textId="77777777" w:rsidR="00084B45" w:rsidRPr="000D4210" w:rsidRDefault="00084B45" w:rsidP="00084B45">
      <w:pPr>
        <w:widowControl w:val="0"/>
        <w:autoSpaceDE w:val="0"/>
        <w:autoSpaceDN w:val="0"/>
        <w:adjustRightInd w:val="0"/>
        <w:spacing w:line="240" w:lineRule="auto"/>
        <w:ind w:firstLine="709"/>
        <w:jc w:val="both"/>
        <w:rPr>
          <w:rFonts w:ascii="Times New Roman" w:hAnsi="Times New Roman"/>
          <w:sz w:val="24"/>
          <w:szCs w:val="24"/>
        </w:rPr>
      </w:pPr>
      <w:r w:rsidRPr="000D4210">
        <w:rPr>
          <w:rFonts w:ascii="Times New Roman" w:hAnsi="Times New Roman"/>
          <w:sz w:val="24"/>
          <w:szCs w:val="24"/>
        </w:rPr>
        <w:t xml:space="preserve">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14:paraId="13F4A316" w14:textId="77777777" w:rsidR="00084B45" w:rsidRPr="000D4210" w:rsidRDefault="00084B45" w:rsidP="00A67BF9">
      <w:pPr>
        <w:widowControl w:val="0"/>
        <w:autoSpaceDE w:val="0"/>
        <w:autoSpaceDN w:val="0"/>
        <w:adjustRightInd w:val="0"/>
        <w:spacing w:after="0" w:line="240" w:lineRule="auto"/>
        <w:ind w:firstLine="709"/>
        <w:jc w:val="both"/>
        <w:rPr>
          <w:rFonts w:ascii="Times New Roman" w:hAnsi="Times New Roman"/>
          <w:sz w:val="24"/>
          <w:szCs w:val="24"/>
        </w:rPr>
      </w:pPr>
      <w:r w:rsidRPr="000D4210">
        <w:rPr>
          <w:rFonts w:ascii="Times New Roman" w:hAnsi="Times New Roman"/>
          <w:sz w:val="24"/>
          <w:szCs w:val="24"/>
        </w:rPr>
        <w:t>Ми погоджуємося дотримуватися умов цієї пропозиції протягом 90 (дев’яноста) днів з дати кінцевого строку подання тендерних пропозицій.</w:t>
      </w:r>
    </w:p>
    <w:p w14:paraId="2B213485" w14:textId="77777777" w:rsidR="00084B45" w:rsidRPr="000D4210" w:rsidRDefault="00084B45" w:rsidP="00A67BF9">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Ми погоджуємося з умовами, що Ви можете відхилити нашу пропозицію чи всі тендерні </w:t>
      </w:r>
      <w:r w:rsidRPr="000D4210">
        <w:rPr>
          <w:rFonts w:ascii="Times New Roman" w:hAnsi="Times New Roman"/>
          <w:sz w:val="24"/>
          <w:szCs w:val="24"/>
        </w:rPr>
        <w:lastRenderedPageBreak/>
        <w:t>пропозиції згідно з умовами тендерної документації, та розуміємо, що Ви не обмежені у прийнятті будь-якої іншої пропозиції з більш економічно вигідними для Вас умовами.</w:t>
      </w:r>
    </w:p>
    <w:p w14:paraId="33E8AEA1" w14:textId="77777777" w:rsidR="00084B45" w:rsidRPr="000D4210" w:rsidRDefault="00084B45" w:rsidP="00A67BF9">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Якщо Вами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та нашої тендерної пропозиції, не раніше ніж через 5 днів з дати оприлюднення на веб-порталі Уповноваженого органу з питань </w:t>
      </w:r>
      <w:proofErr w:type="spellStart"/>
      <w:r w:rsidRPr="000D4210">
        <w:rPr>
          <w:rFonts w:ascii="Times New Roman" w:hAnsi="Times New Roman"/>
          <w:sz w:val="24"/>
          <w:szCs w:val="24"/>
        </w:rPr>
        <w:t>закупівель</w:t>
      </w:r>
      <w:proofErr w:type="spellEnd"/>
      <w:r w:rsidRPr="000D4210">
        <w:rPr>
          <w:rFonts w:ascii="Times New Roman" w:hAnsi="Times New Roman"/>
          <w:sz w:val="24"/>
          <w:szCs w:val="24"/>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14:paraId="008027F1" w14:textId="77777777" w:rsidR="00084B45" w:rsidRPr="000D4210" w:rsidRDefault="00084B45" w:rsidP="00084B45">
      <w:pPr>
        <w:widowControl w:val="0"/>
        <w:tabs>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Датовано: «____» ________________ 202___ року </w:t>
      </w:r>
    </w:p>
    <w:p w14:paraId="4F88E6AC" w14:textId="77777777" w:rsidR="00084B45" w:rsidRPr="000D4210" w:rsidRDefault="00084B45" w:rsidP="00084B45">
      <w:pPr>
        <w:widowControl w:val="0"/>
        <w:tabs>
          <w:tab w:val="left" w:pos="10205"/>
        </w:tabs>
        <w:autoSpaceDE w:val="0"/>
        <w:autoSpaceDN w:val="0"/>
        <w:adjustRightInd w:val="0"/>
        <w:spacing w:after="0" w:line="240" w:lineRule="auto"/>
        <w:ind w:right="-55"/>
        <w:jc w:val="both"/>
        <w:rPr>
          <w:rFonts w:ascii="Times New Roman" w:hAnsi="Times New Roman"/>
          <w:iCs/>
          <w:sz w:val="24"/>
          <w:szCs w:val="24"/>
        </w:rPr>
      </w:pPr>
      <w:r w:rsidRPr="000D4210">
        <w:rPr>
          <w:rFonts w:ascii="Times New Roman" w:hAnsi="Times New Roman"/>
          <w:iCs/>
          <w:sz w:val="24"/>
          <w:szCs w:val="24"/>
        </w:rPr>
        <w:t>Посада, прізвище, ініціали, підпис уповноваженої особи учасника або П.І.Б. та підпис учасника-фізичної особи.</w:t>
      </w:r>
    </w:p>
    <w:p w14:paraId="52062F13" w14:textId="77777777" w:rsidR="00084B45" w:rsidRPr="000D4210" w:rsidRDefault="00084B45" w:rsidP="00084B45">
      <w:pPr>
        <w:spacing w:after="0" w:line="240" w:lineRule="auto"/>
        <w:jc w:val="both"/>
        <w:rPr>
          <w:rFonts w:ascii="Times New Roman" w:hAnsi="Times New Roman"/>
          <w:i/>
          <w:sz w:val="24"/>
          <w:szCs w:val="24"/>
          <w:shd w:val="clear" w:color="auto" w:fill="FFFFFF"/>
        </w:rPr>
      </w:pPr>
      <w:r w:rsidRPr="000D4210">
        <w:rPr>
          <w:rFonts w:ascii="Times New Roman" w:hAnsi="Times New Roman"/>
          <w:i/>
          <w:sz w:val="24"/>
          <w:szCs w:val="24"/>
        </w:rPr>
        <w:t xml:space="preserve">*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w:t>
      </w:r>
      <w:r w:rsidRPr="000D4210">
        <w:rPr>
          <w:rFonts w:ascii="Times New Roman" w:hAnsi="Times New Roman"/>
          <w:i/>
          <w:sz w:val="24"/>
          <w:szCs w:val="24"/>
          <w:shd w:val="clear" w:color="auto" w:fill="FFFFFF"/>
        </w:rPr>
        <w:t xml:space="preserve">і мають відмітку в паспорті.  </w:t>
      </w:r>
    </w:p>
    <w:p w14:paraId="5248C1FF" w14:textId="77777777" w:rsidR="00084B45" w:rsidRPr="000D4210" w:rsidRDefault="00084B45" w:rsidP="00084B45">
      <w:pPr>
        <w:spacing w:after="0" w:line="276" w:lineRule="auto"/>
        <w:rPr>
          <w:rFonts w:ascii="Times New Roman" w:eastAsia="Times New Roman" w:hAnsi="Times New Roman" w:cs="Times New Roman"/>
          <w:b/>
          <w:sz w:val="24"/>
          <w:szCs w:val="24"/>
        </w:rPr>
      </w:pPr>
    </w:p>
    <w:sectPr w:rsidR="00084B45" w:rsidRPr="000D4210" w:rsidSect="0076259F">
      <w:footerReference w:type="default" r:id="rId20"/>
      <w:headerReference w:type="firs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7E097" w14:textId="77777777" w:rsidR="00991817" w:rsidRDefault="00991817" w:rsidP="0076259F">
      <w:pPr>
        <w:spacing w:after="0" w:line="240" w:lineRule="auto"/>
      </w:pPr>
      <w:r>
        <w:separator/>
      </w:r>
    </w:p>
  </w:endnote>
  <w:endnote w:type="continuationSeparator" w:id="0">
    <w:p w14:paraId="3C07783E" w14:textId="77777777" w:rsidR="00991817" w:rsidRDefault="00991817" w:rsidP="0076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0C71" w14:textId="2AFC7725" w:rsidR="00C21C7C" w:rsidRDefault="00C21C7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1655D">
      <w:rPr>
        <w:rFonts w:ascii="Times New Roman" w:eastAsia="Times New Roman" w:hAnsi="Times New Roman" w:cs="Times New Roman"/>
        <w:noProof/>
        <w:sz w:val="24"/>
        <w:szCs w:val="24"/>
      </w:rPr>
      <w:t>36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34FF6" w14:textId="77777777" w:rsidR="00C21C7C" w:rsidRDefault="00C21C7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8294E" w14:textId="77777777" w:rsidR="00991817" w:rsidRDefault="00991817" w:rsidP="0076259F">
      <w:pPr>
        <w:spacing w:after="0" w:line="240" w:lineRule="auto"/>
      </w:pPr>
      <w:r>
        <w:separator/>
      </w:r>
    </w:p>
  </w:footnote>
  <w:footnote w:type="continuationSeparator" w:id="0">
    <w:p w14:paraId="0CA4AF4B" w14:textId="77777777" w:rsidR="00991817" w:rsidRDefault="00991817" w:rsidP="00762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36785" w14:textId="77777777" w:rsidR="00C21C7C" w:rsidRDefault="00C21C7C">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617"/>
    <w:multiLevelType w:val="multilevel"/>
    <w:tmpl w:val="F1C26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FE1648"/>
    <w:multiLevelType w:val="multilevel"/>
    <w:tmpl w:val="E3CED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8A31FB"/>
    <w:multiLevelType w:val="hybridMultilevel"/>
    <w:tmpl w:val="5D3E990C"/>
    <w:lvl w:ilvl="0" w:tplc="0422000D">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15:restartNumberingAfterBreak="0">
    <w:nsid w:val="1C923A8D"/>
    <w:multiLevelType w:val="multilevel"/>
    <w:tmpl w:val="1C984CA8"/>
    <w:lvl w:ilvl="0">
      <w:start w:val="1"/>
      <w:numFmt w:val="decimal"/>
      <w:pStyle w:val="1"/>
      <w:suff w:val="space"/>
      <w:lvlText w:val="%1"/>
      <w:lvlJc w:val="left"/>
      <w:pPr>
        <w:ind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4" w15:restartNumberingAfterBreak="0">
    <w:nsid w:val="282548C4"/>
    <w:multiLevelType w:val="multilevel"/>
    <w:tmpl w:val="80F83C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2714A02"/>
    <w:multiLevelType w:val="multilevel"/>
    <w:tmpl w:val="E230D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AFA4D40"/>
    <w:multiLevelType w:val="hybridMultilevel"/>
    <w:tmpl w:val="C93EC43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BA328CD"/>
    <w:multiLevelType w:val="multilevel"/>
    <w:tmpl w:val="D3D2A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8C37B64"/>
    <w:multiLevelType w:val="multilevel"/>
    <w:tmpl w:val="944A4654"/>
    <w:lvl w:ilvl="0">
      <w:start w:val="1"/>
      <w:numFmt w:val="upperRoman"/>
      <w:lvlText w:val="%1."/>
      <w:lvlJc w:val="left"/>
      <w:pPr>
        <w:ind w:left="1080" w:hanging="720"/>
      </w:pPr>
      <w:rPr>
        <w:rFonts w:cs="Times New Roman"/>
      </w:rPr>
    </w:lvl>
    <w:lvl w:ilvl="1">
      <w:start w:val="2"/>
      <w:numFmt w:val="decimal"/>
      <w:isLgl/>
      <w:lvlText w:val="%1.%2."/>
      <w:lvlJc w:val="left"/>
      <w:pPr>
        <w:ind w:left="927" w:hanging="360"/>
      </w:pPr>
      <w:rPr>
        <w:rFonts w:cs="Times New Roman"/>
      </w:rPr>
    </w:lvl>
    <w:lvl w:ilvl="2">
      <w:start w:val="1"/>
      <w:numFmt w:val="decimal"/>
      <w:isLgl/>
      <w:lvlText w:val="%1.%2.%3."/>
      <w:lvlJc w:val="left"/>
      <w:pPr>
        <w:ind w:left="1494" w:hanging="720"/>
      </w:pPr>
      <w:rPr>
        <w:rFonts w:cs="Times New Roman"/>
      </w:rPr>
    </w:lvl>
    <w:lvl w:ilvl="3">
      <w:start w:val="1"/>
      <w:numFmt w:val="decimal"/>
      <w:isLgl/>
      <w:lvlText w:val="%1.%2.%3.%4."/>
      <w:lvlJc w:val="left"/>
      <w:pPr>
        <w:ind w:left="1701" w:hanging="72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475" w:hanging="108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249" w:hanging="1440"/>
      </w:pPr>
      <w:rPr>
        <w:rFonts w:cs="Times New Roman"/>
      </w:rPr>
    </w:lvl>
    <w:lvl w:ilvl="8">
      <w:start w:val="1"/>
      <w:numFmt w:val="decimal"/>
      <w:isLgl/>
      <w:lvlText w:val="%1.%2.%3.%4.%5.%6.%7.%8.%9."/>
      <w:lvlJc w:val="left"/>
      <w:pPr>
        <w:ind w:left="3816" w:hanging="1800"/>
      </w:pPr>
      <w:rPr>
        <w:rFonts w:cs="Times New Roman"/>
      </w:rPr>
    </w:lvl>
  </w:abstractNum>
  <w:abstractNum w:abstractNumId="9" w15:restartNumberingAfterBreak="0">
    <w:nsid w:val="5E8B3322"/>
    <w:multiLevelType w:val="hybridMultilevel"/>
    <w:tmpl w:val="BE429734"/>
    <w:lvl w:ilvl="0" w:tplc="5784C2E0">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74996D91"/>
    <w:multiLevelType w:val="multilevel"/>
    <w:tmpl w:val="2DBCEC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74C45A03"/>
    <w:multiLevelType w:val="multilevel"/>
    <w:tmpl w:val="DF9C2536"/>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2" w15:restartNumberingAfterBreak="0">
    <w:nsid w:val="79B144B3"/>
    <w:multiLevelType w:val="multilevel"/>
    <w:tmpl w:val="B7969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5"/>
  </w:num>
  <w:num w:numId="3">
    <w:abstractNumId w:val="7"/>
  </w:num>
  <w:num w:numId="4">
    <w:abstractNumId w:val="4"/>
  </w:num>
  <w:num w:numId="5">
    <w:abstractNumId w:val="1"/>
  </w:num>
  <w:num w:numId="6">
    <w:abstractNumId w:val="12"/>
  </w:num>
  <w:num w:numId="7">
    <w:abstractNumId w:val="0"/>
  </w:num>
  <w:num w:numId="8">
    <w:abstractNumId w:val="6"/>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9F"/>
    <w:rsid w:val="0000575E"/>
    <w:rsid w:val="00010063"/>
    <w:rsid w:val="000105BB"/>
    <w:rsid w:val="000631AC"/>
    <w:rsid w:val="00072225"/>
    <w:rsid w:val="0007625D"/>
    <w:rsid w:val="00084B45"/>
    <w:rsid w:val="00097A19"/>
    <w:rsid w:val="000A621D"/>
    <w:rsid w:val="000A6477"/>
    <w:rsid w:val="000D4210"/>
    <w:rsid w:val="000F4274"/>
    <w:rsid w:val="00106588"/>
    <w:rsid w:val="0015060B"/>
    <w:rsid w:val="0015428D"/>
    <w:rsid w:val="00172BC7"/>
    <w:rsid w:val="001B66EF"/>
    <w:rsid w:val="001D1285"/>
    <w:rsid w:val="001D7D49"/>
    <w:rsid w:val="001F56E3"/>
    <w:rsid w:val="002336C5"/>
    <w:rsid w:val="002415DA"/>
    <w:rsid w:val="002601C6"/>
    <w:rsid w:val="00274C47"/>
    <w:rsid w:val="00284BA5"/>
    <w:rsid w:val="00287026"/>
    <w:rsid w:val="002A2EE6"/>
    <w:rsid w:val="002A417D"/>
    <w:rsid w:val="00344D55"/>
    <w:rsid w:val="0036620B"/>
    <w:rsid w:val="00366CA4"/>
    <w:rsid w:val="003A1FE0"/>
    <w:rsid w:val="003A7215"/>
    <w:rsid w:val="003F35DD"/>
    <w:rsid w:val="0041655D"/>
    <w:rsid w:val="00442178"/>
    <w:rsid w:val="00460478"/>
    <w:rsid w:val="00466375"/>
    <w:rsid w:val="00487FFD"/>
    <w:rsid w:val="004A4429"/>
    <w:rsid w:val="004C6A43"/>
    <w:rsid w:val="004D0AE3"/>
    <w:rsid w:val="005038ED"/>
    <w:rsid w:val="00517C32"/>
    <w:rsid w:val="005234E9"/>
    <w:rsid w:val="005419AB"/>
    <w:rsid w:val="00567867"/>
    <w:rsid w:val="00584889"/>
    <w:rsid w:val="005D5396"/>
    <w:rsid w:val="005E73E5"/>
    <w:rsid w:val="005E75CC"/>
    <w:rsid w:val="00656F68"/>
    <w:rsid w:val="00670268"/>
    <w:rsid w:val="00695BB4"/>
    <w:rsid w:val="006E6FA7"/>
    <w:rsid w:val="0076259F"/>
    <w:rsid w:val="0077407B"/>
    <w:rsid w:val="007775AE"/>
    <w:rsid w:val="00796050"/>
    <w:rsid w:val="00820B1A"/>
    <w:rsid w:val="00821E0D"/>
    <w:rsid w:val="00835323"/>
    <w:rsid w:val="00886FF8"/>
    <w:rsid w:val="008D788D"/>
    <w:rsid w:val="008F52D4"/>
    <w:rsid w:val="009112B3"/>
    <w:rsid w:val="009279DC"/>
    <w:rsid w:val="0096298B"/>
    <w:rsid w:val="00991817"/>
    <w:rsid w:val="009919ED"/>
    <w:rsid w:val="009C405A"/>
    <w:rsid w:val="009D7104"/>
    <w:rsid w:val="009F05A4"/>
    <w:rsid w:val="00A10177"/>
    <w:rsid w:val="00A21D8B"/>
    <w:rsid w:val="00A36836"/>
    <w:rsid w:val="00A51E08"/>
    <w:rsid w:val="00A67BF9"/>
    <w:rsid w:val="00AE6EFE"/>
    <w:rsid w:val="00B145AE"/>
    <w:rsid w:val="00B32F85"/>
    <w:rsid w:val="00B331CD"/>
    <w:rsid w:val="00B43896"/>
    <w:rsid w:val="00B54124"/>
    <w:rsid w:val="00B73A3D"/>
    <w:rsid w:val="00B75D2B"/>
    <w:rsid w:val="00B84AF7"/>
    <w:rsid w:val="00B91A92"/>
    <w:rsid w:val="00BE7C54"/>
    <w:rsid w:val="00C2047E"/>
    <w:rsid w:val="00C21C7C"/>
    <w:rsid w:val="00C76DA9"/>
    <w:rsid w:val="00C82DD0"/>
    <w:rsid w:val="00CA010D"/>
    <w:rsid w:val="00CC2A5B"/>
    <w:rsid w:val="00CE0B35"/>
    <w:rsid w:val="00D52C64"/>
    <w:rsid w:val="00D63F4A"/>
    <w:rsid w:val="00DF5EE7"/>
    <w:rsid w:val="00E20B69"/>
    <w:rsid w:val="00E26511"/>
    <w:rsid w:val="00E45AE4"/>
    <w:rsid w:val="00E75050"/>
    <w:rsid w:val="00E85D58"/>
    <w:rsid w:val="00E954D8"/>
    <w:rsid w:val="00EA158E"/>
    <w:rsid w:val="00EB19F0"/>
    <w:rsid w:val="00EE6C28"/>
    <w:rsid w:val="00F11D93"/>
    <w:rsid w:val="00F31A8C"/>
    <w:rsid w:val="00F35421"/>
    <w:rsid w:val="00F41465"/>
    <w:rsid w:val="00F4479B"/>
    <w:rsid w:val="00F452D6"/>
    <w:rsid w:val="00F5097F"/>
    <w:rsid w:val="00F613EC"/>
    <w:rsid w:val="00F70903"/>
    <w:rsid w:val="00F87872"/>
    <w:rsid w:val="00FE1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ED653CC"/>
  <w15:docId w15:val="{24348ACA-1FD6-41D9-A75C-D7B202DA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0">
    <w:name w:val="heading 1"/>
    <w:basedOn w:val="a"/>
    <w:next w:val="a"/>
    <w:uiPriority w:val="9"/>
    <w:qFormat/>
    <w:rsid w:val="0076259F"/>
    <w:pPr>
      <w:keepNext/>
      <w:keepLines/>
      <w:spacing w:before="480" w:after="120"/>
      <w:outlineLvl w:val="0"/>
    </w:pPr>
    <w:rPr>
      <w:b/>
      <w:sz w:val="48"/>
      <w:szCs w:val="48"/>
    </w:rPr>
  </w:style>
  <w:style w:type="paragraph" w:styleId="20">
    <w:name w:val="heading 2"/>
    <w:basedOn w:val="a"/>
    <w:next w:val="a"/>
    <w:uiPriority w:val="9"/>
    <w:semiHidden/>
    <w:unhideWhenUsed/>
    <w:qFormat/>
    <w:rsid w:val="0076259F"/>
    <w:pPr>
      <w:keepNext/>
      <w:keepLines/>
      <w:spacing w:before="360" w:after="80"/>
      <w:outlineLvl w:val="1"/>
    </w:pPr>
    <w:rPr>
      <w:b/>
      <w:sz w:val="36"/>
      <w:szCs w:val="36"/>
    </w:rPr>
  </w:style>
  <w:style w:type="paragraph" w:styleId="30">
    <w:name w:val="heading 3"/>
    <w:basedOn w:val="a"/>
    <w:next w:val="a"/>
    <w:uiPriority w:val="9"/>
    <w:semiHidden/>
    <w:unhideWhenUsed/>
    <w:qFormat/>
    <w:rsid w:val="0076259F"/>
    <w:pPr>
      <w:keepNext/>
      <w:keepLines/>
      <w:spacing w:before="280" w:after="80"/>
      <w:outlineLvl w:val="2"/>
    </w:pPr>
    <w:rPr>
      <w:b/>
      <w:sz w:val="28"/>
      <w:szCs w:val="28"/>
    </w:rPr>
  </w:style>
  <w:style w:type="paragraph" w:styleId="40">
    <w:name w:val="heading 4"/>
    <w:basedOn w:val="a"/>
    <w:next w:val="a"/>
    <w:uiPriority w:val="9"/>
    <w:semiHidden/>
    <w:unhideWhenUsed/>
    <w:qFormat/>
    <w:rsid w:val="0076259F"/>
    <w:pPr>
      <w:keepNext/>
      <w:keepLines/>
      <w:spacing w:before="240" w:after="40"/>
      <w:outlineLvl w:val="3"/>
    </w:pPr>
    <w:rPr>
      <w:b/>
      <w:sz w:val="24"/>
      <w:szCs w:val="24"/>
    </w:rPr>
  </w:style>
  <w:style w:type="paragraph" w:styleId="5">
    <w:name w:val="heading 5"/>
    <w:basedOn w:val="a"/>
    <w:next w:val="a"/>
    <w:uiPriority w:val="9"/>
    <w:semiHidden/>
    <w:unhideWhenUsed/>
    <w:qFormat/>
    <w:rsid w:val="0076259F"/>
    <w:pPr>
      <w:keepNext/>
      <w:keepLines/>
      <w:spacing w:before="220" w:after="40"/>
      <w:outlineLvl w:val="4"/>
    </w:pPr>
    <w:rPr>
      <w:b/>
    </w:rPr>
  </w:style>
  <w:style w:type="paragraph" w:styleId="6">
    <w:name w:val="heading 6"/>
    <w:basedOn w:val="a"/>
    <w:next w:val="a"/>
    <w:uiPriority w:val="9"/>
    <w:semiHidden/>
    <w:unhideWhenUsed/>
    <w:qFormat/>
    <w:rsid w:val="0076259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76259F"/>
  </w:style>
  <w:style w:type="table" w:customStyle="1" w:styleId="TableNormal">
    <w:name w:val="Table Normal"/>
    <w:rsid w:val="0076259F"/>
    <w:tblPr>
      <w:tblCellMar>
        <w:top w:w="0" w:type="dxa"/>
        <w:left w:w="0" w:type="dxa"/>
        <w:bottom w:w="0" w:type="dxa"/>
        <w:right w:w="0" w:type="dxa"/>
      </w:tblCellMar>
    </w:tblPr>
  </w:style>
  <w:style w:type="paragraph" w:styleId="a3">
    <w:name w:val="Title"/>
    <w:basedOn w:val="a"/>
    <w:next w:val="a"/>
    <w:uiPriority w:val="10"/>
    <w:qFormat/>
    <w:rsid w:val="0076259F"/>
    <w:pPr>
      <w:keepNext/>
      <w:keepLines/>
      <w:spacing w:before="480" w:after="120"/>
    </w:pPr>
    <w:rPr>
      <w:b/>
      <w:sz w:val="72"/>
      <w:szCs w:val="72"/>
    </w:rPr>
  </w:style>
  <w:style w:type="table" w:customStyle="1" w:styleId="TableNormal0">
    <w:name w:val="Table Normal"/>
    <w:rsid w:val="0076259F"/>
    <w:tblPr>
      <w:tblCellMar>
        <w:top w:w="0" w:type="dxa"/>
        <w:left w:w="0" w:type="dxa"/>
        <w:bottom w:w="0" w:type="dxa"/>
        <w:right w:w="0" w:type="dxa"/>
      </w:tblCellMar>
    </w:tblPr>
  </w:style>
  <w:style w:type="table" w:customStyle="1" w:styleId="TableNormal1">
    <w:name w:val="Table Normal"/>
    <w:rsid w:val="0076259F"/>
    <w:tblPr>
      <w:tblCellMar>
        <w:top w:w="0" w:type="dxa"/>
        <w:left w:w="0" w:type="dxa"/>
        <w:bottom w:w="0" w:type="dxa"/>
        <w:right w:w="0" w:type="dxa"/>
      </w:tblCellMar>
    </w:tblPr>
  </w:style>
  <w:style w:type="table" w:customStyle="1" w:styleId="TableNormal2">
    <w:name w:val="Table Normal"/>
    <w:rsid w:val="0076259F"/>
    <w:tblPr>
      <w:tblCellMar>
        <w:top w:w="0" w:type="dxa"/>
        <w:left w:w="0" w:type="dxa"/>
        <w:bottom w:w="0" w:type="dxa"/>
        <w:right w:w="0" w:type="dxa"/>
      </w:tblCellMar>
    </w:tblPr>
  </w:style>
  <w:style w:type="table" w:customStyle="1" w:styleId="TableNormal3">
    <w:name w:val="Table Normal"/>
    <w:rsid w:val="0076259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Chapter10,название табл/рис,Bullet Number,Bullet 1,Use Case List Paragraph,lp1,lp11,List Paragraph11,Elenco Normale"/>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2">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Знак2,Знак5 Знак,Знак5,Знак2,З"/>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1"/>
    <w:next w:val="11"/>
    <w:rsid w:val="0076259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76259F"/>
    <w:pPr>
      <w:spacing w:after="0" w:line="240" w:lineRule="auto"/>
    </w:pPr>
    <w:tblPr>
      <w:tblStyleRowBandSize w:val="1"/>
      <w:tblStyleColBandSize w:val="1"/>
      <w:tblCellMar>
        <w:left w:w="108" w:type="dxa"/>
        <w:right w:w="108" w:type="dxa"/>
      </w:tblCellMar>
    </w:tblPr>
  </w:style>
  <w:style w:type="table" w:customStyle="1" w:styleId="ae">
    <w:basedOn w:val="TableNormal3"/>
    <w:rsid w:val="0076259F"/>
    <w:pPr>
      <w:spacing w:after="0" w:line="240" w:lineRule="auto"/>
    </w:pPr>
    <w:tblPr>
      <w:tblStyleRowBandSize w:val="1"/>
      <w:tblStyleColBandSize w:val="1"/>
      <w:tblCellMar>
        <w:left w:w="108" w:type="dxa"/>
        <w:right w:w="108" w:type="dxa"/>
      </w:tblCellMar>
    </w:tblPr>
  </w:style>
  <w:style w:type="table" w:customStyle="1" w:styleId="af">
    <w:basedOn w:val="TableNormal2"/>
    <w:rsid w:val="0076259F"/>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76259F"/>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76259F"/>
    <w:pPr>
      <w:spacing w:after="0" w:line="240" w:lineRule="auto"/>
    </w:pPr>
    <w:tblPr>
      <w:tblStyleRowBandSize w:val="1"/>
      <w:tblStyleColBandSize w:val="1"/>
      <w:tblCellMar>
        <w:left w:w="108" w:type="dxa"/>
        <w:right w:w="108" w:type="dxa"/>
      </w:tblCellMar>
    </w:tblPr>
  </w:style>
  <w:style w:type="paragraph" w:styleId="af8">
    <w:name w:val="No Spacing"/>
    <w:link w:val="af9"/>
    <w:uiPriority w:val="1"/>
    <w:qFormat/>
    <w:rsid w:val="0036620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Arial" w:cs="Times New Roman"/>
      <w:lang w:val="ru-RU" w:eastAsia="en-US"/>
    </w:rPr>
  </w:style>
  <w:style w:type="character" w:customStyle="1" w:styleId="af9">
    <w:name w:val="Без интервала Знак"/>
    <w:link w:val="af8"/>
    <w:uiPriority w:val="1"/>
    <w:locked/>
    <w:rsid w:val="0036620B"/>
    <w:rPr>
      <w:rFonts w:eastAsia="Arial" w:cs="Times New Roman"/>
      <w:lang w:val="ru-RU" w:eastAsia="en-US"/>
    </w:rPr>
  </w:style>
  <w:style w:type="character" w:customStyle="1" w:styleId="21">
    <w:name w:val="Основной текст 2 Знак"/>
    <w:link w:val="22"/>
    <w:locked/>
    <w:rsid w:val="0036620B"/>
    <w:rPr>
      <w:sz w:val="24"/>
      <w:szCs w:val="24"/>
      <w:lang w:val="ru-RU" w:eastAsia="ar-SA"/>
    </w:rPr>
  </w:style>
  <w:style w:type="paragraph" w:styleId="22">
    <w:name w:val="Body Text 2"/>
    <w:basedOn w:val="a"/>
    <w:link w:val="21"/>
    <w:rsid w:val="0036620B"/>
    <w:pPr>
      <w:suppressAutoHyphens/>
      <w:spacing w:after="120" w:line="480" w:lineRule="auto"/>
    </w:pPr>
    <w:rPr>
      <w:sz w:val="24"/>
      <w:szCs w:val="24"/>
      <w:lang w:val="ru-RU" w:eastAsia="ar-SA"/>
    </w:rPr>
  </w:style>
  <w:style w:type="character" w:customStyle="1" w:styleId="210">
    <w:name w:val="Основной текст 2 Знак1"/>
    <w:basedOn w:val="a0"/>
    <w:uiPriority w:val="99"/>
    <w:semiHidden/>
    <w:rsid w:val="0036620B"/>
  </w:style>
  <w:style w:type="character" w:customStyle="1" w:styleId="23">
    <w:name w:val="Основной текст с отступом 2 Знак"/>
    <w:link w:val="24"/>
    <w:locked/>
    <w:rsid w:val="0036620B"/>
    <w:rPr>
      <w:sz w:val="24"/>
      <w:szCs w:val="24"/>
      <w:lang w:eastAsia="uk-UA"/>
    </w:rPr>
  </w:style>
  <w:style w:type="paragraph" w:styleId="24">
    <w:name w:val="Body Text Indent 2"/>
    <w:basedOn w:val="a"/>
    <w:link w:val="23"/>
    <w:rsid w:val="0036620B"/>
    <w:pPr>
      <w:spacing w:after="120" w:line="480" w:lineRule="auto"/>
      <w:ind w:left="283"/>
    </w:pPr>
    <w:rPr>
      <w:sz w:val="24"/>
      <w:szCs w:val="24"/>
      <w:lang w:eastAsia="uk-UA"/>
    </w:rPr>
  </w:style>
  <w:style w:type="character" w:customStyle="1" w:styleId="211">
    <w:name w:val="Основной текст с отступом 2 Знак1"/>
    <w:basedOn w:val="a0"/>
    <w:uiPriority w:val="99"/>
    <w:semiHidden/>
    <w:rsid w:val="0036620B"/>
  </w:style>
  <w:style w:type="paragraph" w:styleId="afa">
    <w:name w:val="Body Text"/>
    <w:basedOn w:val="a"/>
    <w:link w:val="afb"/>
    <w:uiPriority w:val="99"/>
    <w:semiHidden/>
    <w:unhideWhenUsed/>
    <w:rsid w:val="009C405A"/>
    <w:pPr>
      <w:spacing w:after="120"/>
    </w:pPr>
  </w:style>
  <w:style w:type="character" w:customStyle="1" w:styleId="afb">
    <w:name w:val="Основной текст Знак"/>
    <w:basedOn w:val="a0"/>
    <w:link w:val="afa"/>
    <w:uiPriority w:val="99"/>
    <w:semiHidden/>
    <w:rsid w:val="009C405A"/>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2 Знак,Знак2 Знак"/>
    <w:link w:val="aa"/>
    <w:qFormat/>
    <w:rsid w:val="009C405A"/>
    <w:rPr>
      <w:rFonts w:ascii="Times New Roman" w:eastAsia="Times New Roman" w:hAnsi="Times New Roman" w:cs="Times New Roman"/>
      <w:sz w:val="24"/>
      <w:szCs w:val="24"/>
      <w:lang w:eastAsia="uk-UA"/>
    </w:rPr>
  </w:style>
  <w:style w:type="paragraph" w:customStyle="1" w:styleId="Style9">
    <w:name w:val="Style9"/>
    <w:basedOn w:val="a"/>
    <w:uiPriority w:val="99"/>
    <w:rsid w:val="009C405A"/>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rPr>
  </w:style>
  <w:style w:type="character" w:customStyle="1" w:styleId="FontStyle14">
    <w:name w:val="Font Style14"/>
    <w:uiPriority w:val="99"/>
    <w:rsid w:val="009C405A"/>
    <w:rPr>
      <w:rFonts w:ascii="Times New Roman" w:hAnsi="Times New Roman" w:cs="Times New Roman"/>
      <w:b/>
      <w:bCs/>
      <w:sz w:val="22"/>
      <w:szCs w:val="22"/>
    </w:rPr>
  </w:style>
  <w:style w:type="character" w:customStyle="1" w:styleId="FontStyle15">
    <w:name w:val="Font Style15"/>
    <w:uiPriority w:val="99"/>
    <w:rsid w:val="009C405A"/>
    <w:rPr>
      <w:rFonts w:ascii="Times New Roman" w:hAnsi="Times New Roman" w:cs="Times New Roman"/>
      <w:sz w:val="22"/>
      <w:szCs w:val="22"/>
    </w:rPr>
  </w:style>
  <w:style w:type="table" w:customStyle="1" w:styleId="13">
    <w:name w:val="Сетка таблицы1"/>
    <w:basedOn w:val="a1"/>
    <w:next w:val="a4"/>
    <w:uiPriority w:val="39"/>
    <w:rsid w:val="009C405A"/>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Таймс Нью Ром"/>
    <w:basedOn w:val="af8"/>
    <w:uiPriority w:val="99"/>
    <w:qFormat/>
    <w:rsid w:val="00084B45"/>
    <w:pPr>
      <w:pBdr>
        <w:top w:val="none" w:sz="0" w:space="0" w:color="auto"/>
        <w:left w:val="none" w:sz="0" w:space="0" w:color="auto"/>
        <w:bottom w:val="none" w:sz="0" w:space="0" w:color="auto"/>
        <w:right w:val="none" w:sz="0" w:space="0" w:color="auto"/>
        <w:between w:val="none" w:sz="0" w:space="0" w:color="auto"/>
      </w:pBdr>
      <w:jc w:val="both"/>
    </w:pPr>
    <w:rPr>
      <w:rFonts w:ascii="Times New Roman" w:eastAsia="Calibri" w:hAnsi="Times New Roman"/>
      <w:sz w:val="28"/>
      <w:lang w:val="uk-UA" w:eastAsia="ru-RU"/>
    </w:rPr>
  </w:style>
  <w:style w:type="paragraph" w:customStyle="1" w:styleId="TableParagraph">
    <w:name w:val="Table Paragraph"/>
    <w:basedOn w:val="a"/>
    <w:uiPriority w:val="1"/>
    <w:qFormat/>
    <w:rsid w:val="00F5097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25">
    <w:name w:val="Без интервала2"/>
    <w:uiPriority w:val="1"/>
    <w:qFormat/>
    <w:rsid w:val="00695BB4"/>
    <w:pPr>
      <w:spacing w:after="0" w:line="240" w:lineRule="auto"/>
    </w:pPr>
    <w:rPr>
      <w:rFonts w:ascii="Times New Roman" w:eastAsia="Times New Roman" w:hAnsi="Times New Roman" w:cs="Times New Roman"/>
      <w:sz w:val="24"/>
      <w:szCs w:val="24"/>
      <w:lang w:val="ru-RU"/>
    </w:rPr>
  </w:style>
  <w:style w:type="character" w:customStyle="1" w:styleId="26">
    <w:name w:val="Основной текст (2) + Полужирный"/>
    <w:aliases w:val="Курсив,Основной текст + Arial2,82,5 pt2,Не полужирный2"/>
    <w:rsid w:val="000631AC"/>
    <w:rPr>
      <w:rFonts w:ascii="Arial" w:eastAsia="Arial" w:hAnsi="Arial" w:cs="Arial" w:hint="default"/>
      <w:b/>
      <w:bCs/>
      <w:i/>
      <w:iCs/>
      <w:smallCaps w:val="0"/>
      <w:strike w:val="0"/>
      <w:dstrike w:val="0"/>
      <w:color w:val="000000"/>
      <w:spacing w:val="0"/>
      <w:w w:val="100"/>
      <w:position w:val="0"/>
      <w:sz w:val="19"/>
      <w:szCs w:val="19"/>
      <w:u w:val="none"/>
      <w:effect w:val="none"/>
      <w:lang w:val="uk-UA" w:eastAsia="uk-UA" w:bidi="uk-UA"/>
    </w:rPr>
  </w:style>
  <w:style w:type="character" w:customStyle="1" w:styleId="rvts0">
    <w:name w:val="rvts0"/>
    <w:uiPriority w:val="99"/>
    <w:rsid w:val="000631AC"/>
    <w:rPr>
      <w:rFonts w:cs="Times New Roman"/>
    </w:rPr>
  </w:style>
  <w:style w:type="paragraph" w:customStyle="1" w:styleId="14">
    <w:name w:val="Обычный (веб)1"/>
    <w:basedOn w:val="a"/>
    <w:rsid w:val="000631AC"/>
    <w:pPr>
      <w:spacing w:after="150" w:line="240" w:lineRule="auto"/>
      <w:jc w:val="both"/>
    </w:pPr>
    <w:rPr>
      <w:rFonts w:ascii="Times New Roman" w:eastAsia="Times New Roman" w:hAnsi="Times New Roman" w:cs="Times New Roman"/>
      <w:sz w:val="24"/>
      <w:szCs w:val="20"/>
    </w:rPr>
  </w:style>
  <w:style w:type="paragraph" w:customStyle="1" w:styleId="afd">
    <w:name w:val="ДинТекстОбыч"/>
    <w:basedOn w:val="a"/>
    <w:rsid w:val="000631AC"/>
    <w:pPr>
      <w:widowControl w:val="0"/>
      <w:suppressAutoHyphens/>
      <w:spacing w:after="0" w:line="240" w:lineRule="auto"/>
      <w:ind w:left="426" w:hanging="426"/>
      <w:jc w:val="both"/>
    </w:pPr>
    <w:rPr>
      <w:rFonts w:ascii="Times New Roman" w:eastAsia="Times New Roman" w:hAnsi="Times New Roman" w:cs="Times New Roman"/>
      <w:color w:val="000000"/>
      <w:szCs w:val="20"/>
      <w:lang w:eastAsia="zh-CN"/>
    </w:rPr>
  </w:style>
  <w:style w:type="character" w:customStyle="1" w:styleId="a6">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
    <w:link w:val="a5"/>
    <w:uiPriority w:val="34"/>
    <w:locked/>
    <w:rsid w:val="00B75D2B"/>
  </w:style>
  <w:style w:type="paragraph" w:customStyle="1" w:styleId="ListParagraph1">
    <w:name w:val="List Paragraph1"/>
    <w:basedOn w:val="a"/>
    <w:uiPriority w:val="99"/>
    <w:rsid w:val="00B75D2B"/>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15">
    <w:name w:val="Цитата1"/>
    <w:basedOn w:val="a"/>
    <w:qFormat/>
    <w:rsid w:val="005E75CC"/>
    <w:pPr>
      <w:suppressAutoHyphens/>
      <w:spacing w:after="0" w:line="240" w:lineRule="auto"/>
      <w:ind w:left="284" w:right="-58" w:firstLine="436"/>
      <w:jc w:val="both"/>
    </w:pPr>
    <w:rPr>
      <w:rFonts w:ascii="Times New Roman" w:eastAsia="Times New Roman" w:hAnsi="Times New Roman" w:cs="Times New Roman"/>
      <w:sz w:val="24"/>
      <w:szCs w:val="20"/>
      <w:lang w:val="ru-RU" w:eastAsia="ar-SA"/>
    </w:rPr>
  </w:style>
  <w:style w:type="paragraph" w:customStyle="1" w:styleId="xfmc1">
    <w:name w:val="xfmc1"/>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fmc2">
    <w:name w:val="xfmc2"/>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HTML">
    <w:name w:val="HTML Preformatted"/>
    <w:basedOn w:val="a"/>
    <w:link w:val="HTML1"/>
    <w:rsid w:val="00487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Times New Roman"/>
      <w:color w:val="00000A"/>
      <w:sz w:val="18"/>
      <w:szCs w:val="20"/>
      <w:lang w:eastAsia="zh-CN"/>
    </w:rPr>
  </w:style>
  <w:style w:type="character" w:customStyle="1" w:styleId="HTML0">
    <w:name w:val="Стандартный HTML Знак"/>
    <w:basedOn w:val="a0"/>
    <w:uiPriority w:val="99"/>
    <w:semiHidden/>
    <w:rsid w:val="00487FFD"/>
    <w:rPr>
      <w:rFonts w:ascii="Consolas" w:hAnsi="Consolas"/>
      <w:sz w:val="20"/>
      <w:szCs w:val="20"/>
    </w:rPr>
  </w:style>
  <w:style w:type="character" w:customStyle="1" w:styleId="HTML1">
    <w:name w:val="Стандартный HTML Знак1"/>
    <w:link w:val="HTML"/>
    <w:locked/>
    <w:rsid w:val="00487FFD"/>
    <w:rPr>
      <w:rFonts w:ascii="Courier New" w:eastAsia="Tahoma" w:hAnsi="Courier New" w:cs="Times New Roman"/>
      <w:color w:val="00000A"/>
      <w:sz w:val="18"/>
      <w:szCs w:val="20"/>
      <w:lang w:eastAsia="zh-CN"/>
    </w:rPr>
  </w:style>
  <w:style w:type="paragraph" w:customStyle="1" w:styleId="16">
    <w:name w:val="Абзац списка1"/>
    <w:basedOn w:val="a"/>
    <w:rsid w:val="007775AE"/>
    <w:pPr>
      <w:widowControl w:val="0"/>
      <w:suppressAutoHyphens/>
      <w:spacing w:after="0" w:line="276" w:lineRule="auto"/>
      <w:ind w:left="720" w:firstLine="280"/>
      <w:contextualSpacing/>
    </w:pPr>
    <w:rPr>
      <w:rFonts w:ascii="Times New Roman" w:hAnsi="Times New Roman" w:cs="Times New Roman"/>
      <w:color w:val="00000A"/>
      <w:sz w:val="20"/>
      <w:szCs w:val="20"/>
      <w:lang w:eastAsia="zh-CN" w:bidi="hi-IN"/>
    </w:rPr>
  </w:style>
  <w:style w:type="paragraph" w:customStyle="1" w:styleId="1">
    <w:name w:val="Перечень 1"/>
    <w:basedOn w:val="a"/>
    <w:rsid w:val="007775AE"/>
    <w:pPr>
      <w:keepLines/>
      <w:numPr>
        <w:numId w:val="12"/>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hAnsi="Times New Roman" w:cs="Times New Roman"/>
      <w:sz w:val="28"/>
      <w:szCs w:val="28"/>
    </w:rPr>
  </w:style>
  <w:style w:type="paragraph" w:customStyle="1" w:styleId="2">
    <w:name w:val="Перечень 2"/>
    <w:basedOn w:val="a"/>
    <w:rsid w:val="007775AE"/>
    <w:pPr>
      <w:numPr>
        <w:ilvl w:val="1"/>
        <w:numId w:val="12"/>
      </w:numPr>
      <w:tabs>
        <w:tab w:val="left" w:pos="527"/>
        <w:tab w:val="left" w:pos="720"/>
      </w:tabs>
      <w:overflowPunct w:val="0"/>
      <w:autoSpaceDE w:val="0"/>
      <w:autoSpaceDN w:val="0"/>
      <w:adjustRightInd w:val="0"/>
      <w:spacing w:before="120" w:after="0" w:line="240" w:lineRule="auto"/>
      <w:contextualSpacing/>
      <w:jc w:val="both"/>
    </w:pPr>
    <w:rPr>
      <w:rFonts w:ascii="Times New Roman" w:hAnsi="Times New Roman" w:cs="Times New Roman"/>
      <w:sz w:val="28"/>
      <w:szCs w:val="20"/>
      <w:lang w:eastAsia="uk-UA"/>
    </w:rPr>
  </w:style>
  <w:style w:type="paragraph" w:customStyle="1" w:styleId="3">
    <w:name w:val="Перечень 3"/>
    <w:basedOn w:val="2"/>
    <w:rsid w:val="007775AE"/>
    <w:pPr>
      <w:numPr>
        <w:ilvl w:val="2"/>
      </w:numPr>
    </w:pPr>
  </w:style>
  <w:style w:type="paragraph" w:customStyle="1" w:styleId="4">
    <w:name w:val="Перечень 4"/>
    <w:basedOn w:val="3"/>
    <w:rsid w:val="007775AE"/>
    <w:pPr>
      <w:numPr>
        <w:ilvl w:val="3"/>
      </w:numPr>
      <w:ind w:left="0"/>
    </w:pPr>
  </w:style>
  <w:style w:type="paragraph" w:customStyle="1" w:styleId="a1Legal">
    <w:name w:val="a1Legal"/>
    <w:basedOn w:val="a"/>
    <w:rsid w:val="007775AE"/>
    <w:pPr>
      <w:spacing w:after="0" w:line="240" w:lineRule="auto"/>
      <w:ind w:left="2160" w:hanging="2160"/>
    </w:pPr>
    <w:rPr>
      <w:rFonts w:ascii="Times New Roman" w:hAnsi="Times New Roman" w:cs="Times New Roman"/>
      <w:color w:val="00000A"/>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964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mailto:onko@zrpc.zp.ua" TargetMode="External"/><Relationship Id="rId14" Type="http://schemas.openxmlformats.org/officeDocument/2006/relationships/hyperlink" Target="http://zakon4.rada.gov.ua/laws/show/2289-17"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5D21946-6B07-4B81-B31A-8CFA9FFD3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44</Pages>
  <Words>15529</Words>
  <Characters>88518</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 am</cp:lastModifiedBy>
  <cp:revision>9</cp:revision>
  <cp:lastPrinted>2023-06-06T06:41:00Z</cp:lastPrinted>
  <dcterms:created xsi:type="dcterms:W3CDTF">2023-06-06T06:59:00Z</dcterms:created>
  <dcterms:modified xsi:type="dcterms:W3CDTF">2023-06-06T12:13:00Z</dcterms:modified>
</cp:coreProperties>
</file>