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C11C8" w14:textId="77777777" w:rsidR="007C187F" w:rsidRDefault="007C187F" w:rsidP="007C187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ПЕРЕЛІК ЗМІН</w:t>
      </w:r>
      <w:r w:rsidR="00F40353">
        <w:rPr>
          <w:rFonts w:ascii="Times New Roman" w:hAnsi="Times New Roman" w:cs="Times New Roman"/>
          <w:b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28C91984" w14:textId="0D97DEEF" w:rsidR="00C315EA" w:rsidRDefault="00B00539" w:rsidP="00EF0EE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F40353">
        <w:rPr>
          <w:rFonts w:ascii="Times New Roman" w:hAnsi="Times New Roman" w:cs="Times New Roman"/>
          <w:b/>
          <w:lang w:val="uk-UA" w:eastAsia="ru-RU"/>
        </w:rPr>
        <w:t xml:space="preserve">що вносяться </w:t>
      </w:r>
      <w:r>
        <w:rPr>
          <w:rFonts w:ascii="Times New Roman" w:hAnsi="Times New Roman" w:cs="Times New Roman"/>
          <w:b/>
          <w:lang w:val="uk-UA" w:eastAsia="ru-RU"/>
        </w:rPr>
        <w:t>до</w:t>
      </w:r>
      <w:r w:rsidRPr="00F40353">
        <w:rPr>
          <w:rFonts w:ascii="Times New Roman" w:hAnsi="Times New Roman" w:cs="Times New Roman"/>
          <w:b/>
          <w:lang w:val="uk-UA" w:eastAsia="ru-RU"/>
        </w:rPr>
        <w:t xml:space="preserve"> тендерної документації з проведення </w:t>
      </w:r>
      <w:r>
        <w:rPr>
          <w:rFonts w:ascii="Times New Roman" w:hAnsi="Times New Roman" w:cs="Times New Roman"/>
          <w:b/>
          <w:lang w:val="uk-UA" w:eastAsia="ru-RU"/>
        </w:rPr>
        <w:t>відкритих торгів</w:t>
      </w:r>
      <w:r w:rsidR="00B10129">
        <w:rPr>
          <w:rFonts w:ascii="Times New Roman" w:hAnsi="Times New Roman" w:cs="Times New Roman"/>
          <w:b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lang w:val="uk-UA" w:eastAsia="ru-RU"/>
        </w:rPr>
        <w:t>(з особливостями</w:t>
      </w:r>
      <w:r w:rsidR="00B10129">
        <w:rPr>
          <w:rFonts w:ascii="Times New Roman" w:hAnsi="Times New Roman" w:cs="Times New Roman"/>
          <w:b/>
          <w:lang w:val="uk-UA" w:eastAsia="ru-RU"/>
        </w:rPr>
        <w:t xml:space="preserve">) на </w:t>
      </w:r>
      <w:r w:rsidRPr="00F40353">
        <w:rPr>
          <w:rFonts w:ascii="Times New Roman" w:hAnsi="Times New Roman" w:cs="Times New Roman"/>
          <w:b/>
          <w:lang w:val="uk-UA" w:eastAsia="ru-RU"/>
        </w:rPr>
        <w:t>закупівл</w:t>
      </w:r>
      <w:r w:rsidR="00B10129">
        <w:rPr>
          <w:rFonts w:ascii="Times New Roman" w:hAnsi="Times New Roman" w:cs="Times New Roman"/>
          <w:b/>
          <w:lang w:val="uk-UA" w:eastAsia="ru-RU"/>
        </w:rPr>
        <w:t>ю</w:t>
      </w:r>
      <w:r w:rsidRPr="00F40353">
        <w:rPr>
          <w:rFonts w:ascii="Times New Roman" w:hAnsi="Times New Roman" w:cs="Times New Roman"/>
          <w:b/>
          <w:lang w:val="uk-UA" w:eastAsia="ru-RU"/>
        </w:rPr>
        <w:t xml:space="preserve"> </w:t>
      </w:r>
      <w:r w:rsidR="00EF0EE9">
        <w:rPr>
          <w:rFonts w:ascii="Times New Roman" w:hAnsi="Times New Roman" w:cs="Times New Roman"/>
          <w:b/>
          <w:lang w:val="uk-UA" w:eastAsia="ru-RU"/>
        </w:rPr>
        <w:t>д</w:t>
      </w:r>
      <w:r w:rsidR="00EF0EE9" w:rsidRPr="00EF0EE9">
        <w:rPr>
          <w:rFonts w:ascii="Times New Roman" w:hAnsi="Times New Roman" w:cs="Times New Roman"/>
          <w:b/>
          <w:color w:val="000000"/>
          <w:lang w:val="uk-UA"/>
        </w:rPr>
        <w:t xml:space="preserve">ефібрилятор-монітор згідно </w:t>
      </w:r>
      <w:r w:rsidR="00EF0EE9" w:rsidRPr="00EF0EE9">
        <w:rPr>
          <w:rFonts w:ascii="Times New Roman" w:hAnsi="Times New Roman" w:cs="Times New Roman"/>
          <w:b/>
          <w:color w:val="000000"/>
        </w:rPr>
        <w:t>CPV</w:t>
      </w:r>
      <w:r w:rsidR="00EF0EE9" w:rsidRPr="00EF0EE9">
        <w:rPr>
          <w:rFonts w:ascii="Times New Roman" w:hAnsi="Times New Roman" w:cs="Times New Roman"/>
          <w:b/>
          <w:color w:val="000000"/>
          <w:lang w:val="uk-UA"/>
        </w:rPr>
        <w:t xml:space="preserve"> за ДК 021:2015 - 33180000-5 Апаратура для підтримування фізіологічних функцій організму (33182100-0 - Дефібрилятори, НК 024:2023: 17882 — Система моніторингу фізіологічних параметрів з можливістю проведення дефібриляції)</w:t>
      </w:r>
    </w:p>
    <w:p w14:paraId="0CFB260F" w14:textId="663EEC8B" w:rsidR="00532914" w:rsidRPr="00D535B8" w:rsidRDefault="00C211F3" w:rsidP="008D0393">
      <w:pPr>
        <w:jc w:val="center"/>
        <w:rPr>
          <w:rFonts w:ascii="Times New Roman" w:hAnsi="Times New Roman" w:cs="Times New Roman"/>
          <w:b/>
          <w:lang w:val="uk-UA" w:eastAsia="ru-RU"/>
        </w:rPr>
      </w:pPr>
      <w:proofErr w:type="spellStart"/>
      <w:r w:rsidRPr="00D535B8">
        <w:rPr>
          <w:rFonts w:ascii="Times New Roman" w:hAnsi="Times New Roman" w:cs="Times New Roman"/>
          <w:b/>
          <w:lang w:val="uk-UA" w:eastAsia="ru-RU"/>
        </w:rPr>
        <w:t>Внести</w:t>
      </w:r>
      <w:proofErr w:type="spellEnd"/>
      <w:r w:rsidRPr="00D535B8">
        <w:rPr>
          <w:rFonts w:ascii="Times New Roman" w:hAnsi="Times New Roman" w:cs="Times New Roman"/>
          <w:b/>
          <w:lang w:val="uk-UA" w:eastAsia="ru-RU"/>
        </w:rPr>
        <w:t xml:space="preserve"> зміни</w:t>
      </w:r>
      <w:r w:rsidR="00413B4F">
        <w:rPr>
          <w:rFonts w:ascii="Times New Roman" w:hAnsi="Times New Roman" w:cs="Times New Roman"/>
          <w:b/>
          <w:lang w:val="uk-UA" w:eastAsia="ru-RU"/>
        </w:rPr>
        <w:t xml:space="preserve"> в таблиці</w:t>
      </w:r>
      <w:r w:rsidR="008D0393">
        <w:rPr>
          <w:rFonts w:ascii="Times New Roman" w:hAnsi="Times New Roman" w:cs="Times New Roman"/>
          <w:b/>
          <w:lang w:val="uk-UA" w:eastAsia="ru-RU"/>
        </w:rPr>
        <w:t xml:space="preserve"> </w:t>
      </w:r>
      <w:r w:rsidR="00A16081" w:rsidRPr="00D535B8">
        <w:rPr>
          <w:rFonts w:ascii="Times New Roman" w:hAnsi="Times New Roman" w:cs="Times New Roman"/>
          <w:b/>
          <w:lang w:val="uk-UA" w:eastAsia="ru-RU"/>
        </w:rPr>
        <w:t>Д</w:t>
      </w:r>
      <w:r w:rsidR="008D0393">
        <w:rPr>
          <w:rFonts w:ascii="Times New Roman" w:hAnsi="Times New Roman" w:cs="Times New Roman"/>
          <w:b/>
          <w:lang w:val="uk-UA" w:eastAsia="ru-RU"/>
        </w:rPr>
        <w:t>одатку</w:t>
      </w:r>
      <w:r w:rsidRPr="00D535B8">
        <w:rPr>
          <w:rFonts w:ascii="Times New Roman" w:hAnsi="Times New Roman" w:cs="Times New Roman"/>
          <w:b/>
          <w:lang w:val="uk-UA" w:eastAsia="ru-RU"/>
        </w:rPr>
        <w:t xml:space="preserve"> </w:t>
      </w:r>
      <w:r w:rsidR="00A16081" w:rsidRPr="00D535B8">
        <w:rPr>
          <w:rFonts w:ascii="Times New Roman" w:hAnsi="Times New Roman" w:cs="Times New Roman"/>
          <w:b/>
          <w:lang w:val="uk-UA" w:eastAsia="ru-RU"/>
        </w:rPr>
        <w:t>2</w:t>
      </w:r>
      <w:r w:rsidRPr="00D535B8">
        <w:rPr>
          <w:rFonts w:ascii="Times New Roman" w:hAnsi="Times New Roman" w:cs="Times New Roman"/>
          <w:b/>
          <w:lang w:val="uk-UA" w:eastAsia="ru-RU"/>
        </w:rPr>
        <w:t xml:space="preserve"> </w:t>
      </w:r>
      <w:r w:rsidR="00971A9E" w:rsidRPr="00D535B8">
        <w:rPr>
          <w:rFonts w:ascii="Times New Roman" w:hAnsi="Times New Roman" w:cs="Times New Roman"/>
          <w:b/>
          <w:lang w:val="uk-UA" w:eastAsia="ru-RU"/>
        </w:rPr>
        <w:t>до Тендерної документації</w:t>
      </w:r>
    </w:p>
    <w:p w14:paraId="5379111F" w14:textId="77777777" w:rsidR="00EF0EE9" w:rsidRPr="00EF0EE9" w:rsidRDefault="00EF0EE9" w:rsidP="00EF0EE9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proofErr w:type="spellStart"/>
      <w:r w:rsidRPr="00EF0EE9">
        <w:rPr>
          <w:rFonts w:ascii="Times New Roman" w:hAnsi="Times New Roman" w:cs="Times New Roman"/>
          <w:b/>
          <w:sz w:val="26"/>
          <w:szCs w:val="26"/>
          <w:lang w:eastAsia="ar-SA"/>
        </w:rPr>
        <w:t>Технічні</w:t>
      </w:r>
      <w:proofErr w:type="spellEnd"/>
      <w:r w:rsidRPr="00EF0EE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, </w:t>
      </w:r>
      <w:proofErr w:type="spellStart"/>
      <w:r w:rsidRPr="00EF0EE9">
        <w:rPr>
          <w:rFonts w:ascii="Times New Roman" w:hAnsi="Times New Roman" w:cs="Times New Roman"/>
          <w:b/>
          <w:sz w:val="26"/>
          <w:szCs w:val="26"/>
          <w:lang w:eastAsia="ar-SA"/>
        </w:rPr>
        <w:t>якісні</w:t>
      </w:r>
      <w:proofErr w:type="spellEnd"/>
      <w:r w:rsidRPr="00EF0EE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та </w:t>
      </w:r>
      <w:proofErr w:type="spellStart"/>
      <w:r w:rsidRPr="00EF0EE9">
        <w:rPr>
          <w:rFonts w:ascii="Times New Roman" w:hAnsi="Times New Roman" w:cs="Times New Roman"/>
          <w:b/>
          <w:sz w:val="26"/>
          <w:szCs w:val="26"/>
          <w:lang w:eastAsia="ar-SA"/>
        </w:rPr>
        <w:t>інші</w:t>
      </w:r>
      <w:proofErr w:type="spellEnd"/>
      <w:r w:rsidRPr="00EF0EE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характеристики предмета </w:t>
      </w:r>
      <w:proofErr w:type="spellStart"/>
      <w:r w:rsidRPr="00EF0EE9">
        <w:rPr>
          <w:rFonts w:ascii="Times New Roman" w:hAnsi="Times New Roman" w:cs="Times New Roman"/>
          <w:b/>
          <w:sz w:val="26"/>
          <w:szCs w:val="26"/>
          <w:lang w:eastAsia="ar-SA"/>
        </w:rPr>
        <w:t>закупівлі</w:t>
      </w:r>
      <w:proofErr w:type="spellEnd"/>
    </w:p>
    <w:p w14:paraId="070C04F9" w14:textId="24DEAE54" w:rsidR="00CC2415" w:rsidRPr="007C4FCB" w:rsidRDefault="00DA3B6E" w:rsidP="00882052">
      <w:pPr>
        <w:widowControl/>
        <w:autoSpaceDE/>
        <w:rPr>
          <w:b/>
          <w:color w:val="000000"/>
          <w:highlight w:val="red"/>
          <w:lang w:val="uk-UA" w:eastAsia="en-US"/>
        </w:rPr>
      </w:pPr>
      <w:r>
        <w:rPr>
          <w:b/>
          <w:color w:val="000000"/>
          <w:highlight w:val="red"/>
          <w:lang w:val="uk-UA" w:eastAsia="en-US"/>
        </w:rPr>
        <w:t xml:space="preserve"> </w:t>
      </w:r>
    </w:p>
    <w:p w14:paraId="1E0AA884" w14:textId="3A8ACE8B" w:rsidR="006E7B97" w:rsidRDefault="00CB7228" w:rsidP="00F13873">
      <w:pPr>
        <w:rPr>
          <w:rFonts w:ascii="Times New Roman" w:hAnsi="Times New Roman" w:cs="Times New Roman"/>
          <w:b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 xml:space="preserve">       </w:t>
      </w:r>
      <w:r w:rsidRPr="00271118">
        <w:rPr>
          <w:rFonts w:ascii="Times New Roman" w:hAnsi="Times New Roman" w:cs="Times New Roman"/>
          <w:b/>
          <w:lang w:val="uk-UA" w:eastAsia="ru-RU"/>
        </w:rPr>
        <w:t xml:space="preserve">Початкова версія </w:t>
      </w:r>
      <w:r w:rsidR="005F572C">
        <w:rPr>
          <w:rFonts w:ascii="Times New Roman" w:hAnsi="Times New Roman" w:cs="Times New Roman"/>
          <w:b/>
          <w:lang w:val="uk-UA" w:eastAsia="ru-RU"/>
        </w:rPr>
        <w:t xml:space="preserve">розділу Комплектація </w:t>
      </w:r>
      <w:r>
        <w:rPr>
          <w:rFonts w:ascii="Times New Roman" w:hAnsi="Times New Roman" w:cs="Times New Roman"/>
          <w:b/>
          <w:lang w:val="uk-UA" w:eastAsia="ru-RU"/>
        </w:rPr>
        <w:t xml:space="preserve">таблиці </w:t>
      </w:r>
      <w:r w:rsidR="0089421B">
        <w:rPr>
          <w:rFonts w:ascii="Times New Roman" w:hAnsi="Times New Roman" w:cs="Times New Roman"/>
          <w:b/>
          <w:lang w:val="uk-UA" w:eastAsia="ru-RU"/>
        </w:rPr>
        <w:t xml:space="preserve">Медико – технічні вимоги </w:t>
      </w:r>
      <w:r w:rsidRPr="00271118">
        <w:rPr>
          <w:rFonts w:ascii="Times New Roman" w:hAnsi="Times New Roman" w:cs="Times New Roman"/>
          <w:b/>
          <w:lang w:val="uk-UA" w:eastAsia="ru-RU"/>
        </w:rPr>
        <w:t>Додаток 2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7"/>
        <w:gridCol w:w="4758"/>
        <w:gridCol w:w="2325"/>
      </w:tblGrid>
      <w:tr w:rsidR="00CB7228" w:rsidRPr="007A06EB" w14:paraId="3DE2F1BD" w14:textId="77777777" w:rsidTr="00C90199">
        <w:tc>
          <w:tcPr>
            <w:tcW w:w="710" w:type="dxa"/>
            <w:vAlign w:val="center"/>
          </w:tcPr>
          <w:p w14:paraId="7EAC8F82" w14:textId="77777777" w:rsidR="00CB7228" w:rsidRPr="007A06EB" w:rsidRDefault="00CB7228" w:rsidP="00C90199">
            <w:pPr>
              <w:jc w:val="center"/>
              <w:rPr>
                <w:rFonts w:ascii="Times New Roman" w:hAnsi="Times New Roman"/>
                <w:b/>
              </w:rPr>
            </w:pPr>
            <w:bookmarkStart w:id="0" w:name="_Hlk164683873"/>
            <w:r w:rsidRPr="007A06E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7" w:type="dxa"/>
            <w:vAlign w:val="center"/>
          </w:tcPr>
          <w:p w14:paraId="3D0A7399" w14:textId="77777777" w:rsidR="00CB7228" w:rsidRPr="007A06EB" w:rsidRDefault="00CB7228" w:rsidP="00C90199">
            <w:pPr>
              <w:jc w:val="center"/>
              <w:rPr>
                <w:rFonts w:ascii="Times New Roman" w:hAnsi="Times New Roman"/>
                <w:b/>
              </w:rPr>
            </w:pPr>
            <w:r w:rsidRPr="007A06EB">
              <w:rPr>
                <w:rFonts w:ascii="Times New Roman" w:hAnsi="Times New Roman"/>
                <w:b/>
              </w:rPr>
              <w:t>Медико-</w:t>
            </w:r>
            <w:proofErr w:type="spellStart"/>
            <w:r w:rsidRPr="007A06EB">
              <w:rPr>
                <w:rFonts w:ascii="Times New Roman" w:hAnsi="Times New Roman"/>
                <w:b/>
              </w:rPr>
              <w:t>технічні</w:t>
            </w:r>
            <w:proofErr w:type="spellEnd"/>
            <w:r w:rsidRPr="007A06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A06EB">
              <w:rPr>
                <w:rFonts w:ascii="Times New Roman" w:hAnsi="Times New Roman"/>
                <w:b/>
              </w:rPr>
              <w:t>вимоги</w:t>
            </w:r>
            <w:proofErr w:type="spellEnd"/>
          </w:p>
        </w:tc>
        <w:tc>
          <w:tcPr>
            <w:tcW w:w="4758" w:type="dxa"/>
            <w:vAlign w:val="center"/>
          </w:tcPr>
          <w:p w14:paraId="55019AB5" w14:textId="77777777" w:rsidR="00CB7228" w:rsidRPr="007A06EB" w:rsidRDefault="00CB7228" w:rsidP="00C9019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A06EB">
              <w:rPr>
                <w:rFonts w:ascii="Times New Roman" w:hAnsi="Times New Roman"/>
                <w:b/>
              </w:rPr>
              <w:t>Значення</w:t>
            </w:r>
            <w:proofErr w:type="spellEnd"/>
          </w:p>
        </w:tc>
        <w:tc>
          <w:tcPr>
            <w:tcW w:w="2325" w:type="dxa"/>
            <w:vAlign w:val="center"/>
          </w:tcPr>
          <w:p w14:paraId="399901B3" w14:textId="77777777" w:rsidR="00CB7228" w:rsidRPr="007A06EB" w:rsidRDefault="00CB7228" w:rsidP="00C9019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936BE">
              <w:rPr>
                <w:rFonts w:ascii="Times New Roman" w:hAnsi="Times New Roman"/>
                <w:b/>
              </w:rPr>
              <w:t>Заповнюється</w:t>
            </w:r>
            <w:proofErr w:type="spellEnd"/>
            <w:r w:rsidRPr="00B936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936BE">
              <w:rPr>
                <w:rFonts w:ascii="Times New Roman" w:hAnsi="Times New Roman"/>
                <w:b/>
              </w:rPr>
              <w:t>Учасником</w:t>
            </w:r>
            <w:proofErr w:type="spellEnd"/>
            <w:r w:rsidRPr="00B936B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B936BE">
              <w:rPr>
                <w:rFonts w:ascii="Times New Roman" w:hAnsi="Times New Roman"/>
                <w:b/>
              </w:rPr>
              <w:t>зазначити</w:t>
            </w:r>
            <w:proofErr w:type="spellEnd"/>
            <w:r w:rsidRPr="00B936BE">
              <w:rPr>
                <w:rFonts w:ascii="Times New Roman" w:hAnsi="Times New Roman"/>
                <w:b/>
              </w:rPr>
              <w:t xml:space="preserve"> «так» </w:t>
            </w:r>
            <w:proofErr w:type="spellStart"/>
            <w:r w:rsidRPr="00B936BE">
              <w:rPr>
                <w:rFonts w:ascii="Times New Roman" w:hAnsi="Times New Roman"/>
                <w:b/>
              </w:rPr>
              <w:t>чи</w:t>
            </w:r>
            <w:proofErr w:type="spellEnd"/>
            <w:r w:rsidRPr="00B936BE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B936BE">
              <w:rPr>
                <w:rFonts w:ascii="Times New Roman" w:hAnsi="Times New Roman"/>
                <w:b/>
              </w:rPr>
              <w:t>ні</w:t>
            </w:r>
            <w:proofErr w:type="spellEnd"/>
            <w:r w:rsidRPr="00B936BE">
              <w:rPr>
                <w:rFonts w:ascii="Times New Roman" w:hAnsi="Times New Roman"/>
                <w:b/>
              </w:rPr>
              <w:t xml:space="preserve">» з </w:t>
            </w:r>
            <w:proofErr w:type="spellStart"/>
            <w:r w:rsidRPr="00B936BE">
              <w:rPr>
                <w:rFonts w:ascii="Times New Roman" w:hAnsi="Times New Roman"/>
                <w:b/>
              </w:rPr>
              <w:t>посиланням</w:t>
            </w:r>
            <w:proofErr w:type="spellEnd"/>
            <w:r w:rsidRPr="00B936BE">
              <w:rPr>
                <w:rFonts w:ascii="Times New Roman" w:hAnsi="Times New Roman"/>
                <w:b/>
              </w:rPr>
              <w:t xml:space="preserve"> на </w:t>
            </w:r>
            <w:proofErr w:type="spellStart"/>
            <w:r w:rsidRPr="00B936BE">
              <w:rPr>
                <w:rFonts w:ascii="Times New Roman" w:hAnsi="Times New Roman"/>
                <w:b/>
              </w:rPr>
              <w:t>сторінку</w:t>
            </w:r>
            <w:proofErr w:type="spellEnd"/>
            <w:r w:rsidRPr="00B936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936BE">
              <w:rPr>
                <w:rFonts w:ascii="Times New Roman" w:hAnsi="Times New Roman"/>
                <w:b/>
              </w:rPr>
              <w:t>технічної</w:t>
            </w:r>
            <w:proofErr w:type="spellEnd"/>
            <w:r w:rsidRPr="00B936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936BE">
              <w:rPr>
                <w:rFonts w:ascii="Times New Roman" w:hAnsi="Times New Roman"/>
                <w:b/>
              </w:rPr>
              <w:t>документації</w:t>
            </w:r>
            <w:proofErr w:type="spellEnd"/>
          </w:p>
        </w:tc>
      </w:tr>
      <w:tr w:rsidR="00CB7228" w:rsidRPr="00733FA9" w14:paraId="6B2E7AB2" w14:textId="77777777" w:rsidTr="00C90199">
        <w:tc>
          <w:tcPr>
            <w:tcW w:w="710" w:type="dxa"/>
            <w:vAlign w:val="center"/>
          </w:tcPr>
          <w:p w14:paraId="42FFEFDC" w14:textId="6A5F047F" w:rsidR="00CB7228" w:rsidRPr="005F572C" w:rsidRDefault="005F572C" w:rsidP="005F57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trike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trike/>
                <w:highlight w:val="yellow"/>
                <w:lang w:val="uk-UA"/>
              </w:rPr>
              <w:t>14</w:t>
            </w:r>
          </w:p>
        </w:tc>
        <w:tc>
          <w:tcPr>
            <w:tcW w:w="2697" w:type="dxa"/>
            <w:vAlign w:val="center"/>
          </w:tcPr>
          <w:p w14:paraId="6FA1AEA6" w14:textId="77777777" w:rsidR="00CB7228" w:rsidRPr="00CB7228" w:rsidRDefault="00CB7228" w:rsidP="00C90199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proofErr w:type="spellStart"/>
            <w:r w:rsidRPr="00CB7228">
              <w:rPr>
                <w:rFonts w:ascii="Times New Roman" w:hAnsi="Times New Roman" w:cs="Times New Roman"/>
                <w:b/>
                <w:strike/>
                <w:highlight w:val="yellow"/>
              </w:rPr>
              <w:t>Комплектація</w:t>
            </w:r>
            <w:proofErr w:type="spellEnd"/>
          </w:p>
        </w:tc>
        <w:tc>
          <w:tcPr>
            <w:tcW w:w="7083" w:type="dxa"/>
            <w:gridSpan w:val="2"/>
            <w:vAlign w:val="center"/>
          </w:tcPr>
          <w:p w14:paraId="28B60D71" w14:textId="77777777" w:rsidR="00CB7228" w:rsidRPr="00CB7228" w:rsidRDefault="00CB7228" w:rsidP="00C90199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</w:p>
        </w:tc>
      </w:tr>
      <w:tr w:rsidR="00CB7228" w:rsidRPr="000A673E" w14:paraId="3A4B985C" w14:textId="77777777" w:rsidTr="00C90199">
        <w:tc>
          <w:tcPr>
            <w:tcW w:w="710" w:type="dxa"/>
            <w:vAlign w:val="center"/>
          </w:tcPr>
          <w:p w14:paraId="7125E5EA" w14:textId="76CA5420" w:rsidR="00CB7228" w:rsidRPr="005F572C" w:rsidRDefault="005F572C" w:rsidP="005F57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trike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Cs/>
                <w:strike/>
                <w:highlight w:val="yellow"/>
                <w:lang w:val="uk-UA"/>
              </w:rPr>
              <w:t>15</w:t>
            </w:r>
          </w:p>
        </w:tc>
        <w:tc>
          <w:tcPr>
            <w:tcW w:w="2697" w:type="dxa"/>
            <w:vAlign w:val="center"/>
          </w:tcPr>
          <w:p w14:paraId="55F22789" w14:textId="77777777" w:rsidR="00CB7228" w:rsidRPr="00CB7228" w:rsidRDefault="00CB7228" w:rsidP="00C90199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proofErr w:type="spellStart"/>
            <w:r w:rsidRPr="00CB7228">
              <w:rPr>
                <w:rFonts w:ascii="Times New Roman" w:hAnsi="Times New Roman" w:cs="Times New Roman"/>
                <w:strike/>
                <w:highlight w:val="yellow"/>
              </w:rPr>
              <w:t>Багаторазові</w:t>
            </w:r>
            <w:proofErr w:type="spellEnd"/>
            <w:r w:rsidRPr="00CB7228">
              <w:rPr>
                <w:rFonts w:ascii="Times New Roman" w:hAnsi="Times New Roman" w:cs="Times New Roman"/>
                <w:strike/>
                <w:highlight w:val="yellow"/>
              </w:rPr>
              <w:t xml:space="preserve"> </w:t>
            </w:r>
            <w:proofErr w:type="spellStart"/>
            <w:r w:rsidRPr="00CB7228">
              <w:rPr>
                <w:rFonts w:ascii="Times New Roman" w:hAnsi="Times New Roman" w:cs="Times New Roman"/>
                <w:strike/>
                <w:highlight w:val="yellow"/>
              </w:rPr>
              <w:t>електроди</w:t>
            </w:r>
            <w:proofErr w:type="spellEnd"/>
            <w:r w:rsidRPr="00CB7228">
              <w:rPr>
                <w:rFonts w:ascii="Times New Roman" w:hAnsi="Times New Roman" w:cs="Times New Roman"/>
                <w:strike/>
                <w:highlight w:val="yellow"/>
              </w:rPr>
              <w:t xml:space="preserve"> типу «</w:t>
            </w:r>
            <w:proofErr w:type="spellStart"/>
            <w:r w:rsidRPr="00CB7228">
              <w:rPr>
                <w:rFonts w:ascii="Times New Roman" w:hAnsi="Times New Roman" w:cs="Times New Roman"/>
                <w:strike/>
                <w:highlight w:val="yellow"/>
              </w:rPr>
              <w:t>праска</w:t>
            </w:r>
            <w:proofErr w:type="spellEnd"/>
            <w:r w:rsidRPr="00CB7228">
              <w:rPr>
                <w:rFonts w:ascii="Times New Roman" w:hAnsi="Times New Roman" w:cs="Times New Roman"/>
                <w:strike/>
                <w:highlight w:val="yellow"/>
              </w:rPr>
              <w:t xml:space="preserve">» </w:t>
            </w:r>
            <w:proofErr w:type="spellStart"/>
            <w:r w:rsidRPr="00CB7228">
              <w:rPr>
                <w:rFonts w:ascii="Times New Roman" w:hAnsi="Times New Roman" w:cs="Times New Roman"/>
                <w:strike/>
                <w:highlight w:val="yellow"/>
              </w:rPr>
              <w:t>зі</w:t>
            </w:r>
            <w:proofErr w:type="spellEnd"/>
            <w:r w:rsidRPr="00CB7228">
              <w:rPr>
                <w:rFonts w:ascii="Times New Roman" w:hAnsi="Times New Roman" w:cs="Times New Roman"/>
                <w:strike/>
                <w:highlight w:val="yellow"/>
              </w:rPr>
              <w:t xml:space="preserve"> </w:t>
            </w:r>
            <w:proofErr w:type="spellStart"/>
            <w:r w:rsidRPr="00CB7228">
              <w:rPr>
                <w:rFonts w:ascii="Times New Roman" w:hAnsi="Times New Roman" w:cs="Times New Roman"/>
                <w:strike/>
                <w:highlight w:val="yellow"/>
              </w:rPr>
              <w:t>знімними</w:t>
            </w:r>
            <w:proofErr w:type="spellEnd"/>
            <w:r w:rsidRPr="00CB7228">
              <w:rPr>
                <w:rFonts w:ascii="Times New Roman" w:hAnsi="Times New Roman" w:cs="Times New Roman"/>
                <w:strike/>
                <w:highlight w:val="yellow"/>
              </w:rPr>
              <w:t xml:space="preserve"> пластинами, 2 </w:t>
            </w:r>
            <w:proofErr w:type="spellStart"/>
            <w:r w:rsidRPr="00CB7228">
              <w:rPr>
                <w:rFonts w:ascii="Times New Roman" w:hAnsi="Times New Roman" w:cs="Times New Roman"/>
                <w:strike/>
                <w:highlight w:val="yellow"/>
              </w:rPr>
              <w:t>шт</w:t>
            </w:r>
            <w:proofErr w:type="spellEnd"/>
          </w:p>
        </w:tc>
        <w:tc>
          <w:tcPr>
            <w:tcW w:w="4758" w:type="dxa"/>
          </w:tcPr>
          <w:p w14:paraId="45E39167" w14:textId="77777777" w:rsidR="00CB7228" w:rsidRPr="00CB7228" w:rsidRDefault="00CB7228" w:rsidP="00C90199">
            <w:pPr>
              <w:jc w:val="center"/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proofErr w:type="spellStart"/>
            <w:r w:rsidRPr="00CB7228">
              <w:rPr>
                <w:rFonts w:ascii="Times New Roman" w:hAnsi="Times New Roman" w:cs="Times New Roman"/>
                <w:strike/>
                <w:highlight w:val="yellow"/>
              </w:rPr>
              <w:t>Наявність</w:t>
            </w:r>
            <w:proofErr w:type="spellEnd"/>
          </w:p>
        </w:tc>
        <w:tc>
          <w:tcPr>
            <w:tcW w:w="2325" w:type="dxa"/>
          </w:tcPr>
          <w:p w14:paraId="464E0611" w14:textId="77777777" w:rsidR="00CB7228" w:rsidRPr="00CB7228" w:rsidRDefault="00CB7228" w:rsidP="00C9019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B7228" w:rsidRPr="000A673E" w14:paraId="5DA1E1A5" w14:textId="77777777" w:rsidTr="00C90199">
        <w:tc>
          <w:tcPr>
            <w:tcW w:w="710" w:type="dxa"/>
            <w:vAlign w:val="center"/>
          </w:tcPr>
          <w:p w14:paraId="0120E7A1" w14:textId="63359CD4" w:rsidR="00CB7228" w:rsidRPr="005F572C" w:rsidRDefault="005F572C" w:rsidP="005F57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trike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Cs/>
                <w:strike/>
                <w:highlight w:val="yellow"/>
                <w:lang w:val="uk-UA"/>
              </w:rPr>
              <w:t>16</w:t>
            </w:r>
          </w:p>
        </w:tc>
        <w:tc>
          <w:tcPr>
            <w:tcW w:w="2697" w:type="dxa"/>
            <w:vAlign w:val="center"/>
          </w:tcPr>
          <w:p w14:paraId="6662B5AC" w14:textId="77777777" w:rsidR="00CB7228" w:rsidRPr="00CB7228" w:rsidRDefault="00CB7228" w:rsidP="00C90199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CB7228">
              <w:rPr>
                <w:rFonts w:ascii="Times New Roman" w:hAnsi="Times New Roman" w:cs="Times New Roman"/>
                <w:strike/>
                <w:highlight w:val="yellow"/>
              </w:rPr>
              <w:t xml:space="preserve">Кабель для </w:t>
            </w:r>
            <w:proofErr w:type="spellStart"/>
            <w:r w:rsidRPr="00CB7228">
              <w:rPr>
                <w:rFonts w:ascii="Times New Roman" w:hAnsi="Times New Roman" w:cs="Times New Roman"/>
                <w:strike/>
                <w:highlight w:val="yellow"/>
              </w:rPr>
              <w:t>кардіостимуляції</w:t>
            </w:r>
            <w:proofErr w:type="spellEnd"/>
          </w:p>
        </w:tc>
        <w:tc>
          <w:tcPr>
            <w:tcW w:w="4758" w:type="dxa"/>
          </w:tcPr>
          <w:p w14:paraId="73E06B70" w14:textId="77777777" w:rsidR="00CB7228" w:rsidRPr="00CB7228" w:rsidRDefault="00CB7228" w:rsidP="00C90199">
            <w:pPr>
              <w:jc w:val="center"/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proofErr w:type="spellStart"/>
            <w:r w:rsidRPr="00CB7228">
              <w:rPr>
                <w:rFonts w:ascii="Times New Roman" w:hAnsi="Times New Roman" w:cs="Times New Roman"/>
                <w:strike/>
                <w:highlight w:val="yellow"/>
              </w:rPr>
              <w:t>Наявність</w:t>
            </w:r>
            <w:proofErr w:type="spellEnd"/>
          </w:p>
        </w:tc>
        <w:tc>
          <w:tcPr>
            <w:tcW w:w="2325" w:type="dxa"/>
          </w:tcPr>
          <w:p w14:paraId="038698D5" w14:textId="77777777" w:rsidR="00CB7228" w:rsidRPr="00CB7228" w:rsidRDefault="00CB7228" w:rsidP="00C9019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B7228" w:rsidRPr="000A673E" w14:paraId="43585447" w14:textId="77777777" w:rsidTr="00C90199">
        <w:tc>
          <w:tcPr>
            <w:tcW w:w="710" w:type="dxa"/>
            <w:vAlign w:val="center"/>
          </w:tcPr>
          <w:p w14:paraId="265A4E9C" w14:textId="7881D510" w:rsidR="00CB7228" w:rsidRPr="005F572C" w:rsidRDefault="005F572C" w:rsidP="005F57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trike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Cs/>
                <w:strike/>
                <w:highlight w:val="yellow"/>
                <w:lang w:val="uk-UA"/>
              </w:rPr>
              <w:t>17</w:t>
            </w:r>
          </w:p>
        </w:tc>
        <w:tc>
          <w:tcPr>
            <w:tcW w:w="2697" w:type="dxa"/>
            <w:vAlign w:val="center"/>
          </w:tcPr>
          <w:p w14:paraId="71867E13" w14:textId="77777777" w:rsidR="00CB7228" w:rsidRPr="00CB7228" w:rsidRDefault="00CB7228" w:rsidP="00C90199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proofErr w:type="spellStart"/>
            <w:r w:rsidRPr="00CB7228">
              <w:rPr>
                <w:rFonts w:ascii="Times New Roman" w:hAnsi="Times New Roman" w:cs="Times New Roman"/>
                <w:strike/>
                <w:highlight w:val="yellow"/>
              </w:rPr>
              <w:t>Дві</w:t>
            </w:r>
            <w:proofErr w:type="spellEnd"/>
            <w:r w:rsidRPr="00CB7228">
              <w:rPr>
                <w:rFonts w:ascii="Times New Roman" w:hAnsi="Times New Roman" w:cs="Times New Roman"/>
                <w:strike/>
                <w:highlight w:val="yellow"/>
              </w:rPr>
              <w:t xml:space="preserve"> пари </w:t>
            </w:r>
            <w:proofErr w:type="spellStart"/>
            <w:r w:rsidRPr="00CB7228">
              <w:rPr>
                <w:rFonts w:ascii="Times New Roman" w:hAnsi="Times New Roman" w:cs="Times New Roman"/>
                <w:strike/>
                <w:highlight w:val="yellow"/>
              </w:rPr>
              <w:t>одноразових</w:t>
            </w:r>
            <w:proofErr w:type="spellEnd"/>
            <w:r w:rsidRPr="00CB7228">
              <w:rPr>
                <w:rFonts w:ascii="Times New Roman" w:hAnsi="Times New Roman" w:cs="Times New Roman"/>
                <w:strike/>
                <w:highlight w:val="yellow"/>
              </w:rPr>
              <w:t xml:space="preserve"> </w:t>
            </w:r>
            <w:proofErr w:type="spellStart"/>
            <w:r w:rsidRPr="00CB7228">
              <w:rPr>
                <w:rFonts w:ascii="Times New Roman" w:hAnsi="Times New Roman" w:cs="Times New Roman"/>
                <w:strike/>
                <w:highlight w:val="yellow"/>
              </w:rPr>
              <w:t>електродів</w:t>
            </w:r>
            <w:proofErr w:type="spellEnd"/>
            <w:r w:rsidRPr="00CB7228">
              <w:rPr>
                <w:rFonts w:ascii="Times New Roman" w:hAnsi="Times New Roman" w:cs="Times New Roman"/>
                <w:strike/>
                <w:highlight w:val="yellow"/>
              </w:rPr>
              <w:t xml:space="preserve"> </w:t>
            </w:r>
          </w:p>
        </w:tc>
        <w:tc>
          <w:tcPr>
            <w:tcW w:w="4758" w:type="dxa"/>
          </w:tcPr>
          <w:p w14:paraId="4F9FA313" w14:textId="77777777" w:rsidR="00CB7228" w:rsidRPr="00CB7228" w:rsidRDefault="00CB7228" w:rsidP="00C90199">
            <w:pPr>
              <w:jc w:val="center"/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proofErr w:type="spellStart"/>
            <w:r w:rsidRPr="00CB7228">
              <w:rPr>
                <w:rFonts w:ascii="Times New Roman" w:hAnsi="Times New Roman" w:cs="Times New Roman"/>
                <w:strike/>
                <w:highlight w:val="yellow"/>
              </w:rPr>
              <w:t>Наявність</w:t>
            </w:r>
            <w:proofErr w:type="spellEnd"/>
          </w:p>
        </w:tc>
        <w:tc>
          <w:tcPr>
            <w:tcW w:w="2325" w:type="dxa"/>
          </w:tcPr>
          <w:p w14:paraId="3A3FF9A0" w14:textId="77777777" w:rsidR="00CB7228" w:rsidRPr="00CB7228" w:rsidRDefault="00CB7228" w:rsidP="00C90199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</w:p>
        </w:tc>
      </w:tr>
      <w:bookmarkEnd w:id="0"/>
    </w:tbl>
    <w:p w14:paraId="14444821" w14:textId="77777777" w:rsidR="006E7B97" w:rsidRPr="00CB7228" w:rsidRDefault="006E7B97" w:rsidP="006E7B97">
      <w:pPr>
        <w:jc w:val="center"/>
        <w:rPr>
          <w:rFonts w:ascii="Times New Roman" w:hAnsi="Times New Roman" w:cs="Times New Roman"/>
          <w:b/>
          <w:lang w:eastAsia="ru-RU"/>
        </w:rPr>
      </w:pPr>
    </w:p>
    <w:p w14:paraId="3DB82C22" w14:textId="6172D1D0" w:rsidR="00452EF9" w:rsidRDefault="005F572C" w:rsidP="005F572C">
      <w:pPr>
        <w:widowControl/>
        <w:suppressAutoHyphens w:val="0"/>
        <w:autoSpaceDE/>
        <w:spacing w:after="200" w:line="276" w:lineRule="auto"/>
        <w:jc w:val="both"/>
        <w:rPr>
          <w:rFonts w:ascii="Times New Roman" w:hAnsi="Times New Roman" w:cs="Times New Roman"/>
          <w:b/>
          <w:lang w:val="uk-UA" w:eastAsia="ru-RU"/>
        </w:rPr>
      </w:pPr>
      <w:bookmarkStart w:id="1" w:name="_GoBack"/>
      <w:r>
        <w:rPr>
          <w:rFonts w:ascii="Times New Roman" w:hAnsi="Times New Roman" w:cs="Times New Roman"/>
          <w:b/>
          <w:lang w:val="uk-UA" w:eastAsia="ru-RU"/>
        </w:rPr>
        <w:t>Змінена</w:t>
      </w:r>
      <w:r w:rsidR="00CB7228" w:rsidRPr="00271118">
        <w:rPr>
          <w:rFonts w:ascii="Times New Roman" w:hAnsi="Times New Roman" w:cs="Times New Roman"/>
          <w:b/>
          <w:lang w:val="uk-UA" w:eastAsia="ru-RU"/>
        </w:rPr>
        <w:t xml:space="preserve"> версія</w:t>
      </w:r>
      <w:r>
        <w:rPr>
          <w:rFonts w:ascii="Times New Roman" w:hAnsi="Times New Roman" w:cs="Times New Roman"/>
          <w:b/>
          <w:lang w:val="uk-UA" w:eastAsia="ru-RU"/>
        </w:rPr>
        <w:t xml:space="preserve"> розділу Вимоги до комплектації</w:t>
      </w:r>
      <w:r w:rsidR="00CB7228" w:rsidRPr="00271118">
        <w:rPr>
          <w:rFonts w:ascii="Times New Roman" w:hAnsi="Times New Roman" w:cs="Times New Roman"/>
          <w:b/>
          <w:lang w:val="uk-UA" w:eastAsia="ru-RU"/>
        </w:rPr>
        <w:t xml:space="preserve"> </w:t>
      </w:r>
      <w:r w:rsidR="00F129E4">
        <w:rPr>
          <w:rFonts w:ascii="Times New Roman" w:hAnsi="Times New Roman" w:cs="Times New Roman"/>
          <w:b/>
          <w:lang w:val="uk-UA" w:eastAsia="ru-RU"/>
        </w:rPr>
        <w:t xml:space="preserve">таблиці Медико – технічні вимоги </w:t>
      </w:r>
      <w:r w:rsidR="00CB7228" w:rsidRPr="00271118">
        <w:rPr>
          <w:rFonts w:ascii="Times New Roman" w:hAnsi="Times New Roman" w:cs="Times New Roman"/>
          <w:b/>
          <w:lang w:val="uk-UA" w:eastAsia="ru-RU"/>
        </w:rPr>
        <w:t>Додаток 2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674"/>
        <w:gridCol w:w="4483"/>
        <w:gridCol w:w="2268"/>
      </w:tblGrid>
      <w:tr w:rsidR="00F129E4" w:rsidRPr="007A06EB" w14:paraId="54BB104A" w14:textId="77777777" w:rsidTr="008328BB">
        <w:tc>
          <w:tcPr>
            <w:tcW w:w="1065" w:type="dxa"/>
            <w:vAlign w:val="center"/>
          </w:tcPr>
          <w:bookmarkEnd w:id="1"/>
          <w:p w14:paraId="3E20E883" w14:textId="77777777" w:rsidR="00F129E4" w:rsidRPr="007A06EB" w:rsidRDefault="00F129E4" w:rsidP="00590123">
            <w:pPr>
              <w:jc w:val="center"/>
              <w:rPr>
                <w:rFonts w:ascii="Times New Roman" w:hAnsi="Times New Roman"/>
                <w:b/>
              </w:rPr>
            </w:pPr>
            <w:r w:rsidRPr="007A06E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74" w:type="dxa"/>
            <w:vAlign w:val="center"/>
          </w:tcPr>
          <w:p w14:paraId="0F84CAA0" w14:textId="77777777" w:rsidR="00F129E4" w:rsidRPr="007A06EB" w:rsidRDefault="00F129E4" w:rsidP="00590123">
            <w:pPr>
              <w:jc w:val="center"/>
              <w:rPr>
                <w:rFonts w:ascii="Times New Roman" w:hAnsi="Times New Roman"/>
                <w:b/>
              </w:rPr>
            </w:pPr>
            <w:r w:rsidRPr="007A06EB">
              <w:rPr>
                <w:rFonts w:ascii="Times New Roman" w:hAnsi="Times New Roman"/>
                <w:b/>
              </w:rPr>
              <w:t>Медико-</w:t>
            </w:r>
            <w:proofErr w:type="spellStart"/>
            <w:r w:rsidRPr="007A06EB">
              <w:rPr>
                <w:rFonts w:ascii="Times New Roman" w:hAnsi="Times New Roman"/>
                <w:b/>
              </w:rPr>
              <w:t>технічні</w:t>
            </w:r>
            <w:proofErr w:type="spellEnd"/>
            <w:r w:rsidRPr="007A06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A06EB">
              <w:rPr>
                <w:rFonts w:ascii="Times New Roman" w:hAnsi="Times New Roman"/>
                <w:b/>
              </w:rPr>
              <w:t>вимоги</w:t>
            </w:r>
            <w:proofErr w:type="spellEnd"/>
          </w:p>
        </w:tc>
        <w:tc>
          <w:tcPr>
            <w:tcW w:w="4483" w:type="dxa"/>
            <w:vAlign w:val="center"/>
          </w:tcPr>
          <w:p w14:paraId="745E1837" w14:textId="77777777" w:rsidR="00F129E4" w:rsidRPr="007A06EB" w:rsidRDefault="00F129E4" w:rsidP="0059012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A06EB">
              <w:rPr>
                <w:rFonts w:ascii="Times New Roman" w:hAnsi="Times New Roman"/>
                <w:b/>
              </w:rPr>
              <w:t>Значення</w:t>
            </w:r>
            <w:proofErr w:type="spellEnd"/>
          </w:p>
        </w:tc>
        <w:tc>
          <w:tcPr>
            <w:tcW w:w="2268" w:type="dxa"/>
            <w:vAlign w:val="center"/>
          </w:tcPr>
          <w:p w14:paraId="58D3E9BE" w14:textId="77777777" w:rsidR="00F129E4" w:rsidRPr="007A06EB" w:rsidRDefault="00F129E4" w:rsidP="0059012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936BE">
              <w:rPr>
                <w:rFonts w:ascii="Times New Roman" w:hAnsi="Times New Roman"/>
                <w:b/>
              </w:rPr>
              <w:t>Заповнюється</w:t>
            </w:r>
            <w:proofErr w:type="spellEnd"/>
            <w:r w:rsidRPr="00B936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936BE">
              <w:rPr>
                <w:rFonts w:ascii="Times New Roman" w:hAnsi="Times New Roman"/>
                <w:b/>
              </w:rPr>
              <w:t>Учасником</w:t>
            </w:r>
            <w:proofErr w:type="spellEnd"/>
            <w:r w:rsidRPr="00B936B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B936BE">
              <w:rPr>
                <w:rFonts w:ascii="Times New Roman" w:hAnsi="Times New Roman"/>
                <w:b/>
              </w:rPr>
              <w:t>зазначити</w:t>
            </w:r>
            <w:proofErr w:type="spellEnd"/>
            <w:r w:rsidRPr="00B936BE">
              <w:rPr>
                <w:rFonts w:ascii="Times New Roman" w:hAnsi="Times New Roman"/>
                <w:b/>
              </w:rPr>
              <w:t xml:space="preserve"> «так» </w:t>
            </w:r>
            <w:proofErr w:type="spellStart"/>
            <w:r w:rsidRPr="00B936BE">
              <w:rPr>
                <w:rFonts w:ascii="Times New Roman" w:hAnsi="Times New Roman"/>
                <w:b/>
              </w:rPr>
              <w:t>чи</w:t>
            </w:r>
            <w:proofErr w:type="spellEnd"/>
            <w:r w:rsidRPr="00B936BE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B936BE">
              <w:rPr>
                <w:rFonts w:ascii="Times New Roman" w:hAnsi="Times New Roman"/>
                <w:b/>
              </w:rPr>
              <w:t>ні</w:t>
            </w:r>
            <w:proofErr w:type="spellEnd"/>
            <w:r w:rsidRPr="00B936BE">
              <w:rPr>
                <w:rFonts w:ascii="Times New Roman" w:hAnsi="Times New Roman"/>
                <w:b/>
              </w:rPr>
              <w:t xml:space="preserve">» з </w:t>
            </w:r>
            <w:proofErr w:type="spellStart"/>
            <w:r w:rsidRPr="00B936BE">
              <w:rPr>
                <w:rFonts w:ascii="Times New Roman" w:hAnsi="Times New Roman"/>
                <w:b/>
              </w:rPr>
              <w:t>посиланням</w:t>
            </w:r>
            <w:proofErr w:type="spellEnd"/>
            <w:r w:rsidRPr="00B936BE">
              <w:rPr>
                <w:rFonts w:ascii="Times New Roman" w:hAnsi="Times New Roman"/>
                <w:b/>
              </w:rPr>
              <w:t xml:space="preserve"> на </w:t>
            </w:r>
            <w:proofErr w:type="spellStart"/>
            <w:r w:rsidRPr="00B936BE">
              <w:rPr>
                <w:rFonts w:ascii="Times New Roman" w:hAnsi="Times New Roman"/>
                <w:b/>
              </w:rPr>
              <w:t>сторінку</w:t>
            </w:r>
            <w:proofErr w:type="spellEnd"/>
            <w:r w:rsidRPr="00B936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936BE">
              <w:rPr>
                <w:rFonts w:ascii="Times New Roman" w:hAnsi="Times New Roman"/>
                <w:b/>
              </w:rPr>
              <w:t>технічної</w:t>
            </w:r>
            <w:proofErr w:type="spellEnd"/>
            <w:r w:rsidRPr="00B936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936BE">
              <w:rPr>
                <w:rFonts w:ascii="Times New Roman" w:hAnsi="Times New Roman"/>
                <w:b/>
              </w:rPr>
              <w:t>документації</w:t>
            </w:r>
            <w:proofErr w:type="spellEnd"/>
          </w:p>
        </w:tc>
      </w:tr>
      <w:tr w:rsidR="008328BB" w:rsidRPr="00733FA9" w14:paraId="66021610" w14:textId="40E289E9" w:rsidTr="008328BB">
        <w:tc>
          <w:tcPr>
            <w:tcW w:w="1065" w:type="dxa"/>
            <w:vAlign w:val="center"/>
          </w:tcPr>
          <w:p w14:paraId="3E5C919F" w14:textId="70C039BC" w:rsidR="008328BB" w:rsidRPr="008328BB" w:rsidRDefault="008328BB" w:rsidP="00C901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</w:t>
            </w:r>
            <w:r w:rsidRPr="008328BB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425" w:type="dxa"/>
            <w:gridSpan w:val="3"/>
            <w:vAlign w:val="center"/>
          </w:tcPr>
          <w:p w14:paraId="4DD192C6" w14:textId="5288A2FB" w:rsidR="008328BB" w:rsidRPr="00733FA9" w:rsidRDefault="005F572C" w:rsidP="008328BB">
            <w:pPr>
              <w:ind w:left="4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</w:t>
            </w:r>
            <w:proofErr w:type="spellStart"/>
            <w:r w:rsidR="008328BB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  <w:r w:rsidR="008328BB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="008328BB">
              <w:rPr>
                <w:rFonts w:ascii="Times New Roman" w:hAnsi="Times New Roman" w:cs="Times New Roman"/>
                <w:b/>
              </w:rPr>
              <w:t>к</w:t>
            </w:r>
            <w:r w:rsidR="008328BB" w:rsidRPr="00733FA9">
              <w:rPr>
                <w:rFonts w:ascii="Times New Roman" w:hAnsi="Times New Roman" w:cs="Times New Roman"/>
                <w:b/>
              </w:rPr>
              <w:t>омплектаці</w:t>
            </w:r>
            <w:r w:rsidR="008328BB">
              <w:rPr>
                <w:rFonts w:ascii="Times New Roman" w:hAnsi="Times New Roman" w:cs="Times New Roman"/>
                <w:b/>
              </w:rPr>
              <w:t>ї</w:t>
            </w:r>
            <w:proofErr w:type="spellEnd"/>
            <w:r w:rsidR="008328B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28BB" w:rsidRPr="000A673E" w14:paraId="1571C3F7" w14:textId="1A89F7BF" w:rsidTr="008328BB">
        <w:trPr>
          <w:trHeight w:val="1549"/>
        </w:trPr>
        <w:tc>
          <w:tcPr>
            <w:tcW w:w="1065" w:type="dxa"/>
            <w:tcBorders>
              <w:bottom w:val="single" w:sz="4" w:space="0" w:color="auto"/>
            </w:tcBorders>
          </w:tcPr>
          <w:p w14:paraId="41EE7B76" w14:textId="3E73C115" w:rsidR="008328BB" w:rsidRPr="0046017D" w:rsidRDefault="008328BB" w:rsidP="008328B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25" w:type="dxa"/>
            <w:gridSpan w:val="3"/>
            <w:tcBorders>
              <w:bottom w:val="single" w:sz="4" w:space="0" w:color="auto"/>
            </w:tcBorders>
          </w:tcPr>
          <w:p w14:paraId="76BE08D8" w14:textId="08FE7288" w:rsidR="008328BB" w:rsidRDefault="008328BB" w:rsidP="008328B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поставки </w:t>
            </w:r>
            <w:proofErr w:type="spellStart"/>
            <w:r>
              <w:rPr>
                <w:rFonts w:ascii="Times New Roman" w:hAnsi="Times New Roman" w:cs="Times New Roman"/>
              </w:rPr>
              <w:t>дефібрилятора-монітора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входити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>
              <w:rPr>
                <w:rFonts w:ascii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лист):</w:t>
            </w:r>
          </w:p>
          <w:p w14:paraId="73663BBB" w14:textId="77777777" w:rsidR="008328BB" w:rsidRDefault="008328BB" w:rsidP="008328BB">
            <w:pPr>
              <w:rPr>
                <w:rFonts w:ascii="Times New Roman" w:hAnsi="Times New Roman" w:cs="Times New Roman"/>
              </w:rPr>
            </w:pPr>
            <w:proofErr w:type="spellStart"/>
            <w:r w:rsidRPr="0046017D">
              <w:rPr>
                <w:rFonts w:ascii="Times New Roman" w:hAnsi="Times New Roman" w:cs="Times New Roman"/>
              </w:rPr>
              <w:t>Багаторазові</w:t>
            </w:r>
            <w:proofErr w:type="spellEnd"/>
            <w:r w:rsidRPr="0046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17D">
              <w:rPr>
                <w:rFonts w:ascii="Times New Roman" w:hAnsi="Times New Roman" w:cs="Times New Roman"/>
              </w:rPr>
              <w:t>електроди</w:t>
            </w:r>
            <w:proofErr w:type="spellEnd"/>
            <w:r w:rsidRPr="0046017D">
              <w:rPr>
                <w:rFonts w:ascii="Times New Roman" w:hAnsi="Times New Roman" w:cs="Times New Roman"/>
              </w:rPr>
              <w:t xml:space="preserve"> типу «</w:t>
            </w:r>
            <w:proofErr w:type="spellStart"/>
            <w:r w:rsidRPr="0046017D">
              <w:rPr>
                <w:rFonts w:ascii="Times New Roman" w:hAnsi="Times New Roman" w:cs="Times New Roman"/>
              </w:rPr>
              <w:t>праска</w:t>
            </w:r>
            <w:proofErr w:type="spellEnd"/>
            <w:r w:rsidRPr="0046017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46017D">
              <w:rPr>
                <w:rFonts w:ascii="Times New Roman" w:hAnsi="Times New Roman" w:cs="Times New Roman"/>
              </w:rPr>
              <w:t>зі</w:t>
            </w:r>
            <w:proofErr w:type="spellEnd"/>
            <w:r w:rsidRPr="0046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17D">
              <w:rPr>
                <w:rFonts w:ascii="Times New Roman" w:hAnsi="Times New Roman" w:cs="Times New Roman"/>
              </w:rPr>
              <w:t>знімними</w:t>
            </w:r>
            <w:proofErr w:type="spellEnd"/>
            <w:r w:rsidRPr="0046017D">
              <w:rPr>
                <w:rFonts w:ascii="Times New Roman" w:hAnsi="Times New Roman" w:cs="Times New Roman"/>
              </w:rPr>
              <w:t xml:space="preserve"> пластинами</w:t>
            </w:r>
            <w:r>
              <w:rPr>
                <w:rFonts w:ascii="Times New Roman" w:hAnsi="Times New Roman" w:cs="Times New Roman"/>
              </w:rPr>
              <w:t>-</w:t>
            </w:r>
            <w:r w:rsidRPr="0046017D">
              <w:rPr>
                <w:rFonts w:ascii="Times New Roman" w:hAnsi="Times New Roman" w:cs="Times New Roman"/>
              </w:rPr>
              <w:t xml:space="preserve"> 2 шт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40E591D" w14:textId="77777777" w:rsidR="008328BB" w:rsidRDefault="008328BB" w:rsidP="008328BB">
            <w:pPr>
              <w:rPr>
                <w:rFonts w:ascii="Times New Roman" w:hAnsi="Times New Roman" w:cs="Times New Roman"/>
              </w:rPr>
            </w:pPr>
            <w:r w:rsidRPr="0046017D">
              <w:rPr>
                <w:rFonts w:ascii="Times New Roman" w:hAnsi="Times New Roman" w:cs="Times New Roman"/>
              </w:rPr>
              <w:t xml:space="preserve">Кабель для </w:t>
            </w:r>
            <w:proofErr w:type="spellStart"/>
            <w:r w:rsidRPr="0046017D">
              <w:rPr>
                <w:rFonts w:ascii="Times New Roman" w:hAnsi="Times New Roman" w:cs="Times New Roman"/>
              </w:rPr>
              <w:t>кардіостимуляції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1шт.</w:t>
            </w:r>
          </w:p>
          <w:p w14:paraId="39F223BE" w14:textId="247C8F4B" w:rsidR="008328BB" w:rsidRPr="008328BB" w:rsidRDefault="008328BB" w:rsidP="008328BB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46017D">
              <w:rPr>
                <w:rFonts w:ascii="Times New Roman" w:hAnsi="Times New Roman" w:cs="Times New Roman"/>
              </w:rPr>
              <w:t>Дві</w:t>
            </w:r>
            <w:proofErr w:type="spellEnd"/>
            <w:r w:rsidRPr="0046017D">
              <w:rPr>
                <w:rFonts w:ascii="Times New Roman" w:hAnsi="Times New Roman" w:cs="Times New Roman"/>
              </w:rPr>
              <w:t xml:space="preserve"> пари </w:t>
            </w:r>
            <w:proofErr w:type="spellStart"/>
            <w:r w:rsidRPr="0046017D">
              <w:rPr>
                <w:rFonts w:ascii="Times New Roman" w:hAnsi="Times New Roman" w:cs="Times New Roman"/>
              </w:rPr>
              <w:t>одноразових</w:t>
            </w:r>
            <w:proofErr w:type="spellEnd"/>
            <w:r w:rsidRPr="0046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17D">
              <w:rPr>
                <w:rFonts w:ascii="Times New Roman" w:hAnsi="Times New Roman" w:cs="Times New Roman"/>
              </w:rPr>
              <w:t>електродів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</w:tbl>
    <w:p w14:paraId="0084D13F" w14:textId="77777777" w:rsidR="00CB7228" w:rsidRPr="00CB7228" w:rsidRDefault="00CB7228" w:rsidP="00F40353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CB7228" w:rsidRPr="00CB7228" w:rsidSect="00F765D6">
      <w:pgSz w:w="11906" w:h="16838"/>
      <w:pgMar w:top="709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725A5A"/>
    <w:multiLevelType w:val="hybridMultilevel"/>
    <w:tmpl w:val="051410C8"/>
    <w:lvl w:ilvl="0" w:tplc="CA76C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9838EC"/>
    <w:multiLevelType w:val="hybridMultilevel"/>
    <w:tmpl w:val="1222FAD6"/>
    <w:lvl w:ilvl="0" w:tplc="2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8576E"/>
    <w:multiLevelType w:val="hybridMultilevel"/>
    <w:tmpl w:val="8B32680C"/>
    <w:lvl w:ilvl="0" w:tplc="04190011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C6E03"/>
    <w:multiLevelType w:val="hybridMultilevel"/>
    <w:tmpl w:val="838ABA84"/>
    <w:lvl w:ilvl="0" w:tplc="0452265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A06A9"/>
    <w:multiLevelType w:val="multilevel"/>
    <w:tmpl w:val="BE763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99"/>
    <w:rsid w:val="0005173F"/>
    <w:rsid w:val="0006506B"/>
    <w:rsid w:val="0007259F"/>
    <w:rsid w:val="00075FFF"/>
    <w:rsid w:val="000A696C"/>
    <w:rsid w:val="000B121B"/>
    <w:rsid w:val="000D7B27"/>
    <w:rsid w:val="001A3707"/>
    <w:rsid w:val="001A4F54"/>
    <w:rsid w:val="00221A79"/>
    <w:rsid w:val="00271118"/>
    <w:rsid w:val="002D7CAD"/>
    <w:rsid w:val="00330B80"/>
    <w:rsid w:val="00345248"/>
    <w:rsid w:val="00365C21"/>
    <w:rsid w:val="00392B01"/>
    <w:rsid w:val="003C01F7"/>
    <w:rsid w:val="00413B4F"/>
    <w:rsid w:val="00422715"/>
    <w:rsid w:val="0042736B"/>
    <w:rsid w:val="00452EF9"/>
    <w:rsid w:val="00455F84"/>
    <w:rsid w:val="0045744D"/>
    <w:rsid w:val="004A5893"/>
    <w:rsid w:val="004B18CD"/>
    <w:rsid w:val="004D6215"/>
    <w:rsid w:val="00501143"/>
    <w:rsid w:val="00512E58"/>
    <w:rsid w:val="00532914"/>
    <w:rsid w:val="005374AE"/>
    <w:rsid w:val="005D6F77"/>
    <w:rsid w:val="005F572C"/>
    <w:rsid w:val="00610E9F"/>
    <w:rsid w:val="0063020D"/>
    <w:rsid w:val="00640FD0"/>
    <w:rsid w:val="00656BBA"/>
    <w:rsid w:val="006947AB"/>
    <w:rsid w:val="006C36FB"/>
    <w:rsid w:val="006E7B97"/>
    <w:rsid w:val="00707E6B"/>
    <w:rsid w:val="00715CA2"/>
    <w:rsid w:val="00724C99"/>
    <w:rsid w:val="00727891"/>
    <w:rsid w:val="00747841"/>
    <w:rsid w:val="0075429A"/>
    <w:rsid w:val="00765AFD"/>
    <w:rsid w:val="007920AE"/>
    <w:rsid w:val="007C187F"/>
    <w:rsid w:val="007C4FCB"/>
    <w:rsid w:val="007F4029"/>
    <w:rsid w:val="008328BB"/>
    <w:rsid w:val="00836DE0"/>
    <w:rsid w:val="00882052"/>
    <w:rsid w:val="0089421B"/>
    <w:rsid w:val="008A39D7"/>
    <w:rsid w:val="008C0406"/>
    <w:rsid w:val="008D0393"/>
    <w:rsid w:val="008F1EC0"/>
    <w:rsid w:val="00913154"/>
    <w:rsid w:val="00933AC4"/>
    <w:rsid w:val="00971A9E"/>
    <w:rsid w:val="00971DB7"/>
    <w:rsid w:val="00976669"/>
    <w:rsid w:val="00981D8F"/>
    <w:rsid w:val="00A16081"/>
    <w:rsid w:val="00A22C9D"/>
    <w:rsid w:val="00A24091"/>
    <w:rsid w:val="00A400CD"/>
    <w:rsid w:val="00A77F47"/>
    <w:rsid w:val="00AB7EE6"/>
    <w:rsid w:val="00AC344E"/>
    <w:rsid w:val="00AF1A8C"/>
    <w:rsid w:val="00AF22ED"/>
    <w:rsid w:val="00B00539"/>
    <w:rsid w:val="00B10129"/>
    <w:rsid w:val="00B525B4"/>
    <w:rsid w:val="00B72A5F"/>
    <w:rsid w:val="00B92074"/>
    <w:rsid w:val="00B92FF8"/>
    <w:rsid w:val="00BB4A75"/>
    <w:rsid w:val="00C04E04"/>
    <w:rsid w:val="00C211F3"/>
    <w:rsid w:val="00C315EA"/>
    <w:rsid w:val="00C519D2"/>
    <w:rsid w:val="00C57C09"/>
    <w:rsid w:val="00C9233A"/>
    <w:rsid w:val="00C9648B"/>
    <w:rsid w:val="00CB7228"/>
    <w:rsid w:val="00CC2415"/>
    <w:rsid w:val="00CE7AAB"/>
    <w:rsid w:val="00D27CB2"/>
    <w:rsid w:val="00D535B8"/>
    <w:rsid w:val="00D60367"/>
    <w:rsid w:val="00DA3B6E"/>
    <w:rsid w:val="00DB6A13"/>
    <w:rsid w:val="00E41AEC"/>
    <w:rsid w:val="00EF0EE9"/>
    <w:rsid w:val="00F129E4"/>
    <w:rsid w:val="00F13873"/>
    <w:rsid w:val="00F3437D"/>
    <w:rsid w:val="00F40353"/>
    <w:rsid w:val="00F4441D"/>
    <w:rsid w:val="00F501BF"/>
    <w:rsid w:val="00F765D6"/>
    <w:rsid w:val="00F81DAA"/>
    <w:rsid w:val="00F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3565"/>
  <w15:chartTrackingRefBased/>
  <w15:docId w15:val="{365E57B3-ABDD-4F9C-848E-303D209F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9E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81DA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rsid w:val="007C187F"/>
    <w:pPr>
      <w:widowControl/>
      <w:autoSpaceDE/>
      <w:spacing w:before="280" w:after="280"/>
    </w:pPr>
    <w:rPr>
      <w:rFonts w:ascii="Times New Roman" w:hAnsi="Times New Roman" w:cs="Times New Roman"/>
      <w:lang w:val="x-none"/>
    </w:rPr>
  </w:style>
  <w:style w:type="character" w:customStyle="1" w:styleId="a4">
    <w:name w:val="Обычный (веб) Знак"/>
    <w:aliases w:val="Обычный (веб) Знак Знак Знак"/>
    <w:link w:val="a3"/>
    <w:rsid w:val="007C187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Balloon Text"/>
    <w:basedOn w:val="a"/>
    <w:link w:val="a6"/>
    <w:uiPriority w:val="99"/>
    <w:semiHidden/>
    <w:unhideWhenUsed/>
    <w:rsid w:val="00512E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E58"/>
    <w:rPr>
      <w:rFonts w:ascii="Segoe UI" w:eastAsia="Times New Roman" w:hAnsi="Segoe UI" w:cs="Segoe UI"/>
      <w:sz w:val="18"/>
      <w:szCs w:val="18"/>
      <w:lang w:eastAsia="zh-CN"/>
    </w:rPr>
  </w:style>
  <w:style w:type="table" w:styleId="a7">
    <w:name w:val="Table Grid"/>
    <w:basedOn w:val="a1"/>
    <w:uiPriority w:val="39"/>
    <w:rsid w:val="0022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452E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uk-UA"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rsid w:val="00452EF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 CYR" w:eastAsia="Times New Roman CYR" w:hAnsi="Times New Roman CYR" w:cs="Times New Roman CYR"/>
      <w:color w:val="000000"/>
      <w:sz w:val="24"/>
      <w:szCs w:val="24"/>
      <w:u w:color="000000"/>
      <w:bdr w:val="nil"/>
      <w:lang w:eastAsia="uk-UA"/>
    </w:rPr>
  </w:style>
  <w:style w:type="paragraph" w:customStyle="1" w:styleId="12">
    <w:name w:val="Обычный (веб)1"/>
    <w:rsid w:val="00452EF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character" w:customStyle="1" w:styleId="a8">
    <w:name w:val="Нет"/>
    <w:rsid w:val="00452EF9"/>
  </w:style>
  <w:style w:type="character" w:customStyle="1" w:styleId="Hyperlink0">
    <w:name w:val="Hyperlink.0"/>
    <w:basedOn w:val="a8"/>
    <w:rsid w:val="00452EF9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4D621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F81DA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a">
    <w:name w:val="List Paragraph"/>
    <w:aliases w:val="EBRD List,CA bullets,Details,Заголовок 1.1,AC List 01,название табл/рис,заголовок 1.1,Elenco Normale,List Paragraph,Список уровня 2,Chapter10,Number Bullets,List Paragraph (numbered (a)),1 Буллет"/>
    <w:basedOn w:val="a"/>
    <w:link w:val="ab"/>
    <w:uiPriority w:val="34"/>
    <w:qFormat/>
    <w:rsid w:val="00CB72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customStyle="1" w:styleId="ab">
    <w:name w:val="Абзац списка Знак"/>
    <w:aliases w:val="EBRD List Знак,CA bullets Знак,Details Знак,Заголовок 1.1 Знак,AC List 01 Знак,название табл/рис Знак,заголовок 1.1 Знак,Elenco Normale Знак,List Paragraph Знак,Список уровня 2 Знак,Chapter10 Знак,Number Bullets Знак,1 Буллет Знак"/>
    <w:link w:val="aa"/>
    <w:uiPriority w:val="34"/>
    <w:locked/>
    <w:rsid w:val="00CB7228"/>
    <w:rPr>
      <w:rFonts w:ascii="Calibri" w:eastAsia="Calibri" w:hAnsi="Calibri" w:cs="Calibri"/>
      <w:lang w:val="uk-UA" w:eastAsia="uk-UA"/>
    </w:rPr>
  </w:style>
  <w:style w:type="paragraph" w:customStyle="1" w:styleId="rvps2">
    <w:name w:val="rvps2"/>
    <w:basedOn w:val="a"/>
    <w:qFormat/>
    <w:rsid w:val="004A589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5B3F-1DF3-4A14-A580-F7671E5E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</cp:lastModifiedBy>
  <cp:revision>134</cp:revision>
  <cp:lastPrinted>2021-12-23T11:35:00Z</cp:lastPrinted>
  <dcterms:created xsi:type="dcterms:W3CDTF">2021-12-23T10:41:00Z</dcterms:created>
  <dcterms:modified xsi:type="dcterms:W3CDTF">2024-04-23T06:50:00Z</dcterms:modified>
</cp:coreProperties>
</file>