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51" w:rsidRDefault="00AE0251" w:rsidP="00AE0251">
      <w:pPr>
        <w:spacing w:line="260" w:lineRule="exact"/>
        <w:jc w:val="both"/>
        <w:textAlignment w:val="baseline"/>
        <w:rPr>
          <w:rFonts w:ascii="Calibri" w:eastAsia="Calibri" w:hAnsi="Calibri"/>
          <w:lang w:val="uk-UA" w:eastAsia="en-US"/>
        </w:rPr>
      </w:pPr>
    </w:p>
    <w:p w:rsidR="00AE0251" w:rsidRDefault="00AE0251" w:rsidP="00AE0251">
      <w:pPr>
        <w:spacing w:line="260" w:lineRule="exact"/>
        <w:jc w:val="right"/>
        <w:textAlignment w:val="baseline"/>
        <w:rPr>
          <w:rFonts w:eastAsia="Calibri"/>
          <w:b/>
          <w:lang w:val="uk-UA" w:eastAsia="uk-UA"/>
        </w:rPr>
      </w:pPr>
      <w:r w:rsidRPr="00C34467">
        <w:rPr>
          <w:rFonts w:eastAsia="Calibri"/>
          <w:b/>
          <w:lang w:val="uk-UA" w:eastAsia="uk-UA"/>
        </w:rPr>
        <w:t>Д</w:t>
      </w:r>
      <w:r>
        <w:rPr>
          <w:rFonts w:eastAsia="Calibri"/>
          <w:b/>
          <w:lang w:val="uk-UA" w:eastAsia="uk-UA"/>
        </w:rPr>
        <w:t>одаток</w:t>
      </w:r>
      <w:r w:rsidRPr="00C34467">
        <w:rPr>
          <w:rFonts w:eastAsia="Calibri"/>
          <w:b/>
          <w:lang w:val="uk-UA" w:eastAsia="uk-UA"/>
        </w:rPr>
        <w:t xml:space="preserve"> 4</w:t>
      </w:r>
    </w:p>
    <w:p w:rsidR="009F1191" w:rsidRPr="009F1191" w:rsidRDefault="009F1191" w:rsidP="00AE0251">
      <w:pPr>
        <w:spacing w:line="260" w:lineRule="exact"/>
        <w:jc w:val="right"/>
        <w:textAlignment w:val="baseline"/>
        <w:rPr>
          <w:bCs/>
          <w:i/>
          <w:lang w:val="uk-UA" w:eastAsia="uk-UA"/>
        </w:rPr>
      </w:pPr>
      <w:r w:rsidRPr="009F1191">
        <w:rPr>
          <w:rFonts w:eastAsia="Calibri"/>
          <w:i/>
          <w:lang w:val="uk-UA" w:eastAsia="uk-UA"/>
        </w:rPr>
        <w:t>До тендерної документації</w:t>
      </w:r>
    </w:p>
    <w:p w:rsidR="00AE0251" w:rsidRPr="00C34467" w:rsidRDefault="00AE0251" w:rsidP="00AE0251">
      <w:pPr>
        <w:tabs>
          <w:tab w:val="left" w:leader="underscore" w:pos="6024"/>
        </w:tabs>
        <w:spacing w:line="260" w:lineRule="exact"/>
        <w:jc w:val="both"/>
        <w:rPr>
          <w:b/>
          <w:bCs/>
          <w:lang w:val="uk-UA" w:eastAsia="uk-UA"/>
        </w:rPr>
      </w:pPr>
    </w:p>
    <w:p w:rsidR="00AE0251" w:rsidRPr="00C34467" w:rsidRDefault="00AE0251" w:rsidP="00AE0251">
      <w:pPr>
        <w:tabs>
          <w:tab w:val="left" w:leader="underscore" w:pos="6024"/>
        </w:tabs>
        <w:spacing w:line="260" w:lineRule="exact"/>
        <w:jc w:val="both"/>
        <w:rPr>
          <w:b/>
          <w:bCs/>
          <w:lang w:val="uk-UA" w:eastAsia="uk-UA"/>
        </w:rPr>
      </w:pPr>
    </w:p>
    <w:p w:rsidR="00AE0251" w:rsidRPr="00C34467" w:rsidRDefault="00AE0251" w:rsidP="00AE0251">
      <w:pPr>
        <w:tabs>
          <w:tab w:val="left" w:leader="underscore" w:pos="6024"/>
        </w:tabs>
        <w:spacing w:line="260" w:lineRule="exact"/>
        <w:jc w:val="both"/>
        <w:rPr>
          <w:b/>
          <w:bCs/>
          <w:lang w:val="uk-UA" w:eastAsia="uk-UA"/>
        </w:rPr>
      </w:pPr>
      <w:r w:rsidRPr="00C34467">
        <w:rPr>
          <w:b/>
          <w:bCs/>
          <w:lang w:val="uk-UA" w:eastAsia="uk-UA"/>
        </w:rPr>
        <w:t xml:space="preserve">                                                                     ПРОЕКТ </w:t>
      </w:r>
    </w:p>
    <w:p w:rsidR="00AE0251" w:rsidRPr="00C34467" w:rsidRDefault="00AE0251" w:rsidP="00AE0251">
      <w:pPr>
        <w:tabs>
          <w:tab w:val="left" w:leader="underscore" w:pos="6024"/>
        </w:tabs>
        <w:spacing w:line="260" w:lineRule="exact"/>
        <w:jc w:val="both"/>
        <w:rPr>
          <w:lang w:val="uk-UA" w:eastAsia="en-US"/>
        </w:rPr>
      </w:pPr>
      <w:r w:rsidRPr="00C34467">
        <w:rPr>
          <w:b/>
          <w:bCs/>
          <w:lang w:val="uk-UA" w:eastAsia="uk-UA"/>
        </w:rPr>
        <w:t xml:space="preserve">                                    </w:t>
      </w:r>
      <w:r w:rsidR="00834F1E">
        <w:rPr>
          <w:b/>
          <w:bCs/>
          <w:lang w:val="uk-UA" w:eastAsia="uk-UA"/>
        </w:rPr>
        <w:t xml:space="preserve">              ДОГОВІР ПРО ЗАКУПІВЛЮ</w:t>
      </w:r>
      <w:r w:rsidRPr="00C34467">
        <w:rPr>
          <w:b/>
          <w:bCs/>
          <w:lang w:val="uk-UA" w:eastAsia="uk-UA"/>
        </w:rPr>
        <w:t xml:space="preserve"> № _____</w:t>
      </w:r>
    </w:p>
    <w:p w:rsidR="00AE0251" w:rsidRPr="00C34467" w:rsidRDefault="00AE0251" w:rsidP="00AE0251">
      <w:pPr>
        <w:tabs>
          <w:tab w:val="left" w:pos="7224"/>
          <w:tab w:val="left" w:leader="underscore" w:pos="7699"/>
          <w:tab w:val="left" w:leader="underscore" w:pos="9317"/>
        </w:tabs>
        <w:spacing w:line="260" w:lineRule="exact"/>
        <w:jc w:val="both"/>
        <w:rPr>
          <w:lang w:val="uk-UA" w:eastAsia="uk-UA"/>
        </w:rPr>
      </w:pPr>
    </w:p>
    <w:p w:rsidR="00AE0251" w:rsidRPr="00C34467" w:rsidRDefault="00AE0251" w:rsidP="00AE0251">
      <w:pPr>
        <w:tabs>
          <w:tab w:val="left" w:pos="7224"/>
          <w:tab w:val="left" w:leader="underscore" w:pos="7699"/>
          <w:tab w:val="left" w:leader="underscore" w:pos="9317"/>
        </w:tabs>
        <w:spacing w:line="260" w:lineRule="exact"/>
        <w:jc w:val="both"/>
        <w:rPr>
          <w:rFonts w:eastAsia="Calibri"/>
          <w:b/>
          <w:lang w:val="uk-UA" w:eastAsia="en-US"/>
        </w:rPr>
      </w:pPr>
    </w:p>
    <w:p w:rsidR="00AE0251" w:rsidRPr="00B94480" w:rsidRDefault="00AE0251" w:rsidP="00AE0251">
      <w:pPr>
        <w:tabs>
          <w:tab w:val="left" w:pos="7224"/>
          <w:tab w:val="left" w:leader="underscore" w:pos="7699"/>
          <w:tab w:val="left" w:leader="underscore" w:pos="9317"/>
        </w:tabs>
        <w:spacing w:line="260" w:lineRule="exact"/>
        <w:jc w:val="right"/>
        <w:rPr>
          <w:lang w:val="uk-UA" w:eastAsia="en-US"/>
        </w:rPr>
      </w:pPr>
      <w:r w:rsidRPr="00C34467">
        <w:rPr>
          <w:lang w:val="uk-UA" w:eastAsia="uk-UA"/>
        </w:rPr>
        <w:t xml:space="preserve">м. </w:t>
      </w:r>
      <w:proofErr w:type="spellStart"/>
      <w:r w:rsidRPr="00B94480">
        <w:rPr>
          <w:lang w:val="uk-UA" w:eastAsia="uk-UA"/>
        </w:rPr>
        <w:t>Вараш</w:t>
      </w:r>
      <w:proofErr w:type="spellEnd"/>
      <w:r w:rsidRPr="00B94480">
        <w:rPr>
          <w:lang w:val="uk-UA" w:eastAsia="uk-UA"/>
        </w:rPr>
        <w:t xml:space="preserve">                                                                    </w:t>
      </w:r>
      <w:r w:rsidRPr="00C34467">
        <w:rPr>
          <w:lang w:val="uk-UA" w:eastAsia="uk-UA"/>
        </w:rPr>
        <w:t xml:space="preserve">       </w:t>
      </w:r>
      <w:r>
        <w:rPr>
          <w:lang w:val="uk-UA" w:eastAsia="uk-UA"/>
        </w:rPr>
        <w:t>«____» ________________</w:t>
      </w:r>
      <w:r w:rsidRPr="00B94480">
        <w:rPr>
          <w:lang w:val="uk-UA" w:eastAsia="uk-UA"/>
        </w:rPr>
        <w:t xml:space="preserve"> 20</w:t>
      </w:r>
      <w:r w:rsidR="009F1191">
        <w:rPr>
          <w:lang w:val="uk-UA" w:eastAsia="uk-UA"/>
        </w:rPr>
        <w:t>24</w:t>
      </w:r>
      <w:r w:rsidRPr="00B94480">
        <w:rPr>
          <w:lang w:val="uk-UA" w:eastAsia="uk-UA"/>
        </w:rPr>
        <w:t xml:space="preserve"> р.</w:t>
      </w:r>
    </w:p>
    <w:p w:rsidR="00AE0251" w:rsidRPr="00C34467" w:rsidRDefault="00AE0251" w:rsidP="00AE0251">
      <w:pPr>
        <w:spacing w:line="260" w:lineRule="exact"/>
        <w:jc w:val="both"/>
        <w:rPr>
          <w:lang w:val="uk-UA" w:eastAsia="en-US"/>
        </w:rPr>
      </w:pPr>
    </w:p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both"/>
        <w:rPr>
          <w:lang w:val="uk-UA" w:eastAsia="uk-UA"/>
        </w:rPr>
      </w:pPr>
      <w:r w:rsidRPr="00C34467">
        <w:rPr>
          <w:b/>
          <w:lang w:val="uk-UA" w:eastAsia="uk-UA"/>
        </w:rPr>
        <w:t>Ком</w:t>
      </w:r>
      <w:r w:rsidR="009F1191">
        <w:rPr>
          <w:b/>
          <w:lang w:val="uk-UA" w:eastAsia="uk-UA"/>
        </w:rPr>
        <w:t>унальне підприємство «ВАРАШТЕПЛОВОДОКАНАЛ</w:t>
      </w:r>
      <w:r w:rsidRPr="00C34467">
        <w:rPr>
          <w:b/>
          <w:lang w:val="uk-UA" w:eastAsia="uk-UA"/>
        </w:rPr>
        <w:t xml:space="preserve">» </w:t>
      </w:r>
      <w:proofErr w:type="spellStart"/>
      <w:r w:rsidRPr="00B94480">
        <w:rPr>
          <w:b/>
          <w:lang w:val="uk-UA" w:eastAsia="uk-UA"/>
        </w:rPr>
        <w:t>Вараської</w:t>
      </w:r>
      <w:proofErr w:type="spellEnd"/>
      <w:r w:rsidRPr="00B94480">
        <w:rPr>
          <w:b/>
          <w:lang w:val="uk-UA" w:eastAsia="uk-UA"/>
        </w:rPr>
        <w:t xml:space="preserve"> міської ради</w:t>
      </w:r>
      <w:r w:rsidRPr="00B94480">
        <w:rPr>
          <w:lang w:val="uk-UA" w:eastAsia="uk-UA"/>
        </w:rPr>
        <w:t>, в особі директ</w:t>
      </w:r>
      <w:r w:rsidR="009F1191">
        <w:rPr>
          <w:lang w:val="uk-UA" w:eastAsia="uk-UA"/>
        </w:rPr>
        <w:t xml:space="preserve">ора </w:t>
      </w:r>
      <w:proofErr w:type="spellStart"/>
      <w:r w:rsidR="009F1191">
        <w:rPr>
          <w:lang w:val="uk-UA" w:eastAsia="uk-UA"/>
        </w:rPr>
        <w:t>Саушкіна</w:t>
      </w:r>
      <w:proofErr w:type="spellEnd"/>
      <w:r w:rsidR="009F1191">
        <w:rPr>
          <w:lang w:val="uk-UA" w:eastAsia="uk-UA"/>
        </w:rPr>
        <w:t xml:space="preserve"> Романа Юрійовича,</w:t>
      </w:r>
      <w:r w:rsidRPr="00C34467">
        <w:rPr>
          <w:lang w:val="uk-UA" w:eastAsia="en-US"/>
        </w:rPr>
        <w:t xml:space="preserve"> </w:t>
      </w:r>
      <w:r w:rsidRPr="00C34467">
        <w:rPr>
          <w:lang w:val="uk-UA" w:eastAsia="uk-UA"/>
        </w:rPr>
        <w:t xml:space="preserve">який діє на підставі Статуту (далі  - </w:t>
      </w:r>
      <w:r w:rsidRPr="00C34467">
        <w:rPr>
          <w:b/>
          <w:bCs/>
          <w:lang w:val="uk-UA" w:eastAsia="uk-UA"/>
        </w:rPr>
        <w:t xml:space="preserve">Замовник), </w:t>
      </w:r>
      <w:r w:rsidRPr="00C34467">
        <w:rPr>
          <w:lang w:val="uk-UA" w:eastAsia="uk-UA"/>
        </w:rPr>
        <w:t>з однієї сторони, та _____________________________________________________________________________</w:t>
      </w:r>
    </w:p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both"/>
        <w:rPr>
          <w:lang w:val="uk-UA" w:eastAsia="uk-UA"/>
        </w:rPr>
      </w:pPr>
      <w:r w:rsidRPr="00C34467">
        <w:rPr>
          <w:lang w:val="uk-UA" w:eastAsia="uk-UA"/>
        </w:rPr>
        <w:t>в особі_______________________________________________________________________</w:t>
      </w:r>
    </w:p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both"/>
        <w:rPr>
          <w:lang w:val="uk-UA" w:eastAsia="uk-UA"/>
        </w:rPr>
      </w:pPr>
      <w:r w:rsidRPr="00C34467">
        <w:rPr>
          <w:lang w:val="uk-UA" w:eastAsia="uk-UA"/>
        </w:rPr>
        <w:t>який діє на</w:t>
      </w:r>
      <w:r w:rsidRPr="00C34467">
        <w:rPr>
          <w:lang w:val="uk-UA" w:eastAsia="en-US"/>
        </w:rPr>
        <w:t xml:space="preserve"> </w:t>
      </w:r>
      <w:r w:rsidRPr="00C34467">
        <w:rPr>
          <w:lang w:val="uk-UA" w:eastAsia="uk-UA"/>
        </w:rPr>
        <w:t xml:space="preserve">підставі   ___________________________________________________________ </w:t>
      </w:r>
    </w:p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both"/>
        <w:rPr>
          <w:rFonts w:eastAsia="Calibri"/>
          <w:b/>
          <w:sz w:val="22"/>
          <w:szCs w:val="22"/>
          <w:lang w:val="uk-UA" w:eastAsia="en-US"/>
        </w:rPr>
      </w:pPr>
      <w:r w:rsidRPr="00C34467">
        <w:rPr>
          <w:lang w:val="uk-UA" w:eastAsia="uk-UA"/>
        </w:rPr>
        <w:t xml:space="preserve">(далі - </w:t>
      </w:r>
      <w:r w:rsidRPr="00C34467">
        <w:rPr>
          <w:b/>
          <w:bCs/>
          <w:lang w:val="uk-UA" w:eastAsia="uk-UA"/>
        </w:rPr>
        <w:t xml:space="preserve">Постачальник), </w:t>
      </w:r>
      <w:r w:rsidRPr="00C34467">
        <w:rPr>
          <w:lang w:val="uk-UA" w:eastAsia="uk-UA"/>
        </w:rPr>
        <w:t>з іншої сторони (разом - Сторони та</w:t>
      </w:r>
      <w:r w:rsidRPr="00C34467">
        <w:rPr>
          <w:lang w:val="uk-UA" w:eastAsia="en-US"/>
        </w:rPr>
        <w:t xml:space="preserve"> </w:t>
      </w:r>
      <w:r w:rsidRPr="00C34467">
        <w:rPr>
          <w:lang w:val="uk-UA" w:eastAsia="uk-UA"/>
        </w:rPr>
        <w:t xml:space="preserve">кожна окремо - Сторона), </w:t>
      </w:r>
      <w:r w:rsidR="009F1191">
        <w:rPr>
          <w:lang w:val="uk-UA"/>
        </w:rPr>
        <w:t xml:space="preserve">керуючись постановою КМУ №1178 від 12.10.2022 року «Особливості здійснення публічних </w:t>
      </w:r>
      <w:proofErr w:type="spellStart"/>
      <w:r w:rsidR="009F1191">
        <w:rPr>
          <w:lang w:val="uk-UA"/>
        </w:rPr>
        <w:t>закупівель</w:t>
      </w:r>
      <w:proofErr w:type="spellEnd"/>
      <w:r w:rsidR="009F1191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змінами),</w:t>
      </w:r>
      <w:r w:rsidR="009F1191" w:rsidRPr="005765E9">
        <w:rPr>
          <w:lang w:val="uk-UA"/>
        </w:rPr>
        <w:t xml:space="preserve"> уклали цей Договір</w:t>
      </w:r>
      <w:r w:rsidR="009F1191">
        <w:rPr>
          <w:lang w:val="uk-UA"/>
        </w:rPr>
        <w:t xml:space="preserve"> про наступне:</w:t>
      </w:r>
    </w:p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center"/>
        <w:rPr>
          <w:bCs/>
          <w:lang w:val="uk-UA"/>
        </w:rPr>
      </w:pPr>
      <w:r w:rsidRPr="00C34467">
        <w:rPr>
          <w:rFonts w:eastAsia="Calibri"/>
          <w:b/>
          <w:sz w:val="22"/>
          <w:szCs w:val="22"/>
          <w:lang w:val="uk-UA" w:eastAsia="en-US"/>
        </w:rPr>
        <w:t>1. ПРЕДМЕТ ДОГОВОРУ</w:t>
      </w:r>
    </w:p>
    <w:p w:rsidR="00CF0097" w:rsidRPr="00FC10BE" w:rsidRDefault="00AE0251" w:rsidP="00CF0097">
      <w:pPr>
        <w:widowControl w:val="0"/>
        <w:tabs>
          <w:tab w:val="left" w:leader="underscore" w:pos="10152"/>
        </w:tabs>
        <w:spacing w:line="260" w:lineRule="exact"/>
        <w:jc w:val="both"/>
        <w:rPr>
          <w:rFonts w:eastAsia="SimSun"/>
          <w:color w:val="000000"/>
          <w:kern w:val="2"/>
          <w:lang w:eastAsia="zh-CN"/>
        </w:rPr>
      </w:pPr>
      <w:r w:rsidRPr="00C34467">
        <w:rPr>
          <w:bCs/>
          <w:lang w:val="uk-UA"/>
        </w:rPr>
        <w:t>1.1.</w:t>
      </w:r>
      <w:r w:rsidRPr="00C34467">
        <w:rPr>
          <w:lang w:val="uk-UA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Постачальник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зобов’язується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передати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власність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spacing w:val="-6"/>
          <w:kern w:val="2"/>
          <w:lang w:eastAsia="zh-CN"/>
        </w:rPr>
        <w:t>Замовника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товар, а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Замовник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зобов'язується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прийняти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й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оплатити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товар (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надалі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іменується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«Товар») на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умовах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,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викладених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цьому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Договорі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. </w:t>
      </w:r>
    </w:p>
    <w:p w:rsidR="00CF0097" w:rsidRPr="000A164E" w:rsidRDefault="00CF0097" w:rsidP="00CF0097">
      <w:pPr>
        <w:widowControl w:val="0"/>
        <w:jc w:val="both"/>
        <w:rPr>
          <w:bCs/>
          <w:snapToGrid w:val="0"/>
          <w:shd w:val="clear" w:color="auto" w:fill="FFFFFF"/>
          <w:lang w:val="uk-UA"/>
        </w:rPr>
      </w:pPr>
      <w:r w:rsidRPr="00FC10BE">
        <w:rPr>
          <w:rFonts w:eastAsia="SimSun"/>
          <w:color w:val="000000"/>
          <w:spacing w:val="-6"/>
          <w:kern w:val="2"/>
          <w:lang w:eastAsia="zh-CN"/>
        </w:rPr>
        <w:t xml:space="preserve">1.1.1.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Найменування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 Товару: </w:t>
      </w:r>
      <w:proofErr w:type="spellStart"/>
      <w:r w:rsidRPr="00CF0097">
        <w:rPr>
          <w:lang w:eastAsia="en-US"/>
        </w:rPr>
        <w:t>Придбання</w:t>
      </w:r>
      <w:proofErr w:type="spellEnd"/>
      <w:r w:rsidRPr="00CF0097">
        <w:rPr>
          <w:lang w:eastAsia="en-US"/>
        </w:rPr>
        <w:t xml:space="preserve"> </w:t>
      </w:r>
      <w:proofErr w:type="spellStart"/>
      <w:r w:rsidRPr="00CF0097">
        <w:rPr>
          <w:lang w:eastAsia="en-US"/>
        </w:rPr>
        <w:t>спеціалізованої</w:t>
      </w:r>
      <w:proofErr w:type="spellEnd"/>
      <w:r w:rsidRPr="00CF0097">
        <w:rPr>
          <w:lang w:eastAsia="en-US"/>
        </w:rPr>
        <w:t xml:space="preserve"> </w:t>
      </w:r>
      <w:proofErr w:type="spellStart"/>
      <w:r w:rsidRPr="00CF0097">
        <w:rPr>
          <w:lang w:eastAsia="en-US"/>
        </w:rPr>
        <w:t>техніки</w:t>
      </w:r>
      <w:proofErr w:type="spellEnd"/>
      <w:r w:rsidR="005E2300" w:rsidRPr="005E2300">
        <w:rPr>
          <w:lang w:eastAsia="en-US"/>
        </w:rPr>
        <w:t xml:space="preserve"> </w:t>
      </w:r>
      <w:r w:rsidR="005E2300">
        <w:rPr>
          <w:lang w:val="uk-UA" w:eastAsia="en-US"/>
        </w:rPr>
        <w:t>для комунальних підприємств, а саме</w:t>
      </w:r>
      <w:r w:rsidRPr="00CF0097">
        <w:rPr>
          <w:lang w:eastAsia="en-US"/>
        </w:rPr>
        <w:t xml:space="preserve">: </w:t>
      </w:r>
      <w:r w:rsidR="000A164E">
        <w:rPr>
          <w:bCs/>
          <w:snapToGrid w:val="0"/>
          <w:shd w:val="clear" w:color="auto" w:fill="FFFFFF"/>
          <w:lang w:val="uk-UA"/>
        </w:rPr>
        <w:t>екскаватор-навантажувач.</w:t>
      </w:r>
    </w:p>
    <w:p w:rsidR="00CF0097" w:rsidRPr="005B1BDA" w:rsidRDefault="00CF0097" w:rsidP="00CF0097">
      <w:pPr>
        <w:widowControl w:val="0"/>
        <w:jc w:val="both"/>
        <w:rPr>
          <w:bCs/>
          <w:snapToGrid w:val="0"/>
          <w:color w:val="242424"/>
          <w:shd w:val="clear" w:color="auto" w:fill="FFFFFF"/>
          <w:lang w:val="uk-UA"/>
        </w:rPr>
      </w:pPr>
      <w:r w:rsidRPr="005B1BDA">
        <w:rPr>
          <w:rFonts w:eastAsia="SimSun"/>
          <w:color w:val="000000"/>
          <w:kern w:val="2"/>
          <w:lang w:val="uk-UA" w:eastAsia="zh-CN"/>
        </w:rPr>
        <w:t>1.1.</w:t>
      </w:r>
      <w:r w:rsidRPr="005B1BDA">
        <w:rPr>
          <w:rFonts w:eastAsia="SimSun"/>
          <w:color w:val="000000"/>
          <w:spacing w:val="-6"/>
          <w:kern w:val="2"/>
          <w:lang w:val="uk-UA" w:eastAsia="zh-CN"/>
        </w:rPr>
        <w:t xml:space="preserve">2. Предмет закупівлі за </w:t>
      </w:r>
      <w:r w:rsidRPr="005B1BDA">
        <w:rPr>
          <w:rFonts w:eastAsia="Calibri"/>
          <w:color w:val="000000"/>
          <w:lang w:val="uk-UA" w:eastAsia="uk-UA"/>
        </w:rPr>
        <w:t xml:space="preserve">кодом </w:t>
      </w:r>
      <w:r w:rsidRPr="005B1BDA">
        <w:rPr>
          <w:bCs/>
          <w:snapToGrid w:val="0"/>
          <w:shd w:val="clear" w:color="auto" w:fill="FFFFFF"/>
          <w:lang w:val="uk-UA"/>
        </w:rPr>
        <w:t>ДК 021:2015:</w:t>
      </w:r>
      <w:r w:rsidR="00411E12">
        <w:rPr>
          <w:lang w:val="uk-UA"/>
        </w:rPr>
        <w:t xml:space="preserve"> 43260000-3 – Механічні лопати, екскаватори та ковшові навантажувачі, гірнича техніка</w:t>
      </w:r>
      <w:r w:rsidRPr="00CF0097">
        <w:rPr>
          <w:lang w:val="uk-UA"/>
        </w:rPr>
        <w:t>.</w:t>
      </w:r>
    </w:p>
    <w:p w:rsidR="00CF0097" w:rsidRPr="005B1BDA" w:rsidRDefault="00CF0097" w:rsidP="00CF0097">
      <w:pPr>
        <w:widowControl w:val="0"/>
        <w:jc w:val="both"/>
        <w:rPr>
          <w:rFonts w:eastAsia="SimSun"/>
          <w:color w:val="000000"/>
          <w:kern w:val="2"/>
          <w:lang w:val="uk-UA" w:eastAsia="ar-SA"/>
        </w:rPr>
      </w:pPr>
      <w:r w:rsidRPr="005B1BDA">
        <w:rPr>
          <w:rFonts w:eastAsia="SimSun"/>
          <w:color w:val="000000"/>
          <w:kern w:val="2"/>
          <w:lang w:val="uk-UA" w:eastAsia="ar-SA"/>
        </w:rPr>
        <w:t>1.2. Ціна, кількість, асортимент, комплектація Товару наведені у Специфікації, що є Додатком №1 до Договору і невід'ємною частиною цього Договору.</w:t>
      </w:r>
    </w:p>
    <w:p w:rsidR="00CF0097" w:rsidRPr="00FC10BE" w:rsidRDefault="00CF0097" w:rsidP="00CF0097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eastAsia="SimSun"/>
          <w:color w:val="000000"/>
          <w:kern w:val="2"/>
          <w:lang w:eastAsia="zh-CN"/>
        </w:rPr>
      </w:pPr>
      <w:r w:rsidRPr="00FC10BE">
        <w:rPr>
          <w:rFonts w:eastAsia="SimSun"/>
          <w:color w:val="000000"/>
          <w:kern w:val="2"/>
          <w:lang w:eastAsia="zh-CN"/>
        </w:rPr>
        <w:t xml:space="preserve">1.3.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Постачальник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гарантує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відсутність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будь-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яких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обтяжень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Товару правами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третіх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осіб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(застава,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накладення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арешту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майно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,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тощо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>).</w:t>
      </w:r>
    </w:p>
    <w:p w:rsidR="00AE0251" w:rsidRPr="00B94480" w:rsidRDefault="00AE0251" w:rsidP="00AE0251">
      <w:pPr>
        <w:spacing w:line="260" w:lineRule="exact"/>
        <w:jc w:val="center"/>
        <w:rPr>
          <w:rFonts w:eastAsia="Calibri"/>
          <w:b/>
          <w:color w:val="000000"/>
          <w:lang w:val="uk-UA" w:eastAsia="en-US"/>
        </w:rPr>
      </w:pPr>
      <w:r w:rsidRPr="00C34467">
        <w:rPr>
          <w:rFonts w:eastAsia="Calibri"/>
          <w:b/>
          <w:color w:val="000000"/>
          <w:lang w:val="uk-UA" w:eastAsia="en-US"/>
        </w:rPr>
        <w:t xml:space="preserve">2. ЦІНА ДОГОВОРУ ТА </w:t>
      </w:r>
      <w:r w:rsidRPr="00C34467">
        <w:rPr>
          <w:rFonts w:eastAsia="Calibri"/>
          <w:b/>
          <w:lang w:val="uk-UA" w:eastAsia="en-US"/>
        </w:rPr>
        <w:t>ПОРЯДОК ЗДІЙСНЕННЯ ОПЛАТИ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2.1. Ціна цього Договору становить ____________ (_________________) грн</w:t>
      </w:r>
      <w:r w:rsidRPr="00EB53AE">
        <w:rPr>
          <w:spacing w:val="-6"/>
          <w:lang w:val="uk-UA"/>
        </w:rPr>
        <w:t>. з/без</w:t>
      </w:r>
      <w:r w:rsidRPr="00C34467">
        <w:rPr>
          <w:rFonts w:eastAsia="Calibri"/>
          <w:lang w:val="uk-UA" w:eastAsia="en-US"/>
        </w:rPr>
        <w:t xml:space="preserve"> ПДВ, в тому числі ПДВ _____________ (________________________ копійок) грн. Ціна за одиницю Товару зазначена у Специфікації та встановлюється у національній валюті України – гривні.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2.2. Ціна цього Договору включає: ціну Товару; всі податки, збори та інші обов’язкові платежі, витрати, пов’язані з передпродажною підготовкою та реалізацією Товару Замовнику; вартість транспортних послуг на доставку Товару до місця поставки, визначеного цим Договором складу Замовника. </w:t>
      </w:r>
    </w:p>
    <w:p w:rsidR="00ED2845" w:rsidRDefault="00B80867" w:rsidP="00ED2845">
      <w:pPr>
        <w:ind w:right="43"/>
        <w:jc w:val="both"/>
        <w:rPr>
          <w:lang w:val="uk-UA"/>
        </w:rPr>
      </w:pPr>
      <w:r>
        <w:rPr>
          <w:rFonts w:eastAsia="Calibri"/>
          <w:lang w:val="uk-UA" w:eastAsia="en-US"/>
        </w:rPr>
        <w:t>2.3.</w:t>
      </w:r>
      <w:r w:rsidR="00ED2845">
        <w:rPr>
          <w:lang w:val="uk-UA"/>
        </w:rPr>
        <w:t>Розрахунки за цим Договором проводяться згідно плану фінансування, за умови своєчасного надходження бюджетного фінансування.</w:t>
      </w:r>
    </w:p>
    <w:p w:rsidR="00ED2845" w:rsidRDefault="00ED2845" w:rsidP="00ED2845">
      <w:pPr>
        <w:ind w:right="43"/>
        <w:jc w:val="both"/>
        <w:rPr>
          <w:lang w:val="uk-UA"/>
        </w:rPr>
      </w:pPr>
      <w:r>
        <w:rPr>
          <w:lang w:val="uk-UA"/>
        </w:rPr>
        <w:t>2.4.</w:t>
      </w:r>
      <w:r w:rsidRPr="000427E9">
        <w:rPr>
          <w:lang w:val="uk-UA"/>
        </w:rPr>
        <w:t>Оплата за товар зд</w:t>
      </w:r>
      <w:r w:rsidR="008243B8" w:rsidRPr="000427E9">
        <w:rPr>
          <w:lang w:val="uk-UA"/>
        </w:rPr>
        <w:t>ійснюється Замовником</w:t>
      </w:r>
      <w:r w:rsidRPr="000427E9">
        <w:rPr>
          <w:lang w:val="uk-UA"/>
        </w:rPr>
        <w:t xml:space="preserve"> протягом </w:t>
      </w:r>
      <w:r w:rsidR="00B80867" w:rsidRPr="000427E9">
        <w:rPr>
          <w:lang w:val="uk-UA"/>
        </w:rPr>
        <w:t>180</w:t>
      </w:r>
      <w:r w:rsidRPr="000427E9">
        <w:rPr>
          <w:lang w:val="uk-UA"/>
        </w:rPr>
        <w:t xml:space="preserve"> (</w:t>
      </w:r>
      <w:r w:rsidR="00B80867" w:rsidRPr="000427E9">
        <w:rPr>
          <w:lang w:val="uk-UA"/>
        </w:rPr>
        <w:t>ста вісімдеся</w:t>
      </w:r>
      <w:r w:rsidRPr="000427E9">
        <w:rPr>
          <w:lang w:val="uk-UA"/>
        </w:rPr>
        <w:t>ти) календарних днів після одержання товару,</w:t>
      </w:r>
      <w:r>
        <w:rPr>
          <w:lang w:val="uk-UA"/>
        </w:rPr>
        <w:t xml:space="preserve"> </w:t>
      </w:r>
      <w:r w:rsidRPr="00BA5EB8">
        <w:rPr>
          <w:lang w:val="uk-UA"/>
        </w:rPr>
        <w:t>згідно видаткової накладної, оформленої належним чином, шляхом перерахування коштів в національній валюті на</w:t>
      </w:r>
      <w:r>
        <w:rPr>
          <w:lang w:val="uk-UA"/>
        </w:rPr>
        <w:t xml:space="preserve"> розрахунковий рахунок Постачальника, з врахуванням п.2.3. цього Договору.</w:t>
      </w:r>
    </w:p>
    <w:p w:rsidR="00ED2845" w:rsidRPr="00D209AC" w:rsidRDefault="00ED2845" w:rsidP="00ED2845">
      <w:pPr>
        <w:ind w:right="43"/>
        <w:jc w:val="both"/>
        <w:rPr>
          <w:lang w:val="uk-UA"/>
        </w:rPr>
      </w:pPr>
      <w:r>
        <w:rPr>
          <w:lang w:val="uk-UA"/>
        </w:rPr>
        <w:t>2.5</w:t>
      </w:r>
      <w:r w:rsidR="008243B8">
        <w:rPr>
          <w:lang w:val="uk-UA"/>
        </w:rPr>
        <w:t>. Замовник</w:t>
      </w:r>
      <w:r>
        <w:rPr>
          <w:lang w:val="uk-UA"/>
        </w:rPr>
        <w:t xml:space="preserve"> не приймає претензій за несвоєчасну сплату, якщо помилки у розрахункових документах допущені Постачальником.</w:t>
      </w:r>
    </w:p>
    <w:p w:rsidR="00AE0251" w:rsidRPr="00C34467" w:rsidRDefault="00AE0251" w:rsidP="00AE0251">
      <w:pPr>
        <w:spacing w:line="260" w:lineRule="exact"/>
        <w:jc w:val="center"/>
        <w:rPr>
          <w:rFonts w:eastAsia="Calibri"/>
          <w:b/>
          <w:color w:val="000000"/>
          <w:lang w:val="uk-UA" w:eastAsia="en-US"/>
        </w:rPr>
      </w:pPr>
      <w:r w:rsidRPr="00C34467">
        <w:rPr>
          <w:rFonts w:eastAsia="Calibri"/>
          <w:b/>
          <w:color w:val="000000"/>
          <w:lang w:val="uk-UA" w:eastAsia="en-US"/>
        </w:rPr>
        <w:t>3. ЯКІСТЬ  ТОВАРУ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3.1. Товар, що є предметом цього Договору, по своїм якісним, технічним характеристикам та комплектності, повинен відповідати стандартам (технічним умовам) їх виробника, нормам чинного законодавства України.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3.2. Товар, що поставляється за цим Договором, повинен бути в зібраному, перевіреному і готовому до використання за призначенням стані, який би забезпечував вільне в технічному і інших відношеннях використання його учасниками дорожнього руху у комплектації, передбаченій Специфікацією.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3.3. Постачальник повинен ознайомити Замовника з правилами та умовами ефективного та безпечного використання Товару при передачі Товару.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lastRenderedPageBreak/>
        <w:t>3.4</w:t>
      </w:r>
      <w:r w:rsidRPr="005B1BDA">
        <w:rPr>
          <w:rFonts w:eastAsia="Calibri"/>
          <w:lang w:val="uk-UA" w:eastAsia="en-US"/>
        </w:rPr>
        <w:t xml:space="preserve">. Постачальник надає гарантію на товар терміном </w:t>
      </w:r>
      <w:r w:rsidR="00B80867" w:rsidRPr="005B1BDA">
        <w:rPr>
          <w:rFonts w:eastAsia="Calibri"/>
          <w:lang w:val="uk-UA" w:eastAsia="en-US"/>
        </w:rPr>
        <w:t>24 місяців, або 20</w:t>
      </w:r>
      <w:r w:rsidRPr="005B1BDA">
        <w:rPr>
          <w:rFonts w:eastAsia="Calibri"/>
          <w:lang w:val="uk-UA" w:eastAsia="en-US"/>
        </w:rPr>
        <w:t xml:space="preserve">00 </w:t>
      </w:r>
      <w:proofErr w:type="spellStart"/>
      <w:r w:rsidR="00B80867" w:rsidRPr="005B1BDA">
        <w:rPr>
          <w:rFonts w:eastAsia="Calibri"/>
          <w:lang w:val="uk-UA" w:eastAsia="en-US"/>
        </w:rPr>
        <w:t>мотогодин</w:t>
      </w:r>
      <w:proofErr w:type="spellEnd"/>
      <w:r w:rsidR="00B80867" w:rsidRPr="005B1BDA">
        <w:rPr>
          <w:rFonts w:eastAsia="Calibri"/>
          <w:lang w:val="uk-UA" w:eastAsia="en-US"/>
        </w:rPr>
        <w:t xml:space="preserve"> від дати поставки.</w:t>
      </w:r>
      <w:r w:rsidR="006018BA" w:rsidRPr="005B1BDA">
        <w:rPr>
          <w:rFonts w:eastAsia="Calibri"/>
          <w:lang w:val="uk-UA" w:eastAsia="en-US"/>
        </w:rPr>
        <w:t xml:space="preserve"> </w:t>
      </w:r>
      <w:r w:rsidRPr="005B1BDA">
        <w:rPr>
          <w:rFonts w:eastAsia="Calibri"/>
          <w:lang w:val="uk-UA" w:eastAsia="en-US"/>
        </w:rPr>
        <w:t>Гарантійний строк, встановлений даним Договором, продовжується на час, протягом якого Замовник не міг використовувати товар у зв'язку з недоліками, які не дозволять продовжити нормальну експлуатацію (використання) поставленого товару до усунення їх Постачальником.</w:t>
      </w:r>
      <w:r w:rsidRPr="00C34467">
        <w:rPr>
          <w:rFonts w:eastAsia="Calibri"/>
          <w:lang w:val="uk-UA" w:eastAsia="en-US"/>
        </w:rPr>
        <w:t xml:space="preserve"> </w:t>
      </w:r>
    </w:p>
    <w:p w:rsidR="00B80867" w:rsidRDefault="00284AAB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3.5</w:t>
      </w:r>
      <w:r w:rsidR="00AE0251" w:rsidRPr="00C34467">
        <w:rPr>
          <w:rFonts w:eastAsia="Calibri"/>
          <w:lang w:val="uk-UA" w:eastAsia="en-US"/>
        </w:rPr>
        <w:t xml:space="preserve">. Якщо протягом гарантійного строку будуть виявлені недоліки (дефекти) Товару, Постачальник зобов’язаний за власний рахунок </w:t>
      </w:r>
      <w:r w:rsidR="00B80867">
        <w:rPr>
          <w:rFonts w:eastAsia="Calibri"/>
          <w:lang w:val="uk-UA" w:eastAsia="en-US"/>
        </w:rPr>
        <w:t xml:space="preserve">на вимогу Замовника в строк до </w:t>
      </w:r>
    </w:p>
    <w:p w:rsidR="00AE0251" w:rsidRPr="00C34467" w:rsidRDefault="00B80867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</w:t>
      </w:r>
      <w:r w:rsidR="00AE0251" w:rsidRPr="00C34467">
        <w:rPr>
          <w:rFonts w:eastAsia="Calibri"/>
          <w:lang w:val="uk-UA" w:eastAsia="en-US"/>
        </w:rPr>
        <w:t xml:space="preserve">0 </w:t>
      </w:r>
      <w:r>
        <w:rPr>
          <w:rFonts w:eastAsia="Calibri"/>
          <w:lang w:val="uk-UA" w:eastAsia="en-US"/>
        </w:rPr>
        <w:t xml:space="preserve">(двадцяти) </w:t>
      </w:r>
      <w:r w:rsidR="00AE0251" w:rsidRPr="00C34467">
        <w:rPr>
          <w:rFonts w:eastAsia="Calibri"/>
          <w:lang w:val="uk-UA" w:eastAsia="en-US"/>
        </w:rPr>
        <w:t>календарних днів з дати отримання акту про виявлені недоліки (дефекти) Товару усунути такі недоліки (дефекти) або здійснити заміну такого Товару іншим Товаром належної якості.</w:t>
      </w:r>
    </w:p>
    <w:p w:rsidR="00AE0251" w:rsidRPr="00C34467" w:rsidRDefault="00284AAB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3.6</w:t>
      </w:r>
      <w:r w:rsidR="00AE0251" w:rsidRPr="00C34467">
        <w:rPr>
          <w:rFonts w:eastAsia="Calibri"/>
          <w:lang w:val="uk-UA" w:eastAsia="en-US"/>
        </w:rPr>
        <w:t xml:space="preserve">. Постачальник гарантує Замовнику, що він володіє в необхідному обсязі правами на Товар, який поставляється за цим Договором, і що цей Товар може бути на власний розсуд використаний Замовником без порушення будь-яким чином будь-яких прав третьої сторони. Постачальник за власний рахунок захищатиме Замовника від будь-яких дій чи претензій, у разі їх виникнення, стосовно порушення таких прав. </w:t>
      </w:r>
    </w:p>
    <w:p w:rsidR="00AE0251" w:rsidRPr="00C34467" w:rsidRDefault="00AE0251" w:rsidP="00AE0251">
      <w:pPr>
        <w:spacing w:line="260" w:lineRule="exact"/>
        <w:jc w:val="center"/>
        <w:rPr>
          <w:rFonts w:eastAsia="Calibri"/>
          <w:b/>
          <w:bCs/>
          <w:color w:val="000000"/>
          <w:lang w:val="uk-UA" w:eastAsia="en-US"/>
        </w:rPr>
      </w:pPr>
      <w:r w:rsidRPr="00C34467">
        <w:rPr>
          <w:rFonts w:eastAsia="Calibri"/>
          <w:b/>
          <w:bCs/>
          <w:color w:val="000000"/>
          <w:lang w:val="uk-UA" w:eastAsia="en-US"/>
        </w:rPr>
        <w:t>4. ПОСТАВКА ТОВАРУ</w:t>
      </w:r>
    </w:p>
    <w:p w:rsidR="00AE0251" w:rsidRPr="008243B8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4.1. Строк  поставки  Товару</w:t>
      </w:r>
      <w:r w:rsidRPr="006018BA">
        <w:rPr>
          <w:rFonts w:eastAsia="Calibri"/>
          <w:lang w:val="uk-UA" w:eastAsia="en-US"/>
        </w:rPr>
        <w:t>:</w:t>
      </w:r>
      <w:r w:rsidRPr="006018BA">
        <w:rPr>
          <w:rFonts w:eastAsia="Calibri"/>
          <w:b/>
          <w:lang w:val="uk-UA" w:eastAsia="en-US"/>
        </w:rPr>
        <w:t xml:space="preserve"> </w:t>
      </w:r>
      <w:r w:rsidR="000427E9" w:rsidRPr="006018BA">
        <w:rPr>
          <w:rFonts w:eastAsia="Calibri"/>
          <w:lang w:val="uk-UA" w:eastAsia="en-US"/>
        </w:rPr>
        <w:t xml:space="preserve">протягом </w:t>
      </w:r>
      <w:r w:rsidR="006018BA" w:rsidRPr="006018BA">
        <w:rPr>
          <w:rFonts w:eastAsia="Calibri"/>
          <w:lang w:val="uk-UA" w:eastAsia="en-US"/>
        </w:rPr>
        <w:t xml:space="preserve">десяти календарних днів </w:t>
      </w:r>
      <w:r w:rsidRPr="006018BA">
        <w:rPr>
          <w:rFonts w:eastAsia="Calibri"/>
          <w:lang w:val="uk-UA" w:eastAsia="en-US"/>
        </w:rPr>
        <w:t>з моменту підписання догово</w:t>
      </w:r>
      <w:r w:rsidR="008243B8" w:rsidRPr="006018BA">
        <w:rPr>
          <w:rFonts w:eastAsia="Calibri"/>
          <w:lang w:val="uk-UA" w:eastAsia="en-US"/>
        </w:rPr>
        <w:t>ру</w:t>
      </w:r>
      <w:r w:rsidRPr="006018BA">
        <w:rPr>
          <w:rFonts w:eastAsia="Calibri"/>
          <w:lang w:val="uk-UA" w:eastAsia="en-US"/>
        </w:rPr>
        <w:t>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4.2. Місце поставки Товару: </w:t>
      </w:r>
      <w:r w:rsidRPr="006018BA">
        <w:rPr>
          <w:rFonts w:eastAsia="Calibri"/>
          <w:lang w:val="uk-UA" w:eastAsia="en-US"/>
        </w:rPr>
        <w:t xml:space="preserve">34400 Рівненська обл., м. </w:t>
      </w:r>
      <w:proofErr w:type="spellStart"/>
      <w:r w:rsidRPr="006018BA">
        <w:rPr>
          <w:rFonts w:eastAsia="Calibri"/>
          <w:lang w:val="uk-UA" w:eastAsia="en-US"/>
        </w:rPr>
        <w:t>Вара</w:t>
      </w:r>
      <w:r w:rsidR="008243B8" w:rsidRPr="006018BA">
        <w:rPr>
          <w:rFonts w:eastAsia="Calibri"/>
          <w:lang w:val="uk-UA" w:eastAsia="en-US"/>
        </w:rPr>
        <w:t>ш</w:t>
      </w:r>
      <w:proofErr w:type="spellEnd"/>
      <w:r w:rsidR="008243B8" w:rsidRPr="006018BA">
        <w:rPr>
          <w:rFonts w:eastAsia="Calibri"/>
          <w:lang w:val="uk-UA" w:eastAsia="en-US"/>
        </w:rPr>
        <w:t xml:space="preserve">, </w:t>
      </w:r>
      <w:r w:rsidR="006018BA">
        <w:rPr>
          <w:rFonts w:eastAsia="Calibri"/>
          <w:lang w:val="uk-UA" w:eastAsia="en-US"/>
        </w:rPr>
        <w:t>Промислова зона 22 (Автотранспортна служба КП»ВТВК»ВМР).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4.3. Датою поставки Товару вважається день підписання </w:t>
      </w:r>
      <w:r w:rsidRPr="00EB53AE">
        <w:rPr>
          <w:rFonts w:eastAsia="Calibri"/>
          <w:lang w:val="uk-UA" w:eastAsia="en-US"/>
        </w:rPr>
        <w:t>актів приймання – передачі Товару</w:t>
      </w:r>
      <w:r w:rsidRPr="00C34467">
        <w:rPr>
          <w:rFonts w:eastAsia="Calibri"/>
          <w:lang w:val="uk-UA" w:eastAsia="en-US"/>
        </w:rPr>
        <w:t xml:space="preserve">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4.4. Право власності на Товар переходить від Постачальника до Замовника з моменту підписання Сторонами видаткової накладної та акту приймання-передачі. Разом з товаром Постачальник надає Замовнику усі необхідні документи для державної реєстрації транспортного засобу.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4.5. У випадку наявності претензій по якості та комплектності, Товар не підлягає використанню до взаємного врегулювання питань. Виклик представника Постачальника є обов’язковим. Постачальник зобов’язаний направити повноважного представника протягом </w:t>
      </w:r>
      <w:r w:rsidRPr="00B94480">
        <w:rPr>
          <w:rFonts w:eastAsia="Calibri"/>
          <w:lang w:val="uk-UA" w:eastAsia="en-US"/>
        </w:rPr>
        <w:t>3</w:t>
      </w:r>
      <w:r w:rsidRPr="00C34467">
        <w:rPr>
          <w:rFonts w:eastAsia="Calibri"/>
          <w:lang w:val="uk-UA" w:eastAsia="en-US"/>
        </w:rPr>
        <w:t xml:space="preserve"> (трьох) робочих днів з моменту отримання письмового виклику, у тому числі </w:t>
      </w:r>
      <w:r w:rsidRPr="00B94480">
        <w:rPr>
          <w:rFonts w:eastAsia="Calibri"/>
          <w:lang w:val="uk-UA" w:eastAsia="en-US"/>
        </w:rPr>
        <w:t>телефонного</w:t>
      </w:r>
      <w:r w:rsidRPr="00C34467">
        <w:rPr>
          <w:rFonts w:eastAsia="Calibri"/>
          <w:lang w:val="uk-UA" w:eastAsia="en-US"/>
        </w:rPr>
        <w:t xml:space="preserve"> повідомлення.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4.6. У разі вмотивованих претензій Замовника щодо якості або комплектності Товару, Сторони зобов’язані в триденний строк з моменту прибуття повноважного представника Постачальника скласти двосторонній акт із переліком необхідних доробок та строків їх виконання.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4.7. Ризик випадкового знищення або пошкодження Товару несе Постачальник до моменту підписання Сторонами видаткової накладної та акту приймання-передачі на поставлений Товар.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4.8. Поставка товару Замовнику здійснюється за рахунок Постачальника.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4.9. </w:t>
      </w:r>
      <w:r w:rsidRPr="00B94480">
        <w:rPr>
          <w:rFonts w:eastAsia="Calibri"/>
          <w:lang w:val="uk-UA" w:eastAsia="en-US"/>
        </w:rPr>
        <w:t xml:space="preserve">Невідповідність зазначених документів вимогам чинних нормативно-правових актів є підставою для відмови </w:t>
      </w:r>
      <w:r w:rsidRPr="00C34467">
        <w:rPr>
          <w:rFonts w:eastAsia="Calibri"/>
          <w:lang w:val="uk-UA" w:eastAsia="en-US"/>
        </w:rPr>
        <w:t>Замовника</w:t>
      </w:r>
      <w:r w:rsidRPr="00B94480">
        <w:rPr>
          <w:rFonts w:eastAsia="Calibri"/>
          <w:lang w:val="uk-UA" w:eastAsia="en-US"/>
        </w:rPr>
        <w:t xml:space="preserve"> від прийняття Товару без відповідальності за такі дії. При цьому Товар вважається не поставленим.</w:t>
      </w:r>
    </w:p>
    <w:p w:rsidR="00AE0251" w:rsidRPr="00B94480" w:rsidRDefault="00AE0251" w:rsidP="00AE0251">
      <w:pPr>
        <w:spacing w:line="260" w:lineRule="exact"/>
        <w:jc w:val="center"/>
        <w:rPr>
          <w:rFonts w:eastAsia="Calibri"/>
          <w:b/>
          <w:color w:val="000000"/>
          <w:lang w:val="uk-UA" w:eastAsia="en-US"/>
        </w:rPr>
      </w:pPr>
      <w:r w:rsidRPr="00B94480">
        <w:rPr>
          <w:rFonts w:eastAsia="Calibri"/>
          <w:b/>
          <w:sz w:val="22"/>
          <w:szCs w:val="22"/>
          <w:lang w:val="uk-UA" w:eastAsia="en-US"/>
        </w:rPr>
        <w:t>5.</w:t>
      </w:r>
      <w:r w:rsidRPr="00B94480">
        <w:rPr>
          <w:rFonts w:eastAsia="Calibri"/>
          <w:sz w:val="22"/>
          <w:szCs w:val="22"/>
          <w:lang w:val="uk-UA" w:eastAsia="en-US"/>
        </w:rPr>
        <w:t xml:space="preserve"> </w:t>
      </w:r>
      <w:r w:rsidRPr="00B94480">
        <w:rPr>
          <w:rFonts w:eastAsia="Calibri"/>
          <w:b/>
          <w:color w:val="000000"/>
          <w:lang w:val="uk-UA" w:eastAsia="en-US"/>
        </w:rPr>
        <w:t>ПРАВА ТА ОБОВ’ЯЗКИ СТОРІН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5.1. Замовник зобов’язаний: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5.1.1. Своєчасно та в повному обсязі сплачувати за Товар в порядку та на умовах, визначених цим Договором.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5.1.2. Приймати поставлений Товар в порядку та на умовах, визначених цим Договором.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5.2. Замовник має право: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5.2.1. Достроково розірвати цей Договір у разі невиконання зобов’язань Постачальником, повідомивши про це його у строк 15 календарних днів до дати розірвання.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5.2.2. Контролювати поставку Товару у строки, встановлені цим Договором.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5.2.3. Відмовитись від прийняття Товару, що не відповідає вимогам з якості та умовам цього Договору.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5.2.4. Відмовитись від прийняття Товару в разі відсутності або неналежного оформлення документів, зазначених у </w:t>
      </w:r>
      <w:r w:rsidRPr="00EB53AE">
        <w:rPr>
          <w:rFonts w:eastAsia="Calibri"/>
          <w:lang w:val="uk-UA" w:eastAsia="en-US"/>
        </w:rPr>
        <w:t xml:space="preserve">пункті </w:t>
      </w:r>
      <w:r>
        <w:rPr>
          <w:rFonts w:eastAsia="Calibri"/>
          <w:lang w:val="uk-UA" w:eastAsia="en-US"/>
        </w:rPr>
        <w:t>4.4</w:t>
      </w:r>
      <w:r w:rsidRPr="00C34467">
        <w:rPr>
          <w:rFonts w:eastAsia="Calibri"/>
          <w:lang w:val="uk-UA" w:eastAsia="en-US"/>
        </w:rPr>
        <w:t xml:space="preserve">. цього Договору (відсутність печатки, підписів тощо).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5.2.5. Вимагати від Постачальника безоплатної заміни поставленого Товару, що не відповідає умовам за якістю та умовам цього Договору, в передбаченому порядку та встановлені строки, за місцем поставки такого Товару.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5.2.6. На відшкодування завданих йому прямих, документально підтверджених збитків, відповідно до законодавства України та умов цього Договору.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5.3. Постачальник зобов'язаний: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5.3.1. Забезпечити поставку Товару у строки та порядку, встановленими цим Договором.</w:t>
      </w:r>
    </w:p>
    <w:p w:rsidR="00AE0251" w:rsidRDefault="008243B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 5.3.2.</w:t>
      </w:r>
      <w:r w:rsidR="00AE0251" w:rsidRPr="00C34467">
        <w:rPr>
          <w:rFonts w:eastAsia="Calibri"/>
          <w:lang w:val="uk-UA" w:eastAsia="en-US"/>
        </w:rPr>
        <w:t>Забезпечити поставку Товару, якість якого відповідає умовам, встановленим цим Договором.</w:t>
      </w:r>
    </w:p>
    <w:p w:rsidR="008243B8" w:rsidRPr="00C34467" w:rsidRDefault="00284AAB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5.3.3. </w:t>
      </w:r>
      <w:r w:rsidRPr="00C34467">
        <w:rPr>
          <w:rFonts w:eastAsia="Calibri"/>
          <w:lang w:val="uk-UA" w:eastAsia="en-US"/>
        </w:rPr>
        <w:t>У разі нестачі, поставки Товару неналежної якості або Товару, що не буде відповідати умовам цього Договору, Постачальник зобов'язуєть</w:t>
      </w:r>
      <w:r>
        <w:rPr>
          <w:rFonts w:eastAsia="Calibri"/>
          <w:lang w:val="uk-UA" w:eastAsia="en-US"/>
        </w:rPr>
        <w:t>ся за власний рахунок у термін 2</w:t>
      </w:r>
      <w:r w:rsidRPr="00C34467">
        <w:rPr>
          <w:rFonts w:eastAsia="Calibri"/>
          <w:lang w:val="uk-UA" w:eastAsia="en-US"/>
        </w:rPr>
        <w:t>0 (двадцяти</w:t>
      </w:r>
      <w:r>
        <w:rPr>
          <w:rFonts w:eastAsia="Calibri"/>
          <w:lang w:val="uk-UA" w:eastAsia="en-US"/>
        </w:rPr>
        <w:t>) календарних днів з дати склада</w:t>
      </w:r>
      <w:r w:rsidRPr="00C34467">
        <w:rPr>
          <w:rFonts w:eastAsia="Calibri"/>
          <w:lang w:val="uk-UA" w:eastAsia="en-US"/>
        </w:rPr>
        <w:t>ння Сторонами акту про виявлені недоліки (дефекти) або нестачу Товару усунути такі недоліки (дефекти) або замінити неякісний Товар на Товар належ</w:t>
      </w:r>
      <w:r>
        <w:rPr>
          <w:rFonts w:eastAsia="Calibri"/>
          <w:lang w:val="uk-UA" w:eastAsia="en-US"/>
        </w:rPr>
        <w:t xml:space="preserve">ної якості та </w:t>
      </w:r>
      <w:proofErr w:type="spellStart"/>
      <w:r>
        <w:rPr>
          <w:rFonts w:eastAsia="Calibri"/>
          <w:lang w:val="uk-UA" w:eastAsia="en-US"/>
        </w:rPr>
        <w:t>допоставити</w:t>
      </w:r>
      <w:proofErr w:type="spellEnd"/>
      <w:r>
        <w:rPr>
          <w:rFonts w:eastAsia="Calibri"/>
          <w:lang w:val="uk-UA" w:eastAsia="en-US"/>
        </w:rPr>
        <w:t xml:space="preserve"> Товар</w:t>
      </w:r>
      <w:r w:rsidRPr="00284AAB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на вибір Замовника.</w:t>
      </w:r>
    </w:p>
    <w:p w:rsidR="00AE0251" w:rsidRPr="00C34467" w:rsidRDefault="008243B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5.3.4.</w:t>
      </w:r>
      <w:r w:rsidR="00AE0251" w:rsidRPr="00C34467">
        <w:rPr>
          <w:rFonts w:eastAsia="Calibri"/>
          <w:lang w:val="uk-UA" w:eastAsia="en-US"/>
        </w:rPr>
        <w:t xml:space="preserve">Провести передпродажну підготовку згідно з вимогами нормативно-технічної документації на Товар. </w:t>
      </w:r>
    </w:p>
    <w:p w:rsidR="00AE0251" w:rsidRPr="00C34467" w:rsidRDefault="008243B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5.3.5</w:t>
      </w:r>
      <w:r w:rsidR="00AE0251" w:rsidRPr="00C34467">
        <w:rPr>
          <w:rFonts w:eastAsia="Calibri"/>
          <w:lang w:val="uk-UA" w:eastAsia="en-US"/>
        </w:rPr>
        <w:t xml:space="preserve">. При передачі Товару надати Замовнику документи, передбачені пункті </w:t>
      </w:r>
      <w:r w:rsidR="00AE0251" w:rsidRPr="00EB53AE">
        <w:rPr>
          <w:rFonts w:eastAsia="Calibri"/>
          <w:lang w:val="uk-UA" w:eastAsia="en-US"/>
        </w:rPr>
        <w:t>4.4.</w:t>
      </w:r>
      <w:r w:rsidR="00AE0251" w:rsidRPr="00C34467">
        <w:rPr>
          <w:rFonts w:eastAsia="Calibri"/>
          <w:lang w:val="uk-UA" w:eastAsia="en-US"/>
        </w:rPr>
        <w:t xml:space="preserve"> цього Договору для здійснення безперешкодної реєстрації (постановки на облік) Товару Покупцем в органах та/або установах державної реєстрації прав власності на транспортні засоби.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EB53AE">
        <w:rPr>
          <w:rFonts w:eastAsia="Calibri"/>
          <w:lang w:val="uk-UA" w:eastAsia="en-US"/>
        </w:rPr>
        <w:t>5.4</w:t>
      </w:r>
      <w:r w:rsidRPr="00C34467">
        <w:rPr>
          <w:rFonts w:eastAsia="Calibri"/>
          <w:lang w:val="uk-UA" w:eastAsia="en-US"/>
        </w:rPr>
        <w:t>. Постачальник має право: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5.</w:t>
      </w:r>
      <w:r>
        <w:rPr>
          <w:rFonts w:eastAsia="Calibri"/>
          <w:lang w:val="uk-UA" w:eastAsia="en-US"/>
        </w:rPr>
        <w:t>4</w:t>
      </w:r>
      <w:r w:rsidRPr="00C34467">
        <w:rPr>
          <w:rFonts w:eastAsia="Calibri"/>
          <w:lang w:val="uk-UA" w:eastAsia="en-US"/>
        </w:rPr>
        <w:t>.1. Своєчасно та в повному обсязі отримати плату за Товар.</w:t>
      </w:r>
    </w:p>
    <w:p w:rsidR="00AE0251" w:rsidRPr="00B94480" w:rsidRDefault="00AE0251" w:rsidP="00AE0251">
      <w:pPr>
        <w:spacing w:after="200" w:line="260" w:lineRule="exact"/>
        <w:jc w:val="center"/>
        <w:rPr>
          <w:rFonts w:eastAsia="Calibri"/>
          <w:sz w:val="22"/>
          <w:szCs w:val="22"/>
          <w:lang w:val="uk-UA" w:eastAsia="en-US"/>
        </w:rPr>
      </w:pPr>
      <w:r w:rsidRPr="00C34467">
        <w:rPr>
          <w:rFonts w:eastAsia="Calibri"/>
          <w:b/>
          <w:color w:val="000000"/>
          <w:lang w:val="uk-UA" w:eastAsia="en-US"/>
        </w:rPr>
        <w:t>6. ВІДПОВІДАЛЬНІСТЬ СТОРІН</w:t>
      </w:r>
    </w:p>
    <w:p w:rsidR="00AE0251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B94480">
        <w:rPr>
          <w:rFonts w:eastAsia="Calibri"/>
          <w:sz w:val="22"/>
          <w:szCs w:val="22"/>
          <w:lang w:val="uk-UA" w:eastAsia="en-US"/>
        </w:rPr>
        <w:t xml:space="preserve">6.1. У </w:t>
      </w:r>
      <w:r w:rsidRPr="00C34467">
        <w:rPr>
          <w:rFonts w:eastAsia="Calibri"/>
          <w:lang w:val="uk-UA" w:eastAsia="en-US"/>
        </w:rPr>
        <w:t xml:space="preserve">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 </w:t>
      </w:r>
    </w:p>
    <w:p w:rsidR="00311238" w:rsidRPr="00311238" w:rsidRDefault="00311238" w:rsidP="00311238">
      <w:pPr>
        <w:ind w:right="43"/>
        <w:jc w:val="both"/>
        <w:rPr>
          <w:lang w:val="uk-UA"/>
        </w:rPr>
      </w:pPr>
      <w:r>
        <w:rPr>
          <w:lang w:val="uk-UA"/>
        </w:rPr>
        <w:t>6.2. Покупець не несе відповідальності у випадку затримки або припинення бюджетного фінансування на цілі передбачені цим Договором, а саме: оплату товару визначеного п. 1.1 цього Договору.</w:t>
      </w:r>
    </w:p>
    <w:p w:rsidR="00AE0251" w:rsidRDefault="0031123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6.3</w:t>
      </w:r>
      <w:r w:rsidR="00AE0251" w:rsidRPr="00C34467">
        <w:rPr>
          <w:rFonts w:eastAsia="Calibri"/>
          <w:lang w:val="uk-UA" w:eastAsia="en-US"/>
        </w:rPr>
        <w:t>. За порушення строку поставки Товару, Постачальник спла</w:t>
      </w:r>
      <w:r w:rsidR="000427E9">
        <w:rPr>
          <w:rFonts w:eastAsia="Calibri"/>
          <w:lang w:val="uk-UA" w:eastAsia="en-US"/>
        </w:rPr>
        <w:t>чує Замовнику пеню у розмірі 0,1% від вартості товару</w:t>
      </w:r>
      <w:r w:rsidR="00AE0251" w:rsidRPr="00C34467">
        <w:rPr>
          <w:rFonts w:eastAsia="Calibri"/>
          <w:lang w:val="uk-UA" w:eastAsia="en-US"/>
        </w:rPr>
        <w:t xml:space="preserve"> за ко</w:t>
      </w:r>
      <w:r w:rsidR="000427E9">
        <w:rPr>
          <w:rFonts w:eastAsia="Calibri"/>
          <w:lang w:val="uk-UA" w:eastAsia="en-US"/>
        </w:rPr>
        <w:t>жен день прострочення за цим Договором,</w:t>
      </w:r>
      <w:r w:rsidR="00AE0251" w:rsidRPr="00C34467">
        <w:rPr>
          <w:rFonts w:eastAsia="Calibri"/>
          <w:lang w:val="uk-UA" w:eastAsia="en-US"/>
        </w:rPr>
        <w:t xml:space="preserve"> а за порушення строку понад 30 (тридцять) календарних днів додатково стягується штраф у розмірі 7 (семи) % від вартості Товару. </w:t>
      </w:r>
    </w:p>
    <w:p w:rsidR="00311238" w:rsidRPr="00C34467" w:rsidRDefault="0031123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6.4. </w:t>
      </w:r>
      <w:r>
        <w:rPr>
          <w:lang w:val="uk-UA"/>
        </w:rPr>
        <w:t xml:space="preserve">Якщо поставлений товар не відповідає за якістю стандартам </w:t>
      </w:r>
      <w:r w:rsidRPr="00C34467">
        <w:rPr>
          <w:rFonts w:eastAsia="Calibri"/>
          <w:lang w:val="uk-UA" w:eastAsia="en-US"/>
        </w:rPr>
        <w:t>(технічним умовам) їх виробника, норма</w:t>
      </w:r>
      <w:r>
        <w:rPr>
          <w:rFonts w:eastAsia="Calibri"/>
          <w:lang w:val="uk-UA" w:eastAsia="en-US"/>
        </w:rPr>
        <w:t xml:space="preserve">м чинного законодавства України </w:t>
      </w:r>
      <w:r>
        <w:rPr>
          <w:lang w:val="uk-UA"/>
        </w:rPr>
        <w:t>або умовам Договору, Постачальник сплачує Покупцю штраф у розмірі 20% вартості товару неналежної якості.</w:t>
      </w:r>
    </w:p>
    <w:p w:rsidR="00AE0251" w:rsidRPr="00C34467" w:rsidRDefault="0031123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6.5</w:t>
      </w:r>
      <w:r w:rsidR="00AE0251" w:rsidRPr="00C34467">
        <w:rPr>
          <w:rFonts w:eastAsia="Calibri"/>
          <w:lang w:val="uk-UA" w:eastAsia="en-US"/>
        </w:rPr>
        <w:t>. Сплата штрафних санкцій не звільняє Сторони від виконання зобов’язань за цим Договором.</w:t>
      </w:r>
    </w:p>
    <w:p w:rsidR="00AE0251" w:rsidRPr="00C34467" w:rsidRDefault="0031123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6.6</w:t>
      </w:r>
      <w:r w:rsidR="00AE0251" w:rsidRPr="00C34467">
        <w:rPr>
          <w:rFonts w:eastAsia="Calibri"/>
          <w:lang w:val="uk-UA" w:eastAsia="en-US"/>
        </w:rPr>
        <w:t>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311238" w:rsidRPr="00E85FD3" w:rsidRDefault="00311238" w:rsidP="00311238">
      <w:pPr>
        <w:ind w:right="45"/>
        <w:jc w:val="center"/>
        <w:rPr>
          <w:b/>
          <w:bCs/>
          <w:i/>
          <w:lang w:val="uk-UA"/>
        </w:rPr>
      </w:pPr>
      <w:r w:rsidRPr="00D040A5">
        <w:rPr>
          <w:rFonts w:eastAsia="Calibri"/>
          <w:b/>
          <w:color w:val="000000"/>
          <w:lang w:val="uk-UA" w:eastAsia="en-US"/>
        </w:rPr>
        <w:t>7.</w:t>
      </w:r>
      <w:r w:rsidRPr="00E85FD3">
        <w:rPr>
          <w:b/>
          <w:bCs/>
          <w:i/>
          <w:lang w:val="uk-UA"/>
        </w:rPr>
        <w:t xml:space="preserve"> </w:t>
      </w:r>
      <w:r w:rsidRPr="00D040A5">
        <w:rPr>
          <w:rFonts w:eastAsia="Calibri"/>
          <w:b/>
          <w:color w:val="000000"/>
          <w:lang w:val="uk-UA" w:eastAsia="en-US"/>
        </w:rPr>
        <w:t>ВИРІШЕННЯ  СПОРІВ</w:t>
      </w:r>
    </w:p>
    <w:p w:rsidR="00311238" w:rsidRPr="00591D3C" w:rsidRDefault="00311238" w:rsidP="00311238">
      <w:pPr>
        <w:tabs>
          <w:tab w:val="num" w:pos="540"/>
          <w:tab w:val="left" w:pos="567"/>
        </w:tabs>
        <w:jc w:val="both"/>
        <w:rPr>
          <w:lang w:val="uk-UA"/>
        </w:rPr>
      </w:pPr>
      <w:r>
        <w:rPr>
          <w:lang w:val="uk-UA"/>
        </w:rPr>
        <w:t>7</w:t>
      </w:r>
      <w:r w:rsidRPr="00591D3C">
        <w:rPr>
          <w:lang w:val="uk-UA"/>
        </w:rPr>
        <w:t>.1.Усі спори, що виникають з цього Договору або пов'язані із ним, вирішуються шляхом переговорів між Сторонами.</w:t>
      </w:r>
    </w:p>
    <w:p w:rsidR="00311238" w:rsidRPr="00B338E5" w:rsidRDefault="00311238" w:rsidP="00311238">
      <w:pPr>
        <w:tabs>
          <w:tab w:val="num" w:pos="540"/>
          <w:tab w:val="left" w:pos="567"/>
        </w:tabs>
        <w:jc w:val="both"/>
        <w:rPr>
          <w:lang w:val="uk-UA"/>
        </w:rPr>
      </w:pPr>
      <w:r>
        <w:rPr>
          <w:lang w:val="uk-UA"/>
        </w:rPr>
        <w:t>7</w:t>
      </w:r>
      <w:r w:rsidRPr="00591D3C">
        <w:rPr>
          <w:lang w:val="uk-UA"/>
        </w:rPr>
        <w:t>.2.Якщо відповідний спір неможливо вирішити шляхом переговорів, він ви</w:t>
      </w:r>
      <w:r>
        <w:rPr>
          <w:lang w:val="uk-UA"/>
        </w:rPr>
        <w:t>рішується в судовому порядку.</w:t>
      </w:r>
    </w:p>
    <w:p w:rsidR="00311238" w:rsidRPr="00C34467" w:rsidRDefault="00311238" w:rsidP="00AE0251">
      <w:pPr>
        <w:spacing w:line="260" w:lineRule="exact"/>
        <w:jc w:val="both"/>
        <w:rPr>
          <w:rFonts w:eastAsia="Calibri"/>
          <w:lang w:val="uk-UA" w:eastAsia="en-US"/>
        </w:rPr>
      </w:pPr>
    </w:p>
    <w:p w:rsidR="00AE0251" w:rsidRPr="00C34467" w:rsidRDefault="00D040A5" w:rsidP="00AE0251">
      <w:pPr>
        <w:autoSpaceDN w:val="0"/>
        <w:spacing w:line="260" w:lineRule="exact"/>
        <w:jc w:val="center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>8</w:t>
      </w:r>
      <w:r w:rsidR="00AE0251" w:rsidRPr="00C34467">
        <w:rPr>
          <w:rFonts w:eastAsia="Calibri"/>
          <w:b/>
          <w:color w:val="000000"/>
          <w:lang w:val="uk-UA" w:eastAsia="en-US"/>
        </w:rPr>
        <w:t>. ОБСТАВИНИ НЕПЕРЕБОРНОЇ СИЛИ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</w:t>
      </w:r>
      <w:r w:rsidR="00AE0251" w:rsidRPr="00C34467">
        <w:rPr>
          <w:rFonts w:eastAsia="Calibri"/>
          <w:lang w:val="uk-UA" w:eastAsia="en-US"/>
        </w:rPr>
        <w:t xml:space="preserve"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 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</w:t>
      </w:r>
      <w:r w:rsidR="00AE0251" w:rsidRPr="00C34467">
        <w:rPr>
          <w:rFonts w:eastAsia="Calibri"/>
          <w:lang w:val="uk-UA" w:eastAsia="en-US"/>
        </w:rPr>
        <w:t xml:space="preserve">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</w:t>
      </w:r>
      <w:r w:rsidR="00AE0251" w:rsidRPr="00C34467">
        <w:rPr>
          <w:rFonts w:eastAsia="Calibri"/>
          <w:lang w:val="uk-UA" w:eastAsia="en-US"/>
        </w:rPr>
        <w:t xml:space="preserve">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або іншим компетентним органом. 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8</w:t>
      </w:r>
      <w:r w:rsidR="00AE0251" w:rsidRPr="00C34467">
        <w:rPr>
          <w:rFonts w:eastAsia="Calibri"/>
          <w:lang w:val="uk-UA" w:eastAsia="en-US"/>
        </w:rPr>
        <w:t xml:space="preserve">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 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</w:t>
      </w:r>
      <w:r w:rsidR="00AE0251" w:rsidRPr="00C34467">
        <w:rPr>
          <w:rFonts w:eastAsia="Calibri"/>
          <w:lang w:val="uk-UA" w:eastAsia="en-US"/>
        </w:rPr>
        <w:t xml:space="preserve">.5. Неповідомлення або несвоєчасне повідомлення позбавляє Сторону права посилатися на будь-яку вищезазначену обставину, як на підставу для звільнення від відповідальності за невиконання зобов’язань за цим Договором. </w:t>
      </w:r>
    </w:p>
    <w:p w:rsidR="00AE0251" w:rsidRDefault="00AE0251" w:rsidP="00AE0251">
      <w:pPr>
        <w:spacing w:line="260" w:lineRule="exact"/>
        <w:jc w:val="center"/>
        <w:rPr>
          <w:rFonts w:eastAsia="Calibri"/>
          <w:b/>
          <w:color w:val="000000"/>
          <w:lang w:val="uk-UA" w:eastAsia="en-US"/>
        </w:rPr>
      </w:pPr>
    </w:p>
    <w:p w:rsidR="00AE0251" w:rsidRPr="00B94480" w:rsidRDefault="00D040A5" w:rsidP="00AE0251">
      <w:pPr>
        <w:spacing w:line="260" w:lineRule="exact"/>
        <w:jc w:val="center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>9</w:t>
      </w:r>
      <w:r w:rsidR="00AE0251" w:rsidRPr="00B94480">
        <w:rPr>
          <w:rFonts w:eastAsia="Calibri"/>
          <w:b/>
          <w:color w:val="000000"/>
          <w:lang w:val="uk-UA" w:eastAsia="en-US"/>
        </w:rPr>
        <w:t>. СТРОК ДІЇ ДОГОВОРУ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9</w:t>
      </w:r>
      <w:r w:rsidR="00AE0251" w:rsidRPr="00C34467">
        <w:rPr>
          <w:rFonts w:eastAsia="Calibri"/>
          <w:lang w:val="uk-UA" w:eastAsia="en-US"/>
        </w:rPr>
        <w:t xml:space="preserve">.1. </w:t>
      </w:r>
      <w:r w:rsidR="00AE0251" w:rsidRPr="000362CC">
        <w:rPr>
          <w:rFonts w:eastAsia="Calibri"/>
          <w:lang w:val="uk-UA" w:eastAsia="en-US"/>
        </w:rPr>
        <w:t>Договір набирає чинності з дати його укладення (підписання) Сторонами та діє до</w:t>
      </w:r>
      <w:r>
        <w:rPr>
          <w:rFonts w:eastAsia="Calibri"/>
          <w:lang w:val="uk-UA" w:eastAsia="en-US"/>
        </w:rPr>
        <w:t xml:space="preserve"> 31 грудня 2024 року,</w:t>
      </w:r>
      <w:r w:rsidR="00AE0251" w:rsidRPr="000362CC">
        <w:rPr>
          <w:rFonts w:eastAsia="Calibri"/>
          <w:lang w:val="uk-UA" w:eastAsia="en-US"/>
        </w:rPr>
        <w:t xml:space="preserve"> але в будь-якому разі до  повного та належного виконання Сторонами зобов’язань за Договором. </w:t>
      </w:r>
    </w:p>
    <w:p w:rsidR="00AE0251" w:rsidRPr="00B94480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9</w:t>
      </w:r>
      <w:r w:rsidR="00AE0251" w:rsidRPr="00C34467">
        <w:rPr>
          <w:rFonts w:eastAsia="Calibri"/>
          <w:lang w:val="uk-UA" w:eastAsia="en-US"/>
        </w:rPr>
        <w:t xml:space="preserve">.2. Цей Договір може бути розірваний за взаємною згодою Сторін шляхом укладення додаткової угоди до цього Договору. </w:t>
      </w:r>
    </w:p>
    <w:p w:rsidR="00AE0251" w:rsidRPr="00C34467" w:rsidRDefault="00D040A5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ind w:firstLine="709"/>
        <w:jc w:val="center"/>
        <w:textAlignment w:val="baseline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>10</w:t>
      </w:r>
      <w:r w:rsidR="00AE0251" w:rsidRPr="00C34467">
        <w:rPr>
          <w:rFonts w:eastAsia="Calibri"/>
          <w:b/>
          <w:color w:val="000000"/>
          <w:lang w:val="uk-UA" w:eastAsia="en-US"/>
        </w:rPr>
        <w:t>. ГАРАНТІЙНІ ЗОБОВ’ЯЗАННЯ ПОСТАЧАЛЬНИКА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 xml:space="preserve">.1. Постачальник забезпечує гарантійне обслуговування Товару згідно стандартних умов виробника та системи сервісу Постачальника. 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.2. Гарантійний сервіс, що здійснюється за рахунок Постачальника передбачає: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.2.1. передпродажне обслуговування (зборка, комплектація, наладка);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 xml:space="preserve">.2.2. </w:t>
      </w:r>
      <w:r w:rsidR="00AE0251" w:rsidRPr="00B94480">
        <w:rPr>
          <w:rFonts w:eastAsia="Calibri"/>
          <w:lang w:val="uk-UA" w:eastAsia="en-US"/>
        </w:rPr>
        <w:t>інструктаж</w:t>
      </w:r>
      <w:r w:rsidR="00AE0251" w:rsidRPr="00C34467">
        <w:rPr>
          <w:rFonts w:eastAsia="Calibri"/>
          <w:lang w:val="uk-UA" w:eastAsia="en-US"/>
        </w:rPr>
        <w:t xml:space="preserve"> персоналу Замовника особливостям експлуатації Товару;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.2.3. здійснення пуску Товару в виробничих умовах Замовника;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10.</w:t>
      </w:r>
      <w:r w:rsidR="00AE0251" w:rsidRPr="00C34467">
        <w:rPr>
          <w:rFonts w:eastAsia="Calibri"/>
          <w:lang w:val="uk-UA" w:eastAsia="en-US"/>
        </w:rPr>
        <w:t xml:space="preserve">2.4. усунення </w:t>
      </w:r>
      <w:proofErr w:type="spellStart"/>
      <w:r w:rsidR="00AE0251" w:rsidRPr="00C34467">
        <w:rPr>
          <w:rFonts w:eastAsia="Calibri"/>
          <w:lang w:val="uk-UA" w:eastAsia="en-US"/>
        </w:rPr>
        <w:t>несправностей</w:t>
      </w:r>
      <w:proofErr w:type="spellEnd"/>
      <w:r w:rsidR="00AE0251" w:rsidRPr="00C34467">
        <w:rPr>
          <w:rFonts w:eastAsia="Calibri"/>
          <w:lang w:val="uk-UA" w:eastAsia="en-US"/>
        </w:rPr>
        <w:t xml:space="preserve"> (проведення ремонту), що виникли з вини Постачальника та/або заводу-виробника;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.2.5. поставку і заміну запасних частин, що вийшли з ладу з вини Постачальника та/або заводу-виробника.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.3. Постачальник зобов’язаний забезпечувати виїзд мобільної сервісної бригади для усунення поломок Товару на базі Замовника. Постачальник повинен мати склад запасних частин на території України для забезпечення їх швидкої заміни.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.4. Гарантійні зобов’язання Постачальника на Товар діють протягом строку, що зазначений в сервісній книжці та/або у відповідних гарантійних талонах на Товар, та не можуть бути меншими 24 (двадцять чотири) місяці з дати п</w:t>
      </w:r>
      <w:r>
        <w:rPr>
          <w:rFonts w:eastAsia="Calibri"/>
          <w:lang w:val="uk-UA" w:eastAsia="en-US"/>
        </w:rPr>
        <w:t>уску Товару в експлуатацію або 20</w:t>
      </w:r>
      <w:r w:rsidR="00AE0251" w:rsidRPr="00C34467">
        <w:rPr>
          <w:rFonts w:eastAsia="Calibri"/>
          <w:lang w:val="uk-UA" w:eastAsia="en-US"/>
        </w:rPr>
        <w:t>00</w:t>
      </w:r>
      <w:r>
        <w:rPr>
          <w:rFonts w:eastAsia="Calibri"/>
          <w:lang w:val="uk-UA" w:eastAsia="en-US"/>
        </w:rPr>
        <w:t xml:space="preserve"> </w:t>
      </w:r>
      <w:proofErr w:type="spellStart"/>
      <w:r>
        <w:rPr>
          <w:rFonts w:eastAsia="Calibri"/>
          <w:lang w:val="uk-UA" w:eastAsia="en-US"/>
        </w:rPr>
        <w:t>мотогодин</w:t>
      </w:r>
      <w:proofErr w:type="spellEnd"/>
      <w:r>
        <w:rPr>
          <w:rFonts w:eastAsia="Calibri"/>
          <w:lang w:val="uk-UA" w:eastAsia="en-US"/>
        </w:rPr>
        <w:t xml:space="preserve"> від дати поставки.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.5. Гарантія не розповсюджується на: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.5.1. заміну спрацьованих деталей внаслідок звичайної амортизації/ зносу;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.5.2. невірне використовування Товару, зіткнення або інші нещасні випадки, акти вандалізму або інші подібні події.</w:t>
      </w:r>
    </w:p>
    <w:p w:rsidR="00AE0251" w:rsidRPr="00C34467" w:rsidRDefault="001B3718" w:rsidP="00AE0251">
      <w:pPr>
        <w:spacing w:line="260" w:lineRule="exact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Pr="00F6739E">
        <w:rPr>
          <w:b/>
        </w:rPr>
        <w:t>1</w:t>
      </w:r>
      <w:r w:rsidR="00AE0251" w:rsidRPr="00C34467">
        <w:rPr>
          <w:b/>
          <w:lang w:val="uk-UA"/>
        </w:rPr>
        <w:t>. ІНШІ УМОВИ ДОГОВОРУ</w:t>
      </w:r>
    </w:p>
    <w:p w:rsidR="00AE0251" w:rsidRPr="00C34467" w:rsidRDefault="001B371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11</w:t>
      </w:r>
      <w:r w:rsidR="00AE0251" w:rsidRPr="00C34467">
        <w:rPr>
          <w:rFonts w:eastAsia="Calibri"/>
          <w:lang w:val="uk-UA" w:eastAsia="en-US"/>
        </w:rPr>
        <w:t xml:space="preserve">.1. Жодна із Сторін не в праві передавати свої права і обов’язки за цим Договором третій особі. </w:t>
      </w:r>
    </w:p>
    <w:p w:rsidR="00AE0251" w:rsidRPr="00C34467" w:rsidRDefault="001B371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11</w:t>
      </w:r>
      <w:r w:rsidR="00AE0251" w:rsidRPr="00C34467">
        <w:rPr>
          <w:rFonts w:eastAsia="Calibri"/>
          <w:lang w:val="uk-UA" w:eastAsia="en-US"/>
        </w:rPr>
        <w:t xml:space="preserve">.2. Цей Договір укладається і підписується українською мовою у двох  автентичних примірниках, що мають однакову юридичну силу. </w:t>
      </w:r>
    </w:p>
    <w:p w:rsidR="00AE0251" w:rsidRPr="005453E4" w:rsidRDefault="001B371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11</w:t>
      </w:r>
      <w:r w:rsidR="00AE0251">
        <w:rPr>
          <w:rFonts w:eastAsia="Calibri"/>
          <w:lang w:val="uk-UA" w:eastAsia="en-US"/>
        </w:rPr>
        <w:t>.3</w:t>
      </w:r>
      <w:r w:rsidR="000E6474" w:rsidRPr="000E6474">
        <w:rPr>
          <w:rFonts w:eastAsia="Calibri"/>
          <w:lang w:val="uk-UA" w:eastAsia="en-US"/>
        </w:rPr>
        <w:t xml:space="preserve"> </w:t>
      </w:r>
      <w:r w:rsidR="000E6474" w:rsidRPr="00C34467">
        <w:rPr>
          <w:rFonts w:eastAsia="Calibri"/>
          <w:lang w:val="uk-UA" w:eastAsia="en-US"/>
        </w:rPr>
        <w:t>Будь-які зміни або доповнення до цього Договору</w:t>
      </w:r>
      <w:r w:rsidR="000E6474">
        <w:rPr>
          <w:rFonts w:eastAsia="Calibri"/>
          <w:lang w:val="uk-UA" w:eastAsia="en-US"/>
        </w:rPr>
        <w:t xml:space="preserve"> вносяться</w:t>
      </w:r>
      <w:r w:rsidR="00AE0251" w:rsidRPr="005453E4">
        <w:rPr>
          <w:rFonts w:eastAsia="Calibri"/>
          <w:lang w:val="uk-UA" w:eastAsia="en-US"/>
        </w:rPr>
        <w:t xml:space="preserve"> відповідно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цього Договору. </w:t>
      </w:r>
    </w:p>
    <w:p w:rsidR="00AE0251" w:rsidRPr="005453E4" w:rsidRDefault="001B371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11</w:t>
      </w:r>
      <w:r w:rsidR="000E6474">
        <w:rPr>
          <w:rFonts w:eastAsia="Calibri"/>
          <w:lang w:val="uk-UA" w:eastAsia="en-US"/>
        </w:rPr>
        <w:t>.4</w:t>
      </w:r>
      <w:r w:rsidR="00AE0251">
        <w:rPr>
          <w:rFonts w:eastAsia="Calibri"/>
          <w:lang w:val="uk-UA" w:eastAsia="en-US"/>
        </w:rPr>
        <w:t>.</w:t>
      </w:r>
      <w:r w:rsidR="000E6474">
        <w:rPr>
          <w:rFonts w:eastAsia="Calibri"/>
          <w:lang w:val="uk-UA" w:eastAsia="en-US"/>
        </w:rPr>
        <w:t xml:space="preserve"> Зміна Д</w:t>
      </w:r>
      <w:r w:rsidR="00AE0251" w:rsidRPr="005453E4">
        <w:rPr>
          <w:rFonts w:eastAsia="Calibri"/>
          <w:lang w:val="uk-UA" w:eastAsia="en-US"/>
        </w:rPr>
        <w:t>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AE0251" w:rsidRPr="00C34467" w:rsidRDefault="001B371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11</w:t>
      </w:r>
      <w:r w:rsidR="000E6474">
        <w:rPr>
          <w:rFonts w:eastAsia="Calibri"/>
          <w:lang w:val="uk-UA" w:eastAsia="en-US"/>
        </w:rPr>
        <w:t>.5</w:t>
      </w:r>
      <w:r w:rsidR="00AE0251" w:rsidRPr="00C34467">
        <w:rPr>
          <w:rFonts w:eastAsia="Calibri"/>
          <w:lang w:val="uk-UA" w:eastAsia="en-US"/>
        </w:rPr>
        <w:t>. Кожна із Сторін зобов'язана забезпечити збереження конфіденційної інформації, отриманої при виконанні цього Договору, і вжити всі належні заходи щодо її нерозголошення.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законодавством України. Відповідальність Сторін за порушення положення цього пункту визначається і вирішується згідно з законодавством України.</w:t>
      </w:r>
    </w:p>
    <w:p w:rsidR="00AE0251" w:rsidRPr="00C34467" w:rsidRDefault="001B371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11</w:t>
      </w:r>
      <w:r w:rsidR="000E6474">
        <w:rPr>
          <w:rFonts w:eastAsia="Calibri"/>
          <w:lang w:val="uk-UA" w:eastAsia="en-US"/>
        </w:rPr>
        <w:t>.6</w:t>
      </w:r>
      <w:r w:rsidR="00AE0251" w:rsidRPr="00C34467">
        <w:rPr>
          <w:rFonts w:eastAsia="Calibri"/>
          <w:lang w:val="uk-UA" w:eastAsia="en-US"/>
        </w:rPr>
        <w:t>. При зміні поштової адреси, поточного рахунку, статусу платника податку або інших реквізитів Сторона цього Договору повинна повідомити іншу С</w:t>
      </w:r>
      <w:r w:rsidR="000E6474">
        <w:rPr>
          <w:rFonts w:eastAsia="Calibri"/>
          <w:lang w:val="uk-UA" w:eastAsia="en-US"/>
        </w:rPr>
        <w:t>торону рекомендованим листом в 10</w:t>
      </w:r>
      <w:r w:rsidR="00AE0251" w:rsidRPr="00C34467">
        <w:rPr>
          <w:rFonts w:eastAsia="Calibri"/>
          <w:lang w:val="uk-UA" w:eastAsia="en-US"/>
        </w:rPr>
        <w:t>-денний термін.</w:t>
      </w:r>
    </w:p>
    <w:p w:rsidR="00AE0251" w:rsidRPr="00C34467" w:rsidRDefault="001B371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11</w:t>
      </w:r>
      <w:r w:rsidR="000E6474">
        <w:rPr>
          <w:rFonts w:eastAsia="Calibri"/>
          <w:lang w:val="uk-UA" w:eastAsia="en-US"/>
        </w:rPr>
        <w:t>.7</w:t>
      </w:r>
      <w:r w:rsidR="00AE0251" w:rsidRPr="00C34467">
        <w:rPr>
          <w:rFonts w:eastAsia="Calibri"/>
          <w:lang w:val="uk-UA" w:eastAsia="en-US"/>
        </w:rPr>
        <w:t xml:space="preserve">. 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 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 (якщо Постачальник є фізичною особою). </w:t>
      </w:r>
    </w:p>
    <w:p w:rsidR="00AE0251" w:rsidRPr="00C34467" w:rsidRDefault="001B371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11</w:t>
      </w:r>
      <w:r w:rsidR="000E6474">
        <w:rPr>
          <w:rFonts w:eastAsia="Calibri"/>
          <w:lang w:val="uk-UA" w:eastAsia="en-US"/>
        </w:rPr>
        <w:t>.8</w:t>
      </w:r>
      <w:r w:rsidR="00AE0251" w:rsidRPr="00C34467">
        <w:rPr>
          <w:rFonts w:eastAsia="Calibri"/>
          <w:lang w:val="uk-UA" w:eastAsia="en-US"/>
        </w:rPr>
        <w:t>. Замовник має статус пла</w:t>
      </w:r>
      <w:r w:rsidR="000E6474">
        <w:rPr>
          <w:rFonts w:eastAsia="Calibri"/>
          <w:lang w:val="uk-UA" w:eastAsia="en-US"/>
        </w:rPr>
        <w:t>тника податку на прибуток</w:t>
      </w:r>
      <w:r w:rsidR="00AE0251" w:rsidRPr="00C34467">
        <w:rPr>
          <w:rFonts w:eastAsia="Calibri"/>
          <w:lang w:val="uk-UA" w:eastAsia="en-US"/>
        </w:rPr>
        <w:t xml:space="preserve"> на загальних підставах.</w:t>
      </w:r>
    </w:p>
    <w:p w:rsidR="00AE0251" w:rsidRPr="00C34467" w:rsidRDefault="001B371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11</w:t>
      </w:r>
      <w:r w:rsidR="00AE0251" w:rsidRPr="00C34467">
        <w:rPr>
          <w:rFonts w:eastAsia="Calibri"/>
          <w:lang w:val="uk-UA" w:eastAsia="en-US"/>
        </w:rPr>
        <w:t xml:space="preserve">.9. Постачальник має _______________ </w:t>
      </w:r>
    </w:p>
    <w:p w:rsidR="00AE0251" w:rsidRPr="00B94480" w:rsidRDefault="001B3718" w:rsidP="00AE0251">
      <w:pPr>
        <w:spacing w:line="260" w:lineRule="exact"/>
        <w:jc w:val="center"/>
        <w:rPr>
          <w:rFonts w:eastAsia="Calibri"/>
          <w:lang w:val="uk-UA" w:eastAsia="en-US"/>
        </w:rPr>
      </w:pPr>
      <w:r>
        <w:rPr>
          <w:b/>
          <w:lang w:val="uk-UA"/>
        </w:rPr>
        <w:t>12</w:t>
      </w:r>
      <w:r w:rsidR="00AE0251" w:rsidRPr="00B94480">
        <w:rPr>
          <w:b/>
          <w:lang w:val="uk-UA"/>
        </w:rPr>
        <w:t>. ДОДАТКИ ДО ДОГОВОРУ</w:t>
      </w:r>
    </w:p>
    <w:p w:rsidR="00AE0251" w:rsidRPr="00C34467" w:rsidRDefault="001B371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12</w:t>
      </w:r>
      <w:r w:rsidR="00AE0251" w:rsidRPr="00C34467">
        <w:rPr>
          <w:rFonts w:eastAsia="Calibri"/>
          <w:lang w:val="uk-UA" w:eastAsia="en-US"/>
        </w:rPr>
        <w:t xml:space="preserve">.1. Невід'ємними частинами цього Договору є: </w:t>
      </w:r>
    </w:p>
    <w:p w:rsidR="00AE0251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12.1.1. Додаток № 1– </w:t>
      </w:r>
      <w:r w:rsidRPr="00A34D23">
        <w:rPr>
          <w:rFonts w:eastAsia="Calibri"/>
          <w:lang w:val="uk-UA" w:eastAsia="en-US"/>
        </w:rPr>
        <w:t>СПЕЦИФІКАЦІЯ ТОВАРУ.</w:t>
      </w:r>
    </w:p>
    <w:p w:rsidR="00E06AE0" w:rsidRDefault="00E06AE0" w:rsidP="00AE0251">
      <w:pPr>
        <w:spacing w:line="260" w:lineRule="exact"/>
        <w:jc w:val="both"/>
        <w:rPr>
          <w:rFonts w:eastAsia="Calibri"/>
          <w:lang w:val="uk-UA" w:eastAsia="en-US"/>
        </w:rPr>
      </w:pPr>
    </w:p>
    <w:p w:rsidR="00AE0251" w:rsidRPr="00C34467" w:rsidRDefault="00AE0251" w:rsidP="00AE0251">
      <w:pPr>
        <w:spacing w:line="260" w:lineRule="exact"/>
        <w:jc w:val="center"/>
        <w:rPr>
          <w:rFonts w:eastAsia="Calibri"/>
          <w:lang w:val="uk-UA" w:eastAsia="en-US"/>
        </w:rPr>
      </w:pPr>
      <w:r w:rsidRPr="00C34467">
        <w:rPr>
          <w:b/>
          <w:bCs/>
          <w:color w:val="000000"/>
          <w:lang w:val="uk-UA"/>
        </w:rPr>
        <w:t>12. МІСЦЕЗНАХОДЖЕННЯ ТА БАНКІВСЬКІ РЕКВІЗИТИ СТОРІН:</w:t>
      </w:r>
    </w:p>
    <w:tbl>
      <w:tblPr>
        <w:tblpPr w:leftFromText="180" w:rightFromText="180" w:vertAnchor="text" w:horzAnchor="margin" w:tblpY="169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50"/>
      </w:tblGrid>
      <w:tr w:rsidR="00AE0251" w:rsidRPr="00C34467" w:rsidTr="00E06AE0">
        <w:trPr>
          <w:trHeight w:val="32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E0251" w:rsidRPr="00C34467" w:rsidRDefault="00AE0251" w:rsidP="009C0C0F">
            <w:pPr>
              <w:spacing w:after="120" w:line="260" w:lineRule="exact"/>
              <w:ind w:right="-365"/>
              <w:jc w:val="both"/>
              <w:rPr>
                <w:b/>
                <w:caps/>
                <w:lang w:val="uk-UA"/>
              </w:rPr>
            </w:pPr>
          </w:p>
          <w:p w:rsidR="00AE0251" w:rsidRDefault="00AE0251" w:rsidP="009C0C0F">
            <w:pPr>
              <w:spacing w:line="260" w:lineRule="exact"/>
              <w:ind w:left="83" w:right="-365"/>
              <w:jc w:val="both"/>
              <w:rPr>
                <w:lang w:val="uk-UA"/>
              </w:rPr>
            </w:pPr>
            <w:r w:rsidRPr="00C34467">
              <w:rPr>
                <w:rFonts w:eastAsia="Calibri"/>
                <w:b/>
                <w:lang w:val="uk-UA" w:eastAsia="en-US"/>
              </w:rPr>
              <w:t>Замовник</w:t>
            </w:r>
            <w:r w:rsidRPr="009101E0">
              <w:rPr>
                <w:rFonts w:eastAsia="Calibri"/>
                <w:b/>
                <w:lang w:val="uk-UA" w:eastAsia="en-US"/>
              </w:rPr>
              <w:t>:</w:t>
            </w:r>
            <w:r w:rsidRPr="00C34467">
              <w:rPr>
                <w:lang w:val="uk-UA"/>
              </w:rPr>
              <w:t xml:space="preserve"> </w:t>
            </w:r>
          </w:p>
          <w:p w:rsidR="000E6474" w:rsidRPr="000E6474" w:rsidRDefault="00AE0251" w:rsidP="000E6474">
            <w:pPr>
              <w:ind w:right="-162"/>
              <w:rPr>
                <w:b/>
                <w:lang w:val="uk-UA"/>
              </w:rPr>
            </w:pPr>
            <w:r w:rsidRPr="00C34467">
              <w:rPr>
                <w:lang w:val="uk-UA"/>
              </w:rPr>
              <w:t xml:space="preserve">                                                                                      </w:t>
            </w:r>
            <w:r>
              <w:rPr>
                <w:lang w:val="uk-UA"/>
              </w:rPr>
              <w:t xml:space="preserve">    </w:t>
            </w:r>
            <w:r w:rsidR="000E6474" w:rsidRPr="000E6474">
              <w:rPr>
                <w:b/>
                <w:lang w:val="uk-UA"/>
              </w:rPr>
              <w:t>Комунальне підприємство</w:t>
            </w:r>
          </w:p>
          <w:p w:rsidR="000E6474" w:rsidRPr="000E6474" w:rsidRDefault="000E6474" w:rsidP="000E6474">
            <w:pPr>
              <w:ind w:right="-162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«ВАРАШТЕПЛОВОДОКАНАЛ</w:t>
            </w:r>
            <w:r w:rsidRPr="000E6474">
              <w:rPr>
                <w:b/>
                <w:lang w:val="uk-UA"/>
              </w:rPr>
              <w:t>»</w:t>
            </w:r>
          </w:p>
          <w:p w:rsidR="000E6474" w:rsidRPr="000E6474" w:rsidRDefault="000E6474" w:rsidP="000E6474">
            <w:pPr>
              <w:ind w:right="-162"/>
              <w:rPr>
                <w:b/>
                <w:lang w:val="uk-UA"/>
              </w:rPr>
            </w:pPr>
            <w:proofErr w:type="spellStart"/>
            <w:r w:rsidRPr="000E6474">
              <w:rPr>
                <w:b/>
                <w:lang w:val="uk-UA"/>
              </w:rPr>
              <w:t>Вараської</w:t>
            </w:r>
            <w:proofErr w:type="spellEnd"/>
            <w:r w:rsidRPr="000E6474">
              <w:rPr>
                <w:b/>
                <w:lang w:val="uk-UA"/>
              </w:rPr>
              <w:t xml:space="preserve"> міської ради</w:t>
            </w:r>
          </w:p>
          <w:p w:rsidR="000E6474" w:rsidRDefault="000E6474" w:rsidP="000E6474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адреса:</w:t>
            </w:r>
          </w:p>
          <w:p w:rsidR="000E6474" w:rsidRPr="00531611" w:rsidRDefault="000E6474" w:rsidP="000E6474">
            <w:pPr>
              <w:ind w:left="34"/>
              <w:jc w:val="both"/>
              <w:rPr>
                <w:lang w:val="uk-UA"/>
              </w:rPr>
            </w:pPr>
            <w:r w:rsidRPr="00531611">
              <w:rPr>
                <w:lang w:val="uk-UA"/>
              </w:rPr>
              <w:t xml:space="preserve">34400, Рівненська обл., м. </w:t>
            </w:r>
            <w:proofErr w:type="spellStart"/>
            <w:r w:rsidRPr="00531611">
              <w:rPr>
                <w:lang w:val="uk-UA"/>
              </w:rPr>
              <w:t>Вараш</w:t>
            </w:r>
            <w:proofErr w:type="spellEnd"/>
          </w:p>
          <w:p w:rsidR="000E6474" w:rsidRDefault="000E6474" w:rsidP="000E6474">
            <w:pPr>
              <w:ind w:left="34" w:hanging="34"/>
              <w:jc w:val="both"/>
              <w:rPr>
                <w:lang w:val="uk-UA"/>
              </w:rPr>
            </w:pPr>
            <w:proofErr w:type="spellStart"/>
            <w:r w:rsidRPr="00531611">
              <w:rPr>
                <w:lang w:val="uk-UA"/>
              </w:rPr>
              <w:t>майд</w:t>
            </w:r>
            <w:proofErr w:type="spellEnd"/>
            <w:r w:rsidRPr="00531611">
              <w:rPr>
                <w:lang w:val="uk-UA"/>
              </w:rPr>
              <w:t>. Незалежності, 2</w:t>
            </w:r>
          </w:p>
          <w:p w:rsidR="000E6474" w:rsidRDefault="000E6474" w:rsidP="000E6474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Фактична адреса:</w:t>
            </w:r>
          </w:p>
          <w:p w:rsidR="000E6474" w:rsidRPr="00531611" w:rsidRDefault="000E6474" w:rsidP="000E6474">
            <w:pPr>
              <w:ind w:left="34"/>
              <w:jc w:val="both"/>
              <w:rPr>
                <w:lang w:val="uk-UA"/>
              </w:rPr>
            </w:pPr>
            <w:r w:rsidRPr="00531611">
              <w:rPr>
                <w:lang w:val="uk-UA"/>
              </w:rPr>
              <w:t xml:space="preserve">34400, Рівненська обл., м. </w:t>
            </w:r>
            <w:proofErr w:type="spellStart"/>
            <w:r w:rsidRPr="00531611">
              <w:rPr>
                <w:lang w:val="uk-UA"/>
              </w:rPr>
              <w:t>Вараш</w:t>
            </w:r>
            <w:proofErr w:type="spellEnd"/>
          </w:p>
          <w:p w:rsidR="000E6474" w:rsidRPr="00531611" w:rsidRDefault="000E6474" w:rsidP="000E6474">
            <w:pPr>
              <w:ind w:left="34" w:hanging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м-н </w:t>
            </w:r>
            <w:proofErr w:type="spellStart"/>
            <w:r>
              <w:rPr>
                <w:lang w:val="uk-UA"/>
              </w:rPr>
              <w:t>Вараш</w:t>
            </w:r>
            <w:proofErr w:type="spellEnd"/>
            <w:r>
              <w:rPr>
                <w:lang w:val="uk-UA"/>
              </w:rPr>
              <w:t xml:space="preserve"> 25,В</w:t>
            </w:r>
          </w:p>
          <w:p w:rsidR="000E6474" w:rsidRPr="00531611" w:rsidRDefault="000E6474" w:rsidP="000E6474">
            <w:pPr>
              <w:pStyle w:val="a4"/>
              <w:tabs>
                <w:tab w:val="left" w:pos="0"/>
              </w:tabs>
              <w:rPr>
                <w:rFonts w:ascii="Times New Roman CYR" w:eastAsia="Times New Roman" w:hAnsi="Times New Roman CYR" w:cs="Times New Roman CYR"/>
                <w:lang w:val="uk-UA"/>
              </w:rPr>
            </w:pPr>
            <w:r w:rsidRPr="00531611">
              <w:rPr>
                <w:rFonts w:ascii="Times New Roman CYR" w:eastAsia="Times New Roman" w:hAnsi="Times New Roman CYR" w:cs="Times New Roman CYR"/>
                <w:lang w:val="uk-UA"/>
              </w:rPr>
              <w:t xml:space="preserve">UA </w:t>
            </w:r>
            <w:r w:rsidR="007705F0" w:rsidRPr="007705F0">
              <w:rPr>
                <w:rFonts w:ascii="Times New Roman CYR" w:eastAsia="Times New Roman" w:hAnsi="Times New Roman CYR" w:cs="Times New Roman CYR"/>
                <w:lang w:val="uk-UA"/>
              </w:rPr>
              <w:t>438201720344391012400047954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 </w:t>
            </w:r>
            <w:r w:rsidRPr="00531611">
              <w:rPr>
                <w:rFonts w:ascii="Times New Roman CYR" w:eastAsia="Times New Roman" w:hAnsi="Times New Roman CYR" w:cs="Times New Roman CYR"/>
                <w:lang w:val="uk-UA"/>
              </w:rPr>
              <w:t>в</w:t>
            </w:r>
          </w:p>
          <w:p w:rsidR="000E6474" w:rsidRPr="00531611" w:rsidRDefault="000E6474" w:rsidP="000E6474">
            <w:pPr>
              <w:pStyle w:val="a4"/>
              <w:tabs>
                <w:tab w:val="left" w:pos="0"/>
              </w:tabs>
              <w:rPr>
                <w:rFonts w:ascii="Times New Roman CYR" w:eastAsia="Times New Roman" w:hAnsi="Times New Roman CYR" w:cs="Times New Roman CYR"/>
                <w:lang w:val="uk-UA"/>
              </w:rPr>
            </w:pPr>
            <w:proofErr w:type="spellStart"/>
            <w:r w:rsidRPr="00531611">
              <w:rPr>
                <w:rFonts w:ascii="Times New Roman CYR" w:eastAsia="Times New Roman" w:hAnsi="Times New Roman CYR" w:cs="Times New Roman CYR"/>
                <w:lang w:val="uk-UA"/>
              </w:rPr>
              <w:t>Держказначейській</w:t>
            </w:r>
            <w:proofErr w:type="spellEnd"/>
            <w:r w:rsidRPr="00531611">
              <w:rPr>
                <w:rFonts w:ascii="Times New Roman CYR" w:eastAsia="Times New Roman" w:hAnsi="Times New Roman CYR" w:cs="Times New Roman CYR"/>
                <w:lang w:val="uk-UA"/>
              </w:rPr>
              <w:t xml:space="preserve"> службі 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України у </w:t>
            </w:r>
            <w:proofErr w:type="spellStart"/>
            <w:r w:rsidRPr="00531611">
              <w:rPr>
                <w:rFonts w:ascii="Times New Roman CYR" w:eastAsia="Times New Roman" w:hAnsi="Times New Roman CYR" w:cs="Times New Roman CYR"/>
                <w:lang w:val="uk-UA"/>
              </w:rPr>
              <w:t>м.Київ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                         </w:t>
            </w:r>
          </w:p>
          <w:p w:rsidR="000E6474" w:rsidRPr="00531611" w:rsidRDefault="000E6474" w:rsidP="000E6474">
            <w:pPr>
              <w:rPr>
                <w:lang w:val="uk-UA"/>
              </w:rPr>
            </w:pPr>
            <w:r>
              <w:rPr>
                <w:lang w:val="uk-UA"/>
              </w:rPr>
              <w:t>МФО 820172</w:t>
            </w:r>
          </w:p>
          <w:p w:rsidR="000E6474" w:rsidRPr="00531611" w:rsidRDefault="000E6474" w:rsidP="000E6474">
            <w:pPr>
              <w:jc w:val="both"/>
              <w:rPr>
                <w:lang w:val="uk-UA"/>
              </w:rPr>
            </w:pPr>
            <w:r w:rsidRPr="00531611">
              <w:rPr>
                <w:lang w:val="uk-UA"/>
              </w:rPr>
              <w:t>ЄДРПОУ 30536302</w:t>
            </w:r>
          </w:p>
          <w:p w:rsidR="000E6474" w:rsidRPr="00531611" w:rsidRDefault="000E6474" w:rsidP="000E6474">
            <w:pPr>
              <w:jc w:val="both"/>
              <w:rPr>
                <w:lang w:val="uk-UA"/>
              </w:rPr>
            </w:pPr>
            <w:r w:rsidRPr="00531611">
              <w:rPr>
                <w:lang w:val="uk-UA"/>
              </w:rPr>
              <w:t>Св.№25263912,ІПН№ 305363017186</w:t>
            </w:r>
          </w:p>
          <w:p w:rsidR="000E6474" w:rsidRPr="00531611" w:rsidRDefault="000E6474" w:rsidP="000E6474">
            <w:pPr>
              <w:ind w:left="34"/>
              <w:jc w:val="both"/>
              <w:rPr>
                <w:lang w:val="uk-UA"/>
              </w:rPr>
            </w:pPr>
            <w:proofErr w:type="spellStart"/>
            <w:r w:rsidRPr="00531611">
              <w:rPr>
                <w:lang w:val="uk-UA"/>
              </w:rPr>
              <w:t>Тел</w:t>
            </w:r>
            <w:proofErr w:type="spellEnd"/>
            <w:r w:rsidRPr="00531611">
              <w:rPr>
                <w:lang w:val="uk-UA"/>
              </w:rPr>
              <w:t>/факс (03636)2-38-65</w:t>
            </w:r>
          </w:p>
          <w:p w:rsidR="000E6474" w:rsidRDefault="000E6474" w:rsidP="000E6474">
            <w:pPr>
              <w:jc w:val="both"/>
              <w:rPr>
                <w:lang w:val="uk-UA"/>
              </w:rPr>
            </w:pPr>
          </w:p>
          <w:p w:rsidR="000E6474" w:rsidRDefault="000E6474" w:rsidP="000E6474">
            <w:pPr>
              <w:jc w:val="both"/>
              <w:rPr>
                <w:lang w:val="uk-UA"/>
              </w:rPr>
            </w:pPr>
          </w:p>
          <w:p w:rsidR="000E6474" w:rsidRPr="00531611" w:rsidRDefault="000E6474" w:rsidP="000E6474">
            <w:pPr>
              <w:jc w:val="both"/>
              <w:rPr>
                <w:lang w:val="uk-UA"/>
              </w:rPr>
            </w:pPr>
          </w:p>
          <w:p w:rsidR="00AE0251" w:rsidRPr="00C34467" w:rsidRDefault="000E6474" w:rsidP="00E06AE0">
            <w:pPr>
              <w:tabs>
                <w:tab w:val="left" w:pos="4290"/>
              </w:tabs>
              <w:spacing w:line="260" w:lineRule="exact"/>
              <w:ind w:left="83" w:right="182"/>
              <w:jc w:val="both"/>
              <w:rPr>
                <w:sz w:val="18"/>
                <w:szCs w:val="18"/>
                <w:lang w:val="uk-UA"/>
              </w:rPr>
            </w:pPr>
            <w:r w:rsidRPr="00531611">
              <w:rPr>
                <w:lang w:val="uk-UA"/>
              </w:rPr>
              <w:t>Директор</w:t>
            </w:r>
            <w:r>
              <w:rPr>
                <w:lang w:val="uk-UA"/>
              </w:rPr>
              <w:t>____________</w:t>
            </w:r>
            <w:r w:rsidR="00E06AE0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Роман</w:t>
            </w:r>
            <w:r w:rsidR="00E06AE0">
              <w:rPr>
                <w:lang w:val="uk-UA"/>
              </w:rPr>
              <w:t xml:space="preserve"> </w:t>
            </w:r>
            <w:r w:rsidRPr="00531611">
              <w:rPr>
                <w:lang w:val="uk-UA"/>
              </w:rPr>
              <w:t>САУШКІН</w:t>
            </w:r>
            <w:r w:rsidR="00AE0251" w:rsidRPr="00C34467">
              <w:rPr>
                <w:sz w:val="18"/>
                <w:szCs w:val="18"/>
                <w:lang w:val="uk-UA"/>
              </w:rPr>
              <w:t xml:space="preserve">                                М.П.                                                                                                     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AE0251" w:rsidRPr="00C34467" w:rsidRDefault="00AE0251" w:rsidP="009C0C0F">
            <w:pPr>
              <w:spacing w:after="120" w:line="260" w:lineRule="exact"/>
              <w:ind w:left="83" w:right="-365"/>
              <w:jc w:val="both"/>
              <w:rPr>
                <w:b/>
                <w:caps/>
                <w:lang w:val="uk-UA"/>
              </w:rPr>
            </w:pPr>
            <w:r w:rsidRPr="00C34467">
              <w:rPr>
                <w:b/>
                <w:caps/>
                <w:lang w:val="uk-UA"/>
              </w:rPr>
              <w:t xml:space="preserve">                  </w:t>
            </w:r>
          </w:p>
          <w:p w:rsidR="00AE0251" w:rsidRPr="00C34467" w:rsidRDefault="00AE0251" w:rsidP="009C0C0F">
            <w:pPr>
              <w:spacing w:after="120" w:line="260" w:lineRule="exact"/>
              <w:ind w:left="83" w:right="-365"/>
              <w:jc w:val="both"/>
              <w:rPr>
                <w:b/>
                <w:caps/>
                <w:lang w:val="uk-UA"/>
              </w:rPr>
            </w:pPr>
            <w:r w:rsidRPr="00C34467">
              <w:rPr>
                <w:b/>
                <w:bCs/>
                <w:lang w:val="uk-UA" w:eastAsia="uk-UA"/>
              </w:rPr>
              <w:t>Постачальник</w:t>
            </w:r>
            <w:r w:rsidRPr="00C34467">
              <w:rPr>
                <w:b/>
                <w:caps/>
                <w:lang w:val="uk-UA"/>
              </w:rPr>
              <w:t xml:space="preserve"> :</w:t>
            </w:r>
          </w:p>
          <w:p w:rsidR="00AE0251" w:rsidRPr="00C34467" w:rsidRDefault="00AE0251" w:rsidP="009C0C0F">
            <w:pPr>
              <w:spacing w:line="260" w:lineRule="exact"/>
              <w:ind w:left="85" w:right="119"/>
              <w:jc w:val="both"/>
              <w:rPr>
                <w:lang w:val="uk-UA"/>
              </w:rPr>
            </w:pPr>
            <w:r w:rsidRPr="00C34467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0251" w:rsidRPr="00C34467" w:rsidRDefault="00AE0251" w:rsidP="009C0C0F">
            <w:pPr>
              <w:spacing w:line="260" w:lineRule="exact"/>
              <w:ind w:right="-365"/>
              <w:jc w:val="both"/>
              <w:rPr>
                <w:lang w:val="uk-UA"/>
              </w:rPr>
            </w:pPr>
            <w:r w:rsidRPr="00C34467">
              <w:rPr>
                <w:lang w:val="uk-UA"/>
              </w:rPr>
              <w:t xml:space="preserve">  </w:t>
            </w:r>
          </w:p>
          <w:p w:rsidR="00AE0251" w:rsidRPr="00C34467" w:rsidRDefault="00AE0251" w:rsidP="009C0C0F">
            <w:pPr>
              <w:spacing w:line="260" w:lineRule="exact"/>
              <w:ind w:right="-365"/>
              <w:jc w:val="both"/>
              <w:rPr>
                <w:lang w:val="uk-UA"/>
              </w:rPr>
            </w:pPr>
            <w:r w:rsidRPr="00C34467">
              <w:rPr>
                <w:lang w:val="uk-UA"/>
              </w:rPr>
              <w:t xml:space="preserve">  __________________________________</w:t>
            </w:r>
          </w:p>
          <w:p w:rsidR="00AE0251" w:rsidRPr="00C34467" w:rsidRDefault="00AE0251" w:rsidP="009C0C0F">
            <w:pPr>
              <w:spacing w:line="260" w:lineRule="exact"/>
              <w:ind w:right="-365"/>
              <w:jc w:val="both"/>
              <w:rPr>
                <w:sz w:val="18"/>
                <w:szCs w:val="18"/>
                <w:lang w:val="uk-UA"/>
              </w:rPr>
            </w:pPr>
            <w:r w:rsidRPr="00C34467">
              <w:rPr>
                <w:sz w:val="18"/>
                <w:szCs w:val="18"/>
                <w:lang w:val="uk-UA"/>
              </w:rPr>
              <w:t xml:space="preserve">             М.П.                 </w:t>
            </w:r>
          </w:p>
        </w:tc>
      </w:tr>
    </w:tbl>
    <w:p w:rsidR="00AE0251" w:rsidRPr="00B94480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  <w:r w:rsidRPr="00C34467">
        <w:rPr>
          <w:i/>
          <w:lang w:val="uk-UA"/>
        </w:rPr>
        <w:t xml:space="preserve"> </w:t>
      </w: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  <w:r>
        <w:rPr>
          <w:i/>
          <w:lang w:val="uk-UA"/>
        </w:rPr>
        <w:tab/>
      </w: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18024A" w:rsidRDefault="0018024A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18024A" w:rsidRDefault="0018024A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18024A" w:rsidRDefault="0018024A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B94480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B94480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  <w:r w:rsidRPr="00B94480">
        <w:rPr>
          <w:i/>
          <w:lang w:val="uk-UA"/>
        </w:rPr>
        <w:t xml:space="preserve">                                                                                                                                </w:t>
      </w:r>
      <w:r w:rsidRPr="00B94480">
        <w:rPr>
          <w:b/>
          <w:color w:val="000000"/>
          <w:lang w:val="uk-UA"/>
        </w:rPr>
        <w:t>Додаток № 1</w:t>
      </w:r>
    </w:p>
    <w:p w:rsidR="00AE0251" w:rsidRPr="00F6739E" w:rsidRDefault="00F6739E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 договору про закупівлю</w:t>
      </w: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  <w:r w:rsidRPr="00C34467">
        <w:rPr>
          <w:b/>
          <w:color w:val="000000"/>
          <w:lang w:val="uk-UA"/>
        </w:rPr>
        <w:t>№ _____ від _____________20</w:t>
      </w:r>
      <w:r w:rsidR="00834F1E">
        <w:rPr>
          <w:b/>
          <w:color w:val="000000"/>
          <w:lang w:val="uk-UA"/>
        </w:rPr>
        <w:t>24</w:t>
      </w:r>
      <w:r w:rsidRPr="00C34467">
        <w:rPr>
          <w:b/>
          <w:color w:val="000000"/>
          <w:lang w:val="uk-UA"/>
        </w:rPr>
        <w:t xml:space="preserve"> року</w:t>
      </w: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eastAsia="Calibri"/>
          <w:lang w:val="uk-UA" w:eastAsia="en-US"/>
        </w:rPr>
      </w:pPr>
      <w:r w:rsidRPr="00A34D23">
        <w:rPr>
          <w:rFonts w:eastAsia="Calibri"/>
          <w:lang w:val="uk-UA" w:eastAsia="en-US"/>
        </w:rPr>
        <w:t>СПЕЦИФІКАЦІЯ ТОВАРУ</w:t>
      </w: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eastAsia="Calibri"/>
          <w:lang w:val="uk-UA" w:eastAsia="en-US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b/>
          <w:color w:val="000000"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b/>
          <w:color w:val="000000"/>
          <w:lang w:val="uk-UA"/>
        </w:rPr>
      </w:pPr>
    </w:p>
    <w:tbl>
      <w:tblPr>
        <w:tblW w:w="103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701"/>
        <w:gridCol w:w="2409"/>
        <w:gridCol w:w="1134"/>
        <w:gridCol w:w="1277"/>
        <w:gridCol w:w="1417"/>
        <w:gridCol w:w="1771"/>
      </w:tblGrid>
      <w:tr w:rsidR="00AE0251" w:rsidRPr="00C34467" w:rsidTr="00834F1E">
        <w:tc>
          <w:tcPr>
            <w:tcW w:w="597" w:type="dxa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60" w:hanging="48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701" w:type="dxa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hanging="4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Найменування</w:t>
            </w:r>
          </w:p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hanging="4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товару</w:t>
            </w:r>
          </w:p>
        </w:tc>
        <w:tc>
          <w:tcPr>
            <w:tcW w:w="2409" w:type="dxa"/>
          </w:tcPr>
          <w:p w:rsidR="00834F1E" w:rsidRPr="00834F1E" w:rsidRDefault="00834F1E" w:rsidP="00834F1E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34F1E">
              <w:rPr>
                <w:bCs/>
                <w:sz w:val="22"/>
                <w:szCs w:val="22"/>
              </w:rPr>
              <w:t>Основні</w:t>
            </w:r>
            <w:proofErr w:type="spellEnd"/>
            <w:r w:rsidRPr="00834F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4F1E">
              <w:rPr>
                <w:bCs/>
                <w:sz w:val="22"/>
                <w:szCs w:val="22"/>
              </w:rPr>
              <w:t>технічні</w:t>
            </w:r>
            <w:proofErr w:type="spellEnd"/>
            <w:r w:rsidRPr="00834F1E">
              <w:rPr>
                <w:bCs/>
                <w:sz w:val="22"/>
                <w:szCs w:val="22"/>
              </w:rPr>
              <w:t xml:space="preserve"> характеристики товару,</w:t>
            </w:r>
          </w:p>
          <w:p w:rsidR="00834F1E" w:rsidRPr="00834F1E" w:rsidRDefault="00834F1E" w:rsidP="00834F1E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</w:rPr>
              <w:t>країна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походжння</w:t>
            </w:r>
            <w:proofErr w:type="spellEnd"/>
          </w:p>
          <w:p w:rsidR="00AE0251" w:rsidRPr="00834F1E" w:rsidRDefault="00AE0251" w:rsidP="00834F1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AE0251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E0251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0251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Ціна за одиницю, грн. без  ПДВ</w:t>
            </w:r>
          </w:p>
        </w:tc>
        <w:tc>
          <w:tcPr>
            <w:tcW w:w="1771" w:type="dxa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 xml:space="preserve">Загальна вартість, грн. </w:t>
            </w:r>
            <w:r w:rsidR="005E2300" w:rsidRPr="00834F1E">
              <w:rPr>
                <w:sz w:val="22"/>
                <w:szCs w:val="22"/>
                <w:lang w:val="uk-UA"/>
              </w:rPr>
              <w:t>бе</w:t>
            </w:r>
            <w:r w:rsidRPr="00834F1E">
              <w:rPr>
                <w:sz w:val="22"/>
                <w:szCs w:val="22"/>
                <w:lang w:val="uk-UA"/>
              </w:rPr>
              <w:t>з ПДВ</w:t>
            </w:r>
          </w:p>
        </w:tc>
      </w:tr>
      <w:tr w:rsidR="00AE0251" w:rsidRPr="00C34467" w:rsidTr="00834F1E">
        <w:tc>
          <w:tcPr>
            <w:tcW w:w="597" w:type="dxa"/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72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771" w:type="dxa"/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</w:tr>
      <w:tr w:rsidR="005E2300" w:rsidRPr="00C34467" w:rsidTr="005E2300">
        <w:tc>
          <w:tcPr>
            <w:tcW w:w="8535" w:type="dxa"/>
            <w:gridSpan w:val="6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4F1E">
              <w:rPr>
                <w:bCs/>
                <w:sz w:val="22"/>
                <w:szCs w:val="22"/>
                <w:lang w:val="uk-UA"/>
              </w:rPr>
              <w:t xml:space="preserve">                                                                                             </w:t>
            </w:r>
            <w:r w:rsidR="00834F1E">
              <w:rPr>
                <w:bCs/>
                <w:sz w:val="22"/>
                <w:szCs w:val="22"/>
                <w:lang w:val="uk-UA"/>
              </w:rPr>
              <w:t xml:space="preserve">            </w:t>
            </w:r>
            <w:r w:rsidRPr="00834F1E">
              <w:rPr>
                <w:bCs/>
                <w:sz w:val="22"/>
                <w:szCs w:val="22"/>
                <w:lang w:val="uk-UA"/>
              </w:rPr>
              <w:t xml:space="preserve">          </w:t>
            </w:r>
            <w:r w:rsidRPr="00834F1E">
              <w:rPr>
                <w:bCs/>
                <w:sz w:val="22"/>
                <w:szCs w:val="22"/>
              </w:rPr>
              <w:t>Разом без ПДВ:</w:t>
            </w:r>
          </w:p>
        </w:tc>
        <w:tc>
          <w:tcPr>
            <w:tcW w:w="1771" w:type="dxa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i/>
                <w:sz w:val="22"/>
                <w:szCs w:val="22"/>
                <w:lang w:val="uk-UA"/>
              </w:rPr>
            </w:pPr>
          </w:p>
        </w:tc>
      </w:tr>
      <w:tr w:rsidR="005E2300" w:rsidRPr="00C34467" w:rsidTr="005E2300">
        <w:tc>
          <w:tcPr>
            <w:tcW w:w="8535" w:type="dxa"/>
            <w:gridSpan w:val="6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bCs/>
                <w:sz w:val="22"/>
                <w:szCs w:val="22"/>
                <w:lang w:val="uk-UA"/>
              </w:rPr>
            </w:pPr>
            <w:r w:rsidRPr="00834F1E">
              <w:rPr>
                <w:bCs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</w:t>
            </w:r>
            <w:r w:rsidR="00834F1E">
              <w:rPr>
                <w:bCs/>
                <w:sz w:val="22"/>
                <w:szCs w:val="22"/>
                <w:lang w:val="uk-UA"/>
              </w:rPr>
              <w:t xml:space="preserve">            </w:t>
            </w:r>
            <w:r w:rsidRPr="00834F1E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834F1E">
              <w:rPr>
                <w:bCs/>
                <w:sz w:val="22"/>
                <w:szCs w:val="22"/>
              </w:rPr>
              <w:t>ПДВ</w:t>
            </w:r>
            <w:r w:rsidRPr="00834F1E">
              <w:rPr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1771" w:type="dxa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i/>
                <w:sz w:val="22"/>
                <w:szCs w:val="22"/>
                <w:lang w:val="uk-UA"/>
              </w:rPr>
            </w:pPr>
          </w:p>
        </w:tc>
      </w:tr>
      <w:tr w:rsidR="005E2300" w:rsidRPr="00C34467" w:rsidTr="005E2300">
        <w:tc>
          <w:tcPr>
            <w:tcW w:w="8535" w:type="dxa"/>
            <w:gridSpan w:val="6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i/>
                <w:sz w:val="22"/>
                <w:szCs w:val="22"/>
                <w:lang w:val="uk-UA"/>
              </w:rPr>
            </w:pPr>
            <w:r w:rsidRPr="00834F1E">
              <w:rPr>
                <w:bCs/>
                <w:sz w:val="22"/>
                <w:szCs w:val="22"/>
                <w:lang w:val="uk-UA"/>
              </w:rPr>
              <w:t xml:space="preserve">                                                                                                 </w:t>
            </w:r>
            <w:r w:rsidR="00834F1E">
              <w:rPr>
                <w:bCs/>
                <w:sz w:val="22"/>
                <w:szCs w:val="22"/>
                <w:lang w:val="uk-UA"/>
              </w:rPr>
              <w:t xml:space="preserve">            </w:t>
            </w:r>
            <w:r w:rsidRPr="00834F1E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4F1E">
              <w:rPr>
                <w:bCs/>
                <w:sz w:val="22"/>
                <w:szCs w:val="22"/>
              </w:rPr>
              <w:t>Всього</w:t>
            </w:r>
            <w:proofErr w:type="spellEnd"/>
            <w:r w:rsidRPr="00834F1E">
              <w:rPr>
                <w:bCs/>
                <w:sz w:val="22"/>
                <w:szCs w:val="22"/>
              </w:rPr>
              <w:t xml:space="preserve"> з/без ПДВ:</w:t>
            </w:r>
          </w:p>
        </w:tc>
        <w:tc>
          <w:tcPr>
            <w:tcW w:w="1771" w:type="dxa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b/>
          <w:color w:val="000000"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color w:val="000000"/>
          <w:lang w:val="uk-UA"/>
        </w:rPr>
      </w:pPr>
      <w:r w:rsidRPr="00C34467">
        <w:rPr>
          <w:color w:val="000000"/>
          <w:lang w:val="uk-UA"/>
        </w:rPr>
        <w:t xml:space="preserve"> </w:t>
      </w: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color w:val="000000"/>
          <w:lang w:val="uk-U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AE0251" w:rsidRPr="00C34467" w:rsidTr="009C0C0F">
        <w:tc>
          <w:tcPr>
            <w:tcW w:w="5148" w:type="dxa"/>
          </w:tcPr>
          <w:p w:rsidR="00AE0251" w:rsidRPr="00C34467" w:rsidRDefault="00AE0251" w:rsidP="009C0C0F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>З</w:t>
            </w:r>
            <w:r>
              <w:rPr>
                <w:b/>
                <w:color w:val="000000"/>
                <w:lang w:val="uk-UA"/>
              </w:rPr>
              <w:t>амовник</w:t>
            </w:r>
            <w:r w:rsidRPr="00C34467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4680" w:type="dxa"/>
          </w:tcPr>
          <w:p w:rsidR="00AE0251" w:rsidRPr="00C34467" w:rsidRDefault="00AE0251" w:rsidP="009C0C0F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>П</w:t>
            </w:r>
            <w:r>
              <w:rPr>
                <w:b/>
                <w:color w:val="000000"/>
                <w:lang w:val="uk-UA"/>
              </w:rPr>
              <w:t>остачальник</w:t>
            </w:r>
            <w:r w:rsidRPr="00C34467">
              <w:rPr>
                <w:b/>
                <w:color w:val="000000"/>
                <w:lang w:val="uk-UA"/>
              </w:rPr>
              <w:t>:</w:t>
            </w:r>
          </w:p>
        </w:tc>
      </w:tr>
      <w:tr w:rsidR="00AE0251" w:rsidRPr="00C34467" w:rsidTr="009C0C0F">
        <w:tc>
          <w:tcPr>
            <w:tcW w:w="5148" w:type="dxa"/>
          </w:tcPr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right="185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C34467">
              <w:rPr>
                <w:rFonts w:eastAsia="Calibri"/>
                <w:b/>
                <w:sz w:val="22"/>
                <w:szCs w:val="22"/>
                <w:lang w:val="uk-UA" w:eastAsia="en-US"/>
              </w:rPr>
              <w:t>Комунальне підприємство</w:t>
            </w:r>
          </w:p>
          <w:p w:rsidR="00AE0251" w:rsidRPr="00C34467" w:rsidRDefault="000E6474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right="185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«ВАРАШТЕПЛОВОДОКАНАЛ</w:t>
            </w:r>
            <w:r w:rsidR="00AE0251" w:rsidRPr="00C34467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» ВМР                                                      </w:t>
            </w: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>__________________</w:t>
            </w:r>
            <w:r w:rsidR="000E6474">
              <w:rPr>
                <w:b/>
                <w:color w:val="000000"/>
                <w:lang w:val="uk-UA"/>
              </w:rPr>
              <w:t xml:space="preserve">   Роман САУШКІН</w:t>
            </w: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 xml:space="preserve">                    </w:t>
            </w:r>
            <w:r w:rsidRPr="00C34467">
              <w:rPr>
                <w:color w:val="000000"/>
                <w:sz w:val="16"/>
                <w:szCs w:val="16"/>
                <w:lang w:val="uk-UA"/>
              </w:rPr>
              <w:t>М.П.</w:t>
            </w:r>
          </w:p>
        </w:tc>
        <w:tc>
          <w:tcPr>
            <w:tcW w:w="4680" w:type="dxa"/>
          </w:tcPr>
          <w:p w:rsidR="00AE0251" w:rsidRPr="00C34467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277"/>
              <w:jc w:val="both"/>
              <w:textAlignment w:val="baseline"/>
              <w:rPr>
                <w:b/>
                <w:color w:val="000000"/>
                <w:lang w:val="uk-UA"/>
              </w:rPr>
            </w:pP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>______________________________</w:t>
            </w: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>______________________________</w:t>
            </w: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bCs/>
                <w:color w:val="000000"/>
                <w:lang w:val="uk-UA"/>
              </w:rPr>
              <w:t xml:space="preserve">        _____</w:t>
            </w:r>
            <w:r w:rsidRPr="00C34467">
              <w:rPr>
                <w:b/>
                <w:color w:val="000000"/>
                <w:lang w:val="uk-UA"/>
              </w:rPr>
              <w:t>_____________________ П.І.Б.</w:t>
            </w:r>
          </w:p>
          <w:p w:rsidR="00AE0251" w:rsidRPr="00C34467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277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           </w:t>
            </w:r>
            <w:r w:rsidRPr="00C34467">
              <w:rPr>
                <w:color w:val="000000"/>
                <w:sz w:val="16"/>
                <w:szCs w:val="16"/>
                <w:lang w:val="uk-UA"/>
              </w:rPr>
              <w:t>М.П.</w:t>
            </w:r>
          </w:p>
        </w:tc>
      </w:tr>
    </w:tbl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both"/>
        <w:rPr>
          <w:rFonts w:eastAsia="Calibri"/>
          <w:b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                                                                                         </w:t>
      </w: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3012C5" w:rsidRDefault="00AE0251" w:rsidP="00AE0251">
      <w:pPr>
        <w:widowControl w:val="0"/>
        <w:pBdr>
          <w:top w:val="nil"/>
        </w:pBdr>
        <w:jc w:val="both"/>
        <w:rPr>
          <w:bCs/>
          <w:sz w:val="22"/>
          <w:szCs w:val="22"/>
        </w:rPr>
      </w:pPr>
    </w:p>
    <w:p w:rsidR="0020001D" w:rsidRDefault="0020001D"/>
    <w:sectPr w:rsidR="0020001D" w:rsidSect="005453E4">
      <w:pgSz w:w="11906" w:h="16838"/>
      <w:pgMar w:top="397" w:right="707" w:bottom="39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51"/>
    <w:rsid w:val="000427E9"/>
    <w:rsid w:val="000A164E"/>
    <w:rsid w:val="000E6474"/>
    <w:rsid w:val="0018024A"/>
    <w:rsid w:val="001B3718"/>
    <w:rsid w:val="0020001D"/>
    <w:rsid w:val="00284AAB"/>
    <w:rsid w:val="00311238"/>
    <w:rsid w:val="00411E12"/>
    <w:rsid w:val="005B1BDA"/>
    <w:rsid w:val="005D6748"/>
    <w:rsid w:val="005E2300"/>
    <w:rsid w:val="006018BA"/>
    <w:rsid w:val="006B1E2A"/>
    <w:rsid w:val="007705F0"/>
    <w:rsid w:val="008243B8"/>
    <w:rsid w:val="00834F1E"/>
    <w:rsid w:val="00987D09"/>
    <w:rsid w:val="009F1191"/>
    <w:rsid w:val="00AE0251"/>
    <w:rsid w:val="00B80867"/>
    <w:rsid w:val="00CF0097"/>
    <w:rsid w:val="00D040A5"/>
    <w:rsid w:val="00E06AE0"/>
    <w:rsid w:val="00ED2845"/>
    <w:rsid w:val="00F3658D"/>
    <w:rsid w:val="00F66303"/>
    <w:rsid w:val="00F6739E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0065"/>
  <w15:chartTrackingRefBased/>
  <w15:docId w15:val="{AF5DE123-41AA-4853-BD23-6F05FA8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E6474"/>
    <w:rPr>
      <w:rFonts w:ascii="Calibri" w:eastAsia="Calibri" w:hAnsi="Calibri"/>
      <w:sz w:val="24"/>
      <w:szCs w:val="24"/>
    </w:rPr>
  </w:style>
  <w:style w:type="paragraph" w:styleId="a4">
    <w:name w:val="header"/>
    <w:basedOn w:val="a"/>
    <w:link w:val="a3"/>
    <w:rsid w:val="000E6474"/>
    <w:pPr>
      <w:tabs>
        <w:tab w:val="center" w:pos="4153"/>
        <w:tab w:val="right" w:pos="8306"/>
      </w:tabs>
    </w:pPr>
    <w:rPr>
      <w:rFonts w:ascii="Calibri" w:eastAsia="Calibri" w:hAnsi="Calibr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E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E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"/>
    <w:basedOn w:val="a"/>
    <w:rsid w:val="00CF009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5E230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25</cp:revision>
  <cp:lastPrinted>2024-03-14T07:04:00Z</cp:lastPrinted>
  <dcterms:created xsi:type="dcterms:W3CDTF">2024-01-18T09:06:00Z</dcterms:created>
  <dcterms:modified xsi:type="dcterms:W3CDTF">2024-03-14T13:41:00Z</dcterms:modified>
</cp:coreProperties>
</file>