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F4" w:rsidRPr="00132BF4" w:rsidRDefault="00132BF4" w:rsidP="00132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bookmarkStart w:id="0" w:name="_GoBack"/>
      <w:bookmarkEnd w:id="0"/>
      <w:r w:rsidRPr="00132BF4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Додаток 4 до </w:t>
      </w:r>
      <w:r w:rsidRPr="00132BF4">
        <w:rPr>
          <w:rFonts w:ascii="Times New Roman" w:hAnsi="Times New Roman" w:cs="Times New Roman"/>
          <w:sz w:val="24"/>
          <w:szCs w:val="24"/>
          <w:lang w:eastAsia="zh-CN" w:bidi="hi-IN"/>
        </w:rPr>
        <w:t>Документації</w:t>
      </w:r>
    </w:p>
    <w:p w:rsidR="00132BF4" w:rsidRPr="00132BF4" w:rsidRDefault="00132BF4" w:rsidP="00132BF4">
      <w:pPr>
        <w:rPr>
          <w:rFonts w:ascii="Times New Roman" w:hAnsi="Times New Roman" w:cs="Times New Roman"/>
        </w:rPr>
      </w:pPr>
    </w:p>
    <w:p w:rsidR="00132BF4" w:rsidRPr="00132BF4" w:rsidRDefault="00132BF4" w:rsidP="00132BF4">
      <w:pPr>
        <w:widowControl w:val="0"/>
        <w:tabs>
          <w:tab w:val="left" w:pos="3360"/>
          <w:tab w:val="center" w:pos="5191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b/>
          <w:sz w:val="24"/>
          <w:szCs w:val="24"/>
          <w:lang w:eastAsia="uk-UA"/>
        </w:rPr>
        <w:t>ПРОЕКТ</w:t>
      </w:r>
    </w:p>
    <w:p w:rsidR="00132BF4" w:rsidRPr="00132BF4" w:rsidRDefault="00132BF4" w:rsidP="00132BF4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</w:pPr>
      <w:r w:rsidRPr="00132B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  <w:t>ПРОЄКТ ДОГОВОРУ №____</w:t>
      </w:r>
    </w:p>
    <w:p w:rsidR="00132BF4" w:rsidRPr="00132BF4" w:rsidRDefault="00132BF4" w:rsidP="00132B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b/>
          <w:bCs/>
          <w:sz w:val="24"/>
          <w:szCs w:val="24"/>
        </w:rPr>
        <w:t>м. Київ</w:t>
      </w:r>
      <w:r w:rsidRPr="00132B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2B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2BF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"____" _________ 202</w:t>
      </w:r>
      <w:r w:rsidRPr="00132BF4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132BF4">
        <w:rPr>
          <w:rFonts w:ascii="Times New Roman" w:hAnsi="Times New Roman" w:cs="Times New Roman"/>
          <w:b/>
          <w:bCs/>
          <w:sz w:val="24"/>
          <w:szCs w:val="24"/>
        </w:rPr>
        <w:t xml:space="preserve"> р.</w:t>
      </w:r>
    </w:p>
    <w:p w:rsidR="00132BF4" w:rsidRPr="00132BF4" w:rsidRDefault="00132BF4" w:rsidP="00132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 xml:space="preserve">______________________________, що діє на підставі </w:t>
      </w:r>
      <w:r w:rsidRPr="00132BF4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132BF4">
        <w:rPr>
          <w:rFonts w:ascii="Times New Roman" w:hAnsi="Times New Roman" w:cs="Times New Roman"/>
          <w:sz w:val="24"/>
          <w:szCs w:val="24"/>
        </w:rPr>
        <w:t xml:space="preserve">, (надалі - </w:t>
      </w:r>
      <w:r w:rsidRPr="00132BF4">
        <w:rPr>
          <w:rFonts w:ascii="Times New Roman" w:hAnsi="Times New Roman" w:cs="Times New Roman"/>
          <w:iCs/>
          <w:sz w:val="24"/>
          <w:szCs w:val="24"/>
        </w:rPr>
        <w:t>Постачальник),</w:t>
      </w:r>
      <w:r w:rsidRPr="00132BF4">
        <w:rPr>
          <w:rFonts w:ascii="Times New Roman" w:hAnsi="Times New Roman" w:cs="Times New Roman"/>
          <w:sz w:val="24"/>
          <w:szCs w:val="24"/>
        </w:rPr>
        <w:t xml:space="preserve"> з одного боку, та Управління екології та природних ресурсів виконавчого органу Київської міської ради (Київської міської державної адміністрації)</w:t>
      </w:r>
      <w:r w:rsidRPr="00132BF4">
        <w:rPr>
          <w:rFonts w:ascii="Times New Roman" w:hAnsi="Times New Roman" w:cs="Times New Roman"/>
          <w:b/>
          <w:sz w:val="24"/>
          <w:szCs w:val="24"/>
        </w:rPr>
        <w:t>,</w:t>
      </w:r>
      <w:r w:rsidRPr="00132BF4">
        <w:rPr>
          <w:rFonts w:ascii="Times New Roman" w:hAnsi="Times New Roman" w:cs="Times New Roman"/>
          <w:sz w:val="24"/>
          <w:szCs w:val="24"/>
        </w:rPr>
        <w:t xml:space="preserve"> в особі начальника Управління </w:t>
      </w:r>
      <w:proofErr w:type="spellStart"/>
      <w:r w:rsidRPr="00132BF4">
        <w:rPr>
          <w:rFonts w:ascii="Times New Roman" w:hAnsi="Times New Roman" w:cs="Times New Roman"/>
          <w:sz w:val="24"/>
          <w:szCs w:val="24"/>
        </w:rPr>
        <w:t>Возного</w:t>
      </w:r>
      <w:proofErr w:type="spellEnd"/>
      <w:r w:rsidRPr="00132BF4">
        <w:rPr>
          <w:rFonts w:ascii="Times New Roman" w:hAnsi="Times New Roman" w:cs="Times New Roman"/>
          <w:sz w:val="24"/>
          <w:szCs w:val="24"/>
        </w:rPr>
        <w:t xml:space="preserve"> Олександра Івановича, що діє на підставі</w:t>
      </w:r>
      <w:r w:rsidRPr="00132BF4">
        <w:rPr>
          <w:rFonts w:ascii="Times New Roman" w:hAnsi="Times New Roman" w:cs="Times New Roman"/>
          <w:color w:val="000000"/>
          <w:sz w:val="24"/>
          <w:szCs w:val="24"/>
        </w:rPr>
        <w:t xml:space="preserve"> Положення </w:t>
      </w:r>
      <w:r w:rsidRPr="00132BF4">
        <w:rPr>
          <w:rFonts w:ascii="Times New Roman" w:hAnsi="Times New Roman" w:cs="Times New Roman"/>
          <w:sz w:val="24"/>
          <w:szCs w:val="24"/>
        </w:rPr>
        <w:t>(далі - Замовник), з іншого боку, надалі – Сторони, уклали даний договір про наступне.</w:t>
      </w:r>
    </w:p>
    <w:p w:rsidR="00132BF4" w:rsidRPr="00132BF4" w:rsidRDefault="00132BF4" w:rsidP="00132BF4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b/>
          <w:bCs/>
          <w:sz w:val="24"/>
          <w:szCs w:val="24"/>
        </w:rPr>
        <w:t>1. Предмет договору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 xml:space="preserve">1.1 На підставі цього Договору </w:t>
      </w:r>
      <w:r w:rsidRPr="00132BF4">
        <w:rPr>
          <w:rFonts w:ascii="Times New Roman" w:hAnsi="Times New Roman" w:cs="Times New Roman"/>
          <w:iCs/>
          <w:sz w:val="24"/>
          <w:szCs w:val="24"/>
        </w:rPr>
        <w:t>Постачальник</w:t>
      </w:r>
      <w:r w:rsidRPr="00132BF4">
        <w:rPr>
          <w:rFonts w:ascii="Times New Roman" w:hAnsi="Times New Roman" w:cs="Times New Roman"/>
          <w:sz w:val="24"/>
          <w:szCs w:val="24"/>
        </w:rPr>
        <w:t xml:space="preserve"> зобов’язується поставити комп’ютерну та офісну техніку (код ДК 021:2015 302100000-4 </w:t>
      </w:r>
      <w:r w:rsidRPr="00132BF4">
        <w:rPr>
          <w:rFonts w:ascii="Times New Roman" w:hAnsi="Times New Roman" w:cs="Times New Roman"/>
          <w:color w:val="000000"/>
          <w:sz w:val="24"/>
          <w:szCs w:val="24"/>
        </w:rPr>
        <w:t>Машини для обробки даних (апаратна частина)</w:t>
      </w:r>
      <w:r w:rsidRPr="00132BF4">
        <w:rPr>
          <w:rFonts w:ascii="Times New Roman" w:hAnsi="Times New Roman" w:cs="Times New Roman"/>
          <w:sz w:val="24"/>
          <w:szCs w:val="24"/>
        </w:rPr>
        <w:t xml:space="preserve"> (надалі - Товар), зазначений в специфікації (Додаток 1), що є невід’ємною частиною Договору, а </w:t>
      </w:r>
      <w:r w:rsidRPr="00132BF4">
        <w:rPr>
          <w:rFonts w:ascii="Times New Roman" w:hAnsi="Times New Roman" w:cs="Times New Roman"/>
          <w:iCs/>
          <w:sz w:val="24"/>
          <w:szCs w:val="24"/>
        </w:rPr>
        <w:t>Замовник</w:t>
      </w:r>
      <w:r w:rsidRPr="00132BF4">
        <w:rPr>
          <w:rFonts w:ascii="Times New Roman" w:hAnsi="Times New Roman" w:cs="Times New Roman"/>
          <w:sz w:val="24"/>
          <w:szCs w:val="24"/>
        </w:rPr>
        <w:t xml:space="preserve"> – прийняти і оплатити Товар.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1.2 Цим Постачальник гарантує, що товар є новим, не є предметом будь-якого обтяження чи обмеження, передбаченого чинним в Україні законодавством, не перебуває під забороною відчуження.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 xml:space="preserve">1.3. </w:t>
      </w:r>
      <w:r w:rsidRPr="00132BF4">
        <w:rPr>
          <w:rFonts w:ascii="Times New Roman" w:hAnsi="Times New Roman" w:cs="Times New Roman"/>
          <w:color w:val="000000"/>
          <w:sz w:val="24"/>
          <w:szCs w:val="24"/>
        </w:rPr>
        <w:t xml:space="preserve">Обсяги закупівлі можуть бути зменшені залежно від </w:t>
      </w:r>
      <w:r w:rsidRPr="00132BF4">
        <w:rPr>
          <w:rFonts w:ascii="Times New Roman" w:hAnsi="Times New Roman" w:cs="Times New Roman"/>
          <w:sz w:val="24"/>
          <w:szCs w:val="24"/>
        </w:rPr>
        <w:t xml:space="preserve">реального </w:t>
      </w:r>
      <w:r w:rsidRPr="00132BF4">
        <w:rPr>
          <w:rFonts w:ascii="Times New Roman" w:hAnsi="Times New Roman" w:cs="Times New Roman"/>
          <w:color w:val="000000"/>
          <w:sz w:val="24"/>
          <w:szCs w:val="24"/>
        </w:rPr>
        <w:t>фінансування видатків Замовника.</w:t>
      </w:r>
    </w:p>
    <w:p w:rsidR="00132BF4" w:rsidRPr="00132BF4" w:rsidRDefault="00132BF4" w:rsidP="00132BF4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color w:val="FFFFFF"/>
          <w:sz w:val="24"/>
          <w:szCs w:val="24"/>
        </w:rPr>
        <w:t xml:space="preserve">2 Я22222  1.2 Постач2. 22аль              </w:t>
      </w:r>
      <w:r w:rsidRPr="00132BF4">
        <w:rPr>
          <w:rFonts w:ascii="Times New Roman" w:hAnsi="Times New Roman" w:cs="Times New Roman"/>
          <w:b/>
          <w:sz w:val="24"/>
          <w:szCs w:val="24"/>
        </w:rPr>
        <w:t>2. Якість товару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 xml:space="preserve">2.1 Якість Товару, що постачається за умовами цього Договору </w:t>
      </w:r>
      <w:r w:rsidRPr="00132BF4">
        <w:rPr>
          <w:rFonts w:ascii="Times New Roman" w:hAnsi="Times New Roman" w:cs="Times New Roman"/>
          <w:iCs/>
          <w:sz w:val="24"/>
          <w:szCs w:val="24"/>
        </w:rPr>
        <w:t>Виконавцем</w:t>
      </w:r>
      <w:r w:rsidRPr="00132BF4">
        <w:rPr>
          <w:rFonts w:ascii="Times New Roman" w:hAnsi="Times New Roman" w:cs="Times New Roman"/>
          <w:sz w:val="24"/>
          <w:szCs w:val="24"/>
        </w:rPr>
        <w:t>, повинна відповідати загальним критеріям якості, визначеним відповідними стандартами, технічними умовами, іншій технічній документації, яка встановлює вимоги до якості Товару.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 xml:space="preserve">2.2 У випадку виявлення дефектів якості Товару, </w:t>
      </w:r>
      <w:r w:rsidRPr="00132BF4">
        <w:rPr>
          <w:rFonts w:ascii="Times New Roman" w:hAnsi="Times New Roman" w:cs="Times New Roman"/>
          <w:iCs/>
          <w:sz w:val="24"/>
          <w:szCs w:val="24"/>
        </w:rPr>
        <w:t>Постачальник</w:t>
      </w:r>
      <w:r w:rsidRPr="00132BF4">
        <w:rPr>
          <w:rFonts w:ascii="Times New Roman" w:hAnsi="Times New Roman" w:cs="Times New Roman"/>
          <w:sz w:val="24"/>
          <w:szCs w:val="24"/>
        </w:rPr>
        <w:t xml:space="preserve"> бере на себе зобов’язання усунути виявлений дефект або замінити Товар на новий за свій рахунок.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 xml:space="preserve">2.3 Строк заміни неякісного або дефектного Товару становить 5 (п’ять) </w:t>
      </w:r>
      <w:proofErr w:type="spellStart"/>
      <w:r w:rsidRPr="00132BF4">
        <w:rPr>
          <w:rFonts w:ascii="Times New Roman" w:hAnsi="Times New Roman" w:cs="Times New Roman"/>
          <w:sz w:val="24"/>
          <w:szCs w:val="24"/>
          <w:lang w:val="ru-RU"/>
        </w:rPr>
        <w:t>робочих</w:t>
      </w:r>
      <w:proofErr w:type="spellEnd"/>
      <w:r w:rsidRPr="00132B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2BF4">
        <w:rPr>
          <w:rFonts w:ascii="Times New Roman" w:hAnsi="Times New Roman" w:cs="Times New Roman"/>
          <w:sz w:val="24"/>
          <w:szCs w:val="24"/>
        </w:rPr>
        <w:t xml:space="preserve">днів з моменту повідомлення  </w:t>
      </w:r>
      <w:r w:rsidRPr="00132BF4">
        <w:rPr>
          <w:rFonts w:ascii="Times New Roman" w:hAnsi="Times New Roman" w:cs="Times New Roman"/>
          <w:iCs/>
          <w:sz w:val="24"/>
          <w:szCs w:val="24"/>
        </w:rPr>
        <w:t>Замовнико</w:t>
      </w:r>
      <w:r w:rsidRPr="00132BF4">
        <w:rPr>
          <w:rFonts w:ascii="Times New Roman" w:hAnsi="Times New Roman" w:cs="Times New Roman"/>
          <w:sz w:val="24"/>
          <w:szCs w:val="24"/>
        </w:rPr>
        <w:t>м Виконавцю.</w:t>
      </w:r>
    </w:p>
    <w:p w:rsidR="00132BF4" w:rsidRPr="00132BF4" w:rsidRDefault="00132BF4" w:rsidP="0013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b/>
          <w:bCs/>
          <w:sz w:val="24"/>
          <w:szCs w:val="24"/>
        </w:rPr>
        <w:t>3. Ціна договору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3.1 Ціна цього Договору визначається, виходячи з кількості і вартості Товару згідно із специфікацією, та складає _________ (________) з/без ПДВ.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3.2 Ціна Договору включає вартість Товару, його доставки до місця поставки та вартість тари, упакування і маркування, вантажно-розвантажувальні роботи, податки, збори та всі інші витрати, що мають бути здійснені у зв’язку з виконанням цього Договору.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3.3 Ціна на Товар, що постачається, встановлюється в національній валюті України та вказується в накладних, які підписуються Сторонами.</w:t>
      </w:r>
    </w:p>
    <w:p w:rsidR="00132BF4" w:rsidRDefault="00132BF4" w:rsidP="00132B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BF4" w:rsidRDefault="00132BF4" w:rsidP="00132B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BF4" w:rsidRPr="00132BF4" w:rsidRDefault="00132BF4" w:rsidP="0013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Поставка Товару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4.1 Поставка Товару здійснюється протягом 10 календарних днів з моменту підписання цього Договору.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 xml:space="preserve">4.2 </w:t>
      </w:r>
      <w:r w:rsidRPr="00132BF4">
        <w:rPr>
          <w:rFonts w:ascii="Times New Roman" w:hAnsi="Times New Roman" w:cs="Times New Roman"/>
          <w:iCs/>
          <w:sz w:val="24"/>
          <w:szCs w:val="24"/>
        </w:rPr>
        <w:t xml:space="preserve">Постачальник </w:t>
      </w:r>
      <w:r w:rsidRPr="00132BF4">
        <w:rPr>
          <w:rFonts w:ascii="Times New Roman" w:hAnsi="Times New Roman" w:cs="Times New Roman"/>
          <w:sz w:val="24"/>
          <w:szCs w:val="24"/>
        </w:rPr>
        <w:t xml:space="preserve">поставляє Товар за </w:t>
      </w:r>
      <w:proofErr w:type="spellStart"/>
      <w:r w:rsidRPr="00132BF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32BF4">
        <w:rPr>
          <w:rFonts w:ascii="Times New Roman" w:hAnsi="Times New Roman" w:cs="Times New Roman"/>
          <w:sz w:val="24"/>
          <w:szCs w:val="24"/>
        </w:rPr>
        <w:t xml:space="preserve"> Замовника: м. Київ, вул. Турівська 28</w:t>
      </w:r>
      <w:r w:rsidRPr="00132BF4">
        <w:rPr>
          <w:rFonts w:ascii="Times New Roman" w:hAnsi="Times New Roman" w:cs="Times New Roman"/>
          <w:iCs/>
          <w:sz w:val="24"/>
          <w:szCs w:val="24"/>
        </w:rPr>
        <w:t>.</w:t>
      </w:r>
    </w:p>
    <w:p w:rsidR="00132BF4" w:rsidRPr="00132BF4" w:rsidRDefault="00132BF4" w:rsidP="00132BF4">
      <w:pPr>
        <w:tabs>
          <w:tab w:val="left" w:pos="0"/>
          <w:tab w:val="left" w:pos="10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 xml:space="preserve">4.3 Тара та упаковка Товару повинні забезпечувати збереження його при транспортуванні до </w:t>
      </w:r>
      <w:r w:rsidRPr="00132BF4">
        <w:rPr>
          <w:rFonts w:ascii="Times New Roman" w:hAnsi="Times New Roman" w:cs="Times New Roman"/>
          <w:iCs/>
          <w:sz w:val="24"/>
          <w:szCs w:val="24"/>
        </w:rPr>
        <w:t>Замовника.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4.4 Здача-прийом Товару проводиться у присутності уповноважених представників обох Сторін у місці доставки та посвідчується підписами Сторін на видатковій накладній.</w:t>
      </w:r>
    </w:p>
    <w:p w:rsidR="00132BF4" w:rsidRPr="00132BF4" w:rsidRDefault="00132BF4" w:rsidP="0013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b/>
          <w:bCs/>
          <w:sz w:val="24"/>
          <w:szCs w:val="24"/>
        </w:rPr>
        <w:t>5. Порядок здійснення оплати</w:t>
      </w:r>
    </w:p>
    <w:p w:rsidR="00132BF4" w:rsidRPr="00132BF4" w:rsidRDefault="00132BF4" w:rsidP="00132BF4">
      <w:pPr>
        <w:tabs>
          <w:tab w:val="left" w:pos="-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 xml:space="preserve">5.1 Розрахунки за поставлений товар </w:t>
      </w:r>
      <w:r w:rsidRPr="00132BF4">
        <w:rPr>
          <w:rFonts w:ascii="Times New Roman" w:hAnsi="Times New Roman"/>
          <w:color w:val="000000"/>
          <w:sz w:val="24"/>
          <w:szCs w:val="24"/>
        </w:rPr>
        <w:t xml:space="preserve">здійснюється протягом 10 банківських днів з моменту поставки Товару на підставі видаткової накладної </w:t>
      </w:r>
      <w:r w:rsidRPr="00132BF4">
        <w:rPr>
          <w:rFonts w:ascii="Times New Roman" w:hAnsi="Times New Roman" w:cs="Times New Roman"/>
          <w:sz w:val="24"/>
          <w:szCs w:val="24"/>
        </w:rPr>
        <w:t>в безготівковій формі в національній грошовій одиниці України,</w:t>
      </w:r>
      <w:r w:rsidRPr="00132B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BF4">
        <w:rPr>
          <w:rFonts w:ascii="Times New Roman" w:hAnsi="Times New Roman"/>
          <w:sz w:val="24"/>
          <w:szCs w:val="24"/>
        </w:rPr>
        <w:t>за умови отримання Замовником відповідного бюджетного фінансування.</w:t>
      </w:r>
    </w:p>
    <w:p w:rsidR="00132BF4" w:rsidRPr="00132BF4" w:rsidRDefault="00132BF4" w:rsidP="00132BF4">
      <w:pPr>
        <w:tabs>
          <w:tab w:val="left" w:pos="-567"/>
        </w:tabs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32BF4">
        <w:rPr>
          <w:rFonts w:ascii="Times New Roman" w:hAnsi="Times New Roman"/>
          <w:sz w:val="24"/>
          <w:szCs w:val="24"/>
          <w:lang w:eastAsia="uk-UA"/>
        </w:rPr>
        <w:t xml:space="preserve">5.2. </w:t>
      </w:r>
      <w:bookmarkStart w:id="1" w:name="_Hlk96519594"/>
      <w:r w:rsidRPr="00132BF4">
        <w:rPr>
          <w:rFonts w:ascii="Times New Roman" w:hAnsi="Times New Roman"/>
          <w:sz w:val="24"/>
          <w:szCs w:val="24"/>
          <w:lang w:eastAsia="uk-UA"/>
        </w:rPr>
        <w:t xml:space="preserve">Розрахунки за </w:t>
      </w:r>
      <w:r w:rsidRPr="00132BF4">
        <w:rPr>
          <w:rFonts w:ascii="Times New Roman" w:hAnsi="Times New Roman" w:cs="Times New Roman"/>
          <w:sz w:val="24"/>
          <w:szCs w:val="24"/>
        </w:rPr>
        <w:t xml:space="preserve">поставлений товар </w:t>
      </w:r>
      <w:r w:rsidRPr="00132BF4">
        <w:rPr>
          <w:rFonts w:ascii="Times New Roman" w:hAnsi="Times New Roman"/>
          <w:sz w:val="24"/>
          <w:szCs w:val="24"/>
          <w:lang w:eastAsia="uk-UA"/>
        </w:rPr>
        <w:t>здійснюються на підставі статті 49 Бюджетного кодексу України. У разі затримки бюджетного фінансування, розрахунки за поставлений Товар здійснюються протягом 15 (п’ятнадцяти) банківських днів з дати отримання Замовником бюджетного призначення на фінансування оплати поставленого Товару на свій реєстраційний рахунок.</w:t>
      </w:r>
      <w:bookmarkEnd w:id="1"/>
    </w:p>
    <w:p w:rsidR="00132BF4" w:rsidRPr="00132BF4" w:rsidRDefault="00132BF4" w:rsidP="0013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b/>
          <w:bCs/>
          <w:sz w:val="24"/>
          <w:szCs w:val="24"/>
        </w:rPr>
        <w:t>6. Права та обов’язки сторін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6.1</w:t>
      </w:r>
      <w:r w:rsidRPr="00132BF4">
        <w:rPr>
          <w:rFonts w:ascii="Times New Roman" w:hAnsi="Times New Roman" w:cs="Times New Roman"/>
          <w:sz w:val="24"/>
          <w:szCs w:val="24"/>
        </w:rPr>
        <w:tab/>
      </w:r>
      <w:r w:rsidRPr="00132BF4">
        <w:rPr>
          <w:rFonts w:ascii="Times New Roman" w:hAnsi="Times New Roman" w:cs="Times New Roman"/>
          <w:iCs/>
          <w:sz w:val="24"/>
          <w:szCs w:val="24"/>
        </w:rPr>
        <w:t>Замовник</w:t>
      </w:r>
      <w:r w:rsidRPr="00132BF4">
        <w:rPr>
          <w:rFonts w:ascii="Times New Roman" w:hAnsi="Times New Roman" w:cs="Times New Roman"/>
          <w:sz w:val="24"/>
          <w:szCs w:val="24"/>
        </w:rPr>
        <w:t xml:space="preserve"> зобов’язаний: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6.1.1 Своєчасно та в повному обсязі сплачувати за поставлен</w:t>
      </w:r>
      <w:r w:rsidRPr="00132BF4">
        <w:rPr>
          <w:rFonts w:ascii="Times New Roman" w:hAnsi="Times New Roman" w:cs="Times New Roman"/>
          <w:iCs/>
          <w:sz w:val="24"/>
          <w:szCs w:val="24"/>
        </w:rPr>
        <w:t xml:space="preserve">ий </w:t>
      </w:r>
      <w:r w:rsidRPr="00132BF4">
        <w:rPr>
          <w:rFonts w:ascii="Times New Roman" w:hAnsi="Times New Roman" w:cs="Times New Roman"/>
          <w:sz w:val="24"/>
          <w:szCs w:val="24"/>
        </w:rPr>
        <w:t>Товар;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6.1.2 Приймати Товар по кількості та якості у відповідності до супровідних документів (рахунку та накладної).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6.2</w:t>
      </w:r>
      <w:r w:rsidRPr="00132BF4">
        <w:rPr>
          <w:rFonts w:ascii="Times New Roman" w:hAnsi="Times New Roman" w:cs="Times New Roman"/>
          <w:sz w:val="24"/>
          <w:szCs w:val="24"/>
        </w:rPr>
        <w:tab/>
      </w:r>
      <w:r w:rsidRPr="00132BF4">
        <w:rPr>
          <w:rFonts w:ascii="Times New Roman" w:hAnsi="Times New Roman" w:cs="Times New Roman"/>
          <w:iCs/>
          <w:sz w:val="24"/>
          <w:szCs w:val="24"/>
        </w:rPr>
        <w:t>Замовник</w:t>
      </w:r>
      <w:r w:rsidRPr="00132BF4">
        <w:rPr>
          <w:rFonts w:ascii="Times New Roman" w:hAnsi="Times New Roman" w:cs="Times New Roman"/>
          <w:sz w:val="24"/>
          <w:szCs w:val="24"/>
        </w:rPr>
        <w:t xml:space="preserve"> має право: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6.2.1  Контролювати поставку Товару у строки, встановлені цим Договором;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6.2.2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 xml:space="preserve">6.2.3 Повернути рахунок </w:t>
      </w:r>
      <w:r w:rsidRPr="00132BF4">
        <w:rPr>
          <w:rFonts w:ascii="Times New Roman" w:hAnsi="Times New Roman" w:cs="Times New Roman"/>
          <w:iCs/>
          <w:sz w:val="24"/>
          <w:szCs w:val="24"/>
        </w:rPr>
        <w:t>Виконавцю</w:t>
      </w:r>
      <w:r w:rsidRPr="00132BF4">
        <w:rPr>
          <w:rFonts w:ascii="Times New Roman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документів, зазначених у розділі 5 цього Договору (відсутність печатки, підписів тощо).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6.3</w:t>
      </w:r>
      <w:r w:rsidRPr="00132BF4">
        <w:rPr>
          <w:rFonts w:ascii="Times New Roman" w:hAnsi="Times New Roman" w:cs="Times New Roman"/>
          <w:sz w:val="24"/>
          <w:szCs w:val="24"/>
        </w:rPr>
        <w:tab/>
      </w:r>
      <w:r w:rsidRPr="00132BF4">
        <w:rPr>
          <w:rFonts w:ascii="Times New Roman" w:hAnsi="Times New Roman" w:cs="Times New Roman"/>
          <w:iCs/>
          <w:sz w:val="24"/>
          <w:szCs w:val="24"/>
        </w:rPr>
        <w:t>Постачальник</w:t>
      </w:r>
      <w:r w:rsidRPr="00132BF4">
        <w:rPr>
          <w:rFonts w:ascii="Times New Roman" w:hAnsi="Times New Roman" w:cs="Times New Roman"/>
          <w:sz w:val="24"/>
          <w:szCs w:val="24"/>
        </w:rPr>
        <w:t xml:space="preserve"> зобов’язаний: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6.3.1 Забезпечити поставку Товару у строки, встановлені цим Договором;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6.3.2 Забезпечити поставку Товару, якість якого відповідає умовам, установленим розділом 2 цього Договору;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 xml:space="preserve">6.4. </w:t>
      </w:r>
      <w:r w:rsidRPr="00132BF4">
        <w:rPr>
          <w:rFonts w:ascii="Times New Roman" w:hAnsi="Times New Roman" w:cs="Times New Roman"/>
          <w:iCs/>
          <w:sz w:val="24"/>
          <w:szCs w:val="24"/>
        </w:rPr>
        <w:t>Постачальник</w:t>
      </w:r>
      <w:r w:rsidRPr="00132BF4">
        <w:rPr>
          <w:rFonts w:ascii="Times New Roman" w:hAnsi="Times New Roman" w:cs="Times New Roman"/>
          <w:sz w:val="24"/>
          <w:szCs w:val="24"/>
        </w:rPr>
        <w:t xml:space="preserve"> має право: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6.4.1 Своєчасно та в повному обсязі отримувати плату за поставлений Товар;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 xml:space="preserve">6.4.2 На дострокову поставку Товару за письмовим погодженням із </w:t>
      </w:r>
      <w:r w:rsidRPr="00132BF4">
        <w:rPr>
          <w:rFonts w:ascii="Times New Roman" w:hAnsi="Times New Roman" w:cs="Times New Roman"/>
          <w:iCs/>
          <w:sz w:val="24"/>
          <w:szCs w:val="24"/>
        </w:rPr>
        <w:t>Замовником</w:t>
      </w:r>
      <w:r w:rsidRPr="00132BF4">
        <w:rPr>
          <w:rFonts w:ascii="Times New Roman" w:hAnsi="Times New Roman" w:cs="Times New Roman"/>
          <w:sz w:val="24"/>
          <w:szCs w:val="24"/>
        </w:rPr>
        <w:t>.</w:t>
      </w:r>
    </w:p>
    <w:p w:rsidR="00132BF4" w:rsidRPr="00132BF4" w:rsidRDefault="00132BF4" w:rsidP="00132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BF4" w:rsidRPr="00132BF4" w:rsidRDefault="00132BF4" w:rsidP="00132BF4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7. Гарантії</w:t>
      </w:r>
    </w:p>
    <w:p w:rsidR="00132BF4" w:rsidRPr="00132BF4" w:rsidRDefault="00132BF4" w:rsidP="00132B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 xml:space="preserve">7.1. </w:t>
      </w:r>
      <w:r w:rsidRPr="00132BF4">
        <w:rPr>
          <w:rFonts w:ascii="Times New Roman" w:eastAsia="Times New Roman" w:hAnsi="Times New Roman" w:cs="Times New Roman"/>
          <w:iCs/>
          <w:sz w:val="24"/>
          <w:szCs w:val="24"/>
        </w:rPr>
        <w:t>Постачальник надає гарантію від виробника Товару впродовж ___ місяців для _______________________________ від дати передачі Товару на підставі видаткової накладної.</w:t>
      </w:r>
    </w:p>
    <w:p w:rsidR="00132BF4" w:rsidRPr="00132BF4" w:rsidRDefault="00132BF4" w:rsidP="0013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b/>
          <w:bCs/>
          <w:sz w:val="24"/>
          <w:szCs w:val="24"/>
        </w:rPr>
        <w:t>8. Відповідальність сторін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8.1 У разі невиконання прийнятих на себе зобов’язань, Сторони несуть відповідальність згідно з чинним законодавством України та цим договором.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 xml:space="preserve">8.2 У випадку порушення строків оплати Замовник сплачує пеню у розмірі 0,01 %  несплаченої суми за кожен день прострочення, </w:t>
      </w:r>
      <w:r w:rsidRPr="00132BF4">
        <w:rPr>
          <w:rFonts w:ascii="Times New Roman" w:hAnsi="Times New Roman" w:cs="Times New Roman"/>
          <w:color w:val="000000"/>
          <w:sz w:val="24"/>
          <w:szCs w:val="24"/>
        </w:rPr>
        <w:t>але не більше подвійної облікової ставки Національного банку України, що діяла у період, за який сплачується пеня.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8.3 У випадку порушень строків поставки Товару Постачальник сплачує пеню у розмірі 0,01 % вартості непоставленого Товару.</w:t>
      </w:r>
    </w:p>
    <w:p w:rsidR="00132BF4" w:rsidRPr="00132BF4" w:rsidRDefault="00132BF4" w:rsidP="00132BF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b/>
          <w:bCs/>
          <w:sz w:val="24"/>
          <w:szCs w:val="24"/>
        </w:rPr>
        <w:t>9. Обставини непереборної сили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9.2 Сторона, що не може виконати зобов’язання за цим Договором унаслідок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Торгово-Промисловою Палатою.</w:t>
      </w:r>
    </w:p>
    <w:p w:rsidR="00132BF4" w:rsidRPr="00132BF4" w:rsidRDefault="00132BF4" w:rsidP="0013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b/>
          <w:bCs/>
          <w:sz w:val="24"/>
          <w:szCs w:val="24"/>
        </w:rPr>
        <w:t>10. Вирішення суперечок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10.1 Всі суперечки, які виникають під час виконання цього Договору, Сторони намагаються вирішувати шляхом переговорів.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10.2 Якщо суперечка щодо цього Договору не може бути вирішена шляхом переговорів, вона підлягає передачі до господарського суду згідно з чинним законодавством України.</w:t>
      </w:r>
    </w:p>
    <w:p w:rsidR="00132BF4" w:rsidRPr="00132BF4" w:rsidRDefault="00132BF4" w:rsidP="0013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b/>
          <w:bCs/>
          <w:sz w:val="24"/>
          <w:szCs w:val="24"/>
        </w:rPr>
        <w:t>11. Строк дії договору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11.1 Цей Договір набирає чинності з моменту його підписання Сторонами та діє до 31.12.202</w:t>
      </w:r>
      <w:r w:rsidRPr="00132BF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32BF4">
        <w:rPr>
          <w:rFonts w:ascii="Times New Roman" w:hAnsi="Times New Roman" w:cs="Times New Roman"/>
          <w:sz w:val="24"/>
          <w:szCs w:val="24"/>
        </w:rPr>
        <w:t> р., але у будь-якому випадку до повного виконання зобов’язань Сторонами, за цим Договором.</w:t>
      </w:r>
    </w:p>
    <w:p w:rsidR="00132BF4" w:rsidRPr="00132BF4" w:rsidRDefault="00132BF4" w:rsidP="0013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b/>
          <w:bCs/>
          <w:sz w:val="24"/>
          <w:szCs w:val="24"/>
        </w:rPr>
        <w:t>12. Додаткові умови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12.1 У випадках, не передбачених дійсним Договором, Сторони керуються чинним законодавством України.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 xml:space="preserve">12.2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встановлених пунктом 19 </w:t>
      </w:r>
      <w:r w:rsidRPr="00132BF4">
        <w:rPr>
          <w:rFonts w:ascii="Times New Roman" w:hAnsi="Times New Roman" w:cs="Times New Roman"/>
          <w:bCs/>
          <w:iCs/>
          <w:sz w:val="24"/>
          <w:szCs w:val="24"/>
          <w:bdr w:val="none" w:sz="0" w:space="0" w:color="000000"/>
        </w:rPr>
        <w:t xml:space="preserve">Особливостей </w:t>
      </w:r>
      <w:r w:rsidRPr="00132BF4">
        <w:rPr>
          <w:rFonts w:ascii="Times New Roman" w:hAnsi="Times New Roman" w:cs="Times New Roman"/>
          <w:bCs/>
          <w:iCs/>
          <w:sz w:val="24"/>
          <w:szCs w:val="24"/>
        </w:rPr>
        <w:t xml:space="preserve">здійснення публічних </w:t>
      </w:r>
      <w:proofErr w:type="spellStart"/>
      <w:r w:rsidRPr="00132BF4">
        <w:rPr>
          <w:rFonts w:ascii="Times New Roman" w:hAnsi="Times New Roman" w:cs="Times New Roman"/>
          <w:bCs/>
          <w:iCs/>
          <w:sz w:val="24"/>
          <w:szCs w:val="24"/>
        </w:rPr>
        <w:t>закупівель</w:t>
      </w:r>
      <w:proofErr w:type="spellEnd"/>
      <w:r w:rsidRPr="00132BF4">
        <w:rPr>
          <w:rFonts w:ascii="Times New Roman" w:hAnsi="Times New Roman" w:cs="Times New Roman"/>
          <w:bCs/>
          <w:iCs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</w:t>
      </w:r>
      <w:r w:rsidRPr="00132BF4">
        <w:rPr>
          <w:rFonts w:ascii="Times New Roman" w:hAnsi="Times New Roman" w:cs="Times New Roman"/>
          <w:sz w:val="24"/>
          <w:szCs w:val="24"/>
        </w:rPr>
        <w:t>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lastRenderedPageBreak/>
        <w:t>12.3 Цей Договір складено у двох примірниках, по одному для кожної з Сторін, що мають однакову юридичну силу.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12.4 Кожна з Сторін зобов’язана письмово повідомити іншу сторону про зміну адреси свого місцезнаходження та інших реквізитів, зазначених в дійсному Договорі.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Додаток 1: Специфікація.</w:t>
      </w:r>
    </w:p>
    <w:p w:rsidR="00132BF4" w:rsidRPr="00132BF4" w:rsidRDefault="00132BF4" w:rsidP="00132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Додаток 2 Умови гарантійного обслуговування Товару.</w:t>
      </w:r>
    </w:p>
    <w:p w:rsidR="00132BF4" w:rsidRPr="00132BF4" w:rsidRDefault="00132BF4" w:rsidP="00132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b/>
          <w:bCs/>
          <w:sz w:val="24"/>
          <w:szCs w:val="24"/>
        </w:rPr>
        <w:t>13. Місцезнаходження та реквізити сторін.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5100"/>
      </w:tblGrid>
      <w:tr w:rsidR="00132BF4" w:rsidRPr="00132BF4" w:rsidTr="00CE1B22">
        <w:trPr>
          <w:trHeight w:val="2986"/>
        </w:trPr>
        <w:tc>
          <w:tcPr>
            <w:tcW w:w="4111" w:type="dxa"/>
            <w:shd w:val="clear" w:color="auto" w:fill="auto"/>
          </w:tcPr>
          <w:p w:rsidR="00132BF4" w:rsidRPr="00132BF4" w:rsidRDefault="00132BF4" w:rsidP="00132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shd w:val="clear" w:color="auto" w:fill="auto"/>
          </w:tcPr>
          <w:p w:rsidR="00132BF4" w:rsidRPr="00132BF4" w:rsidRDefault="00132BF4" w:rsidP="00132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F4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Адреса: вул. Турівська, 28 , м. Київ, 04080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р/р UA ________________________________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Держказначейська</w:t>
            </w:r>
            <w:proofErr w:type="spellEnd"/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служба України, м Київ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Код банку 820172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Ідентифікаційний код: 41819431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. (044) 366 64 10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Начальник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________________________ О. </w:t>
            </w:r>
            <w:proofErr w:type="spellStart"/>
            <w:r w:rsidRPr="00132BF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Возний</w:t>
            </w:r>
            <w:proofErr w:type="spellEnd"/>
          </w:p>
          <w:p w:rsidR="00132BF4" w:rsidRPr="00132BF4" w:rsidRDefault="00132BF4" w:rsidP="00132BF4">
            <w:pPr>
              <w:widowControl w:val="0"/>
              <w:tabs>
                <w:tab w:val="left" w:pos="94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uk-UA"/>
              </w:rPr>
              <w:t>м. п.</w:t>
            </w:r>
            <w:r w:rsidRPr="00132BF4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</w:r>
          </w:p>
        </w:tc>
      </w:tr>
    </w:tbl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P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2BF4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Додаток</w:t>
      </w:r>
      <w:proofErr w:type="spellEnd"/>
      <w:r w:rsidRPr="00132BF4">
        <w:rPr>
          <w:rFonts w:ascii="Times New Roman" w:hAnsi="Times New Roman" w:cs="Times New Roman"/>
          <w:sz w:val="24"/>
          <w:szCs w:val="24"/>
          <w:lang w:val="ru-RU"/>
        </w:rPr>
        <w:t xml:space="preserve">  №1</w:t>
      </w:r>
    </w:p>
    <w:p w:rsidR="00132BF4" w:rsidRPr="00132BF4" w:rsidRDefault="00132BF4" w:rsidP="00132BF4">
      <w:pPr>
        <w:snapToGrid w:val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  <w:lang w:val="ru-RU"/>
        </w:rPr>
        <w:t xml:space="preserve">до Договору </w:t>
      </w:r>
      <w:proofErr w:type="spellStart"/>
      <w:r w:rsidRPr="00132BF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132BF4">
        <w:rPr>
          <w:rFonts w:ascii="Times New Roman" w:hAnsi="Times New Roman" w:cs="Times New Roman"/>
          <w:sz w:val="24"/>
          <w:szCs w:val="24"/>
          <w:lang w:val="ru-RU"/>
        </w:rPr>
        <w:t xml:space="preserve"> __________№______</w:t>
      </w:r>
    </w:p>
    <w:p w:rsidR="00132BF4" w:rsidRPr="00132BF4" w:rsidRDefault="00132BF4" w:rsidP="00132BF4">
      <w:pPr>
        <w:snapToGrid w:val="0"/>
        <w:ind w:right="-1" w:firstLine="8820"/>
        <w:rPr>
          <w:rFonts w:ascii="Times New Roman" w:hAnsi="Times New Roman" w:cs="Times New Roman"/>
          <w:sz w:val="24"/>
          <w:szCs w:val="24"/>
          <w:lang w:val="ru-RU"/>
        </w:rPr>
      </w:pPr>
    </w:p>
    <w:p w:rsidR="00132BF4" w:rsidRPr="00132BF4" w:rsidRDefault="00132BF4" w:rsidP="00132BF4">
      <w:pPr>
        <w:snapToGrid w:val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b/>
          <w:sz w:val="24"/>
          <w:szCs w:val="24"/>
        </w:rPr>
        <w:t>СПЕЦИФІКАЦІЯ</w:t>
      </w:r>
    </w:p>
    <w:p w:rsidR="00132BF4" w:rsidRPr="00132BF4" w:rsidRDefault="00132BF4" w:rsidP="00132BF4">
      <w:pPr>
        <w:snapToGrid w:val="0"/>
        <w:ind w:right="-1" w:firstLine="8820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25"/>
        <w:gridCol w:w="3840"/>
        <w:gridCol w:w="1410"/>
        <w:gridCol w:w="960"/>
        <w:gridCol w:w="1590"/>
        <w:gridCol w:w="1335"/>
      </w:tblGrid>
      <w:tr w:rsidR="00132BF4" w:rsidRPr="00132BF4" w:rsidTr="00CE1B22">
        <w:trPr>
          <w:trHeight w:val="8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before="143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Найменування товару </w:t>
            </w:r>
          </w:p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Кіль- кість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before="6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Ціна за од. з/без ПДВ</w:t>
            </w:r>
          </w:p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(грн.)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before="6" w:after="0" w:line="240" w:lineRule="auto"/>
              <w:ind w:right="-3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Сума з/без ПДВ</w:t>
            </w:r>
          </w:p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(грн.)</w:t>
            </w:r>
          </w:p>
        </w:tc>
      </w:tr>
      <w:tr w:rsidR="00132BF4" w:rsidRPr="00132BF4" w:rsidTr="00CE1B22">
        <w:trPr>
          <w:trHeight w:val="41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32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Персональний комп’ютер </w:t>
            </w:r>
            <w:r w:rsidRPr="00132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(системний блок, монітор, клавіатура, маніпулятор “миша”)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BF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BF4" w:rsidRPr="00132BF4" w:rsidTr="00CE1B22">
        <w:trPr>
          <w:trHeight w:val="41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132BF4">
              <w:rPr>
                <w:rFonts w:ascii="Times New Roman" w:eastAsia="Calibri" w:hAnsi="Times New Roman" w:cs="Times New Roman"/>
              </w:rPr>
              <w:t>Ноутбук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BF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BF4" w:rsidRPr="00132BF4" w:rsidTr="00CE1B22">
        <w:trPr>
          <w:trHeight w:val="41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Calibri" w:hAnsi="Times New Roman" w:cs="Times New Roman"/>
              </w:rPr>
              <w:t>Багатофункціональний пристрій (БФП) кольоровий А 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BF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BF4" w:rsidRPr="00132BF4" w:rsidTr="00CE1B22">
        <w:trPr>
          <w:trHeight w:val="41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Calibri" w:hAnsi="Times New Roman" w:cs="Times New Roman"/>
              </w:rPr>
              <w:t>Багатофункціональний пристрій (БФП) монохромний А 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BF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BF4" w:rsidRPr="00132BF4" w:rsidTr="00CE1B22">
        <w:trPr>
          <w:trHeight w:val="41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32BF4">
              <w:rPr>
                <w:rFonts w:ascii="Times New Roman" w:eastAsia="Calibri" w:hAnsi="Times New Roman" w:cs="Times New Roman"/>
              </w:rPr>
              <w:t xml:space="preserve">Принтер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BF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BF4" w:rsidRPr="00132BF4" w:rsidTr="00CE1B22">
        <w:trPr>
          <w:trHeight w:val="267"/>
        </w:trPr>
        <w:tc>
          <w:tcPr>
            <w:tcW w:w="8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before="3"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:rsidR="00132BF4" w:rsidRPr="00132BF4" w:rsidRDefault="00132BF4" w:rsidP="00132BF4">
            <w:pPr>
              <w:spacing w:before="3"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3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Усього вартість з/без ПДВ</w:t>
            </w:r>
            <w:r w:rsidRPr="0013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F4" w:rsidRPr="00132BF4" w:rsidRDefault="00132BF4" w:rsidP="0013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2BF4" w:rsidRPr="00132BF4" w:rsidRDefault="00132BF4" w:rsidP="00132BF4">
      <w:pPr>
        <w:snapToGrid w:val="0"/>
        <w:ind w:right="-1" w:firstLine="8820"/>
        <w:rPr>
          <w:rFonts w:ascii="Times New Roman" w:hAnsi="Times New Roman" w:cs="Times New Roman"/>
          <w:sz w:val="24"/>
          <w:szCs w:val="24"/>
        </w:rPr>
      </w:pPr>
    </w:p>
    <w:p w:rsidR="00132BF4" w:rsidRPr="00132BF4" w:rsidRDefault="00132BF4" w:rsidP="00132BF4">
      <w:pPr>
        <w:snapToGrid w:val="0"/>
        <w:ind w:right="-1" w:firstLine="8820"/>
        <w:rPr>
          <w:rFonts w:ascii="Times New Roman" w:hAnsi="Times New Roman" w:cs="Times New Roman"/>
          <w:sz w:val="24"/>
          <w:szCs w:val="24"/>
        </w:rPr>
      </w:pPr>
    </w:p>
    <w:p w:rsidR="00132BF4" w:rsidRPr="00132BF4" w:rsidRDefault="00132BF4" w:rsidP="00132B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132BF4" w:rsidRPr="00132BF4" w:rsidTr="00CE1B22">
        <w:trPr>
          <w:trHeight w:val="2986"/>
        </w:trPr>
        <w:tc>
          <w:tcPr>
            <w:tcW w:w="4536" w:type="dxa"/>
            <w:shd w:val="clear" w:color="auto" w:fill="auto"/>
          </w:tcPr>
          <w:p w:rsidR="00132BF4" w:rsidRPr="00132BF4" w:rsidRDefault="00132BF4" w:rsidP="00132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132BF4" w:rsidRPr="00132BF4" w:rsidRDefault="00132BF4" w:rsidP="00132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F4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Адреса: вул. Турівська, 28 , м. Київ, 04080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р/р UA ________________________________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Держказначейська</w:t>
            </w:r>
            <w:proofErr w:type="spellEnd"/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служба України, м Київ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Код банку 820172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Ідентифікаційний код: 41819431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. (044) 366 64 10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Начальник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________________________ О. </w:t>
            </w:r>
            <w:proofErr w:type="spellStart"/>
            <w:r w:rsidRPr="00132BF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Возний</w:t>
            </w:r>
            <w:proofErr w:type="spellEnd"/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uk-UA"/>
              </w:rPr>
              <w:t>м. п.</w:t>
            </w:r>
          </w:p>
          <w:p w:rsidR="00132BF4" w:rsidRPr="00132BF4" w:rsidRDefault="00132BF4" w:rsidP="00132BF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BF4" w:rsidRPr="00132BF4" w:rsidRDefault="00132BF4" w:rsidP="00132BF4">
      <w:pPr>
        <w:tabs>
          <w:tab w:val="left" w:pos="6768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132BF4" w:rsidRPr="00132BF4" w:rsidRDefault="00132BF4" w:rsidP="00132BF4">
      <w:pPr>
        <w:tabs>
          <w:tab w:val="left" w:pos="6768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br w:type="page"/>
      </w:r>
    </w:p>
    <w:p w:rsidR="00132BF4" w:rsidRPr="00132BF4" w:rsidRDefault="00132BF4" w:rsidP="00132BF4">
      <w:pPr>
        <w:snapToGrid w:val="0"/>
        <w:ind w:right="-1" w:firstLine="6480"/>
        <w:jc w:val="right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lastRenderedPageBreak/>
        <w:t>Додаток  № 2</w:t>
      </w:r>
    </w:p>
    <w:p w:rsidR="00132BF4" w:rsidRPr="00132BF4" w:rsidRDefault="00132BF4" w:rsidP="00132BF4">
      <w:pPr>
        <w:snapToGrid w:val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32BF4">
        <w:rPr>
          <w:rFonts w:ascii="Times New Roman" w:hAnsi="Times New Roman" w:cs="Times New Roman"/>
          <w:sz w:val="24"/>
          <w:szCs w:val="24"/>
        </w:rPr>
        <w:t>до Договору від __________№______</w:t>
      </w:r>
    </w:p>
    <w:p w:rsidR="00132BF4" w:rsidRPr="00132BF4" w:rsidRDefault="00132BF4" w:rsidP="00132BF4">
      <w:pPr>
        <w:widowControl w:val="0"/>
        <w:shd w:val="clear" w:color="auto" w:fill="FFFFFF"/>
        <w:ind w:right="5"/>
        <w:jc w:val="center"/>
        <w:rPr>
          <w:rFonts w:ascii="Times New Roman" w:eastAsia="Lucida Sans Unicode" w:hAnsi="Times New Roman"/>
          <w:b/>
          <w:bCs/>
          <w:spacing w:val="-3"/>
          <w:kern w:val="1"/>
          <w:sz w:val="24"/>
          <w:szCs w:val="24"/>
        </w:rPr>
      </w:pPr>
    </w:p>
    <w:p w:rsidR="00132BF4" w:rsidRPr="00132BF4" w:rsidRDefault="00132BF4" w:rsidP="00132BF4">
      <w:pPr>
        <w:widowControl w:val="0"/>
        <w:shd w:val="clear" w:color="auto" w:fill="FFFFFF"/>
        <w:ind w:right="5"/>
        <w:jc w:val="center"/>
        <w:rPr>
          <w:rFonts w:ascii="Times New Roman" w:eastAsia="Lucida Sans Unicode" w:hAnsi="Times New Roman"/>
          <w:b/>
          <w:bCs/>
          <w:spacing w:val="-3"/>
          <w:kern w:val="1"/>
          <w:sz w:val="24"/>
          <w:szCs w:val="24"/>
        </w:rPr>
      </w:pPr>
      <w:r w:rsidRPr="00132BF4">
        <w:rPr>
          <w:rFonts w:ascii="Times New Roman" w:eastAsia="Lucida Sans Unicode" w:hAnsi="Times New Roman"/>
          <w:b/>
          <w:bCs/>
          <w:spacing w:val="-3"/>
          <w:kern w:val="1"/>
          <w:sz w:val="24"/>
          <w:szCs w:val="24"/>
        </w:rPr>
        <w:t>Умови гарантійного обслуговування Товару</w:t>
      </w:r>
    </w:p>
    <w:p w:rsidR="00132BF4" w:rsidRPr="00132BF4" w:rsidRDefault="00132BF4" w:rsidP="00132BF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32BF4">
        <w:rPr>
          <w:rFonts w:ascii="Times New Roman" w:hAnsi="Times New Roman"/>
          <w:b/>
          <w:bCs/>
          <w:i/>
          <w:sz w:val="24"/>
          <w:szCs w:val="24"/>
        </w:rPr>
        <w:t xml:space="preserve">(Заповнюється Сторонами при підписанні Договору, з урахуванням </w:t>
      </w:r>
      <w:r w:rsidRPr="00132BF4">
        <w:rPr>
          <w:rFonts w:ascii="Times New Roman" w:hAnsi="Times New Roman"/>
          <w:b/>
          <w:i/>
          <w:sz w:val="24"/>
          <w:szCs w:val="24"/>
        </w:rPr>
        <w:t>змісту пропозиції)</w:t>
      </w:r>
    </w:p>
    <w:p w:rsidR="00132BF4" w:rsidRPr="00132BF4" w:rsidRDefault="00132BF4" w:rsidP="00132BF4">
      <w:pPr>
        <w:widowControl w:val="0"/>
        <w:shd w:val="clear" w:color="auto" w:fill="FFFFFF"/>
        <w:ind w:right="5"/>
        <w:jc w:val="center"/>
        <w:rPr>
          <w:rFonts w:ascii="Times New Roman" w:eastAsia="Lucida Sans Unicode" w:hAnsi="Times New Roman"/>
          <w:b/>
          <w:bCs/>
          <w:spacing w:val="-3"/>
          <w:kern w:val="1"/>
          <w:sz w:val="24"/>
          <w:szCs w:val="24"/>
        </w:rPr>
      </w:pPr>
    </w:p>
    <w:p w:rsidR="00132BF4" w:rsidRPr="00132BF4" w:rsidRDefault="00132BF4" w:rsidP="00132BF4">
      <w:pPr>
        <w:widowControl w:val="0"/>
        <w:shd w:val="clear" w:color="auto" w:fill="FFFFFF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32BF4">
        <w:rPr>
          <w:rFonts w:ascii="Times New Roman" w:eastAsia="Lucida Sans Unicode" w:hAnsi="Times New Roman"/>
          <w:spacing w:val="-1"/>
          <w:kern w:val="1"/>
          <w:sz w:val="24"/>
          <w:szCs w:val="24"/>
        </w:rPr>
        <w:t xml:space="preserve">Якщо протягом гарантійного терміну Товар виявиться неякісним або таким, що не відповідає умовам цього Договору, Постачальник зобов'язаний усунути ці недоліки, а в разі неможливості їх усунення замінити цей Товар. </w:t>
      </w:r>
      <w:r w:rsidRPr="00132BF4">
        <w:rPr>
          <w:rFonts w:ascii="Times New Roman" w:eastAsia="Lucida Sans Unicode" w:hAnsi="Times New Roman"/>
          <w:kern w:val="1"/>
          <w:sz w:val="24"/>
          <w:szCs w:val="24"/>
        </w:rPr>
        <w:t xml:space="preserve">Всі витрати, пов'язані із заміною Товару неналежної якості (транспортні витрати, тощо) несе </w:t>
      </w:r>
      <w:r w:rsidRPr="00132BF4">
        <w:rPr>
          <w:rFonts w:ascii="Times New Roman" w:eastAsia="Lucida Sans Unicode" w:hAnsi="Times New Roman"/>
          <w:spacing w:val="-1"/>
          <w:kern w:val="1"/>
          <w:sz w:val="24"/>
          <w:szCs w:val="24"/>
        </w:rPr>
        <w:t>Постачальник</w:t>
      </w:r>
      <w:r w:rsidRPr="00132BF4">
        <w:rPr>
          <w:rFonts w:ascii="Times New Roman" w:eastAsia="Lucida Sans Unicode" w:hAnsi="Times New Roman"/>
          <w:kern w:val="1"/>
          <w:sz w:val="24"/>
          <w:szCs w:val="24"/>
        </w:rPr>
        <w:t xml:space="preserve">. Гарантії </w:t>
      </w:r>
      <w:r w:rsidRPr="00132BF4">
        <w:rPr>
          <w:rFonts w:ascii="Times New Roman" w:eastAsia="Lucida Sans Unicode" w:hAnsi="Times New Roman"/>
          <w:spacing w:val="-1"/>
          <w:kern w:val="1"/>
          <w:sz w:val="24"/>
          <w:szCs w:val="24"/>
        </w:rPr>
        <w:t>Постачальника</w:t>
      </w:r>
      <w:r w:rsidRPr="00132BF4">
        <w:rPr>
          <w:rFonts w:ascii="Times New Roman" w:eastAsia="Lucida Sans Unicode" w:hAnsi="Times New Roman"/>
          <w:kern w:val="1"/>
          <w:sz w:val="24"/>
          <w:szCs w:val="24"/>
        </w:rPr>
        <w:t xml:space="preserve"> не розповсюджуються на випадки недодержання правил використання та зберігання Товару Замовником.</w:t>
      </w:r>
    </w:p>
    <w:p w:rsidR="00132BF4" w:rsidRPr="00132BF4" w:rsidRDefault="00132BF4" w:rsidP="00132BF4">
      <w:pPr>
        <w:widowControl w:val="0"/>
        <w:shd w:val="clear" w:color="auto" w:fill="FFFFFF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32BF4">
        <w:rPr>
          <w:rFonts w:ascii="Times New Roman" w:eastAsia="Lucida Sans Unicode" w:hAnsi="Times New Roman"/>
          <w:kern w:val="1"/>
          <w:sz w:val="24"/>
          <w:szCs w:val="24"/>
        </w:rPr>
        <w:t>Термін гарантійного обслуговування складає __________________(_________) місяців з моменту поставки Товару.</w:t>
      </w:r>
    </w:p>
    <w:p w:rsidR="00132BF4" w:rsidRPr="00132BF4" w:rsidRDefault="00132BF4" w:rsidP="00132BF4">
      <w:pPr>
        <w:widowControl w:val="0"/>
        <w:tabs>
          <w:tab w:val="left" w:pos="8931"/>
        </w:tabs>
        <w:rPr>
          <w:rFonts w:ascii="Times New Roman" w:eastAsia="Lucida Sans Unicode" w:hAnsi="Times New Roman"/>
          <w:bCs/>
          <w:i/>
          <w:kern w:val="1"/>
          <w:sz w:val="24"/>
          <w:szCs w:val="24"/>
          <w:lang w:eastAsia="ru-RU"/>
        </w:rPr>
      </w:pPr>
    </w:p>
    <w:p w:rsidR="00132BF4" w:rsidRPr="00132BF4" w:rsidRDefault="00132BF4" w:rsidP="00132BF4">
      <w:pPr>
        <w:tabs>
          <w:tab w:val="left" w:pos="6768"/>
        </w:tabs>
        <w:spacing w:after="24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tblLayout w:type="fixed"/>
        <w:tblLook w:val="0000" w:firstRow="0" w:lastRow="0" w:firstColumn="0" w:lastColumn="0" w:noHBand="0" w:noVBand="0"/>
      </w:tblPr>
      <w:tblGrid>
        <w:gridCol w:w="4395"/>
        <w:gridCol w:w="5040"/>
      </w:tblGrid>
      <w:tr w:rsidR="00132BF4" w:rsidRPr="00132BF4" w:rsidTr="00CE1B22">
        <w:trPr>
          <w:trHeight w:val="2986"/>
        </w:trPr>
        <w:tc>
          <w:tcPr>
            <w:tcW w:w="4395" w:type="dxa"/>
            <w:shd w:val="clear" w:color="auto" w:fill="auto"/>
          </w:tcPr>
          <w:p w:rsidR="00132BF4" w:rsidRPr="00132BF4" w:rsidRDefault="00132BF4" w:rsidP="00132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132BF4" w:rsidRPr="00132BF4" w:rsidRDefault="00132BF4" w:rsidP="00132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4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F4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Адреса: вул. Турівська, 28 , м. Київ, 04080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р/р UA ________________________________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Держказначейська</w:t>
            </w:r>
            <w:proofErr w:type="spellEnd"/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служба України, м Київ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Код банку 820172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Ідентифікаційний код: 41819431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132BF4">
              <w:rPr>
                <w:rFonts w:ascii="Times New Roman" w:hAnsi="Times New Roman"/>
                <w:sz w:val="24"/>
                <w:szCs w:val="24"/>
                <w:lang w:eastAsia="ar-SA"/>
              </w:rPr>
              <w:t>. (044) 366 64 10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Начальник</w:t>
            </w: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32BF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________________________ О. </w:t>
            </w:r>
            <w:proofErr w:type="spellStart"/>
            <w:r w:rsidRPr="00132BF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Возний</w:t>
            </w:r>
            <w:proofErr w:type="spellEnd"/>
          </w:p>
          <w:p w:rsidR="00132BF4" w:rsidRPr="00132BF4" w:rsidRDefault="00132BF4" w:rsidP="00132BF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2BF4">
              <w:rPr>
                <w:rFonts w:ascii="Times New Roman" w:hAnsi="Times New Roman"/>
                <w:sz w:val="24"/>
                <w:szCs w:val="24"/>
                <w:lang w:eastAsia="uk-UA"/>
              </w:rPr>
              <w:t>м. п.</w:t>
            </w: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F4" w:rsidRPr="00132BF4" w:rsidRDefault="00132BF4" w:rsidP="00132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BF4" w:rsidRPr="00132BF4" w:rsidRDefault="00132BF4" w:rsidP="00132B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2BF4" w:rsidRPr="00132BF4" w:rsidRDefault="00132BF4" w:rsidP="00132BF4"/>
    <w:p w:rsidR="00132BF4" w:rsidRPr="00132BF4" w:rsidRDefault="00132BF4" w:rsidP="00132BF4"/>
    <w:p w:rsidR="00132BF4" w:rsidRPr="00132BF4" w:rsidRDefault="00132BF4" w:rsidP="00132BF4"/>
    <w:p w:rsidR="00535BB0" w:rsidRDefault="00535BB0"/>
    <w:sectPr w:rsidR="00535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F4"/>
    <w:rsid w:val="00132BF4"/>
    <w:rsid w:val="00535BB0"/>
    <w:rsid w:val="00C0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35EB-7A38-4D71-BDB8-C6A84F36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6319</Words>
  <Characters>3602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Кушпіль Павло Олександрович</dc:creator>
  <cp:keywords/>
  <dc:description/>
  <cp:lastModifiedBy>Кушпіль Павло Олександрович</cp:lastModifiedBy>
  <cp:revision>2</cp:revision>
  <dcterms:created xsi:type="dcterms:W3CDTF">2023-03-30T06:43:00Z</dcterms:created>
  <dcterms:modified xsi:type="dcterms:W3CDTF">2023-03-30T06:43:00Z</dcterms:modified>
</cp:coreProperties>
</file>