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472109" w:rsidRDefault="00472109"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 Овруч</w:t>
      </w:r>
      <w:r>
        <w:rPr>
          <w:rFonts w:ascii="Times New Roman" w:hAnsi="Times New Roman" w:cs="Times New Roman"/>
          <w:sz w:val="24"/>
          <w:szCs w:val="24"/>
          <w:lang w:eastAsia="ar-SA"/>
        </w:rPr>
        <w:t xml:space="preserve">                                                                                </w:t>
      </w:r>
      <w:r>
        <w:rPr>
          <w:rFonts w:ascii="Times New Roman" w:hAnsi="Times New Roman" w:cs="Times New Roman"/>
          <w:sz w:val="24"/>
          <w:szCs w:val="24"/>
          <w:lang w:val="ru-RU" w:eastAsia="ar-SA"/>
        </w:rPr>
        <w:t xml:space="preserve">             </w:t>
      </w:r>
      <w:r w:rsidR="00ED629F">
        <w:rPr>
          <w:rFonts w:ascii="Times New Roman" w:hAnsi="Times New Roman" w:cs="Times New Roman"/>
          <w:sz w:val="24"/>
          <w:szCs w:val="24"/>
          <w:lang w:eastAsia="ar-SA"/>
        </w:rPr>
        <w:t>«___» ________ 202</w:t>
      </w:r>
      <w:r w:rsidR="001953B5">
        <w:rPr>
          <w:rFonts w:ascii="Times New Roman" w:hAnsi="Times New Roman" w:cs="Times New Roman"/>
          <w:sz w:val="24"/>
          <w:szCs w:val="24"/>
          <w:lang w:val="ru-RU" w:eastAsia="ar-SA"/>
        </w:rPr>
        <w:t>4</w:t>
      </w:r>
      <w:r w:rsidR="00ED629F">
        <w:rPr>
          <w:rFonts w:ascii="Times New Roman" w:hAnsi="Times New Roman" w:cs="Times New Roman"/>
          <w:sz w:val="24"/>
          <w:szCs w:val="24"/>
          <w:lang w:val="ru-RU" w:eastAsia="ar-SA"/>
        </w:rPr>
        <w:t xml:space="preserve"> </w:t>
      </w:r>
      <w:r>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1953B5" w:rsidRDefault="00472109" w:rsidP="001953B5">
      <w:pPr>
        <w:pStyle w:val="a3"/>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За цим Договором – Постачальник зобов’язується поставити у зумовлені строки</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Покупцю </w:t>
      </w:r>
      <w:r w:rsidR="001953B5" w:rsidRPr="001953B5">
        <w:rPr>
          <w:rFonts w:ascii="Times New Roman" w:hAnsi="Times New Roman" w:cs="Times New Roman"/>
          <w:b/>
          <w:sz w:val="24"/>
          <w:szCs w:val="24"/>
        </w:rPr>
        <w:t xml:space="preserve">ДК 021:2015 код  33150000-6 - Апаратура для радіотерапії, механотерапії, електротерапії та фізичної терапії  (Професійна стельова платформа нервово-м'язової стимуляції та відновлення) (Комплекс для фізичної реабілітації, підвісних систем </w:t>
      </w:r>
      <w:proofErr w:type="spellStart"/>
      <w:r w:rsidR="001953B5" w:rsidRPr="001953B5">
        <w:rPr>
          <w:rFonts w:ascii="Times New Roman" w:hAnsi="Times New Roman" w:cs="Times New Roman"/>
          <w:b/>
          <w:sz w:val="24"/>
          <w:szCs w:val="24"/>
        </w:rPr>
        <w:t>кінезіотерапії</w:t>
      </w:r>
      <w:proofErr w:type="spellEnd"/>
      <w:r w:rsidR="001953B5" w:rsidRPr="001953B5">
        <w:rPr>
          <w:rFonts w:ascii="Times New Roman" w:hAnsi="Times New Roman" w:cs="Times New Roman"/>
          <w:b/>
          <w:sz w:val="24"/>
          <w:szCs w:val="24"/>
        </w:rPr>
        <w:t xml:space="preserve">), НК 024:2023 код  63311 — Система реабілітації вібраційних пропріоцепторів, номенклатурна позиція ДК 021:2015 код  33154000-4 </w:t>
      </w:r>
      <w:proofErr w:type="spellStart"/>
      <w:r w:rsidR="001953B5" w:rsidRPr="001953B5">
        <w:rPr>
          <w:rFonts w:ascii="Times New Roman" w:hAnsi="Times New Roman" w:cs="Times New Roman"/>
          <w:b/>
          <w:sz w:val="24"/>
          <w:szCs w:val="24"/>
        </w:rPr>
        <w:t>Механотерапевтичні</w:t>
      </w:r>
      <w:proofErr w:type="spellEnd"/>
      <w:r w:rsidR="001953B5" w:rsidRPr="001953B5">
        <w:rPr>
          <w:rFonts w:ascii="Times New Roman" w:hAnsi="Times New Roman" w:cs="Times New Roman"/>
          <w:b/>
          <w:sz w:val="24"/>
          <w:szCs w:val="24"/>
        </w:rPr>
        <w:t xml:space="preserve"> апарати</w:t>
      </w:r>
      <w:r w:rsidR="001953B5">
        <w:rPr>
          <w:rFonts w:ascii="Times New Roman" w:hAnsi="Times New Roman" w:cs="Times New Roman"/>
          <w:sz w:val="24"/>
          <w:szCs w:val="24"/>
        </w:rPr>
        <w:t xml:space="preserve"> </w:t>
      </w:r>
      <w:r w:rsidRPr="001953B5">
        <w:rPr>
          <w:rFonts w:ascii="Times New Roman" w:hAnsi="Times New Roman" w:cs="Times New Roman"/>
          <w:bCs/>
          <w:sz w:val="24"/>
          <w:szCs w:val="24"/>
        </w:rPr>
        <w:t>(</w:t>
      </w:r>
      <w:r w:rsidR="003B0A95" w:rsidRPr="001953B5">
        <w:rPr>
          <w:rFonts w:ascii="Times New Roman" w:hAnsi="Times New Roman" w:cs="Times New Roman"/>
          <w:sz w:val="24"/>
          <w:szCs w:val="24"/>
        </w:rPr>
        <w:t xml:space="preserve">далі - Товар), </w:t>
      </w:r>
      <w:r w:rsidRPr="001953B5">
        <w:rPr>
          <w:rFonts w:ascii="Times New Roman" w:hAnsi="Times New Roman" w:cs="Times New Roman"/>
          <w:sz w:val="24"/>
          <w:szCs w:val="24"/>
        </w:rPr>
        <w:t xml:space="preserve"> кількість, ціна та ідентифікаційні о</w:t>
      </w:r>
      <w:r w:rsidR="003B0A95" w:rsidRPr="001953B5">
        <w:rPr>
          <w:rFonts w:ascii="Times New Roman" w:hAnsi="Times New Roman" w:cs="Times New Roman"/>
          <w:sz w:val="24"/>
          <w:szCs w:val="24"/>
        </w:rPr>
        <w:t>собливості якого зазначено</w:t>
      </w:r>
      <w:r w:rsidRPr="001953B5">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001953B5">
        <w:rPr>
          <w:rFonts w:ascii="Times New Roman" w:hAnsi="Times New Roman" w:cs="Times New Roman"/>
          <w:b/>
          <w:sz w:val="24"/>
          <w:szCs w:val="24"/>
          <w:lang w:val="ru-RU"/>
        </w:rPr>
        <w:t xml:space="preserve"> </w:t>
      </w:r>
      <w:r w:rsidR="001953B5">
        <w:rPr>
          <w:rFonts w:ascii="Times New Roman" w:hAnsi="Times New Roman" w:cs="Times New Roman"/>
          <w:b/>
          <w:sz w:val="24"/>
          <w:szCs w:val="24"/>
        </w:rPr>
        <w:t>місцевий бюджет</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b/>
          <w:sz w:val="24"/>
          <w:szCs w:val="24"/>
        </w:rPr>
      </w:pPr>
      <w:r>
        <w:rPr>
          <w:rFonts w:ascii="Times New Roman" w:hAnsi="Times New Roman" w:cs="Times New Roman"/>
          <w:spacing w:val="-2"/>
          <w:sz w:val="24"/>
          <w:szCs w:val="24"/>
        </w:rPr>
        <w:t>2.2.</w:t>
      </w:r>
      <w:r>
        <w:t xml:space="preserve"> </w:t>
      </w:r>
      <w:r>
        <w:rPr>
          <w:rFonts w:ascii="Times New Roman" w:hAnsi="Times New Roman" w:cs="Times New Roman"/>
          <w:b/>
          <w:spacing w:val="-2"/>
          <w:sz w:val="24"/>
          <w:szCs w:val="24"/>
        </w:rPr>
        <w:t>Гарантійний термін обслуговування обладнання має складати не менше 12 місяців</w:t>
      </w:r>
      <w:r w:rsidR="00322BF3">
        <w:rPr>
          <w:rFonts w:ascii="Times New Roman" w:hAnsi="Times New Roman" w:cs="Times New Roman"/>
          <w:b/>
          <w:spacing w:val="-2"/>
          <w:sz w:val="24"/>
          <w:szCs w:val="24"/>
        </w:rPr>
        <w:t xml:space="preserve"> з дати </w:t>
      </w:r>
      <w:r w:rsidR="00322BF3">
        <w:rPr>
          <w:rFonts w:ascii="Times New Roman" w:hAnsi="Times New Roman" w:cs="Times New Roman"/>
          <w:b/>
          <w:spacing w:val="-2"/>
          <w:sz w:val="24"/>
          <w:szCs w:val="24"/>
          <w:lang w:val="ru-RU"/>
        </w:rPr>
        <w:t>поставки товару.</w:t>
      </w:r>
      <w:r>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w:t>
      </w:r>
      <w:r>
        <w:rPr>
          <w:rFonts w:ascii="Times New Roman" w:hAnsi="Times New Roman" w:cs="Times New Roman"/>
          <w:sz w:val="24"/>
          <w:szCs w:val="24"/>
        </w:rPr>
        <w:lastRenderedPageBreak/>
        <w:t xml:space="preserve">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Default="00472109" w:rsidP="00472109">
      <w:pPr>
        <w:spacing w:after="0" w:line="240" w:lineRule="auto"/>
        <w:ind w:right="-6" w:firstLine="426"/>
        <w:jc w:val="both"/>
        <w:rPr>
          <w:rFonts w:ascii="Times New Roman" w:hAnsi="Times New Roman" w:cs="Times New Roman"/>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Default="00472109" w:rsidP="0047210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sidR="0074207D">
        <w:rPr>
          <w:rFonts w:ascii="Times New Roman" w:hAnsi="Times New Roman" w:cs="Times New Roman"/>
          <w:b/>
          <w:sz w:val="24"/>
          <w:szCs w:val="24"/>
          <w:lang w:val="ru-RU"/>
        </w:rPr>
        <w:t>31</w:t>
      </w:r>
      <w:r w:rsidR="00ED629F">
        <w:rPr>
          <w:rFonts w:ascii="Times New Roman" w:hAnsi="Times New Roman" w:cs="Times New Roman"/>
          <w:b/>
          <w:sz w:val="24"/>
          <w:szCs w:val="24"/>
        </w:rPr>
        <w:t>.</w:t>
      </w:r>
      <w:r w:rsidR="0074207D">
        <w:rPr>
          <w:rFonts w:ascii="Times New Roman" w:hAnsi="Times New Roman" w:cs="Times New Roman"/>
          <w:b/>
          <w:sz w:val="24"/>
          <w:szCs w:val="24"/>
          <w:lang w:val="ru-RU"/>
        </w:rPr>
        <w:t>12.</w:t>
      </w:r>
      <w:r w:rsidR="00ED629F">
        <w:rPr>
          <w:rFonts w:ascii="Times New Roman" w:hAnsi="Times New Roman" w:cs="Times New Roman"/>
          <w:b/>
          <w:sz w:val="24"/>
          <w:szCs w:val="24"/>
        </w:rPr>
        <w:t>202</w:t>
      </w:r>
      <w:r w:rsidR="001953B5">
        <w:rPr>
          <w:rFonts w:ascii="Times New Roman" w:hAnsi="Times New Roman" w:cs="Times New Roman"/>
          <w:b/>
          <w:sz w:val="24"/>
          <w:szCs w:val="24"/>
          <w:lang w:val="ru-RU"/>
        </w:rPr>
        <w:t>4</w:t>
      </w:r>
      <w:r>
        <w:rPr>
          <w:rFonts w:ascii="Times New Roman" w:hAnsi="Times New Roman" w:cs="Times New Roman"/>
          <w:b/>
          <w:sz w:val="24"/>
          <w:szCs w:val="24"/>
        </w:rPr>
        <w:t xml:space="preserve"> року.</w:t>
      </w:r>
    </w:p>
    <w:p w:rsidR="00472109" w:rsidRDefault="00472109" w:rsidP="00472109">
      <w:pPr>
        <w:spacing w:after="0" w:line="240" w:lineRule="auto"/>
        <w:ind w:firstLine="426"/>
        <w:jc w:val="both"/>
        <w:rPr>
          <w:rFonts w:ascii="Times New Roman" w:hAnsi="Times New Roman" w:cs="Times New Roman"/>
          <w:b/>
          <w:color w:val="000000"/>
          <w:sz w:val="24"/>
          <w:szCs w:val="24"/>
          <w:lang w:val="ru-RU"/>
        </w:rPr>
      </w:pPr>
      <w:r>
        <w:rPr>
          <w:rFonts w:ascii="Times New Roman" w:hAnsi="Times New Roman" w:cs="Times New Roman"/>
          <w:sz w:val="24"/>
          <w:szCs w:val="24"/>
        </w:rPr>
        <w:t>5.2. Місце поставки Товару:</w:t>
      </w:r>
      <w:r>
        <w:rPr>
          <w:rFonts w:ascii="Times New Roman" w:hAnsi="Times New Roman" w:cs="Times New Roman"/>
        </w:rPr>
        <w:t xml:space="preserve"> </w:t>
      </w:r>
      <w:r>
        <w:rPr>
          <w:rFonts w:ascii="Times New Roman" w:hAnsi="Times New Roman" w:cs="Times New Roman"/>
          <w:b/>
          <w:sz w:val="24"/>
          <w:szCs w:val="24"/>
        </w:rPr>
        <w:t>11104, Житомирська об</w:t>
      </w:r>
      <w:r w:rsidR="00832FA2">
        <w:rPr>
          <w:rFonts w:ascii="Times New Roman" w:hAnsi="Times New Roman" w:cs="Times New Roman"/>
          <w:b/>
          <w:sz w:val="24"/>
          <w:szCs w:val="24"/>
        </w:rPr>
        <w:t>ласть, м. Овруч, вул.</w:t>
      </w:r>
      <w:r>
        <w:rPr>
          <w:rFonts w:ascii="Times New Roman" w:hAnsi="Times New Roman" w:cs="Times New Roman"/>
          <w:b/>
          <w:sz w:val="24"/>
          <w:szCs w:val="24"/>
        </w:rPr>
        <w:t xml:space="preserve"> Шевченка</w:t>
      </w:r>
      <w:r w:rsidR="001953B5">
        <w:rPr>
          <w:rFonts w:ascii="Times New Roman" w:hAnsi="Times New Roman" w:cs="Times New Roman"/>
          <w:b/>
          <w:sz w:val="24"/>
          <w:szCs w:val="24"/>
        </w:rPr>
        <w:t xml:space="preserve"> Т.</w:t>
      </w:r>
      <w:r>
        <w:rPr>
          <w:rFonts w:ascii="Times New Roman" w:hAnsi="Times New Roman" w:cs="Times New Roman"/>
          <w:b/>
          <w:sz w:val="24"/>
          <w:szCs w:val="24"/>
        </w:rPr>
        <w:t>, 106.</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w:t>
      </w:r>
      <w:r>
        <w:rPr>
          <w:rFonts w:ascii="Times New Roman" w:hAnsi="Times New Roman" w:cs="Times New Roman"/>
          <w:sz w:val="24"/>
          <w:szCs w:val="24"/>
          <w:lang w:eastAsia="ar-SA"/>
        </w:rPr>
        <w:lastRenderedPageBreak/>
        <w:t>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підписання та діє 31 грудня 202</w:t>
      </w:r>
      <w:r w:rsidR="001953B5">
        <w:rPr>
          <w:rFonts w:ascii="Times New Roman" w:hAnsi="Times New Roman" w:cs="Times New Roman"/>
          <w:sz w:val="24"/>
          <w:szCs w:val="24"/>
          <w:lang w:val="ru-RU"/>
        </w:rPr>
        <w:t>4</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935E2A">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 xml:space="preserve">11.3. </w:t>
      </w:r>
      <w:r w:rsidRPr="00BF0B0E">
        <w:rPr>
          <w:rFonts w:ascii="Times New Roman" w:hAnsi="Times New Roman" w:cs="Times New Roman"/>
          <w:b/>
          <w:sz w:val="24"/>
          <w:szCs w:val="24"/>
        </w:rPr>
        <w:t>Порядок змін умов договору:</w:t>
      </w:r>
      <w:r w:rsidRPr="00937CF8">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rPr>
      </w:pPr>
      <w:bookmarkStart w:id="0" w:name="n278"/>
      <w:bookmarkStart w:id="1" w:name="n74"/>
      <w:bookmarkEnd w:id="0"/>
      <w:bookmarkEnd w:id="1"/>
      <w:r w:rsidRPr="00D17DB1">
        <w:rPr>
          <w:rFonts w:ascii="Times New Roman" w:hAnsi="Times New Roman" w:cs="Times New Roman"/>
          <w:sz w:val="24"/>
          <w:szCs w:val="24"/>
        </w:rPr>
        <w:t>Істотн</w:t>
      </w:r>
      <w:r>
        <w:rPr>
          <w:rFonts w:ascii="Times New Roman" w:hAnsi="Times New Roman" w:cs="Times New Roman"/>
          <w:sz w:val="24"/>
          <w:szCs w:val="24"/>
        </w:rPr>
        <w:t xml:space="preserve">і умови договору про закупівлю </w:t>
      </w:r>
      <w:r w:rsidRPr="00D17DB1">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bookmarkStart w:id="2" w:name="n789"/>
      <w:bookmarkEnd w:id="2"/>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3" w:name="n510"/>
      <w:bookmarkEnd w:id="3"/>
      <w:r w:rsidRPr="00D17DB1">
        <w:rPr>
          <w:rFonts w:ascii="Times New Roman" w:hAnsi="Times New Roman" w:cs="Times New Roman"/>
          <w:sz w:val="24"/>
          <w:szCs w:val="24"/>
          <w:lang w:val="ru-RU"/>
        </w:rPr>
        <w:t xml:space="preserve">1) </w:t>
      </w:r>
      <w:proofErr w:type="spellStart"/>
      <w:r w:rsidRPr="00D17DB1">
        <w:rPr>
          <w:rFonts w:ascii="Times New Roman" w:hAnsi="Times New Roman" w:cs="Times New Roman"/>
          <w:sz w:val="24"/>
          <w:szCs w:val="24"/>
          <w:lang w:val="ru-RU"/>
        </w:rPr>
        <w:t>зменшення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обсягів</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закупі</w:t>
      </w:r>
      <w:proofErr w:type="gramStart"/>
      <w:r w:rsidRPr="00D17DB1">
        <w:rPr>
          <w:rFonts w:ascii="Times New Roman" w:hAnsi="Times New Roman" w:cs="Times New Roman"/>
          <w:sz w:val="24"/>
          <w:szCs w:val="24"/>
          <w:lang w:val="ru-RU"/>
        </w:rPr>
        <w:t>вл</w:t>
      </w:r>
      <w:proofErr w:type="gramEnd"/>
      <w:r w:rsidRPr="00D17DB1">
        <w:rPr>
          <w:rFonts w:ascii="Times New Roman" w:hAnsi="Times New Roman" w:cs="Times New Roman"/>
          <w:sz w:val="24"/>
          <w:szCs w:val="24"/>
          <w:lang w:val="ru-RU"/>
        </w:rPr>
        <w:t>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зокрема</w:t>
      </w:r>
      <w:proofErr w:type="spellEnd"/>
      <w:r w:rsidRPr="00D17DB1">
        <w:rPr>
          <w:rFonts w:ascii="Times New Roman" w:hAnsi="Times New Roman" w:cs="Times New Roman"/>
          <w:sz w:val="24"/>
          <w:szCs w:val="24"/>
          <w:lang w:val="ru-RU"/>
        </w:rPr>
        <w:t xml:space="preserve"> з </w:t>
      </w:r>
      <w:proofErr w:type="spellStart"/>
      <w:r w:rsidRPr="00D17DB1">
        <w:rPr>
          <w:rFonts w:ascii="Times New Roman" w:hAnsi="Times New Roman" w:cs="Times New Roman"/>
          <w:sz w:val="24"/>
          <w:szCs w:val="24"/>
          <w:lang w:val="ru-RU"/>
        </w:rPr>
        <w:t>урахуванням</w:t>
      </w:r>
      <w:proofErr w:type="spellEnd"/>
      <w:r w:rsidRPr="00D17DB1">
        <w:rPr>
          <w:rFonts w:ascii="Times New Roman" w:hAnsi="Times New Roman" w:cs="Times New Roman"/>
          <w:sz w:val="24"/>
          <w:szCs w:val="24"/>
          <w:lang w:val="ru-RU"/>
        </w:rPr>
        <w:t xml:space="preserve"> фактичного </w:t>
      </w:r>
      <w:proofErr w:type="spellStart"/>
      <w:r w:rsidRPr="00D17DB1">
        <w:rPr>
          <w:rFonts w:ascii="Times New Roman" w:hAnsi="Times New Roman" w:cs="Times New Roman"/>
          <w:sz w:val="24"/>
          <w:szCs w:val="24"/>
          <w:lang w:val="ru-RU"/>
        </w:rPr>
        <w:t>обсягу</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видатків</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замовника</w:t>
      </w:r>
      <w:proofErr w:type="spellEnd"/>
      <w:r w:rsidRPr="00D17DB1">
        <w:rPr>
          <w:rFonts w:ascii="Times New Roman" w:hAnsi="Times New Roman" w:cs="Times New Roman"/>
          <w:sz w:val="24"/>
          <w:szCs w:val="24"/>
          <w:lang w:val="ru-RU"/>
        </w:rPr>
        <w:t>;</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4" w:name="n511"/>
      <w:bookmarkEnd w:id="4"/>
      <w:r w:rsidRPr="00D17DB1">
        <w:rPr>
          <w:rFonts w:ascii="Times New Roman" w:hAnsi="Times New Roman" w:cs="Times New Roman"/>
          <w:sz w:val="24"/>
          <w:szCs w:val="24"/>
          <w:lang w:val="ru-RU"/>
        </w:rPr>
        <w:t xml:space="preserve">2) </w:t>
      </w:r>
      <w:proofErr w:type="spellStart"/>
      <w:r w:rsidRPr="00D17DB1">
        <w:rPr>
          <w:rFonts w:ascii="Times New Roman" w:hAnsi="Times New Roman" w:cs="Times New Roman"/>
          <w:sz w:val="24"/>
          <w:szCs w:val="24"/>
          <w:lang w:val="ru-RU"/>
        </w:rPr>
        <w:t>погодження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proofErr w:type="gramStart"/>
      <w:r w:rsidRPr="00D17DB1">
        <w:rPr>
          <w:rFonts w:ascii="Times New Roman" w:hAnsi="Times New Roman" w:cs="Times New Roman"/>
          <w:sz w:val="24"/>
          <w:szCs w:val="24"/>
          <w:lang w:val="ru-RU"/>
        </w:rPr>
        <w:t>ц</w:t>
      </w:r>
      <w:proofErr w:type="gramEnd"/>
      <w:r w:rsidRPr="00D17DB1">
        <w:rPr>
          <w:rFonts w:ascii="Times New Roman" w:hAnsi="Times New Roman" w:cs="Times New Roman"/>
          <w:sz w:val="24"/>
          <w:szCs w:val="24"/>
          <w:lang w:val="ru-RU"/>
        </w:rPr>
        <w:t>іни</w:t>
      </w:r>
      <w:proofErr w:type="spellEnd"/>
      <w:r w:rsidRPr="00D17DB1">
        <w:rPr>
          <w:rFonts w:ascii="Times New Roman" w:hAnsi="Times New Roman" w:cs="Times New Roman"/>
          <w:sz w:val="24"/>
          <w:szCs w:val="24"/>
          <w:lang w:val="ru-RU"/>
        </w:rPr>
        <w:t xml:space="preserve"> за </w:t>
      </w:r>
      <w:proofErr w:type="spellStart"/>
      <w:r w:rsidRPr="00D17DB1">
        <w:rPr>
          <w:rFonts w:ascii="Times New Roman" w:hAnsi="Times New Roman" w:cs="Times New Roman"/>
          <w:sz w:val="24"/>
          <w:szCs w:val="24"/>
          <w:lang w:val="ru-RU"/>
        </w:rPr>
        <w:t>одиницю</w:t>
      </w:r>
      <w:proofErr w:type="spellEnd"/>
      <w:r w:rsidRPr="00D17DB1">
        <w:rPr>
          <w:rFonts w:ascii="Times New Roman" w:hAnsi="Times New Roman" w:cs="Times New Roman"/>
          <w:sz w:val="24"/>
          <w:szCs w:val="24"/>
          <w:lang w:val="ru-RU"/>
        </w:rPr>
        <w:t xml:space="preserve"> товару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у </w:t>
      </w:r>
      <w:proofErr w:type="spellStart"/>
      <w:r w:rsidRPr="00D17DB1">
        <w:rPr>
          <w:rFonts w:ascii="Times New Roman" w:hAnsi="Times New Roman" w:cs="Times New Roman"/>
          <w:sz w:val="24"/>
          <w:szCs w:val="24"/>
          <w:lang w:val="ru-RU"/>
        </w:rPr>
        <w:t>разі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коливання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такого товару на ринку, </w:t>
      </w:r>
      <w:proofErr w:type="spellStart"/>
      <w:r w:rsidRPr="00D17DB1">
        <w:rPr>
          <w:rFonts w:ascii="Times New Roman" w:hAnsi="Times New Roman" w:cs="Times New Roman"/>
          <w:sz w:val="24"/>
          <w:szCs w:val="24"/>
          <w:lang w:val="ru-RU"/>
        </w:rPr>
        <w:t>що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відбулося</w:t>
      </w:r>
      <w:proofErr w:type="spellEnd"/>
      <w:r w:rsidRPr="00D17DB1">
        <w:rPr>
          <w:rFonts w:ascii="Times New Roman" w:hAnsi="Times New Roman" w:cs="Times New Roman"/>
          <w:sz w:val="24"/>
          <w:szCs w:val="24"/>
          <w:lang w:val="ru-RU"/>
        </w:rPr>
        <w:t xml:space="preserve"> з моменту </w:t>
      </w:r>
      <w:proofErr w:type="spellStart"/>
      <w:r w:rsidRPr="00D17DB1">
        <w:rPr>
          <w:rFonts w:ascii="Times New Roman" w:hAnsi="Times New Roman" w:cs="Times New Roman"/>
          <w:sz w:val="24"/>
          <w:szCs w:val="24"/>
          <w:lang w:val="ru-RU"/>
        </w:rPr>
        <w:t>укладення</w:t>
      </w:r>
      <w:proofErr w:type="spellEnd"/>
      <w:r w:rsidRPr="00D17DB1">
        <w:rPr>
          <w:rFonts w:ascii="Times New Roman" w:hAnsi="Times New Roman" w:cs="Times New Roman"/>
          <w:sz w:val="24"/>
          <w:szCs w:val="24"/>
          <w:lang w:val="ru-RU"/>
        </w:rPr>
        <w:t xml:space="preserve"> договору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або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останнього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внесення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w:t>
      </w:r>
      <w:proofErr w:type="spellEnd"/>
      <w:r w:rsidRPr="00D17DB1">
        <w:rPr>
          <w:rFonts w:ascii="Times New Roman" w:hAnsi="Times New Roman" w:cs="Times New Roman"/>
          <w:sz w:val="24"/>
          <w:szCs w:val="24"/>
          <w:lang w:val="ru-RU"/>
        </w:rPr>
        <w:t xml:space="preserve"> до договору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частині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за </w:t>
      </w:r>
      <w:proofErr w:type="spellStart"/>
      <w:r w:rsidRPr="00D17DB1">
        <w:rPr>
          <w:rFonts w:ascii="Times New Roman" w:hAnsi="Times New Roman" w:cs="Times New Roman"/>
          <w:sz w:val="24"/>
          <w:szCs w:val="24"/>
          <w:lang w:val="ru-RU"/>
        </w:rPr>
        <w:t>одиницю</w:t>
      </w:r>
      <w:proofErr w:type="spellEnd"/>
      <w:r w:rsidRPr="00D17DB1">
        <w:rPr>
          <w:rFonts w:ascii="Times New Roman" w:hAnsi="Times New Roman" w:cs="Times New Roman"/>
          <w:sz w:val="24"/>
          <w:szCs w:val="24"/>
          <w:lang w:val="ru-RU"/>
        </w:rPr>
        <w:t xml:space="preserve"> товару. </w:t>
      </w:r>
      <w:proofErr w:type="spellStart"/>
      <w:r w:rsidRPr="00D17DB1">
        <w:rPr>
          <w:rFonts w:ascii="Times New Roman" w:hAnsi="Times New Roman" w:cs="Times New Roman"/>
          <w:sz w:val="24"/>
          <w:szCs w:val="24"/>
          <w:lang w:val="ru-RU"/>
        </w:rPr>
        <w:t>Зміна</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за </w:t>
      </w:r>
      <w:proofErr w:type="spellStart"/>
      <w:r w:rsidRPr="00D17DB1">
        <w:rPr>
          <w:rFonts w:ascii="Times New Roman" w:hAnsi="Times New Roman" w:cs="Times New Roman"/>
          <w:sz w:val="24"/>
          <w:szCs w:val="24"/>
          <w:lang w:val="ru-RU"/>
        </w:rPr>
        <w:t>одиницю</w:t>
      </w:r>
      <w:proofErr w:type="spellEnd"/>
      <w:r w:rsidRPr="00D17DB1">
        <w:rPr>
          <w:rFonts w:ascii="Times New Roman" w:hAnsi="Times New Roman" w:cs="Times New Roman"/>
          <w:sz w:val="24"/>
          <w:szCs w:val="24"/>
          <w:lang w:val="ru-RU"/>
        </w:rPr>
        <w:t xml:space="preserve"> товару </w:t>
      </w:r>
      <w:proofErr w:type="spellStart"/>
      <w:r w:rsidRPr="00D17DB1">
        <w:rPr>
          <w:rFonts w:ascii="Times New Roman" w:hAnsi="Times New Roman" w:cs="Times New Roman"/>
          <w:sz w:val="24"/>
          <w:szCs w:val="24"/>
          <w:lang w:val="ru-RU"/>
        </w:rPr>
        <w:t>здійснюється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пропорційно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коливанню</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такого товару на ринку (</w:t>
      </w:r>
      <w:proofErr w:type="spellStart"/>
      <w:r w:rsidRPr="00D17DB1">
        <w:rPr>
          <w:rFonts w:ascii="Times New Roman" w:hAnsi="Times New Roman" w:cs="Times New Roman"/>
          <w:sz w:val="24"/>
          <w:szCs w:val="24"/>
          <w:lang w:val="ru-RU"/>
        </w:rPr>
        <w:t>відсоток</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збільшення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за </w:t>
      </w:r>
      <w:proofErr w:type="spellStart"/>
      <w:r w:rsidRPr="00D17DB1">
        <w:rPr>
          <w:rFonts w:ascii="Times New Roman" w:hAnsi="Times New Roman" w:cs="Times New Roman"/>
          <w:sz w:val="24"/>
          <w:szCs w:val="24"/>
          <w:lang w:val="ru-RU"/>
        </w:rPr>
        <w:t>одиницю</w:t>
      </w:r>
      <w:proofErr w:type="spellEnd"/>
      <w:r w:rsidRPr="00D17DB1">
        <w:rPr>
          <w:rFonts w:ascii="Times New Roman" w:hAnsi="Times New Roman" w:cs="Times New Roman"/>
          <w:sz w:val="24"/>
          <w:szCs w:val="24"/>
          <w:lang w:val="ru-RU"/>
        </w:rPr>
        <w:t xml:space="preserve"> товару не </w:t>
      </w:r>
      <w:proofErr w:type="spellStart"/>
      <w:r w:rsidRPr="00D17DB1">
        <w:rPr>
          <w:rFonts w:ascii="Times New Roman" w:hAnsi="Times New Roman" w:cs="Times New Roman"/>
          <w:sz w:val="24"/>
          <w:szCs w:val="24"/>
          <w:lang w:val="ru-RU"/>
        </w:rPr>
        <w:t>може</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перевищувати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відсоток</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коливання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збільшення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такого товару на ринку) за </w:t>
      </w:r>
      <w:proofErr w:type="spellStart"/>
      <w:r w:rsidRPr="00D17DB1">
        <w:rPr>
          <w:rFonts w:ascii="Times New Roman" w:hAnsi="Times New Roman" w:cs="Times New Roman"/>
          <w:sz w:val="24"/>
          <w:szCs w:val="24"/>
          <w:lang w:val="ru-RU"/>
        </w:rPr>
        <w:t>умови</w:t>
      </w:r>
      <w:proofErr w:type="spellEnd"/>
      <w:r w:rsidRPr="00D17DB1">
        <w:rPr>
          <w:rFonts w:ascii="Times New Roman" w:hAnsi="Times New Roman" w:cs="Times New Roman"/>
          <w:sz w:val="24"/>
          <w:szCs w:val="24"/>
          <w:lang w:val="ru-RU"/>
        </w:rPr>
        <w:t xml:space="preserve"> </w:t>
      </w:r>
      <w:r w:rsidRPr="00D17DB1">
        <w:rPr>
          <w:rFonts w:ascii="Times New Roman" w:hAnsi="Times New Roman" w:cs="Times New Roman"/>
          <w:sz w:val="24"/>
          <w:szCs w:val="24"/>
          <w:lang w:val="ru-RU"/>
        </w:rPr>
        <w:lastRenderedPageBreak/>
        <w:t xml:space="preserve">документального </w:t>
      </w:r>
      <w:proofErr w:type="spellStart"/>
      <w:proofErr w:type="gramStart"/>
      <w:r w:rsidRPr="00D17DB1">
        <w:rPr>
          <w:rFonts w:ascii="Times New Roman" w:hAnsi="Times New Roman" w:cs="Times New Roman"/>
          <w:sz w:val="24"/>
          <w:szCs w:val="24"/>
          <w:lang w:val="ru-RU"/>
        </w:rPr>
        <w:t>п</w:t>
      </w:r>
      <w:proofErr w:type="gramEnd"/>
      <w:r w:rsidRPr="00D17DB1">
        <w:rPr>
          <w:rFonts w:ascii="Times New Roman" w:hAnsi="Times New Roman" w:cs="Times New Roman"/>
          <w:sz w:val="24"/>
          <w:szCs w:val="24"/>
          <w:lang w:val="ru-RU"/>
        </w:rPr>
        <w:t>ідтвердження</w:t>
      </w:r>
      <w:proofErr w:type="spellEnd"/>
      <w:r w:rsidRPr="00D17DB1">
        <w:rPr>
          <w:rFonts w:ascii="Times New Roman" w:hAnsi="Times New Roman" w:cs="Times New Roman"/>
          <w:sz w:val="24"/>
          <w:szCs w:val="24"/>
          <w:lang w:val="ru-RU"/>
        </w:rPr>
        <w:t xml:space="preserve"> такого </w:t>
      </w:r>
      <w:proofErr w:type="spellStart"/>
      <w:r w:rsidRPr="00D17DB1">
        <w:rPr>
          <w:rFonts w:ascii="Times New Roman" w:hAnsi="Times New Roman" w:cs="Times New Roman"/>
          <w:sz w:val="24"/>
          <w:szCs w:val="24"/>
          <w:lang w:val="ru-RU"/>
        </w:rPr>
        <w:t>коливання</w:t>
      </w:r>
      <w:proofErr w:type="spellEnd"/>
      <w:r w:rsidRPr="00D17DB1">
        <w:rPr>
          <w:rFonts w:ascii="Times New Roman" w:hAnsi="Times New Roman" w:cs="Times New Roman"/>
          <w:sz w:val="24"/>
          <w:szCs w:val="24"/>
          <w:lang w:val="ru-RU"/>
        </w:rPr>
        <w:t xml:space="preserve"> та не повинна </w:t>
      </w:r>
      <w:proofErr w:type="spellStart"/>
      <w:r w:rsidRPr="00D17DB1">
        <w:rPr>
          <w:rFonts w:ascii="Times New Roman" w:hAnsi="Times New Roman" w:cs="Times New Roman"/>
          <w:sz w:val="24"/>
          <w:szCs w:val="24"/>
          <w:lang w:val="ru-RU"/>
        </w:rPr>
        <w:t>призвести</w:t>
      </w:r>
      <w:proofErr w:type="spellEnd"/>
      <w:r w:rsidRPr="00D17DB1">
        <w:rPr>
          <w:rFonts w:ascii="Times New Roman" w:hAnsi="Times New Roman" w:cs="Times New Roman"/>
          <w:sz w:val="24"/>
          <w:szCs w:val="24"/>
          <w:lang w:val="ru-RU"/>
        </w:rPr>
        <w:t xml:space="preserve"> до </w:t>
      </w:r>
      <w:proofErr w:type="spellStart"/>
      <w:r w:rsidRPr="00D17DB1">
        <w:rPr>
          <w:rFonts w:ascii="Times New Roman" w:hAnsi="Times New Roman" w:cs="Times New Roman"/>
          <w:sz w:val="24"/>
          <w:szCs w:val="24"/>
          <w:lang w:val="ru-RU"/>
        </w:rPr>
        <w:t>збільшення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суми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визначеної</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w:t>
      </w:r>
      <w:proofErr w:type="gramStart"/>
      <w:r w:rsidRPr="00D17DB1">
        <w:rPr>
          <w:rFonts w:ascii="Times New Roman" w:hAnsi="Times New Roman" w:cs="Times New Roman"/>
          <w:sz w:val="24"/>
          <w:szCs w:val="24"/>
          <w:lang w:val="ru-RU"/>
        </w:rPr>
        <w:t>про</w:t>
      </w:r>
      <w:proofErr w:type="gram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на момент </w:t>
      </w:r>
      <w:proofErr w:type="spellStart"/>
      <w:r w:rsidRPr="00D17DB1">
        <w:rPr>
          <w:rFonts w:ascii="Times New Roman" w:hAnsi="Times New Roman" w:cs="Times New Roman"/>
          <w:sz w:val="24"/>
          <w:szCs w:val="24"/>
          <w:lang w:val="ru-RU"/>
        </w:rPr>
        <w:t>його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укладення</w:t>
      </w:r>
      <w:proofErr w:type="spellEnd"/>
      <w:r w:rsidRPr="00D17DB1">
        <w:rPr>
          <w:rFonts w:ascii="Times New Roman" w:hAnsi="Times New Roman" w:cs="Times New Roman"/>
          <w:sz w:val="24"/>
          <w:szCs w:val="24"/>
          <w:lang w:val="ru-RU"/>
        </w:rPr>
        <w:t>;</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5" w:name="n512"/>
      <w:bookmarkEnd w:id="5"/>
      <w:r w:rsidRPr="00D17DB1">
        <w:rPr>
          <w:rFonts w:ascii="Times New Roman" w:hAnsi="Times New Roman" w:cs="Times New Roman"/>
          <w:sz w:val="24"/>
          <w:szCs w:val="24"/>
          <w:lang w:val="ru-RU"/>
        </w:rPr>
        <w:t xml:space="preserve">3) </w:t>
      </w:r>
      <w:proofErr w:type="spellStart"/>
      <w:r w:rsidRPr="00D17DB1">
        <w:rPr>
          <w:rFonts w:ascii="Times New Roman" w:hAnsi="Times New Roman" w:cs="Times New Roman"/>
          <w:sz w:val="24"/>
          <w:szCs w:val="24"/>
          <w:lang w:val="ru-RU"/>
        </w:rPr>
        <w:t>покращення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якості</w:t>
      </w:r>
      <w:proofErr w:type="spellEnd"/>
      <w:r w:rsidRPr="00D17DB1">
        <w:rPr>
          <w:rFonts w:ascii="Times New Roman" w:hAnsi="Times New Roman" w:cs="Times New Roman"/>
          <w:sz w:val="24"/>
          <w:szCs w:val="24"/>
          <w:lang w:val="ru-RU"/>
        </w:rPr>
        <w:t xml:space="preserve"> предмета </w:t>
      </w:r>
      <w:proofErr w:type="spellStart"/>
      <w:r w:rsidRPr="00D17DB1">
        <w:rPr>
          <w:rFonts w:ascii="Times New Roman" w:hAnsi="Times New Roman" w:cs="Times New Roman"/>
          <w:sz w:val="24"/>
          <w:szCs w:val="24"/>
          <w:lang w:val="ru-RU"/>
        </w:rPr>
        <w:t>закупі</w:t>
      </w:r>
      <w:proofErr w:type="gramStart"/>
      <w:r w:rsidRPr="00D17DB1">
        <w:rPr>
          <w:rFonts w:ascii="Times New Roman" w:hAnsi="Times New Roman" w:cs="Times New Roman"/>
          <w:sz w:val="24"/>
          <w:szCs w:val="24"/>
          <w:lang w:val="ru-RU"/>
        </w:rPr>
        <w:t>вл</w:t>
      </w:r>
      <w:proofErr w:type="gramEnd"/>
      <w:r w:rsidRPr="00D17DB1">
        <w:rPr>
          <w:rFonts w:ascii="Times New Roman" w:hAnsi="Times New Roman" w:cs="Times New Roman"/>
          <w:sz w:val="24"/>
          <w:szCs w:val="24"/>
          <w:lang w:val="ru-RU"/>
        </w:rPr>
        <w:t>і</w:t>
      </w:r>
      <w:proofErr w:type="spellEnd"/>
      <w:r w:rsidRPr="00D17DB1">
        <w:rPr>
          <w:rFonts w:ascii="Times New Roman" w:hAnsi="Times New Roman" w:cs="Times New Roman"/>
          <w:sz w:val="24"/>
          <w:szCs w:val="24"/>
          <w:lang w:val="ru-RU"/>
        </w:rPr>
        <w:t xml:space="preserve"> за </w:t>
      </w:r>
      <w:proofErr w:type="spellStart"/>
      <w:r w:rsidRPr="00D17DB1">
        <w:rPr>
          <w:rFonts w:ascii="Times New Roman" w:hAnsi="Times New Roman" w:cs="Times New Roman"/>
          <w:sz w:val="24"/>
          <w:szCs w:val="24"/>
          <w:lang w:val="ru-RU"/>
        </w:rPr>
        <w:t>умови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що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таке</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покращення</w:t>
      </w:r>
      <w:proofErr w:type="spellEnd"/>
      <w:r w:rsidRPr="00D17DB1">
        <w:rPr>
          <w:rFonts w:ascii="Times New Roman" w:hAnsi="Times New Roman" w:cs="Times New Roman"/>
          <w:sz w:val="24"/>
          <w:szCs w:val="24"/>
          <w:lang w:val="ru-RU"/>
        </w:rPr>
        <w:t xml:space="preserve"> не </w:t>
      </w:r>
      <w:proofErr w:type="spellStart"/>
      <w:r w:rsidRPr="00D17DB1">
        <w:rPr>
          <w:rFonts w:ascii="Times New Roman" w:hAnsi="Times New Roman" w:cs="Times New Roman"/>
          <w:sz w:val="24"/>
          <w:szCs w:val="24"/>
          <w:lang w:val="ru-RU"/>
        </w:rPr>
        <w:t>призведе</w:t>
      </w:r>
      <w:proofErr w:type="spellEnd"/>
      <w:r w:rsidRPr="00D17DB1">
        <w:rPr>
          <w:rFonts w:ascii="Times New Roman" w:hAnsi="Times New Roman" w:cs="Times New Roman"/>
          <w:sz w:val="24"/>
          <w:szCs w:val="24"/>
          <w:lang w:val="ru-RU"/>
        </w:rPr>
        <w:t xml:space="preserve"> до </w:t>
      </w:r>
      <w:proofErr w:type="spellStart"/>
      <w:r w:rsidRPr="00D17DB1">
        <w:rPr>
          <w:rFonts w:ascii="Times New Roman" w:hAnsi="Times New Roman" w:cs="Times New Roman"/>
          <w:sz w:val="24"/>
          <w:szCs w:val="24"/>
          <w:lang w:val="ru-RU"/>
        </w:rPr>
        <w:t>збільшення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суми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визначеної</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6" w:name="n513"/>
      <w:bookmarkEnd w:id="6"/>
      <w:r w:rsidRPr="00D17DB1">
        <w:rPr>
          <w:rFonts w:ascii="Times New Roman" w:hAnsi="Times New Roman" w:cs="Times New Roman"/>
          <w:sz w:val="24"/>
          <w:szCs w:val="24"/>
          <w:lang w:val="ru-RU"/>
        </w:rPr>
        <w:t xml:space="preserve">4) </w:t>
      </w:r>
      <w:proofErr w:type="spellStart"/>
      <w:r w:rsidRPr="00D17DB1">
        <w:rPr>
          <w:rFonts w:ascii="Times New Roman" w:hAnsi="Times New Roman" w:cs="Times New Roman"/>
          <w:sz w:val="24"/>
          <w:szCs w:val="24"/>
          <w:lang w:val="ru-RU"/>
        </w:rPr>
        <w:t>продовження</w:t>
      </w:r>
      <w:proofErr w:type="spellEnd"/>
      <w:r w:rsidRPr="00D17DB1">
        <w:rPr>
          <w:rFonts w:ascii="Times New Roman" w:hAnsi="Times New Roman" w:cs="Times New Roman"/>
          <w:sz w:val="24"/>
          <w:szCs w:val="24"/>
          <w:lang w:val="ru-RU"/>
        </w:rPr>
        <w:t xml:space="preserve"> строку </w:t>
      </w:r>
      <w:proofErr w:type="spellStart"/>
      <w:r w:rsidRPr="00D17DB1">
        <w:rPr>
          <w:rFonts w:ascii="Times New Roman" w:hAnsi="Times New Roman" w:cs="Times New Roman"/>
          <w:sz w:val="24"/>
          <w:szCs w:val="24"/>
          <w:lang w:val="ru-RU"/>
        </w:rPr>
        <w:t>дії</w:t>
      </w:r>
      <w:proofErr w:type="spellEnd"/>
      <w:r w:rsidRPr="00D17DB1">
        <w:rPr>
          <w:rFonts w:ascii="Times New Roman" w:hAnsi="Times New Roman" w:cs="Times New Roman"/>
          <w:sz w:val="24"/>
          <w:szCs w:val="24"/>
          <w:lang w:val="ru-RU"/>
        </w:rPr>
        <w:t xml:space="preserve"> договору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w:t>
      </w:r>
      <w:r w:rsidRPr="00D17DB1">
        <w:rPr>
          <w:rFonts w:ascii="Times New Roman" w:hAnsi="Times New Roman" w:cs="Times New Roman"/>
          <w:b/>
          <w:sz w:val="24"/>
          <w:szCs w:val="24"/>
          <w:lang w:val="ru-RU"/>
        </w:rPr>
        <w:t>та/</w:t>
      </w:r>
      <w:proofErr w:type="spellStart"/>
      <w:r w:rsidRPr="00D17DB1">
        <w:rPr>
          <w:rFonts w:ascii="Times New Roman" w:hAnsi="Times New Roman" w:cs="Times New Roman"/>
          <w:b/>
          <w:sz w:val="24"/>
          <w:szCs w:val="24"/>
          <w:lang w:val="ru-RU"/>
        </w:rPr>
        <w:t>або</w:t>
      </w:r>
      <w:proofErr w:type="spellEnd"/>
      <w:r w:rsidRPr="00D17DB1">
        <w:rPr>
          <w:rFonts w:ascii="Times New Roman" w:hAnsi="Times New Roman" w:cs="Times New Roman"/>
          <w:b/>
          <w:sz w:val="24"/>
          <w:szCs w:val="24"/>
          <w:lang w:val="ru-RU"/>
        </w:rPr>
        <w:t xml:space="preserve"> </w:t>
      </w:r>
      <w:r w:rsidRPr="00D17DB1">
        <w:rPr>
          <w:rFonts w:ascii="Times New Roman" w:hAnsi="Times New Roman" w:cs="Times New Roman"/>
          <w:sz w:val="24"/>
          <w:szCs w:val="24"/>
          <w:lang w:val="ru-RU"/>
        </w:rPr>
        <w:t xml:space="preserve">строку </w:t>
      </w:r>
      <w:proofErr w:type="spellStart"/>
      <w:r w:rsidRPr="00D17DB1">
        <w:rPr>
          <w:rFonts w:ascii="Times New Roman" w:hAnsi="Times New Roman" w:cs="Times New Roman"/>
          <w:sz w:val="24"/>
          <w:szCs w:val="24"/>
          <w:lang w:val="ru-RU"/>
        </w:rPr>
        <w:t>виконання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зобов’язань</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щодо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передачі</w:t>
      </w:r>
      <w:proofErr w:type="spellEnd"/>
      <w:r w:rsidRPr="00D17DB1">
        <w:rPr>
          <w:rFonts w:ascii="Times New Roman" w:hAnsi="Times New Roman" w:cs="Times New Roman"/>
          <w:sz w:val="24"/>
          <w:szCs w:val="24"/>
          <w:lang w:val="ru-RU"/>
        </w:rPr>
        <w:t xml:space="preserve"> товару, </w:t>
      </w:r>
      <w:proofErr w:type="spellStart"/>
      <w:r w:rsidRPr="00D17DB1">
        <w:rPr>
          <w:rFonts w:ascii="Times New Roman" w:hAnsi="Times New Roman" w:cs="Times New Roman"/>
          <w:sz w:val="24"/>
          <w:szCs w:val="24"/>
          <w:lang w:val="ru-RU"/>
        </w:rPr>
        <w:t>виконання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робіт</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надання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послуг</w:t>
      </w:r>
      <w:proofErr w:type="spellEnd"/>
      <w:r w:rsidRPr="00D17DB1">
        <w:rPr>
          <w:rFonts w:ascii="Times New Roman" w:hAnsi="Times New Roman" w:cs="Times New Roman"/>
          <w:sz w:val="24"/>
          <w:szCs w:val="24"/>
          <w:lang w:val="ru-RU"/>
        </w:rPr>
        <w:t xml:space="preserve"> у </w:t>
      </w:r>
      <w:proofErr w:type="spellStart"/>
      <w:r w:rsidRPr="00D17DB1">
        <w:rPr>
          <w:rFonts w:ascii="Times New Roman" w:hAnsi="Times New Roman" w:cs="Times New Roman"/>
          <w:sz w:val="24"/>
          <w:szCs w:val="24"/>
          <w:lang w:val="ru-RU"/>
        </w:rPr>
        <w:t>разі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виникнення</w:t>
      </w:r>
      <w:proofErr w:type="spellEnd"/>
      <w:r w:rsidRPr="00D17DB1">
        <w:rPr>
          <w:rFonts w:ascii="Times New Roman" w:hAnsi="Times New Roman" w:cs="Times New Roman"/>
          <w:sz w:val="24"/>
          <w:szCs w:val="24"/>
          <w:lang w:val="ru-RU"/>
        </w:rPr>
        <w:t xml:space="preserve"> документально </w:t>
      </w:r>
      <w:proofErr w:type="spellStart"/>
      <w:proofErr w:type="gramStart"/>
      <w:r w:rsidRPr="00D17DB1">
        <w:rPr>
          <w:rFonts w:ascii="Times New Roman" w:hAnsi="Times New Roman" w:cs="Times New Roman"/>
          <w:sz w:val="24"/>
          <w:szCs w:val="24"/>
          <w:lang w:val="ru-RU"/>
        </w:rPr>
        <w:t>п</w:t>
      </w:r>
      <w:proofErr w:type="gramEnd"/>
      <w:r w:rsidRPr="00D17DB1">
        <w:rPr>
          <w:rFonts w:ascii="Times New Roman" w:hAnsi="Times New Roman" w:cs="Times New Roman"/>
          <w:sz w:val="24"/>
          <w:szCs w:val="24"/>
          <w:lang w:val="ru-RU"/>
        </w:rPr>
        <w:t>ідтверджених</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об’єктивних</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обставин</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що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спричинили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таке</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продовження</w:t>
      </w:r>
      <w:proofErr w:type="spellEnd"/>
      <w:r w:rsidRPr="00D17DB1">
        <w:rPr>
          <w:rFonts w:ascii="Times New Roman" w:hAnsi="Times New Roman" w:cs="Times New Roman"/>
          <w:sz w:val="24"/>
          <w:szCs w:val="24"/>
          <w:lang w:val="ru-RU"/>
        </w:rPr>
        <w:t xml:space="preserve">, у тому </w:t>
      </w:r>
      <w:proofErr w:type="spellStart"/>
      <w:r w:rsidRPr="00D17DB1">
        <w:rPr>
          <w:rFonts w:ascii="Times New Roman" w:hAnsi="Times New Roman" w:cs="Times New Roman"/>
          <w:sz w:val="24"/>
          <w:szCs w:val="24"/>
          <w:lang w:val="ru-RU"/>
        </w:rPr>
        <w:t>числі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обставин</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непереборної</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сили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затримки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фінансування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витрат</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замовника</w:t>
      </w:r>
      <w:proofErr w:type="spellEnd"/>
      <w:r w:rsidRPr="00D17DB1">
        <w:rPr>
          <w:rFonts w:ascii="Times New Roman" w:hAnsi="Times New Roman" w:cs="Times New Roman"/>
          <w:sz w:val="24"/>
          <w:szCs w:val="24"/>
          <w:lang w:val="ru-RU"/>
        </w:rPr>
        <w:t xml:space="preserve">, за </w:t>
      </w:r>
      <w:proofErr w:type="spellStart"/>
      <w:r w:rsidRPr="00D17DB1">
        <w:rPr>
          <w:rFonts w:ascii="Times New Roman" w:hAnsi="Times New Roman" w:cs="Times New Roman"/>
          <w:sz w:val="24"/>
          <w:szCs w:val="24"/>
          <w:lang w:val="ru-RU"/>
        </w:rPr>
        <w:t>умови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що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такі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не </w:t>
      </w:r>
      <w:proofErr w:type="spellStart"/>
      <w:r w:rsidRPr="00D17DB1">
        <w:rPr>
          <w:rFonts w:ascii="Times New Roman" w:hAnsi="Times New Roman" w:cs="Times New Roman"/>
          <w:sz w:val="24"/>
          <w:szCs w:val="24"/>
          <w:lang w:val="ru-RU"/>
        </w:rPr>
        <w:t>призведуть</w:t>
      </w:r>
      <w:proofErr w:type="spellEnd"/>
      <w:r w:rsidRPr="00D17DB1">
        <w:rPr>
          <w:rFonts w:ascii="Times New Roman" w:hAnsi="Times New Roman" w:cs="Times New Roman"/>
          <w:sz w:val="24"/>
          <w:szCs w:val="24"/>
          <w:lang w:val="ru-RU"/>
        </w:rPr>
        <w:t xml:space="preserve"> до </w:t>
      </w:r>
      <w:proofErr w:type="spellStart"/>
      <w:r w:rsidRPr="00D17DB1">
        <w:rPr>
          <w:rFonts w:ascii="Times New Roman" w:hAnsi="Times New Roman" w:cs="Times New Roman"/>
          <w:sz w:val="24"/>
          <w:szCs w:val="24"/>
          <w:lang w:val="ru-RU"/>
        </w:rPr>
        <w:t>збільшення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суми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визначеної</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w:t>
      </w:r>
      <w:proofErr w:type="gramStart"/>
      <w:r w:rsidRPr="00D17DB1">
        <w:rPr>
          <w:rFonts w:ascii="Times New Roman" w:hAnsi="Times New Roman" w:cs="Times New Roman"/>
          <w:sz w:val="24"/>
          <w:szCs w:val="24"/>
          <w:lang w:val="ru-RU"/>
        </w:rPr>
        <w:t>про</w:t>
      </w:r>
      <w:proofErr w:type="gram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7" w:name="n514"/>
      <w:bookmarkEnd w:id="7"/>
      <w:r w:rsidRPr="00D17DB1">
        <w:rPr>
          <w:rFonts w:ascii="Times New Roman" w:hAnsi="Times New Roman" w:cs="Times New Roman"/>
          <w:sz w:val="24"/>
          <w:szCs w:val="24"/>
          <w:lang w:val="ru-RU"/>
        </w:rPr>
        <w:t xml:space="preserve">5) </w:t>
      </w:r>
      <w:proofErr w:type="spellStart"/>
      <w:r w:rsidRPr="00D17DB1">
        <w:rPr>
          <w:rFonts w:ascii="Times New Roman" w:hAnsi="Times New Roman" w:cs="Times New Roman"/>
          <w:sz w:val="24"/>
          <w:szCs w:val="24"/>
          <w:lang w:val="ru-RU"/>
        </w:rPr>
        <w:t>погодження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proofErr w:type="gramStart"/>
      <w:r w:rsidRPr="00D17DB1">
        <w:rPr>
          <w:rFonts w:ascii="Times New Roman" w:hAnsi="Times New Roman" w:cs="Times New Roman"/>
          <w:sz w:val="24"/>
          <w:szCs w:val="24"/>
          <w:lang w:val="ru-RU"/>
        </w:rPr>
        <w:t>ц</w:t>
      </w:r>
      <w:proofErr w:type="gramEnd"/>
      <w:r w:rsidRPr="00D17DB1">
        <w:rPr>
          <w:rFonts w:ascii="Times New Roman" w:hAnsi="Times New Roman" w:cs="Times New Roman"/>
          <w:sz w:val="24"/>
          <w:szCs w:val="24"/>
          <w:lang w:val="ru-RU"/>
        </w:rPr>
        <w:t>іни</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бік</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зменшення</w:t>
      </w:r>
      <w:proofErr w:type="spellEnd"/>
      <w:r w:rsidRPr="00D17DB1">
        <w:rPr>
          <w:rFonts w:ascii="Times New Roman" w:hAnsi="Times New Roman" w:cs="Times New Roman"/>
          <w:sz w:val="24"/>
          <w:szCs w:val="24"/>
          <w:lang w:val="ru-RU"/>
        </w:rPr>
        <w:t xml:space="preserve"> (без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кількості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обсягу</w:t>
      </w:r>
      <w:proofErr w:type="spellEnd"/>
      <w:r w:rsidRPr="00D17DB1">
        <w:rPr>
          <w:rFonts w:ascii="Times New Roman" w:hAnsi="Times New Roman" w:cs="Times New Roman"/>
          <w:sz w:val="24"/>
          <w:szCs w:val="24"/>
          <w:lang w:val="ru-RU"/>
        </w:rPr>
        <w:t xml:space="preserve">) та </w:t>
      </w:r>
      <w:proofErr w:type="spellStart"/>
      <w:r w:rsidRPr="00D17DB1">
        <w:rPr>
          <w:rFonts w:ascii="Times New Roman" w:hAnsi="Times New Roman" w:cs="Times New Roman"/>
          <w:sz w:val="24"/>
          <w:szCs w:val="24"/>
          <w:lang w:val="ru-RU"/>
        </w:rPr>
        <w:t>якості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товарів</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робіт</w:t>
      </w:r>
      <w:proofErr w:type="spellEnd"/>
      <w:r w:rsidRPr="00D17DB1">
        <w:rPr>
          <w:rFonts w:ascii="Times New Roman" w:hAnsi="Times New Roman" w:cs="Times New Roman"/>
          <w:sz w:val="24"/>
          <w:szCs w:val="24"/>
          <w:lang w:val="ru-RU"/>
        </w:rPr>
        <w:t xml:space="preserve"> і </w:t>
      </w:r>
      <w:proofErr w:type="spellStart"/>
      <w:r w:rsidRPr="00D17DB1">
        <w:rPr>
          <w:rFonts w:ascii="Times New Roman" w:hAnsi="Times New Roman" w:cs="Times New Roman"/>
          <w:sz w:val="24"/>
          <w:szCs w:val="24"/>
          <w:lang w:val="ru-RU"/>
        </w:rPr>
        <w:t>послуг</w:t>
      </w:r>
      <w:proofErr w:type="spellEnd"/>
      <w:r w:rsidRPr="00D17DB1">
        <w:rPr>
          <w:rFonts w:ascii="Times New Roman" w:hAnsi="Times New Roman" w:cs="Times New Roman"/>
          <w:sz w:val="24"/>
          <w:szCs w:val="24"/>
          <w:lang w:val="ru-RU"/>
        </w:rPr>
        <w:t>);</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8" w:name="n515"/>
      <w:bookmarkEnd w:id="8"/>
      <w:r w:rsidRPr="00D17DB1">
        <w:rPr>
          <w:rFonts w:ascii="Times New Roman" w:hAnsi="Times New Roman" w:cs="Times New Roman"/>
          <w:sz w:val="24"/>
          <w:szCs w:val="24"/>
          <w:lang w:val="ru-RU"/>
        </w:rPr>
        <w:t xml:space="preserve">6)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у </w:t>
      </w:r>
      <w:proofErr w:type="spellStart"/>
      <w:r w:rsidRPr="00D17DB1">
        <w:rPr>
          <w:rFonts w:ascii="Times New Roman" w:hAnsi="Times New Roman" w:cs="Times New Roman"/>
          <w:sz w:val="24"/>
          <w:szCs w:val="24"/>
          <w:lang w:val="ru-RU"/>
        </w:rPr>
        <w:t>зв’язку</w:t>
      </w:r>
      <w:proofErr w:type="spellEnd"/>
      <w:r w:rsidRPr="00D17DB1">
        <w:rPr>
          <w:rFonts w:ascii="Times New Roman" w:hAnsi="Times New Roman" w:cs="Times New Roman"/>
          <w:sz w:val="24"/>
          <w:szCs w:val="24"/>
          <w:lang w:val="ru-RU"/>
        </w:rPr>
        <w:t xml:space="preserve"> з </w:t>
      </w:r>
      <w:proofErr w:type="spellStart"/>
      <w:r w:rsidRPr="00D17DB1">
        <w:rPr>
          <w:rFonts w:ascii="Times New Roman" w:hAnsi="Times New Roman" w:cs="Times New Roman"/>
          <w:sz w:val="24"/>
          <w:szCs w:val="24"/>
          <w:lang w:val="ru-RU"/>
        </w:rPr>
        <w:t>зміною</w:t>
      </w:r>
      <w:proofErr w:type="spellEnd"/>
      <w:r w:rsidRPr="00D17DB1">
        <w:rPr>
          <w:rFonts w:ascii="Times New Roman" w:hAnsi="Times New Roman" w:cs="Times New Roman"/>
          <w:sz w:val="24"/>
          <w:szCs w:val="24"/>
          <w:lang w:val="ru-RU"/>
        </w:rPr>
        <w:t xml:space="preserve"> ставок </w:t>
      </w:r>
      <w:proofErr w:type="spellStart"/>
      <w:r w:rsidRPr="00D17DB1">
        <w:rPr>
          <w:rFonts w:ascii="Times New Roman" w:hAnsi="Times New Roman" w:cs="Times New Roman"/>
          <w:sz w:val="24"/>
          <w:szCs w:val="24"/>
          <w:lang w:val="ru-RU"/>
        </w:rPr>
        <w:t>податків</w:t>
      </w:r>
      <w:proofErr w:type="spellEnd"/>
      <w:r w:rsidRPr="00D17DB1">
        <w:rPr>
          <w:rFonts w:ascii="Times New Roman" w:hAnsi="Times New Roman" w:cs="Times New Roman"/>
          <w:sz w:val="24"/>
          <w:szCs w:val="24"/>
          <w:lang w:val="ru-RU"/>
        </w:rPr>
        <w:t xml:space="preserve"> і </w:t>
      </w:r>
      <w:proofErr w:type="spellStart"/>
      <w:r w:rsidRPr="00D17DB1">
        <w:rPr>
          <w:rFonts w:ascii="Times New Roman" w:hAnsi="Times New Roman" w:cs="Times New Roman"/>
          <w:sz w:val="24"/>
          <w:szCs w:val="24"/>
          <w:lang w:val="ru-RU"/>
        </w:rPr>
        <w:t>зборів</w:t>
      </w:r>
      <w:proofErr w:type="spellEnd"/>
      <w:r w:rsidRPr="00D17DB1">
        <w:rPr>
          <w:rFonts w:ascii="Times New Roman" w:hAnsi="Times New Roman" w:cs="Times New Roman"/>
          <w:sz w:val="24"/>
          <w:szCs w:val="24"/>
          <w:lang w:val="ru-RU"/>
        </w:rPr>
        <w:t xml:space="preserve"> та/</w:t>
      </w:r>
      <w:proofErr w:type="spellStart"/>
      <w:r w:rsidRPr="00D17DB1">
        <w:rPr>
          <w:rFonts w:ascii="Times New Roman" w:hAnsi="Times New Roman" w:cs="Times New Roman"/>
          <w:sz w:val="24"/>
          <w:szCs w:val="24"/>
          <w:lang w:val="ru-RU"/>
        </w:rPr>
        <w:t>або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зміною</w:t>
      </w:r>
      <w:proofErr w:type="spellEnd"/>
      <w:r w:rsidRPr="00D17DB1">
        <w:rPr>
          <w:rFonts w:ascii="Times New Roman" w:hAnsi="Times New Roman" w:cs="Times New Roman"/>
          <w:sz w:val="24"/>
          <w:szCs w:val="24"/>
          <w:lang w:val="ru-RU"/>
        </w:rPr>
        <w:t xml:space="preserve"> умов </w:t>
      </w:r>
      <w:proofErr w:type="spellStart"/>
      <w:r w:rsidRPr="00D17DB1">
        <w:rPr>
          <w:rFonts w:ascii="Times New Roman" w:hAnsi="Times New Roman" w:cs="Times New Roman"/>
          <w:sz w:val="24"/>
          <w:szCs w:val="24"/>
          <w:lang w:val="ru-RU"/>
        </w:rPr>
        <w:t>щодо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надання</w:t>
      </w:r>
      <w:proofErr w:type="spellEnd"/>
      <w:r w:rsidRPr="00D17DB1">
        <w:rPr>
          <w:rFonts w:ascii="Times New Roman" w:hAnsi="Times New Roman" w:cs="Times New Roman"/>
          <w:sz w:val="24"/>
          <w:szCs w:val="24"/>
          <w:lang w:val="ru-RU"/>
        </w:rPr>
        <w:t xml:space="preserve"> </w:t>
      </w:r>
      <w:proofErr w:type="spellStart"/>
      <w:proofErr w:type="gramStart"/>
      <w:r w:rsidRPr="00D17DB1">
        <w:rPr>
          <w:rFonts w:ascii="Times New Roman" w:hAnsi="Times New Roman" w:cs="Times New Roman"/>
          <w:sz w:val="24"/>
          <w:szCs w:val="24"/>
          <w:lang w:val="ru-RU"/>
        </w:rPr>
        <w:t>п</w:t>
      </w:r>
      <w:proofErr w:type="gramEnd"/>
      <w:r w:rsidRPr="00D17DB1">
        <w:rPr>
          <w:rFonts w:ascii="Times New Roman" w:hAnsi="Times New Roman" w:cs="Times New Roman"/>
          <w:sz w:val="24"/>
          <w:szCs w:val="24"/>
          <w:lang w:val="ru-RU"/>
        </w:rPr>
        <w:t>ільг</w:t>
      </w:r>
      <w:proofErr w:type="spellEnd"/>
      <w:r w:rsidRPr="00D17DB1">
        <w:rPr>
          <w:rFonts w:ascii="Times New Roman" w:hAnsi="Times New Roman" w:cs="Times New Roman"/>
          <w:sz w:val="24"/>
          <w:szCs w:val="24"/>
          <w:lang w:val="ru-RU"/>
        </w:rPr>
        <w:t xml:space="preserve"> з </w:t>
      </w:r>
      <w:proofErr w:type="spellStart"/>
      <w:r w:rsidRPr="00D17DB1">
        <w:rPr>
          <w:rFonts w:ascii="Times New Roman" w:hAnsi="Times New Roman" w:cs="Times New Roman"/>
          <w:sz w:val="24"/>
          <w:szCs w:val="24"/>
          <w:lang w:val="ru-RU"/>
        </w:rPr>
        <w:t>оподаткування</w:t>
      </w:r>
      <w:proofErr w:type="spellEnd"/>
      <w:r w:rsidRPr="00D17DB1">
        <w:rPr>
          <w:rFonts w:ascii="Times New Roman" w:hAnsi="Times New Roman" w:cs="Times New Roman"/>
          <w:sz w:val="24"/>
          <w:szCs w:val="24"/>
          <w:lang w:val="ru-RU"/>
        </w:rPr>
        <w:t xml:space="preserve"> - </w:t>
      </w:r>
      <w:proofErr w:type="spellStart"/>
      <w:r w:rsidRPr="00D17DB1">
        <w:rPr>
          <w:rFonts w:ascii="Times New Roman" w:hAnsi="Times New Roman" w:cs="Times New Roman"/>
          <w:sz w:val="24"/>
          <w:szCs w:val="24"/>
          <w:lang w:val="ru-RU"/>
        </w:rPr>
        <w:t>пропорційно</w:t>
      </w:r>
      <w:proofErr w:type="spellEnd"/>
      <w:r w:rsidRPr="00D17DB1">
        <w:rPr>
          <w:rFonts w:ascii="Times New Roman" w:hAnsi="Times New Roman" w:cs="Times New Roman"/>
          <w:sz w:val="24"/>
          <w:szCs w:val="24"/>
          <w:lang w:val="ru-RU"/>
        </w:rPr>
        <w:t xml:space="preserve"> до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таких ставок та/</w:t>
      </w:r>
      <w:proofErr w:type="spellStart"/>
      <w:r w:rsidRPr="00D17DB1">
        <w:rPr>
          <w:rFonts w:ascii="Times New Roman" w:hAnsi="Times New Roman" w:cs="Times New Roman"/>
          <w:sz w:val="24"/>
          <w:szCs w:val="24"/>
          <w:lang w:val="ru-RU"/>
        </w:rPr>
        <w:t>або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пільг</w:t>
      </w:r>
      <w:proofErr w:type="spellEnd"/>
      <w:r w:rsidRPr="00D17DB1">
        <w:rPr>
          <w:rFonts w:ascii="Times New Roman" w:hAnsi="Times New Roman" w:cs="Times New Roman"/>
          <w:sz w:val="24"/>
          <w:szCs w:val="24"/>
          <w:lang w:val="ru-RU"/>
        </w:rPr>
        <w:t xml:space="preserve"> з </w:t>
      </w:r>
      <w:proofErr w:type="spellStart"/>
      <w:r w:rsidRPr="00D17DB1">
        <w:rPr>
          <w:rFonts w:ascii="Times New Roman" w:hAnsi="Times New Roman" w:cs="Times New Roman"/>
          <w:sz w:val="24"/>
          <w:szCs w:val="24"/>
          <w:lang w:val="ru-RU"/>
        </w:rPr>
        <w:t>оподаткування</w:t>
      </w:r>
      <w:proofErr w:type="spellEnd"/>
      <w:r w:rsidRPr="00D17DB1">
        <w:rPr>
          <w:rFonts w:ascii="Times New Roman" w:hAnsi="Times New Roman" w:cs="Times New Roman"/>
          <w:sz w:val="24"/>
          <w:szCs w:val="24"/>
          <w:lang w:val="ru-RU"/>
        </w:rPr>
        <w:t xml:space="preserve">, а </w:t>
      </w:r>
      <w:proofErr w:type="spellStart"/>
      <w:r w:rsidRPr="00D17DB1">
        <w:rPr>
          <w:rFonts w:ascii="Times New Roman" w:hAnsi="Times New Roman" w:cs="Times New Roman"/>
          <w:sz w:val="24"/>
          <w:szCs w:val="24"/>
          <w:lang w:val="ru-RU"/>
        </w:rPr>
        <w:t>також</w:t>
      </w:r>
      <w:proofErr w:type="spellEnd"/>
      <w:r w:rsidRPr="00D17DB1">
        <w:rPr>
          <w:rFonts w:ascii="Times New Roman" w:hAnsi="Times New Roman" w:cs="Times New Roman"/>
          <w:sz w:val="24"/>
          <w:szCs w:val="24"/>
          <w:lang w:val="ru-RU"/>
        </w:rPr>
        <w:t xml:space="preserve"> у </w:t>
      </w:r>
      <w:proofErr w:type="spellStart"/>
      <w:r w:rsidRPr="00D17DB1">
        <w:rPr>
          <w:rFonts w:ascii="Times New Roman" w:hAnsi="Times New Roman" w:cs="Times New Roman"/>
          <w:sz w:val="24"/>
          <w:szCs w:val="24"/>
          <w:lang w:val="ru-RU"/>
        </w:rPr>
        <w:t>зв’язку</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із</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зміною</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системи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оподаткування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пропорційно</w:t>
      </w:r>
      <w:proofErr w:type="spellEnd"/>
      <w:r w:rsidRPr="00D17DB1">
        <w:rPr>
          <w:rFonts w:ascii="Times New Roman" w:hAnsi="Times New Roman" w:cs="Times New Roman"/>
          <w:sz w:val="24"/>
          <w:szCs w:val="24"/>
          <w:lang w:val="ru-RU"/>
        </w:rPr>
        <w:t xml:space="preserve"> до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податкового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навантаження</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внаслідок</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системи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оподаткування</w:t>
      </w:r>
      <w:proofErr w:type="spellEnd"/>
      <w:r w:rsidRPr="00D17DB1">
        <w:rPr>
          <w:rFonts w:ascii="Times New Roman" w:hAnsi="Times New Roman" w:cs="Times New Roman"/>
          <w:sz w:val="24"/>
          <w:szCs w:val="24"/>
          <w:lang w:val="ru-RU"/>
        </w:rPr>
        <w:t>;</w:t>
      </w:r>
    </w:p>
    <w:p w:rsidR="00D17DB1" w:rsidRPr="00D17DB1" w:rsidRDefault="00D17DB1" w:rsidP="00D17DB1">
      <w:pPr>
        <w:shd w:val="clear" w:color="auto" w:fill="FFFFFF"/>
        <w:spacing w:after="0"/>
        <w:ind w:firstLine="450"/>
        <w:jc w:val="both"/>
        <w:textAlignment w:val="baseline"/>
        <w:rPr>
          <w:rFonts w:ascii="Times New Roman" w:hAnsi="Times New Roman" w:cs="Times New Roman"/>
          <w:sz w:val="24"/>
          <w:szCs w:val="24"/>
          <w:lang w:val="ru-RU"/>
        </w:rPr>
      </w:pPr>
      <w:bookmarkStart w:id="9" w:name="n516"/>
      <w:bookmarkEnd w:id="9"/>
      <w:proofErr w:type="gramStart"/>
      <w:r w:rsidRPr="00D17DB1">
        <w:rPr>
          <w:rFonts w:ascii="Times New Roman" w:hAnsi="Times New Roman" w:cs="Times New Roman"/>
          <w:sz w:val="24"/>
          <w:szCs w:val="24"/>
          <w:lang w:val="ru-RU"/>
        </w:rPr>
        <w:t xml:space="preserve">7)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встановленого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згідно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із</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законодавством</w:t>
      </w:r>
      <w:proofErr w:type="spellEnd"/>
      <w:r w:rsidRPr="00D17DB1">
        <w:rPr>
          <w:rFonts w:ascii="Times New Roman" w:hAnsi="Times New Roman" w:cs="Times New Roman"/>
          <w:sz w:val="24"/>
          <w:szCs w:val="24"/>
          <w:lang w:val="ru-RU"/>
        </w:rPr>
        <w:t xml:space="preserve"> органами </w:t>
      </w:r>
      <w:proofErr w:type="spellStart"/>
      <w:r w:rsidRPr="00D17DB1">
        <w:rPr>
          <w:rFonts w:ascii="Times New Roman" w:hAnsi="Times New Roman" w:cs="Times New Roman"/>
          <w:sz w:val="24"/>
          <w:szCs w:val="24"/>
          <w:lang w:val="ru-RU"/>
        </w:rPr>
        <w:t>державної</w:t>
      </w:r>
      <w:proofErr w:type="spellEnd"/>
      <w:r w:rsidRPr="00D17DB1">
        <w:rPr>
          <w:rFonts w:ascii="Times New Roman" w:hAnsi="Times New Roman" w:cs="Times New Roman"/>
          <w:sz w:val="24"/>
          <w:szCs w:val="24"/>
          <w:lang w:val="ru-RU"/>
        </w:rPr>
        <w:t xml:space="preserve"> статистики </w:t>
      </w:r>
      <w:proofErr w:type="spellStart"/>
      <w:r w:rsidRPr="00D17DB1">
        <w:rPr>
          <w:rFonts w:ascii="Times New Roman" w:hAnsi="Times New Roman" w:cs="Times New Roman"/>
          <w:sz w:val="24"/>
          <w:szCs w:val="24"/>
          <w:lang w:val="ru-RU"/>
        </w:rPr>
        <w:t>індексу</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споживчих</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курсу </w:t>
      </w:r>
      <w:proofErr w:type="spellStart"/>
      <w:r w:rsidRPr="00D17DB1">
        <w:rPr>
          <w:rFonts w:ascii="Times New Roman" w:hAnsi="Times New Roman" w:cs="Times New Roman"/>
          <w:sz w:val="24"/>
          <w:szCs w:val="24"/>
          <w:lang w:val="ru-RU"/>
        </w:rPr>
        <w:t>іноземної</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валюти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біржових</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котирувань</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або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показників</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Platts</w:t>
      </w:r>
      <w:proofErr w:type="spellEnd"/>
      <w:r w:rsidRPr="00D17DB1">
        <w:rPr>
          <w:rFonts w:ascii="Times New Roman" w:hAnsi="Times New Roman" w:cs="Times New Roman"/>
          <w:sz w:val="24"/>
          <w:szCs w:val="24"/>
          <w:lang w:val="ru-RU"/>
        </w:rPr>
        <w:t xml:space="preserve">, ARGUS, </w:t>
      </w:r>
      <w:proofErr w:type="spellStart"/>
      <w:r w:rsidRPr="00D17DB1">
        <w:rPr>
          <w:rFonts w:ascii="Times New Roman" w:hAnsi="Times New Roman" w:cs="Times New Roman"/>
          <w:sz w:val="24"/>
          <w:szCs w:val="24"/>
          <w:lang w:val="ru-RU"/>
        </w:rPr>
        <w:t>регульованих</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тарифів</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нормативів</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середньозважених</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w:t>
      </w:r>
      <w:proofErr w:type="spellEnd"/>
      <w:r w:rsidRPr="00D17DB1">
        <w:rPr>
          <w:rFonts w:ascii="Times New Roman" w:hAnsi="Times New Roman" w:cs="Times New Roman"/>
          <w:sz w:val="24"/>
          <w:szCs w:val="24"/>
          <w:lang w:val="ru-RU"/>
        </w:rPr>
        <w:t xml:space="preserve"> на </w:t>
      </w:r>
      <w:proofErr w:type="spellStart"/>
      <w:r w:rsidRPr="00D17DB1">
        <w:rPr>
          <w:rFonts w:ascii="Times New Roman" w:hAnsi="Times New Roman" w:cs="Times New Roman"/>
          <w:sz w:val="24"/>
          <w:szCs w:val="24"/>
          <w:lang w:val="ru-RU"/>
        </w:rPr>
        <w:t>електроенергію</w:t>
      </w:r>
      <w:proofErr w:type="spellEnd"/>
      <w:r w:rsidRPr="00D17DB1">
        <w:rPr>
          <w:rFonts w:ascii="Times New Roman" w:hAnsi="Times New Roman" w:cs="Times New Roman"/>
          <w:sz w:val="24"/>
          <w:szCs w:val="24"/>
          <w:lang w:val="ru-RU"/>
        </w:rPr>
        <w:t xml:space="preserve"> на ринку “на </w:t>
      </w:r>
      <w:proofErr w:type="spellStart"/>
      <w:r w:rsidRPr="00D17DB1">
        <w:rPr>
          <w:rFonts w:ascii="Times New Roman" w:hAnsi="Times New Roman" w:cs="Times New Roman"/>
          <w:sz w:val="24"/>
          <w:szCs w:val="24"/>
          <w:lang w:val="ru-RU"/>
        </w:rPr>
        <w:t>добу</w:t>
      </w:r>
      <w:proofErr w:type="spellEnd"/>
      <w:r w:rsidRPr="00D17DB1">
        <w:rPr>
          <w:rFonts w:ascii="Times New Roman" w:hAnsi="Times New Roman" w:cs="Times New Roman"/>
          <w:sz w:val="24"/>
          <w:szCs w:val="24"/>
          <w:lang w:val="ru-RU"/>
        </w:rPr>
        <w:t xml:space="preserve"> наперед”, </w:t>
      </w:r>
      <w:proofErr w:type="spellStart"/>
      <w:r w:rsidRPr="00D17DB1">
        <w:rPr>
          <w:rFonts w:ascii="Times New Roman" w:hAnsi="Times New Roman" w:cs="Times New Roman"/>
          <w:sz w:val="24"/>
          <w:szCs w:val="24"/>
          <w:lang w:val="ru-RU"/>
        </w:rPr>
        <w:t>що</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застосовуються</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договорі</w:t>
      </w:r>
      <w:proofErr w:type="spellEnd"/>
      <w:r w:rsidRPr="00D17DB1">
        <w:rPr>
          <w:rFonts w:ascii="Times New Roman" w:hAnsi="Times New Roman" w:cs="Times New Roman"/>
          <w:sz w:val="24"/>
          <w:szCs w:val="24"/>
          <w:lang w:val="ru-RU"/>
        </w:rPr>
        <w:t xml:space="preserve"> про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у </w:t>
      </w:r>
      <w:proofErr w:type="spellStart"/>
      <w:r w:rsidRPr="00D17DB1">
        <w:rPr>
          <w:rFonts w:ascii="Times New Roman" w:hAnsi="Times New Roman" w:cs="Times New Roman"/>
          <w:sz w:val="24"/>
          <w:szCs w:val="24"/>
          <w:lang w:val="ru-RU"/>
        </w:rPr>
        <w:t>разі</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встановлення</w:t>
      </w:r>
      <w:proofErr w:type="spellEnd"/>
      <w:r w:rsidRPr="00D17DB1">
        <w:rPr>
          <w:rFonts w:ascii="Times New Roman" w:hAnsi="Times New Roman" w:cs="Times New Roman"/>
          <w:sz w:val="24"/>
          <w:szCs w:val="24"/>
          <w:lang w:val="ru-RU"/>
        </w:rPr>
        <w:t xml:space="preserve"> в </w:t>
      </w:r>
      <w:proofErr w:type="spellStart"/>
      <w:r w:rsidRPr="00D17DB1">
        <w:rPr>
          <w:rFonts w:ascii="Times New Roman" w:hAnsi="Times New Roman" w:cs="Times New Roman"/>
          <w:sz w:val="24"/>
          <w:szCs w:val="24"/>
          <w:lang w:val="ru-RU"/>
        </w:rPr>
        <w:t>договор</w:t>
      </w:r>
      <w:proofErr w:type="gramEnd"/>
      <w:r w:rsidRPr="00D17DB1">
        <w:rPr>
          <w:rFonts w:ascii="Times New Roman" w:hAnsi="Times New Roman" w:cs="Times New Roman"/>
          <w:sz w:val="24"/>
          <w:szCs w:val="24"/>
          <w:lang w:val="ru-RU"/>
        </w:rPr>
        <w:t>і</w:t>
      </w:r>
      <w:proofErr w:type="spellEnd"/>
      <w:r w:rsidRPr="00D17DB1">
        <w:rPr>
          <w:rFonts w:ascii="Times New Roman" w:hAnsi="Times New Roman" w:cs="Times New Roman"/>
          <w:sz w:val="24"/>
          <w:szCs w:val="24"/>
          <w:lang w:val="ru-RU"/>
        </w:rPr>
        <w:t xml:space="preserve"> </w:t>
      </w:r>
      <w:proofErr w:type="gramStart"/>
      <w:r w:rsidRPr="00D17DB1">
        <w:rPr>
          <w:rFonts w:ascii="Times New Roman" w:hAnsi="Times New Roman" w:cs="Times New Roman"/>
          <w:sz w:val="24"/>
          <w:szCs w:val="24"/>
          <w:lang w:val="ru-RU"/>
        </w:rPr>
        <w:t>про</w:t>
      </w:r>
      <w:proofErr w:type="gram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закупівлю</w:t>
      </w:r>
      <w:proofErr w:type="spellEnd"/>
      <w:r w:rsidRPr="00D17DB1">
        <w:rPr>
          <w:rFonts w:ascii="Times New Roman" w:hAnsi="Times New Roman" w:cs="Times New Roman"/>
          <w:sz w:val="24"/>
          <w:szCs w:val="24"/>
          <w:lang w:val="ru-RU"/>
        </w:rPr>
        <w:t xml:space="preserve"> порядку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ціни</w:t>
      </w:r>
      <w:proofErr w:type="spellEnd"/>
      <w:r w:rsidRPr="00D17DB1">
        <w:rPr>
          <w:rFonts w:ascii="Times New Roman" w:hAnsi="Times New Roman" w:cs="Times New Roman"/>
          <w:sz w:val="24"/>
          <w:szCs w:val="24"/>
          <w:lang w:val="ru-RU"/>
        </w:rPr>
        <w:t>;</w:t>
      </w:r>
    </w:p>
    <w:p w:rsidR="001953B5" w:rsidRPr="00F02AB8" w:rsidRDefault="00D17DB1" w:rsidP="00F02AB8">
      <w:pPr>
        <w:shd w:val="clear" w:color="auto" w:fill="FFFFFF"/>
        <w:spacing w:after="0"/>
        <w:ind w:firstLine="450"/>
        <w:jc w:val="both"/>
        <w:textAlignment w:val="baseline"/>
        <w:rPr>
          <w:rFonts w:ascii="Times New Roman" w:hAnsi="Times New Roman" w:cs="Times New Roman"/>
          <w:sz w:val="24"/>
          <w:szCs w:val="24"/>
          <w:lang w:val="ru-RU"/>
        </w:rPr>
      </w:pPr>
      <w:bookmarkStart w:id="10" w:name="n517"/>
      <w:bookmarkEnd w:id="10"/>
      <w:r w:rsidRPr="00D17DB1">
        <w:rPr>
          <w:rFonts w:ascii="Times New Roman" w:hAnsi="Times New Roman" w:cs="Times New Roman"/>
          <w:sz w:val="24"/>
          <w:szCs w:val="24"/>
          <w:lang w:val="ru-RU"/>
        </w:rPr>
        <w:t xml:space="preserve">8) </w:t>
      </w:r>
      <w:proofErr w:type="spellStart"/>
      <w:r w:rsidRPr="00D17DB1">
        <w:rPr>
          <w:rFonts w:ascii="Times New Roman" w:hAnsi="Times New Roman" w:cs="Times New Roman"/>
          <w:sz w:val="24"/>
          <w:szCs w:val="24"/>
          <w:lang w:val="ru-RU"/>
        </w:rPr>
        <w:t>зміни</w:t>
      </w:r>
      <w:proofErr w:type="spellEnd"/>
      <w:r w:rsidRPr="00D17DB1">
        <w:rPr>
          <w:rFonts w:ascii="Times New Roman" w:hAnsi="Times New Roman" w:cs="Times New Roman"/>
          <w:sz w:val="24"/>
          <w:szCs w:val="24"/>
          <w:lang w:val="ru-RU"/>
        </w:rPr>
        <w:t xml:space="preserve"> умов у </w:t>
      </w:r>
      <w:proofErr w:type="spellStart"/>
      <w:r w:rsidRPr="00D17DB1">
        <w:rPr>
          <w:rFonts w:ascii="Times New Roman" w:hAnsi="Times New Roman" w:cs="Times New Roman"/>
          <w:sz w:val="24"/>
          <w:szCs w:val="24"/>
          <w:lang w:val="ru-RU"/>
        </w:rPr>
        <w:t>зв’язку</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із</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застосуванням</w:t>
      </w:r>
      <w:proofErr w:type="spellEnd"/>
      <w:r w:rsidRPr="00D17DB1">
        <w:rPr>
          <w:rFonts w:ascii="Times New Roman" w:hAnsi="Times New Roman" w:cs="Times New Roman"/>
          <w:sz w:val="24"/>
          <w:szCs w:val="24"/>
          <w:lang w:val="ru-RU"/>
        </w:rPr>
        <w:t xml:space="preserve"> </w:t>
      </w:r>
      <w:proofErr w:type="spellStart"/>
      <w:r w:rsidRPr="00D17DB1">
        <w:rPr>
          <w:rFonts w:ascii="Times New Roman" w:hAnsi="Times New Roman" w:cs="Times New Roman"/>
          <w:sz w:val="24"/>
          <w:szCs w:val="24"/>
          <w:lang w:val="ru-RU"/>
        </w:rPr>
        <w:t>положень</w:t>
      </w:r>
      <w:proofErr w:type="spellEnd"/>
      <w:r w:rsidRPr="00D17DB1">
        <w:rPr>
          <w:rFonts w:ascii="Times New Roman" w:hAnsi="Times New Roman" w:cs="Times New Roman"/>
          <w:sz w:val="24"/>
          <w:szCs w:val="24"/>
          <w:lang w:val="ru-RU"/>
        </w:rPr>
        <w:t> </w:t>
      </w:r>
      <w:proofErr w:type="spellStart"/>
      <w:r w:rsidRPr="00D17DB1">
        <w:rPr>
          <w:rFonts w:ascii="Times New Roman" w:hAnsi="Times New Roman" w:cs="Times New Roman"/>
          <w:sz w:val="24"/>
          <w:szCs w:val="24"/>
          <w:lang w:val="ru-RU"/>
        </w:rPr>
        <w:fldChar w:fldCharType="begin"/>
      </w:r>
      <w:r w:rsidRPr="00D17DB1">
        <w:rPr>
          <w:rFonts w:ascii="Times New Roman" w:hAnsi="Times New Roman" w:cs="Times New Roman"/>
          <w:sz w:val="24"/>
          <w:szCs w:val="24"/>
          <w:lang w:val="ru-RU"/>
        </w:rPr>
        <w:instrText xml:space="preserve"> HYPERLINK "https://zakon.rada.gov.ua/laws/show/922-19" \l "n1778" \t "_blank" </w:instrText>
      </w:r>
      <w:r w:rsidRPr="00D17DB1">
        <w:rPr>
          <w:rFonts w:ascii="Times New Roman" w:hAnsi="Times New Roman" w:cs="Times New Roman"/>
          <w:sz w:val="24"/>
          <w:szCs w:val="24"/>
          <w:lang w:val="ru-RU"/>
        </w:rPr>
        <w:fldChar w:fldCharType="separate"/>
      </w:r>
      <w:r w:rsidRPr="00D17DB1">
        <w:rPr>
          <w:rStyle w:val="a4"/>
          <w:rFonts w:ascii="Times New Roman" w:hAnsi="Times New Roman" w:cs="Times New Roman"/>
          <w:sz w:val="24"/>
          <w:szCs w:val="24"/>
          <w:lang w:val="ru-RU"/>
        </w:rPr>
        <w:t>частини</w:t>
      </w:r>
      <w:proofErr w:type="spellEnd"/>
      <w:r w:rsidRPr="00D17DB1">
        <w:rPr>
          <w:rStyle w:val="a4"/>
          <w:rFonts w:ascii="Times New Roman" w:hAnsi="Times New Roman" w:cs="Times New Roman"/>
          <w:sz w:val="24"/>
          <w:szCs w:val="24"/>
          <w:lang w:val="ru-RU"/>
        </w:rPr>
        <w:t xml:space="preserve"> </w:t>
      </w:r>
      <w:proofErr w:type="spellStart"/>
      <w:r w:rsidRPr="00D17DB1">
        <w:rPr>
          <w:rStyle w:val="a4"/>
          <w:rFonts w:ascii="Times New Roman" w:hAnsi="Times New Roman" w:cs="Times New Roman"/>
          <w:sz w:val="24"/>
          <w:szCs w:val="24"/>
          <w:lang w:val="ru-RU"/>
        </w:rPr>
        <w:t>шостої</w:t>
      </w:r>
      <w:proofErr w:type="spellEnd"/>
      <w:r w:rsidRPr="00D17DB1">
        <w:rPr>
          <w:rFonts w:ascii="Times New Roman" w:hAnsi="Times New Roman" w:cs="Times New Roman"/>
          <w:sz w:val="24"/>
          <w:szCs w:val="24"/>
        </w:rPr>
        <w:fldChar w:fldCharType="end"/>
      </w:r>
      <w:r w:rsidRPr="00D17DB1">
        <w:rPr>
          <w:rFonts w:ascii="Times New Roman" w:hAnsi="Times New Roman" w:cs="Times New Roman"/>
          <w:sz w:val="24"/>
          <w:szCs w:val="24"/>
          <w:lang w:val="ru-RU"/>
        </w:rPr>
        <w:t> </w:t>
      </w:r>
      <w:proofErr w:type="spellStart"/>
      <w:r w:rsidRPr="00D17DB1">
        <w:rPr>
          <w:rFonts w:ascii="Times New Roman" w:hAnsi="Times New Roman" w:cs="Times New Roman"/>
          <w:sz w:val="24"/>
          <w:szCs w:val="24"/>
          <w:lang w:val="ru-RU"/>
        </w:rPr>
        <w:t>статті</w:t>
      </w:r>
      <w:proofErr w:type="spellEnd"/>
      <w:r w:rsidR="00F02AB8">
        <w:rPr>
          <w:rFonts w:ascii="Times New Roman" w:hAnsi="Times New Roman" w:cs="Times New Roman"/>
          <w:sz w:val="24"/>
          <w:szCs w:val="24"/>
          <w:lang w:val="ru-RU"/>
        </w:rPr>
        <w:t xml:space="preserve"> 41 Закону </w:t>
      </w:r>
      <w:proofErr w:type="spellStart"/>
      <w:r w:rsidR="00F02AB8">
        <w:rPr>
          <w:rFonts w:ascii="Times New Roman" w:hAnsi="Times New Roman" w:cs="Times New Roman"/>
          <w:sz w:val="24"/>
          <w:szCs w:val="24"/>
          <w:lang w:val="ru-RU"/>
        </w:rPr>
        <w:t>України</w:t>
      </w:r>
      <w:proofErr w:type="spellEnd"/>
      <w:r w:rsidR="00F02AB8">
        <w:rPr>
          <w:rFonts w:ascii="Times New Roman" w:hAnsi="Times New Roman" w:cs="Times New Roman"/>
          <w:sz w:val="24"/>
          <w:szCs w:val="24"/>
          <w:lang w:val="ru-RU"/>
        </w:rPr>
        <w:t xml:space="preserve"> «Про </w:t>
      </w:r>
      <w:proofErr w:type="spellStart"/>
      <w:r w:rsidR="00F02AB8">
        <w:rPr>
          <w:rFonts w:ascii="Times New Roman" w:hAnsi="Times New Roman" w:cs="Times New Roman"/>
          <w:sz w:val="24"/>
          <w:szCs w:val="24"/>
          <w:lang w:val="ru-RU"/>
        </w:rPr>
        <w:t>публічні</w:t>
      </w:r>
      <w:proofErr w:type="spellEnd"/>
      <w:r w:rsidR="00F02AB8">
        <w:rPr>
          <w:rFonts w:ascii="Times New Roman" w:hAnsi="Times New Roman" w:cs="Times New Roman"/>
          <w:sz w:val="24"/>
          <w:szCs w:val="24"/>
          <w:lang w:val="ru-RU"/>
        </w:rPr>
        <w:t xml:space="preserve"> </w:t>
      </w:r>
      <w:proofErr w:type="spellStart"/>
      <w:r w:rsidR="00F02AB8">
        <w:rPr>
          <w:rFonts w:ascii="Times New Roman" w:hAnsi="Times New Roman" w:cs="Times New Roman"/>
          <w:sz w:val="24"/>
          <w:szCs w:val="24"/>
          <w:lang w:val="ru-RU"/>
        </w:rPr>
        <w:t>закупі</w:t>
      </w:r>
      <w:proofErr w:type="gramStart"/>
      <w:r w:rsidR="00F02AB8">
        <w:rPr>
          <w:rFonts w:ascii="Times New Roman" w:hAnsi="Times New Roman" w:cs="Times New Roman"/>
          <w:sz w:val="24"/>
          <w:szCs w:val="24"/>
          <w:lang w:val="ru-RU"/>
        </w:rPr>
        <w:t>вл</w:t>
      </w:r>
      <w:proofErr w:type="gramEnd"/>
      <w:r w:rsidR="00F02AB8">
        <w:rPr>
          <w:rFonts w:ascii="Times New Roman" w:hAnsi="Times New Roman" w:cs="Times New Roman"/>
          <w:sz w:val="24"/>
          <w:szCs w:val="24"/>
          <w:lang w:val="ru-RU"/>
        </w:rPr>
        <w:t>і</w:t>
      </w:r>
      <w:proofErr w:type="spellEnd"/>
      <w:r w:rsidR="00F02AB8">
        <w:rPr>
          <w:rFonts w:ascii="Times New Roman" w:hAnsi="Times New Roman" w:cs="Times New Roman"/>
          <w:sz w:val="24"/>
          <w:szCs w:val="24"/>
          <w:lang w:val="ru-RU"/>
        </w:rPr>
        <w:t xml:space="preserve">» </w:t>
      </w:r>
      <w:proofErr w:type="spellStart"/>
      <w:r w:rsidR="00F02AB8">
        <w:rPr>
          <w:rFonts w:ascii="Times New Roman" w:hAnsi="Times New Roman" w:cs="Times New Roman"/>
          <w:sz w:val="24"/>
          <w:szCs w:val="24"/>
          <w:lang w:val="ru-RU"/>
        </w:rPr>
        <w:t>від</w:t>
      </w:r>
      <w:proofErr w:type="spellEnd"/>
      <w:r w:rsidR="00F02AB8">
        <w:rPr>
          <w:rFonts w:ascii="Times New Roman" w:hAnsi="Times New Roman" w:cs="Times New Roman"/>
          <w:sz w:val="24"/>
          <w:szCs w:val="24"/>
          <w:lang w:val="ru-RU"/>
        </w:rPr>
        <w:t xml:space="preserve"> 25.12.2015 року </w:t>
      </w:r>
      <w:proofErr w:type="spellStart"/>
      <w:r w:rsidR="00F02AB8">
        <w:rPr>
          <w:rFonts w:ascii="Times New Roman" w:hAnsi="Times New Roman" w:cs="Times New Roman"/>
          <w:sz w:val="24"/>
          <w:szCs w:val="24"/>
          <w:lang w:val="ru-RU"/>
        </w:rPr>
        <w:t>зі</w:t>
      </w:r>
      <w:proofErr w:type="spellEnd"/>
      <w:r w:rsidR="00F02AB8">
        <w:rPr>
          <w:rFonts w:ascii="Times New Roman" w:hAnsi="Times New Roman" w:cs="Times New Roman"/>
          <w:sz w:val="24"/>
          <w:szCs w:val="24"/>
          <w:lang w:val="ru-RU"/>
        </w:rPr>
        <w:t xml:space="preserve"> </w:t>
      </w:r>
      <w:proofErr w:type="spellStart"/>
      <w:r w:rsidR="00F02AB8">
        <w:rPr>
          <w:rFonts w:ascii="Times New Roman" w:hAnsi="Times New Roman" w:cs="Times New Roman"/>
          <w:sz w:val="24"/>
          <w:szCs w:val="24"/>
          <w:lang w:val="ru-RU"/>
        </w:rPr>
        <w:t>змінами</w:t>
      </w:r>
      <w:proofErr w:type="spellEnd"/>
      <w:r w:rsidR="00F02AB8">
        <w:rPr>
          <w:rFonts w:ascii="Times New Roman" w:hAnsi="Times New Roman" w:cs="Times New Roman"/>
          <w:sz w:val="24"/>
          <w:szCs w:val="24"/>
          <w:lang w:val="ru-RU"/>
        </w:rPr>
        <w:t>.</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1953B5" w:rsidRPr="00091B10" w:rsidRDefault="00472109" w:rsidP="00091B10">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p>
    <w:p w:rsidR="00091B10" w:rsidRDefault="00091B10" w:rsidP="00472109">
      <w:pPr>
        <w:jc w:val="right"/>
        <w:rPr>
          <w:rFonts w:ascii="Times New Roman" w:hAnsi="Times New Roman" w:cs="Times New Roman"/>
          <w:b/>
        </w:rPr>
      </w:pPr>
    </w:p>
    <w:p w:rsidR="00091B10" w:rsidRDefault="00091B10" w:rsidP="00472109">
      <w:pPr>
        <w:jc w:val="right"/>
        <w:rPr>
          <w:rFonts w:ascii="Times New Roman" w:hAnsi="Times New Roman" w:cs="Times New Roman"/>
          <w:b/>
        </w:rPr>
      </w:pPr>
    </w:p>
    <w:p w:rsidR="00472109" w:rsidRDefault="00472109" w:rsidP="00472109">
      <w:pPr>
        <w:jc w:val="right"/>
        <w:rPr>
          <w:rFonts w:ascii="Times New Roman" w:hAnsi="Times New Roman" w:cs="Times New Roman"/>
          <w:b/>
        </w:rPr>
      </w:pPr>
      <w:r>
        <w:rPr>
          <w:rFonts w:ascii="Times New Roman" w:hAnsi="Times New Roman" w:cs="Times New Roman"/>
          <w:b/>
        </w:rPr>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091B10">
        <w:rPr>
          <w:rFonts w:ascii="Times New Roman" w:hAnsi="Times New Roman" w:cs="Times New Roman"/>
        </w:rPr>
        <w:t>оговору № _______ ві</w:t>
      </w:r>
      <w:r w:rsidR="00DE5220">
        <w:rPr>
          <w:rFonts w:ascii="Times New Roman" w:hAnsi="Times New Roman" w:cs="Times New Roman"/>
        </w:rPr>
        <w:t>д ______202</w:t>
      </w:r>
      <w:r w:rsidR="001953B5">
        <w:rPr>
          <w:rFonts w:ascii="Times New Roman" w:hAnsi="Times New Roman" w:cs="Times New Roman"/>
          <w:lang w:val="ru-RU"/>
        </w:rPr>
        <w:t>4</w:t>
      </w:r>
      <w:r w:rsidR="00DE5220">
        <w:rPr>
          <w:rFonts w:ascii="Times New Roman" w:hAnsi="Times New Roman" w:cs="Times New Roman"/>
          <w:lang w:val="ru-RU"/>
        </w:rPr>
        <w:t xml:space="preserve"> </w:t>
      </w:r>
      <w:r>
        <w:rPr>
          <w:rFonts w:ascii="Times New Roman" w:hAnsi="Times New Roman" w:cs="Times New Roman"/>
        </w:rPr>
        <w:t xml:space="preserve"> року</w:t>
      </w:r>
    </w:p>
    <w:p w:rsidR="00472109" w:rsidRPr="00091B10" w:rsidRDefault="00472109" w:rsidP="00472109">
      <w:pPr>
        <w:ind w:firstLine="284"/>
        <w:jc w:val="center"/>
        <w:rPr>
          <w:rFonts w:ascii="Times New Roman" w:hAnsi="Times New Roman" w:cs="Times New Roman"/>
          <w:b/>
          <w:sz w:val="20"/>
          <w:szCs w:val="20"/>
        </w:rPr>
      </w:pPr>
      <w:r w:rsidRPr="00091B10">
        <w:rPr>
          <w:rFonts w:ascii="Times New Roman" w:hAnsi="Times New Roman" w:cs="Times New Roman"/>
          <w:b/>
          <w:sz w:val="20"/>
          <w:szCs w:val="20"/>
        </w:rPr>
        <w:t>Специфікація</w:t>
      </w:r>
    </w:p>
    <w:tbl>
      <w:tblPr>
        <w:tblpPr w:leftFromText="180" w:rightFromText="180" w:bottomFromText="16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850"/>
        <w:gridCol w:w="1134"/>
        <w:gridCol w:w="851"/>
        <w:gridCol w:w="851"/>
      </w:tblGrid>
      <w:tr w:rsidR="00091B10" w:rsidRPr="00091B10" w:rsidTr="00091B10">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091B10" w:rsidRPr="00091B10" w:rsidRDefault="00091B10">
            <w:pPr>
              <w:jc w:val="center"/>
              <w:rPr>
                <w:rFonts w:ascii="Times New Roman" w:hAnsi="Times New Roman" w:cs="Times New Roman"/>
                <w:b/>
                <w:sz w:val="20"/>
                <w:szCs w:val="20"/>
                <w:lang w:eastAsia="uk-UA"/>
              </w:rPr>
            </w:pPr>
          </w:p>
          <w:p w:rsidR="00091B10" w:rsidRPr="00091B10" w:rsidRDefault="00091B10">
            <w:pPr>
              <w:jc w:val="center"/>
              <w:rPr>
                <w:rFonts w:ascii="Times New Roman" w:hAnsi="Times New Roman" w:cs="Times New Roman"/>
                <w:b/>
                <w:sz w:val="20"/>
                <w:szCs w:val="20"/>
                <w:lang w:eastAsia="uk-UA"/>
              </w:rPr>
            </w:pPr>
            <w:r w:rsidRPr="00091B10">
              <w:rPr>
                <w:rFonts w:ascii="Times New Roman" w:hAnsi="Times New Roman" w:cs="Times New Roman"/>
                <w:b/>
                <w:sz w:val="20"/>
                <w:szCs w:val="20"/>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091B10" w:rsidRPr="00091B10" w:rsidRDefault="00091B10">
            <w:pPr>
              <w:jc w:val="center"/>
              <w:rPr>
                <w:rFonts w:ascii="Times New Roman" w:hAnsi="Times New Roman" w:cs="Times New Roman"/>
                <w:b/>
                <w:sz w:val="20"/>
                <w:szCs w:val="20"/>
                <w:lang w:eastAsia="uk-UA"/>
              </w:rPr>
            </w:pPr>
            <w:r w:rsidRPr="00091B10">
              <w:rPr>
                <w:rFonts w:ascii="Times New Roman" w:hAnsi="Times New Roman" w:cs="Times New Roman"/>
                <w:b/>
                <w:sz w:val="20"/>
                <w:szCs w:val="20"/>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091B10" w:rsidRPr="00091B10" w:rsidRDefault="00091B10">
            <w:pPr>
              <w:jc w:val="center"/>
              <w:rPr>
                <w:rFonts w:ascii="Times New Roman" w:hAnsi="Times New Roman" w:cs="Times New Roman"/>
                <w:b/>
                <w:sz w:val="20"/>
                <w:szCs w:val="20"/>
                <w:lang w:val="ru-RU" w:eastAsia="uk-UA"/>
              </w:rPr>
            </w:pPr>
            <w:proofErr w:type="spellStart"/>
            <w:r w:rsidRPr="00091B10">
              <w:rPr>
                <w:rFonts w:ascii="Times New Roman" w:hAnsi="Times New Roman" w:cs="Times New Roman"/>
                <w:b/>
                <w:sz w:val="20"/>
                <w:szCs w:val="20"/>
                <w:lang w:val="ru-RU" w:eastAsia="uk-UA"/>
              </w:rPr>
              <w:t>Торгова</w:t>
            </w:r>
            <w:proofErr w:type="spellEnd"/>
          </w:p>
          <w:p w:rsidR="00091B10" w:rsidRPr="00091B10" w:rsidRDefault="00091B10">
            <w:pPr>
              <w:jc w:val="center"/>
              <w:rPr>
                <w:rFonts w:ascii="Times New Roman" w:hAnsi="Times New Roman" w:cs="Times New Roman"/>
                <w:b/>
                <w:sz w:val="20"/>
                <w:szCs w:val="20"/>
                <w:lang w:val="ru-RU" w:eastAsia="uk-UA"/>
              </w:rPr>
            </w:pPr>
            <w:proofErr w:type="spellStart"/>
            <w:r w:rsidRPr="00091B10">
              <w:rPr>
                <w:rFonts w:ascii="Times New Roman" w:hAnsi="Times New Roman" w:cs="Times New Roman"/>
                <w:b/>
                <w:sz w:val="20"/>
                <w:szCs w:val="20"/>
                <w:lang w:val="ru-RU" w:eastAsia="uk-UA"/>
              </w:rPr>
              <w:t>назва</w:t>
            </w:r>
            <w:proofErr w:type="spellEnd"/>
            <w:r w:rsidRPr="00091B10">
              <w:rPr>
                <w:rFonts w:ascii="Times New Roman" w:hAnsi="Times New Roman" w:cs="Times New Roman"/>
                <w:b/>
                <w:sz w:val="20"/>
                <w:szCs w:val="20"/>
                <w:lang w:val="ru-RU" w:eastAsia="uk-UA"/>
              </w:rPr>
              <w:t xml:space="preserve"> </w:t>
            </w:r>
          </w:p>
          <w:p w:rsidR="00091B10" w:rsidRPr="00091B10" w:rsidRDefault="00091B10">
            <w:pPr>
              <w:jc w:val="center"/>
              <w:rPr>
                <w:rFonts w:ascii="Times New Roman" w:hAnsi="Times New Roman" w:cs="Times New Roman"/>
                <w:b/>
                <w:sz w:val="20"/>
                <w:szCs w:val="20"/>
                <w:lang w:val="ru-RU" w:eastAsia="uk-UA"/>
              </w:rPr>
            </w:pPr>
            <w:r w:rsidRPr="00091B10">
              <w:rPr>
                <w:rFonts w:ascii="Times New Roman" w:hAnsi="Times New Roman" w:cs="Times New Roman"/>
                <w:b/>
                <w:sz w:val="20"/>
                <w:szCs w:val="20"/>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091B10" w:rsidRPr="00091B10" w:rsidRDefault="00091B10">
            <w:pPr>
              <w:jc w:val="center"/>
              <w:rPr>
                <w:rFonts w:ascii="Times New Roman" w:hAnsi="Times New Roman" w:cs="Times New Roman"/>
                <w:b/>
                <w:sz w:val="20"/>
                <w:szCs w:val="20"/>
                <w:lang w:val="ru-RU" w:eastAsia="uk-UA"/>
              </w:rPr>
            </w:pPr>
          </w:p>
          <w:p w:rsidR="00091B10" w:rsidRPr="00091B10" w:rsidRDefault="00091B10">
            <w:pPr>
              <w:jc w:val="center"/>
              <w:rPr>
                <w:rFonts w:ascii="Times New Roman" w:hAnsi="Times New Roman" w:cs="Times New Roman"/>
                <w:b/>
                <w:sz w:val="20"/>
                <w:szCs w:val="20"/>
                <w:lang w:val="ru-RU" w:eastAsia="uk-UA"/>
              </w:rPr>
            </w:pPr>
          </w:p>
          <w:p w:rsidR="00091B10" w:rsidRPr="00091B10" w:rsidRDefault="00091B10" w:rsidP="00200795">
            <w:pPr>
              <w:rPr>
                <w:rFonts w:ascii="Times New Roman" w:hAnsi="Times New Roman" w:cs="Times New Roman"/>
                <w:b/>
                <w:sz w:val="20"/>
                <w:szCs w:val="20"/>
                <w:lang w:eastAsia="uk-UA"/>
              </w:rPr>
            </w:pPr>
            <w:r w:rsidRPr="00091B10">
              <w:rPr>
                <w:rFonts w:ascii="Times New Roman" w:hAnsi="Times New Roman" w:cs="Times New Roman"/>
                <w:b/>
                <w:sz w:val="20"/>
                <w:szCs w:val="20"/>
                <w:lang w:eastAsia="uk-UA"/>
              </w:rPr>
              <w:t>Країна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1B10" w:rsidRPr="00091B10" w:rsidRDefault="00091B10">
            <w:pPr>
              <w:jc w:val="center"/>
              <w:rPr>
                <w:rFonts w:ascii="Times New Roman" w:hAnsi="Times New Roman" w:cs="Times New Roman"/>
                <w:b/>
                <w:sz w:val="20"/>
                <w:szCs w:val="20"/>
                <w:lang w:eastAsia="uk-UA"/>
              </w:rPr>
            </w:pPr>
            <w:proofErr w:type="spellStart"/>
            <w:r w:rsidRPr="00091B10">
              <w:rPr>
                <w:rFonts w:ascii="Times New Roman" w:hAnsi="Times New Roman" w:cs="Times New Roman"/>
                <w:b/>
                <w:sz w:val="20"/>
                <w:szCs w:val="20"/>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91B10" w:rsidRPr="00091B10" w:rsidRDefault="00091B10">
            <w:pPr>
              <w:jc w:val="center"/>
              <w:rPr>
                <w:rFonts w:ascii="Times New Roman" w:hAnsi="Times New Roman" w:cs="Times New Roman"/>
                <w:b/>
                <w:sz w:val="20"/>
                <w:szCs w:val="20"/>
                <w:lang w:eastAsia="uk-UA"/>
              </w:rPr>
            </w:pPr>
            <w:r w:rsidRPr="00091B10">
              <w:rPr>
                <w:rFonts w:ascii="Times New Roman" w:hAnsi="Times New Roman" w:cs="Times New Roman"/>
                <w:b/>
                <w:sz w:val="20"/>
                <w:szCs w:val="20"/>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091B10" w:rsidRPr="00091B10" w:rsidRDefault="00091B10">
            <w:pPr>
              <w:jc w:val="center"/>
              <w:rPr>
                <w:rFonts w:ascii="Times New Roman" w:hAnsi="Times New Roman" w:cs="Times New Roman"/>
                <w:b/>
                <w:sz w:val="20"/>
                <w:szCs w:val="20"/>
                <w:lang w:val="ru-RU" w:eastAsia="uk-UA"/>
              </w:rPr>
            </w:pPr>
            <w:r w:rsidRPr="00091B10">
              <w:rPr>
                <w:rFonts w:ascii="Times New Roman" w:hAnsi="Times New Roman" w:cs="Times New Roman"/>
                <w:b/>
                <w:sz w:val="20"/>
                <w:szCs w:val="20"/>
                <w:lang w:eastAsia="uk-UA"/>
              </w:rPr>
              <w:t>Ціна за один., грн. з ПДВ</w:t>
            </w:r>
            <w:r w:rsidRPr="00091B10">
              <w:rPr>
                <w:rFonts w:ascii="Times New Roman" w:hAnsi="Times New Roman" w:cs="Times New Roman"/>
                <w:b/>
                <w:sz w:val="20"/>
                <w:szCs w:val="20"/>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B10" w:rsidRPr="00091B10" w:rsidRDefault="00091B10">
            <w:pPr>
              <w:jc w:val="center"/>
              <w:rPr>
                <w:rFonts w:ascii="Times New Roman" w:hAnsi="Times New Roman" w:cs="Times New Roman"/>
                <w:b/>
                <w:sz w:val="20"/>
                <w:szCs w:val="20"/>
                <w:lang w:val="ru-RU" w:eastAsia="uk-UA"/>
              </w:rPr>
            </w:pPr>
            <w:r w:rsidRPr="00091B10">
              <w:rPr>
                <w:rFonts w:ascii="Times New Roman" w:hAnsi="Times New Roman" w:cs="Times New Roman"/>
                <w:b/>
                <w:sz w:val="20"/>
                <w:szCs w:val="20"/>
                <w:lang w:eastAsia="uk-UA"/>
              </w:rPr>
              <w:t>Сума, грн., з ПДВ</w:t>
            </w:r>
            <w:r w:rsidRPr="00091B10">
              <w:rPr>
                <w:rFonts w:ascii="Times New Roman" w:hAnsi="Times New Roman" w:cs="Times New Roman"/>
                <w:b/>
                <w:sz w:val="20"/>
                <w:szCs w:val="20"/>
                <w:lang w:val="ru-RU" w:eastAsia="uk-UA"/>
              </w:rPr>
              <w:t>*</w:t>
            </w:r>
          </w:p>
        </w:tc>
      </w:tr>
      <w:tr w:rsidR="00091B10" w:rsidTr="00091B10">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091B10" w:rsidRDefault="00091B10">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091B10"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091B10"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091B10"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091B10"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91B10"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091B10"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B10" w:rsidRPr="00200795" w:rsidRDefault="00091B10">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r>
      <w:tr w:rsidR="00091B10" w:rsidTr="00091B10">
        <w:trPr>
          <w:trHeight w:val="4221"/>
        </w:trPr>
        <w:tc>
          <w:tcPr>
            <w:tcW w:w="535" w:type="dxa"/>
            <w:tcBorders>
              <w:top w:val="single" w:sz="4" w:space="0" w:color="auto"/>
              <w:left w:val="single" w:sz="4" w:space="0" w:color="auto"/>
              <w:bottom w:val="single" w:sz="4" w:space="0" w:color="auto"/>
              <w:right w:val="single" w:sz="4" w:space="0" w:color="auto"/>
            </w:tcBorders>
            <w:vAlign w:val="center"/>
            <w:hideMark/>
          </w:tcPr>
          <w:p w:rsidR="00091B10" w:rsidRDefault="00091B10">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091B10" w:rsidRPr="00091B10" w:rsidRDefault="00091B10" w:rsidP="001953B5">
            <w:pPr>
              <w:jc w:val="both"/>
              <w:rPr>
                <w:rFonts w:ascii="Times New Roman" w:hAnsi="Times New Roman" w:cs="Times New Roman"/>
                <w:b/>
                <w:sz w:val="18"/>
                <w:szCs w:val="18"/>
                <w:lang w:eastAsia="uk-UA"/>
              </w:rPr>
            </w:pPr>
            <w:r w:rsidRPr="00091B10">
              <w:rPr>
                <w:rFonts w:ascii="Times New Roman" w:hAnsi="Times New Roman" w:cs="Times New Roman"/>
                <w:b/>
                <w:sz w:val="18"/>
                <w:szCs w:val="18"/>
                <w:lang w:eastAsia="uk-UA"/>
              </w:rPr>
              <w:t xml:space="preserve">ДК 021:2015 код  33150000-6 - Апаратура для радіотерапії, механотерапії, електротерапії та фізичної терапії  (Професійна стельова платформа нервово-м'язової стимуляції та відновлення) (Комплекс для фізичної реабілітації, підвісних систем </w:t>
            </w:r>
            <w:proofErr w:type="spellStart"/>
            <w:r w:rsidRPr="00091B10">
              <w:rPr>
                <w:rFonts w:ascii="Times New Roman" w:hAnsi="Times New Roman" w:cs="Times New Roman"/>
                <w:b/>
                <w:sz w:val="18"/>
                <w:szCs w:val="18"/>
                <w:lang w:eastAsia="uk-UA"/>
              </w:rPr>
              <w:t>кінезіотерапії</w:t>
            </w:r>
            <w:proofErr w:type="spellEnd"/>
            <w:r w:rsidRPr="00091B10">
              <w:rPr>
                <w:rFonts w:ascii="Times New Roman" w:hAnsi="Times New Roman" w:cs="Times New Roman"/>
                <w:b/>
                <w:sz w:val="18"/>
                <w:szCs w:val="18"/>
                <w:lang w:eastAsia="uk-UA"/>
              </w:rPr>
              <w:t>),</w:t>
            </w:r>
          </w:p>
          <w:p w:rsidR="00091B10" w:rsidRPr="00091B10" w:rsidRDefault="00091B10" w:rsidP="001953B5">
            <w:pPr>
              <w:jc w:val="both"/>
              <w:rPr>
                <w:rFonts w:ascii="Times New Roman" w:hAnsi="Times New Roman" w:cs="Times New Roman"/>
                <w:b/>
                <w:sz w:val="18"/>
                <w:szCs w:val="18"/>
                <w:lang w:eastAsia="uk-UA"/>
              </w:rPr>
            </w:pPr>
            <w:r w:rsidRPr="00091B10">
              <w:rPr>
                <w:rFonts w:ascii="Times New Roman" w:hAnsi="Times New Roman" w:cs="Times New Roman"/>
                <w:b/>
                <w:sz w:val="18"/>
                <w:szCs w:val="18"/>
                <w:lang w:eastAsia="uk-UA"/>
              </w:rPr>
              <w:t>НК 024:2023 код  63311 — Система реабілітації вібраційних пропріоцепторів,</w:t>
            </w:r>
          </w:p>
          <w:p w:rsidR="00091B10" w:rsidRPr="00121866" w:rsidRDefault="00091B10" w:rsidP="001953B5">
            <w:pPr>
              <w:jc w:val="both"/>
              <w:rPr>
                <w:rFonts w:ascii="Times New Roman" w:hAnsi="Times New Roman" w:cs="Times New Roman"/>
                <w:b/>
                <w:sz w:val="24"/>
                <w:szCs w:val="24"/>
                <w:lang w:eastAsia="uk-UA"/>
              </w:rPr>
            </w:pPr>
            <w:r w:rsidRPr="00091B10">
              <w:rPr>
                <w:rFonts w:ascii="Times New Roman" w:hAnsi="Times New Roman" w:cs="Times New Roman"/>
                <w:b/>
                <w:sz w:val="18"/>
                <w:szCs w:val="18"/>
                <w:lang w:eastAsia="uk-UA"/>
              </w:rPr>
              <w:t xml:space="preserve">номенклатурна позиція ДК 021:2015 код  33154000-4 </w:t>
            </w:r>
            <w:proofErr w:type="spellStart"/>
            <w:r w:rsidRPr="00091B10">
              <w:rPr>
                <w:rFonts w:ascii="Times New Roman" w:hAnsi="Times New Roman" w:cs="Times New Roman"/>
                <w:b/>
                <w:sz w:val="18"/>
                <w:szCs w:val="18"/>
                <w:lang w:eastAsia="uk-UA"/>
              </w:rPr>
              <w:t>Механотерапевтичні</w:t>
            </w:r>
            <w:proofErr w:type="spellEnd"/>
            <w:r w:rsidRPr="00091B10">
              <w:rPr>
                <w:rFonts w:ascii="Times New Roman" w:hAnsi="Times New Roman" w:cs="Times New Roman"/>
                <w:b/>
                <w:sz w:val="18"/>
                <w:szCs w:val="18"/>
                <w:lang w:eastAsia="uk-UA"/>
              </w:rPr>
              <w:t xml:space="preserve"> апарати.</w:t>
            </w:r>
          </w:p>
        </w:tc>
        <w:tc>
          <w:tcPr>
            <w:tcW w:w="993" w:type="dxa"/>
            <w:tcBorders>
              <w:top w:val="single" w:sz="4" w:space="0" w:color="auto"/>
              <w:left w:val="single" w:sz="4" w:space="0" w:color="auto"/>
              <w:bottom w:val="single" w:sz="4" w:space="0" w:color="auto"/>
              <w:right w:val="single" w:sz="4" w:space="0" w:color="auto"/>
            </w:tcBorders>
            <w:vAlign w:val="center"/>
          </w:tcPr>
          <w:p w:rsidR="00091B10" w:rsidRDefault="00091B10">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091B10" w:rsidRDefault="00091B10">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1B10" w:rsidRDefault="00091B10" w:rsidP="001953B5">
            <w:pPr>
              <w:jc w:val="center"/>
              <w:rPr>
                <w:rFonts w:ascii="Times New Roman" w:hAnsi="Times New Roman" w:cs="Times New Roman"/>
                <w:b/>
                <w:lang w:val="ru-RU" w:eastAsia="uk-UA"/>
              </w:rPr>
            </w:pPr>
            <w:r>
              <w:rPr>
                <w:rFonts w:ascii="Times New Roman" w:hAnsi="Times New Roman" w:cs="Times New Roman"/>
                <w:b/>
                <w:lang w:eastAsia="uk-UA"/>
              </w:rPr>
              <w:t>1</w:t>
            </w:r>
            <w:r>
              <w:rPr>
                <w:rFonts w:ascii="Times New Roman" w:hAnsi="Times New Roman" w:cs="Times New Roman"/>
                <w:b/>
                <w:lang w:val="ru-RU" w:eastAsia="uk-UA"/>
              </w:rPr>
              <w:t xml:space="preserve"> 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091B10" w:rsidRDefault="00091B10">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091B10" w:rsidRDefault="00091B10">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091B10" w:rsidRDefault="00091B10">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bookmarkStart w:id="11" w:name="_GoBack"/>
      <w:bookmarkEnd w:id="11"/>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91B10"/>
    <w:rsid w:val="000C76F1"/>
    <w:rsid w:val="00121866"/>
    <w:rsid w:val="00154124"/>
    <w:rsid w:val="00180A4A"/>
    <w:rsid w:val="001953B5"/>
    <w:rsid w:val="00200795"/>
    <w:rsid w:val="00322BF3"/>
    <w:rsid w:val="003B0A95"/>
    <w:rsid w:val="003E261B"/>
    <w:rsid w:val="00424DE6"/>
    <w:rsid w:val="00472109"/>
    <w:rsid w:val="004768A4"/>
    <w:rsid w:val="0074207D"/>
    <w:rsid w:val="00832FA2"/>
    <w:rsid w:val="00935E2A"/>
    <w:rsid w:val="00937CF8"/>
    <w:rsid w:val="00A6581B"/>
    <w:rsid w:val="00B434C3"/>
    <w:rsid w:val="00BF0B0E"/>
    <w:rsid w:val="00CA4252"/>
    <w:rsid w:val="00D17DB1"/>
    <w:rsid w:val="00DE5220"/>
    <w:rsid w:val="00EC142C"/>
    <w:rsid w:val="00ED629F"/>
    <w:rsid w:val="00EE5B90"/>
    <w:rsid w:val="00F02AB8"/>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 w:id="14470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3224</Words>
  <Characters>18382</Characters>
  <Application>Microsoft Office Word</Application>
  <DocSecurity>0</DocSecurity>
  <Lines>153</Lines>
  <Paragraphs>43</Paragraphs>
  <ScaleCrop>false</ScaleCrop>
  <Company>SPecialiST RePack</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2022-11-30T11:14:00Z</dcterms:created>
  <dcterms:modified xsi:type="dcterms:W3CDTF">2024-04-11T18:19:00Z</dcterms:modified>
</cp:coreProperties>
</file>