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CE11" w14:textId="4021A525" w:rsidR="00D52A28" w:rsidRPr="00D52A28" w:rsidRDefault="00412451" w:rsidP="00D52A28">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К</w:t>
      </w:r>
      <w:r w:rsidR="00D52A28" w:rsidRPr="00D52A28">
        <w:rPr>
          <w:rFonts w:ascii="Times New Roman" w:eastAsia="Times New Roman" w:hAnsi="Times New Roman" w:cs="Times New Roman"/>
          <w:b/>
          <w:color w:val="000000"/>
          <w:sz w:val="24"/>
          <w:szCs w:val="24"/>
          <w:lang w:val="uk-UA" w:eastAsia="ru-RU"/>
        </w:rPr>
        <w:t>ОМУНАЛЬНЕ НЕКОМЕРЦІЙНЕ ПІДПРИЄМСТВО «ВАСИЛЬКІВСЬКИЙ ЦЕНТР ПЕРВИННОЇ МЕДИКО-САНІТАРНОЇ ДОПОМОГИ»</w:t>
      </w:r>
    </w:p>
    <w:p w14:paraId="275E43E2" w14:textId="77777777" w:rsidR="00D52A28" w:rsidRPr="00D52A28" w:rsidRDefault="00D52A28" w:rsidP="00D52A28">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D52A28">
        <w:rPr>
          <w:rFonts w:ascii="Times New Roman" w:eastAsia="Times New Roman" w:hAnsi="Times New Roman" w:cs="Times New Roman"/>
          <w:b/>
          <w:color w:val="000000"/>
          <w:sz w:val="24"/>
          <w:szCs w:val="24"/>
          <w:lang w:val="uk-UA" w:eastAsia="ru-RU"/>
        </w:rPr>
        <w:t>ВАСИЛЬКІВСЬКОЇ СЕЛИЩНОЇ РАДИ СИНЕЛЬНИКІВСЬКОГО РАЙОНУ ДНІПРОПЕТРОВСЬКОЇ ОБЛАСТІ</w:t>
      </w:r>
    </w:p>
    <w:p w14:paraId="665F098B" w14:textId="77777777" w:rsidR="00D52A28" w:rsidRPr="00D52A28" w:rsidRDefault="00D52A28" w:rsidP="00D52A28">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p>
    <w:p w14:paraId="66FE0E88" w14:textId="77777777" w:rsidR="00D52A28" w:rsidRPr="00D52A28" w:rsidRDefault="00D52A28" w:rsidP="00D52A28">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D52A28">
        <w:rPr>
          <w:rFonts w:ascii="Times New Roman" w:eastAsia="Times New Roman" w:hAnsi="Times New Roman" w:cs="Times New Roman"/>
          <w:b/>
          <w:color w:val="000000"/>
          <w:sz w:val="24"/>
          <w:szCs w:val="24"/>
          <w:lang w:val="uk-UA" w:eastAsia="ru-RU"/>
        </w:rPr>
        <w:t xml:space="preserve">ПРОТОКОЛ  </w:t>
      </w:r>
    </w:p>
    <w:p w14:paraId="3B806CF8" w14:textId="77777777" w:rsidR="00D52A28" w:rsidRPr="00D52A28" w:rsidRDefault="00D52A28" w:rsidP="00D52A28">
      <w:pPr>
        <w:shd w:val="clear" w:color="auto" w:fill="FFFFFF"/>
        <w:spacing w:after="0" w:line="240" w:lineRule="auto"/>
        <w:rPr>
          <w:rFonts w:ascii="Times New Roman" w:eastAsia="Times New Roman" w:hAnsi="Times New Roman" w:cs="Times New Roman"/>
          <w:b/>
          <w:color w:val="000000"/>
          <w:sz w:val="24"/>
          <w:szCs w:val="24"/>
          <w:highlight w:val="yellow"/>
          <w:lang w:val="uk-UA" w:eastAsia="ru-RU"/>
        </w:rPr>
      </w:pPr>
    </w:p>
    <w:p w14:paraId="408F0D13" w14:textId="7A3FC4C4" w:rsidR="00D52A28" w:rsidRDefault="009700E9" w:rsidP="00D52A28">
      <w:pPr>
        <w:shd w:val="clear" w:color="auto" w:fill="FFFFFF"/>
        <w:spacing w:after="0" w:line="240" w:lineRule="auto"/>
        <w:rPr>
          <w:rFonts w:ascii="Times New Roman" w:eastAsia="Times New Roman" w:hAnsi="Times New Roman" w:cs="Times New Roman"/>
          <w:b/>
          <w:bCs/>
          <w:color w:val="000000"/>
          <w:sz w:val="24"/>
          <w:szCs w:val="24"/>
          <w:lang w:val="uk-UA" w:eastAsia="ru-RU"/>
        </w:rPr>
      </w:pPr>
      <w:bookmarkStart w:id="0" w:name="_heading=h.30j0zll" w:colFirst="0" w:colLast="0"/>
      <w:bookmarkEnd w:id="0"/>
      <w:r>
        <w:rPr>
          <w:rFonts w:ascii="Times New Roman" w:eastAsia="Times New Roman" w:hAnsi="Times New Roman" w:cs="Times New Roman"/>
          <w:b/>
          <w:bCs/>
          <w:color w:val="000000"/>
          <w:sz w:val="24"/>
          <w:szCs w:val="24"/>
          <w:lang w:val="uk-UA" w:eastAsia="ru-RU"/>
        </w:rPr>
        <w:t xml:space="preserve">  </w:t>
      </w:r>
      <w:r w:rsidR="008F7BD7">
        <w:rPr>
          <w:rFonts w:ascii="Times New Roman" w:eastAsia="Times New Roman" w:hAnsi="Times New Roman" w:cs="Times New Roman"/>
          <w:b/>
          <w:bCs/>
          <w:color w:val="000000"/>
          <w:sz w:val="24"/>
          <w:szCs w:val="24"/>
          <w:lang w:val="uk-UA" w:eastAsia="ru-RU"/>
        </w:rPr>
        <w:t>20</w:t>
      </w:r>
      <w:r w:rsidR="00F0208F">
        <w:rPr>
          <w:rFonts w:ascii="Times New Roman" w:eastAsia="Times New Roman" w:hAnsi="Times New Roman" w:cs="Times New Roman"/>
          <w:b/>
          <w:bCs/>
          <w:color w:val="000000"/>
          <w:sz w:val="24"/>
          <w:szCs w:val="24"/>
          <w:lang w:val="uk-UA" w:eastAsia="ru-RU"/>
        </w:rPr>
        <w:t>.0</w:t>
      </w:r>
      <w:r w:rsidR="005563FF">
        <w:rPr>
          <w:rFonts w:ascii="Times New Roman" w:eastAsia="Times New Roman" w:hAnsi="Times New Roman" w:cs="Times New Roman"/>
          <w:b/>
          <w:bCs/>
          <w:color w:val="000000"/>
          <w:sz w:val="24"/>
          <w:szCs w:val="24"/>
          <w:lang w:val="uk-UA" w:eastAsia="ru-RU"/>
        </w:rPr>
        <w:t>2</w:t>
      </w:r>
      <w:r w:rsidR="00F0208F">
        <w:rPr>
          <w:rFonts w:ascii="Times New Roman" w:eastAsia="Times New Roman" w:hAnsi="Times New Roman" w:cs="Times New Roman"/>
          <w:b/>
          <w:bCs/>
          <w:color w:val="000000"/>
          <w:sz w:val="24"/>
          <w:szCs w:val="24"/>
          <w:lang w:val="uk-UA" w:eastAsia="ru-RU"/>
        </w:rPr>
        <w:t>.2023</w:t>
      </w:r>
      <w:r w:rsidR="00D52A28" w:rsidRPr="00D52A28">
        <w:rPr>
          <w:rFonts w:ascii="Times New Roman" w:eastAsia="Times New Roman" w:hAnsi="Times New Roman" w:cs="Times New Roman"/>
          <w:b/>
          <w:bCs/>
          <w:color w:val="000000"/>
          <w:sz w:val="24"/>
          <w:szCs w:val="24"/>
          <w:lang w:val="uk-UA" w:eastAsia="ru-RU"/>
        </w:rPr>
        <w:t xml:space="preserve"> р.</w:t>
      </w:r>
      <w:r w:rsidR="00D52A28" w:rsidRPr="00D52A28">
        <w:rPr>
          <w:rFonts w:ascii="Times New Roman" w:eastAsia="Times New Roman" w:hAnsi="Times New Roman" w:cs="Times New Roman"/>
          <w:b/>
          <w:bCs/>
          <w:color w:val="000000"/>
          <w:sz w:val="24"/>
          <w:szCs w:val="24"/>
          <w:lang w:val="uk-UA" w:eastAsia="ru-RU"/>
        </w:rPr>
        <w:tab/>
      </w:r>
      <w:r w:rsidR="00F0208F">
        <w:rPr>
          <w:rFonts w:ascii="Times New Roman" w:eastAsia="Times New Roman" w:hAnsi="Times New Roman" w:cs="Times New Roman"/>
          <w:b/>
          <w:bCs/>
          <w:color w:val="000000"/>
          <w:sz w:val="24"/>
          <w:szCs w:val="24"/>
          <w:lang w:val="uk-UA" w:eastAsia="ru-RU"/>
        </w:rPr>
        <w:tab/>
      </w:r>
      <w:r w:rsidR="00F0208F">
        <w:rPr>
          <w:rFonts w:ascii="Times New Roman" w:eastAsia="Times New Roman" w:hAnsi="Times New Roman" w:cs="Times New Roman"/>
          <w:b/>
          <w:bCs/>
          <w:color w:val="000000"/>
          <w:sz w:val="24"/>
          <w:szCs w:val="24"/>
          <w:lang w:val="uk-UA" w:eastAsia="ru-RU"/>
        </w:rPr>
        <w:tab/>
        <w:t xml:space="preserve">      сел. Васильківка </w:t>
      </w:r>
      <w:r w:rsidR="00F0208F">
        <w:rPr>
          <w:rFonts w:ascii="Times New Roman" w:eastAsia="Times New Roman" w:hAnsi="Times New Roman" w:cs="Times New Roman"/>
          <w:b/>
          <w:bCs/>
          <w:color w:val="000000"/>
          <w:sz w:val="24"/>
          <w:szCs w:val="24"/>
          <w:lang w:val="uk-UA" w:eastAsia="ru-RU"/>
        </w:rPr>
        <w:tab/>
      </w:r>
      <w:r w:rsidR="00F0208F">
        <w:rPr>
          <w:rFonts w:ascii="Times New Roman" w:eastAsia="Times New Roman" w:hAnsi="Times New Roman" w:cs="Times New Roman"/>
          <w:b/>
          <w:bCs/>
          <w:color w:val="000000"/>
          <w:sz w:val="24"/>
          <w:szCs w:val="24"/>
          <w:lang w:val="uk-UA" w:eastAsia="ru-RU"/>
        </w:rPr>
        <w:tab/>
      </w:r>
      <w:r w:rsidR="00F0208F">
        <w:rPr>
          <w:rFonts w:ascii="Times New Roman" w:eastAsia="Times New Roman" w:hAnsi="Times New Roman" w:cs="Times New Roman"/>
          <w:b/>
          <w:bCs/>
          <w:color w:val="000000"/>
          <w:sz w:val="24"/>
          <w:szCs w:val="24"/>
          <w:lang w:val="uk-UA" w:eastAsia="ru-RU"/>
        </w:rPr>
        <w:tab/>
        <w:t>№</w:t>
      </w:r>
      <w:r w:rsidR="00B055A4">
        <w:rPr>
          <w:rFonts w:ascii="Times New Roman" w:eastAsia="Times New Roman" w:hAnsi="Times New Roman" w:cs="Times New Roman"/>
          <w:b/>
          <w:bCs/>
          <w:color w:val="000000"/>
          <w:sz w:val="24"/>
          <w:szCs w:val="24"/>
          <w:lang w:val="uk-UA" w:eastAsia="ru-RU"/>
        </w:rPr>
        <w:t>1</w:t>
      </w:r>
      <w:r w:rsidR="00826DC3">
        <w:rPr>
          <w:rFonts w:ascii="Times New Roman" w:eastAsia="Times New Roman" w:hAnsi="Times New Roman" w:cs="Times New Roman"/>
          <w:b/>
          <w:bCs/>
          <w:color w:val="000000"/>
          <w:sz w:val="24"/>
          <w:szCs w:val="24"/>
          <w:lang w:val="uk-UA" w:eastAsia="ru-RU"/>
        </w:rPr>
        <w:t>2</w:t>
      </w:r>
      <w:r w:rsidR="008F7BD7">
        <w:rPr>
          <w:rFonts w:ascii="Times New Roman" w:eastAsia="Times New Roman" w:hAnsi="Times New Roman" w:cs="Times New Roman"/>
          <w:b/>
          <w:bCs/>
          <w:color w:val="000000"/>
          <w:sz w:val="24"/>
          <w:szCs w:val="24"/>
          <w:lang w:val="uk-UA" w:eastAsia="ru-RU"/>
        </w:rPr>
        <w:t>9</w:t>
      </w:r>
    </w:p>
    <w:p w14:paraId="4AF57542" w14:textId="77777777" w:rsidR="00D52A28" w:rsidRDefault="00D52A28" w:rsidP="00D52A28">
      <w:pPr>
        <w:shd w:val="clear" w:color="auto" w:fill="FFFFFF"/>
        <w:spacing w:after="0" w:line="240" w:lineRule="auto"/>
        <w:rPr>
          <w:rFonts w:ascii="Times New Roman" w:eastAsia="Times New Roman" w:hAnsi="Times New Roman" w:cs="Times New Roman"/>
          <w:b/>
          <w:bCs/>
          <w:color w:val="000000"/>
          <w:sz w:val="24"/>
          <w:szCs w:val="24"/>
          <w:lang w:val="uk-UA" w:eastAsia="ru-RU"/>
        </w:rPr>
      </w:pPr>
    </w:p>
    <w:p w14:paraId="01958EAE" w14:textId="77777777" w:rsidR="00D52A28" w:rsidRPr="00EB2CD3" w:rsidRDefault="00D52A28" w:rsidP="00D52A28">
      <w:pPr>
        <w:shd w:val="clear" w:color="auto" w:fill="FFFFFF"/>
        <w:spacing w:after="0" w:line="240" w:lineRule="auto"/>
        <w:rPr>
          <w:rFonts w:ascii="Times New Roman" w:eastAsia="Times New Roman" w:hAnsi="Times New Roman" w:cs="Times New Roman"/>
          <w:b/>
          <w:color w:val="000000" w:themeColor="text1"/>
          <w:sz w:val="24"/>
          <w:szCs w:val="24"/>
        </w:rPr>
      </w:pPr>
      <w:r w:rsidRPr="00EB2CD3">
        <w:rPr>
          <w:rFonts w:ascii="Times New Roman" w:eastAsia="Times New Roman" w:hAnsi="Times New Roman" w:cs="Times New Roman"/>
          <w:b/>
          <w:color w:val="000000" w:themeColor="text1"/>
          <w:sz w:val="24"/>
          <w:szCs w:val="24"/>
        </w:rPr>
        <w:t xml:space="preserve">Про </w:t>
      </w:r>
      <w:proofErr w:type="spellStart"/>
      <w:r w:rsidRPr="00EB2CD3">
        <w:rPr>
          <w:rFonts w:ascii="Times New Roman" w:eastAsia="Times New Roman" w:hAnsi="Times New Roman" w:cs="Times New Roman"/>
          <w:b/>
          <w:color w:val="000000" w:themeColor="text1"/>
          <w:sz w:val="24"/>
          <w:szCs w:val="24"/>
        </w:rPr>
        <w:t>затвердження</w:t>
      </w:r>
      <w:proofErr w:type="spellEnd"/>
      <w:r w:rsidRPr="00EB2CD3">
        <w:rPr>
          <w:rFonts w:ascii="Times New Roman" w:eastAsia="Times New Roman" w:hAnsi="Times New Roman" w:cs="Times New Roman"/>
          <w:b/>
          <w:color w:val="000000" w:themeColor="text1"/>
          <w:sz w:val="24"/>
          <w:szCs w:val="24"/>
        </w:rPr>
        <w:t xml:space="preserve"> та </w:t>
      </w:r>
      <w:proofErr w:type="spellStart"/>
      <w:r w:rsidRPr="00EB2CD3">
        <w:rPr>
          <w:rFonts w:ascii="Times New Roman" w:eastAsia="Times New Roman" w:hAnsi="Times New Roman" w:cs="Times New Roman"/>
          <w:b/>
          <w:color w:val="000000" w:themeColor="text1"/>
          <w:sz w:val="24"/>
          <w:szCs w:val="24"/>
        </w:rPr>
        <w:t>оприлюднення</w:t>
      </w:r>
      <w:proofErr w:type="spellEnd"/>
      <w:r w:rsidRPr="00EB2CD3">
        <w:rPr>
          <w:rFonts w:ascii="Times New Roman" w:eastAsia="Times New Roman" w:hAnsi="Times New Roman" w:cs="Times New Roman"/>
          <w:b/>
          <w:color w:val="000000" w:themeColor="text1"/>
          <w:sz w:val="24"/>
          <w:szCs w:val="24"/>
        </w:rPr>
        <w:t xml:space="preserve"> </w:t>
      </w:r>
    </w:p>
    <w:p w14:paraId="618F6D05" w14:textId="7C38CB94" w:rsidR="00D52A28" w:rsidRDefault="00D52A28" w:rsidP="00D52A28">
      <w:pPr>
        <w:shd w:val="clear" w:color="auto" w:fill="FFFFFF"/>
        <w:spacing w:after="0" w:line="240" w:lineRule="auto"/>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звіту про договір про закупівлю, укладений без </w:t>
      </w:r>
    </w:p>
    <w:p w14:paraId="4F4A9B68" w14:textId="29E6F510" w:rsidR="00D52A28" w:rsidRPr="00D52A28" w:rsidRDefault="00D52A28" w:rsidP="00D52A28">
      <w:pPr>
        <w:shd w:val="clear" w:color="auto" w:fill="FFFFFF"/>
        <w:spacing w:after="0" w:line="240" w:lineRule="auto"/>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використання електронної системи закупівель </w:t>
      </w:r>
    </w:p>
    <w:p w14:paraId="45A03945" w14:textId="77777777" w:rsidR="00D52A28" w:rsidRPr="00FA4810" w:rsidRDefault="00D52A28" w:rsidP="00D52A28">
      <w:pPr>
        <w:shd w:val="clear" w:color="auto" w:fill="FFFFFF"/>
        <w:spacing w:after="0" w:line="240" w:lineRule="auto"/>
      </w:pPr>
    </w:p>
    <w:p w14:paraId="24D6A6F7" w14:textId="77777777" w:rsidR="00BF2B52" w:rsidRDefault="00BF2B52" w:rsidP="00ED7C7C">
      <w:pPr>
        <w:pStyle w:val="3ShiftAlt"/>
        <w:jc w:val="left"/>
        <w:rPr>
          <w:rFonts w:eastAsia="Times New Roman" w:cs="Times New Roman"/>
        </w:rPr>
      </w:pPr>
    </w:p>
    <w:p w14:paraId="6CE942D5" w14:textId="77777777" w:rsidR="00D52A28" w:rsidRPr="00D52A28" w:rsidRDefault="00D52A28" w:rsidP="00D52A28">
      <w:pPr>
        <w:tabs>
          <w:tab w:val="left" w:pos="1425"/>
        </w:tabs>
        <w:spacing w:after="0" w:line="276" w:lineRule="auto"/>
        <w:jc w:val="both"/>
        <w:rPr>
          <w:rFonts w:ascii="Times New Roman" w:eastAsia="Times New Roman" w:hAnsi="Times New Roman" w:cs="Times New Roman"/>
          <w:color w:val="000000"/>
          <w:sz w:val="24"/>
          <w:szCs w:val="24"/>
          <w:lang w:val="uk-UA" w:eastAsia="ru-RU"/>
        </w:rPr>
      </w:pPr>
      <w:r w:rsidRPr="00D52A28">
        <w:rPr>
          <w:rFonts w:ascii="Times New Roman" w:eastAsia="Times New Roman" w:hAnsi="Times New Roman" w:cs="Times New Roman"/>
          <w:color w:val="000000"/>
          <w:sz w:val="24"/>
          <w:szCs w:val="24"/>
          <w:lang w:val="uk-UA" w:eastAsia="ru-RU"/>
        </w:rPr>
        <w:t xml:space="preserve">Порядок денний: </w:t>
      </w:r>
    </w:p>
    <w:p w14:paraId="4BB5DE3D" w14:textId="77777777" w:rsidR="00D52A28" w:rsidRPr="00D52A28" w:rsidRDefault="00D52A28" w:rsidP="00D52A28">
      <w:pPr>
        <w:tabs>
          <w:tab w:val="left" w:pos="1425"/>
        </w:tabs>
        <w:spacing w:after="0" w:line="276" w:lineRule="auto"/>
        <w:jc w:val="both"/>
        <w:rPr>
          <w:rFonts w:ascii="Times New Roman" w:eastAsia="Times New Roman" w:hAnsi="Times New Roman" w:cs="Times New Roman"/>
          <w:color w:val="000000"/>
          <w:sz w:val="24"/>
          <w:szCs w:val="24"/>
          <w:lang w:val="uk-UA" w:eastAsia="ru-RU"/>
        </w:rPr>
      </w:pPr>
    </w:p>
    <w:p w14:paraId="339988AE" w14:textId="07FD3792" w:rsidR="00894777" w:rsidRPr="00D52A28" w:rsidRDefault="001A2B1B" w:rsidP="00D52A28">
      <w:pPr>
        <w:pStyle w:val="a3"/>
        <w:numPr>
          <w:ilvl w:val="0"/>
          <w:numId w:val="3"/>
        </w:numPr>
        <w:jc w:val="both"/>
        <w:rPr>
          <w:rFonts w:ascii="Times New Roman" w:hAnsi="Times New Roman" w:cs="Times New Roman"/>
          <w:sz w:val="24"/>
          <w:szCs w:val="24"/>
          <w:lang w:val="uk-UA"/>
        </w:rPr>
      </w:pPr>
      <w:r w:rsidRPr="00D52A28">
        <w:rPr>
          <w:rFonts w:ascii="Times New Roman" w:hAnsi="Times New Roman" w:cs="Times New Roman"/>
          <w:sz w:val="24"/>
          <w:szCs w:val="24"/>
          <w:lang w:val="uk-UA"/>
        </w:rPr>
        <w:t>Про розгляд питання щодо</w:t>
      </w:r>
      <w:r w:rsidR="00894777" w:rsidRPr="00D52A28">
        <w:rPr>
          <w:rFonts w:ascii="Times New Roman" w:hAnsi="Times New Roman" w:cs="Times New Roman"/>
          <w:sz w:val="24"/>
          <w:szCs w:val="24"/>
          <w:lang w:val="uk-UA"/>
        </w:rPr>
        <w:t xml:space="preserve"> </w:t>
      </w:r>
      <w:r w:rsidR="00A8395A" w:rsidRPr="00D52A28">
        <w:rPr>
          <w:rFonts w:ascii="Times New Roman" w:hAnsi="Times New Roman" w:cs="Times New Roman"/>
          <w:sz w:val="24"/>
          <w:szCs w:val="24"/>
          <w:lang w:val="uk-UA"/>
        </w:rPr>
        <w:t xml:space="preserve">оприлюднення в електронній системі </w:t>
      </w:r>
      <w:r w:rsidR="001C544C" w:rsidRPr="00D52A28">
        <w:rPr>
          <w:rFonts w:ascii="Times New Roman" w:hAnsi="Times New Roman" w:cs="Times New Roman"/>
          <w:sz w:val="24"/>
          <w:szCs w:val="24"/>
          <w:lang w:val="uk-UA"/>
        </w:rPr>
        <w:t xml:space="preserve">закупівель </w:t>
      </w:r>
      <w:r w:rsidR="00A8395A" w:rsidRPr="00D52A28">
        <w:rPr>
          <w:rFonts w:ascii="Times New Roman" w:hAnsi="Times New Roman" w:cs="Times New Roman"/>
          <w:sz w:val="24"/>
          <w:szCs w:val="24"/>
          <w:lang w:val="uk-UA"/>
        </w:rPr>
        <w:t>звіту про договір про закупівлю, укладений без використання електронної системи закупівель</w:t>
      </w:r>
    </w:p>
    <w:p w14:paraId="5E16F44B" w14:textId="77777777" w:rsidR="00284EE2" w:rsidRDefault="00284EE2" w:rsidP="001A2B1B">
      <w:pPr>
        <w:pStyle w:val="ShiftAlt"/>
        <w:ind w:left="720" w:firstLine="0"/>
        <w:rPr>
          <w:rStyle w:val="Bold"/>
        </w:rPr>
      </w:pPr>
    </w:p>
    <w:p w14:paraId="6365641E" w14:textId="77777777" w:rsidR="00D52A28" w:rsidRPr="00D52A28" w:rsidRDefault="00D52A28" w:rsidP="00D52A28">
      <w:pPr>
        <w:tabs>
          <w:tab w:val="left" w:pos="1425"/>
        </w:tabs>
        <w:spacing w:after="0" w:line="276" w:lineRule="auto"/>
        <w:jc w:val="both"/>
        <w:rPr>
          <w:rFonts w:ascii="Times New Roman" w:eastAsia="Times New Roman" w:hAnsi="Times New Roman" w:cs="Times New Roman"/>
          <w:b/>
          <w:color w:val="000000"/>
          <w:sz w:val="24"/>
          <w:szCs w:val="24"/>
          <w:lang w:val="uk-UA" w:eastAsia="ru-RU"/>
        </w:rPr>
      </w:pPr>
      <w:r w:rsidRPr="00D52A28">
        <w:rPr>
          <w:rFonts w:ascii="Times New Roman" w:eastAsia="Times New Roman" w:hAnsi="Times New Roman" w:cs="Times New Roman"/>
          <w:b/>
          <w:color w:val="000000"/>
          <w:sz w:val="24"/>
          <w:szCs w:val="24"/>
          <w:lang w:val="uk-UA" w:eastAsia="ru-RU"/>
        </w:rPr>
        <w:t>Під час розгляду 1 питання порядку денного:</w:t>
      </w:r>
    </w:p>
    <w:p w14:paraId="6960533E" w14:textId="77777777" w:rsidR="00284EE2" w:rsidRDefault="00284EE2" w:rsidP="001A2B1B">
      <w:pPr>
        <w:pStyle w:val="Ctrl"/>
        <w:ind w:left="720" w:firstLine="0"/>
        <w:rPr>
          <w:rStyle w:val="Bold"/>
        </w:rPr>
      </w:pPr>
    </w:p>
    <w:p w14:paraId="1593B70B" w14:textId="3E36A035" w:rsidR="00894777" w:rsidRDefault="002270B1" w:rsidP="00D52A28">
      <w:pPr>
        <w:ind w:firstLine="72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З</w:t>
      </w:r>
      <w:r w:rsidR="001A2B1B">
        <w:rPr>
          <w:rFonts w:ascii="Times New Roman" w:hAnsi="Times New Roman" w:cs="Times New Roman"/>
          <w:sz w:val="24"/>
          <w:szCs w:val="24"/>
          <w:lang w:val="uk-UA"/>
        </w:rPr>
        <w:t>гідно з частиною</w:t>
      </w:r>
      <w:r w:rsidR="00894777" w:rsidRPr="001A2B1B">
        <w:rPr>
          <w:rFonts w:ascii="Times New Roman" w:hAnsi="Times New Roman" w:cs="Times New Roman"/>
          <w:sz w:val="24"/>
          <w:szCs w:val="24"/>
          <w:lang w:val="uk-UA"/>
        </w:rPr>
        <w:t xml:space="preserve"> 3 статті 3 Закону України «Про Публічні </w:t>
      </w:r>
      <w:r w:rsidR="00894777" w:rsidRPr="00ED7C7C">
        <w:rPr>
          <w:rFonts w:ascii="Times New Roman" w:hAnsi="Times New Roman" w:cs="Times New Roman"/>
          <w:sz w:val="24"/>
          <w:szCs w:val="24"/>
          <w:lang w:val="uk-UA"/>
        </w:rPr>
        <w:t>закупівлі»</w:t>
      </w:r>
      <w:r w:rsidR="00C97CD0" w:rsidRPr="00C97CD0">
        <w:rPr>
          <w:lang w:val="uk-UA"/>
        </w:rPr>
        <w:t xml:space="preserve"> </w:t>
      </w:r>
      <w:r w:rsidR="00C97CD0" w:rsidRPr="00C97CD0">
        <w:rPr>
          <w:rFonts w:ascii="Times New Roman" w:hAnsi="Times New Roman" w:cs="Times New Roman"/>
          <w:sz w:val="24"/>
          <w:szCs w:val="24"/>
          <w:lang w:val="uk-UA"/>
        </w:rPr>
        <w:t>(далі — Закон)</w:t>
      </w:r>
      <w:r w:rsidR="00894777" w:rsidRPr="00ED7C7C">
        <w:rPr>
          <w:rFonts w:ascii="Times New Roman" w:hAnsi="Times New Roman" w:cs="Times New Roman"/>
          <w:sz w:val="24"/>
          <w:szCs w:val="24"/>
          <w:lang w:val="uk-UA"/>
        </w:rPr>
        <w:t xml:space="preserve"> </w:t>
      </w:r>
      <w:r w:rsidR="00894777" w:rsidRPr="00ED7C7C">
        <w:rPr>
          <w:rFonts w:ascii="Times New Roman" w:hAnsi="Times New Roman" w:cs="Times New Roman"/>
          <w:sz w:val="24"/>
          <w:szCs w:val="24"/>
          <w:shd w:val="clear" w:color="auto" w:fill="FFFFFF"/>
          <w:lang w:val="uk-UA"/>
        </w:rPr>
        <w:t>у разі здійснення закупівель товарів, робіт і послуг, вартість яких не перевищує 50 тисяч гривень</w:t>
      </w:r>
      <w:r w:rsidR="00C97CD0">
        <w:rPr>
          <w:rFonts w:ascii="Times New Roman" w:hAnsi="Times New Roman" w:cs="Times New Roman"/>
          <w:sz w:val="24"/>
          <w:szCs w:val="24"/>
          <w:shd w:val="clear" w:color="auto" w:fill="FFFFFF"/>
          <w:lang w:val="uk-UA"/>
        </w:rPr>
        <w:t>,</w:t>
      </w:r>
      <w:r w:rsidR="00894777" w:rsidRPr="00ED7C7C">
        <w:rPr>
          <w:rFonts w:ascii="Times New Roman" w:hAnsi="Times New Roman" w:cs="Times New Roman"/>
          <w:sz w:val="24"/>
          <w:szCs w:val="24"/>
          <w:shd w:val="clear" w:color="auto" w:fill="FFFFFF"/>
          <w:lang w:val="uk-UA"/>
        </w:rPr>
        <w:t xml:space="preserve"> замовник може </w:t>
      </w:r>
      <w:r w:rsidR="00AA19A1" w:rsidRPr="00AA19A1">
        <w:rPr>
          <w:rFonts w:ascii="Times New Roman" w:hAnsi="Times New Roman" w:cs="Times New Roman"/>
          <w:sz w:val="24"/>
          <w:szCs w:val="24"/>
          <w:shd w:val="clear" w:color="auto" w:fill="FFFFFF"/>
          <w:lang w:val="uk-UA"/>
        </w:rPr>
        <w:t>здійс</w:t>
      </w:r>
      <w:r w:rsidR="00800D7F" w:rsidRPr="00AA19A1">
        <w:rPr>
          <w:rFonts w:ascii="Times New Roman" w:hAnsi="Times New Roman" w:cs="Times New Roman"/>
          <w:sz w:val="24"/>
          <w:szCs w:val="24"/>
          <w:shd w:val="clear" w:color="auto" w:fill="FFFFFF"/>
          <w:lang w:val="uk-UA"/>
        </w:rPr>
        <w:t>н</w:t>
      </w:r>
      <w:r w:rsidR="00AA19A1" w:rsidRPr="00AA19A1">
        <w:rPr>
          <w:rFonts w:ascii="Times New Roman" w:hAnsi="Times New Roman" w:cs="Times New Roman"/>
          <w:sz w:val="24"/>
          <w:szCs w:val="24"/>
          <w:shd w:val="clear" w:color="auto" w:fill="FFFFFF"/>
          <w:lang w:val="uk-UA"/>
        </w:rPr>
        <w:t>ити такі</w:t>
      </w:r>
      <w:r w:rsidR="00800D7F" w:rsidRPr="00AA19A1">
        <w:rPr>
          <w:rFonts w:ascii="Times New Roman" w:hAnsi="Times New Roman" w:cs="Times New Roman"/>
          <w:sz w:val="24"/>
          <w:szCs w:val="24"/>
          <w:shd w:val="clear" w:color="auto" w:fill="FFFFFF"/>
          <w:lang w:val="uk-UA"/>
        </w:rPr>
        <w:t xml:space="preserve"> закупів</w:t>
      </w:r>
      <w:r w:rsidR="00AA19A1" w:rsidRPr="00AA19A1">
        <w:rPr>
          <w:rFonts w:ascii="Times New Roman" w:hAnsi="Times New Roman" w:cs="Times New Roman"/>
          <w:sz w:val="24"/>
          <w:szCs w:val="24"/>
          <w:shd w:val="clear" w:color="auto" w:fill="FFFFFF"/>
          <w:lang w:val="uk-UA"/>
        </w:rPr>
        <w:t>лі</w:t>
      </w:r>
      <w:r w:rsidR="00800D7F" w:rsidRPr="00AA19A1">
        <w:rPr>
          <w:rFonts w:ascii="Times New Roman" w:hAnsi="Times New Roman" w:cs="Times New Roman"/>
          <w:sz w:val="24"/>
          <w:szCs w:val="24"/>
          <w:shd w:val="clear" w:color="auto" w:fill="FFFFFF"/>
          <w:lang w:val="uk-UA"/>
        </w:rPr>
        <w:t xml:space="preserve"> без використання електронної системи закупівель</w:t>
      </w:r>
      <w:r w:rsidR="00894777" w:rsidRPr="00ED7C7C">
        <w:rPr>
          <w:rFonts w:ascii="Times New Roman" w:hAnsi="Times New Roman" w:cs="Times New Roman"/>
          <w:sz w:val="24"/>
          <w:szCs w:val="24"/>
          <w:shd w:val="clear" w:color="auto" w:fill="FFFFFF"/>
          <w:lang w:val="uk-UA"/>
        </w:rPr>
        <w:t xml:space="preserve">. </w:t>
      </w:r>
      <w:r w:rsidR="00AA19A1">
        <w:rPr>
          <w:rFonts w:ascii="Times New Roman" w:hAnsi="Times New Roman" w:cs="Times New Roman"/>
          <w:sz w:val="24"/>
          <w:szCs w:val="24"/>
          <w:shd w:val="clear" w:color="auto" w:fill="FFFFFF"/>
          <w:lang w:val="uk-UA"/>
        </w:rPr>
        <w:t>У такому разі</w:t>
      </w:r>
      <w:r w:rsidR="00894777" w:rsidRPr="00ED7C7C">
        <w:rPr>
          <w:rFonts w:ascii="Times New Roman" w:hAnsi="Times New Roman" w:cs="Times New Roman"/>
          <w:sz w:val="24"/>
          <w:szCs w:val="24"/>
          <w:shd w:val="clear" w:color="auto" w:fill="FFFFFF"/>
          <w:lang w:val="uk-UA"/>
        </w:rPr>
        <w:t xml:space="preserve"> замовник повинен дотримуватися принципів здійснення публічних закупівель</w:t>
      </w:r>
      <w:r w:rsidR="00AA19A1">
        <w:rPr>
          <w:rFonts w:ascii="Times New Roman" w:hAnsi="Times New Roman" w:cs="Times New Roman"/>
          <w:sz w:val="24"/>
          <w:szCs w:val="24"/>
          <w:shd w:val="clear" w:color="auto" w:fill="FFFFFF"/>
          <w:lang w:val="uk-UA"/>
        </w:rPr>
        <w:t xml:space="preserve"> та обов’язково </w:t>
      </w:r>
      <w:r w:rsidR="00AA19A1" w:rsidRPr="00AA19A1">
        <w:rPr>
          <w:rFonts w:ascii="Times New Roman" w:hAnsi="Times New Roman" w:cs="Times New Roman"/>
          <w:sz w:val="24"/>
          <w:szCs w:val="24"/>
          <w:shd w:val="clear" w:color="auto" w:fill="FFFFFF"/>
          <w:lang w:val="uk-UA"/>
        </w:rPr>
        <w:t>оприлюднити в електронній системі закупівель відповідно до</w:t>
      </w:r>
      <w:r>
        <w:rPr>
          <w:rFonts w:ascii="Times New Roman" w:hAnsi="Times New Roman" w:cs="Times New Roman"/>
          <w:sz w:val="24"/>
          <w:szCs w:val="24"/>
          <w:shd w:val="clear" w:color="auto" w:fill="FFFFFF"/>
          <w:lang w:val="uk-UA"/>
        </w:rPr>
        <w:t xml:space="preserve"> </w:t>
      </w:r>
      <w:hyperlink r:id="rId12" w:anchor="n1039" w:history="1">
        <w:r w:rsidR="00AA19A1" w:rsidRPr="00AA19A1">
          <w:rPr>
            <w:rFonts w:ascii="Times New Roman" w:hAnsi="Times New Roman" w:cs="Times New Roman"/>
            <w:sz w:val="24"/>
            <w:szCs w:val="24"/>
            <w:lang w:val="uk-UA"/>
          </w:rPr>
          <w:t>статті 10</w:t>
        </w:r>
      </w:hyperlink>
      <w:r w:rsidR="00C97CD0">
        <w:rPr>
          <w:rFonts w:ascii="Times New Roman" w:hAnsi="Times New Roman" w:cs="Times New Roman"/>
          <w:sz w:val="24"/>
          <w:szCs w:val="24"/>
          <w:shd w:val="clear" w:color="auto" w:fill="FFFFFF"/>
          <w:lang w:val="uk-UA"/>
        </w:rPr>
        <w:t xml:space="preserve"> </w:t>
      </w:r>
      <w:r w:rsidR="00AA19A1" w:rsidRPr="00AA19A1">
        <w:rPr>
          <w:rFonts w:ascii="Times New Roman" w:hAnsi="Times New Roman" w:cs="Times New Roman"/>
          <w:sz w:val="24"/>
          <w:szCs w:val="24"/>
          <w:shd w:val="clear" w:color="auto" w:fill="FFFFFF"/>
          <w:lang w:val="uk-UA"/>
        </w:rPr>
        <w:t>Закону звіт про договір про закупівлю, укладений без використання електронної системи закупівель</w:t>
      </w:r>
      <w:r w:rsidR="00894777" w:rsidRPr="00ED7C7C">
        <w:rPr>
          <w:rFonts w:ascii="Times New Roman" w:hAnsi="Times New Roman" w:cs="Times New Roman"/>
          <w:sz w:val="24"/>
          <w:szCs w:val="24"/>
          <w:shd w:val="clear" w:color="auto" w:fill="FFFFFF"/>
          <w:lang w:val="uk-UA"/>
        </w:rPr>
        <w:t>.</w:t>
      </w:r>
    </w:p>
    <w:p w14:paraId="28640389" w14:textId="6BBCA123" w:rsidR="00A8395A" w:rsidRPr="00FF137A" w:rsidRDefault="00A8395A" w:rsidP="00496D0A">
      <w:pPr>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Закупівля </w:t>
      </w:r>
      <w:r w:rsidRPr="00ED7C7C">
        <w:rPr>
          <w:rFonts w:ascii="Times New Roman" w:hAnsi="Times New Roman" w:cs="Times New Roman"/>
          <w:sz w:val="24"/>
          <w:szCs w:val="24"/>
          <w:shd w:val="clear" w:color="auto" w:fill="FFFFFF"/>
          <w:lang w:val="uk-UA"/>
        </w:rPr>
        <w:t>за предмет</w:t>
      </w:r>
      <w:r>
        <w:rPr>
          <w:rFonts w:ascii="Times New Roman" w:hAnsi="Times New Roman" w:cs="Times New Roman"/>
          <w:sz w:val="24"/>
          <w:szCs w:val="24"/>
          <w:shd w:val="clear" w:color="auto" w:fill="FFFFFF"/>
          <w:lang w:val="uk-UA"/>
        </w:rPr>
        <w:t xml:space="preserve">ом </w:t>
      </w:r>
      <w:r w:rsidRPr="00357267">
        <w:rPr>
          <w:rFonts w:ascii="Times New Roman" w:hAnsi="Times New Roman" w:cs="Times New Roman"/>
          <w:sz w:val="24"/>
          <w:szCs w:val="24"/>
          <w:shd w:val="clear" w:color="auto" w:fill="FFFFFF"/>
          <w:lang w:val="uk-UA"/>
        </w:rPr>
        <w:t>«</w:t>
      </w:r>
      <w:proofErr w:type="spellStart"/>
      <w:r w:rsidR="008F7BD7">
        <w:rPr>
          <w:rFonts w:ascii="Times New Roman" w:hAnsi="Times New Roman" w:cs="Times New Roman"/>
          <w:sz w:val="24"/>
          <w:szCs w:val="24"/>
          <w:shd w:val="clear" w:color="auto" w:fill="FFFFFF"/>
          <w:lang w:val="uk-UA"/>
        </w:rPr>
        <w:t>Дорожка</w:t>
      </w:r>
      <w:proofErr w:type="spellEnd"/>
      <w:r w:rsidR="009361C7" w:rsidRPr="00357267">
        <w:rPr>
          <w:rFonts w:ascii="Times New Roman" w:hAnsi="Times New Roman" w:cs="Times New Roman"/>
          <w:sz w:val="24"/>
          <w:szCs w:val="24"/>
          <w:shd w:val="clear" w:color="auto" w:fill="FFFFFF"/>
          <w:lang w:val="uk-UA"/>
        </w:rPr>
        <w:t xml:space="preserve">» </w:t>
      </w:r>
      <w:r w:rsidRPr="00357267">
        <w:rPr>
          <w:rFonts w:ascii="Times New Roman" w:hAnsi="Times New Roman" w:cs="Times New Roman"/>
          <w:sz w:val="24"/>
          <w:szCs w:val="24"/>
          <w:shd w:val="clear" w:color="auto" w:fill="FFFFFF"/>
          <w:lang w:val="uk-UA"/>
        </w:rPr>
        <w:t>(</w:t>
      </w:r>
      <w:r w:rsidR="009361C7" w:rsidRPr="00357267">
        <w:rPr>
          <w:rFonts w:ascii="Times New Roman" w:hAnsi="Times New Roman" w:cs="Times New Roman"/>
          <w:sz w:val="24"/>
          <w:szCs w:val="24"/>
          <w:shd w:val="clear" w:color="auto" w:fill="FFFFFF"/>
          <w:lang w:val="uk-UA"/>
        </w:rPr>
        <w:t xml:space="preserve">Класифікація за ДК 021:2015 </w:t>
      </w:r>
      <w:r w:rsidR="008F7BD7" w:rsidRPr="008F7BD7">
        <w:rPr>
          <w:rFonts w:ascii="Times New Roman" w:hAnsi="Times New Roman" w:cs="Times New Roman"/>
          <w:sz w:val="24"/>
          <w:szCs w:val="24"/>
          <w:shd w:val="clear" w:color="auto" w:fill="FFFFFF"/>
          <w:lang w:val="uk-UA"/>
        </w:rPr>
        <w:t>39530000-6 - Килимові покриття, килимки та килими</w:t>
      </w:r>
      <w:r w:rsidR="000E1A89" w:rsidRPr="00357267">
        <w:rPr>
          <w:rFonts w:ascii="Times New Roman" w:hAnsi="Times New Roman" w:cs="Times New Roman"/>
          <w:sz w:val="24"/>
          <w:szCs w:val="24"/>
          <w:shd w:val="clear" w:color="auto" w:fill="FFFFFF"/>
          <w:lang w:val="uk-UA"/>
        </w:rPr>
        <w:t xml:space="preserve">) </w:t>
      </w:r>
      <w:r w:rsidRPr="00357267">
        <w:rPr>
          <w:rFonts w:ascii="Times New Roman" w:hAnsi="Times New Roman" w:cs="Times New Roman"/>
          <w:sz w:val="24"/>
          <w:szCs w:val="24"/>
          <w:shd w:val="clear" w:color="auto" w:fill="FFFFFF"/>
          <w:lang w:val="uk-UA"/>
        </w:rPr>
        <w:t xml:space="preserve"> </w:t>
      </w:r>
      <w:r w:rsidRPr="00357267">
        <w:rPr>
          <w:rFonts w:ascii="Times New Roman" w:hAnsi="Times New Roman" w:cs="Times New Roman"/>
          <w:sz w:val="24"/>
          <w:szCs w:val="24"/>
          <w:lang w:val="uk-UA"/>
        </w:rPr>
        <w:t>—</w:t>
      </w:r>
      <w:r w:rsidRPr="00357267">
        <w:rPr>
          <w:rFonts w:ascii="Times New Roman" w:hAnsi="Times New Roman" w:cs="Times New Roman"/>
          <w:sz w:val="24"/>
          <w:szCs w:val="24"/>
          <w:shd w:val="clear" w:color="auto" w:fill="FFFFFF"/>
          <w:lang w:val="uk-UA"/>
        </w:rPr>
        <w:t xml:space="preserve"> очікувана вартість становить</w:t>
      </w:r>
      <w:r w:rsidR="00C07F1C" w:rsidRPr="00357267">
        <w:rPr>
          <w:rFonts w:ascii="Times New Roman" w:hAnsi="Times New Roman" w:cs="Times New Roman"/>
          <w:sz w:val="24"/>
          <w:szCs w:val="24"/>
          <w:shd w:val="clear" w:color="auto" w:fill="FFFFFF"/>
          <w:lang w:val="uk-UA"/>
        </w:rPr>
        <w:t xml:space="preserve"> </w:t>
      </w:r>
      <w:r w:rsidR="008F7BD7">
        <w:rPr>
          <w:rFonts w:ascii="Times New Roman" w:hAnsi="Times New Roman" w:cs="Times New Roman"/>
          <w:sz w:val="24"/>
          <w:szCs w:val="24"/>
          <w:shd w:val="clear" w:color="auto" w:fill="FFFFFF"/>
          <w:lang w:val="uk-UA"/>
        </w:rPr>
        <w:t>510</w:t>
      </w:r>
      <w:r w:rsidR="006D1DEE">
        <w:rPr>
          <w:rFonts w:ascii="Times New Roman" w:hAnsi="Times New Roman" w:cs="Times New Roman"/>
          <w:sz w:val="24"/>
          <w:szCs w:val="24"/>
          <w:shd w:val="clear" w:color="auto" w:fill="FFFFFF"/>
          <w:lang w:val="uk-UA"/>
        </w:rPr>
        <w:t>,</w:t>
      </w:r>
      <w:r w:rsidR="000C70B2">
        <w:rPr>
          <w:rFonts w:ascii="Times New Roman" w:hAnsi="Times New Roman" w:cs="Times New Roman"/>
          <w:sz w:val="24"/>
          <w:szCs w:val="24"/>
          <w:shd w:val="clear" w:color="auto" w:fill="FFFFFF"/>
          <w:lang w:val="uk-UA"/>
        </w:rPr>
        <w:t>0</w:t>
      </w:r>
      <w:r w:rsidR="006D1DEE">
        <w:rPr>
          <w:rFonts w:ascii="Times New Roman" w:hAnsi="Times New Roman" w:cs="Times New Roman"/>
          <w:sz w:val="24"/>
          <w:szCs w:val="24"/>
          <w:shd w:val="clear" w:color="auto" w:fill="FFFFFF"/>
          <w:lang w:val="uk-UA"/>
        </w:rPr>
        <w:t>0</w:t>
      </w:r>
      <w:r w:rsidRPr="00ED7C7C">
        <w:rPr>
          <w:rFonts w:ascii="Times New Roman" w:hAnsi="Times New Roman" w:cs="Times New Roman"/>
          <w:sz w:val="24"/>
          <w:szCs w:val="24"/>
          <w:shd w:val="clear" w:color="auto" w:fill="FFFFFF"/>
          <w:lang w:val="uk-UA"/>
        </w:rPr>
        <w:t xml:space="preserve"> грн</w:t>
      </w:r>
      <w:r w:rsidR="00E178E4">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 xml:space="preserve"> проведена з дотриманням </w:t>
      </w:r>
      <w:r>
        <w:rPr>
          <w:rFonts w:ascii="Times New Roman" w:hAnsi="Times New Roman" w:cs="Times New Roman"/>
          <w:sz w:val="24"/>
          <w:szCs w:val="24"/>
          <w:lang w:val="uk-UA"/>
        </w:rPr>
        <w:t>частини</w:t>
      </w:r>
      <w:r w:rsidRPr="001A2B1B">
        <w:rPr>
          <w:rFonts w:ascii="Times New Roman" w:hAnsi="Times New Roman" w:cs="Times New Roman"/>
          <w:sz w:val="24"/>
          <w:szCs w:val="24"/>
          <w:lang w:val="uk-UA"/>
        </w:rPr>
        <w:t xml:space="preserve"> 3 статті 3 Закону</w:t>
      </w:r>
      <w:r>
        <w:rPr>
          <w:rFonts w:ascii="Times New Roman" w:hAnsi="Times New Roman" w:cs="Times New Roman"/>
          <w:sz w:val="24"/>
          <w:szCs w:val="24"/>
          <w:lang w:val="uk-UA"/>
        </w:rPr>
        <w:t xml:space="preserve"> та відповідно до </w:t>
      </w:r>
      <w:r w:rsidRPr="00C13AD8">
        <w:rPr>
          <w:rFonts w:ascii="Times New Roman" w:hAnsi="Times New Roman" w:cs="Times New Roman"/>
          <w:sz w:val="24"/>
          <w:szCs w:val="24"/>
          <w:lang w:val="uk-UA"/>
        </w:rPr>
        <w:t>річного плану закупівель (</w:t>
      </w:r>
      <w:r w:rsidRPr="00C13AD8">
        <w:rPr>
          <w:rFonts w:ascii="Times New Roman" w:eastAsia="Times New Roman" w:hAnsi="Times New Roman" w:cs="Times New Roman"/>
          <w:sz w:val="24"/>
          <w:szCs w:val="24"/>
          <w:lang w:val="uk-UA"/>
        </w:rPr>
        <w:t xml:space="preserve">унікальний номер </w:t>
      </w:r>
      <w:r w:rsidR="00C13AD8">
        <w:rPr>
          <w:rFonts w:ascii="Times New Roman" w:eastAsia="Times New Roman" w:hAnsi="Times New Roman" w:cs="Times New Roman"/>
          <w:sz w:val="24"/>
          <w:szCs w:val="24"/>
          <w:lang w:val="uk-UA"/>
        </w:rPr>
        <w:t>позиції</w:t>
      </w:r>
      <w:r w:rsidR="00C13AD8" w:rsidRPr="00C13AD8">
        <w:rPr>
          <w:rFonts w:ascii="Times New Roman" w:eastAsia="Times New Roman" w:hAnsi="Times New Roman" w:cs="Times New Roman"/>
          <w:sz w:val="24"/>
          <w:szCs w:val="24"/>
          <w:lang w:val="uk-UA"/>
        </w:rPr>
        <w:t xml:space="preserve"> </w:t>
      </w:r>
      <w:r w:rsidRPr="00C13AD8">
        <w:rPr>
          <w:rFonts w:ascii="Times New Roman" w:eastAsia="Times New Roman" w:hAnsi="Times New Roman" w:cs="Times New Roman"/>
          <w:sz w:val="24"/>
          <w:szCs w:val="24"/>
          <w:lang w:val="uk-UA"/>
        </w:rPr>
        <w:t xml:space="preserve">плану </w:t>
      </w:r>
      <w:r w:rsidRPr="00FF137A">
        <w:rPr>
          <w:rFonts w:ascii="Times New Roman" w:eastAsia="Times New Roman" w:hAnsi="Times New Roman" w:cs="Times New Roman"/>
          <w:sz w:val="24"/>
          <w:szCs w:val="24"/>
          <w:lang w:val="uk-UA"/>
        </w:rPr>
        <w:t xml:space="preserve">закупівлі, присвоєний електронною системою закупівель </w:t>
      </w:r>
      <w:r w:rsidR="008F7BD7" w:rsidRPr="008F7BD7">
        <w:rPr>
          <w:rFonts w:ascii="Times New Roman" w:eastAsia="Times New Roman" w:hAnsi="Times New Roman" w:cs="Times New Roman"/>
          <w:sz w:val="24"/>
          <w:szCs w:val="24"/>
          <w:lang w:val="uk-UA"/>
        </w:rPr>
        <w:t>UA-P-2023-02-20-001831-b</w:t>
      </w:r>
      <w:r w:rsidRPr="00FF137A">
        <w:rPr>
          <w:rFonts w:ascii="Times New Roman" w:eastAsia="Times New Roman" w:hAnsi="Times New Roman" w:cs="Times New Roman"/>
          <w:sz w:val="24"/>
          <w:szCs w:val="24"/>
          <w:lang w:val="uk-UA"/>
        </w:rPr>
        <w:t>)</w:t>
      </w:r>
      <w:r w:rsidR="00C13AD8" w:rsidRPr="00FF137A">
        <w:rPr>
          <w:rFonts w:ascii="Times New Roman" w:eastAsia="Times New Roman" w:hAnsi="Times New Roman" w:cs="Times New Roman"/>
          <w:sz w:val="24"/>
          <w:szCs w:val="24"/>
          <w:lang w:val="uk-UA"/>
        </w:rPr>
        <w:t>.</w:t>
      </w:r>
    </w:p>
    <w:p w14:paraId="11CBAF2A" w14:textId="2009DB4C" w:rsidR="00C13AD8" w:rsidRPr="00C13AD8" w:rsidRDefault="00C13AD8" w:rsidP="00C13AD8">
      <w:pPr>
        <w:pStyle w:val="rvps2"/>
        <w:shd w:val="clear" w:color="auto" w:fill="FFFFFF"/>
        <w:spacing w:before="0" w:beforeAutospacing="0" w:after="150" w:afterAutospacing="0"/>
        <w:ind w:firstLine="450"/>
        <w:jc w:val="both"/>
        <w:rPr>
          <w:lang w:val="uk-UA"/>
        </w:rPr>
      </w:pPr>
      <w:r w:rsidRPr="00C13AD8">
        <w:rPr>
          <w:lang w:val="uk-UA"/>
        </w:rPr>
        <w:t>У звіті про договір про закупівлю, укладений без використання електронної системи закупівель, розмістити таку інформацію:</w:t>
      </w:r>
    </w:p>
    <w:p w14:paraId="4E0B975A" w14:textId="1DF0A439" w:rsidR="00C13AD8" w:rsidRPr="00C13AD8" w:rsidRDefault="00C13AD8" w:rsidP="00C13AD8">
      <w:pPr>
        <w:pStyle w:val="rvps2"/>
        <w:shd w:val="clear" w:color="auto" w:fill="FFFFFF"/>
        <w:spacing w:before="0" w:beforeAutospacing="0" w:after="150" w:afterAutospacing="0"/>
        <w:ind w:firstLine="450"/>
        <w:jc w:val="both"/>
        <w:rPr>
          <w:lang w:val="uk-UA"/>
        </w:rPr>
      </w:pPr>
      <w:bookmarkStart w:id="1" w:name="n831"/>
      <w:bookmarkEnd w:id="1"/>
      <w:r w:rsidRPr="00C13AD8">
        <w:rPr>
          <w:lang w:val="uk-UA"/>
        </w:rPr>
        <w:t>1) дата укладення та номер договору/документа (документів), що підтверджують придбання товару (товарів), робіт та послуги (послуг):</w:t>
      </w:r>
      <w:r w:rsidR="009361C7">
        <w:rPr>
          <w:lang w:val="uk-UA"/>
        </w:rPr>
        <w:t xml:space="preserve"> договір №</w:t>
      </w:r>
      <w:r w:rsidR="00AA6A7C">
        <w:rPr>
          <w:lang w:val="uk-UA"/>
        </w:rPr>
        <w:t>3</w:t>
      </w:r>
      <w:r w:rsidR="008F7BD7">
        <w:rPr>
          <w:lang w:val="uk-UA"/>
        </w:rPr>
        <w:t>6</w:t>
      </w:r>
      <w:r w:rsidR="005E2026">
        <w:rPr>
          <w:lang w:val="uk-UA"/>
        </w:rPr>
        <w:t xml:space="preserve"> </w:t>
      </w:r>
      <w:r w:rsidR="009361C7">
        <w:rPr>
          <w:lang w:val="uk-UA"/>
        </w:rPr>
        <w:t xml:space="preserve">від </w:t>
      </w:r>
      <w:r w:rsidR="00826DC3">
        <w:rPr>
          <w:lang w:val="uk-UA"/>
        </w:rPr>
        <w:t>17</w:t>
      </w:r>
      <w:r w:rsidR="009361C7">
        <w:rPr>
          <w:lang w:val="uk-UA"/>
        </w:rPr>
        <w:t>.</w:t>
      </w:r>
      <w:r w:rsidR="007F4AFC">
        <w:rPr>
          <w:lang w:val="uk-UA"/>
        </w:rPr>
        <w:t>0</w:t>
      </w:r>
      <w:r w:rsidR="006D1DEE">
        <w:rPr>
          <w:lang w:val="uk-UA"/>
        </w:rPr>
        <w:t>2</w:t>
      </w:r>
      <w:r w:rsidR="009361C7">
        <w:rPr>
          <w:lang w:val="uk-UA"/>
        </w:rPr>
        <w:t>.202</w:t>
      </w:r>
      <w:r w:rsidR="007F4AFC">
        <w:rPr>
          <w:lang w:val="uk-UA"/>
        </w:rPr>
        <w:t>3</w:t>
      </w:r>
      <w:r w:rsidR="009361C7">
        <w:rPr>
          <w:lang w:val="uk-UA"/>
        </w:rPr>
        <w:t xml:space="preserve"> р.</w:t>
      </w:r>
      <w:r w:rsidRPr="00C13AD8">
        <w:rPr>
          <w:lang w:val="uk-UA"/>
        </w:rPr>
        <w:t>;</w:t>
      </w:r>
    </w:p>
    <w:p w14:paraId="2DBA4145" w14:textId="5A75BCE6" w:rsidR="00C13AD8" w:rsidRPr="00C13AD8" w:rsidRDefault="00C13AD8" w:rsidP="00C13AD8">
      <w:pPr>
        <w:pStyle w:val="rvps2"/>
        <w:shd w:val="clear" w:color="auto" w:fill="FFFFFF"/>
        <w:spacing w:before="0" w:beforeAutospacing="0" w:after="150" w:afterAutospacing="0"/>
        <w:ind w:firstLine="450"/>
        <w:jc w:val="both"/>
        <w:rPr>
          <w:lang w:val="uk-UA"/>
        </w:rPr>
      </w:pPr>
      <w:bookmarkStart w:id="2" w:name="n832"/>
      <w:bookmarkEnd w:id="2"/>
      <w:r w:rsidRPr="00C13AD8">
        <w:rPr>
          <w:lang w:val="uk-UA"/>
        </w:rPr>
        <w:t xml:space="preserve">2) </w:t>
      </w:r>
      <w:r w:rsidR="009361C7" w:rsidRPr="00C13AD8">
        <w:rPr>
          <w:lang w:val="uk-UA"/>
        </w:rPr>
        <w:t>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r w:rsidR="007F4AFC">
        <w:rPr>
          <w:lang w:val="uk-UA"/>
        </w:rPr>
        <w:t xml:space="preserve"> </w:t>
      </w:r>
      <w:r w:rsidR="008F7BD7">
        <w:rPr>
          <w:lang w:val="uk-UA"/>
        </w:rPr>
        <w:t xml:space="preserve">Фізична особа підприємець Коваленко </w:t>
      </w:r>
      <w:proofErr w:type="spellStart"/>
      <w:r w:rsidR="008F7BD7">
        <w:rPr>
          <w:lang w:val="uk-UA"/>
        </w:rPr>
        <w:t>Жання</w:t>
      </w:r>
      <w:proofErr w:type="spellEnd"/>
      <w:r w:rsidR="008F7BD7">
        <w:rPr>
          <w:lang w:val="uk-UA"/>
        </w:rPr>
        <w:t xml:space="preserve"> Вікторівна</w:t>
      </w:r>
      <w:r w:rsidR="009361C7" w:rsidRPr="00C13AD8">
        <w:rPr>
          <w:lang w:val="uk-UA"/>
        </w:rPr>
        <w:t>;</w:t>
      </w:r>
    </w:p>
    <w:p w14:paraId="5D66CB48" w14:textId="2C32C22F" w:rsidR="00C13AD8" w:rsidRPr="00C13AD8" w:rsidRDefault="00C13AD8" w:rsidP="00C13AD8">
      <w:pPr>
        <w:pStyle w:val="rvps2"/>
        <w:shd w:val="clear" w:color="auto" w:fill="FFFFFF"/>
        <w:spacing w:before="0" w:beforeAutospacing="0" w:after="150" w:afterAutospacing="0"/>
        <w:ind w:firstLine="450"/>
        <w:jc w:val="both"/>
        <w:rPr>
          <w:lang w:val="uk-UA"/>
        </w:rPr>
      </w:pPr>
      <w:bookmarkStart w:id="3" w:name="n833"/>
      <w:bookmarkEnd w:id="3"/>
      <w:r w:rsidRPr="00C13AD8">
        <w:rPr>
          <w:lang w:val="uk-UA"/>
        </w:rPr>
        <w:t xml:space="preserve">3) </w:t>
      </w:r>
      <w:r w:rsidR="009361C7" w:rsidRPr="009361C7">
        <w:rPr>
          <w:lang w:val="uk-UA"/>
        </w:rPr>
        <w:t>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9361C7">
        <w:rPr>
          <w:lang w:val="uk-UA"/>
        </w:rPr>
        <w:t xml:space="preserve"> </w:t>
      </w:r>
      <w:r w:rsidR="008F7BD7">
        <w:rPr>
          <w:lang w:val="uk-UA"/>
        </w:rPr>
        <w:t>2414320840</w:t>
      </w:r>
      <w:r w:rsidR="009361C7">
        <w:rPr>
          <w:lang w:val="uk-UA"/>
        </w:rPr>
        <w:t>;</w:t>
      </w:r>
    </w:p>
    <w:p w14:paraId="4B91737B" w14:textId="52A7F81D" w:rsidR="00C13AD8" w:rsidRPr="00C13AD8" w:rsidRDefault="00C13AD8" w:rsidP="00C13AD8">
      <w:pPr>
        <w:pStyle w:val="rvps2"/>
        <w:shd w:val="clear" w:color="auto" w:fill="FFFFFF"/>
        <w:spacing w:before="0" w:beforeAutospacing="0" w:after="150" w:afterAutospacing="0"/>
        <w:ind w:firstLine="450"/>
        <w:jc w:val="both"/>
        <w:rPr>
          <w:lang w:val="uk-UA"/>
        </w:rPr>
      </w:pPr>
      <w:bookmarkStart w:id="4" w:name="n834"/>
      <w:bookmarkEnd w:id="4"/>
      <w:r w:rsidRPr="00C13AD8">
        <w:rPr>
          <w:lang w:val="uk-UA"/>
        </w:rPr>
        <w:lastRenderedPageBreak/>
        <w:t xml:space="preserve">4) </w:t>
      </w:r>
      <w:r w:rsidR="009361C7" w:rsidRPr="00C13AD8">
        <w:rPr>
          <w:lang w:val="uk-UA"/>
        </w:rPr>
        <w:t>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32604C">
        <w:rPr>
          <w:lang w:val="uk-UA"/>
        </w:rPr>
        <w:t xml:space="preserve"> </w:t>
      </w:r>
      <w:r w:rsidR="00AA6A7C">
        <w:rPr>
          <w:lang w:val="uk-UA"/>
        </w:rPr>
        <w:t>сел. Васильківка</w:t>
      </w:r>
      <w:r w:rsidR="00826DC3">
        <w:rPr>
          <w:lang w:val="uk-UA"/>
        </w:rPr>
        <w:t xml:space="preserve"> </w:t>
      </w:r>
      <w:proofErr w:type="spellStart"/>
      <w:r w:rsidR="008F7BD7">
        <w:rPr>
          <w:lang w:val="uk-UA"/>
        </w:rPr>
        <w:t>пров</w:t>
      </w:r>
      <w:proofErr w:type="spellEnd"/>
      <w:r w:rsidR="008F7BD7">
        <w:rPr>
          <w:lang w:val="uk-UA"/>
        </w:rPr>
        <w:t>. Комунальний</w:t>
      </w:r>
      <w:r w:rsidR="00D41B51">
        <w:rPr>
          <w:lang w:val="uk-UA"/>
        </w:rPr>
        <w:t xml:space="preserve">, буд. </w:t>
      </w:r>
      <w:r w:rsidR="008F7BD7">
        <w:rPr>
          <w:lang w:val="uk-UA"/>
        </w:rPr>
        <w:t>11</w:t>
      </w:r>
      <w:r w:rsidR="00333CB8">
        <w:rPr>
          <w:lang w:val="uk-UA"/>
        </w:rPr>
        <w:t>,</w:t>
      </w:r>
      <w:r w:rsidR="00036457">
        <w:rPr>
          <w:lang w:val="uk-UA"/>
        </w:rPr>
        <w:t xml:space="preserve"> тел. </w:t>
      </w:r>
      <w:r w:rsidR="00826DC3" w:rsidRPr="00826DC3">
        <w:rPr>
          <w:lang w:val="uk-UA"/>
        </w:rPr>
        <w:t>+380</w:t>
      </w:r>
      <w:r w:rsidR="008F7BD7">
        <w:rPr>
          <w:lang w:val="uk-UA"/>
        </w:rPr>
        <w:t>673099588</w:t>
      </w:r>
      <w:r w:rsidR="009361C7" w:rsidRPr="00C13AD8">
        <w:rPr>
          <w:lang w:val="uk-UA"/>
        </w:rPr>
        <w:t>;</w:t>
      </w:r>
    </w:p>
    <w:p w14:paraId="260805DC" w14:textId="48F1129F" w:rsidR="00C13AD8" w:rsidRPr="00C13AD8" w:rsidRDefault="00C13AD8" w:rsidP="00C13AD8">
      <w:pPr>
        <w:pStyle w:val="rvps2"/>
        <w:shd w:val="clear" w:color="auto" w:fill="FFFFFF"/>
        <w:spacing w:before="0" w:beforeAutospacing="0" w:after="150" w:afterAutospacing="0"/>
        <w:ind w:firstLine="450"/>
        <w:jc w:val="both"/>
        <w:rPr>
          <w:lang w:val="uk-UA"/>
        </w:rPr>
      </w:pPr>
      <w:bookmarkStart w:id="5" w:name="n835"/>
      <w:bookmarkEnd w:id="5"/>
      <w:r w:rsidRPr="00C13AD8">
        <w:rPr>
          <w:lang w:val="uk-UA"/>
        </w:rPr>
        <w:t xml:space="preserve">5) </w:t>
      </w:r>
      <w:r w:rsidR="009361C7" w:rsidRPr="00C13AD8">
        <w:rPr>
          <w:lang w:val="uk-UA"/>
        </w:rPr>
        <w:t xml:space="preserve">назва предмета закупівлі: </w:t>
      </w:r>
      <w:r w:rsidR="006D1DEE" w:rsidRPr="006D1DEE">
        <w:rPr>
          <w:lang w:val="uk-UA"/>
        </w:rPr>
        <w:t>«</w:t>
      </w:r>
      <w:proofErr w:type="spellStart"/>
      <w:r w:rsidR="008F7BD7">
        <w:rPr>
          <w:lang w:val="uk-UA"/>
        </w:rPr>
        <w:t>Дорожка</w:t>
      </w:r>
      <w:proofErr w:type="spellEnd"/>
      <w:r w:rsidR="006D1DEE" w:rsidRPr="006D1DEE">
        <w:rPr>
          <w:lang w:val="uk-UA"/>
        </w:rPr>
        <w:t>»</w:t>
      </w:r>
      <w:r w:rsidR="009361C7" w:rsidRPr="00C13AD8">
        <w:rPr>
          <w:lang w:val="uk-UA"/>
        </w:rPr>
        <w:t>;</w:t>
      </w:r>
    </w:p>
    <w:p w14:paraId="1CD58A09" w14:textId="09B030C2" w:rsidR="00C13AD8" w:rsidRPr="001B1D24" w:rsidRDefault="00C13AD8" w:rsidP="0019503B">
      <w:pPr>
        <w:pStyle w:val="rvps2"/>
        <w:shd w:val="clear" w:color="auto" w:fill="FFFFFF"/>
        <w:spacing w:before="0" w:beforeAutospacing="0" w:after="150" w:afterAutospacing="0"/>
        <w:ind w:firstLine="450"/>
        <w:jc w:val="both"/>
        <w:rPr>
          <w:lang w:val="uk-UA"/>
        </w:rPr>
      </w:pPr>
      <w:bookmarkStart w:id="6" w:name="n836"/>
      <w:bookmarkEnd w:id="6"/>
      <w:r w:rsidRPr="00C13AD8">
        <w:rPr>
          <w:lang w:val="uk-UA"/>
        </w:rPr>
        <w:t xml:space="preserve">6) </w:t>
      </w:r>
      <w:r w:rsidR="000E1A89" w:rsidRPr="00C13AD8">
        <w:rPr>
          <w:lang w:val="uk-UA"/>
        </w:rPr>
        <w:t>кількість, місце та строк поставки товарів, виконання робіт чи надання послуг:</w:t>
      </w:r>
      <w:r w:rsidR="000E1A89">
        <w:rPr>
          <w:lang w:val="uk-UA"/>
        </w:rPr>
        <w:t xml:space="preserve"> </w:t>
      </w:r>
      <w:r w:rsidR="00AA6A7C">
        <w:rPr>
          <w:lang w:val="uk-UA"/>
        </w:rPr>
        <w:t>1</w:t>
      </w:r>
      <w:r w:rsidR="008F7BD7">
        <w:rPr>
          <w:lang w:val="uk-UA"/>
        </w:rPr>
        <w:t xml:space="preserve"> шт</w:t>
      </w:r>
      <w:r w:rsidR="00333CB8" w:rsidRPr="00333CB8">
        <w:rPr>
          <w:lang w:val="uk-UA"/>
        </w:rPr>
        <w:t xml:space="preserve">., </w:t>
      </w:r>
      <w:r w:rsidR="000E1A89">
        <w:rPr>
          <w:lang w:val="uk-UA"/>
        </w:rPr>
        <w:t xml:space="preserve">строк </w:t>
      </w:r>
      <w:r w:rsidR="0019503B">
        <w:rPr>
          <w:lang w:val="uk-UA"/>
        </w:rPr>
        <w:t>поставки товару</w:t>
      </w:r>
      <w:r w:rsidR="000E1A89">
        <w:rPr>
          <w:lang w:val="uk-UA"/>
        </w:rPr>
        <w:t xml:space="preserve"> </w:t>
      </w:r>
      <w:r w:rsidR="006C7838">
        <w:rPr>
          <w:lang w:val="uk-UA"/>
        </w:rPr>
        <w:t xml:space="preserve">до </w:t>
      </w:r>
      <w:r w:rsidR="002105BE">
        <w:rPr>
          <w:lang w:val="uk-UA"/>
        </w:rPr>
        <w:t>31</w:t>
      </w:r>
      <w:r w:rsidR="00321230">
        <w:rPr>
          <w:lang w:val="uk-UA"/>
        </w:rPr>
        <w:t>.</w:t>
      </w:r>
      <w:r w:rsidR="002105BE">
        <w:rPr>
          <w:lang w:val="uk-UA"/>
        </w:rPr>
        <w:t>1</w:t>
      </w:r>
      <w:r w:rsidR="00321230">
        <w:rPr>
          <w:lang w:val="uk-UA"/>
        </w:rPr>
        <w:t>2</w:t>
      </w:r>
      <w:r w:rsidR="00D41B51">
        <w:rPr>
          <w:lang w:val="uk-UA"/>
        </w:rPr>
        <w:t>.202</w:t>
      </w:r>
      <w:r w:rsidR="00E13FD5">
        <w:rPr>
          <w:lang w:val="uk-UA"/>
        </w:rPr>
        <w:t>3</w:t>
      </w:r>
      <w:r w:rsidR="00D41B51">
        <w:rPr>
          <w:lang w:val="uk-UA"/>
        </w:rPr>
        <w:t xml:space="preserve"> р.</w:t>
      </w:r>
      <w:r w:rsidR="000E1A89">
        <w:rPr>
          <w:lang w:val="uk-UA"/>
        </w:rPr>
        <w:t xml:space="preserve">: </w:t>
      </w:r>
    </w:p>
    <w:p w14:paraId="471D4F30" w14:textId="4048C8CF" w:rsidR="00C13AD8" w:rsidRPr="00C13AD8" w:rsidRDefault="00C13AD8" w:rsidP="00C13AD8">
      <w:pPr>
        <w:pStyle w:val="rvps2"/>
        <w:shd w:val="clear" w:color="auto" w:fill="FFFFFF"/>
        <w:spacing w:before="0" w:beforeAutospacing="0" w:after="150" w:afterAutospacing="0"/>
        <w:ind w:firstLine="450"/>
        <w:jc w:val="both"/>
        <w:rPr>
          <w:lang w:val="uk-UA"/>
        </w:rPr>
      </w:pPr>
      <w:bookmarkStart w:id="7" w:name="n837"/>
      <w:bookmarkEnd w:id="7"/>
      <w:r w:rsidRPr="00C13AD8">
        <w:rPr>
          <w:lang w:val="uk-UA"/>
        </w:rPr>
        <w:t xml:space="preserve">7) </w:t>
      </w:r>
      <w:r w:rsidR="000E1A89" w:rsidRPr="00C13AD8">
        <w:rPr>
          <w:lang w:val="uk-UA"/>
        </w:rPr>
        <w:t>ціна та строк виконання договору:</w:t>
      </w:r>
      <w:r w:rsidR="000E1A89">
        <w:rPr>
          <w:lang w:val="uk-UA"/>
        </w:rPr>
        <w:t xml:space="preserve"> </w:t>
      </w:r>
      <w:r w:rsidR="00DB5E6B">
        <w:rPr>
          <w:lang w:val="uk-UA"/>
        </w:rPr>
        <w:t xml:space="preserve">ціна договору </w:t>
      </w:r>
      <w:r w:rsidR="008F7BD7">
        <w:rPr>
          <w:lang w:val="uk-UA"/>
        </w:rPr>
        <w:t>510</w:t>
      </w:r>
      <w:r w:rsidR="00264131" w:rsidRPr="00264131">
        <w:rPr>
          <w:lang w:val="uk-UA"/>
        </w:rPr>
        <w:t>,</w:t>
      </w:r>
      <w:r w:rsidR="000C70B2">
        <w:rPr>
          <w:lang w:val="uk-UA"/>
        </w:rPr>
        <w:t>0</w:t>
      </w:r>
      <w:r w:rsidR="00264131" w:rsidRPr="00264131">
        <w:rPr>
          <w:lang w:val="uk-UA"/>
        </w:rPr>
        <w:t>0</w:t>
      </w:r>
      <w:r w:rsidR="00333CB8" w:rsidRPr="00333CB8">
        <w:rPr>
          <w:lang w:val="uk-UA"/>
        </w:rPr>
        <w:t xml:space="preserve"> </w:t>
      </w:r>
      <w:r w:rsidR="00DB5E6B">
        <w:rPr>
          <w:lang w:val="uk-UA"/>
        </w:rPr>
        <w:t xml:space="preserve">грн., термін дії договору </w:t>
      </w:r>
      <w:r w:rsidR="002105BE" w:rsidRPr="002105BE">
        <w:rPr>
          <w:lang w:val="uk-UA"/>
        </w:rPr>
        <w:t xml:space="preserve">31.12.2023 </w:t>
      </w:r>
      <w:r w:rsidR="00D41B51">
        <w:rPr>
          <w:lang w:val="uk-UA"/>
        </w:rPr>
        <w:t>р.</w:t>
      </w:r>
      <w:r w:rsidRPr="00C13AD8">
        <w:rPr>
          <w:lang w:val="uk-UA"/>
        </w:rPr>
        <w:t>;</w:t>
      </w:r>
    </w:p>
    <w:p w14:paraId="7053F813" w14:textId="77777777" w:rsidR="001A2B1B" w:rsidRDefault="001A2B1B" w:rsidP="001A2B1B">
      <w:pPr>
        <w:pStyle w:val="Ctrl"/>
      </w:pPr>
      <w:bookmarkStart w:id="8" w:name="n838"/>
      <w:bookmarkEnd w:id="8"/>
    </w:p>
    <w:p w14:paraId="7C2FC7DB" w14:textId="190CE958" w:rsidR="00BF2B52" w:rsidRDefault="00BF2B52" w:rsidP="00BF2B52">
      <w:pPr>
        <w:pStyle w:val="ShiftAlt"/>
        <w:rPr>
          <w:rStyle w:val="Bold"/>
        </w:rPr>
      </w:pPr>
      <w:r>
        <w:rPr>
          <w:rStyle w:val="Bold"/>
        </w:rPr>
        <w:t>ВИРІШИЛА (ВИРІШИВ)</w:t>
      </w:r>
      <w:r w:rsidRPr="00FA4810">
        <w:rPr>
          <w:rStyle w:val="Bold"/>
        </w:rPr>
        <w:t>:</w:t>
      </w:r>
    </w:p>
    <w:p w14:paraId="1F609CD4" w14:textId="77777777" w:rsidR="00315EF7" w:rsidRDefault="00315EF7" w:rsidP="00BF2B52">
      <w:pPr>
        <w:pStyle w:val="ShiftAlt"/>
        <w:rPr>
          <w:rStyle w:val="Bold"/>
        </w:rPr>
      </w:pPr>
    </w:p>
    <w:p w14:paraId="711EE3B6" w14:textId="3599A83E" w:rsidR="00BB422C" w:rsidRDefault="001C544C" w:rsidP="008F7BD7">
      <w:pPr>
        <w:pStyle w:val="a3"/>
        <w:numPr>
          <w:ilvl w:val="0"/>
          <w:numId w:val="2"/>
        </w:numPr>
        <w:jc w:val="both"/>
        <w:rPr>
          <w:rFonts w:ascii="Times New Roman" w:hAnsi="Times New Roman" w:cs="Times New Roman"/>
          <w:sz w:val="24"/>
          <w:szCs w:val="24"/>
          <w:shd w:val="clear" w:color="auto" w:fill="FFFFFF"/>
          <w:lang w:val="uk-UA"/>
        </w:rPr>
      </w:pPr>
      <w:r w:rsidRPr="00BB422C">
        <w:rPr>
          <w:rFonts w:ascii="Times New Roman" w:hAnsi="Times New Roman" w:cs="Times New Roman"/>
          <w:sz w:val="24"/>
          <w:szCs w:val="24"/>
          <w:shd w:val="clear" w:color="auto" w:fill="FFFFFF"/>
          <w:lang w:val="uk-UA"/>
        </w:rPr>
        <w:t xml:space="preserve">Оприлюднити в електронній системі закупівель </w:t>
      </w:r>
      <w:r w:rsidRPr="00BB422C">
        <w:rPr>
          <w:rFonts w:ascii="Times New Roman" w:hAnsi="Times New Roman" w:cs="Times New Roman"/>
          <w:sz w:val="24"/>
          <w:szCs w:val="24"/>
          <w:lang w:val="uk-UA"/>
        </w:rPr>
        <w:t xml:space="preserve">звіт про </w:t>
      </w:r>
      <w:r w:rsidR="00BB422C" w:rsidRPr="00BB422C">
        <w:rPr>
          <w:rFonts w:ascii="Times New Roman" w:hAnsi="Times New Roman" w:cs="Times New Roman"/>
          <w:sz w:val="24"/>
          <w:szCs w:val="24"/>
          <w:lang w:val="uk-UA"/>
        </w:rPr>
        <w:t xml:space="preserve">договір </w:t>
      </w:r>
      <w:r w:rsidR="00AA6A7C" w:rsidRPr="00AA6A7C">
        <w:rPr>
          <w:rFonts w:ascii="Times New Roman" w:hAnsi="Times New Roman" w:cs="Times New Roman"/>
          <w:sz w:val="24"/>
          <w:szCs w:val="24"/>
          <w:lang w:val="uk-UA"/>
        </w:rPr>
        <w:t>№3</w:t>
      </w:r>
      <w:r w:rsidR="008F7BD7">
        <w:rPr>
          <w:rFonts w:ascii="Times New Roman" w:hAnsi="Times New Roman" w:cs="Times New Roman"/>
          <w:sz w:val="24"/>
          <w:szCs w:val="24"/>
          <w:lang w:val="uk-UA"/>
        </w:rPr>
        <w:t>6</w:t>
      </w:r>
      <w:r w:rsidR="00AA6A7C" w:rsidRPr="00AA6A7C">
        <w:rPr>
          <w:rFonts w:ascii="Times New Roman" w:hAnsi="Times New Roman" w:cs="Times New Roman"/>
          <w:sz w:val="24"/>
          <w:szCs w:val="24"/>
          <w:lang w:val="uk-UA"/>
        </w:rPr>
        <w:t xml:space="preserve"> </w:t>
      </w:r>
      <w:r w:rsidR="00826DC3" w:rsidRPr="00826DC3">
        <w:rPr>
          <w:rFonts w:ascii="Times New Roman" w:hAnsi="Times New Roman" w:cs="Times New Roman"/>
          <w:sz w:val="24"/>
          <w:szCs w:val="24"/>
          <w:lang w:val="uk-UA"/>
        </w:rPr>
        <w:t>від 17.02.2023 р.</w:t>
      </w:r>
      <w:r w:rsidR="00BB422C" w:rsidRPr="00BB422C">
        <w:rPr>
          <w:rFonts w:ascii="Times New Roman" w:hAnsi="Times New Roman" w:cs="Times New Roman"/>
          <w:sz w:val="24"/>
          <w:szCs w:val="24"/>
          <w:lang w:val="uk-UA"/>
        </w:rPr>
        <w:t xml:space="preserve"> </w:t>
      </w:r>
      <w:r w:rsidR="00315EF7" w:rsidRPr="00BB422C">
        <w:rPr>
          <w:rFonts w:ascii="Times New Roman" w:hAnsi="Times New Roman" w:cs="Times New Roman"/>
          <w:sz w:val="24"/>
          <w:szCs w:val="24"/>
          <w:lang w:val="uk-UA"/>
        </w:rPr>
        <w:t>укладений без використання електронної системи закупівель,</w:t>
      </w:r>
      <w:r w:rsidRPr="00BB422C">
        <w:rPr>
          <w:rFonts w:ascii="Times New Roman" w:hAnsi="Times New Roman" w:cs="Times New Roman"/>
          <w:sz w:val="24"/>
          <w:szCs w:val="24"/>
          <w:lang w:val="uk-UA"/>
        </w:rPr>
        <w:t xml:space="preserve"> про закупівлю за предметом</w:t>
      </w:r>
      <w:r w:rsidR="000C70B2" w:rsidRPr="000C70B2">
        <w:rPr>
          <w:rFonts w:ascii="Times New Roman" w:hAnsi="Times New Roman" w:cs="Times New Roman"/>
          <w:sz w:val="24"/>
          <w:szCs w:val="24"/>
          <w:shd w:val="clear" w:color="auto" w:fill="FFFFFF"/>
          <w:lang w:val="uk-UA"/>
        </w:rPr>
        <w:t>,</w:t>
      </w:r>
      <w:r w:rsidR="00826DC3" w:rsidRPr="00826DC3">
        <w:rPr>
          <w:lang w:val="uk-UA"/>
        </w:rPr>
        <w:t xml:space="preserve"> </w:t>
      </w:r>
      <w:r w:rsidR="008F7BD7" w:rsidRPr="008F7BD7">
        <w:rPr>
          <w:rFonts w:ascii="Times New Roman" w:hAnsi="Times New Roman" w:cs="Times New Roman"/>
          <w:sz w:val="24"/>
          <w:szCs w:val="24"/>
          <w:shd w:val="clear" w:color="auto" w:fill="FFFFFF"/>
          <w:lang w:val="uk-UA"/>
        </w:rPr>
        <w:t>«</w:t>
      </w:r>
      <w:proofErr w:type="spellStart"/>
      <w:r w:rsidR="008F7BD7" w:rsidRPr="008F7BD7">
        <w:rPr>
          <w:rFonts w:ascii="Times New Roman" w:hAnsi="Times New Roman" w:cs="Times New Roman"/>
          <w:sz w:val="24"/>
          <w:szCs w:val="24"/>
          <w:shd w:val="clear" w:color="auto" w:fill="FFFFFF"/>
          <w:lang w:val="uk-UA"/>
        </w:rPr>
        <w:t>Дорожка</w:t>
      </w:r>
      <w:proofErr w:type="spellEnd"/>
      <w:r w:rsidR="008F7BD7" w:rsidRPr="008F7BD7">
        <w:rPr>
          <w:rFonts w:ascii="Times New Roman" w:hAnsi="Times New Roman" w:cs="Times New Roman"/>
          <w:sz w:val="24"/>
          <w:szCs w:val="24"/>
          <w:shd w:val="clear" w:color="auto" w:fill="FFFFFF"/>
          <w:lang w:val="uk-UA"/>
        </w:rPr>
        <w:t xml:space="preserve">» (Класифікація за ДК 021:2015 39530000-6 - Килимові покриття, килимки та килими)  — очікувана вартість становить 510,00 </w:t>
      </w:r>
      <w:bookmarkStart w:id="9" w:name="_GoBack"/>
      <w:bookmarkEnd w:id="9"/>
      <w:r w:rsidR="00AA6A7C">
        <w:rPr>
          <w:rFonts w:ascii="Times New Roman" w:hAnsi="Times New Roman" w:cs="Times New Roman"/>
          <w:sz w:val="24"/>
          <w:szCs w:val="24"/>
          <w:shd w:val="clear" w:color="auto" w:fill="FFFFFF"/>
          <w:lang w:val="uk-UA"/>
        </w:rPr>
        <w:t xml:space="preserve"> </w:t>
      </w:r>
      <w:r w:rsidR="00333CB8" w:rsidRPr="00333CB8">
        <w:rPr>
          <w:rFonts w:ascii="Times New Roman" w:hAnsi="Times New Roman" w:cs="Times New Roman"/>
          <w:sz w:val="24"/>
          <w:szCs w:val="24"/>
          <w:shd w:val="clear" w:color="auto" w:fill="FFFFFF"/>
          <w:lang w:val="uk-UA"/>
        </w:rPr>
        <w:t>грн.</w:t>
      </w:r>
    </w:p>
    <w:p w14:paraId="4045E1A0" w14:textId="4912B8E6" w:rsidR="006A505F" w:rsidRPr="00BB422C" w:rsidRDefault="00315EF7" w:rsidP="00BB422C">
      <w:pPr>
        <w:pStyle w:val="a3"/>
        <w:numPr>
          <w:ilvl w:val="0"/>
          <w:numId w:val="2"/>
        </w:numPr>
        <w:jc w:val="both"/>
        <w:rPr>
          <w:rStyle w:val="Bold"/>
          <w:rFonts w:cs="Times New Roman"/>
          <w:b w:val="0"/>
          <w:bCs w:val="0"/>
          <w:sz w:val="24"/>
          <w:szCs w:val="24"/>
          <w:shd w:val="clear" w:color="auto" w:fill="FFFFFF"/>
          <w:lang w:val="uk-UA"/>
        </w:rPr>
      </w:pPr>
      <w:r w:rsidRPr="00BB422C">
        <w:rPr>
          <w:rFonts w:ascii="Times New Roman" w:hAnsi="Times New Roman" w:cs="Times New Roman"/>
          <w:sz w:val="24"/>
          <w:szCs w:val="24"/>
          <w:shd w:val="clear" w:color="auto" w:fill="FFFFFF"/>
          <w:lang w:val="uk-UA"/>
        </w:rPr>
        <w:t xml:space="preserve">Оприлюднення </w:t>
      </w:r>
      <w:r w:rsidRPr="00BB422C">
        <w:rPr>
          <w:rFonts w:ascii="Times New Roman" w:hAnsi="Times New Roman" w:cs="Times New Roman"/>
          <w:sz w:val="24"/>
          <w:szCs w:val="24"/>
          <w:lang w:val="uk-UA"/>
        </w:rPr>
        <w:t>звіту про договір про закупівлю, укладений без використання електронної системи закупівель,</w:t>
      </w:r>
      <w:r w:rsidRPr="00BB422C">
        <w:rPr>
          <w:rFonts w:ascii="Times New Roman" w:hAnsi="Times New Roman" w:cs="Times New Roman"/>
          <w:sz w:val="24"/>
          <w:szCs w:val="24"/>
          <w:shd w:val="clear" w:color="auto" w:fill="FFFFFF"/>
          <w:lang w:val="uk-UA"/>
        </w:rPr>
        <w:t xml:space="preserve"> забезпечити у спосіб та строки, визначені статтею 10 Закону та з зазначенням інформації, передбаченої статтею 3 Закону.</w:t>
      </w:r>
    </w:p>
    <w:p w14:paraId="650BA956" w14:textId="77777777" w:rsidR="006A505F" w:rsidRDefault="006A505F" w:rsidP="006A505F">
      <w:pPr>
        <w:pStyle w:val="ShiftAlt"/>
        <w:rPr>
          <w:rStyle w:val="Bold"/>
        </w:rPr>
      </w:pPr>
    </w:p>
    <w:p w14:paraId="4FB4A22B" w14:textId="77777777" w:rsidR="006A505F" w:rsidRDefault="006A505F" w:rsidP="006A505F">
      <w:pPr>
        <w:pStyle w:val="ShiftAlt"/>
        <w:rPr>
          <w:rStyle w:val="Bold"/>
        </w:rPr>
      </w:pPr>
    </w:p>
    <w:p w14:paraId="6447483E" w14:textId="77777777" w:rsidR="00BF2B52" w:rsidRPr="00FA4810" w:rsidRDefault="00BF2B52" w:rsidP="00BF2B52">
      <w:pPr>
        <w:pStyle w:val="ShiftAlt"/>
      </w:pPr>
    </w:p>
    <w:p w14:paraId="541849DB" w14:textId="42DFBFC1" w:rsidR="00BF2B52" w:rsidRPr="001A2B1B" w:rsidRDefault="000E1A89" w:rsidP="00BF2B52">
      <w:pPr>
        <w:jc w:val="both"/>
        <w:rPr>
          <w:rFonts w:ascii="Times New Roman" w:hAnsi="Times New Roman" w:cs="Times New Roman"/>
          <w:color w:val="333333"/>
          <w:sz w:val="24"/>
          <w:szCs w:val="24"/>
          <w:shd w:val="clear" w:color="auto" w:fill="FFFFFF"/>
        </w:rPr>
      </w:pPr>
      <w:r w:rsidRPr="000E1A89">
        <w:rPr>
          <w:rFonts w:ascii="Times New Roman" w:eastAsia="Times New Roman" w:hAnsi="Times New Roman" w:cs="Times New Roman"/>
          <w:b/>
          <w:color w:val="000000"/>
          <w:sz w:val="24"/>
          <w:szCs w:val="18"/>
          <w:lang w:val="uk-UA"/>
        </w:rPr>
        <w:t>Уповноважена особа</w:t>
      </w:r>
      <w:r w:rsidRPr="000E1A89">
        <w:rPr>
          <w:rFonts w:ascii="Times New Roman" w:eastAsia="Times New Roman" w:hAnsi="Times New Roman" w:cs="Times New Roman"/>
          <w:b/>
          <w:color w:val="000000"/>
          <w:sz w:val="24"/>
          <w:szCs w:val="18"/>
          <w:lang w:val="uk-UA"/>
        </w:rPr>
        <w:tab/>
      </w:r>
      <w:r w:rsidRPr="000E1A89">
        <w:rPr>
          <w:rFonts w:ascii="Times New Roman" w:eastAsia="Times New Roman" w:hAnsi="Times New Roman" w:cs="Times New Roman"/>
          <w:b/>
          <w:color w:val="000000"/>
          <w:sz w:val="24"/>
          <w:szCs w:val="18"/>
          <w:lang w:val="uk-UA"/>
        </w:rPr>
        <w:tab/>
      </w:r>
      <w:r w:rsidRPr="000E1A89">
        <w:rPr>
          <w:rFonts w:ascii="Times New Roman" w:eastAsia="Times New Roman" w:hAnsi="Times New Roman" w:cs="Times New Roman"/>
          <w:b/>
          <w:color w:val="000000"/>
          <w:sz w:val="24"/>
          <w:szCs w:val="18"/>
          <w:lang w:val="uk-UA"/>
        </w:rPr>
        <w:tab/>
      </w:r>
      <w:r w:rsidRPr="000E1A89">
        <w:rPr>
          <w:rFonts w:ascii="Times New Roman" w:eastAsia="Times New Roman" w:hAnsi="Times New Roman" w:cs="Times New Roman"/>
          <w:b/>
          <w:color w:val="000000"/>
          <w:sz w:val="24"/>
          <w:szCs w:val="18"/>
          <w:lang w:val="uk-UA"/>
        </w:rPr>
        <w:tab/>
      </w:r>
      <w:r w:rsidRPr="000E1A89">
        <w:rPr>
          <w:rFonts w:ascii="Times New Roman" w:eastAsia="Times New Roman" w:hAnsi="Times New Roman" w:cs="Times New Roman"/>
          <w:b/>
          <w:color w:val="000000"/>
          <w:sz w:val="24"/>
          <w:szCs w:val="18"/>
          <w:lang w:val="uk-UA"/>
        </w:rPr>
        <w:tab/>
      </w:r>
      <w:r w:rsidRPr="000E1A89">
        <w:rPr>
          <w:rFonts w:ascii="Times New Roman" w:eastAsia="Times New Roman" w:hAnsi="Times New Roman" w:cs="Times New Roman"/>
          <w:b/>
          <w:color w:val="000000"/>
          <w:sz w:val="24"/>
          <w:szCs w:val="18"/>
          <w:lang w:val="uk-UA"/>
        </w:rPr>
        <w:tab/>
        <w:t>Аліна ВОДОЛАЗ</w:t>
      </w:r>
    </w:p>
    <w:p w14:paraId="46B51C15" w14:textId="79F1594C" w:rsidR="00ED7C7C" w:rsidRPr="00BF2B52" w:rsidRDefault="00ED7C7C" w:rsidP="00ED7C7C">
      <w:pPr>
        <w:pStyle w:val="ShiftAlt"/>
        <w:rPr>
          <w:rStyle w:val="Italic"/>
          <w:rFonts w:eastAsia="Times New Roman" w:cs="Times New Roman"/>
          <w:lang w:val="ru-RU"/>
        </w:rPr>
      </w:pPr>
    </w:p>
    <w:p w14:paraId="213A4F28" w14:textId="77777777" w:rsidR="001A2B1B" w:rsidRPr="001A2B1B" w:rsidRDefault="001A2B1B" w:rsidP="001A2B1B">
      <w:pPr>
        <w:jc w:val="both"/>
        <w:rPr>
          <w:rFonts w:ascii="Times New Roman" w:hAnsi="Times New Roman" w:cs="Times New Roman"/>
          <w:color w:val="333333"/>
          <w:sz w:val="24"/>
          <w:szCs w:val="24"/>
          <w:shd w:val="clear" w:color="auto" w:fill="FFFFFF"/>
          <w:lang w:val="uk-UA"/>
        </w:rPr>
      </w:pPr>
    </w:p>
    <w:sectPr w:rsidR="001A2B1B" w:rsidRPr="001A2B1B" w:rsidSect="00D52A28">
      <w:footerReference w:type="first" r:id="rId13"/>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02B47" w14:textId="77777777" w:rsidR="006A3340" w:rsidRDefault="006A3340" w:rsidP="00ED7C7C">
      <w:pPr>
        <w:spacing w:after="0" w:line="240" w:lineRule="auto"/>
      </w:pPr>
      <w:r>
        <w:separator/>
      </w:r>
    </w:p>
  </w:endnote>
  <w:endnote w:type="continuationSeparator" w:id="0">
    <w:p w14:paraId="0C7E9337" w14:textId="77777777" w:rsidR="006A3340" w:rsidRDefault="006A3340" w:rsidP="00ED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E54B" w14:textId="4ECE5416" w:rsidR="00ED7C7C" w:rsidRPr="00ED7C7C" w:rsidRDefault="00ED7C7C" w:rsidP="00ED7C7C">
    <w:pPr>
      <w:jc w:val="both"/>
      <w:rPr>
        <w:rFonts w:ascii="Times New Roman" w:eastAsia="Times New Roman" w:hAnsi="Times New Roman" w:cs="Times New Roman"/>
        <w:color w:val="333333"/>
        <w:sz w:val="20"/>
        <w:szCs w:val="20"/>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2E86B" w14:textId="77777777" w:rsidR="006A3340" w:rsidRDefault="006A3340" w:rsidP="00ED7C7C">
      <w:pPr>
        <w:spacing w:after="0" w:line="240" w:lineRule="auto"/>
      </w:pPr>
      <w:r>
        <w:separator/>
      </w:r>
    </w:p>
  </w:footnote>
  <w:footnote w:type="continuationSeparator" w:id="0">
    <w:p w14:paraId="5D6EFD8A" w14:textId="77777777" w:rsidR="006A3340" w:rsidRDefault="006A3340" w:rsidP="00ED7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871"/>
    <w:multiLevelType w:val="hybridMultilevel"/>
    <w:tmpl w:val="7D3E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F13679"/>
    <w:multiLevelType w:val="hybridMultilevel"/>
    <w:tmpl w:val="FC423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77"/>
    <w:rsid w:val="00017E56"/>
    <w:rsid w:val="00024A1F"/>
    <w:rsid w:val="00026267"/>
    <w:rsid w:val="00036457"/>
    <w:rsid w:val="00037E92"/>
    <w:rsid w:val="000757FD"/>
    <w:rsid w:val="000A0748"/>
    <w:rsid w:val="000B191B"/>
    <w:rsid w:val="000B3243"/>
    <w:rsid w:val="000C0D3E"/>
    <w:rsid w:val="000C70B2"/>
    <w:rsid w:val="000E1A89"/>
    <w:rsid w:val="000E4AD0"/>
    <w:rsid w:val="000E58C4"/>
    <w:rsid w:val="000F6EF4"/>
    <w:rsid w:val="0010428F"/>
    <w:rsid w:val="00110767"/>
    <w:rsid w:val="00127C07"/>
    <w:rsid w:val="00136722"/>
    <w:rsid w:val="001566E1"/>
    <w:rsid w:val="00157082"/>
    <w:rsid w:val="001935B4"/>
    <w:rsid w:val="0019503B"/>
    <w:rsid w:val="001960C2"/>
    <w:rsid w:val="001A2B1B"/>
    <w:rsid w:val="001A4F55"/>
    <w:rsid w:val="001B1D24"/>
    <w:rsid w:val="001B55F0"/>
    <w:rsid w:val="001C544C"/>
    <w:rsid w:val="001F04FC"/>
    <w:rsid w:val="00200495"/>
    <w:rsid w:val="002105BE"/>
    <w:rsid w:val="0021499F"/>
    <w:rsid w:val="002264A5"/>
    <w:rsid w:val="002270B1"/>
    <w:rsid w:val="00264131"/>
    <w:rsid w:val="00272832"/>
    <w:rsid w:val="00284EE2"/>
    <w:rsid w:val="002B0E0A"/>
    <w:rsid w:val="002C6407"/>
    <w:rsid w:val="002D3416"/>
    <w:rsid w:val="0030648C"/>
    <w:rsid w:val="003117D5"/>
    <w:rsid w:val="00315EF7"/>
    <w:rsid w:val="00321230"/>
    <w:rsid w:val="0032604C"/>
    <w:rsid w:val="00326DB3"/>
    <w:rsid w:val="00333CB8"/>
    <w:rsid w:val="00343501"/>
    <w:rsid w:val="00357267"/>
    <w:rsid w:val="00383B3D"/>
    <w:rsid w:val="003B38C6"/>
    <w:rsid w:val="00412451"/>
    <w:rsid w:val="004165F4"/>
    <w:rsid w:val="00417D7A"/>
    <w:rsid w:val="00437479"/>
    <w:rsid w:val="00450BAD"/>
    <w:rsid w:val="0045658B"/>
    <w:rsid w:val="00467FE9"/>
    <w:rsid w:val="00496D0A"/>
    <w:rsid w:val="00497557"/>
    <w:rsid w:val="004A005A"/>
    <w:rsid w:val="004B7971"/>
    <w:rsid w:val="0051584D"/>
    <w:rsid w:val="00534686"/>
    <w:rsid w:val="005563FF"/>
    <w:rsid w:val="00566040"/>
    <w:rsid w:val="00575AD9"/>
    <w:rsid w:val="005D4263"/>
    <w:rsid w:val="005E2026"/>
    <w:rsid w:val="005F2478"/>
    <w:rsid w:val="00633FF4"/>
    <w:rsid w:val="0065565B"/>
    <w:rsid w:val="00655A40"/>
    <w:rsid w:val="006945BC"/>
    <w:rsid w:val="006A3340"/>
    <w:rsid w:val="006A505F"/>
    <w:rsid w:val="006C1FF0"/>
    <w:rsid w:val="006C7838"/>
    <w:rsid w:val="006D1DEE"/>
    <w:rsid w:val="007005C7"/>
    <w:rsid w:val="007042CD"/>
    <w:rsid w:val="00707AA8"/>
    <w:rsid w:val="0071522F"/>
    <w:rsid w:val="00742DED"/>
    <w:rsid w:val="00755FBE"/>
    <w:rsid w:val="0076532A"/>
    <w:rsid w:val="00786B36"/>
    <w:rsid w:val="00787ECC"/>
    <w:rsid w:val="007A149A"/>
    <w:rsid w:val="007A2C4A"/>
    <w:rsid w:val="007A6E9E"/>
    <w:rsid w:val="007D5127"/>
    <w:rsid w:val="007E68BD"/>
    <w:rsid w:val="007F48EC"/>
    <w:rsid w:val="007F4AFC"/>
    <w:rsid w:val="00800D7F"/>
    <w:rsid w:val="00822463"/>
    <w:rsid w:val="00826DC3"/>
    <w:rsid w:val="00842855"/>
    <w:rsid w:val="00877EE8"/>
    <w:rsid w:val="0088364B"/>
    <w:rsid w:val="00884EB6"/>
    <w:rsid w:val="00885BC6"/>
    <w:rsid w:val="00894777"/>
    <w:rsid w:val="00895160"/>
    <w:rsid w:val="008B4846"/>
    <w:rsid w:val="008D73E1"/>
    <w:rsid w:val="008E1356"/>
    <w:rsid w:val="008E289D"/>
    <w:rsid w:val="008E29E3"/>
    <w:rsid w:val="008E450A"/>
    <w:rsid w:val="008F7BD7"/>
    <w:rsid w:val="00915E71"/>
    <w:rsid w:val="009361C7"/>
    <w:rsid w:val="00944DAA"/>
    <w:rsid w:val="0094523C"/>
    <w:rsid w:val="00964F85"/>
    <w:rsid w:val="009700E9"/>
    <w:rsid w:val="00991552"/>
    <w:rsid w:val="009A1983"/>
    <w:rsid w:val="009A44A9"/>
    <w:rsid w:val="009A796F"/>
    <w:rsid w:val="009B0CD1"/>
    <w:rsid w:val="009C07B8"/>
    <w:rsid w:val="009C2F20"/>
    <w:rsid w:val="009D0625"/>
    <w:rsid w:val="009F1D18"/>
    <w:rsid w:val="009F46F4"/>
    <w:rsid w:val="00A6536D"/>
    <w:rsid w:val="00A66968"/>
    <w:rsid w:val="00A673DE"/>
    <w:rsid w:val="00A8395A"/>
    <w:rsid w:val="00A97E42"/>
    <w:rsid w:val="00AA19A1"/>
    <w:rsid w:val="00AA6A7C"/>
    <w:rsid w:val="00AA7752"/>
    <w:rsid w:val="00AB044F"/>
    <w:rsid w:val="00AD0887"/>
    <w:rsid w:val="00B02E65"/>
    <w:rsid w:val="00B055A4"/>
    <w:rsid w:val="00B10CD4"/>
    <w:rsid w:val="00B11217"/>
    <w:rsid w:val="00B30F94"/>
    <w:rsid w:val="00B57B17"/>
    <w:rsid w:val="00B63638"/>
    <w:rsid w:val="00B67C9D"/>
    <w:rsid w:val="00B91760"/>
    <w:rsid w:val="00BA3F57"/>
    <w:rsid w:val="00BB0548"/>
    <w:rsid w:val="00BB422C"/>
    <w:rsid w:val="00BB5EE2"/>
    <w:rsid w:val="00BC053C"/>
    <w:rsid w:val="00BE1AE8"/>
    <w:rsid w:val="00BE1D9B"/>
    <w:rsid w:val="00BE36D3"/>
    <w:rsid w:val="00BF2B52"/>
    <w:rsid w:val="00C07F1C"/>
    <w:rsid w:val="00C13AD8"/>
    <w:rsid w:val="00C507AA"/>
    <w:rsid w:val="00C56D85"/>
    <w:rsid w:val="00C732A2"/>
    <w:rsid w:val="00C936C8"/>
    <w:rsid w:val="00C97CD0"/>
    <w:rsid w:val="00CB100E"/>
    <w:rsid w:val="00CB58D1"/>
    <w:rsid w:val="00CB67F0"/>
    <w:rsid w:val="00CC4154"/>
    <w:rsid w:val="00CC6C63"/>
    <w:rsid w:val="00CF3197"/>
    <w:rsid w:val="00D41B51"/>
    <w:rsid w:val="00D52A28"/>
    <w:rsid w:val="00D6479E"/>
    <w:rsid w:val="00D8373D"/>
    <w:rsid w:val="00D866CB"/>
    <w:rsid w:val="00D877E5"/>
    <w:rsid w:val="00D92A3D"/>
    <w:rsid w:val="00DB5E6B"/>
    <w:rsid w:val="00DE54BC"/>
    <w:rsid w:val="00DF02F1"/>
    <w:rsid w:val="00E13FD5"/>
    <w:rsid w:val="00E178E4"/>
    <w:rsid w:val="00E2221B"/>
    <w:rsid w:val="00E45661"/>
    <w:rsid w:val="00E45997"/>
    <w:rsid w:val="00E46C15"/>
    <w:rsid w:val="00E51371"/>
    <w:rsid w:val="00E644F6"/>
    <w:rsid w:val="00E65B5E"/>
    <w:rsid w:val="00E75664"/>
    <w:rsid w:val="00ED7C7C"/>
    <w:rsid w:val="00EE2E8E"/>
    <w:rsid w:val="00F0208F"/>
    <w:rsid w:val="00F24D59"/>
    <w:rsid w:val="00F422CD"/>
    <w:rsid w:val="00F4499C"/>
    <w:rsid w:val="00F85B93"/>
    <w:rsid w:val="00FF137A"/>
    <w:rsid w:val="00FF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D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ftAlt">
    <w:name w:val="Додаток_основной_текст (Додаток___Shift+Alt)"/>
    <w:uiPriority w:val="2"/>
    <w:rsid w:val="001A2B1B"/>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paragraph" w:customStyle="1" w:styleId="3ShiftAlt">
    <w:name w:val="Додаток_заголовок 3 (Додаток___Shift+Alt)"/>
    <w:uiPriority w:val="2"/>
    <w:rsid w:val="001A2B1B"/>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lang w:val="uk-UA"/>
    </w:rPr>
  </w:style>
  <w:style w:type="character" w:customStyle="1" w:styleId="Bold">
    <w:name w:val="Bold"/>
    <w:rsid w:val="001A2B1B"/>
    <w:rPr>
      <w:rFonts w:ascii="Times New Roman" w:hAnsi="Times New Roman"/>
      <w:b/>
      <w:bCs/>
    </w:rPr>
  </w:style>
  <w:style w:type="character" w:customStyle="1" w:styleId="Italic">
    <w:name w:val="Italic"/>
    <w:rsid w:val="001A2B1B"/>
    <w:rPr>
      <w:rFonts w:ascii="Times New Roman" w:hAnsi="Times New Roman"/>
      <w:i/>
      <w:iCs/>
    </w:rPr>
  </w:style>
  <w:style w:type="paragraph" w:styleId="a3">
    <w:name w:val="List Paragraph"/>
    <w:basedOn w:val="a"/>
    <w:uiPriority w:val="34"/>
    <w:qFormat/>
    <w:rsid w:val="001A2B1B"/>
    <w:pPr>
      <w:ind w:left="720"/>
      <w:contextualSpacing/>
    </w:pPr>
  </w:style>
  <w:style w:type="paragraph" w:customStyle="1" w:styleId="Ctrl">
    <w:name w:val="Статья_основной_текст (Статья ___Ctrl)"/>
    <w:uiPriority w:val="1"/>
    <w:rsid w:val="001A2B1B"/>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 w:type="paragraph" w:customStyle="1" w:styleId="ShiftCtrlAlt">
    <w:name w:val="Таблица_основной_текст (Таблица__Shift+Ctrl_Alt)"/>
    <w:uiPriority w:val="99"/>
    <w:rsid w:val="006A505F"/>
    <w:pPr>
      <w:suppressAutoHyphens/>
      <w:autoSpaceDE w:val="0"/>
      <w:autoSpaceDN w:val="0"/>
      <w:adjustRightInd w:val="0"/>
      <w:spacing w:after="0" w:line="200" w:lineRule="atLeast"/>
      <w:textAlignment w:val="center"/>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6A505F"/>
    <w:pPr>
      <w:spacing w:line="180" w:lineRule="atLeast"/>
      <w:jc w:val="center"/>
    </w:pPr>
    <w:rPr>
      <w:b/>
      <w:bCs/>
      <w:szCs w:val="16"/>
    </w:rPr>
  </w:style>
  <w:style w:type="paragraph" w:styleId="a4">
    <w:name w:val="header"/>
    <w:basedOn w:val="a"/>
    <w:link w:val="a5"/>
    <w:uiPriority w:val="99"/>
    <w:unhideWhenUsed/>
    <w:rsid w:val="00ED7C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C7C"/>
  </w:style>
  <w:style w:type="paragraph" w:styleId="a6">
    <w:name w:val="footer"/>
    <w:basedOn w:val="a"/>
    <w:link w:val="a7"/>
    <w:uiPriority w:val="99"/>
    <w:unhideWhenUsed/>
    <w:rsid w:val="00ED7C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C7C"/>
  </w:style>
  <w:style w:type="character" w:customStyle="1" w:styleId="spellingerror">
    <w:name w:val="spellingerror"/>
    <w:basedOn w:val="a0"/>
    <w:rsid w:val="00ED7C7C"/>
  </w:style>
  <w:style w:type="character" w:customStyle="1" w:styleId="normaltextrun">
    <w:name w:val="normaltextrun"/>
    <w:basedOn w:val="a0"/>
    <w:rsid w:val="00ED7C7C"/>
  </w:style>
  <w:style w:type="character" w:customStyle="1" w:styleId="tabchar">
    <w:name w:val="tabchar"/>
    <w:basedOn w:val="a0"/>
    <w:rsid w:val="00ED7C7C"/>
  </w:style>
  <w:style w:type="character" w:customStyle="1" w:styleId="eop">
    <w:name w:val="eop"/>
    <w:basedOn w:val="a0"/>
    <w:rsid w:val="00ED7C7C"/>
  </w:style>
  <w:style w:type="character" w:styleId="a8">
    <w:name w:val="Hyperlink"/>
    <w:basedOn w:val="a0"/>
    <w:uiPriority w:val="99"/>
    <w:semiHidden/>
    <w:unhideWhenUsed/>
    <w:rsid w:val="00AA19A1"/>
    <w:rPr>
      <w:color w:val="0000FF"/>
      <w:u w:val="single"/>
    </w:rPr>
  </w:style>
  <w:style w:type="paragraph" w:customStyle="1" w:styleId="rvps2">
    <w:name w:val="rvps2"/>
    <w:basedOn w:val="a"/>
    <w:rsid w:val="00C13A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ftAlt">
    <w:name w:val="Додаток_основной_текст (Додаток___Shift+Alt)"/>
    <w:uiPriority w:val="2"/>
    <w:rsid w:val="001A2B1B"/>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paragraph" w:customStyle="1" w:styleId="3ShiftAlt">
    <w:name w:val="Додаток_заголовок 3 (Додаток___Shift+Alt)"/>
    <w:uiPriority w:val="2"/>
    <w:rsid w:val="001A2B1B"/>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lang w:val="uk-UA"/>
    </w:rPr>
  </w:style>
  <w:style w:type="character" w:customStyle="1" w:styleId="Bold">
    <w:name w:val="Bold"/>
    <w:rsid w:val="001A2B1B"/>
    <w:rPr>
      <w:rFonts w:ascii="Times New Roman" w:hAnsi="Times New Roman"/>
      <w:b/>
      <w:bCs/>
    </w:rPr>
  </w:style>
  <w:style w:type="character" w:customStyle="1" w:styleId="Italic">
    <w:name w:val="Italic"/>
    <w:rsid w:val="001A2B1B"/>
    <w:rPr>
      <w:rFonts w:ascii="Times New Roman" w:hAnsi="Times New Roman"/>
      <w:i/>
      <w:iCs/>
    </w:rPr>
  </w:style>
  <w:style w:type="paragraph" w:styleId="a3">
    <w:name w:val="List Paragraph"/>
    <w:basedOn w:val="a"/>
    <w:uiPriority w:val="34"/>
    <w:qFormat/>
    <w:rsid w:val="001A2B1B"/>
    <w:pPr>
      <w:ind w:left="720"/>
      <w:contextualSpacing/>
    </w:pPr>
  </w:style>
  <w:style w:type="paragraph" w:customStyle="1" w:styleId="Ctrl">
    <w:name w:val="Статья_основной_текст (Статья ___Ctrl)"/>
    <w:uiPriority w:val="1"/>
    <w:rsid w:val="001A2B1B"/>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 w:type="paragraph" w:customStyle="1" w:styleId="ShiftCtrlAlt">
    <w:name w:val="Таблица_основной_текст (Таблица__Shift+Ctrl_Alt)"/>
    <w:uiPriority w:val="99"/>
    <w:rsid w:val="006A505F"/>
    <w:pPr>
      <w:suppressAutoHyphens/>
      <w:autoSpaceDE w:val="0"/>
      <w:autoSpaceDN w:val="0"/>
      <w:adjustRightInd w:val="0"/>
      <w:spacing w:after="0" w:line="200" w:lineRule="atLeast"/>
      <w:textAlignment w:val="center"/>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6A505F"/>
    <w:pPr>
      <w:spacing w:line="180" w:lineRule="atLeast"/>
      <w:jc w:val="center"/>
    </w:pPr>
    <w:rPr>
      <w:b/>
      <w:bCs/>
      <w:szCs w:val="16"/>
    </w:rPr>
  </w:style>
  <w:style w:type="paragraph" w:styleId="a4">
    <w:name w:val="header"/>
    <w:basedOn w:val="a"/>
    <w:link w:val="a5"/>
    <w:uiPriority w:val="99"/>
    <w:unhideWhenUsed/>
    <w:rsid w:val="00ED7C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C7C"/>
  </w:style>
  <w:style w:type="paragraph" w:styleId="a6">
    <w:name w:val="footer"/>
    <w:basedOn w:val="a"/>
    <w:link w:val="a7"/>
    <w:uiPriority w:val="99"/>
    <w:unhideWhenUsed/>
    <w:rsid w:val="00ED7C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C7C"/>
  </w:style>
  <w:style w:type="character" w:customStyle="1" w:styleId="spellingerror">
    <w:name w:val="spellingerror"/>
    <w:basedOn w:val="a0"/>
    <w:rsid w:val="00ED7C7C"/>
  </w:style>
  <w:style w:type="character" w:customStyle="1" w:styleId="normaltextrun">
    <w:name w:val="normaltextrun"/>
    <w:basedOn w:val="a0"/>
    <w:rsid w:val="00ED7C7C"/>
  </w:style>
  <w:style w:type="character" w:customStyle="1" w:styleId="tabchar">
    <w:name w:val="tabchar"/>
    <w:basedOn w:val="a0"/>
    <w:rsid w:val="00ED7C7C"/>
  </w:style>
  <w:style w:type="character" w:customStyle="1" w:styleId="eop">
    <w:name w:val="eop"/>
    <w:basedOn w:val="a0"/>
    <w:rsid w:val="00ED7C7C"/>
  </w:style>
  <w:style w:type="character" w:styleId="a8">
    <w:name w:val="Hyperlink"/>
    <w:basedOn w:val="a0"/>
    <w:uiPriority w:val="99"/>
    <w:semiHidden/>
    <w:unhideWhenUsed/>
    <w:rsid w:val="00AA19A1"/>
    <w:rPr>
      <w:color w:val="0000FF"/>
      <w:u w:val="single"/>
    </w:rPr>
  </w:style>
  <w:style w:type="paragraph" w:customStyle="1" w:styleId="rvps2">
    <w:name w:val="rvps2"/>
    <w:basedOn w:val="a"/>
    <w:rsid w:val="00C13A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EC79-1033-4512-A91C-798BB05BA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EF461-587F-4D76-9096-CFB36B2EC7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74DFF-E7DB-4BC2-8230-65DE86272C92}">
  <ds:schemaRefs>
    <ds:schemaRef ds:uri="http://schemas.microsoft.com/sharepoint/v3/contenttype/forms"/>
  </ds:schemaRefs>
</ds:datastoreItem>
</file>

<file path=customXml/itemProps4.xml><?xml version="1.0" encoding="utf-8"?>
<ds:datastoreItem xmlns:ds="http://schemas.openxmlformats.org/officeDocument/2006/customXml" ds:itemID="{3101B34D-B07A-488F-90B1-024E91C7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148</cp:revision>
  <dcterms:created xsi:type="dcterms:W3CDTF">2021-03-19T08:52:00Z</dcterms:created>
  <dcterms:modified xsi:type="dcterms:W3CDTF">2023-02-20T09:28:00Z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