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Сергій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;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Володимир Корчицький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телефон +38(067) 6720102,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E15749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5 900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E15749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п’ять тисяч дев’ятсот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E15749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bookmarkStart w:id="6" w:name="_Hlk156489042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Офісне устаткування та приладдя різне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30190000-7</w:t>
      </w:r>
    </w:p>
    <w:p w:rsidR="00993D10" w:rsidRDefault="00E15749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Конверти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середні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крафт </w:t>
      </w:r>
      <w:r w:rsidR="003B6919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="003B6919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трикутиним</w:t>
      </w:r>
      <w:proofErr w:type="spellEnd"/>
      <w:r w:rsidR="003B6919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клапаном, 229х324 мм</w:t>
      </w:r>
      <w:r w:rsidR="00CB5597" w:rsidRPr="00B40DE0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400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E15749" w:rsidRDefault="00E15749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Конверти малі крафт </w:t>
      </w:r>
      <w:r w:rsidR="003B6919">
        <w:rPr>
          <w:rFonts w:ascii="Times New Roman" w:hAnsi="Times New Roman"/>
          <w:i/>
          <w:color w:val="000000"/>
          <w:sz w:val="24"/>
          <w:szCs w:val="24"/>
          <w:lang w:eastAsia="ru-RU"/>
        </w:rPr>
        <w:t>з трикутним клапаном, 162х229 мм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– 150 штук;</w:t>
      </w:r>
    </w:p>
    <w:p w:rsidR="00E15749" w:rsidRDefault="00E15749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_Hlk156894050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Лоток</w:t>
      </w:r>
      <w:r w:rsidR="00D3747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568C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металевий </w:t>
      </w:r>
      <w:r w:rsidR="003B691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чорний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для документів вертикальний </w:t>
      </w:r>
      <w:bookmarkEnd w:id="7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– 10 штук;</w:t>
      </w:r>
    </w:p>
    <w:p w:rsidR="00E15749" w:rsidRDefault="00E15749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Дошка магнітно маркерна з алюмінієвою рамкою </w:t>
      </w:r>
      <w:r w:rsidR="00D37473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Nota Bene</w:t>
      </w:r>
      <w:r w:rsidR="00D3747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150*90 см – 1 штука.</w:t>
      </w:r>
    </w:p>
    <w:bookmarkEnd w:id="6"/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E15749">
        <w:rPr>
          <w:rFonts w:ascii="Times New Roman" w:hAnsi="Times New Roman"/>
          <w:i/>
          <w:color w:val="000000"/>
          <w:sz w:val="24"/>
          <w:szCs w:val="24"/>
          <w:lang w:eastAsia="ru-RU"/>
        </w:rPr>
        <w:t>56</w:t>
      </w:r>
      <w:r w:rsidR="008853D6">
        <w:rPr>
          <w:rFonts w:ascii="Times New Roman" w:hAnsi="Times New Roman"/>
          <w:i/>
          <w:color w:val="000000"/>
          <w:sz w:val="24"/>
          <w:szCs w:val="24"/>
          <w:lang w:eastAsia="ru-RU"/>
        </w:rPr>
        <w:t>1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одиниц</w:t>
      </w:r>
      <w:r w:rsidR="008853D6">
        <w:rPr>
          <w:rFonts w:ascii="Times New Roman" w:hAnsi="Times New Roman"/>
          <w:i/>
          <w:color w:val="000000"/>
          <w:sz w:val="24"/>
          <w:szCs w:val="24"/>
          <w:lang w:eastAsia="ru-RU"/>
        </w:rPr>
        <w:t>я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8853D6">
        <w:rPr>
          <w:rFonts w:ascii="Times New Roman" w:hAnsi="Times New Roman"/>
          <w:i/>
          <w:color w:val="000000"/>
          <w:sz w:val="24"/>
          <w:szCs w:val="24"/>
        </w:rPr>
        <w:t>25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8853D6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8" w:name="74"/>
      <w:bookmarkStart w:id="9" w:name="91"/>
      <w:bookmarkStart w:id="10" w:name="92"/>
      <w:bookmarkEnd w:id="8"/>
      <w:bookmarkEnd w:id="9"/>
      <w:bookmarkEnd w:id="10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E15749" w:rsidRDefault="00E15749" w:rsidP="00E1574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Офісне устаткування та приладдя різне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30190000-7</w:t>
      </w:r>
    </w:p>
    <w:p w:rsidR="00D37473" w:rsidRPr="00D37473" w:rsidRDefault="00D37473" w:rsidP="00D37473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Конверти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середні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крафт з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трикутиним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клапаном, 229х324 мм– 400 штук;</w:t>
      </w:r>
    </w:p>
    <w:p w:rsidR="00D37473" w:rsidRPr="00D37473" w:rsidRDefault="00D37473" w:rsidP="00D37473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Конверти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малі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крафт з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трикутним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клапаном, 162х229 мм– 150 штук;</w:t>
      </w:r>
    </w:p>
    <w:p w:rsidR="00D37473" w:rsidRPr="00D37473" w:rsidRDefault="001568C5" w:rsidP="00D37473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Лоток </w:t>
      </w:r>
      <w:proofErr w:type="spellStart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металевий</w:t>
      </w:r>
      <w:proofErr w:type="spellEnd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чорний</w:t>
      </w:r>
      <w:proofErr w:type="spellEnd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вертикальний</w:t>
      </w:r>
      <w:proofErr w:type="spellEnd"/>
      <w:r w:rsidRPr="001568C5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D37473"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– 10 штук;</w:t>
      </w:r>
    </w:p>
    <w:p w:rsidR="00E15749" w:rsidRDefault="00D37473" w:rsidP="00D37473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Дошка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магнітно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маркерна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алюмінієвою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рамкою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Nota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Bene</w:t>
      </w:r>
      <w:proofErr w:type="spellEnd"/>
      <w:r w:rsidRPr="00D37473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, 150*90 см – 1 штука.</w:t>
      </w:r>
    </w:p>
    <w:p w:rsidR="00D37473" w:rsidRDefault="00D37473" w:rsidP="00D37473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</w:p>
    <w:p w:rsidR="00A83A7C" w:rsidRDefault="00A83A7C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D37473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Конверти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крафт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трикутиним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клапаном, 229х324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E15749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400</w:t>
            </w:r>
          </w:p>
        </w:tc>
      </w:tr>
      <w:tr w:rsidR="00E15749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Pr="001001D6" w:rsidRDefault="00E15749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49" w:rsidRDefault="00D37473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Конверти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малі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крафт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трикутним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клапаном, 162х229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Default="00E15749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Default="00E15749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150</w:t>
            </w:r>
          </w:p>
        </w:tc>
      </w:tr>
      <w:tr w:rsidR="00E15749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Pr="001001D6" w:rsidRDefault="00E15749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49" w:rsidRDefault="001568C5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Лоток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металевий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чорний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вертикальний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Default="00E15749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Default="00E15749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E15749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Pr="001001D6" w:rsidRDefault="00E15749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749" w:rsidRDefault="00D37473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Дошка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магнітно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маркерна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алюмінієвою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рамкою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Nota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Bene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150*90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Default="00E15749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749" w:rsidRDefault="00E15749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855AA" w:rsidRDefault="00E855AA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закупівель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79197D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закупівель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E157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11" w:name="_Hlk144821776"/>
      <w:bookmarkStart w:id="12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3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E1574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Офісне устаткування та приладдя різне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3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11"/>
      <w:r w:rsidR="00E1574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30190000-7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2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</w:t>
      </w:r>
      <w:r w:rsidRPr="002F1B72">
        <w:rPr>
          <w:rFonts w:ascii="Times New Roman" w:hAnsi="Times New Roman"/>
          <w:sz w:val="24"/>
          <w:szCs w:val="24"/>
        </w:rPr>
        <w:lastRenderedPageBreak/>
        <w:t>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Pr="00E855AA" w:rsidRDefault="00E855AA" w:rsidP="00E855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97839" w:rsidRPr="00E855AA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</w:t>
      </w:r>
      <w:r w:rsidRPr="002F1B72">
        <w:rPr>
          <w:rFonts w:ascii="Times New Roman" w:hAnsi="Times New Roman"/>
          <w:sz w:val="24"/>
          <w:szCs w:val="24"/>
        </w:rPr>
        <w:lastRenderedPageBreak/>
        <w:t>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5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C312C6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4"/>
      <w:bookmarkEnd w:id="15"/>
      <w:bookmarkEnd w:id="16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D37473" w:rsidRPr="00522D9B" w:rsidTr="00B831AC">
        <w:trPr>
          <w:jc w:val="center"/>
        </w:trPr>
        <w:tc>
          <w:tcPr>
            <w:tcW w:w="617" w:type="dxa"/>
            <w:vAlign w:val="center"/>
          </w:tcPr>
          <w:p w:rsidR="00D37473" w:rsidRPr="00522D9B" w:rsidRDefault="00D37473" w:rsidP="00D37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D37473" w:rsidRPr="001001D6" w:rsidRDefault="00D37473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Конверти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крафт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трикутиним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клапаном, 229х324 мм</w:t>
            </w:r>
          </w:p>
        </w:tc>
        <w:tc>
          <w:tcPr>
            <w:tcW w:w="850" w:type="dxa"/>
            <w:vAlign w:val="center"/>
          </w:tcPr>
          <w:p w:rsidR="00D37473" w:rsidRPr="001001D6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D37473" w:rsidRPr="001001D6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37473" w:rsidRPr="00522D9B" w:rsidTr="00B831AC">
        <w:trPr>
          <w:jc w:val="center"/>
        </w:trPr>
        <w:tc>
          <w:tcPr>
            <w:tcW w:w="617" w:type="dxa"/>
            <w:vAlign w:val="center"/>
          </w:tcPr>
          <w:p w:rsidR="00D37473" w:rsidRPr="00522D9B" w:rsidRDefault="00D37473" w:rsidP="00D37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D37473" w:rsidRDefault="00D37473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Конверти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малі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крафт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трикутним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клапаном, 162х229 мм</w:t>
            </w:r>
          </w:p>
        </w:tc>
        <w:tc>
          <w:tcPr>
            <w:tcW w:w="850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37473" w:rsidRPr="00522D9B" w:rsidTr="00B831AC">
        <w:trPr>
          <w:jc w:val="center"/>
        </w:trPr>
        <w:tc>
          <w:tcPr>
            <w:tcW w:w="617" w:type="dxa"/>
            <w:vAlign w:val="center"/>
          </w:tcPr>
          <w:p w:rsidR="00D37473" w:rsidRPr="00522D9B" w:rsidRDefault="00D37473" w:rsidP="00D37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D37473" w:rsidRDefault="001568C5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Лоток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металевий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чорний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вертикальний</w:t>
            </w:r>
            <w:proofErr w:type="spellEnd"/>
          </w:p>
        </w:tc>
        <w:tc>
          <w:tcPr>
            <w:tcW w:w="850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37473" w:rsidRPr="00522D9B" w:rsidTr="00B831AC">
        <w:trPr>
          <w:jc w:val="center"/>
        </w:trPr>
        <w:tc>
          <w:tcPr>
            <w:tcW w:w="617" w:type="dxa"/>
            <w:vAlign w:val="center"/>
          </w:tcPr>
          <w:p w:rsidR="00D37473" w:rsidRPr="00522D9B" w:rsidRDefault="00D37473" w:rsidP="00D37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D37473" w:rsidRDefault="00D37473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Дошка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магнітно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маркерна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алюмінієвою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рамкою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Nota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Bene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150*90 см</w:t>
            </w:r>
          </w:p>
        </w:tc>
        <w:tc>
          <w:tcPr>
            <w:tcW w:w="850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37473" w:rsidRPr="00522D9B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1574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5749" w:rsidRPr="002F1B72" w:rsidRDefault="00E15749" w:rsidP="00E1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E15749" w:rsidRPr="002F1B72" w:rsidRDefault="00E15749" w:rsidP="00E15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1574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749" w:rsidRPr="002F1B72" w:rsidRDefault="00E15749" w:rsidP="00E1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15749" w:rsidRPr="002F1B72" w:rsidRDefault="00E15749" w:rsidP="00E15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1574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749" w:rsidRPr="002F1B72" w:rsidRDefault="00E15749" w:rsidP="00E1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749" w:rsidRPr="002F1B72" w:rsidRDefault="00E15749" w:rsidP="00E157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15749" w:rsidRPr="002F1B72" w:rsidRDefault="00E15749" w:rsidP="00E15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C312C6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D37473" w:rsidRPr="007C4F37" w:rsidTr="009E59AF">
        <w:tc>
          <w:tcPr>
            <w:tcW w:w="568" w:type="dxa"/>
            <w:noWrap/>
            <w:vAlign w:val="center"/>
          </w:tcPr>
          <w:p w:rsidR="00D37473" w:rsidRPr="007C4F37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D37473" w:rsidRPr="001001D6" w:rsidRDefault="00D37473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Конверти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крафт </w:t>
            </w:r>
          </w:p>
        </w:tc>
        <w:tc>
          <w:tcPr>
            <w:tcW w:w="3260" w:type="dxa"/>
            <w:vAlign w:val="center"/>
          </w:tcPr>
          <w:p w:rsidR="00D37473" w:rsidRP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Розмір 229х324 мм, трикутний клапан, щільність не нижче 115 г/м2</w:t>
            </w:r>
          </w:p>
        </w:tc>
        <w:tc>
          <w:tcPr>
            <w:tcW w:w="1985" w:type="dxa"/>
            <w:noWrap/>
            <w:vAlign w:val="center"/>
          </w:tcPr>
          <w:p w:rsidR="00D37473" w:rsidRPr="001001D6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473" w:rsidRPr="007C4F37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73" w:rsidRPr="007C4F37" w:rsidTr="009E59AF">
        <w:tc>
          <w:tcPr>
            <w:tcW w:w="568" w:type="dxa"/>
            <w:noWrap/>
            <w:vAlign w:val="center"/>
          </w:tcPr>
          <w:p w:rsidR="00D37473" w:rsidRPr="007C4F37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6" w:type="dxa"/>
            <w:noWrap/>
          </w:tcPr>
          <w:p w:rsidR="00D37473" w:rsidRDefault="00D37473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Конверти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малі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крафт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трикутним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клапаном, 162х229 мм</w:t>
            </w:r>
          </w:p>
        </w:tc>
        <w:tc>
          <w:tcPr>
            <w:tcW w:w="3260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Розмір </w:t>
            </w:r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162х229 мм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трикутний клапан, щільність не нижче 115 г/м2</w:t>
            </w:r>
          </w:p>
        </w:tc>
        <w:tc>
          <w:tcPr>
            <w:tcW w:w="1985" w:type="dxa"/>
            <w:noWrap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473" w:rsidRPr="007C4F37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73" w:rsidRPr="007C4F37" w:rsidTr="009E59AF">
        <w:tc>
          <w:tcPr>
            <w:tcW w:w="568" w:type="dxa"/>
            <w:noWrap/>
            <w:vAlign w:val="center"/>
          </w:tcPr>
          <w:p w:rsidR="00D37473" w:rsidRPr="007C4F37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6" w:type="dxa"/>
            <w:noWrap/>
          </w:tcPr>
          <w:p w:rsidR="00D37473" w:rsidRDefault="001568C5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Лоток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металевий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чорний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568C5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вертикальний</w:t>
            </w:r>
            <w:proofErr w:type="spellEnd"/>
          </w:p>
        </w:tc>
        <w:tc>
          <w:tcPr>
            <w:tcW w:w="3260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Тип: вертикальний, відділень 1, колір корпусу: чорний, формат папер</w:t>
            </w:r>
            <w:r w:rsidR="00EE6A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985" w:type="dxa"/>
            <w:noWrap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473" w:rsidRPr="007C4F37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73" w:rsidRPr="007C4F37" w:rsidTr="009E59AF">
        <w:tc>
          <w:tcPr>
            <w:tcW w:w="568" w:type="dxa"/>
            <w:noWrap/>
            <w:vAlign w:val="center"/>
          </w:tcPr>
          <w:p w:rsidR="00D37473" w:rsidRPr="007C4F37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6" w:type="dxa"/>
            <w:noWrap/>
          </w:tcPr>
          <w:p w:rsidR="00D37473" w:rsidRDefault="00D37473" w:rsidP="00D37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Дошка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магнітно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маркерна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алюмінієвою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рамкою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Nota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Bene</w:t>
            </w:r>
            <w:proofErr w:type="spellEnd"/>
            <w:r w:rsidRPr="00D3747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, 150*90 см</w:t>
            </w:r>
          </w:p>
        </w:tc>
        <w:tc>
          <w:tcPr>
            <w:tcW w:w="3260" w:type="dxa"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Алюмінієва рамка, розмір 150*90 см</w:t>
            </w:r>
            <w:r w:rsidR="00EE6A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2 кріпильних кільця на стіну, інформаційне поле -пластик з білим фоном</w:t>
            </w:r>
          </w:p>
        </w:tc>
        <w:tc>
          <w:tcPr>
            <w:tcW w:w="1985" w:type="dxa"/>
            <w:noWrap/>
            <w:vAlign w:val="center"/>
          </w:tcPr>
          <w:p w:rsidR="00D37473" w:rsidRDefault="00D37473" w:rsidP="00D374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7473" w:rsidRPr="007C4F37" w:rsidRDefault="00D37473" w:rsidP="00D3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bookmarkStart w:id="17" w:name="_GoBack"/>
      <w:bookmarkEnd w:id="17"/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C312C6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C6" w:rsidRDefault="00C312C6">
      <w:pPr>
        <w:spacing w:after="0" w:line="240" w:lineRule="auto"/>
      </w:pPr>
      <w:r>
        <w:separator/>
      </w:r>
    </w:p>
  </w:endnote>
  <w:endnote w:type="continuationSeparator" w:id="0">
    <w:p w:rsidR="00C312C6" w:rsidRDefault="00C3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A88">
      <w:rPr>
        <w:noProof/>
      </w:rPr>
      <w:t>3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C6" w:rsidRDefault="00C312C6">
      <w:pPr>
        <w:spacing w:after="0" w:line="240" w:lineRule="auto"/>
      </w:pPr>
      <w:r>
        <w:separator/>
      </w:r>
    </w:p>
  </w:footnote>
  <w:footnote w:type="continuationSeparator" w:id="0">
    <w:p w:rsidR="00C312C6" w:rsidRDefault="00C3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7C"/>
    <w:rsid w:val="0000030F"/>
    <w:rsid w:val="000128C8"/>
    <w:rsid w:val="00021592"/>
    <w:rsid w:val="00026350"/>
    <w:rsid w:val="00031E2E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367F"/>
    <w:rsid w:val="001568C5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91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53D6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03E5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BE7160"/>
    <w:rsid w:val="00C11EF0"/>
    <w:rsid w:val="00C126A4"/>
    <w:rsid w:val="00C16D3C"/>
    <w:rsid w:val="00C265EE"/>
    <w:rsid w:val="00C312C6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37473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15749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855AA"/>
    <w:rsid w:val="00E92AFF"/>
    <w:rsid w:val="00EA30F5"/>
    <w:rsid w:val="00EB1636"/>
    <w:rsid w:val="00EB3A1C"/>
    <w:rsid w:val="00ED4255"/>
    <w:rsid w:val="00EE41F7"/>
    <w:rsid w:val="00EE6AD0"/>
    <w:rsid w:val="00EF33A3"/>
    <w:rsid w:val="00F01596"/>
    <w:rsid w:val="00F05B12"/>
    <w:rsid w:val="00F05C90"/>
    <w:rsid w:val="00F05D8D"/>
    <w:rsid w:val="00F06DC1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04BA"/>
    <w:rsid w:val="00F779C3"/>
    <w:rsid w:val="00F77C31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40FDA1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0F43-B43B-4C52-A06F-30E5A738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15686</Words>
  <Characters>8942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Володимир В. Корчицький</cp:lastModifiedBy>
  <cp:revision>6</cp:revision>
  <dcterms:created xsi:type="dcterms:W3CDTF">2024-01-19T12:07:00Z</dcterms:created>
  <dcterms:modified xsi:type="dcterms:W3CDTF">2024-01-23T07:29:00Z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