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12" w:rsidRPr="00A86C30" w:rsidRDefault="00AB6312" w:rsidP="00AB6312">
      <w:pPr>
        <w:pStyle w:val="a7"/>
        <w:jc w:val="both"/>
        <w:rPr>
          <w:rFonts w:ascii="Times New Roman" w:hAnsi="Times New Roman" w:cs="Times New Roman"/>
          <w:b/>
          <w:sz w:val="24"/>
          <w:szCs w:val="24"/>
          <w:lang w:val="uk-UA" w:eastAsia="ja-JP"/>
        </w:rPr>
      </w:pPr>
      <w:r w:rsidRPr="00C96F6C">
        <w:rPr>
          <w:rFonts w:ascii="Times New Roman" w:hAnsi="Times New Roman" w:cs="Times New Roman"/>
          <w:b/>
          <w:sz w:val="24"/>
          <w:szCs w:val="24"/>
          <w:lang w:val="uk-UA" w:eastAsia="ja-JP"/>
        </w:rPr>
        <w:t xml:space="preserve">                                                             </w:t>
      </w:r>
      <w:r w:rsidRPr="00A86C30">
        <w:rPr>
          <w:rFonts w:ascii="Times New Roman" w:hAnsi="Times New Roman" w:cs="Times New Roman"/>
          <w:b/>
          <w:sz w:val="24"/>
          <w:szCs w:val="24"/>
          <w:lang w:val="uk-UA" w:eastAsia="ja-JP"/>
        </w:rPr>
        <w:t>ДОГОВІР №_____</w:t>
      </w:r>
    </w:p>
    <w:p w:rsidR="00AB6312" w:rsidRPr="00A86C30" w:rsidRDefault="00AB6312" w:rsidP="00AB6312">
      <w:pPr>
        <w:pStyle w:val="a7"/>
        <w:jc w:val="both"/>
        <w:rPr>
          <w:rFonts w:ascii="Times New Roman" w:hAnsi="Times New Roman" w:cs="Times New Roman"/>
          <w:b/>
          <w:sz w:val="24"/>
          <w:szCs w:val="24"/>
          <w:lang w:val="uk-UA" w:eastAsia="ja-JP"/>
        </w:rPr>
      </w:pPr>
    </w:p>
    <w:p w:rsidR="00A947F7" w:rsidRPr="00A86C30" w:rsidRDefault="00A947F7" w:rsidP="00AB6312">
      <w:pPr>
        <w:pStyle w:val="a7"/>
        <w:jc w:val="both"/>
        <w:rPr>
          <w:rFonts w:ascii="Times New Roman" w:hAnsi="Times New Roman" w:cs="Times New Roman"/>
          <w:b/>
          <w:sz w:val="24"/>
          <w:szCs w:val="24"/>
          <w:lang w:val="uk-UA" w:eastAsia="ja-JP"/>
        </w:rPr>
      </w:pPr>
    </w:p>
    <w:p w:rsidR="00AB6312" w:rsidRPr="00A86C30" w:rsidRDefault="00AB6312" w:rsidP="00AB6312">
      <w:pPr>
        <w:pStyle w:val="a7"/>
        <w:jc w:val="both"/>
        <w:rPr>
          <w:rFonts w:ascii="Times New Roman" w:hAnsi="Times New Roman" w:cs="Times New Roman"/>
          <w:b/>
          <w:sz w:val="24"/>
          <w:szCs w:val="24"/>
          <w:lang w:val="uk-UA" w:eastAsia="ja-JP"/>
        </w:rPr>
      </w:pPr>
      <w:r w:rsidRPr="00A86C30">
        <w:rPr>
          <w:rFonts w:ascii="Times New Roman" w:hAnsi="Times New Roman" w:cs="Times New Roman"/>
          <w:b/>
          <w:sz w:val="24"/>
          <w:szCs w:val="24"/>
          <w:lang w:val="uk-UA" w:eastAsia="ja-JP"/>
        </w:rPr>
        <w:t>м. Чернівці                                                                                   «___» ___________ 2024 року</w:t>
      </w:r>
    </w:p>
    <w:p w:rsidR="00AB6312" w:rsidRPr="00A86C30" w:rsidRDefault="00AB6312" w:rsidP="00AB6312">
      <w:pPr>
        <w:pStyle w:val="a7"/>
        <w:jc w:val="both"/>
        <w:rPr>
          <w:rFonts w:ascii="Times New Roman" w:hAnsi="Times New Roman" w:cs="Times New Roman"/>
          <w:b/>
          <w:sz w:val="24"/>
          <w:szCs w:val="24"/>
          <w:lang w:val="uk-UA" w:eastAsia="ja-JP"/>
        </w:rPr>
      </w:pPr>
    </w:p>
    <w:p w:rsidR="00AB6312" w:rsidRPr="00A86C30" w:rsidRDefault="00AB6312" w:rsidP="00AB6312">
      <w:pPr>
        <w:pStyle w:val="a7"/>
        <w:ind w:firstLine="708"/>
        <w:jc w:val="both"/>
        <w:rPr>
          <w:lang w:val="uk-UA" w:eastAsia="uk-UA"/>
        </w:rPr>
      </w:pPr>
      <w:r w:rsidRPr="00A86C30">
        <w:rPr>
          <w:rFonts w:ascii="Times New Roman" w:hAnsi="Times New Roman" w:cs="Times New Roman"/>
          <w:b/>
          <w:sz w:val="24"/>
          <w:szCs w:val="24"/>
          <w:lang w:val="uk-UA" w:eastAsia="uk-UA"/>
        </w:rPr>
        <w:t xml:space="preserve">Комунальне підприємство «Муніципальна ритуальна служба», </w:t>
      </w:r>
      <w:r w:rsidRPr="00A86C30">
        <w:rPr>
          <w:rFonts w:ascii="Times New Roman" w:hAnsi="Times New Roman" w:cs="Times New Roman"/>
          <w:sz w:val="24"/>
          <w:szCs w:val="24"/>
          <w:lang w:val="uk-UA" w:eastAsia="uk-UA"/>
        </w:rPr>
        <w:t>в особі</w:t>
      </w:r>
      <w:r w:rsidRPr="00A86C30">
        <w:rPr>
          <w:rFonts w:ascii="Times New Roman" w:hAnsi="Times New Roman" w:cs="Times New Roman"/>
          <w:b/>
          <w:sz w:val="24"/>
          <w:szCs w:val="24"/>
          <w:lang w:val="uk-UA" w:eastAsia="uk-UA"/>
        </w:rPr>
        <w:t xml:space="preserve"> директора Кузнєцова Сергія Степановича, </w:t>
      </w:r>
      <w:r w:rsidRPr="00A86C30">
        <w:rPr>
          <w:rFonts w:ascii="Times New Roman" w:hAnsi="Times New Roman" w:cs="Times New Roman"/>
          <w:sz w:val="24"/>
          <w:szCs w:val="24"/>
          <w:lang w:val="uk-UA" w:eastAsia="uk-UA"/>
        </w:rPr>
        <w:t>який діє на підставі</w:t>
      </w:r>
      <w:r w:rsidRPr="00A86C30">
        <w:rPr>
          <w:rFonts w:ascii="Times New Roman" w:hAnsi="Times New Roman" w:cs="Times New Roman"/>
          <w:b/>
          <w:sz w:val="24"/>
          <w:szCs w:val="24"/>
          <w:lang w:val="uk-UA" w:eastAsia="uk-UA"/>
        </w:rPr>
        <w:t xml:space="preserve"> Статуту, </w:t>
      </w:r>
      <w:r w:rsidRPr="00A86C30">
        <w:rPr>
          <w:rFonts w:ascii="Times New Roman" w:hAnsi="Times New Roman" w:cs="Times New Roman"/>
          <w:sz w:val="24"/>
          <w:szCs w:val="24"/>
          <w:lang w:val="uk-UA" w:eastAsia="uk-UA"/>
        </w:rPr>
        <w:t>надалі</w:t>
      </w:r>
      <w:r w:rsidRPr="00A86C30">
        <w:rPr>
          <w:rFonts w:ascii="Times New Roman" w:hAnsi="Times New Roman" w:cs="Times New Roman"/>
          <w:b/>
          <w:sz w:val="24"/>
          <w:szCs w:val="24"/>
          <w:lang w:val="uk-UA" w:eastAsia="uk-UA"/>
        </w:rPr>
        <w:t xml:space="preserve"> – «Замовник»,</w:t>
      </w:r>
      <w:r w:rsidRPr="00A86C30">
        <w:rPr>
          <w:lang w:val="uk-UA" w:eastAsia="uk-UA"/>
        </w:rPr>
        <w:t xml:space="preserve"> </w:t>
      </w:r>
      <w:r w:rsidRPr="00A86C30">
        <w:rPr>
          <w:rFonts w:ascii="Times New Roman" w:hAnsi="Times New Roman" w:cs="Times New Roman"/>
          <w:sz w:val="24"/>
          <w:szCs w:val="24"/>
          <w:lang w:val="uk-UA" w:eastAsia="uk-UA"/>
        </w:rPr>
        <w:t>з однієї сторони, та</w:t>
      </w:r>
    </w:p>
    <w:p w:rsidR="00AB6312" w:rsidRPr="00333AA1" w:rsidRDefault="00AB6312" w:rsidP="00AB6312">
      <w:pPr>
        <w:pStyle w:val="a7"/>
        <w:ind w:firstLine="708"/>
        <w:jc w:val="both"/>
        <w:rPr>
          <w:rFonts w:ascii="Times New Roman" w:hAnsi="Times New Roman" w:cs="Times New Roman"/>
          <w:sz w:val="24"/>
          <w:szCs w:val="24"/>
          <w:lang w:val="uk-UA" w:eastAsia="uk-UA"/>
        </w:rPr>
      </w:pPr>
      <w:r w:rsidRPr="00A86C30">
        <w:rPr>
          <w:rFonts w:ascii="Times New Roman" w:hAnsi="Times New Roman" w:cs="Times New Roman"/>
          <w:b/>
          <w:sz w:val="24"/>
          <w:szCs w:val="24"/>
          <w:lang w:val="uk-UA" w:eastAsia="uk-UA"/>
        </w:rPr>
        <w:t xml:space="preserve">_______________________________________________________________________, </w:t>
      </w:r>
      <w:r w:rsidRPr="00A86C30">
        <w:rPr>
          <w:rFonts w:ascii="Times New Roman" w:hAnsi="Times New Roman" w:cs="Times New Roman"/>
          <w:sz w:val="24"/>
          <w:szCs w:val="24"/>
          <w:lang w:val="uk-UA" w:eastAsia="uk-UA"/>
        </w:rPr>
        <w:t>в особі</w:t>
      </w:r>
      <w:r w:rsidRPr="00A86C30">
        <w:rPr>
          <w:rFonts w:ascii="Times New Roman" w:hAnsi="Times New Roman" w:cs="Times New Roman"/>
          <w:b/>
          <w:sz w:val="24"/>
          <w:szCs w:val="24"/>
          <w:lang w:val="uk-UA" w:eastAsia="uk-UA"/>
        </w:rPr>
        <w:t xml:space="preserve"> ____________________________________________, </w:t>
      </w:r>
      <w:r w:rsidRPr="00A86C30">
        <w:rPr>
          <w:rFonts w:ascii="Times New Roman" w:hAnsi="Times New Roman" w:cs="Times New Roman"/>
          <w:sz w:val="24"/>
          <w:szCs w:val="24"/>
          <w:lang w:val="uk-UA" w:eastAsia="uk-UA"/>
        </w:rPr>
        <w:t>який діє на підставі</w:t>
      </w:r>
      <w:r w:rsidRPr="00A86C30">
        <w:rPr>
          <w:rFonts w:ascii="Times New Roman" w:hAnsi="Times New Roman" w:cs="Times New Roman"/>
          <w:b/>
          <w:sz w:val="24"/>
          <w:szCs w:val="24"/>
          <w:lang w:val="uk-UA" w:eastAsia="uk-UA"/>
        </w:rPr>
        <w:t xml:space="preserve"> ________, надалі – «Виконавець», </w:t>
      </w:r>
      <w:r w:rsidRPr="00A86C30">
        <w:rPr>
          <w:rFonts w:ascii="Times New Roman" w:hAnsi="Times New Roman" w:cs="Times New Roman"/>
          <w:sz w:val="24"/>
          <w:szCs w:val="24"/>
          <w:lang w:val="uk-UA" w:eastAsia="uk-UA"/>
        </w:rPr>
        <w:t xml:space="preserve">з іншої сторони, надалі разом – </w:t>
      </w:r>
      <w:r w:rsidRPr="00A86C30">
        <w:rPr>
          <w:rFonts w:ascii="Times New Roman" w:hAnsi="Times New Roman" w:cs="Times New Roman"/>
          <w:b/>
          <w:sz w:val="24"/>
          <w:szCs w:val="24"/>
          <w:lang w:val="uk-UA" w:eastAsia="uk-UA"/>
        </w:rPr>
        <w:t>«Сторони»,</w:t>
      </w:r>
      <w:r w:rsidRPr="00A86C30">
        <w:rPr>
          <w:rFonts w:ascii="Times New Roman" w:hAnsi="Times New Roman" w:cs="Times New Roman"/>
          <w:sz w:val="24"/>
          <w:szCs w:val="24"/>
          <w:lang w:val="uk-UA" w:eastAsia="uk-UA"/>
        </w:rPr>
        <w:t xml:space="preserve"> а кожен окремо – </w:t>
      </w:r>
      <w:r w:rsidRPr="00A86C30">
        <w:rPr>
          <w:rFonts w:ascii="Times New Roman" w:hAnsi="Times New Roman" w:cs="Times New Roman"/>
          <w:b/>
          <w:sz w:val="24"/>
          <w:szCs w:val="24"/>
          <w:lang w:val="uk-UA" w:eastAsia="uk-UA"/>
        </w:rPr>
        <w:t>«Сторона»,</w:t>
      </w:r>
      <w:r w:rsidRPr="00A86C30">
        <w:rPr>
          <w:rFonts w:ascii="Times New Roman" w:hAnsi="Times New Roman" w:cs="Times New Roman"/>
          <w:sz w:val="24"/>
          <w:szCs w:val="24"/>
          <w:lang w:val="uk-UA" w:eastAsia="uk-UA"/>
        </w:rPr>
        <w:t xml:space="preserve"> </w:t>
      </w:r>
      <w:r w:rsidRPr="00A86C30">
        <w:rPr>
          <w:rFonts w:ascii="Times New Roman" w:hAnsi="Times New Roman" w:cs="Times New Roman"/>
          <w:sz w:val="24"/>
          <w:szCs w:val="24"/>
          <w:lang w:val="uk-UA" w:eastAsia="ru-RU"/>
        </w:rPr>
        <w:t xml:space="preserve">згідно з постановою Кабінету Міністрів України від 12 жовтня 2022 р. № 1178 </w:t>
      </w:r>
      <w:proofErr w:type="spellStart"/>
      <w:r w:rsidRPr="00A86C30">
        <w:rPr>
          <w:rFonts w:ascii="Times New Roman" w:hAnsi="Times New Roman" w:cs="Times New Roman"/>
          <w:sz w:val="24"/>
          <w:szCs w:val="24"/>
          <w:lang w:val="uk-UA" w:eastAsia="ru-RU"/>
        </w:rPr>
        <w:t>“Про</w:t>
      </w:r>
      <w:proofErr w:type="spellEnd"/>
      <w:r w:rsidRPr="00A86C30">
        <w:rPr>
          <w:rFonts w:ascii="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86C30">
        <w:rPr>
          <w:rFonts w:ascii="Times New Roman" w:hAnsi="Times New Roman" w:cs="Times New Roman"/>
          <w:sz w:val="24"/>
          <w:szCs w:val="24"/>
          <w:lang w:val="uk-UA" w:eastAsia="ru-RU"/>
        </w:rPr>
        <w:t>“Про</w:t>
      </w:r>
      <w:proofErr w:type="spellEnd"/>
      <w:r w:rsidRPr="00A86C30">
        <w:rPr>
          <w:rFonts w:ascii="Times New Roman" w:hAnsi="Times New Roman" w:cs="Times New Roman"/>
          <w:sz w:val="24"/>
          <w:szCs w:val="24"/>
          <w:lang w:val="uk-UA" w:eastAsia="ru-RU"/>
        </w:rPr>
        <w:t xml:space="preserve"> публічні </w:t>
      </w:r>
      <w:proofErr w:type="spellStart"/>
      <w:r w:rsidRPr="00A86C30">
        <w:rPr>
          <w:rFonts w:ascii="Times New Roman" w:hAnsi="Times New Roman" w:cs="Times New Roman"/>
          <w:sz w:val="24"/>
          <w:szCs w:val="24"/>
          <w:lang w:val="uk-UA" w:eastAsia="ru-RU"/>
        </w:rPr>
        <w:t>закупівлі”</w:t>
      </w:r>
      <w:proofErr w:type="spellEnd"/>
      <w:r w:rsidRPr="00A86C30">
        <w:rPr>
          <w:rFonts w:ascii="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A86C30">
        <w:rPr>
          <w:rFonts w:ascii="Times New Roman" w:hAnsi="Times New Roman" w:cs="Times New Roman"/>
          <w:sz w:val="24"/>
          <w:szCs w:val="24"/>
          <w:lang w:val="uk-UA" w:eastAsia="ru-RU"/>
        </w:rPr>
        <w:t>скасування”</w:t>
      </w:r>
      <w:proofErr w:type="spellEnd"/>
      <w:r w:rsidRPr="00A86C30">
        <w:rPr>
          <w:rFonts w:ascii="Times New Roman" w:hAnsi="Times New Roman" w:cs="Times New Roman"/>
          <w:sz w:val="24"/>
          <w:szCs w:val="24"/>
          <w:lang w:val="uk-UA" w:eastAsia="ru-RU"/>
        </w:rPr>
        <w:t xml:space="preserve">, </w:t>
      </w:r>
      <w:r w:rsidRPr="00A86C30">
        <w:rPr>
          <w:rFonts w:ascii="Times New Roman" w:hAnsi="Times New Roman" w:cs="Times New Roman"/>
          <w:sz w:val="24"/>
          <w:szCs w:val="24"/>
          <w:lang w:val="uk-UA" w:eastAsia="uk-UA"/>
        </w:rPr>
        <w:t>уклали цей Договір</w:t>
      </w:r>
      <w:r w:rsidR="004C3E05" w:rsidRPr="00A86C30">
        <w:rPr>
          <w:rFonts w:ascii="Times New Roman" w:hAnsi="Times New Roman" w:cs="Times New Roman"/>
          <w:sz w:val="24"/>
          <w:szCs w:val="24"/>
          <w:lang w:val="uk-UA" w:eastAsia="uk-UA"/>
        </w:rPr>
        <w:t xml:space="preserve"> № ____ від «___» ________ 2024 року</w:t>
      </w:r>
      <w:r w:rsidRPr="00A86C30">
        <w:rPr>
          <w:rFonts w:ascii="Times New Roman" w:hAnsi="Times New Roman" w:cs="Times New Roman"/>
          <w:sz w:val="24"/>
          <w:szCs w:val="24"/>
          <w:lang w:val="uk-UA" w:eastAsia="uk-UA"/>
        </w:rPr>
        <w:t xml:space="preserve">, надалі – </w:t>
      </w:r>
      <w:r w:rsidRPr="00A86C30">
        <w:rPr>
          <w:rFonts w:ascii="Times New Roman" w:hAnsi="Times New Roman" w:cs="Times New Roman"/>
          <w:b/>
          <w:sz w:val="24"/>
          <w:szCs w:val="24"/>
          <w:lang w:val="uk-UA" w:eastAsia="uk-UA"/>
        </w:rPr>
        <w:t>«Договір»,</w:t>
      </w:r>
      <w:r w:rsidRPr="00A86C30">
        <w:rPr>
          <w:rFonts w:ascii="Times New Roman" w:hAnsi="Times New Roman" w:cs="Times New Roman"/>
          <w:sz w:val="24"/>
          <w:szCs w:val="24"/>
          <w:lang w:val="uk-UA" w:eastAsia="uk-UA"/>
        </w:rPr>
        <w:t xml:space="preserve"> про наступне:</w:t>
      </w:r>
    </w:p>
    <w:p w:rsidR="00AB6312" w:rsidRDefault="00AB6312" w:rsidP="00537060">
      <w:pPr>
        <w:widowControl/>
        <w:autoSpaceDE/>
        <w:autoSpaceDN/>
        <w:adjustRightInd/>
        <w:contextualSpacing/>
        <w:jc w:val="center"/>
        <w:rPr>
          <w:b/>
          <w:bCs/>
          <w:sz w:val="24"/>
          <w:szCs w:val="24"/>
          <w:lang w:val="uk-UA" w:eastAsia="uk-UA"/>
        </w:rPr>
      </w:pPr>
    </w:p>
    <w:p w:rsidR="00537060" w:rsidRPr="00333AA1" w:rsidRDefault="00537060" w:rsidP="00537060">
      <w:pPr>
        <w:widowControl/>
        <w:autoSpaceDE/>
        <w:autoSpaceDN/>
        <w:adjustRightInd/>
        <w:jc w:val="center"/>
        <w:rPr>
          <w:sz w:val="24"/>
          <w:szCs w:val="24"/>
          <w:lang w:val="uk-UA"/>
        </w:rPr>
      </w:pPr>
      <w:r w:rsidRPr="00333AA1">
        <w:rPr>
          <w:b/>
          <w:bCs/>
          <w:sz w:val="24"/>
          <w:szCs w:val="24"/>
          <w:lang w:val="uk-UA"/>
        </w:rPr>
        <w:t>1. П</w:t>
      </w:r>
      <w:r w:rsidR="006143C9" w:rsidRPr="00333AA1">
        <w:rPr>
          <w:b/>
          <w:bCs/>
          <w:sz w:val="24"/>
          <w:szCs w:val="24"/>
          <w:lang w:val="uk-UA"/>
        </w:rPr>
        <w:t>РЕДМЕТ ДОГОВОРУ</w:t>
      </w:r>
    </w:p>
    <w:p w:rsidR="00537060" w:rsidRPr="00333AA1" w:rsidRDefault="00537060" w:rsidP="006143C9">
      <w:pPr>
        <w:ind w:firstLine="708"/>
        <w:jc w:val="both"/>
        <w:rPr>
          <w:sz w:val="24"/>
          <w:szCs w:val="24"/>
          <w:lang w:val="uk-UA" w:eastAsia="uk-UA"/>
        </w:rPr>
      </w:pPr>
      <w:r w:rsidRPr="0002660B">
        <w:rPr>
          <w:sz w:val="24"/>
          <w:szCs w:val="24"/>
          <w:lang w:val="uk-UA"/>
        </w:rPr>
        <w:t xml:space="preserve">1.1. </w:t>
      </w:r>
      <w:r w:rsidRPr="00333AA1">
        <w:rPr>
          <w:sz w:val="24"/>
          <w:szCs w:val="24"/>
          <w:lang w:val="uk-UA"/>
        </w:rPr>
        <w:t xml:space="preserve">Замовник доручає, а Виконавець </w:t>
      </w:r>
      <w:r w:rsidR="008864F5" w:rsidRPr="00333AA1">
        <w:rPr>
          <w:sz w:val="24"/>
          <w:szCs w:val="24"/>
          <w:shd w:val="clear" w:color="auto" w:fill="FFFFFF"/>
          <w:lang w:val="uk-UA"/>
        </w:rPr>
        <w:t xml:space="preserve">зобов'язується за завданням Замовника </w:t>
      </w:r>
      <w:r w:rsidR="008864F5" w:rsidRPr="00080F6E">
        <w:rPr>
          <w:b/>
          <w:sz w:val="24"/>
          <w:szCs w:val="24"/>
          <w:shd w:val="clear" w:color="auto" w:fill="FFFFFF"/>
          <w:lang w:val="uk-UA"/>
        </w:rPr>
        <w:t xml:space="preserve">надавати </w:t>
      </w:r>
      <w:r w:rsidR="00985D56" w:rsidRPr="00135296">
        <w:rPr>
          <w:bCs/>
          <w:sz w:val="24"/>
          <w:szCs w:val="24"/>
          <w:lang w:val="uk-UA"/>
        </w:rPr>
        <w:t xml:space="preserve">Послуги з благоустрою кладовищ </w:t>
      </w:r>
      <w:proofErr w:type="spellStart"/>
      <w:r w:rsidR="00985D56" w:rsidRPr="00135296">
        <w:rPr>
          <w:bCs/>
          <w:sz w:val="24"/>
          <w:szCs w:val="24"/>
          <w:lang w:val="uk-UA"/>
        </w:rPr>
        <w:t>КП</w:t>
      </w:r>
      <w:proofErr w:type="spellEnd"/>
      <w:r w:rsidR="00985D56" w:rsidRPr="00135296">
        <w:rPr>
          <w:bCs/>
          <w:sz w:val="24"/>
          <w:szCs w:val="24"/>
          <w:lang w:val="uk-UA"/>
        </w:rPr>
        <w:t xml:space="preserve"> «Муніципальна ритуальна служба» – </w:t>
      </w:r>
      <w:r w:rsidR="00985D56" w:rsidRPr="00135296">
        <w:rPr>
          <w:rFonts w:eastAsia="Calibri"/>
          <w:sz w:val="24"/>
          <w:szCs w:val="24"/>
          <w:lang w:val="uk-UA" w:eastAsia="en-US"/>
        </w:rPr>
        <w:t xml:space="preserve"> </w:t>
      </w:r>
      <w:bookmarkStart w:id="0" w:name="_Hlk125480679"/>
      <w:bookmarkStart w:id="1" w:name="_Hlk124873282"/>
      <w:r w:rsidR="00985D56" w:rsidRPr="00135296">
        <w:rPr>
          <w:rFonts w:eastAsia="Calibri"/>
          <w:sz w:val="24"/>
          <w:szCs w:val="24"/>
          <w:lang w:val="uk-UA" w:eastAsia="en-US"/>
        </w:rPr>
        <w:t>перевезення (вивезення) та утилізація сміття</w:t>
      </w:r>
      <w:bookmarkEnd w:id="0"/>
      <w:bookmarkEnd w:id="1"/>
      <w:r w:rsidR="00985D56">
        <w:rPr>
          <w:rFonts w:eastAsia="Calibri"/>
          <w:sz w:val="24"/>
          <w:szCs w:val="24"/>
          <w:lang w:val="uk-UA" w:eastAsia="en-US"/>
        </w:rPr>
        <w:t>.</w:t>
      </w:r>
      <w:r w:rsidR="00985D56" w:rsidRPr="00333AA1">
        <w:rPr>
          <w:sz w:val="24"/>
          <w:szCs w:val="24"/>
          <w:lang w:val="uk-UA"/>
        </w:rPr>
        <w:t xml:space="preserve"> </w:t>
      </w:r>
      <w:r w:rsidRPr="00333AA1">
        <w:rPr>
          <w:sz w:val="24"/>
          <w:szCs w:val="24"/>
          <w:lang w:val="uk-UA"/>
        </w:rPr>
        <w:t>(</w:t>
      </w:r>
      <w:proofErr w:type="spellStart"/>
      <w:r w:rsidRPr="00333AA1">
        <w:rPr>
          <w:b/>
          <w:sz w:val="24"/>
          <w:szCs w:val="24"/>
          <w:lang w:val="uk-UA"/>
        </w:rPr>
        <w:t>ДК</w:t>
      </w:r>
      <w:proofErr w:type="spellEnd"/>
      <w:r w:rsidRPr="00333AA1">
        <w:rPr>
          <w:b/>
          <w:sz w:val="24"/>
          <w:szCs w:val="24"/>
          <w:lang w:val="uk-UA"/>
        </w:rPr>
        <w:t xml:space="preserve"> 021:2015:90510000-5 - утилізація сміття та поводження зі сміттям)</w:t>
      </w:r>
      <w:r w:rsidR="006143C9" w:rsidRPr="00333AA1">
        <w:rPr>
          <w:b/>
          <w:sz w:val="24"/>
          <w:szCs w:val="24"/>
          <w:lang w:val="uk-UA"/>
        </w:rPr>
        <w:t xml:space="preserve">, </w:t>
      </w:r>
      <w:r w:rsidR="006143C9" w:rsidRPr="00333AA1">
        <w:rPr>
          <w:sz w:val="24"/>
          <w:szCs w:val="24"/>
          <w:lang w:val="uk-UA"/>
        </w:rPr>
        <w:t xml:space="preserve">надалі </w:t>
      </w:r>
      <w:r w:rsidR="006143C9" w:rsidRPr="00333AA1">
        <w:rPr>
          <w:b/>
          <w:sz w:val="24"/>
          <w:szCs w:val="24"/>
          <w:lang w:val="uk-UA"/>
        </w:rPr>
        <w:t>– «Послуги»</w:t>
      </w:r>
      <w:r w:rsidRPr="00333AA1">
        <w:rPr>
          <w:bCs/>
          <w:sz w:val="24"/>
          <w:szCs w:val="24"/>
          <w:lang w:val="uk-UA"/>
        </w:rPr>
        <w:t xml:space="preserve">, а Замовник зобов’язується </w:t>
      </w:r>
      <w:r w:rsidR="006A51C9" w:rsidRPr="00333AA1">
        <w:rPr>
          <w:bCs/>
          <w:sz w:val="24"/>
          <w:szCs w:val="24"/>
          <w:lang w:val="uk-UA"/>
        </w:rPr>
        <w:t>прийняти</w:t>
      </w:r>
      <w:r w:rsidR="006A51C9" w:rsidRPr="00333AA1">
        <w:rPr>
          <w:sz w:val="24"/>
          <w:szCs w:val="24"/>
          <w:shd w:val="clear" w:color="auto" w:fill="FFFFFF"/>
          <w:lang w:val="uk-UA"/>
        </w:rPr>
        <w:t xml:space="preserve"> та </w:t>
      </w:r>
      <w:r w:rsidR="008864F5" w:rsidRPr="00333AA1">
        <w:rPr>
          <w:sz w:val="24"/>
          <w:szCs w:val="24"/>
          <w:shd w:val="clear" w:color="auto" w:fill="FFFFFF"/>
          <w:lang w:val="uk-UA"/>
        </w:rPr>
        <w:t xml:space="preserve">оплатити </w:t>
      </w:r>
      <w:r w:rsidRPr="00333AA1">
        <w:rPr>
          <w:bCs/>
          <w:sz w:val="24"/>
          <w:szCs w:val="24"/>
          <w:lang w:val="uk-UA"/>
        </w:rPr>
        <w:t xml:space="preserve">надані </w:t>
      </w:r>
      <w:r w:rsidR="006A51C9" w:rsidRPr="00333AA1">
        <w:rPr>
          <w:sz w:val="24"/>
          <w:szCs w:val="24"/>
          <w:shd w:val="clear" w:color="auto" w:fill="FFFFFF"/>
          <w:lang w:val="uk-UA"/>
        </w:rPr>
        <w:t xml:space="preserve">Виконавцем </w:t>
      </w:r>
      <w:r w:rsidRPr="00333AA1">
        <w:rPr>
          <w:bCs/>
          <w:sz w:val="24"/>
          <w:szCs w:val="24"/>
          <w:lang w:val="uk-UA"/>
        </w:rPr>
        <w:t xml:space="preserve">Послуги на умовах цього Договору. </w:t>
      </w:r>
    </w:p>
    <w:p w:rsidR="00537060" w:rsidRPr="00333AA1" w:rsidRDefault="00537060" w:rsidP="00A65D44">
      <w:pPr>
        <w:widowControl/>
        <w:autoSpaceDE/>
        <w:autoSpaceDN/>
        <w:adjustRightInd/>
        <w:ind w:firstLine="708"/>
        <w:jc w:val="both"/>
        <w:rPr>
          <w:sz w:val="24"/>
          <w:szCs w:val="24"/>
          <w:lang w:val="uk-UA"/>
        </w:rPr>
      </w:pPr>
      <w:r w:rsidRPr="005B6201">
        <w:rPr>
          <w:bCs/>
          <w:sz w:val="24"/>
          <w:szCs w:val="24"/>
          <w:lang w:val="uk-UA"/>
        </w:rPr>
        <w:t>1.2.</w:t>
      </w:r>
      <w:r w:rsidRPr="00333AA1">
        <w:rPr>
          <w:bCs/>
          <w:sz w:val="24"/>
          <w:szCs w:val="24"/>
          <w:lang w:val="uk-UA"/>
        </w:rPr>
        <w:t xml:space="preserve"> Обсяги </w:t>
      </w:r>
      <w:r w:rsidRPr="00333AA1">
        <w:rPr>
          <w:sz w:val="24"/>
          <w:szCs w:val="24"/>
          <w:lang w:val="uk-UA"/>
        </w:rPr>
        <w:t xml:space="preserve">Послуг складатимуть </w:t>
      </w:r>
      <w:r w:rsidR="006A51C9" w:rsidRPr="00333AA1">
        <w:rPr>
          <w:sz w:val="24"/>
          <w:szCs w:val="24"/>
          <w:lang w:val="uk-UA"/>
        </w:rPr>
        <w:t xml:space="preserve"> _____  (_______________) </w:t>
      </w:r>
      <w:r w:rsidRPr="00333AA1">
        <w:rPr>
          <w:sz w:val="24"/>
          <w:szCs w:val="24"/>
          <w:lang w:val="uk-UA"/>
        </w:rPr>
        <w:t>маш</w:t>
      </w:r>
      <w:r w:rsidR="006A51C9" w:rsidRPr="00333AA1">
        <w:rPr>
          <w:sz w:val="24"/>
          <w:szCs w:val="24"/>
          <w:lang w:val="uk-UA"/>
        </w:rPr>
        <w:t>ино</w:t>
      </w:r>
      <w:r w:rsidRPr="00333AA1">
        <w:rPr>
          <w:sz w:val="24"/>
          <w:szCs w:val="24"/>
          <w:lang w:val="uk-UA"/>
        </w:rPr>
        <w:t>/год</w:t>
      </w:r>
      <w:r w:rsidR="006A51C9" w:rsidRPr="00333AA1">
        <w:rPr>
          <w:sz w:val="24"/>
          <w:szCs w:val="24"/>
          <w:lang w:val="uk-UA"/>
        </w:rPr>
        <w:t>ин</w:t>
      </w:r>
      <w:r w:rsidRPr="00333AA1">
        <w:rPr>
          <w:sz w:val="24"/>
          <w:szCs w:val="24"/>
          <w:lang w:val="uk-UA"/>
        </w:rPr>
        <w:t>.</w:t>
      </w:r>
    </w:p>
    <w:p w:rsidR="00537060" w:rsidRPr="00333AA1" w:rsidRDefault="00537060" w:rsidP="00A65D44">
      <w:pPr>
        <w:widowControl/>
        <w:autoSpaceDE/>
        <w:autoSpaceDN/>
        <w:adjustRightInd/>
        <w:ind w:firstLine="708"/>
        <w:jc w:val="both"/>
        <w:rPr>
          <w:sz w:val="24"/>
          <w:szCs w:val="24"/>
          <w:lang w:val="uk-UA"/>
        </w:rPr>
      </w:pPr>
      <w:r w:rsidRPr="005B6201">
        <w:rPr>
          <w:bCs/>
          <w:sz w:val="24"/>
          <w:szCs w:val="24"/>
          <w:lang w:val="uk-UA"/>
        </w:rPr>
        <w:t>1.3.</w:t>
      </w:r>
      <w:r w:rsidRPr="00333AA1">
        <w:rPr>
          <w:sz w:val="24"/>
          <w:szCs w:val="24"/>
          <w:lang w:val="uk-UA"/>
        </w:rPr>
        <w:t xml:space="preserve"> Ціна </w:t>
      </w:r>
      <w:r w:rsidR="006A51C9" w:rsidRPr="00333AA1">
        <w:rPr>
          <w:sz w:val="24"/>
          <w:szCs w:val="24"/>
          <w:lang w:val="uk-UA"/>
        </w:rPr>
        <w:t xml:space="preserve">Послуг </w:t>
      </w:r>
      <w:r w:rsidRPr="00333AA1">
        <w:rPr>
          <w:sz w:val="24"/>
          <w:szCs w:val="24"/>
          <w:lang w:val="uk-UA"/>
        </w:rPr>
        <w:t>за 1 м</w:t>
      </w:r>
      <w:r w:rsidR="006A51C9" w:rsidRPr="00333AA1">
        <w:rPr>
          <w:sz w:val="24"/>
          <w:szCs w:val="24"/>
          <w:lang w:val="uk-UA"/>
        </w:rPr>
        <w:t>ашино</w:t>
      </w:r>
      <w:r w:rsidRPr="00333AA1">
        <w:rPr>
          <w:sz w:val="24"/>
          <w:szCs w:val="24"/>
          <w:lang w:val="uk-UA"/>
        </w:rPr>
        <w:t>/год</w:t>
      </w:r>
      <w:r w:rsidR="006A51C9" w:rsidRPr="00333AA1">
        <w:rPr>
          <w:sz w:val="24"/>
          <w:szCs w:val="24"/>
          <w:lang w:val="uk-UA"/>
        </w:rPr>
        <w:t xml:space="preserve">ину становить </w:t>
      </w:r>
      <w:r w:rsidRPr="00333AA1">
        <w:rPr>
          <w:sz w:val="24"/>
          <w:szCs w:val="24"/>
          <w:lang w:val="uk-UA"/>
        </w:rPr>
        <w:t xml:space="preserve"> _______ </w:t>
      </w:r>
      <w:r w:rsidR="006A51C9" w:rsidRPr="00333AA1">
        <w:rPr>
          <w:sz w:val="24"/>
          <w:szCs w:val="24"/>
          <w:lang w:val="uk-UA"/>
        </w:rPr>
        <w:t xml:space="preserve">грн. </w:t>
      </w:r>
      <w:r w:rsidRPr="00333AA1">
        <w:rPr>
          <w:sz w:val="24"/>
          <w:szCs w:val="24"/>
          <w:lang w:val="uk-UA"/>
        </w:rPr>
        <w:t>(__________ грн.</w:t>
      </w:r>
      <w:r w:rsidR="006A51C9" w:rsidRPr="00333AA1">
        <w:rPr>
          <w:sz w:val="24"/>
          <w:szCs w:val="24"/>
          <w:lang w:val="uk-UA"/>
        </w:rPr>
        <w:t xml:space="preserve"> </w:t>
      </w:r>
      <w:r w:rsidRPr="00333AA1">
        <w:rPr>
          <w:sz w:val="24"/>
          <w:szCs w:val="24"/>
          <w:lang w:val="uk-UA"/>
        </w:rPr>
        <w:t>__коп</w:t>
      </w:r>
      <w:r w:rsidR="006A51C9" w:rsidRPr="00333AA1">
        <w:rPr>
          <w:sz w:val="24"/>
          <w:szCs w:val="24"/>
          <w:lang w:val="uk-UA"/>
        </w:rPr>
        <w:t>.)</w:t>
      </w:r>
      <w:r w:rsidRPr="00333AA1">
        <w:rPr>
          <w:sz w:val="24"/>
          <w:szCs w:val="24"/>
          <w:lang w:val="uk-UA"/>
        </w:rPr>
        <w:t xml:space="preserve">  з/без ПДВ.</w:t>
      </w:r>
    </w:p>
    <w:p w:rsidR="00537060" w:rsidRPr="00BB6DFF" w:rsidRDefault="00537060" w:rsidP="00A65D44">
      <w:pPr>
        <w:widowControl/>
        <w:autoSpaceDE/>
        <w:autoSpaceDN/>
        <w:adjustRightInd/>
        <w:ind w:firstLine="708"/>
        <w:jc w:val="both"/>
        <w:rPr>
          <w:b/>
          <w:bCs/>
          <w:sz w:val="24"/>
          <w:szCs w:val="24"/>
          <w:lang w:val="uk-UA"/>
        </w:rPr>
      </w:pPr>
      <w:r w:rsidRPr="00BB6DFF">
        <w:rPr>
          <w:b/>
          <w:bCs/>
          <w:sz w:val="24"/>
          <w:szCs w:val="24"/>
          <w:lang w:val="uk-UA"/>
        </w:rPr>
        <w:t xml:space="preserve">1.4. Обсяги </w:t>
      </w:r>
      <w:r w:rsidRPr="00BB6DFF">
        <w:rPr>
          <w:b/>
          <w:sz w:val="24"/>
          <w:szCs w:val="24"/>
          <w:lang w:val="uk-UA"/>
        </w:rPr>
        <w:t>Послуг</w:t>
      </w:r>
      <w:r w:rsidRPr="00BB6DFF">
        <w:rPr>
          <w:b/>
          <w:bCs/>
          <w:sz w:val="24"/>
          <w:szCs w:val="24"/>
          <w:lang w:val="uk-UA"/>
        </w:rPr>
        <w:t xml:space="preserve"> можуть бути зменшені залежно від </w:t>
      </w:r>
      <w:r w:rsidR="00BB6DFF" w:rsidRPr="00BB6DFF">
        <w:rPr>
          <w:b/>
          <w:bCs/>
          <w:sz w:val="24"/>
          <w:szCs w:val="24"/>
          <w:lang w:val="uk-UA"/>
        </w:rPr>
        <w:t xml:space="preserve">потреб Замовника або </w:t>
      </w:r>
      <w:r w:rsidR="00002C7E" w:rsidRPr="00BB6DFF">
        <w:rPr>
          <w:b/>
          <w:bCs/>
          <w:sz w:val="24"/>
          <w:szCs w:val="24"/>
          <w:lang w:val="uk-UA"/>
        </w:rPr>
        <w:t xml:space="preserve">фактичного бюджетного </w:t>
      </w:r>
      <w:r w:rsidRPr="00BB6DFF">
        <w:rPr>
          <w:b/>
          <w:bCs/>
          <w:sz w:val="24"/>
          <w:szCs w:val="24"/>
          <w:lang w:val="uk-UA"/>
        </w:rPr>
        <w:t>фінансування видатків</w:t>
      </w:r>
      <w:r w:rsidR="00002C7E" w:rsidRPr="00BB6DFF">
        <w:rPr>
          <w:b/>
          <w:bCs/>
          <w:sz w:val="24"/>
          <w:szCs w:val="24"/>
          <w:lang w:val="uk-UA"/>
        </w:rPr>
        <w:t xml:space="preserve"> Замовника</w:t>
      </w:r>
      <w:r w:rsidRPr="00BB6DFF">
        <w:rPr>
          <w:b/>
          <w:bCs/>
          <w:sz w:val="24"/>
          <w:szCs w:val="24"/>
          <w:lang w:val="uk-UA"/>
        </w:rPr>
        <w:t>.</w:t>
      </w:r>
    </w:p>
    <w:p w:rsidR="00537060" w:rsidRDefault="00537060" w:rsidP="00537060">
      <w:pPr>
        <w:widowControl/>
        <w:autoSpaceDE/>
        <w:autoSpaceDN/>
        <w:adjustRightInd/>
        <w:ind w:left="3338"/>
        <w:jc w:val="both"/>
        <w:rPr>
          <w:b/>
          <w:bCs/>
          <w:sz w:val="24"/>
          <w:szCs w:val="24"/>
          <w:lang w:val="uk-UA"/>
        </w:rPr>
      </w:pPr>
    </w:p>
    <w:p w:rsidR="00831B19" w:rsidRPr="00333AA1" w:rsidRDefault="00BB6DFF" w:rsidP="00831B19">
      <w:pPr>
        <w:contextualSpacing/>
        <w:jc w:val="center"/>
        <w:rPr>
          <w:b/>
          <w:sz w:val="24"/>
          <w:szCs w:val="24"/>
          <w:lang w:val="uk-UA" w:eastAsia="uk-UA"/>
        </w:rPr>
      </w:pPr>
      <w:r>
        <w:rPr>
          <w:b/>
          <w:sz w:val="24"/>
          <w:szCs w:val="24"/>
          <w:lang w:val="uk-UA" w:eastAsia="uk-UA"/>
        </w:rPr>
        <w:t>2</w:t>
      </w:r>
      <w:r w:rsidR="00831B19" w:rsidRPr="00333AA1">
        <w:rPr>
          <w:b/>
          <w:sz w:val="24"/>
          <w:szCs w:val="24"/>
          <w:lang w:val="uk-UA" w:eastAsia="uk-UA"/>
        </w:rPr>
        <w:t>. СУМА ДОГОВОРУ</w:t>
      </w:r>
    </w:p>
    <w:p w:rsidR="00887427" w:rsidRDefault="00BB6DFF" w:rsidP="00831B19">
      <w:pPr>
        <w:ind w:firstLine="708"/>
        <w:contextualSpacing/>
        <w:jc w:val="both"/>
        <w:rPr>
          <w:i/>
          <w:sz w:val="24"/>
          <w:szCs w:val="24"/>
          <w:lang w:val="uk-UA" w:eastAsia="uk-UA"/>
        </w:rPr>
      </w:pPr>
      <w:r>
        <w:rPr>
          <w:sz w:val="24"/>
          <w:szCs w:val="24"/>
          <w:lang w:val="uk-UA" w:eastAsia="uk-UA"/>
        </w:rPr>
        <w:t>2</w:t>
      </w:r>
      <w:r w:rsidR="00831B19" w:rsidRPr="00333AA1">
        <w:rPr>
          <w:sz w:val="24"/>
          <w:szCs w:val="24"/>
          <w:lang w:val="uk-UA" w:eastAsia="uk-UA"/>
        </w:rPr>
        <w:t xml:space="preserve">.1. Загальна сума цього Договору становить </w:t>
      </w:r>
      <w:r w:rsidR="00831B19" w:rsidRPr="00333AA1">
        <w:rPr>
          <w:b/>
          <w:sz w:val="24"/>
          <w:szCs w:val="24"/>
          <w:lang w:val="uk-UA" w:eastAsia="uk-UA"/>
        </w:rPr>
        <w:t>___________________</w:t>
      </w:r>
      <w:r w:rsidR="00887427">
        <w:rPr>
          <w:b/>
          <w:sz w:val="24"/>
          <w:szCs w:val="24"/>
          <w:lang w:val="uk-UA" w:eastAsia="uk-UA"/>
        </w:rPr>
        <w:t xml:space="preserve"> (______________грн _____ коп.)</w:t>
      </w:r>
      <w:r w:rsidR="00831B19" w:rsidRPr="00333AA1">
        <w:rPr>
          <w:b/>
          <w:sz w:val="24"/>
          <w:szCs w:val="24"/>
          <w:lang w:val="uk-UA" w:eastAsia="uk-UA"/>
        </w:rPr>
        <w:t xml:space="preserve"> </w:t>
      </w:r>
      <w:r w:rsidR="00887427" w:rsidRPr="00054F44">
        <w:rPr>
          <w:b/>
          <w:i/>
          <w:sz w:val="24"/>
          <w:szCs w:val="24"/>
          <w:lang w:val="uk-UA" w:eastAsia="uk-UA"/>
        </w:rPr>
        <w:t>з/без ПДВ</w:t>
      </w:r>
      <w:r w:rsidR="00887427" w:rsidRPr="0008351C">
        <w:rPr>
          <w:b/>
          <w:sz w:val="24"/>
          <w:szCs w:val="24"/>
          <w:lang w:val="uk-UA" w:eastAsia="uk-UA"/>
        </w:rPr>
        <w:t xml:space="preserve"> </w:t>
      </w:r>
      <w:r w:rsidR="00887427" w:rsidRPr="0008351C">
        <w:rPr>
          <w:i/>
          <w:sz w:val="24"/>
          <w:szCs w:val="24"/>
          <w:lang w:val="uk-UA" w:eastAsia="uk-UA"/>
        </w:rPr>
        <w:t>(залежно від системи оподаткування).</w:t>
      </w:r>
    </w:p>
    <w:p w:rsidR="00831B19" w:rsidRPr="00333AA1" w:rsidRDefault="00BB6DFF" w:rsidP="00831B19">
      <w:pPr>
        <w:ind w:firstLine="708"/>
        <w:contextualSpacing/>
        <w:jc w:val="both"/>
        <w:rPr>
          <w:b/>
          <w:sz w:val="24"/>
          <w:szCs w:val="24"/>
          <w:lang w:val="uk-UA" w:eastAsia="uk-UA"/>
        </w:rPr>
      </w:pPr>
      <w:r>
        <w:rPr>
          <w:b/>
          <w:sz w:val="24"/>
          <w:szCs w:val="24"/>
          <w:lang w:val="uk-UA" w:eastAsia="uk-UA"/>
        </w:rPr>
        <w:t>2</w:t>
      </w:r>
      <w:r w:rsidR="00831B19" w:rsidRPr="00333AA1">
        <w:rPr>
          <w:b/>
          <w:sz w:val="24"/>
          <w:szCs w:val="24"/>
          <w:lang w:val="uk-UA" w:eastAsia="uk-UA"/>
        </w:rPr>
        <w:t xml:space="preserve">.2. Сума цього Договору може бути зменшена за взаємною згодою Сторін або в односторонньому порядку Замовником у разі зменшення </w:t>
      </w:r>
      <w:r w:rsidR="00831B19" w:rsidRPr="00333AA1">
        <w:rPr>
          <w:b/>
          <w:bCs/>
          <w:sz w:val="24"/>
          <w:szCs w:val="24"/>
          <w:lang w:val="uk-UA"/>
        </w:rPr>
        <w:t xml:space="preserve">фактичного бюджетного фінансування його видатків </w:t>
      </w:r>
      <w:r w:rsidR="00831B19" w:rsidRPr="00333AA1">
        <w:rPr>
          <w:b/>
          <w:sz w:val="24"/>
          <w:szCs w:val="24"/>
          <w:lang w:val="uk-UA" w:eastAsia="uk-UA"/>
        </w:rPr>
        <w:t xml:space="preserve">або у разі зменшення потреби </w:t>
      </w:r>
      <w:r>
        <w:rPr>
          <w:b/>
          <w:sz w:val="24"/>
          <w:szCs w:val="24"/>
          <w:lang w:val="uk-UA" w:eastAsia="uk-UA"/>
        </w:rPr>
        <w:t xml:space="preserve">Замовника </w:t>
      </w:r>
      <w:r w:rsidR="00831B19" w:rsidRPr="00333AA1">
        <w:rPr>
          <w:b/>
          <w:sz w:val="24"/>
          <w:szCs w:val="24"/>
          <w:lang w:val="uk-UA" w:eastAsia="uk-UA"/>
        </w:rPr>
        <w:t xml:space="preserve">на відповідні Послуги. </w:t>
      </w:r>
    </w:p>
    <w:p w:rsidR="00831B19" w:rsidRPr="00333AA1" w:rsidRDefault="00BB6DFF" w:rsidP="00831B19">
      <w:pPr>
        <w:ind w:firstLine="708"/>
        <w:contextualSpacing/>
        <w:jc w:val="both"/>
        <w:rPr>
          <w:sz w:val="24"/>
          <w:szCs w:val="24"/>
          <w:lang w:val="uk-UA" w:eastAsia="uk-UA"/>
        </w:rPr>
      </w:pPr>
      <w:r>
        <w:rPr>
          <w:sz w:val="24"/>
          <w:szCs w:val="24"/>
          <w:lang w:val="uk-UA" w:eastAsia="uk-UA"/>
        </w:rPr>
        <w:t>2</w:t>
      </w:r>
      <w:r w:rsidR="00831B19" w:rsidRPr="00333AA1">
        <w:rPr>
          <w:sz w:val="24"/>
          <w:szCs w:val="24"/>
          <w:lang w:val="uk-UA" w:eastAsia="uk-UA"/>
        </w:rPr>
        <w:t>.3. Бюджетні зобов’язання Замовника за Договором виникають у разі наявності та в межах відповідн</w:t>
      </w:r>
      <w:r w:rsidR="001E50FB" w:rsidRPr="00333AA1">
        <w:rPr>
          <w:sz w:val="24"/>
          <w:szCs w:val="24"/>
          <w:lang w:val="uk-UA" w:eastAsia="uk-UA"/>
        </w:rPr>
        <w:t>ого</w:t>
      </w:r>
      <w:r w:rsidR="00831B19" w:rsidRPr="00333AA1">
        <w:rPr>
          <w:sz w:val="24"/>
          <w:szCs w:val="24"/>
          <w:lang w:val="uk-UA" w:eastAsia="uk-UA"/>
        </w:rPr>
        <w:t xml:space="preserve"> бюджетн</w:t>
      </w:r>
      <w:r w:rsidR="001E50FB" w:rsidRPr="00333AA1">
        <w:rPr>
          <w:sz w:val="24"/>
          <w:szCs w:val="24"/>
          <w:lang w:val="uk-UA" w:eastAsia="uk-UA"/>
        </w:rPr>
        <w:t>ого</w:t>
      </w:r>
      <w:r w:rsidR="00831B19" w:rsidRPr="00333AA1">
        <w:rPr>
          <w:sz w:val="24"/>
          <w:szCs w:val="24"/>
          <w:lang w:val="uk-UA" w:eastAsia="uk-UA"/>
        </w:rPr>
        <w:t xml:space="preserve"> фінансуван</w:t>
      </w:r>
      <w:r w:rsidR="001E50FB" w:rsidRPr="00333AA1">
        <w:rPr>
          <w:sz w:val="24"/>
          <w:szCs w:val="24"/>
          <w:lang w:val="uk-UA" w:eastAsia="uk-UA"/>
        </w:rPr>
        <w:t>ня</w:t>
      </w:r>
      <w:r w:rsidR="00831B19" w:rsidRPr="00333AA1">
        <w:rPr>
          <w:sz w:val="24"/>
          <w:szCs w:val="24"/>
          <w:lang w:val="uk-UA" w:eastAsia="uk-UA"/>
        </w:rPr>
        <w:t>.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rsidR="00263927" w:rsidRPr="00333AA1" w:rsidRDefault="00831B19" w:rsidP="00831B19">
      <w:pPr>
        <w:contextualSpacing/>
        <w:jc w:val="both"/>
        <w:rPr>
          <w:b/>
          <w:sz w:val="24"/>
          <w:szCs w:val="24"/>
          <w:lang w:val="uk-UA" w:eastAsia="uk-UA"/>
        </w:rPr>
      </w:pPr>
      <w:r w:rsidRPr="00333AA1">
        <w:rPr>
          <w:b/>
          <w:sz w:val="24"/>
          <w:szCs w:val="24"/>
          <w:lang w:val="uk-UA" w:eastAsia="uk-UA"/>
        </w:rPr>
        <w:tab/>
        <w:t xml:space="preserve"> </w:t>
      </w:r>
    </w:p>
    <w:p w:rsidR="00831B19" w:rsidRPr="00333AA1" w:rsidRDefault="00BB6DFF" w:rsidP="00831B19">
      <w:pPr>
        <w:contextualSpacing/>
        <w:jc w:val="center"/>
        <w:rPr>
          <w:b/>
          <w:sz w:val="24"/>
          <w:szCs w:val="24"/>
          <w:lang w:val="uk-UA" w:eastAsia="uk-UA"/>
        </w:rPr>
      </w:pPr>
      <w:r>
        <w:rPr>
          <w:b/>
          <w:sz w:val="24"/>
          <w:szCs w:val="24"/>
          <w:lang w:val="uk-UA" w:eastAsia="uk-UA"/>
        </w:rPr>
        <w:t>3</w:t>
      </w:r>
      <w:r w:rsidR="00831B19" w:rsidRPr="00333AA1">
        <w:rPr>
          <w:b/>
          <w:sz w:val="24"/>
          <w:szCs w:val="24"/>
          <w:lang w:val="uk-UA" w:eastAsia="uk-UA"/>
        </w:rPr>
        <w:t>. ПОРЯДОК ЗДІЙСНЕННЯ ОПЛАТИ</w:t>
      </w:r>
    </w:p>
    <w:p w:rsidR="00831B19" w:rsidRPr="00A86C30" w:rsidRDefault="00BB6DFF" w:rsidP="00831B19">
      <w:pPr>
        <w:ind w:firstLine="708"/>
        <w:contextualSpacing/>
        <w:jc w:val="both"/>
        <w:rPr>
          <w:sz w:val="24"/>
          <w:szCs w:val="24"/>
          <w:lang w:val="uk-UA" w:eastAsia="uk-UA"/>
        </w:rPr>
      </w:pPr>
      <w:r w:rsidRPr="00A86C30">
        <w:rPr>
          <w:sz w:val="24"/>
          <w:szCs w:val="24"/>
          <w:lang w:val="uk-UA" w:eastAsia="uk-UA"/>
        </w:rPr>
        <w:t>3.</w:t>
      </w:r>
      <w:r w:rsidR="00831B19" w:rsidRPr="00A86C30">
        <w:rPr>
          <w:sz w:val="24"/>
          <w:szCs w:val="24"/>
          <w:lang w:val="uk-UA" w:eastAsia="uk-UA"/>
        </w:rPr>
        <w:t xml:space="preserve">1. Замовник сплачує вартість наданих Послуг протягом </w:t>
      </w:r>
      <w:r w:rsidR="00831B19" w:rsidRPr="00887427">
        <w:rPr>
          <w:b/>
          <w:sz w:val="24"/>
          <w:szCs w:val="24"/>
          <w:lang w:val="uk-UA" w:eastAsia="uk-UA"/>
        </w:rPr>
        <w:t xml:space="preserve">30 (тридцяти) </w:t>
      </w:r>
      <w:r w:rsidR="00CA6316" w:rsidRPr="00887427">
        <w:rPr>
          <w:b/>
          <w:sz w:val="24"/>
          <w:szCs w:val="24"/>
          <w:lang w:val="uk-UA" w:eastAsia="uk-UA"/>
        </w:rPr>
        <w:t xml:space="preserve">календарних </w:t>
      </w:r>
      <w:r w:rsidR="00831B19" w:rsidRPr="00887427">
        <w:rPr>
          <w:b/>
          <w:sz w:val="24"/>
          <w:szCs w:val="24"/>
          <w:lang w:val="uk-UA" w:eastAsia="uk-UA"/>
        </w:rPr>
        <w:t>днів</w:t>
      </w:r>
      <w:r w:rsidR="00831B19" w:rsidRPr="00A86C30">
        <w:rPr>
          <w:sz w:val="24"/>
          <w:szCs w:val="24"/>
          <w:lang w:val="uk-UA" w:eastAsia="uk-UA"/>
        </w:rPr>
        <w:t xml:space="preserve"> з дня </w:t>
      </w:r>
      <w:r w:rsidR="00831B19" w:rsidRPr="00A86C30">
        <w:rPr>
          <w:sz w:val="24"/>
          <w:szCs w:val="24"/>
          <w:lang w:val="uk-UA"/>
        </w:rPr>
        <w:t>підписання Сторонами Акту приймання-передачі наданих Послуг</w:t>
      </w:r>
      <w:r w:rsidR="00831B19" w:rsidRPr="00A86C30">
        <w:rPr>
          <w:sz w:val="24"/>
          <w:szCs w:val="24"/>
          <w:lang w:val="uk-UA" w:eastAsia="uk-UA"/>
        </w:rPr>
        <w:t xml:space="preserve">. </w:t>
      </w:r>
    </w:p>
    <w:p w:rsidR="00831B19" w:rsidRDefault="00BB6DFF" w:rsidP="00831B19">
      <w:pPr>
        <w:ind w:firstLine="708"/>
        <w:contextualSpacing/>
        <w:jc w:val="both"/>
        <w:rPr>
          <w:sz w:val="24"/>
          <w:szCs w:val="24"/>
          <w:lang w:val="uk-UA" w:eastAsia="uk-UA"/>
        </w:rPr>
      </w:pPr>
      <w:r w:rsidRPr="00A86C30">
        <w:rPr>
          <w:sz w:val="24"/>
          <w:szCs w:val="24"/>
          <w:lang w:val="uk-UA" w:eastAsia="uk-UA"/>
        </w:rPr>
        <w:t>3</w:t>
      </w:r>
      <w:r w:rsidR="00831B19" w:rsidRPr="00A86C30">
        <w:rPr>
          <w:sz w:val="24"/>
          <w:szCs w:val="24"/>
          <w:lang w:val="uk-UA" w:eastAsia="uk-UA"/>
        </w:rPr>
        <w:t>.2. Замовник здійснює оплату за Послуги у національній валюті України в безготівковій формі шляхом перерахування коштів на розрахунковий рахунок Виконавця.</w:t>
      </w:r>
    </w:p>
    <w:p w:rsidR="00537060" w:rsidRPr="00333AA1" w:rsidRDefault="00BB6DFF" w:rsidP="00537060">
      <w:pPr>
        <w:widowControl/>
        <w:autoSpaceDE/>
        <w:autoSpaceDN/>
        <w:adjustRightInd/>
        <w:jc w:val="center"/>
        <w:rPr>
          <w:b/>
          <w:bCs/>
          <w:sz w:val="24"/>
          <w:szCs w:val="24"/>
          <w:lang w:val="uk-UA"/>
        </w:rPr>
      </w:pPr>
      <w:r>
        <w:rPr>
          <w:b/>
          <w:bCs/>
          <w:sz w:val="24"/>
          <w:szCs w:val="24"/>
          <w:lang w:val="uk-UA"/>
        </w:rPr>
        <w:t>4</w:t>
      </w:r>
      <w:r w:rsidR="00537060" w:rsidRPr="00333AA1">
        <w:rPr>
          <w:b/>
          <w:bCs/>
          <w:sz w:val="24"/>
          <w:szCs w:val="24"/>
          <w:lang w:val="uk-UA"/>
        </w:rPr>
        <w:t>. С</w:t>
      </w:r>
      <w:r w:rsidR="00706BFB" w:rsidRPr="00333AA1">
        <w:rPr>
          <w:b/>
          <w:bCs/>
          <w:sz w:val="24"/>
          <w:szCs w:val="24"/>
          <w:lang w:val="uk-UA"/>
        </w:rPr>
        <w:t>ТРОК,</w:t>
      </w:r>
      <w:r w:rsidR="00537060" w:rsidRPr="00333AA1">
        <w:rPr>
          <w:b/>
          <w:bCs/>
          <w:sz w:val="24"/>
          <w:szCs w:val="24"/>
          <w:lang w:val="uk-UA"/>
        </w:rPr>
        <w:t xml:space="preserve"> </w:t>
      </w:r>
      <w:r w:rsidR="00706BFB" w:rsidRPr="00333AA1">
        <w:rPr>
          <w:b/>
          <w:bCs/>
          <w:sz w:val="24"/>
          <w:szCs w:val="24"/>
          <w:lang w:val="uk-UA"/>
        </w:rPr>
        <w:t>МІСЦЕ ТА ПОРЯДОК НАДАННЯ ПОСЛУГ</w:t>
      </w:r>
    </w:p>
    <w:p w:rsidR="00265366" w:rsidRPr="00CA6316" w:rsidRDefault="00BB6DFF" w:rsidP="00A32E81">
      <w:pPr>
        <w:widowControl/>
        <w:autoSpaceDE/>
        <w:autoSpaceDN/>
        <w:adjustRightInd/>
        <w:ind w:firstLine="708"/>
        <w:jc w:val="both"/>
        <w:rPr>
          <w:sz w:val="24"/>
          <w:szCs w:val="24"/>
          <w:lang w:val="uk-UA"/>
        </w:rPr>
      </w:pPr>
      <w:r w:rsidRPr="00CA6316">
        <w:rPr>
          <w:bCs/>
          <w:sz w:val="24"/>
          <w:szCs w:val="24"/>
          <w:lang w:val="uk-UA"/>
        </w:rPr>
        <w:lastRenderedPageBreak/>
        <w:t>4</w:t>
      </w:r>
      <w:r w:rsidR="00537060" w:rsidRPr="00CA6316">
        <w:rPr>
          <w:bCs/>
          <w:sz w:val="24"/>
          <w:szCs w:val="24"/>
          <w:lang w:val="uk-UA"/>
        </w:rPr>
        <w:t>.1</w:t>
      </w:r>
      <w:r w:rsidR="00706BFB" w:rsidRPr="00CA6316">
        <w:rPr>
          <w:bCs/>
          <w:sz w:val="24"/>
          <w:szCs w:val="24"/>
          <w:lang w:val="uk-UA"/>
        </w:rPr>
        <w:t>.</w:t>
      </w:r>
      <w:r w:rsidR="00537060" w:rsidRPr="00CA6316">
        <w:rPr>
          <w:bCs/>
          <w:sz w:val="24"/>
          <w:szCs w:val="24"/>
          <w:lang w:val="uk-UA"/>
        </w:rPr>
        <w:t xml:space="preserve"> </w:t>
      </w:r>
      <w:r w:rsidR="00706BFB" w:rsidRPr="00CA6316">
        <w:rPr>
          <w:bCs/>
          <w:sz w:val="24"/>
          <w:szCs w:val="24"/>
          <w:lang w:val="uk-UA"/>
        </w:rPr>
        <w:t>Послуги надаються впродовж всього строку дії цього Договору</w:t>
      </w:r>
      <w:r w:rsidR="00706BFB" w:rsidRPr="00CA6316">
        <w:rPr>
          <w:sz w:val="24"/>
          <w:szCs w:val="24"/>
          <w:lang w:val="uk-UA"/>
        </w:rPr>
        <w:t xml:space="preserve">. </w:t>
      </w:r>
    </w:p>
    <w:p w:rsidR="00B5129F" w:rsidRPr="00887427" w:rsidRDefault="00BB6DFF" w:rsidP="00A32E81">
      <w:pPr>
        <w:widowControl/>
        <w:autoSpaceDE/>
        <w:autoSpaceDN/>
        <w:adjustRightInd/>
        <w:ind w:firstLine="708"/>
        <w:jc w:val="both"/>
        <w:rPr>
          <w:sz w:val="24"/>
          <w:szCs w:val="24"/>
          <w:lang w:val="uk-UA"/>
        </w:rPr>
      </w:pPr>
      <w:r w:rsidRPr="00887427">
        <w:rPr>
          <w:bCs/>
          <w:sz w:val="24"/>
          <w:szCs w:val="24"/>
          <w:lang w:val="uk-UA"/>
        </w:rPr>
        <w:t>4</w:t>
      </w:r>
      <w:r w:rsidR="00537060" w:rsidRPr="00887427">
        <w:rPr>
          <w:bCs/>
          <w:sz w:val="24"/>
          <w:szCs w:val="24"/>
          <w:lang w:val="uk-UA"/>
        </w:rPr>
        <w:t xml:space="preserve">.2. </w:t>
      </w:r>
      <w:r w:rsidR="00617AEE" w:rsidRPr="00887427">
        <w:rPr>
          <w:bCs/>
          <w:sz w:val="24"/>
          <w:szCs w:val="24"/>
          <w:lang w:val="uk-UA"/>
        </w:rPr>
        <w:t xml:space="preserve">Послуги надаються </w:t>
      </w:r>
      <w:r w:rsidR="00617AEE" w:rsidRPr="00887427">
        <w:rPr>
          <w:sz w:val="24"/>
          <w:szCs w:val="24"/>
          <w:lang w:val="uk-UA"/>
        </w:rPr>
        <w:t>на територіях кладовищ, що перебувають</w:t>
      </w:r>
      <w:r w:rsidR="00770358" w:rsidRPr="00887427">
        <w:rPr>
          <w:sz w:val="24"/>
          <w:szCs w:val="24"/>
          <w:lang w:val="uk-UA"/>
        </w:rPr>
        <w:t xml:space="preserve"> </w:t>
      </w:r>
      <w:r w:rsidR="00617AEE" w:rsidRPr="00887427">
        <w:rPr>
          <w:sz w:val="24"/>
          <w:szCs w:val="24"/>
          <w:lang w:val="uk-UA"/>
        </w:rPr>
        <w:t>в підпорядкуванні Замовника</w:t>
      </w:r>
      <w:r w:rsidR="0004468C" w:rsidRPr="00887427">
        <w:rPr>
          <w:sz w:val="24"/>
          <w:szCs w:val="24"/>
          <w:lang w:val="uk-UA"/>
        </w:rPr>
        <w:t xml:space="preserve"> та розташовані в межах Чернівецької територіальної громади</w:t>
      </w:r>
      <w:r w:rsidR="00A67DC1" w:rsidRPr="00887427">
        <w:rPr>
          <w:sz w:val="24"/>
          <w:szCs w:val="24"/>
          <w:lang w:val="uk-UA"/>
        </w:rPr>
        <w:t>, надалі – «Об’єкти»</w:t>
      </w:r>
      <w:r w:rsidR="00B5129F" w:rsidRPr="00887427">
        <w:rPr>
          <w:sz w:val="24"/>
          <w:szCs w:val="24"/>
          <w:lang w:val="uk-UA"/>
        </w:rPr>
        <w:t>.</w:t>
      </w:r>
    </w:p>
    <w:p w:rsidR="00CA6316" w:rsidRPr="00887427" w:rsidRDefault="00CA6316" w:rsidP="00A32E81">
      <w:pPr>
        <w:widowControl/>
        <w:autoSpaceDE/>
        <w:autoSpaceDN/>
        <w:adjustRightInd/>
        <w:ind w:firstLine="708"/>
        <w:jc w:val="both"/>
        <w:rPr>
          <w:sz w:val="24"/>
          <w:szCs w:val="24"/>
          <w:lang w:val="uk-UA"/>
        </w:rPr>
      </w:pPr>
      <w:r w:rsidRPr="00887427">
        <w:rPr>
          <w:sz w:val="24"/>
          <w:szCs w:val="24"/>
          <w:lang w:val="uk-UA"/>
        </w:rPr>
        <w:t xml:space="preserve">4.3.  Виконавець на визначених Замовником майданчиках </w:t>
      </w:r>
      <w:proofErr w:type="spellStart"/>
      <w:r w:rsidR="00B07061" w:rsidRPr="00887427">
        <w:rPr>
          <w:sz w:val="24"/>
          <w:szCs w:val="24"/>
          <w:lang w:val="uk-UA"/>
        </w:rPr>
        <w:t>облаштова</w:t>
      </w:r>
      <w:r w:rsidRPr="00887427">
        <w:rPr>
          <w:sz w:val="24"/>
          <w:szCs w:val="24"/>
          <w:lang w:val="uk-UA"/>
        </w:rPr>
        <w:t>них</w:t>
      </w:r>
      <w:proofErr w:type="spellEnd"/>
      <w:r w:rsidRPr="00887427">
        <w:rPr>
          <w:sz w:val="24"/>
          <w:szCs w:val="24"/>
          <w:lang w:val="uk-UA"/>
        </w:rPr>
        <w:t xml:space="preserve"> на Об’єктах розміщує контейнери для сміття заявленої Замовником ємності та в заявленій Замовником кількості</w:t>
      </w:r>
      <w:r w:rsidR="00B07061" w:rsidRPr="00887427">
        <w:rPr>
          <w:sz w:val="24"/>
          <w:szCs w:val="24"/>
          <w:lang w:val="uk-UA"/>
        </w:rPr>
        <w:t>.</w:t>
      </w:r>
      <w:r w:rsidRPr="00887427">
        <w:rPr>
          <w:sz w:val="24"/>
          <w:szCs w:val="24"/>
          <w:lang w:val="uk-UA"/>
        </w:rPr>
        <w:t xml:space="preserve">  </w:t>
      </w:r>
    </w:p>
    <w:p w:rsidR="00537060" w:rsidRPr="00887427" w:rsidRDefault="00BB6DFF" w:rsidP="00A32E81">
      <w:pPr>
        <w:widowControl/>
        <w:autoSpaceDE/>
        <w:autoSpaceDN/>
        <w:adjustRightInd/>
        <w:ind w:firstLine="708"/>
        <w:jc w:val="both"/>
        <w:rPr>
          <w:sz w:val="24"/>
          <w:szCs w:val="24"/>
          <w:lang w:val="uk-UA"/>
        </w:rPr>
      </w:pPr>
      <w:r w:rsidRPr="00887427">
        <w:rPr>
          <w:sz w:val="24"/>
          <w:szCs w:val="24"/>
          <w:lang w:val="uk-UA"/>
        </w:rPr>
        <w:t>4</w:t>
      </w:r>
      <w:r w:rsidR="00B5129F" w:rsidRPr="00887427">
        <w:rPr>
          <w:sz w:val="24"/>
          <w:szCs w:val="24"/>
          <w:lang w:val="uk-UA"/>
        </w:rPr>
        <w:t>.</w:t>
      </w:r>
      <w:r w:rsidR="00CA6316" w:rsidRPr="00887427">
        <w:rPr>
          <w:sz w:val="24"/>
          <w:szCs w:val="24"/>
          <w:lang w:val="uk-UA"/>
        </w:rPr>
        <w:t>4</w:t>
      </w:r>
      <w:r w:rsidR="00B5129F" w:rsidRPr="00887427">
        <w:rPr>
          <w:sz w:val="24"/>
          <w:szCs w:val="24"/>
          <w:lang w:val="uk-UA"/>
        </w:rPr>
        <w:t xml:space="preserve">. </w:t>
      </w:r>
      <w:r w:rsidR="00C94113" w:rsidRPr="00887427">
        <w:rPr>
          <w:sz w:val="24"/>
          <w:szCs w:val="24"/>
          <w:lang w:val="uk-UA"/>
        </w:rPr>
        <w:t xml:space="preserve">Виконавець надає Послуги згідно заявок Замовника. </w:t>
      </w:r>
      <w:r w:rsidR="00B5129F" w:rsidRPr="00887427">
        <w:rPr>
          <w:sz w:val="24"/>
          <w:szCs w:val="24"/>
          <w:lang w:val="uk-UA"/>
        </w:rPr>
        <w:t xml:space="preserve">Замовник дає </w:t>
      </w:r>
      <w:r w:rsidR="002E086A" w:rsidRPr="00887427">
        <w:rPr>
          <w:sz w:val="24"/>
          <w:szCs w:val="24"/>
          <w:lang w:val="uk-UA"/>
        </w:rPr>
        <w:t xml:space="preserve">заявку </w:t>
      </w:r>
      <w:r w:rsidR="00B5129F" w:rsidRPr="00887427">
        <w:rPr>
          <w:sz w:val="24"/>
          <w:szCs w:val="24"/>
          <w:lang w:val="uk-UA"/>
        </w:rPr>
        <w:t xml:space="preserve">Виконавцю </w:t>
      </w:r>
      <w:r w:rsidR="002E086A" w:rsidRPr="00887427">
        <w:rPr>
          <w:sz w:val="24"/>
          <w:szCs w:val="24"/>
          <w:lang w:val="uk-UA"/>
        </w:rPr>
        <w:t xml:space="preserve">з переліком </w:t>
      </w:r>
      <w:r w:rsidR="00B8733A" w:rsidRPr="00887427">
        <w:rPr>
          <w:sz w:val="24"/>
          <w:szCs w:val="24"/>
          <w:lang w:val="uk-UA"/>
        </w:rPr>
        <w:t>О</w:t>
      </w:r>
      <w:r w:rsidR="00B5129F" w:rsidRPr="00887427">
        <w:rPr>
          <w:sz w:val="24"/>
          <w:szCs w:val="24"/>
          <w:lang w:val="uk-UA"/>
        </w:rPr>
        <w:t>б’єктів</w:t>
      </w:r>
      <w:r w:rsidR="002E086A" w:rsidRPr="00887427">
        <w:rPr>
          <w:sz w:val="24"/>
          <w:szCs w:val="24"/>
          <w:lang w:val="uk-UA"/>
        </w:rPr>
        <w:t xml:space="preserve">, де </w:t>
      </w:r>
      <w:r w:rsidR="00C94113" w:rsidRPr="00887427">
        <w:rPr>
          <w:sz w:val="24"/>
          <w:szCs w:val="24"/>
          <w:lang w:val="uk-UA"/>
        </w:rPr>
        <w:t xml:space="preserve">саме </w:t>
      </w:r>
      <w:r w:rsidR="002E086A" w:rsidRPr="00887427">
        <w:rPr>
          <w:sz w:val="24"/>
          <w:szCs w:val="24"/>
          <w:lang w:val="uk-UA"/>
        </w:rPr>
        <w:t xml:space="preserve">потрібно надати Послуги та плановий строк виконання. </w:t>
      </w:r>
      <w:r w:rsidR="00B5129F" w:rsidRPr="00887427">
        <w:rPr>
          <w:sz w:val="24"/>
          <w:szCs w:val="24"/>
          <w:lang w:val="uk-UA"/>
        </w:rPr>
        <w:t xml:space="preserve">Сторони узгоджують </w:t>
      </w:r>
      <w:r w:rsidR="002E086A" w:rsidRPr="00887427">
        <w:rPr>
          <w:sz w:val="24"/>
          <w:szCs w:val="24"/>
          <w:lang w:val="uk-UA"/>
        </w:rPr>
        <w:t xml:space="preserve">строк та попередні обсяги заявлених до виконання Послуг. </w:t>
      </w:r>
      <w:r w:rsidR="00C94113" w:rsidRPr="00887427">
        <w:rPr>
          <w:sz w:val="24"/>
          <w:szCs w:val="24"/>
          <w:lang w:val="uk-UA"/>
        </w:rPr>
        <w:t xml:space="preserve">Виконавець зобов’язаний надати Послуги в узгоджені строки та в узгоджених обсягах та повідомити про виконання заявки Замовника. </w:t>
      </w:r>
    </w:p>
    <w:p w:rsidR="00C94113" w:rsidRPr="00CA6316" w:rsidRDefault="00BB6DFF" w:rsidP="00A32E81">
      <w:pPr>
        <w:widowControl/>
        <w:autoSpaceDE/>
        <w:autoSpaceDN/>
        <w:adjustRightInd/>
        <w:ind w:firstLine="708"/>
        <w:jc w:val="both"/>
        <w:rPr>
          <w:sz w:val="24"/>
          <w:szCs w:val="24"/>
          <w:lang w:val="uk-UA"/>
        </w:rPr>
      </w:pPr>
      <w:r w:rsidRPr="00CA6316">
        <w:rPr>
          <w:sz w:val="24"/>
          <w:szCs w:val="24"/>
          <w:lang w:val="uk-UA"/>
        </w:rPr>
        <w:t>4</w:t>
      </w:r>
      <w:r w:rsidR="00C94113" w:rsidRPr="00CA6316">
        <w:rPr>
          <w:sz w:val="24"/>
          <w:szCs w:val="24"/>
          <w:lang w:val="uk-UA"/>
        </w:rPr>
        <w:t>.</w:t>
      </w:r>
      <w:r w:rsidR="00CA6316">
        <w:rPr>
          <w:sz w:val="24"/>
          <w:szCs w:val="24"/>
          <w:lang w:val="uk-UA"/>
        </w:rPr>
        <w:t>5</w:t>
      </w:r>
      <w:r w:rsidR="00C94113" w:rsidRPr="00CA6316">
        <w:rPr>
          <w:sz w:val="24"/>
          <w:szCs w:val="24"/>
          <w:lang w:val="uk-UA"/>
        </w:rPr>
        <w:t xml:space="preserve">. До </w:t>
      </w:r>
      <w:r w:rsidR="00277FA2" w:rsidRPr="00CA6316">
        <w:rPr>
          <w:sz w:val="24"/>
          <w:szCs w:val="24"/>
          <w:lang w:val="uk-UA"/>
        </w:rPr>
        <w:t>10</w:t>
      </w:r>
      <w:r w:rsidR="00C94113" w:rsidRPr="00CA6316">
        <w:rPr>
          <w:sz w:val="24"/>
          <w:szCs w:val="24"/>
          <w:lang w:val="uk-UA"/>
        </w:rPr>
        <w:t xml:space="preserve"> (</w:t>
      </w:r>
      <w:r w:rsidR="00277FA2" w:rsidRPr="00CA6316">
        <w:rPr>
          <w:sz w:val="24"/>
          <w:szCs w:val="24"/>
          <w:lang w:val="uk-UA"/>
        </w:rPr>
        <w:t>десятого</w:t>
      </w:r>
      <w:r w:rsidR="00C94113" w:rsidRPr="00CA6316">
        <w:rPr>
          <w:sz w:val="24"/>
          <w:szCs w:val="24"/>
          <w:lang w:val="uk-UA"/>
        </w:rPr>
        <w:t>) числа поточного місяця Сторони підписують Акт прий</w:t>
      </w:r>
      <w:r w:rsidR="00775C9E" w:rsidRPr="00CA6316">
        <w:rPr>
          <w:sz w:val="24"/>
          <w:szCs w:val="24"/>
          <w:lang w:val="uk-UA"/>
        </w:rPr>
        <w:t>мання</w:t>
      </w:r>
      <w:r w:rsidR="00C94113" w:rsidRPr="00CA6316">
        <w:rPr>
          <w:sz w:val="24"/>
          <w:szCs w:val="24"/>
          <w:lang w:val="uk-UA"/>
        </w:rPr>
        <w:t>-передачі наданих послуг за попередній місяць. Підписаний Сторонами Акт прий</w:t>
      </w:r>
      <w:r w:rsidR="00775C9E" w:rsidRPr="00CA6316">
        <w:rPr>
          <w:sz w:val="24"/>
          <w:szCs w:val="24"/>
          <w:lang w:val="uk-UA"/>
        </w:rPr>
        <w:t>мання</w:t>
      </w:r>
      <w:r w:rsidR="00C94113" w:rsidRPr="00CA6316">
        <w:rPr>
          <w:sz w:val="24"/>
          <w:szCs w:val="24"/>
          <w:lang w:val="uk-UA"/>
        </w:rPr>
        <w:t xml:space="preserve">-передачі є підставою для вирахування вартості наданих Послуг. </w:t>
      </w:r>
    </w:p>
    <w:p w:rsidR="00D92C7D" w:rsidRPr="00333AA1" w:rsidRDefault="00D92C7D" w:rsidP="00537060">
      <w:pPr>
        <w:widowControl/>
        <w:autoSpaceDE/>
        <w:autoSpaceDN/>
        <w:adjustRightInd/>
        <w:jc w:val="both"/>
        <w:rPr>
          <w:b/>
          <w:bCs/>
          <w:sz w:val="24"/>
          <w:szCs w:val="24"/>
          <w:lang w:val="uk-UA"/>
        </w:rPr>
      </w:pPr>
    </w:p>
    <w:p w:rsidR="00537060" w:rsidRPr="00333AA1" w:rsidRDefault="00B8733A" w:rsidP="00537060">
      <w:pPr>
        <w:widowControl/>
        <w:autoSpaceDE/>
        <w:autoSpaceDN/>
        <w:adjustRightInd/>
        <w:jc w:val="center"/>
        <w:rPr>
          <w:bCs/>
          <w:i/>
          <w:sz w:val="24"/>
          <w:szCs w:val="24"/>
          <w:lang w:val="uk-UA"/>
        </w:rPr>
      </w:pPr>
      <w:r>
        <w:rPr>
          <w:b/>
          <w:bCs/>
          <w:sz w:val="24"/>
          <w:szCs w:val="24"/>
          <w:lang w:val="uk-UA"/>
        </w:rPr>
        <w:t>5</w:t>
      </w:r>
      <w:r w:rsidR="00537060" w:rsidRPr="00333AA1">
        <w:rPr>
          <w:b/>
          <w:bCs/>
          <w:sz w:val="24"/>
          <w:szCs w:val="24"/>
          <w:lang w:val="uk-UA"/>
        </w:rPr>
        <w:t>. П</w:t>
      </w:r>
      <w:r w:rsidR="00D92C7D" w:rsidRPr="00333AA1">
        <w:rPr>
          <w:b/>
          <w:bCs/>
          <w:sz w:val="24"/>
          <w:szCs w:val="24"/>
          <w:lang w:val="uk-UA"/>
        </w:rPr>
        <w:t>РАВА ТА ОБОВ</w:t>
      </w:r>
      <w:r w:rsidR="00537060" w:rsidRPr="00333AA1">
        <w:rPr>
          <w:b/>
          <w:bCs/>
          <w:sz w:val="24"/>
          <w:szCs w:val="24"/>
          <w:lang w:val="uk-UA"/>
        </w:rPr>
        <w:t>’</w:t>
      </w:r>
      <w:r w:rsidR="00D92C7D" w:rsidRPr="00333AA1">
        <w:rPr>
          <w:b/>
          <w:bCs/>
          <w:sz w:val="24"/>
          <w:szCs w:val="24"/>
          <w:lang w:val="uk-UA"/>
        </w:rPr>
        <w:t>ЯЗКИ СТОРІН</w:t>
      </w:r>
    </w:p>
    <w:p w:rsidR="00537060" w:rsidRPr="00333AA1" w:rsidRDefault="00B8733A"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.1. Замовник зобов’язаний:</w:t>
      </w:r>
    </w:p>
    <w:p w:rsidR="00537060" w:rsidRPr="00887427" w:rsidRDefault="00B8733A"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.1.</w:t>
      </w:r>
      <w:r w:rsidR="009A248D" w:rsidRPr="00333AA1">
        <w:rPr>
          <w:bCs/>
          <w:sz w:val="24"/>
          <w:szCs w:val="24"/>
          <w:lang w:val="uk-UA"/>
        </w:rPr>
        <w:t>1</w:t>
      </w:r>
      <w:r w:rsidR="00537060" w:rsidRPr="00333AA1">
        <w:rPr>
          <w:bCs/>
          <w:sz w:val="24"/>
          <w:szCs w:val="24"/>
          <w:lang w:val="uk-UA"/>
        </w:rPr>
        <w:t xml:space="preserve">. Прийняти надані Послуги згідно з </w:t>
      </w:r>
      <w:r w:rsidR="009A248D" w:rsidRPr="00333AA1">
        <w:rPr>
          <w:bCs/>
          <w:sz w:val="24"/>
          <w:szCs w:val="24"/>
          <w:lang w:val="uk-UA"/>
        </w:rPr>
        <w:t>А</w:t>
      </w:r>
      <w:r w:rsidR="00537060" w:rsidRPr="00333AA1">
        <w:rPr>
          <w:bCs/>
          <w:sz w:val="24"/>
          <w:szCs w:val="24"/>
          <w:lang w:val="uk-UA"/>
        </w:rPr>
        <w:t>ктом приймання-передачі послуг</w:t>
      </w:r>
      <w:r w:rsidR="009A248D" w:rsidRPr="00333AA1">
        <w:rPr>
          <w:bCs/>
          <w:sz w:val="24"/>
          <w:szCs w:val="24"/>
          <w:lang w:val="uk-UA"/>
        </w:rPr>
        <w:t xml:space="preserve"> </w:t>
      </w:r>
      <w:r w:rsidR="009A248D" w:rsidRPr="00887427">
        <w:rPr>
          <w:bCs/>
          <w:sz w:val="24"/>
          <w:szCs w:val="24"/>
          <w:lang w:val="uk-UA"/>
        </w:rPr>
        <w:t xml:space="preserve">або </w:t>
      </w:r>
      <w:r w:rsidR="00525AB9" w:rsidRPr="00887427">
        <w:rPr>
          <w:bCs/>
          <w:sz w:val="24"/>
          <w:szCs w:val="24"/>
          <w:lang w:val="uk-UA"/>
        </w:rPr>
        <w:t xml:space="preserve">скласти Акт про виявлені недоліки. </w:t>
      </w:r>
    </w:p>
    <w:p w:rsidR="009A248D" w:rsidRPr="00333AA1" w:rsidRDefault="00B8733A" w:rsidP="00380676">
      <w:pPr>
        <w:pStyle w:val="a7"/>
        <w:ind w:firstLine="708"/>
        <w:jc w:val="both"/>
        <w:rPr>
          <w:rFonts w:ascii="Times New Roman" w:hAnsi="Times New Roman" w:cs="Times New Roman"/>
          <w:sz w:val="24"/>
          <w:szCs w:val="24"/>
          <w:lang w:val="uk-UA" w:eastAsia="ru-RU"/>
        </w:rPr>
      </w:pPr>
      <w:r>
        <w:rPr>
          <w:rFonts w:ascii="Times New Roman" w:hAnsi="Times New Roman" w:cs="Times New Roman"/>
          <w:bCs/>
          <w:sz w:val="24"/>
          <w:szCs w:val="24"/>
          <w:lang w:val="uk-UA"/>
        </w:rPr>
        <w:t>5</w:t>
      </w:r>
      <w:r w:rsidR="009A248D" w:rsidRPr="00333AA1">
        <w:rPr>
          <w:rFonts w:ascii="Times New Roman" w:hAnsi="Times New Roman" w:cs="Times New Roman"/>
          <w:bCs/>
          <w:sz w:val="24"/>
          <w:szCs w:val="24"/>
          <w:lang w:val="uk-UA"/>
        </w:rPr>
        <w:t xml:space="preserve">.1.2. </w:t>
      </w:r>
      <w:proofErr w:type="spellStart"/>
      <w:r w:rsidR="009A248D" w:rsidRPr="00333AA1">
        <w:rPr>
          <w:rFonts w:ascii="Times New Roman" w:hAnsi="Times New Roman" w:cs="Times New Roman"/>
          <w:sz w:val="24"/>
          <w:szCs w:val="24"/>
          <w:lang w:eastAsia="ru-RU"/>
        </w:rPr>
        <w:t>Своєчасно</w:t>
      </w:r>
      <w:proofErr w:type="spellEnd"/>
      <w:r w:rsidR="009A248D" w:rsidRPr="00333AA1">
        <w:rPr>
          <w:rFonts w:ascii="Times New Roman" w:hAnsi="Times New Roman" w:cs="Times New Roman"/>
          <w:sz w:val="24"/>
          <w:szCs w:val="24"/>
          <w:lang w:eastAsia="ru-RU"/>
        </w:rPr>
        <w:t xml:space="preserve"> та в </w:t>
      </w:r>
      <w:proofErr w:type="spellStart"/>
      <w:r w:rsidR="009A248D" w:rsidRPr="00333AA1">
        <w:rPr>
          <w:rFonts w:ascii="Times New Roman" w:hAnsi="Times New Roman" w:cs="Times New Roman"/>
          <w:sz w:val="24"/>
          <w:szCs w:val="24"/>
          <w:lang w:eastAsia="ru-RU"/>
        </w:rPr>
        <w:t>повному</w:t>
      </w:r>
      <w:proofErr w:type="spellEnd"/>
      <w:r w:rsidR="009A248D" w:rsidRPr="00333AA1">
        <w:rPr>
          <w:rFonts w:ascii="Times New Roman" w:hAnsi="Times New Roman" w:cs="Times New Roman"/>
          <w:sz w:val="24"/>
          <w:szCs w:val="24"/>
          <w:lang w:eastAsia="ru-RU"/>
        </w:rPr>
        <w:t xml:space="preserve"> </w:t>
      </w:r>
      <w:proofErr w:type="spellStart"/>
      <w:r w:rsidR="009A248D" w:rsidRPr="00333AA1">
        <w:rPr>
          <w:rFonts w:ascii="Times New Roman" w:hAnsi="Times New Roman" w:cs="Times New Roman"/>
          <w:sz w:val="24"/>
          <w:szCs w:val="24"/>
          <w:lang w:eastAsia="ru-RU"/>
        </w:rPr>
        <w:t>обсязі</w:t>
      </w:r>
      <w:proofErr w:type="spellEnd"/>
      <w:r w:rsidR="009A248D" w:rsidRPr="00333AA1">
        <w:rPr>
          <w:rFonts w:ascii="Times New Roman" w:hAnsi="Times New Roman" w:cs="Times New Roman"/>
          <w:sz w:val="24"/>
          <w:szCs w:val="24"/>
          <w:lang w:eastAsia="ru-RU"/>
        </w:rPr>
        <w:t xml:space="preserve"> </w:t>
      </w:r>
      <w:r w:rsidR="009A248D" w:rsidRPr="00333AA1">
        <w:rPr>
          <w:rFonts w:ascii="Times New Roman" w:hAnsi="Times New Roman" w:cs="Times New Roman"/>
          <w:sz w:val="24"/>
          <w:szCs w:val="24"/>
          <w:lang w:val="uk-UA" w:eastAsia="ru-RU"/>
        </w:rPr>
        <w:t xml:space="preserve">оплатити надані Послуги, за винятком випадків несвоєчасного надходження </w:t>
      </w:r>
      <w:proofErr w:type="gramStart"/>
      <w:r w:rsidR="009A248D" w:rsidRPr="00333AA1">
        <w:rPr>
          <w:rFonts w:ascii="Times New Roman" w:hAnsi="Times New Roman" w:cs="Times New Roman"/>
          <w:sz w:val="24"/>
          <w:szCs w:val="24"/>
          <w:lang w:eastAsia="ru-RU"/>
        </w:rPr>
        <w:t>бюджетного</w:t>
      </w:r>
      <w:proofErr w:type="gramEnd"/>
      <w:r w:rsidR="009A248D" w:rsidRPr="00333AA1">
        <w:rPr>
          <w:rFonts w:ascii="Times New Roman" w:hAnsi="Times New Roman" w:cs="Times New Roman"/>
          <w:sz w:val="24"/>
          <w:szCs w:val="24"/>
          <w:lang w:eastAsia="ru-RU"/>
        </w:rPr>
        <w:t xml:space="preserve"> </w:t>
      </w:r>
      <w:proofErr w:type="spellStart"/>
      <w:r w:rsidR="009A248D" w:rsidRPr="00333AA1">
        <w:rPr>
          <w:rFonts w:ascii="Times New Roman" w:hAnsi="Times New Roman" w:cs="Times New Roman"/>
          <w:sz w:val="24"/>
          <w:szCs w:val="24"/>
          <w:lang w:eastAsia="ru-RU"/>
        </w:rPr>
        <w:t>фінансування</w:t>
      </w:r>
      <w:proofErr w:type="spellEnd"/>
      <w:r w:rsidR="009A248D" w:rsidRPr="00333AA1">
        <w:rPr>
          <w:rFonts w:ascii="Times New Roman" w:hAnsi="Times New Roman" w:cs="Times New Roman"/>
          <w:sz w:val="24"/>
          <w:szCs w:val="24"/>
          <w:lang w:eastAsia="ru-RU"/>
        </w:rPr>
        <w:t xml:space="preserve"> </w:t>
      </w:r>
      <w:r w:rsidR="009A248D" w:rsidRPr="00333AA1">
        <w:rPr>
          <w:rFonts w:ascii="Times New Roman" w:hAnsi="Times New Roman" w:cs="Times New Roman"/>
          <w:sz w:val="24"/>
          <w:szCs w:val="24"/>
          <w:lang w:val="uk-UA" w:eastAsia="ru-RU"/>
        </w:rPr>
        <w:t>Замовника.</w:t>
      </w:r>
    </w:p>
    <w:p w:rsidR="00537060" w:rsidRPr="00333AA1" w:rsidRDefault="00B8733A"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.2. Замовник має право:</w:t>
      </w:r>
    </w:p>
    <w:p w:rsidR="004457E0" w:rsidRPr="00333AA1" w:rsidRDefault="00B8733A"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 xml:space="preserve">.2.1. Достроково, в односторонньому порядку, розірвати цей Договір у разі невиконання </w:t>
      </w:r>
      <w:r w:rsidR="009A248D" w:rsidRPr="00333AA1">
        <w:rPr>
          <w:bCs/>
          <w:sz w:val="24"/>
          <w:szCs w:val="24"/>
          <w:lang w:val="uk-UA"/>
        </w:rPr>
        <w:t xml:space="preserve">чи неналежного виконання </w:t>
      </w:r>
      <w:r w:rsidR="00537060" w:rsidRPr="00333AA1">
        <w:rPr>
          <w:bCs/>
          <w:sz w:val="24"/>
          <w:szCs w:val="24"/>
          <w:lang w:val="uk-UA"/>
        </w:rPr>
        <w:t xml:space="preserve">зобов’язань Виконавцем, </w:t>
      </w:r>
      <w:r w:rsidR="009A248D" w:rsidRPr="00333AA1">
        <w:rPr>
          <w:bCs/>
          <w:sz w:val="24"/>
          <w:szCs w:val="24"/>
          <w:lang w:val="uk-UA"/>
        </w:rPr>
        <w:t xml:space="preserve">в тому числі у випадку </w:t>
      </w:r>
      <w:r w:rsidR="00537060" w:rsidRPr="00333AA1">
        <w:rPr>
          <w:bCs/>
          <w:sz w:val="24"/>
          <w:szCs w:val="24"/>
          <w:lang w:val="uk-UA"/>
        </w:rPr>
        <w:t xml:space="preserve"> пошкодження намогильних споруд або іншого майна</w:t>
      </w:r>
      <w:r w:rsidR="009A248D" w:rsidRPr="00333AA1">
        <w:rPr>
          <w:bCs/>
          <w:sz w:val="24"/>
          <w:szCs w:val="24"/>
          <w:lang w:val="uk-UA"/>
        </w:rPr>
        <w:t>,</w:t>
      </w:r>
      <w:r w:rsidR="00537060" w:rsidRPr="00333AA1">
        <w:rPr>
          <w:bCs/>
          <w:sz w:val="24"/>
          <w:szCs w:val="24"/>
          <w:lang w:val="uk-UA"/>
        </w:rPr>
        <w:t xml:space="preserve"> розміщеного на територіях кладовищ</w:t>
      </w:r>
      <w:r w:rsidR="009A248D" w:rsidRPr="00333AA1">
        <w:rPr>
          <w:bCs/>
          <w:sz w:val="24"/>
          <w:szCs w:val="24"/>
          <w:lang w:val="uk-UA"/>
        </w:rPr>
        <w:t xml:space="preserve">, </w:t>
      </w:r>
      <w:r w:rsidR="00537060" w:rsidRPr="00333AA1">
        <w:rPr>
          <w:bCs/>
          <w:sz w:val="24"/>
          <w:szCs w:val="24"/>
          <w:lang w:val="uk-UA"/>
        </w:rPr>
        <w:t xml:space="preserve"> </w:t>
      </w:r>
      <w:r w:rsidR="009A248D" w:rsidRPr="00333AA1">
        <w:rPr>
          <w:sz w:val="24"/>
          <w:szCs w:val="24"/>
          <w:lang w:val="uk-UA"/>
        </w:rPr>
        <w:t>що перебувають в підпорядкуванні Замовника.</w:t>
      </w:r>
      <w:r w:rsidR="00537060" w:rsidRPr="00333AA1">
        <w:rPr>
          <w:bCs/>
          <w:sz w:val="24"/>
          <w:szCs w:val="24"/>
          <w:lang w:val="uk-UA"/>
        </w:rPr>
        <w:t xml:space="preserve"> </w:t>
      </w:r>
    </w:p>
    <w:p w:rsidR="004457E0" w:rsidRPr="00333AA1" w:rsidRDefault="00B8733A"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 xml:space="preserve">.2.2. Контролювати </w:t>
      </w:r>
      <w:r w:rsidR="004457E0" w:rsidRPr="00333AA1">
        <w:rPr>
          <w:bCs/>
          <w:sz w:val="24"/>
          <w:szCs w:val="24"/>
          <w:lang w:val="uk-UA"/>
        </w:rPr>
        <w:t xml:space="preserve">якість та належність надання Виконавцем послуг. </w:t>
      </w:r>
    </w:p>
    <w:p w:rsidR="00537060" w:rsidRPr="00333AA1" w:rsidRDefault="00B8733A" w:rsidP="00380676">
      <w:pPr>
        <w:widowControl/>
        <w:autoSpaceDE/>
        <w:autoSpaceDN/>
        <w:adjustRightInd/>
        <w:ind w:firstLine="708"/>
        <w:jc w:val="both"/>
        <w:rPr>
          <w:sz w:val="24"/>
          <w:szCs w:val="24"/>
          <w:lang w:val="uk-UA"/>
        </w:rPr>
      </w:pPr>
      <w:r>
        <w:rPr>
          <w:bCs/>
          <w:sz w:val="24"/>
          <w:szCs w:val="24"/>
          <w:lang w:val="uk-UA"/>
        </w:rPr>
        <w:t>5</w:t>
      </w:r>
      <w:r w:rsidR="00537060" w:rsidRPr="00333AA1">
        <w:rPr>
          <w:bCs/>
          <w:sz w:val="24"/>
          <w:szCs w:val="24"/>
          <w:lang w:val="uk-UA"/>
        </w:rPr>
        <w:t xml:space="preserve">.2.3. Зменшувати обсяг надання </w:t>
      </w:r>
      <w:r w:rsidR="00537060" w:rsidRPr="00333AA1">
        <w:rPr>
          <w:sz w:val="24"/>
          <w:szCs w:val="24"/>
          <w:lang w:val="uk-UA"/>
        </w:rPr>
        <w:t xml:space="preserve">Послуг та загальну вартість цього Договору </w:t>
      </w:r>
      <w:r w:rsidR="004457E0" w:rsidRPr="00333AA1">
        <w:rPr>
          <w:sz w:val="24"/>
          <w:szCs w:val="24"/>
          <w:lang w:val="uk-UA" w:eastAsia="uk-UA"/>
        </w:rPr>
        <w:t xml:space="preserve">у разі зменшення </w:t>
      </w:r>
      <w:r w:rsidR="004457E0" w:rsidRPr="00333AA1">
        <w:rPr>
          <w:bCs/>
          <w:sz w:val="24"/>
          <w:szCs w:val="24"/>
          <w:lang w:val="uk-UA"/>
        </w:rPr>
        <w:t xml:space="preserve">фактичного бюджетного фінансування </w:t>
      </w:r>
      <w:r w:rsidR="004457E0" w:rsidRPr="00333AA1">
        <w:rPr>
          <w:sz w:val="24"/>
          <w:szCs w:val="24"/>
          <w:lang w:val="uk-UA" w:eastAsia="uk-UA"/>
        </w:rPr>
        <w:t>або у разі зменшення потреби на відповідні Послуги</w:t>
      </w:r>
      <w:r w:rsidR="00537060" w:rsidRPr="00333AA1">
        <w:rPr>
          <w:sz w:val="24"/>
          <w:szCs w:val="24"/>
          <w:lang w:val="uk-UA"/>
        </w:rPr>
        <w:t>.</w:t>
      </w:r>
    </w:p>
    <w:p w:rsidR="00537060" w:rsidRPr="00333AA1" w:rsidRDefault="00B8733A"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 xml:space="preserve">.2.4. У разі неправильного оформлення документів, що додаються до </w:t>
      </w:r>
      <w:r w:rsidR="00D970F6" w:rsidRPr="00333AA1">
        <w:rPr>
          <w:bCs/>
          <w:sz w:val="24"/>
          <w:szCs w:val="24"/>
          <w:lang w:val="uk-UA"/>
        </w:rPr>
        <w:t>А</w:t>
      </w:r>
      <w:r w:rsidR="00537060" w:rsidRPr="00333AA1">
        <w:rPr>
          <w:bCs/>
          <w:sz w:val="24"/>
          <w:szCs w:val="24"/>
          <w:lang w:val="uk-UA"/>
        </w:rPr>
        <w:t xml:space="preserve">кту приймання-передачі наданих послуг, Замовник має право повернути </w:t>
      </w:r>
      <w:r w:rsidR="004457E0" w:rsidRPr="00333AA1">
        <w:rPr>
          <w:bCs/>
          <w:sz w:val="24"/>
          <w:szCs w:val="24"/>
          <w:lang w:val="uk-UA"/>
        </w:rPr>
        <w:t>А</w:t>
      </w:r>
      <w:r w:rsidR="00537060" w:rsidRPr="00333AA1">
        <w:rPr>
          <w:bCs/>
          <w:sz w:val="24"/>
          <w:szCs w:val="24"/>
          <w:lang w:val="uk-UA"/>
        </w:rPr>
        <w:t>кти без оплати до належного оформлення відповідних документів.</w:t>
      </w:r>
    </w:p>
    <w:p w:rsidR="00537060" w:rsidRPr="00333AA1" w:rsidRDefault="00B8733A"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.3. Виконавець зобов’язаний:</w:t>
      </w:r>
    </w:p>
    <w:p w:rsidR="00080F6E" w:rsidRPr="00333AA1" w:rsidRDefault="00B8733A" w:rsidP="00080F6E">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 xml:space="preserve">.3.1. Забезпечити надання Послуг </w:t>
      </w:r>
      <w:r w:rsidR="00080F6E">
        <w:rPr>
          <w:sz w:val="24"/>
          <w:szCs w:val="24"/>
          <w:lang w:val="uk-UA"/>
        </w:rPr>
        <w:t>належно, своєчасно та в повному обсязі, відповідно до заявок Замовника та умов цього Договору</w:t>
      </w:r>
      <w:r w:rsidR="00080F6E" w:rsidRPr="00333AA1">
        <w:rPr>
          <w:bCs/>
          <w:sz w:val="24"/>
          <w:szCs w:val="24"/>
          <w:lang w:val="uk-UA"/>
        </w:rPr>
        <w:t>.</w:t>
      </w:r>
    </w:p>
    <w:p w:rsidR="004457E0" w:rsidRPr="00333AA1" w:rsidRDefault="00B8733A" w:rsidP="00380676">
      <w:pPr>
        <w:widowControl/>
        <w:autoSpaceDE/>
        <w:autoSpaceDN/>
        <w:adjustRightInd/>
        <w:ind w:firstLine="708"/>
        <w:jc w:val="both"/>
        <w:rPr>
          <w:sz w:val="24"/>
          <w:szCs w:val="24"/>
          <w:lang w:val="uk-UA"/>
        </w:rPr>
      </w:pPr>
      <w:r>
        <w:rPr>
          <w:bCs/>
          <w:sz w:val="24"/>
          <w:szCs w:val="24"/>
          <w:lang w:val="uk-UA"/>
        </w:rPr>
        <w:t>5</w:t>
      </w:r>
      <w:r w:rsidR="00537060" w:rsidRPr="00333AA1">
        <w:rPr>
          <w:bCs/>
          <w:sz w:val="24"/>
          <w:szCs w:val="24"/>
          <w:lang w:val="uk-UA"/>
        </w:rPr>
        <w:t xml:space="preserve">.3.2. </w:t>
      </w:r>
      <w:r w:rsidR="004457E0" w:rsidRPr="00333AA1">
        <w:rPr>
          <w:sz w:val="24"/>
          <w:szCs w:val="24"/>
          <w:lang w:val="uk-UA"/>
        </w:rPr>
        <w:t>До 10 (десятого) числа поточного місяця надавати Замовнику Акт прий</w:t>
      </w:r>
      <w:r w:rsidR="00135546" w:rsidRPr="00333AA1">
        <w:rPr>
          <w:sz w:val="24"/>
          <w:szCs w:val="24"/>
          <w:lang w:val="uk-UA"/>
        </w:rPr>
        <w:t>мання</w:t>
      </w:r>
      <w:r w:rsidR="004457E0" w:rsidRPr="00333AA1">
        <w:rPr>
          <w:sz w:val="24"/>
          <w:szCs w:val="24"/>
          <w:lang w:val="uk-UA"/>
        </w:rPr>
        <w:t xml:space="preserve">-передачі наданих послуг за попередній місяць. </w:t>
      </w:r>
    </w:p>
    <w:p w:rsidR="00DD16BE" w:rsidRPr="00887427" w:rsidRDefault="00B8733A" w:rsidP="00DD16BE">
      <w:pPr>
        <w:widowControl/>
        <w:autoSpaceDE/>
        <w:autoSpaceDN/>
        <w:adjustRightInd/>
        <w:ind w:firstLine="708"/>
        <w:jc w:val="both"/>
        <w:rPr>
          <w:sz w:val="24"/>
          <w:szCs w:val="24"/>
          <w:lang w:val="uk-UA"/>
        </w:rPr>
      </w:pPr>
      <w:r w:rsidRPr="00887427">
        <w:rPr>
          <w:bCs/>
          <w:sz w:val="24"/>
          <w:szCs w:val="24"/>
          <w:lang w:val="uk-UA"/>
        </w:rPr>
        <w:t>5</w:t>
      </w:r>
      <w:r w:rsidR="00380676" w:rsidRPr="00887427">
        <w:rPr>
          <w:bCs/>
          <w:sz w:val="24"/>
          <w:szCs w:val="24"/>
          <w:lang w:val="uk-UA"/>
        </w:rPr>
        <w:t>.3.</w:t>
      </w:r>
      <w:r w:rsidR="00A947F7" w:rsidRPr="00887427">
        <w:rPr>
          <w:bCs/>
          <w:sz w:val="24"/>
          <w:szCs w:val="24"/>
          <w:lang w:val="uk-UA"/>
        </w:rPr>
        <w:t>3</w:t>
      </w:r>
      <w:r w:rsidR="00380676" w:rsidRPr="00887427">
        <w:rPr>
          <w:bCs/>
          <w:sz w:val="24"/>
          <w:szCs w:val="24"/>
          <w:lang w:val="uk-UA"/>
        </w:rPr>
        <w:t xml:space="preserve">. </w:t>
      </w:r>
      <w:r w:rsidR="00DD16BE" w:rsidRPr="00887427">
        <w:rPr>
          <w:bCs/>
          <w:sz w:val="24"/>
          <w:szCs w:val="24"/>
          <w:lang w:val="uk-UA"/>
        </w:rPr>
        <w:t xml:space="preserve">Забезпечити </w:t>
      </w:r>
      <w:r w:rsidR="00E53BE5" w:rsidRPr="00887427">
        <w:rPr>
          <w:bCs/>
          <w:sz w:val="24"/>
          <w:szCs w:val="24"/>
          <w:lang w:val="uk-UA"/>
        </w:rPr>
        <w:t xml:space="preserve">власним коштом </w:t>
      </w:r>
      <w:r w:rsidR="00DD16BE" w:rsidRPr="00887427">
        <w:rPr>
          <w:bCs/>
          <w:sz w:val="24"/>
          <w:szCs w:val="24"/>
          <w:lang w:val="uk-UA"/>
        </w:rPr>
        <w:t xml:space="preserve">доставку та встановлення </w:t>
      </w:r>
      <w:r w:rsidR="00E53BE5" w:rsidRPr="00887427">
        <w:rPr>
          <w:bCs/>
          <w:sz w:val="24"/>
          <w:szCs w:val="24"/>
          <w:lang w:val="uk-UA"/>
        </w:rPr>
        <w:t>на Об’єктах, де надаються Послуги,</w:t>
      </w:r>
      <w:r w:rsidR="00E53BE5" w:rsidRPr="00887427">
        <w:rPr>
          <w:sz w:val="24"/>
          <w:szCs w:val="24"/>
          <w:lang w:val="uk-UA"/>
        </w:rPr>
        <w:t xml:space="preserve"> </w:t>
      </w:r>
      <w:r w:rsidR="00DD16BE" w:rsidRPr="00887427">
        <w:rPr>
          <w:sz w:val="24"/>
          <w:szCs w:val="24"/>
          <w:lang w:val="uk-UA"/>
        </w:rPr>
        <w:t>контейнерів для сміття заявлен</w:t>
      </w:r>
      <w:r w:rsidR="00080F6E" w:rsidRPr="00887427">
        <w:rPr>
          <w:sz w:val="24"/>
          <w:szCs w:val="24"/>
          <w:lang w:val="uk-UA"/>
        </w:rPr>
        <w:t>их</w:t>
      </w:r>
      <w:r w:rsidR="00DD16BE" w:rsidRPr="00887427">
        <w:rPr>
          <w:sz w:val="24"/>
          <w:szCs w:val="24"/>
          <w:lang w:val="uk-UA"/>
        </w:rPr>
        <w:t xml:space="preserve"> Замовником ємност</w:t>
      </w:r>
      <w:r w:rsidR="00080F6E" w:rsidRPr="00887427">
        <w:rPr>
          <w:sz w:val="24"/>
          <w:szCs w:val="24"/>
          <w:lang w:val="uk-UA"/>
        </w:rPr>
        <w:t>ей</w:t>
      </w:r>
      <w:r w:rsidR="00DD16BE" w:rsidRPr="00887427">
        <w:rPr>
          <w:sz w:val="24"/>
          <w:szCs w:val="24"/>
          <w:lang w:val="uk-UA"/>
        </w:rPr>
        <w:t xml:space="preserve"> та в заявленій Замовником кількості.  </w:t>
      </w:r>
    </w:p>
    <w:p w:rsidR="00E53BE5" w:rsidRPr="00887427" w:rsidRDefault="00E53BE5" w:rsidP="00E53BE5">
      <w:pPr>
        <w:widowControl/>
        <w:autoSpaceDE/>
        <w:autoSpaceDN/>
        <w:adjustRightInd/>
        <w:ind w:firstLine="708"/>
        <w:jc w:val="both"/>
        <w:rPr>
          <w:bCs/>
          <w:sz w:val="24"/>
          <w:szCs w:val="24"/>
          <w:lang w:val="uk-UA"/>
        </w:rPr>
      </w:pPr>
      <w:r w:rsidRPr="00887427">
        <w:rPr>
          <w:bCs/>
          <w:sz w:val="24"/>
          <w:szCs w:val="24"/>
          <w:lang w:val="uk-UA"/>
        </w:rPr>
        <w:t>5.3.</w:t>
      </w:r>
      <w:r w:rsidR="00A947F7" w:rsidRPr="00887427">
        <w:rPr>
          <w:bCs/>
          <w:sz w:val="24"/>
          <w:szCs w:val="24"/>
          <w:lang w:val="uk-UA"/>
        </w:rPr>
        <w:t>4</w:t>
      </w:r>
      <w:r w:rsidRPr="00887427">
        <w:rPr>
          <w:bCs/>
          <w:sz w:val="24"/>
          <w:szCs w:val="24"/>
          <w:lang w:val="uk-UA"/>
        </w:rPr>
        <w:t>. Забезпечити впродовж строку дії цього Договору справність контейнерів для сміття та здійснювати за необхідності їх заміну.</w:t>
      </w:r>
    </w:p>
    <w:p w:rsidR="00537060" w:rsidRPr="00333AA1" w:rsidRDefault="00B8733A"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.4 Виконавець має право:</w:t>
      </w:r>
    </w:p>
    <w:p w:rsidR="00537060" w:rsidRPr="00333AA1" w:rsidRDefault="00B8733A"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.4.1. Своєчасно та в повному обсязі отримувати плату за надані послуги.</w:t>
      </w:r>
    </w:p>
    <w:p w:rsidR="00537060" w:rsidRDefault="00B8733A" w:rsidP="00380676">
      <w:pPr>
        <w:widowControl/>
        <w:autoSpaceDE/>
        <w:autoSpaceDN/>
        <w:adjustRightInd/>
        <w:ind w:firstLine="708"/>
        <w:jc w:val="both"/>
        <w:rPr>
          <w:bCs/>
          <w:sz w:val="24"/>
          <w:szCs w:val="24"/>
          <w:lang w:val="uk-UA"/>
        </w:rPr>
      </w:pPr>
      <w:r>
        <w:rPr>
          <w:bCs/>
          <w:sz w:val="24"/>
          <w:szCs w:val="24"/>
          <w:lang w:val="uk-UA"/>
        </w:rPr>
        <w:t>5</w:t>
      </w:r>
      <w:r w:rsidR="00537060" w:rsidRPr="00333AA1">
        <w:rPr>
          <w:bCs/>
          <w:sz w:val="24"/>
          <w:szCs w:val="24"/>
          <w:lang w:val="uk-UA"/>
        </w:rPr>
        <w:t>.4.</w:t>
      </w:r>
      <w:r w:rsidR="00380676" w:rsidRPr="00333AA1">
        <w:rPr>
          <w:bCs/>
          <w:sz w:val="24"/>
          <w:szCs w:val="24"/>
          <w:lang w:val="uk-UA"/>
        </w:rPr>
        <w:t>2</w:t>
      </w:r>
      <w:r w:rsidR="00537060" w:rsidRPr="00333AA1">
        <w:rPr>
          <w:bCs/>
          <w:sz w:val="24"/>
          <w:szCs w:val="24"/>
          <w:lang w:val="uk-UA"/>
        </w:rPr>
        <w:t>.  На одержання від Замовника даних, необхідних для розрахунку обсягу  сміття, що підлягає навантаженню, вартості наданих послуг</w:t>
      </w:r>
      <w:r w:rsidR="00380676" w:rsidRPr="00333AA1">
        <w:rPr>
          <w:bCs/>
          <w:sz w:val="24"/>
          <w:szCs w:val="24"/>
          <w:lang w:val="uk-UA"/>
        </w:rPr>
        <w:t xml:space="preserve"> для оформлення Актів прий</w:t>
      </w:r>
      <w:r w:rsidR="00135546" w:rsidRPr="00333AA1">
        <w:rPr>
          <w:bCs/>
          <w:sz w:val="24"/>
          <w:szCs w:val="24"/>
          <w:lang w:val="uk-UA"/>
        </w:rPr>
        <w:t>мання</w:t>
      </w:r>
      <w:r w:rsidR="00380676" w:rsidRPr="00333AA1">
        <w:rPr>
          <w:bCs/>
          <w:sz w:val="24"/>
          <w:szCs w:val="24"/>
          <w:lang w:val="uk-UA"/>
        </w:rPr>
        <w:t>-передачі наданих послуг.</w:t>
      </w:r>
    </w:p>
    <w:p w:rsidR="00124FE5" w:rsidRPr="00333AA1" w:rsidRDefault="00124FE5" w:rsidP="00380676">
      <w:pPr>
        <w:widowControl/>
        <w:autoSpaceDE/>
        <w:autoSpaceDN/>
        <w:adjustRightInd/>
        <w:ind w:firstLine="708"/>
        <w:jc w:val="both"/>
        <w:rPr>
          <w:bCs/>
          <w:sz w:val="24"/>
          <w:szCs w:val="24"/>
          <w:lang w:val="uk-UA"/>
        </w:rPr>
      </w:pPr>
    </w:p>
    <w:p w:rsidR="00807E39" w:rsidRPr="00333AA1" w:rsidRDefault="00B8733A" w:rsidP="00807E39">
      <w:pPr>
        <w:contextualSpacing/>
        <w:jc w:val="center"/>
        <w:rPr>
          <w:b/>
          <w:sz w:val="24"/>
          <w:szCs w:val="24"/>
          <w:lang w:val="uk-UA" w:eastAsia="uk-UA"/>
        </w:rPr>
      </w:pPr>
      <w:r>
        <w:rPr>
          <w:b/>
          <w:sz w:val="24"/>
          <w:szCs w:val="24"/>
          <w:lang w:val="uk-UA" w:eastAsia="uk-UA"/>
        </w:rPr>
        <w:lastRenderedPageBreak/>
        <w:t>6</w:t>
      </w:r>
      <w:r w:rsidR="00807E39" w:rsidRPr="00333AA1">
        <w:rPr>
          <w:b/>
          <w:sz w:val="24"/>
          <w:szCs w:val="24"/>
          <w:lang w:val="uk-UA" w:eastAsia="uk-UA"/>
        </w:rPr>
        <w:t>. ВІДПОВІДАЛЬНІСТЬ СТОРІН</w:t>
      </w:r>
    </w:p>
    <w:p w:rsidR="00807E39" w:rsidRPr="00333AA1" w:rsidRDefault="00B8733A" w:rsidP="00807E39">
      <w:pPr>
        <w:ind w:firstLine="708"/>
        <w:contextualSpacing/>
        <w:jc w:val="both"/>
        <w:rPr>
          <w:sz w:val="24"/>
          <w:szCs w:val="24"/>
          <w:lang w:val="uk-UA" w:eastAsia="uk-UA"/>
        </w:rPr>
      </w:pPr>
      <w:r>
        <w:rPr>
          <w:sz w:val="24"/>
          <w:szCs w:val="24"/>
          <w:lang w:val="uk-UA" w:eastAsia="uk-UA"/>
        </w:rPr>
        <w:t>6</w:t>
      </w:r>
      <w:r w:rsidR="00807E39" w:rsidRPr="00333AA1">
        <w:rPr>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07E39" w:rsidRPr="00333AA1" w:rsidRDefault="00B8733A" w:rsidP="00807E39">
      <w:pPr>
        <w:ind w:firstLine="708"/>
        <w:contextualSpacing/>
        <w:jc w:val="both"/>
        <w:rPr>
          <w:sz w:val="24"/>
          <w:szCs w:val="24"/>
          <w:lang w:val="uk-UA" w:eastAsia="uk-UA"/>
        </w:rPr>
      </w:pPr>
      <w:r>
        <w:rPr>
          <w:sz w:val="24"/>
          <w:szCs w:val="24"/>
          <w:lang w:val="uk-UA" w:eastAsia="uk-UA"/>
        </w:rPr>
        <w:t>6</w:t>
      </w:r>
      <w:r w:rsidR="00807E39" w:rsidRPr="00333AA1">
        <w:rPr>
          <w:sz w:val="24"/>
          <w:szCs w:val="24"/>
          <w:lang w:val="uk-UA" w:eastAsia="uk-UA"/>
        </w:rPr>
        <w:t xml:space="preserve">.2. </w:t>
      </w:r>
      <w:r w:rsidR="00D072EF" w:rsidRPr="00333AA1">
        <w:rPr>
          <w:sz w:val="24"/>
          <w:szCs w:val="24"/>
          <w:lang w:val="uk-UA" w:eastAsia="uk-UA"/>
        </w:rPr>
        <w:t>Замовник</w:t>
      </w:r>
      <w:r w:rsidR="00807E39" w:rsidRPr="00333AA1">
        <w:rPr>
          <w:sz w:val="24"/>
          <w:szCs w:val="24"/>
          <w:lang w:val="uk-UA" w:eastAsia="uk-UA"/>
        </w:rPr>
        <w:t xml:space="preserve"> не несе відповідальність перед </w:t>
      </w:r>
      <w:r w:rsidR="00D072EF" w:rsidRPr="00333AA1">
        <w:rPr>
          <w:sz w:val="24"/>
          <w:szCs w:val="24"/>
          <w:lang w:val="uk-UA" w:eastAsia="uk-UA"/>
        </w:rPr>
        <w:t>Виконавцем</w:t>
      </w:r>
      <w:r w:rsidR="00807E39" w:rsidRPr="00333AA1">
        <w:rPr>
          <w:sz w:val="24"/>
          <w:szCs w:val="24"/>
          <w:lang w:val="uk-UA" w:eastAsia="uk-UA"/>
        </w:rPr>
        <w:t xml:space="preserve"> за несвоєчасне виконання грошових зобов’язань у разі відсутності бюджетного цільового фінансування.</w:t>
      </w:r>
    </w:p>
    <w:p w:rsidR="00A81B38" w:rsidRPr="00887427" w:rsidRDefault="00B8733A" w:rsidP="00A81B38">
      <w:pPr>
        <w:ind w:firstLine="708"/>
        <w:contextualSpacing/>
        <w:jc w:val="both"/>
        <w:rPr>
          <w:sz w:val="24"/>
          <w:szCs w:val="24"/>
          <w:lang w:val="uk-UA" w:eastAsia="uk-UA"/>
        </w:rPr>
      </w:pPr>
      <w:r w:rsidRPr="00887427">
        <w:rPr>
          <w:sz w:val="24"/>
          <w:szCs w:val="24"/>
          <w:lang w:val="uk-UA" w:eastAsia="uk-UA"/>
        </w:rPr>
        <w:t>6</w:t>
      </w:r>
      <w:r w:rsidR="00807E39" w:rsidRPr="00887427">
        <w:rPr>
          <w:sz w:val="24"/>
          <w:szCs w:val="24"/>
          <w:lang w:val="uk-UA" w:eastAsia="uk-UA"/>
        </w:rPr>
        <w:t xml:space="preserve">.3. У випадку </w:t>
      </w:r>
      <w:r w:rsidR="00D360CF" w:rsidRPr="00887427">
        <w:rPr>
          <w:sz w:val="24"/>
          <w:szCs w:val="24"/>
          <w:lang w:val="uk-UA" w:eastAsia="uk-UA"/>
        </w:rPr>
        <w:t>ненадання Послуг, несвоєчасного чи неналежного надання Послуг</w:t>
      </w:r>
      <w:r w:rsidR="00807E39" w:rsidRPr="00887427">
        <w:rPr>
          <w:sz w:val="24"/>
          <w:szCs w:val="24"/>
          <w:lang w:val="uk-UA" w:eastAsia="uk-UA"/>
        </w:rPr>
        <w:t xml:space="preserve"> </w:t>
      </w:r>
      <w:r w:rsidR="00D360CF" w:rsidRPr="00887427">
        <w:rPr>
          <w:sz w:val="24"/>
          <w:szCs w:val="24"/>
          <w:lang w:val="uk-UA" w:eastAsia="uk-UA"/>
        </w:rPr>
        <w:t xml:space="preserve">Виконавець </w:t>
      </w:r>
      <w:r w:rsidR="00807E39" w:rsidRPr="00887427">
        <w:rPr>
          <w:sz w:val="24"/>
          <w:szCs w:val="24"/>
          <w:lang w:val="uk-UA" w:eastAsia="uk-UA"/>
        </w:rPr>
        <w:t xml:space="preserve">сплачує </w:t>
      </w:r>
      <w:r w:rsidR="00D360CF" w:rsidRPr="00887427">
        <w:rPr>
          <w:sz w:val="24"/>
          <w:szCs w:val="24"/>
          <w:lang w:val="uk-UA" w:eastAsia="uk-UA"/>
        </w:rPr>
        <w:t xml:space="preserve">Замовнику штраф </w:t>
      </w:r>
      <w:r w:rsidR="00807E39" w:rsidRPr="00887427">
        <w:rPr>
          <w:sz w:val="24"/>
          <w:szCs w:val="24"/>
          <w:lang w:val="uk-UA" w:eastAsia="uk-UA"/>
        </w:rPr>
        <w:t xml:space="preserve">в розмірі 20 (двадцяти) % від вартості </w:t>
      </w:r>
      <w:r w:rsidR="00D360CF" w:rsidRPr="00887427">
        <w:rPr>
          <w:sz w:val="24"/>
          <w:szCs w:val="24"/>
          <w:lang w:val="uk-UA" w:eastAsia="uk-UA"/>
        </w:rPr>
        <w:t>Послуг</w:t>
      </w:r>
      <w:r w:rsidR="00807E39" w:rsidRPr="00887427">
        <w:rPr>
          <w:sz w:val="24"/>
          <w:szCs w:val="24"/>
          <w:lang w:val="uk-UA" w:eastAsia="uk-UA"/>
        </w:rPr>
        <w:t>, щодо як</w:t>
      </w:r>
      <w:r w:rsidR="00D360CF" w:rsidRPr="00887427">
        <w:rPr>
          <w:sz w:val="24"/>
          <w:szCs w:val="24"/>
          <w:lang w:val="uk-UA" w:eastAsia="uk-UA"/>
        </w:rPr>
        <w:t>их</w:t>
      </w:r>
      <w:r w:rsidR="00807E39" w:rsidRPr="00887427">
        <w:rPr>
          <w:sz w:val="24"/>
          <w:szCs w:val="24"/>
          <w:lang w:val="uk-UA" w:eastAsia="uk-UA"/>
        </w:rPr>
        <w:t xml:space="preserve"> </w:t>
      </w:r>
      <w:r w:rsidR="000F2C4F" w:rsidRPr="00887427">
        <w:rPr>
          <w:sz w:val="24"/>
          <w:szCs w:val="24"/>
          <w:lang w:val="uk-UA" w:eastAsia="uk-UA"/>
        </w:rPr>
        <w:t xml:space="preserve">Виконавцем </w:t>
      </w:r>
      <w:r w:rsidR="00807E39" w:rsidRPr="00887427">
        <w:rPr>
          <w:sz w:val="24"/>
          <w:szCs w:val="24"/>
          <w:lang w:val="uk-UA" w:eastAsia="uk-UA"/>
        </w:rPr>
        <w:t xml:space="preserve">невиконані чи неналежно виконані зобов’язання. </w:t>
      </w:r>
    </w:p>
    <w:p w:rsidR="00A81B38" w:rsidRPr="00887427" w:rsidRDefault="00B8733A" w:rsidP="00A81B38">
      <w:pPr>
        <w:ind w:firstLine="708"/>
        <w:contextualSpacing/>
        <w:jc w:val="both"/>
        <w:rPr>
          <w:sz w:val="24"/>
          <w:szCs w:val="24"/>
          <w:lang w:val="uk-UA" w:eastAsia="uk-UA"/>
        </w:rPr>
      </w:pPr>
      <w:r w:rsidRPr="00887427">
        <w:rPr>
          <w:sz w:val="24"/>
          <w:szCs w:val="24"/>
          <w:lang w:val="uk-UA" w:eastAsia="uk-UA"/>
        </w:rPr>
        <w:t>6</w:t>
      </w:r>
      <w:r w:rsidR="00A81B38" w:rsidRPr="00887427">
        <w:rPr>
          <w:sz w:val="24"/>
          <w:szCs w:val="24"/>
          <w:lang w:val="uk-UA" w:eastAsia="uk-UA"/>
        </w:rPr>
        <w:t>.4. Сплата штрафних санкцій не звільняє Сторони від виконання взятих на себе зобов’язань.</w:t>
      </w:r>
    </w:p>
    <w:p w:rsidR="00A65D44" w:rsidRPr="00887427" w:rsidRDefault="00B8733A" w:rsidP="00A81B38">
      <w:pPr>
        <w:widowControl/>
        <w:autoSpaceDE/>
        <w:autoSpaceDN/>
        <w:adjustRightInd/>
        <w:ind w:firstLine="708"/>
        <w:jc w:val="both"/>
        <w:rPr>
          <w:bCs/>
          <w:sz w:val="24"/>
          <w:szCs w:val="24"/>
          <w:lang w:val="uk-UA"/>
        </w:rPr>
      </w:pPr>
      <w:r w:rsidRPr="00887427">
        <w:rPr>
          <w:sz w:val="24"/>
          <w:szCs w:val="24"/>
          <w:lang w:val="uk-UA"/>
        </w:rPr>
        <w:t>6</w:t>
      </w:r>
      <w:r w:rsidR="00A65D44" w:rsidRPr="00887427">
        <w:rPr>
          <w:sz w:val="24"/>
          <w:szCs w:val="24"/>
          <w:lang w:val="uk-UA"/>
        </w:rPr>
        <w:t>.</w:t>
      </w:r>
      <w:r w:rsidR="00A81B38" w:rsidRPr="00887427">
        <w:rPr>
          <w:sz w:val="24"/>
          <w:szCs w:val="24"/>
          <w:lang w:val="uk-UA"/>
        </w:rPr>
        <w:t>5</w:t>
      </w:r>
      <w:r w:rsidR="00A65D44" w:rsidRPr="00887427">
        <w:rPr>
          <w:bCs/>
          <w:sz w:val="24"/>
          <w:szCs w:val="24"/>
          <w:lang w:val="uk-UA"/>
        </w:rPr>
        <w:t>. Виконавець несе повну матеріальну відповідальність за прямі збитки завдані майну</w:t>
      </w:r>
      <w:r w:rsidR="00A81B38" w:rsidRPr="00887427">
        <w:rPr>
          <w:bCs/>
          <w:sz w:val="24"/>
          <w:szCs w:val="24"/>
          <w:lang w:val="uk-UA"/>
        </w:rPr>
        <w:t xml:space="preserve">, що розташоване на Об’єктах </w:t>
      </w:r>
      <w:r w:rsidR="00A65D44" w:rsidRPr="00887427">
        <w:rPr>
          <w:bCs/>
          <w:sz w:val="24"/>
          <w:szCs w:val="24"/>
          <w:lang w:val="uk-UA"/>
        </w:rPr>
        <w:t>Замовника</w:t>
      </w:r>
      <w:r w:rsidR="00A81B38" w:rsidRPr="00887427">
        <w:rPr>
          <w:bCs/>
          <w:sz w:val="24"/>
          <w:szCs w:val="24"/>
          <w:lang w:val="uk-UA"/>
        </w:rPr>
        <w:t>,</w:t>
      </w:r>
      <w:r w:rsidR="00C7209C" w:rsidRPr="00887427">
        <w:rPr>
          <w:bCs/>
          <w:sz w:val="24"/>
          <w:szCs w:val="24"/>
          <w:lang w:val="uk-UA"/>
        </w:rPr>
        <w:t xml:space="preserve"> </w:t>
      </w:r>
      <w:r w:rsidR="00A65D44" w:rsidRPr="00887427">
        <w:rPr>
          <w:bCs/>
          <w:sz w:val="24"/>
          <w:szCs w:val="24"/>
          <w:lang w:val="uk-UA"/>
        </w:rPr>
        <w:t xml:space="preserve">під час виконання своїх </w:t>
      </w:r>
      <w:r w:rsidR="00706BFB" w:rsidRPr="00887427">
        <w:rPr>
          <w:bCs/>
          <w:sz w:val="24"/>
          <w:szCs w:val="24"/>
          <w:lang w:val="uk-UA"/>
        </w:rPr>
        <w:t>зобо</w:t>
      </w:r>
      <w:r w:rsidR="00A65D44" w:rsidRPr="00887427">
        <w:rPr>
          <w:bCs/>
          <w:sz w:val="24"/>
          <w:szCs w:val="24"/>
          <w:lang w:val="uk-UA"/>
        </w:rPr>
        <w:t>в'яз</w:t>
      </w:r>
      <w:r w:rsidR="00706BFB" w:rsidRPr="00887427">
        <w:rPr>
          <w:bCs/>
          <w:sz w:val="24"/>
          <w:szCs w:val="24"/>
          <w:lang w:val="uk-UA"/>
        </w:rPr>
        <w:t xml:space="preserve">ань за цим </w:t>
      </w:r>
      <w:r w:rsidR="00A65D44" w:rsidRPr="00887427">
        <w:rPr>
          <w:bCs/>
          <w:sz w:val="24"/>
          <w:szCs w:val="24"/>
          <w:lang w:val="uk-UA"/>
        </w:rPr>
        <w:t>Договор</w:t>
      </w:r>
      <w:r w:rsidR="00706BFB" w:rsidRPr="00887427">
        <w:rPr>
          <w:bCs/>
          <w:sz w:val="24"/>
          <w:szCs w:val="24"/>
          <w:lang w:val="uk-UA"/>
        </w:rPr>
        <w:t>ом</w:t>
      </w:r>
      <w:r w:rsidR="00A65D44" w:rsidRPr="00887427">
        <w:rPr>
          <w:bCs/>
          <w:sz w:val="24"/>
          <w:szCs w:val="24"/>
          <w:lang w:val="uk-UA"/>
        </w:rPr>
        <w:t>. Розмір і порядок відшкодува</w:t>
      </w:r>
      <w:r w:rsidR="00A81B38" w:rsidRPr="00887427">
        <w:rPr>
          <w:bCs/>
          <w:sz w:val="24"/>
          <w:szCs w:val="24"/>
          <w:lang w:val="uk-UA"/>
        </w:rPr>
        <w:t>ння збитків</w:t>
      </w:r>
      <w:r w:rsidR="000925D1" w:rsidRPr="00887427">
        <w:rPr>
          <w:bCs/>
          <w:sz w:val="24"/>
          <w:szCs w:val="24"/>
          <w:lang w:val="uk-UA"/>
        </w:rPr>
        <w:t xml:space="preserve"> </w:t>
      </w:r>
      <w:r w:rsidR="00A81B38" w:rsidRPr="00887427">
        <w:rPr>
          <w:bCs/>
          <w:sz w:val="24"/>
          <w:szCs w:val="24"/>
          <w:lang w:val="uk-UA"/>
        </w:rPr>
        <w:t xml:space="preserve">встановлюється </w:t>
      </w:r>
      <w:r w:rsidR="00A65D44" w:rsidRPr="00887427">
        <w:rPr>
          <w:bCs/>
          <w:sz w:val="24"/>
          <w:szCs w:val="24"/>
          <w:lang w:val="uk-UA"/>
        </w:rPr>
        <w:t xml:space="preserve">спеціальною </w:t>
      </w:r>
      <w:r w:rsidR="00706BFB" w:rsidRPr="00887427">
        <w:rPr>
          <w:bCs/>
          <w:sz w:val="24"/>
          <w:szCs w:val="24"/>
          <w:lang w:val="uk-UA"/>
        </w:rPr>
        <w:t>К</w:t>
      </w:r>
      <w:r w:rsidR="00A65D44" w:rsidRPr="00887427">
        <w:rPr>
          <w:bCs/>
          <w:sz w:val="24"/>
          <w:szCs w:val="24"/>
          <w:lang w:val="uk-UA"/>
        </w:rPr>
        <w:t>омісією</w:t>
      </w:r>
      <w:r w:rsidR="00706BFB" w:rsidRPr="00887427">
        <w:rPr>
          <w:bCs/>
          <w:sz w:val="24"/>
          <w:szCs w:val="24"/>
          <w:lang w:val="uk-UA"/>
        </w:rPr>
        <w:t xml:space="preserve">, що складається із рівного числа </w:t>
      </w:r>
      <w:r w:rsidR="00A65D44" w:rsidRPr="00887427">
        <w:rPr>
          <w:bCs/>
          <w:sz w:val="24"/>
          <w:szCs w:val="24"/>
          <w:lang w:val="uk-UA"/>
        </w:rPr>
        <w:t xml:space="preserve">представників </w:t>
      </w:r>
      <w:r w:rsidR="00A81B38" w:rsidRPr="00887427">
        <w:rPr>
          <w:bCs/>
          <w:sz w:val="24"/>
          <w:szCs w:val="24"/>
          <w:lang w:val="uk-UA"/>
        </w:rPr>
        <w:t xml:space="preserve">Замовника та Виконавця та оформляється відповідним Актом. </w:t>
      </w:r>
      <w:r w:rsidR="00A65D44" w:rsidRPr="00887427">
        <w:rPr>
          <w:bCs/>
          <w:sz w:val="24"/>
          <w:szCs w:val="24"/>
          <w:lang w:val="uk-UA"/>
        </w:rPr>
        <w:t>В</w:t>
      </w:r>
      <w:r w:rsidR="00A81B38" w:rsidRPr="00887427">
        <w:rPr>
          <w:bCs/>
          <w:sz w:val="24"/>
          <w:szCs w:val="24"/>
          <w:lang w:val="uk-UA"/>
        </w:rPr>
        <w:t>иконавець зобов’язаний в</w:t>
      </w:r>
      <w:r w:rsidR="00A65D44" w:rsidRPr="00887427">
        <w:rPr>
          <w:bCs/>
          <w:sz w:val="24"/>
          <w:szCs w:val="24"/>
          <w:lang w:val="uk-UA"/>
        </w:rPr>
        <w:t>ідшкодува</w:t>
      </w:r>
      <w:r w:rsidR="00A81B38" w:rsidRPr="00887427">
        <w:rPr>
          <w:bCs/>
          <w:sz w:val="24"/>
          <w:szCs w:val="24"/>
          <w:lang w:val="uk-UA"/>
        </w:rPr>
        <w:t>ти</w:t>
      </w:r>
      <w:r w:rsidR="00A65D44" w:rsidRPr="00887427">
        <w:rPr>
          <w:bCs/>
          <w:sz w:val="24"/>
          <w:szCs w:val="24"/>
          <w:lang w:val="uk-UA"/>
        </w:rPr>
        <w:t xml:space="preserve"> </w:t>
      </w:r>
      <w:r w:rsidR="00A81B38" w:rsidRPr="00887427">
        <w:rPr>
          <w:bCs/>
          <w:sz w:val="24"/>
          <w:szCs w:val="24"/>
          <w:lang w:val="uk-UA"/>
        </w:rPr>
        <w:t xml:space="preserve">встановлені Комісією </w:t>
      </w:r>
      <w:r w:rsidR="00A65D44" w:rsidRPr="00887427">
        <w:rPr>
          <w:bCs/>
          <w:sz w:val="24"/>
          <w:szCs w:val="24"/>
          <w:lang w:val="uk-UA"/>
        </w:rPr>
        <w:t>збитк</w:t>
      </w:r>
      <w:r w:rsidR="00A81B38" w:rsidRPr="00887427">
        <w:rPr>
          <w:bCs/>
          <w:sz w:val="24"/>
          <w:szCs w:val="24"/>
          <w:lang w:val="uk-UA"/>
        </w:rPr>
        <w:t>и</w:t>
      </w:r>
      <w:r w:rsidR="00A65D44" w:rsidRPr="00887427">
        <w:rPr>
          <w:bCs/>
          <w:sz w:val="24"/>
          <w:szCs w:val="24"/>
          <w:lang w:val="uk-UA"/>
        </w:rPr>
        <w:t xml:space="preserve"> в терміни, визначені </w:t>
      </w:r>
      <w:r w:rsidR="00A81B38" w:rsidRPr="00887427">
        <w:rPr>
          <w:bCs/>
          <w:sz w:val="24"/>
          <w:szCs w:val="24"/>
          <w:lang w:val="uk-UA"/>
        </w:rPr>
        <w:t xml:space="preserve">в </w:t>
      </w:r>
      <w:r w:rsidR="00A65D44" w:rsidRPr="00887427">
        <w:rPr>
          <w:bCs/>
          <w:sz w:val="24"/>
          <w:szCs w:val="24"/>
          <w:lang w:val="uk-UA"/>
        </w:rPr>
        <w:t>Акті.</w:t>
      </w:r>
    </w:p>
    <w:p w:rsidR="007816AA" w:rsidRDefault="007816AA" w:rsidP="00A81B38">
      <w:pPr>
        <w:widowControl/>
        <w:autoSpaceDE/>
        <w:autoSpaceDN/>
        <w:adjustRightInd/>
        <w:ind w:firstLine="708"/>
        <w:jc w:val="both"/>
        <w:rPr>
          <w:b/>
          <w:bCs/>
          <w:sz w:val="24"/>
          <w:szCs w:val="24"/>
          <w:lang w:val="uk-UA"/>
        </w:rPr>
      </w:pPr>
    </w:p>
    <w:p w:rsidR="00124FE5" w:rsidRPr="00333AA1" w:rsidRDefault="00124FE5" w:rsidP="00A81B38">
      <w:pPr>
        <w:widowControl/>
        <w:autoSpaceDE/>
        <w:autoSpaceDN/>
        <w:adjustRightInd/>
        <w:ind w:firstLine="708"/>
        <w:jc w:val="both"/>
        <w:rPr>
          <w:b/>
          <w:bCs/>
          <w:sz w:val="24"/>
          <w:szCs w:val="24"/>
          <w:lang w:val="uk-UA"/>
        </w:rPr>
      </w:pPr>
    </w:p>
    <w:p w:rsidR="00807E39" w:rsidRPr="00333AA1" w:rsidRDefault="00B8733A" w:rsidP="00807E39">
      <w:pPr>
        <w:contextualSpacing/>
        <w:jc w:val="center"/>
        <w:rPr>
          <w:b/>
          <w:sz w:val="24"/>
          <w:szCs w:val="24"/>
          <w:lang w:val="uk-UA" w:eastAsia="uk-UA"/>
        </w:rPr>
      </w:pPr>
      <w:r>
        <w:rPr>
          <w:b/>
          <w:sz w:val="24"/>
          <w:szCs w:val="24"/>
          <w:lang w:val="uk-UA" w:eastAsia="uk-UA"/>
        </w:rPr>
        <w:t>7</w:t>
      </w:r>
      <w:r w:rsidR="00807E39" w:rsidRPr="00333AA1">
        <w:rPr>
          <w:b/>
          <w:sz w:val="24"/>
          <w:szCs w:val="24"/>
          <w:lang w:val="uk-UA" w:eastAsia="uk-UA"/>
        </w:rPr>
        <w:t>. ОБСТАВИНИ НЕПЕРЕБОРНОЇ СИЛИ</w:t>
      </w:r>
    </w:p>
    <w:p w:rsidR="00807E39" w:rsidRPr="00333AA1" w:rsidRDefault="00B8733A" w:rsidP="00807E39">
      <w:pPr>
        <w:ind w:firstLine="708"/>
        <w:contextualSpacing/>
        <w:jc w:val="both"/>
        <w:rPr>
          <w:sz w:val="24"/>
          <w:szCs w:val="24"/>
          <w:lang w:val="uk-UA" w:eastAsia="uk-UA"/>
        </w:rPr>
      </w:pPr>
      <w:r>
        <w:rPr>
          <w:sz w:val="24"/>
          <w:szCs w:val="24"/>
          <w:lang w:val="uk-UA" w:eastAsia="uk-UA"/>
        </w:rPr>
        <w:t>7</w:t>
      </w:r>
      <w:r w:rsidR="00807E39" w:rsidRPr="00333AA1">
        <w:rPr>
          <w:sz w:val="24"/>
          <w:szCs w:val="24"/>
          <w:lang w:val="uk-UA"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807E39" w:rsidRPr="00333AA1" w:rsidRDefault="00B8733A" w:rsidP="00807E39">
      <w:pPr>
        <w:ind w:firstLine="708"/>
        <w:contextualSpacing/>
        <w:jc w:val="both"/>
        <w:rPr>
          <w:sz w:val="24"/>
          <w:szCs w:val="24"/>
          <w:lang w:val="uk-UA" w:eastAsia="uk-UA"/>
        </w:rPr>
      </w:pPr>
      <w:r>
        <w:rPr>
          <w:sz w:val="24"/>
          <w:szCs w:val="24"/>
          <w:lang w:val="uk-UA" w:eastAsia="uk-UA"/>
        </w:rPr>
        <w:t>7</w:t>
      </w:r>
      <w:r w:rsidR="00807E39" w:rsidRPr="00333AA1">
        <w:rPr>
          <w:sz w:val="24"/>
          <w:szCs w:val="24"/>
          <w:lang w:val="uk-UA"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10 (десяти) </w:t>
      </w:r>
      <w:r w:rsidR="00D072EF" w:rsidRPr="00333AA1">
        <w:rPr>
          <w:sz w:val="24"/>
          <w:szCs w:val="24"/>
          <w:lang w:val="uk-UA" w:eastAsia="uk-UA"/>
        </w:rPr>
        <w:t xml:space="preserve">календарних </w:t>
      </w:r>
      <w:r w:rsidR="00807E39" w:rsidRPr="00333AA1">
        <w:rPr>
          <w:sz w:val="24"/>
          <w:szCs w:val="24"/>
          <w:lang w:val="uk-UA" w:eastAsia="uk-UA"/>
        </w:rPr>
        <w:t xml:space="preserve">днів з моменту їх виникнення повідомити про це іншу Сторону у письмовій формі. </w:t>
      </w:r>
    </w:p>
    <w:p w:rsidR="00807E39" w:rsidRPr="00333AA1" w:rsidRDefault="00B8733A" w:rsidP="00807E39">
      <w:pPr>
        <w:ind w:firstLine="708"/>
        <w:contextualSpacing/>
        <w:jc w:val="both"/>
        <w:rPr>
          <w:sz w:val="24"/>
          <w:szCs w:val="24"/>
          <w:lang w:val="uk-UA" w:eastAsia="uk-UA"/>
        </w:rPr>
      </w:pPr>
      <w:r>
        <w:rPr>
          <w:sz w:val="24"/>
          <w:szCs w:val="24"/>
          <w:lang w:val="uk-UA" w:eastAsia="uk-UA"/>
        </w:rPr>
        <w:t>7</w:t>
      </w:r>
      <w:r w:rsidR="00807E39" w:rsidRPr="00333AA1">
        <w:rPr>
          <w:sz w:val="24"/>
          <w:szCs w:val="24"/>
          <w:lang w:val="uk-UA" w:eastAsia="uk-UA"/>
        </w:rPr>
        <w:t xml:space="preserve">.3.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807E39" w:rsidRPr="00333AA1" w:rsidRDefault="00B8733A" w:rsidP="00807E39">
      <w:pPr>
        <w:ind w:firstLine="708"/>
        <w:contextualSpacing/>
        <w:jc w:val="both"/>
        <w:rPr>
          <w:sz w:val="24"/>
          <w:szCs w:val="24"/>
          <w:lang w:val="uk-UA" w:eastAsia="uk-UA"/>
        </w:rPr>
      </w:pPr>
      <w:r>
        <w:rPr>
          <w:sz w:val="24"/>
          <w:szCs w:val="24"/>
          <w:lang w:val="uk-UA" w:eastAsia="uk-UA"/>
        </w:rPr>
        <w:t>7</w:t>
      </w:r>
      <w:r w:rsidR="00807E39" w:rsidRPr="00333AA1">
        <w:rPr>
          <w:sz w:val="24"/>
          <w:szCs w:val="24"/>
          <w:lang w:val="uk-UA" w:eastAsia="uk-UA"/>
        </w:rPr>
        <w:t xml:space="preserve">.4. Строки виконання зобов’язань за цим Договором відкладаються відповідно часу дії обставин непереборної сили. </w:t>
      </w:r>
    </w:p>
    <w:p w:rsidR="00807E39" w:rsidRPr="00333AA1" w:rsidRDefault="00B8733A" w:rsidP="00807E39">
      <w:pPr>
        <w:ind w:firstLine="708"/>
        <w:contextualSpacing/>
        <w:jc w:val="both"/>
        <w:rPr>
          <w:sz w:val="24"/>
          <w:szCs w:val="24"/>
          <w:lang w:val="uk-UA" w:eastAsia="uk-UA"/>
        </w:rPr>
      </w:pPr>
      <w:r>
        <w:rPr>
          <w:sz w:val="24"/>
          <w:szCs w:val="24"/>
          <w:lang w:val="uk-UA" w:eastAsia="uk-UA"/>
        </w:rPr>
        <w:t>7</w:t>
      </w:r>
      <w:r w:rsidR="00807E39" w:rsidRPr="00333AA1">
        <w:rPr>
          <w:sz w:val="24"/>
          <w:szCs w:val="24"/>
          <w:lang w:val="uk-UA" w:eastAsia="uk-UA"/>
        </w:rPr>
        <w:t>.5.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rsidR="00807E39" w:rsidRDefault="00807E39" w:rsidP="00807E39">
      <w:pPr>
        <w:contextualSpacing/>
        <w:jc w:val="both"/>
        <w:rPr>
          <w:sz w:val="24"/>
          <w:szCs w:val="24"/>
          <w:lang w:val="uk-UA" w:eastAsia="uk-UA"/>
        </w:rPr>
      </w:pPr>
    </w:p>
    <w:p w:rsidR="00124FE5" w:rsidRPr="00333AA1" w:rsidRDefault="00124FE5" w:rsidP="00807E39">
      <w:pPr>
        <w:contextualSpacing/>
        <w:jc w:val="both"/>
        <w:rPr>
          <w:sz w:val="24"/>
          <w:szCs w:val="24"/>
          <w:lang w:val="uk-UA" w:eastAsia="uk-UA"/>
        </w:rPr>
      </w:pPr>
    </w:p>
    <w:p w:rsidR="00807E39" w:rsidRPr="00333AA1" w:rsidRDefault="00B8733A" w:rsidP="00B8733A">
      <w:pPr>
        <w:widowControl/>
        <w:autoSpaceDE/>
        <w:autoSpaceDN/>
        <w:adjustRightInd/>
        <w:ind w:left="786"/>
        <w:contextualSpacing/>
        <w:jc w:val="center"/>
        <w:rPr>
          <w:sz w:val="24"/>
          <w:szCs w:val="24"/>
          <w:lang w:val="uk-UA" w:eastAsia="uk-UA"/>
        </w:rPr>
      </w:pPr>
      <w:r>
        <w:rPr>
          <w:b/>
          <w:sz w:val="24"/>
          <w:szCs w:val="24"/>
          <w:lang w:val="uk-UA" w:eastAsia="uk-UA"/>
        </w:rPr>
        <w:t xml:space="preserve">8. </w:t>
      </w:r>
      <w:r w:rsidR="00807E39" w:rsidRPr="00333AA1">
        <w:rPr>
          <w:b/>
          <w:sz w:val="24"/>
          <w:szCs w:val="24"/>
          <w:lang w:val="uk-UA" w:eastAsia="uk-UA"/>
        </w:rPr>
        <w:t>АНТИКОРУПЦІЙНІ ЗАСТЕРЕЖЕННЯ</w:t>
      </w:r>
    </w:p>
    <w:p w:rsidR="00AD7130" w:rsidRPr="00AD7130" w:rsidRDefault="00B8733A" w:rsidP="00AD7130">
      <w:pPr>
        <w:pStyle w:val="a7"/>
        <w:ind w:firstLine="708"/>
        <w:jc w:val="both"/>
        <w:rPr>
          <w:rFonts w:ascii="Times New Roman" w:hAnsi="Times New Roman" w:cs="Times New Roman"/>
          <w:sz w:val="24"/>
          <w:szCs w:val="24"/>
          <w:lang w:val="uk-UA" w:eastAsia="uk-UA"/>
        </w:rPr>
      </w:pPr>
      <w:r w:rsidRPr="00AD7130">
        <w:rPr>
          <w:rFonts w:ascii="Times New Roman" w:hAnsi="Times New Roman" w:cs="Times New Roman"/>
          <w:sz w:val="24"/>
          <w:szCs w:val="24"/>
          <w:lang w:val="uk-UA" w:eastAsia="uk-UA"/>
        </w:rPr>
        <w:t>8</w:t>
      </w:r>
      <w:r w:rsidR="00807E39" w:rsidRPr="00AD7130">
        <w:rPr>
          <w:rFonts w:ascii="Times New Roman" w:hAnsi="Times New Roman" w:cs="Times New Roman"/>
          <w:sz w:val="24"/>
          <w:szCs w:val="24"/>
          <w:lang w:val="uk-UA" w:eastAsia="uk-UA"/>
        </w:rPr>
        <w:t xml:space="preserve">.1. </w:t>
      </w:r>
      <w:r w:rsidR="00AD7130" w:rsidRPr="00AD7130">
        <w:rPr>
          <w:rFonts w:ascii="Times New Roman" w:hAnsi="Times New Roman" w:cs="Times New Roman"/>
          <w:sz w:val="24"/>
          <w:szCs w:val="24"/>
          <w:lang w:val="uk-UA" w:eastAsia="uk-UA"/>
        </w:rPr>
        <w:t xml:space="preserve">Сторони зобов’язуються дотримуватися вимог </w:t>
      </w:r>
      <w:r w:rsidR="00AD7130" w:rsidRPr="00AD7130">
        <w:rPr>
          <w:rFonts w:ascii="Times New Roman" w:hAnsi="Times New Roman" w:cs="Times New Roman"/>
          <w:sz w:val="24"/>
          <w:szCs w:val="24"/>
          <w:lang w:val="uk-UA"/>
        </w:rPr>
        <w:t xml:space="preserve">Закону України </w:t>
      </w:r>
      <w:proofErr w:type="spellStart"/>
      <w:r w:rsidR="00AD7130" w:rsidRPr="00AD7130">
        <w:rPr>
          <w:rFonts w:ascii="Times New Roman" w:hAnsi="Times New Roman" w:cs="Times New Roman"/>
          <w:sz w:val="24"/>
          <w:szCs w:val="24"/>
          <w:lang w:val="uk-UA"/>
        </w:rPr>
        <w:t>“Про</w:t>
      </w:r>
      <w:proofErr w:type="spellEnd"/>
      <w:r w:rsidR="00AD7130" w:rsidRPr="00AD7130">
        <w:rPr>
          <w:rFonts w:ascii="Times New Roman" w:hAnsi="Times New Roman" w:cs="Times New Roman"/>
          <w:sz w:val="24"/>
          <w:szCs w:val="24"/>
          <w:lang w:val="uk-UA"/>
        </w:rPr>
        <w:t xml:space="preserve"> публічні </w:t>
      </w:r>
      <w:proofErr w:type="spellStart"/>
      <w:r w:rsidR="00AD7130" w:rsidRPr="00AD7130">
        <w:rPr>
          <w:rFonts w:ascii="Times New Roman" w:hAnsi="Times New Roman" w:cs="Times New Roman"/>
          <w:sz w:val="24"/>
          <w:szCs w:val="24"/>
          <w:lang w:val="uk-UA"/>
        </w:rPr>
        <w:t>закупівлі”</w:t>
      </w:r>
      <w:proofErr w:type="spellEnd"/>
      <w:r w:rsidR="00AD7130" w:rsidRPr="00AD7130">
        <w:rPr>
          <w:rFonts w:ascii="Times New Roman" w:hAnsi="Times New Roman" w:cs="Times New Roman"/>
          <w:sz w:val="24"/>
          <w:szCs w:val="24"/>
          <w:lang w:val="uk-UA"/>
        </w:rPr>
        <w:t>, П</w:t>
      </w:r>
      <w:r w:rsidR="00AD7130" w:rsidRPr="00AD7130">
        <w:rPr>
          <w:rFonts w:ascii="Times New Roman" w:hAnsi="Times New Roman" w:cs="Times New Roman"/>
          <w:iCs/>
          <w:sz w:val="24"/>
          <w:szCs w:val="24"/>
          <w:lang w:val="uk-UA" w:eastAsia="uk-UA"/>
        </w:rPr>
        <w:t xml:space="preserve">останови Кабінету Міністрів України від 12 жовтня 2022 р. № 1178 </w:t>
      </w:r>
      <w:proofErr w:type="spellStart"/>
      <w:r w:rsidR="00AD7130" w:rsidRPr="00AD7130">
        <w:rPr>
          <w:rFonts w:ascii="Times New Roman" w:hAnsi="Times New Roman" w:cs="Times New Roman"/>
          <w:iCs/>
          <w:sz w:val="24"/>
          <w:szCs w:val="24"/>
          <w:lang w:val="uk-UA" w:eastAsia="uk-UA"/>
        </w:rPr>
        <w:t>“Про</w:t>
      </w:r>
      <w:proofErr w:type="spellEnd"/>
      <w:r w:rsidR="00AD7130" w:rsidRPr="00AD7130">
        <w:rPr>
          <w:rFonts w:ascii="Times New Roman" w:hAnsi="Times New Roman" w:cs="Times New Roman"/>
          <w:iCs/>
          <w:sz w:val="24"/>
          <w:szCs w:val="24"/>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AD7130" w:rsidRPr="00AD7130">
        <w:rPr>
          <w:rFonts w:ascii="Times New Roman" w:hAnsi="Times New Roman" w:cs="Times New Roman"/>
          <w:iCs/>
          <w:sz w:val="24"/>
          <w:szCs w:val="24"/>
          <w:lang w:val="uk-UA" w:eastAsia="uk-UA"/>
        </w:rPr>
        <w:t>“Про</w:t>
      </w:r>
      <w:proofErr w:type="spellEnd"/>
      <w:r w:rsidR="00AD7130" w:rsidRPr="00AD7130">
        <w:rPr>
          <w:rFonts w:ascii="Times New Roman" w:hAnsi="Times New Roman" w:cs="Times New Roman"/>
          <w:iCs/>
          <w:sz w:val="24"/>
          <w:szCs w:val="24"/>
          <w:lang w:val="uk-UA" w:eastAsia="uk-UA"/>
        </w:rPr>
        <w:t xml:space="preserve"> публічні </w:t>
      </w:r>
      <w:proofErr w:type="spellStart"/>
      <w:r w:rsidR="00AD7130" w:rsidRPr="00AD7130">
        <w:rPr>
          <w:rFonts w:ascii="Times New Roman" w:hAnsi="Times New Roman" w:cs="Times New Roman"/>
          <w:iCs/>
          <w:sz w:val="24"/>
          <w:szCs w:val="24"/>
          <w:lang w:val="uk-UA" w:eastAsia="uk-UA"/>
        </w:rPr>
        <w:t>закупівлі”</w:t>
      </w:r>
      <w:proofErr w:type="spellEnd"/>
      <w:r w:rsidR="00AD7130" w:rsidRPr="00AD7130">
        <w:rPr>
          <w:rFonts w:ascii="Times New Roman" w:hAnsi="Times New Roman" w:cs="Times New Roman"/>
          <w:iCs/>
          <w:sz w:val="24"/>
          <w:szCs w:val="24"/>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00AD7130" w:rsidRPr="00AD7130">
        <w:rPr>
          <w:rFonts w:ascii="Times New Roman" w:hAnsi="Times New Roman" w:cs="Times New Roman"/>
          <w:iCs/>
          <w:sz w:val="24"/>
          <w:szCs w:val="24"/>
          <w:lang w:val="uk-UA" w:eastAsia="uk-UA"/>
        </w:rPr>
        <w:t>скасування”</w:t>
      </w:r>
      <w:proofErr w:type="spellEnd"/>
      <w:r w:rsidR="00AD7130" w:rsidRPr="00AD7130">
        <w:rPr>
          <w:rFonts w:ascii="Times New Roman" w:hAnsi="Times New Roman" w:cs="Times New Roman"/>
          <w:sz w:val="24"/>
          <w:szCs w:val="24"/>
          <w:lang w:val="uk-UA"/>
        </w:rPr>
        <w:t xml:space="preserve"> та </w:t>
      </w:r>
      <w:r w:rsidR="00AD7130" w:rsidRPr="00AD7130">
        <w:rPr>
          <w:rFonts w:ascii="Times New Roman" w:hAnsi="Times New Roman" w:cs="Times New Roman"/>
          <w:sz w:val="24"/>
          <w:szCs w:val="24"/>
          <w:lang w:val="uk-UA" w:eastAsia="uk-UA"/>
        </w:rPr>
        <w:t>антикорупційного законодавства України.</w:t>
      </w:r>
    </w:p>
    <w:p w:rsidR="00807E39" w:rsidRPr="00333AA1" w:rsidRDefault="004B2931" w:rsidP="00AD7130">
      <w:pPr>
        <w:ind w:firstLine="567"/>
        <w:contextualSpacing/>
        <w:jc w:val="both"/>
        <w:rPr>
          <w:sz w:val="24"/>
          <w:szCs w:val="24"/>
          <w:lang w:val="uk-UA" w:eastAsia="uk-UA"/>
        </w:rPr>
      </w:pPr>
      <w:r>
        <w:rPr>
          <w:bCs/>
          <w:sz w:val="24"/>
          <w:szCs w:val="24"/>
          <w:lang w:val="uk-UA" w:eastAsia="uk-UA"/>
        </w:rPr>
        <w:t xml:space="preserve">   </w:t>
      </w:r>
      <w:r w:rsidR="00AD7130" w:rsidRPr="00AD7130">
        <w:rPr>
          <w:bCs/>
          <w:sz w:val="24"/>
          <w:szCs w:val="24"/>
          <w:lang w:val="uk-UA" w:eastAsia="uk-UA"/>
        </w:rPr>
        <w:t>8.2.</w:t>
      </w:r>
      <w:r w:rsidR="00AD7130">
        <w:rPr>
          <w:b/>
          <w:bCs/>
          <w:sz w:val="24"/>
          <w:szCs w:val="24"/>
          <w:lang w:val="uk-UA" w:eastAsia="uk-UA"/>
        </w:rPr>
        <w:t xml:space="preserve"> </w:t>
      </w:r>
      <w:r w:rsidR="00807E39" w:rsidRPr="00333AA1">
        <w:rPr>
          <w:sz w:val="24"/>
          <w:szCs w:val="24"/>
          <w:lang w:val="uk-UA"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A86C30" w:rsidRDefault="00A86C30" w:rsidP="00807E39">
      <w:pPr>
        <w:ind w:firstLine="567"/>
        <w:contextualSpacing/>
        <w:jc w:val="both"/>
        <w:rPr>
          <w:b/>
          <w:bCs/>
          <w:sz w:val="24"/>
          <w:szCs w:val="24"/>
          <w:lang w:val="uk-UA" w:eastAsia="uk-UA"/>
        </w:rPr>
      </w:pPr>
    </w:p>
    <w:p w:rsidR="00AF70A5" w:rsidRPr="00CE0228" w:rsidRDefault="00AF70A5" w:rsidP="00AF70A5">
      <w:pPr>
        <w:pStyle w:val="2"/>
        <w:tabs>
          <w:tab w:val="center" w:pos="4677"/>
        </w:tabs>
        <w:jc w:val="both"/>
        <w:rPr>
          <w:b/>
          <w:sz w:val="24"/>
          <w:szCs w:val="24"/>
          <w:lang w:eastAsia="uk-UA"/>
        </w:rPr>
      </w:pPr>
      <w:r w:rsidRPr="00E64848">
        <w:rPr>
          <w:b/>
          <w:lang w:eastAsia="uk-UA"/>
        </w:rPr>
        <w:tab/>
      </w:r>
      <w:r w:rsidR="00B8733A" w:rsidRPr="00E64848">
        <w:rPr>
          <w:b/>
          <w:sz w:val="24"/>
          <w:szCs w:val="24"/>
          <w:lang w:eastAsia="uk-UA"/>
        </w:rPr>
        <w:t>9</w:t>
      </w:r>
      <w:r w:rsidRPr="00E64848">
        <w:rPr>
          <w:b/>
          <w:sz w:val="24"/>
          <w:szCs w:val="24"/>
          <w:lang w:eastAsia="uk-UA"/>
        </w:rPr>
        <w:t>. ПОРЯДОК ЗМІНИ УМОВ ДОГОВОРУ</w:t>
      </w:r>
    </w:p>
    <w:p w:rsidR="00AF70A5" w:rsidRPr="00CE0228" w:rsidRDefault="00B8733A" w:rsidP="00AF70A5">
      <w:pPr>
        <w:pStyle w:val="a7"/>
        <w:ind w:firstLine="708"/>
        <w:jc w:val="both"/>
        <w:rPr>
          <w:rFonts w:ascii="Times New Roman" w:hAnsi="Times New Roman" w:cs="Times New Roman"/>
          <w:b/>
          <w:sz w:val="24"/>
          <w:szCs w:val="24"/>
          <w:lang w:val="uk-UA"/>
        </w:rPr>
      </w:pPr>
      <w:r w:rsidRPr="00CE0228">
        <w:rPr>
          <w:rFonts w:ascii="Times New Roman" w:hAnsi="Times New Roman" w:cs="Times New Roman"/>
          <w:sz w:val="24"/>
          <w:szCs w:val="24"/>
          <w:lang w:val="uk-UA"/>
        </w:rPr>
        <w:lastRenderedPageBreak/>
        <w:t>9</w:t>
      </w:r>
      <w:r w:rsidR="00AF70A5" w:rsidRPr="00CE0228">
        <w:rPr>
          <w:rFonts w:ascii="Times New Roman" w:hAnsi="Times New Roman" w:cs="Times New Roman"/>
          <w:sz w:val="24"/>
          <w:szCs w:val="24"/>
          <w:lang w:val="uk-UA"/>
        </w:rPr>
        <w:t xml:space="preserve">.1. Договір про закупівлю укладається відповідно до норм Цивільного та Господарського кодексів України </w:t>
      </w:r>
      <w:r w:rsidR="00AF70A5" w:rsidRPr="00CE0228">
        <w:rPr>
          <w:rFonts w:ascii="Times New Roman" w:hAnsi="Times New Roman" w:cs="Times New Roman"/>
          <w:b/>
          <w:sz w:val="24"/>
          <w:szCs w:val="24"/>
          <w:lang w:val="uk-UA"/>
        </w:rPr>
        <w:t xml:space="preserve">з урахуванням особливостей, визначених Законом України </w:t>
      </w:r>
      <w:proofErr w:type="spellStart"/>
      <w:r w:rsidR="00AF70A5" w:rsidRPr="00CE0228">
        <w:rPr>
          <w:rFonts w:ascii="Times New Roman" w:hAnsi="Times New Roman" w:cs="Times New Roman"/>
          <w:b/>
          <w:sz w:val="24"/>
          <w:szCs w:val="24"/>
          <w:lang w:val="uk-UA"/>
        </w:rPr>
        <w:t>“Про</w:t>
      </w:r>
      <w:proofErr w:type="spellEnd"/>
      <w:r w:rsidR="00AF70A5" w:rsidRPr="00CE0228">
        <w:rPr>
          <w:rFonts w:ascii="Times New Roman" w:hAnsi="Times New Roman" w:cs="Times New Roman"/>
          <w:b/>
          <w:sz w:val="24"/>
          <w:szCs w:val="24"/>
          <w:lang w:val="uk-UA"/>
        </w:rPr>
        <w:t xml:space="preserve"> публічні </w:t>
      </w:r>
      <w:proofErr w:type="spellStart"/>
      <w:r w:rsidR="00AF70A5" w:rsidRPr="00CE0228">
        <w:rPr>
          <w:rFonts w:ascii="Times New Roman" w:hAnsi="Times New Roman" w:cs="Times New Roman"/>
          <w:b/>
          <w:sz w:val="24"/>
          <w:szCs w:val="24"/>
          <w:lang w:val="uk-UA"/>
        </w:rPr>
        <w:t>закупівлі”</w:t>
      </w:r>
      <w:proofErr w:type="spellEnd"/>
      <w:r w:rsidR="00AF70A5" w:rsidRPr="00CE0228">
        <w:rPr>
          <w:rFonts w:ascii="Times New Roman" w:hAnsi="Times New Roman" w:cs="Times New Roman"/>
          <w:b/>
          <w:sz w:val="24"/>
          <w:szCs w:val="24"/>
          <w:lang w:val="uk-UA"/>
        </w:rPr>
        <w:t xml:space="preserve"> та </w:t>
      </w:r>
      <w:r w:rsidR="00AF70A5" w:rsidRPr="00CE0228">
        <w:rPr>
          <w:rFonts w:ascii="Times New Roman" w:hAnsi="Times New Roman" w:cs="Times New Roman"/>
          <w:b/>
          <w:iCs/>
          <w:sz w:val="24"/>
          <w:szCs w:val="24"/>
          <w:lang w:val="uk-UA" w:eastAsia="uk-UA"/>
        </w:rPr>
        <w:t xml:space="preserve">згідно з </w:t>
      </w:r>
      <w:r w:rsidR="00AD7130">
        <w:rPr>
          <w:rFonts w:ascii="Times New Roman" w:hAnsi="Times New Roman" w:cs="Times New Roman"/>
          <w:b/>
          <w:iCs/>
          <w:sz w:val="24"/>
          <w:szCs w:val="24"/>
          <w:lang w:val="uk-UA" w:eastAsia="uk-UA"/>
        </w:rPr>
        <w:t>П</w:t>
      </w:r>
      <w:r w:rsidR="00AF70A5" w:rsidRPr="00CE0228">
        <w:rPr>
          <w:rFonts w:ascii="Times New Roman" w:hAnsi="Times New Roman" w:cs="Times New Roman"/>
          <w:b/>
          <w:iCs/>
          <w:sz w:val="24"/>
          <w:szCs w:val="24"/>
          <w:lang w:val="uk-UA" w:eastAsia="uk-UA"/>
        </w:rPr>
        <w:t xml:space="preserve">остановою Кабінету Міністрів України від 12 жовтня 2022 р. № 1178 </w:t>
      </w:r>
      <w:proofErr w:type="spellStart"/>
      <w:r w:rsidR="00AF70A5" w:rsidRPr="00CE0228">
        <w:rPr>
          <w:rFonts w:ascii="Times New Roman" w:hAnsi="Times New Roman" w:cs="Times New Roman"/>
          <w:b/>
          <w:iCs/>
          <w:sz w:val="24"/>
          <w:szCs w:val="24"/>
          <w:lang w:val="uk-UA" w:eastAsia="uk-UA"/>
        </w:rPr>
        <w:t>“Про</w:t>
      </w:r>
      <w:proofErr w:type="spellEnd"/>
      <w:r w:rsidR="00AF70A5" w:rsidRPr="00CE0228">
        <w:rPr>
          <w:rFonts w:ascii="Times New Roman" w:hAnsi="Times New Roman" w:cs="Times New Roman"/>
          <w:b/>
          <w:iCs/>
          <w:sz w:val="24"/>
          <w:szCs w:val="24"/>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AF70A5" w:rsidRPr="00CE0228">
        <w:rPr>
          <w:rFonts w:ascii="Times New Roman" w:hAnsi="Times New Roman" w:cs="Times New Roman"/>
          <w:b/>
          <w:iCs/>
          <w:sz w:val="24"/>
          <w:szCs w:val="24"/>
          <w:lang w:val="uk-UA" w:eastAsia="uk-UA"/>
        </w:rPr>
        <w:t>“Про</w:t>
      </w:r>
      <w:proofErr w:type="spellEnd"/>
      <w:r w:rsidR="00AF70A5" w:rsidRPr="00CE0228">
        <w:rPr>
          <w:rFonts w:ascii="Times New Roman" w:hAnsi="Times New Roman" w:cs="Times New Roman"/>
          <w:b/>
          <w:iCs/>
          <w:sz w:val="24"/>
          <w:szCs w:val="24"/>
          <w:lang w:val="uk-UA" w:eastAsia="uk-UA"/>
        </w:rPr>
        <w:t xml:space="preserve"> публічні </w:t>
      </w:r>
      <w:proofErr w:type="spellStart"/>
      <w:r w:rsidR="00AF70A5" w:rsidRPr="00CE0228">
        <w:rPr>
          <w:rFonts w:ascii="Times New Roman" w:hAnsi="Times New Roman" w:cs="Times New Roman"/>
          <w:b/>
          <w:iCs/>
          <w:sz w:val="24"/>
          <w:szCs w:val="24"/>
          <w:lang w:val="uk-UA" w:eastAsia="uk-UA"/>
        </w:rPr>
        <w:t>закупівлі”</w:t>
      </w:r>
      <w:proofErr w:type="spellEnd"/>
      <w:r w:rsidR="00AF70A5" w:rsidRPr="00CE0228">
        <w:rPr>
          <w:rFonts w:ascii="Times New Roman" w:hAnsi="Times New Roman" w:cs="Times New Roman"/>
          <w:b/>
          <w:iCs/>
          <w:sz w:val="24"/>
          <w:szCs w:val="24"/>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00AF70A5" w:rsidRPr="00CE0228">
        <w:rPr>
          <w:rFonts w:ascii="Times New Roman" w:hAnsi="Times New Roman" w:cs="Times New Roman"/>
          <w:b/>
          <w:iCs/>
          <w:sz w:val="24"/>
          <w:szCs w:val="24"/>
          <w:lang w:val="uk-UA" w:eastAsia="uk-UA"/>
        </w:rPr>
        <w:t>скасування”</w:t>
      </w:r>
      <w:proofErr w:type="spellEnd"/>
      <w:r w:rsidR="00AF70A5" w:rsidRPr="00CE0228">
        <w:rPr>
          <w:rFonts w:ascii="Times New Roman" w:hAnsi="Times New Roman" w:cs="Times New Roman"/>
          <w:b/>
          <w:sz w:val="24"/>
          <w:szCs w:val="24"/>
          <w:lang w:val="uk-UA"/>
        </w:rPr>
        <w:t>.</w:t>
      </w:r>
    </w:p>
    <w:p w:rsidR="00AF70A5" w:rsidRPr="00CE0228" w:rsidRDefault="00B8733A" w:rsidP="00AF70A5">
      <w:pPr>
        <w:pStyle w:val="a7"/>
        <w:ind w:firstLine="708"/>
        <w:jc w:val="both"/>
        <w:rPr>
          <w:rFonts w:ascii="Times New Roman" w:hAnsi="Times New Roman" w:cs="Times New Roman"/>
          <w:sz w:val="24"/>
          <w:szCs w:val="24"/>
          <w:lang w:val="uk-UA"/>
        </w:rPr>
      </w:pPr>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lang w:val="uk-UA"/>
        </w:rPr>
        <w:t>.2.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F70A5" w:rsidRPr="00CE0228" w:rsidRDefault="00B8733A" w:rsidP="00AF70A5">
      <w:pPr>
        <w:pStyle w:val="a7"/>
        <w:ind w:firstLine="708"/>
        <w:jc w:val="both"/>
        <w:rPr>
          <w:rFonts w:ascii="Times New Roman" w:hAnsi="Times New Roman" w:cs="Times New Roman"/>
          <w:sz w:val="24"/>
          <w:szCs w:val="24"/>
          <w:lang w:val="uk-UA"/>
        </w:rPr>
      </w:pPr>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lang w:val="uk-UA"/>
        </w:rPr>
        <w:t xml:space="preserve">.3. </w:t>
      </w:r>
      <w:r w:rsidR="00AF70A5" w:rsidRPr="00CE0228">
        <w:rPr>
          <w:rFonts w:ascii="Times New Roman" w:hAnsi="Times New Roman" w:cs="Times New Roman"/>
          <w:b/>
          <w:sz w:val="24"/>
          <w:szCs w:val="24"/>
          <w:lang w:val="uk-UA"/>
        </w:rPr>
        <w:t>Відповідно до частини 4 статті 41 Закону України «Про публічні закупівлі»</w:t>
      </w:r>
      <w:r w:rsidR="00AF70A5" w:rsidRPr="00CE0228">
        <w:rPr>
          <w:rFonts w:ascii="Times New Roman" w:hAnsi="Times New Roman" w:cs="Times New Roman"/>
          <w:sz w:val="24"/>
          <w:szCs w:val="24"/>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F70A5" w:rsidRPr="00CE0228" w:rsidRDefault="00B8733A" w:rsidP="00AF70A5">
      <w:pPr>
        <w:pStyle w:val="a7"/>
        <w:ind w:firstLine="708"/>
        <w:jc w:val="both"/>
        <w:rPr>
          <w:rFonts w:ascii="Times New Roman" w:hAnsi="Times New Roman" w:cs="Times New Roman"/>
          <w:sz w:val="24"/>
          <w:szCs w:val="24"/>
          <w:lang w:val="uk-UA"/>
        </w:rPr>
      </w:pPr>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lang w:val="uk-UA"/>
        </w:rPr>
        <w:t>.3.1. визначення грошового еквівалента зобов’язання в іноземній валюті;</w:t>
      </w:r>
    </w:p>
    <w:p w:rsidR="00AF70A5" w:rsidRPr="00CE0228" w:rsidRDefault="00B8733A" w:rsidP="00AF70A5">
      <w:pPr>
        <w:pStyle w:val="a7"/>
        <w:ind w:firstLine="708"/>
        <w:jc w:val="both"/>
        <w:rPr>
          <w:rFonts w:ascii="Times New Roman" w:hAnsi="Times New Roman" w:cs="Times New Roman"/>
          <w:sz w:val="24"/>
          <w:szCs w:val="24"/>
          <w:lang w:val="uk-UA"/>
        </w:rPr>
      </w:pPr>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lang w:val="uk-UA"/>
        </w:rPr>
        <w:t>.3.2.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F70A5" w:rsidRPr="00CE0228" w:rsidRDefault="00B8733A" w:rsidP="00AF70A5">
      <w:pPr>
        <w:pStyle w:val="a7"/>
        <w:ind w:firstLine="708"/>
        <w:jc w:val="both"/>
        <w:rPr>
          <w:rFonts w:ascii="Times New Roman" w:hAnsi="Times New Roman" w:cs="Times New Roman"/>
          <w:sz w:val="24"/>
          <w:szCs w:val="24"/>
          <w:lang w:val="uk-UA"/>
        </w:rPr>
      </w:pPr>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lang w:val="uk-UA"/>
        </w:rPr>
        <w:t xml:space="preserve">.4. </w:t>
      </w:r>
      <w:r w:rsidR="00AF70A5" w:rsidRPr="00CE0228">
        <w:rPr>
          <w:rFonts w:ascii="Times New Roman" w:hAnsi="Times New Roman" w:cs="Times New Roman"/>
          <w:b/>
          <w:sz w:val="24"/>
          <w:szCs w:val="24"/>
          <w:lang w:val="uk-UA"/>
        </w:rPr>
        <w:t>Відповідно до частини 5 статті 41 Закону України «Про публічні закупівлі»</w:t>
      </w:r>
      <w:r w:rsidR="00AF70A5" w:rsidRPr="00CE0228">
        <w:rPr>
          <w:rFonts w:ascii="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70A5" w:rsidRPr="00CE0228" w:rsidRDefault="00B8733A" w:rsidP="00AF70A5">
      <w:pPr>
        <w:pStyle w:val="a7"/>
        <w:ind w:firstLine="708"/>
        <w:jc w:val="both"/>
        <w:rPr>
          <w:rFonts w:ascii="Times New Roman" w:hAnsi="Times New Roman" w:cs="Times New Roman"/>
          <w:sz w:val="24"/>
          <w:szCs w:val="24"/>
        </w:rPr>
      </w:pPr>
      <w:bookmarkStart w:id="2" w:name="n1769"/>
      <w:bookmarkEnd w:id="2"/>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rPr>
        <w:t xml:space="preserve">.4.1. </w:t>
      </w:r>
      <w:proofErr w:type="spellStart"/>
      <w:r w:rsidR="00AF70A5" w:rsidRPr="00CE0228">
        <w:rPr>
          <w:rFonts w:ascii="Times New Roman" w:hAnsi="Times New Roman" w:cs="Times New Roman"/>
          <w:sz w:val="24"/>
          <w:szCs w:val="24"/>
        </w:rPr>
        <w:t>зменшення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обсягів</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закупі</w:t>
      </w:r>
      <w:proofErr w:type="gramStart"/>
      <w:r w:rsidR="00AF70A5" w:rsidRPr="00CE0228">
        <w:rPr>
          <w:rFonts w:ascii="Times New Roman" w:hAnsi="Times New Roman" w:cs="Times New Roman"/>
          <w:sz w:val="24"/>
          <w:szCs w:val="24"/>
        </w:rPr>
        <w:t>вл</w:t>
      </w:r>
      <w:proofErr w:type="gramEnd"/>
      <w:r w:rsidR="00AF70A5" w:rsidRPr="00CE0228">
        <w:rPr>
          <w:rFonts w:ascii="Times New Roman" w:hAnsi="Times New Roman" w:cs="Times New Roman"/>
          <w:sz w:val="24"/>
          <w:szCs w:val="24"/>
        </w:rPr>
        <w:t>і</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зокрема</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урахуванням</w:t>
      </w:r>
      <w:proofErr w:type="spellEnd"/>
      <w:r w:rsidR="00AF70A5" w:rsidRPr="00CE0228">
        <w:rPr>
          <w:rFonts w:ascii="Times New Roman" w:hAnsi="Times New Roman" w:cs="Times New Roman"/>
          <w:sz w:val="24"/>
          <w:szCs w:val="24"/>
        </w:rPr>
        <w:t xml:space="preserve"> фактичного </w:t>
      </w:r>
      <w:proofErr w:type="spellStart"/>
      <w:r w:rsidR="00AF70A5" w:rsidRPr="00CE0228">
        <w:rPr>
          <w:rFonts w:ascii="Times New Roman" w:hAnsi="Times New Roman" w:cs="Times New Roman"/>
          <w:sz w:val="24"/>
          <w:szCs w:val="24"/>
        </w:rPr>
        <w:t>обсягу</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видатків</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замовника</w:t>
      </w:r>
      <w:proofErr w:type="spellEnd"/>
      <w:r w:rsidR="00AF70A5" w:rsidRPr="00CE0228">
        <w:rPr>
          <w:rFonts w:ascii="Times New Roman" w:hAnsi="Times New Roman" w:cs="Times New Roman"/>
          <w:sz w:val="24"/>
          <w:szCs w:val="24"/>
        </w:rPr>
        <w:t>;</w:t>
      </w:r>
    </w:p>
    <w:p w:rsidR="00AF70A5" w:rsidRPr="00CE0228" w:rsidRDefault="00B8733A" w:rsidP="00AF70A5">
      <w:pPr>
        <w:pStyle w:val="a7"/>
        <w:ind w:firstLine="708"/>
        <w:jc w:val="both"/>
        <w:rPr>
          <w:rFonts w:ascii="Times New Roman" w:hAnsi="Times New Roman" w:cs="Times New Roman"/>
          <w:sz w:val="24"/>
          <w:szCs w:val="24"/>
        </w:rPr>
      </w:pPr>
      <w:bookmarkStart w:id="3" w:name="n1770"/>
      <w:bookmarkEnd w:id="3"/>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rPr>
        <w:t xml:space="preserve">.4.2. </w:t>
      </w:r>
      <w:proofErr w:type="spellStart"/>
      <w:proofErr w:type="gramStart"/>
      <w:r w:rsidR="00AF70A5" w:rsidRPr="00CE0228">
        <w:rPr>
          <w:rFonts w:ascii="Times New Roman" w:hAnsi="Times New Roman" w:cs="Times New Roman"/>
          <w:sz w:val="24"/>
          <w:szCs w:val="24"/>
        </w:rPr>
        <w:t>збільшення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ціни</w:t>
      </w:r>
      <w:proofErr w:type="spellEnd"/>
      <w:r w:rsidR="00AF70A5" w:rsidRPr="00CE0228">
        <w:rPr>
          <w:rFonts w:ascii="Times New Roman" w:hAnsi="Times New Roman" w:cs="Times New Roman"/>
          <w:sz w:val="24"/>
          <w:szCs w:val="24"/>
        </w:rPr>
        <w:t xml:space="preserve"> за </w:t>
      </w:r>
      <w:proofErr w:type="spellStart"/>
      <w:r w:rsidR="00AF70A5" w:rsidRPr="00CE0228">
        <w:rPr>
          <w:rFonts w:ascii="Times New Roman" w:hAnsi="Times New Roman" w:cs="Times New Roman"/>
          <w:sz w:val="24"/>
          <w:szCs w:val="24"/>
        </w:rPr>
        <w:t>одиницю</w:t>
      </w:r>
      <w:proofErr w:type="spellEnd"/>
      <w:r w:rsidR="00AF70A5" w:rsidRPr="00CE0228">
        <w:rPr>
          <w:rFonts w:ascii="Times New Roman" w:hAnsi="Times New Roman" w:cs="Times New Roman"/>
          <w:sz w:val="24"/>
          <w:szCs w:val="24"/>
        </w:rPr>
        <w:t xml:space="preserve"> товару до 10 </w:t>
      </w:r>
      <w:proofErr w:type="spellStart"/>
      <w:r w:rsidR="00AF70A5" w:rsidRPr="00CE0228">
        <w:rPr>
          <w:rFonts w:ascii="Times New Roman" w:hAnsi="Times New Roman" w:cs="Times New Roman"/>
          <w:sz w:val="24"/>
          <w:szCs w:val="24"/>
        </w:rPr>
        <w:t>відсотків</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пропорційно</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збільшенню</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ціни</w:t>
      </w:r>
      <w:proofErr w:type="spellEnd"/>
      <w:r w:rsidR="00AF70A5" w:rsidRPr="00CE0228">
        <w:rPr>
          <w:rFonts w:ascii="Times New Roman" w:hAnsi="Times New Roman" w:cs="Times New Roman"/>
          <w:sz w:val="24"/>
          <w:szCs w:val="24"/>
        </w:rPr>
        <w:t xml:space="preserve"> такого товару на ринку у </w:t>
      </w:r>
      <w:proofErr w:type="spellStart"/>
      <w:r w:rsidR="00AF70A5" w:rsidRPr="00CE0228">
        <w:rPr>
          <w:rFonts w:ascii="Times New Roman" w:hAnsi="Times New Roman" w:cs="Times New Roman"/>
          <w:sz w:val="24"/>
          <w:szCs w:val="24"/>
        </w:rPr>
        <w:t>разі</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коливання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ціни</w:t>
      </w:r>
      <w:proofErr w:type="spellEnd"/>
      <w:r w:rsidR="00AF70A5" w:rsidRPr="00CE0228">
        <w:rPr>
          <w:rFonts w:ascii="Times New Roman" w:hAnsi="Times New Roman" w:cs="Times New Roman"/>
          <w:sz w:val="24"/>
          <w:szCs w:val="24"/>
        </w:rPr>
        <w:t xml:space="preserve"> такого товару на ринку за </w:t>
      </w:r>
      <w:proofErr w:type="spellStart"/>
      <w:r w:rsidR="00AF70A5" w:rsidRPr="00CE0228">
        <w:rPr>
          <w:rFonts w:ascii="Times New Roman" w:hAnsi="Times New Roman" w:cs="Times New Roman"/>
          <w:sz w:val="24"/>
          <w:szCs w:val="24"/>
        </w:rPr>
        <w:t>умови</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що</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така</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зміна</w:t>
      </w:r>
      <w:proofErr w:type="spellEnd"/>
      <w:r w:rsidR="00AF70A5" w:rsidRPr="00CE0228">
        <w:rPr>
          <w:rFonts w:ascii="Times New Roman" w:hAnsi="Times New Roman" w:cs="Times New Roman"/>
          <w:sz w:val="24"/>
          <w:szCs w:val="24"/>
        </w:rPr>
        <w:t xml:space="preserve"> не </w:t>
      </w:r>
      <w:proofErr w:type="spellStart"/>
      <w:r w:rsidR="00AF70A5" w:rsidRPr="00CE0228">
        <w:rPr>
          <w:rFonts w:ascii="Times New Roman" w:hAnsi="Times New Roman" w:cs="Times New Roman"/>
          <w:sz w:val="24"/>
          <w:szCs w:val="24"/>
        </w:rPr>
        <w:t>призведе</w:t>
      </w:r>
      <w:proofErr w:type="spellEnd"/>
      <w:r w:rsidR="00AF70A5" w:rsidRPr="00CE0228">
        <w:rPr>
          <w:rFonts w:ascii="Times New Roman" w:hAnsi="Times New Roman" w:cs="Times New Roman"/>
          <w:sz w:val="24"/>
          <w:szCs w:val="24"/>
        </w:rPr>
        <w:t xml:space="preserve"> до </w:t>
      </w:r>
      <w:proofErr w:type="spellStart"/>
      <w:r w:rsidR="00AF70A5" w:rsidRPr="00CE0228">
        <w:rPr>
          <w:rFonts w:ascii="Times New Roman" w:hAnsi="Times New Roman" w:cs="Times New Roman"/>
          <w:sz w:val="24"/>
          <w:szCs w:val="24"/>
        </w:rPr>
        <w:t>збільшення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суми</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визначеної</w:t>
      </w:r>
      <w:proofErr w:type="spellEnd"/>
      <w:r w:rsidR="00AF70A5" w:rsidRPr="00CE0228">
        <w:rPr>
          <w:rFonts w:ascii="Times New Roman" w:hAnsi="Times New Roman" w:cs="Times New Roman"/>
          <w:sz w:val="24"/>
          <w:szCs w:val="24"/>
        </w:rPr>
        <w:t xml:space="preserve"> в </w:t>
      </w:r>
      <w:proofErr w:type="spellStart"/>
      <w:r w:rsidR="00AF70A5" w:rsidRPr="00CE0228">
        <w:rPr>
          <w:rFonts w:ascii="Times New Roman" w:hAnsi="Times New Roman" w:cs="Times New Roman"/>
          <w:sz w:val="24"/>
          <w:szCs w:val="24"/>
        </w:rPr>
        <w:t>договорі</w:t>
      </w:r>
      <w:proofErr w:type="spellEnd"/>
      <w:r w:rsidR="00AF70A5" w:rsidRPr="00CE0228">
        <w:rPr>
          <w:rFonts w:ascii="Times New Roman" w:hAnsi="Times New Roman" w:cs="Times New Roman"/>
          <w:sz w:val="24"/>
          <w:szCs w:val="24"/>
        </w:rPr>
        <w:t xml:space="preserve"> про </w:t>
      </w:r>
      <w:proofErr w:type="spellStart"/>
      <w:r w:rsidR="00AF70A5" w:rsidRPr="00CE0228">
        <w:rPr>
          <w:rFonts w:ascii="Times New Roman" w:hAnsi="Times New Roman" w:cs="Times New Roman"/>
          <w:sz w:val="24"/>
          <w:szCs w:val="24"/>
        </w:rPr>
        <w:t>закупівлю</w:t>
      </w:r>
      <w:proofErr w:type="spellEnd"/>
      <w:r w:rsidR="00AF70A5" w:rsidRPr="00CE0228">
        <w:rPr>
          <w:rFonts w:ascii="Times New Roman" w:hAnsi="Times New Roman" w:cs="Times New Roman"/>
          <w:sz w:val="24"/>
          <w:szCs w:val="24"/>
        </w:rPr>
        <w:t xml:space="preserve">, - не </w:t>
      </w:r>
      <w:proofErr w:type="spellStart"/>
      <w:r w:rsidR="00AF70A5" w:rsidRPr="00CE0228">
        <w:rPr>
          <w:rFonts w:ascii="Times New Roman" w:hAnsi="Times New Roman" w:cs="Times New Roman"/>
          <w:sz w:val="24"/>
          <w:szCs w:val="24"/>
        </w:rPr>
        <w:t>частіше</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ніж</w:t>
      </w:r>
      <w:proofErr w:type="spellEnd"/>
      <w:r w:rsidR="00AF70A5" w:rsidRPr="00CE0228">
        <w:rPr>
          <w:rFonts w:ascii="Times New Roman" w:hAnsi="Times New Roman" w:cs="Times New Roman"/>
          <w:sz w:val="24"/>
          <w:szCs w:val="24"/>
        </w:rPr>
        <w:t xml:space="preserve"> один раз на 90 </w:t>
      </w:r>
      <w:proofErr w:type="spellStart"/>
      <w:r w:rsidR="00AF70A5" w:rsidRPr="00CE0228">
        <w:rPr>
          <w:rFonts w:ascii="Times New Roman" w:hAnsi="Times New Roman" w:cs="Times New Roman"/>
          <w:sz w:val="24"/>
          <w:szCs w:val="24"/>
        </w:rPr>
        <w:t>днів</w:t>
      </w:r>
      <w:proofErr w:type="spellEnd"/>
      <w:proofErr w:type="gram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w:t>
      </w:r>
      <w:proofErr w:type="spellEnd"/>
      <w:r w:rsidR="00AF70A5" w:rsidRPr="00CE0228">
        <w:rPr>
          <w:rFonts w:ascii="Times New Roman" w:hAnsi="Times New Roman" w:cs="Times New Roman"/>
          <w:sz w:val="24"/>
          <w:szCs w:val="24"/>
        </w:rPr>
        <w:t xml:space="preserve"> моменту </w:t>
      </w:r>
      <w:proofErr w:type="spellStart"/>
      <w:proofErr w:type="gramStart"/>
      <w:r w:rsidR="00AF70A5" w:rsidRPr="00CE0228">
        <w:rPr>
          <w:rFonts w:ascii="Times New Roman" w:hAnsi="Times New Roman" w:cs="Times New Roman"/>
          <w:sz w:val="24"/>
          <w:szCs w:val="24"/>
        </w:rPr>
        <w:t>п</w:t>
      </w:r>
      <w:proofErr w:type="gramEnd"/>
      <w:r w:rsidR="00AF70A5" w:rsidRPr="00CE0228">
        <w:rPr>
          <w:rFonts w:ascii="Times New Roman" w:hAnsi="Times New Roman" w:cs="Times New Roman"/>
          <w:sz w:val="24"/>
          <w:szCs w:val="24"/>
        </w:rPr>
        <w:t>ідписання</w:t>
      </w:r>
      <w:proofErr w:type="spellEnd"/>
      <w:r w:rsidR="00AF70A5" w:rsidRPr="00CE0228">
        <w:rPr>
          <w:rFonts w:ascii="Times New Roman" w:hAnsi="Times New Roman" w:cs="Times New Roman"/>
          <w:sz w:val="24"/>
          <w:szCs w:val="24"/>
        </w:rPr>
        <w:t xml:space="preserve"> договору про </w:t>
      </w:r>
      <w:proofErr w:type="spellStart"/>
      <w:r w:rsidR="00AF70A5" w:rsidRPr="00CE0228">
        <w:rPr>
          <w:rFonts w:ascii="Times New Roman" w:hAnsi="Times New Roman" w:cs="Times New Roman"/>
          <w:sz w:val="24"/>
          <w:szCs w:val="24"/>
        </w:rPr>
        <w:t>закупівлю</w:t>
      </w:r>
      <w:proofErr w:type="spellEnd"/>
      <w:r w:rsidR="00AF70A5" w:rsidRPr="00CE0228">
        <w:rPr>
          <w:rFonts w:ascii="Times New Roman" w:hAnsi="Times New Roman" w:cs="Times New Roman"/>
          <w:sz w:val="24"/>
          <w:szCs w:val="24"/>
        </w:rPr>
        <w:t>/</w:t>
      </w:r>
      <w:proofErr w:type="spellStart"/>
      <w:r w:rsidR="00AF70A5" w:rsidRPr="00CE0228">
        <w:rPr>
          <w:rFonts w:ascii="Times New Roman" w:hAnsi="Times New Roman" w:cs="Times New Roman"/>
          <w:sz w:val="24"/>
          <w:szCs w:val="24"/>
        </w:rPr>
        <w:t>внесення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змін</w:t>
      </w:r>
      <w:proofErr w:type="spellEnd"/>
      <w:r w:rsidR="00AF70A5" w:rsidRPr="00CE0228">
        <w:rPr>
          <w:rFonts w:ascii="Times New Roman" w:hAnsi="Times New Roman" w:cs="Times New Roman"/>
          <w:sz w:val="24"/>
          <w:szCs w:val="24"/>
        </w:rPr>
        <w:t xml:space="preserve"> до такого договору </w:t>
      </w:r>
      <w:proofErr w:type="spellStart"/>
      <w:r w:rsidR="00AF70A5" w:rsidRPr="00CE0228">
        <w:rPr>
          <w:rFonts w:ascii="Times New Roman" w:hAnsi="Times New Roman" w:cs="Times New Roman"/>
          <w:sz w:val="24"/>
          <w:szCs w:val="24"/>
        </w:rPr>
        <w:t>щодо</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збільшення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ціни</w:t>
      </w:r>
      <w:proofErr w:type="spellEnd"/>
      <w:r w:rsidR="00AF70A5" w:rsidRPr="00CE0228">
        <w:rPr>
          <w:rFonts w:ascii="Times New Roman" w:hAnsi="Times New Roman" w:cs="Times New Roman"/>
          <w:sz w:val="24"/>
          <w:szCs w:val="24"/>
        </w:rPr>
        <w:t xml:space="preserve"> за </w:t>
      </w:r>
      <w:proofErr w:type="spellStart"/>
      <w:r w:rsidR="00AF70A5" w:rsidRPr="00CE0228">
        <w:rPr>
          <w:rFonts w:ascii="Times New Roman" w:hAnsi="Times New Roman" w:cs="Times New Roman"/>
          <w:sz w:val="24"/>
          <w:szCs w:val="24"/>
        </w:rPr>
        <w:t>одиницю</w:t>
      </w:r>
      <w:proofErr w:type="spellEnd"/>
      <w:r w:rsidR="00AF70A5" w:rsidRPr="00CE0228">
        <w:rPr>
          <w:rFonts w:ascii="Times New Roman" w:hAnsi="Times New Roman" w:cs="Times New Roman"/>
          <w:sz w:val="24"/>
          <w:szCs w:val="24"/>
        </w:rPr>
        <w:t xml:space="preserve"> товару. </w:t>
      </w:r>
      <w:proofErr w:type="spellStart"/>
      <w:r w:rsidR="00AF70A5" w:rsidRPr="00CE0228">
        <w:rPr>
          <w:rFonts w:ascii="Times New Roman" w:hAnsi="Times New Roman" w:cs="Times New Roman"/>
          <w:sz w:val="24"/>
          <w:szCs w:val="24"/>
        </w:rPr>
        <w:t>Обмеження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щодо</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строків</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зміни</w:t>
      </w:r>
      <w:proofErr w:type="spellEnd"/>
      <w:r w:rsidR="00AF70A5" w:rsidRPr="00CE0228">
        <w:rPr>
          <w:rFonts w:ascii="Times New Roman" w:hAnsi="Times New Roman" w:cs="Times New Roman"/>
          <w:sz w:val="24"/>
          <w:szCs w:val="24"/>
        </w:rPr>
        <w:t xml:space="preserve"> </w:t>
      </w:r>
      <w:proofErr w:type="spellStart"/>
      <w:proofErr w:type="gramStart"/>
      <w:r w:rsidR="00AF70A5" w:rsidRPr="00CE0228">
        <w:rPr>
          <w:rFonts w:ascii="Times New Roman" w:hAnsi="Times New Roman" w:cs="Times New Roman"/>
          <w:sz w:val="24"/>
          <w:szCs w:val="24"/>
        </w:rPr>
        <w:t>ц</w:t>
      </w:r>
      <w:proofErr w:type="gramEnd"/>
      <w:r w:rsidR="00AF70A5" w:rsidRPr="00CE0228">
        <w:rPr>
          <w:rFonts w:ascii="Times New Roman" w:hAnsi="Times New Roman" w:cs="Times New Roman"/>
          <w:sz w:val="24"/>
          <w:szCs w:val="24"/>
        </w:rPr>
        <w:t>іни</w:t>
      </w:r>
      <w:proofErr w:type="spellEnd"/>
      <w:r w:rsidR="00AF70A5" w:rsidRPr="00CE0228">
        <w:rPr>
          <w:rFonts w:ascii="Times New Roman" w:hAnsi="Times New Roman" w:cs="Times New Roman"/>
          <w:sz w:val="24"/>
          <w:szCs w:val="24"/>
        </w:rPr>
        <w:t xml:space="preserve"> за </w:t>
      </w:r>
      <w:proofErr w:type="spellStart"/>
      <w:r w:rsidR="00AF70A5" w:rsidRPr="00CE0228">
        <w:rPr>
          <w:rFonts w:ascii="Times New Roman" w:hAnsi="Times New Roman" w:cs="Times New Roman"/>
          <w:sz w:val="24"/>
          <w:szCs w:val="24"/>
        </w:rPr>
        <w:t>одиницю</w:t>
      </w:r>
      <w:proofErr w:type="spellEnd"/>
      <w:r w:rsidR="00AF70A5" w:rsidRPr="00CE0228">
        <w:rPr>
          <w:rFonts w:ascii="Times New Roman" w:hAnsi="Times New Roman" w:cs="Times New Roman"/>
          <w:sz w:val="24"/>
          <w:szCs w:val="24"/>
        </w:rPr>
        <w:t xml:space="preserve"> товару не </w:t>
      </w:r>
      <w:proofErr w:type="spellStart"/>
      <w:r w:rsidR="00AF70A5" w:rsidRPr="00CE0228">
        <w:rPr>
          <w:rFonts w:ascii="Times New Roman" w:hAnsi="Times New Roman" w:cs="Times New Roman"/>
          <w:sz w:val="24"/>
          <w:szCs w:val="24"/>
        </w:rPr>
        <w:t>застосовується</w:t>
      </w:r>
      <w:proofErr w:type="spellEnd"/>
      <w:r w:rsidR="00AF70A5" w:rsidRPr="00CE0228">
        <w:rPr>
          <w:rFonts w:ascii="Times New Roman" w:hAnsi="Times New Roman" w:cs="Times New Roman"/>
          <w:sz w:val="24"/>
          <w:szCs w:val="24"/>
        </w:rPr>
        <w:t xml:space="preserve"> у </w:t>
      </w:r>
      <w:proofErr w:type="spellStart"/>
      <w:r w:rsidR="00AF70A5" w:rsidRPr="00CE0228">
        <w:rPr>
          <w:rFonts w:ascii="Times New Roman" w:hAnsi="Times New Roman" w:cs="Times New Roman"/>
          <w:sz w:val="24"/>
          <w:szCs w:val="24"/>
        </w:rPr>
        <w:t>випадках</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зміни</w:t>
      </w:r>
      <w:proofErr w:type="spellEnd"/>
      <w:r w:rsidR="00AF70A5" w:rsidRPr="00CE0228">
        <w:rPr>
          <w:rFonts w:ascii="Times New Roman" w:hAnsi="Times New Roman" w:cs="Times New Roman"/>
          <w:sz w:val="24"/>
          <w:szCs w:val="24"/>
        </w:rPr>
        <w:t xml:space="preserve"> умов договору про </w:t>
      </w:r>
      <w:proofErr w:type="spellStart"/>
      <w:r w:rsidR="00AF70A5" w:rsidRPr="00CE0228">
        <w:rPr>
          <w:rFonts w:ascii="Times New Roman" w:hAnsi="Times New Roman" w:cs="Times New Roman"/>
          <w:sz w:val="24"/>
          <w:szCs w:val="24"/>
        </w:rPr>
        <w:t>закупівлю</w:t>
      </w:r>
      <w:proofErr w:type="spellEnd"/>
      <w:r w:rsidR="00AF70A5" w:rsidRPr="00CE0228">
        <w:rPr>
          <w:rFonts w:ascii="Times New Roman" w:hAnsi="Times New Roman" w:cs="Times New Roman"/>
          <w:sz w:val="24"/>
          <w:szCs w:val="24"/>
        </w:rPr>
        <w:t xml:space="preserve"> бензину та дизельного </w:t>
      </w:r>
      <w:proofErr w:type="spellStart"/>
      <w:r w:rsidR="00AF70A5" w:rsidRPr="00CE0228">
        <w:rPr>
          <w:rFonts w:ascii="Times New Roman" w:hAnsi="Times New Roman" w:cs="Times New Roman"/>
          <w:sz w:val="24"/>
          <w:szCs w:val="24"/>
        </w:rPr>
        <w:t>пального</w:t>
      </w:r>
      <w:proofErr w:type="spellEnd"/>
      <w:r w:rsidR="00AF70A5" w:rsidRPr="00CE0228">
        <w:rPr>
          <w:rFonts w:ascii="Times New Roman" w:hAnsi="Times New Roman" w:cs="Times New Roman"/>
          <w:sz w:val="24"/>
          <w:szCs w:val="24"/>
        </w:rPr>
        <w:t xml:space="preserve">, природного газу та </w:t>
      </w:r>
      <w:proofErr w:type="spellStart"/>
      <w:r w:rsidR="00AF70A5" w:rsidRPr="00CE0228">
        <w:rPr>
          <w:rFonts w:ascii="Times New Roman" w:hAnsi="Times New Roman" w:cs="Times New Roman"/>
          <w:sz w:val="24"/>
          <w:szCs w:val="24"/>
        </w:rPr>
        <w:t>електричної</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енергії</w:t>
      </w:r>
      <w:proofErr w:type="spellEnd"/>
      <w:r w:rsidR="00AF70A5" w:rsidRPr="00CE0228">
        <w:rPr>
          <w:rFonts w:ascii="Times New Roman" w:hAnsi="Times New Roman" w:cs="Times New Roman"/>
          <w:sz w:val="24"/>
          <w:szCs w:val="24"/>
        </w:rPr>
        <w:t>;</w:t>
      </w:r>
    </w:p>
    <w:p w:rsidR="00AF70A5" w:rsidRPr="00CE0228" w:rsidRDefault="00B8733A" w:rsidP="00AF70A5">
      <w:pPr>
        <w:pStyle w:val="a7"/>
        <w:ind w:firstLine="708"/>
        <w:jc w:val="both"/>
        <w:rPr>
          <w:rFonts w:ascii="Times New Roman" w:hAnsi="Times New Roman" w:cs="Times New Roman"/>
          <w:sz w:val="24"/>
          <w:szCs w:val="24"/>
        </w:rPr>
      </w:pPr>
      <w:bookmarkStart w:id="4" w:name="n2101"/>
      <w:bookmarkStart w:id="5" w:name="n1771"/>
      <w:bookmarkEnd w:id="4"/>
      <w:bookmarkEnd w:id="5"/>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rPr>
        <w:t xml:space="preserve">.4.3. </w:t>
      </w:r>
      <w:proofErr w:type="spellStart"/>
      <w:r w:rsidR="00AF70A5" w:rsidRPr="00CE0228">
        <w:rPr>
          <w:rFonts w:ascii="Times New Roman" w:hAnsi="Times New Roman" w:cs="Times New Roman"/>
          <w:sz w:val="24"/>
          <w:szCs w:val="24"/>
        </w:rPr>
        <w:t>покращення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якості</w:t>
      </w:r>
      <w:proofErr w:type="spellEnd"/>
      <w:r w:rsidR="00AF70A5" w:rsidRPr="00CE0228">
        <w:rPr>
          <w:rFonts w:ascii="Times New Roman" w:hAnsi="Times New Roman" w:cs="Times New Roman"/>
          <w:sz w:val="24"/>
          <w:szCs w:val="24"/>
        </w:rPr>
        <w:t xml:space="preserve"> предмета </w:t>
      </w:r>
      <w:proofErr w:type="spellStart"/>
      <w:r w:rsidR="00AF70A5" w:rsidRPr="00CE0228">
        <w:rPr>
          <w:rFonts w:ascii="Times New Roman" w:hAnsi="Times New Roman" w:cs="Times New Roman"/>
          <w:sz w:val="24"/>
          <w:szCs w:val="24"/>
        </w:rPr>
        <w:t>закупі</w:t>
      </w:r>
      <w:proofErr w:type="gramStart"/>
      <w:r w:rsidR="00AF70A5" w:rsidRPr="00CE0228">
        <w:rPr>
          <w:rFonts w:ascii="Times New Roman" w:hAnsi="Times New Roman" w:cs="Times New Roman"/>
          <w:sz w:val="24"/>
          <w:szCs w:val="24"/>
        </w:rPr>
        <w:t>вл</w:t>
      </w:r>
      <w:proofErr w:type="gramEnd"/>
      <w:r w:rsidR="00AF70A5" w:rsidRPr="00CE0228">
        <w:rPr>
          <w:rFonts w:ascii="Times New Roman" w:hAnsi="Times New Roman" w:cs="Times New Roman"/>
          <w:sz w:val="24"/>
          <w:szCs w:val="24"/>
        </w:rPr>
        <w:t>і</w:t>
      </w:r>
      <w:proofErr w:type="spellEnd"/>
      <w:r w:rsidR="00AF70A5" w:rsidRPr="00CE0228">
        <w:rPr>
          <w:rFonts w:ascii="Times New Roman" w:hAnsi="Times New Roman" w:cs="Times New Roman"/>
          <w:sz w:val="24"/>
          <w:szCs w:val="24"/>
        </w:rPr>
        <w:t xml:space="preserve">, за </w:t>
      </w:r>
      <w:proofErr w:type="spellStart"/>
      <w:r w:rsidR="00AF70A5" w:rsidRPr="00CE0228">
        <w:rPr>
          <w:rFonts w:ascii="Times New Roman" w:hAnsi="Times New Roman" w:cs="Times New Roman"/>
          <w:sz w:val="24"/>
          <w:szCs w:val="24"/>
        </w:rPr>
        <w:t>умови</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що</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таке</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покращення</w:t>
      </w:r>
      <w:proofErr w:type="spellEnd"/>
      <w:r w:rsidR="00AF70A5" w:rsidRPr="00CE0228">
        <w:rPr>
          <w:rFonts w:ascii="Times New Roman" w:hAnsi="Times New Roman" w:cs="Times New Roman"/>
          <w:sz w:val="24"/>
          <w:szCs w:val="24"/>
        </w:rPr>
        <w:t xml:space="preserve"> не </w:t>
      </w:r>
      <w:proofErr w:type="spellStart"/>
      <w:r w:rsidR="00AF70A5" w:rsidRPr="00CE0228">
        <w:rPr>
          <w:rFonts w:ascii="Times New Roman" w:hAnsi="Times New Roman" w:cs="Times New Roman"/>
          <w:sz w:val="24"/>
          <w:szCs w:val="24"/>
        </w:rPr>
        <w:t>призведе</w:t>
      </w:r>
      <w:proofErr w:type="spellEnd"/>
      <w:r w:rsidR="00AF70A5" w:rsidRPr="00CE0228">
        <w:rPr>
          <w:rFonts w:ascii="Times New Roman" w:hAnsi="Times New Roman" w:cs="Times New Roman"/>
          <w:sz w:val="24"/>
          <w:szCs w:val="24"/>
        </w:rPr>
        <w:t xml:space="preserve"> до </w:t>
      </w:r>
      <w:proofErr w:type="spellStart"/>
      <w:r w:rsidR="00AF70A5" w:rsidRPr="00CE0228">
        <w:rPr>
          <w:rFonts w:ascii="Times New Roman" w:hAnsi="Times New Roman" w:cs="Times New Roman"/>
          <w:sz w:val="24"/>
          <w:szCs w:val="24"/>
        </w:rPr>
        <w:t>збільшення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суми</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визначеної</w:t>
      </w:r>
      <w:proofErr w:type="spellEnd"/>
      <w:r w:rsidR="00AF70A5" w:rsidRPr="00CE0228">
        <w:rPr>
          <w:rFonts w:ascii="Times New Roman" w:hAnsi="Times New Roman" w:cs="Times New Roman"/>
          <w:sz w:val="24"/>
          <w:szCs w:val="24"/>
        </w:rPr>
        <w:t xml:space="preserve"> в </w:t>
      </w:r>
      <w:proofErr w:type="spellStart"/>
      <w:r w:rsidR="00AF70A5" w:rsidRPr="00CE0228">
        <w:rPr>
          <w:rFonts w:ascii="Times New Roman" w:hAnsi="Times New Roman" w:cs="Times New Roman"/>
          <w:sz w:val="24"/>
          <w:szCs w:val="24"/>
        </w:rPr>
        <w:t>договорі</w:t>
      </w:r>
      <w:proofErr w:type="spellEnd"/>
      <w:r w:rsidR="00AF70A5" w:rsidRPr="00CE0228">
        <w:rPr>
          <w:rFonts w:ascii="Times New Roman" w:hAnsi="Times New Roman" w:cs="Times New Roman"/>
          <w:sz w:val="24"/>
          <w:szCs w:val="24"/>
        </w:rPr>
        <w:t xml:space="preserve"> про </w:t>
      </w:r>
      <w:proofErr w:type="spellStart"/>
      <w:r w:rsidR="00AF70A5" w:rsidRPr="00CE0228">
        <w:rPr>
          <w:rFonts w:ascii="Times New Roman" w:hAnsi="Times New Roman" w:cs="Times New Roman"/>
          <w:sz w:val="24"/>
          <w:szCs w:val="24"/>
        </w:rPr>
        <w:t>закупівлю</w:t>
      </w:r>
      <w:proofErr w:type="spellEnd"/>
      <w:r w:rsidR="00AF70A5" w:rsidRPr="00CE0228">
        <w:rPr>
          <w:rFonts w:ascii="Times New Roman" w:hAnsi="Times New Roman" w:cs="Times New Roman"/>
          <w:sz w:val="24"/>
          <w:szCs w:val="24"/>
        </w:rPr>
        <w:t>;</w:t>
      </w:r>
    </w:p>
    <w:p w:rsidR="00AF70A5" w:rsidRPr="00CE0228" w:rsidRDefault="00B8733A" w:rsidP="00AF70A5">
      <w:pPr>
        <w:pStyle w:val="a7"/>
        <w:ind w:firstLine="708"/>
        <w:jc w:val="both"/>
        <w:rPr>
          <w:rFonts w:ascii="Times New Roman" w:hAnsi="Times New Roman" w:cs="Times New Roman"/>
          <w:sz w:val="24"/>
          <w:szCs w:val="24"/>
        </w:rPr>
      </w:pPr>
      <w:bookmarkStart w:id="6" w:name="n1772"/>
      <w:bookmarkEnd w:id="6"/>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rPr>
        <w:t xml:space="preserve">.4.4. </w:t>
      </w:r>
      <w:proofErr w:type="spellStart"/>
      <w:r w:rsidR="00AF70A5" w:rsidRPr="00CE0228">
        <w:rPr>
          <w:rFonts w:ascii="Times New Roman" w:hAnsi="Times New Roman" w:cs="Times New Roman"/>
          <w:sz w:val="24"/>
          <w:szCs w:val="24"/>
        </w:rPr>
        <w:t>продовження</w:t>
      </w:r>
      <w:proofErr w:type="spellEnd"/>
      <w:r w:rsidR="00AF70A5" w:rsidRPr="00CE0228">
        <w:rPr>
          <w:rFonts w:ascii="Times New Roman" w:hAnsi="Times New Roman" w:cs="Times New Roman"/>
          <w:sz w:val="24"/>
          <w:szCs w:val="24"/>
        </w:rPr>
        <w:t xml:space="preserve"> строку </w:t>
      </w:r>
      <w:proofErr w:type="spellStart"/>
      <w:r w:rsidR="00AF70A5" w:rsidRPr="00CE0228">
        <w:rPr>
          <w:rFonts w:ascii="Times New Roman" w:hAnsi="Times New Roman" w:cs="Times New Roman"/>
          <w:sz w:val="24"/>
          <w:szCs w:val="24"/>
        </w:rPr>
        <w:t>дії</w:t>
      </w:r>
      <w:proofErr w:type="spellEnd"/>
      <w:r w:rsidR="00AF70A5" w:rsidRPr="00CE0228">
        <w:rPr>
          <w:rFonts w:ascii="Times New Roman" w:hAnsi="Times New Roman" w:cs="Times New Roman"/>
          <w:sz w:val="24"/>
          <w:szCs w:val="24"/>
        </w:rPr>
        <w:t xml:space="preserve"> договору про </w:t>
      </w:r>
      <w:proofErr w:type="spellStart"/>
      <w:r w:rsidR="00AF70A5" w:rsidRPr="00CE0228">
        <w:rPr>
          <w:rFonts w:ascii="Times New Roman" w:hAnsi="Times New Roman" w:cs="Times New Roman"/>
          <w:sz w:val="24"/>
          <w:szCs w:val="24"/>
        </w:rPr>
        <w:t>закупівлю</w:t>
      </w:r>
      <w:proofErr w:type="spellEnd"/>
      <w:r w:rsidR="00AF70A5" w:rsidRPr="00CE0228">
        <w:rPr>
          <w:rFonts w:ascii="Times New Roman" w:hAnsi="Times New Roman" w:cs="Times New Roman"/>
          <w:sz w:val="24"/>
          <w:szCs w:val="24"/>
        </w:rPr>
        <w:t xml:space="preserve"> та строку </w:t>
      </w:r>
      <w:proofErr w:type="spellStart"/>
      <w:r w:rsidR="00AF70A5" w:rsidRPr="00CE0228">
        <w:rPr>
          <w:rFonts w:ascii="Times New Roman" w:hAnsi="Times New Roman" w:cs="Times New Roman"/>
          <w:sz w:val="24"/>
          <w:szCs w:val="24"/>
        </w:rPr>
        <w:t>виконання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зобов’язань</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щодо</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передачі</w:t>
      </w:r>
      <w:proofErr w:type="spellEnd"/>
      <w:r w:rsidR="00AF70A5" w:rsidRPr="00CE0228">
        <w:rPr>
          <w:rFonts w:ascii="Times New Roman" w:hAnsi="Times New Roman" w:cs="Times New Roman"/>
          <w:sz w:val="24"/>
          <w:szCs w:val="24"/>
        </w:rPr>
        <w:t xml:space="preserve"> товару, </w:t>
      </w:r>
      <w:proofErr w:type="spellStart"/>
      <w:r w:rsidR="00AF70A5" w:rsidRPr="00CE0228">
        <w:rPr>
          <w:rFonts w:ascii="Times New Roman" w:hAnsi="Times New Roman" w:cs="Times New Roman"/>
          <w:sz w:val="24"/>
          <w:szCs w:val="24"/>
        </w:rPr>
        <w:t>виконання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робіт</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надання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послуг</w:t>
      </w:r>
      <w:proofErr w:type="spellEnd"/>
      <w:r w:rsidR="00AF70A5" w:rsidRPr="00CE0228">
        <w:rPr>
          <w:rFonts w:ascii="Times New Roman" w:hAnsi="Times New Roman" w:cs="Times New Roman"/>
          <w:sz w:val="24"/>
          <w:szCs w:val="24"/>
        </w:rPr>
        <w:t xml:space="preserve"> у </w:t>
      </w:r>
      <w:proofErr w:type="spellStart"/>
      <w:r w:rsidR="00AF70A5" w:rsidRPr="00CE0228">
        <w:rPr>
          <w:rFonts w:ascii="Times New Roman" w:hAnsi="Times New Roman" w:cs="Times New Roman"/>
          <w:sz w:val="24"/>
          <w:szCs w:val="24"/>
        </w:rPr>
        <w:t>разі</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виникнення</w:t>
      </w:r>
      <w:proofErr w:type="spellEnd"/>
      <w:r w:rsidR="00AF70A5" w:rsidRPr="00CE0228">
        <w:rPr>
          <w:rFonts w:ascii="Times New Roman" w:hAnsi="Times New Roman" w:cs="Times New Roman"/>
          <w:sz w:val="24"/>
          <w:szCs w:val="24"/>
        </w:rPr>
        <w:t xml:space="preserve"> документально </w:t>
      </w:r>
      <w:proofErr w:type="spellStart"/>
      <w:proofErr w:type="gramStart"/>
      <w:r w:rsidR="00AF70A5" w:rsidRPr="00CE0228">
        <w:rPr>
          <w:rFonts w:ascii="Times New Roman" w:hAnsi="Times New Roman" w:cs="Times New Roman"/>
          <w:sz w:val="24"/>
          <w:szCs w:val="24"/>
        </w:rPr>
        <w:t>п</w:t>
      </w:r>
      <w:proofErr w:type="gramEnd"/>
      <w:r w:rsidR="00AF70A5" w:rsidRPr="00CE0228">
        <w:rPr>
          <w:rFonts w:ascii="Times New Roman" w:hAnsi="Times New Roman" w:cs="Times New Roman"/>
          <w:sz w:val="24"/>
          <w:szCs w:val="24"/>
        </w:rPr>
        <w:t>ідтверджених</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об’єктивних</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обставин</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що</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спричинили</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таке</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продовження</w:t>
      </w:r>
      <w:proofErr w:type="spellEnd"/>
      <w:r w:rsidR="00AF70A5" w:rsidRPr="00CE0228">
        <w:rPr>
          <w:rFonts w:ascii="Times New Roman" w:hAnsi="Times New Roman" w:cs="Times New Roman"/>
          <w:sz w:val="24"/>
          <w:szCs w:val="24"/>
        </w:rPr>
        <w:t xml:space="preserve">, у тому </w:t>
      </w:r>
      <w:proofErr w:type="spellStart"/>
      <w:r w:rsidR="00AF70A5" w:rsidRPr="00CE0228">
        <w:rPr>
          <w:rFonts w:ascii="Times New Roman" w:hAnsi="Times New Roman" w:cs="Times New Roman"/>
          <w:sz w:val="24"/>
          <w:szCs w:val="24"/>
        </w:rPr>
        <w:t>числі</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обставин</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непереборної</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сили</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затримки</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фінансування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витрат</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замовника</w:t>
      </w:r>
      <w:proofErr w:type="spellEnd"/>
      <w:r w:rsidR="00AF70A5" w:rsidRPr="00CE0228">
        <w:rPr>
          <w:rFonts w:ascii="Times New Roman" w:hAnsi="Times New Roman" w:cs="Times New Roman"/>
          <w:sz w:val="24"/>
          <w:szCs w:val="24"/>
        </w:rPr>
        <w:t xml:space="preserve">, за </w:t>
      </w:r>
      <w:proofErr w:type="spellStart"/>
      <w:r w:rsidR="00AF70A5" w:rsidRPr="00CE0228">
        <w:rPr>
          <w:rFonts w:ascii="Times New Roman" w:hAnsi="Times New Roman" w:cs="Times New Roman"/>
          <w:sz w:val="24"/>
          <w:szCs w:val="24"/>
        </w:rPr>
        <w:t>умови</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що</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такі</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зміни</w:t>
      </w:r>
      <w:proofErr w:type="spellEnd"/>
      <w:r w:rsidR="00AF70A5" w:rsidRPr="00CE0228">
        <w:rPr>
          <w:rFonts w:ascii="Times New Roman" w:hAnsi="Times New Roman" w:cs="Times New Roman"/>
          <w:sz w:val="24"/>
          <w:szCs w:val="24"/>
        </w:rPr>
        <w:t xml:space="preserve"> не </w:t>
      </w:r>
      <w:proofErr w:type="spellStart"/>
      <w:r w:rsidR="00AF70A5" w:rsidRPr="00CE0228">
        <w:rPr>
          <w:rFonts w:ascii="Times New Roman" w:hAnsi="Times New Roman" w:cs="Times New Roman"/>
          <w:sz w:val="24"/>
          <w:szCs w:val="24"/>
        </w:rPr>
        <w:t>призведуть</w:t>
      </w:r>
      <w:proofErr w:type="spellEnd"/>
      <w:r w:rsidR="00AF70A5" w:rsidRPr="00CE0228">
        <w:rPr>
          <w:rFonts w:ascii="Times New Roman" w:hAnsi="Times New Roman" w:cs="Times New Roman"/>
          <w:sz w:val="24"/>
          <w:szCs w:val="24"/>
        </w:rPr>
        <w:t xml:space="preserve"> до </w:t>
      </w:r>
      <w:proofErr w:type="spellStart"/>
      <w:r w:rsidR="00AF70A5" w:rsidRPr="00CE0228">
        <w:rPr>
          <w:rFonts w:ascii="Times New Roman" w:hAnsi="Times New Roman" w:cs="Times New Roman"/>
          <w:sz w:val="24"/>
          <w:szCs w:val="24"/>
        </w:rPr>
        <w:t>збільшення</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суми</w:t>
      </w:r>
      <w:proofErr w:type="spellEnd"/>
      <w:r w:rsidR="00AF70A5" w:rsidRPr="00CE0228">
        <w:rPr>
          <w:rFonts w:ascii="Times New Roman" w:hAnsi="Times New Roman" w:cs="Times New Roman"/>
          <w:sz w:val="24"/>
          <w:szCs w:val="24"/>
        </w:rPr>
        <w:t xml:space="preserve">, </w:t>
      </w:r>
      <w:proofErr w:type="spellStart"/>
      <w:r w:rsidR="00AF70A5" w:rsidRPr="00CE0228">
        <w:rPr>
          <w:rFonts w:ascii="Times New Roman" w:hAnsi="Times New Roman" w:cs="Times New Roman"/>
          <w:sz w:val="24"/>
          <w:szCs w:val="24"/>
        </w:rPr>
        <w:t>визначеної</w:t>
      </w:r>
      <w:proofErr w:type="spellEnd"/>
      <w:r w:rsidR="00AF70A5" w:rsidRPr="00CE0228">
        <w:rPr>
          <w:rFonts w:ascii="Times New Roman" w:hAnsi="Times New Roman" w:cs="Times New Roman"/>
          <w:sz w:val="24"/>
          <w:szCs w:val="24"/>
        </w:rPr>
        <w:t xml:space="preserve"> в </w:t>
      </w:r>
      <w:proofErr w:type="spellStart"/>
      <w:r w:rsidR="00AF70A5" w:rsidRPr="00CE0228">
        <w:rPr>
          <w:rFonts w:ascii="Times New Roman" w:hAnsi="Times New Roman" w:cs="Times New Roman"/>
          <w:sz w:val="24"/>
          <w:szCs w:val="24"/>
        </w:rPr>
        <w:t>договорі</w:t>
      </w:r>
      <w:proofErr w:type="spellEnd"/>
      <w:r w:rsidR="00AF70A5" w:rsidRPr="00CE0228">
        <w:rPr>
          <w:rFonts w:ascii="Times New Roman" w:hAnsi="Times New Roman" w:cs="Times New Roman"/>
          <w:sz w:val="24"/>
          <w:szCs w:val="24"/>
        </w:rPr>
        <w:t xml:space="preserve"> про </w:t>
      </w:r>
      <w:proofErr w:type="spellStart"/>
      <w:r w:rsidR="00AF70A5" w:rsidRPr="00CE0228">
        <w:rPr>
          <w:rFonts w:ascii="Times New Roman" w:hAnsi="Times New Roman" w:cs="Times New Roman"/>
          <w:sz w:val="24"/>
          <w:szCs w:val="24"/>
        </w:rPr>
        <w:t>закупівлю</w:t>
      </w:r>
      <w:proofErr w:type="spellEnd"/>
      <w:r w:rsidR="00AF70A5" w:rsidRPr="00CE0228">
        <w:rPr>
          <w:rFonts w:ascii="Times New Roman" w:hAnsi="Times New Roman" w:cs="Times New Roman"/>
          <w:sz w:val="24"/>
          <w:szCs w:val="24"/>
        </w:rPr>
        <w:t>;</w:t>
      </w:r>
    </w:p>
    <w:p w:rsidR="00AF70A5" w:rsidRPr="00CE0228" w:rsidRDefault="00B8733A" w:rsidP="00AF70A5">
      <w:pPr>
        <w:pStyle w:val="a7"/>
        <w:ind w:firstLine="708"/>
        <w:jc w:val="both"/>
        <w:rPr>
          <w:rFonts w:ascii="Times New Roman" w:hAnsi="Times New Roman" w:cs="Times New Roman"/>
          <w:sz w:val="24"/>
          <w:szCs w:val="24"/>
          <w:lang w:val="uk-UA"/>
        </w:rPr>
      </w:pPr>
      <w:bookmarkStart w:id="7" w:name="n1773"/>
      <w:bookmarkEnd w:id="7"/>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lang w:val="uk-UA"/>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F70A5" w:rsidRPr="00CE0228" w:rsidRDefault="00B8733A" w:rsidP="00AF70A5">
      <w:pPr>
        <w:pStyle w:val="a7"/>
        <w:ind w:firstLine="708"/>
        <w:jc w:val="both"/>
        <w:rPr>
          <w:rFonts w:ascii="Times New Roman" w:hAnsi="Times New Roman" w:cs="Times New Roman"/>
          <w:sz w:val="24"/>
          <w:szCs w:val="24"/>
          <w:lang w:val="uk-UA"/>
        </w:rPr>
      </w:pPr>
      <w:bookmarkStart w:id="8" w:name="n1774"/>
      <w:bookmarkEnd w:id="8"/>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lang w:val="uk-UA"/>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F70A5" w:rsidRPr="00CE0228" w:rsidRDefault="00B8733A" w:rsidP="00AF70A5">
      <w:pPr>
        <w:pStyle w:val="a7"/>
        <w:ind w:firstLine="708"/>
        <w:jc w:val="both"/>
        <w:rPr>
          <w:rFonts w:ascii="Times New Roman" w:hAnsi="Times New Roman" w:cs="Times New Roman"/>
          <w:sz w:val="24"/>
          <w:szCs w:val="24"/>
          <w:lang w:val="uk-UA"/>
        </w:rPr>
      </w:pPr>
      <w:bookmarkStart w:id="9" w:name="n1775"/>
      <w:bookmarkEnd w:id="9"/>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lang w:val="uk-UA"/>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F70A5" w:rsidRPr="00CE0228">
        <w:rPr>
          <w:rFonts w:ascii="Times New Roman" w:hAnsi="Times New Roman" w:cs="Times New Roman"/>
          <w:sz w:val="24"/>
          <w:szCs w:val="24"/>
        </w:rPr>
        <w:t>Platts</w:t>
      </w:r>
      <w:proofErr w:type="spellEnd"/>
      <w:r w:rsidR="00AF70A5" w:rsidRPr="00CE0228">
        <w:rPr>
          <w:rFonts w:ascii="Times New Roman" w:hAnsi="Times New Roman" w:cs="Times New Roman"/>
          <w:sz w:val="24"/>
          <w:szCs w:val="24"/>
          <w:lang w:val="uk-UA"/>
        </w:rPr>
        <w:t xml:space="preserve">, </w:t>
      </w:r>
      <w:r w:rsidR="00AF70A5" w:rsidRPr="00CE0228">
        <w:rPr>
          <w:rFonts w:ascii="Times New Roman" w:hAnsi="Times New Roman" w:cs="Times New Roman"/>
          <w:sz w:val="24"/>
          <w:szCs w:val="24"/>
        </w:rPr>
        <w:t>ARGUS</w:t>
      </w:r>
      <w:r w:rsidR="00AF70A5" w:rsidRPr="00CE022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F70A5" w:rsidRPr="00CE0228" w:rsidRDefault="00B8733A" w:rsidP="00AF70A5">
      <w:pPr>
        <w:pStyle w:val="a7"/>
        <w:ind w:firstLine="708"/>
        <w:jc w:val="both"/>
        <w:rPr>
          <w:rFonts w:ascii="Times New Roman" w:hAnsi="Times New Roman" w:cs="Times New Roman"/>
          <w:sz w:val="24"/>
          <w:szCs w:val="24"/>
          <w:lang w:val="uk-UA"/>
        </w:rPr>
      </w:pPr>
      <w:bookmarkStart w:id="10" w:name="n1776"/>
      <w:bookmarkEnd w:id="10"/>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lang w:val="uk-UA"/>
        </w:rPr>
        <w:t>.4.8. зміни умов у зв’язку із застосуванням положень</w:t>
      </w:r>
      <w:r w:rsidR="00AF70A5" w:rsidRPr="00CE0228">
        <w:rPr>
          <w:rFonts w:ascii="Times New Roman" w:hAnsi="Times New Roman" w:cs="Times New Roman"/>
          <w:sz w:val="24"/>
          <w:szCs w:val="24"/>
        </w:rPr>
        <w:t> </w:t>
      </w:r>
      <w:r w:rsidR="00AF70A5" w:rsidRPr="00CE0228">
        <w:rPr>
          <w:rFonts w:ascii="Times New Roman" w:hAnsi="Times New Roman" w:cs="Times New Roman"/>
          <w:sz w:val="24"/>
          <w:szCs w:val="24"/>
          <w:lang w:val="uk-UA"/>
        </w:rPr>
        <w:t xml:space="preserve"> частини шостої статті 41 Закону України «Про публічні закупівлі».</w:t>
      </w:r>
    </w:p>
    <w:p w:rsidR="00AF70A5" w:rsidRPr="00CE0228" w:rsidRDefault="00AF70A5" w:rsidP="00AF70A5">
      <w:pPr>
        <w:pStyle w:val="a7"/>
        <w:ind w:firstLine="708"/>
        <w:jc w:val="both"/>
        <w:rPr>
          <w:rFonts w:ascii="Times New Roman" w:hAnsi="Times New Roman" w:cs="Times New Roman"/>
          <w:sz w:val="24"/>
          <w:szCs w:val="24"/>
          <w:lang w:val="uk-UA"/>
        </w:rPr>
      </w:pPr>
      <w:r w:rsidRPr="00CE0228">
        <w:rPr>
          <w:rFonts w:ascii="Times New Roman" w:hAnsi="Times New Roman" w:cs="Times New Roman"/>
          <w:sz w:val="24"/>
          <w:szCs w:val="24"/>
          <w:lang w:val="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w:t>
      </w:r>
      <w:r w:rsidRPr="00CE0228">
        <w:rPr>
          <w:rFonts w:ascii="Times New Roman" w:hAnsi="Times New Roman" w:cs="Times New Roman"/>
          <w:sz w:val="24"/>
          <w:szCs w:val="24"/>
          <w:lang w:val="uk-UA"/>
        </w:rPr>
        <w:lastRenderedPageBreak/>
        <w:t xml:space="preserve">необхідність </w:t>
      </w:r>
      <w:r w:rsidR="0059226D" w:rsidRPr="00CE0228">
        <w:rPr>
          <w:rFonts w:ascii="Times New Roman" w:hAnsi="Times New Roman" w:cs="Times New Roman"/>
          <w:sz w:val="24"/>
          <w:szCs w:val="24"/>
          <w:lang w:val="uk-UA"/>
        </w:rPr>
        <w:t>в</w:t>
      </w:r>
      <w:r w:rsidRPr="00CE0228">
        <w:rPr>
          <w:rFonts w:ascii="Times New Roman" w:hAnsi="Times New Roman" w:cs="Times New Roman"/>
          <w:sz w:val="24"/>
          <w:szCs w:val="24"/>
          <w:lang w:val="uk-UA"/>
        </w:rPr>
        <w:t>несення змін до договору у межах можливої зміни істотних умов, визначених Законом України «Про публічні закупівлі».</w:t>
      </w:r>
    </w:p>
    <w:p w:rsidR="00AF70A5" w:rsidRPr="00CE0228" w:rsidRDefault="00B8733A" w:rsidP="00AF70A5">
      <w:pPr>
        <w:pStyle w:val="a7"/>
        <w:ind w:firstLine="708"/>
        <w:jc w:val="both"/>
        <w:rPr>
          <w:rFonts w:ascii="Times New Roman" w:hAnsi="Times New Roman" w:cs="Times New Roman"/>
          <w:sz w:val="24"/>
          <w:szCs w:val="24"/>
          <w:lang w:val="uk-UA"/>
        </w:rPr>
      </w:pPr>
      <w:r w:rsidRPr="00CE0228">
        <w:rPr>
          <w:rFonts w:ascii="Times New Roman" w:hAnsi="Times New Roman" w:cs="Times New Roman"/>
          <w:sz w:val="24"/>
          <w:szCs w:val="24"/>
          <w:lang w:val="uk-UA"/>
        </w:rPr>
        <w:t>9</w:t>
      </w:r>
      <w:r w:rsidR="00AF70A5" w:rsidRPr="00CE0228">
        <w:rPr>
          <w:rFonts w:ascii="Times New Roman" w:hAnsi="Times New Roman" w:cs="Times New Roman"/>
          <w:sz w:val="24"/>
          <w:szCs w:val="24"/>
          <w:lang w:val="uk-UA"/>
        </w:rPr>
        <w:t xml:space="preserve">.5.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F70A5" w:rsidRPr="00CE0228" w:rsidRDefault="00AF70A5" w:rsidP="00AF70A5">
      <w:pPr>
        <w:pStyle w:val="2"/>
        <w:tabs>
          <w:tab w:val="center" w:pos="4677"/>
        </w:tabs>
        <w:jc w:val="both"/>
        <w:rPr>
          <w:b/>
          <w:sz w:val="24"/>
          <w:szCs w:val="24"/>
        </w:rPr>
      </w:pPr>
      <w:r w:rsidRPr="00CE0228">
        <w:rPr>
          <w:b/>
          <w:sz w:val="24"/>
          <w:szCs w:val="24"/>
        </w:rPr>
        <w:t xml:space="preserve">            </w:t>
      </w:r>
      <w:r w:rsidR="00B8733A" w:rsidRPr="00CE0228">
        <w:rPr>
          <w:b/>
          <w:sz w:val="24"/>
          <w:szCs w:val="24"/>
        </w:rPr>
        <w:t>9</w:t>
      </w:r>
      <w:r w:rsidRPr="00CE0228">
        <w:rPr>
          <w:b/>
          <w:sz w:val="24"/>
          <w:szCs w:val="24"/>
        </w:rPr>
        <w:t>.6. Відповідно до частини 6 статті 41 Закону України «Про публічні закупівлі</w:t>
      </w:r>
      <w:r w:rsidRPr="00CE0228">
        <w:rPr>
          <w:sz w:val="24"/>
          <w:szCs w:val="24"/>
        </w:rPr>
        <w:t xml:space="preserve">», </w:t>
      </w:r>
      <w:r w:rsidRPr="00CE0228">
        <w:rPr>
          <w:b/>
          <w:sz w:val="24"/>
          <w:szCs w:val="24"/>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70A5" w:rsidRPr="00AF70A5" w:rsidRDefault="00AF70A5" w:rsidP="00AF70A5">
      <w:pPr>
        <w:pStyle w:val="2"/>
        <w:tabs>
          <w:tab w:val="center" w:pos="4677"/>
        </w:tabs>
        <w:jc w:val="both"/>
        <w:rPr>
          <w:b/>
          <w:sz w:val="24"/>
          <w:szCs w:val="24"/>
        </w:rPr>
      </w:pPr>
      <w:r w:rsidRPr="00CE0228">
        <w:rPr>
          <w:b/>
          <w:sz w:val="24"/>
          <w:szCs w:val="24"/>
        </w:rPr>
        <w:t xml:space="preserve">            </w:t>
      </w:r>
      <w:r w:rsidR="00B8733A" w:rsidRPr="00CE0228">
        <w:rPr>
          <w:b/>
          <w:sz w:val="24"/>
          <w:szCs w:val="24"/>
        </w:rPr>
        <w:t>9</w:t>
      </w:r>
      <w:r w:rsidRPr="00CE0228">
        <w:rPr>
          <w:b/>
          <w:sz w:val="24"/>
          <w:szCs w:val="24"/>
        </w:rPr>
        <w:t xml:space="preserve">.7. Відповідно до пп. 8 п. 13 постанови Кабінету Міністрів України від 12 жовтня 2022 р. № 1178 </w:t>
      </w:r>
      <w:proofErr w:type="spellStart"/>
      <w:r w:rsidRPr="00CE0228">
        <w:rPr>
          <w:b/>
          <w:sz w:val="24"/>
          <w:szCs w:val="24"/>
        </w:rPr>
        <w:t>“Про</w:t>
      </w:r>
      <w:proofErr w:type="spellEnd"/>
      <w:r w:rsidRPr="00CE0228">
        <w:rPr>
          <w:b/>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E0228">
        <w:rPr>
          <w:b/>
          <w:sz w:val="24"/>
          <w:szCs w:val="24"/>
        </w:rPr>
        <w:t>“Про</w:t>
      </w:r>
      <w:proofErr w:type="spellEnd"/>
      <w:r w:rsidRPr="00CE0228">
        <w:rPr>
          <w:b/>
          <w:sz w:val="24"/>
          <w:szCs w:val="24"/>
        </w:rPr>
        <w:t xml:space="preserve"> публічні </w:t>
      </w:r>
      <w:proofErr w:type="spellStart"/>
      <w:r w:rsidRPr="00CE0228">
        <w:rPr>
          <w:b/>
          <w:sz w:val="24"/>
          <w:szCs w:val="24"/>
        </w:rPr>
        <w:t>закупівлі”</w:t>
      </w:r>
      <w:proofErr w:type="spellEnd"/>
      <w:r w:rsidRPr="00CE0228">
        <w:rPr>
          <w:b/>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E0228">
        <w:rPr>
          <w:b/>
          <w:sz w:val="24"/>
          <w:szCs w:val="24"/>
        </w:rPr>
        <w:t>скасування”</w:t>
      </w:r>
      <w:proofErr w:type="spellEnd"/>
      <w:r w:rsidRPr="00CE0228">
        <w:rPr>
          <w:b/>
          <w:sz w:val="24"/>
          <w:szCs w:val="24"/>
        </w:rPr>
        <w:t>, сума договору може змінитися в сторону зростання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укладення договору про закупівлю.</w:t>
      </w:r>
    </w:p>
    <w:p w:rsidR="00AF70A5" w:rsidRPr="00AF70A5" w:rsidRDefault="00AF70A5" w:rsidP="00AF70A5">
      <w:pPr>
        <w:widowControl/>
        <w:autoSpaceDE/>
        <w:autoSpaceDN/>
        <w:adjustRightInd/>
        <w:jc w:val="both"/>
        <w:rPr>
          <w:b/>
          <w:bCs/>
          <w:sz w:val="24"/>
          <w:szCs w:val="24"/>
          <w:lang w:val="uk-UA" w:bidi="uk-UA"/>
        </w:rPr>
      </w:pPr>
    </w:p>
    <w:p w:rsidR="0059226D" w:rsidRDefault="0059226D" w:rsidP="000C7F25">
      <w:pPr>
        <w:ind w:left="786" w:right="-1"/>
        <w:jc w:val="center"/>
        <w:rPr>
          <w:b/>
          <w:sz w:val="24"/>
          <w:szCs w:val="24"/>
          <w:lang w:val="uk-UA"/>
        </w:rPr>
      </w:pPr>
    </w:p>
    <w:p w:rsidR="00807E39" w:rsidRPr="000C7F25" w:rsidRDefault="000C7F25" w:rsidP="000C7F25">
      <w:pPr>
        <w:ind w:left="786" w:right="-1"/>
        <w:jc w:val="center"/>
        <w:rPr>
          <w:b/>
          <w:sz w:val="24"/>
          <w:szCs w:val="24"/>
          <w:lang w:val="uk-UA"/>
        </w:rPr>
      </w:pPr>
      <w:r>
        <w:rPr>
          <w:b/>
          <w:sz w:val="24"/>
          <w:szCs w:val="24"/>
          <w:lang w:val="uk-UA"/>
        </w:rPr>
        <w:t>1</w:t>
      </w:r>
      <w:r w:rsidR="00B8733A">
        <w:rPr>
          <w:b/>
          <w:sz w:val="24"/>
          <w:szCs w:val="24"/>
          <w:lang w:val="uk-UA"/>
        </w:rPr>
        <w:t>0</w:t>
      </w:r>
      <w:r>
        <w:rPr>
          <w:b/>
          <w:sz w:val="24"/>
          <w:szCs w:val="24"/>
          <w:lang w:val="uk-UA"/>
        </w:rPr>
        <w:t xml:space="preserve">. </w:t>
      </w:r>
      <w:r w:rsidR="00807E39" w:rsidRPr="000C7F25">
        <w:rPr>
          <w:b/>
          <w:sz w:val="24"/>
          <w:szCs w:val="24"/>
          <w:lang w:val="uk-UA"/>
        </w:rPr>
        <w:t>СТРОК ДІЇ ДОГОВОРУ ТА УМОВИ РОЗІРВАННЯ ДОГОВОРУ</w:t>
      </w:r>
    </w:p>
    <w:p w:rsidR="00807E39" w:rsidRPr="00333AA1" w:rsidRDefault="00807E39" w:rsidP="00807E39">
      <w:pPr>
        <w:ind w:right="-1" w:firstLine="567"/>
        <w:contextualSpacing/>
        <w:jc w:val="both"/>
        <w:rPr>
          <w:bCs/>
          <w:sz w:val="24"/>
          <w:szCs w:val="24"/>
          <w:lang w:val="uk-UA"/>
        </w:rPr>
      </w:pPr>
      <w:r w:rsidRPr="00333AA1">
        <w:rPr>
          <w:bCs/>
          <w:sz w:val="24"/>
          <w:szCs w:val="24"/>
          <w:lang w:val="uk-UA"/>
        </w:rPr>
        <w:t>1</w:t>
      </w:r>
      <w:r w:rsidR="00B8733A">
        <w:rPr>
          <w:bCs/>
          <w:sz w:val="24"/>
          <w:szCs w:val="24"/>
          <w:lang w:val="uk-UA"/>
        </w:rPr>
        <w:t>0</w:t>
      </w:r>
      <w:r w:rsidRPr="00333AA1">
        <w:rPr>
          <w:bCs/>
          <w:sz w:val="24"/>
          <w:szCs w:val="24"/>
          <w:lang w:val="uk-UA"/>
        </w:rPr>
        <w:t xml:space="preserve">.1.  Цей Договір набирає чинності з моменту його підписання і діє до </w:t>
      </w:r>
      <w:r w:rsidRPr="00333AA1">
        <w:rPr>
          <w:b/>
          <w:bCs/>
          <w:sz w:val="24"/>
          <w:szCs w:val="24"/>
          <w:lang w:val="uk-UA"/>
        </w:rPr>
        <w:t>31 грудня 2024 року</w:t>
      </w:r>
      <w:r w:rsidRPr="00333AA1">
        <w:rPr>
          <w:bCs/>
          <w:sz w:val="24"/>
          <w:szCs w:val="24"/>
          <w:lang w:val="uk-UA"/>
        </w:rPr>
        <w:t>.</w:t>
      </w:r>
    </w:p>
    <w:p w:rsidR="00807E39" w:rsidRPr="00333AA1" w:rsidRDefault="00807E39" w:rsidP="00807E39">
      <w:pPr>
        <w:pStyle w:val="a7"/>
        <w:ind w:firstLine="567"/>
        <w:jc w:val="both"/>
        <w:rPr>
          <w:rFonts w:ascii="Times New Roman" w:hAnsi="Times New Roman" w:cs="Times New Roman"/>
          <w:sz w:val="24"/>
          <w:szCs w:val="24"/>
          <w:lang w:val="uk-UA"/>
        </w:rPr>
      </w:pPr>
      <w:r w:rsidRPr="00333AA1">
        <w:rPr>
          <w:rFonts w:ascii="Times New Roman" w:eastAsia="Times New Roman" w:hAnsi="Times New Roman" w:cs="Times New Roman"/>
          <w:sz w:val="24"/>
          <w:szCs w:val="24"/>
          <w:lang w:val="uk-UA" w:eastAsia="uk-UA"/>
        </w:rPr>
        <w:t>1</w:t>
      </w:r>
      <w:r w:rsidR="00B8733A">
        <w:rPr>
          <w:rFonts w:ascii="Times New Roman" w:eastAsia="Times New Roman" w:hAnsi="Times New Roman" w:cs="Times New Roman"/>
          <w:sz w:val="24"/>
          <w:szCs w:val="24"/>
          <w:lang w:val="uk-UA" w:eastAsia="uk-UA"/>
        </w:rPr>
        <w:t>0</w:t>
      </w:r>
      <w:r w:rsidRPr="00333AA1">
        <w:rPr>
          <w:rFonts w:ascii="Times New Roman" w:eastAsia="Times New Roman" w:hAnsi="Times New Roman" w:cs="Times New Roman"/>
          <w:sz w:val="24"/>
          <w:szCs w:val="24"/>
          <w:lang w:val="uk-UA" w:eastAsia="uk-UA"/>
        </w:rPr>
        <w:t>.2.  Замовник</w:t>
      </w:r>
      <w:r w:rsidRPr="00333AA1">
        <w:rPr>
          <w:rFonts w:ascii="Times New Roman" w:hAnsi="Times New Roman" w:cs="Times New Roman"/>
          <w:sz w:val="24"/>
          <w:szCs w:val="24"/>
          <w:lang w:val="uk-UA"/>
        </w:rPr>
        <w:t xml:space="preserve"> може за власною ініціативою розірвати в односторонньому порядку цей Договір, попередивши про це в письмовій формі Виконавця не пізніше, ніж за тридцять календарних днів до дати розірвання. Зазначений </w:t>
      </w:r>
      <w:proofErr w:type="spellStart"/>
      <w:r w:rsidRPr="00333AA1">
        <w:rPr>
          <w:rFonts w:ascii="Times New Roman" w:hAnsi="Times New Roman" w:cs="Times New Roman"/>
          <w:sz w:val="24"/>
          <w:szCs w:val="24"/>
          <w:lang w:val="uk-UA"/>
        </w:rPr>
        <w:t>тридцятиденний</w:t>
      </w:r>
      <w:proofErr w:type="spellEnd"/>
      <w:r w:rsidRPr="00333AA1">
        <w:rPr>
          <w:rFonts w:ascii="Times New Roman" w:hAnsi="Times New Roman" w:cs="Times New Roman"/>
          <w:sz w:val="24"/>
          <w:szCs w:val="24"/>
          <w:lang w:val="uk-UA"/>
        </w:rPr>
        <w:t xml:space="preserve"> термін починає свій відлік з моменту отримання Виконавцем повідомлення від Замовника про дострокове розірвання цього Договору. Датою такого отримання вважається дата, зазначена Виконавцем безпосередньо на самому повідомленні або на відповідному поштовому повідомленні, або на відповідній накладній, що надається кур’єром</w:t>
      </w:r>
      <w:r w:rsidR="00F10FD9" w:rsidRPr="00333AA1">
        <w:rPr>
          <w:rFonts w:ascii="Times New Roman" w:hAnsi="Times New Roman" w:cs="Times New Roman"/>
          <w:sz w:val="24"/>
          <w:szCs w:val="24"/>
          <w:lang w:val="uk-UA"/>
        </w:rPr>
        <w:t>, або підтвердження відправки на електронну адресу Виконавця.</w:t>
      </w:r>
    </w:p>
    <w:p w:rsidR="00807E39" w:rsidRPr="00333AA1" w:rsidRDefault="00807E39" w:rsidP="00807E39">
      <w:pPr>
        <w:pStyle w:val="a7"/>
        <w:ind w:firstLine="567"/>
        <w:jc w:val="both"/>
        <w:rPr>
          <w:rFonts w:ascii="Times New Roman" w:eastAsia="Times New Roman" w:hAnsi="Times New Roman" w:cs="Times New Roman"/>
          <w:sz w:val="24"/>
          <w:szCs w:val="24"/>
          <w:lang w:val="uk-UA" w:eastAsia="uk-UA"/>
        </w:rPr>
      </w:pPr>
      <w:r w:rsidRPr="00333AA1">
        <w:rPr>
          <w:rFonts w:ascii="Times New Roman" w:eastAsia="Times New Roman" w:hAnsi="Times New Roman" w:cs="Times New Roman"/>
          <w:sz w:val="24"/>
          <w:szCs w:val="24"/>
          <w:lang w:val="uk-UA" w:eastAsia="uk-UA"/>
        </w:rPr>
        <w:t>1</w:t>
      </w:r>
      <w:r w:rsidR="00B8733A">
        <w:rPr>
          <w:rFonts w:ascii="Times New Roman" w:eastAsia="Times New Roman" w:hAnsi="Times New Roman" w:cs="Times New Roman"/>
          <w:sz w:val="24"/>
          <w:szCs w:val="24"/>
          <w:lang w:val="uk-UA" w:eastAsia="uk-UA"/>
        </w:rPr>
        <w:t>0</w:t>
      </w:r>
      <w:r w:rsidRPr="00333AA1">
        <w:rPr>
          <w:rFonts w:ascii="Times New Roman" w:eastAsia="Times New Roman" w:hAnsi="Times New Roman" w:cs="Times New Roman"/>
          <w:sz w:val="24"/>
          <w:szCs w:val="24"/>
          <w:lang w:val="uk-UA" w:eastAsia="uk-UA"/>
        </w:rPr>
        <w:t>.3. Договір може бути розірваний за взаємною згодою Сторін</w:t>
      </w:r>
      <w:r w:rsidR="00E562BA" w:rsidRPr="00333AA1">
        <w:rPr>
          <w:rFonts w:ascii="Times New Roman" w:eastAsia="Times New Roman" w:hAnsi="Times New Roman" w:cs="Times New Roman"/>
          <w:sz w:val="24"/>
          <w:szCs w:val="24"/>
          <w:lang w:val="uk-UA" w:eastAsia="uk-UA"/>
        </w:rPr>
        <w:t xml:space="preserve"> шляхом укладення відповідної </w:t>
      </w:r>
      <w:r w:rsidRPr="00333AA1">
        <w:rPr>
          <w:rFonts w:ascii="Times New Roman" w:eastAsia="Times New Roman" w:hAnsi="Times New Roman" w:cs="Times New Roman"/>
          <w:sz w:val="24"/>
          <w:szCs w:val="24"/>
          <w:lang w:val="uk-UA" w:eastAsia="uk-UA"/>
        </w:rPr>
        <w:t>додатково</w:t>
      </w:r>
      <w:r w:rsidR="00E562BA" w:rsidRPr="00333AA1">
        <w:rPr>
          <w:rFonts w:ascii="Times New Roman" w:eastAsia="Times New Roman" w:hAnsi="Times New Roman" w:cs="Times New Roman"/>
          <w:sz w:val="24"/>
          <w:szCs w:val="24"/>
          <w:lang w:val="uk-UA" w:eastAsia="uk-UA"/>
        </w:rPr>
        <w:t>ї</w:t>
      </w:r>
      <w:r w:rsidRPr="00333AA1">
        <w:rPr>
          <w:rFonts w:ascii="Times New Roman" w:eastAsia="Times New Roman" w:hAnsi="Times New Roman" w:cs="Times New Roman"/>
          <w:sz w:val="24"/>
          <w:szCs w:val="24"/>
          <w:lang w:val="uk-UA" w:eastAsia="uk-UA"/>
        </w:rPr>
        <w:t xml:space="preserve"> угод</w:t>
      </w:r>
      <w:r w:rsidR="00E562BA" w:rsidRPr="00333AA1">
        <w:rPr>
          <w:rFonts w:ascii="Times New Roman" w:eastAsia="Times New Roman" w:hAnsi="Times New Roman" w:cs="Times New Roman"/>
          <w:sz w:val="24"/>
          <w:szCs w:val="24"/>
          <w:lang w:val="uk-UA" w:eastAsia="uk-UA"/>
        </w:rPr>
        <w:t xml:space="preserve">и </w:t>
      </w:r>
      <w:r w:rsidRPr="00333AA1">
        <w:rPr>
          <w:rFonts w:ascii="Times New Roman" w:eastAsia="Times New Roman" w:hAnsi="Times New Roman" w:cs="Times New Roman"/>
          <w:sz w:val="24"/>
          <w:szCs w:val="24"/>
          <w:lang w:val="uk-UA" w:eastAsia="uk-UA"/>
        </w:rPr>
        <w:t xml:space="preserve">до цього Договору. </w:t>
      </w:r>
    </w:p>
    <w:p w:rsidR="00807E39" w:rsidRPr="00333AA1" w:rsidRDefault="00807E39" w:rsidP="00807E39">
      <w:pPr>
        <w:pStyle w:val="a7"/>
        <w:jc w:val="both"/>
        <w:rPr>
          <w:rFonts w:ascii="Times New Roman" w:eastAsia="Times New Roman" w:hAnsi="Times New Roman" w:cs="Times New Roman"/>
          <w:b/>
          <w:sz w:val="24"/>
          <w:szCs w:val="24"/>
          <w:lang w:val="uk-UA" w:eastAsia="uk-UA"/>
        </w:rPr>
      </w:pPr>
    </w:p>
    <w:p w:rsidR="00807E39" w:rsidRPr="00333AA1" w:rsidRDefault="000C7F25" w:rsidP="00807E39">
      <w:pPr>
        <w:contextualSpacing/>
        <w:jc w:val="center"/>
        <w:rPr>
          <w:b/>
          <w:sz w:val="24"/>
          <w:szCs w:val="24"/>
          <w:lang w:val="uk-UA" w:eastAsia="uk-UA"/>
        </w:rPr>
      </w:pPr>
      <w:r>
        <w:rPr>
          <w:b/>
          <w:sz w:val="24"/>
          <w:szCs w:val="24"/>
          <w:lang w:val="uk-UA" w:eastAsia="uk-UA"/>
        </w:rPr>
        <w:t>1</w:t>
      </w:r>
      <w:r w:rsidR="00B8733A">
        <w:rPr>
          <w:b/>
          <w:sz w:val="24"/>
          <w:szCs w:val="24"/>
          <w:lang w:val="uk-UA" w:eastAsia="uk-UA"/>
        </w:rPr>
        <w:t>1</w:t>
      </w:r>
      <w:r w:rsidR="00807E39" w:rsidRPr="00333AA1">
        <w:rPr>
          <w:b/>
          <w:sz w:val="24"/>
          <w:szCs w:val="24"/>
          <w:lang w:val="uk-UA" w:eastAsia="uk-UA"/>
        </w:rPr>
        <w:t>. ВИРІШЕННЯ СПОРІВ</w:t>
      </w:r>
    </w:p>
    <w:p w:rsidR="00807E39" w:rsidRPr="00333AA1" w:rsidRDefault="00807E39" w:rsidP="00807E39">
      <w:pPr>
        <w:pStyle w:val="a7"/>
        <w:ind w:firstLine="708"/>
        <w:jc w:val="both"/>
        <w:rPr>
          <w:rFonts w:ascii="Times New Roman" w:hAnsi="Times New Roman" w:cs="Times New Roman"/>
          <w:sz w:val="24"/>
          <w:szCs w:val="24"/>
          <w:lang w:val="uk-UA" w:eastAsia="uk-UA"/>
        </w:rPr>
      </w:pPr>
      <w:r w:rsidRPr="00333AA1">
        <w:rPr>
          <w:rFonts w:ascii="Times New Roman" w:hAnsi="Times New Roman" w:cs="Times New Roman"/>
          <w:sz w:val="24"/>
          <w:szCs w:val="24"/>
          <w:lang w:val="uk-UA" w:eastAsia="uk-UA"/>
        </w:rPr>
        <w:t>1</w:t>
      </w:r>
      <w:r w:rsidR="00B8733A">
        <w:rPr>
          <w:rFonts w:ascii="Times New Roman" w:hAnsi="Times New Roman" w:cs="Times New Roman"/>
          <w:sz w:val="24"/>
          <w:szCs w:val="24"/>
          <w:lang w:val="uk-UA" w:eastAsia="uk-UA"/>
        </w:rPr>
        <w:t>1</w:t>
      </w:r>
      <w:r w:rsidRPr="00333AA1">
        <w:rPr>
          <w:rFonts w:ascii="Times New Roman" w:hAnsi="Times New Roman" w:cs="Times New Roman"/>
          <w:sz w:val="24"/>
          <w:szCs w:val="24"/>
          <w:lang w:val="uk-UA" w:eastAsia="uk-UA"/>
        </w:rPr>
        <w:t>.1. У випадку виникнення спорів або розбіжностей Сторони зобов’язуються вирішувати їх шляхом взаємних переговорів та консультацій.</w:t>
      </w:r>
    </w:p>
    <w:p w:rsidR="00807E39" w:rsidRPr="00333AA1" w:rsidRDefault="00807E39" w:rsidP="00807E39">
      <w:pPr>
        <w:pStyle w:val="a7"/>
        <w:ind w:firstLine="708"/>
        <w:jc w:val="both"/>
        <w:rPr>
          <w:rFonts w:ascii="Times New Roman" w:hAnsi="Times New Roman" w:cs="Times New Roman"/>
          <w:sz w:val="24"/>
          <w:szCs w:val="24"/>
        </w:rPr>
      </w:pPr>
      <w:r w:rsidRPr="00333AA1">
        <w:rPr>
          <w:rFonts w:ascii="Times New Roman" w:hAnsi="Times New Roman" w:cs="Times New Roman"/>
          <w:sz w:val="24"/>
          <w:szCs w:val="24"/>
          <w:lang w:val="uk-UA" w:eastAsia="uk-UA"/>
        </w:rPr>
        <w:t>1</w:t>
      </w:r>
      <w:r w:rsidR="00B8733A">
        <w:rPr>
          <w:rFonts w:ascii="Times New Roman" w:hAnsi="Times New Roman" w:cs="Times New Roman"/>
          <w:sz w:val="24"/>
          <w:szCs w:val="24"/>
          <w:lang w:val="uk-UA" w:eastAsia="uk-UA"/>
        </w:rPr>
        <w:t>1</w:t>
      </w:r>
      <w:r w:rsidRPr="00333AA1">
        <w:rPr>
          <w:rFonts w:ascii="Times New Roman" w:hAnsi="Times New Roman" w:cs="Times New Roman"/>
          <w:sz w:val="24"/>
          <w:szCs w:val="24"/>
          <w:lang w:val="uk-UA" w:eastAsia="uk-UA"/>
        </w:rPr>
        <w:t>.2. У разі недосягнення Сторонами згоди спори вирішуються у судовому порядку за встановленою підвідомчістю та підсудністю</w:t>
      </w:r>
      <w:r w:rsidRPr="00333AA1">
        <w:rPr>
          <w:rFonts w:ascii="Times New Roman" w:hAnsi="Times New Roman" w:cs="Times New Roman"/>
          <w:sz w:val="24"/>
          <w:szCs w:val="24"/>
          <w:lang w:val="uk-UA"/>
        </w:rPr>
        <w:t xml:space="preserve"> такого спору, відповідно до чинного законодавства України.</w:t>
      </w:r>
      <w:r w:rsidRPr="00333AA1">
        <w:rPr>
          <w:rFonts w:ascii="Times New Roman" w:hAnsi="Times New Roman" w:cs="Times New Roman"/>
          <w:sz w:val="24"/>
          <w:szCs w:val="24"/>
        </w:rPr>
        <w:t xml:space="preserve"> </w:t>
      </w:r>
    </w:p>
    <w:p w:rsidR="00807E39" w:rsidRPr="00333AA1" w:rsidRDefault="00807E39" w:rsidP="00807E39">
      <w:pPr>
        <w:pStyle w:val="a7"/>
        <w:jc w:val="both"/>
        <w:rPr>
          <w:rFonts w:ascii="Times New Roman" w:hAnsi="Times New Roman" w:cs="Times New Roman"/>
          <w:b/>
          <w:bCs/>
          <w:color w:val="FF0000"/>
          <w:sz w:val="24"/>
          <w:szCs w:val="24"/>
          <w:lang w:val="uk-UA"/>
        </w:rPr>
      </w:pPr>
      <w:r w:rsidRPr="00333AA1">
        <w:rPr>
          <w:rFonts w:ascii="Times New Roman" w:hAnsi="Times New Roman" w:cs="Times New Roman"/>
          <w:b/>
          <w:bCs/>
          <w:color w:val="FF0000"/>
          <w:sz w:val="24"/>
          <w:szCs w:val="24"/>
        </w:rPr>
        <w:t xml:space="preserve">            </w:t>
      </w:r>
    </w:p>
    <w:p w:rsidR="00807E39" w:rsidRPr="00AC65A4" w:rsidRDefault="00807E39" w:rsidP="00807E39">
      <w:pPr>
        <w:contextualSpacing/>
        <w:jc w:val="center"/>
        <w:rPr>
          <w:b/>
          <w:sz w:val="24"/>
          <w:szCs w:val="24"/>
          <w:lang w:val="uk-UA" w:eastAsia="uk-UA"/>
        </w:rPr>
      </w:pPr>
      <w:r w:rsidRPr="00AC65A4">
        <w:rPr>
          <w:b/>
          <w:sz w:val="24"/>
          <w:szCs w:val="24"/>
          <w:lang w:val="uk-UA" w:eastAsia="uk-UA"/>
        </w:rPr>
        <w:t>1</w:t>
      </w:r>
      <w:r w:rsidR="00B8733A" w:rsidRPr="00AC65A4">
        <w:rPr>
          <w:b/>
          <w:sz w:val="24"/>
          <w:szCs w:val="24"/>
          <w:lang w:val="uk-UA" w:eastAsia="uk-UA"/>
        </w:rPr>
        <w:t>2</w:t>
      </w:r>
      <w:r w:rsidRPr="00AC65A4">
        <w:rPr>
          <w:b/>
          <w:sz w:val="24"/>
          <w:szCs w:val="24"/>
          <w:lang w:val="uk-UA" w:eastAsia="uk-UA"/>
        </w:rPr>
        <w:t>. ІНШІ УМОВИ</w:t>
      </w:r>
    </w:p>
    <w:p w:rsidR="00807E39" w:rsidRPr="00AC65A4" w:rsidRDefault="00807E39" w:rsidP="00807E39">
      <w:pPr>
        <w:ind w:firstLine="708"/>
        <w:contextualSpacing/>
        <w:jc w:val="both"/>
        <w:rPr>
          <w:sz w:val="24"/>
          <w:szCs w:val="24"/>
          <w:lang w:val="uk-UA" w:eastAsia="uk-UA"/>
        </w:rPr>
      </w:pPr>
      <w:r w:rsidRPr="00AC65A4">
        <w:rPr>
          <w:sz w:val="24"/>
          <w:szCs w:val="24"/>
          <w:lang w:val="uk-UA" w:eastAsia="uk-UA"/>
        </w:rPr>
        <w:t>1</w:t>
      </w:r>
      <w:r w:rsidR="00B8733A" w:rsidRPr="00AC65A4">
        <w:rPr>
          <w:sz w:val="24"/>
          <w:szCs w:val="24"/>
          <w:lang w:val="uk-UA" w:eastAsia="uk-UA"/>
        </w:rPr>
        <w:t>2</w:t>
      </w:r>
      <w:r w:rsidRPr="00AC65A4">
        <w:rPr>
          <w:sz w:val="24"/>
          <w:szCs w:val="24"/>
          <w:lang w:val="uk-UA" w:eastAsia="uk-UA"/>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124FE5" w:rsidRDefault="00124FE5" w:rsidP="00E97331">
      <w:pPr>
        <w:ind w:firstLine="708"/>
        <w:contextualSpacing/>
        <w:jc w:val="both"/>
        <w:rPr>
          <w:sz w:val="24"/>
          <w:szCs w:val="24"/>
          <w:lang w:val="uk-UA" w:eastAsia="uk-UA"/>
        </w:rPr>
        <w:sectPr w:rsidR="00124FE5" w:rsidSect="00C2646E">
          <w:footerReference w:type="default" r:id="rId8"/>
          <w:footerReference w:type="first" r:id="rId9"/>
          <w:pgSz w:w="11906" w:h="16838"/>
          <w:pgMar w:top="1134" w:right="851" w:bottom="1134" w:left="1701" w:header="709" w:footer="709" w:gutter="0"/>
          <w:cols w:space="708"/>
          <w:docGrid w:linePitch="360"/>
        </w:sectPr>
      </w:pPr>
    </w:p>
    <w:p w:rsidR="00807E39" w:rsidRPr="00AC65A4" w:rsidRDefault="00807E39" w:rsidP="00E97331">
      <w:pPr>
        <w:ind w:firstLine="708"/>
        <w:contextualSpacing/>
        <w:jc w:val="both"/>
        <w:rPr>
          <w:sz w:val="24"/>
          <w:szCs w:val="24"/>
          <w:lang w:val="uk-UA" w:eastAsia="uk-UA"/>
        </w:rPr>
      </w:pPr>
      <w:r w:rsidRPr="00AC65A4">
        <w:rPr>
          <w:sz w:val="24"/>
          <w:szCs w:val="24"/>
          <w:lang w:val="uk-UA" w:eastAsia="uk-UA"/>
        </w:rPr>
        <w:lastRenderedPageBreak/>
        <w:t>1</w:t>
      </w:r>
      <w:r w:rsidR="00B8733A" w:rsidRPr="00AC65A4">
        <w:rPr>
          <w:sz w:val="24"/>
          <w:szCs w:val="24"/>
          <w:lang w:val="uk-UA" w:eastAsia="uk-UA"/>
        </w:rPr>
        <w:t>2</w:t>
      </w:r>
      <w:r w:rsidRPr="00AC65A4">
        <w:rPr>
          <w:sz w:val="24"/>
          <w:szCs w:val="24"/>
          <w:lang w:val="uk-UA" w:eastAsia="uk-UA"/>
        </w:rPr>
        <w:t>.2.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16202" w:rsidRPr="00AC65A4" w:rsidRDefault="00016202" w:rsidP="00016202">
      <w:pPr>
        <w:ind w:firstLine="708"/>
        <w:contextualSpacing/>
        <w:jc w:val="both"/>
        <w:rPr>
          <w:sz w:val="24"/>
          <w:szCs w:val="24"/>
          <w:lang w:val="uk-UA" w:eastAsia="uk-UA"/>
        </w:rPr>
      </w:pPr>
      <w:r w:rsidRPr="00AC65A4">
        <w:rPr>
          <w:sz w:val="24"/>
          <w:szCs w:val="24"/>
          <w:lang w:val="uk-UA"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16202" w:rsidRPr="00AC65A4" w:rsidRDefault="00016202" w:rsidP="00016202">
      <w:pPr>
        <w:ind w:firstLine="708"/>
        <w:contextualSpacing/>
        <w:jc w:val="both"/>
        <w:rPr>
          <w:sz w:val="24"/>
          <w:szCs w:val="24"/>
          <w:lang w:val="uk-UA" w:eastAsia="uk-UA"/>
        </w:rPr>
      </w:pPr>
      <w:r w:rsidRPr="00AC65A4">
        <w:rPr>
          <w:sz w:val="24"/>
          <w:szCs w:val="24"/>
          <w:lang w:val="uk-UA" w:eastAsia="uk-UA"/>
        </w:rPr>
        <w:t>12.4. У випадках, не передбачених цим Договором, Сторони керуються нормами законодавства України.</w:t>
      </w:r>
    </w:p>
    <w:p w:rsidR="00016202" w:rsidRPr="00AC65A4" w:rsidRDefault="00016202" w:rsidP="00016202">
      <w:pPr>
        <w:ind w:firstLine="708"/>
        <w:contextualSpacing/>
        <w:jc w:val="both"/>
        <w:rPr>
          <w:sz w:val="24"/>
          <w:szCs w:val="24"/>
          <w:lang w:val="uk-UA" w:eastAsia="uk-UA"/>
        </w:rPr>
      </w:pPr>
      <w:r w:rsidRPr="00AC65A4">
        <w:rPr>
          <w:sz w:val="24"/>
          <w:szCs w:val="24"/>
          <w:lang w:val="uk-UA" w:eastAsia="uk-UA"/>
        </w:rPr>
        <w:t xml:space="preserve">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w:t>
      </w:r>
      <w:proofErr w:type="spellStart"/>
      <w:r w:rsidRPr="00AC65A4">
        <w:rPr>
          <w:sz w:val="24"/>
          <w:szCs w:val="24"/>
          <w:lang w:val="uk-UA" w:eastAsia="uk-UA"/>
        </w:rPr>
        <w:t>“Про</w:t>
      </w:r>
      <w:proofErr w:type="spellEnd"/>
      <w:r w:rsidRPr="00AC65A4">
        <w:rPr>
          <w:sz w:val="24"/>
          <w:szCs w:val="24"/>
          <w:lang w:val="uk-UA" w:eastAsia="uk-UA"/>
        </w:rPr>
        <w:t xml:space="preserve"> захист персональних </w:t>
      </w:r>
      <w:proofErr w:type="spellStart"/>
      <w:r w:rsidRPr="00AC65A4">
        <w:rPr>
          <w:sz w:val="24"/>
          <w:szCs w:val="24"/>
          <w:lang w:val="uk-UA" w:eastAsia="uk-UA"/>
        </w:rPr>
        <w:t>даних”</w:t>
      </w:r>
      <w:proofErr w:type="spellEnd"/>
      <w:r w:rsidRPr="00AC65A4">
        <w:rPr>
          <w:sz w:val="24"/>
          <w:szCs w:val="24"/>
          <w:lang w:val="uk-UA" w:eastAsia="uk-UA"/>
        </w:rPr>
        <w:t>,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016202" w:rsidRPr="00AC65A4" w:rsidRDefault="00016202" w:rsidP="00016202">
      <w:pPr>
        <w:pStyle w:val="2"/>
        <w:tabs>
          <w:tab w:val="center" w:pos="4677"/>
        </w:tabs>
        <w:jc w:val="both"/>
        <w:rPr>
          <w:sz w:val="24"/>
          <w:szCs w:val="24"/>
        </w:rPr>
      </w:pPr>
      <w:r w:rsidRPr="00AC65A4">
        <w:rPr>
          <w:sz w:val="24"/>
          <w:szCs w:val="24"/>
          <w:lang w:eastAsia="uk-UA"/>
        </w:rPr>
        <w:tab/>
        <w:t xml:space="preserve">             12.6. </w:t>
      </w:r>
      <w:r w:rsidRPr="00AC65A4">
        <w:rPr>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rsidR="00016202" w:rsidRPr="00AC65A4" w:rsidRDefault="00016202" w:rsidP="00016202">
      <w:pPr>
        <w:pStyle w:val="2"/>
        <w:tabs>
          <w:tab w:val="center" w:pos="4677"/>
        </w:tabs>
        <w:jc w:val="both"/>
        <w:rPr>
          <w:sz w:val="24"/>
          <w:szCs w:val="24"/>
        </w:rPr>
      </w:pPr>
    </w:p>
    <w:p w:rsidR="00016202" w:rsidRPr="00AC65A4" w:rsidRDefault="00016202" w:rsidP="00016202">
      <w:pPr>
        <w:pStyle w:val="2"/>
        <w:tabs>
          <w:tab w:val="center" w:pos="4677"/>
        </w:tabs>
        <w:jc w:val="both"/>
        <w:rPr>
          <w:sz w:val="24"/>
          <w:szCs w:val="24"/>
        </w:rPr>
      </w:pPr>
    </w:p>
    <w:p w:rsidR="00016202" w:rsidRPr="00AC65A4" w:rsidRDefault="00016202" w:rsidP="00016202">
      <w:pPr>
        <w:pStyle w:val="a7"/>
        <w:jc w:val="center"/>
        <w:rPr>
          <w:rFonts w:ascii="Times New Roman" w:hAnsi="Times New Roman" w:cs="Times New Roman"/>
          <w:b/>
          <w:bCs/>
          <w:sz w:val="24"/>
          <w:szCs w:val="24"/>
          <w:lang w:val="uk-UA"/>
        </w:rPr>
      </w:pPr>
      <w:r w:rsidRPr="00AC65A4">
        <w:rPr>
          <w:rFonts w:ascii="Times New Roman" w:hAnsi="Times New Roman" w:cs="Times New Roman"/>
          <w:b/>
          <w:bCs/>
          <w:sz w:val="24"/>
          <w:szCs w:val="24"/>
          <w:lang w:val="uk-UA"/>
        </w:rPr>
        <w:t>13. МІСЦЕЗНАХОДЖЕННЯ, РЕКВІЗИТИ ТА ПІДПИСИ СТОРІН</w:t>
      </w:r>
    </w:p>
    <w:p w:rsidR="00016202" w:rsidRPr="00AC65A4" w:rsidRDefault="00016202" w:rsidP="00016202">
      <w:pPr>
        <w:rPr>
          <w:lang w:val="uk-UA" w:eastAsia="en-US"/>
        </w:rPr>
      </w:pPr>
    </w:p>
    <w:tbl>
      <w:tblPr>
        <w:tblW w:w="10357" w:type="dxa"/>
        <w:tblInd w:w="250" w:type="dxa"/>
        <w:tblLayout w:type="fixed"/>
        <w:tblLook w:val="0000"/>
      </w:tblPr>
      <w:tblGrid>
        <w:gridCol w:w="5245"/>
        <w:gridCol w:w="5112"/>
      </w:tblGrid>
      <w:tr w:rsidR="00016202" w:rsidRPr="007E7D03" w:rsidTr="00475D55">
        <w:tc>
          <w:tcPr>
            <w:tcW w:w="5245" w:type="dxa"/>
          </w:tcPr>
          <w:p w:rsidR="00016202" w:rsidRPr="00E64848" w:rsidRDefault="00016202" w:rsidP="00475D55">
            <w:pPr>
              <w:pStyle w:val="a7"/>
              <w:rPr>
                <w:rFonts w:ascii="Times New Roman" w:hAnsi="Times New Roman" w:cs="Times New Roman"/>
                <w:b/>
                <w:sz w:val="24"/>
                <w:szCs w:val="24"/>
                <w:lang w:val="uk-UA"/>
              </w:rPr>
            </w:pPr>
            <w:r w:rsidRPr="00E64848">
              <w:rPr>
                <w:rFonts w:ascii="Times New Roman" w:hAnsi="Times New Roman" w:cs="Times New Roman"/>
                <w:b/>
                <w:sz w:val="24"/>
                <w:szCs w:val="24"/>
                <w:lang w:val="uk-UA"/>
              </w:rPr>
              <w:t xml:space="preserve">              «Замовник»</w:t>
            </w:r>
          </w:p>
          <w:p w:rsidR="00016202" w:rsidRPr="00E64848" w:rsidRDefault="00016202" w:rsidP="00475D55">
            <w:pPr>
              <w:pStyle w:val="a7"/>
              <w:rPr>
                <w:rFonts w:ascii="Times New Roman" w:hAnsi="Times New Roman" w:cs="Times New Roman"/>
                <w:b/>
                <w:sz w:val="24"/>
                <w:szCs w:val="24"/>
                <w:lang w:val="uk-UA" w:eastAsia="uk-UA"/>
              </w:rPr>
            </w:pPr>
            <w:r w:rsidRPr="00E64848">
              <w:rPr>
                <w:rFonts w:ascii="Times New Roman" w:hAnsi="Times New Roman" w:cs="Times New Roman"/>
                <w:b/>
                <w:sz w:val="24"/>
                <w:szCs w:val="24"/>
                <w:lang w:val="uk-UA" w:eastAsia="uk-UA"/>
              </w:rPr>
              <w:t xml:space="preserve">Комунальне підприємство </w:t>
            </w:r>
          </w:p>
          <w:p w:rsidR="00016202" w:rsidRPr="00E64848" w:rsidRDefault="00016202" w:rsidP="00475D55">
            <w:pPr>
              <w:pStyle w:val="a7"/>
              <w:rPr>
                <w:rFonts w:ascii="Times New Roman" w:hAnsi="Times New Roman" w:cs="Times New Roman"/>
                <w:sz w:val="24"/>
                <w:szCs w:val="24"/>
                <w:lang w:val="uk-UA"/>
              </w:rPr>
            </w:pPr>
            <w:r w:rsidRPr="00E64848">
              <w:rPr>
                <w:rFonts w:ascii="Times New Roman" w:hAnsi="Times New Roman" w:cs="Times New Roman"/>
                <w:b/>
                <w:sz w:val="24"/>
                <w:szCs w:val="24"/>
                <w:lang w:val="uk-UA" w:eastAsia="uk-UA"/>
              </w:rPr>
              <w:t>«Муніципальна ритуальна служба»</w:t>
            </w:r>
          </w:p>
          <w:p w:rsidR="00016202" w:rsidRPr="00E64848" w:rsidRDefault="00016202" w:rsidP="00475D55">
            <w:pPr>
              <w:pStyle w:val="a7"/>
              <w:rPr>
                <w:rFonts w:ascii="Times New Roman" w:hAnsi="Times New Roman" w:cs="Times New Roman"/>
                <w:sz w:val="24"/>
                <w:szCs w:val="24"/>
                <w:lang w:val="uk-UA"/>
              </w:rPr>
            </w:pPr>
            <w:r w:rsidRPr="00E64848">
              <w:rPr>
                <w:rFonts w:ascii="Times New Roman" w:hAnsi="Times New Roman" w:cs="Times New Roman"/>
                <w:sz w:val="24"/>
                <w:szCs w:val="24"/>
                <w:lang w:val="uk-UA"/>
              </w:rPr>
              <w:t xml:space="preserve">58013, Чернівецька область, місто Чернівці, </w:t>
            </w:r>
          </w:p>
          <w:p w:rsidR="00016202" w:rsidRPr="00E64848" w:rsidRDefault="00016202" w:rsidP="00475D55">
            <w:pPr>
              <w:pStyle w:val="a7"/>
              <w:rPr>
                <w:rFonts w:ascii="Times New Roman" w:hAnsi="Times New Roman" w:cs="Times New Roman"/>
                <w:sz w:val="24"/>
                <w:szCs w:val="24"/>
                <w:lang w:val="uk-UA"/>
              </w:rPr>
            </w:pPr>
            <w:r w:rsidRPr="00E64848">
              <w:rPr>
                <w:rFonts w:ascii="Times New Roman" w:hAnsi="Times New Roman" w:cs="Times New Roman"/>
                <w:sz w:val="24"/>
                <w:szCs w:val="24"/>
                <w:lang w:val="uk-UA"/>
              </w:rPr>
              <w:t>вулиця Героїв Майдану, будинок 159 А</w:t>
            </w:r>
          </w:p>
          <w:p w:rsidR="00016202" w:rsidRPr="00E64848" w:rsidRDefault="00016202" w:rsidP="00475D55">
            <w:pPr>
              <w:pStyle w:val="a7"/>
              <w:rPr>
                <w:rFonts w:ascii="Times New Roman" w:hAnsi="Times New Roman" w:cs="Times New Roman"/>
                <w:sz w:val="24"/>
                <w:szCs w:val="24"/>
                <w:lang w:val="uk-UA"/>
              </w:rPr>
            </w:pPr>
            <w:r w:rsidRPr="00E64848">
              <w:rPr>
                <w:rFonts w:ascii="Times New Roman" w:hAnsi="Times New Roman" w:cs="Times New Roman"/>
                <w:sz w:val="24"/>
                <w:szCs w:val="24"/>
                <w:lang w:val="uk-UA"/>
              </w:rPr>
              <w:t>Ідентифікаційний код юридичної особи 03357435</w:t>
            </w:r>
          </w:p>
          <w:p w:rsidR="00016202" w:rsidRPr="00E64848" w:rsidRDefault="00016202" w:rsidP="00475D55">
            <w:pPr>
              <w:pStyle w:val="a7"/>
              <w:rPr>
                <w:rFonts w:ascii="Times New Roman" w:hAnsi="Times New Roman" w:cs="Times New Roman"/>
                <w:sz w:val="24"/>
                <w:szCs w:val="24"/>
              </w:rPr>
            </w:pPr>
            <w:r w:rsidRPr="00E64848">
              <w:rPr>
                <w:rFonts w:ascii="Times New Roman" w:hAnsi="Times New Roman" w:cs="Times New Roman"/>
                <w:sz w:val="24"/>
                <w:szCs w:val="24"/>
                <w:lang w:val="uk-UA"/>
              </w:rPr>
              <w:t xml:space="preserve">ІПН </w:t>
            </w:r>
            <w:r w:rsidRPr="00E64848">
              <w:rPr>
                <w:rFonts w:ascii="Times New Roman" w:hAnsi="Times New Roman" w:cs="Times New Roman"/>
                <w:sz w:val="24"/>
                <w:szCs w:val="24"/>
              </w:rPr>
              <w:t>033574324126</w:t>
            </w:r>
          </w:p>
          <w:p w:rsidR="00016202" w:rsidRPr="00E64848" w:rsidRDefault="00016202" w:rsidP="00475D55">
            <w:pPr>
              <w:pStyle w:val="a7"/>
              <w:rPr>
                <w:rFonts w:ascii="Times New Roman" w:hAnsi="Times New Roman" w:cs="Times New Roman"/>
                <w:sz w:val="24"/>
                <w:szCs w:val="24"/>
              </w:rPr>
            </w:pPr>
            <w:r w:rsidRPr="00E64848">
              <w:rPr>
                <w:rFonts w:ascii="Times New Roman" w:hAnsi="Times New Roman" w:cs="Times New Roman"/>
                <w:sz w:val="24"/>
                <w:szCs w:val="24"/>
                <w:lang w:val="en-US"/>
              </w:rPr>
              <w:t>IBAN</w:t>
            </w:r>
            <w:r w:rsidRPr="00E64848">
              <w:rPr>
                <w:rFonts w:ascii="Times New Roman" w:hAnsi="Times New Roman" w:cs="Times New Roman"/>
                <w:sz w:val="24"/>
                <w:szCs w:val="24"/>
              </w:rPr>
              <w:t xml:space="preserve">: </w:t>
            </w:r>
            <w:r w:rsidRPr="00E64848">
              <w:rPr>
                <w:rFonts w:ascii="Times New Roman" w:hAnsi="Times New Roman" w:cs="Times New Roman"/>
                <w:sz w:val="24"/>
                <w:szCs w:val="24"/>
                <w:lang w:val="en-US"/>
              </w:rPr>
              <w:t>UA</w:t>
            </w:r>
            <w:r w:rsidRPr="00E64848">
              <w:rPr>
                <w:rFonts w:ascii="Times New Roman" w:hAnsi="Times New Roman" w:cs="Times New Roman"/>
                <w:sz w:val="24"/>
                <w:szCs w:val="24"/>
              </w:rPr>
              <w:t>733563340000026005301147900</w:t>
            </w:r>
          </w:p>
          <w:p w:rsidR="00016202" w:rsidRPr="00E64848" w:rsidRDefault="00016202" w:rsidP="00475D55">
            <w:pPr>
              <w:pStyle w:val="a7"/>
              <w:rPr>
                <w:rFonts w:ascii="Times New Roman" w:hAnsi="Times New Roman" w:cs="Times New Roman"/>
                <w:sz w:val="24"/>
                <w:szCs w:val="24"/>
                <w:lang w:val="uk-UA"/>
              </w:rPr>
            </w:pPr>
            <w:r w:rsidRPr="00E64848">
              <w:rPr>
                <w:rFonts w:ascii="Times New Roman" w:hAnsi="Times New Roman" w:cs="Times New Roman"/>
                <w:sz w:val="24"/>
                <w:szCs w:val="24"/>
              </w:rPr>
              <w:t xml:space="preserve">в АТ </w:t>
            </w:r>
            <w:r w:rsidRPr="00E64848">
              <w:rPr>
                <w:rFonts w:ascii="Times New Roman" w:hAnsi="Times New Roman" w:cs="Times New Roman"/>
                <w:sz w:val="24"/>
                <w:szCs w:val="24"/>
                <w:lang w:val="uk-UA"/>
              </w:rPr>
              <w:t xml:space="preserve">«Ощадбанк», код банку </w:t>
            </w:r>
            <w:r w:rsidRPr="00E64848">
              <w:rPr>
                <w:rFonts w:ascii="Times New Roman" w:hAnsi="Times New Roman" w:cs="Times New Roman"/>
                <w:sz w:val="24"/>
                <w:szCs w:val="24"/>
              </w:rPr>
              <w:t xml:space="preserve">300465 </w:t>
            </w:r>
          </w:p>
          <w:p w:rsidR="00016202" w:rsidRPr="00E64848" w:rsidRDefault="00016202" w:rsidP="00475D55">
            <w:pPr>
              <w:pStyle w:val="a7"/>
              <w:rPr>
                <w:rFonts w:ascii="Times New Roman" w:hAnsi="Times New Roman" w:cs="Times New Roman"/>
                <w:bCs/>
                <w:sz w:val="24"/>
                <w:szCs w:val="24"/>
                <w:lang w:eastAsia="ru-RU"/>
              </w:rPr>
            </w:pPr>
            <w:r w:rsidRPr="00E64848">
              <w:rPr>
                <w:rFonts w:ascii="Times New Roman" w:hAnsi="Times New Roman" w:cs="Times New Roman"/>
                <w:bCs/>
                <w:sz w:val="24"/>
                <w:szCs w:val="24"/>
                <w:lang w:val="en-US" w:eastAsia="ru-RU"/>
              </w:rPr>
              <w:t>IBAN</w:t>
            </w:r>
            <w:r w:rsidRPr="00E64848">
              <w:rPr>
                <w:rFonts w:ascii="Times New Roman" w:hAnsi="Times New Roman" w:cs="Times New Roman"/>
                <w:bCs/>
                <w:sz w:val="24"/>
                <w:szCs w:val="24"/>
                <w:lang w:eastAsia="ru-RU"/>
              </w:rPr>
              <w:t xml:space="preserve">: </w:t>
            </w:r>
            <w:r w:rsidRPr="00E64848">
              <w:rPr>
                <w:rFonts w:ascii="Times New Roman" w:hAnsi="Times New Roman" w:cs="Times New Roman"/>
                <w:bCs/>
                <w:sz w:val="24"/>
                <w:szCs w:val="24"/>
                <w:lang w:val="en-US" w:eastAsia="ru-RU"/>
              </w:rPr>
              <w:t>UA</w:t>
            </w:r>
            <w:r w:rsidRPr="00E64848">
              <w:rPr>
                <w:rFonts w:ascii="Times New Roman" w:hAnsi="Times New Roman" w:cs="Times New Roman"/>
                <w:bCs/>
                <w:sz w:val="24"/>
                <w:szCs w:val="24"/>
                <w:lang w:eastAsia="ru-RU"/>
              </w:rPr>
              <w:t>068201720343900002000045260</w:t>
            </w:r>
          </w:p>
          <w:p w:rsidR="00016202" w:rsidRPr="00E64848" w:rsidRDefault="00016202" w:rsidP="00475D55">
            <w:pPr>
              <w:pStyle w:val="a7"/>
              <w:rPr>
                <w:rFonts w:ascii="Times New Roman" w:hAnsi="Times New Roman" w:cs="Times New Roman"/>
                <w:bCs/>
                <w:sz w:val="24"/>
                <w:szCs w:val="24"/>
                <w:lang w:eastAsia="ru-RU"/>
              </w:rPr>
            </w:pPr>
            <w:proofErr w:type="spellStart"/>
            <w:r w:rsidRPr="00E64848">
              <w:rPr>
                <w:rFonts w:ascii="Times New Roman" w:hAnsi="Times New Roman" w:cs="Times New Roman"/>
                <w:bCs/>
                <w:sz w:val="24"/>
                <w:szCs w:val="24"/>
                <w:lang w:eastAsia="ru-RU"/>
              </w:rPr>
              <w:t>Держказначейська</w:t>
            </w:r>
            <w:proofErr w:type="spellEnd"/>
            <w:r w:rsidRPr="00E64848">
              <w:rPr>
                <w:rFonts w:ascii="Times New Roman" w:hAnsi="Times New Roman" w:cs="Times New Roman"/>
                <w:bCs/>
                <w:sz w:val="24"/>
                <w:szCs w:val="24"/>
                <w:lang w:eastAsia="ru-RU"/>
              </w:rPr>
              <w:t xml:space="preserve"> служба </w:t>
            </w:r>
            <w:proofErr w:type="spellStart"/>
            <w:r w:rsidRPr="00E64848">
              <w:rPr>
                <w:rFonts w:ascii="Times New Roman" w:hAnsi="Times New Roman" w:cs="Times New Roman"/>
                <w:bCs/>
                <w:sz w:val="24"/>
                <w:szCs w:val="24"/>
                <w:lang w:eastAsia="ru-RU"/>
              </w:rPr>
              <w:t>України</w:t>
            </w:r>
            <w:proofErr w:type="spellEnd"/>
          </w:p>
          <w:p w:rsidR="00016202" w:rsidRPr="00E64848" w:rsidRDefault="00016202" w:rsidP="00475D55">
            <w:pPr>
              <w:pStyle w:val="a7"/>
              <w:rPr>
                <w:rFonts w:ascii="Times New Roman" w:hAnsi="Times New Roman" w:cs="Times New Roman"/>
                <w:sz w:val="24"/>
                <w:szCs w:val="24"/>
                <w:lang w:val="uk-UA"/>
              </w:rPr>
            </w:pPr>
            <w:r w:rsidRPr="00E64848">
              <w:rPr>
                <w:rFonts w:ascii="Times New Roman" w:hAnsi="Times New Roman" w:cs="Times New Roman"/>
                <w:sz w:val="24"/>
                <w:szCs w:val="24"/>
                <w:lang w:val="uk-UA"/>
              </w:rPr>
              <w:t xml:space="preserve">тел. +38 0372 53 99 50, +38 0372 53 99 52 </w:t>
            </w:r>
          </w:p>
          <w:p w:rsidR="00016202" w:rsidRPr="00E64848" w:rsidRDefault="00016202" w:rsidP="00475D55">
            <w:pPr>
              <w:pStyle w:val="a7"/>
              <w:rPr>
                <w:rFonts w:ascii="Times New Roman" w:hAnsi="Times New Roman" w:cs="Times New Roman"/>
                <w:sz w:val="24"/>
                <w:szCs w:val="24"/>
                <w:lang w:val="uk-UA"/>
              </w:rPr>
            </w:pPr>
            <w:r w:rsidRPr="00E64848">
              <w:rPr>
                <w:rFonts w:ascii="Times New Roman" w:hAnsi="Times New Roman" w:cs="Times New Roman"/>
                <w:sz w:val="24"/>
                <w:szCs w:val="24"/>
                <w:lang w:val="en-US"/>
              </w:rPr>
              <w:t>e</w:t>
            </w:r>
            <w:r w:rsidRPr="00E64848">
              <w:rPr>
                <w:rFonts w:ascii="Times New Roman" w:hAnsi="Times New Roman" w:cs="Times New Roman"/>
                <w:sz w:val="24"/>
                <w:szCs w:val="24"/>
                <w:lang w:val="uk-UA"/>
              </w:rPr>
              <w:t>-</w:t>
            </w:r>
            <w:r w:rsidRPr="00E64848">
              <w:rPr>
                <w:rFonts w:ascii="Times New Roman" w:hAnsi="Times New Roman" w:cs="Times New Roman"/>
                <w:sz w:val="24"/>
                <w:szCs w:val="24"/>
                <w:lang w:val="en-US"/>
              </w:rPr>
              <w:t>mail</w:t>
            </w:r>
            <w:r w:rsidRPr="00E64848">
              <w:rPr>
                <w:rFonts w:ascii="Times New Roman" w:hAnsi="Times New Roman" w:cs="Times New Roman"/>
                <w:sz w:val="24"/>
                <w:szCs w:val="24"/>
                <w:lang w:val="uk-UA"/>
              </w:rPr>
              <w:t>: 79952@ukr.net</w:t>
            </w:r>
          </w:p>
          <w:p w:rsidR="00016202" w:rsidRPr="00E64848" w:rsidRDefault="00016202" w:rsidP="00475D55">
            <w:pPr>
              <w:pStyle w:val="a7"/>
              <w:rPr>
                <w:rFonts w:ascii="Times New Roman" w:hAnsi="Times New Roman" w:cs="Times New Roman"/>
                <w:b/>
                <w:sz w:val="24"/>
                <w:szCs w:val="24"/>
                <w:lang w:val="uk-UA"/>
              </w:rPr>
            </w:pPr>
          </w:p>
          <w:p w:rsidR="00016202" w:rsidRPr="00E64848" w:rsidRDefault="00016202" w:rsidP="00475D55">
            <w:pPr>
              <w:pStyle w:val="a7"/>
              <w:rPr>
                <w:rFonts w:ascii="Times New Roman" w:hAnsi="Times New Roman" w:cs="Times New Roman"/>
                <w:b/>
                <w:sz w:val="24"/>
                <w:szCs w:val="24"/>
                <w:lang w:val="uk-UA"/>
              </w:rPr>
            </w:pPr>
          </w:p>
          <w:p w:rsidR="00016202" w:rsidRPr="00E64848" w:rsidRDefault="00016202" w:rsidP="00475D55">
            <w:pPr>
              <w:pStyle w:val="a7"/>
              <w:rPr>
                <w:sz w:val="24"/>
                <w:szCs w:val="24"/>
                <w:lang w:val="uk-UA"/>
              </w:rPr>
            </w:pPr>
            <w:r w:rsidRPr="00E64848">
              <w:rPr>
                <w:rFonts w:ascii="Times New Roman" w:hAnsi="Times New Roman" w:cs="Times New Roman"/>
                <w:b/>
                <w:sz w:val="24"/>
                <w:szCs w:val="24"/>
                <w:lang w:val="uk-UA"/>
              </w:rPr>
              <w:t>Директор    ______________ С.С. Кузнєцов М.П.</w:t>
            </w:r>
          </w:p>
        </w:tc>
        <w:tc>
          <w:tcPr>
            <w:tcW w:w="5112" w:type="dxa"/>
          </w:tcPr>
          <w:p w:rsidR="00016202" w:rsidRPr="00E64848" w:rsidRDefault="00016202" w:rsidP="00475D55">
            <w:pPr>
              <w:pStyle w:val="a7"/>
              <w:rPr>
                <w:rFonts w:ascii="Times New Roman" w:hAnsi="Times New Roman" w:cs="Times New Roman"/>
                <w:b/>
                <w:sz w:val="24"/>
                <w:szCs w:val="24"/>
                <w:lang w:val="uk-UA"/>
              </w:rPr>
            </w:pPr>
            <w:r w:rsidRPr="00E64848">
              <w:rPr>
                <w:rFonts w:ascii="Times New Roman" w:hAnsi="Times New Roman" w:cs="Times New Roman"/>
                <w:sz w:val="24"/>
                <w:szCs w:val="24"/>
                <w:lang w:val="uk-UA"/>
              </w:rPr>
              <w:t xml:space="preserve">             </w:t>
            </w:r>
            <w:r w:rsidRPr="00E64848">
              <w:rPr>
                <w:rFonts w:ascii="Times New Roman" w:hAnsi="Times New Roman" w:cs="Times New Roman"/>
                <w:b/>
                <w:sz w:val="24"/>
                <w:szCs w:val="24"/>
                <w:lang w:val="uk-UA"/>
              </w:rPr>
              <w:t xml:space="preserve"> «Виконавець»</w:t>
            </w:r>
          </w:p>
          <w:p w:rsidR="00016202" w:rsidRPr="00E64848" w:rsidRDefault="00016202" w:rsidP="00475D55">
            <w:pPr>
              <w:pStyle w:val="a7"/>
              <w:rPr>
                <w:rFonts w:ascii="Times New Roman" w:hAnsi="Times New Roman" w:cs="Times New Roman"/>
                <w:b/>
                <w:sz w:val="24"/>
                <w:szCs w:val="24"/>
                <w:lang w:val="uk-UA"/>
              </w:rPr>
            </w:pPr>
          </w:p>
        </w:tc>
      </w:tr>
    </w:tbl>
    <w:p w:rsidR="007E7D03" w:rsidRPr="007E7D03" w:rsidRDefault="007E7D03" w:rsidP="00016202">
      <w:pPr>
        <w:ind w:firstLine="708"/>
        <w:rPr>
          <w:lang w:val="uk-UA" w:eastAsia="en-US"/>
        </w:rPr>
      </w:pPr>
    </w:p>
    <w:sectPr w:rsidR="007E7D03" w:rsidRPr="007E7D03" w:rsidSect="00C2646E">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89" w:rsidRDefault="004A3D89" w:rsidP="00C004E0">
      <w:r>
        <w:separator/>
      </w:r>
    </w:p>
  </w:endnote>
  <w:endnote w:type="continuationSeparator" w:id="0">
    <w:p w:rsidR="004A3D89" w:rsidRDefault="004A3D89" w:rsidP="00C00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435"/>
      <w:docPartObj>
        <w:docPartGallery w:val="Page Numbers (Bottom of Page)"/>
        <w:docPartUnique/>
      </w:docPartObj>
    </w:sdtPr>
    <w:sdtContent>
      <w:p w:rsidR="00124FE5" w:rsidRDefault="00361814">
        <w:pPr>
          <w:pStyle w:val="a3"/>
          <w:jc w:val="right"/>
        </w:pPr>
        <w:fldSimple w:instr=" PAGE   \* MERGEFORMAT ">
          <w:r w:rsidR="00985D56">
            <w:rPr>
              <w:noProof/>
            </w:rPr>
            <w:t>4</w:t>
          </w:r>
        </w:fldSimple>
      </w:p>
    </w:sdtContent>
  </w:sdt>
  <w:p w:rsidR="00124FE5" w:rsidRPr="007A5EE0" w:rsidRDefault="00124FE5" w:rsidP="00124FE5">
    <w:pPr>
      <w:pStyle w:val="a3"/>
      <w:rPr>
        <w:sz w:val="24"/>
        <w:szCs w:val="24"/>
        <w:lang w:val="uk-UA"/>
      </w:rPr>
    </w:pPr>
    <w:r w:rsidRPr="007A5EE0">
      <w:rPr>
        <w:sz w:val="24"/>
        <w:szCs w:val="24"/>
        <w:lang w:val="uk-UA"/>
      </w:rPr>
      <w:t>Замовник ____________________                                  Виконавець _____________________</w:t>
    </w:r>
  </w:p>
  <w:p w:rsidR="00124FE5" w:rsidRDefault="00124FE5" w:rsidP="00124FE5"/>
  <w:p w:rsidR="00124FE5" w:rsidRDefault="00124FE5" w:rsidP="00124FE5">
    <w:pPr>
      <w:pStyle w:val="a3"/>
      <w:tabs>
        <w:tab w:val="clear" w:pos="4677"/>
        <w:tab w:val="clear" w:pos="9355"/>
        <w:tab w:val="left" w:pos="381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436"/>
      <w:docPartObj>
        <w:docPartGallery w:val="Page Numbers (Bottom of Page)"/>
        <w:docPartUnique/>
      </w:docPartObj>
    </w:sdtPr>
    <w:sdtContent>
      <w:p w:rsidR="00C2646E" w:rsidRDefault="00C2646E" w:rsidP="00C2646E">
        <w:pPr>
          <w:pStyle w:val="a3"/>
          <w:rPr>
            <w:lang w:val="uk-UA"/>
          </w:rPr>
        </w:pPr>
      </w:p>
      <w:p w:rsidR="00C2646E" w:rsidRPr="007A5EE0" w:rsidRDefault="00C2646E" w:rsidP="00C2646E">
        <w:pPr>
          <w:pStyle w:val="a3"/>
          <w:rPr>
            <w:sz w:val="24"/>
            <w:szCs w:val="24"/>
            <w:lang w:val="uk-UA"/>
          </w:rPr>
        </w:pPr>
        <w:r w:rsidRPr="007A5EE0">
          <w:rPr>
            <w:sz w:val="24"/>
            <w:szCs w:val="24"/>
            <w:lang w:val="uk-UA"/>
          </w:rPr>
          <w:t>Замовник ____________________                                  Виконавець _____________________</w:t>
        </w:r>
      </w:p>
      <w:p w:rsidR="00C2646E" w:rsidRDefault="00C2646E" w:rsidP="00C2646E"/>
      <w:p w:rsidR="00016202" w:rsidRDefault="00361814">
        <w:pPr>
          <w:pStyle w:val="a3"/>
          <w:jc w:val="right"/>
        </w:pPr>
        <w:fldSimple w:instr=" PAGE   \* MERGEFORMAT ">
          <w:r w:rsidR="00C2646E">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434"/>
      <w:docPartObj>
        <w:docPartGallery w:val="Page Numbers (Bottom of Page)"/>
        <w:docPartUnique/>
      </w:docPartObj>
    </w:sdtPr>
    <w:sdtContent>
      <w:p w:rsidR="00124FE5" w:rsidRDefault="00361814">
        <w:pPr>
          <w:pStyle w:val="a3"/>
          <w:jc w:val="right"/>
        </w:pPr>
        <w:fldSimple w:instr=" PAGE   \* MERGEFORMAT ">
          <w:r w:rsidR="00985D56">
            <w:rPr>
              <w:noProof/>
            </w:rPr>
            <w:t>6</w:t>
          </w:r>
        </w:fldSimple>
      </w:p>
    </w:sdtContent>
  </w:sdt>
  <w:p w:rsidR="00124FE5" w:rsidRDefault="00124FE5" w:rsidP="00124FE5">
    <w:pPr>
      <w:pStyle w:val="a3"/>
      <w:tabs>
        <w:tab w:val="clear" w:pos="4677"/>
        <w:tab w:val="clear" w:pos="9355"/>
        <w:tab w:val="left" w:pos="38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89" w:rsidRDefault="004A3D89" w:rsidP="00C004E0">
      <w:r>
        <w:separator/>
      </w:r>
    </w:p>
  </w:footnote>
  <w:footnote w:type="continuationSeparator" w:id="0">
    <w:p w:rsidR="004A3D89" w:rsidRDefault="004A3D89" w:rsidP="00C00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7B9136AA"/>
    <w:multiLevelType w:val="hybridMultilevel"/>
    <w:tmpl w:val="53D6BD3C"/>
    <w:lvl w:ilvl="0" w:tplc="6CE636DE">
      <w:start w:val="4"/>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3D45"/>
    <w:rsid w:val="00002C7E"/>
    <w:rsid w:val="00010443"/>
    <w:rsid w:val="00016202"/>
    <w:rsid w:val="0002660B"/>
    <w:rsid w:val="000301AB"/>
    <w:rsid w:val="0004468C"/>
    <w:rsid w:val="00054F44"/>
    <w:rsid w:val="00080F6E"/>
    <w:rsid w:val="000925D1"/>
    <w:rsid w:val="000C7F25"/>
    <w:rsid w:val="000F2C4F"/>
    <w:rsid w:val="00124FE5"/>
    <w:rsid w:val="00135546"/>
    <w:rsid w:val="0015322F"/>
    <w:rsid w:val="00182757"/>
    <w:rsid w:val="001B79C5"/>
    <w:rsid w:val="001D6BDE"/>
    <w:rsid w:val="001E50FB"/>
    <w:rsid w:val="001E7FFA"/>
    <w:rsid w:val="001F3FC8"/>
    <w:rsid w:val="0023696D"/>
    <w:rsid w:val="00247B8B"/>
    <w:rsid w:val="00255BB3"/>
    <w:rsid w:val="00263927"/>
    <w:rsid w:val="00265366"/>
    <w:rsid w:val="00277FA2"/>
    <w:rsid w:val="002975BD"/>
    <w:rsid w:val="002B25E9"/>
    <w:rsid w:val="002E086A"/>
    <w:rsid w:val="002E11B2"/>
    <w:rsid w:val="002E568B"/>
    <w:rsid w:val="002F7EAB"/>
    <w:rsid w:val="00321C48"/>
    <w:rsid w:val="00333AA1"/>
    <w:rsid w:val="00361814"/>
    <w:rsid w:val="003646E7"/>
    <w:rsid w:val="00380676"/>
    <w:rsid w:val="00396879"/>
    <w:rsid w:val="003D0E0C"/>
    <w:rsid w:val="004457E0"/>
    <w:rsid w:val="00456BD3"/>
    <w:rsid w:val="0047023E"/>
    <w:rsid w:val="004A3D89"/>
    <w:rsid w:val="004B2931"/>
    <w:rsid w:val="004C3E05"/>
    <w:rsid w:val="004E6866"/>
    <w:rsid w:val="00525AB9"/>
    <w:rsid w:val="00537060"/>
    <w:rsid w:val="00540FBF"/>
    <w:rsid w:val="00543D71"/>
    <w:rsid w:val="0059226D"/>
    <w:rsid w:val="005B6201"/>
    <w:rsid w:val="005D19B1"/>
    <w:rsid w:val="005D30FD"/>
    <w:rsid w:val="0061143B"/>
    <w:rsid w:val="006120F9"/>
    <w:rsid w:val="006143C9"/>
    <w:rsid w:val="00617AEE"/>
    <w:rsid w:val="006A51C9"/>
    <w:rsid w:val="006C286E"/>
    <w:rsid w:val="006C41E9"/>
    <w:rsid w:val="006E1F18"/>
    <w:rsid w:val="00706BFB"/>
    <w:rsid w:val="00760F7B"/>
    <w:rsid w:val="0076319D"/>
    <w:rsid w:val="00763A82"/>
    <w:rsid w:val="00770358"/>
    <w:rsid w:val="00775C9E"/>
    <w:rsid w:val="007816AA"/>
    <w:rsid w:val="007C0BDE"/>
    <w:rsid w:val="007C342B"/>
    <w:rsid w:val="007D31EE"/>
    <w:rsid w:val="007E7D03"/>
    <w:rsid w:val="00807E39"/>
    <w:rsid w:val="00831B19"/>
    <w:rsid w:val="00865182"/>
    <w:rsid w:val="008864F5"/>
    <w:rsid w:val="00887427"/>
    <w:rsid w:val="00897038"/>
    <w:rsid w:val="008B3E57"/>
    <w:rsid w:val="008C182D"/>
    <w:rsid w:val="008C693A"/>
    <w:rsid w:val="008E0760"/>
    <w:rsid w:val="008E1FB7"/>
    <w:rsid w:val="008E75BB"/>
    <w:rsid w:val="008F0196"/>
    <w:rsid w:val="00922F20"/>
    <w:rsid w:val="009475A9"/>
    <w:rsid w:val="00947878"/>
    <w:rsid w:val="00985D56"/>
    <w:rsid w:val="009A248D"/>
    <w:rsid w:val="009A3BFA"/>
    <w:rsid w:val="009B3D45"/>
    <w:rsid w:val="009B7759"/>
    <w:rsid w:val="009C6BBB"/>
    <w:rsid w:val="009E4302"/>
    <w:rsid w:val="00A01A52"/>
    <w:rsid w:val="00A106F2"/>
    <w:rsid w:val="00A32E81"/>
    <w:rsid w:val="00A65D44"/>
    <w:rsid w:val="00A67DC1"/>
    <w:rsid w:val="00A81B38"/>
    <w:rsid w:val="00A86C30"/>
    <w:rsid w:val="00A947F7"/>
    <w:rsid w:val="00AB078E"/>
    <w:rsid w:val="00AB6312"/>
    <w:rsid w:val="00AC65A4"/>
    <w:rsid w:val="00AC7A14"/>
    <w:rsid w:val="00AD7130"/>
    <w:rsid w:val="00AF2EE9"/>
    <w:rsid w:val="00AF70A5"/>
    <w:rsid w:val="00B07061"/>
    <w:rsid w:val="00B22A22"/>
    <w:rsid w:val="00B311A2"/>
    <w:rsid w:val="00B5129F"/>
    <w:rsid w:val="00B81440"/>
    <w:rsid w:val="00B8733A"/>
    <w:rsid w:val="00BB3885"/>
    <w:rsid w:val="00BB6DFF"/>
    <w:rsid w:val="00BC6369"/>
    <w:rsid w:val="00BE3487"/>
    <w:rsid w:val="00C004E0"/>
    <w:rsid w:val="00C2646E"/>
    <w:rsid w:val="00C7209C"/>
    <w:rsid w:val="00C86BF7"/>
    <w:rsid w:val="00C94113"/>
    <w:rsid w:val="00C95372"/>
    <w:rsid w:val="00CA6316"/>
    <w:rsid w:val="00CA63FD"/>
    <w:rsid w:val="00CB5A79"/>
    <w:rsid w:val="00CE0228"/>
    <w:rsid w:val="00D072EF"/>
    <w:rsid w:val="00D1053B"/>
    <w:rsid w:val="00D360CF"/>
    <w:rsid w:val="00D4788E"/>
    <w:rsid w:val="00D71F91"/>
    <w:rsid w:val="00D92C7D"/>
    <w:rsid w:val="00D970F6"/>
    <w:rsid w:val="00DA5CF0"/>
    <w:rsid w:val="00DD16BE"/>
    <w:rsid w:val="00E354DD"/>
    <w:rsid w:val="00E3615A"/>
    <w:rsid w:val="00E37CFF"/>
    <w:rsid w:val="00E411C1"/>
    <w:rsid w:val="00E53BE5"/>
    <w:rsid w:val="00E562BA"/>
    <w:rsid w:val="00E64848"/>
    <w:rsid w:val="00E97331"/>
    <w:rsid w:val="00EA30CC"/>
    <w:rsid w:val="00F03FED"/>
    <w:rsid w:val="00F10FD9"/>
    <w:rsid w:val="00F75EF4"/>
    <w:rsid w:val="00F96FDC"/>
    <w:rsid w:val="00FE45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6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7060"/>
    <w:pPr>
      <w:tabs>
        <w:tab w:val="center" w:pos="4677"/>
        <w:tab w:val="right" w:pos="9355"/>
      </w:tabs>
    </w:pPr>
  </w:style>
  <w:style w:type="character" w:customStyle="1" w:styleId="a4">
    <w:name w:val="Нижний колонтитул Знак"/>
    <w:basedOn w:val="a0"/>
    <w:link w:val="a3"/>
    <w:uiPriority w:val="99"/>
    <w:rsid w:val="00537060"/>
    <w:rPr>
      <w:rFonts w:ascii="Times New Roman" w:eastAsia="Times New Roman" w:hAnsi="Times New Roman" w:cs="Times New Roman"/>
      <w:sz w:val="20"/>
      <w:szCs w:val="20"/>
      <w:lang w:eastAsia="ru-RU"/>
    </w:rPr>
  </w:style>
  <w:style w:type="character" w:styleId="a5">
    <w:name w:val="page number"/>
    <w:basedOn w:val="a0"/>
    <w:rsid w:val="00537060"/>
  </w:style>
  <w:style w:type="character" w:styleId="a6">
    <w:name w:val="Hyperlink"/>
    <w:uiPriority w:val="99"/>
    <w:unhideWhenUsed/>
    <w:rsid w:val="00537060"/>
    <w:rPr>
      <w:color w:val="0563C1"/>
      <w:u w:val="single"/>
    </w:rPr>
  </w:style>
  <w:style w:type="paragraph" w:styleId="a7">
    <w:name w:val="No Spacing"/>
    <w:uiPriority w:val="1"/>
    <w:qFormat/>
    <w:rsid w:val="00AB6312"/>
    <w:pPr>
      <w:spacing w:after="0" w:line="240" w:lineRule="auto"/>
    </w:pPr>
    <w:rPr>
      <w:lang w:val="ru-RU"/>
    </w:rPr>
  </w:style>
  <w:style w:type="paragraph" w:customStyle="1" w:styleId="2">
    <w:name w:val="Без интервала2"/>
    <w:rsid w:val="00807E39"/>
    <w:pPr>
      <w:spacing w:after="0" w:line="240" w:lineRule="auto"/>
    </w:pPr>
    <w:rPr>
      <w:rFonts w:ascii="Times New Roman" w:eastAsia="Times New Roman" w:hAnsi="Times New Roman" w:cs="Times New Roman"/>
      <w:color w:val="000000"/>
      <w:sz w:val="23"/>
      <w:szCs w:val="23"/>
    </w:rPr>
  </w:style>
  <w:style w:type="paragraph" w:styleId="a8">
    <w:name w:val="List Paragraph"/>
    <w:basedOn w:val="a"/>
    <w:uiPriority w:val="34"/>
    <w:qFormat/>
    <w:rsid w:val="00807E3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header"/>
    <w:basedOn w:val="a"/>
    <w:link w:val="aa"/>
    <w:uiPriority w:val="99"/>
    <w:semiHidden/>
    <w:unhideWhenUsed/>
    <w:rsid w:val="00C004E0"/>
    <w:pPr>
      <w:tabs>
        <w:tab w:val="center" w:pos="4819"/>
        <w:tab w:val="right" w:pos="9639"/>
      </w:tabs>
    </w:pPr>
  </w:style>
  <w:style w:type="character" w:customStyle="1" w:styleId="aa">
    <w:name w:val="Верхний колонтитул Знак"/>
    <w:basedOn w:val="a0"/>
    <w:link w:val="a9"/>
    <w:uiPriority w:val="99"/>
    <w:semiHidden/>
    <w:rsid w:val="00C004E0"/>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52D19-D059-4C7C-9362-91A278FD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11696</Words>
  <Characters>6668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dc:creator>
  <cp:lastModifiedBy>Admin</cp:lastModifiedBy>
  <cp:revision>53</cp:revision>
  <cp:lastPrinted>2024-01-22T20:56:00Z</cp:lastPrinted>
  <dcterms:created xsi:type="dcterms:W3CDTF">2024-01-18T07:49:00Z</dcterms:created>
  <dcterms:modified xsi:type="dcterms:W3CDTF">2024-01-26T13:36:00Z</dcterms:modified>
</cp:coreProperties>
</file>