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90" w:rsidRPr="00EF4C90" w:rsidRDefault="00EF4C90" w:rsidP="00EF4C90">
      <w:pPr>
        <w:spacing w:after="0" w:line="240" w:lineRule="auto"/>
        <w:ind w:hanging="7"/>
        <w:jc w:val="right"/>
        <w:rPr>
          <w:rFonts w:ascii="Times New Roman" w:hAnsi="Times New Roman" w:cs="Times New Roman"/>
          <w:b/>
          <w:sz w:val="24"/>
          <w:szCs w:val="24"/>
        </w:rPr>
      </w:pPr>
      <w:r w:rsidRPr="00EF4C90">
        <w:rPr>
          <w:rFonts w:ascii="Times New Roman" w:hAnsi="Times New Roman" w:cs="Times New Roman"/>
          <w:b/>
          <w:i/>
          <w:sz w:val="24"/>
          <w:szCs w:val="24"/>
        </w:rPr>
        <w:t>Додаток 4 до тендерної документації</w:t>
      </w:r>
    </w:p>
    <w:p w:rsidR="00EF4C90" w:rsidRPr="00EF4C90" w:rsidRDefault="00EF4C90" w:rsidP="00EF4C90">
      <w:pPr>
        <w:spacing w:after="0" w:line="240" w:lineRule="auto"/>
        <w:ind w:hanging="7"/>
        <w:jc w:val="right"/>
        <w:rPr>
          <w:rFonts w:ascii="Times New Roman" w:eastAsia="Times New Roman" w:hAnsi="Times New Roman" w:cs="Times New Roman"/>
          <w:b/>
          <w:sz w:val="24"/>
          <w:szCs w:val="24"/>
          <w:lang w:eastAsia="uk-UA"/>
        </w:rPr>
      </w:pPr>
    </w:p>
    <w:p w:rsidR="00EF4C90" w:rsidRPr="00EF4C90" w:rsidRDefault="00EF4C90" w:rsidP="00EF4C90">
      <w:pPr>
        <w:spacing w:after="0" w:line="240" w:lineRule="auto"/>
        <w:ind w:firstLine="567"/>
        <w:jc w:val="center"/>
        <w:rPr>
          <w:rFonts w:ascii="Times New Roman" w:eastAsia="TimesNewRomanPSMT" w:hAnsi="Times New Roman" w:cs="Times New Roman"/>
          <w:b/>
          <w:kern w:val="1"/>
          <w:sz w:val="24"/>
          <w:szCs w:val="24"/>
          <w:lang w:eastAsia="hi-IN" w:bidi="hi-IN"/>
        </w:rPr>
      </w:pPr>
      <w:r w:rsidRPr="00EF4C90">
        <w:rPr>
          <w:rFonts w:ascii="Times New Roman" w:eastAsia="TimesNewRomanPSMT" w:hAnsi="Times New Roman" w:cs="Times New Roman"/>
          <w:b/>
          <w:kern w:val="1"/>
          <w:sz w:val="24"/>
          <w:szCs w:val="24"/>
          <w:lang w:eastAsia="hi-IN" w:bidi="hi-IN"/>
        </w:rPr>
        <w:t xml:space="preserve">ПРОЄКТ ДОГОВОРУ ПРО ЗАКУПІВЛЮ </w:t>
      </w:r>
    </w:p>
    <w:p w:rsidR="00EF4C90" w:rsidRPr="00EF4C90" w:rsidRDefault="00EF4C90" w:rsidP="00EF4C90">
      <w:pPr>
        <w:spacing w:after="0" w:line="240" w:lineRule="auto"/>
        <w:ind w:firstLine="567"/>
        <w:jc w:val="center"/>
        <w:rPr>
          <w:rFonts w:ascii="Times New Roman" w:eastAsia="TimesNewRomanPSMT" w:hAnsi="Times New Roman" w:cs="Times New Roman"/>
          <w:b/>
          <w:kern w:val="1"/>
          <w:sz w:val="24"/>
          <w:szCs w:val="24"/>
          <w:lang w:eastAsia="hi-IN" w:bidi="hi-IN"/>
        </w:rPr>
      </w:pPr>
      <w:r w:rsidRPr="00EF4C90">
        <w:rPr>
          <w:rFonts w:ascii="Times New Roman" w:eastAsia="TimesNewRomanPSMT" w:hAnsi="Times New Roman" w:cs="Times New Roman"/>
          <w:b/>
          <w:kern w:val="1"/>
          <w:sz w:val="24"/>
          <w:szCs w:val="24"/>
          <w:lang w:eastAsia="hi-IN" w:bidi="hi-IN"/>
        </w:rPr>
        <w:t>ІЗ ЗАЗНАЧЕННЯМ ПОРЯДКУ ЗМІН ЙОГО УМОВ</w:t>
      </w:r>
    </w:p>
    <w:p w:rsidR="00EF4C90" w:rsidRPr="00EF4C90" w:rsidRDefault="00EF4C90" w:rsidP="00EF4C90">
      <w:pPr>
        <w:spacing w:after="0" w:line="240" w:lineRule="auto"/>
        <w:jc w:val="center"/>
        <w:rPr>
          <w:rFonts w:ascii="Times New Roman" w:hAnsi="Times New Roman" w:cs="Times New Roman"/>
          <w:b/>
          <w:sz w:val="24"/>
          <w:szCs w:val="24"/>
        </w:rPr>
      </w:pPr>
    </w:p>
    <w:p w:rsidR="00EF4C90" w:rsidRPr="00EF4C90" w:rsidRDefault="00EF4C90" w:rsidP="00EF4C90">
      <w:pPr>
        <w:spacing w:after="0" w:line="240" w:lineRule="auto"/>
        <w:jc w:val="center"/>
        <w:rPr>
          <w:rFonts w:ascii="Times New Roman" w:hAnsi="Times New Roman" w:cs="Times New Roman"/>
          <w:b/>
          <w:sz w:val="24"/>
          <w:szCs w:val="24"/>
        </w:rPr>
      </w:pPr>
      <w:r w:rsidRPr="00EF4C90">
        <w:rPr>
          <w:rFonts w:ascii="Times New Roman" w:hAnsi="Times New Roman" w:cs="Times New Roman"/>
          <w:b/>
          <w:sz w:val="24"/>
          <w:szCs w:val="24"/>
        </w:rPr>
        <w:t>ДОГОВІР</w:t>
      </w:r>
    </w:p>
    <w:p w:rsidR="00EF4C90" w:rsidRPr="00EF4C90" w:rsidRDefault="00EF4C90" w:rsidP="00EF4C90">
      <w:pPr>
        <w:spacing w:after="0" w:line="240" w:lineRule="auto"/>
        <w:jc w:val="center"/>
        <w:rPr>
          <w:rFonts w:ascii="Times New Roman" w:hAnsi="Times New Roman" w:cs="Times New Roman"/>
          <w:b/>
          <w:sz w:val="24"/>
          <w:szCs w:val="24"/>
        </w:rPr>
      </w:pPr>
      <w:r w:rsidRPr="00EF4C90">
        <w:rPr>
          <w:rFonts w:ascii="Times New Roman" w:hAnsi="Times New Roman" w:cs="Times New Roman"/>
          <w:b/>
          <w:sz w:val="24"/>
          <w:szCs w:val="24"/>
        </w:rPr>
        <w:t xml:space="preserve">про закупівлю послуг </w:t>
      </w:r>
    </w:p>
    <w:p w:rsidR="00EF4C90" w:rsidRPr="00EF4C90" w:rsidRDefault="00EF4C90" w:rsidP="00EF4C90">
      <w:pPr>
        <w:spacing w:after="0" w:line="240" w:lineRule="auto"/>
        <w:jc w:val="center"/>
        <w:rPr>
          <w:rFonts w:ascii="Times New Roman" w:hAnsi="Times New Roman" w:cs="Times New Roman"/>
          <w:b/>
          <w:sz w:val="24"/>
          <w:szCs w:val="24"/>
        </w:rPr>
      </w:pPr>
    </w:p>
    <w:p w:rsidR="00EF4C90" w:rsidRPr="00EF4C90" w:rsidRDefault="00EF4C90" w:rsidP="00EF4C90">
      <w:pPr>
        <w:tabs>
          <w:tab w:val="left" w:pos="840"/>
        </w:tabs>
        <w:spacing w:after="0" w:line="240" w:lineRule="auto"/>
        <w:contextualSpacing/>
        <w:jc w:val="both"/>
        <w:rPr>
          <w:rFonts w:ascii="Times New Roman" w:hAnsi="Times New Roman" w:cs="Times New Roman"/>
          <w:bCs/>
          <w:snapToGrid w:val="0"/>
          <w:sz w:val="24"/>
          <w:szCs w:val="24"/>
        </w:rPr>
      </w:pPr>
      <w:r w:rsidRPr="00EF4C90">
        <w:rPr>
          <w:rFonts w:ascii="Times New Roman" w:hAnsi="Times New Roman" w:cs="Times New Roman"/>
          <w:bCs/>
          <w:snapToGrid w:val="0"/>
          <w:sz w:val="24"/>
          <w:szCs w:val="24"/>
        </w:rPr>
        <w:t xml:space="preserve">м. Броди </w:t>
      </w:r>
      <w:r w:rsidRPr="00EF4C90">
        <w:rPr>
          <w:rFonts w:ascii="Times New Roman" w:hAnsi="Times New Roman" w:cs="Times New Roman"/>
          <w:bCs/>
          <w:snapToGrid w:val="0"/>
          <w:sz w:val="24"/>
          <w:szCs w:val="24"/>
        </w:rPr>
        <w:tab/>
      </w:r>
      <w:r w:rsidRPr="00EF4C90">
        <w:rPr>
          <w:rFonts w:ascii="Times New Roman" w:hAnsi="Times New Roman" w:cs="Times New Roman"/>
          <w:bCs/>
          <w:snapToGrid w:val="0"/>
          <w:sz w:val="24"/>
          <w:szCs w:val="24"/>
        </w:rPr>
        <w:tab/>
      </w:r>
      <w:r w:rsidRPr="00EF4C90">
        <w:rPr>
          <w:rFonts w:ascii="Times New Roman" w:hAnsi="Times New Roman" w:cs="Times New Roman"/>
          <w:bCs/>
          <w:snapToGrid w:val="0"/>
          <w:sz w:val="24"/>
          <w:szCs w:val="24"/>
        </w:rPr>
        <w:tab/>
      </w:r>
      <w:r w:rsidRPr="00EF4C90">
        <w:rPr>
          <w:rFonts w:ascii="Times New Roman" w:hAnsi="Times New Roman" w:cs="Times New Roman"/>
          <w:bCs/>
          <w:snapToGrid w:val="0"/>
          <w:sz w:val="24"/>
          <w:szCs w:val="24"/>
        </w:rPr>
        <w:tab/>
      </w:r>
      <w:r w:rsidRPr="00EF4C90">
        <w:rPr>
          <w:rFonts w:ascii="Times New Roman" w:hAnsi="Times New Roman" w:cs="Times New Roman"/>
          <w:bCs/>
          <w:snapToGrid w:val="0"/>
          <w:sz w:val="24"/>
          <w:szCs w:val="24"/>
        </w:rPr>
        <w:tab/>
      </w:r>
      <w:r w:rsidRPr="00EF4C90">
        <w:rPr>
          <w:rFonts w:ascii="Times New Roman" w:hAnsi="Times New Roman" w:cs="Times New Roman"/>
          <w:bCs/>
          <w:snapToGrid w:val="0"/>
          <w:sz w:val="24"/>
          <w:szCs w:val="24"/>
        </w:rPr>
        <w:tab/>
      </w:r>
      <w:r w:rsidRPr="00EF4C90">
        <w:rPr>
          <w:rFonts w:ascii="Times New Roman" w:hAnsi="Times New Roman" w:cs="Times New Roman"/>
          <w:bCs/>
          <w:snapToGrid w:val="0"/>
          <w:sz w:val="24"/>
          <w:szCs w:val="24"/>
        </w:rPr>
        <w:tab/>
      </w:r>
      <w:r w:rsidRPr="00EF4C90">
        <w:rPr>
          <w:rFonts w:ascii="Times New Roman" w:hAnsi="Times New Roman" w:cs="Times New Roman"/>
          <w:bCs/>
          <w:snapToGrid w:val="0"/>
          <w:sz w:val="24"/>
          <w:szCs w:val="24"/>
        </w:rPr>
        <w:tab/>
        <w:t xml:space="preserve">       «__» ________ 2023 року</w:t>
      </w:r>
    </w:p>
    <w:p w:rsidR="00EF4C90" w:rsidRPr="00EF4C90" w:rsidRDefault="00EF4C90" w:rsidP="00EF4C90">
      <w:pPr>
        <w:tabs>
          <w:tab w:val="left" w:pos="840"/>
          <w:tab w:val="left" w:pos="7988"/>
        </w:tabs>
        <w:spacing w:after="0" w:line="240" w:lineRule="auto"/>
        <w:contextualSpacing/>
        <w:jc w:val="both"/>
        <w:rPr>
          <w:rFonts w:ascii="Times New Roman" w:hAnsi="Times New Roman" w:cs="Times New Roman"/>
          <w:sz w:val="24"/>
          <w:szCs w:val="24"/>
        </w:rPr>
      </w:pPr>
    </w:p>
    <w:p w:rsidR="00EF4C90" w:rsidRPr="00EF4C90" w:rsidRDefault="00EF4C90" w:rsidP="00EF4C90">
      <w:pPr>
        <w:tabs>
          <w:tab w:val="left" w:pos="840"/>
          <w:tab w:val="left" w:pos="7988"/>
        </w:tabs>
        <w:spacing w:after="0" w:line="240" w:lineRule="auto"/>
        <w:contextualSpacing/>
        <w:jc w:val="both"/>
        <w:rPr>
          <w:rFonts w:ascii="Times New Roman" w:hAnsi="Times New Roman" w:cs="Times New Roman"/>
          <w:b/>
          <w:sz w:val="24"/>
          <w:szCs w:val="24"/>
        </w:rPr>
      </w:pPr>
    </w:p>
    <w:p w:rsidR="00EF4C90" w:rsidRPr="00EF4C90" w:rsidRDefault="00EF4C90" w:rsidP="00EF4C90">
      <w:pPr>
        <w:spacing w:after="0" w:line="240" w:lineRule="auto"/>
        <w:ind w:firstLine="426"/>
        <w:jc w:val="both"/>
        <w:rPr>
          <w:rFonts w:ascii="Times New Roman" w:eastAsia="Calibri Light" w:hAnsi="Times New Roman" w:cs="Times New Roman"/>
          <w:kern w:val="32"/>
          <w:sz w:val="24"/>
          <w:szCs w:val="24"/>
        </w:rPr>
      </w:pPr>
      <w:proofErr w:type="spellStart"/>
      <w:r w:rsidRPr="00EF4C90">
        <w:rPr>
          <w:rFonts w:ascii="Times New Roman" w:hAnsi="Times New Roman" w:cs="Times New Roman"/>
          <w:b/>
          <w:color w:val="000000"/>
          <w:sz w:val="24"/>
          <w:szCs w:val="24"/>
          <w:shd w:val="clear" w:color="auto" w:fill="FDFEFD"/>
        </w:rPr>
        <w:t>Бродівський</w:t>
      </w:r>
      <w:proofErr w:type="spellEnd"/>
      <w:r w:rsidRPr="00EF4C90">
        <w:rPr>
          <w:rFonts w:ascii="Times New Roman" w:hAnsi="Times New Roman" w:cs="Times New Roman"/>
          <w:b/>
          <w:color w:val="000000"/>
          <w:sz w:val="24"/>
          <w:szCs w:val="24"/>
          <w:shd w:val="clear" w:color="auto" w:fill="FDFEFD"/>
        </w:rPr>
        <w:t xml:space="preserve"> заклад дошкільної освіти №8</w:t>
      </w:r>
      <w:r w:rsidRPr="00EF4C90">
        <w:rPr>
          <w:rFonts w:ascii="Times New Roman" w:eastAsia="Calibri Light" w:hAnsi="Times New Roman" w:cs="Times New Roman"/>
          <w:b/>
          <w:kern w:val="32"/>
          <w:sz w:val="24"/>
          <w:szCs w:val="24"/>
        </w:rPr>
        <w:t xml:space="preserve"> </w:t>
      </w:r>
      <w:r w:rsidRPr="00EF4C90">
        <w:rPr>
          <w:rFonts w:ascii="Times New Roman" w:eastAsia="Calibri Light" w:hAnsi="Times New Roman" w:cs="Times New Roman"/>
          <w:kern w:val="32"/>
          <w:sz w:val="24"/>
          <w:szCs w:val="24"/>
        </w:rPr>
        <w:t>(далі – </w:t>
      </w:r>
      <w:r w:rsidRPr="00EF4C90">
        <w:rPr>
          <w:rFonts w:ascii="Times New Roman" w:eastAsia="Calibri Light" w:hAnsi="Times New Roman" w:cs="Times New Roman"/>
          <w:b/>
          <w:bCs/>
          <w:kern w:val="32"/>
          <w:sz w:val="24"/>
          <w:szCs w:val="24"/>
        </w:rPr>
        <w:t>Замовник</w:t>
      </w:r>
      <w:r w:rsidRPr="00EF4C90">
        <w:rPr>
          <w:rFonts w:ascii="Times New Roman" w:eastAsia="Calibri Light" w:hAnsi="Times New Roman" w:cs="Times New Roman"/>
          <w:kern w:val="32"/>
          <w:sz w:val="24"/>
          <w:szCs w:val="24"/>
        </w:rPr>
        <w:t xml:space="preserve">) в особі директора Максименко Оксани Любомирівни, який діє на підставі Статуту, з однієї сторони, та </w:t>
      </w:r>
      <w:r w:rsidRPr="00EF4C90">
        <w:rPr>
          <w:rFonts w:ascii="Times New Roman" w:eastAsia="Calibri Light" w:hAnsi="Times New Roman" w:cs="Times New Roman"/>
          <w:b/>
          <w:sz w:val="24"/>
          <w:szCs w:val="24"/>
        </w:rPr>
        <w:t>_________________________________________</w:t>
      </w:r>
      <w:r w:rsidRPr="00EF4C90">
        <w:rPr>
          <w:rFonts w:ascii="Times New Roman" w:eastAsia="Calibri Light" w:hAnsi="Times New Roman" w:cs="Times New Roman"/>
          <w:kern w:val="32"/>
          <w:sz w:val="24"/>
          <w:szCs w:val="24"/>
        </w:rPr>
        <w:t xml:space="preserve"> (далі – </w:t>
      </w:r>
      <w:r w:rsidRPr="00EF4C90">
        <w:rPr>
          <w:rFonts w:ascii="Times New Roman" w:eastAsia="Calibri Light" w:hAnsi="Times New Roman" w:cs="Times New Roman"/>
          <w:b/>
          <w:kern w:val="32"/>
          <w:sz w:val="24"/>
          <w:szCs w:val="24"/>
        </w:rPr>
        <w:t>Виконавець</w:t>
      </w:r>
      <w:r w:rsidRPr="00EF4C90">
        <w:rPr>
          <w:rFonts w:ascii="Times New Roman" w:eastAsia="Calibri Light" w:hAnsi="Times New Roman" w:cs="Times New Roman"/>
          <w:kern w:val="32"/>
          <w:sz w:val="24"/>
          <w:szCs w:val="24"/>
        </w:rPr>
        <w:t>) в особі ______________________________________</w:t>
      </w:r>
      <w:r w:rsidRPr="00EF4C90">
        <w:rPr>
          <w:rFonts w:ascii="Times New Roman" w:eastAsia="Calibri Light" w:hAnsi="Times New Roman" w:cs="Times New Roman"/>
          <w:bCs/>
          <w:kern w:val="32"/>
          <w:sz w:val="24"/>
          <w:szCs w:val="24"/>
        </w:rPr>
        <w:t xml:space="preserve">, </w:t>
      </w:r>
      <w:r w:rsidRPr="00EF4C90">
        <w:rPr>
          <w:rFonts w:ascii="Times New Roman" w:eastAsia="Calibri Light" w:hAnsi="Times New Roman" w:cs="Times New Roman"/>
          <w:kern w:val="32"/>
          <w:sz w:val="24"/>
          <w:szCs w:val="24"/>
        </w:rPr>
        <w:t>який діє на підставі __________________________, з іншої сторони, надалі за текстом разом – Сторони, а кожен окремо – Сторона, уклали цей договір про закупівлю послуг (далі – Договір) про таке:</w:t>
      </w:r>
    </w:p>
    <w:p w:rsidR="00EF4C90" w:rsidRPr="00EF4C90" w:rsidRDefault="00EF4C90" w:rsidP="00EF4C90">
      <w:pPr>
        <w:keepNext/>
        <w:spacing w:after="0" w:line="240" w:lineRule="auto"/>
        <w:jc w:val="both"/>
        <w:outlineLvl w:val="0"/>
        <w:rPr>
          <w:rFonts w:ascii="Times New Roman" w:eastAsia="Calibri Light" w:hAnsi="Times New Roman" w:cs="Times New Roman"/>
          <w:kern w:val="32"/>
          <w:sz w:val="24"/>
          <w:szCs w:val="24"/>
        </w:rPr>
      </w:pPr>
    </w:p>
    <w:p w:rsidR="00EF4C90" w:rsidRPr="00EF4C90" w:rsidRDefault="00EF4C90" w:rsidP="00EF4C90">
      <w:pPr>
        <w:spacing w:after="0" w:line="240" w:lineRule="auto"/>
        <w:jc w:val="center"/>
        <w:rPr>
          <w:rFonts w:ascii="Times New Roman" w:eastAsia="TimesNewRomanPSMT" w:hAnsi="Times New Roman" w:cs="Times New Roman"/>
          <w:b/>
          <w:sz w:val="24"/>
          <w:szCs w:val="24"/>
        </w:rPr>
      </w:pPr>
      <w:r w:rsidRPr="00EF4C90">
        <w:rPr>
          <w:rFonts w:ascii="Times New Roman" w:eastAsia="TimesNewRomanPSMT" w:hAnsi="Times New Roman" w:cs="Times New Roman"/>
          <w:b/>
          <w:sz w:val="24"/>
          <w:szCs w:val="24"/>
        </w:rPr>
        <w:t>1. ПРЕДМЕТ ДОГОВОРУ</w:t>
      </w:r>
    </w:p>
    <w:p w:rsidR="00EF4C90" w:rsidRPr="00EF4C90" w:rsidRDefault="00EF4C90" w:rsidP="00EF4C90">
      <w:pPr>
        <w:spacing w:after="0" w:line="240" w:lineRule="auto"/>
        <w:ind w:firstLine="426"/>
        <w:jc w:val="both"/>
        <w:rPr>
          <w:rFonts w:ascii="Times New Roman" w:hAnsi="Times New Roman" w:cs="Times New Roman"/>
          <w:b/>
          <w:sz w:val="24"/>
          <w:szCs w:val="24"/>
          <w:shd w:val="clear" w:color="auto" w:fill="FDFEFD"/>
        </w:rPr>
      </w:pPr>
      <w:r w:rsidRPr="00EF4C90">
        <w:rPr>
          <w:rFonts w:ascii="Times New Roman" w:hAnsi="Times New Roman" w:cs="Times New Roman"/>
          <w:bCs/>
          <w:sz w:val="24"/>
          <w:szCs w:val="24"/>
        </w:rPr>
        <w:t xml:space="preserve">1.1. Замовник доручає, а Виконавець бере на себе зобов’язання своїми силами та засобами </w:t>
      </w:r>
      <w:r w:rsidRPr="00EF4C90">
        <w:rPr>
          <w:rFonts w:ascii="Times New Roman" w:hAnsi="Times New Roman" w:cs="Times New Roman"/>
          <w:b/>
          <w:bCs/>
          <w:sz w:val="24"/>
          <w:szCs w:val="24"/>
        </w:rPr>
        <w:t>п</w:t>
      </w:r>
      <w:r w:rsidRPr="00EF4C90">
        <w:rPr>
          <w:rFonts w:ascii="Times New Roman" w:eastAsia="Times New Roman" w:hAnsi="Times New Roman" w:cs="Times New Roman"/>
          <w:b/>
          <w:bCs/>
          <w:snapToGrid w:val="0"/>
          <w:sz w:val="24"/>
          <w:szCs w:val="24"/>
          <w:lang w:eastAsia="uk-UA"/>
        </w:rPr>
        <w:t xml:space="preserve">ровести </w:t>
      </w:r>
      <w:r w:rsidRPr="00EF4C90">
        <w:rPr>
          <w:rFonts w:ascii="Times New Roman" w:hAnsi="Times New Roman" w:cs="Times New Roman"/>
          <w:b/>
          <w:color w:val="000000"/>
          <w:sz w:val="24"/>
          <w:szCs w:val="24"/>
          <w:shd w:val="clear" w:color="auto" w:fill="FDFEFD"/>
        </w:rPr>
        <w:t xml:space="preserve">Поточний ремонт з облицюванням плиткою вхідних сходів в приміщення </w:t>
      </w:r>
      <w:proofErr w:type="spellStart"/>
      <w:r w:rsidRPr="00EF4C90">
        <w:rPr>
          <w:rFonts w:ascii="Times New Roman" w:hAnsi="Times New Roman" w:cs="Times New Roman"/>
          <w:b/>
          <w:color w:val="000000"/>
          <w:sz w:val="24"/>
          <w:szCs w:val="24"/>
          <w:shd w:val="clear" w:color="auto" w:fill="FDFEFD"/>
        </w:rPr>
        <w:t>Бродівського</w:t>
      </w:r>
      <w:proofErr w:type="spellEnd"/>
      <w:r w:rsidRPr="00EF4C90">
        <w:rPr>
          <w:rFonts w:ascii="Times New Roman" w:hAnsi="Times New Roman" w:cs="Times New Roman"/>
          <w:b/>
          <w:color w:val="000000"/>
          <w:sz w:val="24"/>
          <w:szCs w:val="24"/>
          <w:shd w:val="clear" w:color="auto" w:fill="FDFEFD"/>
        </w:rPr>
        <w:t xml:space="preserve"> закладу дошкільної освіти №8 м. Броди </w:t>
      </w:r>
      <w:proofErr w:type="spellStart"/>
      <w:r w:rsidRPr="00EF4C90">
        <w:rPr>
          <w:rFonts w:ascii="Times New Roman" w:hAnsi="Times New Roman" w:cs="Times New Roman"/>
          <w:b/>
          <w:color w:val="000000"/>
          <w:sz w:val="24"/>
          <w:szCs w:val="24"/>
          <w:shd w:val="clear" w:color="auto" w:fill="FDFEFD"/>
        </w:rPr>
        <w:t>Бродівської</w:t>
      </w:r>
      <w:proofErr w:type="spellEnd"/>
      <w:r w:rsidRPr="00EF4C90">
        <w:rPr>
          <w:rFonts w:ascii="Times New Roman" w:hAnsi="Times New Roman" w:cs="Times New Roman"/>
          <w:b/>
          <w:color w:val="000000"/>
          <w:sz w:val="24"/>
          <w:szCs w:val="24"/>
          <w:shd w:val="clear" w:color="auto" w:fill="FDFEFD"/>
        </w:rPr>
        <w:t xml:space="preserve"> міської ради Львівської області за </w:t>
      </w:r>
      <w:proofErr w:type="spellStart"/>
      <w:r w:rsidRPr="00EF4C90">
        <w:rPr>
          <w:rFonts w:ascii="Times New Roman" w:hAnsi="Times New Roman" w:cs="Times New Roman"/>
          <w:b/>
          <w:color w:val="000000"/>
          <w:sz w:val="24"/>
          <w:szCs w:val="24"/>
          <w:shd w:val="clear" w:color="auto" w:fill="FDFEFD"/>
        </w:rPr>
        <w:t>адресою</w:t>
      </w:r>
      <w:proofErr w:type="spellEnd"/>
      <w:r w:rsidRPr="00EF4C90">
        <w:rPr>
          <w:rFonts w:ascii="Times New Roman" w:hAnsi="Times New Roman" w:cs="Times New Roman"/>
          <w:b/>
          <w:color w:val="000000"/>
          <w:sz w:val="24"/>
          <w:szCs w:val="24"/>
          <w:shd w:val="clear" w:color="auto" w:fill="FDFEFD"/>
        </w:rPr>
        <w:t xml:space="preserve">: </w:t>
      </w:r>
      <w:r w:rsidRPr="00EF4C90">
        <w:rPr>
          <w:rFonts w:ascii="Times New Roman" w:hAnsi="Times New Roman" w:cs="Times New Roman"/>
          <w:b/>
          <w:bCs/>
          <w:sz w:val="24"/>
          <w:szCs w:val="24"/>
        </w:rPr>
        <w:t>місто Броди, вул. Гончарська, буд. 28</w:t>
      </w:r>
      <w:r w:rsidRPr="00EF4C90">
        <w:rPr>
          <w:rFonts w:ascii="Times New Roman" w:eastAsia="Times New Roman" w:hAnsi="Times New Roman" w:cs="Times New Roman"/>
          <w:b/>
          <w:bCs/>
          <w:snapToGrid w:val="0"/>
          <w:sz w:val="24"/>
          <w:szCs w:val="24"/>
          <w:lang w:eastAsia="uk-UA"/>
        </w:rPr>
        <w:t xml:space="preserve">, </w:t>
      </w:r>
      <w:r w:rsidRPr="00EF4C90">
        <w:rPr>
          <w:rFonts w:ascii="Times New Roman" w:hAnsi="Times New Roman" w:cs="Times New Roman"/>
          <w:b/>
          <w:color w:val="000000"/>
          <w:sz w:val="24"/>
          <w:szCs w:val="24"/>
        </w:rPr>
        <w:t>за кодом ДК 021:2015-45430000-0 «Покривання підлоги та стін»</w:t>
      </w:r>
      <w:r w:rsidRPr="00EF4C90">
        <w:rPr>
          <w:rFonts w:ascii="Times New Roman" w:hAnsi="Times New Roman" w:cs="Times New Roman"/>
          <w:bCs/>
          <w:color w:val="000000"/>
          <w:sz w:val="24"/>
          <w:szCs w:val="24"/>
        </w:rPr>
        <w:t xml:space="preserve"> (далі – Послуги), в обумовлений Договором строк.</w:t>
      </w:r>
    </w:p>
    <w:p w:rsidR="00EF4C90" w:rsidRPr="00EF4C90" w:rsidRDefault="00EF4C90" w:rsidP="00EF4C90">
      <w:pPr>
        <w:tabs>
          <w:tab w:val="left" w:pos="1276"/>
        </w:tabs>
        <w:spacing w:after="0" w:line="240" w:lineRule="auto"/>
        <w:ind w:firstLine="567"/>
        <w:jc w:val="both"/>
        <w:rPr>
          <w:rFonts w:ascii="Times New Roman" w:hAnsi="Times New Roman" w:cs="Times New Roman"/>
          <w:bCs/>
          <w:sz w:val="24"/>
          <w:szCs w:val="24"/>
        </w:rPr>
      </w:pPr>
      <w:r w:rsidRPr="00EF4C90">
        <w:rPr>
          <w:rFonts w:ascii="Times New Roman" w:hAnsi="Times New Roman" w:cs="Times New Roman"/>
          <w:bCs/>
          <w:sz w:val="24"/>
          <w:szCs w:val="24"/>
        </w:rPr>
        <w:t>1.2. Замовник зобов’язується прийняти якісно надані Послуги на умовах цього Договору і оплатити їх.</w:t>
      </w:r>
    </w:p>
    <w:p w:rsidR="00EF4C90" w:rsidRPr="00EF4C90" w:rsidRDefault="00EF4C90" w:rsidP="00EF4C90">
      <w:pPr>
        <w:tabs>
          <w:tab w:val="left" w:pos="1276"/>
        </w:tabs>
        <w:spacing w:after="0" w:line="240" w:lineRule="auto"/>
        <w:ind w:firstLine="567"/>
        <w:jc w:val="both"/>
        <w:rPr>
          <w:rFonts w:ascii="Times New Roman" w:hAnsi="Times New Roman" w:cs="Times New Roman"/>
          <w:bCs/>
          <w:sz w:val="24"/>
          <w:szCs w:val="24"/>
        </w:rPr>
      </w:pPr>
      <w:r w:rsidRPr="00EF4C90">
        <w:rPr>
          <w:rFonts w:ascii="Times New Roman" w:hAnsi="Times New Roman" w:cs="Times New Roman"/>
          <w:bCs/>
          <w:sz w:val="24"/>
          <w:szCs w:val="24"/>
        </w:rPr>
        <w:t>1.3. Обсяг Послуг, їх зміст та загальна вартість узгоджуються та зазначаються Сторонами у Договірній ціні (Додаток № 1 до Договору) та Локальному кошторисі (Додаток № 2 до Договору).</w:t>
      </w:r>
    </w:p>
    <w:p w:rsidR="00EF4C90" w:rsidRPr="00EF4C90" w:rsidRDefault="00EF4C90" w:rsidP="00EF4C90">
      <w:pPr>
        <w:tabs>
          <w:tab w:val="left" w:pos="1276"/>
        </w:tabs>
        <w:spacing w:after="0" w:line="240" w:lineRule="auto"/>
        <w:ind w:firstLine="567"/>
        <w:jc w:val="both"/>
        <w:rPr>
          <w:rFonts w:ascii="Times New Roman" w:hAnsi="Times New Roman" w:cs="Times New Roman"/>
          <w:bCs/>
          <w:sz w:val="24"/>
          <w:szCs w:val="24"/>
        </w:rPr>
      </w:pPr>
      <w:r w:rsidRPr="00EF4C90">
        <w:rPr>
          <w:rFonts w:ascii="Times New Roman" w:hAnsi="Times New Roman" w:cs="Times New Roman"/>
          <w:bCs/>
          <w:sz w:val="24"/>
          <w:szCs w:val="24"/>
        </w:rPr>
        <w:t>1.4. Обсяг закупівлі Послуг може бути зменшено, у тому числі з урахуванням фактичного обсягу видатків Замовника, шляхом укладення Сторонами відповідної додаткової угоди.</w:t>
      </w:r>
    </w:p>
    <w:p w:rsidR="00EF4C90" w:rsidRPr="00EF4C90" w:rsidRDefault="00EF4C90" w:rsidP="00EF4C90">
      <w:pPr>
        <w:tabs>
          <w:tab w:val="left" w:pos="1276"/>
        </w:tabs>
        <w:spacing w:after="0" w:line="240" w:lineRule="auto"/>
        <w:ind w:firstLine="567"/>
        <w:jc w:val="both"/>
        <w:rPr>
          <w:rFonts w:ascii="Times New Roman" w:hAnsi="Times New Roman" w:cs="Times New Roman"/>
          <w:bCs/>
          <w:sz w:val="24"/>
          <w:szCs w:val="24"/>
        </w:rPr>
      </w:pPr>
      <w:r w:rsidRPr="00EF4C90">
        <w:rPr>
          <w:rFonts w:ascii="Times New Roman" w:hAnsi="Times New Roman" w:cs="Times New Roman"/>
          <w:bCs/>
          <w:sz w:val="24"/>
          <w:szCs w:val="24"/>
        </w:rPr>
        <w:t>1.5. Виконавець гарантує, що має відповідні дозволи і ліцензії на надання Послуг, передбачених цим Договором.</w:t>
      </w:r>
    </w:p>
    <w:p w:rsidR="00EF4C90" w:rsidRPr="00EF4C90" w:rsidRDefault="00EF4C90" w:rsidP="00EF4C90">
      <w:pPr>
        <w:tabs>
          <w:tab w:val="left" w:pos="1276"/>
        </w:tabs>
        <w:spacing w:after="0" w:line="240" w:lineRule="auto"/>
        <w:ind w:firstLine="567"/>
        <w:jc w:val="both"/>
        <w:rPr>
          <w:rFonts w:ascii="Times New Roman" w:eastAsia="TimesNewRomanPSMT" w:hAnsi="Times New Roman" w:cs="Times New Roman"/>
          <w:b/>
          <w:sz w:val="24"/>
          <w:szCs w:val="24"/>
        </w:rPr>
      </w:pPr>
    </w:p>
    <w:p w:rsidR="00EF4C90" w:rsidRPr="00EF4C90" w:rsidRDefault="00EF4C90" w:rsidP="00EF4C90">
      <w:pPr>
        <w:spacing w:after="0" w:line="240" w:lineRule="auto"/>
        <w:jc w:val="center"/>
        <w:rPr>
          <w:rFonts w:ascii="Times New Roman" w:eastAsia="TimesNewRomanPSMT" w:hAnsi="Times New Roman" w:cs="Times New Roman"/>
          <w:b/>
          <w:sz w:val="24"/>
          <w:szCs w:val="24"/>
        </w:rPr>
      </w:pPr>
      <w:r w:rsidRPr="00EF4C90">
        <w:rPr>
          <w:rFonts w:ascii="Times New Roman" w:eastAsia="TimesNewRomanPSMT" w:hAnsi="Times New Roman" w:cs="Times New Roman"/>
          <w:b/>
          <w:sz w:val="24"/>
          <w:szCs w:val="24"/>
        </w:rPr>
        <w:t>2. ЯКІСТЬ ПОСЛУГ</w:t>
      </w:r>
    </w:p>
    <w:p w:rsidR="00EF4C90" w:rsidRPr="00EF4C90" w:rsidRDefault="00EF4C90" w:rsidP="00EF4C90">
      <w:pPr>
        <w:numPr>
          <w:ilvl w:val="1"/>
          <w:numId w:val="3"/>
        </w:numPr>
        <w:tabs>
          <w:tab w:val="left" w:pos="993"/>
        </w:tabs>
        <w:spacing w:after="0" w:line="240" w:lineRule="auto"/>
        <w:ind w:left="0" w:firstLine="567"/>
        <w:jc w:val="both"/>
        <w:rPr>
          <w:rFonts w:ascii="Times New Roman" w:eastAsia="TimesNewRomanPSMT" w:hAnsi="Times New Roman" w:cs="Times New Roman"/>
          <w:color w:val="000000"/>
          <w:sz w:val="24"/>
          <w:szCs w:val="24"/>
        </w:rPr>
      </w:pPr>
      <w:r w:rsidRPr="00EF4C90">
        <w:rPr>
          <w:rFonts w:ascii="Times New Roman" w:eastAsia="TimesNewRomanPSMT" w:hAnsi="Times New Roman" w:cs="Times New Roman"/>
          <w:sz w:val="24"/>
          <w:szCs w:val="24"/>
        </w:rPr>
        <w:t xml:space="preserve">Виконавець повинен надати Послуги, </w:t>
      </w:r>
      <w:r w:rsidRPr="00EF4C90">
        <w:rPr>
          <w:rFonts w:ascii="Times New Roman" w:eastAsia="TimesNewRomanPSMT" w:hAnsi="Times New Roman" w:cs="Times New Roman"/>
          <w:color w:val="000000"/>
          <w:sz w:val="24"/>
          <w:szCs w:val="24"/>
        </w:rPr>
        <w:t>якість яких відповідає будівельним нормам, державним стандартам і правилам, технічним умовам та чинному законодавству України щодо показників якості такого виду Послуг, вихідним даним, наданих Замовником, та умовам цього Договору.</w:t>
      </w:r>
    </w:p>
    <w:p w:rsidR="00EF4C90" w:rsidRPr="00EF4C90" w:rsidRDefault="00EF4C90" w:rsidP="00EF4C90">
      <w:pPr>
        <w:numPr>
          <w:ilvl w:val="1"/>
          <w:numId w:val="3"/>
        </w:numPr>
        <w:tabs>
          <w:tab w:val="left" w:pos="993"/>
        </w:tabs>
        <w:spacing w:after="0" w:line="240" w:lineRule="auto"/>
        <w:ind w:left="0" w:firstLine="567"/>
        <w:jc w:val="both"/>
        <w:rPr>
          <w:rFonts w:ascii="Times New Roman" w:eastAsia="TimesNewRomanPSMT" w:hAnsi="Times New Roman" w:cs="Times New Roman"/>
          <w:color w:val="000000"/>
          <w:sz w:val="24"/>
          <w:szCs w:val="24"/>
        </w:rPr>
      </w:pPr>
      <w:r w:rsidRPr="00EF4C90">
        <w:rPr>
          <w:rFonts w:ascii="Times New Roman" w:eastAsia="TimesNewRomanPSMT" w:hAnsi="Times New Roman" w:cs="Times New Roman"/>
          <w:sz w:val="24"/>
          <w:szCs w:val="24"/>
        </w:rPr>
        <w:t>Всі витрати, пов’язані із повторним наданням Послуг, у зв’язку з неналежною якістю наданих Послуг несе Виконавець.</w:t>
      </w:r>
    </w:p>
    <w:p w:rsidR="00EF4C90" w:rsidRPr="00EF4C90" w:rsidRDefault="00EF4C90" w:rsidP="00EF4C90">
      <w:pPr>
        <w:numPr>
          <w:ilvl w:val="1"/>
          <w:numId w:val="3"/>
        </w:numPr>
        <w:tabs>
          <w:tab w:val="left" w:pos="993"/>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Виконавець гарантує належну якість використаних у процесі надання Послуг власних матеріальних ресурсів, конструкцій, устаткування і систем, відповідність їх державним стандартам.</w:t>
      </w:r>
    </w:p>
    <w:p w:rsidR="00EF4C90" w:rsidRPr="00EF4C90" w:rsidRDefault="00EF4C90" w:rsidP="00EF4C90">
      <w:pPr>
        <w:numPr>
          <w:ilvl w:val="1"/>
          <w:numId w:val="3"/>
        </w:numPr>
        <w:tabs>
          <w:tab w:val="left" w:pos="993"/>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 xml:space="preserve">Гарантійний строк результату наданих Послуг становить 12 (дванадцять) місяців від дня підписання </w:t>
      </w:r>
      <w:proofErr w:type="spellStart"/>
      <w:r w:rsidRPr="00EF4C90">
        <w:rPr>
          <w:rFonts w:ascii="Times New Roman" w:eastAsia="TimesNewRomanPSMT" w:hAnsi="Times New Roman" w:cs="Times New Roman"/>
          <w:sz w:val="24"/>
          <w:szCs w:val="24"/>
        </w:rPr>
        <w:t>Акта</w:t>
      </w:r>
      <w:proofErr w:type="spellEnd"/>
      <w:r w:rsidRPr="00EF4C90">
        <w:rPr>
          <w:rFonts w:ascii="Times New Roman" w:eastAsia="TimesNewRomanPSMT" w:hAnsi="Times New Roman" w:cs="Times New Roman"/>
          <w:sz w:val="24"/>
          <w:szCs w:val="24"/>
        </w:rPr>
        <w:t xml:space="preserve"> приймання наданих послуг </w:t>
      </w:r>
      <w:r w:rsidRPr="00EF4C90">
        <w:rPr>
          <w:rFonts w:ascii="Times New Roman" w:eastAsia="TimesNewRomanPSMT" w:hAnsi="Times New Roman" w:cs="Times New Roman"/>
          <w:color w:val="000000" w:themeColor="text1"/>
          <w:sz w:val="24"/>
          <w:szCs w:val="24"/>
        </w:rPr>
        <w:t xml:space="preserve">за формою КБ-2в </w:t>
      </w:r>
      <w:r w:rsidRPr="00EF4C90">
        <w:rPr>
          <w:rFonts w:ascii="Times New Roman" w:eastAsia="TimesNewRomanPSMT" w:hAnsi="Times New Roman" w:cs="Times New Roman"/>
          <w:sz w:val="24"/>
          <w:szCs w:val="24"/>
        </w:rPr>
        <w:t xml:space="preserve">(далі – Акт) та Довідки про вартість наданих послуг </w:t>
      </w:r>
      <w:r w:rsidRPr="00EF4C90">
        <w:rPr>
          <w:rFonts w:ascii="Times New Roman" w:eastAsia="TimesNewRomanPSMT" w:hAnsi="Times New Roman" w:cs="Times New Roman"/>
          <w:color w:val="000000" w:themeColor="text1"/>
          <w:sz w:val="24"/>
          <w:szCs w:val="24"/>
        </w:rPr>
        <w:t xml:space="preserve">за формою КБ-3 </w:t>
      </w:r>
      <w:r w:rsidRPr="00EF4C90">
        <w:rPr>
          <w:rFonts w:ascii="Times New Roman" w:eastAsia="TimesNewRomanPSMT" w:hAnsi="Times New Roman" w:cs="Times New Roman"/>
          <w:sz w:val="24"/>
          <w:szCs w:val="24"/>
        </w:rPr>
        <w:t>(далі – Довідка).</w:t>
      </w:r>
    </w:p>
    <w:p w:rsidR="00EF4C90" w:rsidRPr="00EF4C90" w:rsidRDefault="00EF4C90" w:rsidP="00EF4C90">
      <w:pPr>
        <w:numPr>
          <w:ilvl w:val="1"/>
          <w:numId w:val="3"/>
        </w:numPr>
        <w:tabs>
          <w:tab w:val="left" w:pos="993"/>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Виконавець здає Замовнику Послуги в обумовлені пунктом 5.1. цього Договору строки; за свій рахунок у погоджений Сторонами строк, установлений пунктом 6.3.6 цього Договору, усуває недоліки (дефекти), що виявилися в процесі приймання-передачі наданих Послуг.</w:t>
      </w:r>
    </w:p>
    <w:p w:rsidR="00EF4C90" w:rsidRPr="00EF4C90" w:rsidRDefault="00EF4C90" w:rsidP="00EF4C90">
      <w:pPr>
        <w:numPr>
          <w:ilvl w:val="1"/>
          <w:numId w:val="3"/>
        </w:numPr>
        <w:tabs>
          <w:tab w:val="left" w:pos="993"/>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lastRenderedPageBreak/>
        <w:t>Виконавець гарантує безпечну експлуатацію результату наданих Послуг протягом усього гарантійного строку. Якщо протягом гарантійного строку під час експлуатації всього, що становить результат Послуг, буде завдано шкоду фізичним чи юридичним особам і вина третіх осіб у завданій шкоді буде відсутня, то відповідальність за завдану шкоду цим особам покладається виключно на Виконавця.</w:t>
      </w:r>
    </w:p>
    <w:p w:rsidR="00EF4C90" w:rsidRPr="00EF4C90" w:rsidRDefault="00EF4C90" w:rsidP="00EF4C90">
      <w:pPr>
        <w:spacing w:after="0" w:line="240" w:lineRule="auto"/>
        <w:jc w:val="center"/>
        <w:rPr>
          <w:rFonts w:ascii="Times New Roman" w:eastAsia="TimesNewRomanPSMT" w:hAnsi="Times New Roman" w:cs="Times New Roman"/>
          <w:b/>
          <w:sz w:val="24"/>
          <w:szCs w:val="24"/>
        </w:rPr>
      </w:pPr>
    </w:p>
    <w:p w:rsidR="00EF4C90" w:rsidRPr="00EF4C90" w:rsidRDefault="00EF4C90" w:rsidP="00EF4C90">
      <w:pPr>
        <w:spacing w:after="0" w:line="240" w:lineRule="auto"/>
        <w:jc w:val="center"/>
        <w:rPr>
          <w:rFonts w:ascii="Times New Roman" w:eastAsia="TimesNewRomanPSMT" w:hAnsi="Times New Roman" w:cs="Times New Roman"/>
          <w:b/>
          <w:sz w:val="24"/>
          <w:szCs w:val="24"/>
        </w:rPr>
      </w:pPr>
      <w:r w:rsidRPr="00EF4C90">
        <w:rPr>
          <w:rFonts w:ascii="Times New Roman" w:eastAsia="TimesNewRomanPSMT" w:hAnsi="Times New Roman" w:cs="Times New Roman"/>
          <w:b/>
          <w:sz w:val="24"/>
          <w:szCs w:val="24"/>
        </w:rPr>
        <w:t>3. СУМА ДОГОВОРУ</w:t>
      </w:r>
    </w:p>
    <w:p w:rsidR="00EF4C90" w:rsidRPr="00EF4C90" w:rsidRDefault="00EF4C90" w:rsidP="00EF4C90">
      <w:pPr>
        <w:widowControl w:val="0"/>
        <w:tabs>
          <w:tab w:val="left" w:pos="851"/>
        </w:tabs>
        <w:spacing w:after="0" w:line="240" w:lineRule="auto"/>
        <w:ind w:firstLine="567"/>
        <w:jc w:val="both"/>
        <w:rPr>
          <w:rFonts w:ascii="Times New Roman" w:hAnsi="Times New Roman" w:cs="Times New Roman"/>
          <w:bCs/>
          <w:sz w:val="24"/>
          <w:szCs w:val="24"/>
        </w:rPr>
      </w:pPr>
      <w:r w:rsidRPr="00EF4C90">
        <w:rPr>
          <w:rFonts w:ascii="Times New Roman" w:eastAsia="TimesNewRomanPSMT" w:hAnsi="Times New Roman" w:cs="Times New Roman"/>
          <w:sz w:val="24"/>
          <w:szCs w:val="24"/>
        </w:rPr>
        <w:t xml:space="preserve">3.1. </w:t>
      </w:r>
      <w:r w:rsidRPr="00EF4C90">
        <w:rPr>
          <w:rFonts w:ascii="Times New Roman" w:eastAsia="Calibri Light" w:hAnsi="Times New Roman" w:cs="Times New Roman"/>
          <w:sz w:val="24"/>
          <w:szCs w:val="24"/>
        </w:rPr>
        <w:t>Загальна сума Договору визначена на підставі Договірної ціни (</w:t>
      </w:r>
      <w:r w:rsidRPr="00EF4C90">
        <w:rPr>
          <w:rFonts w:ascii="Times New Roman" w:eastAsia="Calibri Light" w:hAnsi="Times New Roman" w:cs="Times New Roman"/>
          <w:color w:val="000000"/>
          <w:sz w:val="24"/>
          <w:szCs w:val="24"/>
        </w:rPr>
        <w:t>Д</w:t>
      </w:r>
      <w:r w:rsidRPr="00EF4C90">
        <w:rPr>
          <w:rFonts w:ascii="Times New Roman" w:eastAsia="Calibri Light" w:hAnsi="Times New Roman" w:cs="Times New Roman"/>
          <w:sz w:val="24"/>
          <w:szCs w:val="24"/>
        </w:rPr>
        <w:t>одаток</w:t>
      </w:r>
      <w:r w:rsidRPr="00EF4C90">
        <w:rPr>
          <w:rFonts w:ascii="Times New Roman" w:eastAsia="Calibri Light" w:hAnsi="Times New Roman" w:cs="Times New Roman"/>
          <w:sz w:val="24"/>
          <w:szCs w:val="24"/>
        </w:rPr>
        <w:br/>
        <w:t xml:space="preserve">№ 1), та становить </w:t>
      </w:r>
      <w:r w:rsidRPr="00EF4C90">
        <w:rPr>
          <w:rFonts w:ascii="Times New Roman" w:eastAsia="Calibri Light" w:hAnsi="Times New Roman" w:cs="Times New Roman"/>
          <w:b/>
          <w:bCs/>
          <w:spacing w:val="-3"/>
          <w:sz w:val="24"/>
          <w:szCs w:val="24"/>
        </w:rPr>
        <w:t>____________________ грн (________________________________)</w:t>
      </w:r>
      <w:r w:rsidRPr="00EF4C90">
        <w:rPr>
          <w:rFonts w:ascii="Times New Roman" w:eastAsia="Calibri Light" w:hAnsi="Times New Roman" w:cs="Times New Roman"/>
          <w:bCs/>
          <w:sz w:val="24"/>
          <w:szCs w:val="24"/>
        </w:rPr>
        <w:t xml:space="preserve">, </w:t>
      </w:r>
      <w:r w:rsidRPr="00EF4C90">
        <w:rPr>
          <w:rFonts w:ascii="Times New Roman" w:eastAsia="Calibri Light" w:hAnsi="Times New Roman" w:cs="Times New Roman"/>
          <w:sz w:val="24"/>
          <w:szCs w:val="24"/>
        </w:rPr>
        <w:t xml:space="preserve">з / без </w:t>
      </w:r>
      <w:r w:rsidRPr="00EF4C90">
        <w:rPr>
          <w:rFonts w:ascii="Times New Roman" w:eastAsia="Calibri Light" w:hAnsi="Times New Roman" w:cs="Times New Roman"/>
          <w:b/>
          <w:bCs/>
          <w:sz w:val="24"/>
          <w:szCs w:val="24"/>
        </w:rPr>
        <w:t>ПДВ - ________________</w:t>
      </w:r>
      <w:r w:rsidRPr="00EF4C90">
        <w:rPr>
          <w:rFonts w:ascii="Times New Roman" w:eastAsia="Calibri Light" w:hAnsi="Times New Roman" w:cs="Times New Roman"/>
          <w:b/>
          <w:bCs/>
          <w:spacing w:val="-3"/>
          <w:sz w:val="24"/>
          <w:szCs w:val="24"/>
        </w:rPr>
        <w:t xml:space="preserve"> грн (____________________________).</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3.2. Договірна ціна Послуг, передбачених цим Договором, є твердою, розрахована згідно вимог Кошторисних норм України «Настанови з визначення вартості будівництва» затвердженої наказом Міністерства регіонального розвитку України 01.11.2021 № 281.</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3.3. Зміна суми Договору в сторону збільшення не допускається.</w:t>
      </w:r>
    </w:p>
    <w:p w:rsidR="00EF4C90" w:rsidRPr="00EF4C90" w:rsidRDefault="00EF4C90" w:rsidP="00EF4C90">
      <w:pPr>
        <w:shd w:val="clear" w:color="auto" w:fill="FFFFFF"/>
        <w:spacing w:after="0" w:line="240" w:lineRule="auto"/>
        <w:ind w:firstLine="567"/>
        <w:contextualSpacing/>
        <w:jc w:val="both"/>
        <w:rPr>
          <w:rFonts w:ascii="Times New Roman" w:eastAsia="Times New Roman" w:hAnsi="Times New Roman" w:cs="Times New Roman"/>
          <w:sz w:val="24"/>
          <w:szCs w:val="24"/>
          <w:lang w:eastAsia="uk-UA"/>
        </w:rPr>
      </w:pPr>
      <w:r w:rsidRPr="00EF4C90">
        <w:rPr>
          <w:rFonts w:ascii="Times New Roman" w:hAnsi="Times New Roman" w:cs="Times New Roman"/>
          <w:sz w:val="24"/>
          <w:szCs w:val="24"/>
        </w:rPr>
        <w:t>3.4. Сума Договору може бути зменшена за взаємною згодою Сторін шляхом укладання додаткової угоди до цього Договору.</w:t>
      </w:r>
    </w:p>
    <w:p w:rsidR="00EF4C90" w:rsidRPr="00EF4C90" w:rsidRDefault="00EF4C90" w:rsidP="00EF4C90">
      <w:pPr>
        <w:spacing w:after="0" w:line="240" w:lineRule="auto"/>
        <w:ind w:firstLine="567"/>
        <w:jc w:val="center"/>
        <w:rPr>
          <w:rFonts w:ascii="Times New Roman" w:eastAsia="TimesNewRomanPSMT" w:hAnsi="Times New Roman" w:cs="Times New Roman"/>
          <w:b/>
          <w:sz w:val="24"/>
          <w:szCs w:val="24"/>
        </w:rPr>
      </w:pPr>
    </w:p>
    <w:p w:rsidR="00EF4C90" w:rsidRPr="00EF4C90" w:rsidRDefault="00EF4C90" w:rsidP="00EF4C90">
      <w:pPr>
        <w:spacing w:after="0" w:line="240" w:lineRule="auto"/>
        <w:ind w:firstLine="567"/>
        <w:jc w:val="center"/>
        <w:rPr>
          <w:rFonts w:ascii="Times New Roman" w:eastAsia="TimesNewRomanPSMT" w:hAnsi="Times New Roman" w:cs="Times New Roman"/>
          <w:b/>
          <w:sz w:val="24"/>
          <w:szCs w:val="24"/>
        </w:rPr>
      </w:pPr>
      <w:r w:rsidRPr="00EF4C90">
        <w:rPr>
          <w:rFonts w:ascii="Times New Roman" w:eastAsia="TimesNewRomanPSMT" w:hAnsi="Times New Roman" w:cs="Times New Roman"/>
          <w:b/>
          <w:sz w:val="24"/>
          <w:szCs w:val="24"/>
        </w:rPr>
        <w:t xml:space="preserve">4. ПОРЯДОК </w:t>
      </w:r>
      <w:bookmarkStart w:id="0" w:name="_Hlk105596778"/>
      <w:r w:rsidRPr="00EF4C90">
        <w:rPr>
          <w:rFonts w:ascii="Times New Roman" w:eastAsia="TimesNewRomanPSMT" w:hAnsi="Times New Roman" w:cs="Times New Roman"/>
          <w:b/>
          <w:sz w:val="24"/>
          <w:szCs w:val="24"/>
        </w:rPr>
        <w:t>ЗДІЙСНЕННЯ ОПЛАТИ</w:t>
      </w:r>
      <w:bookmarkEnd w:id="0"/>
    </w:p>
    <w:p w:rsidR="00EF4C90" w:rsidRPr="00EF4C90" w:rsidRDefault="00EF4C90" w:rsidP="00EF4C90">
      <w:pPr>
        <w:numPr>
          <w:ilvl w:val="1"/>
          <w:numId w:val="1"/>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Розрахунки за фактично надані Послуги проводяться у національній валюті України (гривні) в безготівковій формі шляхом перерахування коштів на розрахунковий рахунок Виконавця, вказаний у цьому Договорі, протягом 7 (семи) банківських днів з дня підписання уповноваженими представниками Сторін Актів та Довідок.</w:t>
      </w:r>
    </w:p>
    <w:p w:rsidR="00EF4C90" w:rsidRPr="00EF4C90" w:rsidRDefault="00EF4C90" w:rsidP="00EF4C90">
      <w:pPr>
        <w:numPr>
          <w:ilvl w:val="1"/>
          <w:numId w:val="1"/>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тощо).</w:t>
      </w:r>
    </w:p>
    <w:p w:rsidR="00EF4C90" w:rsidRPr="00EF4C90" w:rsidRDefault="00EF4C90" w:rsidP="00EF4C90">
      <w:pPr>
        <w:numPr>
          <w:ilvl w:val="1"/>
          <w:numId w:val="1"/>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rsidR="00EF4C90" w:rsidRPr="00EF4C90" w:rsidRDefault="00EF4C90" w:rsidP="00EF4C90">
      <w:pPr>
        <w:spacing w:after="0" w:line="240" w:lineRule="auto"/>
        <w:ind w:firstLine="567"/>
        <w:rPr>
          <w:rFonts w:ascii="Times New Roman" w:eastAsia="TimesNewRomanPSMT" w:hAnsi="Times New Roman" w:cs="Times New Roman"/>
          <w:sz w:val="24"/>
          <w:szCs w:val="24"/>
        </w:rPr>
      </w:pPr>
    </w:p>
    <w:p w:rsidR="00EF4C90" w:rsidRPr="00EF4C90" w:rsidRDefault="00EF4C90" w:rsidP="00EF4C90">
      <w:pPr>
        <w:spacing w:after="0" w:line="240" w:lineRule="auto"/>
        <w:ind w:firstLine="567"/>
        <w:jc w:val="center"/>
        <w:rPr>
          <w:rFonts w:ascii="Times New Roman" w:eastAsia="TimesNewRomanPSMT" w:hAnsi="Times New Roman" w:cs="Times New Roman"/>
          <w:b/>
          <w:sz w:val="24"/>
          <w:szCs w:val="24"/>
        </w:rPr>
      </w:pPr>
      <w:r w:rsidRPr="00EF4C90">
        <w:rPr>
          <w:rFonts w:ascii="Times New Roman" w:eastAsia="TimesNewRomanPSMT" w:hAnsi="Times New Roman" w:cs="Times New Roman"/>
          <w:b/>
          <w:sz w:val="24"/>
          <w:szCs w:val="24"/>
        </w:rPr>
        <w:t xml:space="preserve">5. ПОРЯДОК НАДАННЯ ПОСЛУГ </w:t>
      </w:r>
    </w:p>
    <w:p w:rsidR="00EF4C90" w:rsidRPr="00EF4C90" w:rsidRDefault="00EF4C90" w:rsidP="00EF4C90">
      <w:pPr>
        <w:numPr>
          <w:ilvl w:val="1"/>
          <w:numId w:val="4"/>
        </w:numPr>
        <w:tabs>
          <w:tab w:val="left" w:pos="1134"/>
        </w:tabs>
        <w:spacing w:after="0" w:line="240" w:lineRule="auto"/>
        <w:ind w:left="0" w:firstLine="567"/>
        <w:contextualSpacing/>
        <w:jc w:val="both"/>
        <w:rPr>
          <w:rFonts w:ascii="Times New Roman" w:eastAsia="TimesNewRomanPSMT" w:hAnsi="Times New Roman" w:cs="Times New Roman"/>
          <w:b/>
          <w:sz w:val="24"/>
          <w:szCs w:val="24"/>
        </w:rPr>
      </w:pPr>
      <w:r w:rsidRPr="00EF4C90">
        <w:rPr>
          <w:rFonts w:ascii="Times New Roman" w:eastAsia="TimesNewRomanPSMT" w:hAnsi="Times New Roman" w:cs="Times New Roman"/>
          <w:sz w:val="24"/>
          <w:szCs w:val="24"/>
        </w:rPr>
        <w:t xml:space="preserve">Строк надання Послуг: </w:t>
      </w:r>
      <w:r w:rsidRPr="00EF4C90">
        <w:rPr>
          <w:rFonts w:ascii="Times New Roman" w:eastAsia="TimesNewRomanPSMT" w:hAnsi="Times New Roman" w:cs="Times New Roman"/>
          <w:b/>
          <w:sz w:val="24"/>
          <w:szCs w:val="24"/>
        </w:rPr>
        <w:t>до 10.12.2023 р.</w:t>
      </w:r>
    </w:p>
    <w:p w:rsidR="00EF4C90" w:rsidRPr="00EF4C90" w:rsidRDefault="00EF4C90" w:rsidP="00EF4C90">
      <w:pPr>
        <w:numPr>
          <w:ilvl w:val="1"/>
          <w:numId w:val="4"/>
        </w:numPr>
        <w:spacing w:after="0" w:line="240" w:lineRule="auto"/>
        <w:ind w:left="0" w:firstLine="567"/>
        <w:contextualSpacing/>
        <w:rPr>
          <w:rFonts w:ascii="Times New Roman" w:eastAsia="TimesNewRomanPSMT" w:hAnsi="Times New Roman" w:cs="Times New Roman"/>
          <w:b/>
          <w:sz w:val="24"/>
          <w:szCs w:val="24"/>
        </w:rPr>
      </w:pPr>
      <w:r w:rsidRPr="00EF4C90">
        <w:rPr>
          <w:rFonts w:ascii="Times New Roman" w:eastAsia="TimesNewRomanPSMT" w:hAnsi="Times New Roman" w:cs="Times New Roman"/>
          <w:sz w:val="24"/>
          <w:szCs w:val="24"/>
        </w:rPr>
        <w:t xml:space="preserve">Місце надання Послуг </w:t>
      </w:r>
      <w:r w:rsidRPr="00EF4C90">
        <w:rPr>
          <w:rFonts w:ascii="Times New Roman" w:eastAsia="Calibri Light" w:hAnsi="Times New Roman" w:cs="Times New Roman"/>
          <w:sz w:val="24"/>
          <w:szCs w:val="24"/>
        </w:rPr>
        <w:t xml:space="preserve">– </w:t>
      </w:r>
      <w:r w:rsidRPr="00EF4C90">
        <w:rPr>
          <w:rFonts w:ascii="Times New Roman" w:hAnsi="Times New Roman" w:cs="Times New Roman"/>
          <w:b/>
          <w:color w:val="000000"/>
          <w:sz w:val="24"/>
          <w:szCs w:val="24"/>
          <w:shd w:val="clear" w:color="auto" w:fill="FDFEFD"/>
        </w:rPr>
        <w:t xml:space="preserve">приміщення </w:t>
      </w:r>
      <w:proofErr w:type="spellStart"/>
      <w:r w:rsidRPr="00EF4C90">
        <w:rPr>
          <w:rFonts w:ascii="Times New Roman" w:hAnsi="Times New Roman" w:cs="Times New Roman"/>
          <w:b/>
          <w:color w:val="000000"/>
          <w:sz w:val="24"/>
          <w:szCs w:val="24"/>
          <w:shd w:val="clear" w:color="auto" w:fill="FDFEFD"/>
        </w:rPr>
        <w:t>Бродівського</w:t>
      </w:r>
      <w:proofErr w:type="spellEnd"/>
      <w:r w:rsidRPr="00EF4C90">
        <w:rPr>
          <w:rFonts w:ascii="Times New Roman" w:hAnsi="Times New Roman" w:cs="Times New Roman"/>
          <w:b/>
          <w:color w:val="000000"/>
          <w:sz w:val="24"/>
          <w:szCs w:val="24"/>
          <w:shd w:val="clear" w:color="auto" w:fill="FDFEFD"/>
        </w:rPr>
        <w:t xml:space="preserve"> закладу дошкільної освіти №8, за </w:t>
      </w:r>
      <w:proofErr w:type="spellStart"/>
      <w:r w:rsidRPr="00EF4C90">
        <w:rPr>
          <w:rFonts w:ascii="Times New Roman" w:hAnsi="Times New Roman" w:cs="Times New Roman"/>
          <w:b/>
          <w:color w:val="000000"/>
          <w:sz w:val="24"/>
          <w:szCs w:val="24"/>
          <w:shd w:val="clear" w:color="auto" w:fill="FDFEFD"/>
        </w:rPr>
        <w:t>адресою</w:t>
      </w:r>
      <w:proofErr w:type="spellEnd"/>
      <w:r w:rsidRPr="00EF4C90">
        <w:rPr>
          <w:rFonts w:ascii="Times New Roman" w:hAnsi="Times New Roman" w:cs="Times New Roman"/>
          <w:b/>
          <w:color w:val="000000"/>
          <w:sz w:val="24"/>
          <w:szCs w:val="24"/>
          <w:shd w:val="clear" w:color="auto" w:fill="FDFEFD"/>
        </w:rPr>
        <w:t xml:space="preserve">: </w:t>
      </w:r>
      <w:r w:rsidRPr="00EF4C90">
        <w:rPr>
          <w:rFonts w:ascii="Times New Roman" w:hAnsi="Times New Roman" w:cs="Times New Roman"/>
          <w:b/>
          <w:bCs/>
          <w:sz w:val="24"/>
          <w:szCs w:val="24"/>
        </w:rPr>
        <w:t>місто Броди, вул. Гончарська, буд. 28.</w:t>
      </w:r>
    </w:p>
    <w:p w:rsidR="00EF4C90" w:rsidRPr="00EF4C90" w:rsidRDefault="00EF4C90" w:rsidP="00EF4C90">
      <w:pPr>
        <w:numPr>
          <w:ilvl w:val="1"/>
          <w:numId w:val="4"/>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Виконавець зобов’язується у встановлені строки власними силами та засобами надати Послуги, що є предметом цього Договору, з використанням власних матеріалів та обладнання у порядку, визначеному Договором та чинним законодавством України.</w:t>
      </w:r>
    </w:p>
    <w:p w:rsidR="00EF4C90" w:rsidRPr="00EF4C90" w:rsidRDefault="00EF4C90" w:rsidP="00EF4C90">
      <w:pPr>
        <w:numPr>
          <w:ilvl w:val="1"/>
          <w:numId w:val="4"/>
        </w:numPr>
        <w:tabs>
          <w:tab w:val="left" w:pos="1134"/>
        </w:tabs>
        <w:spacing w:after="0" w:line="240" w:lineRule="auto"/>
        <w:ind w:left="0" w:firstLine="567"/>
        <w:jc w:val="both"/>
        <w:rPr>
          <w:rFonts w:ascii="Times New Roman" w:eastAsia="TimesNewRomanPSMT" w:hAnsi="Times New Roman" w:cs="Times New Roman"/>
          <w:sz w:val="24"/>
          <w:szCs w:val="24"/>
        </w:rPr>
      </w:pPr>
      <w:bookmarkStart w:id="1" w:name="_Hlk106194307"/>
      <w:r w:rsidRPr="00EF4C90">
        <w:rPr>
          <w:rFonts w:ascii="Times New Roman" w:eastAsia="TimesNewRomanPSMT" w:hAnsi="Times New Roman" w:cs="Times New Roman"/>
          <w:sz w:val="24"/>
          <w:szCs w:val="24"/>
        </w:rPr>
        <w:t>Виконавець зобов’язується надати Послуги відповідно до пункту 5.1, але не пізніше закінчення воєнного стану в Україні, а Замовник прийняти та оплатити фактичний обсяг наданих Послуг. У разі дострокового надання Послуг Замовник має право достроково прийняти та оплатити надані Послуги за Договірною ціною (Додаток № 1 до Договору).</w:t>
      </w:r>
    </w:p>
    <w:bookmarkEnd w:id="1"/>
    <w:p w:rsidR="00EF4C90" w:rsidRPr="00EF4C90" w:rsidRDefault="00EF4C90" w:rsidP="00EF4C90">
      <w:pPr>
        <w:numPr>
          <w:ilvl w:val="1"/>
          <w:numId w:val="4"/>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Послуги, що є предметом цього Договору, надаються із матеріалів та комплектуючих Виконавця.</w:t>
      </w:r>
    </w:p>
    <w:p w:rsidR="00EF4C90" w:rsidRPr="00EF4C90" w:rsidRDefault="00EF4C90" w:rsidP="00EF4C90">
      <w:pPr>
        <w:numPr>
          <w:ilvl w:val="1"/>
          <w:numId w:val="4"/>
        </w:numPr>
        <w:tabs>
          <w:tab w:val="left" w:pos="1134"/>
          <w:tab w:val="left" w:pos="1418"/>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Під час надання Послуг Виконавець зобов’язаний дотримуватись правил внутрішнього трудового розпорядку Замовника, пожежної безпеки та охорони праці.</w:t>
      </w:r>
    </w:p>
    <w:p w:rsidR="00EF4C90" w:rsidRPr="00EF4C90" w:rsidRDefault="00EF4C90" w:rsidP="00EF4C90">
      <w:pPr>
        <w:numPr>
          <w:ilvl w:val="1"/>
          <w:numId w:val="4"/>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Відповідальність за безпеку надання Послуг, дотримання правил внутрішнього трудового розпорядку, техніки безпеки, правил охорони праці та пожежної безпеки на робочих місцях несе Виконавець, на якого покладається обов’язок проведення інструктажу власного персоналу перед початком надання Послуг, що є предметом цього Договору.</w:t>
      </w:r>
    </w:p>
    <w:p w:rsidR="00EF4C90" w:rsidRPr="00EF4C90" w:rsidRDefault="00EF4C90" w:rsidP="00EF4C90">
      <w:pPr>
        <w:numPr>
          <w:ilvl w:val="1"/>
          <w:numId w:val="4"/>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У разі виявлення допущених Виконавцем відступів від умов цього Договору або інших недоліків у Послугах, уповноваженими представниками Сторін складається Акт виявлених недоліків із зазначенням обставин, за яких вони були виявлені, та узгодженого Сторонами строку їх усунення.</w:t>
      </w:r>
    </w:p>
    <w:p w:rsidR="00EF4C90" w:rsidRPr="00EF4C90" w:rsidRDefault="00EF4C90" w:rsidP="00EF4C90">
      <w:pPr>
        <w:numPr>
          <w:ilvl w:val="1"/>
          <w:numId w:val="4"/>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lastRenderedPageBreak/>
        <w:t xml:space="preserve">Виявлені недоліки усуваються Виконавцем протягом 14 (чотирнадцяти) календарних днів з дати підписання уповноваженими представниками Сторін </w:t>
      </w:r>
      <w:proofErr w:type="spellStart"/>
      <w:r w:rsidRPr="00EF4C90">
        <w:rPr>
          <w:rFonts w:ascii="Times New Roman" w:eastAsia="TimesNewRomanPSMT" w:hAnsi="Times New Roman" w:cs="Times New Roman"/>
          <w:sz w:val="24"/>
          <w:szCs w:val="24"/>
        </w:rPr>
        <w:t>Акта</w:t>
      </w:r>
      <w:proofErr w:type="spellEnd"/>
      <w:r w:rsidRPr="00EF4C90">
        <w:rPr>
          <w:rFonts w:ascii="Times New Roman" w:eastAsia="TimesNewRomanPSMT" w:hAnsi="Times New Roman" w:cs="Times New Roman"/>
          <w:sz w:val="24"/>
          <w:szCs w:val="24"/>
        </w:rPr>
        <w:t xml:space="preserve"> виявлених недоліків.</w:t>
      </w:r>
    </w:p>
    <w:p w:rsidR="00EF4C90" w:rsidRPr="00EF4C90" w:rsidRDefault="00EF4C90" w:rsidP="00EF4C90">
      <w:pPr>
        <w:numPr>
          <w:ilvl w:val="1"/>
          <w:numId w:val="4"/>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 xml:space="preserve">Усунення всіх виявлених недоліків відповідно до </w:t>
      </w:r>
      <w:proofErr w:type="spellStart"/>
      <w:r w:rsidRPr="00EF4C90">
        <w:rPr>
          <w:rFonts w:ascii="Times New Roman" w:eastAsia="TimesNewRomanPSMT" w:hAnsi="Times New Roman" w:cs="Times New Roman"/>
          <w:sz w:val="24"/>
          <w:szCs w:val="24"/>
        </w:rPr>
        <w:t>Акта</w:t>
      </w:r>
      <w:proofErr w:type="spellEnd"/>
      <w:r w:rsidRPr="00EF4C90">
        <w:rPr>
          <w:rFonts w:ascii="Times New Roman" w:eastAsia="TimesNewRomanPSMT" w:hAnsi="Times New Roman" w:cs="Times New Roman"/>
          <w:sz w:val="24"/>
          <w:szCs w:val="24"/>
        </w:rPr>
        <w:t xml:space="preserve"> виявлених недоліків здійснюється Виконавцем власними силами, засобами та за власні кошти.</w:t>
      </w:r>
    </w:p>
    <w:p w:rsidR="00EF4C90" w:rsidRPr="00EF4C90" w:rsidRDefault="00EF4C90" w:rsidP="00EF4C90">
      <w:pPr>
        <w:numPr>
          <w:ilvl w:val="1"/>
          <w:numId w:val="4"/>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 xml:space="preserve">Виконавець направляє Замовнику Акти та Довідки для перевірки, підписання і здійснення оплати на підставі фактично наданих Послуг. </w:t>
      </w:r>
    </w:p>
    <w:p w:rsidR="00EF4C90" w:rsidRPr="00EF4C90" w:rsidRDefault="00EF4C90" w:rsidP="00EF4C90">
      <w:pPr>
        <w:numPr>
          <w:ilvl w:val="1"/>
          <w:numId w:val="4"/>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pacing w:val="-2"/>
          <w:sz w:val="24"/>
          <w:szCs w:val="24"/>
        </w:rPr>
        <w:t>Замовник протягом 7 (семи) робочих днів перевіряє фактичний обсяг наданих Послуг відповідно до наданих Актів та Довідок. У випадку, якщо протягом зазначеного строку з боку Замовника не надійшло письмових зауважень до наданих Актів та Довідок на адресу Виконавця, такі Послуги вважаються Замовником прийнятими без зауважень, а документи – підписаними</w:t>
      </w:r>
      <w:r w:rsidRPr="00EF4C90">
        <w:rPr>
          <w:rFonts w:ascii="Times New Roman" w:eastAsia="TimesNewRomanPSMT" w:hAnsi="Times New Roman" w:cs="Times New Roman"/>
          <w:sz w:val="24"/>
          <w:szCs w:val="24"/>
        </w:rPr>
        <w:t>.</w:t>
      </w:r>
    </w:p>
    <w:p w:rsidR="00EF4C90" w:rsidRPr="00EF4C90" w:rsidRDefault="00EF4C90" w:rsidP="00EF4C90">
      <w:pPr>
        <w:numPr>
          <w:ilvl w:val="1"/>
          <w:numId w:val="4"/>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У разі виявлення недоліків у наданих Послугах, Замовник приймає результати наданих Послуг тільки після усунення виявлених недоліків.</w:t>
      </w:r>
    </w:p>
    <w:p w:rsidR="00EF4C90" w:rsidRPr="00EF4C90" w:rsidRDefault="00EF4C90" w:rsidP="00EF4C90">
      <w:pPr>
        <w:numPr>
          <w:ilvl w:val="1"/>
          <w:numId w:val="4"/>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 xml:space="preserve">У разі прийняття наданих Послуг з урахуванням усунення недоліків Замовник </w:t>
      </w:r>
      <w:r w:rsidRPr="00EF4C90">
        <w:rPr>
          <w:rFonts w:ascii="Times New Roman" w:eastAsia="TimesNewRomanPSMT" w:hAnsi="Times New Roman" w:cs="Times New Roman"/>
          <w:color w:val="000000"/>
          <w:sz w:val="24"/>
          <w:szCs w:val="24"/>
        </w:rPr>
        <w:t xml:space="preserve">протягом 7 (семи) робочих </w:t>
      </w:r>
      <w:r w:rsidRPr="00EF4C90">
        <w:rPr>
          <w:rFonts w:ascii="Times New Roman" w:eastAsia="TimesNewRomanPSMT" w:hAnsi="Times New Roman" w:cs="Times New Roman"/>
          <w:sz w:val="24"/>
          <w:szCs w:val="24"/>
        </w:rPr>
        <w:t xml:space="preserve">днів розглядає, підписує та направляє Виконавцю підписаний Акт та Довідку. </w:t>
      </w:r>
    </w:p>
    <w:p w:rsidR="00EF4C90" w:rsidRPr="00EF4C90" w:rsidRDefault="00EF4C90" w:rsidP="00EF4C90">
      <w:pPr>
        <w:numPr>
          <w:ilvl w:val="1"/>
          <w:numId w:val="4"/>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Сторони (або уповноважені ними представники) зобов’язуються своєчасно підписувати та направляти одна одній відповідні письмові повідомлення, необхідну документацію, Акти та Довідки.</w:t>
      </w:r>
    </w:p>
    <w:p w:rsidR="00EF4C90" w:rsidRPr="00EF4C90" w:rsidRDefault="00EF4C90" w:rsidP="00EF4C90">
      <w:pPr>
        <w:numPr>
          <w:ilvl w:val="1"/>
          <w:numId w:val="4"/>
        </w:numPr>
        <w:tabs>
          <w:tab w:val="left" w:pos="1134"/>
        </w:tabs>
        <w:spacing w:after="0" w:line="240" w:lineRule="auto"/>
        <w:ind w:left="0" w:firstLine="567"/>
        <w:jc w:val="both"/>
        <w:rPr>
          <w:rFonts w:ascii="Times New Roman" w:eastAsia="Calibri" w:hAnsi="Times New Roman" w:cs="Times New Roman"/>
          <w:sz w:val="24"/>
          <w:szCs w:val="24"/>
        </w:rPr>
      </w:pPr>
      <w:r w:rsidRPr="00EF4C90">
        <w:rPr>
          <w:rFonts w:ascii="Times New Roman" w:eastAsia="Calibri" w:hAnsi="Times New Roman" w:cs="Times New Roman"/>
          <w:sz w:val="24"/>
          <w:szCs w:val="24"/>
        </w:rPr>
        <w:t xml:space="preserve">Виконавець зобов’язаний у триденний строк з дати завершення надання Послуг та підписання уповноваженими на це представниками Сторін Актів та Довідок </w:t>
      </w:r>
      <w:r w:rsidRPr="00EF4C90">
        <w:rPr>
          <w:rFonts w:ascii="Times New Roman" w:eastAsia="Calibri" w:hAnsi="Times New Roman" w:cs="Times New Roman"/>
          <w:spacing w:val="-2"/>
          <w:sz w:val="24"/>
          <w:szCs w:val="24"/>
        </w:rPr>
        <w:t>вивезти всі відходи, устаткування та комплектуючі, що йому належать і використовувалися під час надання Послуг за цим Договором.</w:t>
      </w:r>
    </w:p>
    <w:p w:rsidR="00EF4C90" w:rsidRPr="00EF4C90" w:rsidRDefault="00EF4C90" w:rsidP="00EF4C90">
      <w:pPr>
        <w:numPr>
          <w:ilvl w:val="1"/>
          <w:numId w:val="4"/>
        </w:numPr>
        <w:tabs>
          <w:tab w:val="left" w:pos="1134"/>
        </w:tabs>
        <w:spacing w:after="0" w:line="240" w:lineRule="auto"/>
        <w:ind w:left="0"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Сторони домовились, що для оперативного обміну інформацією між ними, щодо належного виконання умов Договору, будуть визначені уповноважені представники Сторін. Сторони зобов’язуються своєчасно повідомляти один одного про обставини, що можуть вплинути на виконання ними своїх зобов’язань за цим Договором.</w:t>
      </w:r>
    </w:p>
    <w:p w:rsidR="00EF4C90" w:rsidRPr="00EF4C90" w:rsidRDefault="00EF4C90" w:rsidP="00EF4C90">
      <w:pPr>
        <w:spacing w:after="0" w:line="240" w:lineRule="auto"/>
        <w:ind w:firstLine="567"/>
        <w:jc w:val="center"/>
        <w:rPr>
          <w:rFonts w:ascii="Times New Roman" w:eastAsia="TimesNewRomanPSMT" w:hAnsi="Times New Roman" w:cs="Times New Roman"/>
          <w:b/>
          <w:sz w:val="24"/>
          <w:szCs w:val="24"/>
        </w:rPr>
      </w:pPr>
    </w:p>
    <w:p w:rsidR="00EF4C90" w:rsidRPr="00EF4C90" w:rsidRDefault="00EF4C90" w:rsidP="00EF4C90">
      <w:pPr>
        <w:spacing w:after="0" w:line="240" w:lineRule="auto"/>
        <w:ind w:firstLine="567"/>
        <w:jc w:val="center"/>
        <w:rPr>
          <w:rFonts w:ascii="Times New Roman" w:eastAsia="TimesNewRomanPSMT" w:hAnsi="Times New Roman" w:cs="Times New Roman"/>
          <w:b/>
          <w:sz w:val="24"/>
          <w:szCs w:val="24"/>
        </w:rPr>
      </w:pPr>
      <w:r w:rsidRPr="00EF4C90">
        <w:rPr>
          <w:rFonts w:ascii="Times New Roman" w:eastAsia="TimesNewRomanPSMT" w:hAnsi="Times New Roman" w:cs="Times New Roman"/>
          <w:b/>
          <w:sz w:val="24"/>
          <w:szCs w:val="24"/>
        </w:rPr>
        <w:t>6. ПРАВА ТА ОБОВ’ЯЗКИ CТОРІН</w:t>
      </w:r>
    </w:p>
    <w:p w:rsidR="00EF4C90" w:rsidRPr="00EF4C90" w:rsidRDefault="00EF4C90" w:rsidP="00EF4C90">
      <w:pPr>
        <w:spacing w:after="0" w:line="240" w:lineRule="auto"/>
        <w:ind w:firstLine="567"/>
        <w:contextualSpacing/>
        <w:jc w:val="both"/>
        <w:textAlignment w:val="baseline"/>
        <w:rPr>
          <w:rFonts w:ascii="Times New Roman" w:eastAsia="TimesNewRomanPSMT" w:hAnsi="Times New Roman" w:cs="Times New Roman"/>
          <w:b/>
          <w:bCs/>
          <w:sz w:val="24"/>
          <w:szCs w:val="24"/>
        </w:rPr>
      </w:pPr>
      <w:r w:rsidRPr="00EF4C90">
        <w:rPr>
          <w:rFonts w:ascii="Times New Roman" w:eastAsia="TimesNewRomanPSMT" w:hAnsi="Times New Roman" w:cs="Times New Roman"/>
          <w:b/>
          <w:bCs/>
          <w:sz w:val="24"/>
          <w:szCs w:val="24"/>
        </w:rPr>
        <w:t>6.1. Замовник зобов’язаний:</w:t>
      </w:r>
    </w:p>
    <w:p w:rsidR="00EF4C90" w:rsidRPr="00EF4C90" w:rsidRDefault="00EF4C90" w:rsidP="00EF4C90">
      <w:pPr>
        <w:spacing w:after="0" w:line="240" w:lineRule="auto"/>
        <w:ind w:firstLine="567"/>
        <w:contextualSpacing/>
        <w:jc w:val="both"/>
        <w:textAlignment w:val="baseline"/>
        <w:rPr>
          <w:rFonts w:ascii="Times New Roman" w:eastAsia="TimesNewRomanPSMT" w:hAnsi="Times New Roman" w:cs="Times New Roman"/>
          <w:sz w:val="24"/>
          <w:szCs w:val="24"/>
        </w:rPr>
      </w:pPr>
      <w:bookmarkStart w:id="2" w:name="_Hlk105597014"/>
      <w:r w:rsidRPr="00EF4C90">
        <w:rPr>
          <w:rFonts w:ascii="Times New Roman" w:eastAsia="TimesNewRomanPSMT" w:hAnsi="Times New Roman" w:cs="Times New Roman"/>
          <w:sz w:val="24"/>
          <w:szCs w:val="24"/>
        </w:rPr>
        <w:t xml:space="preserve">6.1.1. </w:t>
      </w:r>
      <w:r w:rsidRPr="00EF4C90">
        <w:rPr>
          <w:rFonts w:ascii="Times New Roman" w:hAnsi="Times New Roman" w:cs="Times New Roman"/>
          <w:sz w:val="24"/>
          <w:szCs w:val="24"/>
          <w:shd w:val="clear" w:color="auto" w:fill="FFFFFF"/>
        </w:rPr>
        <w:t>Приймати та оплачувати Послуги, що надаються Виконавцем, своєчасно та в повному обсязі, відповідно до умов цього Договору.</w:t>
      </w:r>
    </w:p>
    <w:p w:rsidR="00EF4C90" w:rsidRPr="00EF4C90" w:rsidRDefault="00EF4C90" w:rsidP="00EF4C90">
      <w:pPr>
        <w:spacing w:after="0" w:line="240" w:lineRule="auto"/>
        <w:ind w:firstLine="567"/>
        <w:contextualSpacing/>
        <w:jc w:val="both"/>
        <w:textAlignment w:val="baseline"/>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6.1.2. У разі необхідності передати Виконавцю дозвільну документацію, яка необхідна для надання Послуг за цим Договором.</w:t>
      </w:r>
    </w:p>
    <w:p w:rsidR="00EF4C90" w:rsidRPr="00EF4C90" w:rsidRDefault="00EF4C90" w:rsidP="00EF4C90">
      <w:pPr>
        <w:spacing w:after="0" w:line="240" w:lineRule="auto"/>
        <w:ind w:firstLine="567"/>
        <w:contextualSpacing/>
        <w:jc w:val="both"/>
        <w:textAlignment w:val="baseline"/>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6.1.3. Призначити для поточної роботи із Виконавцем та координації надання Послуг за цим Договором, особу, що буде мати необхідні повноваження для оперативного вирішення організаційних питань за цим Договором.</w:t>
      </w:r>
    </w:p>
    <w:bookmarkEnd w:id="2"/>
    <w:p w:rsidR="00EF4C90" w:rsidRPr="00EF4C90" w:rsidRDefault="00EF4C90" w:rsidP="00EF4C90">
      <w:pPr>
        <w:spacing w:after="0" w:line="240" w:lineRule="auto"/>
        <w:ind w:firstLine="567"/>
        <w:contextualSpacing/>
        <w:jc w:val="both"/>
        <w:textAlignment w:val="baseline"/>
        <w:rPr>
          <w:rFonts w:ascii="Times New Roman" w:eastAsia="TimesNewRomanPSMT" w:hAnsi="Times New Roman" w:cs="Times New Roman"/>
          <w:b/>
          <w:bCs/>
          <w:sz w:val="24"/>
          <w:szCs w:val="24"/>
        </w:rPr>
      </w:pPr>
      <w:r w:rsidRPr="00EF4C90">
        <w:rPr>
          <w:rFonts w:ascii="Times New Roman" w:eastAsia="TimesNewRomanPSMT" w:hAnsi="Times New Roman" w:cs="Times New Roman"/>
          <w:b/>
          <w:bCs/>
          <w:sz w:val="24"/>
          <w:szCs w:val="24"/>
        </w:rPr>
        <w:t>6.2. Замовник має право:</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6.2.1. Одержувати Послуги в порядку та на умовах, передбачених цим Договором.</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6.2.2. Достроково розірвати цей Договір, у тому числі у разі невиконання зобов’язань Виконавцем, повідомивши про це останнього за 10 (десять) календарних днів до дати розірвання Договору.</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6.2.3. Контролювати надання Послуг у строки, встановлені цим Договором.</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6.2.4. Зменшувати обсяг закупівлі наданих Послуг та загальну вартість цього Договору, зокрема з урахуванням фактичного обсягу своїх видатків. У такому разі Сторони вносять відповідні зміни до цього Договору шляхом підписання додаткової угоди.</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 xml:space="preserve">6.2.5. Вимагати від Виконавця усунення недоліків наданих Послуг відповідно до оформленого уповноваженими представниками Сторін </w:t>
      </w:r>
      <w:proofErr w:type="spellStart"/>
      <w:r w:rsidRPr="00EF4C90">
        <w:rPr>
          <w:rFonts w:ascii="Times New Roman" w:eastAsia="TimesNewRomanPSMT" w:hAnsi="Times New Roman" w:cs="Times New Roman"/>
          <w:sz w:val="24"/>
          <w:szCs w:val="24"/>
        </w:rPr>
        <w:t>Акта</w:t>
      </w:r>
      <w:proofErr w:type="spellEnd"/>
      <w:r w:rsidRPr="00EF4C90">
        <w:rPr>
          <w:rFonts w:ascii="Times New Roman" w:eastAsia="TimesNewRomanPSMT" w:hAnsi="Times New Roman" w:cs="Times New Roman"/>
          <w:sz w:val="24"/>
          <w:szCs w:val="24"/>
        </w:rPr>
        <w:t xml:space="preserve"> виявлених недоліків.</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6.2.6. Відмовитись від прийняття і оплати наданих Послуг неналежної якості, а якщо Послуги уже ним оплачені – вимагати повернення сплаченої суми від Виконавця.</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 xml:space="preserve">6.2.7. Призначити кваліфіковану експертизу у разі, коли Виконавець відмовляється від складання або підписання </w:t>
      </w:r>
      <w:proofErr w:type="spellStart"/>
      <w:r w:rsidRPr="00EF4C90">
        <w:rPr>
          <w:rFonts w:ascii="Times New Roman" w:eastAsia="TimesNewRomanPSMT" w:hAnsi="Times New Roman" w:cs="Times New Roman"/>
          <w:sz w:val="24"/>
          <w:szCs w:val="24"/>
        </w:rPr>
        <w:t>Акта</w:t>
      </w:r>
      <w:proofErr w:type="spellEnd"/>
      <w:r w:rsidRPr="00EF4C90">
        <w:rPr>
          <w:rFonts w:ascii="Times New Roman" w:eastAsia="TimesNewRomanPSMT" w:hAnsi="Times New Roman" w:cs="Times New Roman"/>
          <w:sz w:val="24"/>
          <w:szCs w:val="24"/>
        </w:rPr>
        <w:t xml:space="preserve"> виявлених недоліків. У такому випадку витрати на проведення кваліфікованої експертизи покладаються на Виконавця.</w:t>
      </w:r>
    </w:p>
    <w:p w:rsidR="00EF4C90" w:rsidRPr="00EF4C90" w:rsidRDefault="00EF4C90" w:rsidP="00EF4C90">
      <w:pPr>
        <w:spacing w:after="0" w:line="240" w:lineRule="auto"/>
        <w:ind w:firstLine="567"/>
        <w:contextualSpacing/>
        <w:jc w:val="both"/>
        <w:textAlignment w:val="baseline"/>
        <w:rPr>
          <w:rFonts w:ascii="Times New Roman" w:eastAsia="TimesNewRomanPSMT" w:hAnsi="Times New Roman" w:cs="Times New Roman"/>
          <w:b/>
          <w:bCs/>
          <w:sz w:val="24"/>
          <w:szCs w:val="24"/>
        </w:rPr>
      </w:pPr>
      <w:r w:rsidRPr="00EF4C90">
        <w:rPr>
          <w:rFonts w:ascii="Times New Roman" w:eastAsia="TimesNewRomanPSMT" w:hAnsi="Times New Roman" w:cs="Times New Roman"/>
          <w:b/>
          <w:bCs/>
          <w:sz w:val="24"/>
          <w:szCs w:val="24"/>
        </w:rPr>
        <w:lastRenderedPageBreak/>
        <w:t xml:space="preserve">6.3. </w:t>
      </w:r>
      <w:r w:rsidRPr="00EF4C90">
        <w:rPr>
          <w:rFonts w:ascii="Times New Roman" w:eastAsia="TimesNewRomanPSMT" w:hAnsi="Times New Roman" w:cs="Times New Roman"/>
          <w:b/>
          <w:color w:val="000000"/>
          <w:sz w:val="24"/>
          <w:szCs w:val="24"/>
        </w:rPr>
        <w:t>Виконавець</w:t>
      </w:r>
      <w:r w:rsidRPr="00EF4C90">
        <w:rPr>
          <w:rFonts w:ascii="Times New Roman" w:eastAsia="TimesNewRomanPSMT" w:hAnsi="Times New Roman" w:cs="Times New Roman"/>
          <w:b/>
          <w:bCs/>
          <w:sz w:val="24"/>
          <w:szCs w:val="24"/>
        </w:rPr>
        <w:t xml:space="preserve"> зобов’язаний:</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6.3.1. Забезпечити надання Послуг у строки, встановлені цим Договором.</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bookmarkStart w:id="3" w:name="_Hlk105591328"/>
      <w:r w:rsidRPr="00EF4C90">
        <w:rPr>
          <w:rFonts w:ascii="Times New Roman" w:eastAsia="TimesNewRomanPSMT" w:hAnsi="Times New Roman" w:cs="Times New Roman"/>
          <w:sz w:val="24"/>
          <w:szCs w:val="24"/>
        </w:rPr>
        <w:t>6.3.2. Забезпечити надання Послуг, якість яких відповідає умовам цього Договору.</w:t>
      </w:r>
    </w:p>
    <w:bookmarkEnd w:id="3"/>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6.3.3. Нести всі ризики та витрати, пов’язані з наданням Послуг, включаючи оплату податків, інших зборів і обов’язкових платежів.</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6.3.4. Усунути виявлені недоліки наданих Послуг власними силами, засобами та за власний рахунок у порядку, передбаченому цим Договором.</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6.3.5. Скласти та підписати Акт виявлених недоліків.</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6.3.6. Забезпечити усунення всіх недоліків протягом 7 (семи) календарних днів з дати отримання від Замовника відповідного письмового або усного повідомлення, якщо такі недоліки виявлені впродовж гарантійного строку, встановленого пунктом 2.4 цього Договору.</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6.3.7. Своєчасно попередити Замовника про наявність незалежних від нього обставин, що перешкоджають наданню Послуг, впродовж 1 (одного) робочого дня з моменту виникнення таких обставин.</w:t>
      </w:r>
    </w:p>
    <w:p w:rsidR="00EF4C90" w:rsidRPr="00EF4C90" w:rsidRDefault="00EF4C90" w:rsidP="00EF4C90">
      <w:pPr>
        <w:spacing w:after="0" w:line="240" w:lineRule="auto"/>
        <w:ind w:firstLine="567"/>
        <w:contextualSpacing/>
        <w:jc w:val="both"/>
        <w:textAlignment w:val="baseline"/>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6.3.8. Нести відповідальність за дотримання своїм персоналом правил техніки безпеки, корпоративного кодексу та правил внутрішнього розпорядку, встановлених на об’єктах, на яких здійснюється надання Послуг;</w:t>
      </w:r>
    </w:p>
    <w:p w:rsidR="00EF4C90" w:rsidRPr="00EF4C90" w:rsidRDefault="00EF4C90" w:rsidP="00EF4C90">
      <w:pPr>
        <w:spacing w:after="0" w:line="240" w:lineRule="auto"/>
        <w:ind w:firstLine="567"/>
        <w:contextualSpacing/>
        <w:jc w:val="both"/>
        <w:textAlignment w:val="baseline"/>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6.3.9. Нести відповідальність за будь-яку шкоду, що може бути завдана у процесі виконання цього Договору, як наслідок дії з боку Виконавця, його персоналу або інших осіб, чиї послуги використовує при виконанні цього Договору. Під шкодою розуміють матеріальні пошкодження та/або втрата власності, що належить Замовнику.</w:t>
      </w:r>
    </w:p>
    <w:p w:rsidR="00EF4C90" w:rsidRPr="00EF4C90" w:rsidRDefault="00EF4C90" w:rsidP="00EF4C90">
      <w:pPr>
        <w:spacing w:after="0" w:line="240" w:lineRule="auto"/>
        <w:ind w:firstLine="567"/>
        <w:contextualSpacing/>
        <w:jc w:val="both"/>
        <w:textAlignment w:val="baseline"/>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6.3.10. Надавати Послуги якісно, у чіткій відповідності до технічних вимог Замовника, умов, обсягів, строків та порядку, визначених цим Договором та додатками до нього, а також у відповідності до інструкцій з експлуатації обладнання, правил охорони праці, техніки безпеки, електробезпеки і протипожежної безпеки, вимог Закону України «Про охорону праці», санітарно-гігієнічних норм та за власний рахунок усувати недоліки наданих Послуг згідно цього Договору.</w:t>
      </w:r>
    </w:p>
    <w:p w:rsidR="00EF4C90" w:rsidRPr="00EF4C90" w:rsidRDefault="00EF4C90" w:rsidP="00EF4C90">
      <w:pPr>
        <w:spacing w:after="0" w:line="240" w:lineRule="auto"/>
        <w:ind w:firstLine="567"/>
        <w:contextualSpacing/>
        <w:jc w:val="both"/>
        <w:textAlignment w:val="baseline"/>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6.3.11. Використовувати власні інструменти, вимірювальні прилади та пристрої, драбини, тощо, для надання Послуг за цим Договором.</w:t>
      </w:r>
    </w:p>
    <w:p w:rsidR="00EF4C90" w:rsidRPr="00EF4C90" w:rsidRDefault="00EF4C90" w:rsidP="00EF4C90">
      <w:pPr>
        <w:spacing w:after="0" w:line="240" w:lineRule="auto"/>
        <w:ind w:firstLine="567"/>
        <w:contextualSpacing/>
        <w:jc w:val="both"/>
        <w:textAlignment w:val="baseline"/>
        <w:rPr>
          <w:rFonts w:ascii="Times New Roman" w:eastAsia="TimesNewRomanPSMT" w:hAnsi="Times New Roman" w:cs="Times New Roman"/>
          <w:b/>
          <w:bCs/>
          <w:sz w:val="24"/>
          <w:szCs w:val="24"/>
        </w:rPr>
      </w:pPr>
      <w:r w:rsidRPr="00EF4C90">
        <w:rPr>
          <w:rFonts w:ascii="Times New Roman" w:eastAsia="TimesNewRomanPSMT" w:hAnsi="Times New Roman" w:cs="Times New Roman"/>
          <w:b/>
          <w:bCs/>
          <w:sz w:val="24"/>
          <w:szCs w:val="24"/>
        </w:rPr>
        <w:t xml:space="preserve">6.4. </w:t>
      </w:r>
      <w:r w:rsidRPr="00EF4C90">
        <w:rPr>
          <w:rFonts w:ascii="Times New Roman" w:eastAsia="TimesNewRomanPSMT" w:hAnsi="Times New Roman" w:cs="Times New Roman"/>
          <w:b/>
          <w:color w:val="000000"/>
          <w:sz w:val="24"/>
          <w:szCs w:val="24"/>
        </w:rPr>
        <w:t>Виконавець</w:t>
      </w:r>
      <w:r w:rsidRPr="00EF4C90">
        <w:rPr>
          <w:rFonts w:ascii="Times New Roman" w:eastAsia="TimesNewRomanPSMT" w:hAnsi="Times New Roman" w:cs="Times New Roman"/>
          <w:b/>
          <w:bCs/>
          <w:sz w:val="24"/>
          <w:szCs w:val="24"/>
        </w:rPr>
        <w:t xml:space="preserve"> має право:</w:t>
      </w:r>
    </w:p>
    <w:p w:rsidR="00EF4C90" w:rsidRPr="00EF4C90" w:rsidRDefault="00EF4C90" w:rsidP="00EF4C90">
      <w:pPr>
        <w:spacing w:after="0" w:line="240" w:lineRule="auto"/>
        <w:ind w:firstLine="567"/>
        <w:contextualSpacing/>
        <w:jc w:val="both"/>
        <w:textAlignment w:val="baseline"/>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6.4.1. Своєчасно та в повному обсязі отримувати плату за надані Послуги визначені цим Договором;</w:t>
      </w:r>
    </w:p>
    <w:p w:rsidR="00EF4C90" w:rsidRPr="00EF4C90" w:rsidRDefault="00EF4C90" w:rsidP="00EF4C90">
      <w:pPr>
        <w:spacing w:after="0" w:line="240" w:lineRule="auto"/>
        <w:ind w:firstLine="567"/>
        <w:contextualSpacing/>
        <w:jc w:val="both"/>
        <w:textAlignment w:val="baseline"/>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6.4.2. Отримувати від Замовника інформацію, необхідну для належного надання Послуг за цим Договором.</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p>
    <w:p w:rsidR="00EF4C90" w:rsidRPr="00EF4C90" w:rsidRDefault="00EF4C90" w:rsidP="00EF4C90">
      <w:pPr>
        <w:keepNext/>
        <w:spacing w:after="0" w:line="240" w:lineRule="auto"/>
        <w:ind w:firstLine="567"/>
        <w:jc w:val="center"/>
        <w:rPr>
          <w:rFonts w:ascii="Times New Roman" w:eastAsia="TimesNewRomanPSMT" w:hAnsi="Times New Roman" w:cs="Times New Roman"/>
          <w:b/>
          <w:sz w:val="24"/>
          <w:szCs w:val="24"/>
        </w:rPr>
      </w:pPr>
      <w:r w:rsidRPr="00EF4C90">
        <w:rPr>
          <w:rFonts w:ascii="Times New Roman" w:eastAsia="TimesNewRomanPSMT" w:hAnsi="Times New Roman" w:cs="Times New Roman"/>
          <w:b/>
          <w:sz w:val="24"/>
          <w:szCs w:val="24"/>
        </w:rPr>
        <w:t>7. ВІДПОВІДАЛЬНІСТЬ CТОРІН</w:t>
      </w:r>
    </w:p>
    <w:p w:rsidR="00EF4C90" w:rsidRPr="00EF4C90" w:rsidRDefault="00EF4C90" w:rsidP="00EF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color w:val="000000"/>
          <w:sz w:val="24"/>
          <w:szCs w:val="24"/>
        </w:rPr>
      </w:pPr>
      <w:r w:rsidRPr="00EF4C90">
        <w:rPr>
          <w:rFonts w:ascii="Times New Roman" w:hAnsi="Times New Roman" w:cs="Times New Roman"/>
          <w:color w:val="000000"/>
          <w:sz w:val="24"/>
          <w:szCs w:val="24"/>
        </w:rPr>
        <w:t xml:space="preserve">7.1. </w:t>
      </w:r>
      <w:r w:rsidRPr="00EF4C90">
        <w:rPr>
          <w:rFonts w:ascii="Times New Roman" w:hAnsi="Times New Roman" w:cs="Times New Roman"/>
          <w:color w:val="000000"/>
          <w:sz w:val="24"/>
          <w:szCs w:val="24"/>
          <w:shd w:val="clear" w:color="auto" w:fill="FFFFFF"/>
        </w:rPr>
        <w:t> </w:t>
      </w:r>
      <w:bookmarkStart w:id="4" w:name="_Hlk112685634"/>
      <w:r w:rsidRPr="00EF4C90">
        <w:rPr>
          <w:rFonts w:ascii="Times New Roman" w:hAnsi="Times New Roman" w:cs="Times New Roman"/>
          <w:color w:val="000000"/>
          <w:sz w:val="24"/>
          <w:szCs w:val="24"/>
        </w:rPr>
        <w:t xml:space="preserve">У разі невиконання або ж неналежного виконання умов договору про закупівлю, зокрема, надання послуг з використанням неякісних матеріалів та обладнання,  порушення строків визначених Договором та недотримання інших взятих на себе зобов`язань, можуть бути застосовані </w:t>
      </w:r>
      <w:proofErr w:type="spellStart"/>
      <w:r w:rsidRPr="00EF4C90">
        <w:rPr>
          <w:rFonts w:ascii="Times New Roman" w:hAnsi="Times New Roman" w:cs="Times New Roman"/>
          <w:color w:val="000000"/>
          <w:sz w:val="24"/>
          <w:szCs w:val="24"/>
        </w:rPr>
        <w:t>оперативно</w:t>
      </w:r>
      <w:proofErr w:type="spellEnd"/>
      <w:r w:rsidRPr="00EF4C90">
        <w:rPr>
          <w:rFonts w:ascii="Times New Roman" w:hAnsi="Times New Roman" w:cs="Times New Roman"/>
          <w:color w:val="000000"/>
          <w:sz w:val="24"/>
          <w:szCs w:val="24"/>
        </w:rPr>
        <w:t xml:space="preserve"> - господарські санкції, що передбачені ст. ст. 217, 235 та п.4 ч.1 ст. 236 Господарського кодексу України, відповідно до листа-згоди про можливе застосування </w:t>
      </w:r>
      <w:proofErr w:type="spellStart"/>
      <w:r w:rsidRPr="00EF4C90">
        <w:rPr>
          <w:rFonts w:ascii="Times New Roman" w:hAnsi="Times New Roman" w:cs="Times New Roman"/>
          <w:color w:val="000000"/>
          <w:sz w:val="24"/>
          <w:szCs w:val="24"/>
        </w:rPr>
        <w:t>оперативно</w:t>
      </w:r>
      <w:proofErr w:type="spellEnd"/>
      <w:r w:rsidRPr="00EF4C90">
        <w:rPr>
          <w:rFonts w:ascii="Times New Roman" w:hAnsi="Times New Roman" w:cs="Times New Roman"/>
          <w:color w:val="000000"/>
          <w:sz w:val="24"/>
          <w:szCs w:val="24"/>
        </w:rPr>
        <w:t xml:space="preserve"> - господарських санкцій поданих в складі тендерної пропозиції.</w:t>
      </w:r>
      <w:bookmarkEnd w:id="4"/>
    </w:p>
    <w:p w:rsidR="00EF4C90" w:rsidRPr="00EF4C90" w:rsidRDefault="00EF4C90" w:rsidP="00EF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color w:val="000000"/>
          <w:sz w:val="24"/>
          <w:szCs w:val="24"/>
        </w:rPr>
      </w:pPr>
      <w:r w:rsidRPr="00EF4C90">
        <w:rPr>
          <w:rFonts w:ascii="Times New Roman" w:hAnsi="Times New Roman" w:cs="Times New Roman"/>
          <w:color w:val="000000"/>
          <w:sz w:val="24"/>
          <w:szCs w:val="24"/>
        </w:rPr>
        <w:t>7.2. У випадках, не передбачених цим Договором, Сторони несуть відповідальність, передбачену чинним законодавством України.</w:t>
      </w:r>
    </w:p>
    <w:p w:rsidR="00EF4C90" w:rsidRPr="00EF4C90" w:rsidRDefault="00EF4C90" w:rsidP="00EF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color w:val="000000"/>
          <w:sz w:val="24"/>
          <w:szCs w:val="24"/>
        </w:rPr>
      </w:pPr>
      <w:r w:rsidRPr="00EF4C90">
        <w:rPr>
          <w:rFonts w:ascii="Times New Roman" w:hAnsi="Times New Roman" w:cs="Times New Roman"/>
          <w:color w:val="000000"/>
          <w:sz w:val="24"/>
          <w:szCs w:val="24"/>
        </w:rPr>
        <w:t> 7.3. За невчасне надання Послуг, які передбачені цим Договором, та/або усунення недоліків, дефектів тощо Виконавець виплачує Замовнику пеню з урахуванням офіційного рівня інфляції в розмірі подвійної облікової ставки НБУ від вартості невчасно наданих Послуг за кожен день прострочення надання Послуг та/або за кожен день прострочення усунення недоліків, дефектів тощо.</w:t>
      </w:r>
    </w:p>
    <w:p w:rsidR="00EF4C90" w:rsidRPr="00EF4C90" w:rsidRDefault="00EF4C90" w:rsidP="00EF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color w:val="000000"/>
          <w:sz w:val="24"/>
          <w:szCs w:val="24"/>
        </w:rPr>
      </w:pPr>
      <w:r w:rsidRPr="00EF4C90">
        <w:rPr>
          <w:rFonts w:ascii="Times New Roman" w:hAnsi="Times New Roman" w:cs="Times New Roman"/>
          <w:color w:val="000000"/>
          <w:sz w:val="24"/>
          <w:szCs w:val="24"/>
        </w:rPr>
        <w:t>7.4. За неякісне надання Послуг, передбачених цим Договором, Виконавець сплачує Замовнику штраф у розмірі 10% від загальної суми Договору.</w:t>
      </w:r>
    </w:p>
    <w:p w:rsidR="00EF4C90" w:rsidRPr="00EF4C90" w:rsidRDefault="00EF4C90" w:rsidP="00EF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color w:val="000000"/>
          <w:sz w:val="24"/>
          <w:szCs w:val="24"/>
        </w:rPr>
      </w:pPr>
      <w:r w:rsidRPr="00EF4C90">
        <w:rPr>
          <w:rFonts w:ascii="Times New Roman" w:hAnsi="Times New Roman" w:cs="Times New Roman"/>
          <w:color w:val="000000"/>
          <w:sz w:val="24"/>
          <w:szCs w:val="24"/>
        </w:rPr>
        <w:t>7.5. Сплата штрафних санкцій за цим Договором не звільняє винну Сторону від виконання зобов’язань за цим Договором.</w:t>
      </w:r>
    </w:p>
    <w:p w:rsidR="00EF4C90" w:rsidRPr="00EF4C90" w:rsidRDefault="00EF4C90" w:rsidP="00EF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color w:val="000000"/>
          <w:sz w:val="24"/>
          <w:szCs w:val="24"/>
        </w:rPr>
      </w:pPr>
      <w:r w:rsidRPr="00EF4C90">
        <w:rPr>
          <w:rFonts w:ascii="Times New Roman" w:hAnsi="Times New Roman" w:cs="Times New Roman"/>
          <w:color w:val="000000"/>
          <w:sz w:val="24"/>
          <w:szCs w:val="24"/>
        </w:rPr>
        <w:lastRenderedPageBreak/>
        <w:t xml:space="preserve">7.6. Виконавець несе усю відповідальність за дотримання вимог охорони праці, та інших вимог, дотримання яких необхідно, виходячи зі змісту цього Договору та/або вимог діючого законодавства. </w:t>
      </w:r>
    </w:p>
    <w:p w:rsidR="00EF4C90" w:rsidRPr="00EF4C90" w:rsidRDefault="00EF4C90" w:rsidP="00EF4C90">
      <w:pPr>
        <w:tabs>
          <w:tab w:val="left" w:pos="1276"/>
        </w:tabs>
        <w:spacing w:after="0" w:line="240" w:lineRule="auto"/>
        <w:ind w:firstLine="567"/>
        <w:jc w:val="both"/>
        <w:rPr>
          <w:rFonts w:ascii="Times New Roman" w:eastAsia="TimesNewRomanPSMT" w:hAnsi="Times New Roman" w:cs="Times New Roman"/>
          <w:sz w:val="24"/>
          <w:szCs w:val="24"/>
        </w:rPr>
      </w:pPr>
      <w:r w:rsidRPr="00EF4C90">
        <w:rPr>
          <w:rFonts w:ascii="Times New Roman" w:hAnsi="Times New Roman" w:cs="Times New Roman"/>
          <w:color w:val="000000"/>
          <w:sz w:val="24"/>
          <w:szCs w:val="24"/>
        </w:rPr>
        <w:t>7.7. Виконавець несе повну відповідальність за збереження майна Замовника під час надання Послуг на Об’єкті.</w:t>
      </w:r>
    </w:p>
    <w:p w:rsidR="00EF4C90" w:rsidRPr="00EF4C90" w:rsidRDefault="00EF4C90" w:rsidP="00EF4C90">
      <w:pPr>
        <w:tabs>
          <w:tab w:val="left" w:pos="1276"/>
        </w:tabs>
        <w:spacing w:after="0" w:line="240" w:lineRule="auto"/>
        <w:ind w:firstLine="567"/>
        <w:jc w:val="both"/>
        <w:rPr>
          <w:rFonts w:ascii="Times New Roman" w:eastAsia="TimesNewRomanPSMT" w:hAnsi="Times New Roman" w:cs="Times New Roman"/>
          <w:b/>
          <w:sz w:val="24"/>
          <w:szCs w:val="24"/>
        </w:rPr>
      </w:pPr>
    </w:p>
    <w:p w:rsidR="00EF4C90" w:rsidRPr="00EF4C90" w:rsidRDefault="00EF4C90" w:rsidP="00EF4C90">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firstLine="567"/>
        <w:jc w:val="center"/>
        <w:textAlignment w:val="baseline"/>
        <w:rPr>
          <w:rFonts w:ascii="Times New Roman" w:eastAsia="TimesNewRomanPSMT" w:hAnsi="Times New Roman" w:cs="Times New Roman"/>
          <w:sz w:val="24"/>
          <w:szCs w:val="24"/>
        </w:rPr>
      </w:pPr>
      <w:r w:rsidRPr="00EF4C90">
        <w:rPr>
          <w:rFonts w:ascii="Times New Roman" w:eastAsia="TimesNewRomanPSMT" w:hAnsi="Times New Roman" w:cs="Times New Roman"/>
          <w:b/>
          <w:sz w:val="24"/>
          <w:szCs w:val="24"/>
        </w:rPr>
        <w:t>8. АНТИКОРУПЦІЙНІ ЗАСТЕРЕЖЕННЯ</w:t>
      </w:r>
    </w:p>
    <w:p w:rsidR="00EF4C90" w:rsidRPr="00EF4C90" w:rsidRDefault="00EF4C90" w:rsidP="00EF4C90">
      <w:pPr>
        <w:widowControl w:val="0"/>
        <w:numPr>
          <w:ilvl w:val="1"/>
          <w:numId w:val="2"/>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0" w:firstLine="567"/>
        <w:jc w:val="both"/>
        <w:textAlignment w:val="baseline"/>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EF4C90" w:rsidRPr="00EF4C90" w:rsidRDefault="00EF4C90" w:rsidP="00EF4C90">
      <w:pPr>
        <w:widowControl w:val="0"/>
        <w:numPr>
          <w:ilvl w:val="1"/>
          <w:numId w:val="2"/>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0" w:firstLine="567"/>
        <w:jc w:val="both"/>
        <w:textAlignment w:val="baseline"/>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rsidR="00EF4C90" w:rsidRPr="00EF4C90" w:rsidRDefault="00EF4C90" w:rsidP="00EF4C90">
      <w:pPr>
        <w:widowControl w:val="0"/>
        <w:numPr>
          <w:ilvl w:val="1"/>
          <w:numId w:val="2"/>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0" w:firstLine="567"/>
        <w:jc w:val="both"/>
        <w:textAlignment w:val="baseline"/>
        <w:rPr>
          <w:rFonts w:ascii="Times New Roman" w:eastAsia="TimesNewRomanPSMT" w:hAnsi="Times New Roman" w:cs="Times New Roman"/>
          <w:b/>
          <w:bCs/>
          <w:sz w:val="24"/>
          <w:szCs w:val="24"/>
        </w:rPr>
      </w:pPr>
      <w:r w:rsidRPr="00EF4C90">
        <w:rPr>
          <w:rFonts w:ascii="Times New Roman" w:eastAsia="TimesNewRomanPSMT" w:hAnsi="Times New Roman" w:cs="Times New Roman"/>
          <w:sz w:val="24"/>
          <w:szCs w:val="24"/>
        </w:rPr>
        <w:t xml:space="preserve"> Сторони зобов’язуються дотримуватися антикорупційного законодавства України.</w:t>
      </w:r>
    </w:p>
    <w:p w:rsidR="00EF4C90" w:rsidRPr="00EF4C90" w:rsidRDefault="00EF4C90" w:rsidP="00EF4C90">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textAlignment w:val="baseline"/>
        <w:rPr>
          <w:rFonts w:ascii="Times New Roman" w:eastAsia="TimesNewRomanPSMT" w:hAnsi="Times New Roman" w:cs="Times New Roman"/>
          <w:b/>
          <w:bCs/>
          <w:sz w:val="24"/>
          <w:szCs w:val="24"/>
        </w:rPr>
      </w:pPr>
    </w:p>
    <w:p w:rsidR="00EF4C90" w:rsidRPr="00EF4C90" w:rsidRDefault="00EF4C90" w:rsidP="00EF4C90">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center"/>
        <w:textAlignment w:val="baseline"/>
        <w:rPr>
          <w:rFonts w:ascii="Times New Roman" w:eastAsia="TimesNewRomanPSMT" w:hAnsi="Times New Roman" w:cs="Times New Roman"/>
          <w:b/>
          <w:bCs/>
          <w:sz w:val="24"/>
          <w:szCs w:val="24"/>
        </w:rPr>
      </w:pPr>
      <w:r w:rsidRPr="00EF4C90">
        <w:rPr>
          <w:rFonts w:ascii="Times New Roman" w:eastAsia="TimesNewRomanPSMT" w:hAnsi="Times New Roman" w:cs="Times New Roman"/>
          <w:b/>
          <w:bCs/>
          <w:sz w:val="24"/>
          <w:szCs w:val="24"/>
        </w:rPr>
        <w:t>9.</w:t>
      </w:r>
      <w:r w:rsidRPr="00EF4C90">
        <w:rPr>
          <w:rFonts w:ascii="Times New Roman" w:eastAsia="TimesNewRomanPSMT" w:hAnsi="Times New Roman" w:cs="Times New Roman"/>
          <w:sz w:val="24"/>
          <w:szCs w:val="24"/>
        </w:rPr>
        <w:t xml:space="preserve"> </w:t>
      </w:r>
      <w:r w:rsidRPr="00EF4C90">
        <w:rPr>
          <w:rFonts w:ascii="Times New Roman" w:eastAsia="TimesNewRomanPSMT" w:hAnsi="Times New Roman" w:cs="Times New Roman"/>
          <w:b/>
          <w:sz w:val="24"/>
          <w:szCs w:val="24"/>
        </w:rPr>
        <w:t>ОБСТАВИНИ НЕПЕРЕБОРНОЇ СИЛИ</w:t>
      </w:r>
    </w:p>
    <w:p w:rsidR="00EF4C90" w:rsidRPr="00EF4C90" w:rsidRDefault="00EF4C90" w:rsidP="00EF4C90">
      <w:pPr>
        <w:numPr>
          <w:ilvl w:val="1"/>
          <w:numId w:val="6"/>
        </w:numPr>
        <w:tabs>
          <w:tab w:val="left" w:pos="-3544"/>
          <w:tab w:val="left" w:pos="1276"/>
        </w:tabs>
        <w:spacing w:after="0" w:line="240" w:lineRule="auto"/>
        <w:ind w:left="0" w:firstLine="567"/>
        <w:contextualSpacing/>
        <w:jc w:val="both"/>
        <w:rPr>
          <w:rFonts w:ascii="Times New Roman" w:hAnsi="Times New Roman" w:cs="Times New Roman"/>
          <w:sz w:val="24"/>
          <w:szCs w:val="24"/>
        </w:rPr>
      </w:pPr>
      <w:bookmarkStart w:id="5" w:name="_Hlk104904591"/>
      <w:r w:rsidRPr="00EF4C90">
        <w:rPr>
          <w:rFonts w:ascii="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громадські заворушення, блокада, пожежа тощо).</w:t>
      </w:r>
      <w:bookmarkStart w:id="6" w:name="88"/>
      <w:bookmarkEnd w:id="6"/>
    </w:p>
    <w:p w:rsidR="00EF4C90" w:rsidRPr="00EF4C90" w:rsidRDefault="00EF4C90" w:rsidP="00EF4C90">
      <w:pPr>
        <w:numPr>
          <w:ilvl w:val="1"/>
          <w:numId w:val="6"/>
        </w:numPr>
        <w:tabs>
          <w:tab w:val="left" w:pos="-3544"/>
          <w:tab w:val="left" w:pos="1276"/>
        </w:tabs>
        <w:spacing w:after="0" w:line="240" w:lineRule="auto"/>
        <w:ind w:left="0" w:firstLine="567"/>
        <w:contextualSpacing/>
        <w:jc w:val="both"/>
        <w:rPr>
          <w:rFonts w:ascii="Times New Roman" w:hAnsi="Times New Roman" w:cs="Times New Roman"/>
          <w:sz w:val="24"/>
          <w:szCs w:val="24"/>
        </w:rPr>
      </w:pPr>
      <w:r w:rsidRPr="00EF4C90">
        <w:rPr>
          <w:rFonts w:ascii="Times New Roman" w:hAnsi="Times New Roman" w:cs="Times New Roman"/>
          <w:sz w:val="24"/>
          <w:szCs w:val="24"/>
        </w:rPr>
        <w:t>Доказом виникнення обставин непереборної сили та строку їх дії є відповідний документ, що видають компетентні органи або Торгово-промислова палата України й уповноважені нею регіональні торгово-промислові палати.</w:t>
      </w:r>
    </w:p>
    <w:p w:rsidR="00EF4C90" w:rsidRPr="00EF4C90" w:rsidRDefault="00EF4C90" w:rsidP="00EF4C90">
      <w:p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rPr>
      </w:pPr>
      <w:r w:rsidRPr="00EF4C90">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(п’ятнадцяти) робочих днів з моменту їх 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rsidR="00EF4C90" w:rsidRPr="00EF4C90" w:rsidRDefault="00EF4C90" w:rsidP="00EF4C90">
      <w:pPr>
        <w:numPr>
          <w:ilvl w:val="1"/>
          <w:numId w:val="6"/>
        </w:num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4"/>
          <w:szCs w:val="24"/>
        </w:rPr>
      </w:pPr>
      <w:r w:rsidRPr="00EF4C90">
        <w:rPr>
          <w:rFonts w:ascii="Times New Roman" w:hAnsi="Times New Roman" w:cs="Times New Roman"/>
          <w:sz w:val="24"/>
          <w:szCs w:val="24"/>
        </w:rPr>
        <w:t>Несвоєчасне повідомлення є підставою для втрати права посилатися на вказані обставини як на підставу звільнення від відповідальності.</w:t>
      </w:r>
    </w:p>
    <w:p w:rsidR="00EF4C90" w:rsidRPr="00EF4C90" w:rsidRDefault="00EF4C90" w:rsidP="00EF4C90">
      <w:pPr>
        <w:numPr>
          <w:ilvl w:val="1"/>
          <w:numId w:val="6"/>
        </w:num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4"/>
          <w:szCs w:val="24"/>
        </w:rPr>
      </w:pPr>
      <w:r w:rsidRPr="00EF4C90">
        <w:rPr>
          <w:rFonts w:ascii="Times New Roman" w:hAnsi="Times New Roman" w:cs="Times New Roman"/>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EF4C90" w:rsidRPr="00EF4C90" w:rsidRDefault="00EF4C90" w:rsidP="00EF4C90">
      <w:pPr>
        <w:numPr>
          <w:ilvl w:val="1"/>
          <w:numId w:val="6"/>
        </w:num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contextualSpacing/>
        <w:jc w:val="both"/>
        <w:rPr>
          <w:rFonts w:ascii="Times New Roman" w:hAnsi="Times New Roman" w:cs="Times New Roman"/>
          <w:sz w:val="24"/>
          <w:szCs w:val="24"/>
        </w:rPr>
      </w:pPr>
      <w:r w:rsidRPr="00EF4C90">
        <w:rPr>
          <w:rFonts w:ascii="Times New Roman" w:hAnsi="Times New Roman" w:cs="Times New Roman"/>
          <w:sz w:val="24"/>
          <w:szCs w:val="24"/>
        </w:rPr>
        <w:t>У разі коли строк дії обставин непереборної сили продовжується більше 10 (десяти) днів, кожна зі Сторін в установленому порядку має право розірвати цей Договір.</w:t>
      </w:r>
      <w:bookmarkEnd w:id="5"/>
    </w:p>
    <w:p w:rsidR="00EF4C90" w:rsidRPr="00EF4C90" w:rsidRDefault="00EF4C90" w:rsidP="00EF4C90">
      <w:p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p>
    <w:p w:rsidR="00EF4C90" w:rsidRPr="00EF4C90" w:rsidRDefault="00EF4C90" w:rsidP="00EF4C90">
      <w:pPr>
        <w:tabs>
          <w:tab w:val="left" w:pos="-3544"/>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sidRPr="00EF4C90">
        <w:rPr>
          <w:rFonts w:ascii="Times New Roman" w:hAnsi="Times New Roman" w:cs="Times New Roman"/>
          <w:b/>
          <w:bCs/>
          <w:sz w:val="24"/>
          <w:szCs w:val="24"/>
        </w:rPr>
        <w:t xml:space="preserve">10. </w:t>
      </w:r>
      <w:r w:rsidRPr="00EF4C90">
        <w:rPr>
          <w:rFonts w:ascii="Times New Roman" w:eastAsia="TimesNewRomanPSMT" w:hAnsi="Times New Roman" w:cs="Times New Roman"/>
          <w:b/>
          <w:bCs/>
          <w:sz w:val="24"/>
          <w:szCs w:val="24"/>
        </w:rPr>
        <w:t>ВИРІШЕННЯ СПОРІВ</w:t>
      </w:r>
    </w:p>
    <w:p w:rsidR="00EF4C90" w:rsidRPr="00EF4C90" w:rsidRDefault="00EF4C90" w:rsidP="00EF4C90">
      <w:pPr>
        <w:spacing w:after="0" w:line="240" w:lineRule="auto"/>
        <w:ind w:firstLine="567"/>
        <w:contextualSpacing/>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EF4C90" w:rsidRPr="00EF4C90" w:rsidRDefault="00EF4C90" w:rsidP="00EF4C90">
      <w:pPr>
        <w:numPr>
          <w:ilvl w:val="1"/>
          <w:numId w:val="5"/>
        </w:numPr>
        <w:spacing w:after="0" w:line="240" w:lineRule="auto"/>
        <w:ind w:left="0" w:firstLine="567"/>
        <w:contextualSpacing/>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У разі недосягнення Сторонами згоди спори (розбіжності) вирішуються у судовому порядку.</w:t>
      </w:r>
    </w:p>
    <w:p w:rsidR="00EF4C90" w:rsidRPr="00EF4C90" w:rsidRDefault="00EF4C90" w:rsidP="00EF4C90">
      <w:pPr>
        <w:spacing w:after="0" w:line="240" w:lineRule="auto"/>
        <w:rPr>
          <w:rFonts w:ascii="Times New Roman" w:eastAsia="TimesNewRomanPSMT" w:hAnsi="Times New Roman" w:cs="Times New Roman"/>
          <w:b/>
          <w:sz w:val="24"/>
          <w:szCs w:val="24"/>
        </w:rPr>
      </w:pPr>
    </w:p>
    <w:p w:rsidR="00EF4C90" w:rsidRPr="00EF4C90" w:rsidRDefault="00EF4C90" w:rsidP="00EF4C90">
      <w:pPr>
        <w:spacing w:after="0" w:line="240" w:lineRule="auto"/>
        <w:contextualSpacing/>
        <w:jc w:val="center"/>
        <w:rPr>
          <w:rFonts w:ascii="Times New Roman" w:eastAsia="TimesNewRomanPSMT" w:hAnsi="Times New Roman" w:cs="Times New Roman"/>
          <w:b/>
          <w:sz w:val="24"/>
          <w:szCs w:val="24"/>
        </w:rPr>
      </w:pPr>
      <w:r w:rsidRPr="00EF4C90">
        <w:rPr>
          <w:rFonts w:ascii="Times New Roman" w:eastAsia="TimesNewRomanPSMT" w:hAnsi="Times New Roman" w:cs="Times New Roman"/>
          <w:b/>
          <w:sz w:val="24"/>
          <w:szCs w:val="24"/>
        </w:rPr>
        <w:t>11. СТРОК ДІЇ ДОГОВОРУ</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 xml:space="preserve">11.1. Договір набирає чинності з моменту його укладення і діє до </w:t>
      </w:r>
      <w:r w:rsidRPr="00EF4C90">
        <w:rPr>
          <w:rFonts w:ascii="Times New Roman" w:eastAsia="TimesNewRomanPSMT" w:hAnsi="Times New Roman" w:cs="Times New Roman"/>
          <w:b/>
          <w:sz w:val="24"/>
          <w:szCs w:val="24"/>
        </w:rPr>
        <w:t>31.12.2023</w:t>
      </w:r>
      <w:r w:rsidRPr="00EF4C90">
        <w:rPr>
          <w:rFonts w:ascii="Times New Roman" w:eastAsia="TimesNewRomanPSMT" w:hAnsi="Times New Roman" w:cs="Times New Roman"/>
          <w:sz w:val="24"/>
          <w:szCs w:val="24"/>
        </w:rPr>
        <w:t>, а в частині розрахунків – до повного їх виконання.</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11.2. Договір укладається і підписується у 2 (двох) автентичних примірниках, що мають однакову юридичну силу, по одному примірнику для кожної із Сторін.</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p>
    <w:p w:rsidR="00EF4C90" w:rsidRPr="00EF4C90" w:rsidRDefault="00EF4C90" w:rsidP="00EF4C90">
      <w:pPr>
        <w:spacing w:after="0" w:line="240" w:lineRule="auto"/>
        <w:jc w:val="center"/>
        <w:rPr>
          <w:rFonts w:ascii="Times New Roman" w:eastAsia="Times New Roman" w:hAnsi="Times New Roman" w:cs="Times New Roman"/>
          <w:b/>
          <w:sz w:val="24"/>
          <w:szCs w:val="24"/>
          <w:lang w:eastAsia="uk-UA"/>
        </w:rPr>
      </w:pPr>
      <w:r w:rsidRPr="00EF4C90">
        <w:rPr>
          <w:rFonts w:ascii="Times New Roman" w:eastAsia="TimesNewRomanPSMT" w:hAnsi="Times New Roman" w:cs="Times New Roman"/>
          <w:b/>
          <w:bCs/>
          <w:sz w:val="24"/>
          <w:szCs w:val="24"/>
        </w:rPr>
        <w:t>12.</w:t>
      </w:r>
      <w:r w:rsidRPr="00EF4C90">
        <w:rPr>
          <w:rFonts w:ascii="Times New Roman" w:hAnsi="Times New Roman" w:cs="Times New Roman"/>
          <w:b/>
          <w:sz w:val="24"/>
          <w:szCs w:val="24"/>
        </w:rPr>
        <w:t xml:space="preserve"> КОНФІДЕНЦІЙНІСТЬ</w:t>
      </w:r>
    </w:p>
    <w:p w:rsidR="00EF4C90" w:rsidRPr="00EF4C90" w:rsidRDefault="00EF4C90" w:rsidP="00EF4C9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lastRenderedPageBreak/>
        <w:t xml:space="preserve">12.1. Кожна із Сторін зобов’язується тримати в таємниці і захищати конфіденційність всієї інформації і документації, переданої їй іншою Стороною, а також усієї інформації і документації, що стала їй відома в ході виконання цього Договору та у зв’язку з ним, у тому числі така, що стала відома в ході переговорів, а також будь-яка інша інформація (надалі – Конфіденційна інформація). </w:t>
      </w:r>
    </w:p>
    <w:p w:rsidR="00EF4C90" w:rsidRPr="00EF4C90" w:rsidRDefault="00EF4C90" w:rsidP="00EF4C9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EF4C90">
        <w:rPr>
          <w:rFonts w:ascii="Times New Roman" w:eastAsia="Calibri Light" w:hAnsi="Times New Roman" w:cs="Times New Roman"/>
          <w:sz w:val="24"/>
          <w:szCs w:val="24"/>
        </w:rPr>
        <w:t>12.2. Не передавати будь-яким третім особам одержану від Замовника Конфіденційну інформацію без його письмової згоди, не використовувати Конфіденційну інформацію Замовника у власних інтересах чи в інтересах інших осіб, всупереч інтересам Замовника протягом 3 (трьох) років після припинення відносин із Замовником за цим Договором.</w:t>
      </w:r>
    </w:p>
    <w:p w:rsidR="00EF4C90" w:rsidRPr="00EF4C90" w:rsidRDefault="00EF4C90" w:rsidP="00EF4C90">
      <w:pPr>
        <w:tabs>
          <w:tab w:val="left" w:pos="0"/>
        </w:tabs>
        <w:spacing w:after="0" w:line="240" w:lineRule="auto"/>
        <w:ind w:firstLine="567"/>
        <w:jc w:val="both"/>
        <w:rPr>
          <w:rFonts w:ascii="Times New Roman" w:eastAsia="Calibri Light" w:hAnsi="Times New Roman" w:cs="Times New Roman"/>
          <w:sz w:val="24"/>
          <w:szCs w:val="24"/>
        </w:rPr>
      </w:pPr>
      <w:r w:rsidRPr="00EF4C90">
        <w:rPr>
          <w:rFonts w:ascii="Times New Roman" w:eastAsia="Calibri Light" w:hAnsi="Times New Roman" w:cs="Times New Roman"/>
          <w:sz w:val="24"/>
          <w:szCs w:val="24"/>
        </w:rPr>
        <w:t>У рамках цього Договору Конфіденційною інформацією є:</w:t>
      </w:r>
    </w:p>
    <w:p w:rsidR="00EF4C90" w:rsidRPr="00EF4C90" w:rsidRDefault="00EF4C90" w:rsidP="00EF4C90">
      <w:pPr>
        <w:tabs>
          <w:tab w:val="left" w:pos="0"/>
        </w:tabs>
        <w:spacing w:after="0" w:line="240" w:lineRule="auto"/>
        <w:ind w:firstLine="567"/>
        <w:jc w:val="both"/>
        <w:rPr>
          <w:rFonts w:ascii="Times New Roman" w:eastAsia="Calibri Light" w:hAnsi="Times New Roman" w:cs="Times New Roman"/>
          <w:sz w:val="24"/>
          <w:szCs w:val="24"/>
        </w:rPr>
      </w:pPr>
      <w:r w:rsidRPr="00EF4C90">
        <w:rPr>
          <w:rFonts w:ascii="Times New Roman" w:eastAsia="Calibri Light" w:hAnsi="Times New Roman" w:cs="Times New Roman"/>
          <w:sz w:val="24"/>
          <w:szCs w:val="24"/>
        </w:rPr>
        <w:t>всі дані, запити, звіти, записи, кореспонденція, замітки, огляди, розробки та інша інформація, підготовлена на основі інформації, що прямо або побічно розкривається Замовником Виконавцю або його представникам;</w:t>
      </w:r>
    </w:p>
    <w:p w:rsidR="00EF4C90" w:rsidRPr="00EF4C90" w:rsidRDefault="00EF4C90" w:rsidP="00EF4C90">
      <w:pPr>
        <w:widowControl w:val="0"/>
        <w:tabs>
          <w:tab w:val="left" w:pos="1200"/>
        </w:tabs>
        <w:spacing w:after="0" w:line="240" w:lineRule="auto"/>
        <w:ind w:firstLine="567"/>
        <w:jc w:val="both"/>
        <w:rPr>
          <w:rFonts w:ascii="Times New Roman" w:eastAsia="Calibri Light" w:hAnsi="Times New Roman" w:cs="Times New Roman"/>
          <w:spacing w:val="-4"/>
          <w:sz w:val="24"/>
          <w:szCs w:val="24"/>
        </w:rPr>
      </w:pPr>
      <w:r w:rsidRPr="00EF4C90">
        <w:rPr>
          <w:rFonts w:ascii="Times New Roman" w:eastAsia="Calibri Light" w:hAnsi="Times New Roman" w:cs="Times New Roman"/>
          <w:sz w:val="24"/>
          <w:szCs w:val="24"/>
        </w:rPr>
        <w:t>ділова інформація, дані про витрати, дані про доходи, фінансові дані, найменування постачальників, контактні дані, порядок формування цін, імена та власні назви, номери телефонів, адреси, місцезнаходження, посадові обов’язки Замовника.</w:t>
      </w:r>
    </w:p>
    <w:p w:rsidR="00EF4C90" w:rsidRPr="00EF4C90" w:rsidRDefault="00EF4C90" w:rsidP="00EF4C90">
      <w:pPr>
        <w:spacing w:after="0" w:line="240" w:lineRule="auto"/>
        <w:ind w:firstLine="567"/>
        <w:contextualSpacing/>
        <w:jc w:val="both"/>
        <w:rPr>
          <w:rFonts w:ascii="Times New Roman" w:hAnsi="Times New Roman" w:cs="Times New Roman"/>
          <w:sz w:val="24"/>
          <w:szCs w:val="24"/>
        </w:rPr>
      </w:pPr>
      <w:r w:rsidRPr="00EF4C90">
        <w:rPr>
          <w:rFonts w:ascii="Times New Roman" w:hAnsi="Times New Roman" w:cs="Times New Roman"/>
          <w:sz w:val="24"/>
          <w:szCs w:val="24"/>
        </w:rPr>
        <w:t xml:space="preserve">12.3. Сторони несуть відповідальність за персонал, задіяний до виконання цього Договору. </w:t>
      </w:r>
    </w:p>
    <w:p w:rsidR="00EF4C90" w:rsidRPr="00EF4C90" w:rsidRDefault="00EF4C90" w:rsidP="00EF4C90">
      <w:pPr>
        <w:spacing w:after="0" w:line="240" w:lineRule="auto"/>
        <w:ind w:firstLine="567"/>
        <w:jc w:val="both"/>
        <w:rPr>
          <w:rFonts w:ascii="Times New Roman" w:eastAsia="Times New Roman" w:hAnsi="Times New Roman" w:cs="Times New Roman"/>
          <w:sz w:val="24"/>
          <w:szCs w:val="24"/>
          <w:lang w:eastAsia="uk-UA"/>
        </w:rPr>
      </w:pPr>
      <w:r w:rsidRPr="00EF4C90">
        <w:rPr>
          <w:rFonts w:ascii="Times New Roman" w:hAnsi="Times New Roman" w:cs="Times New Roman"/>
          <w:sz w:val="24"/>
          <w:szCs w:val="24"/>
        </w:rPr>
        <w:t>12.4. Сторони повинні інструктувати свій персонал щодо конфіденційності і цінності інформації.</w:t>
      </w:r>
    </w:p>
    <w:p w:rsidR="00EF4C90" w:rsidRPr="00EF4C90" w:rsidRDefault="00EF4C90" w:rsidP="00EF4C90">
      <w:pPr>
        <w:spacing w:after="0" w:line="240" w:lineRule="auto"/>
        <w:ind w:firstLine="567"/>
        <w:jc w:val="center"/>
        <w:rPr>
          <w:rFonts w:ascii="Times New Roman" w:eastAsia="TimesNewRomanPSMT" w:hAnsi="Times New Roman" w:cs="Times New Roman"/>
          <w:b/>
          <w:sz w:val="24"/>
          <w:szCs w:val="24"/>
        </w:rPr>
      </w:pPr>
    </w:p>
    <w:p w:rsidR="00EF4C90" w:rsidRPr="00EF4C90" w:rsidRDefault="00EF4C90" w:rsidP="00EF4C90">
      <w:pPr>
        <w:spacing w:after="0" w:line="240" w:lineRule="auto"/>
        <w:contextualSpacing/>
        <w:jc w:val="center"/>
        <w:rPr>
          <w:rFonts w:ascii="Times New Roman" w:eastAsia="TimesNewRomanPSMT" w:hAnsi="Times New Roman" w:cs="Times New Roman"/>
          <w:b/>
          <w:sz w:val="24"/>
          <w:szCs w:val="24"/>
        </w:rPr>
      </w:pPr>
      <w:r w:rsidRPr="00EF4C90">
        <w:rPr>
          <w:rFonts w:ascii="Times New Roman" w:eastAsia="TimesNewRomanPSMT" w:hAnsi="Times New Roman" w:cs="Times New Roman"/>
          <w:b/>
          <w:sz w:val="24"/>
          <w:szCs w:val="24"/>
        </w:rPr>
        <w:t>13. ІНШІ УМОВИ ДОГОВОРУ</w:t>
      </w:r>
    </w:p>
    <w:p w:rsidR="00EF4C90" w:rsidRPr="00EF4C90" w:rsidRDefault="00EF4C90" w:rsidP="00EF4C90">
      <w:pPr>
        <w:spacing w:after="0" w:line="240" w:lineRule="auto"/>
        <w:ind w:firstLine="567"/>
        <w:contextualSpacing/>
        <w:jc w:val="both"/>
        <w:rPr>
          <w:rFonts w:ascii="Times New Roman" w:eastAsia="TimesNewRomanPSMT" w:hAnsi="Times New Roman" w:cs="Times New Roman"/>
          <w:b/>
          <w:sz w:val="24"/>
          <w:szCs w:val="24"/>
        </w:rPr>
      </w:pPr>
      <w:r w:rsidRPr="00EF4C90">
        <w:rPr>
          <w:rFonts w:ascii="Times New Roman" w:eastAsia="TimesNewRomanPSMT" w:hAnsi="Times New Roman" w:cs="Times New Roman"/>
          <w:sz w:val="24"/>
          <w:szCs w:val="24"/>
        </w:rPr>
        <w:t>13.1. Будь-які зміни і доповнення до цього Договору, в тому числі щодо коригування його вартості, вважаються дійсними, якщо вони оформлені в письмовому вигляді шляхом укладення додаткових угод та підписані уповноваженими на це представниками Сторін.</w:t>
      </w:r>
    </w:p>
    <w:p w:rsidR="00EF4C90" w:rsidRPr="00EF4C90" w:rsidRDefault="00EF4C90" w:rsidP="00EF4C90">
      <w:pPr>
        <w:spacing w:after="0" w:line="240" w:lineRule="auto"/>
        <w:ind w:firstLine="567"/>
        <w:contextualSpacing/>
        <w:jc w:val="both"/>
        <w:rPr>
          <w:rFonts w:ascii="Times New Roman" w:hAnsi="Times New Roman" w:cs="Times New Roman"/>
          <w:sz w:val="24"/>
          <w:szCs w:val="24"/>
        </w:rPr>
      </w:pPr>
      <w:r w:rsidRPr="00EF4C90">
        <w:rPr>
          <w:rFonts w:ascii="Times New Roman" w:eastAsia="TimesNewRomanPSMT" w:hAnsi="Times New Roman" w:cs="Times New Roman"/>
          <w:bCs/>
          <w:sz w:val="24"/>
          <w:szCs w:val="24"/>
        </w:rPr>
        <w:t>13.2.</w:t>
      </w:r>
      <w:r w:rsidRPr="00EF4C90">
        <w:rPr>
          <w:rFonts w:ascii="Times New Roman" w:eastAsia="TimesNewRomanPSMT" w:hAnsi="Times New Roman" w:cs="Times New Roman"/>
          <w:b/>
          <w:sz w:val="24"/>
          <w:szCs w:val="24"/>
        </w:rPr>
        <w:t xml:space="preserve"> </w:t>
      </w:r>
      <w:r w:rsidRPr="00EF4C90">
        <w:rPr>
          <w:rFonts w:ascii="Times New Roman" w:hAnsi="Times New Roman" w:cs="Times New Roman"/>
          <w:sz w:val="24"/>
          <w:szCs w:val="24"/>
        </w:rPr>
        <w:t xml:space="preserve">Умови цього Договору не повинні відрізнятися від змісту тендерної пропозиції переможця процедури закупівлі. Істотні умови цього Договору визначаються відповідно до статті 180 Господарського кодексу України та Цивільного кодексу України. Істотні умови Договору не можуть змінюватися після його підписання до виконання зобов’язань Сторонами в повному обсязі, крім випадків, визначених пунктами 19 Особливостей здійснення публічних </w:t>
      </w:r>
      <w:proofErr w:type="spellStart"/>
      <w:r w:rsidRPr="00EF4C90">
        <w:rPr>
          <w:rFonts w:ascii="Times New Roman" w:hAnsi="Times New Roman" w:cs="Times New Roman"/>
          <w:sz w:val="24"/>
          <w:szCs w:val="24"/>
        </w:rPr>
        <w:t>закупівель</w:t>
      </w:r>
      <w:proofErr w:type="spellEnd"/>
      <w:r w:rsidRPr="00EF4C9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та доповненнями).</w:t>
      </w:r>
    </w:p>
    <w:p w:rsidR="00EF4C90" w:rsidRPr="00EF4C90" w:rsidRDefault="00EF4C90" w:rsidP="00EF4C90">
      <w:pPr>
        <w:spacing w:after="0" w:line="240" w:lineRule="auto"/>
        <w:ind w:firstLine="567"/>
        <w:contextualSpacing/>
        <w:jc w:val="both"/>
        <w:rPr>
          <w:rFonts w:ascii="Times New Roman" w:eastAsia="TimesNewRomanPSMT" w:hAnsi="Times New Roman" w:cs="Times New Roman"/>
          <w:b/>
          <w:sz w:val="24"/>
          <w:szCs w:val="24"/>
        </w:rPr>
      </w:pPr>
      <w:r w:rsidRPr="00EF4C90">
        <w:rPr>
          <w:rFonts w:ascii="Times New Roman" w:eastAsia="Calibri" w:hAnsi="Times New Roman" w:cs="Times New Roman"/>
          <w:sz w:val="24"/>
          <w:szCs w:val="24"/>
        </w:rPr>
        <w:t xml:space="preserve">13.3. </w:t>
      </w:r>
      <w:r w:rsidRPr="00EF4C90">
        <w:rPr>
          <w:rFonts w:ascii="Times New Roman" w:eastAsia="TimesNewRomanPSMT" w:hAnsi="Times New Roman" w:cs="Times New Roman"/>
          <w:sz w:val="24"/>
          <w:szCs w:val="24"/>
        </w:rPr>
        <w:t>У випадках, не передбачених цим Договором, Сторони керуються чинним законодавством України.</w:t>
      </w:r>
    </w:p>
    <w:p w:rsidR="00EF4C90" w:rsidRPr="00EF4C90" w:rsidRDefault="00EF4C90" w:rsidP="00EF4C90">
      <w:pPr>
        <w:spacing w:after="0" w:line="240" w:lineRule="auto"/>
        <w:ind w:firstLine="567"/>
        <w:contextualSpacing/>
        <w:jc w:val="both"/>
        <w:rPr>
          <w:rFonts w:ascii="Times New Roman" w:eastAsia="TimesNewRomanPSMT" w:hAnsi="Times New Roman" w:cs="Times New Roman"/>
          <w:sz w:val="24"/>
          <w:szCs w:val="24"/>
        </w:rPr>
      </w:pPr>
      <w:r w:rsidRPr="00EF4C90">
        <w:rPr>
          <w:rFonts w:ascii="Times New Roman" w:eastAsia="TimesNewRomanPSMT" w:hAnsi="Times New Roman" w:cs="Times New Roman"/>
          <w:bCs/>
          <w:sz w:val="24"/>
          <w:szCs w:val="24"/>
        </w:rPr>
        <w:t>13.4.</w:t>
      </w:r>
      <w:r w:rsidRPr="00EF4C90">
        <w:rPr>
          <w:rFonts w:ascii="Times New Roman" w:eastAsia="TimesNewRomanPSMT" w:hAnsi="Times New Roman" w:cs="Times New Roman"/>
          <w:b/>
          <w:sz w:val="24"/>
          <w:szCs w:val="24"/>
        </w:rPr>
        <w:t xml:space="preserve"> </w:t>
      </w:r>
      <w:r w:rsidRPr="00EF4C90">
        <w:rPr>
          <w:rFonts w:ascii="Times New Roman" w:eastAsia="TimesNewRomanPSMT" w:hAnsi="Times New Roman" w:cs="Times New Roman"/>
          <w:sz w:val="24"/>
          <w:szCs w:val="24"/>
        </w:rPr>
        <w:t>Цей Договір вчиняється з метою настання реальних наслідків і проведення розрахунків за надані Послуги. Під настанням реальних наслідків Сторони розуміють результати наданих Послуг і здійснену оплату за надані Послуги.</w:t>
      </w:r>
    </w:p>
    <w:p w:rsidR="00EF4C90" w:rsidRPr="00EF4C90" w:rsidRDefault="00EF4C90" w:rsidP="00EF4C90">
      <w:pPr>
        <w:spacing w:after="0" w:line="240" w:lineRule="auto"/>
        <w:ind w:firstLine="567"/>
        <w:contextualSpacing/>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13.5. Сторони несуть відповідальність за правильність вказаних ними в цьому Договорі реквізитів та зобов’язуються вчасно і у розумні строки повідомляти іншу Сторону про їх заміну у письмовій формі.</w:t>
      </w:r>
    </w:p>
    <w:p w:rsidR="00EF4C90" w:rsidRPr="00EF4C90" w:rsidRDefault="00EF4C90" w:rsidP="00EF4C90">
      <w:pPr>
        <w:spacing w:after="0" w:line="240" w:lineRule="auto"/>
        <w:ind w:firstLine="567"/>
        <w:contextualSpacing/>
        <w:jc w:val="both"/>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13.6. У разі зміни свого місцезнаходження Виконавець зобов’язаний у строк до 15 (п’ятнадцяти)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rsidR="00EF4C90" w:rsidRPr="00EF4C90" w:rsidRDefault="00EF4C90" w:rsidP="00EF4C90">
      <w:pPr>
        <w:spacing w:after="0" w:line="240" w:lineRule="auto"/>
        <w:ind w:firstLine="567"/>
        <w:contextualSpacing/>
        <w:jc w:val="both"/>
        <w:rPr>
          <w:rFonts w:ascii="Times New Roman" w:eastAsia="TimesNewRomanPSMT" w:hAnsi="Times New Roman" w:cs="Times New Roman"/>
          <w:b/>
          <w:sz w:val="24"/>
          <w:szCs w:val="24"/>
        </w:rPr>
      </w:pPr>
      <w:r w:rsidRPr="00EF4C90">
        <w:rPr>
          <w:rFonts w:ascii="Times New Roman" w:eastAsia="TimesNewRomanPSMT" w:hAnsi="Times New Roman" w:cs="Times New Roman"/>
          <w:sz w:val="24"/>
          <w:szCs w:val="24"/>
        </w:rPr>
        <w:t>13.7. Із моменту підписання цього Договору Сторони відповідно до Закону України «Про захист персональних даних» дають згоду на обробку персональних даних своїх уповноважених осіб з метою забезпечення господарських відносин у процесі виконання умов Договору.</w:t>
      </w:r>
    </w:p>
    <w:p w:rsidR="00EF4C90" w:rsidRPr="00EF4C90" w:rsidRDefault="00EF4C90" w:rsidP="00EF4C90">
      <w:pPr>
        <w:spacing w:after="0" w:line="240" w:lineRule="auto"/>
        <w:ind w:firstLine="567"/>
        <w:jc w:val="both"/>
        <w:rPr>
          <w:rFonts w:ascii="Times New Roman" w:eastAsia="TimesNewRomanPSMT" w:hAnsi="Times New Roman" w:cs="Times New Roman"/>
          <w:sz w:val="24"/>
          <w:szCs w:val="24"/>
        </w:rPr>
      </w:pPr>
    </w:p>
    <w:p w:rsidR="00EF4C90" w:rsidRPr="00EF4C90" w:rsidRDefault="00EF4C90" w:rsidP="00EF4C90">
      <w:pPr>
        <w:keepNext/>
        <w:spacing w:after="0" w:line="240" w:lineRule="auto"/>
        <w:contextualSpacing/>
        <w:jc w:val="center"/>
        <w:rPr>
          <w:rFonts w:ascii="Times New Roman" w:eastAsia="TimesNewRomanPSMT" w:hAnsi="Times New Roman" w:cs="Times New Roman"/>
          <w:b/>
          <w:sz w:val="24"/>
          <w:szCs w:val="24"/>
        </w:rPr>
      </w:pPr>
      <w:r w:rsidRPr="00EF4C90">
        <w:rPr>
          <w:rFonts w:ascii="Times New Roman" w:eastAsia="TimesNewRomanPSMT" w:hAnsi="Times New Roman" w:cs="Times New Roman"/>
          <w:b/>
          <w:sz w:val="24"/>
          <w:szCs w:val="24"/>
        </w:rPr>
        <w:lastRenderedPageBreak/>
        <w:t>14. ДОДАТКИ ДО ДОГОВОРУ</w:t>
      </w:r>
    </w:p>
    <w:p w:rsidR="00EF4C90" w:rsidRPr="00EF4C90" w:rsidRDefault="00EF4C90" w:rsidP="00EF4C90">
      <w:pPr>
        <w:keepNext/>
        <w:widowControl w:val="0"/>
        <w:spacing w:after="0" w:line="240" w:lineRule="auto"/>
        <w:ind w:firstLine="567"/>
        <w:jc w:val="both"/>
        <w:rPr>
          <w:rFonts w:ascii="Times New Roman" w:eastAsia="TimesNewRomanPSMT" w:hAnsi="Times New Roman" w:cs="Times New Roman"/>
          <w:spacing w:val="-3"/>
          <w:sz w:val="24"/>
          <w:szCs w:val="24"/>
        </w:rPr>
      </w:pPr>
      <w:r w:rsidRPr="00EF4C90">
        <w:rPr>
          <w:rFonts w:ascii="Times New Roman" w:eastAsia="TimesNewRomanPSMT" w:hAnsi="Times New Roman" w:cs="Times New Roman"/>
          <w:spacing w:val="-3"/>
          <w:sz w:val="24"/>
          <w:szCs w:val="24"/>
        </w:rPr>
        <w:t>14.1. Додатки до Договору, що є його невід’ємними частинами:</w:t>
      </w:r>
      <w:r w:rsidRPr="00EF4C90">
        <w:rPr>
          <w:rFonts w:ascii="Times New Roman" w:hAnsi="Times New Roman" w:cs="Times New Roman"/>
          <w:sz w:val="24"/>
          <w:szCs w:val="24"/>
        </w:rPr>
        <w:t xml:space="preserve"> </w:t>
      </w:r>
    </w:p>
    <w:p w:rsidR="00EF4C90" w:rsidRPr="00EF4C90" w:rsidRDefault="00EF4C90" w:rsidP="00EF4C90">
      <w:pPr>
        <w:spacing w:after="0" w:line="240" w:lineRule="auto"/>
        <w:ind w:firstLine="567"/>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14.1.1. Додаток № 1 «Договірна ціна».</w:t>
      </w:r>
    </w:p>
    <w:p w:rsidR="00EF4C90" w:rsidRPr="00EF4C90" w:rsidRDefault="00EF4C90" w:rsidP="00EF4C90">
      <w:pPr>
        <w:spacing w:after="0" w:line="240" w:lineRule="auto"/>
        <w:ind w:firstLine="567"/>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14.1.2. Додаток № 2 «Локальний кошторис».</w:t>
      </w:r>
    </w:p>
    <w:p w:rsidR="00EF4C90" w:rsidRPr="00EF4C90" w:rsidRDefault="00EF4C90" w:rsidP="00EF4C90">
      <w:pPr>
        <w:spacing w:after="0" w:line="240" w:lineRule="auto"/>
        <w:ind w:firstLine="567"/>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14.1.3. Додаток № 3 «</w:t>
      </w:r>
      <w:r w:rsidRPr="00EF4C90">
        <w:rPr>
          <w:rFonts w:ascii="Times New Roman" w:hAnsi="Times New Roman" w:cs="Times New Roman"/>
          <w:sz w:val="24"/>
          <w:szCs w:val="24"/>
        </w:rPr>
        <w:t>Відомість ресурсів</w:t>
      </w:r>
      <w:r w:rsidRPr="00EF4C90">
        <w:rPr>
          <w:rFonts w:ascii="Times New Roman" w:hAnsi="Times New Roman" w:cs="Times New Roman"/>
          <w:color w:val="000000"/>
          <w:sz w:val="24"/>
          <w:szCs w:val="24"/>
        </w:rPr>
        <w:t xml:space="preserve"> до локального кошторису</w:t>
      </w:r>
      <w:r w:rsidRPr="00EF4C90">
        <w:rPr>
          <w:rFonts w:ascii="Times New Roman" w:eastAsia="TimesNewRomanPSMT" w:hAnsi="Times New Roman" w:cs="Times New Roman"/>
          <w:sz w:val="24"/>
          <w:szCs w:val="24"/>
        </w:rPr>
        <w:t>».</w:t>
      </w:r>
    </w:p>
    <w:p w:rsidR="00EF4C90" w:rsidRPr="00EF4C90" w:rsidRDefault="00EF4C90" w:rsidP="00EF4C90">
      <w:pPr>
        <w:spacing w:after="0" w:line="240" w:lineRule="auto"/>
        <w:ind w:firstLine="567"/>
        <w:rPr>
          <w:rFonts w:ascii="Times New Roman" w:eastAsia="TimesNewRomanPSMT" w:hAnsi="Times New Roman" w:cs="Times New Roman"/>
          <w:sz w:val="24"/>
          <w:szCs w:val="24"/>
        </w:rPr>
      </w:pPr>
      <w:r w:rsidRPr="00EF4C90">
        <w:rPr>
          <w:rFonts w:ascii="Times New Roman" w:eastAsia="TimesNewRomanPSMT" w:hAnsi="Times New Roman" w:cs="Times New Roman"/>
          <w:sz w:val="24"/>
          <w:szCs w:val="24"/>
        </w:rPr>
        <w:t xml:space="preserve">14.1.4. </w:t>
      </w:r>
      <w:r w:rsidRPr="00EF4C90">
        <w:rPr>
          <w:rFonts w:ascii="Times New Roman" w:eastAsia="Times New Roman" w:hAnsi="Times New Roman" w:cs="Times New Roman"/>
          <w:sz w:val="24"/>
          <w:szCs w:val="24"/>
        </w:rPr>
        <w:t>Додаток № 4 «Календарний графік».</w:t>
      </w:r>
    </w:p>
    <w:p w:rsidR="00EF4C90" w:rsidRPr="00EF4C90" w:rsidRDefault="00EF4C90" w:rsidP="00EF4C90">
      <w:pPr>
        <w:spacing w:after="0" w:line="240" w:lineRule="auto"/>
        <w:ind w:firstLine="567"/>
        <w:rPr>
          <w:rFonts w:ascii="Times New Roman" w:hAnsi="Times New Roman" w:cs="Times New Roman"/>
          <w:b/>
          <w:spacing w:val="-3"/>
          <w:sz w:val="24"/>
          <w:szCs w:val="24"/>
        </w:rPr>
      </w:pPr>
    </w:p>
    <w:p w:rsidR="00EF4C90" w:rsidRPr="00EF4C90" w:rsidRDefault="00EF4C90" w:rsidP="00EF4C90">
      <w:pPr>
        <w:spacing w:after="0" w:line="240" w:lineRule="auto"/>
        <w:ind w:firstLine="567"/>
        <w:rPr>
          <w:rFonts w:ascii="Times New Roman" w:hAnsi="Times New Roman" w:cs="Times New Roman"/>
          <w:b/>
          <w:spacing w:val="-3"/>
          <w:sz w:val="24"/>
          <w:szCs w:val="24"/>
        </w:rPr>
      </w:pPr>
    </w:p>
    <w:p w:rsidR="00EF4C90" w:rsidRPr="00EF4C90" w:rsidRDefault="00EF4C90" w:rsidP="00EF4C90">
      <w:pPr>
        <w:spacing w:after="0" w:line="240" w:lineRule="auto"/>
        <w:contextualSpacing/>
        <w:jc w:val="center"/>
        <w:rPr>
          <w:rFonts w:ascii="Times New Roman" w:hAnsi="Times New Roman" w:cs="Times New Roman"/>
          <w:b/>
          <w:spacing w:val="1"/>
          <w:sz w:val="24"/>
          <w:szCs w:val="24"/>
        </w:rPr>
      </w:pPr>
      <w:r w:rsidRPr="00EF4C90">
        <w:rPr>
          <w:rFonts w:ascii="Times New Roman" w:hAnsi="Times New Roman" w:cs="Times New Roman"/>
          <w:b/>
          <w:spacing w:val="-2"/>
          <w:sz w:val="24"/>
          <w:szCs w:val="24"/>
        </w:rPr>
        <w:t>15. МІСЦЕЗНАХОДЖЕННЯ,</w:t>
      </w:r>
      <w:r w:rsidRPr="00EF4C90">
        <w:rPr>
          <w:rFonts w:ascii="Times New Roman" w:hAnsi="Times New Roman" w:cs="Times New Roman"/>
          <w:b/>
          <w:spacing w:val="12"/>
          <w:sz w:val="24"/>
          <w:szCs w:val="24"/>
        </w:rPr>
        <w:t xml:space="preserve"> </w:t>
      </w:r>
      <w:r w:rsidRPr="00EF4C90">
        <w:rPr>
          <w:rFonts w:ascii="Times New Roman" w:hAnsi="Times New Roman" w:cs="Times New Roman"/>
          <w:b/>
          <w:spacing w:val="-3"/>
          <w:sz w:val="24"/>
          <w:szCs w:val="24"/>
        </w:rPr>
        <w:t>РЕКВІЗИТИ,</w:t>
      </w:r>
      <w:r w:rsidRPr="00EF4C90">
        <w:rPr>
          <w:rFonts w:ascii="Times New Roman" w:hAnsi="Times New Roman" w:cs="Times New Roman"/>
          <w:b/>
          <w:spacing w:val="11"/>
          <w:sz w:val="24"/>
          <w:szCs w:val="24"/>
        </w:rPr>
        <w:t xml:space="preserve"> </w:t>
      </w:r>
      <w:r w:rsidRPr="00EF4C90">
        <w:rPr>
          <w:rFonts w:ascii="Times New Roman" w:hAnsi="Times New Roman" w:cs="Times New Roman"/>
          <w:b/>
          <w:spacing w:val="-2"/>
          <w:sz w:val="24"/>
          <w:szCs w:val="24"/>
        </w:rPr>
        <w:t>ПІДПИСИ</w:t>
      </w:r>
      <w:r w:rsidRPr="00EF4C90">
        <w:rPr>
          <w:rFonts w:ascii="Times New Roman" w:hAnsi="Times New Roman" w:cs="Times New Roman"/>
          <w:b/>
          <w:spacing w:val="9"/>
          <w:sz w:val="24"/>
          <w:szCs w:val="24"/>
        </w:rPr>
        <w:t xml:space="preserve"> С</w:t>
      </w:r>
      <w:r w:rsidRPr="00EF4C90">
        <w:rPr>
          <w:rFonts w:ascii="Times New Roman" w:hAnsi="Times New Roman" w:cs="Times New Roman"/>
          <w:b/>
          <w:spacing w:val="-3"/>
          <w:sz w:val="24"/>
          <w:szCs w:val="24"/>
        </w:rPr>
        <w:t>ТОРІН</w:t>
      </w:r>
    </w:p>
    <w:p w:rsidR="00EF4C90" w:rsidRPr="00EF4C90" w:rsidRDefault="00EF4C90" w:rsidP="00EF4C90">
      <w:pPr>
        <w:spacing w:after="0" w:line="240" w:lineRule="auto"/>
        <w:contextualSpacing/>
        <w:rPr>
          <w:rFonts w:ascii="Times New Roman" w:hAnsi="Times New Roman" w:cs="Times New Roman"/>
          <w:b/>
          <w:spacing w:val="1"/>
          <w:sz w:val="24"/>
          <w:szCs w:val="24"/>
        </w:rPr>
      </w:pPr>
    </w:p>
    <w:tbl>
      <w:tblPr>
        <w:tblW w:w="10064" w:type="dxa"/>
        <w:tblInd w:w="142" w:type="dxa"/>
        <w:tblLook w:val="01E0" w:firstRow="1" w:lastRow="1" w:firstColumn="1" w:lastColumn="1" w:noHBand="0" w:noVBand="0"/>
      </w:tblPr>
      <w:tblGrid>
        <w:gridCol w:w="4961"/>
        <w:gridCol w:w="5103"/>
      </w:tblGrid>
      <w:tr w:rsidR="00EF4C90" w:rsidRPr="00EF4C90" w:rsidTr="0029636F">
        <w:tc>
          <w:tcPr>
            <w:tcW w:w="4961" w:type="dxa"/>
            <w:hideMark/>
          </w:tcPr>
          <w:p w:rsidR="00EF4C90" w:rsidRPr="00EF4C90" w:rsidRDefault="00EF4C90" w:rsidP="00EF4C90">
            <w:pPr>
              <w:keepNext/>
              <w:spacing w:after="0" w:line="240" w:lineRule="auto"/>
              <w:outlineLvl w:val="1"/>
              <w:rPr>
                <w:rFonts w:ascii="Times New Roman" w:eastAsia="Calibri Light" w:hAnsi="Times New Roman" w:cs="Times New Roman"/>
                <w:b/>
                <w:bCs/>
                <w:iCs/>
                <w:sz w:val="24"/>
                <w:szCs w:val="24"/>
                <w:u w:val="single"/>
              </w:rPr>
            </w:pPr>
            <w:r w:rsidRPr="00EF4C90">
              <w:rPr>
                <w:rFonts w:ascii="Times New Roman" w:eastAsia="Calibri Light" w:hAnsi="Times New Roman" w:cs="Times New Roman"/>
                <w:bCs/>
                <w:iCs/>
                <w:sz w:val="24"/>
                <w:szCs w:val="24"/>
              </w:rPr>
              <w:t xml:space="preserve">                     </w:t>
            </w:r>
            <w:r w:rsidRPr="00EF4C90">
              <w:rPr>
                <w:rFonts w:ascii="Times New Roman" w:eastAsia="Calibri Light" w:hAnsi="Times New Roman" w:cs="Times New Roman"/>
                <w:b/>
                <w:bCs/>
                <w:iCs/>
                <w:sz w:val="24"/>
                <w:szCs w:val="24"/>
                <w:u w:val="single"/>
              </w:rPr>
              <w:t>ЗАМОВНИК</w:t>
            </w:r>
          </w:p>
          <w:p w:rsidR="00EF4C90" w:rsidRPr="00EF4C90" w:rsidRDefault="00EF4C90" w:rsidP="00EF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lang w:val="ru-RU" w:eastAsia="ru-RU"/>
              </w:rPr>
            </w:pPr>
          </w:p>
          <w:p w:rsidR="00EF4C90" w:rsidRPr="00EF4C90" w:rsidRDefault="00EF4C90" w:rsidP="00EF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lang w:val="ru-RU" w:eastAsia="ru-RU"/>
              </w:rPr>
            </w:pPr>
            <w:proofErr w:type="spellStart"/>
            <w:r w:rsidRPr="00EF4C90">
              <w:rPr>
                <w:rFonts w:ascii="Times New Roman" w:eastAsia="Calibri" w:hAnsi="Times New Roman" w:cs="Times New Roman"/>
                <w:sz w:val="24"/>
                <w:szCs w:val="24"/>
                <w:lang w:val="ru-RU" w:eastAsia="ru-RU"/>
              </w:rPr>
              <w:t>Бродівський</w:t>
            </w:r>
            <w:proofErr w:type="spellEnd"/>
            <w:r w:rsidRPr="00EF4C90">
              <w:rPr>
                <w:rFonts w:ascii="Times New Roman" w:eastAsia="Calibri" w:hAnsi="Times New Roman" w:cs="Times New Roman"/>
                <w:sz w:val="24"/>
                <w:szCs w:val="24"/>
                <w:lang w:val="ru-RU" w:eastAsia="ru-RU"/>
              </w:rPr>
              <w:t xml:space="preserve"> ЗДО №8</w:t>
            </w:r>
          </w:p>
          <w:p w:rsidR="00EF4C90" w:rsidRPr="00EF4C90" w:rsidRDefault="00EF4C90" w:rsidP="00EF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lang w:val="ru-RU" w:eastAsia="ru-RU"/>
              </w:rPr>
            </w:pPr>
            <w:proofErr w:type="spellStart"/>
            <w:r w:rsidRPr="00EF4C90">
              <w:rPr>
                <w:rFonts w:ascii="Times New Roman" w:eastAsia="Calibri" w:hAnsi="Times New Roman" w:cs="Times New Roman"/>
                <w:sz w:val="24"/>
                <w:szCs w:val="24"/>
                <w:lang w:val="ru-RU" w:eastAsia="ru-RU"/>
              </w:rPr>
              <w:t>Україна</w:t>
            </w:r>
            <w:proofErr w:type="spellEnd"/>
            <w:r w:rsidRPr="00EF4C90">
              <w:rPr>
                <w:rFonts w:ascii="Times New Roman" w:eastAsia="Calibri" w:hAnsi="Times New Roman" w:cs="Times New Roman"/>
                <w:sz w:val="24"/>
                <w:szCs w:val="24"/>
                <w:lang w:val="ru-RU" w:eastAsia="ru-RU"/>
              </w:rPr>
              <w:t xml:space="preserve">, 80600, </w:t>
            </w:r>
            <w:proofErr w:type="spellStart"/>
            <w:r w:rsidRPr="00EF4C90">
              <w:rPr>
                <w:rFonts w:ascii="Times New Roman" w:eastAsia="Calibri" w:hAnsi="Times New Roman" w:cs="Times New Roman"/>
                <w:sz w:val="24"/>
                <w:szCs w:val="24"/>
                <w:lang w:val="ru-RU" w:eastAsia="ru-RU"/>
              </w:rPr>
              <w:t>Львівська</w:t>
            </w:r>
            <w:proofErr w:type="spellEnd"/>
            <w:r w:rsidRPr="00EF4C90">
              <w:rPr>
                <w:rFonts w:ascii="Times New Roman" w:eastAsia="Calibri" w:hAnsi="Times New Roman" w:cs="Times New Roman"/>
                <w:sz w:val="24"/>
                <w:szCs w:val="24"/>
                <w:lang w:val="ru-RU" w:eastAsia="ru-RU"/>
              </w:rPr>
              <w:t xml:space="preserve"> область, </w:t>
            </w:r>
            <w:proofErr w:type="spellStart"/>
            <w:proofErr w:type="gramStart"/>
            <w:r w:rsidRPr="00EF4C90">
              <w:rPr>
                <w:rFonts w:ascii="Times New Roman" w:eastAsia="Calibri" w:hAnsi="Times New Roman" w:cs="Times New Roman"/>
                <w:sz w:val="24"/>
                <w:szCs w:val="24"/>
                <w:lang w:val="ru-RU" w:eastAsia="ru-RU"/>
              </w:rPr>
              <w:t>Золочівський</w:t>
            </w:r>
            <w:proofErr w:type="spellEnd"/>
            <w:r w:rsidRPr="00EF4C90">
              <w:rPr>
                <w:rFonts w:ascii="Times New Roman" w:eastAsia="Calibri" w:hAnsi="Times New Roman" w:cs="Times New Roman"/>
                <w:sz w:val="24"/>
                <w:szCs w:val="24"/>
                <w:lang w:val="ru-RU" w:eastAsia="ru-RU"/>
              </w:rPr>
              <w:t xml:space="preserve">  район</w:t>
            </w:r>
            <w:proofErr w:type="gramEnd"/>
            <w:r w:rsidRPr="00EF4C90">
              <w:rPr>
                <w:rFonts w:ascii="Times New Roman" w:eastAsia="Calibri" w:hAnsi="Times New Roman" w:cs="Times New Roman"/>
                <w:sz w:val="24"/>
                <w:szCs w:val="24"/>
                <w:lang w:val="ru-RU" w:eastAsia="ru-RU"/>
              </w:rPr>
              <w:t xml:space="preserve">, </w:t>
            </w:r>
          </w:p>
          <w:p w:rsidR="00EF4C90" w:rsidRPr="00EF4C90" w:rsidRDefault="00EF4C90" w:rsidP="00EF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Calibri" w:hAnsi="Times New Roman" w:cs="Times New Roman"/>
                <w:sz w:val="24"/>
                <w:szCs w:val="24"/>
                <w:lang w:val="ru-RU" w:eastAsia="ru-RU"/>
              </w:rPr>
            </w:pPr>
            <w:r w:rsidRPr="00EF4C90">
              <w:rPr>
                <w:rFonts w:ascii="Times New Roman" w:eastAsia="Calibri" w:hAnsi="Times New Roman" w:cs="Times New Roman"/>
                <w:sz w:val="24"/>
                <w:szCs w:val="24"/>
                <w:lang w:val="ru-RU" w:eastAsia="ru-RU"/>
              </w:rPr>
              <w:t xml:space="preserve">м. Броди, </w:t>
            </w:r>
            <w:proofErr w:type="spellStart"/>
            <w:r w:rsidRPr="00EF4C90">
              <w:rPr>
                <w:rFonts w:ascii="Times New Roman" w:eastAsia="Calibri" w:hAnsi="Times New Roman" w:cs="Times New Roman"/>
                <w:sz w:val="24"/>
                <w:szCs w:val="24"/>
                <w:lang w:val="ru-RU" w:eastAsia="ru-RU"/>
              </w:rPr>
              <w:t>вул</w:t>
            </w:r>
            <w:proofErr w:type="spellEnd"/>
            <w:r w:rsidRPr="00EF4C90">
              <w:rPr>
                <w:rFonts w:ascii="Times New Roman" w:eastAsia="Calibri" w:hAnsi="Times New Roman" w:cs="Times New Roman"/>
                <w:sz w:val="24"/>
                <w:szCs w:val="24"/>
                <w:lang w:val="ru-RU" w:eastAsia="ru-RU"/>
              </w:rPr>
              <w:t xml:space="preserve">. </w:t>
            </w:r>
            <w:proofErr w:type="spellStart"/>
            <w:r w:rsidRPr="00EF4C90">
              <w:rPr>
                <w:rFonts w:ascii="Times New Roman" w:eastAsia="Calibri" w:hAnsi="Times New Roman" w:cs="Times New Roman"/>
                <w:sz w:val="24"/>
                <w:szCs w:val="24"/>
                <w:lang w:val="ru-RU" w:eastAsia="ru-RU"/>
              </w:rPr>
              <w:t>Гончарська</w:t>
            </w:r>
            <w:proofErr w:type="spellEnd"/>
            <w:r w:rsidRPr="00EF4C90">
              <w:rPr>
                <w:rFonts w:ascii="Times New Roman" w:eastAsia="Calibri" w:hAnsi="Times New Roman" w:cs="Times New Roman"/>
                <w:sz w:val="24"/>
                <w:szCs w:val="24"/>
                <w:lang w:val="ru-RU" w:eastAsia="ru-RU"/>
              </w:rPr>
              <w:t xml:space="preserve"> 28</w:t>
            </w:r>
          </w:p>
          <w:p w:rsidR="00EF4C90" w:rsidRPr="00EF4C90" w:rsidRDefault="00EF4C90" w:rsidP="00EF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ru-RU" w:eastAsia="ru-RU"/>
              </w:rPr>
            </w:pPr>
            <w:r w:rsidRPr="00EF4C90">
              <w:rPr>
                <w:rFonts w:ascii="Times New Roman" w:eastAsia="Calibri" w:hAnsi="Times New Roman" w:cs="Times New Roman"/>
                <w:sz w:val="24"/>
                <w:szCs w:val="24"/>
                <w:lang w:val="ru-RU" w:eastAsia="ru-RU"/>
              </w:rPr>
              <w:t>Код ЄДРПОУ 22354112</w:t>
            </w:r>
          </w:p>
          <w:p w:rsidR="00EF4C90" w:rsidRPr="00EF4C90" w:rsidRDefault="00EF4C90" w:rsidP="00EF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ru-RU"/>
              </w:rPr>
            </w:pPr>
            <w:r w:rsidRPr="00EF4C90">
              <w:rPr>
                <w:rFonts w:ascii="Times New Roman" w:eastAsia="Calibri" w:hAnsi="Times New Roman" w:cs="Times New Roman"/>
                <w:sz w:val="24"/>
                <w:szCs w:val="24"/>
                <w:lang w:val="ru-RU" w:eastAsia="ru-RU"/>
              </w:rPr>
              <w:t xml:space="preserve">р/р </w:t>
            </w:r>
            <w:r w:rsidRPr="00EF4C90">
              <w:rPr>
                <w:rFonts w:ascii="Times New Roman" w:eastAsia="Calibri" w:hAnsi="Times New Roman" w:cs="Times New Roman"/>
                <w:sz w:val="24"/>
                <w:szCs w:val="24"/>
                <w:lang w:val="en-US" w:eastAsia="ru-RU"/>
              </w:rPr>
              <w:t>UA</w:t>
            </w:r>
            <w:r w:rsidRPr="00EF4C90">
              <w:rPr>
                <w:rFonts w:ascii="Times New Roman" w:eastAsia="Calibri" w:hAnsi="Times New Roman" w:cs="Times New Roman"/>
                <w:sz w:val="24"/>
                <w:szCs w:val="24"/>
                <w:lang w:eastAsia="ru-RU"/>
              </w:rPr>
              <w:t>_________________________</w:t>
            </w:r>
          </w:p>
          <w:p w:rsidR="00EF4C90" w:rsidRPr="00EF4C90" w:rsidRDefault="00EF4C90" w:rsidP="00EF4C90">
            <w:pPr>
              <w:keepNext/>
              <w:spacing w:after="0" w:line="240" w:lineRule="auto"/>
              <w:outlineLvl w:val="1"/>
              <w:rPr>
                <w:rFonts w:ascii="Times New Roman" w:eastAsia="Calibri Light" w:hAnsi="Times New Roman" w:cs="Times New Roman"/>
                <w:b/>
                <w:bCs/>
                <w:iCs/>
                <w:sz w:val="24"/>
                <w:szCs w:val="24"/>
                <w:u w:val="single"/>
              </w:rPr>
            </w:pPr>
            <w:r w:rsidRPr="00EF4C90">
              <w:rPr>
                <w:rFonts w:ascii="Times New Roman" w:hAnsi="Times New Roman" w:cs="Times New Roman"/>
                <w:sz w:val="24"/>
                <w:szCs w:val="24"/>
              </w:rPr>
              <w:t xml:space="preserve">ДКСУ </w:t>
            </w:r>
            <w:proofErr w:type="spellStart"/>
            <w:r w:rsidRPr="00EF4C90">
              <w:rPr>
                <w:rFonts w:ascii="Times New Roman" w:hAnsi="Times New Roman" w:cs="Times New Roman"/>
                <w:sz w:val="24"/>
                <w:szCs w:val="24"/>
              </w:rPr>
              <w:t>м.Київ</w:t>
            </w:r>
            <w:proofErr w:type="spellEnd"/>
          </w:p>
          <w:p w:rsidR="00EF4C90" w:rsidRPr="00EF4C90" w:rsidRDefault="00EF4C90" w:rsidP="00EF4C90">
            <w:pPr>
              <w:keepNext/>
              <w:spacing w:after="0" w:line="240" w:lineRule="auto"/>
              <w:outlineLvl w:val="1"/>
              <w:rPr>
                <w:rFonts w:ascii="Times New Roman" w:eastAsia="Calibri Light" w:hAnsi="Times New Roman" w:cs="Times New Roman"/>
                <w:b/>
                <w:bCs/>
                <w:iCs/>
                <w:sz w:val="24"/>
                <w:szCs w:val="24"/>
                <w:u w:val="single"/>
              </w:rPr>
            </w:pPr>
          </w:p>
          <w:p w:rsidR="00EF4C90" w:rsidRPr="00EF4C90" w:rsidRDefault="00EF4C90" w:rsidP="00EF4C90">
            <w:pPr>
              <w:keepNext/>
              <w:spacing w:after="0" w:line="240" w:lineRule="auto"/>
              <w:outlineLvl w:val="1"/>
              <w:rPr>
                <w:rFonts w:ascii="Times New Roman" w:eastAsia="Calibri Light" w:hAnsi="Times New Roman" w:cs="Times New Roman"/>
                <w:b/>
                <w:bCs/>
                <w:iCs/>
                <w:sz w:val="24"/>
                <w:szCs w:val="24"/>
                <w:u w:val="single"/>
              </w:rPr>
            </w:pPr>
          </w:p>
          <w:p w:rsidR="00EF4C90" w:rsidRPr="00EF4C90" w:rsidRDefault="00EF4C90" w:rsidP="00EF4C90">
            <w:pPr>
              <w:spacing w:after="0" w:line="240" w:lineRule="auto"/>
              <w:rPr>
                <w:rFonts w:ascii="Times New Roman" w:hAnsi="Times New Roman" w:cs="Times New Roman"/>
                <w:b/>
                <w:sz w:val="24"/>
                <w:szCs w:val="24"/>
              </w:rPr>
            </w:pPr>
            <w:r w:rsidRPr="00EF4C90">
              <w:rPr>
                <w:rFonts w:ascii="Times New Roman" w:hAnsi="Times New Roman" w:cs="Times New Roman"/>
                <w:b/>
                <w:sz w:val="24"/>
                <w:szCs w:val="24"/>
              </w:rPr>
              <w:t xml:space="preserve"> _____________</w:t>
            </w:r>
          </w:p>
          <w:p w:rsidR="00EF4C90" w:rsidRPr="00EF4C90" w:rsidRDefault="00EF4C90" w:rsidP="00EF4C90">
            <w:pPr>
              <w:spacing w:after="0" w:line="240" w:lineRule="auto"/>
              <w:contextualSpacing/>
              <w:rPr>
                <w:rFonts w:ascii="Times New Roman" w:hAnsi="Times New Roman" w:cs="Times New Roman"/>
                <w:b/>
                <w:color w:val="000000"/>
                <w:sz w:val="24"/>
                <w:szCs w:val="24"/>
              </w:rPr>
            </w:pPr>
            <w:r w:rsidRPr="00EF4C90">
              <w:rPr>
                <w:rFonts w:ascii="Times New Roman" w:hAnsi="Times New Roman" w:cs="Times New Roman"/>
                <w:b/>
                <w:sz w:val="24"/>
                <w:szCs w:val="24"/>
              </w:rPr>
              <w:t xml:space="preserve"> </w:t>
            </w:r>
            <w:proofErr w:type="spellStart"/>
            <w:r w:rsidRPr="00EF4C90">
              <w:rPr>
                <w:rFonts w:ascii="Times New Roman" w:hAnsi="Times New Roman" w:cs="Times New Roman"/>
                <w:bCs/>
                <w:sz w:val="24"/>
                <w:szCs w:val="24"/>
              </w:rPr>
              <w:t>м.п</w:t>
            </w:r>
            <w:proofErr w:type="spellEnd"/>
            <w:r w:rsidRPr="00EF4C90">
              <w:rPr>
                <w:rFonts w:ascii="Times New Roman" w:hAnsi="Times New Roman" w:cs="Times New Roman"/>
                <w:b/>
                <w:sz w:val="24"/>
                <w:szCs w:val="24"/>
              </w:rPr>
              <w:t>.</w:t>
            </w:r>
          </w:p>
        </w:tc>
        <w:tc>
          <w:tcPr>
            <w:tcW w:w="5103" w:type="dxa"/>
          </w:tcPr>
          <w:p w:rsidR="00EF4C90" w:rsidRPr="00EF4C90" w:rsidRDefault="00EF4C90" w:rsidP="00EF4C90">
            <w:pPr>
              <w:keepNext/>
              <w:spacing w:after="0" w:line="240" w:lineRule="auto"/>
              <w:outlineLvl w:val="1"/>
              <w:rPr>
                <w:rFonts w:ascii="Times New Roman" w:eastAsia="Calibri Light" w:hAnsi="Times New Roman" w:cs="Times New Roman"/>
                <w:b/>
                <w:bCs/>
                <w:iCs/>
                <w:sz w:val="24"/>
                <w:szCs w:val="24"/>
                <w:u w:val="single"/>
              </w:rPr>
            </w:pPr>
            <w:r w:rsidRPr="00EF4C90">
              <w:rPr>
                <w:rFonts w:ascii="Times New Roman" w:eastAsia="Calibri Light" w:hAnsi="Times New Roman" w:cs="Times New Roman"/>
                <w:bCs/>
                <w:iCs/>
                <w:sz w:val="24"/>
                <w:szCs w:val="24"/>
              </w:rPr>
              <w:t xml:space="preserve">                     </w:t>
            </w:r>
            <w:r w:rsidRPr="00EF4C90">
              <w:rPr>
                <w:rFonts w:ascii="Times New Roman" w:eastAsia="Calibri Light" w:hAnsi="Times New Roman" w:cs="Times New Roman"/>
                <w:b/>
                <w:bCs/>
                <w:iCs/>
                <w:sz w:val="24"/>
                <w:szCs w:val="24"/>
                <w:u w:val="single"/>
              </w:rPr>
              <w:t>ВИКОНАВЕЦЬ</w:t>
            </w:r>
          </w:p>
          <w:p w:rsidR="00EF4C90" w:rsidRPr="00EF4C90" w:rsidRDefault="00EF4C90" w:rsidP="00EF4C90">
            <w:pPr>
              <w:keepNext/>
              <w:spacing w:after="0" w:line="240" w:lineRule="auto"/>
              <w:outlineLvl w:val="1"/>
              <w:rPr>
                <w:rFonts w:ascii="Times New Roman" w:eastAsia="Calibri Light" w:hAnsi="Times New Roman" w:cs="Times New Roman"/>
                <w:b/>
                <w:bCs/>
                <w:iCs/>
                <w:sz w:val="24"/>
                <w:szCs w:val="24"/>
                <w:u w:val="single"/>
              </w:rPr>
            </w:pPr>
          </w:p>
          <w:p w:rsidR="00EF4C90" w:rsidRPr="00EF4C90" w:rsidRDefault="00EF4C90" w:rsidP="00EF4C90">
            <w:pPr>
              <w:keepNext/>
              <w:spacing w:after="0" w:line="240" w:lineRule="auto"/>
              <w:outlineLvl w:val="1"/>
              <w:rPr>
                <w:rFonts w:ascii="Times New Roman" w:eastAsia="Calibri Light" w:hAnsi="Times New Roman" w:cs="Times New Roman"/>
                <w:b/>
                <w:bCs/>
                <w:iCs/>
                <w:sz w:val="24"/>
                <w:szCs w:val="24"/>
                <w:u w:val="single"/>
              </w:rPr>
            </w:pPr>
          </w:p>
          <w:p w:rsidR="00EF4C90" w:rsidRPr="00EF4C90" w:rsidRDefault="00EF4C90" w:rsidP="00EF4C90">
            <w:pPr>
              <w:keepNext/>
              <w:spacing w:after="0" w:line="240" w:lineRule="auto"/>
              <w:outlineLvl w:val="1"/>
              <w:rPr>
                <w:rFonts w:ascii="Times New Roman" w:eastAsia="Calibri Light" w:hAnsi="Times New Roman" w:cs="Times New Roman"/>
                <w:b/>
                <w:bCs/>
                <w:iCs/>
                <w:sz w:val="24"/>
                <w:szCs w:val="24"/>
                <w:u w:val="single"/>
              </w:rPr>
            </w:pPr>
          </w:p>
          <w:p w:rsidR="00EF4C90" w:rsidRPr="00EF4C90" w:rsidRDefault="00EF4C90" w:rsidP="00EF4C90">
            <w:pPr>
              <w:keepNext/>
              <w:spacing w:after="0" w:line="240" w:lineRule="auto"/>
              <w:outlineLvl w:val="1"/>
              <w:rPr>
                <w:rFonts w:ascii="Times New Roman" w:eastAsia="Calibri Light" w:hAnsi="Times New Roman" w:cs="Times New Roman"/>
                <w:b/>
                <w:bCs/>
                <w:iCs/>
                <w:sz w:val="24"/>
                <w:szCs w:val="24"/>
                <w:u w:val="single"/>
              </w:rPr>
            </w:pPr>
          </w:p>
          <w:p w:rsidR="00EF4C90" w:rsidRPr="00EF4C90" w:rsidRDefault="00EF4C90" w:rsidP="00EF4C90">
            <w:pPr>
              <w:keepNext/>
              <w:spacing w:after="0" w:line="240" w:lineRule="auto"/>
              <w:outlineLvl w:val="1"/>
              <w:rPr>
                <w:rFonts w:ascii="Times New Roman" w:eastAsia="Calibri Light" w:hAnsi="Times New Roman" w:cs="Times New Roman"/>
                <w:b/>
                <w:bCs/>
                <w:iCs/>
                <w:sz w:val="24"/>
                <w:szCs w:val="24"/>
                <w:u w:val="single"/>
              </w:rPr>
            </w:pPr>
          </w:p>
          <w:p w:rsidR="00EF4C90" w:rsidRPr="00EF4C90" w:rsidRDefault="00EF4C90" w:rsidP="00EF4C90">
            <w:pPr>
              <w:keepNext/>
              <w:spacing w:after="0" w:line="240" w:lineRule="auto"/>
              <w:outlineLvl w:val="1"/>
              <w:rPr>
                <w:rFonts w:ascii="Times New Roman" w:eastAsia="Calibri Light" w:hAnsi="Times New Roman" w:cs="Times New Roman"/>
                <w:b/>
                <w:bCs/>
                <w:iCs/>
                <w:sz w:val="24"/>
                <w:szCs w:val="24"/>
                <w:u w:val="single"/>
              </w:rPr>
            </w:pPr>
          </w:p>
          <w:p w:rsidR="00EF4C90" w:rsidRPr="00EF4C90" w:rsidRDefault="00EF4C90" w:rsidP="00EF4C90">
            <w:pPr>
              <w:keepNext/>
              <w:spacing w:after="0" w:line="240" w:lineRule="auto"/>
              <w:outlineLvl w:val="1"/>
              <w:rPr>
                <w:rFonts w:ascii="Times New Roman" w:eastAsia="Calibri Light" w:hAnsi="Times New Roman" w:cs="Times New Roman"/>
                <w:b/>
                <w:bCs/>
                <w:iCs/>
                <w:sz w:val="24"/>
                <w:szCs w:val="24"/>
                <w:u w:val="single"/>
              </w:rPr>
            </w:pPr>
          </w:p>
          <w:p w:rsidR="00EF4C90" w:rsidRPr="00EF4C90" w:rsidRDefault="00EF4C90" w:rsidP="00EF4C90">
            <w:pPr>
              <w:spacing w:after="0" w:line="240" w:lineRule="auto"/>
              <w:rPr>
                <w:rFonts w:ascii="Times New Roman" w:eastAsia="Calibri Light" w:hAnsi="Times New Roman" w:cs="Times New Roman"/>
                <w:b/>
                <w:bCs/>
                <w:sz w:val="24"/>
                <w:szCs w:val="24"/>
              </w:rPr>
            </w:pPr>
          </w:p>
          <w:p w:rsidR="00EF4C90" w:rsidRPr="00EF4C90" w:rsidRDefault="00EF4C90" w:rsidP="00EF4C90">
            <w:pPr>
              <w:spacing w:after="0" w:line="240" w:lineRule="auto"/>
              <w:rPr>
                <w:rFonts w:ascii="Times New Roman" w:eastAsia="Calibri Light" w:hAnsi="Times New Roman" w:cs="Times New Roman"/>
                <w:b/>
                <w:bCs/>
                <w:sz w:val="24"/>
                <w:szCs w:val="24"/>
              </w:rPr>
            </w:pPr>
          </w:p>
          <w:p w:rsidR="00EF4C90" w:rsidRPr="00EF4C90" w:rsidRDefault="00EF4C90" w:rsidP="00EF4C90">
            <w:pPr>
              <w:spacing w:after="0" w:line="240" w:lineRule="auto"/>
              <w:rPr>
                <w:rFonts w:ascii="Times New Roman" w:eastAsia="Calibri Light" w:hAnsi="Times New Roman" w:cs="Times New Roman"/>
                <w:b/>
                <w:bCs/>
                <w:sz w:val="24"/>
                <w:szCs w:val="24"/>
              </w:rPr>
            </w:pPr>
          </w:p>
          <w:p w:rsidR="00EF4C90" w:rsidRPr="00EF4C90" w:rsidRDefault="00EF4C90" w:rsidP="00EF4C90">
            <w:pPr>
              <w:spacing w:after="0" w:line="240" w:lineRule="auto"/>
              <w:rPr>
                <w:rFonts w:ascii="Times New Roman" w:eastAsia="Calibri Light" w:hAnsi="Times New Roman" w:cs="Times New Roman"/>
                <w:b/>
                <w:bCs/>
                <w:sz w:val="24"/>
                <w:szCs w:val="24"/>
              </w:rPr>
            </w:pPr>
          </w:p>
          <w:p w:rsidR="00EF4C90" w:rsidRPr="00EF4C90" w:rsidRDefault="00EF4C90" w:rsidP="00EF4C90">
            <w:pPr>
              <w:spacing w:after="0" w:line="240" w:lineRule="auto"/>
              <w:rPr>
                <w:rFonts w:ascii="Times New Roman" w:eastAsia="Calibri Light" w:hAnsi="Times New Roman" w:cs="Times New Roman"/>
                <w:b/>
                <w:bCs/>
                <w:sz w:val="24"/>
                <w:szCs w:val="24"/>
              </w:rPr>
            </w:pPr>
            <w:r w:rsidRPr="00EF4C90">
              <w:rPr>
                <w:rFonts w:ascii="Times New Roman" w:eastAsia="Calibri Light" w:hAnsi="Times New Roman" w:cs="Times New Roman"/>
                <w:b/>
                <w:bCs/>
                <w:sz w:val="24"/>
                <w:szCs w:val="24"/>
              </w:rPr>
              <w:t xml:space="preserve">   </w:t>
            </w:r>
            <w:r w:rsidRPr="00EF4C90">
              <w:rPr>
                <w:rFonts w:ascii="Times New Roman" w:hAnsi="Times New Roman" w:cs="Times New Roman"/>
                <w:b/>
                <w:sz w:val="24"/>
                <w:szCs w:val="24"/>
              </w:rPr>
              <w:t>______________</w:t>
            </w:r>
          </w:p>
          <w:p w:rsidR="00EF4C90" w:rsidRPr="00EF4C90" w:rsidRDefault="00EF4C90" w:rsidP="00EF4C90">
            <w:pPr>
              <w:shd w:val="clear" w:color="auto" w:fill="FFFFFF"/>
              <w:tabs>
                <w:tab w:val="left" w:pos="601"/>
              </w:tabs>
              <w:spacing w:after="0" w:line="240" w:lineRule="auto"/>
              <w:rPr>
                <w:rFonts w:ascii="Times New Roman" w:hAnsi="Times New Roman" w:cs="Times New Roman"/>
                <w:b/>
                <w:sz w:val="24"/>
                <w:szCs w:val="24"/>
                <w:lang w:eastAsia="zh-CN"/>
              </w:rPr>
            </w:pPr>
            <w:r w:rsidRPr="00EF4C90">
              <w:rPr>
                <w:rFonts w:ascii="Times New Roman" w:hAnsi="Times New Roman" w:cs="Times New Roman"/>
                <w:bCs/>
                <w:sz w:val="24"/>
                <w:szCs w:val="24"/>
              </w:rPr>
              <w:t xml:space="preserve">   </w:t>
            </w:r>
            <w:proofErr w:type="spellStart"/>
            <w:r w:rsidRPr="00EF4C90">
              <w:rPr>
                <w:rFonts w:ascii="Times New Roman" w:hAnsi="Times New Roman" w:cs="Times New Roman"/>
                <w:bCs/>
                <w:sz w:val="24"/>
                <w:szCs w:val="24"/>
              </w:rPr>
              <w:t>м.п</w:t>
            </w:r>
            <w:proofErr w:type="spellEnd"/>
            <w:r w:rsidRPr="00EF4C90">
              <w:rPr>
                <w:rFonts w:ascii="Times New Roman" w:hAnsi="Times New Roman" w:cs="Times New Roman"/>
                <w:b/>
                <w:sz w:val="24"/>
                <w:szCs w:val="24"/>
              </w:rPr>
              <w:t>.</w:t>
            </w:r>
          </w:p>
        </w:tc>
      </w:tr>
    </w:tbl>
    <w:p w:rsidR="00EF4C90" w:rsidRPr="00EF4C90" w:rsidRDefault="00EF4C90" w:rsidP="00EF4C90">
      <w:pPr>
        <w:tabs>
          <w:tab w:val="left" w:pos="891"/>
        </w:tabs>
        <w:spacing w:after="0" w:line="240" w:lineRule="auto"/>
        <w:rPr>
          <w:rFonts w:ascii="Times New Roman" w:hAnsi="Times New Roman" w:cs="Times New Roman"/>
        </w:rPr>
      </w:pPr>
      <w:r w:rsidRPr="00EF4C90">
        <w:rPr>
          <w:rFonts w:ascii="Times New Roman" w:hAnsi="Times New Roman" w:cs="Times New Roman"/>
        </w:rPr>
        <w:tab/>
      </w: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sectPr w:rsidR="00EF4C90" w:rsidRPr="00EF4C90" w:rsidSect="00A70385">
          <w:headerReference w:type="first" r:id="rId5"/>
          <w:pgSz w:w="11906" w:h="16838"/>
          <w:pgMar w:top="851" w:right="1134" w:bottom="851" w:left="1418" w:header="709" w:footer="709" w:gutter="0"/>
          <w:cols w:space="708"/>
          <w:docGrid w:linePitch="360"/>
        </w:sectPr>
      </w:pPr>
    </w:p>
    <w:p w:rsidR="00EF4C90" w:rsidRPr="00EF4C90" w:rsidRDefault="00EF4C90" w:rsidP="00EF4C90">
      <w:pPr>
        <w:tabs>
          <w:tab w:val="left" w:pos="891"/>
        </w:tabs>
        <w:spacing w:after="0" w:line="240" w:lineRule="auto"/>
        <w:jc w:val="right"/>
        <w:rPr>
          <w:rFonts w:ascii="Times New Roman" w:hAnsi="Times New Roman" w:cs="Times New Roman"/>
          <w:i/>
        </w:rPr>
      </w:pPr>
      <w:bookmarkStart w:id="7" w:name="_GoBack"/>
      <w:bookmarkEnd w:id="7"/>
      <w:r w:rsidRPr="00EF4C90">
        <w:rPr>
          <w:rFonts w:ascii="Times New Roman" w:hAnsi="Times New Roman" w:cs="Times New Roman"/>
          <w:i/>
        </w:rPr>
        <w:lastRenderedPageBreak/>
        <w:t>Додаток №1</w:t>
      </w:r>
    </w:p>
    <w:p w:rsidR="00EF4C90" w:rsidRPr="00EF4C90" w:rsidRDefault="00EF4C90" w:rsidP="00EF4C90">
      <w:pPr>
        <w:tabs>
          <w:tab w:val="left" w:pos="891"/>
        </w:tabs>
        <w:spacing w:after="0" w:line="240" w:lineRule="auto"/>
        <w:jc w:val="right"/>
        <w:rPr>
          <w:rFonts w:ascii="Times New Roman" w:hAnsi="Times New Roman" w:cs="Times New Roman"/>
        </w:rPr>
      </w:pPr>
      <w:r w:rsidRPr="00EF4C90">
        <w:rPr>
          <w:rFonts w:ascii="Times New Roman" w:hAnsi="Times New Roman" w:cs="Times New Roman"/>
        </w:rPr>
        <w:t>до Договору № _____ від _____________ 2023 року</w:t>
      </w:r>
    </w:p>
    <w:p w:rsidR="00EF4C90" w:rsidRPr="00EF4C90" w:rsidRDefault="00EF4C90" w:rsidP="00EF4C90">
      <w:pPr>
        <w:tabs>
          <w:tab w:val="left" w:pos="891"/>
        </w:tabs>
        <w:spacing w:after="0" w:line="240" w:lineRule="auto"/>
        <w:rPr>
          <w:rFonts w:ascii="Times New Roman" w:hAnsi="Times New Roman" w:cs="Times New Roman"/>
        </w:rPr>
      </w:pPr>
      <w:r w:rsidRPr="00EF4C90">
        <w:rPr>
          <w:rFonts w:ascii="Times New Roman" w:hAnsi="Times New Roman" w:cs="Times New Roman"/>
        </w:rPr>
        <w:t>Замовник __________________________________</w:t>
      </w:r>
    </w:p>
    <w:p w:rsidR="00EF4C90" w:rsidRPr="00EF4C90" w:rsidRDefault="00EF4C90" w:rsidP="00EF4C90">
      <w:pPr>
        <w:tabs>
          <w:tab w:val="left" w:pos="891"/>
        </w:tabs>
        <w:spacing w:after="0" w:line="240" w:lineRule="auto"/>
        <w:rPr>
          <w:rFonts w:ascii="Times New Roman" w:hAnsi="Times New Roman" w:cs="Times New Roman"/>
          <w:i/>
          <w:sz w:val="20"/>
          <w:szCs w:val="20"/>
        </w:rPr>
      </w:pPr>
      <w:r w:rsidRPr="00EF4C90">
        <w:rPr>
          <w:rFonts w:ascii="Times New Roman" w:hAnsi="Times New Roman" w:cs="Times New Roman"/>
          <w:i/>
          <w:sz w:val="20"/>
          <w:szCs w:val="20"/>
        </w:rPr>
        <w:tab/>
      </w:r>
      <w:r w:rsidRPr="00EF4C90">
        <w:rPr>
          <w:rFonts w:ascii="Times New Roman" w:hAnsi="Times New Roman" w:cs="Times New Roman"/>
          <w:i/>
          <w:sz w:val="20"/>
          <w:szCs w:val="20"/>
        </w:rPr>
        <w:tab/>
      </w:r>
      <w:r w:rsidRPr="00EF4C90">
        <w:rPr>
          <w:rFonts w:ascii="Times New Roman" w:hAnsi="Times New Roman" w:cs="Times New Roman"/>
          <w:i/>
          <w:sz w:val="20"/>
          <w:szCs w:val="20"/>
        </w:rPr>
        <w:tab/>
        <w:t>(назва організації)</w:t>
      </w: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r w:rsidRPr="00EF4C90">
        <w:rPr>
          <w:rFonts w:ascii="Times New Roman" w:hAnsi="Times New Roman" w:cs="Times New Roman"/>
        </w:rPr>
        <w:t>Виконавець _________________________________</w:t>
      </w:r>
    </w:p>
    <w:p w:rsidR="00EF4C90" w:rsidRPr="00EF4C90" w:rsidRDefault="00EF4C90" w:rsidP="00EF4C90">
      <w:pPr>
        <w:tabs>
          <w:tab w:val="left" w:pos="891"/>
        </w:tabs>
        <w:spacing w:after="0" w:line="240" w:lineRule="auto"/>
        <w:rPr>
          <w:rFonts w:ascii="Times New Roman" w:hAnsi="Times New Roman" w:cs="Times New Roman"/>
          <w:i/>
          <w:sz w:val="20"/>
          <w:szCs w:val="20"/>
        </w:rPr>
      </w:pPr>
      <w:r w:rsidRPr="00EF4C90">
        <w:rPr>
          <w:rFonts w:ascii="Times New Roman" w:hAnsi="Times New Roman" w:cs="Times New Roman"/>
          <w:i/>
          <w:sz w:val="20"/>
          <w:szCs w:val="20"/>
        </w:rPr>
        <w:tab/>
      </w:r>
      <w:r w:rsidRPr="00EF4C90">
        <w:rPr>
          <w:rFonts w:ascii="Times New Roman" w:hAnsi="Times New Roman" w:cs="Times New Roman"/>
          <w:i/>
          <w:sz w:val="20"/>
          <w:szCs w:val="20"/>
        </w:rPr>
        <w:tab/>
      </w:r>
      <w:r w:rsidRPr="00EF4C90">
        <w:rPr>
          <w:rFonts w:ascii="Times New Roman" w:hAnsi="Times New Roman" w:cs="Times New Roman"/>
          <w:i/>
          <w:sz w:val="20"/>
          <w:szCs w:val="20"/>
        </w:rPr>
        <w:tab/>
        <w:t>(назва організації)</w:t>
      </w: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jc w:val="center"/>
        <w:rPr>
          <w:rFonts w:ascii="Times New Roman" w:hAnsi="Times New Roman" w:cs="Times New Roman"/>
          <w:b/>
          <w:sz w:val="24"/>
          <w:szCs w:val="24"/>
        </w:rPr>
      </w:pPr>
      <w:r w:rsidRPr="00EF4C90">
        <w:rPr>
          <w:rFonts w:ascii="Times New Roman" w:hAnsi="Times New Roman" w:cs="Times New Roman"/>
          <w:b/>
          <w:sz w:val="24"/>
          <w:szCs w:val="24"/>
        </w:rPr>
        <w:t>ДОГОВІРНА ЦІНА</w:t>
      </w: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spacing w:after="0" w:line="240" w:lineRule="auto"/>
        <w:jc w:val="center"/>
        <w:rPr>
          <w:rFonts w:ascii="Times New Roman" w:hAnsi="Times New Roman" w:cs="Times New Roman"/>
          <w:b/>
          <w:color w:val="000000"/>
          <w:sz w:val="24"/>
          <w:szCs w:val="24"/>
          <w:shd w:val="clear" w:color="auto" w:fill="FDFEFD"/>
        </w:rPr>
      </w:pPr>
      <w:r w:rsidRPr="00EF4C90">
        <w:rPr>
          <w:rFonts w:ascii="Times New Roman" w:hAnsi="Times New Roman" w:cs="Times New Roman"/>
          <w:b/>
          <w:spacing w:val="-3"/>
        </w:rPr>
        <w:t xml:space="preserve">на закупівлю послуг з </w:t>
      </w:r>
      <w:r w:rsidRPr="00EF4C90">
        <w:rPr>
          <w:rFonts w:ascii="Times New Roman" w:hAnsi="Times New Roman" w:cs="Times New Roman"/>
          <w:b/>
          <w:color w:val="000000"/>
          <w:sz w:val="24"/>
          <w:szCs w:val="24"/>
          <w:shd w:val="clear" w:color="auto" w:fill="FDFEFD"/>
        </w:rPr>
        <w:t xml:space="preserve">Поточний ремонт з облицюванням плиткою вхідних сходів в приміщення </w:t>
      </w:r>
    </w:p>
    <w:p w:rsidR="00EF4C90" w:rsidRPr="00EF4C90" w:rsidRDefault="00EF4C90" w:rsidP="00EF4C90">
      <w:pPr>
        <w:spacing w:after="0" w:line="240" w:lineRule="auto"/>
        <w:jc w:val="center"/>
        <w:rPr>
          <w:rFonts w:ascii="Times New Roman" w:hAnsi="Times New Roman" w:cs="Times New Roman"/>
          <w:b/>
          <w:color w:val="000000"/>
          <w:sz w:val="24"/>
          <w:szCs w:val="24"/>
          <w:shd w:val="clear" w:color="auto" w:fill="FDFEFD"/>
        </w:rPr>
      </w:pPr>
      <w:proofErr w:type="spellStart"/>
      <w:r w:rsidRPr="00EF4C90">
        <w:rPr>
          <w:rFonts w:ascii="Times New Roman" w:hAnsi="Times New Roman" w:cs="Times New Roman"/>
          <w:b/>
          <w:color w:val="000000"/>
          <w:sz w:val="24"/>
          <w:szCs w:val="24"/>
          <w:shd w:val="clear" w:color="auto" w:fill="FDFEFD"/>
        </w:rPr>
        <w:t>Бродівського</w:t>
      </w:r>
      <w:proofErr w:type="spellEnd"/>
      <w:r w:rsidRPr="00EF4C90">
        <w:rPr>
          <w:rFonts w:ascii="Times New Roman" w:hAnsi="Times New Roman" w:cs="Times New Roman"/>
          <w:b/>
          <w:color w:val="000000"/>
          <w:sz w:val="24"/>
          <w:szCs w:val="24"/>
          <w:shd w:val="clear" w:color="auto" w:fill="FDFEFD"/>
        </w:rPr>
        <w:t xml:space="preserve"> закладу дошкільної освіти №8 м. Броди</w:t>
      </w:r>
    </w:p>
    <w:p w:rsidR="00EF4C90" w:rsidRPr="00EF4C90" w:rsidRDefault="00EF4C90" w:rsidP="00EF4C90">
      <w:pPr>
        <w:spacing w:after="0" w:line="240" w:lineRule="auto"/>
        <w:jc w:val="center"/>
        <w:rPr>
          <w:rFonts w:ascii="Times New Roman" w:hAnsi="Times New Roman" w:cs="Times New Roman"/>
          <w:b/>
          <w:color w:val="000000"/>
          <w:sz w:val="24"/>
          <w:szCs w:val="24"/>
          <w:shd w:val="clear" w:color="auto" w:fill="FDFEFD"/>
        </w:rPr>
      </w:pPr>
      <w:proofErr w:type="spellStart"/>
      <w:r w:rsidRPr="00EF4C90">
        <w:rPr>
          <w:rFonts w:ascii="Times New Roman" w:hAnsi="Times New Roman" w:cs="Times New Roman"/>
          <w:b/>
          <w:color w:val="000000"/>
          <w:sz w:val="24"/>
          <w:szCs w:val="24"/>
          <w:shd w:val="clear" w:color="auto" w:fill="FDFEFD"/>
        </w:rPr>
        <w:t>Бродівської</w:t>
      </w:r>
      <w:proofErr w:type="spellEnd"/>
      <w:r w:rsidRPr="00EF4C90">
        <w:rPr>
          <w:rFonts w:ascii="Times New Roman" w:hAnsi="Times New Roman" w:cs="Times New Roman"/>
          <w:b/>
          <w:color w:val="000000"/>
          <w:sz w:val="24"/>
          <w:szCs w:val="24"/>
          <w:shd w:val="clear" w:color="auto" w:fill="FDFEFD"/>
        </w:rPr>
        <w:t xml:space="preserve"> міської ради Львівської області,</w:t>
      </w:r>
    </w:p>
    <w:p w:rsidR="00EF4C90" w:rsidRPr="00EF4C90" w:rsidRDefault="00EF4C90" w:rsidP="00EF4C90">
      <w:pPr>
        <w:spacing w:after="0" w:line="240" w:lineRule="auto"/>
        <w:jc w:val="center"/>
        <w:rPr>
          <w:rFonts w:ascii="Times New Roman" w:hAnsi="Times New Roman" w:cs="Times New Roman"/>
          <w:b/>
          <w:color w:val="000000"/>
          <w:sz w:val="24"/>
          <w:szCs w:val="24"/>
          <w:shd w:val="clear" w:color="auto" w:fill="FDFEFD"/>
        </w:rPr>
      </w:pPr>
      <w:r w:rsidRPr="00EF4C90">
        <w:rPr>
          <w:rFonts w:ascii="Times New Roman" w:hAnsi="Times New Roman" w:cs="Times New Roman"/>
          <w:b/>
          <w:color w:val="000000"/>
          <w:sz w:val="24"/>
          <w:szCs w:val="24"/>
          <w:shd w:val="clear" w:color="auto" w:fill="FDFEFD"/>
        </w:rPr>
        <w:t xml:space="preserve"> за </w:t>
      </w:r>
      <w:proofErr w:type="spellStart"/>
      <w:r w:rsidRPr="00EF4C90">
        <w:rPr>
          <w:rFonts w:ascii="Times New Roman" w:hAnsi="Times New Roman" w:cs="Times New Roman"/>
          <w:b/>
          <w:color w:val="000000"/>
          <w:sz w:val="24"/>
          <w:szCs w:val="24"/>
          <w:shd w:val="clear" w:color="auto" w:fill="FDFEFD"/>
        </w:rPr>
        <w:t>адресою</w:t>
      </w:r>
      <w:proofErr w:type="spellEnd"/>
      <w:r w:rsidRPr="00EF4C90">
        <w:rPr>
          <w:rFonts w:ascii="Times New Roman" w:hAnsi="Times New Roman" w:cs="Times New Roman"/>
          <w:b/>
          <w:color w:val="000000"/>
          <w:sz w:val="24"/>
          <w:szCs w:val="24"/>
          <w:shd w:val="clear" w:color="auto" w:fill="FDFEFD"/>
        </w:rPr>
        <w:t xml:space="preserve">: </w:t>
      </w:r>
      <w:r w:rsidRPr="00EF4C90">
        <w:rPr>
          <w:rFonts w:ascii="Times New Roman" w:hAnsi="Times New Roman" w:cs="Times New Roman"/>
          <w:b/>
          <w:bCs/>
          <w:sz w:val="24"/>
          <w:szCs w:val="24"/>
        </w:rPr>
        <w:t>Львівська обл., місто Броди, вул. Гончарська, буд. 28.</w:t>
      </w:r>
    </w:p>
    <w:p w:rsidR="00EF4C90" w:rsidRPr="00EF4C90" w:rsidRDefault="00EF4C90" w:rsidP="00EF4C90">
      <w:pPr>
        <w:tabs>
          <w:tab w:val="left" w:pos="891"/>
        </w:tabs>
        <w:spacing w:after="0" w:line="240" w:lineRule="auto"/>
        <w:rPr>
          <w:rFonts w:ascii="Times New Roman" w:hAnsi="Times New Roman" w:cs="Times New Roman"/>
          <w:spacing w:val="-3"/>
          <w:sz w:val="20"/>
          <w:szCs w:val="20"/>
        </w:rPr>
      </w:pPr>
      <w:r w:rsidRPr="00EF4C90">
        <w:rPr>
          <w:rFonts w:ascii="Times New Roman" w:hAnsi="Times New Roman" w:cs="Times New Roman"/>
          <w:spacing w:val="-3"/>
          <w:sz w:val="20"/>
          <w:szCs w:val="20"/>
        </w:rPr>
        <w:t>Вид договірної ціни: тверда.</w:t>
      </w: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spacing w:val="-3"/>
          <w:sz w:val="20"/>
          <w:szCs w:val="20"/>
        </w:rPr>
      </w:pPr>
      <w:r w:rsidRPr="00EF4C90">
        <w:rPr>
          <w:rFonts w:ascii="Times New Roman" w:hAnsi="Times New Roman" w:cs="Times New Roman"/>
          <w:spacing w:val="-3"/>
          <w:sz w:val="20"/>
          <w:szCs w:val="20"/>
        </w:rPr>
        <w:t>Визначена згідно з</w:t>
      </w: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r w:rsidRPr="00EF4C90">
        <w:rPr>
          <w:rFonts w:ascii="Times New Roman" w:hAnsi="Times New Roman" w:cs="Times New Roman"/>
          <w:spacing w:val="-3"/>
          <w:sz w:val="20"/>
          <w:szCs w:val="20"/>
        </w:rPr>
        <w:t>Складена в поточних цінах станом на  ____________2023  р.</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4"/>
        <w:gridCol w:w="4330"/>
        <w:gridCol w:w="3594"/>
        <w:gridCol w:w="2264"/>
        <w:gridCol w:w="2124"/>
        <w:gridCol w:w="2086"/>
      </w:tblGrid>
      <w:tr w:rsidR="00EF4C90" w:rsidRPr="00EF4C90" w:rsidTr="0029636F">
        <w:tc>
          <w:tcPr>
            <w:tcW w:w="704" w:type="dxa"/>
            <w:vMerge w:val="restart"/>
            <w:vAlign w:val="center"/>
          </w:tcPr>
          <w:p w:rsidR="00EF4C90" w:rsidRPr="00EF4C90" w:rsidRDefault="00EF4C90" w:rsidP="00EF4C90">
            <w:pPr>
              <w:tabs>
                <w:tab w:val="left" w:pos="891"/>
              </w:tabs>
              <w:jc w:val="center"/>
              <w:rPr>
                <w:rFonts w:ascii="Times New Roman" w:hAnsi="Times New Roman" w:cs="Times New Roman"/>
              </w:rPr>
            </w:pPr>
            <w:r w:rsidRPr="00EF4C90">
              <w:rPr>
                <w:rFonts w:ascii="Times New Roman" w:hAnsi="Times New Roman" w:cs="Times New Roman"/>
              </w:rPr>
              <w:t>№ п/п</w:t>
            </w:r>
          </w:p>
        </w:tc>
        <w:tc>
          <w:tcPr>
            <w:tcW w:w="4338" w:type="dxa"/>
            <w:vMerge w:val="restart"/>
            <w:vAlign w:val="center"/>
          </w:tcPr>
          <w:p w:rsidR="00EF4C90" w:rsidRPr="00EF4C90" w:rsidRDefault="00EF4C90" w:rsidP="00EF4C90">
            <w:pPr>
              <w:tabs>
                <w:tab w:val="left" w:pos="891"/>
              </w:tabs>
              <w:jc w:val="center"/>
              <w:rPr>
                <w:rFonts w:ascii="Times New Roman" w:hAnsi="Times New Roman" w:cs="Times New Roman"/>
              </w:rPr>
            </w:pPr>
            <w:proofErr w:type="spellStart"/>
            <w:r w:rsidRPr="00EF4C90">
              <w:rPr>
                <w:rFonts w:ascii="Times New Roman" w:hAnsi="Times New Roman" w:cs="Times New Roman"/>
                <w:spacing w:val="-3"/>
              </w:rPr>
              <w:t>Обґрунтування</w:t>
            </w:r>
            <w:proofErr w:type="spellEnd"/>
          </w:p>
        </w:tc>
        <w:tc>
          <w:tcPr>
            <w:tcW w:w="3600" w:type="dxa"/>
            <w:vMerge w:val="restart"/>
            <w:vAlign w:val="center"/>
          </w:tcPr>
          <w:p w:rsidR="00EF4C90" w:rsidRPr="00EF4C90" w:rsidRDefault="00EF4C90" w:rsidP="00EF4C90">
            <w:pPr>
              <w:tabs>
                <w:tab w:val="left" w:pos="891"/>
              </w:tabs>
              <w:jc w:val="center"/>
              <w:rPr>
                <w:rFonts w:ascii="Times New Roman" w:hAnsi="Times New Roman" w:cs="Times New Roman"/>
              </w:rPr>
            </w:pPr>
            <w:proofErr w:type="spellStart"/>
            <w:r w:rsidRPr="00EF4C90">
              <w:rPr>
                <w:rFonts w:ascii="Times New Roman" w:hAnsi="Times New Roman" w:cs="Times New Roman"/>
                <w:spacing w:val="-3"/>
              </w:rPr>
              <w:t>Найменування</w:t>
            </w:r>
            <w:proofErr w:type="spellEnd"/>
            <w:r w:rsidRPr="00EF4C90">
              <w:rPr>
                <w:rFonts w:ascii="Times New Roman" w:hAnsi="Times New Roman" w:cs="Times New Roman"/>
                <w:spacing w:val="-3"/>
              </w:rPr>
              <w:t xml:space="preserve">  </w:t>
            </w:r>
            <w:proofErr w:type="spellStart"/>
            <w:r w:rsidRPr="00EF4C90">
              <w:rPr>
                <w:rFonts w:ascii="Times New Roman" w:hAnsi="Times New Roman" w:cs="Times New Roman"/>
                <w:spacing w:val="-3"/>
              </w:rPr>
              <w:t>витрат</w:t>
            </w:r>
            <w:proofErr w:type="spellEnd"/>
          </w:p>
        </w:tc>
        <w:tc>
          <w:tcPr>
            <w:tcW w:w="6484" w:type="dxa"/>
            <w:gridSpan w:val="3"/>
            <w:vAlign w:val="center"/>
          </w:tcPr>
          <w:p w:rsidR="00EF4C90" w:rsidRPr="00EF4C90" w:rsidRDefault="00EF4C90" w:rsidP="00EF4C90">
            <w:pPr>
              <w:tabs>
                <w:tab w:val="left" w:pos="891"/>
              </w:tabs>
              <w:jc w:val="center"/>
              <w:rPr>
                <w:rFonts w:ascii="Times New Roman" w:hAnsi="Times New Roman" w:cs="Times New Roman"/>
              </w:rPr>
            </w:pPr>
            <w:proofErr w:type="spellStart"/>
            <w:r w:rsidRPr="00EF4C90">
              <w:rPr>
                <w:rFonts w:ascii="Times New Roman" w:hAnsi="Times New Roman" w:cs="Times New Roman"/>
                <w:spacing w:val="-3"/>
              </w:rPr>
              <w:t>Вартість</w:t>
            </w:r>
            <w:proofErr w:type="spellEnd"/>
            <w:r w:rsidRPr="00EF4C90">
              <w:rPr>
                <w:rFonts w:ascii="Times New Roman" w:hAnsi="Times New Roman" w:cs="Times New Roman"/>
                <w:spacing w:val="-3"/>
              </w:rPr>
              <w:t xml:space="preserve"> ,  тис. грн.</w:t>
            </w:r>
          </w:p>
        </w:tc>
      </w:tr>
      <w:tr w:rsidR="00EF4C90" w:rsidRPr="00EF4C90" w:rsidTr="0029636F">
        <w:tc>
          <w:tcPr>
            <w:tcW w:w="704" w:type="dxa"/>
            <w:vMerge/>
            <w:vAlign w:val="center"/>
          </w:tcPr>
          <w:p w:rsidR="00EF4C90" w:rsidRPr="00EF4C90" w:rsidRDefault="00EF4C90" w:rsidP="00EF4C90">
            <w:pPr>
              <w:tabs>
                <w:tab w:val="left" w:pos="891"/>
              </w:tabs>
              <w:jc w:val="center"/>
              <w:rPr>
                <w:rFonts w:ascii="Times New Roman" w:hAnsi="Times New Roman" w:cs="Times New Roman"/>
              </w:rPr>
            </w:pPr>
          </w:p>
        </w:tc>
        <w:tc>
          <w:tcPr>
            <w:tcW w:w="4338" w:type="dxa"/>
            <w:vMerge/>
            <w:vAlign w:val="center"/>
          </w:tcPr>
          <w:p w:rsidR="00EF4C90" w:rsidRPr="00EF4C90" w:rsidRDefault="00EF4C90" w:rsidP="00EF4C90">
            <w:pPr>
              <w:tabs>
                <w:tab w:val="left" w:pos="891"/>
              </w:tabs>
              <w:jc w:val="center"/>
              <w:rPr>
                <w:rFonts w:ascii="Times New Roman" w:hAnsi="Times New Roman" w:cs="Times New Roman"/>
              </w:rPr>
            </w:pPr>
          </w:p>
        </w:tc>
        <w:tc>
          <w:tcPr>
            <w:tcW w:w="3600" w:type="dxa"/>
            <w:vMerge/>
            <w:vAlign w:val="center"/>
          </w:tcPr>
          <w:p w:rsidR="00EF4C90" w:rsidRPr="00EF4C90" w:rsidRDefault="00EF4C90" w:rsidP="00EF4C90">
            <w:pPr>
              <w:tabs>
                <w:tab w:val="left" w:pos="891"/>
              </w:tabs>
              <w:jc w:val="center"/>
              <w:rPr>
                <w:rFonts w:ascii="Times New Roman" w:hAnsi="Times New Roman" w:cs="Times New Roman"/>
              </w:rPr>
            </w:pPr>
          </w:p>
        </w:tc>
        <w:tc>
          <w:tcPr>
            <w:tcW w:w="2268" w:type="dxa"/>
            <w:vMerge w:val="restart"/>
            <w:vAlign w:val="center"/>
          </w:tcPr>
          <w:p w:rsidR="00EF4C90" w:rsidRPr="00EF4C90" w:rsidRDefault="00EF4C90" w:rsidP="00EF4C90">
            <w:pPr>
              <w:tabs>
                <w:tab w:val="left" w:pos="891"/>
              </w:tabs>
              <w:jc w:val="center"/>
              <w:rPr>
                <w:rFonts w:ascii="Times New Roman" w:hAnsi="Times New Roman" w:cs="Times New Roman"/>
              </w:rPr>
            </w:pPr>
            <w:proofErr w:type="spellStart"/>
            <w:r w:rsidRPr="00EF4C90">
              <w:rPr>
                <w:rFonts w:ascii="Times New Roman" w:hAnsi="Times New Roman" w:cs="Times New Roman"/>
                <w:spacing w:val="-3"/>
              </w:rPr>
              <w:t>всього</w:t>
            </w:r>
            <w:proofErr w:type="spellEnd"/>
          </w:p>
        </w:tc>
        <w:tc>
          <w:tcPr>
            <w:tcW w:w="4216" w:type="dxa"/>
            <w:gridSpan w:val="2"/>
            <w:vAlign w:val="center"/>
          </w:tcPr>
          <w:p w:rsidR="00EF4C90" w:rsidRPr="00EF4C90" w:rsidRDefault="00EF4C90" w:rsidP="00EF4C90">
            <w:pPr>
              <w:tabs>
                <w:tab w:val="left" w:pos="891"/>
              </w:tabs>
              <w:jc w:val="center"/>
              <w:rPr>
                <w:rFonts w:ascii="Times New Roman" w:hAnsi="Times New Roman" w:cs="Times New Roman"/>
              </w:rPr>
            </w:pPr>
            <w:r w:rsidRPr="00EF4C90">
              <w:rPr>
                <w:rFonts w:ascii="Times New Roman" w:hAnsi="Times New Roman" w:cs="Times New Roman"/>
                <w:spacing w:val="-3"/>
              </w:rPr>
              <w:t xml:space="preserve">у тому </w:t>
            </w:r>
            <w:proofErr w:type="spellStart"/>
            <w:r w:rsidRPr="00EF4C90">
              <w:rPr>
                <w:rFonts w:ascii="Times New Roman" w:hAnsi="Times New Roman" w:cs="Times New Roman"/>
                <w:spacing w:val="-3"/>
              </w:rPr>
              <w:t>числі</w:t>
            </w:r>
            <w:proofErr w:type="spellEnd"/>
            <w:r w:rsidRPr="00EF4C90">
              <w:rPr>
                <w:rFonts w:ascii="Times New Roman" w:hAnsi="Times New Roman" w:cs="Times New Roman"/>
                <w:spacing w:val="-3"/>
              </w:rPr>
              <w:t>:</w:t>
            </w:r>
          </w:p>
        </w:tc>
      </w:tr>
      <w:tr w:rsidR="00EF4C90" w:rsidRPr="00EF4C90" w:rsidTr="0029636F">
        <w:tc>
          <w:tcPr>
            <w:tcW w:w="704" w:type="dxa"/>
            <w:vMerge/>
            <w:vAlign w:val="center"/>
          </w:tcPr>
          <w:p w:rsidR="00EF4C90" w:rsidRPr="00EF4C90" w:rsidRDefault="00EF4C90" w:rsidP="00EF4C90">
            <w:pPr>
              <w:tabs>
                <w:tab w:val="left" w:pos="891"/>
              </w:tabs>
              <w:jc w:val="center"/>
              <w:rPr>
                <w:rFonts w:ascii="Times New Roman" w:hAnsi="Times New Roman" w:cs="Times New Roman"/>
              </w:rPr>
            </w:pPr>
          </w:p>
        </w:tc>
        <w:tc>
          <w:tcPr>
            <w:tcW w:w="4338" w:type="dxa"/>
            <w:vMerge/>
            <w:vAlign w:val="center"/>
          </w:tcPr>
          <w:p w:rsidR="00EF4C90" w:rsidRPr="00EF4C90" w:rsidRDefault="00EF4C90" w:rsidP="00EF4C90">
            <w:pPr>
              <w:tabs>
                <w:tab w:val="left" w:pos="891"/>
              </w:tabs>
              <w:jc w:val="center"/>
              <w:rPr>
                <w:rFonts w:ascii="Times New Roman" w:hAnsi="Times New Roman" w:cs="Times New Roman"/>
              </w:rPr>
            </w:pPr>
          </w:p>
        </w:tc>
        <w:tc>
          <w:tcPr>
            <w:tcW w:w="3600" w:type="dxa"/>
            <w:vMerge/>
            <w:vAlign w:val="center"/>
          </w:tcPr>
          <w:p w:rsidR="00EF4C90" w:rsidRPr="00EF4C90" w:rsidRDefault="00EF4C90" w:rsidP="00EF4C90">
            <w:pPr>
              <w:tabs>
                <w:tab w:val="left" w:pos="891"/>
              </w:tabs>
              <w:jc w:val="center"/>
              <w:rPr>
                <w:rFonts w:ascii="Times New Roman" w:hAnsi="Times New Roman" w:cs="Times New Roman"/>
              </w:rPr>
            </w:pPr>
          </w:p>
        </w:tc>
        <w:tc>
          <w:tcPr>
            <w:tcW w:w="2268" w:type="dxa"/>
            <w:vMerge/>
            <w:vAlign w:val="center"/>
          </w:tcPr>
          <w:p w:rsidR="00EF4C90" w:rsidRPr="00EF4C90" w:rsidRDefault="00EF4C90" w:rsidP="00EF4C90">
            <w:pPr>
              <w:tabs>
                <w:tab w:val="left" w:pos="891"/>
              </w:tabs>
              <w:jc w:val="center"/>
              <w:rPr>
                <w:rFonts w:ascii="Times New Roman" w:hAnsi="Times New Roman" w:cs="Times New Roman"/>
              </w:rPr>
            </w:pPr>
          </w:p>
        </w:tc>
        <w:tc>
          <w:tcPr>
            <w:tcW w:w="2126" w:type="dxa"/>
            <w:vAlign w:val="center"/>
          </w:tcPr>
          <w:p w:rsidR="00EF4C90" w:rsidRPr="00EF4C90" w:rsidRDefault="00EF4C90" w:rsidP="00EF4C90">
            <w:pPr>
              <w:keepLines/>
              <w:autoSpaceDE w:val="0"/>
              <w:autoSpaceDN w:val="0"/>
              <w:jc w:val="center"/>
              <w:rPr>
                <w:rFonts w:ascii="Times New Roman" w:hAnsi="Times New Roman" w:cs="Times New Roman"/>
                <w:spacing w:val="-3"/>
              </w:rPr>
            </w:pPr>
            <w:proofErr w:type="spellStart"/>
            <w:r w:rsidRPr="00EF4C90">
              <w:rPr>
                <w:rFonts w:ascii="Times New Roman" w:hAnsi="Times New Roman" w:cs="Times New Roman"/>
                <w:spacing w:val="-3"/>
              </w:rPr>
              <w:t>будівельних</w:t>
            </w:r>
            <w:proofErr w:type="spellEnd"/>
          </w:p>
          <w:p w:rsidR="00EF4C90" w:rsidRPr="00EF4C90" w:rsidRDefault="00EF4C90" w:rsidP="00EF4C90">
            <w:pPr>
              <w:tabs>
                <w:tab w:val="left" w:pos="891"/>
              </w:tabs>
              <w:jc w:val="center"/>
              <w:rPr>
                <w:rFonts w:ascii="Times New Roman" w:hAnsi="Times New Roman" w:cs="Times New Roman"/>
              </w:rPr>
            </w:pPr>
            <w:proofErr w:type="spellStart"/>
            <w:r w:rsidRPr="00EF4C90">
              <w:rPr>
                <w:rFonts w:ascii="Times New Roman" w:hAnsi="Times New Roman" w:cs="Times New Roman"/>
                <w:spacing w:val="-3"/>
              </w:rPr>
              <w:t>робіт</w:t>
            </w:r>
            <w:proofErr w:type="spellEnd"/>
          </w:p>
        </w:tc>
        <w:tc>
          <w:tcPr>
            <w:tcW w:w="2090" w:type="dxa"/>
            <w:vAlign w:val="center"/>
          </w:tcPr>
          <w:p w:rsidR="00EF4C90" w:rsidRPr="00EF4C90" w:rsidRDefault="00EF4C90" w:rsidP="00EF4C90">
            <w:pPr>
              <w:keepLines/>
              <w:autoSpaceDE w:val="0"/>
              <w:autoSpaceDN w:val="0"/>
              <w:jc w:val="center"/>
              <w:rPr>
                <w:rFonts w:ascii="Times New Roman" w:hAnsi="Times New Roman" w:cs="Times New Roman"/>
                <w:spacing w:val="-3"/>
              </w:rPr>
            </w:pPr>
            <w:proofErr w:type="spellStart"/>
            <w:r w:rsidRPr="00EF4C90">
              <w:rPr>
                <w:rFonts w:ascii="Times New Roman" w:hAnsi="Times New Roman" w:cs="Times New Roman"/>
                <w:spacing w:val="-3"/>
              </w:rPr>
              <w:t>інших</w:t>
            </w:r>
            <w:proofErr w:type="spellEnd"/>
          </w:p>
          <w:p w:rsidR="00EF4C90" w:rsidRPr="00EF4C90" w:rsidRDefault="00EF4C90" w:rsidP="00EF4C90">
            <w:pPr>
              <w:tabs>
                <w:tab w:val="left" w:pos="891"/>
              </w:tabs>
              <w:jc w:val="center"/>
              <w:rPr>
                <w:rFonts w:ascii="Times New Roman" w:hAnsi="Times New Roman" w:cs="Times New Roman"/>
              </w:rPr>
            </w:pPr>
            <w:proofErr w:type="spellStart"/>
            <w:r w:rsidRPr="00EF4C90">
              <w:rPr>
                <w:rFonts w:ascii="Times New Roman" w:hAnsi="Times New Roman" w:cs="Times New Roman"/>
                <w:spacing w:val="-3"/>
              </w:rPr>
              <w:t>витрат</w:t>
            </w:r>
            <w:proofErr w:type="spellEnd"/>
          </w:p>
        </w:tc>
      </w:tr>
      <w:tr w:rsidR="00EF4C90" w:rsidRPr="00EF4C90" w:rsidTr="0029636F">
        <w:tc>
          <w:tcPr>
            <w:tcW w:w="704" w:type="dxa"/>
            <w:vAlign w:val="center"/>
          </w:tcPr>
          <w:p w:rsidR="00EF4C90" w:rsidRPr="00EF4C90" w:rsidRDefault="00EF4C90" w:rsidP="00EF4C90">
            <w:pPr>
              <w:tabs>
                <w:tab w:val="left" w:pos="891"/>
              </w:tabs>
              <w:jc w:val="center"/>
              <w:rPr>
                <w:rFonts w:ascii="Times New Roman" w:hAnsi="Times New Roman" w:cs="Times New Roman"/>
                <w:sz w:val="20"/>
                <w:szCs w:val="20"/>
              </w:rPr>
            </w:pPr>
            <w:r w:rsidRPr="00EF4C90">
              <w:rPr>
                <w:rFonts w:ascii="Times New Roman" w:hAnsi="Times New Roman" w:cs="Times New Roman"/>
                <w:sz w:val="20"/>
                <w:szCs w:val="20"/>
              </w:rPr>
              <w:t>1</w:t>
            </w:r>
          </w:p>
        </w:tc>
        <w:tc>
          <w:tcPr>
            <w:tcW w:w="4338" w:type="dxa"/>
            <w:vAlign w:val="center"/>
          </w:tcPr>
          <w:p w:rsidR="00EF4C90" w:rsidRPr="00EF4C90" w:rsidRDefault="00EF4C90" w:rsidP="00EF4C90">
            <w:pPr>
              <w:tabs>
                <w:tab w:val="left" w:pos="891"/>
              </w:tabs>
              <w:jc w:val="center"/>
              <w:rPr>
                <w:rFonts w:ascii="Times New Roman" w:hAnsi="Times New Roman" w:cs="Times New Roman"/>
                <w:sz w:val="20"/>
                <w:szCs w:val="20"/>
              </w:rPr>
            </w:pPr>
            <w:r w:rsidRPr="00EF4C90">
              <w:rPr>
                <w:rFonts w:ascii="Times New Roman" w:hAnsi="Times New Roman" w:cs="Times New Roman"/>
                <w:sz w:val="20"/>
                <w:szCs w:val="20"/>
              </w:rPr>
              <w:t>2</w:t>
            </w:r>
          </w:p>
        </w:tc>
        <w:tc>
          <w:tcPr>
            <w:tcW w:w="3600" w:type="dxa"/>
            <w:vAlign w:val="center"/>
          </w:tcPr>
          <w:p w:rsidR="00EF4C90" w:rsidRPr="00EF4C90" w:rsidRDefault="00EF4C90" w:rsidP="00EF4C90">
            <w:pPr>
              <w:tabs>
                <w:tab w:val="left" w:pos="891"/>
              </w:tabs>
              <w:jc w:val="center"/>
              <w:rPr>
                <w:rFonts w:ascii="Times New Roman" w:hAnsi="Times New Roman" w:cs="Times New Roman"/>
                <w:sz w:val="20"/>
                <w:szCs w:val="20"/>
              </w:rPr>
            </w:pPr>
            <w:r w:rsidRPr="00EF4C90">
              <w:rPr>
                <w:rFonts w:ascii="Times New Roman" w:hAnsi="Times New Roman" w:cs="Times New Roman"/>
                <w:sz w:val="20"/>
                <w:szCs w:val="20"/>
              </w:rPr>
              <w:t>3</w:t>
            </w:r>
          </w:p>
        </w:tc>
        <w:tc>
          <w:tcPr>
            <w:tcW w:w="2268" w:type="dxa"/>
            <w:vAlign w:val="center"/>
          </w:tcPr>
          <w:p w:rsidR="00EF4C90" w:rsidRPr="00EF4C90" w:rsidRDefault="00EF4C90" w:rsidP="00EF4C90">
            <w:pPr>
              <w:tabs>
                <w:tab w:val="left" w:pos="891"/>
              </w:tabs>
              <w:jc w:val="center"/>
              <w:rPr>
                <w:rFonts w:ascii="Times New Roman" w:hAnsi="Times New Roman" w:cs="Times New Roman"/>
                <w:sz w:val="20"/>
                <w:szCs w:val="20"/>
              </w:rPr>
            </w:pPr>
            <w:r w:rsidRPr="00EF4C90">
              <w:rPr>
                <w:rFonts w:ascii="Times New Roman" w:hAnsi="Times New Roman" w:cs="Times New Roman"/>
                <w:sz w:val="20"/>
                <w:szCs w:val="20"/>
              </w:rPr>
              <w:t>4</w:t>
            </w:r>
          </w:p>
        </w:tc>
        <w:tc>
          <w:tcPr>
            <w:tcW w:w="2126" w:type="dxa"/>
            <w:vAlign w:val="center"/>
          </w:tcPr>
          <w:p w:rsidR="00EF4C90" w:rsidRPr="00EF4C90" w:rsidRDefault="00EF4C90" w:rsidP="00EF4C90">
            <w:pPr>
              <w:tabs>
                <w:tab w:val="left" w:pos="891"/>
              </w:tabs>
              <w:jc w:val="center"/>
              <w:rPr>
                <w:rFonts w:ascii="Times New Roman" w:hAnsi="Times New Roman" w:cs="Times New Roman"/>
                <w:sz w:val="20"/>
                <w:szCs w:val="20"/>
              </w:rPr>
            </w:pPr>
            <w:r w:rsidRPr="00EF4C90">
              <w:rPr>
                <w:rFonts w:ascii="Times New Roman" w:hAnsi="Times New Roman" w:cs="Times New Roman"/>
                <w:sz w:val="20"/>
                <w:szCs w:val="20"/>
              </w:rPr>
              <w:t>5</w:t>
            </w:r>
          </w:p>
        </w:tc>
        <w:tc>
          <w:tcPr>
            <w:tcW w:w="2090" w:type="dxa"/>
            <w:vAlign w:val="center"/>
          </w:tcPr>
          <w:p w:rsidR="00EF4C90" w:rsidRPr="00EF4C90" w:rsidRDefault="00EF4C90" w:rsidP="00EF4C90">
            <w:pPr>
              <w:tabs>
                <w:tab w:val="left" w:pos="891"/>
              </w:tabs>
              <w:jc w:val="center"/>
              <w:rPr>
                <w:rFonts w:ascii="Times New Roman" w:hAnsi="Times New Roman" w:cs="Times New Roman"/>
                <w:sz w:val="20"/>
                <w:szCs w:val="20"/>
              </w:rPr>
            </w:pPr>
            <w:r w:rsidRPr="00EF4C90">
              <w:rPr>
                <w:rFonts w:ascii="Times New Roman" w:hAnsi="Times New Roman" w:cs="Times New Roman"/>
                <w:sz w:val="20"/>
                <w:szCs w:val="20"/>
              </w:rPr>
              <w:t>6</w:t>
            </w:r>
          </w:p>
        </w:tc>
      </w:tr>
      <w:tr w:rsidR="00EF4C90" w:rsidRPr="00EF4C90" w:rsidTr="0029636F">
        <w:tc>
          <w:tcPr>
            <w:tcW w:w="704" w:type="dxa"/>
          </w:tcPr>
          <w:p w:rsidR="00EF4C90" w:rsidRPr="00EF4C90" w:rsidRDefault="00EF4C90" w:rsidP="00EF4C90">
            <w:pPr>
              <w:tabs>
                <w:tab w:val="left" w:pos="891"/>
              </w:tabs>
              <w:rPr>
                <w:rFonts w:ascii="Times New Roman" w:hAnsi="Times New Roman" w:cs="Times New Roman"/>
              </w:rPr>
            </w:pPr>
          </w:p>
        </w:tc>
        <w:tc>
          <w:tcPr>
            <w:tcW w:w="4338" w:type="dxa"/>
          </w:tcPr>
          <w:p w:rsidR="00EF4C90" w:rsidRPr="00EF4C90" w:rsidRDefault="00EF4C90" w:rsidP="00EF4C90">
            <w:pPr>
              <w:tabs>
                <w:tab w:val="left" w:pos="891"/>
              </w:tabs>
              <w:rPr>
                <w:rFonts w:ascii="Times New Roman" w:hAnsi="Times New Roman" w:cs="Times New Roman"/>
              </w:rPr>
            </w:pPr>
          </w:p>
        </w:tc>
        <w:tc>
          <w:tcPr>
            <w:tcW w:w="3600" w:type="dxa"/>
          </w:tcPr>
          <w:p w:rsidR="00EF4C90" w:rsidRPr="00EF4C90" w:rsidRDefault="00EF4C90" w:rsidP="00EF4C90">
            <w:pPr>
              <w:tabs>
                <w:tab w:val="left" w:pos="891"/>
              </w:tabs>
              <w:rPr>
                <w:rFonts w:ascii="Times New Roman" w:hAnsi="Times New Roman" w:cs="Times New Roman"/>
              </w:rPr>
            </w:pPr>
          </w:p>
        </w:tc>
        <w:tc>
          <w:tcPr>
            <w:tcW w:w="2268" w:type="dxa"/>
          </w:tcPr>
          <w:p w:rsidR="00EF4C90" w:rsidRPr="00EF4C90" w:rsidRDefault="00EF4C90" w:rsidP="00EF4C90">
            <w:pPr>
              <w:tabs>
                <w:tab w:val="left" w:pos="891"/>
              </w:tabs>
              <w:rPr>
                <w:rFonts w:ascii="Times New Roman" w:hAnsi="Times New Roman" w:cs="Times New Roman"/>
              </w:rPr>
            </w:pPr>
          </w:p>
        </w:tc>
        <w:tc>
          <w:tcPr>
            <w:tcW w:w="2126" w:type="dxa"/>
          </w:tcPr>
          <w:p w:rsidR="00EF4C90" w:rsidRPr="00EF4C90" w:rsidRDefault="00EF4C90" w:rsidP="00EF4C90">
            <w:pPr>
              <w:tabs>
                <w:tab w:val="left" w:pos="891"/>
              </w:tabs>
              <w:rPr>
                <w:rFonts w:ascii="Times New Roman" w:hAnsi="Times New Roman" w:cs="Times New Roman"/>
              </w:rPr>
            </w:pPr>
          </w:p>
        </w:tc>
        <w:tc>
          <w:tcPr>
            <w:tcW w:w="2090" w:type="dxa"/>
          </w:tcPr>
          <w:p w:rsidR="00EF4C90" w:rsidRPr="00EF4C90" w:rsidRDefault="00EF4C90" w:rsidP="00EF4C90">
            <w:pPr>
              <w:tabs>
                <w:tab w:val="left" w:pos="891"/>
              </w:tabs>
              <w:rPr>
                <w:rFonts w:ascii="Times New Roman" w:hAnsi="Times New Roman" w:cs="Times New Roman"/>
              </w:rPr>
            </w:pPr>
          </w:p>
        </w:tc>
      </w:tr>
    </w:tbl>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r w:rsidRPr="00EF4C90">
        <w:rPr>
          <w:rFonts w:ascii="Times New Roman" w:hAnsi="Times New Roman" w:cs="Times New Roman"/>
        </w:rPr>
        <w:t>Замовник</w:t>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t>Виконавець</w:t>
      </w: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r w:rsidRPr="00EF4C90">
        <w:rPr>
          <w:rFonts w:ascii="Times New Roman" w:hAnsi="Times New Roman" w:cs="Times New Roman"/>
        </w:rPr>
        <w:t>______________________________</w:t>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t>________________________________________</w:t>
      </w: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jc w:val="right"/>
        <w:rPr>
          <w:rFonts w:ascii="Times New Roman" w:hAnsi="Times New Roman" w:cs="Times New Roman"/>
          <w:bCs/>
          <w:spacing w:val="-3"/>
          <w:sz w:val="24"/>
          <w:szCs w:val="24"/>
        </w:rPr>
      </w:pPr>
    </w:p>
    <w:p w:rsidR="00EF4C90" w:rsidRPr="00EF4C90" w:rsidRDefault="00EF4C90" w:rsidP="00EF4C90">
      <w:pPr>
        <w:tabs>
          <w:tab w:val="left" w:pos="891"/>
        </w:tabs>
        <w:spacing w:after="0" w:line="240" w:lineRule="auto"/>
        <w:jc w:val="right"/>
        <w:rPr>
          <w:rFonts w:ascii="Times New Roman" w:hAnsi="Times New Roman" w:cs="Times New Roman"/>
          <w:bCs/>
          <w:spacing w:val="-3"/>
          <w:sz w:val="24"/>
          <w:szCs w:val="24"/>
        </w:rPr>
      </w:pPr>
    </w:p>
    <w:p w:rsidR="00EF4C90" w:rsidRPr="00EF4C90" w:rsidRDefault="00EF4C90" w:rsidP="00EF4C90">
      <w:pPr>
        <w:tabs>
          <w:tab w:val="left" w:pos="891"/>
        </w:tabs>
        <w:spacing w:after="0" w:line="240" w:lineRule="auto"/>
        <w:jc w:val="right"/>
        <w:rPr>
          <w:rFonts w:ascii="Times New Roman" w:hAnsi="Times New Roman" w:cs="Times New Roman"/>
          <w:bCs/>
          <w:spacing w:val="-3"/>
          <w:sz w:val="24"/>
          <w:szCs w:val="24"/>
        </w:rPr>
      </w:pPr>
      <w:r w:rsidRPr="00EF4C90">
        <w:rPr>
          <w:rFonts w:ascii="Times New Roman" w:hAnsi="Times New Roman" w:cs="Times New Roman"/>
          <w:bCs/>
          <w:spacing w:val="-3"/>
          <w:sz w:val="24"/>
          <w:szCs w:val="24"/>
        </w:rPr>
        <w:lastRenderedPageBreak/>
        <w:t>Додаток №2</w:t>
      </w:r>
    </w:p>
    <w:p w:rsidR="00EF4C90" w:rsidRPr="00EF4C90" w:rsidRDefault="00EF4C90" w:rsidP="00EF4C90">
      <w:pPr>
        <w:tabs>
          <w:tab w:val="left" w:pos="891"/>
        </w:tabs>
        <w:spacing w:after="0" w:line="240" w:lineRule="auto"/>
        <w:jc w:val="right"/>
        <w:rPr>
          <w:rFonts w:ascii="Times New Roman" w:hAnsi="Times New Roman" w:cs="Times New Roman"/>
          <w:bCs/>
          <w:spacing w:val="-3"/>
          <w:sz w:val="24"/>
          <w:szCs w:val="24"/>
        </w:rPr>
      </w:pPr>
      <w:r w:rsidRPr="00EF4C90">
        <w:rPr>
          <w:rFonts w:ascii="Times New Roman" w:hAnsi="Times New Roman" w:cs="Times New Roman"/>
          <w:bCs/>
          <w:spacing w:val="-3"/>
          <w:sz w:val="24"/>
          <w:szCs w:val="24"/>
        </w:rPr>
        <w:t>до Договору № ____________ від _______________ 2023 року</w:t>
      </w:r>
    </w:p>
    <w:p w:rsidR="00EF4C90" w:rsidRPr="00EF4C90" w:rsidRDefault="00EF4C90" w:rsidP="00EF4C90">
      <w:pPr>
        <w:tabs>
          <w:tab w:val="left" w:pos="891"/>
        </w:tabs>
        <w:spacing w:after="0" w:line="240" w:lineRule="auto"/>
        <w:jc w:val="right"/>
        <w:rPr>
          <w:rFonts w:ascii="Times New Roman" w:hAnsi="Times New Roman" w:cs="Times New Roman"/>
          <w:sz w:val="24"/>
          <w:szCs w:val="24"/>
        </w:rPr>
      </w:pPr>
    </w:p>
    <w:p w:rsidR="00EF4C90" w:rsidRPr="00EF4C90" w:rsidRDefault="00EF4C90" w:rsidP="00EF4C90">
      <w:pPr>
        <w:tabs>
          <w:tab w:val="left" w:pos="891"/>
        </w:tabs>
        <w:spacing w:after="0" w:line="240" w:lineRule="auto"/>
        <w:rPr>
          <w:rFonts w:ascii="Times New Roman" w:hAnsi="Times New Roman" w:cs="Times New Roman"/>
        </w:rPr>
      </w:pPr>
    </w:p>
    <w:p w:rsidR="00EF4C90" w:rsidRPr="00EF4C90" w:rsidRDefault="00EF4C90" w:rsidP="00EF4C90">
      <w:pPr>
        <w:tabs>
          <w:tab w:val="left" w:pos="891"/>
        </w:tabs>
        <w:spacing w:after="0" w:line="240" w:lineRule="auto"/>
        <w:jc w:val="center"/>
        <w:rPr>
          <w:rFonts w:ascii="Times New Roman" w:hAnsi="Times New Roman" w:cs="Times New Roman"/>
          <w:sz w:val="28"/>
          <w:szCs w:val="28"/>
        </w:rPr>
      </w:pPr>
      <w:r w:rsidRPr="00EF4C90">
        <w:rPr>
          <w:rFonts w:ascii="Times New Roman" w:hAnsi="Times New Roman" w:cs="Times New Roman"/>
          <w:b/>
          <w:bCs/>
          <w:spacing w:val="-3"/>
          <w:sz w:val="28"/>
          <w:szCs w:val="28"/>
        </w:rPr>
        <w:t>Локальний кошторис на будівельні роботи</w:t>
      </w:r>
    </w:p>
    <w:p w:rsidR="00EF4C90" w:rsidRPr="00EF4C90" w:rsidRDefault="00EF4C90" w:rsidP="00EF4C90">
      <w:pPr>
        <w:tabs>
          <w:tab w:val="left" w:pos="891"/>
        </w:tabs>
        <w:spacing w:after="0" w:line="240" w:lineRule="auto"/>
        <w:jc w:val="center"/>
        <w:rPr>
          <w:rFonts w:ascii="Times New Roman" w:hAnsi="Times New Roman" w:cs="Times New Roman"/>
        </w:rPr>
      </w:pPr>
    </w:p>
    <w:p w:rsidR="00EF4C90" w:rsidRPr="00EF4C90" w:rsidRDefault="00EF4C90" w:rsidP="00EF4C90">
      <w:pPr>
        <w:spacing w:after="0" w:line="240" w:lineRule="auto"/>
        <w:jc w:val="center"/>
        <w:rPr>
          <w:rFonts w:ascii="Times New Roman" w:hAnsi="Times New Roman" w:cs="Times New Roman"/>
          <w:b/>
          <w:color w:val="000000"/>
          <w:sz w:val="24"/>
          <w:szCs w:val="24"/>
          <w:shd w:val="clear" w:color="auto" w:fill="FDFEFD"/>
        </w:rPr>
      </w:pPr>
      <w:r w:rsidRPr="00EF4C90">
        <w:rPr>
          <w:rFonts w:ascii="Times New Roman" w:hAnsi="Times New Roman" w:cs="Times New Roman"/>
          <w:b/>
          <w:spacing w:val="-3"/>
          <w:sz w:val="24"/>
          <w:szCs w:val="24"/>
        </w:rPr>
        <w:t xml:space="preserve">на закупівлю послуг з </w:t>
      </w:r>
      <w:r w:rsidRPr="00EF4C90">
        <w:rPr>
          <w:rFonts w:ascii="Times New Roman" w:hAnsi="Times New Roman" w:cs="Times New Roman"/>
          <w:b/>
          <w:color w:val="000000"/>
          <w:sz w:val="24"/>
          <w:szCs w:val="24"/>
          <w:shd w:val="clear" w:color="auto" w:fill="FDFEFD"/>
        </w:rPr>
        <w:t xml:space="preserve">Поточного ремонту з облицюванням плиткою вхідних сходів </w:t>
      </w:r>
    </w:p>
    <w:p w:rsidR="00EF4C90" w:rsidRPr="00EF4C90" w:rsidRDefault="00EF4C90" w:rsidP="00EF4C90">
      <w:pPr>
        <w:spacing w:after="0" w:line="240" w:lineRule="auto"/>
        <w:jc w:val="center"/>
        <w:rPr>
          <w:rFonts w:ascii="Times New Roman" w:hAnsi="Times New Roman" w:cs="Times New Roman"/>
          <w:b/>
          <w:color w:val="000000"/>
          <w:sz w:val="24"/>
          <w:szCs w:val="24"/>
          <w:shd w:val="clear" w:color="auto" w:fill="FDFEFD"/>
        </w:rPr>
      </w:pPr>
      <w:r w:rsidRPr="00EF4C90">
        <w:rPr>
          <w:rFonts w:ascii="Times New Roman" w:hAnsi="Times New Roman" w:cs="Times New Roman"/>
          <w:b/>
          <w:color w:val="000000"/>
          <w:sz w:val="24"/>
          <w:szCs w:val="24"/>
          <w:shd w:val="clear" w:color="auto" w:fill="FDFEFD"/>
        </w:rPr>
        <w:t xml:space="preserve">в приміщення </w:t>
      </w:r>
      <w:proofErr w:type="spellStart"/>
      <w:r w:rsidRPr="00EF4C90">
        <w:rPr>
          <w:rFonts w:ascii="Times New Roman" w:hAnsi="Times New Roman" w:cs="Times New Roman"/>
          <w:b/>
          <w:color w:val="000000"/>
          <w:sz w:val="24"/>
          <w:szCs w:val="24"/>
          <w:shd w:val="clear" w:color="auto" w:fill="FDFEFD"/>
        </w:rPr>
        <w:t>Бродівського</w:t>
      </w:r>
      <w:proofErr w:type="spellEnd"/>
      <w:r w:rsidRPr="00EF4C90">
        <w:rPr>
          <w:rFonts w:ascii="Times New Roman" w:hAnsi="Times New Roman" w:cs="Times New Roman"/>
          <w:b/>
          <w:color w:val="000000"/>
          <w:sz w:val="24"/>
          <w:szCs w:val="24"/>
          <w:shd w:val="clear" w:color="auto" w:fill="FDFEFD"/>
        </w:rPr>
        <w:t xml:space="preserve"> закладу дошкільної освіти №8 </w:t>
      </w:r>
    </w:p>
    <w:p w:rsidR="00EF4C90" w:rsidRPr="00EF4C90" w:rsidRDefault="00EF4C90" w:rsidP="00EF4C90">
      <w:pPr>
        <w:spacing w:after="0" w:line="240" w:lineRule="auto"/>
        <w:jc w:val="center"/>
        <w:rPr>
          <w:rFonts w:ascii="Times New Roman" w:hAnsi="Times New Roman" w:cs="Times New Roman"/>
          <w:b/>
          <w:sz w:val="24"/>
          <w:szCs w:val="24"/>
          <w:shd w:val="clear" w:color="auto" w:fill="FDFEFD"/>
        </w:rPr>
      </w:pPr>
      <w:r w:rsidRPr="00EF4C90">
        <w:rPr>
          <w:rFonts w:ascii="Times New Roman" w:hAnsi="Times New Roman" w:cs="Times New Roman"/>
          <w:b/>
          <w:color w:val="000000"/>
          <w:sz w:val="24"/>
          <w:szCs w:val="24"/>
          <w:shd w:val="clear" w:color="auto" w:fill="FDFEFD"/>
        </w:rPr>
        <w:t xml:space="preserve">м. Броди, </w:t>
      </w:r>
      <w:proofErr w:type="spellStart"/>
      <w:r w:rsidRPr="00EF4C90">
        <w:rPr>
          <w:rFonts w:ascii="Times New Roman" w:hAnsi="Times New Roman" w:cs="Times New Roman"/>
          <w:b/>
          <w:color w:val="000000"/>
          <w:sz w:val="24"/>
          <w:szCs w:val="24"/>
          <w:shd w:val="clear" w:color="auto" w:fill="FDFEFD"/>
        </w:rPr>
        <w:t>Бродівської</w:t>
      </w:r>
      <w:proofErr w:type="spellEnd"/>
      <w:r w:rsidRPr="00EF4C90">
        <w:rPr>
          <w:rFonts w:ascii="Times New Roman" w:hAnsi="Times New Roman" w:cs="Times New Roman"/>
          <w:b/>
          <w:color w:val="000000"/>
          <w:sz w:val="24"/>
          <w:szCs w:val="24"/>
          <w:shd w:val="clear" w:color="auto" w:fill="FDFEFD"/>
        </w:rPr>
        <w:t xml:space="preserve"> міської ради Львівської області</w:t>
      </w:r>
      <w:r w:rsidRPr="00EF4C90">
        <w:rPr>
          <w:rFonts w:ascii="Times New Roman" w:hAnsi="Times New Roman" w:cs="Times New Roman"/>
          <w:b/>
          <w:sz w:val="24"/>
          <w:szCs w:val="24"/>
          <w:shd w:val="clear" w:color="auto" w:fill="FDFEFD"/>
        </w:rPr>
        <w:t xml:space="preserve">, </w:t>
      </w:r>
    </w:p>
    <w:p w:rsidR="00EF4C90" w:rsidRPr="00EF4C90" w:rsidRDefault="00EF4C90" w:rsidP="00EF4C90">
      <w:pPr>
        <w:spacing w:after="0" w:line="240" w:lineRule="auto"/>
        <w:jc w:val="center"/>
        <w:rPr>
          <w:rFonts w:ascii="Times New Roman" w:hAnsi="Times New Roman" w:cs="Times New Roman"/>
          <w:b/>
          <w:color w:val="000000"/>
          <w:sz w:val="24"/>
          <w:szCs w:val="24"/>
          <w:shd w:val="clear" w:color="auto" w:fill="FDFEFD"/>
        </w:rPr>
      </w:pPr>
      <w:r w:rsidRPr="00EF4C90">
        <w:rPr>
          <w:rFonts w:ascii="Times New Roman" w:hAnsi="Times New Roman" w:cs="Times New Roman"/>
          <w:b/>
          <w:sz w:val="24"/>
          <w:szCs w:val="24"/>
          <w:shd w:val="clear" w:color="auto" w:fill="FDFEFD"/>
        </w:rPr>
        <w:t xml:space="preserve">за </w:t>
      </w:r>
      <w:proofErr w:type="spellStart"/>
      <w:r w:rsidRPr="00EF4C90">
        <w:rPr>
          <w:rFonts w:ascii="Times New Roman" w:hAnsi="Times New Roman" w:cs="Times New Roman"/>
          <w:b/>
          <w:sz w:val="24"/>
          <w:szCs w:val="24"/>
          <w:shd w:val="clear" w:color="auto" w:fill="FDFEFD"/>
        </w:rPr>
        <w:t>адресою</w:t>
      </w:r>
      <w:proofErr w:type="spellEnd"/>
      <w:r w:rsidRPr="00EF4C90">
        <w:rPr>
          <w:rFonts w:ascii="Times New Roman" w:hAnsi="Times New Roman" w:cs="Times New Roman"/>
          <w:b/>
          <w:sz w:val="24"/>
          <w:szCs w:val="24"/>
          <w:shd w:val="clear" w:color="auto" w:fill="FDFEFD"/>
        </w:rPr>
        <w:t>:</w:t>
      </w:r>
      <w:r w:rsidRPr="00EF4C90">
        <w:rPr>
          <w:rFonts w:ascii="Times New Roman" w:hAnsi="Times New Roman" w:cs="Times New Roman"/>
          <w:b/>
          <w:color w:val="000000"/>
          <w:sz w:val="24"/>
          <w:szCs w:val="24"/>
          <w:shd w:val="clear" w:color="auto" w:fill="FDFEFD"/>
        </w:rPr>
        <w:t xml:space="preserve"> </w:t>
      </w:r>
      <w:r w:rsidRPr="00EF4C90">
        <w:rPr>
          <w:rFonts w:ascii="Times New Roman" w:hAnsi="Times New Roman" w:cs="Times New Roman"/>
          <w:b/>
          <w:bCs/>
          <w:sz w:val="24"/>
          <w:szCs w:val="24"/>
        </w:rPr>
        <w:t>Львівська обл., місто Броди, вул. Гончарська, буд. 28.</w:t>
      </w:r>
    </w:p>
    <w:p w:rsidR="00EF4C90" w:rsidRPr="00EF4C90" w:rsidRDefault="00EF4C90" w:rsidP="00EF4C90">
      <w:pPr>
        <w:tabs>
          <w:tab w:val="left" w:pos="891"/>
        </w:tabs>
        <w:spacing w:after="0" w:line="240" w:lineRule="auto"/>
        <w:jc w:val="both"/>
        <w:rPr>
          <w:rFonts w:ascii="Times New Roman" w:hAnsi="Times New Roman" w:cs="Times New Roman"/>
          <w:b/>
          <w:bCs/>
          <w:sz w:val="24"/>
          <w:szCs w:val="24"/>
        </w:rPr>
      </w:pPr>
    </w:p>
    <w:p w:rsidR="00EF4C90" w:rsidRPr="00EF4C90" w:rsidRDefault="00EF4C90" w:rsidP="00EF4C90">
      <w:pPr>
        <w:tabs>
          <w:tab w:val="left" w:pos="891"/>
        </w:tabs>
        <w:spacing w:after="0" w:line="240" w:lineRule="auto"/>
        <w:rPr>
          <w:rFonts w:ascii="Times New Roman" w:hAnsi="Times New Roman" w:cs="Times New Roman"/>
        </w:rPr>
      </w:pPr>
      <w:r w:rsidRPr="00EF4C90">
        <w:rPr>
          <w:rFonts w:ascii="Times New Roman" w:hAnsi="Times New Roman" w:cs="Times New Roman"/>
          <w:spacing w:val="-3"/>
        </w:rPr>
        <w:t>Основа:</w:t>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t>Кошторисна вартість</w:t>
      </w:r>
    </w:p>
    <w:p w:rsidR="00EF4C90" w:rsidRPr="00EF4C90" w:rsidRDefault="00EF4C90" w:rsidP="00EF4C90">
      <w:pPr>
        <w:tabs>
          <w:tab w:val="left" w:pos="891"/>
        </w:tabs>
        <w:spacing w:after="0" w:line="240" w:lineRule="auto"/>
        <w:rPr>
          <w:rFonts w:ascii="Times New Roman" w:hAnsi="Times New Roman" w:cs="Times New Roman"/>
          <w:spacing w:val="-3"/>
        </w:rPr>
      </w:pPr>
      <w:r w:rsidRPr="00EF4C90">
        <w:rPr>
          <w:rFonts w:ascii="Times New Roman" w:hAnsi="Times New Roman" w:cs="Times New Roman"/>
          <w:spacing w:val="-3"/>
        </w:rPr>
        <w:t>креслення (специфікації ) №</w:t>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r>
      <w:r w:rsidRPr="00EF4C90">
        <w:rPr>
          <w:rFonts w:ascii="Times New Roman" w:hAnsi="Times New Roman" w:cs="Times New Roman"/>
          <w:spacing w:val="-3"/>
        </w:rPr>
        <w:tab/>
        <w:t>Кошторисна трудомісткість</w:t>
      </w:r>
    </w:p>
    <w:p w:rsidR="00EF4C90" w:rsidRPr="00EF4C90" w:rsidRDefault="00EF4C90" w:rsidP="00EF4C90">
      <w:pPr>
        <w:tabs>
          <w:tab w:val="left" w:pos="891"/>
        </w:tabs>
        <w:spacing w:after="0" w:line="240" w:lineRule="auto"/>
        <w:jc w:val="both"/>
        <w:rPr>
          <w:rFonts w:ascii="Times New Roman" w:hAnsi="Times New Roman" w:cs="Times New Roman"/>
          <w:b/>
          <w:bCs/>
        </w:rPr>
      </w:pP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spacing w:val="-3"/>
        </w:rPr>
        <w:t>Кошторисна заробітна плата</w:t>
      </w:r>
    </w:p>
    <w:p w:rsidR="00EF4C90" w:rsidRPr="00EF4C90" w:rsidRDefault="00EF4C90" w:rsidP="00EF4C90">
      <w:pPr>
        <w:tabs>
          <w:tab w:val="left" w:pos="891"/>
        </w:tabs>
        <w:spacing w:after="0" w:line="240" w:lineRule="auto"/>
        <w:jc w:val="both"/>
        <w:rPr>
          <w:rFonts w:ascii="Times New Roman" w:hAnsi="Times New Roman" w:cs="Times New Roman"/>
          <w:b/>
          <w:bCs/>
        </w:rPr>
      </w:pP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b/>
          <w:bCs/>
        </w:rPr>
        <w:tab/>
      </w:r>
      <w:r w:rsidRPr="00EF4C90">
        <w:rPr>
          <w:rFonts w:ascii="Times New Roman" w:hAnsi="Times New Roman" w:cs="Times New Roman"/>
          <w:spacing w:val="-3"/>
        </w:rPr>
        <w:t>Середній розряд робіт</w:t>
      </w:r>
    </w:p>
    <w:p w:rsidR="00EF4C90" w:rsidRPr="00EF4C90" w:rsidRDefault="00EF4C90" w:rsidP="00EF4C90">
      <w:pPr>
        <w:tabs>
          <w:tab w:val="left" w:pos="891"/>
        </w:tabs>
        <w:spacing w:after="0" w:line="240" w:lineRule="auto"/>
        <w:rPr>
          <w:rFonts w:ascii="Times New Roman" w:hAnsi="Times New Roman" w:cs="Times New Roman"/>
          <w:spacing w:val="-3"/>
        </w:rPr>
      </w:pPr>
    </w:p>
    <w:p w:rsidR="00EF4C90" w:rsidRPr="00EF4C90" w:rsidRDefault="00EF4C90" w:rsidP="00EF4C90">
      <w:pPr>
        <w:tabs>
          <w:tab w:val="left" w:pos="891"/>
        </w:tabs>
        <w:spacing w:after="0" w:line="240" w:lineRule="auto"/>
        <w:rPr>
          <w:rFonts w:ascii="Times New Roman" w:hAnsi="Times New Roman" w:cs="Times New Roman"/>
          <w:spacing w:val="-3"/>
        </w:rPr>
      </w:pPr>
      <w:r w:rsidRPr="00EF4C90">
        <w:rPr>
          <w:rFonts w:ascii="Times New Roman" w:hAnsi="Times New Roman" w:cs="Times New Roman"/>
          <w:spacing w:val="-3"/>
        </w:rPr>
        <w:t>Складений в поточних цінах станом на ______________2023 р.</w:t>
      </w: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3"/>
        <w:gridCol w:w="1143"/>
        <w:gridCol w:w="2970"/>
        <w:gridCol w:w="992"/>
        <w:gridCol w:w="928"/>
        <w:gridCol w:w="1196"/>
        <w:gridCol w:w="1329"/>
        <w:gridCol w:w="1121"/>
        <w:gridCol w:w="1031"/>
        <w:gridCol w:w="1233"/>
        <w:gridCol w:w="1233"/>
        <w:gridCol w:w="1233"/>
      </w:tblGrid>
      <w:tr w:rsidR="00EF4C90" w:rsidRPr="00EF4C90" w:rsidTr="0029636F">
        <w:tc>
          <w:tcPr>
            <w:tcW w:w="695" w:type="dxa"/>
            <w:vMerge w:val="restart"/>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r w:rsidRPr="00EF4C90">
              <w:rPr>
                <w:rFonts w:ascii="Times New Roman" w:hAnsi="Times New Roman" w:cs="Times New Roman"/>
                <w:spacing w:val="-3"/>
                <w:sz w:val="20"/>
                <w:szCs w:val="20"/>
              </w:rPr>
              <w:t>№</w:t>
            </w:r>
          </w:p>
          <w:p w:rsidR="00EF4C90" w:rsidRPr="00EF4C90" w:rsidRDefault="00EF4C90" w:rsidP="00EF4C90">
            <w:pPr>
              <w:tabs>
                <w:tab w:val="left" w:pos="891"/>
              </w:tabs>
              <w:jc w:val="center"/>
              <w:rPr>
                <w:rFonts w:ascii="Times New Roman" w:hAnsi="Times New Roman" w:cs="Times New Roman"/>
                <w:bCs/>
              </w:rPr>
            </w:pPr>
            <w:r w:rsidRPr="00EF4C90">
              <w:rPr>
                <w:rFonts w:ascii="Times New Roman" w:hAnsi="Times New Roman" w:cs="Times New Roman"/>
                <w:spacing w:val="-3"/>
                <w:sz w:val="20"/>
                <w:szCs w:val="20"/>
              </w:rPr>
              <w:t>п/п</w:t>
            </w:r>
          </w:p>
        </w:tc>
        <w:tc>
          <w:tcPr>
            <w:tcW w:w="1143" w:type="dxa"/>
            <w:vMerge w:val="restart"/>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Обґрунту</w:t>
            </w:r>
            <w:proofErr w:type="spellEnd"/>
            <w:r w:rsidRPr="00EF4C90">
              <w:rPr>
                <w:rFonts w:ascii="Times New Roman" w:hAnsi="Times New Roman" w:cs="Times New Roman"/>
                <w:spacing w:val="-3"/>
                <w:sz w:val="20"/>
                <w:szCs w:val="20"/>
              </w:rPr>
              <w:t>-</w:t>
            </w:r>
          </w:p>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вання</w:t>
            </w:r>
            <w:proofErr w:type="spellEnd"/>
          </w:p>
          <w:p w:rsidR="00EF4C90" w:rsidRPr="00EF4C90" w:rsidRDefault="00EF4C90" w:rsidP="00EF4C90">
            <w:pPr>
              <w:keepLines/>
              <w:autoSpaceDE w:val="0"/>
              <w:autoSpaceDN w:val="0"/>
              <w:jc w:val="center"/>
              <w:rPr>
                <w:rFonts w:ascii="Times New Roman" w:hAnsi="Times New Roman" w:cs="Times New Roman"/>
                <w:spacing w:val="-3"/>
                <w:sz w:val="20"/>
                <w:szCs w:val="20"/>
              </w:rPr>
            </w:pPr>
            <w:r w:rsidRPr="00EF4C90">
              <w:rPr>
                <w:rFonts w:ascii="Times New Roman" w:hAnsi="Times New Roman" w:cs="Times New Roman"/>
                <w:spacing w:val="-3"/>
                <w:sz w:val="20"/>
                <w:szCs w:val="20"/>
              </w:rPr>
              <w:t xml:space="preserve">(шифр </w:t>
            </w:r>
            <w:proofErr w:type="spellStart"/>
            <w:r w:rsidRPr="00EF4C90">
              <w:rPr>
                <w:rFonts w:ascii="Times New Roman" w:hAnsi="Times New Roman" w:cs="Times New Roman"/>
                <w:spacing w:val="-3"/>
                <w:sz w:val="20"/>
                <w:szCs w:val="20"/>
              </w:rPr>
              <w:t>норми</w:t>
            </w:r>
            <w:proofErr w:type="spellEnd"/>
            <w:r w:rsidRPr="00EF4C90">
              <w:rPr>
                <w:rFonts w:ascii="Times New Roman" w:hAnsi="Times New Roman" w:cs="Times New Roman"/>
                <w:spacing w:val="-3"/>
                <w:sz w:val="20"/>
                <w:szCs w:val="20"/>
              </w:rPr>
              <w:t>)</w:t>
            </w:r>
          </w:p>
        </w:tc>
        <w:tc>
          <w:tcPr>
            <w:tcW w:w="2977" w:type="dxa"/>
            <w:vMerge w:val="restart"/>
            <w:vAlign w:val="center"/>
          </w:tcPr>
          <w:p w:rsidR="00EF4C90" w:rsidRPr="00EF4C90" w:rsidRDefault="00EF4C90" w:rsidP="00EF4C90">
            <w:pPr>
              <w:tabs>
                <w:tab w:val="left" w:pos="891"/>
              </w:tabs>
              <w:jc w:val="center"/>
              <w:rPr>
                <w:rFonts w:ascii="Times New Roman" w:hAnsi="Times New Roman" w:cs="Times New Roman"/>
                <w:bCs/>
              </w:rPr>
            </w:pPr>
            <w:proofErr w:type="spellStart"/>
            <w:r w:rsidRPr="00EF4C90">
              <w:rPr>
                <w:rFonts w:ascii="Times New Roman" w:hAnsi="Times New Roman" w:cs="Times New Roman"/>
                <w:spacing w:val="-3"/>
                <w:sz w:val="20"/>
                <w:szCs w:val="20"/>
              </w:rPr>
              <w:t>Найменування</w:t>
            </w:r>
            <w:proofErr w:type="spellEnd"/>
            <w:r w:rsidRPr="00EF4C90">
              <w:rPr>
                <w:rFonts w:ascii="Times New Roman" w:hAnsi="Times New Roman" w:cs="Times New Roman"/>
                <w:spacing w:val="-3"/>
                <w:sz w:val="20"/>
                <w:szCs w:val="20"/>
              </w:rPr>
              <w:t xml:space="preserve"> </w:t>
            </w:r>
            <w:proofErr w:type="spellStart"/>
            <w:r w:rsidRPr="00EF4C90">
              <w:rPr>
                <w:rFonts w:ascii="Times New Roman" w:hAnsi="Times New Roman" w:cs="Times New Roman"/>
                <w:spacing w:val="-3"/>
                <w:sz w:val="20"/>
                <w:szCs w:val="20"/>
              </w:rPr>
              <w:t>робіт</w:t>
            </w:r>
            <w:proofErr w:type="spellEnd"/>
            <w:r w:rsidRPr="00EF4C90">
              <w:rPr>
                <w:rFonts w:ascii="Times New Roman" w:hAnsi="Times New Roman" w:cs="Times New Roman"/>
                <w:spacing w:val="-3"/>
                <w:sz w:val="20"/>
                <w:szCs w:val="20"/>
              </w:rPr>
              <w:t xml:space="preserve"> і </w:t>
            </w:r>
            <w:proofErr w:type="spellStart"/>
            <w:r w:rsidRPr="00EF4C90">
              <w:rPr>
                <w:rFonts w:ascii="Times New Roman" w:hAnsi="Times New Roman" w:cs="Times New Roman"/>
                <w:spacing w:val="-3"/>
                <w:sz w:val="20"/>
                <w:szCs w:val="20"/>
              </w:rPr>
              <w:t>витрат</w:t>
            </w:r>
            <w:proofErr w:type="spellEnd"/>
          </w:p>
        </w:tc>
        <w:tc>
          <w:tcPr>
            <w:tcW w:w="992" w:type="dxa"/>
            <w:vMerge w:val="restart"/>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Одиниця</w:t>
            </w:r>
            <w:proofErr w:type="spellEnd"/>
          </w:p>
          <w:p w:rsidR="00EF4C90" w:rsidRPr="00EF4C90" w:rsidRDefault="00EF4C90" w:rsidP="00EF4C90">
            <w:pPr>
              <w:tabs>
                <w:tab w:val="left" w:pos="891"/>
              </w:tabs>
              <w:jc w:val="center"/>
              <w:rPr>
                <w:rFonts w:ascii="Times New Roman" w:hAnsi="Times New Roman" w:cs="Times New Roman"/>
                <w:bCs/>
              </w:rPr>
            </w:pPr>
            <w:proofErr w:type="spellStart"/>
            <w:r w:rsidRPr="00EF4C90">
              <w:rPr>
                <w:rFonts w:ascii="Times New Roman" w:hAnsi="Times New Roman" w:cs="Times New Roman"/>
                <w:spacing w:val="-3"/>
                <w:sz w:val="20"/>
                <w:szCs w:val="20"/>
              </w:rPr>
              <w:t>виміру</w:t>
            </w:r>
            <w:proofErr w:type="spellEnd"/>
          </w:p>
        </w:tc>
        <w:tc>
          <w:tcPr>
            <w:tcW w:w="929" w:type="dxa"/>
            <w:vMerge w:val="restart"/>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Кіль</w:t>
            </w:r>
            <w:proofErr w:type="spellEnd"/>
            <w:r w:rsidRPr="00EF4C90">
              <w:rPr>
                <w:rFonts w:ascii="Times New Roman" w:hAnsi="Times New Roman" w:cs="Times New Roman"/>
                <w:spacing w:val="-3"/>
                <w:sz w:val="20"/>
                <w:szCs w:val="20"/>
              </w:rPr>
              <w:t>-</w:t>
            </w:r>
          </w:p>
          <w:p w:rsidR="00EF4C90" w:rsidRPr="00EF4C90" w:rsidRDefault="00EF4C90" w:rsidP="00EF4C90">
            <w:pPr>
              <w:tabs>
                <w:tab w:val="left" w:pos="891"/>
              </w:tabs>
              <w:jc w:val="center"/>
              <w:rPr>
                <w:rFonts w:ascii="Times New Roman" w:hAnsi="Times New Roman" w:cs="Times New Roman"/>
                <w:bCs/>
              </w:rPr>
            </w:pPr>
            <w:proofErr w:type="spellStart"/>
            <w:r w:rsidRPr="00EF4C90">
              <w:rPr>
                <w:rFonts w:ascii="Times New Roman" w:hAnsi="Times New Roman" w:cs="Times New Roman"/>
                <w:spacing w:val="-3"/>
                <w:sz w:val="20"/>
                <w:szCs w:val="20"/>
              </w:rPr>
              <w:t>кість</w:t>
            </w:r>
            <w:proofErr w:type="spellEnd"/>
          </w:p>
        </w:tc>
        <w:tc>
          <w:tcPr>
            <w:tcW w:w="2528" w:type="dxa"/>
            <w:gridSpan w:val="2"/>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Вартість</w:t>
            </w:r>
            <w:proofErr w:type="spellEnd"/>
            <w:r w:rsidRPr="00EF4C90">
              <w:rPr>
                <w:rFonts w:ascii="Times New Roman" w:hAnsi="Times New Roman" w:cs="Times New Roman"/>
                <w:spacing w:val="-3"/>
                <w:sz w:val="20"/>
                <w:szCs w:val="20"/>
              </w:rPr>
              <w:t xml:space="preserve"> </w:t>
            </w:r>
            <w:proofErr w:type="spellStart"/>
            <w:r w:rsidRPr="00EF4C90">
              <w:rPr>
                <w:rFonts w:ascii="Times New Roman" w:hAnsi="Times New Roman" w:cs="Times New Roman"/>
                <w:spacing w:val="-3"/>
                <w:sz w:val="20"/>
                <w:szCs w:val="20"/>
              </w:rPr>
              <w:t>одиниці</w:t>
            </w:r>
            <w:proofErr w:type="spellEnd"/>
            <w:r w:rsidRPr="00EF4C90">
              <w:rPr>
                <w:rFonts w:ascii="Times New Roman" w:hAnsi="Times New Roman" w:cs="Times New Roman"/>
                <w:spacing w:val="-3"/>
                <w:sz w:val="20"/>
                <w:szCs w:val="20"/>
              </w:rPr>
              <w:t>,</w:t>
            </w:r>
          </w:p>
          <w:p w:rsidR="00EF4C90" w:rsidRPr="00EF4C90" w:rsidRDefault="00EF4C90" w:rsidP="00EF4C90">
            <w:pPr>
              <w:tabs>
                <w:tab w:val="left" w:pos="891"/>
              </w:tabs>
              <w:jc w:val="center"/>
              <w:rPr>
                <w:rFonts w:ascii="Times New Roman" w:hAnsi="Times New Roman" w:cs="Times New Roman"/>
                <w:bCs/>
              </w:rPr>
            </w:pPr>
            <w:r w:rsidRPr="00EF4C90">
              <w:rPr>
                <w:rFonts w:ascii="Times New Roman" w:hAnsi="Times New Roman" w:cs="Times New Roman"/>
                <w:spacing w:val="-3"/>
                <w:sz w:val="20"/>
                <w:szCs w:val="20"/>
              </w:rPr>
              <w:t>грн.</w:t>
            </w:r>
          </w:p>
        </w:tc>
        <w:tc>
          <w:tcPr>
            <w:tcW w:w="3388" w:type="dxa"/>
            <w:gridSpan w:val="3"/>
            <w:vAlign w:val="center"/>
          </w:tcPr>
          <w:p w:rsidR="00EF4C90" w:rsidRPr="00EF4C90" w:rsidRDefault="00EF4C90" w:rsidP="00EF4C90">
            <w:pPr>
              <w:tabs>
                <w:tab w:val="left" w:pos="891"/>
              </w:tabs>
              <w:jc w:val="center"/>
              <w:rPr>
                <w:rFonts w:ascii="Times New Roman" w:hAnsi="Times New Roman" w:cs="Times New Roman"/>
                <w:bCs/>
              </w:rPr>
            </w:pPr>
            <w:proofErr w:type="spellStart"/>
            <w:r w:rsidRPr="00EF4C90">
              <w:rPr>
                <w:rFonts w:ascii="Times New Roman" w:hAnsi="Times New Roman" w:cs="Times New Roman"/>
                <w:spacing w:val="-3"/>
                <w:sz w:val="20"/>
                <w:szCs w:val="20"/>
              </w:rPr>
              <w:t>Загальна</w:t>
            </w:r>
            <w:proofErr w:type="spellEnd"/>
            <w:r w:rsidRPr="00EF4C90">
              <w:rPr>
                <w:rFonts w:ascii="Times New Roman" w:hAnsi="Times New Roman" w:cs="Times New Roman"/>
                <w:spacing w:val="-3"/>
                <w:sz w:val="20"/>
                <w:szCs w:val="20"/>
              </w:rPr>
              <w:t xml:space="preserve"> </w:t>
            </w:r>
            <w:proofErr w:type="spellStart"/>
            <w:r w:rsidRPr="00EF4C90">
              <w:rPr>
                <w:rFonts w:ascii="Times New Roman" w:hAnsi="Times New Roman" w:cs="Times New Roman"/>
                <w:spacing w:val="-3"/>
                <w:sz w:val="20"/>
                <w:szCs w:val="20"/>
              </w:rPr>
              <w:t>вартість</w:t>
            </w:r>
            <w:proofErr w:type="spellEnd"/>
            <w:r w:rsidRPr="00EF4C90">
              <w:rPr>
                <w:rFonts w:ascii="Times New Roman" w:hAnsi="Times New Roman" w:cs="Times New Roman"/>
                <w:spacing w:val="-3"/>
                <w:sz w:val="20"/>
                <w:szCs w:val="20"/>
              </w:rPr>
              <w:t>, грн.</w:t>
            </w:r>
          </w:p>
        </w:tc>
        <w:tc>
          <w:tcPr>
            <w:tcW w:w="2470" w:type="dxa"/>
            <w:gridSpan w:val="2"/>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Витрати</w:t>
            </w:r>
            <w:proofErr w:type="spellEnd"/>
            <w:r w:rsidRPr="00EF4C90">
              <w:rPr>
                <w:rFonts w:ascii="Times New Roman" w:hAnsi="Times New Roman" w:cs="Times New Roman"/>
                <w:spacing w:val="-3"/>
                <w:sz w:val="20"/>
                <w:szCs w:val="20"/>
              </w:rPr>
              <w:t xml:space="preserve"> труда</w:t>
            </w:r>
          </w:p>
          <w:p w:rsidR="00EF4C90" w:rsidRPr="00EF4C90" w:rsidRDefault="00EF4C90" w:rsidP="00EF4C90">
            <w:pPr>
              <w:tabs>
                <w:tab w:val="left" w:pos="891"/>
              </w:tabs>
              <w:jc w:val="center"/>
              <w:rPr>
                <w:rFonts w:ascii="Times New Roman" w:hAnsi="Times New Roman" w:cs="Times New Roman"/>
                <w:bCs/>
              </w:rPr>
            </w:pPr>
            <w:proofErr w:type="spellStart"/>
            <w:r w:rsidRPr="00EF4C90">
              <w:rPr>
                <w:rFonts w:ascii="Times New Roman" w:hAnsi="Times New Roman" w:cs="Times New Roman"/>
                <w:spacing w:val="-3"/>
                <w:sz w:val="20"/>
                <w:szCs w:val="20"/>
              </w:rPr>
              <w:t>робітників</w:t>
            </w:r>
            <w:proofErr w:type="spellEnd"/>
            <w:r w:rsidRPr="00EF4C90">
              <w:rPr>
                <w:rFonts w:ascii="Times New Roman" w:hAnsi="Times New Roman" w:cs="Times New Roman"/>
                <w:spacing w:val="-3"/>
                <w:sz w:val="20"/>
                <w:szCs w:val="20"/>
              </w:rPr>
              <w:t>, люд.-год.</w:t>
            </w:r>
          </w:p>
        </w:tc>
      </w:tr>
      <w:tr w:rsidR="00EF4C90" w:rsidRPr="00EF4C90" w:rsidTr="0029636F">
        <w:trPr>
          <w:trHeight w:val="901"/>
        </w:trPr>
        <w:tc>
          <w:tcPr>
            <w:tcW w:w="695"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1143"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2977"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992"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929"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1197" w:type="dxa"/>
            <w:vAlign w:val="center"/>
          </w:tcPr>
          <w:p w:rsidR="00EF4C90" w:rsidRPr="00EF4C90" w:rsidRDefault="00EF4C90" w:rsidP="00EF4C90">
            <w:pPr>
              <w:tabs>
                <w:tab w:val="left" w:pos="891"/>
              </w:tabs>
              <w:jc w:val="center"/>
              <w:rPr>
                <w:rFonts w:ascii="Times New Roman" w:hAnsi="Times New Roman" w:cs="Times New Roman"/>
                <w:bCs/>
              </w:rPr>
            </w:pPr>
            <w:proofErr w:type="spellStart"/>
            <w:r w:rsidRPr="00EF4C90">
              <w:rPr>
                <w:rFonts w:ascii="Times New Roman" w:hAnsi="Times New Roman" w:cs="Times New Roman"/>
                <w:spacing w:val="-3"/>
                <w:sz w:val="20"/>
                <w:szCs w:val="20"/>
              </w:rPr>
              <w:t>Всього</w:t>
            </w:r>
            <w:proofErr w:type="spellEnd"/>
          </w:p>
        </w:tc>
        <w:tc>
          <w:tcPr>
            <w:tcW w:w="1331" w:type="dxa"/>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експлуа</w:t>
            </w:r>
            <w:proofErr w:type="spellEnd"/>
            <w:r w:rsidRPr="00EF4C90">
              <w:rPr>
                <w:rFonts w:ascii="Times New Roman" w:hAnsi="Times New Roman" w:cs="Times New Roman"/>
                <w:spacing w:val="-3"/>
                <w:sz w:val="20"/>
                <w:szCs w:val="20"/>
              </w:rPr>
              <w:t>-</w:t>
            </w:r>
          </w:p>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тації</w:t>
            </w:r>
            <w:proofErr w:type="spellEnd"/>
          </w:p>
          <w:p w:rsidR="00EF4C90" w:rsidRPr="00EF4C90" w:rsidRDefault="00EF4C90" w:rsidP="00EF4C90">
            <w:pPr>
              <w:tabs>
                <w:tab w:val="left" w:pos="891"/>
              </w:tabs>
              <w:jc w:val="center"/>
              <w:rPr>
                <w:rFonts w:ascii="Times New Roman" w:hAnsi="Times New Roman" w:cs="Times New Roman"/>
                <w:bCs/>
              </w:rPr>
            </w:pPr>
            <w:r w:rsidRPr="00EF4C90">
              <w:rPr>
                <w:rFonts w:ascii="Times New Roman" w:hAnsi="Times New Roman" w:cs="Times New Roman"/>
                <w:spacing w:val="-3"/>
                <w:sz w:val="20"/>
                <w:szCs w:val="20"/>
              </w:rPr>
              <w:t>машин</w:t>
            </w:r>
          </w:p>
        </w:tc>
        <w:tc>
          <w:tcPr>
            <w:tcW w:w="1122" w:type="dxa"/>
            <w:vMerge w:val="restart"/>
            <w:vAlign w:val="center"/>
          </w:tcPr>
          <w:p w:rsidR="00EF4C90" w:rsidRPr="00EF4C90" w:rsidRDefault="00EF4C90" w:rsidP="00EF4C90">
            <w:pPr>
              <w:tabs>
                <w:tab w:val="left" w:pos="891"/>
              </w:tabs>
              <w:jc w:val="center"/>
              <w:rPr>
                <w:rFonts w:ascii="Times New Roman" w:hAnsi="Times New Roman" w:cs="Times New Roman"/>
                <w:bCs/>
              </w:rPr>
            </w:pPr>
            <w:proofErr w:type="spellStart"/>
            <w:r w:rsidRPr="00EF4C90">
              <w:rPr>
                <w:rFonts w:ascii="Times New Roman" w:hAnsi="Times New Roman" w:cs="Times New Roman"/>
                <w:spacing w:val="-3"/>
                <w:sz w:val="20"/>
                <w:szCs w:val="20"/>
              </w:rPr>
              <w:t>Всього</w:t>
            </w:r>
            <w:proofErr w:type="spellEnd"/>
          </w:p>
        </w:tc>
        <w:tc>
          <w:tcPr>
            <w:tcW w:w="1032" w:type="dxa"/>
            <w:vMerge w:val="restart"/>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заробіт</w:t>
            </w:r>
            <w:proofErr w:type="spellEnd"/>
            <w:r w:rsidRPr="00EF4C90">
              <w:rPr>
                <w:rFonts w:ascii="Times New Roman" w:hAnsi="Times New Roman" w:cs="Times New Roman"/>
                <w:spacing w:val="-3"/>
                <w:sz w:val="20"/>
                <w:szCs w:val="20"/>
              </w:rPr>
              <w:t>-</w:t>
            </w:r>
          </w:p>
          <w:p w:rsidR="00EF4C90" w:rsidRPr="00EF4C90" w:rsidRDefault="00EF4C90" w:rsidP="00EF4C90">
            <w:pPr>
              <w:tabs>
                <w:tab w:val="left" w:pos="891"/>
              </w:tabs>
              <w:jc w:val="center"/>
              <w:rPr>
                <w:rFonts w:ascii="Times New Roman" w:hAnsi="Times New Roman" w:cs="Times New Roman"/>
                <w:bCs/>
              </w:rPr>
            </w:pPr>
            <w:proofErr w:type="spellStart"/>
            <w:r w:rsidRPr="00EF4C90">
              <w:rPr>
                <w:rFonts w:ascii="Times New Roman" w:hAnsi="Times New Roman" w:cs="Times New Roman"/>
                <w:spacing w:val="-3"/>
                <w:sz w:val="20"/>
                <w:szCs w:val="20"/>
              </w:rPr>
              <w:t>ної</w:t>
            </w:r>
            <w:proofErr w:type="spellEnd"/>
            <w:r w:rsidRPr="00EF4C90">
              <w:rPr>
                <w:rFonts w:ascii="Times New Roman" w:hAnsi="Times New Roman" w:cs="Times New Roman"/>
                <w:spacing w:val="-3"/>
                <w:sz w:val="20"/>
                <w:szCs w:val="20"/>
              </w:rPr>
              <w:t xml:space="preserve"> плати</w:t>
            </w:r>
          </w:p>
        </w:tc>
        <w:tc>
          <w:tcPr>
            <w:tcW w:w="1234" w:type="dxa"/>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експлуа</w:t>
            </w:r>
            <w:proofErr w:type="spellEnd"/>
            <w:r w:rsidRPr="00EF4C90">
              <w:rPr>
                <w:rFonts w:ascii="Times New Roman" w:hAnsi="Times New Roman" w:cs="Times New Roman"/>
                <w:spacing w:val="-3"/>
                <w:sz w:val="20"/>
                <w:szCs w:val="20"/>
              </w:rPr>
              <w:t>-</w:t>
            </w:r>
          </w:p>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тації</w:t>
            </w:r>
            <w:proofErr w:type="spellEnd"/>
          </w:p>
          <w:p w:rsidR="00EF4C90" w:rsidRPr="00EF4C90" w:rsidRDefault="00EF4C90" w:rsidP="00EF4C90">
            <w:pPr>
              <w:tabs>
                <w:tab w:val="left" w:pos="891"/>
              </w:tabs>
              <w:jc w:val="center"/>
              <w:rPr>
                <w:rFonts w:ascii="Times New Roman" w:hAnsi="Times New Roman" w:cs="Times New Roman"/>
                <w:bCs/>
              </w:rPr>
            </w:pPr>
            <w:r w:rsidRPr="00EF4C90">
              <w:rPr>
                <w:rFonts w:ascii="Times New Roman" w:hAnsi="Times New Roman" w:cs="Times New Roman"/>
                <w:spacing w:val="-3"/>
                <w:sz w:val="20"/>
                <w:szCs w:val="20"/>
              </w:rPr>
              <w:t>машин</w:t>
            </w:r>
          </w:p>
        </w:tc>
        <w:tc>
          <w:tcPr>
            <w:tcW w:w="2470" w:type="dxa"/>
            <w:gridSpan w:val="2"/>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r w:rsidRPr="00EF4C90">
              <w:rPr>
                <w:rFonts w:ascii="Times New Roman" w:hAnsi="Times New Roman" w:cs="Times New Roman"/>
                <w:spacing w:val="-3"/>
                <w:sz w:val="20"/>
                <w:szCs w:val="20"/>
              </w:rPr>
              <w:t xml:space="preserve">не </w:t>
            </w:r>
            <w:proofErr w:type="spellStart"/>
            <w:r w:rsidRPr="00EF4C90">
              <w:rPr>
                <w:rFonts w:ascii="Times New Roman" w:hAnsi="Times New Roman" w:cs="Times New Roman"/>
                <w:spacing w:val="-3"/>
                <w:sz w:val="20"/>
                <w:szCs w:val="20"/>
              </w:rPr>
              <w:t>зайнятих</w:t>
            </w:r>
            <w:proofErr w:type="spellEnd"/>
          </w:p>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обслуговуванням</w:t>
            </w:r>
            <w:proofErr w:type="spellEnd"/>
          </w:p>
          <w:p w:rsidR="00EF4C90" w:rsidRPr="00EF4C90" w:rsidRDefault="00EF4C90" w:rsidP="00EF4C90">
            <w:pPr>
              <w:tabs>
                <w:tab w:val="left" w:pos="891"/>
              </w:tabs>
              <w:jc w:val="center"/>
              <w:rPr>
                <w:rFonts w:ascii="Times New Roman" w:hAnsi="Times New Roman" w:cs="Times New Roman"/>
                <w:bCs/>
              </w:rPr>
            </w:pPr>
            <w:r w:rsidRPr="00EF4C90">
              <w:rPr>
                <w:rFonts w:ascii="Times New Roman" w:hAnsi="Times New Roman" w:cs="Times New Roman"/>
                <w:spacing w:val="-3"/>
                <w:sz w:val="20"/>
                <w:szCs w:val="20"/>
              </w:rPr>
              <w:t>машин</w:t>
            </w:r>
          </w:p>
        </w:tc>
      </w:tr>
      <w:tr w:rsidR="00EF4C90" w:rsidRPr="00EF4C90" w:rsidTr="0029636F">
        <w:trPr>
          <w:trHeight w:val="687"/>
        </w:trPr>
        <w:tc>
          <w:tcPr>
            <w:tcW w:w="695"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1143"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2977"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992"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929"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1197" w:type="dxa"/>
            <w:vMerge w:val="restart"/>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заробіт</w:t>
            </w:r>
            <w:proofErr w:type="spellEnd"/>
            <w:r w:rsidRPr="00EF4C90">
              <w:rPr>
                <w:rFonts w:ascii="Times New Roman" w:hAnsi="Times New Roman" w:cs="Times New Roman"/>
                <w:spacing w:val="-3"/>
                <w:sz w:val="20"/>
                <w:szCs w:val="20"/>
              </w:rPr>
              <w:t>-</w:t>
            </w:r>
          </w:p>
          <w:p w:rsidR="00EF4C90" w:rsidRPr="00EF4C90" w:rsidRDefault="00EF4C90" w:rsidP="00EF4C90">
            <w:pPr>
              <w:tabs>
                <w:tab w:val="left" w:pos="891"/>
              </w:tabs>
              <w:jc w:val="center"/>
              <w:rPr>
                <w:rFonts w:ascii="Times New Roman" w:hAnsi="Times New Roman" w:cs="Times New Roman"/>
                <w:bCs/>
              </w:rPr>
            </w:pPr>
            <w:proofErr w:type="spellStart"/>
            <w:r w:rsidRPr="00EF4C90">
              <w:rPr>
                <w:rFonts w:ascii="Times New Roman" w:hAnsi="Times New Roman" w:cs="Times New Roman"/>
                <w:spacing w:val="-3"/>
                <w:sz w:val="20"/>
                <w:szCs w:val="20"/>
              </w:rPr>
              <w:t>ної</w:t>
            </w:r>
            <w:proofErr w:type="spellEnd"/>
            <w:r w:rsidRPr="00EF4C90">
              <w:rPr>
                <w:rFonts w:ascii="Times New Roman" w:hAnsi="Times New Roman" w:cs="Times New Roman"/>
                <w:spacing w:val="-3"/>
                <w:sz w:val="20"/>
                <w:szCs w:val="20"/>
              </w:rPr>
              <w:t xml:space="preserve"> плати</w:t>
            </w:r>
          </w:p>
        </w:tc>
        <w:tc>
          <w:tcPr>
            <w:tcW w:w="1331" w:type="dxa"/>
            <w:vMerge w:val="restart"/>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r w:rsidRPr="00EF4C90">
              <w:rPr>
                <w:rFonts w:ascii="Times New Roman" w:hAnsi="Times New Roman" w:cs="Times New Roman"/>
                <w:spacing w:val="-3"/>
                <w:sz w:val="20"/>
                <w:szCs w:val="20"/>
              </w:rPr>
              <w:t>в тому</w:t>
            </w:r>
          </w:p>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числі</w:t>
            </w:r>
            <w:proofErr w:type="spellEnd"/>
            <w:r w:rsidRPr="00EF4C90">
              <w:rPr>
                <w:rFonts w:ascii="Times New Roman" w:hAnsi="Times New Roman" w:cs="Times New Roman"/>
                <w:spacing w:val="-3"/>
                <w:sz w:val="20"/>
                <w:szCs w:val="20"/>
              </w:rPr>
              <w:t xml:space="preserve"> за-</w:t>
            </w:r>
          </w:p>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робітної</w:t>
            </w:r>
            <w:proofErr w:type="spellEnd"/>
          </w:p>
          <w:p w:rsidR="00EF4C90" w:rsidRPr="00EF4C90" w:rsidRDefault="00EF4C90" w:rsidP="00EF4C90">
            <w:pPr>
              <w:tabs>
                <w:tab w:val="left" w:pos="891"/>
              </w:tabs>
              <w:jc w:val="center"/>
              <w:rPr>
                <w:rFonts w:ascii="Times New Roman" w:hAnsi="Times New Roman" w:cs="Times New Roman"/>
                <w:bCs/>
              </w:rPr>
            </w:pPr>
            <w:r w:rsidRPr="00EF4C90">
              <w:rPr>
                <w:rFonts w:ascii="Times New Roman" w:hAnsi="Times New Roman" w:cs="Times New Roman"/>
                <w:spacing w:val="-3"/>
                <w:sz w:val="20"/>
                <w:szCs w:val="20"/>
              </w:rPr>
              <w:t>плати</w:t>
            </w:r>
          </w:p>
        </w:tc>
        <w:tc>
          <w:tcPr>
            <w:tcW w:w="1122"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1032"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1234" w:type="dxa"/>
            <w:vMerge w:val="restart"/>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r w:rsidRPr="00EF4C90">
              <w:rPr>
                <w:rFonts w:ascii="Times New Roman" w:hAnsi="Times New Roman" w:cs="Times New Roman"/>
                <w:spacing w:val="-3"/>
                <w:sz w:val="20"/>
                <w:szCs w:val="20"/>
              </w:rPr>
              <w:t>в тому</w:t>
            </w:r>
          </w:p>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числі</w:t>
            </w:r>
            <w:proofErr w:type="spellEnd"/>
            <w:r w:rsidRPr="00EF4C90">
              <w:rPr>
                <w:rFonts w:ascii="Times New Roman" w:hAnsi="Times New Roman" w:cs="Times New Roman"/>
                <w:spacing w:val="-3"/>
                <w:sz w:val="20"/>
                <w:szCs w:val="20"/>
              </w:rPr>
              <w:t xml:space="preserve"> за-</w:t>
            </w:r>
          </w:p>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робітної</w:t>
            </w:r>
            <w:proofErr w:type="spellEnd"/>
          </w:p>
          <w:p w:rsidR="00EF4C90" w:rsidRPr="00EF4C90" w:rsidRDefault="00EF4C90" w:rsidP="00EF4C90">
            <w:pPr>
              <w:tabs>
                <w:tab w:val="left" w:pos="891"/>
              </w:tabs>
              <w:jc w:val="center"/>
              <w:rPr>
                <w:rFonts w:ascii="Times New Roman" w:hAnsi="Times New Roman" w:cs="Times New Roman"/>
                <w:bCs/>
              </w:rPr>
            </w:pPr>
            <w:r w:rsidRPr="00EF4C90">
              <w:rPr>
                <w:rFonts w:ascii="Times New Roman" w:hAnsi="Times New Roman" w:cs="Times New Roman"/>
                <w:spacing w:val="-3"/>
                <w:sz w:val="20"/>
                <w:szCs w:val="20"/>
              </w:rPr>
              <w:t>плати</w:t>
            </w:r>
          </w:p>
        </w:tc>
        <w:tc>
          <w:tcPr>
            <w:tcW w:w="2470" w:type="dxa"/>
            <w:gridSpan w:val="2"/>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r w:rsidRPr="00EF4C90">
              <w:rPr>
                <w:rFonts w:ascii="Times New Roman" w:hAnsi="Times New Roman" w:cs="Times New Roman"/>
                <w:spacing w:val="-3"/>
                <w:sz w:val="20"/>
                <w:szCs w:val="20"/>
              </w:rPr>
              <w:t xml:space="preserve">тих, </w:t>
            </w:r>
            <w:proofErr w:type="spellStart"/>
            <w:r w:rsidRPr="00EF4C90">
              <w:rPr>
                <w:rFonts w:ascii="Times New Roman" w:hAnsi="Times New Roman" w:cs="Times New Roman"/>
                <w:spacing w:val="-3"/>
                <w:sz w:val="20"/>
                <w:szCs w:val="20"/>
              </w:rPr>
              <w:t>що</w:t>
            </w:r>
            <w:proofErr w:type="spellEnd"/>
          </w:p>
          <w:p w:rsidR="00EF4C90" w:rsidRPr="00EF4C90" w:rsidRDefault="00EF4C90" w:rsidP="00EF4C90">
            <w:pPr>
              <w:keepLines/>
              <w:autoSpaceDE w:val="0"/>
              <w:autoSpaceDN w:val="0"/>
              <w:jc w:val="center"/>
              <w:rPr>
                <w:rFonts w:ascii="Times New Roman" w:hAnsi="Times New Roman" w:cs="Times New Roman"/>
                <w:spacing w:val="-3"/>
                <w:sz w:val="20"/>
                <w:szCs w:val="20"/>
              </w:rPr>
            </w:pPr>
            <w:proofErr w:type="spellStart"/>
            <w:r w:rsidRPr="00EF4C90">
              <w:rPr>
                <w:rFonts w:ascii="Times New Roman" w:hAnsi="Times New Roman" w:cs="Times New Roman"/>
                <w:spacing w:val="-3"/>
                <w:sz w:val="20"/>
                <w:szCs w:val="20"/>
              </w:rPr>
              <w:t>обслуговують</w:t>
            </w:r>
            <w:proofErr w:type="spellEnd"/>
          </w:p>
          <w:p w:rsidR="00EF4C90" w:rsidRPr="00EF4C90" w:rsidRDefault="00EF4C90" w:rsidP="00EF4C90">
            <w:pPr>
              <w:tabs>
                <w:tab w:val="left" w:pos="891"/>
              </w:tabs>
              <w:jc w:val="center"/>
              <w:rPr>
                <w:rFonts w:ascii="Times New Roman" w:hAnsi="Times New Roman" w:cs="Times New Roman"/>
                <w:bCs/>
              </w:rPr>
            </w:pPr>
            <w:proofErr w:type="spellStart"/>
            <w:r w:rsidRPr="00EF4C90">
              <w:rPr>
                <w:rFonts w:ascii="Times New Roman" w:hAnsi="Times New Roman" w:cs="Times New Roman"/>
                <w:spacing w:val="-3"/>
                <w:sz w:val="20"/>
                <w:szCs w:val="20"/>
              </w:rPr>
              <w:t>машини</w:t>
            </w:r>
            <w:proofErr w:type="spellEnd"/>
          </w:p>
        </w:tc>
      </w:tr>
      <w:tr w:rsidR="00EF4C90" w:rsidRPr="00EF4C90" w:rsidTr="0029636F">
        <w:trPr>
          <w:trHeight w:val="709"/>
        </w:trPr>
        <w:tc>
          <w:tcPr>
            <w:tcW w:w="695"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1143"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2977"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992"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929"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1197"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1331"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1122"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1032"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1234" w:type="dxa"/>
            <w:vMerge/>
            <w:vAlign w:val="center"/>
          </w:tcPr>
          <w:p w:rsidR="00EF4C90" w:rsidRPr="00EF4C90" w:rsidRDefault="00EF4C90" w:rsidP="00EF4C90">
            <w:pPr>
              <w:tabs>
                <w:tab w:val="left" w:pos="891"/>
              </w:tabs>
              <w:jc w:val="center"/>
              <w:rPr>
                <w:rFonts w:ascii="Times New Roman" w:hAnsi="Times New Roman" w:cs="Times New Roman"/>
                <w:bCs/>
              </w:rPr>
            </w:pPr>
          </w:p>
        </w:tc>
        <w:tc>
          <w:tcPr>
            <w:tcW w:w="1235" w:type="dxa"/>
            <w:vAlign w:val="center"/>
          </w:tcPr>
          <w:p w:rsidR="00EF4C90" w:rsidRPr="00EF4C90" w:rsidRDefault="00EF4C90" w:rsidP="00EF4C90">
            <w:pPr>
              <w:keepLines/>
              <w:autoSpaceDE w:val="0"/>
              <w:autoSpaceDN w:val="0"/>
              <w:jc w:val="center"/>
              <w:rPr>
                <w:rFonts w:ascii="Times New Roman" w:hAnsi="Times New Roman" w:cs="Times New Roman"/>
                <w:spacing w:val="-3"/>
                <w:sz w:val="20"/>
                <w:szCs w:val="20"/>
              </w:rPr>
            </w:pPr>
            <w:r w:rsidRPr="00EF4C90">
              <w:rPr>
                <w:rFonts w:ascii="Times New Roman" w:hAnsi="Times New Roman" w:cs="Times New Roman"/>
                <w:spacing w:val="-3"/>
                <w:sz w:val="20"/>
                <w:szCs w:val="20"/>
              </w:rPr>
              <w:t xml:space="preserve">на </w:t>
            </w:r>
            <w:proofErr w:type="spellStart"/>
            <w:r w:rsidRPr="00EF4C90">
              <w:rPr>
                <w:rFonts w:ascii="Times New Roman" w:hAnsi="Times New Roman" w:cs="Times New Roman"/>
                <w:spacing w:val="-3"/>
                <w:sz w:val="20"/>
                <w:szCs w:val="20"/>
              </w:rPr>
              <w:t>одини</w:t>
            </w:r>
            <w:proofErr w:type="spellEnd"/>
            <w:r w:rsidRPr="00EF4C90">
              <w:rPr>
                <w:rFonts w:ascii="Times New Roman" w:hAnsi="Times New Roman" w:cs="Times New Roman"/>
                <w:spacing w:val="-3"/>
                <w:sz w:val="20"/>
                <w:szCs w:val="20"/>
              </w:rPr>
              <w:t>-</w:t>
            </w:r>
          </w:p>
          <w:p w:rsidR="00EF4C90" w:rsidRPr="00EF4C90" w:rsidRDefault="00EF4C90" w:rsidP="00EF4C90">
            <w:pPr>
              <w:tabs>
                <w:tab w:val="left" w:pos="891"/>
              </w:tabs>
              <w:jc w:val="center"/>
              <w:rPr>
                <w:rFonts w:ascii="Times New Roman" w:hAnsi="Times New Roman" w:cs="Times New Roman"/>
                <w:bCs/>
              </w:rPr>
            </w:pPr>
            <w:proofErr w:type="spellStart"/>
            <w:r w:rsidRPr="00EF4C90">
              <w:rPr>
                <w:rFonts w:ascii="Times New Roman" w:hAnsi="Times New Roman" w:cs="Times New Roman"/>
                <w:spacing w:val="-3"/>
                <w:sz w:val="20"/>
                <w:szCs w:val="20"/>
              </w:rPr>
              <w:t>цю</w:t>
            </w:r>
            <w:proofErr w:type="spellEnd"/>
          </w:p>
        </w:tc>
        <w:tc>
          <w:tcPr>
            <w:tcW w:w="1235" w:type="dxa"/>
            <w:vAlign w:val="center"/>
          </w:tcPr>
          <w:p w:rsidR="00EF4C90" w:rsidRPr="00EF4C90" w:rsidRDefault="00EF4C90" w:rsidP="00EF4C90">
            <w:pPr>
              <w:tabs>
                <w:tab w:val="left" w:pos="891"/>
              </w:tabs>
              <w:jc w:val="center"/>
              <w:rPr>
                <w:rFonts w:ascii="Times New Roman" w:hAnsi="Times New Roman" w:cs="Times New Roman"/>
                <w:bCs/>
              </w:rPr>
            </w:pPr>
            <w:proofErr w:type="spellStart"/>
            <w:r w:rsidRPr="00EF4C90">
              <w:rPr>
                <w:rFonts w:ascii="Times New Roman" w:hAnsi="Times New Roman" w:cs="Times New Roman"/>
                <w:spacing w:val="-3"/>
                <w:sz w:val="20"/>
                <w:szCs w:val="20"/>
              </w:rPr>
              <w:t>всього</w:t>
            </w:r>
            <w:proofErr w:type="spellEnd"/>
          </w:p>
        </w:tc>
      </w:tr>
      <w:tr w:rsidR="00EF4C90" w:rsidRPr="00EF4C90" w:rsidTr="0029636F">
        <w:tc>
          <w:tcPr>
            <w:tcW w:w="695" w:type="dxa"/>
          </w:tcPr>
          <w:p w:rsidR="00EF4C90" w:rsidRPr="00EF4C90" w:rsidRDefault="00EF4C90" w:rsidP="00EF4C90">
            <w:pPr>
              <w:tabs>
                <w:tab w:val="left" w:pos="891"/>
              </w:tabs>
              <w:jc w:val="center"/>
              <w:rPr>
                <w:rFonts w:ascii="Times New Roman" w:hAnsi="Times New Roman" w:cs="Times New Roman"/>
                <w:bCs/>
                <w:i/>
              </w:rPr>
            </w:pPr>
            <w:r w:rsidRPr="00EF4C90">
              <w:rPr>
                <w:rFonts w:ascii="Times New Roman" w:hAnsi="Times New Roman" w:cs="Times New Roman"/>
                <w:bCs/>
                <w:i/>
              </w:rPr>
              <w:t>1</w:t>
            </w:r>
          </w:p>
        </w:tc>
        <w:tc>
          <w:tcPr>
            <w:tcW w:w="1143" w:type="dxa"/>
          </w:tcPr>
          <w:p w:rsidR="00EF4C90" w:rsidRPr="00EF4C90" w:rsidRDefault="00EF4C90" w:rsidP="00EF4C90">
            <w:pPr>
              <w:tabs>
                <w:tab w:val="left" w:pos="891"/>
              </w:tabs>
              <w:jc w:val="center"/>
              <w:rPr>
                <w:rFonts w:ascii="Times New Roman" w:hAnsi="Times New Roman" w:cs="Times New Roman"/>
                <w:bCs/>
                <w:i/>
              </w:rPr>
            </w:pPr>
            <w:r w:rsidRPr="00EF4C90">
              <w:rPr>
                <w:rFonts w:ascii="Times New Roman" w:hAnsi="Times New Roman" w:cs="Times New Roman"/>
                <w:bCs/>
                <w:i/>
              </w:rPr>
              <w:t>2</w:t>
            </w:r>
          </w:p>
        </w:tc>
        <w:tc>
          <w:tcPr>
            <w:tcW w:w="2977" w:type="dxa"/>
          </w:tcPr>
          <w:p w:rsidR="00EF4C90" w:rsidRPr="00EF4C90" w:rsidRDefault="00EF4C90" w:rsidP="00EF4C90">
            <w:pPr>
              <w:tabs>
                <w:tab w:val="left" w:pos="891"/>
              </w:tabs>
              <w:jc w:val="center"/>
              <w:rPr>
                <w:rFonts w:ascii="Times New Roman" w:hAnsi="Times New Roman" w:cs="Times New Roman"/>
                <w:bCs/>
                <w:i/>
              </w:rPr>
            </w:pPr>
            <w:r w:rsidRPr="00EF4C90">
              <w:rPr>
                <w:rFonts w:ascii="Times New Roman" w:hAnsi="Times New Roman" w:cs="Times New Roman"/>
                <w:bCs/>
                <w:i/>
              </w:rPr>
              <w:t>3</w:t>
            </w:r>
          </w:p>
        </w:tc>
        <w:tc>
          <w:tcPr>
            <w:tcW w:w="992" w:type="dxa"/>
          </w:tcPr>
          <w:p w:rsidR="00EF4C90" w:rsidRPr="00EF4C90" w:rsidRDefault="00EF4C90" w:rsidP="00EF4C90">
            <w:pPr>
              <w:tabs>
                <w:tab w:val="left" w:pos="891"/>
              </w:tabs>
              <w:jc w:val="center"/>
              <w:rPr>
                <w:rFonts w:ascii="Times New Roman" w:hAnsi="Times New Roman" w:cs="Times New Roman"/>
                <w:bCs/>
                <w:i/>
              </w:rPr>
            </w:pPr>
            <w:r w:rsidRPr="00EF4C90">
              <w:rPr>
                <w:rFonts w:ascii="Times New Roman" w:hAnsi="Times New Roman" w:cs="Times New Roman"/>
                <w:bCs/>
                <w:i/>
              </w:rPr>
              <w:t>4</w:t>
            </w:r>
          </w:p>
        </w:tc>
        <w:tc>
          <w:tcPr>
            <w:tcW w:w="929" w:type="dxa"/>
          </w:tcPr>
          <w:p w:rsidR="00EF4C90" w:rsidRPr="00EF4C90" w:rsidRDefault="00EF4C90" w:rsidP="00EF4C90">
            <w:pPr>
              <w:tabs>
                <w:tab w:val="left" w:pos="891"/>
              </w:tabs>
              <w:jc w:val="center"/>
              <w:rPr>
                <w:rFonts w:ascii="Times New Roman" w:hAnsi="Times New Roman" w:cs="Times New Roman"/>
                <w:bCs/>
                <w:i/>
              </w:rPr>
            </w:pPr>
            <w:r w:rsidRPr="00EF4C90">
              <w:rPr>
                <w:rFonts w:ascii="Times New Roman" w:hAnsi="Times New Roman" w:cs="Times New Roman"/>
                <w:bCs/>
                <w:i/>
              </w:rPr>
              <w:t>5</w:t>
            </w:r>
          </w:p>
        </w:tc>
        <w:tc>
          <w:tcPr>
            <w:tcW w:w="1197" w:type="dxa"/>
          </w:tcPr>
          <w:p w:rsidR="00EF4C90" w:rsidRPr="00EF4C90" w:rsidRDefault="00EF4C90" w:rsidP="00EF4C90">
            <w:pPr>
              <w:tabs>
                <w:tab w:val="left" w:pos="891"/>
              </w:tabs>
              <w:jc w:val="center"/>
              <w:rPr>
                <w:rFonts w:ascii="Times New Roman" w:hAnsi="Times New Roman" w:cs="Times New Roman"/>
                <w:bCs/>
                <w:i/>
              </w:rPr>
            </w:pPr>
            <w:r w:rsidRPr="00EF4C90">
              <w:rPr>
                <w:rFonts w:ascii="Times New Roman" w:hAnsi="Times New Roman" w:cs="Times New Roman"/>
                <w:bCs/>
                <w:i/>
              </w:rPr>
              <w:t>6</w:t>
            </w:r>
          </w:p>
        </w:tc>
        <w:tc>
          <w:tcPr>
            <w:tcW w:w="1331" w:type="dxa"/>
          </w:tcPr>
          <w:p w:rsidR="00EF4C90" w:rsidRPr="00EF4C90" w:rsidRDefault="00EF4C90" w:rsidP="00EF4C90">
            <w:pPr>
              <w:tabs>
                <w:tab w:val="left" w:pos="891"/>
              </w:tabs>
              <w:jc w:val="center"/>
              <w:rPr>
                <w:rFonts w:ascii="Times New Roman" w:hAnsi="Times New Roman" w:cs="Times New Roman"/>
                <w:bCs/>
                <w:i/>
              </w:rPr>
            </w:pPr>
            <w:r w:rsidRPr="00EF4C90">
              <w:rPr>
                <w:rFonts w:ascii="Times New Roman" w:hAnsi="Times New Roman" w:cs="Times New Roman"/>
                <w:bCs/>
                <w:i/>
              </w:rPr>
              <w:t>7</w:t>
            </w:r>
          </w:p>
        </w:tc>
        <w:tc>
          <w:tcPr>
            <w:tcW w:w="1122" w:type="dxa"/>
          </w:tcPr>
          <w:p w:rsidR="00EF4C90" w:rsidRPr="00EF4C90" w:rsidRDefault="00EF4C90" w:rsidP="00EF4C90">
            <w:pPr>
              <w:tabs>
                <w:tab w:val="left" w:pos="891"/>
              </w:tabs>
              <w:jc w:val="center"/>
              <w:rPr>
                <w:rFonts w:ascii="Times New Roman" w:hAnsi="Times New Roman" w:cs="Times New Roman"/>
                <w:bCs/>
                <w:i/>
              </w:rPr>
            </w:pPr>
            <w:r w:rsidRPr="00EF4C90">
              <w:rPr>
                <w:rFonts w:ascii="Times New Roman" w:hAnsi="Times New Roman" w:cs="Times New Roman"/>
                <w:bCs/>
                <w:i/>
              </w:rPr>
              <w:t>8</w:t>
            </w:r>
          </w:p>
        </w:tc>
        <w:tc>
          <w:tcPr>
            <w:tcW w:w="1032" w:type="dxa"/>
          </w:tcPr>
          <w:p w:rsidR="00EF4C90" w:rsidRPr="00EF4C90" w:rsidRDefault="00EF4C90" w:rsidP="00EF4C90">
            <w:pPr>
              <w:tabs>
                <w:tab w:val="left" w:pos="891"/>
              </w:tabs>
              <w:jc w:val="center"/>
              <w:rPr>
                <w:rFonts w:ascii="Times New Roman" w:hAnsi="Times New Roman" w:cs="Times New Roman"/>
                <w:bCs/>
                <w:i/>
              </w:rPr>
            </w:pPr>
            <w:r w:rsidRPr="00EF4C90">
              <w:rPr>
                <w:rFonts w:ascii="Times New Roman" w:hAnsi="Times New Roman" w:cs="Times New Roman"/>
                <w:bCs/>
                <w:i/>
              </w:rPr>
              <w:t>9</w:t>
            </w:r>
          </w:p>
        </w:tc>
        <w:tc>
          <w:tcPr>
            <w:tcW w:w="1234" w:type="dxa"/>
          </w:tcPr>
          <w:p w:rsidR="00EF4C90" w:rsidRPr="00EF4C90" w:rsidRDefault="00EF4C90" w:rsidP="00EF4C90">
            <w:pPr>
              <w:tabs>
                <w:tab w:val="left" w:pos="891"/>
              </w:tabs>
              <w:jc w:val="center"/>
              <w:rPr>
                <w:rFonts w:ascii="Times New Roman" w:hAnsi="Times New Roman" w:cs="Times New Roman"/>
                <w:bCs/>
                <w:i/>
              </w:rPr>
            </w:pPr>
            <w:r w:rsidRPr="00EF4C90">
              <w:rPr>
                <w:rFonts w:ascii="Times New Roman" w:hAnsi="Times New Roman" w:cs="Times New Roman"/>
                <w:bCs/>
                <w:i/>
              </w:rPr>
              <w:t>10</w:t>
            </w:r>
          </w:p>
        </w:tc>
        <w:tc>
          <w:tcPr>
            <w:tcW w:w="1235" w:type="dxa"/>
          </w:tcPr>
          <w:p w:rsidR="00EF4C90" w:rsidRPr="00EF4C90" w:rsidRDefault="00EF4C90" w:rsidP="00EF4C90">
            <w:pPr>
              <w:tabs>
                <w:tab w:val="left" w:pos="891"/>
              </w:tabs>
              <w:jc w:val="center"/>
              <w:rPr>
                <w:rFonts w:ascii="Times New Roman" w:hAnsi="Times New Roman" w:cs="Times New Roman"/>
                <w:bCs/>
                <w:i/>
              </w:rPr>
            </w:pPr>
            <w:r w:rsidRPr="00EF4C90">
              <w:rPr>
                <w:rFonts w:ascii="Times New Roman" w:hAnsi="Times New Roman" w:cs="Times New Roman"/>
                <w:bCs/>
                <w:i/>
              </w:rPr>
              <w:t>11</w:t>
            </w:r>
          </w:p>
        </w:tc>
        <w:tc>
          <w:tcPr>
            <w:tcW w:w="1235" w:type="dxa"/>
          </w:tcPr>
          <w:p w:rsidR="00EF4C90" w:rsidRPr="00EF4C90" w:rsidRDefault="00EF4C90" w:rsidP="00EF4C90">
            <w:pPr>
              <w:tabs>
                <w:tab w:val="left" w:pos="891"/>
              </w:tabs>
              <w:jc w:val="center"/>
              <w:rPr>
                <w:rFonts w:ascii="Times New Roman" w:hAnsi="Times New Roman" w:cs="Times New Roman"/>
                <w:bCs/>
                <w:i/>
              </w:rPr>
            </w:pPr>
            <w:r w:rsidRPr="00EF4C90">
              <w:rPr>
                <w:rFonts w:ascii="Times New Roman" w:hAnsi="Times New Roman" w:cs="Times New Roman"/>
                <w:bCs/>
                <w:i/>
              </w:rPr>
              <w:t>12</w:t>
            </w:r>
          </w:p>
        </w:tc>
      </w:tr>
      <w:tr w:rsidR="00EF4C90" w:rsidRPr="00EF4C90" w:rsidTr="0029636F">
        <w:tc>
          <w:tcPr>
            <w:tcW w:w="695" w:type="dxa"/>
          </w:tcPr>
          <w:p w:rsidR="00EF4C90" w:rsidRPr="00EF4C90" w:rsidRDefault="00EF4C90" w:rsidP="00EF4C90">
            <w:pPr>
              <w:tabs>
                <w:tab w:val="left" w:pos="891"/>
              </w:tabs>
              <w:jc w:val="both"/>
              <w:rPr>
                <w:rFonts w:ascii="Times New Roman" w:hAnsi="Times New Roman" w:cs="Times New Roman"/>
                <w:bCs/>
              </w:rPr>
            </w:pPr>
          </w:p>
        </w:tc>
        <w:tc>
          <w:tcPr>
            <w:tcW w:w="1143" w:type="dxa"/>
          </w:tcPr>
          <w:p w:rsidR="00EF4C90" w:rsidRPr="00EF4C90" w:rsidRDefault="00EF4C90" w:rsidP="00EF4C90">
            <w:pPr>
              <w:tabs>
                <w:tab w:val="left" w:pos="891"/>
              </w:tabs>
              <w:jc w:val="both"/>
              <w:rPr>
                <w:rFonts w:ascii="Times New Roman" w:hAnsi="Times New Roman" w:cs="Times New Roman"/>
                <w:bCs/>
              </w:rPr>
            </w:pPr>
          </w:p>
        </w:tc>
        <w:tc>
          <w:tcPr>
            <w:tcW w:w="2977" w:type="dxa"/>
          </w:tcPr>
          <w:p w:rsidR="00EF4C90" w:rsidRPr="00EF4C90" w:rsidRDefault="00EF4C90" w:rsidP="00EF4C90">
            <w:pPr>
              <w:tabs>
                <w:tab w:val="left" w:pos="891"/>
              </w:tabs>
              <w:jc w:val="both"/>
              <w:rPr>
                <w:rFonts w:ascii="Times New Roman" w:hAnsi="Times New Roman" w:cs="Times New Roman"/>
                <w:bCs/>
              </w:rPr>
            </w:pPr>
          </w:p>
        </w:tc>
        <w:tc>
          <w:tcPr>
            <w:tcW w:w="992" w:type="dxa"/>
          </w:tcPr>
          <w:p w:rsidR="00EF4C90" w:rsidRPr="00EF4C90" w:rsidRDefault="00EF4C90" w:rsidP="00EF4C90">
            <w:pPr>
              <w:tabs>
                <w:tab w:val="left" w:pos="891"/>
              </w:tabs>
              <w:jc w:val="both"/>
              <w:rPr>
                <w:rFonts w:ascii="Times New Roman" w:hAnsi="Times New Roman" w:cs="Times New Roman"/>
                <w:bCs/>
              </w:rPr>
            </w:pPr>
          </w:p>
        </w:tc>
        <w:tc>
          <w:tcPr>
            <w:tcW w:w="929" w:type="dxa"/>
          </w:tcPr>
          <w:p w:rsidR="00EF4C90" w:rsidRPr="00EF4C90" w:rsidRDefault="00EF4C90" w:rsidP="00EF4C90">
            <w:pPr>
              <w:tabs>
                <w:tab w:val="left" w:pos="891"/>
              </w:tabs>
              <w:jc w:val="both"/>
              <w:rPr>
                <w:rFonts w:ascii="Times New Roman" w:hAnsi="Times New Roman" w:cs="Times New Roman"/>
                <w:bCs/>
              </w:rPr>
            </w:pPr>
          </w:p>
        </w:tc>
        <w:tc>
          <w:tcPr>
            <w:tcW w:w="1197" w:type="dxa"/>
          </w:tcPr>
          <w:p w:rsidR="00EF4C90" w:rsidRPr="00EF4C90" w:rsidRDefault="00EF4C90" w:rsidP="00EF4C90">
            <w:pPr>
              <w:tabs>
                <w:tab w:val="left" w:pos="891"/>
              </w:tabs>
              <w:jc w:val="both"/>
              <w:rPr>
                <w:rFonts w:ascii="Times New Roman" w:hAnsi="Times New Roman" w:cs="Times New Roman"/>
                <w:bCs/>
              </w:rPr>
            </w:pPr>
          </w:p>
        </w:tc>
        <w:tc>
          <w:tcPr>
            <w:tcW w:w="1331" w:type="dxa"/>
          </w:tcPr>
          <w:p w:rsidR="00EF4C90" w:rsidRPr="00EF4C90" w:rsidRDefault="00EF4C90" w:rsidP="00EF4C90">
            <w:pPr>
              <w:tabs>
                <w:tab w:val="left" w:pos="891"/>
              </w:tabs>
              <w:jc w:val="both"/>
              <w:rPr>
                <w:rFonts w:ascii="Times New Roman" w:hAnsi="Times New Roman" w:cs="Times New Roman"/>
                <w:bCs/>
              </w:rPr>
            </w:pPr>
          </w:p>
        </w:tc>
        <w:tc>
          <w:tcPr>
            <w:tcW w:w="1122" w:type="dxa"/>
          </w:tcPr>
          <w:p w:rsidR="00EF4C90" w:rsidRPr="00EF4C90" w:rsidRDefault="00EF4C90" w:rsidP="00EF4C90">
            <w:pPr>
              <w:tabs>
                <w:tab w:val="left" w:pos="891"/>
              </w:tabs>
              <w:jc w:val="both"/>
              <w:rPr>
                <w:rFonts w:ascii="Times New Roman" w:hAnsi="Times New Roman" w:cs="Times New Roman"/>
                <w:bCs/>
              </w:rPr>
            </w:pPr>
          </w:p>
        </w:tc>
        <w:tc>
          <w:tcPr>
            <w:tcW w:w="1032" w:type="dxa"/>
          </w:tcPr>
          <w:p w:rsidR="00EF4C90" w:rsidRPr="00EF4C90" w:rsidRDefault="00EF4C90" w:rsidP="00EF4C90">
            <w:pPr>
              <w:tabs>
                <w:tab w:val="left" w:pos="891"/>
              </w:tabs>
              <w:jc w:val="both"/>
              <w:rPr>
                <w:rFonts w:ascii="Times New Roman" w:hAnsi="Times New Roman" w:cs="Times New Roman"/>
                <w:bCs/>
              </w:rPr>
            </w:pPr>
          </w:p>
        </w:tc>
        <w:tc>
          <w:tcPr>
            <w:tcW w:w="1234" w:type="dxa"/>
          </w:tcPr>
          <w:p w:rsidR="00EF4C90" w:rsidRPr="00EF4C90" w:rsidRDefault="00EF4C90" w:rsidP="00EF4C90">
            <w:pPr>
              <w:tabs>
                <w:tab w:val="left" w:pos="891"/>
              </w:tabs>
              <w:jc w:val="both"/>
              <w:rPr>
                <w:rFonts w:ascii="Times New Roman" w:hAnsi="Times New Roman" w:cs="Times New Roman"/>
                <w:bCs/>
              </w:rPr>
            </w:pPr>
          </w:p>
        </w:tc>
        <w:tc>
          <w:tcPr>
            <w:tcW w:w="1235" w:type="dxa"/>
          </w:tcPr>
          <w:p w:rsidR="00EF4C90" w:rsidRPr="00EF4C90" w:rsidRDefault="00EF4C90" w:rsidP="00EF4C90">
            <w:pPr>
              <w:tabs>
                <w:tab w:val="left" w:pos="891"/>
              </w:tabs>
              <w:jc w:val="both"/>
              <w:rPr>
                <w:rFonts w:ascii="Times New Roman" w:hAnsi="Times New Roman" w:cs="Times New Roman"/>
                <w:bCs/>
              </w:rPr>
            </w:pPr>
          </w:p>
        </w:tc>
        <w:tc>
          <w:tcPr>
            <w:tcW w:w="1235" w:type="dxa"/>
          </w:tcPr>
          <w:p w:rsidR="00EF4C90" w:rsidRPr="00EF4C90" w:rsidRDefault="00EF4C90" w:rsidP="00EF4C90">
            <w:pPr>
              <w:tabs>
                <w:tab w:val="left" w:pos="891"/>
              </w:tabs>
              <w:jc w:val="both"/>
              <w:rPr>
                <w:rFonts w:ascii="Times New Roman" w:hAnsi="Times New Roman" w:cs="Times New Roman"/>
                <w:bCs/>
              </w:rPr>
            </w:pPr>
          </w:p>
        </w:tc>
      </w:tr>
    </w:tbl>
    <w:p w:rsidR="00EF4C90" w:rsidRPr="00EF4C90" w:rsidRDefault="00EF4C90" w:rsidP="00EF4C90">
      <w:pPr>
        <w:tabs>
          <w:tab w:val="left" w:pos="891"/>
        </w:tabs>
        <w:spacing w:after="0" w:line="240" w:lineRule="auto"/>
        <w:jc w:val="both"/>
        <w:rPr>
          <w:rFonts w:ascii="Times New Roman" w:hAnsi="Times New Roman" w:cs="Times New Roman"/>
          <w:b/>
          <w:bCs/>
          <w:sz w:val="24"/>
          <w:szCs w:val="24"/>
        </w:rPr>
      </w:pPr>
    </w:p>
    <w:p w:rsidR="00EF4C90" w:rsidRPr="00EF4C90" w:rsidRDefault="00EF4C90" w:rsidP="00EF4C90">
      <w:pPr>
        <w:tabs>
          <w:tab w:val="left" w:pos="891"/>
        </w:tabs>
        <w:spacing w:after="0" w:line="240" w:lineRule="auto"/>
        <w:jc w:val="both"/>
        <w:rPr>
          <w:rFonts w:ascii="Times New Roman" w:hAnsi="Times New Roman" w:cs="Times New Roman"/>
          <w:spacing w:val="-3"/>
          <w:sz w:val="20"/>
          <w:szCs w:val="20"/>
        </w:rPr>
      </w:pPr>
      <w:r w:rsidRPr="00EF4C90">
        <w:rPr>
          <w:rFonts w:ascii="Times New Roman" w:hAnsi="Times New Roman" w:cs="Times New Roman"/>
          <w:spacing w:val="-3"/>
          <w:sz w:val="20"/>
          <w:szCs w:val="20"/>
        </w:rPr>
        <w:t xml:space="preserve">Склав </w:t>
      </w:r>
      <w:r w:rsidRPr="00EF4C90">
        <w:rPr>
          <w:rFonts w:ascii="Times New Roman" w:hAnsi="Times New Roman" w:cs="Times New Roman"/>
          <w:spacing w:val="-3"/>
          <w:sz w:val="20"/>
          <w:szCs w:val="20"/>
        </w:rPr>
        <w:tab/>
      </w:r>
      <w:r w:rsidRPr="00EF4C90">
        <w:rPr>
          <w:rFonts w:ascii="Times New Roman" w:hAnsi="Times New Roman" w:cs="Times New Roman"/>
          <w:spacing w:val="-3"/>
          <w:sz w:val="20"/>
          <w:szCs w:val="20"/>
        </w:rPr>
        <w:tab/>
        <w:t>_____________________________________</w:t>
      </w:r>
    </w:p>
    <w:p w:rsidR="00EF4C90" w:rsidRPr="00EF4C90" w:rsidRDefault="00EF4C90" w:rsidP="00EF4C90">
      <w:pPr>
        <w:tabs>
          <w:tab w:val="left" w:pos="891"/>
        </w:tabs>
        <w:spacing w:after="0" w:line="240" w:lineRule="auto"/>
        <w:jc w:val="both"/>
        <w:rPr>
          <w:rFonts w:ascii="Times New Roman" w:hAnsi="Times New Roman" w:cs="Times New Roman"/>
          <w:b/>
          <w:bCs/>
          <w:sz w:val="24"/>
          <w:szCs w:val="24"/>
        </w:rPr>
      </w:pPr>
    </w:p>
    <w:p w:rsidR="00EF4C90" w:rsidRPr="00EF4C90" w:rsidRDefault="00EF4C90" w:rsidP="00EF4C90">
      <w:pPr>
        <w:tabs>
          <w:tab w:val="left" w:pos="891"/>
        </w:tabs>
        <w:spacing w:after="0" w:line="240" w:lineRule="auto"/>
        <w:jc w:val="both"/>
        <w:rPr>
          <w:rFonts w:ascii="Times New Roman" w:hAnsi="Times New Roman" w:cs="Times New Roman"/>
          <w:b/>
          <w:bCs/>
          <w:sz w:val="24"/>
          <w:szCs w:val="24"/>
        </w:rPr>
      </w:pPr>
      <w:r w:rsidRPr="00EF4C90">
        <w:rPr>
          <w:rFonts w:ascii="Times New Roman" w:hAnsi="Times New Roman" w:cs="Times New Roman"/>
          <w:spacing w:val="-3"/>
          <w:sz w:val="20"/>
          <w:szCs w:val="20"/>
        </w:rPr>
        <w:t xml:space="preserve">Перевірив </w:t>
      </w:r>
      <w:r w:rsidRPr="00EF4C90">
        <w:rPr>
          <w:rFonts w:ascii="Times New Roman" w:hAnsi="Times New Roman" w:cs="Times New Roman"/>
          <w:spacing w:val="-3"/>
          <w:sz w:val="20"/>
          <w:szCs w:val="20"/>
        </w:rPr>
        <w:tab/>
        <w:t>_____________________________________</w:t>
      </w:r>
    </w:p>
    <w:p w:rsidR="00EF4C90" w:rsidRPr="00EF4C90" w:rsidRDefault="00EF4C90" w:rsidP="00EF4C90">
      <w:pPr>
        <w:tabs>
          <w:tab w:val="left" w:pos="891"/>
        </w:tabs>
        <w:spacing w:after="0" w:line="240" w:lineRule="auto"/>
        <w:jc w:val="both"/>
        <w:rPr>
          <w:rFonts w:ascii="Times New Roman" w:hAnsi="Times New Roman" w:cs="Times New Roman"/>
          <w:b/>
          <w:bCs/>
          <w:sz w:val="24"/>
          <w:szCs w:val="24"/>
        </w:rPr>
      </w:pPr>
    </w:p>
    <w:p w:rsidR="00EF4C90" w:rsidRPr="00EF4C90" w:rsidRDefault="00EF4C90" w:rsidP="00EF4C90">
      <w:pPr>
        <w:tabs>
          <w:tab w:val="left" w:pos="891"/>
        </w:tabs>
        <w:spacing w:after="0" w:line="240" w:lineRule="auto"/>
        <w:rPr>
          <w:rFonts w:ascii="Times New Roman" w:hAnsi="Times New Roman" w:cs="Times New Roman"/>
          <w:spacing w:val="-3"/>
          <w:sz w:val="20"/>
          <w:szCs w:val="20"/>
        </w:rPr>
      </w:pPr>
    </w:p>
    <w:p w:rsidR="00EF4C90" w:rsidRPr="00EF4C90" w:rsidRDefault="00EF4C90" w:rsidP="00EF4C90">
      <w:pPr>
        <w:keepLines/>
        <w:autoSpaceDE w:val="0"/>
        <w:autoSpaceDN w:val="0"/>
        <w:spacing w:after="0" w:line="240" w:lineRule="auto"/>
        <w:jc w:val="right"/>
        <w:rPr>
          <w:rFonts w:ascii="Times New Roman" w:hAnsi="Times New Roman" w:cs="Times New Roman"/>
          <w:sz w:val="24"/>
          <w:szCs w:val="24"/>
        </w:rPr>
      </w:pPr>
      <w:r w:rsidRPr="00EF4C90">
        <w:rPr>
          <w:rFonts w:ascii="Times New Roman" w:hAnsi="Times New Roman" w:cs="Times New Roman"/>
          <w:sz w:val="24"/>
          <w:szCs w:val="24"/>
        </w:rPr>
        <w:lastRenderedPageBreak/>
        <w:t>Додаток № 3</w:t>
      </w:r>
    </w:p>
    <w:p w:rsidR="00EF4C90" w:rsidRPr="00EF4C90" w:rsidRDefault="00EF4C90" w:rsidP="00EF4C90">
      <w:pPr>
        <w:keepLines/>
        <w:autoSpaceDE w:val="0"/>
        <w:autoSpaceDN w:val="0"/>
        <w:spacing w:after="0" w:line="240" w:lineRule="auto"/>
        <w:jc w:val="right"/>
        <w:rPr>
          <w:rFonts w:ascii="Times New Roman" w:hAnsi="Times New Roman" w:cs="Times New Roman"/>
          <w:sz w:val="24"/>
          <w:szCs w:val="24"/>
        </w:rPr>
      </w:pPr>
      <w:r w:rsidRPr="00EF4C90">
        <w:rPr>
          <w:rFonts w:ascii="Times New Roman" w:hAnsi="Times New Roman" w:cs="Times New Roman"/>
          <w:sz w:val="24"/>
          <w:szCs w:val="24"/>
        </w:rPr>
        <w:t>до Договору №___________від___________________</w:t>
      </w:r>
    </w:p>
    <w:p w:rsidR="00EF4C90" w:rsidRPr="00EF4C90" w:rsidRDefault="00EF4C90" w:rsidP="00EF4C90">
      <w:pPr>
        <w:keepLines/>
        <w:autoSpaceDE w:val="0"/>
        <w:autoSpaceDN w:val="0"/>
        <w:spacing w:after="0" w:line="240" w:lineRule="auto"/>
        <w:jc w:val="center"/>
        <w:rPr>
          <w:rFonts w:ascii="Times New Roman" w:hAnsi="Times New Roman" w:cs="Times New Roman"/>
          <w:b/>
          <w:bCs/>
          <w:color w:val="000000"/>
          <w:sz w:val="24"/>
          <w:szCs w:val="24"/>
        </w:rPr>
      </w:pPr>
    </w:p>
    <w:p w:rsidR="00EF4C90" w:rsidRPr="00EF4C90" w:rsidRDefault="00EF4C90" w:rsidP="00EF4C90">
      <w:pPr>
        <w:keepLines/>
        <w:autoSpaceDE w:val="0"/>
        <w:autoSpaceDN w:val="0"/>
        <w:spacing w:after="0" w:line="240" w:lineRule="auto"/>
        <w:jc w:val="center"/>
        <w:rPr>
          <w:rFonts w:ascii="Times New Roman" w:hAnsi="Times New Roman" w:cs="Times New Roman"/>
          <w:b/>
          <w:bCs/>
          <w:color w:val="000000"/>
          <w:sz w:val="24"/>
          <w:szCs w:val="24"/>
        </w:rPr>
      </w:pPr>
    </w:p>
    <w:p w:rsidR="00EF4C90" w:rsidRPr="00EF4C90" w:rsidRDefault="00EF4C90" w:rsidP="00EF4C90">
      <w:pPr>
        <w:keepLines/>
        <w:autoSpaceDE w:val="0"/>
        <w:autoSpaceDN w:val="0"/>
        <w:spacing w:after="0" w:line="240" w:lineRule="auto"/>
        <w:jc w:val="center"/>
        <w:rPr>
          <w:rFonts w:ascii="Times New Roman" w:hAnsi="Times New Roman" w:cs="Times New Roman"/>
          <w:sz w:val="28"/>
          <w:szCs w:val="28"/>
        </w:rPr>
      </w:pPr>
      <w:r w:rsidRPr="00EF4C90">
        <w:rPr>
          <w:rFonts w:ascii="Times New Roman" w:hAnsi="Times New Roman" w:cs="Times New Roman"/>
          <w:b/>
          <w:bCs/>
          <w:color w:val="000000"/>
          <w:sz w:val="28"/>
          <w:szCs w:val="28"/>
        </w:rPr>
        <w:t>Відомість ресурсів до локального кошторису</w:t>
      </w:r>
    </w:p>
    <w:p w:rsidR="00EF4C90" w:rsidRPr="00EF4C90" w:rsidRDefault="00EF4C90" w:rsidP="00EF4C90">
      <w:pPr>
        <w:spacing w:after="0" w:line="240" w:lineRule="auto"/>
        <w:jc w:val="center"/>
        <w:rPr>
          <w:rFonts w:ascii="Times New Roman" w:hAnsi="Times New Roman" w:cs="Times New Roman"/>
          <w:b/>
          <w:color w:val="000000"/>
          <w:sz w:val="28"/>
          <w:szCs w:val="28"/>
          <w:shd w:val="clear" w:color="auto" w:fill="FDFEFD"/>
        </w:rPr>
      </w:pPr>
      <w:r w:rsidRPr="00EF4C90">
        <w:rPr>
          <w:rFonts w:ascii="Times New Roman" w:hAnsi="Times New Roman" w:cs="Times New Roman"/>
          <w:b/>
          <w:spacing w:val="-3"/>
          <w:sz w:val="28"/>
          <w:szCs w:val="28"/>
        </w:rPr>
        <w:t>на закупівлю послуг з п</w:t>
      </w:r>
      <w:r w:rsidRPr="00EF4C90">
        <w:rPr>
          <w:rFonts w:ascii="Times New Roman" w:hAnsi="Times New Roman" w:cs="Times New Roman"/>
          <w:b/>
          <w:color w:val="000000"/>
          <w:sz w:val="28"/>
          <w:szCs w:val="28"/>
          <w:shd w:val="clear" w:color="auto" w:fill="FDFEFD"/>
        </w:rPr>
        <w:t xml:space="preserve">оточного ремонту з облицюванням плиткою вхідних сходів </w:t>
      </w:r>
    </w:p>
    <w:p w:rsidR="00EF4C90" w:rsidRPr="00EF4C90" w:rsidRDefault="00EF4C90" w:rsidP="00EF4C90">
      <w:pPr>
        <w:spacing w:after="0" w:line="240" w:lineRule="auto"/>
        <w:jc w:val="center"/>
        <w:rPr>
          <w:rFonts w:ascii="Times New Roman" w:hAnsi="Times New Roman" w:cs="Times New Roman"/>
          <w:b/>
          <w:color w:val="000000"/>
          <w:sz w:val="28"/>
          <w:szCs w:val="28"/>
          <w:shd w:val="clear" w:color="auto" w:fill="FDFEFD"/>
        </w:rPr>
      </w:pPr>
      <w:r w:rsidRPr="00EF4C90">
        <w:rPr>
          <w:rFonts w:ascii="Times New Roman" w:hAnsi="Times New Roman" w:cs="Times New Roman"/>
          <w:b/>
          <w:color w:val="000000"/>
          <w:sz w:val="28"/>
          <w:szCs w:val="28"/>
          <w:shd w:val="clear" w:color="auto" w:fill="FDFEFD"/>
        </w:rPr>
        <w:t xml:space="preserve">в приміщення </w:t>
      </w:r>
      <w:proofErr w:type="spellStart"/>
      <w:r w:rsidRPr="00EF4C90">
        <w:rPr>
          <w:rFonts w:ascii="Times New Roman" w:hAnsi="Times New Roman" w:cs="Times New Roman"/>
          <w:b/>
          <w:color w:val="000000"/>
          <w:sz w:val="28"/>
          <w:szCs w:val="28"/>
          <w:shd w:val="clear" w:color="auto" w:fill="FDFEFD"/>
        </w:rPr>
        <w:t>Бродівського</w:t>
      </w:r>
      <w:proofErr w:type="spellEnd"/>
      <w:r w:rsidRPr="00EF4C90">
        <w:rPr>
          <w:rFonts w:ascii="Times New Roman" w:hAnsi="Times New Roman" w:cs="Times New Roman"/>
          <w:b/>
          <w:color w:val="000000"/>
          <w:sz w:val="28"/>
          <w:szCs w:val="28"/>
          <w:shd w:val="clear" w:color="auto" w:fill="FDFEFD"/>
        </w:rPr>
        <w:t xml:space="preserve"> закладу дошкільної освіти №8 </w:t>
      </w:r>
    </w:p>
    <w:p w:rsidR="00EF4C90" w:rsidRPr="00EF4C90" w:rsidRDefault="00EF4C90" w:rsidP="00EF4C90">
      <w:pPr>
        <w:spacing w:after="0" w:line="240" w:lineRule="auto"/>
        <w:jc w:val="center"/>
        <w:rPr>
          <w:rFonts w:ascii="Times New Roman" w:hAnsi="Times New Roman" w:cs="Times New Roman"/>
          <w:b/>
          <w:sz w:val="28"/>
          <w:szCs w:val="28"/>
          <w:shd w:val="clear" w:color="auto" w:fill="FDFEFD"/>
        </w:rPr>
      </w:pPr>
      <w:r w:rsidRPr="00EF4C90">
        <w:rPr>
          <w:rFonts w:ascii="Times New Roman" w:hAnsi="Times New Roman" w:cs="Times New Roman"/>
          <w:b/>
          <w:color w:val="000000"/>
          <w:sz w:val="28"/>
          <w:szCs w:val="28"/>
          <w:shd w:val="clear" w:color="auto" w:fill="FDFEFD"/>
        </w:rPr>
        <w:t xml:space="preserve">м. Броди, </w:t>
      </w:r>
      <w:proofErr w:type="spellStart"/>
      <w:r w:rsidRPr="00EF4C90">
        <w:rPr>
          <w:rFonts w:ascii="Times New Roman" w:hAnsi="Times New Roman" w:cs="Times New Roman"/>
          <w:b/>
          <w:color w:val="000000"/>
          <w:sz w:val="28"/>
          <w:szCs w:val="28"/>
          <w:shd w:val="clear" w:color="auto" w:fill="FDFEFD"/>
        </w:rPr>
        <w:t>Бродівської</w:t>
      </w:r>
      <w:proofErr w:type="spellEnd"/>
      <w:r w:rsidRPr="00EF4C90">
        <w:rPr>
          <w:rFonts w:ascii="Times New Roman" w:hAnsi="Times New Roman" w:cs="Times New Roman"/>
          <w:b/>
          <w:color w:val="000000"/>
          <w:sz w:val="28"/>
          <w:szCs w:val="28"/>
          <w:shd w:val="clear" w:color="auto" w:fill="FDFEFD"/>
        </w:rPr>
        <w:t xml:space="preserve"> міської ради Львівської області</w:t>
      </w:r>
      <w:r w:rsidRPr="00EF4C90">
        <w:rPr>
          <w:rFonts w:ascii="Times New Roman" w:hAnsi="Times New Roman" w:cs="Times New Roman"/>
          <w:b/>
          <w:sz w:val="28"/>
          <w:szCs w:val="28"/>
          <w:shd w:val="clear" w:color="auto" w:fill="FDFEFD"/>
        </w:rPr>
        <w:t xml:space="preserve">, </w:t>
      </w:r>
    </w:p>
    <w:p w:rsidR="00EF4C90" w:rsidRPr="00EF4C90" w:rsidRDefault="00EF4C90" w:rsidP="00EF4C90">
      <w:pPr>
        <w:spacing w:after="0" w:line="240" w:lineRule="auto"/>
        <w:jc w:val="center"/>
        <w:rPr>
          <w:rFonts w:ascii="Times New Roman" w:hAnsi="Times New Roman" w:cs="Times New Roman"/>
          <w:b/>
          <w:color w:val="000000"/>
          <w:sz w:val="28"/>
          <w:szCs w:val="28"/>
          <w:shd w:val="clear" w:color="auto" w:fill="FDFEFD"/>
        </w:rPr>
      </w:pPr>
      <w:r w:rsidRPr="00EF4C90">
        <w:rPr>
          <w:rFonts w:ascii="Times New Roman" w:hAnsi="Times New Roman" w:cs="Times New Roman"/>
          <w:b/>
          <w:sz w:val="28"/>
          <w:szCs w:val="28"/>
          <w:shd w:val="clear" w:color="auto" w:fill="FDFEFD"/>
        </w:rPr>
        <w:t xml:space="preserve">за </w:t>
      </w:r>
      <w:proofErr w:type="spellStart"/>
      <w:r w:rsidRPr="00EF4C90">
        <w:rPr>
          <w:rFonts w:ascii="Times New Roman" w:hAnsi="Times New Roman" w:cs="Times New Roman"/>
          <w:b/>
          <w:sz w:val="28"/>
          <w:szCs w:val="28"/>
          <w:shd w:val="clear" w:color="auto" w:fill="FDFEFD"/>
        </w:rPr>
        <w:t>адресою</w:t>
      </w:r>
      <w:proofErr w:type="spellEnd"/>
      <w:r w:rsidRPr="00EF4C90">
        <w:rPr>
          <w:rFonts w:ascii="Times New Roman" w:hAnsi="Times New Roman" w:cs="Times New Roman"/>
          <w:b/>
          <w:sz w:val="28"/>
          <w:szCs w:val="28"/>
          <w:shd w:val="clear" w:color="auto" w:fill="FDFEFD"/>
        </w:rPr>
        <w:t>:</w:t>
      </w:r>
      <w:r w:rsidRPr="00EF4C90">
        <w:rPr>
          <w:rFonts w:ascii="Times New Roman" w:hAnsi="Times New Roman" w:cs="Times New Roman"/>
          <w:b/>
          <w:color w:val="000000"/>
          <w:sz w:val="28"/>
          <w:szCs w:val="28"/>
          <w:shd w:val="clear" w:color="auto" w:fill="FDFEFD"/>
        </w:rPr>
        <w:t xml:space="preserve"> </w:t>
      </w:r>
      <w:r w:rsidRPr="00EF4C90">
        <w:rPr>
          <w:rFonts w:ascii="Times New Roman" w:hAnsi="Times New Roman" w:cs="Times New Roman"/>
          <w:b/>
          <w:bCs/>
          <w:sz w:val="28"/>
          <w:szCs w:val="28"/>
        </w:rPr>
        <w:t>Львівська обл., місто Броди, вул. Гончарська, буд. 28.</w:t>
      </w:r>
    </w:p>
    <w:p w:rsidR="00EF4C90" w:rsidRPr="00EF4C90" w:rsidRDefault="00EF4C90" w:rsidP="00EF4C90">
      <w:pPr>
        <w:spacing w:after="0" w:line="240" w:lineRule="auto"/>
        <w:jc w:val="right"/>
        <w:rPr>
          <w:rFonts w:ascii="Times New Roman" w:hAnsi="Times New Roman" w:cs="Times New Roman"/>
          <w:b/>
          <w:bCs/>
          <w:color w:val="000000"/>
          <w:sz w:val="24"/>
          <w:szCs w:val="24"/>
          <w:lang w:val="en-US"/>
        </w:rPr>
      </w:pPr>
    </w:p>
    <w:p w:rsidR="00EF4C90" w:rsidRPr="00EF4C90" w:rsidRDefault="00EF4C90" w:rsidP="00EF4C90">
      <w:pPr>
        <w:spacing w:after="0" w:line="240" w:lineRule="auto"/>
        <w:jc w:val="right"/>
        <w:rPr>
          <w:rFonts w:ascii="Times New Roman" w:hAnsi="Times New Roman" w:cs="Times New Roman"/>
          <w:sz w:val="24"/>
          <w:szCs w:val="24"/>
        </w:rPr>
      </w:pPr>
      <w:proofErr w:type="spellStart"/>
      <w:r w:rsidRPr="00EF4C90">
        <w:rPr>
          <w:rFonts w:ascii="Times New Roman" w:hAnsi="Times New Roman" w:cs="Times New Roman"/>
          <w:b/>
          <w:bCs/>
          <w:color w:val="000000"/>
          <w:sz w:val="24"/>
          <w:szCs w:val="24"/>
          <w:lang w:val="en-US"/>
        </w:rPr>
        <w:t>Форма</w:t>
      </w:r>
      <w:proofErr w:type="spellEnd"/>
      <w:r w:rsidRPr="00EF4C90">
        <w:rPr>
          <w:rFonts w:ascii="Times New Roman" w:hAnsi="Times New Roman" w:cs="Times New Roman"/>
          <w:b/>
          <w:bCs/>
          <w:color w:val="000000"/>
          <w:sz w:val="24"/>
          <w:szCs w:val="24"/>
          <w:lang w:val="en-US"/>
        </w:rPr>
        <w:t xml:space="preserve"> № 1а</w:t>
      </w:r>
    </w:p>
    <w:tbl>
      <w:tblPr>
        <w:tblStyle w:val="a5"/>
        <w:tblW w:w="0" w:type="auto"/>
        <w:tblLook w:val="04A0" w:firstRow="1" w:lastRow="0" w:firstColumn="1" w:lastColumn="0" w:noHBand="0" w:noVBand="1"/>
      </w:tblPr>
      <w:tblGrid>
        <w:gridCol w:w="694"/>
        <w:gridCol w:w="1393"/>
        <w:gridCol w:w="4253"/>
        <w:gridCol w:w="1276"/>
        <w:gridCol w:w="1177"/>
        <w:gridCol w:w="1331"/>
        <w:gridCol w:w="1651"/>
        <w:gridCol w:w="1671"/>
        <w:gridCol w:w="1676"/>
      </w:tblGrid>
      <w:tr w:rsidR="00EF4C90" w:rsidRPr="00EF4C90" w:rsidTr="0029636F">
        <w:tc>
          <w:tcPr>
            <w:tcW w:w="695" w:type="dxa"/>
            <w:vMerge w:val="restart"/>
            <w:vAlign w:val="center"/>
          </w:tcPr>
          <w:p w:rsidR="00EF4C90" w:rsidRPr="00EF4C90" w:rsidRDefault="00EF4C90" w:rsidP="00EF4C90">
            <w:pPr>
              <w:keepLines/>
              <w:autoSpaceDE w:val="0"/>
              <w:autoSpaceDN w:val="0"/>
              <w:jc w:val="center"/>
              <w:rPr>
                <w:rFonts w:ascii="Times New Roman" w:hAnsi="Times New Roman" w:cs="Times New Roman"/>
              </w:rPr>
            </w:pPr>
            <w:r w:rsidRPr="00EF4C90">
              <w:rPr>
                <w:rFonts w:ascii="Times New Roman" w:hAnsi="Times New Roman" w:cs="Times New Roman"/>
              </w:rPr>
              <w:t>№</w:t>
            </w:r>
          </w:p>
          <w:p w:rsidR="00EF4C90" w:rsidRPr="00EF4C90" w:rsidRDefault="00EF4C90" w:rsidP="00EF4C90">
            <w:pPr>
              <w:keepLines/>
              <w:autoSpaceDE w:val="0"/>
              <w:autoSpaceDN w:val="0"/>
              <w:jc w:val="center"/>
              <w:rPr>
                <w:rFonts w:ascii="Times New Roman" w:hAnsi="Times New Roman" w:cs="Times New Roman"/>
              </w:rPr>
            </w:pPr>
            <w:r w:rsidRPr="00EF4C90">
              <w:rPr>
                <w:rFonts w:ascii="Times New Roman" w:hAnsi="Times New Roman" w:cs="Times New Roman"/>
              </w:rPr>
              <w:t>п/п</w:t>
            </w:r>
          </w:p>
        </w:tc>
        <w:tc>
          <w:tcPr>
            <w:tcW w:w="1396" w:type="dxa"/>
            <w:vMerge w:val="restart"/>
            <w:vAlign w:val="center"/>
          </w:tcPr>
          <w:p w:rsidR="00EF4C90" w:rsidRPr="00EF4C90" w:rsidRDefault="00EF4C90" w:rsidP="00EF4C90">
            <w:pPr>
              <w:keepLines/>
              <w:autoSpaceDE w:val="0"/>
              <w:autoSpaceDN w:val="0"/>
              <w:jc w:val="center"/>
              <w:rPr>
                <w:rFonts w:ascii="Times New Roman" w:hAnsi="Times New Roman" w:cs="Times New Roman"/>
              </w:rPr>
            </w:pPr>
            <w:r w:rsidRPr="00EF4C90">
              <w:rPr>
                <w:rFonts w:ascii="Times New Roman" w:hAnsi="Times New Roman" w:cs="Times New Roman"/>
              </w:rPr>
              <w:t>Шифр ресурсу</w:t>
            </w:r>
          </w:p>
        </w:tc>
        <w:tc>
          <w:tcPr>
            <w:tcW w:w="4281" w:type="dxa"/>
            <w:vMerge w:val="restart"/>
            <w:vAlign w:val="center"/>
          </w:tcPr>
          <w:p w:rsidR="00EF4C90" w:rsidRPr="00EF4C90" w:rsidRDefault="00EF4C90" w:rsidP="00EF4C90">
            <w:pPr>
              <w:keepLines/>
              <w:autoSpaceDE w:val="0"/>
              <w:autoSpaceDN w:val="0"/>
              <w:jc w:val="center"/>
              <w:rPr>
                <w:rFonts w:ascii="Times New Roman" w:hAnsi="Times New Roman" w:cs="Times New Roman"/>
              </w:rPr>
            </w:pPr>
            <w:proofErr w:type="spellStart"/>
            <w:r w:rsidRPr="00EF4C90">
              <w:rPr>
                <w:rFonts w:ascii="Times New Roman" w:hAnsi="Times New Roman" w:cs="Times New Roman"/>
              </w:rPr>
              <w:t>Найменування</w:t>
            </w:r>
            <w:proofErr w:type="spellEnd"/>
          </w:p>
        </w:tc>
        <w:tc>
          <w:tcPr>
            <w:tcW w:w="1278" w:type="dxa"/>
            <w:vMerge w:val="restart"/>
            <w:vAlign w:val="center"/>
          </w:tcPr>
          <w:p w:rsidR="00EF4C90" w:rsidRPr="00EF4C90" w:rsidRDefault="00EF4C90" w:rsidP="00EF4C90">
            <w:pPr>
              <w:keepLines/>
              <w:autoSpaceDE w:val="0"/>
              <w:autoSpaceDN w:val="0"/>
              <w:jc w:val="center"/>
              <w:rPr>
                <w:rFonts w:ascii="Times New Roman" w:hAnsi="Times New Roman" w:cs="Times New Roman"/>
              </w:rPr>
            </w:pPr>
            <w:proofErr w:type="spellStart"/>
            <w:r w:rsidRPr="00EF4C90">
              <w:rPr>
                <w:rFonts w:ascii="Times New Roman" w:hAnsi="Times New Roman" w:cs="Times New Roman"/>
              </w:rPr>
              <w:t>Одиниця</w:t>
            </w:r>
            <w:proofErr w:type="spellEnd"/>
            <w:r w:rsidRPr="00EF4C90">
              <w:rPr>
                <w:rFonts w:ascii="Times New Roman" w:hAnsi="Times New Roman" w:cs="Times New Roman"/>
              </w:rPr>
              <w:t xml:space="preserve"> </w:t>
            </w:r>
            <w:proofErr w:type="spellStart"/>
            <w:r w:rsidRPr="00EF4C90">
              <w:rPr>
                <w:rFonts w:ascii="Times New Roman" w:hAnsi="Times New Roman" w:cs="Times New Roman"/>
              </w:rPr>
              <w:t>виміру</w:t>
            </w:r>
            <w:proofErr w:type="spellEnd"/>
          </w:p>
        </w:tc>
        <w:tc>
          <w:tcPr>
            <w:tcW w:w="1134" w:type="dxa"/>
            <w:vMerge w:val="restart"/>
            <w:vAlign w:val="center"/>
          </w:tcPr>
          <w:p w:rsidR="00EF4C90" w:rsidRPr="00EF4C90" w:rsidRDefault="00EF4C90" w:rsidP="00EF4C90">
            <w:pPr>
              <w:keepLines/>
              <w:autoSpaceDE w:val="0"/>
              <w:autoSpaceDN w:val="0"/>
              <w:jc w:val="center"/>
              <w:rPr>
                <w:rFonts w:ascii="Times New Roman" w:hAnsi="Times New Roman" w:cs="Times New Roman"/>
              </w:rPr>
            </w:pPr>
            <w:proofErr w:type="spellStart"/>
            <w:r w:rsidRPr="00EF4C90">
              <w:rPr>
                <w:rFonts w:ascii="Times New Roman" w:hAnsi="Times New Roman" w:cs="Times New Roman"/>
              </w:rPr>
              <w:t>Кількість</w:t>
            </w:r>
            <w:proofErr w:type="spellEnd"/>
          </w:p>
        </w:tc>
        <w:tc>
          <w:tcPr>
            <w:tcW w:w="1332" w:type="dxa"/>
            <w:vMerge w:val="restart"/>
            <w:vAlign w:val="center"/>
          </w:tcPr>
          <w:p w:rsidR="00EF4C90" w:rsidRPr="00EF4C90" w:rsidRDefault="00EF4C90" w:rsidP="00EF4C90">
            <w:pPr>
              <w:keepLines/>
              <w:autoSpaceDE w:val="0"/>
              <w:autoSpaceDN w:val="0"/>
              <w:jc w:val="center"/>
              <w:rPr>
                <w:rFonts w:ascii="Times New Roman" w:hAnsi="Times New Roman" w:cs="Times New Roman"/>
              </w:rPr>
            </w:pPr>
            <w:proofErr w:type="spellStart"/>
            <w:r w:rsidRPr="00EF4C90">
              <w:rPr>
                <w:rFonts w:ascii="Times New Roman" w:hAnsi="Times New Roman" w:cs="Times New Roman"/>
              </w:rPr>
              <w:t>Поточна</w:t>
            </w:r>
            <w:proofErr w:type="spellEnd"/>
            <w:r w:rsidRPr="00EF4C90">
              <w:rPr>
                <w:rFonts w:ascii="Times New Roman" w:hAnsi="Times New Roman" w:cs="Times New Roman"/>
              </w:rPr>
              <w:t xml:space="preserve"> </w:t>
            </w:r>
            <w:proofErr w:type="spellStart"/>
            <w:r w:rsidRPr="00EF4C90">
              <w:rPr>
                <w:rFonts w:ascii="Times New Roman" w:hAnsi="Times New Roman" w:cs="Times New Roman"/>
              </w:rPr>
              <w:t>ціна</w:t>
            </w:r>
            <w:proofErr w:type="spellEnd"/>
            <w:r w:rsidRPr="00EF4C90">
              <w:rPr>
                <w:rFonts w:ascii="Times New Roman" w:hAnsi="Times New Roman" w:cs="Times New Roman"/>
              </w:rPr>
              <w:t xml:space="preserve"> за </w:t>
            </w:r>
            <w:proofErr w:type="spellStart"/>
            <w:r w:rsidRPr="00EF4C90">
              <w:rPr>
                <w:rFonts w:ascii="Times New Roman" w:hAnsi="Times New Roman" w:cs="Times New Roman"/>
              </w:rPr>
              <w:t>одиницю</w:t>
            </w:r>
            <w:proofErr w:type="spellEnd"/>
            <w:r w:rsidRPr="00EF4C90">
              <w:rPr>
                <w:rFonts w:ascii="Times New Roman" w:hAnsi="Times New Roman" w:cs="Times New Roman"/>
              </w:rPr>
              <w:t>,</w:t>
            </w:r>
          </w:p>
          <w:p w:rsidR="00EF4C90" w:rsidRPr="00EF4C90" w:rsidRDefault="00EF4C90" w:rsidP="00EF4C90">
            <w:pPr>
              <w:keepLines/>
              <w:autoSpaceDE w:val="0"/>
              <w:autoSpaceDN w:val="0"/>
              <w:jc w:val="center"/>
              <w:rPr>
                <w:rFonts w:ascii="Times New Roman" w:hAnsi="Times New Roman" w:cs="Times New Roman"/>
              </w:rPr>
            </w:pPr>
            <w:r w:rsidRPr="00EF4C90">
              <w:rPr>
                <w:rFonts w:ascii="Times New Roman" w:hAnsi="Times New Roman" w:cs="Times New Roman"/>
              </w:rPr>
              <w:t>грн.</w:t>
            </w:r>
          </w:p>
        </w:tc>
        <w:tc>
          <w:tcPr>
            <w:tcW w:w="5006" w:type="dxa"/>
            <w:gridSpan w:val="3"/>
            <w:vAlign w:val="center"/>
          </w:tcPr>
          <w:p w:rsidR="00EF4C90" w:rsidRPr="00EF4C90" w:rsidRDefault="00EF4C90" w:rsidP="00EF4C90">
            <w:pPr>
              <w:keepLines/>
              <w:autoSpaceDE w:val="0"/>
              <w:autoSpaceDN w:val="0"/>
              <w:jc w:val="center"/>
              <w:rPr>
                <w:rFonts w:ascii="Times New Roman" w:hAnsi="Times New Roman" w:cs="Times New Roman"/>
              </w:rPr>
            </w:pPr>
            <w:r w:rsidRPr="00EF4C90">
              <w:rPr>
                <w:rFonts w:ascii="Times New Roman" w:hAnsi="Times New Roman" w:cs="Times New Roman"/>
              </w:rPr>
              <w:t xml:space="preserve">у тому </w:t>
            </w:r>
            <w:proofErr w:type="spellStart"/>
            <w:r w:rsidRPr="00EF4C90">
              <w:rPr>
                <w:rFonts w:ascii="Times New Roman" w:hAnsi="Times New Roman" w:cs="Times New Roman"/>
              </w:rPr>
              <w:t>числі</w:t>
            </w:r>
            <w:proofErr w:type="spellEnd"/>
            <w:r w:rsidRPr="00EF4C90">
              <w:rPr>
                <w:rFonts w:ascii="Times New Roman" w:hAnsi="Times New Roman" w:cs="Times New Roman"/>
              </w:rPr>
              <w:t>:</w:t>
            </w:r>
          </w:p>
        </w:tc>
      </w:tr>
      <w:tr w:rsidR="00EF4C90" w:rsidRPr="00EF4C90" w:rsidTr="0029636F">
        <w:tc>
          <w:tcPr>
            <w:tcW w:w="695" w:type="dxa"/>
            <w:vMerge/>
            <w:vAlign w:val="center"/>
          </w:tcPr>
          <w:p w:rsidR="00EF4C90" w:rsidRPr="00EF4C90" w:rsidRDefault="00EF4C90" w:rsidP="00EF4C90">
            <w:pPr>
              <w:keepLines/>
              <w:autoSpaceDE w:val="0"/>
              <w:autoSpaceDN w:val="0"/>
              <w:jc w:val="center"/>
              <w:rPr>
                <w:rFonts w:ascii="Times New Roman" w:hAnsi="Times New Roman" w:cs="Times New Roman"/>
              </w:rPr>
            </w:pPr>
          </w:p>
        </w:tc>
        <w:tc>
          <w:tcPr>
            <w:tcW w:w="1396" w:type="dxa"/>
            <w:vMerge/>
            <w:vAlign w:val="center"/>
          </w:tcPr>
          <w:p w:rsidR="00EF4C90" w:rsidRPr="00EF4C90" w:rsidRDefault="00EF4C90" w:rsidP="00EF4C90">
            <w:pPr>
              <w:keepLines/>
              <w:autoSpaceDE w:val="0"/>
              <w:autoSpaceDN w:val="0"/>
              <w:jc w:val="center"/>
              <w:rPr>
                <w:rFonts w:ascii="Times New Roman" w:hAnsi="Times New Roman" w:cs="Times New Roman"/>
              </w:rPr>
            </w:pPr>
          </w:p>
        </w:tc>
        <w:tc>
          <w:tcPr>
            <w:tcW w:w="4281" w:type="dxa"/>
            <w:vMerge/>
            <w:vAlign w:val="center"/>
          </w:tcPr>
          <w:p w:rsidR="00EF4C90" w:rsidRPr="00EF4C90" w:rsidRDefault="00EF4C90" w:rsidP="00EF4C90">
            <w:pPr>
              <w:keepLines/>
              <w:autoSpaceDE w:val="0"/>
              <w:autoSpaceDN w:val="0"/>
              <w:jc w:val="center"/>
              <w:rPr>
                <w:rFonts w:ascii="Times New Roman" w:hAnsi="Times New Roman" w:cs="Times New Roman"/>
              </w:rPr>
            </w:pPr>
          </w:p>
        </w:tc>
        <w:tc>
          <w:tcPr>
            <w:tcW w:w="1278" w:type="dxa"/>
            <w:vMerge/>
            <w:vAlign w:val="center"/>
          </w:tcPr>
          <w:p w:rsidR="00EF4C90" w:rsidRPr="00EF4C90" w:rsidRDefault="00EF4C90" w:rsidP="00EF4C90">
            <w:pPr>
              <w:keepLines/>
              <w:autoSpaceDE w:val="0"/>
              <w:autoSpaceDN w:val="0"/>
              <w:jc w:val="center"/>
              <w:rPr>
                <w:rFonts w:ascii="Times New Roman" w:hAnsi="Times New Roman" w:cs="Times New Roman"/>
              </w:rPr>
            </w:pPr>
          </w:p>
        </w:tc>
        <w:tc>
          <w:tcPr>
            <w:tcW w:w="1134" w:type="dxa"/>
            <w:vMerge/>
            <w:vAlign w:val="center"/>
          </w:tcPr>
          <w:p w:rsidR="00EF4C90" w:rsidRPr="00EF4C90" w:rsidRDefault="00EF4C90" w:rsidP="00EF4C90">
            <w:pPr>
              <w:keepLines/>
              <w:autoSpaceDE w:val="0"/>
              <w:autoSpaceDN w:val="0"/>
              <w:jc w:val="center"/>
              <w:rPr>
                <w:rFonts w:ascii="Times New Roman" w:hAnsi="Times New Roman" w:cs="Times New Roman"/>
              </w:rPr>
            </w:pPr>
          </w:p>
        </w:tc>
        <w:tc>
          <w:tcPr>
            <w:tcW w:w="1332" w:type="dxa"/>
            <w:vMerge/>
            <w:vAlign w:val="center"/>
          </w:tcPr>
          <w:p w:rsidR="00EF4C90" w:rsidRPr="00EF4C90" w:rsidRDefault="00EF4C90" w:rsidP="00EF4C90">
            <w:pPr>
              <w:keepLines/>
              <w:autoSpaceDE w:val="0"/>
              <w:autoSpaceDN w:val="0"/>
              <w:jc w:val="center"/>
              <w:rPr>
                <w:rFonts w:ascii="Times New Roman" w:hAnsi="Times New Roman" w:cs="Times New Roman"/>
              </w:rPr>
            </w:pPr>
          </w:p>
        </w:tc>
        <w:tc>
          <w:tcPr>
            <w:tcW w:w="1656" w:type="dxa"/>
            <w:vAlign w:val="center"/>
          </w:tcPr>
          <w:p w:rsidR="00EF4C90" w:rsidRPr="00EF4C90" w:rsidRDefault="00EF4C90" w:rsidP="00EF4C90">
            <w:pPr>
              <w:keepLines/>
              <w:autoSpaceDE w:val="0"/>
              <w:autoSpaceDN w:val="0"/>
              <w:jc w:val="center"/>
              <w:rPr>
                <w:rFonts w:ascii="Times New Roman" w:hAnsi="Times New Roman" w:cs="Times New Roman"/>
              </w:rPr>
            </w:pPr>
            <w:proofErr w:type="spellStart"/>
            <w:r w:rsidRPr="00EF4C90">
              <w:rPr>
                <w:rFonts w:ascii="Times New Roman" w:hAnsi="Times New Roman" w:cs="Times New Roman"/>
              </w:rPr>
              <w:t>відпускна</w:t>
            </w:r>
            <w:proofErr w:type="spellEnd"/>
          </w:p>
          <w:p w:rsidR="00EF4C90" w:rsidRPr="00EF4C90" w:rsidRDefault="00EF4C90" w:rsidP="00EF4C90">
            <w:pPr>
              <w:keepLines/>
              <w:autoSpaceDE w:val="0"/>
              <w:autoSpaceDN w:val="0"/>
              <w:jc w:val="center"/>
              <w:rPr>
                <w:rFonts w:ascii="Times New Roman" w:hAnsi="Times New Roman" w:cs="Times New Roman"/>
              </w:rPr>
            </w:pPr>
            <w:proofErr w:type="spellStart"/>
            <w:r w:rsidRPr="00EF4C90">
              <w:rPr>
                <w:rFonts w:ascii="Times New Roman" w:hAnsi="Times New Roman" w:cs="Times New Roman"/>
              </w:rPr>
              <w:t>ціна</w:t>
            </w:r>
            <w:proofErr w:type="spellEnd"/>
            <w:r w:rsidRPr="00EF4C90">
              <w:rPr>
                <w:rFonts w:ascii="Times New Roman" w:hAnsi="Times New Roman" w:cs="Times New Roman"/>
              </w:rPr>
              <w:t>,</w:t>
            </w:r>
          </w:p>
          <w:p w:rsidR="00EF4C90" w:rsidRPr="00EF4C90" w:rsidRDefault="00EF4C90" w:rsidP="00EF4C90">
            <w:pPr>
              <w:keepLines/>
              <w:autoSpaceDE w:val="0"/>
              <w:autoSpaceDN w:val="0"/>
              <w:jc w:val="center"/>
              <w:rPr>
                <w:rFonts w:ascii="Times New Roman" w:hAnsi="Times New Roman" w:cs="Times New Roman"/>
              </w:rPr>
            </w:pPr>
            <w:r w:rsidRPr="00EF4C90">
              <w:rPr>
                <w:rFonts w:ascii="Times New Roman" w:hAnsi="Times New Roman" w:cs="Times New Roman"/>
              </w:rPr>
              <w:t>грн.</w:t>
            </w:r>
          </w:p>
        </w:tc>
        <w:tc>
          <w:tcPr>
            <w:tcW w:w="1673" w:type="dxa"/>
            <w:vAlign w:val="center"/>
          </w:tcPr>
          <w:p w:rsidR="00EF4C90" w:rsidRPr="00EF4C90" w:rsidRDefault="00EF4C90" w:rsidP="00EF4C90">
            <w:pPr>
              <w:keepLines/>
              <w:autoSpaceDE w:val="0"/>
              <w:autoSpaceDN w:val="0"/>
              <w:jc w:val="center"/>
              <w:rPr>
                <w:rFonts w:ascii="Times New Roman" w:hAnsi="Times New Roman" w:cs="Times New Roman"/>
              </w:rPr>
            </w:pPr>
            <w:proofErr w:type="spellStart"/>
            <w:r w:rsidRPr="00EF4C90">
              <w:rPr>
                <w:rFonts w:ascii="Times New Roman" w:hAnsi="Times New Roman" w:cs="Times New Roman"/>
              </w:rPr>
              <w:t>Транспортна</w:t>
            </w:r>
            <w:proofErr w:type="spellEnd"/>
            <w:r w:rsidRPr="00EF4C90">
              <w:rPr>
                <w:rFonts w:ascii="Times New Roman" w:hAnsi="Times New Roman" w:cs="Times New Roman"/>
              </w:rPr>
              <w:t xml:space="preserve"> </w:t>
            </w:r>
            <w:proofErr w:type="spellStart"/>
            <w:r w:rsidRPr="00EF4C90">
              <w:rPr>
                <w:rFonts w:ascii="Times New Roman" w:hAnsi="Times New Roman" w:cs="Times New Roman"/>
              </w:rPr>
              <w:t>складова</w:t>
            </w:r>
            <w:proofErr w:type="spellEnd"/>
            <w:r w:rsidRPr="00EF4C90">
              <w:rPr>
                <w:rFonts w:ascii="Times New Roman" w:hAnsi="Times New Roman" w:cs="Times New Roman"/>
              </w:rPr>
              <w:t>,</w:t>
            </w:r>
          </w:p>
          <w:p w:rsidR="00EF4C90" w:rsidRPr="00EF4C90" w:rsidRDefault="00EF4C90" w:rsidP="00EF4C90">
            <w:pPr>
              <w:keepLines/>
              <w:autoSpaceDE w:val="0"/>
              <w:autoSpaceDN w:val="0"/>
              <w:jc w:val="center"/>
              <w:rPr>
                <w:rFonts w:ascii="Times New Roman" w:hAnsi="Times New Roman" w:cs="Times New Roman"/>
              </w:rPr>
            </w:pPr>
            <w:r w:rsidRPr="00EF4C90">
              <w:rPr>
                <w:rFonts w:ascii="Times New Roman" w:hAnsi="Times New Roman" w:cs="Times New Roman"/>
              </w:rPr>
              <w:t>грн.</w:t>
            </w:r>
          </w:p>
        </w:tc>
        <w:tc>
          <w:tcPr>
            <w:tcW w:w="1677" w:type="dxa"/>
            <w:vAlign w:val="center"/>
          </w:tcPr>
          <w:p w:rsidR="00EF4C90" w:rsidRPr="00EF4C90" w:rsidRDefault="00EF4C90" w:rsidP="00EF4C90">
            <w:pPr>
              <w:keepLines/>
              <w:autoSpaceDE w:val="0"/>
              <w:autoSpaceDN w:val="0"/>
              <w:jc w:val="center"/>
              <w:rPr>
                <w:rFonts w:ascii="Times New Roman" w:hAnsi="Times New Roman" w:cs="Times New Roman"/>
              </w:rPr>
            </w:pPr>
            <w:proofErr w:type="spellStart"/>
            <w:r w:rsidRPr="00EF4C90">
              <w:rPr>
                <w:rFonts w:ascii="Times New Roman" w:hAnsi="Times New Roman" w:cs="Times New Roman"/>
              </w:rPr>
              <w:t>Заготівельно-складські</w:t>
            </w:r>
            <w:proofErr w:type="spellEnd"/>
            <w:r w:rsidRPr="00EF4C90">
              <w:rPr>
                <w:rFonts w:ascii="Times New Roman" w:hAnsi="Times New Roman" w:cs="Times New Roman"/>
              </w:rPr>
              <w:t xml:space="preserve"> </w:t>
            </w:r>
            <w:proofErr w:type="spellStart"/>
            <w:r w:rsidRPr="00EF4C90">
              <w:rPr>
                <w:rFonts w:ascii="Times New Roman" w:hAnsi="Times New Roman" w:cs="Times New Roman"/>
              </w:rPr>
              <w:t>витрати</w:t>
            </w:r>
            <w:proofErr w:type="spellEnd"/>
            <w:r w:rsidRPr="00EF4C90">
              <w:rPr>
                <w:rFonts w:ascii="Times New Roman" w:hAnsi="Times New Roman" w:cs="Times New Roman"/>
              </w:rPr>
              <w:t>, грн.</w:t>
            </w:r>
          </w:p>
        </w:tc>
      </w:tr>
      <w:tr w:rsidR="00EF4C90" w:rsidRPr="00EF4C90" w:rsidTr="0029636F">
        <w:tc>
          <w:tcPr>
            <w:tcW w:w="695" w:type="dxa"/>
          </w:tcPr>
          <w:p w:rsidR="00EF4C90" w:rsidRPr="00EF4C90" w:rsidRDefault="00EF4C90" w:rsidP="00EF4C90">
            <w:pPr>
              <w:keepLines/>
              <w:autoSpaceDE w:val="0"/>
              <w:autoSpaceDN w:val="0"/>
              <w:jc w:val="center"/>
              <w:rPr>
                <w:rFonts w:ascii="Times New Roman" w:hAnsi="Times New Roman" w:cs="Times New Roman"/>
                <w:i/>
                <w:sz w:val="20"/>
                <w:szCs w:val="20"/>
              </w:rPr>
            </w:pPr>
            <w:r w:rsidRPr="00EF4C90">
              <w:rPr>
                <w:rFonts w:ascii="Times New Roman" w:hAnsi="Times New Roman" w:cs="Times New Roman"/>
                <w:i/>
                <w:sz w:val="20"/>
                <w:szCs w:val="20"/>
              </w:rPr>
              <w:t>1</w:t>
            </w:r>
          </w:p>
        </w:tc>
        <w:tc>
          <w:tcPr>
            <w:tcW w:w="1396" w:type="dxa"/>
          </w:tcPr>
          <w:p w:rsidR="00EF4C90" w:rsidRPr="00EF4C90" w:rsidRDefault="00EF4C90" w:rsidP="00EF4C90">
            <w:pPr>
              <w:keepLines/>
              <w:autoSpaceDE w:val="0"/>
              <w:autoSpaceDN w:val="0"/>
              <w:jc w:val="center"/>
              <w:rPr>
                <w:rFonts w:ascii="Times New Roman" w:hAnsi="Times New Roman" w:cs="Times New Roman"/>
                <w:i/>
                <w:sz w:val="20"/>
                <w:szCs w:val="20"/>
              </w:rPr>
            </w:pPr>
            <w:r w:rsidRPr="00EF4C90">
              <w:rPr>
                <w:rFonts w:ascii="Times New Roman" w:hAnsi="Times New Roman" w:cs="Times New Roman"/>
                <w:i/>
                <w:sz w:val="20"/>
                <w:szCs w:val="20"/>
              </w:rPr>
              <w:t>2</w:t>
            </w:r>
          </w:p>
        </w:tc>
        <w:tc>
          <w:tcPr>
            <w:tcW w:w="4281" w:type="dxa"/>
          </w:tcPr>
          <w:p w:rsidR="00EF4C90" w:rsidRPr="00EF4C90" w:rsidRDefault="00EF4C90" w:rsidP="00EF4C90">
            <w:pPr>
              <w:keepLines/>
              <w:autoSpaceDE w:val="0"/>
              <w:autoSpaceDN w:val="0"/>
              <w:jc w:val="center"/>
              <w:rPr>
                <w:rFonts w:ascii="Times New Roman" w:hAnsi="Times New Roman" w:cs="Times New Roman"/>
                <w:i/>
                <w:sz w:val="20"/>
                <w:szCs w:val="20"/>
              </w:rPr>
            </w:pPr>
            <w:r w:rsidRPr="00EF4C90">
              <w:rPr>
                <w:rFonts w:ascii="Times New Roman" w:hAnsi="Times New Roman" w:cs="Times New Roman"/>
                <w:i/>
                <w:sz w:val="20"/>
                <w:szCs w:val="20"/>
              </w:rPr>
              <w:t>3</w:t>
            </w:r>
          </w:p>
        </w:tc>
        <w:tc>
          <w:tcPr>
            <w:tcW w:w="1278" w:type="dxa"/>
          </w:tcPr>
          <w:p w:rsidR="00EF4C90" w:rsidRPr="00EF4C90" w:rsidRDefault="00EF4C90" w:rsidP="00EF4C90">
            <w:pPr>
              <w:keepLines/>
              <w:autoSpaceDE w:val="0"/>
              <w:autoSpaceDN w:val="0"/>
              <w:jc w:val="center"/>
              <w:rPr>
                <w:rFonts w:ascii="Times New Roman" w:hAnsi="Times New Roman" w:cs="Times New Roman"/>
                <w:i/>
                <w:sz w:val="20"/>
                <w:szCs w:val="20"/>
              </w:rPr>
            </w:pPr>
            <w:r w:rsidRPr="00EF4C90">
              <w:rPr>
                <w:rFonts w:ascii="Times New Roman" w:hAnsi="Times New Roman" w:cs="Times New Roman"/>
                <w:i/>
                <w:sz w:val="20"/>
                <w:szCs w:val="20"/>
              </w:rPr>
              <w:t>4</w:t>
            </w:r>
          </w:p>
        </w:tc>
        <w:tc>
          <w:tcPr>
            <w:tcW w:w="1134" w:type="dxa"/>
          </w:tcPr>
          <w:p w:rsidR="00EF4C90" w:rsidRPr="00EF4C90" w:rsidRDefault="00EF4C90" w:rsidP="00EF4C90">
            <w:pPr>
              <w:keepLines/>
              <w:autoSpaceDE w:val="0"/>
              <w:autoSpaceDN w:val="0"/>
              <w:jc w:val="center"/>
              <w:rPr>
                <w:rFonts w:ascii="Times New Roman" w:hAnsi="Times New Roman" w:cs="Times New Roman"/>
                <w:i/>
                <w:sz w:val="20"/>
                <w:szCs w:val="20"/>
              </w:rPr>
            </w:pPr>
            <w:r w:rsidRPr="00EF4C90">
              <w:rPr>
                <w:rFonts w:ascii="Times New Roman" w:hAnsi="Times New Roman" w:cs="Times New Roman"/>
                <w:i/>
                <w:sz w:val="20"/>
                <w:szCs w:val="20"/>
              </w:rPr>
              <w:t>5</w:t>
            </w:r>
          </w:p>
        </w:tc>
        <w:tc>
          <w:tcPr>
            <w:tcW w:w="1332" w:type="dxa"/>
          </w:tcPr>
          <w:p w:rsidR="00EF4C90" w:rsidRPr="00EF4C90" w:rsidRDefault="00EF4C90" w:rsidP="00EF4C90">
            <w:pPr>
              <w:keepLines/>
              <w:autoSpaceDE w:val="0"/>
              <w:autoSpaceDN w:val="0"/>
              <w:jc w:val="center"/>
              <w:rPr>
                <w:rFonts w:ascii="Times New Roman" w:hAnsi="Times New Roman" w:cs="Times New Roman"/>
                <w:i/>
                <w:sz w:val="20"/>
                <w:szCs w:val="20"/>
              </w:rPr>
            </w:pPr>
            <w:r w:rsidRPr="00EF4C90">
              <w:rPr>
                <w:rFonts w:ascii="Times New Roman" w:hAnsi="Times New Roman" w:cs="Times New Roman"/>
                <w:i/>
                <w:sz w:val="20"/>
                <w:szCs w:val="20"/>
              </w:rPr>
              <w:t>6</w:t>
            </w:r>
          </w:p>
        </w:tc>
        <w:tc>
          <w:tcPr>
            <w:tcW w:w="1656" w:type="dxa"/>
          </w:tcPr>
          <w:p w:rsidR="00EF4C90" w:rsidRPr="00EF4C90" w:rsidRDefault="00EF4C90" w:rsidP="00EF4C90">
            <w:pPr>
              <w:keepLines/>
              <w:autoSpaceDE w:val="0"/>
              <w:autoSpaceDN w:val="0"/>
              <w:jc w:val="center"/>
              <w:rPr>
                <w:rFonts w:ascii="Times New Roman" w:hAnsi="Times New Roman" w:cs="Times New Roman"/>
                <w:i/>
                <w:sz w:val="20"/>
                <w:szCs w:val="20"/>
              </w:rPr>
            </w:pPr>
            <w:r w:rsidRPr="00EF4C90">
              <w:rPr>
                <w:rFonts w:ascii="Times New Roman" w:hAnsi="Times New Roman" w:cs="Times New Roman"/>
                <w:i/>
                <w:sz w:val="20"/>
                <w:szCs w:val="20"/>
              </w:rPr>
              <w:t>7</w:t>
            </w:r>
          </w:p>
        </w:tc>
        <w:tc>
          <w:tcPr>
            <w:tcW w:w="1673" w:type="dxa"/>
          </w:tcPr>
          <w:p w:rsidR="00EF4C90" w:rsidRPr="00EF4C90" w:rsidRDefault="00EF4C90" w:rsidP="00EF4C90">
            <w:pPr>
              <w:keepLines/>
              <w:autoSpaceDE w:val="0"/>
              <w:autoSpaceDN w:val="0"/>
              <w:jc w:val="center"/>
              <w:rPr>
                <w:rFonts w:ascii="Times New Roman" w:hAnsi="Times New Roman" w:cs="Times New Roman"/>
                <w:i/>
                <w:sz w:val="20"/>
                <w:szCs w:val="20"/>
              </w:rPr>
            </w:pPr>
            <w:r w:rsidRPr="00EF4C90">
              <w:rPr>
                <w:rFonts w:ascii="Times New Roman" w:hAnsi="Times New Roman" w:cs="Times New Roman"/>
                <w:i/>
                <w:sz w:val="20"/>
                <w:szCs w:val="20"/>
              </w:rPr>
              <w:t>8</w:t>
            </w:r>
          </w:p>
        </w:tc>
        <w:tc>
          <w:tcPr>
            <w:tcW w:w="1677" w:type="dxa"/>
          </w:tcPr>
          <w:p w:rsidR="00EF4C90" w:rsidRPr="00EF4C90" w:rsidRDefault="00EF4C90" w:rsidP="00EF4C90">
            <w:pPr>
              <w:keepLines/>
              <w:autoSpaceDE w:val="0"/>
              <w:autoSpaceDN w:val="0"/>
              <w:jc w:val="center"/>
              <w:rPr>
                <w:rFonts w:ascii="Times New Roman" w:hAnsi="Times New Roman" w:cs="Times New Roman"/>
                <w:i/>
                <w:sz w:val="20"/>
                <w:szCs w:val="20"/>
              </w:rPr>
            </w:pPr>
            <w:r w:rsidRPr="00EF4C90">
              <w:rPr>
                <w:rFonts w:ascii="Times New Roman" w:hAnsi="Times New Roman" w:cs="Times New Roman"/>
                <w:i/>
                <w:sz w:val="20"/>
                <w:szCs w:val="20"/>
              </w:rPr>
              <w:t>9</w:t>
            </w:r>
          </w:p>
        </w:tc>
      </w:tr>
      <w:tr w:rsidR="00EF4C90" w:rsidRPr="00EF4C90" w:rsidTr="0029636F">
        <w:tc>
          <w:tcPr>
            <w:tcW w:w="695" w:type="dxa"/>
          </w:tcPr>
          <w:p w:rsidR="00EF4C90" w:rsidRPr="00EF4C90" w:rsidRDefault="00EF4C90" w:rsidP="00EF4C90">
            <w:pPr>
              <w:keepLines/>
              <w:autoSpaceDE w:val="0"/>
              <w:autoSpaceDN w:val="0"/>
              <w:jc w:val="both"/>
              <w:rPr>
                <w:rFonts w:ascii="Times New Roman" w:hAnsi="Times New Roman" w:cs="Times New Roman"/>
                <w:sz w:val="20"/>
                <w:szCs w:val="20"/>
              </w:rPr>
            </w:pPr>
          </w:p>
        </w:tc>
        <w:tc>
          <w:tcPr>
            <w:tcW w:w="1396" w:type="dxa"/>
          </w:tcPr>
          <w:p w:rsidR="00EF4C90" w:rsidRPr="00EF4C90" w:rsidRDefault="00EF4C90" w:rsidP="00EF4C90">
            <w:pPr>
              <w:keepLines/>
              <w:autoSpaceDE w:val="0"/>
              <w:autoSpaceDN w:val="0"/>
              <w:jc w:val="both"/>
              <w:rPr>
                <w:rFonts w:ascii="Times New Roman" w:hAnsi="Times New Roman" w:cs="Times New Roman"/>
                <w:sz w:val="20"/>
                <w:szCs w:val="20"/>
              </w:rPr>
            </w:pPr>
          </w:p>
        </w:tc>
        <w:tc>
          <w:tcPr>
            <w:tcW w:w="4281" w:type="dxa"/>
          </w:tcPr>
          <w:p w:rsidR="00EF4C90" w:rsidRPr="00EF4C90" w:rsidRDefault="00EF4C90" w:rsidP="00EF4C90">
            <w:pPr>
              <w:keepLines/>
              <w:autoSpaceDE w:val="0"/>
              <w:autoSpaceDN w:val="0"/>
              <w:jc w:val="both"/>
              <w:rPr>
                <w:rFonts w:ascii="Times New Roman" w:hAnsi="Times New Roman" w:cs="Times New Roman"/>
                <w:sz w:val="20"/>
                <w:szCs w:val="20"/>
              </w:rPr>
            </w:pPr>
          </w:p>
        </w:tc>
        <w:tc>
          <w:tcPr>
            <w:tcW w:w="1278" w:type="dxa"/>
          </w:tcPr>
          <w:p w:rsidR="00EF4C90" w:rsidRPr="00EF4C90" w:rsidRDefault="00EF4C90" w:rsidP="00EF4C90">
            <w:pPr>
              <w:keepLines/>
              <w:autoSpaceDE w:val="0"/>
              <w:autoSpaceDN w:val="0"/>
              <w:jc w:val="both"/>
              <w:rPr>
                <w:rFonts w:ascii="Times New Roman" w:hAnsi="Times New Roman" w:cs="Times New Roman"/>
                <w:sz w:val="20"/>
                <w:szCs w:val="20"/>
              </w:rPr>
            </w:pPr>
          </w:p>
        </w:tc>
        <w:tc>
          <w:tcPr>
            <w:tcW w:w="1134" w:type="dxa"/>
          </w:tcPr>
          <w:p w:rsidR="00EF4C90" w:rsidRPr="00EF4C90" w:rsidRDefault="00EF4C90" w:rsidP="00EF4C90">
            <w:pPr>
              <w:keepLines/>
              <w:autoSpaceDE w:val="0"/>
              <w:autoSpaceDN w:val="0"/>
              <w:jc w:val="both"/>
              <w:rPr>
                <w:rFonts w:ascii="Times New Roman" w:hAnsi="Times New Roman" w:cs="Times New Roman"/>
                <w:sz w:val="20"/>
                <w:szCs w:val="20"/>
              </w:rPr>
            </w:pPr>
          </w:p>
        </w:tc>
        <w:tc>
          <w:tcPr>
            <w:tcW w:w="1332" w:type="dxa"/>
          </w:tcPr>
          <w:p w:rsidR="00EF4C90" w:rsidRPr="00EF4C90" w:rsidRDefault="00EF4C90" w:rsidP="00EF4C90">
            <w:pPr>
              <w:keepLines/>
              <w:autoSpaceDE w:val="0"/>
              <w:autoSpaceDN w:val="0"/>
              <w:jc w:val="both"/>
              <w:rPr>
                <w:rFonts w:ascii="Times New Roman" w:hAnsi="Times New Roman" w:cs="Times New Roman"/>
                <w:sz w:val="20"/>
                <w:szCs w:val="20"/>
              </w:rPr>
            </w:pPr>
          </w:p>
        </w:tc>
        <w:tc>
          <w:tcPr>
            <w:tcW w:w="1656" w:type="dxa"/>
          </w:tcPr>
          <w:p w:rsidR="00EF4C90" w:rsidRPr="00EF4C90" w:rsidRDefault="00EF4C90" w:rsidP="00EF4C90">
            <w:pPr>
              <w:keepLines/>
              <w:autoSpaceDE w:val="0"/>
              <w:autoSpaceDN w:val="0"/>
              <w:jc w:val="both"/>
              <w:rPr>
                <w:rFonts w:ascii="Times New Roman" w:hAnsi="Times New Roman" w:cs="Times New Roman"/>
                <w:sz w:val="20"/>
                <w:szCs w:val="20"/>
              </w:rPr>
            </w:pPr>
          </w:p>
        </w:tc>
        <w:tc>
          <w:tcPr>
            <w:tcW w:w="1673" w:type="dxa"/>
          </w:tcPr>
          <w:p w:rsidR="00EF4C90" w:rsidRPr="00EF4C90" w:rsidRDefault="00EF4C90" w:rsidP="00EF4C90">
            <w:pPr>
              <w:keepLines/>
              <w:autoSpaceDE w:val="0"/>
              <w:autoSpaceDN w:val="0"/>
              <w:jc w:val="both"/>
              <w:rPr>
                <w:rFonts w:ascii="Times New Roman" w:hAnsi="Times New Roman" w:cs="Times New Roman"/>
                <w:sz w:val="20"/>
                <w:szCs w:val="20"/>
              </w:rPr>
            </w:pPr>
          </w:p>
        </w:tc>
        <w:tc>
          <w:tcPr>
            <w:tcW w:w="1677" w:type="dxa"/>
          </w:tcPr>
          <w:p w:rsidR="00EF4C90" w:rsidRPr="00EF4C90" w:rsidRDefault="00EF4C90" w:rsidP="00EF4C90">
            <w:pPr>
              <w:keepLines/>
              <w:autoSpaceDE w:val="0"/>
              <w:autoSpaceDN w:val="0"/>
              <w:jc w:val="both"/>
              <w:rPr>
                <w:rFonts w:ascii="Times New Roman" w:hAnsi="Times New Roman" w:cs="Times New Roman"/>
                <w:sz w:val="20"/>
                <w:szCs w:val="20"/>
              </w:rPr>
            </w:pPr>
          </w:p>
        </w:tc>
      </w:tr>
    </w:tbl>
    <w:p w:rsidR="00EF4C90" w:rsidRPr="00EF4C90" w:rsidRDefault="00EF4C90" w:rsidP="00EF4C90">
      <w:pPr>
        <w:keepLines/>
        <w:autoSpaceDE w:val="0"/>
        <w:autoSpaceDN w:val="0"/>
        <w:jc w:val="both"/>
        <w:rPr>
          <w:rFonts w:ascii="Times New Roman" w:hAnsi="Times New Roman" w:cs="Times New Roman"/>
          <w:sz w:val="20"/>
          <w:szCs w:val="20"/>
        </w:rPr>
      </w:pPr>
    </w:p>
    <w:p w:rsidR="00EF4C90" w:rsidRPr="00EF4C90" w:rsidRDefault="00EF4C90" w:rsidP="00EF4C90">
      <w:pPr>
        <w:keepLines/>
        <w:autoSpaceDE w:val="0"/>
        <w:autoSpaceDN w:val="0"/>
        <w:jc w:val="both"/>
        <w:rPr>
          <w:rFonts w:ascii="Times New Roman" w:hAnsi="Times New Roman" w:cs="Times New Roman"/>
          <w:sz w:val="20"/>
          <w:szCs w:val="20"/>
        </w:rPr>
      </w:pPr>
    </w:p>
    <w:p w:rsidR="00EF4C90" w:rsidRPr="00EF4C90" w:rsidRDefault="00EF4C90" w:rsidP="00EF4C90">
      <w:pPr>
        <w:keepLines/>
        <w:autoSpaceDE w:val="0"/>
        <w:autoSpaceDN w:val="0"/>
        <w:jc w:val="both"/>
        <w:rPr>
          <w:rFonts w:ascii="Times New Roman" w:hAnsi="Times New Roman" w:cs="Times New Roman"/>
          <w:sz w:val="20"/>
          <w:szCs w:val="20"/>
        </w:rPr>
      </w:pPr>
    </w:p>
    <w:p w:rsidR="00EF4C90" w:rsidRPr="00EF4C90" w:rsidRDefault="00EF4C90" w:rsidP="00EF4C90">
      <w:pPr>
        <w:keepLines/>
        <w:autoSpaceDE w:val="0"/>
        <w:autoSpaceDN w:val="0"/>
        <w:spacing w:after="0" w:line="240" w:lineRule="auto"/>
        <w:jc w:val="both"/>
        <w:rPr>
          <w:rFonts w:ascii="Times New Roman" w:hAnsi="Times New Roman" w:cs="Times New Roman"/>
          <w:color w:val="000000"/>
          <w:sz w:val="24"/>
          <w:szCs w:val="24"/>
          <w:lang w:val="en-US"/>
        </w:rPr>
      </w:pPr>
      <w:proofErr w:type="spellStart"/>
      <w:r w:rsidRPr="00EF4C90">
        <w:rPr>
          <w:rFonts w:ascii="Times New Roman" w:hAnsi="Times New Roman" w:cs="Times New Roman"/>
          <w:color w:val="000000"/>
          <w:sz w:val="24"/>
          <w:szCs w:val="24"/>
          <w:lang w:val="en-US"/>
        </w:rPr>
        <w:t>Склав</w:t>
      </w:r>
      <w:proofErr w:type="spellEnd"/>
      <w:r w:rsidRPr="00EF4C90">
        <w:rPr>
          <w:rFonts w:ascii="Times New Roman" w:hAnsi="Times New Roman" w:cs="Times New Roman"/>
          <w:color w:val="000000"/>
          <w:sz w:val="24"/>
          <w:szCs w:val="24"/>
          <w:lang w:val="en-US"/>
        </w:rPr>
        <w:t xml:space="preserve">               _____________________________________</w:t>
      </w:r>
    </w:p>
    <w:p w:rsidR="00EF4C90" w:rsidRPr="00EF4C90" w:rsidRDefault="00EF4C90" w:rsidP="00EF4C90">
      <w:pPr>
        <w:spacing w:after="0" w:line="240" w:lineRule="auto"/>
        <w:ind w:firstLine="708"/>
        <w:rPr>
          <w:rFonts w:ascii="Times New Roman" w:hAnsi="Times New Roman" w:cs="Times New Roman"/>
        </w:rPr>
      </w:pPr>
      <w:r w:rsidRPr="00EF4C90">
        <w:rPr>
          <w:rFonts w:ascii="Times New Roman" w:hAnsi="Times New Roman" w:cs="Times New Roman"/>
          <w:color w:val="000000"/>
          <w:lang w:val="en-US"/>
        </w:rPr>
        <w:t xml:space="preserve"> </w:t>
      </w:r>
      <w:r w:rsidRPr="00EF4C90">
        <w:rPr>
          <w:rFonts w:ascii="Times New Roman" w:hAnsi="Times New Roman" w:cs="Times New Roman"/>
          <w:color w:val="000000"/>
          <w:lang w:val="en-US"/>
        </w:rPr>
        <w:tab/>
      </w:r>
      <w:r w:rsidRPr="00EF4C90">
        <w:rPr>
          <w:rFonts w:ascii="Times New Roman" w:hAnsi="Times New Roman" w:cs="Times New Roman"/>
          <w:color w:val="000000"/>
          <w:lang w:val="en-US"/>
        </w:rPr>
        <w:tab/>
        <w:t>[</w:t>
      </w:r>
      <w:proofErr w:type="spellStart"/>
      <w:r w:rsidRPr="00EF4C90">
        <w:rPr>
          <w:rFonts w:ascii="Times New Roman" w:hAnsi="Times New Roman" w:cs="Times New Roman"/>
          <w:color w:val="000000"/>
          <w:lang w:val="en-US"/>
        </w:rPr>
        <w:t>посада</w:t>
      </w:r>
      <w:proofErr w:type="spellEnd"/>
      <w:r w:rsidRPr="00EF4C90">
        <w:rPr>
          <w:rFonts w:ascii="Times New Roman" w:hAnsi="Times New Roman" w:cs="Times New Roman"/>
          <w:color w:val="000000"/>
          <w:lang w:val="en-US"/>
        </w:rPr>
        <w:t xml:space="preserve">, </w:t>
      </w:r>
      <w:proofErr w:type="spellStart"/>
      <w:r w:rsidRPr="00EF4C90">
        <w:rPr>
          <w:rFonts w:ascii="Times New Roman" w:hAnsi="Times New Roman" w:cs="Times New Roman"/>
          <w:color w:val="000000"/>
          <w:lang w:val="en-US"/>
        </w:rPr>
        <w:t>підпис</w:t>
      </w:r>
      <w:proofErr w:type="spellEnd"/>
      <w:r w:rsidRPr="00EF4C90">
        <w:rPr>
          <w:rFonts w:ascii="Times New Roman" w:hAnsi="Times New Roman" w:cs="Times New Roman"/>
          <w:color w:val="000000"/>
          <w:lang w:val="en-US"/>
        </w:rPr>
        <w:t xml:space="preserve"> </w:t>
      </w:r>
      <w:proofErr w:type="gramStart"/>
      <w:r w:rsidRPr="00EF4C90">
        <w:rPr>
          <w:rFonts w:ascii="Times New Roman" w:hAnsi="Times New Roman" w:cs="Times New Roman"/>
          <w:color w:val="000000"/>
          <w:lang w:val="en-US"/>
        </w:rPr>
        <w:t xml:space="preserve">( </w:t>
      </w:r>
      <w:proofErr w:type="spellStart"/>
      <w:r w:rsidRPr="00EF4C90">
        <w:rPr>
          <w:rFonts w:ascii="Times New Roman" w:hAnsi="Times New Roman" w:cs="Times New Roman"/>
          <w:color w:val="000000"/>
          <w:lang w:val="en-US"/>
        </w:rPr>
        <w:t>ініціали</w:t>
      </w:r>
      <w:proofErr w:type="spellEnd"/>
      <w:proofErr w:type="gramEnd"/>
      <w:r w:rsidRPr="00EF4C90">
        <w:rPr>
          <w:rFonts w:ascii="Times New Roman" w:hAnsi="Times New Roman" w:cs="Times New Roman"/>
          <w:color w:val="000000"/>
          <w:lang w:val="en-US"/>
        </w:rPr>
        <w:t xml:space="preserve">, </w:t>
      </w:r>
      <w:proofErr w:type="spellStart"/>
      <w:r w:rsidRPr="00EF4C90">
        <w:rPr>
          <w:rFonts w:ascii="Times New Roman" w:hAnsi="Times New Roman" w:cs="Times New Roman"/>
          <w:color w:val="000000"/>
          <w:lang w:val="en-US"/>
        </w:rPr>
        <w:t>прізвище</w:t>
      </w:r>
      <w:proofErr w:type="spellEnd"/>
      <w:r w:rsidRPr="00EF4C90">
        <w:rPr>
          <w:rFonts w:ascii="Times New Roman" w:hAnsi="Times New Roman" w:cs="Times New Roman"/>
          <w:color w:val="000000"/>
          <w:lang w:val="en-US"/>
        </w:rPr>
        <w:t xml:space="preserve"> )]</w:t>
      </w:r>
    </w:p>
    <w:p w:rsidR="00EF4C90" w:rsidRPr="00EF4C90" w:rsidRDefault="00EF4C90" w:rsidP="00EF4C90">
      <w:pPr>
        <w:keepLines/>
        <w:autoSpaceDE w:val="0"/>
        <w:autoSpaceDN w:val="0"/>
        <w:spacing w:after="0" w:line="240" w:lineRule="auto"/>
        <w:jc w:val="both"/>
        <w:rPr>
          <w:rFonts w:ascii="Times New Roman" w:hAnsi="Times New Roman" w:cs="Times New Roman"/>
          <w:color w:val="000000"/>
          <w:sz w:val="20"/>
          <w:szCs w:val="20"/>
          <w:lang w:val="en-US"/>
        </w:rPr>
      </w:pPr>
    </w:p>
    <w:p w:rsidR="00EF4C90" w:rsidRPr="00EF4C90" w:rsidRDefault="00EF4C90" w:rsidP="00EF4C90">
      <w:pPr>
        <w:keepLines/>
        <w:autoSpaceDE w:val="0"/>
        <w:autoSpaceDN w:val="0"/>
        <w:spacing w:after="0" w:line="240" w:lineRule="auto"/>
        <w:jc w:val="both"/>
        <w:rPr>
          <w:rFonts w:ascii="Times New Roman" w:hAnsi="Times New Roman" w:cs="Times New Roman"/>
          <w:color w:val="000000"/>
          <w:sz w:val="20"/>
          <w:szCs w:val="20"/>
          <w:lang w:val="en-US"/>
        </w:rPr>
      </w:pPr>
    </w:p>
    <w:p w:rsidR="00EF4C90" w:rsidRPr="00EF4C90" w:rsidRDefault="00EF4C90" w:rsidP="00EF4C90">
      <w:pPr>
        <w:keepLines/>
        <w:autoSpaceDE w:val="0"/>
        <w:autoSpaceDN w:val="0"/>
        <w:spacing w:after="0" w:line="240" w:lineRule="auto"/>
        <w:jc w:val="both"/>
        <w:rPr>
          <w:rFonts w:ascii="Times New Roman" w:hAnsi="Times New Roman" w:cs="Times New Roman"/>
          <w:color w:val="000000"/>
          <w:sz w:val="20"/>
          <w:szCs w:val="20"/>
          <w:lang w:val="en-US"/>
        </w:rPr>
      </w:pPr>
    </w:p>
    <w:p w:rsidR="00EF4C90" w:rsidRPr="00EF4C90" w:rsidRDefault="00EF4C90" w:rsidP="00EF4C90">
      <w:pPr>
        <w:keepLines/>
        <w:autoSpaceDE w:val="0"/>
        <w:autoSpaceDN w:val="0"/>
        <w:spacing w:after="0" w:line="240" w:lineRule="auto"/>
        <w:jc w:val="both"/>
        <w:rPr>
          <w:rFonts w:ascii="Times New Roman" w:hAnsi="Times New Roman" w:cs="Times New Roman"/>
          <w:color w:val="000000"/>
          <w:sz w:val="20"/>
          <w:szCs w:val="20"/>
          <w:lang w:val="en-US"/>
        </w:rPr>
      </w:pPr>
    </w:p>
    <w:p w:rsidR="00EF4C90" w:rsidRPr="00EF4C90" w:rsidRDefault="00EF4C90" w:rsidP="00EF4C90">
      <w:pPr>
        <w:keepLines/>
        <w:autoSpaceDE w:val="0"/>
        <w:autoSpaceDN w:val="0"/>
        <w:spacing w:after="0" w:line="240" w:lineRule="auto"/>
        <w:jc w:val="both"/>
        <w:rPr>
          <w:rFonts w:ascii="Times New Roman" w:hAnsi="Times New Roman" w:cs="Times New Roman"/>
          <w:color w:val="000000"/>
          <w:sz w:val="24"/>
          <w:szCs w:val="24"/>
          <w:lang w:val="ru-RU"/>
        </w:rPr>
      </w:pPr>
      <w:proofErr w:type="spellStart"/>
      <w:r w:rsidRPr="00EF4C90">
        <w:rPr>
          <w:rFonts w:ascii="Times New Roman" w:hAnsi="Times New Roman" w:cs="Times New Roman"/>
          <w:color w:val="000000"/>
          <w:sz w:val="24"/>
          <w:szCs w:val="24"/>
          <w:lang w:val="ru-RU"/>
        </w:rPr>
        <w:t>Перевірив</w:t>
      </w:r>
      <w:proofErr w:type="spellEnd"/>
      <w:r w:rsidRPr="00EF4C90">
        <w:rPr>
          <w:rFonts w:ascii="Times New Roman" w:hAnsi="Times New Roman" w:cs="Times New Roman"/>
          <w:color w:val="000000"/>
          <w:sz w:val="24"/>
          <w:szCs w:val="24"/>
          <w:lang w:val="ru-RU"/>
        </w:rPr>
        <w:t xml:space="preserve">        _____________________________________</w:t>
      </w:r>
    </w:p>
    <w:p w:rsidR="00EF4C90" w:rsidRPr="00EF4C90" w:rsidRDefault="00EF4C90" w:rsidP="00EF4C90">
      <w:pPr>
        <w:keepLines/>
        <w:autoSpaceDE w:val="0"/>
        <w:autoSpaceDN w:val="0"/>
        <w:spacing w:after="0" w:line="240" w:lineRule="auto"/>
        <w:ind w:left="1416" w:firstLine="708"/>
        <w:jc w:val="both"/>
        <w:rPr>
          <w:rFonts w:ascii="Times New Roman" w:hAnsi="Times New Roman" w:cs="Times New Roman"/>
        </w:rPr>
      </w:pPr>
      <w:r w:rsidRPr="00EF4C90">
        <w:rPr>
          <w:rFonts w:ascii="Times New Roman" w:hAnsi="Times New Roman" w:cs="Times New Roman"/>
          <w:color w:val="000000"/>
          <w:lang w:val="ru-RU"/>
        </w:rPr>
        <w:t xml:space="preserve">[посада, </w:t>
      </w:r>
      <w:proofErr w:type="spellStart"/>
      <w:r w:rsidRPr="00EF4C90">
        <w:rPr>
          <w:rFonts w:ascii="Times New Roman" w:hAnsi="Times New Roman" w:cs="Times New Roman"/>
          <w:color w:val="000000"/>
          <w:lang w:val="ru-RU"/>
        </w:rPr>
        <w:t>підпис</w:t>
      </w:r>
      <w:proofErr w:type="spellEnd"/>
      <w:r w:rsidRPr="00EF4C90">
        <w:rPr>
          <w:rFonts w:ascii="Times New Roman" w:hAnsi="Times New Roman" w:cs="Times New Roman"/>
          <w:color w:val="000000"/>
          <w:lang w:val="ru-RU"/>
        </w:rPr>
        <w:t xml:space="preserve"> </w:t>
      </w:r>
      <w:proofErr w:type="gramStart"/>
      <w:r w:rsidRPr="00EF4C90">
        <w:rPr>
          <w:rFonts w:ascii="Times New Roman" w:hAnsi="Times New Roman" w:cs="Times New Roman"/>
          <w:color w:val="000000"/>
          <w:lang w:val="ru-RU"/>
        </w:rPr>
        <w:t xml:space="preserve">( </w:t>
      </w:r>
      <w:proofErr w:type="spellStart"/>
      <w:r w:rsidRPr="00EF4C90">
        <w:rPr>
          <w:rFonts w:ascii="Times New Roman" w:hAnsi="Times New Roman" w:cs="Times New Roman"/>
          <w:color w:val="000000"/>
          <w:lang w:val="ru-RU"/>
        </w:rPr>
        <w:t>ініціали</w:t>
      </w:r>
      <w:proofErr w:type="spellEnd"/>
      <w:proofErr w:type="gramEnd"/>
      <w:r w:rsidRPr="00EF4C90">
        <w:rPr>
          <w:rFonts w:ascii="Times New Roman" w:hAnsi="Times New Roman" w:cs="Times New Roman"/>
          <w:color w:val="000000"/>
          <w:lang w:val="ru-RU"/>
        </w:rPr>
        <w:t xml:space="preserve">, </w:t>
      </w:r>
      <w:proofErr w:type="spellStart"/>
      <w:r w:rsidRPr="00EF4C90">
        <w:rPr>
          <w:rFonts w:ascii="Times New Roman" w:hAnsi="Times New Roman" w:cs="Times New Roman"/>
          <w:color w:val="000000"/>
          <w:lang w:val="ru-RU"/>
        </w:rPr>
        <w:t>прізвище</w:t>
      </w:r>
      <w:proofErr w:type="spellEnd"/>
      <w:r w:rsidRPr="00EF4C90">
        <w:rPr>
          <w:rFonts w:ascii="Times New Roman" w:hAnsi="Times New Roman" w:cs="Times New Roman"/>
          <w:color w:val="000000"/>
          <w:lang w:val="ru-RU"/>
        </w:rPr>
        <w:t xml:space="preserve"> )]</w:t>
      </w:r>
    </w:p>
    <w:p w:rsidR="00EF4C90" w:rsidRPr="00EF4C90" w:rsidRDefault="00EF4C90" w:rsidP="00EF4C90">
      <w:pPr>
        <w:keepLines/>
        <w:autoSpaceDE w:val="0"/>
        <w:autoSpaceDN w:val="0"/>
        <w:jc w:val="right"/>
        <w:rPr>
          <w:sz w:val="20"/>
          <w:szCs w:val="20"/>
        </w:rPr>
      </w:pPr>
    </w:p>
    <w:p w:rsidR="00EF4C90" w:rsidRPr="00EF4C90" w:rsidRDefault="00EF4C90" w:rsidP="00EF4C90">
      <w:pPr>
        <w:tabs>
          <w:tab w:val="left" w:pos="891"/>
        </w:tabs>
        <w:spacing w:after="0" w:line="240" w:lineRule="auto"/>
        <w:rPr>
          <w:rFonts w:ascii="Times New Roman" w:hAnsi="Times New Roman" w:cs="Times New Roman"/>
          <w:spacing w:val="-3"/>
          <w:sz w:val="20"/>
          <w:szCs w:val="20"/>
        </w:rPr>
      </w:pPr>
    </w:p>
    <w:p w:rsidR="00EF4C90" w:rsidRPr="00EF4C90" w:rsidRDefault="00EF4C90" w:rsidP="00EF4C90">
      <w:pPr>
        <w:tabs>
          <w:tab w:val="left" w:pos="891"/>
        </w:tabs>
        <w:spacing w:after="0" w:line="240" w:lineRule="auto"/>
        <w:rPr>
          <w:rFonts w:ascii="Times New Roman" w:hAnsi="Times New Roman" w:cs="Times New Roman"/>
          <w:spacing w:val="-3"/>
          <w:sz w:val="20"/>
          <w:szCs w:val="20"/>
        </w:rPr>
      </w:pPr>
    </w:p>
    <w:p w:rsidR="00EF4C90" w:rsidRPr="00EF4C90" w:rsidRDefault="00EF4C90" w:rsidP="00EF4C90">
      <w:pPr>
        <w:tabs>
          <w:tab w:val="left" w:pos="891"/>
        </w:tabs>
        <w:spacing w:after="0" w:line="240" w:lineRule="auto"/>
        <w:rPr>
          <w:rFonts w:ascii="Times New Roman" w:hAnsi="Times New Roman" w:cs="Times New Roman"/>
          <w:spacing w:val="-3"/>
          <w:sz w:val="20"/>
          <w:szCs w:val="20"/>
        </w:rPr>
      </w:pPr>
    </w:p>
    <w:p w:rsidR="00EF4C90" w:rsidRPr="00EF4C90" w:rsidRDefault="00EF4C90" w:rsidP="00EF4C90">
      <w:pPr>
        <w:tabs>
          <w:tab w:val="left" w:pos="891"/>
        </w:tabs>
        <w:spacing w:after="0" w:line="240" w:lineRule="auto"/>
        <w:rPr>
          <w:rFonts w:ascii="Times New Roman" w:hAnsi="Times New Roman" w:cs="Times New Roman"/>
          <w:spacing w:val="-3"/>
          <w:sz w:val="20"/>
          <w:szCs w:val="20"/>
        </w:rPr>
      </w:pPr>
    </w:p>
    <w:p w:rsidR="00EF4C90" w:rsidRPr="00EF4C90" w:rsidRDefault="00EF4C90" w:rsidP="00EF4C90">
      <w:pPr>
        <w:tabs>
          <w:tab w:val="left" w:pos="891"/>
        </w:tabs>
        <w:spacing w:after="0" w:line="240" w:lineRule="auto"/>
        <w:rPr>
          <w:rFonts w:ascii="Times New Roman" w:hAnsi="Times New Roman" w:cs="Times New Roman"/>
          <w:spacing w:val="-3"/>
          <w:sz w:val="20"/>
          <w:szCs w:val="20"/>
        </w:rPr>
      </w:pPr>
    </w:p>
    <w:p w:rsidR="00EF4C90" w:rsidRPr="00EF4C90" w:rsidRDefault="00EF4C90" w:rsidP="00EF4C90">
      <w:pPr>
        <w:tabs>
          <w:tab w:val="left" w:pos="4491"/>
        </w:tabs>
        <w:spacing w:after="0" w:line="240" w:lineRule="auto"/>
        <w:jc w:val="right"/>
        <w:rPr>
          <w:rFonts w:ascii="Times New Roman" w:hAnsi="Times New Roman" w:cs="Times New Roman"/>
        </w:rPr>
      </w:pPr>
      <w:r w:rsidRPr="00EF4C90">
        <w:rPr>
          <w:rFonts w:ascii="Times New Roman" w:eastAsia="Cambria Math" w:hAnsi="Times New Roman" w:cs="Times New Roman"/>
        </w:rPr>
        <w:lastRenderedPageBreak/>
        <w:t>Додаток № 4</w:t>
      </w:r>
    </w:p>
    <w:p w:rsidR="00EF4C90" w:rsidRPr="00EF4C90" w:rsidRDefault="00EF4C90" w:rsidP="00EF4C90">
      <w:pPr>
        <w:tabs>
          <w:tab w:val="left" w:pos="4491"/>
        </w:tabs>
        <w:spacing w:after="0" w:line="240" w:lineRule="auto"/>
        <w:jc w:val="right"/>
        <w:rPr>
          <w:rFonts w:ascii="Times New Roman" w:hAnsi="Times New Roman" w:cs="Times New Roman"/>
        </w:rPr>
      </w:pPr>
      <w:r w:rsidRPr="00EF4C90">
        <w:rPr>
          <w:rFonts w:ascii="Times New Roman" w:eastAsia="Cambria Math" w:hAnsi="Times New Roman" w:cs="Times New Roman"/>
        </w:rPr>
        <w:t>до Договору №________від________2023 року</w:t>
      </w:r>
    </w:p>
    <w:p w:rsidR="00EF4C90" w:rsidRPr="00EF4C90" w:rsidRDefault="00EF4C90" w:rsidP="00EF4C90">
      <w:pPr>
        <w:tabs>
          <w:tab w:val="left" w:pos="4491"/>
        </w:tabs>
        <w:spacing w:after="0" w:line="240" w:lineRule="auto"/>
        <w:rPr>
          <w:rFonts w:ascii="Times New Roman" w:hAnsi="Times New Roman" w:cs="Times New Roman"/>
        </w:rPr>
      </w:pPr>
    </w:p>
    <w:p w:rsidR="00EF4C90" w:rsidRPr="00EF4C90" w:rsidRDefault="00EF4C90" w:rsidP="00EF4C90">
      <w:pPr>
        <w:tabs>
          <w:tab w:val="left" w:pos="4491"/>
        </w:tabs>
        <w:spacing w:after="0" w:line="240" w:lineRule="auto"/>
        <w:rPr>
          <w:rFonts w:ascii="Times New Roman" w:hAnsi="Times New Roman" w:cs="Times New Roman"/>
        </w:rPr>
      </w:pPr>
    </w:p>
    <w:p w:rsidR="00EF4C90" w:rsidRPr="00EF4C90" w:rsidRDefault="00EF4C90" w:rsidP="00EF4C90">
      <w:pPr>
        <w:tabs>
          <w:tab w:val="left" w:pos="4491"/>
        </w:tabs>
        <w:spacing w:after="0" w:line="240" w:lineRule="auto"/>
        <w:rPr>
          <w:rFonts w:ascii="Times New Roman" w:hAnsi="Times New Roman" w:cs="Times New Roman"/>
        </w:rPr>
      </w:pPr>
      <w:r w:rsidRPr="00EF4C90">
        <w:rPr>
          <w:rFonts w:ascii="Times New Roman" w:eastAsia="Times New Roman" w:hAnsi="Times New Roman" w:cs="Times New Roman"/>
          <w:b/>
          <w:bCs/>
          <w:color w:val="000000"/>
          <w:lang w:eastAsia="uk-UA"/>
        </w:rPr>
        <w:t>ЗАТВЕРДЖУЮ</w:t>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proofErr w:type="spellStart"/>
      <w:r w:rsidRPr="00EF4C90">
        <w:rPr>
          <w:rFonts w:ascii="Times New Roman" w:eastAsia="Times New Roman" w:hAnsi="Times New Roman" w:cs="Times New Roman"/>
          <w:b/>
          <w:bCs/>
          <w:lang w:eastAsia="uk-UA"/>
        </w:rPr>
        <w:t>ЗАТВЕРДЖУЮ</w:t>
      </w:r>
      <w:proofErr w:type="spellEnd"/>
    </w:p>
    <w:p w:rsidR="00EF4C90" w:rsidRPr="00EF4C90" w:rsidRDefault="00EF4C90" w:rsidP="00EF4C90">
      <w:pPr>
        <w:tabs>
          <w:tab w:val="left" w:pos="4491"/>
        </w:tabs>
        <w:spacing w:after="0" w:line="240" w:lineRule="auto"/>
        <w:rPr>
          <w:rFonts w:ascii="Times New Roman" w:hAnsi="Times New Roman" w:cs="Times New Roman"/>
        </w:rPr>
      </w:pPr>
      <w:r w:rsidRPr="00EF4C90">
        <w:rPr>
          <w:rFonts w:ascii="Times New Roman" w:eastAsia="Times New Roman" w:hAnsi="Times New Roman" w:cs="Times New Roman"/>
          <w:b/>
          <w:bCs/>
          <w:color w:val="000000"/>
          <w:lang w:eastAsia="uk-UA"/>
        </w:rPr>
        <w:t>ЗАМОВНИК</w:t>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color w:val="000000"/>
          <w:lang w:eastAsia="uk-UA"/>
        </w:rPr>
        <w:tab/>
      </w:r>
      <w:r w:rsidRPr="00EF4C90">
        <w:rPr>
          <w:rFonts w:ascii="Times New Roman" w:eastAsia="Times New Roman" w:hAnsi="Times New Roman" w:cs="Times New Roman"/>
          <w:b/>
          <w:bCs/>
          <w:lang w:eastAsia="uk-UA"/>
        </w:rPr>
        <w:t>ПІДРЯДНИК</w:t>
      </w:r>
    </w:p>
    <w:p w:rsidR="00EF4C90" w:rsidRPr="00EF4C90" w:rsidRDefault="00EF4C90" w:rsidP="00EF4C90">
      <w:pPr>
        <w:tabs>
          <w:tab w:val="left" w:pos="4491"/>
        </w:tabs>
        <w:spacing w:after="0" w:line="240" w:lineRule="auto"/>
        <w:rPr>
          <w:rFonts w:ascii="Times New Roman" w:hAnsi="Times New Roman" w:cs="Times New Roman"/>
        </w:rPr>
      </w:pPr>
    </w:p>
    <w:p w:rsidR="00EF4C90" w:rsidRPr="00EF4C90" w:rsidRDefault="00EF4C90" w:rsidP="00EF4C90">
      <w:pPr>
        <w:tabs>
          <w:tab w:val="left" w:pos="4491"/>
        </w:tabs>
        <w:spacing w:after="0" w:line="240" w:lineRule="auto"/>
        <w:rPr>
          <w:rFonts w:ascii="Times New Roman" w:hAnsi="Times New Roman" w:cs="Times New Roman"/>
        </w:rPr>
      </w:pPr>
    </w:p>
    <w:p w:rsidR="00EF4C90" w:rsidRPr="00EF4C90" w:rsidRDefault="00EF4C90" w:rsidP="00EF4C90">
      <w:pPr>
        <w:tabs>
          <w:tab w:val="left" w:pos="4491"/>
        </w:tabs>
        <w:spacing w:after="0" w:line="240" w:lineRule="auto"/>
        <w:rPr>
          <w:rFonts w:ascii="Times New Roman" w:hAnsi="Times New Roman" w:cs="Times New Roman"/>
        </w:rPr>
      </w:pPr>
      <w:r w:rsidRPr="00EF4C90">
        <w:rPr>
          <w:rFonts w:ascii="Times New Roman" w:hAnsi="Times New Roman" w:cs="Times New Roman"/>
        </w:rPr>
        <w:t>__________________</w:t>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t>________________________</w:t>
      </w:r>
    </w:p>
    <w:p w:rsidR="00EF4C90" w:rsidRPr="00EF4C90" w:rsidRDefault="00EF4C90" w:rsidP="00EF4C90">
      <w:pPr>
        <w:tabs>
          <w:tab w:val="left" w:pos="4491"/>
        </w:tabs>
        <w:spacing w:after="0" w:line="240" w:lineRule="auto"/>
        <w:rPr>
          <w:rFonts w:ascii="Times New Roman" w:hAnsi="Times New Roman" w:cs="Times New Roman"/>
        </w:rPr>
      </w:pPr>
    </w:p>
    <w:p w:rsidR="00EF4C90" w:rsidRPr="00EF4C90" w:rsidRDefault="00EF4C90" w:rsidP="00EF4C90">
      <w:pPr>
        <w:tabs>
          <w:tab w:val="left" w:pos="4491"/>
        </w:tabs>
        <w:spacing w:after="0" w:line="240" w:lineRule="auto"/>
        <w:rPr>
          <w:rFonts w:ascii="Times New Roman" w:hAnsi="Times New Roman" w:cs="Times New Roman"/>
        </w:rPr>
      </w:pPr>
    </w:p>
    <w:p w:rsidR="00EF4C90" w:rsidRPr="00EF4C90" w:rsidRDefault="00EF4C90" w:rsidP="00EF4C90">
      <w:pPr>
        <w:tabs>
          <w:tab w:val="left" w:pos="4491"/>
        </w:tabs>
        <w:spacing w:after="0" w:line="240" w:lineRule="auto"/>
        <w:rPr>
          <w:rFonts w:ascii="Times New Roman" w:hAnsi="Times New Roman" w:cs="Times New Roman"/>
        </w:rPr>
      </w:pPr>
    </w:p>
    <w:p w:rsidR="00EF4C90" w:rsidRPr="00EF4C90" w:rsidRDefault="00EF4C90" w:rsidP="00EF4C90">
      <w:pPr>
        <w:tabs>
          <w:tab w:val="left" w:pos="4491"/>
        </w:tabs>
        <w:spacing w:after="0" w:line="240" w:lineRule="auto"/>
        <w:jc w:val="center"/>
        <w:rPr>
          <w:rFonts w:ascii="Times New Roman" w:eastAsia="Times New Roman" w:hAnsi="Times New Roman" w:cs="Times New Roman"/>
          <w:b/>
          <w:bCs/>
          <w:color w:val="000000"/>
          <w:sz w:val="28"/>
          <w:szCs w:val="28"/>
          <w:lang w:eastAsia="uk-UA"/>
        </w:rPr>
      </w:pPr>
      <w:r w:rsidRPr="00EF4C90">
        <w:rPr>
          <w:rFonts w:ascii="Times New Roman" w:eastAsia="Times New Roman" w:hAnsi="Times New Roman" w:cs="Times New Roman"/>
          <w:b/>
          <w:bCs/>
          <w:color w:val="000000"/>
          <w:sz w:val="28"/>
          <w:szCs w:val="28"/>
          <w:lang w:eastAsia="uk-UA"/>
        </w:rPr>
        <w:t>КАЛЕНДАРНИЙ ГРАФІК</w:t>
      </w:r>
    </w:p>
    <w:p w:rsidR="00EF4C90" w:rsidRPr="00EF4C90" w:rsidRDefault="00EF4C90" w:rsidP="00EF4C90">
      <w:pPr>
        <w:tabs>
          <w:tab w:val="left" w:pos="4491"/>
        </w:tabs>
        <w:spacing w:after="0" w:line="240" w:lineRule="auto"/>
        <w:rPr>
          <w:rFonts w:ascii="Times New Roman" w:hAnsi="Times New Roman" w:cs="Times New Roman"/>
        </w:rPr>
      </w:pPr>
    </w:p>
    <w:p w:rsidR="00EF4C90" w:rsidRPr="00EF4C90" w:rsidRDefault="00EF4C90" w:rsidP="00EF4C90">
      <w:pPr>
        <w:spacing w:after="0" w:line="240" w:lineRule="auto"/>
        <w:jc w:val="center"/>
        <w:rPr>
          <w:rFonts w:ascii="Times New Roman" w:hAnsi="Times New Roman" w:cs="Times New Roman"/>
          <w:b/>
          <w:color w:val="000000"/>
          <w:sz w:val="24"/>
          <w:szCs w:val="24"/>
          <w:shd w:val="clear" w:color="auto" w:fill="FDFEFD"/>
        </w:rPr>
      </w:pPr>
      <w:r w:rsidRPr="00EF4C90">
        <w:rPr>
          <w:rFonts w:ascii="Times New Roman" w:hAnsi="Times New Roman" w:cs="Times New Roman"/>
          <w:b/>
          <w:spacing w:val="-3"/>
          <w:sz w:val="24"/>
          <w:szCs w:val="24"/>
        </w:rPr>
        <w:t xml:space="preserve">на закупівлю послуг з </w:t>
      </w:r>
      <w:r w:rsidRPr="00EF4C90">
        <w:rPr>
          <w:rFonts w:ascii="Times New Roman" w:hAnsi="Times New Roman" w:cs="Times New Roman"/>
          <w:b/>
          <w:color w:val="000000"/>
          <w:sz w:val="24"/>
          <w:szCs w:val="24"/>
          <w:shd w:val="clear" w:color="auto" w:fill="FDFEFD"/>
        </w:rPr>
        <w:t xml:space="preserve">Поточного ремонту з облицюванням плиткою вхідних сходів в приміщення </w:t>
      </w:r>
    </w:p>
    <w:p w:rsidR="00EF4C90" w:rsidRPr="00EF4C90" w:rsidRDefault="00EF4C90" w:rsidP="00EF4C90">
      <w:pPr>
        <w:spacing w:after="0" w:line="240" w:lineRule="auto"/>
        <w:jc w:val="center"/>
        <w:rPr>
          <w:rFonts w:ascii="Times New Roman" w:hAnsi="Times New Roman" w:cs="Times New Roman"/>
          <w:b/>
          <w:color w:val="000000"/>
          <w:sz w:val="24"/>
          <w:szCs w:val="24"/>
          <w:shd w:val="clear" w:color="auto" w:fill="FDFEFD"/>
        </w:rPr>
      </w:pPr>
      <w:proofErr w:type="spellStart"/>
      <w:r w:rsidRPr="00EF4C90">
        <w:rPr>
          <w:rFonts w:ascii="Times New Roman" w:hAnsi="Times New Roman" w:cs="Times New Roman"/>
          <w:b/>
          <w:color w:val="000000"/>
          <w:sz w:val="24"/>
          <w:szCs w:val="24"/>
          <w:shd w:val="clear" w:color="auto" w:fill="FDFEFD"/>
        </w:rPr>
        <w:t>Бродівського</w:t>
      </w:r>
      <w:proofErr w:type="spellEnd"/>
      <w:r w:rsidRPr="00EF4C90">
        <w:rPr>
          <w:rFonts w:ascii="Times New Roman" w:hAnsi="Times New Roman" w:cs="Times New Roman"/>
          <w:b/>
          <w:color w:val="000000"/>
          <w:sz w:val="24"/>
          <w:szCs w:val="24"/>
          <w:shd w:val="clear" w:color="auto" w:fill="FDFEFD"/>
        </w:rPr>
        <w:t xml:space="preserve"> закладу дошкільної освіти №8 м. Броди</w:t>
      </w:r>
    </w:p>
    <w:p w:rsidR="00EF4C90" w:rsidRPr="00EF4C90" w:rsidRDefault="00EF4C90" w:rsidP="00EF4C90">
      <w:pPr>
        <w:spacing w:after="0" w:line="240" w:lineRule="auto"/>
        <w:jc w:val="center"/>
        <w:rPr>
          <w:rFonts w:ascii="Times New Roman" w:hAnsi="Times New Roman" w:cs="Times New Roman"/>
          <w:b/>
          <w:color w:val="000000"/>
          <w:sz w:val="24"/>
          <w:szCs w:val="24"/>
          <w:shd w:val="clear" w:color="auto" w:fill="FDFEFD"/>
        </w:rPr>
      </w:pPr>
      <w:proofErr w:type="spellStart"/>
      <w:r w:rsidRPr="00EF4C90">
        <w:rPr>
          <w:rFonts w:ascii="Times New Roman" w:hAnsi="Times New Roman" w:cs="Times New Roman"/>
          <w:b/>
          <w:color w:val="000000"/>
          <w:sz w:val="24"/>
          <w:szCs w:val="24"/>
          <w:shd w:val="clear" w:color="auto" w:fill="FDFEFD"/>
        </w:rPr>
        <w:t>Бродівської</w:t>
      </w:r>
      <w:proofErr w:type="spellEnd"/>
      <w:r w:rsidRPr="00EF4C90">
        <w:rPr>
          <w:rFonts w:ascii="Times New Roman" w:hAnsi="Times New Roman" w:cs="Times New Roman"/>
          <w:b/>
          <w:color w:val="000000"/>
          <w:sz w:val="24"/>
          <w:szCs w:val="24"/>
          <w:shd w:val="clear" w:color="auto" w:fill="FDFEFD"/>
        </w:rPr>
        <w:t xml:space="preserve"> міської ради Львівської області, за </w:t>
      </w:r>
      <w:proofErr w:type="spellStart"/>
      <w:r w:rsidRPr="00EF4C90">
        <w:rPr>
          <w:rFonts w:ascii="Times New Roman" w:hAnsi="Times New Roman" w:cs="Times New Roman"/>
          <w:b/>
          <w:color w:val="000000"/>
          <w:sz w:val="24"/>
          <w:szCs w:val="24"/>
          <w:shd w:val="clear" w:color="auto" w:fill="FDFEFD"/>
        </w:rPr>
        <w:t>адресою</w:t>
      </w:r>
      <w:proofErr w:type="spellEnd"/>
      <w:r w:rsidRPr="00EF4C90">
        <w:rPr>
          <w:rFonts w:ascii="Times New Roman" w:hAnsi="Times New Roman" w:cs="Times New Roman"/>
          <w:b/>
          <w:color w:val="000000"/>
          <w:sz w:val="24"/>
          <w:szCs w:val="24"/>
          <w:shd w:val="clear" w:color="auto" w:fill="FDFEFD"/>
        </w:rPr>
        <w:t xml:space="preserve">: </w:t>
      </w:r>
    </w:p>
    <w:p w:rsidR="00EF4C90" w:rsidRPr="00EF4C90" w:rsidRDefault="00EF4C90" w:rsidP="00EF4C90">
      <w:pPr>
        <w:spacing w:after="0" w:line="240" w:lineRule="auto"/>
        <w:jc w:val="center"/>
        <w:rPr>
          <w:rFonts w:ascii="Times New Roman" w:hAnsi="Times New Roman" w:cs="Times New Roman"/>
          <w:b/>
          <w:color w:val="000000"/>
          <w:sz w:val="24"/>
          <w:szCs w:val="24"/>
          <w:shd w:val="clear" w:color="auto" w:fill="FDFEFD"/>
        </w:rPr>
      </w:pPr>
      <w:r w:rsidRPr="00EF4C90">
        <w:rPr>
          <w:rFonts w:ascii="Times New Roman" w:hAnsi="Times New Roman" w:cs="Times New Roman"/>
          <w:b/>
          <w:bCs/>
          <w:sz w:val="24"/>
          <w:szCs w:val="24"/>
        </w:rPr>
        <w:t>Львівська обл., місто Броди, вул. Гончарська, буд. 28.</w:t>
      </w:r>
    </w:p>
    <w:p w:rsidR="00EF4C90" w:rsidRPr="00EF4C90" w:rsidRDefault="00EF4C90" w:rsidP="00EF4C90">
      <w:pPr>
        <w:tabs>
          <w:tab w:val="left" w:pos="4491"/>
        </w:tabs>
        <w:spacing w:after="0" w:line="240" w:lineRule="auto"/>
        <w:rPr>
          <w:rFonts w:ascii="Times New Roman" w:hAnsi="Times New Roman" w:cs="Times New Roman"/>
        </w:rPr>
      </w:pPr>
    </w:p>
    <w:tbl>
      <w:tblPr>
        <w:tblStyle w:val="a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3"/>
        <w:gridCol w:w="5338"/>
        <w:gridCol w:w="3020"/>
        <w:gridCol w:w="3021"/>
        <w:gridCol w:w="3020"/>
      </w:tblGrid>
      <w:tr w:rsidR="00EF4C90" w:rsidRPr="00EF4C90" w:rsidTr="0029636F">
        <w:tc>
          <w:tcPr>
            <w:tcW w:w="704" w:type="dxa"/>
            <w:vAlign w:val="center"/>
          </w:tcPr>
          <w:p w:rsidR="00EF4C90" w:rsidRPr="00EF4C90" w:rsidRDefault="00EF4C90" w:rsidP="00EF4C90">
            <w:pPr>
              <w:tabs>
                <w:tab w:val="left" w:pos="4491"/>
              </w:tabs>
              <w:jc w:val="center"/>
              <w:rPr>
                <w:rFonts w:ascii="Times New Roman" w:hAnsi="Times New Roman" w:cs="Times New Roman"/>
              </w:rPr>
            </w:pPr>
            <w:r w:rsidRPr="00EF4C90">
              <w:rPr>
                <w:rFonts w:ascii="Times New Roman" w:hAnsi="Times New Roman" w:cs="Times New Roman"/>
              </w:rPr>
              <w:t>№ п/п</w:t>
            </w:r>
          </w:p>
        </w:tc>
        <w:tc>
          <w:tcPr>
            <w:tcW w:w="5344" w:type="dxa"/>
            <w:vAlign w:val="center"/>
          </w:tcPr>
          <w:p w:rsidR="00EF4C90" w:rsidRPr="00EF4C90" w:rsidRDefault="00EF4C90" w:rsidP="00EF4C90">
            <w:pPr>
              <w:tabs>
                <w:tab w:val="left" w:pos="4491"/>
              </w:tabs>
              <w:jc w:val="center"/>
              <w:rPr>
                <w:rFonts w:ascii="Times New Roman" w:hAnsi="Times New Roman" w:cs="Times New Roman"/>
              </w:rPr>
            </w:pPr>
            <w:proofErr w:type="spellStart"/>
            <w:r w:rsidRPr="00EF4C90">
              <w:rPr>
                <w:rFonts w:ascii="Times New Roman" w:eastAsia="Times New Roman" w:hAnsi="Times New Roman" w:cs="Times New Roman"/>
                <w:color w:val="000000"/>
                <w:lang w:eastAsia="uk-UA"/>
              </w:rPr>
              <w:t>Найменування</w:t>
            </w:r>
            <w:proofErr w:type="spellEnd"/>
            <w:r w:rsidRPr="00EF4C90">
              <w:rPr>
                <w:rFonts w:ascii="Times New Roman" w:eastAsia="Times New Roman" w:hAnsi="Times New Roman" w:cs="Times New Roman"/>
                <w:color w:val="000000"/>
                <w:lang w:eastAsia="uk-UA"/>
              </w:rPr>
              <w:t xml:space="preserve"> </w:t>
            </w:r>
            <w:proofErr w:type="spellStart"/>
            <w:r w:rsidRPr="00EF4C90">
              <w:rPr>
                <w:rFonts w:ascii="Times New Roman" w:eastAsia="Times New Roman" w:hAnsi="Times New Roman" w:cs="Times New Roman"/>
                <w:color w:val="000000"/>
                <w:lang w:eastAsia="uk-UA"/>
              </w:rPr>
              <w:t>робіт</w:t>
            </w:r>
            <w:proofErr w:type="spellEnd"/>
            <w:r w:rsidRPr="00EF4C90">
              <w:rPr>
                <w:rFonts w:ascii="Times New Roman" w:eastAsia="Times New Roman" w:hAnsi="Times New Roman" w:cs="Times New Roman"/>
                <w:color w:val="000000"/>
                <w:lang w:eastAsia="uk-UA"/>
              </w:rPr>
              <w:t xml:space="preserve"> і </w:t>
            </w:r>
            <w:proofErr w:type="spellStart"/>
            <w:r w:rsidRPr="00EF4C90">
              <w:rPr>
                <w:rFonts w:ascii="Times New Roman" w:eastAsia="Times New Roman" w:hAnsi="Times New Roman" w:cs="Times New Roman"/>
                <w:color w:val="000000"/>
                <w:lang w:eastAsia="uk-UA"/>
              </w:rPr>
              <w:t>витрат</w:t>
            </w:r>
            <w:proofErr w:type="spellEnd"/>
          </w:p>
        </w:tc>
        <w:tc>
          <w:tcPr>
            <w:tcW w:w="9074" w:type="dxa"/>
            <w:gridSpan w:val="3"/>
            <w:vAlign w:val="center"/>
          </w:tcPr>
          <w:p w:rsidR="00EF4C90" w:rsidRPr="00EF4C90" w:rsidRDefault="00EF4C90" w:rsidP="00EF4C90">
            <w:pPr>
              <w:tabs>
                <w:tab w:val="left" w:pos="4491"/>
              </w:tabs>
              <w:jc w:val="center"/>
              <w:rPr>
                <w:rFonts w:ascii="Times New Roman" w:hAnsi="Times New Roman" w:cs="Times New Roman"/>
              </w:rPr>
            </w:pPr>
            <w:proofErr w:type="spellStart"/>
            <w:r w:rsidRPr="00EF4C90">
              <w:rPr>
                <w:rFonts w:ascii="Times New Roman" w:eastAsia="Times New Roman" w:hAnsi="Times New Roman" w:cs="Times New Roman"/>
                <w:color w:val="000000"/>
                <w:lang w:eastAsia="uk-UA"/>
              </w:rPr>
              <w:t>Терміни</w:t>
            </w:r>
            <w:proofErr w:type="spellEnd"/>
            <w:r w:rsidRPr="00EF4C90">
              <w:rPr>
                <w:rFonts w:ascii="Times New Roman" w:eastAsia="Times New Roman" w:hAnsi="Times New Roman" w:cs="Times New Roman"/>
                <w:color w:val="000000"/>
                <w:lang w:eastAsia="uk-UA"/>
              </w:rPr>
              <w:t xml:space="preserve"> </w:t>
            </w:r>
            <w:proofErr w:type="spellStart"/>
            <w:r w:rsidRPr="00EF4C90">
              <w:rPr>
                <w:rFonts w:ascii="Times New Roman" w:eastAsia="Times New Roman" w:hAnsi="Times New Roman" w:cs="Times New Roman"/>
                <w:color w:val="000000"/>
                <w:lang w:eastAsia="uk-UA"/>
              </w:rPr>
              <w:t>виконання</w:t>
            </w:r>
            <w:proofErr w:type="spellEnd"/>
            <w:r w:rsidRPr="00EF4C90">
              <w:rPr>
                <w:rFonts w:ascii="Times New Roman" w:eastAsia="Times New Roman" w:hAnsi="Times New Roman" w:cs="Times New Roman"/>
                <w:color w:val="000000"/>
                <w:lang w:eastAsia="uk-UA"/>
              </w:rPr>
              <w:t xml:space="preserve"> </w:t>
            </w:r>
            <w:proofErr w:type="spellStart"/>
            <w:r w:rsidRPr="00EF4C90">
              <w:rPr>
                <w:rFonts w:ascii="Times New Roman" w:eastAsia="Times New Roman" w:hAnsi="Times New Roman" w:cs="Times New Roman"/>
                <w:color w:val="000000"/>
                <w:lang w:eastAsia="uk-UA"/>
              </w:rPr>
              <w:t>робіт</w:t>
            </w:r>
            <w:proofErr w:type="spellEnd"/>
          </w:p>
        </w:tc>
      </w:tr>
      <w:tr w:rsidR="00EF4C90" w:rsidRPr="00EF4C90" w:rsidTr="0029636F">
        <w:tc>
          <w:tcPr>
            <w:tcW w:w="704" w:type="dxa"/>
          </w:tcPr>
          <w:p w:rsidR="00EF4C90" w:rsidRPr="00EF4C90" w:rsidRDefault="00EF4C90" w:rsidP="00EF4C90">
            <w:pPr>
              <w:tabs>
                <w:tab w:val="left" w:pos="4491"/>
              </w:tabs>
              <w:jc w:val="center"/>
              <w:rPr>
                <w:rFonts w:ascii="Times New Roman" w:hAnsi="Times New Roman" w:cs="Times New Roman"/>
                <w:i/>
              </w:rPr>
            </w:pPr>
            <w:r w:rsidRPr="00EF4C90">
              <w:rPr>
                <w:rFonts w:ascii="Times New Roman" w:hAnsi="Times New Roman" w:cs="Times New Roman"/>
                <w:i/>
              </w:rPr>
              <w:t>1</w:t>
            </w:r>
          </w:p>
        </w:tc>
        <w:tc>
          <w:tcPr>
            <w:tcW w:w="5344" w:type="dxa"/>
          </w:tcPr>
          <w:p w:rsidR="00EF4C90" w:rsidRPr="00EF4C90" w:rsidRDefault="00EF4C90" w:rsidP="00EF4C90">
            <w:pPr>
              <w:tabs>
                <w:tab w:val="left" w:pos="4491"/>
              </w:tabs>
              <w:jc w:val="center"/>
              <w:rPr>
                <w:rFonts w:ascii="Times New Roman" w:hAnsi="Times New Roman" w:cs="Times New Roman"/>
                <w:i/>
              </w:rPr>
            </w:pPr>
            <w:r w:rsidRPr="00EF4C90">
              <w:rPr>
                <w:rFonts w:ascii="Times New Roman" w:hAnsi="Times New Roman" w:cs="Times New Roman"/>
                <w:i/>
              </w:rPr>
              <w:t>2</w:t>
            </w:r>
          </w:p>
        </w:tc>
        <w:tc>
          <w:tcPr>
            <w:tcW w:w="3024" w:type="dxa"/>
          </w:tcPr>
          <w:p w:rsidR="00EF4C90" w:rsidRPr="00EF4C90" w:rsidRDefault="00EF4C90" w:rsidP="00EF4C90">
            <w:pPr>
              <w:tabs>
                <w:tab w:val="left" w:pos="4491"/>
              </w:tabs>
              <w:jc w:val="center"/>
              <w:rPr>
                <w:rFonts w:ascii="Times New Roman" w:hAnsi="Times New Roman" w:cs="Times New Roman"/>
                <w:i/>
              </w:rPr>
            </w:pPr>
            <w:r w:rsidRPr="00EF4C90">
              <w:rPr>
                <w:rFonts w:ascii="Times New Roman" w:hAnsi="Times New Roman" w:cs="Times New Roman"/>
                <w:i/>
              </w:rPr>
              <w:t>3</w:t>
            </w:r>
          </w:p>
        </w:tc>
        <w:tc>
          <w:tcPr>
            <w:tcW w:w="3025" w:type="dxa"/>
          </w:tcPr>
          <w:p w:rsidR="00EF4C90" w:rsidRPr="00EF4C90" w:rsidRDefault="00EF4C90" w:rsidP="00EF4C90">
            <w:pPr>
              <w:tabs>
                <w:tab w:val="left" w:pos="4491"/>
              </w:tabs>
              <w:jc w:val="center"/>
              <w:rPr>
                <w:rFonts w:ascii="Times New Roman" w:hAnsi="Times New Roman" w:cs="Times New Roman"/>
                <w:i/>
              </w:rPr>
            </w:pPr>
            <w:r w:rsidRPr="00EF4C90">
              <w:rPr>
                <w:rFonts w:ascii="Times New Roman" w:hAnsi="Times New Roman" w:cs="Times New Roman"/>
                <w:i/>
              </w:rPr>
              <w:t>4</w:t>
            </w:r>
          </w:p>
        </w:tc>
        <w:tc>
          <w:tcPr>
            <w:tcW w:w="3025" w:type="dxa"/>
          </w:tcPr>
          <w:p w:rsidR="00EF4C90" w:rsidRPr="00EF4C90" w:rsidRDefault="00EF4C90" w:rsidP="00EF4C90">
            <w:pPr>
              <w:tabs>
                <w:tab w:val="left" w:pos="4491"/>
              </w:tabs>
              <w:jc w:val="center"/>
              <w:rPr>
                <w:rFonts w:ascii="Times New Roman" w:hAnsi="Times New Roman" w:cs="Times New Roman"/>
                <w:i/>
              </w:rPr>
            </w:pPr>
            <w:r w:rsidRPr="00EF4C90">
              <w:rPr>
                <w:rFonts w:ascii="Times New Roman" w:hAnsi="Times New Roman" w:cs="Times New Roman"/>
                <w:i/>
              </w:rPr>
              <w:t>5</w:t>
            </w:r>
          </w:p>
        </w:tc>
      </w:tr>
      <w:tr w:rsidR="00EF4C90" w:rsidRPr="00EF4C90" w:rsidTr="0029636F">
        <w:tc>
          <w:tcPr>
            <w:tcW w:w="704" w:type="dxa"/>
          </w:tcPr>
          <w:p w:rsidR="00EF4C90" w:rsidRPr="00EF4C90" w:rsidRDefault="00EF4C90" w:rsidP="00EF4C90">
            <w:pPr>
              <w:tabs>
                <w:tab w:val="left" w:pos="4491"/>
              </w:tabs>
              <w:rPr>
                <w:rFonts w:ascii="Times New Roman" w:hAnsi="Times New Roman" w:cs="Times New Roman"/>
              </w:rPr>
            </w:pPr>
          </w:p>
        </w:tc>
        <w:tc>
          <w:tcPr>
            <w:tcW w:w="5344" w:type="dxa"/>
          </w:tcPr>
          <w:p w:rsidR="00EF4C90" w:rsidRPr="00EF4C90" w:rsidRDefault="00EF4C90" w:rsidP="00EF4C90">
            <w:pPr>
              <w:tabs>
                <w:tab w:val="left" w:pos="4491"/>
              </w:tabs>
              <w:rPr>
                <w:rFonts w:ascii="Times New Roman" w:hAnsi="Times New Roman" w:cs="Times New Roman"/>
              </w:rPr>
            </w:pPr>
          </w:p>
        </w:tc>
        <w:tc>
          <w:tcPr>
            <w:tcW w:w="3024" w:type="dxa"/>
            <w:shd w:val="clear" w:color="auto" w:fill="D5DCE4" w:themeFill="text2" w:themeFillTint="33"/>
          </w:tcPr>
          <w:p w:rsidR="00EF4C90" w:rsidRPr="00EF4C90" w:rsidRDefault="00EF4C90" w:rsidP="00EF4C90">
            <w:pPr>
              <w:tabs>
                <w:tab w:val="left" w:pos="4491"/>
              </w:tabs>
              <w:rPr>
                <w:rFonts w:ascii="Times New Roman" w:hAnsi="Times New Roman" w:cs="Times New Roman"/>
              </w:rPr>
            </w:pPr>
          </w:p>
        </w:tc>
        <w:tc>
          <w:tcPr>
            <w:tcW w:w="3025" w:type="dxa"/>
          </w:tcPr>
          <w:p w:rsidR="00EF4C90" w:rsidRPr="00EF4C90" w:rsidRDefault="00EF4C90" w:rsidP="00EF4C90">
            <w:pPr>
              <w:tabs>
                <w:tab w:val="left" w:pos="4491"/>
              </w:tabs>
              <w:rPr>
                <w:rFonts w:ascii="Times New Roman" w:hAnsi="Times New Roman" w:cs="Times New Roman"/>
              </w:rPr>
            </w:pPr>
          </w:p>
        </w:tc>
        <w:tc>
          <w:tcPr>
            <w:tcW w:w="3025" w:type="dxa"/>
          </w:tcPr>
          <w:p w:rsidR="00EF4C90" w:rsidRPr="00EF4C90" w:rsidRDefault="00EF4C90" w:rsidP="00EF4C90">
            <w:pPr>
              <w:tabs>
                <w:tab w:val="left" w:pos="4491"/>
              </w:tabs>
              <w:rPr>
                <w:rFonts w:ascii="Times New Roman" w:hAnsi="Times New Roman" w:cs="Times New Roman"/>
              </w:rPr>
            </w:pPr>
          </w:p>
        </w:tc>
      </w:tr>
    </w:tbl>
    <w:p w:rsidR="00EF4C90" w:rsidRPr="00EF4C90" w:rsidRDefault="00EF4C90" w:rsidP="00EF4C90">
      <w:pPr>
        <w:tabs>
          <w:tab w:val="left" w:pos="4491"/>
        </w:tabs>
        <w:spacing w:after="0" w:line="240" w:lineRule="auto"/>
        <w:rPr>
          <w:rFonts w:ascii="Times New Roman" w:hAnsi="Times New Roman" w:cs="Times New Roman"/>
        </w:rPr>
      </w:pPr>
    </w:p>
    <w:p w:rsidR="00EF4C90" w:rsidRPr="00EF4C90" w:rsidRDefault="00EF4C90" w:rsidP="00EF4C90">
      <w:pPr>
        <w:tabs>
          <w:tab w:val="left" w:pos="10420"/>
        </w:tabs>
        <w:spacing w:after="0" w:line="240" w:lineRule="auto"/>
        <w:rPr>
          <w:rFonts w:ascii="Times New Roman" w:eastAsia="Times New Roman" w:hAnsi="Times New Roman" w:cs="Times New Roman"/>
          <w:b/>
          <w:lang w:eastAsia="uk-UA"/>
        </w:rPr>
      </w:pPr>
      <w:r w:rsidRPr="00EF4C90">
        <w:rPr>
          <w:rFonts w:ascii="Times New Roman" w:eastAsia="Times New Roman" w:hAnsi="Times New Roman" w:cs="Times New Roman"/>
          <w:b/>
          <w:lang w:eastAsia="uk-UA"/>
        </w:rPr>
        <w:t>Перевірив</w:t>
      </w:r>
      <w:r w:rsidRPr="00EF4C90">
        <w:rPr>
          <w:rFonts w:ascii="Times New Roman" w:eastAsia="Times New Roman" w:hAnsi="Times New Roman" w:cs="Times New Roman"/>
          <w:b/>
          <w:lang w:eastAsia="uk-UA"/>
        </w:rPr>
        <w:tab/>
        <w:t>Склав</w:t>
      </w:r>
    </w:p>
    <w:p w:rsidR="00EF4C90" w:rsidRPr="00EF4C90" w:rsidRDefault="00EF4C90" w:rsidP="00EF4C90">
      <w:pPr>
        <w:tabs>
          <w:tab w:val="left" w:pos="4491"/>
        </w:tabs>
        <w:spacing w:after="0" w:line="240" w:lineRule="auto"/>
        <w:rPr>
          <w:rFonts w:ascii="Times New Roman" w:hAnsi="Times New Roman" w:cs="Times New Roman"/>
        </w:rPr>
      </w:pPr>
    </w:p>
    <w:p w:rsidR="00EF4C90" w:rsidRPr="00EF4C90" w:rsidRDefault="00EF4C90" w:rsidP="00EF4C90">
      <w:pPr>
        <w:tabs>
          <w:tab w:val="left" w:pos="4491"/>
        </w:tabs>
        <w:spacing w:after="0" w:line="240" w:lineRule="auto"/>
        <w:rPr>
          <w:rFonts w:ascii="Times New Roman" w:hAnsi="Times New Roman" w:cs="Times New Roman"/>
        </w:rPr>
      </w:pPr>
      <w:r w:rsidRPr="00EF4C90">
        <w:rPr>
          <w:rFonts w:ascii="Times New Roman" w:hAnsi="Times New Roman" w:cs="Times New Roman"/>
        </w:rPr>
        <w:t>__________________________</w:t>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r>
      <w:r w:rsidRPr="00EF4C90">
        <w:rPr>
          <w:rFonts w:ascii="Times New Roman" w:hAnsi="Times New Roman" w:cs="Times New Roman"/>
        </w:rPr>
        <w:tab/>
        <w:t>___________________________</w:t>
      </w:r>
    </w:p>
    <w:p w:rsidR="00EF4C90" w:rsidRPr="00EF4C90" w:rsidRDefault="00EF4C90" w:rsidP="00EF4C90">
      <w:pPr>
        <w:tabs>
          <w:tab w:val="left" w:pos="4491"/>
        </w:tabs>
        <w:spacing w:after="0" w:line="240" w:lineRule="auto"/>
        <w:rPr>
          <w:rFonts w:ascii="Times New Roman" w:hAnsi="Times New Roman" w:cs="Times New Roman"/>
        </w:rPr>
      </w:pPr>
    </w:p>
    <w:p w:rsidR="00EF4C90" w:rsidRPr="00EF4C90" w:rsidRDefault="00EF4C90" w:rsidP="00EF4C90">
      <w:pPr>
        <w:tabs>
          <w:tab w:val="left" w:pos="4491"/>
        </w:tabs>
        <w:spacing w:after="0" w:line="240" w:lineRule="auto"/>
        <w:rPr>
          <w:rFonts w:ascii="Times New Roman" w:hAnsi="Times New Roman" w:cs="Times New Roman"/>
        </w:rPr>
      </w:pPr>
      <w:r w:rsidRPr="00EF4C90">
        <w:rPr>
          <w:rFonts w:ascii="Times New Roman" w:eastAsia="Cambria Math" w:hAnsi="Times New Roman" w:cs="Times New Roman"/>
          <w:b/>
          <w:i/>
          <w:u w:val="single"/>
          <w:lang w:eastAsia="uk-UA"/>
        </w:rPr>
        <w:t xml:space="preserve">За результатами закупівлі цей </w:t>
      </w:r>
      <w:proofErr w:type="spellStart"/>
      <w:r w:rsidRPr="00EF4C90">
        <w:rPr>
          <w:rFonts w:ascii="Times New Roman" w:eastAsia="Cambria Math" w:hAnsi="Times New Roman" w:cs="Times New Roman"/>
          <w:b/>
          <w:i/>
          <w:u w:val="single"/>
          <w:lang w:eastAsia="uk-UA"/>
        </w:rPr>
        <w:t>проєкт</w:t>
      </w:r>
      <w:proofErr w:type="spellEnd"/>
      <w:r w:rsidRPr="00EF4C90">
        <w:rPr>
          <w:rFonts w:ascii="Times New Roman" w:eastAsia="Cambria Math" w:hAnsi="Times New Roman" w:cs="Times New Roman"/>
          <w:b/>
          <w:i/>
          <w:u w:val="single"/>
          <w:lang w:eastAsia="uk-UA"/>
        </w:rPr>
        <w:t xml:space="preserve"> договору про закупівлю може бути змінений, але в будь-якому випадку без зміни істотних умов договору</w:t>
      </w:r>
    </w:p>
    <w:p w:rsidR="00EF4C90" w:rsidRPr="00EF4C90" w:rsidRDefault="00EF4C90" w:rsidP="00EF4C90">
      <w:pPr>
        <w:tabs>
          <w:tab w:val="left" w:pos="4491"/>
        </w:tabs>
        <w:spacing w:after="0" w:line="240" w:lineRule="auto"/>
        <w:rPr>
          <w:rFonts w:ascii="Times New Roman" w:hAnsi="Times New Roman" w:cs="Times New Roman"/>
        </w:rPr>
      </w:pPr>
    </w:p>
    <w:p w:rsidR="00EF4C90" w:rsidRPr="00EF4C90" w:rsidRDefault="00EF4C90" w:rsidP="00EF4C90">
      <w:pPr>
        <w:spacing w:after="0" w:line="240" w:lineRule="auto"/>
        <w:jc w:val="both"/>
        <w:rPr>
          <w:rFonts w:ascii="Times New Roman" w:eastAsia="Cambria Math" w:hAnsi="Times New Roman" w:cs="Times New Roman"/>
          <w:b/>
          <w:i/>
          <w:u w:val="single"/>
          <w:lang w:eastAsia="uk-UA"/>
        </w:rPr>
      </w:pPr>
    </w:p>
    <w:p w:rsidR="00EF4C90" w:rsidRPr="00EF4C90" w:rsidRDefault="00EF4C90" w:rsidP="00EF4C90">
      <w:pPr>
        <w:spacing w:after="0" w:line="240" w:lineRule="auto"/>
        <w:jc w:val="both"/>
        <w:rPr>
          <w:rFonts w:ascii="Times New Roman" w:eastAsia="Cambria Math" w:hAnsi="Times New Roman" w:cs="Times New Roman"/>
          <w:b/>
          <w:i/>
          <w:u w:val="single"/>
          <w:lang w:eastAsia="uk-UA"/>
        </w:rPr>
      </w:pPr>
    </w:p>
    <w:p w:rsidR="00EF4C90" w:rsidRPr="00EF4C90" w:rsidRDefault="00EF4C90" w:rsidP="00EF4C90">
      <w:pPr>
        <w:spacing w:after="0" w:line="240" w:lineRule="auto"/>
        <w:jc w:val="both"/>
        <w:rPr>
          <w:rFonts w:ascii="Times New Roman" w:eastAsia="Cambria Math" w:hAnsi="Times New Roman" w:cs="Times New Roman"/>
          <w:b/>
          <w:i/>
          <w:u w:val="single"/>
          <w:lang w:eastAsia="uk-UA"/>
        </w:rPr>
      </w:pPr>
    </w:p>
    <w:p w:rsidR="00EF4C90" w:rsidRPr="00EF4C90" w:rsidRDefault="00EF4C90" w:rsidP="00EF4C90">
      <w:pPr>
        <w:spacing w:after="0" w:line="240" w:lineRule="auto"/>
        <w:jc w:val="both"/>
        <w:rPr>
          <w:rFonts w:ascii="Times New Roman" w:eastAsia="Cambria Math" w:hAnsi="Times New Roman" w:cs="Times New Roman"/>
          <w:b/>
          <w:i/>
          <w:u w:val="single"/>
          <w:lang w:eastAsia="uk-UA"/>
        </w:rPr>
      </w:pPr>
    </w:p>
    <w:p w:rsidR="00EF4C90" w:rsidRPr="00EF4C90" w:rsidRDefault="00EF4C90" w:rsidP="00EF4C90">
      <w:pPr>
        <w:spacing w:after="0" w:line="240" w:lineRule="auto"/>
        <w:jc w:val="both"/>
        <w:rPr>
          <w:rFonts w:ascii="Times New Roman" w:eastAsia="Cambria Math" w:hAnsi="Times New Roman" w:cs="Times New Roman"/>
          <w:b/>
          <w:i/>
          <w:u w:val="single"/>
          <w:lang w:eastAsia="uk-UA"/>
        </w:rPr>
      </w:pPr>
    </w:p>
    <w:p w:rsidR="00EF4C90" w:rsidRPr="00EF4C90" w:rsidRDefault="00EF4C90" w:rsidP="00EF4C90">
      <w:pPr>
        <w:spacing w:after="0" w:line="240" w:lineRule="auto"/>
        <w:jc w:val="both"/>
        <w:rPr>
          <w:rFonts w:ascii="Times New Roman" w:eastAsia="Cambria Math" w:hAnsi="Times New Roman" w:cs="Times New Roman"/>
          <w:b/>
          <w:i/>
          <w:u w:val="single"/>
          <w:lang w:eastAsia="uk-UA"/>
        </w:rPr>
      </w:pPr>
    </w:p>
    <w:p w:rsidR="00EF4C90" w:rsidRPr="00EF4C90" w:rsidRDefault="00EF4C90" w:rsidP="00EF4C90">
      <w:pPr>
        <w:spacing w:after="0" w:line="240" w:lineRule="auto"/>
        <w:jc w:val="both"/>
        <w:rPr>
          <w:rFonts w:ascii="Times New Roman" w:eastAsia="Cambria Math" w:hAnsi="Times New Roman" w:cs="Times New Roman"/>
          <w:b/>
          <w:i/>
          <w:u w:val="single"/>
          <w:lang w:eastAsia="uk-UA"/>
        </w:rPr>
      </w:pPr>
    </w:p>
    <w:p w:rsidR="00EF4C90" w:rsidRPr="00EF4C90" w:rsidRDefault="00EF4C90" w:rsidP="00EF4C90">
      <w:pPr>
        <w:tabs>
          <w:tab w:val="left" w:pos="4491"/>
        </w:tabs>
        <w:spacing w:after="0" w:line="240" w:lineRule="auto"/>
        <w:rPr>
          <w:rFonts w:ascii="Times New Roman" w:hAnsi="Times New Roman" w:cs="Times New Roman"/>
        </w:rPr>
        <w:sectPr w:rsidR="00EF4C90" w:rsidRPr="00EF4C90" w:rsidSect="00A70385">
          <w:headerReference w:type="default" r:id="rId6"/>
          <w:pgSz w:w="16834" w:h="11909" w:orient="landscape"/>
          <w:pgMar w:top="1559" w:right="851" w:bottom="567" w:left="851" w:header="720" w:footer="261" w:gutter="0"/>
          <w:pgNumType w:start="1"/>
          <w:cols w:space="720"/>
          <w:titlePg/>
          <w:docGrid w:linePitch="326"/>
        </w:sectPr>
      </w:pPr>
    </w:p>
    <w:p w:rsidR="00EF4C90" w:rsidRPr="00EF4C90" w:rsidRDefault="00EF4C90" w:rsidP="00EF4C90">
      <w:pPr>
        <w:spacing w:after="0" w:line="240" w:lineRule="auto"/>
        <w:jc w:val="center"/>
        <w:rPr>
          <w:rFonts w:ascii="Times New Roman" w:eastAsia="Times New Roman" w:hAnsi="Times New Roman" w:cs="Times New Roman"/>
          <w:b/>
          <w:sz w:val="24"/>
          <w:szCs w:val="24"/>
          <w:lang w:eastAsia="uk-UA"/>
        </w:rPr>
      </w:pPr>
      <w:r w:rsidRPr="00EF4C90">
        <w:rPr>
          <w:rFonts w:ascii="Times New Roman" w:eastAsia="Times New Roman" w:hAnsi="Times New Roman" w:cs="Times New Roman"/>
          <w:b/>
          <w:sz w:val="24"/>
          <w:szCs w:val="24"/>
          <w:lang w:eastAsia="uk-UA"/>
        </w:rPr>
        <w:lastRenderedPageBreak/>
        <w:t>ПОРЯДОК ЗМІНИ УМОВ ДОГОВОРУ</w:t>
      </w:r>
    </w:p>
    <w:p w:rsidR="00EF4C90" w:rsidRPr="00EF4C90" w:rsidRDefault="00EF4C90" w:rsidP="00EF4C90">
      <w:pPr>
        <w:spacing w:after="0" w:line="240" w:lineRule="auto"/>
        <w:ind w:firstLine="709"/>
        <w:contextualSpacing/>
        <w:jc w:val="both"/>
        <w:rPr>
          <w:rFonts w:ascii="Times New Roman" w:eastAsia="Times New Roman" w:hAnsi="Times New Roman" w:cs="Times New Roman"/>
          <w:sz w:val="24"/>
          <w:szCs w:val="24"/>
          <w:lang w:eastAsia="uk-UA"/>
        </w:rPr>
      </w:pPr>
      <w:r w:rsidRPr="00EF4C90">
        <w:rPr>
          <w:rFonts w:ascii="Times New Roman" w:eastAsia="Times New Roman" w:hAnsi="Times New Roman" w:cs="Times New Roman"/>
          <w:sz w:val="24"/>
          <w:szCs w:val="24"/>
          <w:lang w:eastAsia="uk-UA"/>
        </w:rPr>
        <w:t xml:space="preserve">     </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bookmarkStart w:id="8" w:name="_Hlk136343963"/>
      <w:r w:rsidRPr="00EF4C90">
        <w:rPr>
          <w:rFonts w:ascii="Times New Roman" w:eastAsia="Times New Roman" w:hAnsi="Times New Roman" w:cs="Times New Roman"/>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8"/>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r w:rsidRPr="00EF4C90">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bookmarkStart w:id="9" w:name="_Hlk136343999"/>
      <w:r w:rsidRPr="00EF4C90">
        <w:rPr>
          <w:rFonts w:ascii="Times New Roman" w:eastAsia="Times New Roman" w:hAnsi="Times New Roman" w:cs="Times New Roman"/>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End w:id="9"/>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r w:rsidRPr="00EF4C90">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r w:rsidRPr="00EF4C90">
        <w:rPr>
          <w:rFonts w:ascii="Times New Roman" w:eastAsia="Times New Roman" w:hAnsi="Times New Roman" w:cs="Times New Roman"/>
          <w:sz w:val="24"/>
          <w:szCs w:val="24"/>
          <w:lang w:eastAsia="uk-UA"/>
        </w:rPr>
        <w:t>визначення грошового еквівалента зобов’язання в іноземній валюті;</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r w:rsidRPr="00EF4C90">
        <w:rPr>
          <w:rFonts w:ascii="Times New Roman" w:eastAsia="Times New Roman" w:hAnsi="Times New Roman" w:cs="Times New Roman"/>
          <w:sz w:val="24"/>
          <w:szCs w:val="24"/>
          <w:lang w:eastAsia="uk-UA"/>
        </w:rPr>
        <w:t>перерахунку ціни в бік зменшення ціни тендерної пропозиції переможця без зменшення обсягів закупівлі;</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r w:rsidRPr="00EF4C90">
        <w:rPr>
          <w:rFonts w:ascii="Times New Roman" w:eastAsia="Times New Roman" w:hAnsi="Times New Roman" w:cs="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r w:rsidRPr="00EF4C90">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r w:rsidRPr="00EF4C90">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bookmarkStart w:id="10" w:name="n511"/>
      <w:bookmarkEnd w:id="10"/>
      <w:r w:rsidRPr="00EF4C90">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F4C90">
        <w:rPr>
          <w:rFonts w:ascii="Times New Roman" w:eastAsia="Times New Roman" w:hAnsi="Times New Roman" w:cs="Times New Roman"/>
          <w:sz w:val="24"/>
          <w:szCs w:val="24"/>
          <w:lang w:eastAsia="uk-UA"/>
        </w:rPr>
        <w:t>пропорційно</w:t>
      </w:r>
      <w:proofErr w:type="spellEnd"/>
      <w:r w:rsidRPr="00EF4C90">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bookmarkStart w:id="11" w:name="n512"/>
      <w:bookmarkEnd w:id="11"/>
      <w:r w:rsidRPr="00EF4C90">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bookmarkStart w:id="12" w:name="n513"/>
      <w:bookmarkEnd w:id="12"/>
      <w:r w:rsidRPr="00EF4C90">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bookmarkStart w:id="13" w:name="n514"/>
      <w:bookmarkEnd w:id="13"/>
      <w:r w:rsidRPr="00EF4C90">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bookmarkStart w:id="14" w:name="n515"/>
      <w:bookmarkEnd w:id="14"/>
      <w:r w:rsidRPr="00EF4C90">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F4C90">
        <w:rPr>
          <w:rFonts w:ascii="Times New Roman" w:eastAsia="Times New Roman" w:hAnsi="Times New Roman" w:cs="Times New Roman"/>
          <w:sz w:val="24"/>
          <w:szCs w:val="24"/>
          <w:lang w:eastAsia="uk-UA"/>
        </w:rPr>
        <w:t>пропорційно</w:t>
      </w:r>
      <w:proofErr w:type="spellEnd"/>
      <w:r w:rsidRPr="00EF4C90">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EF4C90">
        <w:rPr>
          <w:rFonts w:ascii="Times New Roman" w:eastAsia="Times New Roman" w:hAnsi="Times New Roman" w:cs="Times New Roman"/>
          <w:sz w:val="24"/>
          <w:szCs w:val="24"/>
          <w:lang w:eastAsia="uk-UA"/>
        </w:rPr>
        <w:t>пропорційно</w:t>
      </w:r>
      <w:proofErr w:type="spellEnd"/>
      <w:r w:rsidRPr="00EF4C90">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bookmarkStart w:id="15" w:name="n516"/>
      <w:bookmarkEnd w:id="15"/>
      <w:r w:rsidRPr="00EF4C90">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F4C90">
        <w:rPr>
          <w:rFonts w:ascii="Times New Roman" w:eastAsia="Times New Roman" w:hAnsi="Times New Roman" w:cs="Times New Roman"/>
          <w:sz w:val="24"/>
          <w:szCs w:val="24"/>
          <w:lang w:eastAsia="uk-UA"/>
        </w:rPr>
        <w:t>Platts</w:t>
      </w:r>
      <w:proofErr w:type="spellEnd"/>
      <w:r w:rsidRPr="00EF4C90">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bookmarkStart w:id="16" w:name="n517"/>
      <w:bookmarkEnd w:id="16"/>
      <w:r w:rsidRPr="00EF4C90">
        <w:rPr>
          <w:rFonts w:ascii="Times New Roman" w:eastAsia="Times New Roman" w:hAnsi="Times New Roman" w:cs="Times New Roman"/>
          <w:sz w:val="24"/>
          <w:szCs w:val="24"/>
          <w:lang w:eastAsia="uk-UA"/>
        </w:rPr>
        <w:t>8) зміни умов у зв’язку із застосуванням положень </w:t>
      </w:r>
      <w:hyperlink r:id="rId7" w:anchor="n1778" w:tgtFrame="_blank" w:history="1">
        <w:r w:rsidRPr="00EF4C90">
          <w:rPr>
            <w:rFonts w:ascii="Times New Roman" w:eastAsia="Times New Roman" w:hAnsi="Times New Roman" w:cs="Times New Roman"/>
            <w:sz w:val="24"/>
            <w:szCs w:val="24"/>
            <w:lang w:eastAsia="uk-UA"/>
          </w:rPr>
          <w:t>частини шостої</w:t>
        </w:r>
      </w:hyperlink>
      <w:r w:rsidRPr="00EF4C90">
        <w:rPr>
          <w:rFonts w:ascii="Times New Roman" w:eastAsia="Times New Roman" w:hAnsi="Times New Roman" w:cs="Times New Roman"/>
          <w:sz w:val="24"/>
          <w:szCs w:val="24"/>
          <w:lang w:eastAsia="uk-UA"/>
        </w:rPr>
        <w:t> статті 41 Закону.</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bookmarkStart w:id="17" w:name="n518"/>
      <w:bookmarkEnd w:id="17"/>
      <w:r w:rsidRPr="00EF4C90">
        <w:rPr>
          <w:rFonts w:ascii="Times New Roman" w:eastAsia="Times New Roman" w:hAnsi="Times New Roman" w:cs="Times New Roman"/>
          <w:sz w:val="24"/>
          <w:szCs w:val="24"/>
          <w:lang w:eastAsia="uk-UA"/>
        </w:rPr>
        <w:lastRenderedPageBreak/>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8" w:tgtFrame="_blank" w:history="1">
        <w:r w:rsidRPr="00EF4C90">
          <w:rPr>
            <w:rFonts w:ascii="Times New Roman" w:eastAsia="Times New Roman" w:hAnsi="Times New Roman" w:cs="Times New Roman"/>
            <w:sz w:val="24"/>
            <w:szCs w:val="24"/>
            <w:lang w:eastAsia="uk-UA"/>
          </w:rPr>
          <w:t>Закону</w:t>
        </w:r>
      </w:hyperlink>
      <w:r w:rsidRPr="00EF4C90">
        <w:rPr>
          <w:rFonts w:ascii="Times New Roman" w:eastAsia="Times New Roman" w:hAnsi="Times New Roman" w:cs="Times New Roman"/>
          <w:sz w:val="24"/>
          <w:szCs w:val="24"/>
          <w:lang w:eastAsia="uk-UA"/>
        </w:rPr>
        <w:t> з урахуванням Особливостей.</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r w:rsidRPr="00EF4C90">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EF4C90" w:rsidRPr="00EF4C90" w:rsidRDefault="00EF4C90" w:rsidP="00EF4C90">
      <w:pPr>
        <w:spacing w:after="0" w:line="240" w:lineRule="auto"/>
        <w:ind w:firstLine="426"/>
        <w:jc w:val="both"/>
        <w:rPr>
          <w:rFonts w:ascii="Times New Roman" w:eastAsia="Times New Roman" w:hAnsi="Times New Roman" w:cs="Times New Roman"/>
          <w:sz w:val="24"/>
          <w:szCs w:val="24"/>
          <w:lang w:eastAsia="uk-UA"/>
        </w:rPr>
      </w:pPr>
      <w:r w:rsidRPr="00EF4C90">
        <w:rPr>
          <w:rFonts w:ascii="Times New Roman" w:eastAsia="Times New Roman" w:hAnsi="Times New Roman" w:cs="Times New Roman"/>
          <w:sz w:val="24"/>
          <w:szCs w:val="24"/>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EF4C90" w:rsidRPr="00EF4C90" w:rsidRDefault="00EF4C90" w:rsidP="00EF4C90">
      <w:pPr>
        <w:spacing w:after="0" w:line="240" w:lineRule="auto"/>
        <w:jc w:val="both"/>
        <w:rPr>
          <w:rFonts w:ascii="Times New Roman" w:eastAsia="Times New Roman" w:hAnsi="Times New Roman" w:cs="Times New Roman"/>
          <w:bCs/>
          <w:i/>
          <w:iCs/>
          <w:sz w:val="24"/>
          <w:szCs w:val="24"/>
          <w:u w:val="single"/>
          <w:lang w:eastAsia="uk-UA"/>
        </w:rPr>
      </w:pPr>
      <w:r w:rsidRPr="00EF4C90">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1B3114" w:rsidRDefault="001B3114"/>
    <w:sectPr w:rsidR="001B31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30" w:rsidRPr="00170007" w:rsidRDefault="00EF4C90">
    <w:pPr>
      <w:pStyle w:val="a3"/>
    </w:pPr>
    <w:r>
      <w:t xml:space="preserve">      </w:t>
    </w:r>
    <w:r>
      <w:t xml:space="preserve">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30" w:rsidRDefault="00EF4C90" w:rsidP="00A70385">
    <w:pPr>
      <w:pStyle w:val="a3"/>
      <w:jc w:val="center"/>
    </w:pPr>
  </w:p>
  <w:p w:rsidR="009B0D30" w:rsidRDefault="00EF4C9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55F"/>
    <w:multiLevelType w:val="multilevel"/>
    <w:tmpl w:val="76A61B3E"/>
    <w:lvl w:ilvl="0">
      <w:start w:val="8"/>
      <w:numFmt w:val="upperRoman"/>
      <w:lvlText w:val="%1."/>
      <w:lvlJc w:val="left"/>
      <w:pPr>
        <w:ind w:left="1146" w:hanging="72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15:restartNumberingAfterBreak="0">
    <w:nsid w:val="392E56C9"/>
    <w:multiLevelType w:val="multilevel"/>
    <w:tmpl w:val="3334D94E"/>
    <w:lvl w:ilvl="0">
      <w:start w:val="10"/>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3D91839"/>
    <w:multiLevelType w:val="multilevel"/>
    <w:tmpl w:val="81AE98EC"/>
    <w:lvl w:ilvl="0">
      <w:start w:val="4"/>
      <w:numFmt w:val="decimal"/>
      <w:lvlText w:val="%1."/>
      <w:lvlJc w:val="left"/>
      <w:pPr>
        <w:ind w:left="360" w:hanging="360"/>
      </w:p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3"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9213EE7"/>
    <w:multiLevelType w:val="multilevel"/>
    <w:tmpl w:val="E9B0BDE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CE656AA"/>
    <w:multiLevelType w:val="multilevel"/>
    <w:tmpl w:val="00D08C12"/>
    <w:lvl w:ilvl="0">
      <w:start w:val="5"/>
      <w:numFmt w:val="decimal"/>
      <w:lvlText w:val="%1."/>
      <w:lvlJc w:val="left"/>
      <w:pPr>
        <w:ind w:left="390" w:hanging="390"/>
      </w:pPr>
      <w:rPr>
        <w:rFonts w:hint="default"/>
        <w:b w:val="0"/>
        <w:color w:val="auto"/>
      </w:rPr>
    </w:lvl>
    <w:lvl w:ilvl="1">
      <w:start w:val="1"/>
      <w:numFmt w:val="decimal"/>
      <w:lvlText w:val="%1.%2."/>
      <w:lvlJc w:val="left"/>
      <w:pPr>
        <w:ind w:left="1429" w:hanging="72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985" w:hanging="144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763" w:hanging="1800"/>
      </w:pPr>
      <w:rPr>
        <w:rFonts w:hint="default"/>
        <w:b w:val="0"/>
        <w:color w:val="auto"/>
      </w:rPr>
    </w:lvl>
    <w:lvl w:ilvl="8">
      <w:start w:val="1"/>
      <w:numFmt w:val="decimal"/>
      <w:lvlText w:val="%1.%2.%3.%4.%5.%6.%7.%8.%9."/>
      <w:lvlJc w:val="left"/>
      <w:pPr>
        <w:ind w:left="7472" w:hanging="1800"/>
      </w:pPr>
      <w:rPr>
        <w:rFonts w:hint="default"/>
        <w:b w:val="0"/>
        <w:color w:val="auto"/>
      </w:r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90"/>
    <w:rsid w:val="001B3114"/>
    <w:rsid w:val="002273A7"/>
    <w:rsid w:val="00EF4C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373E6-F4F3-4236-A3A8-FC167DA6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4C90"/>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EF4C90"/>
  </w:style>
  <w:style w:type="table" w:styleId="a5">
    <w:name w:val="Table Grid"/>
    <w:basedOn w:val="a1"/>
    <w:uiPriority w:val="39"/>
    <w:rsid w:val="00EF4C90"/>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18384</Words>
  <Characters>10480</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20220204</dc:creator>
  <cp:keywords/>
  <dc:description/>
  <cp:lastModifiedBy>20220204</cp:lastModifiedBy>
  <cp:revision>1</cp:revision>
  <dcterms:created xsi:type="dcterms:W3CDTF">2023-10-18T17:26:00Z</dcterms:created>
  <dcterms:modified xsi:type="dcterms:W3CDTF">2023-10-18T17:31:00Z</dcterms:modified>
</cp:coreProperties>
</file>