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EA" w:rsidRPr="002808EA" w:rsidRDefault="002808EA" w:rsidP="002808EA">
      <w:pPr>
        <w:widowControl w:val="0"/>
        <w:spacing w:line="256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808EA">
        <w:rPr>
          <w:rFonts w:ascii="Times New Roman" w:eastAsia="Calibri" w:hAnsi="Times New Roman" w:cs="Times New Roman"/>
          <w:bCs/>
          <w:iCs/>
          <w:sz w:val="24"/>
          <w:szCs w:val="24"/>
        </w:rPr>
        <w:t>Додаток № 4</w:t>
      </w:r>
    </w:p>
    <w:p w:rsidR="002808EA" w:rsidRPr="002808EA" w:rsidRDefault="002808EA" w:rsidP="0050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2808EA" w:rsidRPr="002808EA" w:rsidRDefault="002808EA" w:rsidP="0050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507607" w:rsidRPr="002808EA" w:rsidRDefault="00507607" w:rsidP="0050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808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Д</w:t>
      </w:r>
      <w:r w:rsidR="00AA2E8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ОГОВІР</w:t>
      </w:r>
      <w:r w:rsidR="00935883" w:rsidRPr="002808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№</w:t>
      </w:r>
      <w:r w:rsidR="006F6406" w:rsidRPr="002808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_______</w:t>
      </w:r>
    </w:p>
    <w:p w:rsidR="00A75CD2" w:rsidRPr="002808EA" w:rsidRDefault="00A75CD2" w:rsidP="00A75CD2">
      <w:pPr>
        <w:spacing w:before="120"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07607" w:rsidRPr="00085433" w:rsidRDefault="009E7A1F" w:rsidP="002808EA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селище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Славсько</w:t>
      </w:r>
      <w:proofErr w:type="spellEnd"/>
      <w:r w:rsidR="002808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</w:t>
      </w:r>
      <w:r w:rsidR="002808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</w:t>
      </w:r>
      <w:r w:rsidR="00F871EE" w:rsidRPr="002808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r w:rsidR="00C7747A" w:rsidRPr="002808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</w:t>
      </w:r>
      <w:r w:rsidR="006F6406" w:rsidRPr="002808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«_____»_______________</w:t>
      </w:r>
      <w:r w:rsidR="00507607"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202</w:t>
      </w:r>
      <w:r w:rsidR="00E1670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4</w:t>
      </w:r>
      <w:r w:rsidR="00507607"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р.</w:t>
      </w:r>
    </w:p>
    <w:p w:rsidR="00507607" w:rsidRPr="00085433" w:rsidRDefault="00507607" w:rsidP="0050760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507607" w:rsidRPr="00085433" w:rsidRDefault="00781F48" w:rsidP="00942059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BDE" w:rsidRPr="00495500">
        <w:rPr>
          <w:rFonts w:ascii="Times New Roman" w:hAnsi="Times New Roman" w:cs="Times New Roman"/>
          <w:b/>
          <w:sz w:val="24"/>
          <w:szCs w:val="24"/>
        </w:rPr>
        <w:t xml:space="preserve">Славське комунальне </w:t>
      </w:r>
      <w:proofErr w:type="spellStart"/>
      <w:r w:rsidR="00407BDE" w:rsidRPr="00495500">
        <w:rPr>
          <w:rFonts w:ascii="Times New Roman" w:hAnsi="Times New Roman" w:cs="Times New Roman"/>
          <w:b/>
          <w:sz w:val="24"/>
          <w:szCs w:val="24"/>
        </w:rPr>
        <w:t>водоканалізаційне</w:t>
      </w:r>
      <w:proofErr w:type="spellEnd"/>
      <w:r w:rsidR="00407BDE" w:rsidRPr="00495500">
        <w:rPr>
          <w:rFonts w:ascii="Times New Roman" w:hAnsi="Times New Roman" w:cs="Times New Roman"/>
          <w:b/>
          <w:sz w:val="24"/>
          <w:szCs w:val="24"/>
        </w:rPr>
        <w:t xml:space="preserve"> підприємство</w:t>
      </w:r>
      <w:r w:rsidR="00407BDE">
        <w:rPr>
          <w:rFonts w:ascii="Times New Roman" w:hAnsi="Times New Roman" w:cs="Times New Roman"/>
          <w:sz w:val="24"/>
          <w:szCs w:val="24"/>
        </w:rPr>
        <w:t xml:space="preserve"> в </w:t>
      </w:r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особі </w:t>
      </w:r>
      <w:r w:rsidR="00407BDE">
        <w:rPr>
          <w:rFonts w:ascii="Times New Roman" w:eastAsia="Times New Roman" w:hAnsi="Times New Roman" w:cs="Times New Roman"/>
          <w:kern w:val="0"/>
          <w:sz w:val="24"/>
          <w:szCs w:val="24"/>
        </w:rPr>
        <w:t>д</w:t>
      </w:r>
      <w:r w:rsidR="00407BDE" w:rsidRPr="00F871EE">
        <w:rPr>
          <w:rFonts w:ascii="Times New Roman" w:eastAsia="Times New Roman" w:hAnsi="Times New Roman" w:cs="Times New Roman"/>
          <w:kern w:val="0"/>
          <w:sz w:val="24"/>
          <w:szCs w:val="24"/>
        </w:rPr>
        <w:t>иректора</w:t>
      </w:r>
      <w:r w:rsidR="00407BD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Сікача Івана Федоровича, </w:t>
      </w:r>
      <w:r w:rsidR="00A45B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що діє на підставі Статуту, </w:t>
      </w:r>
      <w:r w:rsidR="00507607" w:rsidRPr="00F871EE">
        <w:rPr>
          <w:rFonts w:ascii="Times New Roman" w:eastAsia="Times New Roman" w:hAnsi="Times New Roman" w:cs="Times New Roman"/>
          <w:kern w:val="0"/>
          <w:sz w:val="24"/>
          <w:szCs w:val="24"/>
        </w:rPr>
        <w:t>(далі - Покупець), з однієї сторони, і</w:t>
      </w:r>
      <w:bookmarkStart w:id="0" w:name="22"/>
      <w:bookmarkEnd w:id="0"/>
      <w:r w:rsidR="00507607" w:rsidRPr="00F871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75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_________</w:t>
      </w:r>
      <w:bookmarkStart w:id="1" w:name="_GoBack"/>
      <w:bookmarkEnd w:id="1"/>
      <w:r w:rsidR="00A75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_________________________ в </w:t>
      </w:r>
      <w:r w:rsidR="00507607" w:rsidRPr="000854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особі </w:t>
      </w:r>
      <w:bookmarkStart w:id="2" w:name="23"/>
      <w:bookmarkEnd w:id="2"/>
      <w:r w:rsidR="00731C5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______________________</w:t>
      </w:r>
      <w:r w:rsidR="00A75C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__</w:t>
      </w:r>
      <w:r w:rsidR="00507607" w:rsidRPr="000854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, що діє на підставі </w:t>
      </w:r>
      <w:r w:rsidR="00A75C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_______________</w:t>
      </w:r>
      <w:r w:rsidR="00507607" w:rsidRPr="000854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, (далі - Постачальник), з іншої сторони, разом - Сторони, а</w:t>
      </w:r>
      <w:r w:rsidR="00507607"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кожна окремо – Сторона, уклали цей Договір про наступне (далі - Договір):</w:t>
      </w:r>
    </w:p>
    <w:p w:rsidR="00507607" w:rsidRPr="00085433" w:rsidRDefault="00A75CD2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ПРЕДМЕТ ДОГОВОРУ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1.1. Постачальник зобов'язується у 202</w:t>
      </w:r>
      <w:r w:rsidR="004D17ED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році </w:t>
      </w:r>
      <w:r w:rsidRPr="0073034F">
        <w:rPr>
          <w:rFonts w:ascii="Times New Roman" w:eastAsia="Times New Roman" w:hAnsi="Times New Roman" w:cs="Times New Roman"/>
          <w:kern w:val="0"/>
          <w:sz w:val="24"/>
          <w:szCs w:val="24"/>
        </w:rPr>
        <w:t>поставити Покупцеві Товар</w:t>
      </w:r>
      <w:r w:rsidR="00F871EE" w:rsidRPr="007303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160A8" w:rsidRPr="0073034F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згідно коду національного класифікатора України </w:t>
      </w:r>
      <w:r w:rsidR="001160A8" w:rsidRPr="0073034F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ru-RU"/>
        </w:rPr>
        <w:t>ДК 021:2015</w:t>
      </w:r>
      <w:r w:rsidRPr="0073034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</w:rPr>
        <w:t>-</w:t>
      </w:r>
      <w:r w:rsidR="006A630B" w:rsidRPr="00085433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</w:rPr>
        <w:t>38420000-5 (прилади для вимірювання витрати, рівня та тиску рідин і газів)</w:t>
      </w:r>
      <w:r w:rsidR="0073034F" w:rsidRPr="007303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73034F">
        <w:rPr>
          <w:rFonts w:ascii="Times New Roman" w:eastAsia="Times New Roman" w:hAnsi="Times New Roman" w:cs="Times New Roman"/>
          <w:kern w:val="0"/>
          <w:sz w:val="24"/>
          <w:szCs w:val="24"/>
        </w:rPr>
        <w:t>зазначений в Специфікації, що є невід’ємною частиною цього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Договору (далі по тексту - Товар), а Покупець зобов'язується прийняти Товар і сплатити його на умовах цього Договору.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1.2. Обсяги закупівлі Товару можуть бути зменшені залежно від реального фінансування видатків.</w:t>
      </w:r>
    </w:p>
    <w:p w:rsidR="00507607" w:rsidRPr="00085433" w:rsidRDefault="00A75CD2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2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 ЯКІСТЬ І ГАРАНТІЙНІ ЗОБОВ'ЯЗАННЯ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2.1. Якість Товару, що поставляється, повинна відповідати нормам, стандартам, якісним показникам і технічним вимогам, встановленим документацією з конкурсних торгів, діючими нормативними актами України й умовами даного Договору.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2.2. Постачальник гарантує високу якість Товару, що поставляється, та наявність документації підприємства–виробника на Товар, і відповідає перед Покупцем по всіх гарантійних зобов’язаннях. Гарантія поширюється на всі складові вузли і частини Товару, що поставляється, за умов дотримання Покупцем установлених вимог і норм експлуатації відповідного Товару і відсутності механічних ушкоджень на ньому. 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2.3. Якщо якість Товару виявиться не відповідною стандартам, технічним вимогам, документації з конкурсних торгів, зразкам (еталонам) або умовам Договору, Постачальник сплачує Покупцю штраф у розмірі 20% від суми Договору. При цьому Покупець має право відмовитися від прийняття і оплати такого Товару та вимагати його заміни, а якщо кошти вже сплачені, зажадати в установленому порядку повернення сплачених грошових коштів або заміни Товару. 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2.4. Заміна забракованого Товару здійснюється за рахунок Постачальника протягом 5-ти календарних днів з дня виявлення браку, за наявності Акту, підтверджуючого брак Товару. Якщо брак Товару виник (виявлений) після його монтажу, Постачальник відшкодовує Покупцю його фактичні витрати на монтаж, демонтаж і транспортування Товару, протягом десяти днів з дня отримання рахунку Покупця.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2.5. Гарантійний термін обслуговування на Товар в цілому становить 12 місяців з дати постачання Товару Покупцю.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2.6. Гарантійне  обслуговування Товару  проводиться, силами та засобами Постачальника, на протязі гарантійного терміну та є умовою надання гарантії на Товар.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2.7. У випадку виникнення необхідності проведення гарантійного обслуговування Товару Постачальник зобов’язаний забезпечити реагування протягом 24 (двадцяти чотирьох) годин з моменту отримання повідомлення від Покупця, на протязі всього гарантійного терміну обслуговування Товару.</w:t>
      </w:r>
    </w:p>
    <w:p w:rsidR="00507607" w:rsidRPr="00C31E39" w:rsidRDefault="00507607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507607" w:rsidRPr="00C31E39" w:rsidRDefault="00A75CD2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3</w:t>
      </w:r>
      <w:r w:rsidR="00507607" w:rsidRPr="00C31E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ЦІНА ДОГОВОРУ</w:t>
      </w:r>
    </w:p>
    <w:p w:rsidR="00507607" w:rsidRPr="00C31E39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C31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3.1. Ціна за одиницю Товару встановляється в Специфікації, яка є невід’ємною частиною договору.</w:t>
      </w:r>
    </w:p>
    <w:p w:rsidR="00507607" w:rsidRPr="00C31E39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C31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Загальна ціна Договору становить </w:t>
      </w:r>
      <w:r w:rsidR="00A75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_______________  </w:t>
      </w:r>
      <w:r w:rsidRPr="00C31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507607" w:rsidRPr="00C31E39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3.2. </w:t>
      </w:r>
      <w:r w:rsidRPr="004D17ED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Джерело фінансування </w:t>
      </w:r>
      <w:r w:rsidR="00C31E39" w:rsidRPr="004D17ED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закупівлі</w:t>
      </w:r>
      <w:r w:rsidR="0049550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― </w:t>
      </w:r>
      <w:r w:rsidR="00C31E39" w:rsidRPr="004D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власні кошти підприємства</w:t>
      </w: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;</w:t>
      </w:r>
    </w:p>
    <w:p w:rsidR="00507607" w:rsidRPr="00C31E39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C31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3.3. Ціна на Товар включає у себе витрати на доставку.</w:t>
      </w:r>
    </w:p>
    <w:p w:rsidR="00507607" w:rsidRPr="00C31E39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07607" w:rsidRPr="00085433" w:rsidRDefault="00A75CD2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4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ПОРЯДОК ЗДІЙСНЕННЯ ОПЛАТИ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4.1. Розрахунки між Сторонами здійснюються в Українській національній валюті — гривні. Форма розрахунків – безготівкова. Вид розрахунків — із застосуванням платіжних доручень.</w:t>
      </w:r>
      <w:r w:rsidR="00A75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Розрахунки за Товар, що передається на умовах даного Договору, здійснюються Покупцем </w:t>
      </w: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за рахунок </w:t>
      </w:r>
      <w:r w:rsidR="00C31E39"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власних </w:t>
      </w: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коштів </w:t>
      </w:r>
      <w:r w:rsidR="00C31E39"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підприємства</w:t>
      </w: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на умовах </w:t>
      </w:r>
      <w:r w:rsidR="00C31E39"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10</w:t>
      </w:r>
      <w:r w:rsidR="00F871EE"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0% </w:t>
      </w:r>
      <w:r w:rsidR="00C31E39"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післяплати </w:t>
      </w: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протягом </w:t>
      </w:r>
      <w:r w:rsidR="00C31E39"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5</w:t>
      </w:r>
      <w:r w:rsidR="00E32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робочих</w:t>
      </w:r>
      <w:r w:rsidRPr="004D1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днів після отримання Товару, на підставі рахунку, виставленого Продавцем.</w:t>
      </w:r>
    </w:p>
    <w:p w:rsidR="00731C58" w:rsidRDefault="00731C58" w:rsidP="0073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507607" w:rsidRPr="00085433" w:rsidRDefault="00A75CD2" w:rsidP="0073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5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ПОСТАВКА ТОВАРУ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5.1. Постачання Товару проводиться партіями в асортименті, кількості, за цінами, з якісними характеристиками, погодженими Сторонами в документації з конкурсних торгів і Специфікації до даного Договору, протягом 3</w:t>
      </w:r>
      <w:r w:rsidR="00E0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0</w:t>
      </w:r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тр</w:t>
      </w:r>
      <w:r w:rsidR="00E0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идцяти</w:t>
      </w:r>
      <w:proofErr w:type="spellEnd"/>
      <w:r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) робочих днів, з дня одержання заявки від Покупця.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0000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5.2. Місце пункту поставки: </w:t>
      </w:r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Львівська 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обл.,</w:t>
      </w:r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>Стрийський</w:t>
      </w:r>
      <w:proofErr w:type="spellEnd"/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р-н, 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F41B01">
        <w:rPr>
          <w:rFonts w:ascii="Times New Roman" w:eastAsia="Times New Roman" w:hAnsi="Times New Roman" w:cs="Times New Roman"/>
          <w:kern w:val="0"/>
          <w:sz w:val="24"/>
          <w:szCs w:val="24"/>
        </w:rPr>
        <w:t>с</w:t>
      </w:r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елище </w:t>
      </w:r>
      <w:proofErr w:type="spellStart"/>
      <w:r w:rsidR="00F41B01">
        <w:rPr>
          <w:rFonts w:ascii="Times New Roman" w:eastAsia="Times New Roman" w:hAnsi="Times New Roman" w:cs="Times New Roman"/>
          <w:kern w:val="0"/>
          <w:sz w:val="24"/>
          <w:szCs w:val="24"/>
        </w:rPr>
        <w:t>Славськ</w:t>
      </w:r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proofErr w:type="spellEnd"/>
      <w:r w:rsidR="00A75CD2">
        <w:rPr>
          <w:rFonts w:ascii="Times New Roman" w:eastAsia="Times New Roman" w:hAnsi="Times New Roman" w:cs="Times New Roman"/>
          <w:kern w:val="0"/>
          <w:sz w:val="24"/>
          <w:szCs w:val="24"/>
        </w:rPr>
        <w:t>, вул.Івасюка,24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507607" w:rsidRPr="00085433" w:rsidRDefault="009F4D82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5.3. 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На доказ постачання Постачальник зобов'язаний надати Покупцю наступні товаросупроводжувальні документи: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- рахунок-фактуру;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- видаткову накладну;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</w:t>
      </w:r>
      <w:r w:rsidR="00F41B01">
        <w:rPr>
          <w:rFonts w:ascii="Times New Roman" w:eastAsia="Times New Roman" w:hAnsi="Times New Roman" w:cs="Times New Roman"/>
          <w:kern w:val="0"/>
          <w:sz w:val="24"/>
          <w:szCs w:val="24"/>
        </w:rPr>
        <w:t>технічні паспорти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- сертифікат</w:t>
      </w:r>
      <w:r w:rsidR="00F41B01">
        <w:rPr>
          <w:rFonts w:ascii="Times New Roman" w:eastAsia="Times New Roman" w:hAnsi="Times New Roman" w:cs="Times New Roman"/>
          <w:kern w:val="0"/>
          <w:sz w:val="24"/>
          <w:szCs w:val="24"/>
        </w:rPr>
        <w:t>и або декларації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на кожну одиницю товару;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5.4. Датою постачання вважається дата зазначена представником Покупця на відповідних товаросупроводжувальних документах, наданих Постачальником, про приймання Товару.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5.5. Зобов'язання Постачальника вважаються виконаними з моменту передачі Товару в розпорядження Покупця у вище обговореному пункті призначення постачання. Зобов'язання Покупця вважаються виконаними з моменту прийняття й оплати поставленого Товару.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5.6. Постачальник несе всі ризики втрати чи ушкодження Товару, а також усі витрати, що падають на Товар, до моменту його постачання в погоджений пункт призначення.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5.</w:t>
      </w:r>
      <w:r w:rsidR="00722530"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. На Товар повинне бути нанесене необхідне стандартне маркірування й інші реквізити, що можуть бути повідомлені Покупцем і погоджені з Постачальником.</w:t>
      </w:r>
    </w:p>
    <w:p w:rsidR="00507607" w:rsidRPr="00085433" w:rsidRDefault="00722530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5.8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Упакування, у якому відвантажується Товар, повинне відповідати встановленим в Україні  стандартам та технічним вимогам і забезпечувати, за умови належного поводження з вантажем, схоронність Товару під час транспортування і збереження.</w:t>
      </w:r>
    </w:p>
    <w:p w:rsidR="00722530" w:rsidRDefault="00722530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07607" w:rsidRPr="00085433" w:rsidRDefault="00A75CD2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6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ВІДПОВІДАЛЬНІСТЬ СТОРІН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6.1. У випадку невиконання або неналежного виконання якої-небудь зі Сторін прийнятих на себе за даним договором зобов'язань, вона несе відповідальність перед іншою Стороною відповідно до вимог діючого законодавства України.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6.2. Постачальник зобов’язаний своєчасно надати Покупцю зареєстровану в Єдиному реєстрі податкових накладних податкову накладну,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6.3. У випадку порушення Порядку заповнення податкової накладної, Покупець має право затримувати оплату вартості отриманих Товарів та/або не підписувати видаткову накладну, акт приймання-передачі Товарів, доки Постачальником не буде надана належним чином оформлена, згідно вимог чинного законодавства, податкова накладна, про що письмово повідомляє Постачальника. Сторони погодили, що затримка оплати вартості отриманих Товарів, у випадках, передбачених цим пунктом Договору не є порушенням Покупцем своїх зобов’язань за Договором.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6.</w:t>
      </w:r>
      <w:r w:rsidR="009F4D82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. У випадках, не передбачених цим Договором, Сторони несуть відповідальність, передбачену Господарським та Цивільним кодексами України, та іншим чинним законодавством України.</w:t>
      </w:r>
    </w:p>
    <w:p w:rsidR="00942059" w:rsidRDefault="00942059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731C58" w:rsidRDefault="00731C58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507607" w:rsidRPr="00085433" w:rsidRDefault="002F2F4E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7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ВИРІШЕННЯ СПОРІВ</w:t>
      </w:r>
    </w:p>
    <w:p w:rsidR="00507607" w:rsidRPr="00085433" w:rsidRDefault="002F2F4E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07607" w:rsidRDefault="002F2F4E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.2. У разі недосягнення Сторонами згоди, спори (розбіжності) вирішуються у судовому порядку.</w:t>
      </w:r>
    </w:p>
    <w:p w:rsidR="009F4D82" w:rsidRPr="00085433" w:rsidRDefault="009F4D82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07607" w:rsidRPr="00085433" w:rsidRDefault="002F2F4E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8</w:t>
      </w:r>
      <w:r w:rsidR="00507607" w:rsidRPr="0008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СТРОК ДІЇ ДОГОВОРУ</w:t>
      </w:r>
    </w:p>
    <w:p w:rsidR="00507607" w:rsidRPr="00085433" w:rsidRDefault="002F2F4E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8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.1. Цей Договір набирає чинності з дня його підписання і діє до 31.12.202</w:t>
      </w:r>
      <w:r w:rsidR="004D17ED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року,</w:t>
      </w:r>
      <w:r w:rsidR="00507607" w:rsidRPr="000854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але в будь-якому випадку до повного виконання Сторонами своїх зобов’язань за цим Договором.</w:t>
      </w:r>
    </w:p>
    <w:p w:rsidR="00507607" w:rsidRPr="00085433" w:rsidRDefault="002F2F4E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8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Цей Договір укладається і підписується у 2 (двох) примірниках, що мають однакову юридичну силу. </w:t>
      </w:r>
      <w:proofErr w:type="spellStart"/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Скан</w:t>
      </w:r>
      <w:proofErr w:type="spellEnd"/>
      <w:r w:rsidR="00507607"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>-копія має юридичну силу до заміни її на оригінал.</w:t>
      </w:r>
    </w:p>
    <w:p w:rsidR="00781F48" w:rsidRPr="00085433" w:rsidRDefault="00781F48" w:rsidP="00942059">
      <w:pPr>
        <w:spacing w:after="0" w:line="2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507607" w:rsidRPr="00085433" w:rsidRDefault="002F2F4E" w:rsidP="00942059">
      <w:pPr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9</w:t>
      </w:r>
      <w:r w:rsidR="00507607"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 xml:space="preserve">. ДОДАТКИ </w:t>
      </w:r>
      <w:proofErr w:type="gramStart"/>
      <w:r w:rsidR="00507607"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>ДО</w:t>
      </w:r>
      <w:proofErr w:type="gramEnd"/>
      <w:r w:rsidR="00507607"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 xml:space="preserve"> ДОГОВОРУ</w:t>
      </w:r>
    </w:p>
    <w:p w:rsidR="00507607" w:rsidRPr="00085433" w:rsidRDefault="00507607" w:rsidP="00942059">
      <w:pPr>
        <w:spacing w:after="0" w:line="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Невід’ємною частиною цього Договору є:</w:t>
      </w:r>
    </w:p>
    <w:p w:rsidR="00507607" w:rsidRPr="00085433" w:rsidRDefault="00507607" w:rsidP="00942059">
      <w:pPr>
        <w:spacing w:after="0" w:line="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54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Специфікація.</w:t>
      </w:r>
    </w:p>
    <w:p w:rsidR="00507607" w:rsidRPr="00085433" w:rsidRDefault="00507607" w:rsidP="009420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07607" w:rsidRPr="00085433" w:rsidRDefault="002F2F4E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10. </w:t>
      </w:r>
      <w:r w:rsidR="00507607"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ЮРИДИЧНІ  АДРЕСИ  ТА РЕКВІЗИТИ  СТОРІH:</w:t>
      </w:r>
    </w:p>
    <w:p w:rsidR="00507607" w:rsidRPr="00085433" w:rsidRDefault="00507607" w:rsidP="00942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10300" w:type="dxa"/>
        <w:tblInd w:w="108" w:type="dxa"/>
        <w:tblLook w:val="00A0" w:firstRow="1" w:lastRow="0" w:firstColumn="1" w:lastColumn="0" w:noHBand="0" w:noVBand="0"/>
      </w:tblPr>
      <w:tblGrid>
        <w:gridCol w:w="5245"/>
        <w:gridCol w:w="5055"/>
      </w:tblGrid>
      <w:tr w:rsidR="00507607" w:rsidRPr="00085433" w:rsidTr="00436FC4">
        <w:trPr>
          <w:trHeight w:val="3451"/>
        </w:trPr>
        <w:tc>
          <w:tcPr>
            <w:tcW w:w="5245" w:type="dxa"/>
          </w:tcPr>
          <w:p w:rsidR="00507607" w:rsidRP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A7C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Покупець</w:t>
            </w:r>
          </w:p>
          <w:p w:rsidR="00507607" w:rsidRDefault="00F41B01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Славське КВКП</w:t>
            </w:r>
          </w:p>
          <w:p w:rsid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Україна,82660, Львівська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Стрийський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р-н,</w:t>
            </w:r>
          </w:p>
          <w:p w:rsidR="00EA7C73" w:rsidRDefault="002F2F4E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="00EA7C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Славсько</w:t>
            </w:r>
            <w:proofErr w:type="spellEnd"/>
            <w:r w:rsidR="00EA7C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A7C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вул.Івасюка</w:t>
            </w:r>
            <w:proofErr w:type="spellEnd"/>
            <w:r w:rsidR="00EA7C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24</w:t>
            </w:r>
          </w:p>
          <w:p w:rsid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ЄДРПОУ 32747220</w:t>
            </w:r>
          </w:p>
          <w:p w:rsid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ІПН 327472213282</w:t>
            </w:r>
          </w:p>
          <w:p w:rsidR="00EA7C73" w:rsidRPr="003F04AD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0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Р/р </w:t>
            </w:r>
            <w:r w:rsidRPr="003F0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UA</w:t>
            </w:r>
            <w:r w:rsidRPr="003F0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153257960000026007304104177</w:t>
            </w:r>
          </w:p>
          <w:p w:rsidR="00EA7C73" w:rsidRDefault="00EA7C73" w:rsidP="00942059">
            <w:pPr>
              <w:spacing w:after="0"/>
              <w:rPr>
                <w:rFonts w:ascii="Times New Roman" w:hAnsi="Times New Roman" w:cs="Times New Roman"/>
              </w:rPr>
            </w:pPr>
            <w:r w:rsidRPr="003F04AD">
              <w:rPr>
                <w:rFonts w:ascii="Times New Roman" w:hAnsi="Times New Roman" w:cs="Times New Roman"/>
              </w:rPr>
              <w:t>Філії Львівське ОУ АТ «ОЩАДБАНК»</w:t>
            </w:r>
          </w:p>
          <w:p w:rsidR="00EA7C73" w:rsidRDefault="00EA7C73" w:rsidP="0094205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e-</w:t>
            </w:r>
            <w:proofErr w:type="spellStart"/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A02E61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ru-RU"/>
                </w:rPr>
                <w:t>slavske_kwkp@ukr.net</w:t>
              </w:r>
            </w:hyperlink>
          </w:p>
          <w:p w:rsidR="00EA7C73" w:rsidRPr="003F04AD" w:rsidRDefault="00EA7C73" w:rsidP="0094205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тел.067</w:t>
            </w:r>
            <w:r w:rsidR="002F2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6677643</w:t>
            </w:r>
          </w:p>
          <w:p w:rsidR="00EA7C73" w:rsidRPr="003F04AD" w:rsidRDefault="00EA7C73" w:rsidP="00942059">
            <w:pPr>
              <w:spacing w:after="0"/>
              <w:rPr>
                <w:rFonts w:ascii="Times New Roman" w:hAnsi="Times New Roman" w:cs="Times New Roman"/>
              </w:rPr>
            </w:pPr>
          </w:p>
          <w:p w:rsidR="00EA7C73" w:rsidRPr="003F04AD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A7C73" w:rsidRDefault="002F2F4E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</w:t>
            </w:r>
          </w:p>
          <w:p w:rsid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Славське КВКП</w:t>
            </w:r>
          </w:p>
          <w:p w:rsidR="00F41B01" w:rsidRDefault="00F41B01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A7C73" w:rsidRDefault="00EA7C73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07607" w:rsidRPr="00085433" w:rsidRDefault="00507607" w:rsidP="0094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</w:t>
            </w:r>
            <w:r w:rsidR="002F2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Іван Сікач</w:t>
            </w:r>
          </w:p>
        </w:tc>
        <w:tc>
          <w:tcPr>
            <w:tcW w:w="5055" w:type="dxa"/>
          </w:tcPr>
          <w:p w:rsidR="00507607" w:rsidRPr="00085433" w:rsidRDefault="00507607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Постачальник</w:t>
            </w:r>
            <w:r w:rsidRPr="00085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</w:r>
          </w:p>
          <w:p w:rsidR="00935883" w:rsidRPr="00085433" w:rsidRDefault="00507607" w:rsidP="0094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935883" w:rsidRDefault="0093588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2F4E" w:rsidRPr="00085433" w:rsidRDefault="002F2F4E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935883" w:rsidRPr="00085433" w:rsidRDefault="0093588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935883" w:rsidRPr="00085433" w:rsidRDefault="0093588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______________</w:t>
            </w:r>
            <w:r w:rsidR="002F2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______________</w:t>
            </w:r>
          </w:p>
        </w:tc>
      </w:tr>
      <w:tr w:rsidR="00507607" w:rsidRPr="00085433" w:rsidTr="00436FC4">
        <w:trPr>
          <w:trHeight w:val="420"/>
        </w:trPr>
        <w:tc>
          <w:tcPr>
            <w:tcW w:w="5245" w:type="dxa"/>
          </w:tcPr>
          <w:p w:rsidR="006F6406" w:rsidRDefault="006F6406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07607" w:rsidRPr="00085433" w:rsidRDefault="00507607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«_____» ________________  202</w:t>
            </w:r>
            <w:r w:rsidR="00380C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055" w:type="dxa"/>
          </w:tcPr>
          <w:p w:rsidR="006F6406" w:rsidRDefault="006F6406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07607" w:rsidRPr="00085433" w:rsidRDefault="00507607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«_____» ________________  202</w:t>
            </w:r>
            <w:r w:rsidR="00380C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507607" w:rsidRPr="00085433" w:rsidRDefault="00507607" w:rsidP="009420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507607" w:rsidRPr="00085433" w:rsidRDefault="00507607" w:rsidP="00942059">
      <w:pPr>
        <w:pageBreakBefore/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3" w:name="_Hlk66457467"/>
      <w:r w:rsidRPr="0008543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СПЕЦИФІКАЦІЯ №1</w:t>
      </w:r>
      <w:r w:rsidRPr="000854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C7747A" w:rsidRPr="00085433" w:rsidRDefault="00507607" w:rsidP="009420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5433">
        <w:rPr>
          <w:rFonts w:ascii="Times New Roman" w:hAnsi="Times New Roman" w:cs="Times New Roman"/>
          <w:sz w:val="24"/>
          <w:szCs w:val="24"/>
        </w:rPr>
        <w:t xml:space="preserve">ДО ДОГОВОРУ № ______________ </w:t>
      </w:r>
    </w:p>
    <w:p w:rsidR="00507607" w:rsidRPr="00085433" w:rsidRDefault="00507607" w:rsidP="009420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5433">
        <w:rPr>
          <w:rFonts w:ascii="Times New Roman" w:hAnsi="Times New Roman" w:cs="Times New Roman"/>
          <w:sz w:val="24"/>
          <w:szCs w:val="24"/>
        </w:rPr>
        <w:t>від «____»_____________202</w:t>
      </w:r>
      <w:r w:rsidR="00380C2D">
        <w:rPr>
          <w:rFonts w:ascii="Times New Roman" w:hAnsi="Times New Roman" w:cs="Times New Roman"/>
          <w:sz w:val="24"/>
          <w:szCs w:val="24"/>
        </w:rPr>
        <w:t xml:space="preserve">4 </w:t>
      </w:r>
      <w:r w:rsidRPr="00085433">
        <w:rPr>
          <w:rFonts w:ascii="Times New Roman" w:hAnsi="Times New Roman" w:cs="Times New Roman"/>
          <w:sz w:val="24"/>
          <w:szCs w:val="24"/>
        </w:rPr>
        <w:t>р.</w:t>
      </w:r>
    </w:p>
    <w:p w:rsidR="00507607" w:rsidRPr="00085433" w:rsidRDefault="00507607" w:rsidP="00942059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"/>
        <w:gridCol w:w="3537"/>
        <w:gridCol w:w="1593"/>
        <w:gridCol w:w="1559"/>
        <w:gridCol w:w="1276"/>
        <w:gridCol w:w="1417"/>
      </w:tblGrid>
      <w:tr w:rsidR="00432716" w:rsidRPr="00F41B01" w:rsidTr="00432716">
        <w:trPr>
          <w:trHeight w:val="1046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bookmarkStart w:id="4" w:name="_Hlk118811894"/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Найменування Товару</w:t>
            </w:r>
          </w:p>
        </w:tc>
        <w:tc>
          <w:tcPr>
            <w:tcW w:w="1593" w:type="dxa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Одиниця виміру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Кільк</w:t>
            </w:r>
            <w:proofErr w:type="spellEnd"/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Ціна, грн, </w:t>
            </w:r>
          </w:p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41B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Сума, грн, </w:t>
            </w:r>
          </w:p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2716" w:rsidRPr="00F41B01" w:rsidTr="00432716">
        <w:trPr>
          <w:trHeight w:val="182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716" w:rsidRPr="00F41B01" w:rsidTr="00432716">
        <w:trPr>
          <w:trHeight w:val="182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2716" w:rsidRPr="00F41B01" w:rsidTr="00432716">
        <w:trPr>
          <w:trHeight w:val="182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2716" w:rsidRPr="00F41B01" w:rsidTr="00432716">
        <w:trPr>
          <w:trHeight w:val="182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2716" w:rsidRPr="00F41B01" w:rsidTr="00432716">
        <w:trPr>
          <w:trHeight w:val="182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Pr="00F41B01" w:rsidRDefault="00432716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32716" w:rsidRPr="00F41B01" w:rsidRDefault="00432716" w:rsidP="009420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432716" w:rsidRDefault="00432716" w:rsidP="00942059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2AA1" w:rsidRPr="00F41B01" w:rsidTr="00432716">
        <w:trPr>
          <w:trHeight w:val="407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12AA1" w:rsidRPr="00F41B01" w:rsidRDefault="00B12AA1" w:rsidP="00942059">
            <w:pPr>
              <w:pStyle w:val="a4"/>
              <w:jc w:val="right"/>
            </w:pPr>
          </w:p>
        </w:tc>
        <w:tc>
          <w:tcPr>
            <w:tcW w:w="7965" w:type="dxa"/>
            <w:gridSpan w:val="4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12AA1" w:rsidRPr="00B12AA1" w:rsidRDefault="00B12AA1" w:rsidP="0094205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="00206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B12AA1" w:rsidRPr="00724DEF" w:rsidRDefault="00B12AA1" w:rsidP="00942059">
            <w:pPr>
              <w:pStyle w:val="a4"/>
              <w:jc w:val="right"/>
              <w:rPr>
                <w:color w:val="000000"/>
              </w:rPr>
            </w:pPr>
          </w:p>
        </w:tc>
      </w:tr>
      <w:tr w:rsidR="00B12AA1" w:rsidRPr="00085433" w:rsidTr="00432716">
        <w:trPr>
          <w:trHeight w:val="330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12AA1" w:rsidRPr="00085433" w:rsidRDefault="00B12AA1" w:rsidP="00942059">
            <w:pPr>
              <w:pStyle w:val="a4"/>
              <w:jc w:val="right"/>
            </w:pPr>
          </w:p>
        </w:tc>
        <w:tc>
          <w:tcPr>
            <w:tcW w:w="7965" w:type="dxa"/>
            <w:gridSpan w:val="4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12AA1" w:rsidRPr="00B12AA1" w:rsidRDefault="00B12AA1" w:rsidP="0094205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B12AA1" w:rsidRPr="00085433" w:rsidRDefault="00B12AA1" w:rsidP="00942059">
            <w:pPr>
              <w:pStyle w:val="a4"/>
              <w:jc w:val="right"/>
              <w:rPr>
                <w:color w:val="000000"/>
              </w:rPr>
            </w:pPr>
          </w:p>
        </w:tc>
      </w:tr>
      <w:tr w:rsidR="00B12AA1" w:rsidRPr="00085433" w:rsidTr="00432716">
        <w:trPr>
          <w:trHeight w:val="88"/>
        </w:trPr>
        <w:tc>
          <w:tcPr>
            <w:tcW w:w="3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12AA1" w:rsidRPr="00085433" w:rsidRDefault="00B12AA1" w:rsidP="00942059">
            <w:pPr>
              <w:pStyle w:val="a4"/>
              <w:jc w:val="right"/>
            </w:pPr>
          </w:p>
        </w:tc>
        <w:tc>
          <w:tcPr>
            <w:tcW w:w="7965" w:type="dxa"/>
            <w:gridSpan w:val="4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12AA1" w:rsidRPr="00B12AA1" w:rsidRDefault="00B12AA1" w:rsidP="0094205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B12AA1" w:rsidRPr="00085433" w:rsidRDefault="00B12AA1" w:rsidP="00942059">
            <w:pPr>
              <w:pStyle w:val="a4"/>
              <w:jc w:val="right"/>
              <w:rPr>
                <w:color w:val="000000"/>
              </w:rPr>
            </w:pPr>
          </w:p>
        </w:tc>
      </w:tr>
      <w:bookmarkEnd w:id="4"/>
    </w:tbl>
    <w:p w:rsidR="00507607" w:rsidRDefault="00507607" w:rsidP="0094205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0644E" w:rsidRDefault="0020644E" w:rsidP="0094205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0644E" w:rsidRPr="00085433" w:rsidRDefault="0020644E" w:rsidP="0094205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10543" w:type="dxa"/>
        <w:tblInd w:w="108" w:type="dxa"/>
        <w:tblLook w:val="00A0" w:firstRow="1" w:lastRow="0" w:firstColumn="1" w:lastColumn="0" w:noHBand="0" w:noVBand="0"/>
      </w:tblPr>
      <w:tblGrid>
        <w:gridCol w:w="5245"/>
        <w:gridCol w:w="5298"/>
      </w:tblGrid>
      <w:tr w:rsidR="00085433" w:rsidRPr="00085433" w:rsidTr="00436FC4">
        <w:trPr>
          <w:trHeight w:val="1066"/>
        </w:trPr>
        <w:tc>
          <w:tcPr>
            <w:tcW w:w="5245" w:type="dxa"/>
          </w:tcPr>
          <w:p w:rsidR="00E27733" w:rsidRPr="00E27733" w:rsidRDefault="006637ED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7733" w:rsidRPr="00E2773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27733" w:rsidRDefault="00E27733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3">
              <w:rPr>
                <w:rFonts w:ascii="Times New Roman" w:hAnsi="Times New Roman" w:cs="Times New Roman"/>
                <w:sz w:val="24"/>
                <w:szCs w:val="24"/>
              </w:rPr>
              <w:t xml:space="preserve">Славське КВКП </w:t>
            </w:r>
          </w:p>
          <w:p w:rsidR="00E27733" w:rsidRPr="00E27733" w:rsidRDefault="00E27733" w:rsidP="0094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33" w:rsidRPr="00085433" w:rsidRDefault="00085433" w:rsidP="00942059">
            <w:pPr>
              <w:pStyle w:val="a4"/>
              <w:rPr>
                <w:b/>
                <w:lang w:val="ru-RU" w:eastAsia="ru-RU"/>
              </w:rPr>
            </w:pPr>
            <w:r w:rsidRPr="00E277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="006637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37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Сікач</w:t>
            </w:r>
            <w:proofErr w:type="spellEnd"/>
            <w:proofErr w:type="gramStart"/>
            <w:r w:rsidR="006637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="006637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</w:t>
            </w:r>
          </w:p>
        </w:tc>
        <w:tc>
          <w:tcPr>
            <w:tcW w:w="5298" w:type="dxa"/>
          </w:tcPr>
          <w:p w:rsidR="00085433" w:rsidRPr="00085433" w:rsidRDefault="0008543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</w:t>
            </w:r>
          </w:p>
          <w:p w:rsidR="00085433" w:rsidRPr="00085433" w:rsidRDefault="0008543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85433" w:rsidRPr="00085433" w:rsidRDefault="00085433" w:rsidP="00942059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______________</w:t>
            </w:r>
            <w:r w:rsidR="006637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___________</w:t>
            </w:r>
          </w:p>
        </w:tc>
      </w:tr>
      <w:tr w:rsidR="00085433" w:rsidRPr="00085433" w:rsidTr="00436FC4">
        <w:trPr>
          <w:trHeight w:val="420"/>
        </w:trPr>
        <w:tc>
          <w:tcPr>
            <w:tcW w:w="5245" w:type="dxa"/>
          </w:tcPr>
          <w:p w:rsidR="00085433" w:rsidRPr="00085433" w:rsidRDefault="00085433" w:rsidP="00942059">
            <w:pPr>
              <w:tabs>
                <w:tab w:val="left" w:pos="6778"/>
              </w:tabs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8" w:type="dxa"/>
          </w:tcPr>
          <w:p w:rsidR="00085433" w:rsidRPr="00085433" w:rsidRDefault="0008543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5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085433" w:rsidRPr="00085433" w:rsidRDefault="00085433" w:rsidP="0094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85433" w:rsidRPr="00085433" w:rsidRDefault="00085433" w:rsidP="00942059">
            <w:pPr>
              <w:tabs>
                <w:tab w:val="left" w:pos="6778"/>
              </w:tabs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bookmarkEnd w:id="3"/>
    </w:tbl>
    <w:p w:rsidR="00730436" w:rsidRPr="00085433" w:rsidRDefault="00730436" w:rsidP="00942059">
      <w:pPr>
        <w:rPr>
          <w:rFonts w:ascii="Times New Roman" w:hAnsi="Times New Roman" w:cs="Times New Roman"/>
          <w:sz w:val="24"/>
          <w:szCs w:val="24"/>
        </w:rPr>
      </w:pPr>
    </w:p>
    <w:sectPr w:rsidR="00730436" w:rsidRPr="00085433" w:rsidSect="00942059">
      <w:pgSz w:w="11906" w:h="16838"/>
      <w:pgMar w:top="418" w:right="1133" w:bottom="3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5E1"/>
    <w:multiLevelType w:val="multilevel"/>
    <w:tmpl w:val="800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607"/>
    <w:rsid w:val="00085433"/>
    <w:rsid w:val="001160A8"/>
    <w:rsid w:val="00167760"/>
    <w:rsid w:val="00184581"/>
    <w:rsid w:val="0020644E"/>
    <w:rsid w:val="00275B91"/>
    <w:rsid w:val="002808EA"/>
    <w:rsid w:val="002D5BCB"/>
    <w:rsid w:val="002F2F4E"/>
    <w:rsid w:val="00322CA4"/>
    <w:rsid w:val="00324606"/>
    <w:rsid w:val="00380C2D"/>
    <w:rsid w:val="003979D7"/>
    <w:rsid w:val="003A70E2"/>
    <w:rsid w:val="003D31D4"/>
    <w:rsid w:val="003E1C5D"/>
    <w:rsid w:val="003F7422"/>
    <w:rsid w:val="00407BDE"/>
    <w:rsid w:val="00432716"/>
    <w:rsid w:val="00457013"/>
    <w:rsid w:val="00480A25"/>
    <w:rsid w:val="00495500"/>
    <w:rsid w:val="004D17ED"/>
    <w:rsid w:val="00507607"/>
    <w:rsid w:val="00517782"/>
    <w:rsid w:val="0056564F"/>
    <w:rsid w:val="0062141D"/>
    <w:rsid w:val="006637ED"/>
    <w:rsid w:val="006A630B"/>
    <w:rsid w:val="006F31F7"/>
    <w:rsid w:val="006F4489"/>
    <w:rsid w:val="006F6406"/>
    <w:rsid w:val="00722530"/>
    <w:rsid w:val="00724DEF"/>
    <w:rsid w:val="0073034F"/>
    <w:rsid w:val="00730436"/>
    <w:rsid w:val="00731C58"/>
    <w:rsid w:val="00781F48"/>
    <w:rsid w:val="0078592C"/>
    <w:rsid w:val="007A0E3A"/>
    <w:rsid w:val="007A6942"/>
    <w:rsid w:val="00836F96"/>
    <w:rsid w:val="00866B7D"/>
    <w:rsid w:val="008914C9"/>
    <w:rsid w:val="00900E03"/>
    <w:rsid w:val="00935883"/>
    <w:rsid w:val="00942059"/>
    <w:rsid w:val="009D7A16"/>
    <w:rsid w:val="009E7A1F"/>
    <w:rsid w:val="009F4D82"/>
    <w:rsid w:val="00A45B68"/>
    <w:rsid w:val="00A75CD2"/>
    <w:rsid w:val="00AA2E8E"/>
    <w:rsid w:val="00B12AA1"/>
    <w:rsid w:val="00B15D09"/>
    <w:rsid w:val="00BB116B"/>
    <w:rsid w:val="00BF2B59"/>
    <w:rsid w:val="00C26952"/>
    <w:rsid w:val="00C31E39"/>
    <w:rsid w:val="00C64084"/>
    <w:rsid w:val="00C7747A"/>
    <w:rsid w:val="00D479B8"/>
    <w:rsid w:val="00D9618D"/>
    <w:rsid w:val="00E0697F"/>
    <w:rsid w:val="00E1670A"/>
    <w:rsid w:val="00E27733"/>
    <w:rsid w:val="00E32BC7"/>
    <w:rsid w:val="00EA7C73"/>
    <w:rsid w:val="00F41B01"/>
    <w:rsid w:val="00F46A20"/>
    <w:rsid w:val="00F871EE"/>
    <w:rsid w:val="00F902D6"/>
    <w:rsid w:val="00FA478B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7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rsid w:val="00935883"/>
    <w:pPr>
      <w:spacing w:after="0" w:line="240" w:lineRule="auto"/>
      <w:jc w:val="center"/>
    </w:pPr>
    <w:rPr>
      <w:rFonts w:ascii="Courier New" w:eastAsia="Times New Roman" w:hAnsi="Courier New" w:cs="Times New Roman"/>
      <w:kern w:val="0"/>
      <w:sz w:val="32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9358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588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85433"/>
    <w:rPr>
      <w:sz w:val="22"/>
      <w:szCs w:val="22"/>
      <w:lang w:val="uk-UA"/>
    </w:rPr>
  </w:style>
  <w:style w:type="table" w:styleId="a5">
    <w:name w:val="Table Grid"/>
    <w:basedOn w:val="a1"/>
    <w:uiPriority w:val="39"/>
    <w:rsid w:val="00C26952"/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ske_kwk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roman10@ukr.net</dc:creator>
  <cp:lastModifiedBy>User</cp:lastModifiedBy>
  <cp:revision>25</cp:revision>
  <dcterms:created xsi:type="dcterms:W3CDTF">2024-01-21T11:04:00Z</dcterms:created>
  <dcterms:modified xsi:type="dcterms:W3CDTF">2024-04-12T11:11:00Z</dcterms:modified>
</cp:coreProperties>
</file>