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4C" w:rsidRPr="00BD5C87" w:rsidRDefault="00677D4C" w:rsidP="00BD5C87">
      <w:pPr>
        <w:spacing w:after="0" w:line="240" w:lineRule="auto"/>
        <w:jc w:val="right"/>
        <w:rPr>
          <w:rFonts w:ascii="Times New Roman" w:hAnsi="Times New Roman"/>
          <w:b/>
          <w:bCs/>
          <w:sz w:val="24"/>
          <w:szCs w:val="24"/>
          <w:lang w:val="en-US"/>
        </w:rPr>
      </w:pPr>
      <w:r>
        <w:rPr>
          <w:rFonts w:ascii="Times New Roman" w:hAnsi="Times New Roman"/>
          <w:b/>
          <w:bCs/>
          <w:sz w:val="24"/>
          <w:szCs w:val="24"/>
          <w:lang w:val="uk-UA"/>
        </w:rPr>
        <w:t>Додаток № 4 до тендерної документації</w:t>
      </w:r>
    </w:p>
    <w:p w:rsidR="00677D4C" w:rsidRPr="00D00040" w:rsidRDefault="00677D4C" w:rsidP="00677D4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rsidR="00677D4C" w:rsidRPr="00A84568" w:rsidRDefault="00677D4C" w:rsidP="00A84568">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rsidR="00677D4C" w:rsidRPr="00D00040" w:rsidRDefault="00677D4C" w:rsidP="00677D4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677D4C" w:rsidRPr="00D00040" w:rsidRDefault="00677D4C" w:rsidP="00677D4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rsidR="00677D4C" w:rsidRPr="00D00040" w:rsidRDefault="00677D4C" w:rsidP="00677D4C">
      <w:pPr>
        <w:spacing w:after="0" w:line="240" w:lineRule="auto"/>
        <w:ind w:right="196" w:firstLine="720"/>
        <w:jc w:val="both"/>
        <w:rPr>
          <w:rFonts w:ascii="Times New Roman" w:hAnsi="Times New Roman"/>
          <w:sz w:val="24"/>
          <w:szCs w:val="24"/>
        </w:rPr>
      </w:pPr>
    </w:p>
    <w:p w:rsidR="00677D4C" w:rsidRDefault="00677D4C" w:rsidP="00677D4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свою</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у торгах на </w:t>
      </w:r>
      <w:proofErr w:type="spellStart"/>
      <w:r w:rsidRPr="00D00040">
        <w:rPr>
          <w:rFonts w:ascii="Times New Roman" w:hAnsi="Times New Roman"/>
          <w:bCs/>
          <w:sz w:val="24"/>
          <w:szCs w:val="24"/>
        </w:rPr>
        <w:t>закупівлю</w:t>
      </w:r>
      <w:proofErr w:type="spellEnd"/>
    </w:p>
    <w:p w:rsidR="00677D4C" w:rsidRDefault="00677D4C" w:rsidP="00677D4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677D4C" w:rsidRDefault="00677D4C" w:rsidP="00677D4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rsidR="00677D4C" w:rsidRPr="00DF1F1F" w:rsidRDefault="00677D4C" w:rsidP="00677D4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677D4C" w:rsidRPr="00D00040" w:rsidTr="00E9202F">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bl>
    <w:p w:rsidR="00677D4C" w:rsidRPr="00D00040" w:rsidRDefault="00677D4C" w:rsidP="00677D4C">
      <w:pPr>
        <w:tabs>
          <w:tab w:val="left" w:pos="0"/>
          <w:tab w:val="center" w:pos="4153"/>
          <w:tab w:val="right" w:pos="8306"/>
        </w:tabs>
        <w:spacing w:after="0" w:line="240" w:lineRule="auto"/>
        <w:ind w:firstLine="900"/>
        <w:jc w:val="both"/>
        <w:rPr>
          <w:rFonts w:ascii="Times New Roman" w:hAnsi="Times New Roman"/>
          <w:sz w:val="24"/>
          <w:szCs w:val="24"/>
        </w:rPr>
      </w:pPr>
    </w:p>
    <w:p w:rsidR="00677D4C" w:rsidRPr="00D00040" w:rsidRDefault="00677D4C" w:rsidP="00677D4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677D4C" w:rsidRPr="009B2287" w:rsidTr="00E9202F">
        <w:tc>
          <w:tcPr>
            <w:tcW w:w="40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Одиниці</w:t>
            </w:r>
          </w:p>
          <w:p w:rsidR="00677D4C" w:rsidRPr="009B2287" w:rsidRDefault="00677D4C" w:rsidP="00E9202F">
            <w:pPr>
              <w:pStyle w:val="a8"/>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677D4C" w:rsidRPr="009B2287" w:rsidRDefault="00677D4C" w:rsidP="00E9202F">
            <w:pPr>
              <w:pStyle w:val="a8"/>
              <w:snapToGrid w:val="0"/>
              <w:jc w:val="center"/>
              <w:rPr>
                <w:b/>
                <w:bCs/>
              </w:rPr>
            </w:pPr>
            <w:r w:rsidRPr="009B2287">
              <w:rPr>
                <w:b/>
                <w:bCs/>
              </w:rPr>
              <w:t>Кількість</w:t>
            </w:r>
          </w:p>
          <w:p w:rsidR="00677D4C" w:rsidRPr="009B2287" w:rsidRDefault="00677D4C" w:rsidP="00E9202F">
            <w:pPr>
              <w:pStyle w:val="a8"/>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jc w:val="center"/>
              <w:rPr>
                <w:b/>
                <w:bCs/>
              </w:rPr>
            </w:pPr>
            <w:r w:rsidRPr="009B2287">
              <w:rPr>
                <w:b/>
                <w:bCs/>
              </w:rPr>
              <w:t>Ціна за од.</w:t>
            </w:r>
          </w:p>
          <w:p w:rsidR="00677D4C" w:rsidRPr="009B2287" w:rsidRDefault="00677D4C" w:rsidP="00E9202F">
            <w:pPr>
              <w:pStyle w:val="a8"/>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ind w:left="305" w:hanging="305"/>
              <w:jc w:val="center"/>
              <w:rPr>
                <w:b/>
                <w:bCs/>
              </w:rPr>
            </w:pPr>
            <w:r w:rsidRPr="009B2287">
              <w:rPr>
                <w:b/>
                <w:bCs/>
              </w:rPr>
              <w:t>Сума</w:t>
            </w:r>
          </w:p>
          <w:p w:rsidR="00677D4C" w:rsidRPr="009B2287" w:rsidRDefault="00677D4C" w:rsidP="00E9202F">
            <w:pPr>
              <w:pStyle w:val="a8"/>
              <w:snapToGrid w:val="0"/>
              <w:ind w:left="305" w:hanging="305"/>
              <w:jc w:val="center"/>
              <w:rPr>
                <w:b/>
                <w:bCs/>
              </w:rPr>
            </w:pPr>
            <w:r w:rsidRPr="009B2287">
              <w:rPr>
                <w:b/>
                <w:bCs/>
              </w:rPr>
              <w:t>грн</w:t>
            </w:r>
          </w:p>
        </w:tc>
      </w:tr>
      <w:tr w:rsidR="00677D4C" w:rsidRPr="009B2287" w:rsidTr="00E9202F">
        <w:tc>
          <w:tcPr>
            <w:tcW w:w="404" w:type="dxa"/>
            <w:tcBorders>
              <w:top w:val="single" w:sz="2" w:space="0" w:color="000000"/>
              <w:left w:val="single" w:sz="2" w:space="0" w:color="000000"/>
              <w:bottom w:val="single" w:sz="4" w:space="0" w:color="auto"/>
              <w:right w:val="single" w:sz="4" w:space="0" w:color="auto"/>
            </w:tcBorders>
            <w:shd w:val="clear" w:color="auto" w:fill="auto"/>
          </w:tcPr>
          <w:p w:rsidR="00677D4C" w:rsidRPr="00626876" w:rsidRDefault="00677D4C" w:rsidP="00E9202F">
            <w:pPr>
              <w:pStyle w:val="a8"/>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677D4C" w:rsidRPr="009B2287" w:rsidRDefault="00677D4C" w:rsidP="00E9202F">
            <w:pPr>
              <w:pStyle w:val="a8"/>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677D4C" w:rsidRPr="009B2287" w:rsidRDefault="00677D4C" w:rsidP="00E9202F">
            <w:pPr>
              <w:pStyle w:val="a8"/>
              <w:snapToGrid w:val="0"/>
              <w:jc w:val="center"/>
              <w:rPr>
                <w:b/>
              </w:rPr>
            </w:pPr>
          </w:p>
        </w:tc>
      </w:tr>
      <w:tr w:rsidR="00677D4C" w:rsidRPr="009B2287" w:rsidTr="00E9202F">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677D4C" w:rsidRPr="009B2287" w:rsidRDefault="00677D4C" w:rsidP="00E9202F">
            <w:pPr>
              <w:pStyle w:val="a8"/>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677D4C" w:rsidRPr="009B2287" w:rsidRDefault="00677D4C" w:rsidP="00E9202F">
            <w:pPr>
              <w:pStyle w:val="a8"/>
              <w:snapToGrid w:val="0"/>
              <w:jc w:val="center"/>
            </w:pPr>
          </w:p>
        </w:tc>
      </w:tr>
    </w:tbl>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pStyle w:val="a5"/>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w:t>
      </w:r>
      <w:proofErr w:type="spellStart"/>
      <w:r w:rsidRPr="00D00040">
        <w:rPr>
          <w:rFonts w:ascii="Times New Roman" w:hAnsi="Times New Roman"/>
          <w:sz w:val="24"/>
          <w:szCs w:val="24"/>
        </w:rPr>
        <w:t>з</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rsidR="00677D4C" w:rsidRPr="00CA0CF8"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w:t>
      </w:r>
      <w:proofErr w:type="spellStart"/>
      <w:r w:rsidRPr="00D00040">
        <w:rPr>
          <w:rFonts w:ascii="Times New Roman" w:hAnsi="Times New Roman"/>
          <w:sz w:val="24"/>
          <w:szCs w:val="24"/>
        </w:rPr>
        <w:t>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w:t>
      </w:r>
      <w:proofErr w:type="spellStart"/>
      <w:r w:rsidRPr="00D00040">
        <w:rPr>
          <w:rFonts w:ascii="Times New Roman" w:hAnsi="Times New Roman"/>
          <w:sz w:val="24"/>
          <w:szCs w:val="24"/>
        </w:rPr>
        <w:t>будь-який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rsidR="00677D4C" w:rsidRPr="00D341E7" w:rsidRDefault="00677D4C" w:rsidP="00677D4C">
      <w:pPr>
        <w:pStyle w:val="a5"/>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77D4C" w:rsidRPr="00D341E7" w:rsidRDefault="00C00C8A" w:rsidP="00677D4C">
      <w:pPr>
        <w:spacing w:after="0" w:line="240" w:lineRule="auto"/>
        <w:jc w:val="both"/>
        <w:rPr>
          <w:rFonts w:ascii="Times New Roman" w:hAnsi="Times New Roman"/>
          <w:sz w:val="24"/>
          <w:szCs w:val="24"/>
        </w:rPr>
      </w:pPr>
      <w:r w:rsidRPr="00C00C8A">
        <w:rPr>
          <w:rFonts w:ascii="Times New Roman" w:hAnsi="Times New Roman"/>
          <w:sz w:val="24"/>
          <w:szCs w:val="24"/>
        </w:rPr>
        <w:t>4</w:t>
      </w:r>
      <w:r w:rsidR="00677D4C" w:rsidRPr="00D341E7">
        <w:rPr>
          <w:rFonts w:ascii="Times New Roman" w:hAnsi="Times New Roman"/>
          <w:sz w:val="24"/>
          <w:szCs w:val="24"/>
        </w:rPr>
        <w:t xml:space="preserve">. Ми, як </w:t>
      </w:r>
      <w:proofErr w:type="spellStart"/>
      <w:r w:rsidR="00677D4C" w:rsidRPr="00D341E7">
        <w:rPr>
          <w:rFonts w:ascii="Times New Roman" w:hAnsi="Times New Roman"/>
          <w:sz w:val="24"/>
          <w:szCs w:val="24"/>
        </w:rPr>
        <w:t>учасник</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процедури</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закупівлі</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гарантуємо</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що</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проти</w:t>
      </w:r>
      <w:proofErr w:type="spellEnd"/>
      <w:r w:rsidR="00677D4C" w:rsidRPr="00D341E7">
        <w:rPr>
          <w:rFonts w:ascii="Times New Roman" w:hAnsi="Times New Roman"/>
          <w:sz w:val="24"/>
          <w:szCs w:val="24"/>
        </w:rPr>
        <w:t xml:space="preserve"> нас не </w:t>
      </w:r>
      <w:proofErr w:type="spellStart"/>
      <w:r w:rsidR="00677D4C" w:rsidRPr="00D341E7">
        <w:rPr>
          <w:rFonts w:ascii="Times New Roman" w:hAnsi="Times New Roman"/>
          <w:sz w:val="24"/>
          <w:szCs w:val="24"/>
        </w:rPr>
        <w:t>застосовувались</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оперативно-господарські</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санкції</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зазначеним</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замовником</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які</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пов’язані</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із</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відмовою</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від</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встановлення</w:t>
      </w:r>
      <w:proofErr w:type="spellEnd"/>
      <w:r w:rsidR="00677D4C" w:rsidRPr="00D341E7">
        <w:rPr>
          <w:rFonts w:ascii="Times New Roman" w:hAnsi="Times New Roman"/>
          <w:sz w:val="24"/>
          <w:szCs w:val="24"/>
        </w:rPr>
        <w:t xml:space="preserve"> на </w:t>
      </w:r>
      <w:proofErr w:type="spellStart"/>
      <w:r w:rsidR="00677D4C" w:rsidRPr="00D341E7">
        <w:rPr>
          <w:rFonts w:ascii="Times New Roman" w:hAnsi="Times New Roman"/>
          <w:sz w:val="24"/>
          <w:szCs w:val="24"/>
        </w:rPr>
        <w:t>майбутнє</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господарських</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відносин</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які</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діюсь</w:t>
      </w:r>
      <w:proofErr w:type="spellEnd"/>
      <w:r w:rsidR="00677D4C" w:rsidRPr="00D341E7">
        <w:rPr>
          <w:rFonts w:ascii="Times New Roman" w:hAnsi="Times New Roman"/>
          <w:sz w:val="24"/>
          <w:szCs w:val="24"/>
        </w:rPr>
        <w:t xml:space="preserve">, на </w:t>
      </w:r>
      <w:proofErr w:type="spellStart"/>
      <w:r w:rsidR="00677D4C" w:rsidRPr="00D341E7">
        <w:rPr>
          <w:rFonts w:ascii="Times New Roman" w:hAnsi="Times New Roman"/>
          <w:sz w:val="24"/>
          <w:szCs w:val="24"/>
        </w:rPr>
        <w:t>даний</w:t>
      </w:r>
      <w:proofErr w:type="spellEnd"/>
      <w:r w:rsidR="00677D4C" w:rsidRPr="00D341E7">
        <w:rPr>
          <w:rFonts w:ascii="Times New Roman" w:hAnsi="Times New Roman"/>
          <w:sz w:val="24"/>
          <w:szCs w:val="24"/>
        </w:rPr>
        <w:t xml:space="preserve"> момент.</w:t>
      </w:r>
    </w:p>
    <w:p w:rsidR="00677D4C" w:rsidRPr="00D00040" w:rsidRDefault="00C00C8A" w:rsidP="00677D4C">
      <w:pPr>
        <w:spacing w:after="0" w:line="240" w:lineRule="auto"/>
        <w:jc w:val="both"/>
        <w:rPr>
          <w:rFonts w:ascii="Times New Roman" w:hAnsi="Times New Roman"/>
          <w:sz w:val="24"/>
          <w:szCs w:val="24"/>
        </w:rPr>
      </w:pPr>
      <w:r w:rsidRPr="00BD5C87">
        <w:rPr>
          <w:rFonts w:ascii="Times New Roman" w:hAnsi="Times New Roman"/>
          <w:sz w:val="24"/>
          <w:szCs w:val="24"/>
        </w:rPr>
        <w:t>5</w:t>
      </w:r>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Якщо</w:t>
      </w:r>
      <w:proofErr w:type="spellEnd"/>
      <w:r w:rsidR="00677D4C" w:rsidRPr="00D341E7">
        <w:rPr>
          <w:rFonts w:ascii="Times New Roman" w:hAnsi="Times New Roman"/>
          <w:sz w:val="24"/>
          <w:szCs w:val="24"/>
        </w:rPr>
        <w:t xml:space="preserve"> наша </w:t>
      </w:r>
      <w:proofErr w:type="spellStart"/>
      <w:r w:rsidR="00677D4C" w:rsidRPr="00D341E7">
        <w:rPr>
          <w:rFonts w:ascii="Times New Roman" w:hAnsi="Times New Roman"/>
          <w:sz w:val="24"/>
          <w:szCs w:val="24"/>
        </w:rPr>
        <w:t>пропозиція</w:t>
      </w:r>
      <w:proofErr w:type="spellEnd"/>
      <w:r w:rsidR="00677D4C" w:rsidRPr="00D341E7">
        <w:rPr>
          <w:rFonts w:ascii="Times New Roman" w:hAnsi="Times New Roman"/>
          <w:sz w:val="24"/>
          <w:szCs w:val="24"/>
        </w:rPr>
        <w:t xml:space="preserve"> буде акцептована, ми </w:t>
      </w:r>
      <w:proofErr w:type="spellStart"/>
      <w:r w:rsidR="00677D4C" w:rsidRPr="00D341E7">
        <w:rPr>
          <w:rFonts w:ascii="Times New Roman" w:hAnsi="Times New Roman"/>
          <w:sz w:val="24"/>
          <w:szCs w:val="24"/>
        </w:rPr>
        <w:t>зобов'язуємося</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підписати</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Договір</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із</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З</w:t>
      </w:r>
      <w:r w:rsidR="00030A15">
        <w:rPr>
          <w:rFonts w:ascii="Times New Roman" w:hAnsi="Times New Roman"/>
          <w:sz w:val="24"/>
          <w:szCs w:val="24"/>
        </w:rPr>
        <w:t>амовником</w:t>
      </w:r>
      <w:proofErr w:type="spellEnd"/>
      <w:r w:rsidR="00030A15">
        <w:rPr>
          <w:rFonts w:ascii="Times New Roman" w:hAnsi="Times New Roman"/>
          <w:sz w:val="24"/>
          <w:szCs w:val="24"/>
        </w:rPr>
        <w:t xml:space="preserve"> не </w:t>
      </w:r>
      <w:proofErr w:type="spellStart"/>
      <w:r w:rsidR="00030A15">
        <w:rPr>
          <w:rFonts w:ascii="Times New Roman" w:hAnsi="Times New Roman"/>
          <w:sz w:val="24"/>
          <w:szCs w:val="24"/>
        </w:rPr>
        <w:t>раніше</w:t>
      </w:r>
      <w:proofErr w:type="spellEnd"/>
      <w:r w:rsidR="00030A15">
        <w:rPr>
          <w:rFonts w:ascii="Times New Roman" w:hAnsi="Times New Roman"/>
          <w:sz w:val="24"/>
          <w:szCs w:val="24"/>
        </w:rPr>
        <w:t xml:space="preserve"> </w:t>
      </w:r>
      <w:proofErr w:type="spellStart"/>
      <w:r w:rsidR="00030A15">
        <w:rPr>
          <w:rFonts w:ascii="Times New Roman" w:hAnsi="Times New Roman"/>
          <w:sz w:val="24"/>
          <w:szCs w:val="24"/>
        </w:rPr>
        <w:t>ніж</w:t>
      </w:r>
      <w:proofErr w:type="spellEnd"/>
      <w:r w:rsidR="00030A15">
        <w:rPr>
          <w:rFonts w:ascii="Times New Roman" w:hAnsi="Times New Roman"/>
          <w:sz w:val="24"/>
          <w:szCs w:val="24"/>
        </w:rPr>
        <w:t xml:space="preserve"> через </w:t>
      </w:r>
      <w:r w:rsidR="00030A15">
        <w:rPr>
          <w:rFonts w:ascii="Times New Roman" w:hAnsi="Times New Roman"/>
          <w:sz w:val="24"/>
          <w:szCs w:val="24"/>
          <w:lang w:val="uk-UA"/>
        </w:rPr>
        <w:t>5</w:t>
      </w:r>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днів</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з</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дати</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оприлюднення</w:t>
      </w:r>
      <w:proofErr w:type="spellEnd"/>
      <w:r w:rsidR="00677D4C" w:rsidRPr="00D341E7">
        <w:rPr>
          <w:rFonts w:ascii="Times New Roman" w:hAnsi="Times New Roman"/>
          <w:sz w:val="24"/>
          <w:szCs w:val="24"/>
        </w:rPr>
        <w:t xml:space="preserve"> на </w:t>
      </w:r>
      <w:proofErr w:type="spellStart"/>
      <w:r w:rsidR="00677D4C" w:rsidRPr="00D341E7">
        <w:rPr>
          <w:rFonts w:ascii="Times New Roman" w:hAnsi="Times New Roman"/>
          <w:sz w:val="24"/>
          <w:szCs w:val="24"/>
        </w:rPr>
        <w:t>веб-порталі</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Уповноваженого</w:t>
      </w:r>
      <w:proofErr w:type="spellEnd"/>
      <w:r w:rsidR="00677D4C" w:rsidRPr="00D341E7">
        <w:rPr>
          <w:rFonts w:ascii="Times New Roman" w:hAnsi="Times New Roman"/>
          <w:sz w:val="24"/>
          <w:szCs w:val="24"/>
        </w:rPr>
        <w:t xml:space="preserve"> органу </w:t>
      </w:r>
      <w:proofErr w:type="spellStart"/>
      <w:r w:rsidR="00677D4C" w:rsidRPr="00D341E7">
        <w:rPr>
          <w:rFonts w:ascii="Times New Roman" w:hAnsi="Times New Roman"/>
          <w:sz w:val="24"/>
          <w:szCs w:val="24"/>
        </w:rPr>
        <w:t>повідомлення</w:t>
      </w:r>
      <w:proofErr w:type="spellEnd"/>
      <w:r w:rsidR="00677D4C" w:rsidRPr="00D341E7">
        <w:rPr>
          <w:rFonts w:ascii="Times New Roman" w:hAnsi="Times New Roman"/>
          <w:sz w:val="24"/>
          <w:szCs w:val="24"/>
        </w:rPr>
        <w:t xml:space="preserve"> про </w:t>
      </w:r>
      <w:proofErr w:type="spellStart"/>
      <w:r w:rsidR="00677D4C" w:rsidRPr="00D341E7">
        <w:rPr>
          <w:rFonts w:ascii="Times New Roman" w:hAnsi="Times New Roman"/>
          <w:sz w:val="24"/>
          <w:szCs w:val="24"/>
        </w:rPr>
        <w:t>намір</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укласти</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договір</w:t>
      </w:r>
      <w:proofErr w:type="spellEnd"/>
      <w:r w:rsidR="00677D4C" w:rsidRPr="00D341E7">
        <w:rPr>
          <w:rFonts w:ascii="Times New Roman" w:hAnsi="Times New Roman"/>
          <w:sz w:val="24"/>
          <w:szCs w:val="24"/>
        </w:rPr>
        <w:t xml:space="preserve"> про </w:t>
      </w:r>
      <w:proofErr w:type="spellStart"/>
      <w:r w:rsidR="00677D4C" w:rsidRPr="00D341E7">
        <w:rPr>
          <w:rFonts w:ascii="Times New Roman" w:hAnsi="Times New Roman"/>
          <w:sz w:val="24"/>
          <w:szCs w:val="24"/>
        </w:rPr>
        <w:t>закупівлю</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але</w:t>
      </w:r>
      <w:proofErr w:type="spellEnd"/>
      <w:r w:rsidR="00677D4C" w:rsidRPr="00D341E7">
        <w:rPr>
          <w:rFonts w:ascii="Times New Roman" w:hAnsi="Times New Roman"/>
          <w:sz w:val="24"/>
          <w:szCs w:val="24"/>
        </w:rPr>
        <w:t xml:space="preserve"> не </w:t>
      </w:r>
      <w:proofErr w:type="spellStart"/>
      <w:r w:rsidR="00677D4C" w:rsidRPr="00D341E7">
        <w:rPr>
          <w:rFonts w:ascii="Times New Roman" w:hAnsi="Times New Roman"/>
          <w:sz w:val="24"/>
          <w:szCs w:val="24"/>
        </w:rPr>
        <w:t>пізніше</w:t>
      </w:r>
      <w:proofErr w:type="spellEnd"/>
      <w:r w:rsidR="00677D4C" w:rsidRPr="00D341E7">
        <w:rPr>
          <w:rFonts w:ascii="Times New Roman" w:hAnsi="Times New Roman"/>
          <w:sz w:val="24"/>
          <w:szCs w:val="24"/>
        </w:rPr>
        <w:t xml:space="preserve"> </w:t>
      </w:r>
      <w:proofErr w:type="spellStart"/>
      <w:r w:rsidR="00677D4C" w:rsidRPr="00D341E7">
        <w:rPr>
          <w:rFonts w:ascii="Times New Roman" w:hAnsi="Times New Roman"/>
          <w:sz w:val="24"/>
          <w:szCs w:val="24"/>
        </w:rPr>
        <w:t>ніж</w:t>
      </w:r>
      <w:proofErr w:type="spellEnd"/>
      <w:r w:rsidR="00677D4C" w:rsidRPr="00D341E7">
        <w:rPr>
          <w:rFonts w:ascii="Times New Roman" w:hAnsi="Times New Roman"/>
          <w:sz w:val="24"/>
          <w:szCs w:val="24"/>
        </w:rPr>
        <w:t xml:space="preserve"> через</w:t>
      </w:r>
      <w:r w:rsidR="00030A15">
        <w:rPr>
          <w:rFonts w:ascii="Times New Roman" w:hAnsi="Times New Roman"/>
          <w:sz w:val="24"/>
          <w:szCs w:val="24"/>
        </w:rPr>
        <w:t xml:space="preserve"> 15</w:t>
      </w:r>
      <w:r w:rsidR="00677D4C" w:rsidRPr="00D00040">
        <w:rPr>
          <w:rFonts w:ascii="Times New Roman" w:hAnsi="Times New Roman"/>
          <w:sz w:val="24"/>
          <w:szCs w:val="24"/>
        </w:rPr>
        <w:t xml:space="preserve"> </w:t>
      </w:r>
      <w:proofErr w:type="spellStart"/>
      <w:r w:rsidR="00677D4C" w:rsidRPr="00D00040">
        <w:rPr>
          <w:rFonts w:ascii="Times New Roman" w:hAnsi="Times New Roman"/>
          <w:sz w:val="24"/>
          <w:szCs w:val="24"/>
        </w:rPr>
        <w:t>днів</w:t>
      </w:r>
      <w:proofErr w:type="spellEnd"/>
      <w:r w:rsidR="00677D4C" w:rsidRPr="00D00040">
        <w:rPr>
          <w:rFonts w:ascii="Times New Roman" w:hAnsi="Times New Roman"/>
          <w:sz w:val="24"/>
          <w:szCs w:val="24"/>
        </w:rPr>
        <w:t xml:space="preserve"> </w:t>
      </w:r>
      <w:proofErr w:type="spellStart"/>
      <w:r w:rsidR="00677D4C" w:rsidRPr="00D00040">
        <w:rPr>
          <w:rFonts w:ascii="Times New Roman" w:hAnsi="Times New Roman"/>
          <w:sz w:val="24"/>
          <w:szCs w:val="24"/>
        </w:rPr>
        <w:t>з</w:t>
      </w:r>
      <w:proofErr w:type="spellEnd"/>
      <w:r w:rsidR="00677D4C" w:rsidRPr="00D00040">
        <w:rPr>
          <w:rFonts w:ascii="Times New Roman" w:hAnsi="Times New Roman"/>
          <w:sz w:val="24"/>
          <w:szCs w:val="24"/>
        </w:rPr>
        <w:t xml:space="preserve"> дня </w:t>
      </w:r>
      <w:proofErr w:type="spellStart"/>
      <w:r w:rsidR="00677D4C" w:rsidRPr="00D00040">
        <w:rPr>
          <w:rFonts w:ascii="Times New Roman" w:hAnsi="Times New Roman"/>
          <w:sz w:val="24"/>
          <w:szCs w:val="24"/>
        </w:rPr>
        <w:t>прийняття</w:t>
      </w:r>
      <w:proofErr w:type="spellEnd"/>
      <w:r w:rsidR="00677D4C" w:rsidRPr="00D00040">
        <w:rPr>
          <w:rFonts w:ascii="Times New Roman" w:hAnsi="Times New Roman"/>
          <w:sz w:val="24"/>
          <w:szCs w:val="24"/>
        </w:rPr>
        <w:t xml:space="preserve"> </w:t>
      </w:r>
      <w:proofErr w:type="spellStart"/>
      <w:r w:rsidR="00677D4C" w:rsidRPr="00D00040">
        <w:rPr>
          <w:rFonts w:ascii="Times New Roman" w:hAnsi="Times New Roman"/>
          <w:sz w:val="24"/>
          <w:szCs w:val="24"/>
        </w:rPr>
        <w:t>рішення</w:t>
      </w:r>
      <w:proofErr w:type="spellEnd"/>
      <w:r w:rsidR="00677D4C" w:rsidRPr="00D00040">
        <w:rPr>
          <w:rFonts w:ascii="Times New Roman" w:hAnsi="Times New Roman"/>
          <w:sz w:val="24"/>
          <w:szCs w:val="24"/>
        </w:rPr>
        <w:t xml:space="preserve"> про </w:t>
      </w:r>
      <w:proofErr w:type="spellStart"/>
      <w:r w:rsidR="00677D4C" w:rsidRPr="00D00040">
        <w:rPr>
          <w:rFonts w:ascii="Times New Roman" w:hAnsi="Times New Roman"/>
          <w:sz w:val="24"/>
          <w:szCs w:val="24"/>
        </w:rPr>
        <w:t>намір</w:t>
      </w:r>
      <w:proofErr w:type="spellEnd"/>
      <w:r w:rsidR="00677D4C" w:rsidRPr="00D00040">
        <w:rPr>
          <w:rFonts w:ascii="Times New Roman" w:hAnsi="Times New Roman"/>
          <w:sz w:val="24"/>
          <w:szCs w:val="24"/>
        </w:rPr>
        <w:t xml:space="preserve"> </w:t>
      </w:r>
      <w:proofErr w:type="spellStart"/>
      <w:r w:rsidR="00677D4C" w:rsidRPr="00D00040">
        <w:rPr>
          <w:rFonts w:ascii="Times New Roman" w:hAnsi="Times New Roman"/>
          <w:sz w:val="24"/>
          <w:szCs w:val="24"/>
        </w:rPr>
        <w:t>укласти</w:t>
      </w:r>
      <w:proofErr w:type="spellEnd"/>
      <w:r w:rsidR="00677D4C" w:rsidRPr="00D00040">
        <w:rPr>
          <w:rFonts w:ascii="Times New Roman" w:hAnsi="Times New Roman"/>
          <w:sz w:val="24"/>
          <w:szCs w:val="24"/>
        </w:rPr>
        <w:t xml:space="preserve"> </w:t>
      </w:r>
      <w:proofErr w:type="spellStart"/>
      <w:r w:rsidR="00677D4C" w:rsidRPr="00D00040">
        <w:rPr>
          <w:rFonts w:ascii="Times New Roman" w:hAnsi="Times New Roman"/>
          <w:sz w:val="24"/>
          <w:szCs w:val="24"/>
        </w:rPr>
        <w:t>договір</w:t>
      </w:r>
      <w:proofErr w:type="spellEnd"/>
      <w:r w:rsidR="00677D4C" w:rsidRPr="00D00040">
        <w:rPr>
          <w:rFonts w:ascii="Times New Roman" w:hAnsi="Times New Roman"/>
          <w:sz w:val="24"/>
          <w:szCs w:val="24"/>
        </w:rPr>
        <w:t>.</w:t>
      </w:r>
      <w:r w:rsidR="00677D4C">
        <w:rPr>
          <w:rFonts w:ascii="Times New Roman" w:hAnsi="Times New Roman"/>
          <w:sz w:val="24"/>
          <w:szCs w:val="24"/>
        </w:rPr>
        <w:t xml:space="preserve"> </w:t>
      </w:r>
      <w:r w:rsidR="00677D4C">
        <w:rPr>
          <w:rFonts w:ascii="Times New Roman" w:eastAsia="Times New Roman" w:hAnsi="Times New Roman"/>
          <w:color w:val="000000"/>
          <w:sz w:val="24"/>
          <w:szCs w:val="24"/>
          <w:highlight w:val="white"/>
        </w:rPr>
        <w:t xml:space="preserve">У </w:t>
      </w:r>
      <w:proofErr w:type="spellStart"/>
      <w:r w:rsidR="00677D4C">
        <w:rPr>
          <w:rFonts w:ascii="Times New Roman" w:eastAsia="Times New Roman" w:hAnsi="Times New Roman"/>
          <w:color w:val="000000"/>
          <w:sz w:val="24"/>
          <w:szCs w:val="24"/>
          <w:highlight w:val="white"/>
        </w:rPr>
        <w:t>випадку</w:t>
      </w:r>
      <w:proofErr w:type="spellEnd"/>
      <w:r w:rsidR="00677D4C">
        <w:rPr>
          <w:rFonts w:ascii="Times New Roman" w:eastAsia="Times New Roman" w:hAnsi="Times New Roman"/>
          <w:color w:val="000000"/>
          <w:sz w:val="24"/>
          <w:szCs w:val="24"/>
          <w:highlight w:val="white"/>
        </w:rPr>
        <w:t xml:space="preserve"> </w:t>
      </w:r>
      <w:proofErr w:type="spellStart"/>
      <w:r w:rsidR="00677D4C">
        <w:rPr>
          <w:rFonts w:ascii="Times New Roman" w:eastAsia="Times New Roman" w:hAnsi="Times New Roman"/>
          <w:color w:val="000000"/>
          <w:sz w:val="24"/>
          <w:szCs w:val="24"/>
          <w:highlight w:val="white"/>
        </w:rPr>
        <w:t>обґрунтованої</w:t>
      </w:r>
      <w:proofErr w:type="spellEnd"/>
      <w:r w:rsidR="00677D4C">
        <w:rPr>
          <w:rFonts w:ascii="Times New Roman" w:eastAsia="Times New Roman" w:hAnsi="Times New Roman"/>
          <w:color w:val="000000"/>
          <w:sz w:val="24"/>
          <w:szCs w:val="24"/>
          <w:highlight w:val="white"/>
        </w:rPr>
        <w:t xml:space="preserve"> </w:t>
      </w:r>
      <w:proofErr w:type="spellStart"/>
      <w:r w:rsidR="00677D4C">
        <w:rPr>
          <w:rFonts w:ascii="Times New Roman" w:eastAsia="Times New Roman" w:hAnsi="Times New Roman"/>
          <w:color w:val="000000"/>
          <w:sz w:val="24"/>
          <w:szCs w:val="24"/>
          <w:highlight w:val="white"/>
        </w:rPr>
        <w:t>необхідності</w:t>
      </w:r>
      <w:proofErr w:type="spellEnd"/>
      <w:r w:rsidR="00677D4C">
        <w:rPr>
          <w:rFonts w:ascii="Times New Roman" w:eastAsia="Times New Roman" w:hAnsi="Times New Roman"/>
          <w:color w:val="000000"/>
          <w:sz w:val="24"/>
          <w:szCs w:val="24"/>
          <w:highlight w:val="white"/>
        </w:rPr>
        <w:t xml:space="preserve"> строк для </w:t>
      </w:r>
      <w:proofErr w:type="spellStart"/>
      <w:r w:rsidR="00677D4C">
        <w:rPr>
          <w:rFonts w:ascii="Times New Roman" w:eastAsia="Times New Roman" w:hAnsi="Times New Roman"/>
          <w:color w:val="000000"/>
          <w:sz w:val="24"/>
          <w:szCs w:val="24"/>
          <w:highlight w:val="white"/>
        </w:rPr>
        <w:t>укладання</w:t>
      </w:r>
      <w:proofErr w:type="spellEnd"/>
      <w:r w:rsidR="00677D4C">
        <w:rPr>
          <w:rFonts w:ascii="Times New Roman" w:eastAsia="Times New Roman" w:hAnsi="Times New Roman"/>
          <w:color w:val="000000"/>
          <w:sz w:val="24"/>
          <w:szCs w:val="24"/>
          <w:highlight w:val="white"/>
        </w:rPr>
        <w:t xml:space="preserve"> договору </w:t>
      </w:r>
      <w:proofErr w:type="spellStart"/>
      <w:r w:rsidR="00677D4C">
        <w:rPr>
          <w:rFonts w:ascii="Times New Roman" w:eastAsia="Times New Roman" w:hAnsi="Times New Roman"/>
          <w:color w:val="000000"/>
          <w:sz w:val="24"/>
          <w:szCs w:val="24"/>
          <w:highlight w:val="white"/>
        </w:rPr>
        <w:t>може</w:t>
      </w:r>
      <w:proofErr w:type="spellEnd"/>
      <w:r w:rsidR="00677D4C">
        <w:rPr>
          <w:rFonts w:ascii="Times New Roman" w:eastAsia="Times New Roman" w:hAnsi="Times New Roman"/>
          <w:color w:val="000000"/>
          <w:sz w:val="24"/>
          <w:szCs w:val="24"/>
          <w:highlight w:val="white"/>
        </w:rPr>
        <w:t xml:space="preserve"> бути </w:t>
      </w:r>
      <w:proofErr w:type="spellStart"/>
      <w:r w:rsidR="00677D4C">
        <w:rPr>
          <w:rFonts w:ascii="Times New Roman" w:eastAsia="Times New Roman" w:hAnsi="Times New Roman"/>
          <w:color w:val="000000"/>
          <w:sz w:val="24"/>
          <w:szCs w:val="24"/>
          <w:highlight w:val="white"/>
        </w:rPr>
        <w:t>продовжений</w:t>
      </w:r>
      <w:proofErr w:type="spellEnd"/>
      <w:r w:rsidR="00677D4C">
        <w:rPr>
          <w:rFonts w:ascii="Times New Roman" w:eastAsia="Times New Roman" w:hAnsi="Times New Roman"/>
          <w:color w:val="000000"/>
          <w:sz w:val="24"/>
          <w:szCs w:val="24"/>
          <w:highlight w:val="white"/>
        </w:rPr>
        <w:t xml:space="preserve"> до 60 </w:t>
      </w:r>
      <w:proofErr w:type="spellStart"/>
      <w:r w:rsidR="00677D4C">
        <w:rPr>
          <w:rFonts w:ascii="Times New Roman" w:eastAsia="Times New Roman" w:hAnsi="Times New Roman"/>
          <w:color w:val="000000"/>
          <w:sz w:val="24"/>
          <w:szCs w:val="24"/>
          <w:highlight w:val="white"/>
        </w:rPr>
        <w:t>днів</w:t>
      </w:r>
      <w:proofErr w:type="spellEnd"/>
      <w:r w:rsidR="00677D4C">
        <w:rPr>
          <w:rFonts w:ascii="Times New Roman" w:eastAsia="Times New Roman" w:hAnsi="Times New Roman"/>
          <w:color w:val="000000"/>
          <w:sz w:val="24"/>
          <w:szCs w:val="24"/>
          <w:highlight w:val="white"/>
        </w:rPr>
        <w:t>.</w:t>
      </w:r>
    </w:p>
    <w:p w:rsidR="00677D4C" w:rsidRPr="00D00040" w:rsidRDefault="00677D4C" w:rsidP="00677D4C">
      <w:pPr>
        <w:spacing w:after="0" w:line="240" w:lineRule="auto"/>
        <w:jc w:val="both"/>
        <w:rPr>
          <w:rFonts w:ascii="Times New Roman" w:hAnsi="Times New Roman"/>
          <w:sz w:val="24"/>
          <w:szCs w:val="24"/>
        </w:rPr>
      </w:pPr>
    </w:p>
    <w:p w:rsidR="00677D4C" w:rsidRPr="00D00040" w:rsidRDefault="00677D4C" w:rsidP="00677D4C">
      <w:pPr>
        <w:spacing w:after="0" w:line="240" w:lineRule="auto"/>
        <w:ind w:left="2124"/>
        <w:jc w:val="both"/>
        <w:rPr>
          <w:rFonts w:ascii="Times New Roman" w:hAnsi="Times New Roman"/>
          <w:i/>
          <w:iCs/>
          <w:sz w:val="24"/>
          <w:szCs w:val="24"/>
        </w:rPr>
      </w:pPr>
    </w:p>
    <w:p w:rsidR="00677D4C" w:rsidRPr="00D00040" w:rsidRDefault="00677D4C" w:rsidP="00677D4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677D4C" w:rsidRPr="00D00040" w:rsidRDefault="00677D4C" w:rsidP="00677D4C">
      <w:pPr>
        <w:spacing w:after="0" w:line="240" w:lineRule="auto"/>
        <w:ind w:firstLine="709"/>
        <w:jc w:val="both"/>
        <w:rPr>
          <w:rFonts w:ascii="Times New Roman" w:hAnsi="Times New Roman"/>
          <w:sz w:val="24"/>
          <w:szCs w:val="24"/>
        </w:rPr>
      </w:pPr>
      <w:r w:rsidRPr="00D00040">
        <w:rPr>
          <w:rFonts w:ascii="Times New Roman" w:hAnsi="Times New Roman"/>
          <w:sz w:val="24"/>
          <w:szCs w:val="24"/>
        </w:rPr>
        <w:lastRenderedPageBreak/>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rsidR="00677D4C" w:rsidRPr="008B153E" w:rsidRDefault="00677D4C" w:rsidP="00677D4C">
      <w:pPr>
        <w:spacing w:after="0" w:line="240" w:lineRule="auto"/>
        <w:ind w:left="-426" w:right="-284" w:firstLine="426"/>
        <w:rPr>
          <w:rFonts w:ascii="Times New Roman" w:hAnsi="Times New Roman"/>
          <w:sz w:val="16"/>
          <w:szCs w:val="16"/>
        </w:rPr>
        <w:sectPr w:rsidR="00677D4C" w:rsidRPr="008B153E" w:rsidSect="00595E94">
          <w:footerReference w:type="even" r:id="rId6"/>
          <w:footerReference w:type="default" r:id="rId7"/>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особи)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w:t>
      </w:r>
      <w:proofErr w:type="gramEnd"/>
      <w:r w:rsidRPr="00D00040">
        <w:rPr>
          <w:rFonts w:ascii="Times New Roman" w:hAnsi="Times New Roman"/>
          <w:sz w:val="16"/>
          <w:szCs w:val="16"/>
        </w:rPr>
        <w:t>ідпис</w:t>
      </w:r>
      <w:proofErr w:type="spellEnd"/>
      <w:r w:rsidRPr="00D00040">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ініціали</w:t>
      </w:r>
      <w:proofErr w:type="spellEnd"/>
      <w:r>
        <w:rPr>
          <w:rFonts w:ascii="Times New Roman" w:hAnsi="Times New Roman"/>
          <w:sz w:val="16"/>
          <w:szCs w:val="16"/>
        </w:rPr>
        <w:t xml:space="preserve"> та </w:t>
      </w:r>
      <w:proofErr w:type="spellStart"/>
      <w:r>
        <w:rPr>
          <w:rFonts w:ascii="Times New Roman" w:hAnsi="Times New Roman"/>
          <w:sz w:val="16"/>
          <w:szCs w:val="16"/>
        </w:rPr>
        <w:t>прізвище</w:t>
      </w:r>
      <w:proofErr w:type="spellEnd"/>
    </w:p>
    <w:p w:rsidR="006A4532" w:rsidRDefault="006A4532"/>
    <w:sectPr w:rsidR="006A4532" w:rsidSect="001C73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F4" w:rsidRDefault="00F36CF4">
      <w:pPr>
        <w:spacing w:after="0" w:line="240" w:lineRule="auto"/>
      </w:pPr>
      <w:r>
        <w:separator/>
      </w:r>
    </w:p>
  </w:endnote>
  <w:endnote w:type="continuationSeparator" w:id="0">
    <w:p w:rsidR="00F36CF4" w:rsidRDefault="00F36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3C" w:rsidRDefault="00FB07C9" w:rsidP="00595E94">
    <w:pPr>
      <w:pStyle w:val="a3"/>
      <w:framePr w:wrap="around" w:vAnchor="text" w:hAnchor="margin" w:xAlign="right" w:y="1"/>
      <w:rPr>
        <w:rStyle w:val="a7"/>
      </w:rPr>
    </w:pPr>
    <w:r>
      <w:rPr>
        <w:rStyle w:val="a7"/>
      </w:rPr>
      <w:fldChar w:fldCharType="begin"/>
    </w:r>
    <w:r w:rsidR="00677D4C">
      <w:rPr>
        <w:rStyle w:val="a7"/>
      </w:rPr>
      <w:instrText xml:space="preserve">PAGE  </w:instrText>
    </w:r>
    <w:r>
      <w:rPr>
        <w:rStyle w:val="a7"/>
      </w:rPr>
      <w:fldChar w:fldCharType="end"/>
    </w:r>
  </w:p>
  <w:p w:rsidR="0051173C" w:rsidRDefault="00521869" w:rsidP="00595E9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3C" w:rsidRDefault="00FB07C9" w:rsidP="00595E94">
    <w:pPr>
      <w:pStyle w:val="a3"/>
      <w:framePr w:wrap="around" w:vAnchor="text" w:hAnchor="margin" w:xAlign="right" w:y="1"/>
      <w:rPr>
        <w:rStyle w:val="a7"/>
      </w:rPr>
    </w:pPr>
    <w:r>
      <w:rPr>
        <w:rStyle w:val="a7"/>
      </w:rPr>
      <w:fldChar w:fldCharType="begin"/>
    </w:r>
    <w:r w:rsidR="00677D4C">
      <w:rPr>
        <w:rStyle w:val="a7"/>
      </w:rPr>
      <w:instrText xml:space="preserve">PAGE  </w:instrText>
    </w:r>
    <w:r>
      <w:rPr>
        <w:rStyle w:val="a7"/>
      </w:rPr>
      <w:fldChar w:fldCharType="separate"/>
    </w:r>
    <w:r w:rsidR="00521869">
      <w:rPr>
        <w:rStyle w:val="a7"/>
        <w:noProof/>
      </w:rPr>
      <w:t>2</w:t>
    </w:r>
    <w:r>
      <w:rPr>
        <w:rStyle w:val="a7"/>
      </w:rPr>
      <w:fldChar w:fldCharType="end"/>
    </w:r>
  </w:p>
  <w:p w:rsidR="0051173C" w:rsidRDefault="00521869" w:rsidP="00595E9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F4" w:rsidRDefault="00F36CF4">
      <w:pPr>
        <w:spacing w:after="0" w:line="240" w:lineRule="auto"/>
      </w:pPr>
      <w:r>
        <w:separator/>
      </w:r>
    </w:p>
  </w:footnote>
  <w:footnote w:type="continuationSeparator" w:id="0">
    <w:p w:rsidR="00F36CF4" w:rsidRDefault="00F36C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699D"/>
    <w:rsid w:val="00030A15"/>
    <w:rsid w:val="001C7365"/>
    <w:rsid w:val="0020699D"/>
    <w:rsid w:val="00521869"/>
    <w:rsid w:val="005B2645"/>
    <w:rsid w:val="00677D4C"/>
    <w:rsid w:val="006A4532"/>
    <w:rsid w:val="006A7C8D"/>
    <w:rsid w:val="00A84568"/>
    <w:rsid w:val="00BD5C87"/>
    <w:rsid w:val="00C00C8A"/>
    <w:rsid w:val="00C33C04"/>
    <w:rsid w:val="00C60E93"/>
    <w:rsid w:val="00CA48FA"/>
    <w:rsid w:val="00CE267E"/>
    <w:rsid w:val="00F36CF4"/>
    <w:rsid w:val="00FB0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4C"/>
    <w:rPr>
      <w:rFonts w:ascii="Calibri" w:eastAsia="Calibri" w:hAnsi="Calibri" w:cs="Times New Roman"/>
    </w:rPr>
  </w:style>
  <w:style w:type="paragraph" w:styleId="3">
    <w:name w:val="heading 3"/>
    <w:basedOn w:val="a"/>
    <w:next w:val="a"/>
    <w:link w:val="30"/>
    <w:rsid w:val="00677D4C"/>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D4C"/>
    <w:rPr>
      <w:rFonts w:ascii="Calibri" w:eastAsia="Calibri" w:hAnsi="Calibri" w:cs="Calibri"/>
      <w:b/>
      <w:sz w:val="28"/>
      <w:szCs w:val="28"/>
      <w:lang w:val="uk-UA"/>
    </w:rPr>
  </w:style>
  <w:style w:type="paragraph" w:customStyle="1" w:styleId="Standard">
    <w:name w:val="Standard"/>
    <w:rsid w:val="00677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footer"/>
    <w:basedOn w:val="a"/>
    <w:link w:val="a4"/>
    <w:uiPriority w:val="99"/>
    <w:unhideWhenUsed/>
    <w:rsid w:val="00677D4C"/>
    <w:pPr>
      <w:tabs>
        <w:tab w:val="center" w:pos="4677"/>
        <w:tab w:val="right" w:pos="9355"/>
      </w:tabs>
      <w:spacing w:after="0" w:line="240" w:lineRule="auto"/>
    </w:pPr>
    <w:rPr>
      <w:rFonts w:cs="Calibri"/>
      <w:sz w:val="20"/>
      <w:szCs w:val="20"/>
      <w:lang w:val="uk-UA"/>
    </w:rPr>
  </w:style>
  <w:style w:type="character" w:customStyle="1" w:styleId="a4">
    <w:name w:val="Нижний колонтитул Знак"/>
    <w:basedOn w:val="a0"/>
    <w:link w:val="a3"/>
    <w:uiPriority w:val="99"/>
    <w:rsid w:val="00677D4C"/>
    <w:rPr>
      <w:rFonts w:ascii="Calibri" w:eastAsia="Calibri" w:hAnsi="Calibri" w:cs="Calibri"/>
      <w:sz w:val="20"/>
      <w:szCs w:val="20"/>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6"/>
    <w:unhideWhenUsed/>
    <w:qFormat/>
    <w:rsid w:val="00677D4C"/>
    <w:pPr>
      <w:spacing w:before="100" w:beforeAutospacing="1" w:after="100" w:afterAutospacing="1" w:line="240" w:lineRule="auto"/>
    </w:pPr>
    <w:rPr>
      <w:sz w:val="24"/>
      <w:szCs w:val="24"/>
      <w:lang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677D4C"/>
    <w:rPr>
      <w:rFonts w:ascii="Calibri" w:eastAsia="Calibri" w:hAnsi="Calibri" w:cs="Times New Roman"/>
      <w:sz w:val="24"/>
      <w:szCs w:val="24"/>
      <w:lang w:eastAsia="ru-RU"/>
    </w:rPr>
  </w:style>
  <w:style w:type="character" w:styleId="a7">
    <w:name w:val="page number"/>
    <w:rsid w:val="00677D4C"/>
  </w:style>
  <w:style w:type="paragraph" w:customStyle="1" w:styleId="a8">
    <w:name w:val="Содержимое таблицы"/>
    <w:basedOn w:val="a9"/>
    <w:rsid w:val="00677D4C"/>
    <w:pPr>
      <w:suppressLineNumbers/>
      <w:suppressAutoHyphens/>
      <w:spacing w:after="0" w:line="240" w:lineRule="auto"/>
    </w:pPr>
    <w:rPr>
      <w:rFonts w:ascii="Times New Roman" w:eastAsia="Times New Roman" w:hAnsi="Times New Roman"/>
      <w:sz w:val="24"/>
      <w:szCs w:val="24"/>
      <w:lang w:val="uk-UA" w:eastAsia="ru-RU"/>
    </w:rPr>
  </w:style>
  <w:style w:type="paragraph" w:styleId="a9">
    <w:name w:val="Body Text"/>
    <w:basedOn w:val="a"/>
    <w:link w:val="aa"/>
    <w:uiPriority w:val="99"/>
    <w:semiHidden/>
    <w:unhideWhenUsed/>
    <w:rsid w:val="00677D4C"/>
    <w:pPr>
      <w:spacing w:after="120"/>
    </w:pPr>
  </w:style>
  <w:style w:type="character" w:customStyle="1" w:styleId="aa">
    <w:name w:val="Основной текст Знак"/>
    <w:basedOn w:val="a0"/>
    <w:link w:val="a9"/>
    <w:uiPriority w:val="99"/>
    <w:semiHidden/>
    <w:rsid w:val="00677D4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2126</Words>
  <Characters>1212</Characters>
  <Application>Microsoft Office Word</Application>
  <DocSecurity>0</DocSecurity>
  <Lines>10</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User</cp:lastModifiedBy>
  <cp:revision>11</cp:revision>
  <dcterms:created xsi:type="dcterms:W3CDTF">2022-12-05T12:42:00Z</dcterms:created>
  <dcterms:modified xsi:type="dcterms:W3CDTF">2023-04-07T13:30:00Z</dcterms:modified>
</cp:coreProperties>
</file>