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1240FA">
              <w:rPr>
                <w:rFonts w:ascii="Times New Roman" w:hAnsi="Times New Roman"/>
                <w:color w:val="000000"/>
                <w:sz w:val="24"/>
                <w:szCs w:val="24"/>
              </w:rPr>
              <w:t>23</w:t>
            </w:r>
            <w:r w:rsidRPr="001A52FB">
              <w:rPr>
                <w:rFonts w:ascii="Times New Roman" w:hAnsi="Times New Roman"/>
                <w:color w:val="000000"/>
                <w:sz w:val="24"/>
                <w:szCs w:val="24"/>
              </w:rPr>
              <w:t xml:space="preserve">» </w:t>
            </w:r>
            <w:r w:rsidR="001240FA">
              <w:rPr>
                <w:rFonts w:ascii="Times New Roman" w:hAnsi="Times New Roman"/>
                <w:color w:val="000000"/>
                <w:sz w:val="24"/>
                <w:szCs w:val="24"/>
              </w:rPr>
              <w:t>жовтня</w:t>
            </w:r>
            <w:r w:rsidR="00D6607F">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 </w:t>
            </w:r>
            <w:r w:rsidR="00D93EC5">
              <w:rPr>
                <w:rFonts w:ascii="Times New Roman" w:hAnsi="Times New Roman"/>
                <w:color w:val="000000"/>
                <w:sz w:val="24"/>
                <w:szCs w:val="24"/>
              </w:rPr>
              <w:t>3</w:t>
            </w:r>
            <w:r w:rsidR="001240FA">
              <w:rPr>
                <w:rFonts w:ascii="Times New Roman" w:hAnsi="Times New Roman"/>
                <w:color w:val="000000"/>
                <w:sz w:val="24"/>
                <w:szCs w:val="24"/>
              </w:rPr>
              <w:t>37</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551B57" w:rsidRDefault="00551B57" w:rsidP="001943C0">
      <w:pPr>
        <w:spacing w:after="0" w:line="240" w:lineRule="auto"/>
        <w:jc w:val="center"/>
        <w:rPr>
          <w:rFonts w:ascii="Times New Roman" w:eastAsia="Times New Roman" w:hAnsi="Times New Roman" w:cs="Times New Roman"/>
          <w:sz w:val="24"/>
          <w:szCs w:val="24"/>
        </w:rPr>
      </w:pPr>
    </w:p>
    <w:p w:rsidR="00D6607F" w:rsidRPr="00D6607F" w:rsidRDefault="00DF2859" w:rsidP="00D6607F">
      <w:pPr>
        <w:spacing w:after="0" w:line="240" w:lineRule="auto"/>
        <w:jc w:val="center"/>
        <w:rPr>
          <w:rFonts w:ascii="Times New Roman" w:eastAsia="Times New Roman" w:hAnsi="Times New Roman" w:cs="Times New Roman"/>
          <w:sz w:val="24"/>
          <w:szCs w:val="24"/>
        </w:rPr>
      </w:pPr>
      <w:r w:rsidRPr="00DF2859">
        <w:rPr>
          <w:rFonts w:ascii="Times New Roman" w:eastAsia="Times New Roman" w:hAnsi="Times New Roman" w:cs="Times New Roman"/>
          <w:b/>
          <w:sz w:val="24"/>
          <w:szCs w:val="24"/>
        </w:rPr>
        <w:t>Ворота промислові секційні (із монтажем)</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DF2859" w:rsidRDefault="00DF2859" w:rsidP="001943C0">
      <w:pPr>
        <w:spacing w:after="0" w:line="240" w:lineRule="auto"/>
        <w:jc w:val="center"/>
        <w:rPr>
          <w:rFonts w:ascii="Times New Roman" w:eastAsia="Times New Roman" w:hAnsi="Times New Roman" w:cs="Times New Roman"/>
          <w:b/>
          <w:bCs/>
          <w:sz w:val="24"/>
          <w:szCs w:val="24"/>
        </w:rPr>
      </w:pPr>
      <w:r w:rsidRPr="00DF2859">
        <w:rPr>
          <w:rFonts w:ascii="Times New Roman" w:eastAsia="Times New Roman" w:hAnsi="Times New Roman" w:cs="Times New Roman"/>
          <w:b/>
          <w:bCs/>
          <w:sz w:val="24"/>
          <w:szCs w:val="24"/>
        </w:rPr>
        <w:t>44220000-8 Столярні вироби</w:t>
      </w:r>
    </w:p>
    <w:p w:rsidR="001943C0" w:rsidRDefault="00DF2859" w:rsidP="001943C0">
      <w:pPr>
        <w:spacing w:after="0" w:line="240" w:lineRule="auto"/>
        <w:jc w:val="center"/>
        <w:rPr>
          <w:rFonts w:ascii="Times New Roman" w:eastAsia="Times New Roman" w:hAnsi="Times New Roman" w:cs="Times New Roman"/>
          <w:sz w:val="24"/>
          <w:szCs w:val="24"/>
        </w:rPr>
      </w:pPr>
      <w:r w:rsidRPr="00DF2859">
        <w:rPr>
          <w:rFonts w:ascii="Times New Roman" w:eastAsia="Times New Roman" w:hAnsi="Times New Roman" w:cs="Times New Roman"/>
          <w:bCs/>
          <w:sz w:val="24"/>
          <w:szCs w:val="24"/>
        </w:rPr>
        <w:t>(44221300-8 Ворота</w:t>
      </w:r>
      <w:r w:rsidR="00935841">
        <w:rPr>
          <w:rFonts w:ascii="Times New Roman" w:eastAsia="Times New Roman" w:hAnsi="Times New Roman" w:cs="Times New Roman"/>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DF2859" w:rsidRDefault="00DF2859" w:rsidP="001943C0">
      <w:pPr>
        <w:spacing w:after="0" w:line="240" w:lineRule="auto"/>
        <w:jc w:val="center"/>
        <w:rPr>
          <w:rFonts w:ascii="Times New Roman" w:eastAsia="Times New Roman" w:hAnsi="Times New Roman" w:cs="Times New Roman"/>
          <w:sz w:val="24"/>
          <w:szCs w:val="24"/>
        </w:rPr>
      </w:pPr>
    </w:p>
    <w:p w:rsidR="00DF2859" w:rsidRPr="00FA71DC" w:rsidRDefault="00DF2859"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843182">
            <w:pPr>
              <w:widowControl w:val="0"/>
              <w:jc w:val="both"/>
              <w:rPr>
                <w:rFonts w:ascii="Times New Roman" w:hAnsi="Times New Roman" w:cs="Times New Roman"/>
                <w:sz w:val="24"/>
                <w:szCs w:val="24"/>
              </w:rPr>
            </w:pPr>
            <w:r w:rsidRPr="008A4573">
              <w:rPr>
                <w:rFonts w:ascii="Times New Roman" w:hAnsi="Times New Roman" w:cs="Times New Roman"/>
                <w:sz w:val="24"/>
                <w:szCs w:val="24"/>
              </w:rPr>
              <w:t xml:space="preserve">вул. 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A21EB8" w:rsidRPr="008A4573" w:rsidTr="007F541D">
        <w:trPr>
          <w:trHeight w:val="1119"/>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w:t>
            </w:r>
            <w:r w:rsidR="00A21EB8" w:rsidRPr="008A457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A21EB8" w:rsidRPr="008A4573" w:rsidRDefault="00AC1553" w:rsidP="00843182">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w:t>
            </w:r>
            <w:r w:rsidR="00CC31E7">
              <w:rPr>
                <w:rFonts w:ascii="Times New Roman" w:eastAsia="Times New Roman" w:hAnsi="Times New Roman" w:cs="Times New Roman"/>
                <w:sz w:val="24"/>
                <w:szCs w:val="24"/>
                <w:lang w:eastAsia="ru-RU"/>
              </w:rPr>
              <w:t>підполковник сл</w:t>
            </w:r>
            <w:r w:rsidR="00176FA0" w:rsidRPr="008A4573">
              <w:rPr>
                <w:rFonts w:ascii="Times New Roman" w:eastAsia="Times New Roman" w:hAnsi="Times New Roman" w:cs="Times New Roman"/>
                <w:sz w:val="24"/>
                <w:szCs w:val="24"/>
                <w:lang w:eastAsia="ru-RU"/>
              </w:rPr>
              <w:t xml:space="preserve">ужби цивільного захисту </w:t>
            </w:r>
            <w:r w:rsidR="00935841">
              <w:rPr>
                <w:rFonts w:ascii="Times New Roman" w:eastAsia="Times New Roman" w:hAnsi="Times New Roman" w:cs="Times New Roman"/>
                <w:sz w:val="24"/>
                <w:szCs w:val="24"/>
                <w:lang w:eastAsia="ru-RU"/>
              </w:rPr>
              <w:t>МОНЧАК Назарій Ярославович</w:t>
            </w:r>
            <w:r w:rsidR="00176FA0" w:rsidRPr="008A4573">
              <w:rPr>
                <w:rFonts w:ascii="Times New Roman" w:eastAsia="Times New Roman" w:hAnsi="Times New Roman" w:cs="Times New Roman"/>
                <w:sz w:val="24"/>
                <w:szCs w:val="24"/>
                <w:lang w:eastAsia="ru-RU"/>
              </w:rPr>
              <w:t xml:space="preserve">, </w:t>
            </w:r>
            <w:r w:rsidR="00935841">
              <w:rPr>
                <w:rFonts w:ascii="Times New Roman" w:eastAsia="Times New Roman" w:hAnsi="Times New Roman" w:cs="Times New Roman"/>
                <w:sz w:val="24"/>
                <w:szCs w:val="24"/>
                <w:lang w:eastAsia="ru-RU"/>
              </w:rPr>
              <w:t xml:space="preserve">головний фахівець </w:t>
            </w:r>
            <w:r w:rsidR="00176FA0" w:rsidRPr="008A4573">
              <w:rPr>
                <w:rFonts w:ascii="Times New Roman" w:eastAsia="Times New Roman" w:hAnsi="Times New Roman" w:cs="Times New Roman"/>
                <w:sz w:val="24"/>
                <w:szCs w:val="24"/>
                <w:lang w:eastAsia="ru-RU"/>
              </w:rPr>
              <w:t xml:space="preserve">відділу </w:t>
            </w:r>
            <w:r w:rsidR="00935841">
              <w:rPr>
                <w:rFonts w:ascii="Times New Roman" w:eastAsia="Times New Roman" w:hAnsi="Times New Roman" w:cs="Times New Roman"/>
                <w:sz w:val="24"/>
                <w:szCs w:val="24"/>
                <w:lang w:eastAsia="ru-RU"/>
              </w:rPr>
              <w:t xml:space="preserve">технічного забезпечення УРЗ </w:t>
            </w:r>
            <w:r w:rsidR="00176FA0" w:rsidRPr="008A4573">
              <w:rPr>
                <w:rFonts w:ascii="Times New Roman" w:eastAsia="Times New Roman" w:hAnsi="Times New Roman" w:cs="Times New Roman"/>
                <w:sz w:val="24"/>
                <w:szCs w:val="24"/>
                <w:lang w:eastAsia="ru-RU"/>
              </w:rPr>
              <w:t>ГУ ДСНС України у Львівській області</w:t>
            </w:r>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електронна адреса:</w:t>
            </w:r>
            <w:r w:rsidR="00935841">
              <w:rPr>
                <w:rFonts w:ascii="Times New Roman" w:eastAsia="Times New Roman" w:hAnsi="Times New Roman" w:cs="Times New Roman"/>
                <w:sz w:val="24"/>
                <w:szCs w:val="24"/>
                <w:lang w:eastAsia="ru-RU"/>
              </w:rPr>
              <w:t xml:space="preserve"> </w:t>
            </w:r>
            <w:proofErr w:type="spellStart"/>
            <w:r w:rsidR="00935841" w:rsidRPr="00935841">
              <w:rPr>
                <w:rFonts w:ascii="Times New Roman" w:eastAsia="Times New Roman" w:hAnsi="Times New Roman" w:cs="Times New Roman"/>
                <w:sz w:val="24"/>
                <w:szCs w:val="24"/>
                <w:lang w:eastAsia="ru-RU"/>
              </w:rPr>
              <w:t>n.monchak</w:t>
            </w:r>
            <w:proofErr w:type="spellEnd"/>
            <w:r w:rsidR="00935841" w:rsidRPr="00935841">
              <w:rPr>
                <w:rFonts w:ascii="Times New Roman" w:eastAsia="Times New Roman" w:hAnsi="Times New Roman" w:cs="Times New Roman"/>
                <w:sz w:val="24"/>
                <w:szCs w:val="24"/>
                <w:lang w:eastAsia="ru-RU"/>
              </w:rPr>
              <w:t>@</w:t>
            </w:r>
            <w:proofErr w:type="spellStart"/>
            <w:r w:rsidR="00935841" w:rsidRPr="00935841">
              <w:rPr>
                <w:rFonts w:ascii="Times New Roman" w:eastAsia="Times New Roman" w:hAnsi="Times New Roman" w:cs="Times New Roman"/>
                <w:sz w:val="24"/>
                <w:szCs w:val="24"/>
                <w:lang w:eastAsia="ru-RU"/>
              </w:rPr>
              <w:t>lv.dsns.gov.ua</w:t>
            </w:r>
            <w:proofErr w:type="spellEnd"/>
            <w:r w:rsidR="00816E76" w:rsidRPr="008A4573">
              <w:rPr>
                <w:rFonts w:ascii="Times New Roman" w:eastAsia="Times New Roman" w:hAnsi="Times New Roman" w:cs="Times New Roman"/>
                <w:sz w:val="24"/>
                <w:szCs w:val="24"/>
                <w:lang w:eastAsia="ru-RU"/>
              </w:rPr>
              <w:t xml:space="preserve">, </w:t>
            </w:r>
            <w:r w:rsidR="00CC31E7">
              <w:rPr>
                <w:rFonts w:ascii="Times New Roman" w:eastAsia="Times New Roman" w:hAnsi="Times New Roman" w:cs="Times New Roman"/>
                <w:sz w:val="24"/>
                <w:szCs w:val="24"/>
                <w:lang w:eastAsia="ru-RU"/>
              </w:rPr>
              <w:t>тел.</w:t>
            </w:r>
            <w:r w:rsidR="00935841" w:rsidRPr="00935841">
              <w:rPr>
                <w:rFonts w:ascii="Times New Roman" w:eastAsia="Times New Roman" w:hAnsi="Times New Roman" w:cs="Times New Roman"/>
                <w:sz w:val="24"/>
                <w:szCs w:val="24"/>
                <w:lang w:eastAsia="ru-RU"/>
              </w:rPr>
              <w:t>0982577272</w:t>
            </w:r>
            <w:r w:rsidR="00816E76" w:rsidRPr="008A4573">
              <w:rPr>
                <w:rFonts w:ascii="Times New Roman" w:eastAsia="Times New Roman" w:hAnsi="Times New Roman" w:cs="Times New Roman"/>
                <w:sz w:val="24"/>
                <w:szCs w:val="24"/>
                <w:lang w:eastAsia="ru-RU"/>
              </w:rPr>
              <w:t>;</w:t>
            </w:r>
          </w:p>
          <w:p w:rsidR="00816E76" w:rsidRPr="008A4573" w:rsidRDefault="00816E76" w:rsidP="00843182">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w:t>
            </w:r>
            <w:r w:rsidR="00DD5F3E" w:rsidRPr="008A4573">
              <w:rPr>
                <w:rFonts w:ascii="Times New Roman" w:eastAsia="Times New Roman" w:hAnsi="Times New Roman" w:cs="Times New Roman"/>
                <w:sz w:val="24"/>
                <w:szCs w:val="24"/>
                <w:lang w:eastAsia="ru-RU"/>
              </w:rPr>
              <w:t xml:space="preserve">провідний фахівець </w:t>
            </w:r>
            <w:r w:rsidR="00361916" w:rsidRPr="008A4573">
              <w:rPr>
                <w:rFonts w:ascii="Times New Roman" w:eastAsia="Times New Roman" w:hAnsi="Times New Roman" w:cs="Times New Roman"/>
                <w:sz w:val="24"/>
                <w:szCs w:val="24"/>
                <w:lang w:eastAsia="ru-RU"/>
              </w:rPr>
              <w:t xml:space="preserve">відділу матеріального забезпечення Управління ресурсного забезпечення </w:t>
            </w:r>
            <w:r w:rsidRPr="008A4573">
              <w:rPr>
                <w:rFonts w:ascii="Times New Roman" w:eastAsia="Times New Roman" w:hAnsi="Times New Roman" w:cs="Times New Roman"/>
                <w:sz w:val="24"/>
                <w:szCs w:val="24"/>
                <w:lang w:eastAsia="ru-RU"/>
              </w:rPr>
              <w:t>ГУ ДСНС України у Львівській області</w:t>
            </w:r>
            <w:r w:rsidR="00361916" w:rsidRPr="008A4573">
              <w:rPr>
                <w:rFonts w:ascii="Times New Roman" w:eastAsia="Times New Roman" w:hAnsi="Times New Roman" w:cs="Times New Roman"/>
                <w:sz w:val="24"/>
                <w:szCs w:val="24"/>
                <w:lang w:eastAsia="ru-RU"/>
              </w:rPr>
              <w:t xml:space="preserve"> ЯСНИЦЬКИЙ Остап </w:t>
            </w:r>
            <w:proofErr w:type="spellStart"/>
            <w:r w:rsidR="00361916"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електронна адреса:</w:t>
            </w:r>
            <w:r w:rsidR="00361916" w:rsidRPr="008A4573">
              <w:rPr>
                <w:rFonts w:ascii="Times New Roman" w:eastAsia="Times New Roman" w:hAnsi="Times New Roman" w:cs="Times New Roman"/>
                <w:sz w:val="24"/>
                <w:szCs w:val="24"/>
                <w:lang w:eastAsia="ru-RU"/>
              </w:rPr>
              <w:t xml:space="preserve"> </w:t>
            </w:r>
            <w:hyperlink r:id="rId11" w:history="1">
              <w:r w:rsidR="00361916" w:rsidRPr="008A4573">
                <w:rPr>
                  <w:rStyle w:val="a6"/>
                  <w:rFonts w:ascii="Times New Roman" w:eastAsia="Times New Roman" w:hAnsi="Times New Roman" w:cs="Times New Roman"/>
                  <w:sz w:val="24"/>
                  <w:szCs w:val="24"/>
                  <w:lang w:eastAsia="ru-RU"/>
                </w:rPr>
                <w:t>ostap.yasnytsky@gmail.com</w:t>
              </w:r>
            </w:hyperlink>
            <w:r w:rsidR="00361916"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7839AA" w:rsidP="001240FA">
            <w:pPr>
              <w:widowControl w:val="0"/>
              <w:jc w:val="both"/>
              <w:rPr>
                <w:rFonts w:ascii="Times New Roman" w:eastAsia="Times New Roman" w:hAnsi="Times New Roman" w:cs="Times New Roman"/>
                <w:sz w:val="24"/>
                <w:szCs w:val="24"/>
                <w:highlight w:val="yellow"/>
              </w:rPr>
            </w:pPr>
            <w:r w:rsidRPr="007839AA">
              <w:rPr>
                <w:rFonts w:ascii="Times New Roman" w:eastAsia="Times New Roman" w:hAnsi="Times New Roman" w:cs="Times New Roman"/>
                <w:sz w:val="24"/>
                <w:szCs w:val="24"/>
                <w:lang w:eastAsia="ru-RU"/>
              </w:rPr>
              <w:t>Ворота промислові секційні (із монтажем)</w:t>
            </w:r>
            <w:r>
              <w:rPr>
                <w:rFonts w:ascii="Times New Roman" w:eastAsia="Times New Roman" w:hAnsi="Times New Roman" w:cs="Times New Roman"/>
                <w:sz w:val="24"/>
                <w:szCs w:val="24"/>
                <w:lang w:eastAsia="ru-RU"/>
              </w:rPr>
              <w:t>, к</w:t>
            </w:r>
            <w:r w:rsidRPr="007839AA">
              <w:rPr>
                <w:rFonts w:ascii="Times New Roman" w:eastAsia="Times New Roman" w:hAnsi="Times New Roman" w:cs="Times New Roman"/>
                <w:sz w:val="24"/>
                <w:szCs w:val="24"/>
                <w:lang w:eastAsia="ru-RU"/>
              </w:rPr>
              <w:t>од ДК 021:2015:</w:t>
            </w:r>
            <w:r>
              <w:rPr>
                <w:rFonts w:ascii="Times New Roman" w:eastAsia="Times New Roman" w:hAnsi="Times New Roman" w:cs="Times New Roman"/>
                <w:sz w:val="24"/>
                <w:szCs w:val="24"/>
                <w:lang w:eastAsia="ru-RU"/>
              </w:rPr>
              <w:t xml:space="preserve"> </w:t>
            </w:r>
            <w:r w:rsidRPr="007839AA">
              <w:rPr>
                <w:rFonts w:ascii="Times New Roman" w:eastAsia="Times New Roman" w:hAnsi="Times New Roman" w:cs="Times New Roman"/>
                <w:sz w:val="24"/>
                <w:szCs w:val="24"/>
                <w:lang w:eastAsia="ru-RU"/>
              </w:rPr>
              <w:t>44220000-8 Столярні вироби</w:t>
            </w:r>
            <w:r>
              <w:rPr>
                <w:rFonts w:ascii="Times New Roman" w:eastAsia="Times New Roman" w:hAnsi="Times New Roman" w:cs="Times New Roman"/>
                <w:sz w:val="24"/>
                <w:szCs w:val="24"/>
                <w:lang w:eastAsia="ru-RU"/>
              </w:rPr>
              <w:t xml:space="preserve"> </w:t>
            </w:r>
            <w:r w:rsidRPr="007839AA">
              <w:rPr>
                <w:rFonts w:ascii="Times New Roman" w:eastAsia="Times New Roman" w:hAnsi="Times New Roman" w:cs="Times New Roman"/>
                <w:sz w:val="24"/>
                <w:szCs w:val="24"/>
                <w:lang w:eastAsia="ru-RU"/>
              </w:rPr>
              <w:t>(44221300-8 Ворота)</w:t>
            </w:r>
            <w:r>
              <w:rPr>
                <w:rFonts w:ascii="Times New Roman" w:eastAsia="Times New Roman" w:hAnsi="Times New Roman" w:cs="Times New Roman"/>
                <w:sz w:val="24"/>
                <w:szCs w:val="24"/>
                <w:lang w:eastAsia="ru-RU"/>
              </w:rPr>
              <w:t xml:space="preserve"> </w:t>
            </w:r>
            <w:r w:rsidR="00C9601F" w:rsidRPr="00C9601F">
              <w:rPr>
                <w:rFonts w:ascii="Times New Roman" w:eastAsia="Times New Roman" w:hAnsi="Times New Roman" w:cs="Times New Roman"/>
                <w:sz w:val="24"/>
                <w:szCs w:val="24"/>
                <w:lang w:eastAsia="ru-RU"/>
              </w:rPr>
              <w:t>в кількості</w:t>
            </w:r>
            <w:r w:rsidR="001240FA">
              <w:rPr>
                <w:rFonts w:ascii="Times New Roman" w:eastAsia="Times New Roman" w:hAnsi="Times New Roman" w:cs="Times New Roman"/>
                <w:sz w:val="24"/>
                <w:szCs w:val="24"/>
                <w:lang w:eastAsia="ru-RU"/>
              </w:rPr>
              <w:t xml:space="preserve"> 2</w:t>
            </w:r>
            <w:r w:rsidR="00C9601F" w:rsidRPr="00C9601F">
              <w:rPr>
                <w:rFonts w:ascii="Times New Roman" w:eastAsia="Times New Roman" w:hAnsi="Times New Roman" w:cs="Times New Roman"/>
                <w:sz w:val="24"/>
                <w:szCs w:val="24"/>
                <w:lang w:eastAsia="ru-RU"/>
              </w:rPr>
              <w:t xml:space="preserve"> комплект</w:t>
            </w:r>
            <w:r w:rsidR="001240FA">
              <w:rPr>
                <w:rFonts w:ascii="Times New Roman" w:eastAsia="Times New Roman" w:hAnsi="Times New Roman" w:cs="Times New Roman"/>
                <w:sz w:val="24"/>
                <w:szCs w:val="24"/>
                <w:lang w:eastAsia="ru-RU"/>
              </w:rPr>
              <w:t>и</w:t>
            </w:r>
            <w:r w:rsidR="00C9601F" w:rsidRPr="00C9601F">
              <w:rPr>
                <w:rFonts w:ascii="Times New Roman" w:eastAsia="Times New Roman" w:hAnsi="Times New Roman" w:cs="Times New Roman"/>
                <w:sz w:val="24"/>
                <w:szCs w:val="24"/>
                <w:lang w:eastAsia="ru-RU"/>
              </w:rPr>
              <w:t xml:space="preserve"> очікуваною вартістю </w:t>
            </w:r>
            <w:r w:rsidR="001240FA">
              <w:rPr>
                <w:rFonts w:ascii="Times New Roman" w:eastAsia="Times New Roman" w:hAnsi="Times New Roman" w:cs="Times New Roman"/>
                <w:sz w:val="24"/>
                <w:szCs w:val="24"/>
                <w:lang w:eastAsia="ru-RU"/>
              </w:rPr>
              <w:t>203 0</w:t>
            </w:r>
            <w:r>
              <w:rPr>
                <w:rFonts w:ascii="Times New Roman" w:eastAsia="Times New Roman" w:hAnsi="Times New Roman" w:cs="Times New Roman"/>
                <w:sz w:val="24"/>
                <w:szCs w:val="24"/>
                <w:lang w:eastAsia="ru-RU"/>
              </w:rPr>
              <w:t>0</w:t>
            </w:r>
            <w:r w:rsidR="00C9601F" w:rsidRPr="00C9601F">
              <w:rPr>
                <w:rFonts w:ascii="Times New Roman" w:eastAsia="Times New Roman" w:hAnsi="Times New Roman" w:cs="Times New Roman"/>
                <w:sz w:val="24"/>
                <w:szCs w:val="24"/>
                <w:lang w:eastAsia="ru-RU"/>
              </w:rPr>
              <w:t xml:space="preserve">0 </w:t>
            </w:r>
            <w:proofErr w:type="spellStart"/>
            <w:r w:rsidR="00C9601F" w:rsidRPr="00C9601F">
              <w:rPr>
                <w:rFonts w:ascii="Times New Roman" w:eastAsia="Times New Roman" w:hAnsi="Times New Roman" w:cs="Times New Roman"/>
                <w:sz w:val="24"/>
                <w:szCs w:val="24"/>
                <w:lang w:eastAsia="ru-RU"/>
              </w:rPr>
              <w:t>грн</w:t>
            </w:r>
            <w:proofErr w:type="spellEnd"/>
            <w:r w:rsidR="00C9601F" w:rsidRPr="00C960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3110 </w:t>
            </w:r>
            <w:r>
              <w:rPr>
                <w:rFonts w:ascii="Times New Roman" w:eastAsia="Times New Roman" w:hAnsi="Times New Roman" w:cs="Times New Roman"/>
                <w:sz w:val="24"/>
                <w:szCs w:val="24"/>
                <w:lang w:eastAsia="ru-RU"/>
              </w:rPr>
              <w:t>с</w:t>
            </w:r>
            <w:r w:rsidR="00935841" w:rsidRPr="003B0596">
              <w:rPr>
                <w:rFonts w:ascii="Times New Roman" w:eastAsia="Times New Roman" w:hAnsi="Times New Roman" w:cs="Times New Roman"/>
                <w:sz w:val="24"/>
                <w:szCs w:val="24"/>
                <w:lang w:eastAsia="ru-RU"/>
              </w:rPr>
              <w:t xml:space="preserve">/ф </w:t>
            </w:r>
            <w:r>
              <w:rPr>
                <w:rFonts w:ascii="Times New Roman" w:eastAsia="Times New Roman" w:hAnsi="Times New Roman" w:cs="Times New Roman"/>
                <w:sz w:val="24"/>
                <w:szCs w:val="24"/>
                <w:lang w:eastAsia="ru-RU"/>
              </w:rPr>
              <w:t>м</w:t>
            </w:r>
            <w:r w:rsidR="00935841" w:rsidRPr="003B0596">
              <w:rPr>
                <w:rFonts w:ascii="Times New Roman" w:eastAsia="Times New Roman" w:hAnsi="Times New Roman" w:cs="Times New Roman"/>
                <w:sz w:val="24"/>
                <w:szCs w:val="24"/>
                <w:lang w:eastAsia="ru-RU"/>
              </w:rPr>
              <w:t>/б</w:t>
            </w:r>
            <w:r w:rsidR="00935841" w:rsidRPr="003B0596">
              <w:rPr>
                <w:rFonts w:ascii="Times New Roman" w:eastAsia="Times New Roman" w:hAnsi="Times New Roman" w:cs="Times New Roman"/>
                <w:color w:val="000000"/>
                <w:sz w:val="24"/>
                <w:szCs w:val="24"/>
              </w:rPr>
              <w:t xml:space="preserve"> КПКВ 1006280</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1240FA" w:rsidP="001240FA">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2</w:t>
            </w:r>
            <w:r w:rsidR="002B6FDD" w:rsidRPr="002B6FDD">
              <w:rPr>
                <w:rFonts w:ascii="Times New Roman" w:eastAsia="Times New Roman" w:hAnsi="Times New Roman" w:cs="Times New Roman"/>
                <w:color w:val="000000"/>
                <w:sz w:val="24"/>
                <w:szCs w:val="24"/>
              </w:rPr>
              <w:t xml:space="preserve"> комплект</w:t>
            </w:r>
            <w:r>
              <w:rPr>
                <w:rFonts w:ascii="Times New Roman" w:eastAsia="Times New Roman" w:hAnsi="Times New Roman" w:cs="Times New Roman"/>
                <w:color w:val="000000"/>
                <w:sz w:val="24"/>
                <w:szCs w:val="24"/>
              </w:rPr>
              <w:t>и</w:t>
            </w:r>
          </w:p>
        </w:tc>
      </w:tr>
      <w:tr w:rsidR="007559D4" w:rsidRPr="008A4573" w:rsidTr="007F541D">
        <w:trPr>
          <w:trHeight w:val="102"/>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ісце його поставки</w:t>
            </w:r>
          </w:p>
        </w:tc>
        <w:tc>
          <w:tcPr>
            <w:tcW w:w="6677" w:type="dxa"/>
          </w:tcPr>
          <w:p w:rsidR="007559D4" w:rsidRPr="008A4573" w:rsidRDefault="007559D4" w:rsidP="0054364D">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вул. </w:t>
            </w:r>
            <w:r w:rsidR="0054364D">
              <w:rPr>
                <w:rFonts w:ascii="Times New Roman" w:eastAsia="Times New Roman" w:hAnsi="Times New Roman" w:cs="Times New Roman"/>
                <w:color w:val="000000"/>
                <w:sz w:val="24"/>
                <w:szCs w:val="24"/>
              </w:rPr>
              <w:t>Земельна</w:t>
            </w:r>
            <w:r w:rsidRPr="008A4573">
              <w:rPr>
                <w:rFonts w:ascii="Times New Roman" w:eastAsia="Times New Roman" w:hAnsi="Times New Roman" w:cs="Times New Roman"/>
                <w:color w:val="000000"/>
                <w:sz w:val="24"/>
                <w:szCs w:val="24"/>
              </w:rPr>
              <w:t xml:space="preserve">, </w:t>
            </w:r>
            <w:r w:rsidR="0054364D">
              <w:rPr>
                <w:rFonts w:ascii="Times New Roman" w:eastAsia="Times New Roman" w:hAnsi="Times New Roman" w:cs="Times New Roman"/>
                <w:color w:val="000000"/>
                <w:sz w:val="24"/>
                <w:szCs w:val="24"/>
              </w:rPr>
              <w:t>19</w:t>
            </w:r>
            <w:r w:rsidRPr="008A4573">
              <w:rPr>
                <w:rFonts w:ascii="Times New Roman" w:eastAsia="Times New Roman" w:hAnsi="Times New Roman" w:cs="Times New Roman"/>
                <w:color w:val="000000"/>
                <w:sz w:val="24"/>
                <w:szCs w:val="24"/>
              </w:rPr>
              <w:t>, м. Львів, 790</w:t>
            </w:r>
            <w:r w:rsidR="0054364D">
              <w:rPr>
                <w:rFonts w:ascii="Times New Roman" w:eastAsia="Times New Roman" w:hAnsi="Times New Roman" w:cs="Times New Roman"/>
                <w:color w:val="000000"/>
                <w:sz w:val="24"/>
                <w:szCs w:val="24"/>
              </w:rPr>
              <w:t>37, АРЗ СП ГУ ДСНС України у Львівській області</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1240FA" w:rsidP="00124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203</w:t>
            </w:r>
            <w:r w:rsidR="002B6FDD">
              <w:rPr>
                <w:rFonts w:ascii="Times New Roman" w:eastAsia="Times New Roman" w:hAnsi="Times New Roman" w:cs="Times New Roman"/>
                <w:sz w:val="24"/>
                <w:szCs w:val="24"/>
                <w:lang w:eastAsia="ru-RU"/>
              </w:rPr>
              <w:t> </w:t>
            </w:r>
            <w:r w:rsidR="007839AA">
              <w:rPr>
                <w:rFonts w:ascii="Times New Roman" w:eastAsia="Times New Roman" w:hAnsi="Times New Roman" w:cs="Times New Roman"/>
                <w:sz w:val="24"/>
                <w:szCs w:val="24"/>
                <w:lang w:eastAsia="ru-RU"/>
              </w:rPr>
              <w:t>000</w:t>
            </w:r>
            <w:r w:rsidR="002B6FDD" w:rsidRPr="00C9601F">
              <w:rPr>
                <w:rFonts w:ascii="Times New Roman" w:eastAsia="Times New Roman" w:hAnsi="Times New Roman" w:cs="Times New Roman"/>
                <w:sz w:val="24"/>
                <w:szCs w:val="24"/>
                <w:lang w:eastAsia="ru-RU"/>
              </w:rPr>
              <w:t xml:space="preserve"> </w:t>
            </w:r>
            <w:proofErr w:type="spellStart"/>
            <w:r w:rsidR="002B6FDD" w:rsidRPr="00C9601F">
              <w:rPr>
                <w:rFonts w:ascii="Times New Roman" w:eastAsia="Times New Roman" w:hAnsi="Times New Roman" w:cs="Times New Roman"/>
                <w:sz w:val="24"/>
                <w:szCs w:val="24"/>
                <w:lang w:eastAsia="ru-RU"/>
              </w:rPr>
              <w:t>грн</w:t>
            </w:r>
            <w:proofErr w:type="spellEnd"/>
            <w:r w:rsidR="002B6FDD" w:rsidRPr="00AA77FF">
              <w:rPr>
                <w:rFonts w:ascii="Times New Roman" w:eastAsia="Times New Roman" w:hAnsi="Times New Roman" w:cs="Times New Roman"/>
                <w:sz w:val="24"/>
                <w:szCs w:val="24"/>
                <w:lang w:eastAsia="ru-RU"/>
              </w:rPr>
              <w:t xml:space="preserve"> </w:t>
            </w:r>
            <w:r w:rsidR="00AA77FF">
              <w:rPr>
                <w:rFonts w:ascii="Times New Roman" w:eastAsia="Times New Roman" w:hAnsi="Times New Roman" w:cs="Times New Roman"/>
                <w:color w:val="000000"/>
                <w:sz w:val="24"/>
                <w:szCs w:val="24"/>
              </w:rPr>
              <w:t xml:space="preserve">з </w:t>
            </w:r>
            <w:r w:rsidR="007559D4" w:rsidRPr="008A4573">
              <w:rPr>
                <w:rFonts w:ascii="Times New Roman" w:eastAsia="Times New Roman" w:hAnsi="Times New Roman" w:cs="Times New Roman"/>
                <w:color w:val="000000"/>
                <w:sz w:val="24"/>
                <w:szCs w:val="24"/>
              </w:rPr>
              <w:t>ПДВ</w:t>
            </w:r>
            <w:r w:rsidR="002B6FDD">
              <w:rPr>
                <w:rFonts w:ascii="Times New Roman" w:eastAsia="Times New Roman" w:hAnsi="Times New Roman" w:cs="Times New Roman"/>
                <w:color w:val="000000"/>
                <w:sz w:val="24"/>
                <w:szCs w:val="24"/>
              </w:rPr>
              <w:t>,</w:t>
            </w:r>
            <w:r w:rsidR="007559D4" w:rsidRPr="008A4573">
              <w:rPr>
                <w:rFonts w:ascii="Times New Roman" w:eastAsia="Times New Roman" w:hAnsi="Times New Roman" w:cs="Times New Roman"/>
                <w:color w:val="000000"/>
                <w:sz w:val="24"/>
                <w:szCs w:val="24"/>
              </w:rPr>
              <w:t xml:space="preserve"> </w:t>
            </w:r>
            <w:proofErr w:type="spellStart"/>
            <w:r w:rsidR="007559D4" w:rsidRPr="008A4573">
              <w:rPr>
                <w:rFonts w:ascii="Times New Roman" w:eastAsia="Times New Roman" w:hAnsi="Times New Roman" w:cs="Times New Roman"/>
                <w:color w:val="000000"/>
                <w:sz w:val="24"/>
                <w:szCs w:val="24"/>
              </w:rPr>
              <w:t>кекв</w:t>
            </w:r>
            <w:proofErr w:type="spellEnd"/>
            <w:r w:rsidR="007559D4" w:rsidRPr="008A4573">
              <w:rPr>
                <w:rFonts w:ascii="Times New Roman" w:eastAsia="Times New Roman" w:hAnsi="Times New Roman" w:cs="Times New Roman"/>
                <w:color w:val="000000"/>
                <w:sz w:val="24"/>
                <w:szCs w:val="24"/>
              </w:rPr>
              <w:t xml:space="preserve"> </w:t>
            </w:r>
            <w:r w:rsidR="00CC31E7">
              <w:rPr>
                <w:rFonts w:ascii="Times New Roman" w:eastAsia="Times New Roman" w:hAnsi="Times New Roman" w:cs="Times New Roman"/>
                <w:color w:val="000000"/>
                <w:sz w:val="24"/>
                <w:szCs w:val="24"/>
              </w:rPr>
              <w:t>3110</w:t>
            </w:r>
            <w:r w:rsidR="007559D4" w:rsidRPr="008A4573">
              <w:rPr>
                <w:rFonts w:ascii="Times New Roman" w:eastAsia="Times New Roman" w:hAnsi="Times New Roman" w:cs="Times New Roman"/>
                <w:color w:val="000000"/>
                <w:sz w:val="24"/>
                <w:szCs w:val="24"/>
              </w:rPr>
              <w:t xml:space="preserve"> </w:t>
            </w:r>
            <w:r w:rsidR="007839AA">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w:t>
            </w:r>
            <w:r w:rsidR="007839AA">
              <w:rPr>
                <w:rFonts w:ascii="Times New Roman" w:eastAsia="Times New Roman" w:hAnsi="Times New Roman" w:cs="Times New Roman"/>
                <w:color w:val="000000"/>
                <w:sz w:val="24"/>
                <w:szCs w:val="24"/>
              </w:rPr>
              <w:t>б</w:t>
            </w:r>
            <w:r w:rsidR="007559D4" w:rsidRPr="008A4573">
              <w:rPr>
                <w:rFonts w:ascii="Times New Roman" w:eastAsia="Times New Roman" w:hAnsi="Times New Roman" w:cs="Times New Roman"/>
                <w:color w:val="000000"/>
                <w:sz w:val="24"/>
                <w:szCs w:val="24"/>
              </w:rPr>
              <w:t xml:space="preserve"> </w:t>
            </w:r>
            <w:r w:rsidR="007839AA">
              <w:rPr>
                <w:rFonts w:ascii="Times New Roman" w:eastAsia="Times New Roman" w:hAnsi="Times New Roman" w:cs="Times New Roman"/>
                <w:color w:val="000000"/>
                <w:sz w:val="24"/>
                <w:szCs w:val="24"/>
              </w:rPr>
              <w:t>с</w:t>
            </w:r>
            <w:r w:rsidR="007559D4" w:rsidRPr="008A4573">
              <w:rPr>
                <w:rFonts w:ascii="Times New Roman" w:eastAsia="Times New Roman" w:hAnsi="Times New Roman" w:cs="Times New Roman"/>
                <w:color w:val="000000"/>
                <w:sz w:val="24"/>
                <w:szCs w:val="24"/>
              </w:rPr>
              <w:t>/</w:t>
            </w:r>
            <w:r w:rsidR="007839AA">
              <w:rPr>
                <w:rFonts w:ascii="Times New Roman" w:eastAsia="Times New Roman" w:hAnsi="Times New Roman" w:cs="Times New Roman"/>
                <w:color w:val="000000"/>
                <w:sz w:val="24"/>
                <w:szCs w:val="24"/>
              </w:rPr>
              <w:t>ф</w:t>
            </w:r>
            <w:r w:rsidR="00176FA0" w:rsidRPr="008A4573">
              <w:rPr>
                <w:rFonts w:ascii="Times New Roman" w:eastAsia="Times New Roman" w:hAnsi="Times New Roman" w:cs="Times New Roman"/>
                <w:color w:val="000000"/>
                <w:sz w:val="24"/>
                <w:szCs w:val="24"/>
              </w:rPr>
              <w:t xml:space="preserve"> </w:t>
            </w:r>
            <w:r w:rsidR="001F451D" w:rsidRPr="008A4573">
              <w:rPr>
                <w:rFonts w:ascii="Times New Roman" w:eastAsia="Times New Roman" w:hAnsi="Times New Roman" w:cs="Times New Roman"/>
                <w:color w:val="000000"/>
                <w:sz w:val="24"/>
                <w:szCs w:val="24"/>
              </w:rPr>
              <w:t>КПКВ 1006280</w:t>
            </w:r>
            <w:r w:rsidR="002B6FDD">
              <w:rPr>
                <w:rFonts w:ascii="Times New Roman" w:eastAsia="Times New Roman" w:hAnsi="Times New Roman" w:cs="Times New Roman"/>
                <w:color w:val="000000"/>
                <w:sz w:val="24"/>
                <w:szCs w:val="24"/>
              </w:rPr>
              <w:t>.</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776371">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B6FDD">
              <w:rPr>
                <w:rFonts w:ascii="Times New Roman" w:eastAsia="Times New Roman" w:hAnsi="Times New Roman" w:cs="Times New Roman"/>
                <w:sz w:val="24"/>
                <w:szCs w:val="24"/>
              </w:rPr>
              <w:t>1</w:t>
            </w:r>
            <w:r w:rsidR="00776371">
              <w:rPr>
                <w:rFonts w:ascii="Times New Roman" w:eastAsia="Times New Roman" w:hAnsi="Times New Roman" w:cs="Times New Roman"/>
                <w:sz w:val="24"/>
                <w:szCs w:val="24"/>
              </w:rPr>
              <w:t>5</w:t>
            </w:r>
            <w:r w:rsidRPr="00CC31E7">
              <w:rPr>
                <w:rFonts w:ascii="Times New Roman" w:eastAsia="Times New Roman" w:hAnsi="Times New Roman" w:cs="Times New Roman"/>
                <w:sz w:val="24"/>
                <w:szCs w:val="24"/>
              </w:rPr>
              <w:t>.</w:t>
            </w:r>
            <w:r w:rsidR="00B04B86">
              <w:rPr>
                <w:rFonts w:ascii="Times New Roman" w:eastAsia="Times New Roman" w:hAnsi="Times New Roman" w:cs="Times New Roman"/>
                <w:sz w:val="24"/>
                <w:szCs w:val="24"/>
              </w:rPr>
              <w:t>1</w:t>
            </w:r>
            <w:r w:rsidR="00776371">
              <w:rPr>
                <w:rFonts w:ascii="Times New Roman" w:eastAsia="Times New Roman" w:hAnsi="Times New Roman" w:cs="Times New Roman"/>
                <w:sz w:val="24"/>
                <w:szCs w:val="24"/>
              </w:rPr>
              <w:t>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 xml:space="preserve">озмір мінімального кроку пониження ціни під час </w:t>
            </w:r>
            <w:r w:rsidR="00F3730E" w:rsidRPr="008A4573">
              <w:rPr>
                <w:rFonts w:ascii="Times New Roman" w:eastAsia="Times New Roman" w:hAnsi="Times New Roman" w:cs="Times New Roman"/>
                <w:color w:val="000000"/>
                <w:sz w:val="24"/>
                <w:szCs w:val="24"/>
              </w:rPr>
              <w:lastRenderedPageBreak/>
              <w:t>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lastRenderedPageBreak/>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8A4573">
              <w:rPr>
                <w:rFonts w:ascii="Times New Roman" w:eastAsia="Times New Roman" w:hAnsi="Times New Roman" w:cs="Times New Roman"/>
                <w:sz w:val="24"/>
                <w:szCs w:val="24"/>
                <w:lang w:eastAsia="ru-RU"/>
              </w:rPr>
              <w:lastRenderedPageBreak/>
              <w:t>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CA16EB" w:rsidRDefault="00CA16EB" w:rsidP="00CA16EB">
            <w:pPr>
              <w:widowControl w:val="0"/>
              <w:jc w:val="both"/>
              <w:rPr>
                <w:rFonts w:ascii="Times New Roman" w:eastAsia="Times New Roman" w:hAnsi="Times New Roman" w:cs="Times New Roman"/>
                <w:sz w:val="24"/>
                <w:szCs w:val="24"/>
              </w:rPr>
            </w:pPr>
            <w:r w:rsidRPr="00CA16EB">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Pr>
                <w:rFonts w:ascii="Times New Roman" w:eastAsia="Times New Roman" w:hAnsi="Times New Roman" w:cs="Times New Roman"/>
                <w:sz w:val="24"/>
                <w:szCs w:val="24"/>
              </w:rPr>
              <w:t>ст.</w:t>
            </w:r>
            <w:r w:rsidRPr="00CA16EB">
              <w:rPr>
                <w:rFonts w:ascii="Times New Roman" w:eastAsia="Times New Roman" w:hAnsi="Times New Roman" w:cs="Times New Roman"/>
                <w:sz w:val="24"/>
                <w:szCs w:val="24"/>
              </w:rPr>
              <w:t xml:space="preserve">26 Закону, крім положень </w:t>
            </w:r>
            <w:r w:rsidR="006D4117">
              <w:rPr>
                <w:rFonts w:ascii="Times New Roman" w:eastAsia="Times New Roman" w:hAnsi="Times New Roman" w:cs="Times New Roman"/>
                <w:sz w:val="24"/>
                <w:szCs w:val="24"/>
              </w:rPr>
              <w:t>ч.</w:t>
            </w:r>
            <w:r w:rsidRPr="00CA16EB">
              <w:rPr>
                <w:rFonts w:ascii="Times New Roman" w:eastAsia="Times New Roman" w:hAnsi="Times New Roman" w:cs="Times New Roman"/>
                <w:sz w:val="24"/>
                <w:szCs w:val="24"/>
              </w:rPr>
              <w:t>ч</w:t>
            </w:r>
            <w:r w:rsidR="006D4117">
              <w:rPr>
                <w:rFonts w:ascii="Times New Roman" w:eastAsia="Times New Roman" w:hAnsi="Times New Roman" w:cs="Times New Roman"/>
                <w:sz w:val="24"/>
                <w:szCs w:val="24"/>
              </w:rPr>
              <w:t>.1</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4</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6</w:t>
            </w:r>
            <w:r w:rsidRPr="00CA16EB">
              <w:rPr>
                <w:rFonts w:ascii="Times New Roman" w:eastAsia="Times New Roman" w:hAnsi="Times New Roman" w:cs="Times New Roman"/>
                <w:sz w:val="24"/>
                <w:szCs w:val="24"/>
              </w:rPr>
              <w:t xml:space="preserve"> та </w:t>
            </w:r>
            <w:r w:rsidR="006D4117">
              <w:rPr>
                <w:rFonts w:ascii="Times New Roman" w:eastAsia="Times New Roman" w:hAnsi="Times New Roman" w:cs="Times New Roman"/>
                <w:sz w:val="24"/>
                <w:szCs w:val="24"/>
              </w:rPr>
              <w:t>7</w:t>
            </w:r>
            <w:r w:rsidRPr="00CA16EB">
              <w:rPr>
                <w:rFonts w:ascii="Times New Roman" w:eastAsia="Times New Roman" w:hAnsi="Times New Roman" w:cs="Times New Roman"/>
                <w:sz w:val="24"/>
                <w:szCs w:val="24"/>
              </w:rPr>
              <w:t xml:space="preserve"> ст</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 xml:space="preserve">26 Закону. </w:t>
            </w:r>
          </w:p>
          <w:p w:rsidR="00A21EB8" w:rsidRPr="008A4573" w:rsidRDefault="00CA16EB" w:rsidP="00CA16EB">
            <w:pPr>
              <w:widowControl w:val="0"/>
              <w:jc w:val="both"/>
              <w:rPr>
                <w:rFonts w:ascii="Times New Roman" w:eastAsia="Times New Roman" w:hAnsi="Times New Roman" w:cs="Times New Roman"/>
                <w:sz w:val="24"/>
                <w:szCs w:val="24"/>
                <w:highlight w:val="white"/>
              </w:rPr>
            </w:pPr>
            <w:r w:rsidRPr="00CA16EB">
              <w:rPr>
                <w:rFonts w:ascii="Times New Roman" w:eastAsia="Times New Roman" w:hAnsi="Times New Roman" w:cs="Times New Roman"/>
                <w:sz w:val="24"/>
                <w:szCs w:val="24"/>
              </w:rPr>
              <w:t xml:space="preserve">Тендерна пропозиція подається в електронній формі через </w:t>
            </w:r>
            <w:r w:rsidRPr="00CA16EB">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Pr>
                <w:rFonts w:ascii="Times New Roman" w:eastAsia="Times New Roman" w:hAnsi="Times New Roman" w:cs="Times New Roman"/>
                <w:sz w:val="24"/>
                <w:szCs w:val="24"/>
              </w:rPr>
              <w:t>, а саме</w:t>
            </w:r>
            <w:r w:rsidRPr="00CA16EB">
              <w:rPr>
                <w:rFonts w:ascii="Times New Roman" w:eastAsia="Times New Roman" w:hAnsi="Times New Roman" w:cs="Times New Roman"/>
                <w:sz w:val="24"/>
                <w:szCs w:val="24"/>
              </w:rPr>
              <w:t>:</w:t>
            </w:r>
          </w:p>
          <w:p w:rsidR="00A21EB8" w:rsidRPr="008A4573"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w:t>
            </w:r>
            <w:r w:rsidR="00A21EB8" w:rsidRPr="008A4573">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b/>
                <w:sz w:val="24"/>
                <w:szCs w:val="24"/>
              </w:rPr>
              <w:t>Додатком 1</w:t>
            </w:r>
            <w:r w:rsidR="00A21EB8" w:rsidRPr="007E2A6D">
              <w:rPr>
                <w:rFonts w:ascii="Times New Roman" w:eastAsia="Times New Roman" w:hAnsi="Times New Roman" w:cs="Times New Roman"/>
                <w:sz w:val="24"/>
                <w:szCs w:val="24"/>
              </w:rPr>
              <w:t xml:space="preserve"> до</w:t>
            </w:r>
            <w:r w:rsidR="00A21EB8" w:rsidRPr="008A4573">
              <w:rPr>
                <w:rFonts w:ascii="Times New Roman" w:eastAsia="Times New Roman" w:hAnsi="Times New Roman" w:cs="Times New Roman"/>
                <w:sz w:val="24"/>
                <w:szCs w:val="24"/>
              </w:rPr>
              <w:t xml:space="preserve"> цієї тендерної документації;</w:t>
            </w:r>
          </w:p>
          <w:p w:rsidR="00A21EB8"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щодо відсутності підстав</w:t>
            </w:r>
            <w:r>
              <w:rPr>
                <w:rFonts w:ascii="Times New Roman" w:eastAsia="Times New Roman" w:hAnsi="Times New Roman" w:cs="Times New Roman"/>
                <w:sz w:val="24"/>
                <w:szCs w:val="24"/>
              </w:rPr>
              <w:t xml:space="preserve"> </w:t>
            </w:r>
            <w:r w:rsidRPr="00F600FC">
              <w:rPr>
                <w:rFonts w:ascii="Times New Roman" w:eastAsia="Times New Roman" w:hAnsi="Times New Roman" w:cs="Times New Roman"/>
                <w:sz w:val="24"/>
                <w:szCs w:val="24"/>
              </w:rPr>
              <w:t>для відмови в участі у відкритих торгах</w:t>
            </w:r>
            <w:r w:rsidR="00A21EB8" w:rsidRPr="008A4573">
              <w:rPr>
                <w:rFonts w:ascii="Times New Roman" w:eastAsia="Times New Roman" w:hAnsi="Times New Roman" w:cs="Times New Roman"/>
                <w:sz w:val="24"/>
                <w:szCs w:val="24"/>
              </w:rPr>
              <w:t>, установлених в п</w:t>
            </w:r>
            <w:r w:rsidR="006D4117">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00A21EB8" w:rsidRPr="008A4573">
              <w:rPr>
                <w:rFonts w:ascii="Times New Roman" w:eastAsia="Times New Roman" w:hAnsi="Times New Roman" w:cs="Times New Roman"/>
                <w:sz w:val="24"/>
                <w:szCs w:val="24"/>
              </w:rPr>
              <w:t xml:space="preserve"> Особливостей, </w:t>
            </w:r>
            <w:r w:rsidR="00A21EB8" w:rsidRPr="00DF6C13">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b/>
                <w:sz w:val="24"/>
                <w:szCs w:val="24"/>
              </w:rPr>
              <w:t xml:space="preserve"> Додатком 1</w:t>
            </w:r>
            <w:r w:rsidR="00A21EB8" w:rsidRPr="008A4573">
              <w:rPr>
                <w:rFonts w:ascii="Times New Roman" w:eastAsia="Times New Roman" w:hAnsi="Times New Roman" w:cs="Times New Roman"/>
                <w:sz w:val="24"/>
                <w:szCs w:val="24"/>
              </w:rPr>
              <w:t xml:space="preserve"> до цієї тендерної документації;</w:t>
            </w:r>
          </w:p>
          <w:p w:rsidR="004E5C4E" w:rsidRDefault="00DF6C13"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F0E56" w:rsidRPr="008A45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F0E56">
              <w:rPr>
                <w:rFonts w:ascii="Times New Roman" w:eastAsia="Times New Roman" w:hAnsi="Times New Roman" w:cs="Times New Roman"/>
                <w:sz w:val="24"/>
                <w:szCs w:val="24"/>
              </w:rPr>
              <w:t>.</w:t>
            </w:r>
            <w:r w:rsidR="009F0E56" w:rsidRPr="00DF6C13">
              <w:rPr>
                <w:rFonts w:ascii="Times New Roman" w:eastAsia="Times New Roman" w:hAnsi="Times New Roman" w:cs="Times New Roman"/>
                <w:sz w:val="24"/>
                <w:szCs w:val="24"/>
              </w:rPr>
              <w:t xml:space="preserve"> </w:t>
            </w:r>
            <w:r w:rsidR="009F0E56">
              <w:rPr>
                <w:rFonts w:ascii="Times New Roman" w:eastAsia="Times New Roman" w:hAnsi="Times New Roman" w:cs="Times New Roman"/>
                <w:sz w:val="24"/>
                <w:szCs w:val="24"/>
              </w:rPr>
              <w:t>Д</w:t>
            </w:r>
            <w:r w:rsidRPr="00DF6C13">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Pr>
                <w:rFonts w:ascii="Times New Roman" w:eastAsia="Times New Roman" w:hAnsi="Times New Roman" w:cs="Times New Roman"/>
                <w:sz w:val="24"/>
                <w:szCs w:val="24"/>
              </w:rPr>
              <w:t>п.</w:t>
            </w:r>
            <w:r w:rsidRPr="00DF6C13">
              <w:rPr>
                <w:rFonts w:ascii="Times New Roman" w:eastAsia="Times New Roman" w:hAnsi="Times New Roman" w:cs="Times New Roman"/>
                <w:sz w:val="24"/>
                <w:szCs w:val="24"/>
              </w:rPr>
              <w:t xml:space="preserve">47  Особливостей, згідно з </w:t>
            </w:r>
            <w:r w:rsidRPr="00DF6C13">
              <w:rPr>
                <w:rFonts w:ascii="Times New Roman" w:eastAsia="Times New Roman" w:hAnsi="Times New Roman" w:cs="Times New Roman"/>
                <w:b/>
                <w:sz w:val="24"/>
                <w:szCs w:val="24"/>
              </w:rPr>
              <w:t>Додатком 1</w:t>
            </w:r>
            <w:r w:rsidRPr="00DF6C13">
              <w:rPr>
                <w:rFonts w:ascii="Times New Roman" w:eastAsia="Times New Roman" w:hAnsi="Times New Roman" w:cs="Times New Roman"/>
                <w:sz w:val="24"/>
                <w:szCs w:val="24"/>
              </w:rPr>
              <w:t xml:space="preserve"> до цієї тендерної документації;</w:t>
            </w:r>
          </w:p>
          <w:p w:rsidR="004E5C4E"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F6C13">
              <w:rPr>
                <w:rFonts w:ascii="Times New Roman" w:eastAsia="Times New Roman" w:hAnsi="Times New Roman" w:cs="Times New Roman"/>
                <w:sz w:val="24"/>
                <w:szCs w:val="24"/>
              </w:rPr>
              <w:t xml:space="preserve">інформації та </w:t>
            </w:r>
            <w:r w:rsidRPr="004E5C4E">
              <w:rPr>
                <w:rFonts w:ascii="Times New Roman" w:eastAsia="Times New Roman" w:hAnsi="Times New Roman" w:cs="Times New Roman"/>
                <w:sz w:val="24"/>
                <w:szCs w:val="24"/>
              </w:rPr>
              <w:t>документів</w:t>
            </w:r>
            <w:r w:rsidR="004E5C4E" w:rsidRPr="004E5C4E">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 xml:space="preserve">(щодо </w:t>
            </w:r>
            <w:r w:rsidR="004E5C4E" w:rsidRPr="004E5C4E">
              <w:rPr>
                <w:rFonts w:ascii="Times New Roman" w:eastAsia="Times New Roman" w:hAnsi="Times New Roman" w:cs="Times New Roman"/>
                <w:sz w:val="24"/>
                <w:szCs w:val="24"/>
              </w:rPr>
              <w:t>маркування, випробувань</w:t>
            </w:r>
            <w:r w:rsidR="004E5C4E">
              <w:rPr>
                <w:rFonts w:ascii="Times New Roman" w:eastAsia="Times New Roman" w:hAnsi="Times New Roman" w:cs="Times New Roman"/>
                <w:sz w:val="24"/>
                <w:szCs w:val="24"/>
              </w:rPr>
              <w:t>,</w:t>
            </w:r>
            <w:r w:rsidR="004E5C4E" w:rsidRPr="004E5C4E">
              <w:rPr>
                <w:rFonts w:ascii="Times New Roman" w:eastAsia="Times New Roman" w:hAnsi="Times New Roman" w:cs="Times New Roman"/>
                <w:sz w:val="24"/>
                <w:szCs w:val="24"/>
              </w:rPr>
              <w:t xml:space="preserve"> сертифіка</w:t>
            </w:r>
            <w:r w:rsidR="004E5C4E">
              <w:rPr>
                <w:rFonts w:ascii="Times New Roman" w:eastAsia="Times New Roman" w:hAnsi="Times New Roman" w:cs="Times New Roman"/>
                <w:sz w:val="24"/>
                <w:szCs w:val="24"/>
              </w:rPr>
              <w:t xml:space="preserve">ції і </w:t>
            </w:r>
            <w:proofErr w:type="spellStart"/>
            <w:r w:rsidR="004E5C4E">
              <w:rPr>
                <w:rFonts w:ascii="Times New Roman" w:eastAsia="Times New Roman" w:hAnsi="Times New Roman" w:cs="Times New Roman"/>
                <w:sz w:val="24"/>
                <w:szCs w:val="24"/>
              </w:rPr>
              <w:t>т.ін</w:t>
            </w:r>
            <w:proofErr w:type="spellEnd"/>
            <w:r w:rsidR="004E5C4E">
              <w:rPr>
                <w:rFonts w:ascii="Times New Roman" w:eastAsia="Times New Roman" w:hAnsi="Times New Roman" w:cs="Times New Roman"/>
                <w:sz w:val="24"/>
                <w:szCs w:val="24"/>
              </w:rPr>
              <w:t>./</w:t>
            </w:r>
            <w:proofErr w:type="spellStart"/>
            <w:r w:rsidR="004E5C4E">
              <w:rPr>
                <w:rFonts w:ascii="Times New Roman" w:eastAsia="Times New Roman" w:hAnsi="Times New Roman" w:cs="Times New Roman"/>
                <w:sz w:val="24"/>
                <w:szCs w:val="24"/>
              </w:rPr>
              <w:t>т.под</w:t>
            </w:r>
            <w:proofErr w:type="spellEnd"/>
            <w:r w:rsidR="004E5C4E">
              <w:rPr>
                <w:rFonts w:ascii="Times New Roman" w:eastAsia="Times New Roman" w:hAnsi="Times New Roman" w:cs="Times New Roman"/>
                <w:sz w:val="24"/>
                <w:szCs w:val="24"/>
              </w:rPr>
              <w:t>.)</w:t>
            </w:r>
            <w:r w:rsidRPr="004E5C4E">
              <w:rPr>
                <w:rFonts w:ascii="Times New Roman" w:eastAsia="Times New Roman" w:hAnsi="Times New Roman" w:cs="Times New Roman"/>
                <w:sz w:val="24"/>
                <w:szCs w:val="24"/>
              </w:rPr>
              <w:t>, які підтверджують відповідність технічним, якісним</w:t>
            </w:r>
            <w:r w:rsidRPr="00DF6C13">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і</w:t>
            </w:r>
            <w:r w:rsidRPr="00DF6C13">
              <w:rPr>
                <w:rFonts w:ascii="Times New Roman" w:eastAsia="Times New Roman" w:hAnsi="Times New Roman" w:cs="Times New Roman"/>
                <w:sz w:val="24"/>
                <w:szCs w:val="24"/>
              </w:rPr>
              <w:t xml:space="preserve"> кількісним характеристик</w:t>
            </w:r>
            <w:r w:rsidR="004E5C4E">
              <w:rPr>
                <w:rFonts w:ascii="Times New Roman" w:eastAsia="Times New Roman" w:hAnsi="Times New Roman" w:cs="Times New Roman"/>
                <w:sz w:val="24"/>
                <w:szCs w:val="24"/>
              </w:rPr>
              <w:t>ам</w:t>
            </w:r>
            <w:r w:rsidRPr="00DF6C13">
              <w:rPr>
                <w:rFonts w:ascii="Times New Roman" w:eastAsia="Times New Roman" w:hAnsi="Times New Roman" w:cs="Times New Roman"/>
                <w:sz w:val="24"/>
                <w:szCs w:val="24"/>
              </w:rPr>
              <w:t xml:space="preserve"> предмета закупівлі</w:t>
            </w:r>
            <w:r w:rsidR="00E6006C">
              <w:rPr>
                <w:rFonts w:ascii="Times New Roman" w:eastAsia="Times New Roman" w:hAnsi="Times New Roman" w:cs="Times New Roman"/>
                <w:sz w:val="24"/>
                <w:szCs w:val="24"/>
              </w:rPr>
              <w:t>,</w:t>
            </w:r>
            <w:r w:rsidRPr="00DF6C13">
              <w:rPr>
                <w:rFonts w:ascii="Times New Roman" w:eastAsia="Times New Roman" w:hAnsi="Times New Roman" w:cs="Times New Roman"/>
                <w:sz w:val="24"/>
                <w:szCs w:val="24"/>
              </w:rPr>
              <w:t xml:space="preserve"> </w:t>
            </w:r>
            <w:r w:rsidR="00E6006C">
              <w:rPr>
                <w:rFonts w:ascii="Times New Roman" w:eastAsia="Times New Roman" w:hAnsi="Times New Roman" w:cs="Times New Roman"/>
                <w:sz w:val="24"/>
                <w:szCs w:val="24"/>
              </w:rPr>
              <w:t xml:space="preserve">згідно з </w:t>
            </w:r>
            <w:r w:rsidRPr="004E5C4E">
              <w:rPr>
                <w:rFonts w:ascii="Times New Roman" w:eastAsia="Times New Roman" w:hAnsi="Times New Roman" w:cs="Times New Roman"/>
                <w:b/>
                <w:sz w:val="24"/>
                <w:szCs w:val="24"/>
              </w:rPr>
              <w:t>Додатк</w:t>
            </w:r>
            <w:r w:rsidR="00E6006C">
              <w:rPr>
                <w:rFonts w:ascii="Times New Roman" w:eastAsia="Times New Roman" w:hAnsi="Times New Roman" w:cs="Times New Roman"/>
                <w:b/>
                <w:sz w:val="24"/>
                <w:szCs w:val="24"/>
              </w:rPr>
              <w:t>ом</w:t>
            </w:r>
            <w:r w:rsidRPr="004E5C4E">
              <w:rPr>
                <w:rFonts w:ascii="Times New Roman" w:eastAsia="Times New Roman" w:hAnsi="Times New Roman" w:cs="Times New Roman"/>
                <w:b/>
                <w:sz w:val="24"/>
                <w:szCs w:val="24"/>
              </w:rPr>
              <w:t xml:space="preserve"> </w:t>
            </w:r>
            <w:r w:rsidR="004E5C4E">
              <w:rPr>
                <w:rFonts w:ascii="Times New Roman" w:eastAsia="Times New Roman" w:hAnsi="Times New Roman" w:cs="Times New Roman"/>
                <w:b/>
                <w:sz w:val="24"/>
                <w:szCs w:val="24"/>
              </w:rPr>
              <w:t>2</w:t>
            </w:r>
            <w:r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Pr="00DF6C13">
              <w:rPr>
                <w:rFonts w:ascii="Times New Roman" w:eastAsia="Times New Roman" w:hAnsi="Times New Roman" w:cs="Times New Roman"/>
                <w:sz w:val="24"/>
                <w:szCs w:val="24"/>
              </w:rPr>
              <w:t>тендерної документації;</w:t>
            </w:r>
          </w:p>
          <w:p w:rsidR="00E21D7F"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6C13">
              <w:rPr>
                <w:rFonts w:ascii="Times New Roman" w:eastAsia="Times New Roman" w:hAnsi="Times New Roman" w:cs="Times New Roman"/>
                <w:sz w:val="24"/>
                <w:szCs w:val="24"/>
              </w:rPr>
              <w:t> тендерної пропозиції учасника</w:t>
            </w:r>
            <w:r w:rsidR="00E6006C">
              <w:rPr>
                <w:rFonts w:ascii="Times New Roman" w:eastAsia="Times New Roman" w:hAnsi="Times New Roman" w:cs="Times New Roman"/>
                <w:sz w:val="24"/>
                <w:szCs w:val="24"/>
              </w:rPr>
              <w:t xml:space="preserve">, згідно </w:t>
            </w:r>
            <w:r w:rsidR="004E5C4E">
              <w:rPr>
                <w:rFonts w:ascii="Times New Roman" w:eastAsia="Times New Roman" w:hAnsi="Times New Roman" w:cs="Times New Roman"/>
                <w:sz w:val="24"/>
                <w:szCs w:val="24"/>
              </w:rPr>
              <w:t xml:space="preserve">з </w:t>
            </w:r>
            <w:r w:rsidR="00DF6C13" w:rsidRPr="00DF6C13">
              <w:rPr>
                <w:rFonts w:ascii="Times New Roman" w:eastAsia="Times New Roman" w:hAnsi="Times New Roman" w:cs="Times New Roman"/>
                <w:b/>
                <w:sz w:val="24"/>
                <w:szCs w:val="24"/>
              </w:rPr>
              <w:t>Додатк</w:t>
            </w:r>
            <w:r w:rsidR="004E5C4E">
              <w:rPr>
                <w:rFonts w:ascii="Times New Roman" w:eastAsia="Times New Roman" w:hAnsi="Times New Roman" w:cs="Times New Roman"/>
                <w:b/>
                <w:sz w:val="24"/>
                <w:szCs w:val="24"/>
              </w:rPr>
              <w:t>ом</w:t>
            </w:r>
            <w:r w:rsidR="00DF6C13" w:rsidRPr="00DF6C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DF6C13"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00DF6C13" w:rsidRPr="00DF6C13">
              <w:rPr>
                <w:rFonts w:ascii="Times New Roman" w:eastAsia="Times New Roman" w:hAnsi="Times New Roman" w:cs="Times New Roman"/>
                <w:sz w:val="24"/>
                <w:szCs w:val="24"/>
              </w:rPr>
              <w:t>тендерної документації</w:t>
            </w:r>
            <w:r w:rsidR="00EC7E20">
              <w:rPr>
                <w:rFonts w:ascii="Times New Roman" w:eastAsia="Times New Roman" w:hAnsi="Times New Roman" w:cs="Times New Roman"/>
                <w:sz w:val="24"/>
                <w:szCs w:val="24"/>
              </w:rPr>
              <w:t>;</w:t>
            </w:r>
          </w:p>
          <w:p w:rsidR="00DF6C13" w:rsidRDefault="009F1090"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006C">
              <w:rPr>
                <w:rFonts w:ascii="Times New Roman" w:eastAsia="Times New Roman" w:hAnsi="Times New Roman" w:cs="Times New Roman"/>
                <w:sz w:val="24"/>
                <w:szCs w:val="24"/>
              </w:rPr>
              <w:t>з</w:t>
            </w:r>
            <w:r w:rsidRPr="009F1090">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и</w:t>
            </w:r>
            <w:r w:rsidRPr="009F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 і</w:t>
            </w:r>
            <w:r w:rsidRPr="009F1090">
              <w:rPr>
                <w:rFonts w:ascii="Times New Roman" w:eastAsia="Times New Roman" w:hAnsi="Times New Roman" w:cs="Times New Roman"/>
                <w:sz w:val="24"/>
                <w:szCs w:val="24"/>
              </w:rPr>
              <w:t>з про</w:t>
            </w:r>
            <w:r>
              <w:rPr>
                <w:rFonts w:ascii="Times New Roman" w:eastAsia="Times New Roman" w:hAnsi="Times New Roman" w:cs="Times New Roman"/>
                <w:sz w:val="24"/>
                <w:szCs w:val="24"/>
              </w:rPr>
              <w:t>е</w:t>
            </w:r>
            <w:r w:rsidRPr="009F1090">
              <w:rPr>
                <w:rFonts w:ascii="Times New Roman" w:eastAsia="Times New Roman" w:hAnsi="Times New Roman" w:cs="Times New Roman"/>
                <w:sz w:val="24"/>
                <w:szCs w:val="24"/>
              </w:rPr>
              <w:t xml:space="preserve">ктом договору </w:t>
            </w:r>
            <w:r>
              <w:rPr>
                <w:rFonts w:ascii="Times New Roman" w:eastAsia="Times New Roman" w:hAnsi="Times New Roman" w:cs="Times New Roman"/>
                <w:sz w:val="24"/>
                <w:szCs w:val="24"/>
              </w:rPr>
              <w:t xml:space="preserve">та </w:t>
            </w:r>
            <w:r w:rsidR="00586C2D">
              <w:rPr>
                <w:rFonts w:ascii="Times New Roman" w:eastAsia="Times New Roman" w:hAnsi="Times New Roman" w:cs="Times New Roman"/>
                <w:sz w:val="24"/>
                <w:szCs w:val="24"/>
              </w:rPr>
              <w:t xml:space="preserve">використанням </w:t>
            </w:r>
            <w:r w:rsidR="00E6006C">
              <w:rPr>
                <w:rFonts w:ascii="Times New Roman" w:eastAsia="Times New Roman" w:hAnsi="Times New Roman" w:cs="Times New Roman"/>
                <w:sz w:val="24"/>
                <w:szCs w:val="24"/>
              </w:rPr>
              <w:t xml:space="preserve"> його персональних даних, </w:t>
            </w:r>
            <w:r w:rsidRPr="009F1090">
              <w:rPr>
                <w:rFonts w:ascii="Times New Roman" w:eastAsia="Times New Roman" w:hAnsi="Times New Roman" w:cs="Times New Roman"/>
                <w:sz w:val="24"/>
                <w:szCs w:val="24"/>
              </w:rPr>
              <w:t xml:space="preserve">згідно з </w:t>
            </w:r>
            <w:r w:rsidRPr="00E6006C">
              <w:rPr>
                <w:rFonts w:ascii="Times New Roman" w:eastAsia="Times New Roman" w:hAnsi="Times New Roman" w:cs="Times New Roman"/>
                <w:b/>
                <w:sz w:val="24"/>
                <w:szCs w:val="24"/>
              </w:rPr>
              <w:t>Додатк</w:t>
            </w:r>
            <w:r w:rsidR="0046635D">
              <w:rPr>
                <w:rFonts w:ascii="Times New Roman" w:eastAsia="Times New Roman" w:hAnsi="Times New Roman" w:cs="Times New Roman"/>
                <w:b/>
                <w:sz w:val="24"/>
                <w:szCs w:val="24"/>
              </w:rPr>
              <w:t>ами</w:t>
            </w:r>
            <w:r w:rsidRPr="00E6006C">
              <w:rPr>
                <w:rFonts w:ascii="Times New Roman" w:eastAsia="Times New Roman" w:hAnsi="Times New Roman" w:cs="Times New Roman"/>
                <w:b/>
                <w:sz w:val="24"/>
                <w:szCs w:val="24"/>
              </w:rPr>
              <w:t xml:space="preserve"> 5</w:t>
            </w:r>
            <w:r w:rsidRPr="009F1090">
              <w:rPr>
                <w:rFonts w:ascii="Times New Roman" w:eastAsia="Times New Roman" w:hAnsi="Times New Roman" w:cs="Times New Roman"/>
                <w:sz w:val="24"/>
                <w:szCs w:val="24"/>
              </w:rPr>
              <w:t xml:space="preserve"> </w:t>
            </w:r>
            <w:r w:rsidR="0046635D">
              <w:rPr>
                <w:rFonts w:ascii="Times New Roman" w:eastAsia="Times New Roman" w:hAnsi="Times New Roman" w:cs="Times New Roman"/>
                <w:sz w:val="24"/>
                <w:szCs w:val="24"/>
              </w:rPr>
              <w:t xml:space="preserve">і </w:t>
            </w:r>
            <w:r w:rsidR="0046635D" w:rsidRPr="0046635D">
              <w:rPr>
                <w:rFonts w:ascii="Times New Roman" w:eastAsia="Times New Roman" w:hAnsi="Times New Roman" w:cs="Times New Roman"/>
                <w:b/>
                <w:sz w:val="24"/>
                <w:szCs w:val="24"/>
              </w:rPr>
              <w:t>6</w:t>
            </w:r>
            <w:r w:rsidR="0046635D">
              <w:rPr>
                <w:rFonts w:ascii="Times New Roman" w:eastAsia="Times New Roman" w:hAnsi="Times New Roman" w:cs="Times New Roman"/>
                <w:sz w:val="24"/>
                <w:szCs w:val="24"/>
              </w:rPr>
              <w:t xml:space="preserve"> </w:t>
            </w:r>
            <w:r w:rsidRPr="009F1090">
              <w:rPr>
                <w:rFonts w:ascii="Times New Roman" w:eastAsia="Times New Roman" w:hAnsi="Times New Roman" w:cs="Times New Roman"/>
                <w:sz w:val="24"/>
                <w:szCs w:val="24"/>
              </w:rPr>
              <w:t xml:space="preserve">до </w:t>
            </w:r>
            <w:r w:rsidR="00E6006C" w:rsidRPr="00DF6C13">
              <w:rPr>
                <w:rFonts w:ascii="Times New Roman" w:eastAsia="Times New Roman" w:hAnsi="Times New Roman" w:cs="Times New Roman"/>
                <w:sz w:val="24"/>
                <w:szCs w:val="24"/>
              </w:rPr>
              <w:t xml:space="preserve">цієї </w:t>
            </w:r>
            <w:r w:rsidRPr="009F1090">
              <w:rPr>
                <w:rFonts w:ascii="Times New Roman" w:eastAsia="Times New Roman" w:hAnsi="Times New Roman" w:cs="Times New Roman"/>
                <w:sz w:val="24"/>
                <w:szCs w:val="24"/>
              </w:rPr>
              <w:t>тендерної документації</w:t>
            </w:r>
            <w:r w:rsidR="00E6006C">
              <w:rPr>
                <w:rFonts w:ascii="Times New Roman" w:eastAsia="Times New Roman" w:hAnsi="Times New Roman" w:cs="Times New Roman"/>
                <w:sz w:val="24"/>
                <w:szCs w:val="24"/>
              </w:rPr>
              <w:t>;</w:t>
            </w:r>
          </w:p>
          <w:p w:rsidR="00DF6C13" w:rsidRDefault="0046635D"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6635D">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ів</w:t>
            </w:r>
            <w:r w:rsidRPr="0046635D">
              <w:rPr>
                <w:rFonts w:ascii="Times New Roman" w:eastAsia="Times New Roman" w:hAnsi="Times New Roman" w:cs="Times New Roman"/>
                <w:sz w:val="24"/>
                <w:szCs w:val="24"/>
              </w:rPr>
              <w:t>, які підтверджують повноваження особи на підписання тендерної пропозиції</w:t>
            </w:r>
            <w:r w:rsidR="004B20BB">
              <w:rPr>
                <w:rFonts w:ascii="Times New Roman" w:eastAsia="Times New Roman" w:hAnsi="Times New Roman" w:cs="Times New Roman"/>
                <w:sz w:val="24"/>
                <w:szCs w:val="24"/>
              </w:rPr>
              <w:t xml:space="preserve">/договору, згідно </w:t>
            </w:r>
            <w:r w:rsidR="004B20BB" w:rsidRPr="004B20BB">
              <w:rPr>
                <w:rFonts w:ascii="Times New Roman" w:eastAsia="Times New Roman" w:hAnsi="Times New Roman" w:cs="Times New Roman"/>
                <w:sz w:val="24"/>
                <w:szCs w:val="24"/>
              </w:rPr>
              <w:t xml:space="preserve">з </w:t>
            </w:r>
            <w:r w:rsidR="004B20BB" w:rsidRPr="004B20BB">
              <w:rPr>
                <w:rFonts w:ascii="Times New Roman" w:eastAsia="Times New Roman" w:hAnsi="Times New Roman" w:cs="Times New Roman"/>
                <w:b/>
                <w:sz w:val="24"/>
                <w:szCs w:val="24"/>
              </w:rPr>
              <w:t xml:space="preserve">Додатком </w:t>
            </w:r>
            <w:r w:rsidR="004B20BB">
              <w:rPr>
                <w:rFonts w:ascii="Times New Roman" w:eastAsia="Times New Roman" w:hAnsi="Times New Roman" w:cs="Times New Roman"/>
                <w:b/>
                <w:sz w:val="24"/>
                <w:szCs w:val="24"/>
              </w:rPr>
              <w:t>7</w:t>
            </w:r>
            <w:r w:rsidR="004B20BB">
              <w:t xml:space="preserve"> </w:t>
            </w:r>
            <w:r w:rsidR="004B20BB" w:rsidRPr="004B20BB">
              <w:rPr>
                <w:rFonts w:ascii="Times New Roman" w:eastAsia="Times New Roman" w:hAnsi="Times New Roman" w:cs="Times New Roman"/>
                <w:sz w:val="24"/>
                <w:szCs w:val="24"/>
              </w:rPr>
              <w:t>до цієї тендерної документації</w:t>
            </w:r>
            <w:r w:rsidRPr="0046635D">
              <w:rPr>
                <w:rFonts w:ascii="Times New Roman" w:eastAsia="Times New Roman" w:hAnsi="Times New Roman" w:cs="Times New Roman"/>
                <w:sz w:val="24"/>
                <w:szCs w:val="24"/>
              </w:rPr>
              <w:t>;</w:t>
            </w:r>
          </w:p>
          <w:p w:rsidR="00A21EB8" w:rsidRPr="008A4573" w:rsidRDefault="00586C2D" w:rsidP="0058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іншо</w:t>
            </w:r>
            <w:r w:rsidR="0006421D">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інформаці</w:t>
            </w:r>
            <w:r>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00A21EB8" w:rsidRPr="008A4573">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Default="00A21EB8"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p w:rsidR="005E2DBA" w:rsidRDefault="005E2DBA" w:rsidP="00843182">
            <w:pPr>
              <w:widowControl w:val="0"/>
              <w:jc w:val="both"/>
              <w:rPr>
                <w:rFonts w:ascii="Times New Roman" w:eastAsia="Times New Roman" w:hAnsi="Times New Roman" w:cs="Times New Roman"/>
                <w:sz w:val="24"/>
                <w:szCs w:val="24"/>
              </w:rPr>
            </w:pPr>
            <w:r w:rsidRPr="005E2DB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Default="005F5E8F" w:rsidP="00843182">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юридичних, фізичних осіб, у тому числі </w:t>
            </w:r>
            <w:r w:rsidRPr="005F5E8F">
              <w:rPr>
                <w:rFonts w:ascii="Times New Roman" w:eastAsia="Times New Roman" w:hAnsi="Times New Roman" w:cs="Times New Roman"/>
                <w:sz w:val="24"/>
                <w:szCs w:val="24"/>
              </w:rPr>
              <w:lastRenderedPageBreak/>
              <w:t xml:space="preserve">фізичних осіб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5E2DBA" w:rsidRDefault="00EC7E20" w:rsidP="00843182">
            <w:pPr>
              <w:widowControl w:val="0"/>
              <w:jc w:val="both"/>
              <w:rPr>
                <w:rFonts w:ascii="Times New Roman" w:eastAsia="Times New Roman" w:hAnsi="Times New Roman" w:cs="Times New Roman"/>
                <w:sz w:val="24"/>
                <w:szCs w:val="24"/>
              </w:rPr>
            </w:pPr>
            <w:r w:rsidRPr="00EC7E20">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16 Закону, і документи, що підтверджують відсутність підстав, визначених п</w:t>
            </w:r>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Pr>
                <w:rFonts w:ascii="Times New Roman" w:eastAsia="Times New Roman" w:hAnsi="Times New Roman" w:cs="Times New Roman"/>
                <w:sz w:val="24"/>
                <w:szCs w:val="24"/>
              </w:rPr>
              <w:t>.</w:t>
            </w:r>
          </w:p>
          <w:p w:rsidR="00F5028B" w:rsidRPr="008A4573" w:rsidRDefault="00F5028B" w:rsidP="00F5028B">
            <w:pPr>
              <w:widowControl w:val="0"/>
              <w:jc w:val="both"/>
              <w:rPr>
                <w:rFonts w:ascii="Times New Roman" w:eastAsia="Times New Roman" w:hAnsi="Times New Roman" w:cs="Times New Roman"/>
                <w:color w:val="0D0D0D"/>
                <w:sz w:val="24"/>
                <w:szCs w:val="24"/>
              </w:rPr>
            </w:pPr>
            <w:r w:rsidRPr="008A45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8A4573"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8A45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C40053"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8C1285">
              <w:rPr>
                <w:rFonts w:ascii="Times New Roman" w:eastAsia="Times New Roman" w:hAnsi="Times New Roman" w:cs="Times New Roman"/>
                <w:b/>
                <w:sz w:val="24"/>
                <w:szCs w:val="24"/>
              </w:rPr>
              <w:t>Переможець</w:t>
            </w:r>
            <w:r w:rsidRPr="00C40053">
              <w:rPr>
                <w:rFonts w:ascii="Times New Roman" w:eastAsia="Times New Roman" w:hAnsi="Times New Roman" w:cs="Times New Roman"/>
                <w:sz w:val="24"/>
                <w:szCs w:val="24"/>
              </w:rPr>
              <w:t xml:space="preserve"> процедури закупівлі у строк, що не перевищує </w:t>
            </w:r>
            <w:r w:rsidR="008C1285" w:rsidRPr="008C1285">
              <w:rPr>
                <w:rFonts w:ascii="Times New Roman" w:eastAsia="Times New Roman" w:hAnsi="Times New Roman" w:cs="Times New Roman"/>
                <w:b/>
                <w:sz w:val="24"/>
                <w:szCs w:val="24"/>
              </w:rPr>
              <w:t>4</w:t>
            </w:r>
            <w:r w:rsidRPr="008C1285">
              <w:rPr>
                <w:rFonts w:ascii="Times New Roman" w:eastAsia="Times New Roman" w:hAnsi="Times New Roman" w:cs="Times New Roman"/>
                <w:b/>
                <w:sz w:val="24"/>
                <w:szCs w:val="24"/>
              </w:rPr>
              <w:t xml:space="preserve"> дні</w:t>
            </w:r>
            <w:r w:rsidRPr="00C400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A33AF">
              <w:rPr>
                <w:rFonts w:ascii="Times New Roman" w:eastAsia="Times New Roman" w:hAnsi="Times New Roman" w:cs="Times New Roman"/>
                <w:b/>
                <w:sz w:val="24"/>
                <w:szCs w:val="24"/>
              </w:rPr>
              <w:t>Додатку 1 (для переможця)</w:t>
            </w:r>
            <w:r w:rsidRPr="00C40053">
              <w:rPr>
                <w:rFonts w:ascii="Times New Roman" w:eastAsia="Times New Roman" w:hAnsi="Times New Roman" w:cs="Times New Roman"/>
                <w:sz w:val="24"/>
                <w:szCs w:val="24"/>
              </w:rPr>
              <w:t>.</w:t>
            </w:r>
          </w:p>
          <w:p w:rsidR="00C40053"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Першим днем строку, передбаченого цією тендерною документац</w:t>
            </w:r>
            <w:r>
              <w:rPr>
                <w:rFonts w:ascii="Times New Roman" w:eastAsia="Times New Roman" w:hAnsi="Times New Roman" w:cs="Times New Roman"/>
                <w:sz w:val="24"/>
                <w:szCs w:val="24"/>
              </w:rPr>
              <w:t>ією та/</w:t>
            </w:r>
            <w:r w:rsidRPr="00C40053">
              <w:rPr>
                <w:rFonts w:ascii="Times New Roman" w:eastAsia="Times New Roman" w:hAnsi="Times New Roman" w:cs="Times New Roman"/>
                <w:sz w:val="24"/>
                <w:szCs w:val="24"/>
              </w:rPr>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BA33A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A33AF">
              <w:rPr>
                <w:rFonts w:ascii="Times New Roman" w:eastAsia="Times New Roman" w:hAnsi="Times New Roman" w:cs="Times New Roman"/>
                <w:color w:val="000000"/>
                <w:sz w:val="24"/>
                <w:szCs w:val="24"/>
              </w:rPr>
              <w:t>Відповідно до ч</w:t>
            </w:r>
            <w:r w:rsidR="00BA33AF" w:rsidRPr="00BA33AF">
              <w:rPr>
                <w:rFonts w:ascii="Times New Roman" w:eastAsia="Times New Roman" w:hAnsi="Times New Roman" w:cs="Times New Roman"/>
                <w:color w:val="000000"/>
                <w:sz w:val="24"/>
                <w:szCs w:val="24"/>
              </w:rPr>
              <w:t>.3</w:t>
            </w:r>
            <w:r w:rsidRPr="00BA33AF">
              <w:rPr>
                <w:rFonts w:ascii="Times New Roman" w:eastAsia="Times New Roman" w:hAnsi="Times New Roman" w:cs="Times New Roman"/>
                <w:color w:val="000000"/>
                <w:sz w:val="24"/>
                <w:szCs w:val="24"/>
              </w:rPr>
              <w:t xml:space="preserve"> ст</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та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довірчі послуги</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BA33AF">
              <w:rPr>
                <w:rFonts w:ascii="Times New Roman" w:eastAsia="Times New Roman" w:hAnsi="Times New Roman" w:cs="Times New Roman"/>
                <w:color w:val="000000"/>
                <w:sz w:val="24"/>
                <w:szCs w:val="24"/>
              </w:rPr>
              <w:t>скан-копій</w:t>
            </w:r>
            <w:proofErr w:type="spellEnd"/>
            <w:r w:rsidRPr="00BA33A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33AF">
              <w:rPr>
                <w:rFonts w:ascii="Times New Roman" w:eastAsia="Times New Roman" w:hAnsi="Times New Roman" w:cs="Times New Roman"/>
                <w:sz w:val="24"/>
                <w:szCs w:val="24"/>
              </w:rPr>
              <w:t>сом (УЕП)</w:t>
            </w:r>
            <w:r w:rsidRPr="00BA33AF">
              <w:rPr>
                <w:rFonts w:ascii="Times New Roman" w:eastAsia="Times New Roman" w:hAnsi="Times New Roman" w:cs="Times New Roman"/>
                <w:color w:val="000000"/>
                <w:sz w:val="24"/>
                <w:szCs w:val="24"/>
              </w:rPr>
              <w:t>;</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Винятки:</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BA33AF">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BA33AF" w:rsidRDefault="005F5E8F" w:rsidP="005F5E8F">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33A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A33AF">
              <w:rPr>
                <w:rFonts w:ascii="Times New Roman" w:eastAsia="Times New Roman" w:hAnsi="Times New Roman" w:cs="Times New Roman"/>
                <w:color w:val="000000"/>
                <w:sz w:val="24"/>
                <w:szCs w:val="24"/>
              </w:rPr>
              <w:t>засвідчувального</w:t>
            </w:r>
            <w:proofErr w:type="spellEnd"/>
            <w:r w:rsidRPr="00BA33A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8A4573"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8A4573">
              <w:rPr>
                <w:rFonts w:ascii="Times New Roman" w:eastAsia="Times New Roman" w:hAnsi="Times New Roman" w:cs="Times New Roman"/>
                <w:b/>
                <w:sz w:val="24"/>
                <w:szCs w:val="24"/>
              </w:rPr>
              <w:t>Опис та приклади формальних несуттєвих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19 ч</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Pr>
                <w:rFonts w:ascii="Times New Roman" w:eastAsia="Times New Roman" w:hAnsi="Times New Roman" w:cs="Times New Roman"/>
                <w:sz w:val="24"/>
                <w:szCs w:val="24"/>
              </w:rPr>
              <w:t>аме технічні помилки та описки.</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Опис формальних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великої літери;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розділових знаків та відмінювання слів у реченні;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помилка в цифрах;</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застосування правил переносу частини слова з рядка в рядок;</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написання слів разом та/або окремо, та/або через дефіс;</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21EB8" w:rsidRPr="008A4573">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8A4573">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Приклади формальних помилок: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«м.ки</w:t>
            </w:r>
            <w:proofErr w:type="spellEnd"/>
            <w:r w:rsidR="00A21EB8" w:rsidRPr="008A4573">
              <w:rPr>
                <w:rFonts w:ascii="Times New Roman" w:eastAsia="Times New Roman" w:hAnsi="Times New Roman" w:cs="Times New Roman"/>
                <w:sz w:val="24"/>
                <w:szCs w:val="24"/>
              </w:rPr>
              <w:t>їв» замість «</w:t>
            </w:r>
            <w:proofErr w:type="spellStart"/>
            <w:r w:rsidR="00A21EB8" w:rsidRPr="008A4573">
              <w:rPr>
                <w:rFonts w:ascii="Times New Roman" w:eastAsia="Times New Roman" w:hAnsi="Times New Roman" w:cs="Times New Roman"/>
                <w:sz w:val="24"/>
                <w:szCs w:val="24"/>
              </w:rPr>
              <w:t>м.Київ</w:t>
            </w:r>
            <w:proofErr w:type="spellEnd"/>
            <w:r w:rsidR="00A21EB8" w:rsidRPr="008A4573">
              <w:rPr>
                <w:rFonts w:ascii="Times New Roman" w:eastAsia="Times New Roman" w:hAnsi="Times New Roman" w:cs="Times New Roman"/>
                <w:sz w:val="24"/>
                <w:szCs w:val="24"/>
              </w:rPr>
              <w:t>»;</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A21EB8" w:rsidRPr="008A4573">
              <w:rPr>
                <w:rFonts w:ascii="Times New Roman" w:eastAsia="Times New Roman" w:hAnsi="Times New Roman" w:cs="Times New Roman"/>
                <w:sz w:val="24"/>
                <w:szCs w:val="24"/>
              </w:rPr>
              <w:t>«поряд -</w:t>
            </w:r>
            <w:proofErr w:type="spellStart"/>
            <w:r w:rsidR="00A21EB8" w:rsidRPr="008A4573">
              <w:rPr>
                <w:rFonts w:ascii="Times New Roman" w:eastAsia="Times New Roman" w:hAnsi="Times New Roman" w:cs="Times New Roman"/>
                <w:sz w:val="24"/>
                <w:szCs w:val="24"/>
              </w:rPr>
              <w:t>ок</w:t>
            </w:r>
            <w:proofErr w:type="spellEnd"/>
            <w:r w:rsidR="00A21EB8" w:rsidRPr="008A4573">
              <w:rPr>
                <w:rFonts w:ascii="Times New Roman" w:eastAsia="Times New Roman" w:hAnsi="Times New Roman" w:cs="Times New Roman"/>
                <w:sz w:val="24"/>
                <w:szCs w:val="24"/>
              </w:rPr>
              <w:t>» замість «</w:t>
            </w:r>
            <w:proofErr w:type="spellStart"/>
            <w:r w:rsidR="00A21EB8" w:rsidRPr="008A4573">
              <w:rPr>
                <w:rFonts w:ascii="Times New Roman" w:eastAsia="Times New Roman" w:hAnsi="Times New Roman" w:cs="Times New Roman"/>
                <w:sz w:val="24"/>
                <w:szCs w:val="24"/>
              </w:rPr>
              <w:t>поря</w:t>
            </w:r>
            <w:proofErr w:type="spellEnd"/>
            <w:r w:rsidR="00A21EB8" w:rsidRPr="008A4573">
              <w:rPr>
                <w:rFonts w:ascii="Times New Roman" w:eastAsia="Times New Roman" w:hAnsi="Times New Roman" w:cs="Times New Roman"/>
                <w:sz w:val="24"/>
                <w:szCs w:val="24"/>
              </w:rPr>
              <w:t xml:space="preserve"> – док»;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«ненадаєть</w:t>
            </w:r>
            <w:proofErr w:type="spellEnd"/>
            <w:r w:rsidR="00A21EB8" w:rsidRPr="008A4573">
              <w:rPr>
                <w:rFonts w:ascii="Times New Roman" w:eastAsia="Times New Roman" w:hAnsi="Times New Roman" w:cs="Times New Roman"/>
                <w:sz w:val="24"/>
                <w:szCs w:val="24"/>
              </w:rPr>
              <w:t>ся» замість «не надається»»;</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«______________№_____________» замість «14.08.2020 №320/13/14-01»</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8A4573">
              <w:rPr>
                <w:rFonts w:ascii="Times New Roman" w:eastAsia="Times New Roman" w:hAnsi="Times New Roman" w:cs="Times New Roman"/>
                <w:sz w:val="24"/>
                <w:szCs w:val="24"/>
              </w:rPr>
              <w:t>pdf</w:t>
            </w:r>
            <w:proofErr w:type="spellEnd"/>
            <w:r w:rsidR="00A21EB8" w:rsidRPr="008A4573">
              <w:rPr>
                <w:rFonts w:ascii="Times New Roman" w:eastAsia="Times New Roman" w:hAnsi="Times New Roman" w:cs="Times New Roman"/>
                <w:sz w:val="24"/>
                <w:szCs w:val="24"/>
              </w:rPr>
              <w:t>» (</w:t>
            </w:r>
            <w:proofErr w:type="spellStart"/>
            <w:r w:rsidR="00A21EB8" w:rsidRPr="008A4573">
              <w:rPr>
                <w:rFonts w:ascii="Times New Roman" w:eastAsia="Times New Roman" w:hAnsi="Times New Roman" w:cs="Times New Roman"/>
                <w:sz w:val="24"/>
                <w:szCs w:val="24"/>
              </w:rPr>
              <w:t>PortableDocumentFormat</w:t>
            </w:r>
            <w:proofErr w:type="spellEnd"/>
            <w:r w:rsidR="00A21EB8" w:rsidRPr="008A4573">
              <w:rPr>
                <w:rFonts w:ascii="Times New Roman" w:eastAsia="Times New Roman" w:hAnsi="Times New Roman" w:cs="Times New Roman"/>
                <w:sz w:val="24"/>
                <w:szCs w:val="24"/>
              </w:rPr>
              <w:t xml:space="preserve">)». </w:t>
            </w:r>
          </w:p>
          <w:p w:rsidR="00EC7E20" w:rsidRPr="008A4573" w:rsidRDefault="00A21EB8" w:rsidP="00776371">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5E8F">
              <w:rPr>
                <w:rFonts w:ascii="Times New Roman" w:eastAsia="Times New Roman" w:hAnsi="Times New Roman" w:cs="Times New Roman"/>
                <w:sz w:val="24"/>
                <w:szCs w:val="24"/>
              </w:rPr>
              <w:t>у</w:t>
            </w:r>
            <w:r w:rsidRPr="005F5E8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F5E8F">
              <w:rPr>
                <w:rFonts w:ascii="Times New Roman" w:eastAsia="Times New Roman" w:hAnsi="Times New Roman" w:cs="Times New Roman"/>
                <w:sz w:val="24"/>
                <w:szCs w:val="24"/>
              </w:rPr>
              <w:t>п</w:t>
            </w:r>
            <w:r w:rsidRPr="005F5E8F">
              <w:rPr>
                <w:rFonts w:ascii="Times New Roman" w:eastAsia="Times New Roman" w:hAnsi="Times New Roman" w:cs="Times New Roman"/>
                <w:color w:val="000000"/>
                <w:sz w:val="24"/>
                <w:szCs w:val="24"/>
              </w:rPr>
              <w:t xml:space="preserve">останови Кабінету Міністрів України </w:t>
            </w:r>
            <w:r w:rsidR="00776371" w:rsidRPr="005F5E8F">
              <w:rPr>
                <w:rFonts w:ascii="Times New Roman" w:eastAsia="Times New Roman" w:hAnsi="Times New Roman" w:cs="Times New Roman"/>
                <w:color w:val="000000"/>
                <w:sz w:val="24"/>
                <w:szCs w:val="24"/>
              </w:rPr>
              <w:t xml:space="preserve">від 04.04.2001 </w:t>
            </w:r>
            <w:r w:rsidRPr="005F5E8F">
              <w:rPr>
                <w:rFonts w:ascii="Times New Roman" w:eastAsia="Times New Roman" w:hAnsi="Times New Roman" w:cs="Times New Roman"/>
                <w:color w:val="000000"/>
                <w:sz w:val="24"/>
                <w:szCs w:val="24"/>
              </w:rPr>
              <w:t>№</w:t>
            </w:r>
            <w:r w:rsidR="00776371">
              <w:rPr>
                <w:rFonts w:ascii="Times New Roman" w:eastAsia="Times New Roman" w:hAnsi="Times New Roman" w:cs="Times New Roman"/>
                <w:color w:val="000000"/>
                <w:sz w:val="24"/>
                <w:szCs w:val="24"/>
              </w:rPr>
              <w:t> </w:t>
            </w:r>
            <w:r w:rsidRPr="005F5E8F">
              <w:rPr>
                <w:rFonts w:ascii="Times New Roman" w:eastAsia="Times New Roman" w:hAnsi="Times New Roman" w:cs="Times New Roman"/>
                <w:color w:val="000000"/>
                <w:sz w:val="24"/>
                <w:szCs w:val="24"/>
              </w:rPr>
              <w:t>332</w:t>
            </w:r>
            <w:r w:rsidR="005F5E8F" w:rsidRPr="005F5E8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A457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8A4573">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3">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43454E">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792318" w:rsidP="00792318">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7F541D">
        <w:trPr>
          <w:trHeight w:val="841"/>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C9601F">
            <w:pPr>
              <w:widowControl w:val="0"/>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 виробництва</w:t>
            </w:r>
          </w:p>
        </w:tc>
        <w:tc>
          <w:tcPr>
            <w:tcW w:w="6677" w:type="dxa"/>
          </w:tcPr>
          <w:p w:rsidR="00006622" w:rsidRPr="0007441C" w:rsidRDefault="00C9601F" w:rsidP="00C9601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вимагається</w:t>
            </w:r>
            <w:r w:rsidRPr="008A4573">
              <w:rPr>
                <w:rFonts w:ascii="Times New Roman" w:eastAsia="Times New Roman" w:hAnsi="Times New Roman" w:cs="Times New Roman"/>
                <w:sz w:val="24"/>
                <w:szCs w:val="24"/>
              </w:rPr>
              <w:t>.</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7839AA">
              <w:rPr>
                <w:rFonts w:ascii="Times New Roman" w:eastAsia="Times New Roman" w:hAnsi="Times New Roman" w:cs="Times New Roman"/>
                <w:b/>
                <w:sz w:val="24"/>
                <w:szCs w:val="24"/>
              </w:rPr>
              <w:t>0</w:t>
            </w:r>
            <w:r w:rsidR="00776371">
              <w:rPr>
                <w:rFonts w:ascii="Times New Roman" w:eastAsia="Times New Roman" w:hAnsi="Times New Roman" w:cs="Times New Roman"/>
                <w:b/>
                <w:sz w:val="24"/>
                <w:szCs w:val="24"/>
              </w:rPr>
              <w:t>1</w:t>
            </w:r>
            <w:r w:rsidR="002B6FDD">
              <w:rPr>
                <w:rFonts w:ascii="Times New Roman" w:eastAsia="Times New Roman" w:hAnsi="Times New Roman" w:cs="Times New Roman"/>
                <w:b/>
                <w:sz w:val="24"/>
                <w:szCs w:val="24"/>
              </w:rPr>
              <w:t>.</w:t>
            </w:r>
            <w:r w:rsidR="00776371">
              <w:rPr>
                <w:rFonts w:ascii="Times New Roman" w:eastAsia="Times New Roman" w:hAnsi="Times New Roman" w:cs="Times New Roman"/>
                <w:b/>
                <w:sz w:val="24"/>
                <w:szCs w:val="24"/>
              </w:rPr>
              <w:t>11</w:t>
            </w:r>
            <w:r w:rsidR="007839AA">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7-</w:t>
            </w:r>
            <w:r w:rsidR="004435D4" w:rsidRPr="0007441C">
              <w:rPr>
                <w:rFonts w:ascii="Times New Roman" w:eastAsia="Times New Roman" w:hAnsi="Times New Roman" w:cs="Times New Roman"/>
                <w:b/>
                <w:sz w:val="24"/>
                <w:szCs w:val="24"/>
              </w:rPr>
              <w:lastRenderedPageBreak/>
              <w:t xml:space="preserve">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w:t>
            </w:r>
            <w:r w:rsidRPr="005B62F1">
              <w:rPr>
                <w:rFonts w:ascii="Times New Roman" w:eastAsia="Times New Roman" w:hAnsi="Times New Roman" w:cs="Times New Roman"/>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w:t>
            </w:r>
            <w:r w:rsidRPr="004935CE">
              <w:rPr>
                <w:rFonts w:ascii="Times New Roman" w:eastAsia="Times New Roman" w:hAnsi="Times New Roman" w:cs="Times New Roman"/>
                <w:color w:val="000000"/>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8A4573">
              <w:rPr>
                <w:rFonts w:ascii="Times New Roman" w:eastAsia="Times New Roman" w:hAnsi="Times New Roman" w:cs="Times New Roman"/>
                <w:sz w:val="24"/>
                <w:szCs w:val="24"/>
              </w:rPr>
              <w:lastRenderedPageBreak/>
              <w:t>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8A4573">
              <w:rPr>
                <w:rFonts w:ascii="Times New Roman" w:eastAsia="Times New Roman" w:hAnsi="Times New Roman" w:cs="Times New Roman"/>
                <w:sz w:val="24"/>
                <w:szCs w:val="24"/>
              </w:rPr>
              <w:lastRenderedPageBreak/>
              <w:t xml:space="preserve">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1EB8" w:rsidRDefault="004223D8" w:rsidP="004223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A21EB8" w:rsidRPr="008A4573">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p w:rsidR="00692461" w:rsidRPr="008A4573" w:rsidRDefault="00692461" w:rsidP="004223D8">
            <w:pPr>
              <w:widowControl w:val="0"/>
              <w:jc w:val="both"/>
              <w:rPr>
                <w:rFonts w:ascii="Times New Roman" w:eastAsia="Times New Roman" w:hAnsi="Times New Roman" w:cs="Times New Roman"/>
                <w:sz w:val="24"/>
                <w:szCs w:val="24"/>
              </w:rPr>
            </w:pP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w:t>
            </w:r>
            <w:r w:rsidRPr="00F513A8">
              <w:rPr>
                <w:rFonts w:ascii="Times New Roman" w:eastAsia="Times New Roman" w:hAnsi="Times New Roman" w:cs="Times New Roman"/>
                <w:sz w:val="24"/>
                <w:szCs w:val="24"/>
              </w:rPr>
              <w:lastRenderedPageBreak/>
              <w:t xml:space="preserve">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8A4573">
              <w:rPr>
                <w:rFonts w:ascii="Times New Roman" w:eastAsia="Times New Roman" w:hAnsi="Times New Roman" w:cs="Times New Roman"/>
                <w:sz w:val="24"/>
                <w:szCs w:val="24"/>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A4573">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Умови договору про закупівлю не повинні відрізнятися від </w:t>
            </w:r>
            <w:r w:rsidRPr="00E52113">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E52113">
        <w:trPr>
          <w:trHeight w:val="1119"/>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E52113">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p w:rsidR="00A21EB8" w:rsidRPr="008A4573" w:rsidRDefault="00A21EB8" w:rsidP="00E52113">
            <w:pPr>
              <w:widowControl w:val="0"/>
              <w:jc w:val="both"/>
              <w:rPr>
                <w:rFonts w:ascii="Times New Roman" w:eastAsia="Times New Roman" w:hAnsi="Times New Roman" w:cs="Times New Roman"/>
                <w:sz w:val="24"/>
                <w:szCs w:val="24"/>
              </w:rPr>
            </w:pP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7359AC" w:rsidRPr="00FA71DC" w:rsidRDefault="007359A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Додаток № 2 до тендерної документації</w:t>
      </w:r>
    </w:p>
    <w:p w:rsidR="007839AA" w:rsidRDefault="00030F16" w:rsidP="00B04B86">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w:t>
      </w:r>
      <w:r w:rsidR="009F0E56" w:rsidRPr="00250A96">
        <w:rPr>
          <w:rFonts w:ascii="Times New Roman" w:hAnsi="Times New Roman" w:cs="Times New Roman"/>
          <w:b/>
          <w:bCs/>
          <w:sz w:val="20"/>
          <w:szCs w:val="20"/>
        </w:rPr>
        <w:t>і</w:t>
      </w:r>
      <w:r w:rsidRPr="00250A96">
        <w:rPr>
          <w:rFonts w:ascii="Times New Roman" w:hAnsi="Times New Roman" w:cs="Times New Roman"/>
          <w:b/>
          <w:bCs/>
          <w:sz w:val="20"/>
          <w:szCs w:val="20"/>
        </w:rPr>
        <w:t xml:space="preserve"> кількісні характеристики </w:t>
      </w:r>
      <w:r w:rsidR="002369E8" w:rsidRPr="00250A96">
        <w:rPr>
          <w:rFonts w:ascii="Times New Roman" w:hAnsi="Times New Roman" w:cs="Times New Roman"/>
          <w:b/>
          <w:bCs/>
          <w:sz w:val="20"/>
          <w:szCs w:val="20"/>
        </w:rPr>
        <w:t xml:space="preserve">(технічна специфікація) </w:t>
      </w:r>
      <w:r w:rsidRPr="00250A96">
        <w:rPr>
          <w:rFonts w:ascii="Times New Roman" w:hAnsi="Times New Roman" w:cs="Times New Roman"/>
          <w:b/>
          <w:bCs/>
          <w:sz w:val="20"/>
          <w:szCs w:val="20"/>
        </w:rPr>
        <w:t>предмета закупівлі</w:t>
      </w:r>
      <w:r w:rsidR="007839AA">
        <w:rPr>
          <w:rFonts w:ascii="Times New Roman" w:hAnsi="Times New Roman" w:cs="Times New Roman"/>
          <w:b/>
          <w:bCs/>
          <w:sz w:val="20"/>
          <w:szCs w:val="20"/>
        </w:rPr>
        <w:t>:</w:t>
      </w:r>
    </w:p>
    <w:p w:rsidR="0007441C" w:rsidRPr="00250A96" w:rsidRDefault="007839AA" w:rsidP="007839AA">
      <w:pPr>
        <w:spacing w:after="0" w:line="240" w:lineRule="auto"/>
        <w:contextualSpacing/>
        <w:jc w:val="center"/>
        <w:rPr>
          <w:rFonts w:ascii="Times New Roman" w:hAnsi="Times New Roman" w:cs="Times New Roman"/>
          <w:b/>
          <w:bCs/>
          <w:sz w:val="20"/>
          <w:szCs w:val="20"/>
        </w:rPr>
      </w:pPr>
      <w:r w:rsidRPr="007839AA">
        <w:rPr>
          <w:rFonts w:ascii="Times New Roman" w:hAnsi="Times New Roman" w:cs="Times New Roman"/>
          <w:b/>
          <w:bCs/>
          <w:sz w:val="20"/>
          <w:szCs w:val="20"/>
        </w:rPr>
        <w:t>Ворота промислові секційні (із монтажем),</w:t>
      </w:r>
      <w:r w:rsidR="007359AC">
        <w:rPr>
          <w:rFonts w:ascii="Times New Roman" w:hAnsi="Times New Roman" w:cs="Times New Roman"/>
          <w:b/>
          <w:bCs/>
          <w:sz w:val="20"/>
          <w:szCs w:val="20"/>
        </w:rPr>
        <w:t xml:space="preserve"> </w:t>
      </w:r>
      <w:r w:rsidRPr="007839AA">
        <w:rPr>
          <w:rFonts w:ascii="Times New Roman" w:hAnsi="Times New Roman" w:cs="Times New Roman"/>
          <w:b/>
          <w:bCs/>
          <w:sz w:val="20"/>
          <w:szCs w:val="20"/>
        </w:rPr>
        <w:t>код ДК 021:2015: 44220000-8 Столярні вироби (44221300-8 Ворота)</w:t>
      </w:r>
      <w:r>
        <w:rPr>
          <w:rFonts w:ascii="Times New Roman" w:hAnsi="Times New Roman" w:cs="Times New Roman"/>
          <w:b/>
          <w:bCs/>
          <w:sz w:val="20"/>
          <w:szCs w:val="20"/>
        </w:rPr>
        <w:t xml:space="preserve"> </w:t>
      </w:r>
      <w:r w:rsidR="002369E8" w:rsidRPr="002369E8">
        <w:rPr>
          <w:rFonts w:ascii="Times New Roman" w:hAnsi="Times New Roman" w:cs="Times New Roman"/>
          <w:b/>
          <w:bCs/>
          <w:sz w:val="20"/>
          <w:szCs w:val="20"/>
        </w:rPr>
        <w:t xml:space="preserve">в кількості </w:t>
      </w:r>
      <w:r w:rsidR="007359AC">
        <w:rPr>
          <w:rFonts w:ascii="Times New Roman" w:hAnsi="Times New Roman" w:cs="Times New Roman"/>
          <w:b/>
          <w:bCs/>
          <w:sz w:val="20"/>
          <w:szCs w:val="20"/>
        </w:rPr>
        <w:t>2-а</w:t>
      </w:r>
      <w:r w:rsidR="002369E8" w:rsidRPr="002369E8">
        <w:rPr>
          <w:rFonts w:ascii="Times New Roman" w:hAnsi="Times New Roman" w:cs="Times New Roman"/>
          <w:b/>
          <w:bCs/>
          <w:sz w:val="20"/>
          <w:szCs w:val="20"/>
        </w:rPr>
        <w:t xml:space="preserve"> комплект</w:t>
      </w:r>
      <w:r w:rsidR="007359AC">
        <w:rPr>
          <w:rFonts w:ascii="Times New Roman" w:hAnsi="Times New Roman" w:cs="Times New Roman"/>
          <w:b/>
          <w:bCs/>
          <w:sz w:val="20"/>
          <w:szCs w:val="20"/>
        </w:rPr>
        <w:t>и</w:t>
      </w:r>
      <w:r w:rsidR="002369E8">
        <w:rPr>
          <w:rFonts w:ascii="Times New Roman" w:hAnsi="Times New Roman" w:cs="Times New Roman"/>
          <w:b/>
          <w:bCs/>
          <w:sz w:val="20"/>
          <w:szCs w:val="20"/>
        </w:rPr>
        <w:t>.</w:t>
      </w:r>
    </w:p>
    <w:p w:rsidR="007359AC" w:rsidRPr="007359AC" w:rsidRDefault="007359AC" w:rsidP="007359AC">
      <w:pPr>
        <w:spacing w:after="0" w:line="240" w:lineRule="auto"/>
        <w:ind w:firstLine="284"/>
        <w:jc w:val="both"/>
        <w:rPr>
          <w:rFonts w:ascii="Times New Roman" w:hAnsi="Times New Roman" w:cs="Times New Roman"/>
          <w:sz w:val="20"/>
          <w:szCs w:val="20"/>
        </w:rPr>
      </w:pPr>
      <w:r w:rsidRPr="007359AC">
        <w:rPr>
          <w:rFonts w:ascii="Times New Roman" w:hAnsi="Times New Roman" w:cs="Times New Roman"/>
          <w:sz w:val="20"/>
          <w:szCs w:val="20"/>
        </w:rPr>
        <w:t>Учасники закупівлі повинні надати в складі пропозицій інформацію (</w:t>
      </w:r>
      <w:r w:rsidRPr="007359AC">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Pr="007359AC">
        <w:rPr>
          <w:rFonts w:ascii="Times New Roman" w:hAnsi="Times New Roman" w:cs="Times New Roman"/>
          <w:sz w:val="20"/>
          <w:szCs w:val="20"/>
        </w:rPr>
        <w:t>)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030F16" w:rsidRDefault="00B70F07" w:rsidP="007359AC">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r w:rsidR="007359AC">
        <w:rPr>
          <w:rFonts w:ascii="Times New Roman" w:hAnsi="Times New Roman" w:cs="Times New Roman"/>
          <w:sz w:val="20"/>
          <w:szCs w:val="20"/>
        </w:rPr>
        <w:t>.</w:t>
      </w:r>
    </w:p>
    <w:p w:rsidR="007359AC" w:rsidRPr="007359AC" w:rsidRDefault="007359AC" w:rsidP="007359AC">
      <w:pPr>
        <w:spacing w:after="0" w:line="240" w:lineRule="auto"/>
        <w:ind w:firstLine="284"/>
        <w:jc w:val="both"/>
        <w:rPr>
          <w:rFonts w:ascii="Times New Roman" w:hAnsi="Times New Roman" w:cs="Times New Roman"/>
          <w:sz w:val="20"/>
          <w:szCs w:val="20"/>
        </w:rPr>
      </w:pPr>
      <w:r w:rsidRPr="007359AC">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аналогічні/еквівалентні або кращі технічні характеристики.</w:t>
      </w:r>
    </w:p>
    <w:p w:rsidR="008B65EC" w:rsidRDefault="008B65EC" w:rsidP="00287C7A">
      <w:pPr>
        <w:spacing w:after="0" w:line="240" w:lineRule="auto"/>
        <w:jc w:val="center"/>
        <w:rPr>
          <w:rFonts w:ascii="Times New Roman" w:hAnsi="Times New Roman" w:cs="Times New Roman"/>
          <w:b/>
          <w:sz w:val="20"/>
          <w:szCs w:val="20"/>
        </w:rPr>
      </w:pPr>
    </w:p>
    <w:p w:rsidR="002369E8" w:rsidRDefault="002369E8" w:rsidP="00287C7A">
      <w:pPr>
        <w:spacing w:after="0" w:line="240" w:lineRule="auto"/>
        <w:jc w:val="center"/>
        <w:rPr>
          <w:rFonts w:ascii="Times New Roman" w:hAnsi="Times New Roman" w:cs="Times New Roman"/>
          <w:b/>
          <w:sz w:val="20"/>
          <w:szCs w:val="20"/>
        </w:rPr>
      </w:pPr>
      <w:r w:rsidRPr="007359AC">
        <w:rPr>
          <w:rFonts w:ascii="Times New Roman" w:hAnsi="Times New Roman" w:cs="Times New Roman"/>
          <w:b/>
          <w:sz w:val="20"/>
          <w:szCs w:val="20"/>
        </w:rPr>
        <w:t>ТЕХНІЧНА СПЕЦИФІКАЦІЯ</w:t>
      </w:r>
    </w:p>
    <w:p w:rsidR="008B65EC" w:rsidRPr="007359AC" w:rsidRDefault="008B65EC" w:rsidP="00287C7A">
      <w:pPr>
        <w:spacing w:after="0" w:line="240" w:lineRule="auto"/>
        <w:jc w:val="center"/>
        <w:rPr>
          <w:rFonts w:ascii="Times New Roman" w:hAnsi="Times New Roman" w:cs="Times New Roman"/>
          <w:b/>
          <w:sz w:val="20"/>
          <w:szCs w:val="20"/>
        </w:rPr>
      </w:pPr>
    </w:p>
    <w:tbl>
      <w:tblPr>
        <w:tblStyle w:val="2a"/>
        <w:tblW w:w="0" w:type="auto"/>
        <w:jc w:val="center"/>
        <w:tblInd w:w="-927" w:type="dxa"/>
        <w:tblLook w:val="04A0" w:firstRow="1" w:lastRow="0" w:firstColumn="1" w:lastColumn="0" w:noHBand="0" w:noVBand="1"/>
      </w:tblPr>
      <w:tblGrid>
        <w:gridCol w:w="9691"/>
        <w:gridCol w:w="761"/>
      </w:tblGrid>
      <w:tr w:rsidR="002468C0" w:rsidRPr="00CC3F09" w:rsidTr="002468C0">
        <w:trPr>
          <w:jc w:val="center"/>
        </w:trPr>
        <w:tc>
          <w:tcPr>
            <w:tcW w:w="9691" w:type="dxa"/>
            <w:vAlign w:val="center"/>
          </w:tcPr>
          <w:p w:rsidR="002468C0" w:rsidRPr="00CC3F09" w:rsidRDefault="002468C0" w:rsidP="002468C0">
            <w:pPr>
              <w:jc w:val="center"/>
              <w:rPr>
                <w:rFonts w:ascii="Times New Roman" w:hAnsi="Times New Roman"/>
                <w:sz w:val="20"/>
              </w:rPr>
            </w:pPr>
            <w:r w:rsidRPr="00CC3F09">
              <w:rPr>
                <w:rFonts w:ascii="Times New Roman" w:hAnsi="Times New Roman"/>
                <w:sz w:val="20"/>
              </w:rPr>
              <w:t>Технічні характеристики, які вимагаються Замовником</w:t>
            </w:r>
          </w:p>
        </w:tc>
        <w:tc>
          <w:tcPr>
            <w:tcW w:w="761" w:type="dxa"/>
            <w:vAlign w:val="center"/>
          </w:tcPr>
          <w:p w:rsidR="002468C0" w:rsidRPr="00CC3F09" w:rsidRDefault="002468C0" w:rsidP="002468C0">
            <w:pPr>
              <w:jc w:val="center"/>
              <w:rPr>
                <w:rFonts w:ascii="Times New Roman" w:hAnsi="Times New Roman"/>
                <w:sz w:val="20"/>
              </w:rPr>
            </w:pPr>
            <w:proofErr w:type="spellStart"/>
            <w:r w:rsidRPr="00CC3F09">
              <w:rPr>
                <w:rFonts w:ascii="Times New Roman" w:hAnsi="Times New Roman"/>
                <w:sz w:val="20"/>
              </w:rPr>
              <w:t>К-ть</w:t>
            </w:r>
            <w:proofErr w:type="spellEnd"/>
          </w:p>
        </w:tc>
      </w:tr>
      <w:tr w:rsidR="002468C0" w:rsidRPr="00CC3F09" w:rsidTr="002468C0">
        <w:trPr>
          <w:jc w:val="center"/>
        </w:trPr>
        <w:tc>
          <w:tcPr>
            <w:tcW w:w="9691" w:type="dxa"/>
          </w:tcPr>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Ворота промислові секційні (414</w:t>
            </w:r>
            <w:r w:rsidR="00CC3F09" w:rsidRPr="00CC3F09">
              <w:rPr>
                <w:rFonts w:ascii="Times New Roman" w:hAnsi="Times New Roman"/>
                <w:sz w:val="20"/>
              </w:rPr>
              <w:t>0мм*</w:t>
            </w:r>
            <w:r w:rsidRPr="00CC3F09">
              <w:rPr>
                <w:rFonts w:ascii="Times New Roman" w:hAnsi="Times New Roman"/>
                <w:sz w:val="20"/>
              </w:rPr>
              <w:t>401</w:t>
            </w:r>
            <w:r w:rsidR="00CC3F09" w:rsidRPr="00CC3F09">
              <w:rPr>
                <w:rFonts w:ascii="Times New Roman" w:hAnsi="Times New Roman"/>
                <w:sz w:val="20"/>
              </w:rPr>
              <w:t>0мм</w:t>
            </w:r>
            <w:r w:rsidRPr="00CC3F09">
              <w:rPr>
                <w:rFonts w:ascii="Times New Roman" w:hAnsi="Times New Roman"/>
                <w:sz w:val="20"/>
              </w:rPr>
              <w:t>), товщина панелі 40мм</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 xml:space="preserve">Колір ззовні - </w:t>
            </w:r>
            <w:r w:rsidRPr="00CC3F09">
              <w:rPr>
                <w:rFonts w:ascii="Times New Roman" w:hAnsi="Times New Roman"/>
                <w:sz w:val="20"/>
                <w:lang w:val="en-US"/>
              </w:rPr>
              <w:t>RAL</w:t>
            </w:r>
            <w:r w:rsidRPr="00CC3F09">
              <w:rPr>
                <w:rFonts w:ascii="Times New Roman" w:hAnsi="Times New Roman"/>
                <w:sz w:val="20"/>
              </w:rPr>
              <w:t xml:space="preserve"> 7016, зсередини – </w:t>
            </w:r>
            <w:r w:rsidRPr="00CC3F09">
              <w:rPr>
                <w:rFonts w:ascii="Times New Roman" w:hAnsi="Times New Roman"/>
                <w:sz w:val="20"/>
                <w:lang w:val="en-US"/>
              </w:rPr>
              <w:t>RAL</w:t>
            </w:r>
            <w:r w:rsidRPr="00CC3F09">
              <w:rPr>
                <w:rFonts w:ascii="Times New Roman" w:hAnsi="Times New Roman"/>
                <w:sz w:val="20"/>
              </w:rPr>
              <w:t xml:space="preserve"> 9002 </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Модель: ГОФР (</w:t>
            </w:r>
            <w:r w:rsidRPr="00CC3F09">
              <w:rPr>
                <w:rFonts w:ascii="Times New Roman" w:hAnsi="Times New Roman"/>
                <w:sz w:val="20"/>
                <w:lang w:val="en-US"/>
              </w:rPr>
              <w:t>RIB</w:t>
            </w:r>
            <w:r w:rsidRPr="00CC3F09">
              <w:rPr>
                <w:rFonts w:ascii="Times New Roman" w:hAnsi="Times New Roman"/>
                <w:sz w:val="20"/>
              </w:rPr>
              <w:t xml:space="preserve">); Тиснення </w:t>
            </w:r>
            <w:r w:rsidRPr="00CC3F09">
              <w:rPr>
                <w:rFonts w:ascii="Times New Roman" w:hAnsi="Times New Roman"/>
                <w:sz w:val="20"/>
                <w:lang w:val="en-US"/>
              </w:rPr>
              <w:t>stucco</w:t>
            </w:r>
            <w:r w:rsidRPr="00CC3F09">
              <w:rPr>
                <w:rFonts w:ascii="Times New Roman" w:hAnsi="Times New Roman"/>
                <w:sz w:val="20"/>
              </w:rPr>
              <w:t xml:space="preserve"> (апельсинова кірка) </w:t>
            </w:r>
            <w:r w:rsidRPr="00CC3F09">
              <w:rPr>
                <w:rFonts w:ascii="Times New Roman" w:hAnsi="Times New Roman"/>
                <w:sz w:val="20"/>
                <w:lang w:val="en-US"/>
              </w:rPr>
              <w:t>LHR</w:t>
            </w:r>
            <w:r w:rsidRPr="00CC3F09">
              <w:rPr>
                <w:rFonts w:ascii="Times New Roman" w:hAnsi="Times New Roman"/>
                <w:sz w:val="20"/>
              </w:rPr>
              <w:t>-</w:t>
            </w:r>
            <w:r w:rsidRPr="00CC3F09">
              <w:rPr>
                <w:rFonts w:ascii="Times New Roman" w:hAnsi="Times New Roman"/>
                <w:sz w:val="20"/>
                <w:lang w:val="en-US"/>
              </w:rPr>
              <w:t>RM</w:t>
            </w:r>
            <w:r w:rsidRPr="00CC3F09">
              <w:rPr>
                <w:rFonts w:ascii="Times New Roman" w:hAnsi="Times New Roman"/>
                <w:sz w:val="20"/>
              </w:rPr>
              <w:t xml:space="preserve"> </w:t>
            </w:r>
            <w:r w:rsidRPr="00CC3F09">
              <w:rPr>
                <w:rFonts w:ascii="Times New Roman" w:hAnsi="Times New Roman"/>
                <w:sz w:val="20"/>
                <w:lang w:val="en-US"/>
              </w:rPr>
              <w:t>TLP</w:t>
            </w:r>
            <w:r w:rsidRPr="00CC3F09">
              <w:rPr>
                <w:rFonts w:ascii="Times New Roman" w:hAnsi="Times New Roman"/>
                <w:sz w:val="20"/>
              </w:rPr>
              <w:t xml:space="preserve"> (для промислових воріт), знижений підйом, подвійні направляючі (розташування вала ззаду).</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Торсійні пружини (циклічність 25 000)</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Захист від обриву пружин</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Захист від обриву тросів</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Ворота укомплектовані засувкою зсередини та амортизаторами</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 xml:space="preserve">Панорамна панель з алюмінієвого профілю </w:t>
            </w:r>
            <w:r w:rsidRPr="00CC3F09">
              <w:rPr>
                <w:rFonts w:ascii="Times New Roman" w:hAnsi="Times New Roman"/>
                <w:sz w:val="20"/>
                <w:lang w:val="en-US"/>
              </w:rPr>
              <w:t>Full</w:t>
            </w:r>
            <w:r w:rsidRPr="00CC3F09">
              <w:rPr>
                <w:rFonts w:ascii="Times New Roman" w:hAnsi="Times New Roman"/>
                <w:sz w:val="20"/>
              </w:rPr>
              <w:t xml:space="preserve"> </w:t>
            </w:r>
            <w:r w:rsidRPr="00CC3F09">
              <w:rPr>
                <w:rFonts w:ascii="Times New Roman" w:hAnsi="Times New Roman"/>
                <w:sz w:val="20"/>
                <w:lang w:val="en-US"/>
              </w:rPr>
              <w:t>View</w:t>
            </w:r>
            <w:r w:rsidRPr="00CC3F09">
              <w:rPr>
                <w:rFonts w:ascii="Times New Roman" w:hAnsi="Times New Roman"/>
                <w:sz w:val="20"/>
              </w:rPr>
              <w:t xml:space="preserve"> – подвійними акриловими склопакетами, поверхня профілю – анодований алюміній </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Ручний ланцюговий привод-редуктор для воріт.</w:t>
            </w:r>
          </w:p>
        </w:tc>
        <w:tc>
          <w:tcPr>
            <w:tcW w:w="761" w:type="dxa"/>
            <w:vAlign w:val="center"/>
          </w:tcPr>
          <w:p w:rsidR="002468C0" w:rsidRPr="00CC3F09" w:rsidRDefault="002468C0" w:rsidP="002468C0">
            <w:pPr>
              <w:jc w:val="center"/>
              <w:rPr>
                <w:rFonts w:ascii="Times New Roman" w:hAnsi="Times New Roman"/>
                <w:sz w:val="20"/>
              </w:rPr>
            </w:pPr>
            <w:r w:rsidRPr="00CC3F09">
              <w:rPr>
                <w:rFonts w:ascii="Times New Roman" w:hAnsi="Times New Roman"/>
                <w:sz w:val="20"/>
              </w:rPr>
              <w:t>1 к-т</w:t>
            </w:r>
          </w:p>
        </w:tc>
      </w:tr>
      <w:tr w:rsidR="002468C0" w:rsidRPr="00CC3F09" w:rsidTr="002468C0">
        <w:trPr>
          <w:jc w:val="center"/>
        </w:trPr>
        <w:tc>
          <w:tcPr>
            <w:tcW w:w="9691" w:type="dxa"/>
          </w:tcPr>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Ворота промислові секційні (414</w:t>
            </w:r>
            <w:r w:rsidR="00CC3F09" w:rsidRPr="00CC3F09">
              <w:rPr>
                <w:rFonts w:ascii="Times New Roman" w:hAnsi="Times New Roman"/>
                <w:sz w:val="20"/>
              </w:rPr>
              <w:t>0мм*</w:t>
            </w:r>
            <w:r w:rsidRPr="00CC3F09">
              <w:rPr>
                <w:rFonts w:ascii="Times New Roman" w:hAnsi="Times New Roman"/>
                <w:sz w:val="20"/>
              </w:rPr>
              <w:t>401</w:t>
            </w:r>
            <w:r w:rsidR="00CC3F09" w:rsidRPr="00CC3F09">
              <w:rPr>
                <w:rFonts w:ascii="Times New Roman" w:hAnsi="Times New Roman"/>
                <w:sz w:val="20"/>
              </w:rPr>
              <w:t>0мм</w:t>
            </w:r>
            <w:r w:rsidRPr="00CC3F09">
              <w:rPr>
                <w:rFonts w:ascii="Times New Roman" w:hAnsi="Times New Roman"/>
                <w:sz w:val="20"/>
              </w:rPr>
              <w:t>), товщина панелі 40мм</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 xml:space="preserve">Колір ззовні - </w:t>
            </w:r>
            <w:r w:rsidRPr="00CC3F09">
              <w:rPr>
                <w:rFonts w:ascii="Times New Roman" w:hAnsi="Times New Roman"/>
                <w:sz w:val="20"/>
                <w:lang w:val="en-US"/>
              </w:rPr>
              <w:t>RAL</w:t>
            </w:r>
            <w:r w:rsidRPr="00CC3F09">
              <w:rPr>
                <w:rFonts w:ascii="Times New Roman" w:hAnsi="Times New Roman"/>
                <w:sz w:val="20"/>
              </w:rPr>
              <w:t xml:space="preserve"> 7016, зсередини – </w:t>
            </w:r>
            <w:r w:rsidRPr="00CC3F09">
              <w:rPr>
                <w:rFonts w:ascii="Times New Roman" w:hAnsi="Times New Roman"/>
                <w:sz w:val="20"/>
                <w:lang w:val="en-US"/>
              </w:rPr>
              <w:t>RAL</w:t>
            </w:r>
            <w:r w:rsidRPr="00CC3F09">
              <w:rPr>
                <w:rFonts w:ascii="Times New Roman" w:hAnsi="Times New Roman"/>
                <w:sz w:val="20"/>
              </w:rPr>
              <w:t xml:space="preserve"> 9002 </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Модель: ГОФР (</w:t>
            </w:r>
            <w:r w:rsidRPr="00CC3F09">
              <w:rPr>
                <w:rFonts w:ascii="Times New Roman" w:hAnsi="Times New Roman"/>
                <w:sz w:val="20"/>
                <w:lang w:val="en-US"/>
              </w:rPr>
              <w:t>RIB</w:t>
            </w:r>
            <w:r w:rsidRPr="00CC3F09">
              <w:rPr>
                <w:rFonts w:ascii="Times New Roman" w:hAnsi="Times New Roman"/>
                <w:sz w:val="20"/>
              </w:rPr>
              <w:t xml:space="preserve">); Тиснення </w:t>
            </w:r>
            <w:r w:rsidRPr="00CC3F09">
              <w:rPr>
                <w:rFonts w:ascii="Times New Roman" w:hAnsi="Times New Roman"/>
                <w:sz w:val="20"/>
                <w:lang w:val="en-US"/>
              </w:rPr>
              <w:t>stucco</w:t>
            </w:r>
            <w:r w:rsidRPr="00CC3F09">
              <w:rPr>
                <w:rFonts w:ascii="Times New Roman" w:hAnsi="Times New Roman"/>
                <w:sz w:val="20"/>
              </w:rPr>
              <w:t xml:space="preserve"> (апельсинова кірка) </w:t>
            </w:r>
            <w:r w:rsidRPr="00CC3F09">
              <w:rPr>
                <w:rFonts w:ascii="Times New Roman" w:hAnsi="Times New Roman"/>
                <w:sz w:val="20"/>
                <w:lang w:val="en-US"/>
              </w:rPr>
              <w:t>LHR</w:t>
            </w:r>
            <w:r w:rsidRPr="00CC3F09">
              <w:rPr>
                <w:rFonts w:ascii="Times New Roman" w:hAnsi="Times New Roman"/>
                <w:sz w:val="20"/>
              </w:rPr>
              <w:t>-</w:t>
            </w:r>
            <w:r w:rsidRPr="00CC3F09">
              <w:rPr>
                <w:rFonts w:ascii="Times New Roman" w:hAnsi="Times New Roman"/>
                <w:sz w:val="20"/>
                <w:lang w:val="en-US"/>
              </w:rPr>
              <w:t>RM</w:t>
            </w:r>
            <w:r w:rsidRPr="00CC3F09">
              <w:rPr>
                <w:rFonts w:ascii="Times New Roman" w:hAnsi="Times New Roman"/>
                <w:sz w:val="20"/>
              </w:rPr>
              <w:t xml:space="preserve"> </w:t>
            </w:r>
            <w:r w:rsidRPr="00CC3F09">
              <w:rPr>
                <w:rFonts w:ascii="Times New Roman" w:hAnsi="Times New Roman"/>
                <w:sz w:val="20"/>
                <w:lang w:val="en-US"/>
              </w:rPr>
              <w:t>TLP</w:t>
            </w:r>
            <w:r w:rsidRPr="00CC3F09">
              <w:rPr>
                <w:rFonts w:ascii="Times New Roman" w:hAnsi="Times New Roman"/>
                <w:sz w:val="20"/>
              </w:rPr>
              <w:t xml:space="preserve"> (для промислових воріт), знижений підйом, подвійні направляючі (розташування вала ззаду), перемичка 200мм (висота перемички може змінюватись)</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Торсійні пружини (циклічність 25 000)</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Захист від обриву пружин</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Захист від обриву тросів</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Ворота укомплектовані засувкою зсередини та амортизаторами</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 xml:space="preserve">Вмонтована хвіртка в комплекті з замком і </w:t>
            </w:r>
            <w:proofErr w:type="spellStart"/>
            <w:r w:rsidRPr="00CC3F09">
              <w:rPr>
                <w:rFonts w:ascii="Times New Roman" w:hAnsi="Times New Roman"/>
                <w:sz w:val="20"/>
              </w:rPr>
              <w:t>доводчиком</w:t>
            </w:r>
            <w:proofErr w:type="spellEnd"/>
            <w:r w:rsidRPr="00CC3F09">
              <w:rPr>
                <w:rFonts w:ascii="Times New Roman" w:hAnsi="Times New Roman"/>
                <w:sz w:val="20"/>
              </w:rPr>
              <w:t xml:space="preserve"> 800х2100, стандартний поріг, відповідний протипожежним нормам України (90мм)</w:t>
            </w:r>
          </w:p>
          <w:p w:rsidR="002468C0" w:rsidRPr="00CC3F09" w:rsidRDefault="002468C0" w:rsidP="007A5DA2">
            <w:pPr>
              <w:contextualSpacing/>
              <w:jc w:val="both"/>
              <w:rPr>
                <w:rFonts w:ascii="Times New Roman" w:hAnsi="Times New Roman"/>
                <w:sz w:val="20"/>
              </w:rPr>
            </w:pPr>
            <w:r w:rsidRPr="00CC3F09">
              <w:rPr>
                <w:rFonts w:ascii="Times New Roman" w:hAnsi="Times New Roman"/>
                <w:sz w:val="20"/>
              </w:rPr>
              <w:t xml:space="preserve">Панорамна панель з алюмінієвого профілю </w:t>
            </w:r>
            <w:r w:rsidRPr="00CC3F09">
              <w:rPr>
                <w:rFonts w:ascii="Times New Roman" w:hAnsi="Times New Roman"/>
                <w:sz w:val="20"/>
                <w:lang w:val="en-US"/>
              </w:rPr>
              <w:t>Full</w:t>
            </w:r>
            <w:r w:rsidRPr="00CC3F09">
              <w:rPr>
                <w:rFonts w:ascii="Times New Roman" w:hAnsi="Times New Roman"/>
                <w:sz w:val="20"/>
                <w:lang w:val="ru-RU"/>
              </w:rPr>
              <w:t xml:space="preserve"> </w:t>
            </w:r>
            <w:r w:rsidRPr="00CC3F09">
              <w:rPr>
                <w:rFonts w:ascii="Times New Roman" w:hAnsi="Times New Roman"/>
                <w:sz w:val="20"/>
                <w:lang w:val="en-US"/>
              </w:rPr>
              <w:t>View</w:t>
            </w:r>
            <w:r w:rsidRPr="00CC3F09">
              <w:rPr>
                <w:rFonts w:ascii="Times New Roman" w:hAnsi="Times New Roman"/>
                <w:sz w:val="20"/>
              </w:rPr>
              <w:t xml:space="preserve"> – подвійними акриловими склопакетами, поверхня профілю – анодований алюміній</w:t>
            </w:r>
          </w:p>
          <w:p w:rsidR="002468C0" w:rsidRPr="00CC3F09" w:rsidRDefault="002468C0" w:rsidP="007A5DA2">
            <w:pPr>
              <w:contextualSpacing/>
              <w:jc w:val="both"/>
              <w:rPr>
                <w:rFonts w:ascii="Times New Roman" w:hAnsi="Times New Roman"/>
                <w:color w:val="000000"/>
                <w:sz w:val="20"/>
                <w:lang w:val="ru-RU"/>
              </w:rPr>
            </w:pPr>
            <w:r w:rsidRPr="00CC3F09">
              <w:rPr>
                <w:rFonts w:ascii="Times New Roman" w:hAnsi="Times New Roman"/>
                <w:sz w:val="20"/>
              </w:rPr>
              <w:t>Ручний ланцюговий привод-редуктор для воріт.</w:t>
            </w:r>
          </w:p>
        </w:tc>
        <w:tc>
          <w:tcPr>
            <w:tcW w:w="761" w:type="dxa"/>
            <w:vAlign w:val="center"/>
          </w:tcPr>
          <w:p w:rsidR="002468C0" w:rsidRPr="00CC3F09" w:rsidRDefault="002468C0" w:rsidP="002468C0">
            <w:pPr>
              <w:jc w:val="center"/>
              <w:rPr>
                <w:rFonts w:ascii="Times New Roman" w:hAnsi="Times New Roman"/>
                <w:sz w:val="20"/>
              </w:rPr>
            </w:pPr>
            <w:r w:rsidRPr="00CC3F09">
              <w:rPr>
                <w:rFonts w:ascii="Times New Roman" w:hAnsi="Times New Roman"/>
                <w:sz w:val="20"/>
              </w:rPr>
              <w:t>1 к-т</w:t>
            </w:r>
          </w:p>
        </w:tc>
      </w:tr>
    </w:tbl>
    <w:p w:rsidR="008B65EC" w:rsidRDefault="008B65EC" w:rsidP="008C2385">
      <w:pPr>
        <w:spacing w:after="0" w:line="240" w:lineRule="auto"/>
        <w:jc w:val="both"/>
        <w:rPr>
          <w:rFonts w:ascii="Times New Roman" w:hAnsi="Times New Roman" w:cs="Times New Roman"/>
          <w:sz w:val="20"/>
          <w:szCs w:val="20"/>
        </w:rPr>
      </w:pPr>
    </w:p>
    <w:p w:rsidR="008C2385" w:rsidRPr="008C2385" w:rsidRDefault="008C2385" w:rsidP="008C2385">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1</w:t>
      </w:r>
      <w:r w:rsidRPr="008C2385">
        <w:rPr>
          <w:rFonts w:ascii="Times New Roman" w:hAnsi="Times New Roman" w:cs="Times New Roman"/>
          <w:sz w:val="20"/>
          <w:szCs w:val="20"/>
        </w:rPr>
        <w:t>) Товар, запропонований учасником, повинен відповідати вимогам ДСТУ, санітарним нормам та умовам даної тендерної документації.</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8C2385">
        <w:rPr>
          <w:rFonts w:ascii="Times New Roman" w:hAnsi="Times New Roman" w:cs="Times New Roman"/>
          <w:sz w:val="20"/>
          <w:szCs w:val="20"/>
        </w:rPr>
        <w:t xml:space="preserve">) Поставка </w:t>
      </w:r>
      <w:r w:rsidR="008B65EC">
        <w:rPr>
          <w:rFonts w:ascii="Times New Roman" w:hAnsi="Times New Roman" w:cs="Times New Roman"/>
          <w:sz w:val="20"/>
          <w:szCs w:val="20"/>
        </w:rPr>
        <w:t xml:space="preserve">і монтаж </w:t>
      </w:r>
      <w:r w:rsidRPr="008C2385">
        <w:rPr>
          <w:rFonts w:ascii="Times New Roman" w:hAnsi="Times New Roman" w:cs="Times New Roman"/>
          <w:sz w:val="20"/>
          <w:szCs w:val="20"/>
        </w:rPr>
        <w:t xml:space="preserve">товару </w:t>
      </w:r>
      <w:r w:rsidR="008B65EC">
        <w:rPr>
          <w:rFonts w:ascii="Times New Roman" w:hAnsi="Times New Roman" w:cs="Times New Roman"/>
          <w:sz w:val="20"/>
          <w:szCs w:val="20"/>
        </w:rPr>
        <w:t xml:space="preserve">здійснюється в термін </w:t>
      </w:r>
      <w:r w:rsidR="008B65EC" w:rsidRPr="008B65EC">
        <w:rPr>
          <w:rFonts w:ascii="Times New Roman" w:hAnsi="Times New Roman" w:cs="Times New Roman"/>
          <w:sz w:val="20"/>
          <w:szCs w:val="20"/>
        </w:rPr>
        <w:t xml:space="preserve">до </w:t>
      </w:r>
      <w:r w:rsidR="008B65EC">
        <w:rPr>
          <w:rFonts w:ascii="Times New Roman" w:hAnsi="Times New Roman" w:cs="Times New Roman"/>
          <w:sz w:val="20"/>
          <w:szCs w:val="20"/>
        </w:rPr>
        <w:t>15</w:t>
      </w:r>
      <w:r w:rsidR="008B65EC" w:rsidRPr="008B65EC">
        <w:rPr>
          <w:rFonts w:ascii="Times New Roman" w:hAnsi="Times New Roman" w:cs="Times New Roman"/>
          <w:sz w:val="20"/>
          <w:szCs w:val="20"/>
        </w:rPr>
        <w:t>.12.2023 року</w:t>
      </w:r>
      <w:r w:rsidR="008B65EC">
        <w:rPr>
          <w:rFonts w:ascii="Times New Roman" w:hAnsi="Times New Roman" w:cs="Times New Roman"/>
          <w:sz w:val="20"/>
          <w:szCs w:val="20"/>
        </w:rPr>
        <w:t xml:space="preserve"> та </w:t>
      </w:r>
      <w:r w:rsidRPr="008C2385">
        <w:rPr>
          <w:rFonts w:ascii="Times New Roman" w:hAnsi="Times New Roman" w:cs="Times New Roman"/>
          <w:sz w:val="20"/>
          <w:szCs w:val="20"/>
        </w:rPr>
        <w:t>передбачає надання комплексу супутніх послуг, вартість яких включається у ціну за одиницю товару та ціну тендерної пропозиції. Поставка товару супроводжується наступними супутніми послугами:</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 xml:space="preserve">- доставка товару до місця поставки </w:t>
      </w:r>
      <w:r w:rsidR="007A5DA2" w:rsidRPr="007A5DA2">
        <w:rPr>
          <w:rFonts w:ascii="Times New Roman" w:hAnsi="Times New Roman" w:cs="Times New Roman"/>
          <w:sz w:val="20"/>
          <w:szCs w:val="20"/>
        </w:rPr>
        <w:t>за адресою: вул. Земельна, 19, м. Львів, 79037</w:t>
      </w:r>
      <w:r w:rsidR="007A5DA2">
        <w:rPr>
          <w:rFonts w:ascii="Times New Roman" w:hAnsi="Times New Roman" w:cs="Times New Roman"/>
          <w:sz w:val="20"/>
          <w:szCs w:val="20"/>
        </w:rPr>
        <w:t xml:space="preserve">, </w:t>
      </w:r>
      <w:r w:rsidRPr="008C2385">
        <w:rPr>
          <w:rFonts w:ascii="Times New Roman" w:hAnsi="Times New Roman" w:cs="Times New Roman"/>
          <w:sz w:val="20"/>
          <w:szCs w:val="20"/>
        </w:rPr>
        <w:t>включаючи навантаження, розвантаження, транспортні, експедиційні та інші послуги з доставки;</w:t>
      </w:r>
    </w:p>
    <w:p w:rsidR="008C2385" w:rsidRPr="008C2385" w:rsidRDefault="008C2385" w:rsidP="008C2385">
      <w:pPr>
        <w:spacing w:after="0" w:line="240" w:lineRule="auto"/>
        <w:jc w:val="both"/>
        <w:rPr>
          <w:rFonts w:ascii="Times New Roman" w:hAnsi="Times New Roman" w:cs="Times New Roman"/>
          <w:sz w:val="20"/>
          <w:szCs w:val="20"/>
        </w:rPr>
      </w:pPr>
      <w:r w:rsidRPr="008C2385">
        <w:rPr>
          <w:rFonts w:ascii="Times New Roman" w:hAnsi="Times New Roman" w:cs="Times New Roman"/>
          <w:sz w:val="20"/>
          <w:szCs w:val="20"/>
        </w:rPr>
        <w:t>- монтаж конструкцій (воріт в зібраному вигляді) на об’єкті у місці поставки;</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8C2385">
        <w:rPr>
          <w:rFonts w:ascii="Times New Roman" w:hAnsi="Times New Roman" w:cs="Times New Roman"/>
          <w:sz w:val="20"/>
          <w:szCs w:val="20"/>
        </w:rPr>
        <w:t>) Надати оригінал листа, в якому зазначити гарантійний термін (строк), запропонованого товару не менше 2 років.</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8C2385">
        <w:rPr>
          <w:rFonts w:ascii="Times New Roman" w:hAnsi="Times New Roman" w:cs="Times New Roman"/>
          <w:sz w:val="20"/>
          <w:szCs w:val="20"/>
        </w:rPr>
        <w:t>) Обов’язковою вимогою є проведення Переможцем уточнюючих замірів кожної конструкції та виготовлення їх по фактично уточненим розмірам.</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8C2385">
        <w:rPr>
          <w:rFonts w:ascii="Times New Roman" w:hAnsi="Times New Roman" w:cs="Times New Roman"/>
          <w:sz w:val="20"/>
          <w:szCs w:val="20"/>
        </w:rPr>
        <w:t>) Товар повинен бути новим та таким, що не був у використанні та не був відновленим.</w:t>
      </w:r>
    </w:p>
    <w:p w:rsidR="008C2385" w:rsidRP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8C2385">
        <w:rPr>
          <w:rFonts w:ascii="Times New Roman" w:hAnsi="Times New Roman" w:cs="Times New Roman"/>
          <w:sz w:val="20"/>
          <w:szCs w:val="20"/>
        </w:rPr>
        <w:t>) Ціна Тендерної пропозиції включає вартість уточнюючих замірів воріт, доставки товару до місця встановлення товару, включаючи навантаження, розвантаження, транспортні, експедиційні та інші послуги з доставки, монтаж конструкцій (воріт в зібраному вигляді), на об’єкті у місці поставки.</w:t>
      </w:r>
    </w:p>
    <w:p w:rsidR="008C2385" w:rsidRDefault="008C2385" w:rsidP="008C2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8C2385">
        <w:rPr>
          <w:rFonts w:ascii="Times New Roman" w:hAnsi="Times New Roman" w:cs="Times New Roman"/>
          <w:sz w:val="20"/>
          <w:szCs w:val="20"/>
        </w:rPr>
        <w:t>) Разом із пропозицією учасник повинен подати графічне зображення всіх воріт (візуалізацію) із зазначенням розмірів у форматі «JPEG» або «PDF».</w:t>
      </w:r>
    </w:p>
    <w:p w:rsidR="007A5DA2" w:rsidRPr="007A5DA2" w:rsidRDefault="007A5DA2" w:rsidP="007A5D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7A5DA2">
        <w:rPr>
          <w:rFonts w:ascii="Times New Roman" w:hAnsi="Times New Roman" w:cs="Times New Roman"/>
          <w:sz w:val="20"/>
          <w:szCs w:val="20"/>
        </w:rPr>
        <w:t xml:space="preserve"> При наданні Учасником еквіваленту(</w:t>
      </w:r>
      <w:proofErr w:type="spellStart"/>
      <w:r w:rsidRPr="007A5DA2">
        <w:rPr>
          <w:rFonts w:ascii="Times New Roman" w:hAnsi="Times New Roman" w:cs="Times New Roman"/>
          <w:sz w:val="20"/>
          <w:szCs w:val="20"/>
        </w:rPr>
        <w:t>ів</w:t>
      </w:r>
      <w:proofErr w:type="spellEnd"/>
      <w:r w:rsidRPr="007A5DA2">
        <w:rPr>
          <w:rFonts w:ascii="Times New Roman" w:hAnsi="Times New Roman" w:cs="Times New Roman"/>
          <w:sz w:val="20"/>
          <w:szCs w:val="20"/>
        </w:rPr>
        <w:t>) предмета закупівлі, який(і) вимагається(</w:t>
      </w:r>
      <w:proofErr w:type="spellStart"/>
      <w:r w:rsidRPr="007A5DA2">
        <w:rPr>
          <w:rFonts w:ascii="Times New Roman" w:hAnsi="Times New Roman" w:cs="Times New Roman"/>
          <w:sz w:val="20"/>
          <w:szCs w:val="20"/>
        </w:rPr>
        <w:t>ються</w:t>
      </w:r>
      <w:proofErr w:type="spellEnd"/>
      <w:r w:rsidRPr="007A5DA2">
        <w:rPr>
          <w:rFonts w:ascii="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7A5DA2">
        <w:rPr>
          <w:rFonts w:ascii="Times New Roman" w:hAnsi="Times New Roman" w:cs="Times New Roman"/>
          <w:sz w:val="20"/>
          <w:szCs w:val="20"/>
        </w:rPr>
        <w:t>их</w:t>
      </w:r>
      <w:proofErr w:type="spellEnd"/>
      <w:r w:rsidRPr="007A5DA2">
        <w:rPr>
          <w:rFonts w:ascii="Times New Roman" w:hAnsi="Times New Roman" w:cs="Times New Roman"/>
          <w:sz w:val="20"/>
          <w:szCs w:val="20"/>
        </w:rPr>
        <w:t>) товару(</w:t>
      </w:r>
      <w:proofErr w:type="spellStart"/>
      <w:r w:rsidRPr="007A5DA2">
        <w:rPr>
          <w:rFonts w:ascii="Times New Roman" w:hAnsi="Times New Roman" w:cs="Times New Roman"/>
          <w:sz w:val="20"/>
          <w:szCs w:val="20"/>
        </w:rPr>
        <w:t>ів</w:t>
      </w:r>
      <w:proofErr w:type="spellEnd"/>
      <w:r w:rsidRPr="007A5DA2">
        <w:rPr>
          <w:rFonts w:ascii="Times New Roman" w:hAnsi="Times New Roman" w:cs="Times New Roman"/>
          <w:sz w:val="20"/>
          <w:szCs w:val="20"/>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7A5DA2">
        <w:rPr>
          <w:rFonts w:ascii="Times New Roman" w:hAnsi="Times New Roman" w:cs="Times New Roman"/>
          <w:sz w:val="20"/>
          <w:szCs w:val="20"/>
        </w:rPr>
        <w:t>ються</w:t>
      </w:r>
      <w:proofErr w:type="spellEnd"/>
      <w:r w:rsidRPr="007A5DA2">
        <w:rPr>
          <w:rFonts w:ascii="Times New Roman" w:hAnsi="Times New Roman" w:cs="Times New Roman"/>
          <w:sz w:val="20"/>
          <w:szCs w:val="20"/>
        </w:rPr>
        <w:t>).</w:t>
      </w:r>
    </w:p>
    <w:p w:rsidR="007A5DA2" w:rsidRDefault="007A5DA2" w:rsidP="007A5DA2">
      <w:pPr>
        <w:spacing w:after="0" w:line="240" w:lineRule="auto"/>
        <w:jc w:val="both"/>
        <w:rPr>
          <w:rFonts w:ascii="Times New Roman" w:hAnsi="Times New Roman" w:cs="Times New Roman"/>
          <w:i/>
          <w:sz w:val="20"/>
          <w:szCs w:val="20"/>
          <w:u w:val="single"/>
        </w:rPr>
      </w:pPr>
    </w:p>
    <w:p w:rsidR="007A5DA2" w:rsidRPr="007A5DA2" w:rsidRDefault="007A5DA2" w:rsidP="007A5DA2">
      <w:pPr>
        <w:spacing w:after="0" w:line="240" w:lineRule="auto"/>
        <w:jc w:val="both"/>
        <w:rPr>
          <w:rFonts w:ascii="Times New Roman" w:hAnsi="Times New Roman" w:cs="Times New Roman"/>
          <w:i/>
          <w:sz w:val="20"/>
          <w:szCs w:val="20"/>
        </w:rPr>
      </w:pPr>
      <w:r w:rsidRPr="007A5DA2">
        <w:rPr>
          <w:rFonts w:ascii="Times New Roman" w:hAnsi="Times New Roman" w:cs="Times New Roman"/>
          <w:i/>
          <w:sz w:val="20"/>
          <w:szCs w:val="20"/>
          <w:u w:val="single"/>
        </w:rPr>
        <w:t>Примітка</w:t>
      </w:r>
      <w:r w:rsidRPr="007A5DA2">
        <w:rPr>
          <w:rFonts w:ascii="Times New Roman" w:hAnsi="Times New Roman" w:cs="Times New Roman"/>
          <w:i/>
          <w:sz w:val="20"/>
          <w:szCs w:val="20"/>
        </w:rPr>
        <w:t>:</w:t>
      </w:r>
    </w:p>
    <w:p w:rsidR="007A5DA2" w:rsidRPr="007A5DA2" w:rsidRDefault="007A5DA2" w:rsidP="007A5DA2">
      <w:pPr>
        <w:spacing w:after="0" w:line="240" w:lineRule="auto"/>
        <w:jc w:val="both"/>
        <w:rPr>
          <w:rFonts w:ascii="Times New Roman" w:hAnsi="Times New Roman" w:cs="Times New Roman"/>
          <w:i/>
          <w:sz w:val="20"/>
          <w:szCs w:val="20"/>
        </w:rPr>
      </w:pPr>
      <w:r w:rsidRPr="007A5DA2">
        <w:rPr>
          <w:rFonts w:ascii="Times New Roman" w:hAnsi="Times New Roman" w:cs="Times New Roman"/>
          <w:i/>
          <w:sz w:val="20"/>
          <w:szCs w:val="20"/>
        </w:rPr>
        <w:lastRenderedPageBreak/>
        <w:t xml:space="preserve">1) У підтвердження інформації, визначеної </w:t>
      </w:r>
      <w:proofErr w:type="spellStart"/>
      <w:r w:rsidRPr="007A5DA2">
        <w:rPr>
          <w:rFonts w:ascii="Times New Roman" w:hAnsi="Times New Roman" w:cs="Times New Roman"/>
          <w:i/>
          <w:sz w:val="20"/>
          <w:szCs w:val="20"/>
        </w:rPr>
        <w:t>вищепереліченими</w:t>
      </w:r>
      <w:proofErr w:type="spellEnd"/>
      <w:r w:rsidRPr="007A5DA2">
        <w:rPr>
          <w:rFonts w:ascii="Times New Roman" w:hAnsi="Times New Roman" w:cs="Times New Roman"/>
          <w:i/>
          <w:sz w:val="20"/>
          <w:szCs w:val="20"/>
        </w:rPr>
        <w:t xml:space="preserve"> пунктами Додатку 2, учасник надає відповідні документи дозвільного, кваліфікаційного/сертифікаційного характеру або довідку довільної форми щодо їх відсутності (не передбачення чинним законодавством).</w:t>
      </w:r>
    </w:p>
    <w:p w:rsidR="007A5DA2" w:rsidRDefault="007A5DA2" w:rsidP="007A5DA2">
      <w:pPr>
        <w:spacing w:after="0" w:line="240" w:lineRule="auto"/>
        <w:jc w:val="both"/>
        <w:rPr>
          <w:rFonts w:ascii="Times New Roman" w:hAnsi="Times New Roman" w:cs="Times New Roman"/>
          <w:i/>
          <w:sz w:val="20"/>
          <w:szCs w:val="20"/>
        </w:rPr>
      </w:pPr>
      <w:r w:rsidRPr="007A5DA2">
        <w:rPr>
          <w:rFonts w:ascii="Times New Roman" w:hAnsi="Times New Roman" w:cs="Times New Roman"/>
          <w:i/>
          <w:sz w:val="20"/>
          <w:szCs w:val="20"/>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7A5DA2">
        <w:rPr>
          <w:rFonts w:ascii="Times New Roman" w:hAnsi="Times New Roman" w:cs="Times New Roman"/>
          <w:i/>
          <w:sz w:val="20"/>
          <w:szCs w:val="20"/>
        </w:rPr>
        <w:t>більше</w:t>
      </w:r>
      <w:proofErr w:type="spellEnd"/>
      <w:r w:rsidRPr="007A5DA2">
        <w:rPr>
          <w:rFonts w:ascii="Times New Roman" w:hAnsi="Times New Roman" w:cs="Times New Roman"/>
          <w:i/>
          <w:sz w:val="20"/>
          <w:szCs w:val="20"/>
        </w:rPr>
        <w:t>/понад», «у межах» «+/-» тощо).</w:t>
      </w:r>
    </w:p>
    <w:p w:rsidR="007A5DA2" w:rsidRDefault="007A5DA2" w:rsidP="007A5DA2">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3) </w:t>
      </w:r>
      <w:r w:rsidRPr="007A5DA2">
        <w:rPr>
          <w:rFonts w:ascii="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7A5DA2">
        <w:rPr>
          <w:rFonts w:ascii="Times New Roman" w:hAnsi="Times New Roman" w:cs="Times New Roman"/>
          <w:i/>
          <w:sz w:val="20"/>
          <w:szCs w:val="20"/>
        </w:rPr>
        <w:t>закуповуються</w:t>
      </w:r>
      <w:proofErr w:type="spellEnd"/>
      <w:r w:rsidRPr="007A5DA2">
        <w:rPr>
          <w:rFonts w:ascii="Times New Roman" w:hAnsi="Times New Roman" w:cs="Times New Roman"/>
          <w:i/>
          <w:sz w:val="20"/>
          <w:szCs w:val="20"/>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7A5DA2" w:rsidRPr="007A5DA2" w:rsidRDefault="007A5DA2" w:rsidP="007A5DA2">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4) </w:t>
      </w:r>
      <w:r w:rsidRPr="007A5DA2">
        <w:rPr>
          <w:rFonts w:ascii="Times New Roman" w:hAnsi="Times New Roman" w:cs="Times New Roman"/>
          <w:i/>
          <w:sz w:val="20"/>
          <w:szCs w:val="20"/>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7A5DA2" w:rsidRDefault="007A5DA2"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8B65EC" w:rsidRDefault="008B65EC" w:rsidP="008C2385">
      <w:pPr>
        <w:spacing w:after="0" w:line="240" w:lineRule="auto"/>
        <w:jc w:val="both"/>
        <w:rPr>
          <w:rFonts w:ascii="Times New Roman" w:hAnsi="Times New Roman" w:cs="Times New Roman"/>
          <w:sz w:val="20"/>
          <w:szCs w:val="20"/>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1.5. Товар передається Покупцю за адресою: </w:t>
      </w:r>
      <w:r w:rsidR="001F2735" w:rsidRPr="001F2735">
        <w:rPr>
          <w:rFonts w:ascii="Times New Roman" w:eastAsia="Times New Roman" w:hAnsi="Times New Roman" w:cs="Times New Roman"/>
          <w:b/>
          <w:color w:val="000000"/>
          <w:sz w:val="20"/>
          <w:szCs w:val="20"/>
          <w:lang w:eastAsia="ru-RU"/>
        </w:rPr>
        <w:t>вул. Земельна, 19, м. Львів, 79037, АРЗ СП 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w:t>
      </w:r>
      <w:r w:rsidR="00141434">
        <w:rPr>
          <w:rFonts w:ascii="Times New Roman" w:eastAsia="Times New Roman" w:hAnsi="Times New Roman" w:cs="Times New Roman"/>
          <w:color w:val="000000"/>
          <w:sz w:val="20"/>
          <w:szCs w:val="20"/>
          <w:lang w:eastAsia="ru-RU"/>
        </w:rPr>
        <w:t xml:space="preserve">та монтажу </w:t>
      </w:r>
      <w:r w:rsidRPr="00F0543D">
        <w:rPr>
          <w:rFonts w:ascii="Times New Roman" w:eastAsia="Times New Roman" w:hAnsi="Times New Roman" w:cs="Times New Roman"/>
          <w:color w:val="000000"/>
          <w:sz w:val="20"/>
          <w:szCs w:val="20"/>
          <w:lang w:eastAsia="ru-RU"/>
        </w:rPr>
        <w:t xml:space="preserve">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141434">
        <w:rPr>
          <w:rFonts w:ascii="Times New Roman" w:eastAsia="SimSun" w:hAnsi="Times New Roman" w:cs="Times New Roman"/>
          <w:b/>
          <w:color w:val="000000"/>
          <w:sz w:val="20"/>
          <w:szCs w:val="20"/>
          <w:lang w:eastAsia="zh-CN"/>
        </w:rPr>
        <w:t>15</w:t>
      </w:r>
      <w:r w:rsidRPr="00F0543D">
        <w:rPr>
          <w:rFonts w:ascii="Times New Roman" w:eastAsia="SimSun" w:hAnsi="Times New Roman" w:cs="Times New Roman"/>
          <w:b/>
          <w:color w:val="000000"/>
          <w:sz w:val="20"/>
          <w:szCs w:val="20"/>
          <w:lang w:eastAsia="zh-CN"/>
        </w:rPr>
        <w:t xml:space="preserve">» </w:t>
      </w:r>
      <w:r w:rsidR="00141434">
        <w:rPr>
          <w:rFonts w:ascii="Times New Roman" w:eastAsia="SimSun" w:hAnsi="Times New Roman" w:cs="Times New Roman"/>
          <w:b/>
          <w:color w:val="000000"/>
          <w:sz w:val="20"/>
          <w:szCs w:val="20"/>
          <w:lang w:eastAsia="zh-CN"/>
        </w:rPr>
        <w:t xml:space="preserve">грудня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w:t>
      </w:r>
      <w:r w:rsidR="00141434">
        <w:rPr>
          <w:rFonts w:ascii="Times New Roman" w:eastAsia="SimSun" w:hAnsi="Times New Roman" w:cs="Times New Roman"/>
          <w:color w:val="000000"/>
          <w:sz w:val="20"/>
          <w:szCs w:val="20"/>
          <w:lang w:eastAsia="zh-CN"/>
        </w:rPr>
        <w:t>д</w:t>
      </w:r>
      <w:r w:rsidRPr="00F0543D">
        <w:rPr>
          <w:rFonts w:ascii="Times New Roman" w:eastAsia="SimSun" w:hAnsi="Times New Roman" w:cs="Times New Roman"/>
          <w:color w:val="000000"/>
          <w:sz w:val="20"/>
          <w:szCs w:val="20"/>
          <w:lang w:eastAsia="zh-CN"/>
        </w:rPr>
        <w:t>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1434" w:rsidRPr="00F0543D" w:rsidRDefault="00141434"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141434">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141434" w:rsidRDefault="00141434" w:rsidP="00141434">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141434" w:rsidRDefault="00141434" w:rsidP="00141434">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реквізити супроводжуючих Товар документів та безпосередніх вантажних місць (коробка, мішок, пакунок, тощо);</w:t>
      </w:r>
    </w:p>
    <w:p w:rsidR="00141434" w:rsidRDefault="00141434" w:rsidP="00141434">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фотографії з чітким зображенням пошкоджень та маркуванням упаковки Товару;</w:t>
      </w:r>
    </w:p>
    <w:p w:rsidR="00141434" w:rsidRDefault="00141434" w:rsidP="00141434">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прізвище, ім’я, посада, номер службового телефону та підпис уповноваженого представника Покупця;</w:t>
      </w:r>
    </w:p>
    <w:p w:rsidR="00141434" w:rsidRDefault="00141434" w:rsidP="00141434">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прізвище, ім’я, посада, номер службового телефону та підпис уповноваженої особи, Продавця, що здійснює передачу Товару;</w:t>
      </w:r>
    </w:p>
    <w:p w:rsidR="00141434" w:rsidRDefault="00141434" w:rsidP="00141434">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місце та час приймання;</w:t>
      </w:r>
    </w:p>
    <w:p w:rsidR="00141434" w:rsidRDefault="00141434" w:rsidP="00141434">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141434" w:rsidRDefault="00141434" w:rsidP="00141434">
      <w:pPr>
        <w:spacing w:after="0" w:line="240" w:lineRule="auto"/>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Pr>
          <w:rFonts w:ascii="Times New Roman" w:eastAsia="Times New Roman" w:hAnsi="Times New Roman" w:cs="Times New Roman"/>
          <w:color w:val="000000"/>
          <w:sz w:val="20"/>
          <w:szCs w:val="20"/>
          <w:lang w:eastAsia="ru-RU"/>
        </w:rPr>
        <w:t>протермінування</w:t>
      </w:r>
      <w:proofErr w:type="spellEnd"/>
      <w:r>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141434" w:rsidRDefault="00141434" w:rsidP="00141434">
      <w:pPr>
        <w:spacing w:after="0" w:line="240" w:lineRule="auto"/>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141434" w:rsidRDefault="00141434" w:rsidP="00141434">
      <w:pPr>
        <w:spacing w:after="0" w:line="240" w:lineRule="auto"/>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0543D" w:rsidRPr="00F0543D" w:rsidRDefault="00141434" w:rsidP="00141434">
      <w:pPr>
        <w:spacing w:after="0" w:line="240" w:lineRule="auto"/>
        <w:ind w:left="23"/>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41434" w:rsidRDefault="00141434" w:rsidP="00141434">
      <w:pPr>
        <w:spacing w:after="0" w:line="240" w:lineRule="auto"/>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11.3.</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ч.5 ст.41 Закону України «Про публічні закупівлі» та п.19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0F6D2E" w:rsidRDefault="00F0543D" w:rsidP="000F6D2E">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r w:rsidR="000F6D2E">
              <w:rPr>
                <w:rFonts w:ascii="Times New Roman" w:eastAsia="SimSun" w:hAnsi="Times New Roman" w:cs="Times New Roman"/>
                <w:sz w:val="20"/>
                <w:szCs w:val="20"/>
                <w:lang w:eastAsia="zh-CN"/>
              </w:rPr>
              <w:t>________________________________</w:t>
            </w:r>
          </w:p>
          <w:p w:rsidR="00F0543D" w:rsidRPr="00F0543D" w:rsidRDefault="00F0543D" w:rsidP="000F6D2E">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0F6D2E"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p>
    <w:p w:rsidR="00F0543D" w:rsidRPr="000F6D2E" w:rsidRDefault="00D66F07" w:rsidP="00D66F07">
      <w:pPr>
        <w:suppressAutoHyphens/>
        <w:spacing w:after="0" w:line="0" w:lineRule="atLeast"/>
        <w:ind w:left="23"/>
        <w:jc w:val="center"/>
        <w:rPr>
          <w:rFonts w:ascii="Times New Roman" w:eastAsia="SimSun" w:hAnsi="Times New Roman" w:cs="Times New Roman"/>
          <w:b/>
          <w:sz w:val="20"/>
          <w:szCs w:val="20"/>
          <w:lang w:eastAsia="zh-CN"/>
        </w:rPr>
      </w:pPr>
      <w:r w:rsidRPr="000F6D2E">
        <w:rPr>
          <w:rFonts w:ascii="Times New Roman" w:eastAsia="SimSun" w:hAnsi="Times New Roman" w:cs="Times New Roman"/>
          <w:b/>
          <w:sz w:val="20"/>
          <w:szCs w:val="20"/>
          <w:lang w:eastAsia="zh-CN"/>
        </w:rPr>
        <w:t>СПЕЦИФІКАЦІЯ</w:t>
      </w:r>
    </w:p>
    <w:p w:rsidR="00F0543D" w:rsidRPr="000F6D2E"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4136"/>
        <w:gridCol w:w="1054"/>
        <w:gridCol w:w="823"/>
        <w:gridCol w:w="1040"/>
        <w:gridCol w:w="1653"/>
        <w:gridCol w:w="1587"/>
      </w:tblGrid>
      <w:tr w:rsidR="007359AC" w:rsidRPr="00F0543D" w:rsidTr="00A83714">
        <w:trPr>
          <w:trHeight w:val="397"/>
        </w:trPr>
        <w:tc>
          <w:tcPr>
            <w:tcW w:w="481" w:type="dxa"/>
            <w:tcBorders>
              <w:top w:val="single" w:sz="4" w:space="0" w:color="auto"/>
              <w:left w:val="single" w:sz="4" w:space="0" w:color="auto"/>
              <w:bottom w:val="single" w:sz="4" w:space="0" w:color="auto"/>
              <w:right w:val="single" w:sz="4" w:space="0" w:color="auto"/>
            </w:tcBorders>
            <w:vAlign w:val="center"/>
            <w:hideMark/>
          </w:tcPr>
          <w:p w:rsidR="007359AC" w:rsidRPr="00F0543D" w:rsidRDefault="007359AC"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4136" w:type="dxa"/>
            <w:tcBorders>
              <w:top w:val="single" w:sz="4" w:space="0" w:color="auto"/>
              <w:left w:val="single" w:sz="4" w:space="0" w:color="auto"/>
              <w:bottom w:val="single" w:sz="4" w:space="0" w:color="auto"/>
              <w:right w:val="single" w:sz="4" w:space="0" w:color="auto"/>
            </w:tcBorders>
            <w:vAlign w:val="center"/>
            <w:hideMark/>
          </w:tcPr>
          <w:p w:rsidR="007359AC" w:rsidRPr="00F0543D" w:rsidRDefault="007359AC" w:rsidP="007359AC">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054" w:type="dxa"/>
            <w:tcBorders>
              <w:top w:val="single" w:sz="4" w:space="0" w:color="auto"/>
              <w:left w:val="single" w:sz="4" w:space="0" w:color="auto"/>
              <w:bottom w:val="single" w:sz="4" w:space="0" w:color="auto"/>
              <w:right w:val="single" w:sz="4" w:space="0" w:color="auto"/>
            </w:tcBorders>
            <w:vAlign w:val="center"/>
          </w:tcPr>
          <w:p w:rsidR="007359AC" w:rsidRPr="00F0543D" w:rsidRDefault="007359AC"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823" w:type="dxa"/>
            <w:tcBorders>
              <w:top w:val="single" w:sz="4" w:space="0" w:color="auto"/>
              <w:left w:val="single" w:sz="4" w:space="0" w:color="auto"/>
              <w:bottom w:val="single" w:sz="4" w:space="0" w:color="auto"/>
              <w:right w:val="single" w:sz="4" w:space="0" w:color="auto"/>
            </w:tcBorders>
            <w:vAlign w:val="center"/>
          </w:tcPr>
          <w:p w:rsidR="007359AC" w:rsidRPr="00F0543D" w:rsidRDefault="007359AC"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7359AC" w:rsidRPr="00F0543D" w:rsidRDefault="007359AC"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7359AC" w:rsidRPr="00F0543D" w:rsidRDefault="007359AC"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587" w:type="dxa"/>
            <w:tcBorders>
              <w:top w:val="single" w:sz="4" w:space="0" w:color="auto"/>
              <w:left w:val="single" w:sz="4" w:space="0" w:color="auto"/>
              <w:bottom w:val="single" w:sz="4" w:space="0" w:color="auto"/>
              <w:right w:val="single" w:sz="4" w:space="0" w:color="auto"/>
            </w:tcBorders>
            <w:vAlign w:val="center"/>
          </w:tcPr>
          <w:p w:rsidR="007359AC" w:rsidRPr="00F0543D" w:rsidRDefault="007359AC"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A83714" w:rsidRPr="00F0543D" w:rsidTr="00A83714">
        <w:trPr>
          <w:trHeight w:val="397"/>
        </w:trPr>
        <w:tc>
          <w:tcPr>
            <w:tcW w:w="481" w:type="dxa"/>
            <w:tcBorders>
              <w:top w:val="single" w:sz="4" w:space="0" w:color="auto"/>
              <w:left w:val="single" w:sz="4" w:space="0" w:color="auto"/>
              <w:bottom w:val="single" w:sz="4" w:space="0" w:color="auto"/>
              <w:right w:val="single" w:sz="4" w:space="0" w:color="auto"/>
            </w:tcBorders>
            <w:vAlign w:val="center"/>
          </w:tcPr>
          <w:p w:rsidR="00A83714" w:rsidRDefault="00A83714" w:rsidP="00D66F07">
            <w:pPr>
              <w:suppressAutoHyphens/>
              <w:spacing w:after="0" w:line="240" w:lineRule="auto"/>
              <w:ind w:left="113"/>
              <w:jc w:val="center"/>
              <w:rPr>
                <w:rFonts w:ascii="Times New Roman" w:eastAsia="SimSun" w:hAnsi="Times New Roman" w:cs="Times New Roman"/>
                <w:sz w:val="20"/>
                <w:szCs w:val="20"/>
                <w:lang w:eastAsia="zh-CN"/>
              </w:rPr>
            </w:pPr>
            <w:r w:rsidRPr="00A83714">
              <w:rPr>
                <w:rFonts w:ascii="Times New Roman" w:eastAsia="SimSun" w:hAnsi="Times New Roman" w:cs="Times New Roman"/>
                <w:sz w:val="20"/>
                <w:szCs w:val="20"/>
                <w:lang w:eastAsia="zh-CN"/>
              </w:rPr>
              <w:t>1</w:t>
            </w:r>
          </w:p>
        </w:tc>
        <w:tc>
          <w:tcPr>
            <w:tcW w:w="4136"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1F2735">
            <w:pPr>
              <w:suppressAutoHyphens/>
              <w:spacing w:after="0" w:line="0" w:lineRule="atLeast"/>
              <w:ind w:left="23"/>
              <w:jc w:val="both"/>
              <w:rPr>
                <w:rFonts w:ascii="Times New Roman" w:eastAsia="SimSun" w:hAnsi="Times New Roman" w:cs="Times New Roman"/>
                <w:sz w:val="20"/>
                <w:szCs w:val="20"/>
                <w:lang w:eastAsia="zh-CN"/>
              </w:rPr>
            </w:pPr>
            <w:r w:rsidRPr="00A83714">
              <w:rPr>
                <w:rFonts w:ascii="Times New Roman" w:eastAsia="SimSun" w:hAnsi="Times New Roman" w:cs="Times New Roman"/>
                <w:sz w:val="20"/>
                <w:szCs w:val="20"/>
                <w:lang w:eastAsia="zh-CN"/>
              </w:rPr>
              <w:t>Ворота промислові секційні (із частковим панорамним склінням та хвірткою) із монтажем</w:t>
            </w:r>
          </w:p>
        </w:tc>
        <w:tc>
          <w:tcPr>
            <w:tcW w:w="1054"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1F2735">
            <w:pPr>
              <w:suppressAutoHyphens/>
              <w:spacing w:after="0" w:line="0" w:lineRule="atLeast"/>
              <w:ind w:left="23"/>
              <w:jc w:val="both"/>
              <w:rPr>
                <w:rFonts w:ascii="Times New Roman" w:eastAsia="SimSun" w:hAnsi="Times New Roman" w:cs="Times New Roman"/>
                <w:sz w:val="20"/>
                <w:szCs w:val="20"/>
                <w:lang w:eastAsia="zh-CN"/>
              </w:rPr>
            </w:pPr>
          </w:p>
        </w:tc>
        <w:tc>
          <w:tcPr>
            <w:tcW w:w="823"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A83714">
            <w:pPr>
              <w:suppressAutoHyphens/>
              <w:spacing w:after="0" w:line="0" w:lineRule="atLeast"/>
              <w:ind w:left="23"/>
              <w:jc w:val="center"/>
              <w:rPr>
                <w:rFonts w:ascii="Times New Roman" w:eastAsia="SimSun" w:hAnsi="Times New Roman" w:cs="Times New Roman"/>
                <w:sz w:val="20"/>
                <w:szCs w:val="20"/>
                <w:lang w:eastAsia="zh-CN"/>
              </w:rPr>
            </w:pPr>
            <w:proofErr w:type="spellStart"/>
            <w:r>
              <w:rPr>
                <w:rFonts w:ascii="Times New Roman" w:eastAsia="SimSun" w:hAnsi="Times New Roman" w:cs="Times New Roman"/>
                <w:sz w:val="20"/>
                <w:szCs w:val="20"/>
                <w:lang w:eastAsia="zh-CN"/>
              </w:rPr>
              <w:t>к-кт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A83714">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653"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587"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A83714" w:rsidRPr="00F0543D" w:rsidTr="00A83714">
        <w:trPr>
          <w:trHeight w:val="397"/>
        </w:trPr>
        <w:tc>
          <w:tcPr>
            <w:tcW w:w="481"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A83714">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4136"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1F2735">
            <w:pPr>
              <w:suppressAutoHyphens/>
              <w:spacing w:after="0" w:line="0" w:lineRule="atLeast"/>
              <w:ind w:left="23"/>
              <w:jc w:val="both"/>
              <w:rPr>
                <w:rFonts w:ascii="Times New Roman" w:eastAsia="SimSun" w:hAnsi="Times New Roman" w:cs="Times New Roman"/>
                <w:sz w:val="20"/>
                <w:szCs w:val="20"/>
                <w:lang w:eastAsia="zh-CN"/>
              </w:rPr>
            </w:pPr>
            <w:r w:rsidRPr="00A83714">
              <w:rPr>
                <w:rFonts w:ascii="Times New Roman" w:eastAsia="SimSun" w:hAnsi="Times New Roman" w:cs="Times New Roman"/>
                <w:sz w:val="20"/>
                <w:szCs w:val="20"/>
                <w:lang w:eastAsia="zh-CN"/>
              </w:rPr>
              <w:t>Ворота промислові секційні (із частковим панорамним склінням) із монтажем</w:t>
            </w:r>
          </w:p>
        </w:tc>
        <w:tc>
          <w:tcPr>
            <w:tcW w:w="1054"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1F2735">
            <w:pPr>
              <w:suppressAutoHyphens/>
              <w:spacing w:after="0" w:line="0" w:lineRule="atLeast"/>
              <w:ind w:left="23"/>
              <w:jc w:val="both"/>
              <w:rPr>
                <w:rFonts w:ascii="Times New Roman" w:eastAsia="SimSun" w:hAnsi="Times New Roman" w:cs="Times New Roman"/>
                <w:sz w:val="20"/>
                <w:szCs w:val="20"/>
                <w:lang w:eastAsia="zh-CN"/>
              </w:rPr>
            </w:pPr>
          </w:p>
        </w:tc>
        <w:tc>
          <w:tcPr>
            <w:tcW w:w="823" w:type="dxa"/>
            <w:tcBorders>
              <w:top w:val="single" w:sz="4" w:space="0" w:color="auto"/>
              <w:left w:val="single" w:sz="4" w:space="0" w:color="auto"/>
              <w:bottom w:val="single" w:sz="4" w:space="0" w:color="auto"/>
              <w:right w:val="single" w:sz="4" w:space="0" w:color="auto"/>
            </w:tcBorders>
            <w:vAlign w:val="center"/>
          </w:tcPr>
          <w:p w:rsidR="00A83714" w:rsidRPr="00A83714" w:rsidRDefault="00A83714" w:rsidP="00A83714">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A83714">
              <w:rPr>
                <w:rFonts w:ascii="Times New Roman" w:eastAsia="SimSun" w:hAnsi="Times New Roman" w:cs="Times New Roman"/>
                <w:sz w:val="20"/>
                <w:szCs w:val="20"/>
                <w:lang w:eastAsia="zh-CN"/>
              </w:rPr>
              <w:t>к-кт</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A83714" w:rsidRPr="00A83714" w:rsidRDefault="00A83714" w:rsidP="00A83714">
            <w:pPr>
              <w:suppressAutoHyphens/>
              <w:spacing w:after="0" w:line="0" w:lineRule="atLeast"/>
              <w:ind w:left="23"/>
              <w:jc w:val="center"/>
              <w:rPr>
                <w:rFonts w:ascii="Times New Roman" w:eastAsia="SimSun" w:hAnsi="Times New Roman" w:cs="Times New Roman"/>
                <w:sz w:val="20"/>
                <w:szCs w:val="20"/>
                <w:lang w:eastAsia="zh-CN"/>
              </w:rPr>
            </w:pPr>
            <w:r w:rsidRPr="00A83714">
              <w:rPr>
                <w:rFonts w:ascii="Times New Roman" w:eastAsia="SimSun" w:hAnsi="Times New Roman" w:cs="Times New Roman"/>
                <w:sz w:val="20"/>
                <w:szCs w:val="20"/>
                <w:lang w:eastAsia="zh-CN"/>
              </w:rPr>
              <w:t>1</w:t>
            </w:r>
          </w:p>
        </w:tc>
        <w:tc>
          <w:tcPr>
            <w:tcW w:w="1653"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587" w:type="dxa"/>
            <w:tcBorders>
              <w:top w:val="single" w:sz="4" w:space="0" w:color="auto"/>
              <w:left w:val="single" w:sz="4" w:space="0" w:color="auto"/>
              <w:bottom w:val="single" w:sz="4" w:space="0" w:color="auto"/>
              <w:right w:val="single" w:sz="4" w:space="0" w:color="auto"/>
            </w:tcBorders>
            <w:vAlign w:val="center"/>
          </w:tcPr>
          <w:p w:rsidR="00A83714" w:rsidRPr="00F0543D" w:rsidRDefault="00A83714"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A83714">
        <w:trPr>
          <w:trHeight w:val="397"/>
        </w:trPr>
        <w:tc>
          <w:tcPr>
            <w:tcW w:w="481"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1029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F0543D" w:rsidRPr="000F6D2E"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141434" w:rsidRPr="000F6D2E" w:rsidRDefault="00141434" w:rsidP="00141434">
      <w:pPr>
        <w:suppressAutoHyphens/>
        <w:spacing w:after="0" w:line="0" w:lineRule="atLeast"/>
        <w:ind w:left="23"/>
        <w:jc w:val="center"/>
        <w:rPr>
          <w:rFonts w:ascii="Times New Roman" w:eastAsia="SimSun" w:hAnsi="Times New Roman" w:cs="Times New Roman"/>
          <w:b/>
          <w:sz w:val="20"/>
          <w:szCs w:val="20"/>
          <w:lang w:eastAsia="zh-CN"/>
        </w:rPr>
      </w:pPr>
      <w:r w:rsidRPr="000F6D2E">
        <w:rPr>
          <w:rFonts w:ascii="Times New Roman" w:eastAsia="SimSun" w:hAnsi="Times New Roman" w:cs="Times New Roman"/>
          <w:b/>
          <w:sz w:val="20"/>
          <w:szCs w:val="20"/>
          <w:lang w:eastAsia="zh-CN"/>
        </w:rPr>
        <w:t>ТЕХНІЧНІ ХАРАКТЕРИСТИКИ</w:t>
      </w:r>
    </w:p>
    <w:p w:rsidR="00141434" w:rsidRPr="000F6D2E" w:rsidRDefault="00141434" w:rsidP="00F0543D">
      <w:pPr>
        <w:suppressAutoHyphens/>
        <w:spacing w:after="0" w:line="0" w:lineRule="atLeast"/>
        <w:ind w:left="23"/>
        <w:jc w:val="both"/>
        <w:rPr>
          <w:rFonts w:ascii="Times New Roman" w:eastAsia="SimSun" w:hAnsi="Times New Roman" w:cs="Times New Roman"/>
          <w:sz w:val="20"/>
          <w:szCs w:val="20"/>
          <w:lang w:eastAsia="zh-CN"/>
        </w:rPr>
      </w:pPr>
    </w:p>
    <w:tbl>
      <w:tblPr>
        <w:tblStyle w:val="2a"/>
        <w:tblW w:w="0" w:type="auto"/>
        <w:jc w:val="center"/>
        <w:tblInd w:w="-1681" w:type="dxa"/>
        <w:tblLook w:val="04A0" w:firstRow="1" w:lastRow="0" w:firstColumn="1" w:lastColumn="0" w:noHBand="0" w:noVBand="1"/>
      </w:tblPr>
      <w:tblGrid>
        <w:gridCol w:w="10445"/>
      </w:tblGrid>
      <w:tr w:rsidR="000F6D2E" w:rsidRPr="00CC3F09" w:rsidTr="000F6D2E">
        <w:trPr>
          <w:jc w:val="center"/>
        </w:trPr>
        <w:tc>
          <w:tcPr>
            <w:tcW w:w="10445" w:type="dxa"/>
          </w:tcPr>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Ворота промислові секційні (4140мм*4010мм), товщина панелі 40мм</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 xml:space="preserve">Колір ззовні - </w:t>
            </w:r>
            <w:r w:rsidRPr="00CC3F09">
              <w:rPr>
                <w:rFonts w:ascii="Times New Roman" w:hAnsi="Times New Roman"/>
                <w:sz w:val="20"/>
                <w:lang w:val="en-US"/>
              </w:rPr>
              <w:t>RAL</w:t>
            </w:r>
            <w:r w:rsidRPr="00CC3F09">
              <w:rPr>
                <w:rFonts w:ascii="Times New Roman" w:hAnsi="Times New Roman"/>
                <w:sz w:val="20"/>
              </w:rPr>
              <w:t xml:space="preserve"> 7016, зсередини – </w:t>
            </w:r>
            <w:r w:rsidRPr="00CC3F09">
              <w:rPr>
                <w:rFonts w:ascii="Times New Roman" w:hAnsi="Times New Roman"/>
                <w:sz w:val="20"/>
                <w:lang w:val="en-US"/>
              </w:rPr>
              <w:t>RAL</w:t>
            </w:r>
            <w:r w:rsidRPr="00CC3F09">
              <w:rPr>
                <w:rFonts w:ascii="Times New Roman" w:hAnsi="Times New Roman"/>
                <w:sz w:val="20"/>
              </w:rPr>
              <w:t xml:space="preserve"> 9002 </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Модель: ГОФР (</w:t>
            </w:r>
            <w:r w:rsidRPr="00CC3F09">
              <w:rPr>
                <w:rFonts w:ascii="Times New Roman" w:hAnsi="Times New Roman"/>
                <w:sz w:val="20"/>
                <w:lang w:val="en-US"/>
              </w:rPr>
              <w:t>RIB</w:t>
            </w:r>
            <w:r w:rsidRPr="00CC3F09">
              <w:rPr>
                <w:rFonts w:ascii="Times New Roman" w:hAnsi="Times New Roman"/>
                <w:sz w:val="20"/>
              </w:rPr>
              <w:t xml:space="preserve">); Тиснення </w:t>
            </w:r>
            <w:r w:rsidRPr="00CC3F09">
              <w:rPr>
                <w:rFonts w:ascii="Times New Roman" w:hAnsi="Times New Roman"/>
                <w:sz w:val="20"/>
                <w:lang w:val="en-US"/>
              </w:rPr>
              <w:t>stucco</w:t>
            </w:r>
            <w:r w:rsidRPr="00CC3F09">
              <w:rPr>
                <w:rFonts w:ascii="Times New Roman" w:hAnsi="Times New Roman"/>
                <w:sz w:val="20"/>
              </w:rPr>
              <w:t xml:space="preserve"> (апельсинова кірка) </w:t>
            </w:r>
            <w:r w:rsidRPr="00CC3F09">
              <w:rPr>
                <w:rFonts w:ascii="Times New Roman" w:hAnsi="Times New Roman"/>
                <w:sz w:val="20"/>
                <w:lang w:val="en-US"/>
              </w:rPr>
              <w:t>LHR</w:t>
            </w:r>
            <w:r w:rsidRPr="00CC3F09">
              <w:rPr>
                <w:rFonts w:ascii="Times New Roman" w:hAnsi="Times New Roman"/>
                <w:sz w:val="20"/>
              </w:rPr>
              <w:t>-</w:t>
            </w:r>
            <w:r w:rsidRPr="00CC3F09">
              <w:rPr>
                <w:rFonts w:ascii="Times New Roman" w:hAnsi="Times New Roman"/>
                <w:sz w:val="20"/>
                <w:lang w:val="en-US"/>
              </w:rPr>
              <w:t>RM</w:t>
            </w:r>
            <w:r w:rsidRPr="00CC3F09">
              <w:rPr>
                <w:rFonts w:ascii="Times New Roman" w:hAnsi="Times New Roman"/>
                <w:sz w:val="20"/>
              </w:rPr>
              <w:t xml:space="preserve"> </w:t>
            </w:r>
            <w:r w:rsidRPr="00CC3F09">
              <w:rPr>
                <w:rFonts w:ascii="Times New Roman" w:hAnsi="Times New Roman"/>
                <w:sz w:val="20"/>
                <w:lang w:val="en-US"/>
              </w:rPr>
              <w:t>TLP</w:t>
            </w:r>
            <w:r w:rsidRPr="00CC3F09">
              <w:rPr>
                <w:rFonts w:ascii="Times New Roman" w:hAnsi="Times New Roman"/>
                <w:sz w:val="20"/>
              </w:rPr>
              <w:t xml:space="preserve"> (для промислових воріт), знижений підйом, подвійні направляючі (розташування вала ззаду).</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Торсійні пружини (циклічність 25 000)</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Захист від обриву пружин</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Захист від обриву тросів</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Ворота укомплектовані засувкою зсередини та амортизаторами</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 xml:space="preserve">Панорамна панель з алюмінієвого профілю </w:t>
            </w:r>
            <w:r w:rsidRPr="00CC3F09">
              <w:rPr>
                <w:rFonts w:ascii="Times New Roman" w:hAnsi="Times New Roman"/>
                <w:sz w:val="20"/>
                <w:lang w:val="en-US"/>
              </w:rPr>
              <w:t>Full</w:t>
            </w:r>
            <w:r w:rsidRPr="00CC3F09">
              <w:rPr>
                <w:rFonts w:ascii="Times New Roman" w:hAnsi="Times New Roman"/>
                <w:sz w:val="20"/>
              </w:rPr>
              <w:t xml:space="preserve"> </w:t>
            </w:r>
            <w:r w:rsidRPr="00CC3F09">
              <w:rPr>
                <w:rFonts w:ascii="Times New Roman" w:hAnsi="Times New Roman"/>
                <w:sz w:val="20"/>
                <w:lang w:val="en-US"/>
              </w:rPr>
              <w:t>View</w:t>
            </w:r>
            <w:r w:rsidRPr="00CC3F09">
              <w:rPr>
                <w:rFonts w:ascii="Times New Roman" w:hAnsi="Times New Roman"/>
                <w:sz w:val="20"/>
              </w:rPr>
              <w:t xml:space="preserve"> – подвійними акриловими склопакетами, поверхня профілю – анодований алюміній </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Ручний ланцюговий привод-редуктор для воріт.</w:t>
            </w:r>
          </w:p>
        </w:tc>
      </w:tr>
      <w:tr w:rsidR="000F6D2E" w:rsidRPr="00CC3F09" w:rsidTr="000F6D2E">
        <w:trPr>
          <w:jc w:val="center"/>
        </w:trPr>
        <w:tc>
          <w:tcPr>
            <w:tcW w:w="10445" w:type="dxa"/>
          </w:tcPr>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Ворота промислові секційні (4140мм*4010мм), товщина панелі 40мм</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 xml:space="preserve">Колір ззовні - </w:t>
            </w:r>
            <w:r w:rsidRPr="00CC3F09">
              <w:rPr>
                <w:rFonts w:ascii="Times New Roman" w:hAnsi="Times New Roman"/>
                <w:sz w:val="20"/>
                <w:lang w:val="en-US"/>
              </w:rPr>
              <w:t>RAL</w:t>
            </w:r>
            <w:r w:rsidRPr="00CC3F09">
              <w:rPr>
                <w:rFonts w:ascii="Times New Roman" w:hAnsi="Times New Roman"/>
                <w:sz w:val="20"/>
              </w:rPr>
              <w:t xml:space="preserve"> 7016, зсередини – </w:t>
            </w:r>
            <w:r w:rsidRPr="00CC3F09">
              <w:rPr>
                <w:rFonts w:ascii="Times New Roman" w:hAnsi="Times New Roman"/>
                <w:sz w:val="20"/>
                <w:lang w:val="en-US"/>
              </w:rPr>
              <w:t>RAL</w:t>
            </w:r>
            <w:r w:rsidRPr="00CC3F09">
              <w:rPr>
                <w:rFonts w:ascii="Times New Roman" w:hAnsi="Times New Roman"/>
                <w:sz w:val="20"/>
              </w:rPr>
              <w:t xml:space="preserve"> 9002 </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Модель: ГОФР (</w:t>
            </w:r>
            <w:r w:rsidRPr="00CC3F09">
              <w:rPr>
                <w:rFonts w:ascii="Times New Roman" w:hAnsi="Times New Roman"/>
                <w:sz w:val="20"/>
                <w:lang w:val="en-US"/>
              </w:rPr>
              <w:t>RIB</w:t>
            </w:r>
            <w:r w:rsidRPr="00CC3F09">
              <w:rPr>
                <w:rFonts w:ascii="Times New Roman" w:hAnsi="Times New Roman"/>
                <w:sz w:val="20"/>
              </w:rPr>
              <w:t xml:space="preserve">); Тиснення </w:t>
            </w:r>
            <w:r w:rsidRPr="00CC3F09">
              <w:rPr>
                <w:rFonts w:ascii="Times New Roman" w:hAnsi="Times New Roman"/>
                <w:sz w:val="20"/>
                <w:lang w:val="en-US"/>
              </w:rPr>
              <w:t>stucco</w:t>
            </w:r>
            <w:r w:rsidRPr="00CC3F09">
              <w:rPr>
                <w:rFonts w:ascii="Times New Roman" w:hAnsi="Times New Roman"/>
                <w:sz w:val="20"/>
              </w:rPr>
              <w:t xml:space="preserve"> (апельсинова кірка) </w:t>
            </w:r>
            <w:r w:rsidRPr="00CC3F09">
              <w:rPr>
                <w:rFonts w:ascii="Times New Roman" w:hAnsi="Times New Roman"/>
                <w:sz w:val="20"/>
                <w:lang w:val="en-US"/>
              </w:rPr>
              <w:t>LHR</w:t>
            </w:r>
            <w:r w:rsidRPr="00CC3F09">
              <w:rPr>
                <w:rFonts w:ascii="Times New Roman" w:hAnsi="Times New Roman"/>
                <w:sz w:val="20"/>
              </w:rPr>
              <w:t>-</w:t>
            </w:r>
            <w:r w:rsidRPr="00CC3F09">
              <w:rPr>
                <w:rFonts w:ascii="Times New Roman" w:hAnsi="Times New Roman"/>
                <w:sz w:val="20"/>
                <w:lang w:val="en-US"/>
              </w:rPr>
              <w:t>RM</w:t>
            </w:r>
            <w:r w:rsidRPr="00CC3F09">
              <w:rPr>
                <w:rFonts w:ascii="Times New Roman" w:hAnsi="Times New Roman"/>
                <w:sz w:val="20"/>
              </w:rPr>
              <w:t xml:space="preserve"> </w:t>
            </w:r>
            <w:r w:rsidRPr="00CC3F09">
              <w:rPr>
                <w:rFonts w:ascii="Times New Roman" w:hAnsi="Times New Roman"/>
                <w:sz w:val="20"/>
                <w:lang w:val="en-US"/>
              </w:rPr>
              <w:t>TLP</w:t>
            </w:r>
            <w:r w:rsidRPr="00CC3F09">
              <w:rPr>
                <w:rFonts w:ascii="Times New Roman" w:hAnsi="Times New Roman"/>
                <w:sz w:val="20"/>
              </w:rPr>
              <w:t xml:space="preserve"> (для промислових воріт), знижений підйом, подвійні направляючі (розташування вала ззаду), перемичка 200мм (висота перемички може змінюватись)</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Торсійні пружини (циклічність 25 000)</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Захист від обриву пружин</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Захист від обриву тросів</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Ворота укомплектовані засувкою зсередини та амортизаторами</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 xml:space="preserve">Вмонтована хвіртка в комплекті з замком і </w:t>
            </w:r>
            <w:proofErr w:type="spellStart"/>
            <w:r w:rsidRPr="00CC3F09">
              <w:rPr>
                <w:rFonts w:ascii="Times New Roman" w:hAnsi="Times New Roman"/>
                <w:sz w:val="20"/>
              </w:rPr>
              <w:t>доводчиком</w:t>
            </w:r>
            <w:proofErr w:type="spellEnd"/>
            <w:r w:rsidRPr="00CC3F09">
              <w:rPr>
                <w:rFonts w:ascii="Times New Roman" w:hAnsi="Times New Roman"/>
                <w:sz w:val="20"/>
              </w:rPr>
              <w:t xml:space="preserve"> 800х2100, стандартний поріг, відповідний протипожежним нормам України (90мм)</w:t>
            </w:r>
          </w:p>
          <w:p w:rsidR="000F6D2E" w:rsidRPr="00CC3F09" w:rsidRDefault="000F6D2E" w:rsidP="00314BC4">
            <w:pPr>
              <w:contextualSpacing/>
              <w:jc w:val="both"/>
              <w:rPr>
                <w:rFonts w:ascii="Times New Roman" w:hAnsi="Times New Roman"/>
                <w:sz w:val="20"/>
              </w:rPr>
            </w:pPr>
            <w:r w:rsidRPr="00CC3F09">
              <w:rPr>
                <w:rFonts w:ascii="Times New Roman" w:hAnsi="Times New Roman"/>
                <w:sz w:val="20"/>
              </w:rPr>
              <w:t xml:space="preserve">Панорамна панель з алюмінієвого профілю </w:t>
            </w:r>
            <w:r w:rsidRPr="00CC3F09">
              <w:rPr>
                <w:rFonts w:ascii="Times New Roman" w:hAnsi="Times New Roman"/>
                <w:sz w:val="20"/>
                <w:lang w:val="en-US"/>
              </w:rPr>
              <w:t>Full</w:t>
            </w:r>
            <w:r w:rsidRPr="00CC3F09">
              <w:rPr>
                <w:rFonts w:ascii="Times New Roman" w:hAnsi="Times New Roman"/>
                <w:sz w:val="20"/>
                <w:lang w:val="ru-RU"/>
              </w:rPr>
              <w:t xml:space="preserve"> </w:t>
            </w:r>
            <w:r w:rsidRPr="00CC3F09">
              <w:rPr>
                <w:rFonts w:ascii="Times New Roman" w:hAnsi="Times New Roman"/>
                <w:sz w:val="20"/>
                <w:lang w:val="en-US"/>
              </w:rPr>
              <w:t>View</w:t>
            </w:r>
            <w:r w:rsidRPr="00CC3F09">
              <w:rPr>
                <w:rFonts w:ascii="Times New Roman" w:hAnsi="Times New Roman"/>
                <w:sz w:val="20"/>
              </w:rPr>
              <w:t xml:space="preserve"> – подвійними акриловими склопакетами, поверхня профілю – анодований алюміній</w:t>
            </w:r>
          </w:p>
          <w:p w:rsidR="000F6D2E" w:rsidRPr="00CC3F09" w:rsidRDefault="000F6D2E" w:rsidP="00314BC4">
            <w:pPr>
              <w:contextualSpacing/>
              <w:jc w:val="both"/>
              <w:rPr>
                <w:rFonts w:ascii="Times New Roman" w:hAnsi="Times New Roman"/>
                <w:color w:val="000000"/>
                <w:sz w:val="20"/>
                <w:lang w:val="ru-RU"/>
              </w:rPr>
            </w:pPr>
            <w:r w:rsidRPr="00CC3F09">
              <w:rPr>
                <w:rFonts w:ascii="Times New Roman" w:hAnsi="Times New Roman"/>
                <w:sz w:val="20"/>
              </w:rPr>
              <w:t>Ручний ланцюговий привод-редуктор для воріт.</w:t>
            </w:r>
          </w:p>
        </w:tc>
      </w:tr>
    </w:tbl>
    <w:p w:rsidR="000F6D2E" w:rsidRPr="000F6D2E" w:rsidRDefault="000F6D2E" w:rsidP="00F0543D">
      <w:pPr>
        <w:suppressAutoHyphens/>
        <w:spacing w:after="0" w:line="0" w:lineRule="atLeast"/>
        <w:ind w:left="23"/>
        <w:jc w:val="both"/>
        <w:rPr>
          <w:rFonts w:ascii="Times New Roman" w:hAnsi="Times New Roman" w:cs="Times New Roman"/>
          <w:sz w:val="20"/>
          <w:szCs w:val="20"/>
        </w:rPr>
      </w:pPr>
    </w:p>
    <w:p w:rsidR="00141434" w:rsidRPr="000F6D2E" w:rsidRDefault="000F6D2E" w:rsidP="000F6D2E">
      <w:pPr>
        <w:suppressAutoHyphens/>
        <w:spacing w:after="0" w:line="0" w:lineRule="atLeast"/>
        <w:ind w:left="23"/>
        <w:jc w:val="center"/>
        <w:rPr>
          <w:rFonts w:ascii="Times New Roman" w:hAnsi="Times New Roman" w:cs="Times New Roman"/>
          <w:b/>
          <w:sz w:val="20"/>
          <w:szCs w:val="20"/>
        </w:rPr>
      </w:pPr>
      <w:r w:rsidRPr="000F6D2E">
        <w:rPr>
          <w:rFonts w:ascii="Times New Roman" w:hAnsi="Times New Roman" w:cs="Times New Roman"/>
          <w:b/>
          <w:sz w:val="20"/>
          <w:szCs w:val="20"/>
        </w:rPr>
        <w:t>Г</w:t>
      </w:r>
      <w:r w:rsidRPr="000F6D2E">
        <w:rPr>
          <w:rFonts w:ascii="Times New Roman" w:hAnsi="Times New Roman" w:cs="Times New Roman"/>
          <w:b/>
          <w:sz w:val="20"/>
          <w:szCs w:val="20"/>
        </w:rPr>
        <w:t>рафічне зображення всіх воріт (візуалізаці</w:t>
      </w:r>
      <w:r w:rsidRPr="000F6D2E">
        <w:rPr>
          <w:rFonts w:ascii="Times New Roman" w:hAnsi="Times New Roman" w:cs="Times New Roman"/>
          <w:b/>
          <w:sz w:val="20"/>
          <w:szCs w:val="20"/>
        </w:rPr>
        <w:t>я</w:t>
      </w:r>
      <w:r w:rsidRPr="000F6D2E">
        <w:rPr>
          <w:rFonts w:ascii="Times New Roman" w:hAnsi="Times New Roman" w:cs="Times New Roman"/>
          <w:b/>
          <w:sz w:val="20"/>
          <w:szCs w:val="20"/>
        </w:rPr>
        <w:t xml:space="preserve">) із зазначенням розмірів </w:t>
      </w:r>
      <w:r w:rsidRPr="000F6D2E">
        <w:rPr>
          <w:rFonts w:ascii="Times New Roman" w:hAnsi="Times New Roman" w:cs="Times New Roman"/>
          <w:b/>
          <w:sz w:val="20"/>
          <w:szCs w:val="20"/>
        </w:rPr>
        <w:t>(</w:t>
      </w:r>
      <w:r w:rsidRPr="000F6D2E">
        <w:rPr>
          <w:rFonts w:ascii="Times New Roman" w:hAnsi="Times New Roman" w:cs="Times New Roman"/>
          <w:b/>
          <w:sz w:val="20"/>
          <w:szCs w:val="20"/>
        </w:rPr>
        <w:t>у форматі «JPEG» або «PDF»</w:t>
      </w:r>
      <w:r w:rsidRPr="000F6D2E">
        <w:rPr>
          <w:rFonts w:ascii="Times New Roman" w:hAnsi="Times New Roman" w:cs="Times New Roman"/>
          <w:b/>
          <w:sz w:val="20"/>
          <w:szCs w:val="20"/>
        </w:rPr>
        <w:t>)</w:t>
      </w:r>
    </w:p>
    <w:p w:rsidR="000F6D2E" w:rsidRDefault="000F6D2E" w:rsidP="00F0543D">
      <w:pPr>
        <w:suppressAutoHyphens/>
        <w:spacing w:after="0" w:line="0" w:lineRule="atLeast"/>
        <w:ind w:left="23"/>
        <w:jc w:val="both"/>
        <w:rPr>
          <w:rFonts w:ascii="Times New Roman" w:eastAsia="SimSun" w:hAnsi="Times New Roman" w:cs="Times New Roman"/>
          <w:sz w:val="20"/>
          <w:szCs w:val="20"/>
          <w:lang w:eastAsia="zh-CN"/>
        </w:rPr>
      </w:pPr>
      <w:bookmarkStart w:id="6" w:name="_GoBack"/>
      <w:bookmarkEnd w:id="6"/>
    </w:p>
    <w:p w:rsidR="000F6D2E" w:rsidRDefault="000F6D2E" w:rsidP="00F0543D">
      <w:pPr>
        <w:suppressAutoHyphens/>
        <w:spacing w:after="0" w:line="0" w:lineRule="atLeast"/>
        <w:ind w:left="23"/>
        <w:jc w:val="both"/>
        <w:rPr>
          <w:rFonts w:ascii="Times New Roman" w:eastAsia="SimSun" w:hAnsi="Times New Roman" w:cs="Times New Roman"/>
          <w:sz w:val="20"/>
          <w:szCs w:val="20"/>
          <w:lang w:eastAsia="zh-CN"/>
        </w:rPr>
      </w:pPr>
    </w:p>
    <w:p w:rsidR="000F6D2E" w:rsidRDefault="000F6D2E" w:rsidP="00F0543D">
      <w:pPr>
        <w:suppressAutoHyphens/>
        <w:spacing w:after="0" w:line="0" w:lineRule="atLeast"/>
        <w:ind w:left="23"/>
        <w:jc w:val="both"/>
        <w:rPr>
          <w:rFonts w:ascii="Times New Roman" w:eastAsia="SimSun" w:hAnsi="Times New Roman" w:cs="Times New Roman"/>
          <w:sz w:val="20"/>
          <w:szCs w:val="20"/>
          <w:lang w:eastAsia="zh-CN"/>
        </w:rPr>
      </w:pPr>
    </w:p>
    <w:p w:rsidR="000F6D2E" w:rsidRDefault="000F6D2E" w:rsidP="00F0543D">
      <w:pPr>
        <w:suppressAutoHyphens/>
        <w:spacing w:after="0" w:line="0" w:lineRule="atLeast"/>
        <w:ind w:left="23"/>
        <w:jc w:val="both"/>
        <w:rPr>
          <w:rFonts w:ascii="Times New Roman" w:eastAsia="SimSun" w:hAnsi="Times New Roman" w:cs="Times New Roman"/>
          <w:sz w:val="20"/>
          <w:szCs w:val="20"/>
          <w:lang w:eastAsia="zh-CN"/>
        </w:rPr>
      </w:pPr>
    </w:p>
    <w:p w:rsidR="000F6D2E" w:rsidRDefault="000F6D2E" w:rsidP="00F0543D">
      <w:pPr>
        <w:suppressAutoHyphens/>
        <w:spacing w:after="0" w:line="0" w:lineRule="atLeast"/>
        <w:ind w:left="23"/>
        <w:jc w:val="both"/>
        <w:rPr>
          <w:rFonts w:ascii="Times New Roman" w:eastAsia="SimSun" w:hAnsi="Times New Roman" w:cs="Times New Roman"/>
          <w:sz w:val="20"/>
          <w:szCs w:val="20"/>
          <w:lang w:eastAsia="zh-CN"/>
        </w:rPr>
      </w:pPr>
    </w:p>
    <w:p w:rsidR="000F6D2E" w:rsidRPr="000F6D2E" w:rsidRDefault="000F6D2E" w:rsidP="00F0543D">
      <w:pPr>
        <w:suppressAutoHyphens/>
        <w:spacing w:after="0" w:line="0" w:lineRule="atLeast"/>
        <w:ind w:left="23"/>
        <w:jc w:val="both"/>
        <w:rPr>
          <w:rFonts w:ascii="Times New Roman" w:eastAsia="SimSun" w:hAnsi="Times New Roman" w:cs="Times New Roman"/>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A83714">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0F6D2E">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r w:rsidR="00A83714">
              <w:rPr>
                <w:rFonts w:ascii="Times New Roman" w:eastAsia="SimSun" w:hAnsi="Times New Roman" w:cs="Times New Roman"/>
                <w:sz w:val="20"/>
                <w:szCs w:val="20"/>
                <w:lang w:eastAsia="zh-CN"/>
              </w:rPr>
              <w:t>_______________________________</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0F6D2E">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Default="001F14C8"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287C7A">
        <w:rPr>
          <w:rFonts w:ascii="Times New Roman" w:eastAsia="Times New Roman" w:hAnsi="Times New Roman" w:cs="Times New Roman"/>
          <w:color w:val="262626"/>
          <w:sz w:val="24"/>
          <w:szCs w:val="24"/>
        </w:rPr>
        <w:t>1</w:t>
      </w:r>
      <w:r w:rsidR="007359AC">
        <w:rPr>
          <w:rFonts w:ascii="Times New Roman" w:eastAsia="Times New Roman" w:hAnsi="Times New Roman" w:cs="Times New Roman"/>
          <w:color w:val="262626"/>
          <w:sz w:val="24"/>
          <w:szCs w:val="24"/>
        </w:rPr>
        <w:t>5</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7359AC">
        <w:rPr>
          <w:rFonts w:ascii="Times New Roman" w:eastAsia="Times New Roman" w:hAnsi="Times New Roman" w:cs="Times New Roman"/>
          <w:color w:val="262626"/>
          <w:sz w:val="24"/>
          <w:szCs w:val="24"/>
        </w:rPr>
        <w:t>2</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xml:space="preserve">, з можливістю дострокового </w:t>
      </w:r>
      <w:proofErr w:type="spellStart"/>
      <w:r w:rsidR="00FC2A6D">
        <w:rPr>
          <w:rFonts w:ascii="Times New Roman" w:eastAsia="Times New Roman" w:hAnsi="Times New Roman" w:cs="Times New Roman"/>
          <w:color w:val="262626"/>
          <w:sz w:val="24"/>
          <w:szCs w:val="24"/>
        </w:rPr>
        <w:t>виконнання</w:t>
      </w:r>
      <w:proofErr w:type="spellEnd"/>
      <w:r w:rsidR="00EB3F7D" w:rsidRPr="00FA71DC">
        <w:rPr>
          <w:rFonts w:ascii="Times New Roman" w:eastAsia="Times New Roman" w:hAnsi="Times New Roman" w:cs="Times New Roman"/>
          <w:color w:val="262626"/>
          <w:sz w:val="24"/>
          <w:szCs w:val="24"/>
        </w:rPr>
        <w:t>.</w:t>
      </w:r>
    </w:p>
    <w:p w:rsidR="00AB3A95" w:rsidRDefault="00AB3A95" w:rsidP="005D7182">
      <w:pPr>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8. </w:t>
      </w:r>
      <w:r w:rsidRPr="00AB3A95">
        <w:rPr>
          <w:rFonts w:ascii="Times New Roman" w:eastAsia="Times New Roman" w:hAnsi="Times New Roman" w:cs="Times New Roman"/>
          <w:color w:val="262626"/>
          <w:sz w:val="24"/>
          <w:szCs w:val="24"/>
        </w:rPr>
        <w:t>Гарантійний строк відповідно технічних характеристик запропонованого товару.</w:t>
      </w:r>
    </w:p>
    <w:p w:rsidR="00AB3A95" w:rsidRPr="00FA71DC" w:rsidRDefault="00AB3A95" w:rsidP="005D718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AB3A95">
        <w:rPr>
          <w:rFonts w:ascii="Times New Roman" w:eastAsia="Times New Roman" w:hAnsi="Times New Roman" w:cs="Times New Roman"/>
          <w:color w:val="262626"/>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7359AC" w:rsidRDefault="007359AC" w:rsidP="00405C12">
      <w:pPr>
        <w:shd w:val="clear" w:color="auto" w:fill="FFFFFF"/>
        <w:spacing w:after="0" w:line="240" w:lineRule="auto"/>
        <w:jc w:val="right"/>
        <w:rPr>
          <w:rFonts w:ascii="Times New Roman" w:eastAsia="Times New Roman" w:hAnsi="Times New Roman" w:cs="Times New Roman"/>
          <w:bCs/>
          <w:sz w:val="24"/>
          <w:szCs w:val="24"/>
        </w:rPr>
      </w:pPr>
    </w:p>
    <w:p w:rsidR="007359AC" w:rsidRDefault="007359AC"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proofErr w:type="spellStart"/>
      <w:r w:rsidRPr="00405C12">
        <w:rPr>
          <w:rFonts w:ascii="Times New Roman" w:eastAsia="Times New Roman" w:hAnsi="Times New Roman" w:cs="Times New Roman"/>
          <w:sz w:val="24"/>
          <w:szCs w:val="24"/>
        </w:rPr>
        <w:t>проєктом</w:t>
      </w:r>
      <w:proofErr w:type="spellEnd"/>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5"/>
      <w:headerReference w:type="firs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17" w:rsidRDefault="00BD1517">
      <w:pPr>
        <w:spacing w:after="0" w:line="240" w:lineRule="auto"/>
      </w:pPr>
      <w:r>
        <w:separator/>
      </w:r>
    </w:p>
  </w:endnote>
  <w:endnote w:type="continuationSeparator" w:id="0">
    <w:p w:rsidR="00BD1517" w:rsidRDefault="00BD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Mono">
    <w:charset w:val="CC"/>
    <w:family w:val="modern"/>
    <w:pitch w:val="fixed"/>
    <w:sig w:usb0="E0000AFF" w:usb1="400078FF" w:usb2="00000001" w:usb3="00000000" w:csb0="000001BF" w:csb1="00000000"/>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C0" w:rsidRPr="00F35959" w:rsidRDefault="002468C0">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17" w:rsidRDefault="00BD1517">
      <w:pPr>
        <w:spacing w:after="0" w:line="240" w:lineRule="auto"/>
      </w:pPr>
      <w:r>
        <w:separator/>
      </w:r>
    </w:p>
  </w:footnote>
  <w:footnote w:type="continuationSeparator" w:id="0">
    <w:p w:rsidR="00BD1517" w:rsidRDefault="00BD1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C0" w:rsidRDefault="002468C0">
    <w:pPr>
      <w:jc w:val="right"/>
    </w:pPr>
    <w:r>
      <w:fldChar w:fldCharType="begin"/>
    </w:r>
    <w:r>
      <w:instrText>PAGE</w:instrText>
    </w:r>
    <w:r>
      <w:fldChar w:fldCharType="separate"/>
    </w:r>
    <w:r w:rsidR="000F6D2E">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C0" w:rsidRDefault="002468C0">
    <w:pPr>
      <w:jc w:val="right"/>
    </w:pPr>
    <w:r>
      <w:fldChar w:fldCharType="begin"/>
    </w:r>
    <w:r>
      <w:instrText>PAGE</w:instrText>
    </w:r>
    <w:r>
      <w:fldChar w:fldCharType="separate"/>
    </w:r>
    <w:r w:rsidR="000F6D2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3"/>
  </w:num>
  <w:num w:numId="3">
    <w:abstractNumId w:val="16"/>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3"/>
  </w:num>
  <w:num w:numId="17">
    <w:abstractNumId w:val="15"/>
  </w:num>
  <w:num w:numId="18">
    <w:abstractNumId w:val="20"/>
  </w:num>
  <w:num w:numId="19">
    <w:abstractNumId w:val="17"/>
  </w:num>
  <w:num w:numId="20">
    <w:abstractNumId w:val="26"/>
  </w:num>
  <w:num w:numId="21">
    <w:abstractNumId w:val="12"/>
  </w:num>
  <w:num w:numId="22">
    <w:abstractNumId w:val="18"/>
  </w:num>
  <w:num w:numId="23">
    <w:abstractNumId w:val="25"/>
  </w:num>
  <w:num w:numId="24">
    <w:abstractNumId w:val="24"/>
  </w:num>
  <w:num w:numId="25">
    <w:abstractNumId w:val="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5906"/>
    <w:rsid w:val="00005EED"/>
    <w:rsid w:val="00006622"/>
    <w:rsid w:val="00010482"/>
    <w:rsid w:val="00021B8E"/>
    <w:rsid w:val="00030F16"/>
    <w:rsid w:val="00033286"/>
    <w:rsid w:val="00063DA7"/>
    <w:rsid w:val="0006421D"/>
    <w:rsid w:val="0007326C"/>
    <w:rsid w:val="0007441C"/>
    <w:rsid w:val="0007672D"/>
    <w:rsid w:val="0009141F"/>
    <w:rsid w:val="000A351A"/>
    <w:rsid w:val="000A6B51"/>
    <w:rsid w:val="000B10BC"/>
    <w:rsid w:val="000B283D"/>
    <w:rsid w:val="000C4556"/>
    <w:rsid w:val="000D4C11"/>
    <w:rsid w:val="000E075D"/>
    <w:rsid w:val="000F5D8B"/>
    <w:rsid w:val="000F6D2E"/>
    <w:rsid w:val="00102733"/>
    <w:rsid w:val="00117189"/>
    <w:rsid w:val="001214D9"/>
    <w:rsid w:val="001240FA"/>
    <w:rsid w:val="001263DE"/>
    <w:rsid w:val="00135E16"/>
    <w:rsid w:val="00141434"/>
    <w:rsid w:val="001600FA"/>
    <w:rsid w:val="001606D2"/>
    <w:rsid w:val="00167C5C"/>
    <w:rsid w:val="00167FED"/>
    <w:rsid w:val="0017186B"/>
    <w:rsid w:val="00176FA0"/>
    <w:rsid w:val="00181340"/>
    <w:rsid w:val="001943C0"/>
    <w:rsid w:val="00196249"/>
    <w:rsid w:val="001A52FB"/>
    <w:rsid w:val="001E3995"/>
    <w:rsid w:val="001F14C8"/>
    <w:rsid w:val="001F2735"/>
    <w:rsid w:val="001F451D"/>
    <w:rsid w:val="00206A9E"/>
    <w:rsid w:val="00215EEC"/>
    <w:rsid w:val="002215B0"/>
    <w:rsid w:val="002308DE"/>
    <w:rsid w:val="002334DD"/>
    <w:rsid w:val="002369E8"/>
    <w:rsid w:val="00246022"/>
    <w:rsid w:val="002468C0"/>
    <w:rsid w:val="00250A96"/>
    <w:rsid w:val="002555DC"/>
    <w:rsid w:val="00270EAA"/>
    <w:rsid w:val="00275C42"/>
    <w:rsid w:val="00283AD6"/>
    <w:rsid w:val="00287C7A"/>
    <w:rsid w:val="002A7D01"/>
    <w:rsid w:val="002B6903"/>
    <w:rsid w:val="002B6FDD"/>
    <w:rsid w:val="002F6B8F"/>
    <w:rsid w:val="002F7F25"/>
    <w:rsid w:val="0030650C"/>
    <w:rsid w:val="003106EF"/>
    <w:rsid w:val="00316E45"/>
    <w:rsid w:val="003252EE"/>
    <w:rsid w:val="00344AC2"/>
    <w:rsid w:val="00344D5C"/>
    <w:rsid w:val="00351F97"/>
    <w:rsid w:val="00354486"/>
    <w:rsid w:val="003557AC"/>
    <w:rsid w:val="00361916"/>
    <w:rsid w:val="00365ABC"/>
    <w:rsid w:val="00377173"/>
    <w:rsid w:val="003806D0"/>
    <w:rsid w:val="0038485D"/>
    <w:rsid w:val="003B0596"/>
    <w:rsid w:val="003C0476"/>
    <w:rsid w:val="003C3695"/>
    <w:rsid w:val="003C5B9F"/>
    <w:rsid w:val="003D3727"/>
    <w:rsid w:val="003D44B6"/>
    <w:rsid w:val="003F1EA6"/>
    <w:rsid w:val="00405C12"/>
    <w:rsid w:val="0041543A"/>
    <w:rsid w:val="00417239"/>
    <w:rsid w:val="004223D8"/>
    <w:rsid w:val="0043454E"/>
    <w:rsid w:val="004435D4"/>
    <w:rsid w:val="0045323C"/>
    <w:rsid w:val="00457F8C"/>
    <w:rsid w:val="00463247"/>
    <w:rsid w:val="0046595D"/>
    <w:rsid w:val="0046635D"/>
    <w:rsid w:val="00471486"/>
    <w:rsid w:val="00473617"/>
    <w:rsid w:val="004935CE"/>
    <w:rsid w:val="004B20BB"/>
    <w:rsid w:val="004C6FAF"/>
    <w:rsid w:val="004D1368"/>
    <w:rsid w:val="004D261E"/>
    <w:rsid w:val="004D6791"/>
    <w:rsid w:val="004E5C4E"/>
    <w:rsid w:val="004F1A27"/>
    <w:rsid w:val="00515F46"/>
    <w:rsid w:val="00525352"/>
    <w:rsid w:val="005263C6"/>
    <w:rsid w:val="00526795"/>
    <w:rsid w:val="0054364D"/>
    <w:rsid w:val="00544F49"/>
    <w:rsid w:val="00551A45"/>
    <w:rsid w:val="00551B57"/>
    <w:rsid w:val="005572A3"/>
    <w:rsid w:val="005626FC"/>
    <w:rsid w:val="005673CA"/>
    <w:rsid w:val="00586C2D"/>
    <w:rsid w:val="005A5166"/>
    <w:rsid w:val="005A7CFA"/>
    <w:rsid w:val="005B368B"/>
    <w:rsid w:val="005B62F1"/>
    <w:rsid w:val="005C0DC6"/>
    <w:rsid w:val="005D7182"/>
    <w:rsid w:val="005E2DBA"/>
    <w:rsid w:val="005E35C9"/>
    <w:rsid w:val="005F13BA"/>
    <w:rsid w:val="005F316C"/>
    <w:rsid w:val="005F5E8F"/>
    <w:rsid w:val="005F6301"/>
    <w:rsid w:val="00624FDA"/>
    <w:rsid w:val="00637B87"/>
    <w:rsid w:val="006403E0"/>
    <w:rsid w:val="00656C9F"/>
    <w:rsid w:val="00657558"/>
    <w:rsid w:val="00680B39"/>
    <w:rsid w:val="0068596C"/>
    <w:rsid w:val="00692461"/>
    <w:rsid w:val="006C06E0"/>
    <w:rsid w:val="006C7143"/>
    <w:rsid w:val="006D4117"/>
    <w:rsid w:val="00733138"/>
    <w:rsid w:val="0073478A"/>
    <w:rsid w:val="007359AC"/>
    <w:rsid w:val="00735CDF"/>
    <w:rsid w:val="007503E9"/>
    <w:rsid w:val="0075063D"/>
    <w:rsid w:val="00751BEC"/>
    <w:rsid w:val="0075370A"/>
    <w:rsid w:val="007559D4"/>
    <w:rsid w:val="00757E9E"/>
    <w:rsid w:val="00776371"/>
    <w:rsid w:val="007839AA"/>
    <w:rsid w:val="00783D5E"/>
    <w:rsid w:val="007842EA"/>
    <w:rsid w:val="00792318"/>
    <w:rsid w:val="007A1303"/>
    <w:rsid w:val="007A5DA2"/>
    <w:rsid w:val="007E2A6D"/>
    <w:rsid w:val="007F3204"/>
    <w:rsid w:val="007F541D"/>
    <w:rsid w:val="007F599A"/>
    <w:rsid w:val="00807258"/>
    <w:rsid w:val="00816E76"/>
    <w:rsid w:val="00820864"/>
    <w:rsid w:val="008425D1"/>
    <w:rsid w:val="00843182"/>
    <w:rsid w:val="00871533"/>
    <w:rsid w:val="0087304B"/>
    <w:rsid w:val="00895E2C"/>
    <w:rsid w:val="008A025B"/>
    <w:rsid w:val="008A4573"/>
    <w:rsid w:val="008A5D59"/>
    <w:rsid w:val="008A7195"/>
    <w:rsid w:val="008B65EC"/>
    <w:rsid w:val="008C081E"/>
    <w:rsid w:val="008C1285"/>
    <w:rsid w:val="008C2385"/>
    <w:rsid w:val="008C2FF0"/>
    <w:rsid w:val="008C3798"/>
    <w:rsid w:val="008C3F07"/>
    <w:rsid w:val="008E2401"/>
    <w:rsid w:val="00913EC6"/>
    <w:rsid w:val="00920C15"/>
    <w:rsid w:val="00932383"/>
    <w:rsid w:val="00934A9E"/>
    <w:rsid w:val="00935841"/>
    <w:rsid w:val="0094002F"/>
    <w:rsid w:val="0094230B"/>
    <w:rsid w:val="00942E87"/>
    <w:rsid w:val="00956018"/>
    <w:rsid w:val="009654FA"/>
    <w:rsid w:val="009821D4"/>
    <w:rsid w:val="009A3268"/>
    <w:rsid w:val="009A4721"/>
    <w:rsid w:val="009C2F70"/>
    <w:rsid w:val="009D6B91"/>
    <w:rsid w:val="009E39F9"/>
    <w:rsid w:val="009F0E56"/>
    <w:rsid w:val="009F1090"/>
    <w:rsid w:val="009F72CF"/>
    <w:rsid w:val="00A018CE"/>
    <w:rsid w:val="00A03A4E"/>
    <w:rsid w:val="00A07AFE"/>
    <w:rsid w:val="00A21A36"/>
    <w:rsid w:val="00A21EB8"/>
    <w:rsid w:val="00A4053C"/>
    <w:rsid w:val="00A575F5"/>
    <w:rsid w:val="00A8129E"/>
    <w:rsid w:val="00A83714"/>
    <w:rsid w:val="00AA67E7"/>
    <w:rsid w:val="00AA77FF"/>
    <w:rsid w:val="00AB3A95"/>
    <w:rsid w:val="00AB69C2"/>
    <w:rsid w:val="00AC1553"/>
    <w:rsid w:val="00AC53B7"/>
    <w:rsid w:val="00AC6370"/>
    <w:rsid w:val="00AF2230"/>
    <w:rsid w:val="00B00A07"/>
    <w:rsid w:val="00B03CD5"/>
    <w:rsid w:val="00B04B86"/>
    <w:rsid w:val="00B13242"/>
    <w:rsid w:val="00B2653E"/>
    <w:rsid w:val="00B30E7E"/>
    <w:rsid w:val="00B449A4"/>
    <w:rsid w:val="00B70F07"/>
    <w:rsid w:val="00B842A7"/>
    <w:rsid w:val="00BA1B06"/>
    <w:rsid w:val="00BA33AF"/>
    <w:rsid w:val="00BA7112"/>
    <w:rsid w:val="00BB0A2A"/>
    <w:rsid w:val="00BC2C81"/>
    <w:rsid w:val="00BC3D5B"/>
    <w:rsid w:val="00BC6DCF"/>
    <w:rsid w:val="00BD1517"/>
    <w:rsid w:val="00BE2A67"/>
    <w:rsid w:val="00C173BA"/>
    <w:rsid w:val="00C2139A"/>
    <w:rsid w:val="00C40053"/>
    <w:rsid w:val="00C43D28"/>
    <w:rsid w:val="00C55898"/>
    <w:rsid w:val="00C70C29"/>
    <w:rsid w:val="00C765D1"/>
    <w:rsid w:val="00C86820"/>
    <w:rsid w:val="00C9601F"/>
    <w:rsid w:val="00CA16EB"/>
    <w:rsid w:val="00CB34F8"/>
    <w:rsid w:val="00CB5504"/>
    <w:rsid w:val="00CB56B8"/>
    <w:rsid w:val="00CC31E7"/>
    <w:rsid w:val="00CC3F09"/>
    <w:rsid w:val="00CF0CD2"/>
    <w:rsid w:val="00D334FD"/>
    <w:rsid w:val="00D47575"/>
    <w:rsid w:val="00D6607F"/>
    <w:rsid w:val="00D66F07"/>
    <w:rsid w:val="00D76297"/>
    <w:rsid w:val="00D8659D"/>
    <w:rsid w:val="00D91B59"/>
    <w:rsid w:val="00D93EC5"/>
    <w:rsid w:val="00D9749F"/>
    <w:rsid w:val="00DC0E8F"/>
    <w:rsid w:val="00DC46DB"/>
    <w:rsid w:val="00DD2932"/>
    <w:rsid w:val="00DD5E83"/>
    <w:rsid w:val="00DD5F3E"/>
    <w:rsid w:val="00DF2859"/>
    <w:rsid w:val="00DF39F7"/>
    <w:rsid w:val="00DF6C13"/>
    <w:rsid w:val="00E0517E"/>
    <w:rsid w:val="00E12BC6"/>
    <w:rsid w:val="00E21D7F"/>
    <w:rsid w:val="00E24D1F"/>
    <w:rsid w:val="00E275C1"/>
    <w:rsid w:val="00E3457F"/>
    <w:rsid w:val="00E36106"/>
    <w:rsid w:val="00E52113"/>
    <w:rsid w:val="00E6006C"/>
    <w:rsid w:val="00E63DEC"/>
    <w:rsid w:val="00E6488D"/>
    <w:rsid w:val="00E8048E"/>
    <w:rsid w:val="00E81469"/>
    <w:rsid w:val="00E81D18"/>
    <w:rsid w:val="00E91811"/>
    <w:rsid w:val="00E97623"/>
    <w:rsid w:val="00E97783"/>
    <w:rsid w:val="00E97882"/>
    <w:rsid w:val="00EA33C3"/>
    <w:rsid w:val="00EB3F7D"/>
    <w:rsid w:val="00EC3496"/>
    <w:rsid w:val="00EC4C99"/>
    <w:rsid w:val="00EC7E20"/>
    <w:rsid w:val="00EF2421"/>
    <w:rsid w:val="00F0543D"/>
    <w:rsid w:val="00F16112"/>
    <w:rsid w:val="00F35638"/>
    <w:rsid w:val="00F35959"/>
    <w:rsid w:val="00F3598B"/>
    <w:rsid w:val="00F3730E"/>
    <w:rsid w:val="00F42D4F"/>
    <w:rsid w:val="00F46319"/>
    <w:rsid w:val="00F46C6C"/>
    <w:rsid w:val="00F5028B"/>
    <w:rsid w:val="00F513A8"/>
    <w:rsid w:val="00F53F2E"/>
    <w:rsid w:val="00F5528A"/>
    <w:rsid w:val="00F56008"/>
    <w:rsid w:val="00F600FC"/>
    <w:rsid w:val="00F65F60"/>
    <w:rsid w:val="00F71DD0"/>
    <w:rsid w:val="00F71E54"/>
    <w:rsid w:val="00F80B1E"/>
    <w:rsid w:val="00F86AD3"/>
    <w:rsid w:val="00F944DC"/>
    <w:rsid w:val="00FA3877"/>
    <w:rsid w:val="00FA71DC"/>
    <w:rsid w:val="00FB020A"/>
    <w:rsid w:val="00FB69FF"/>
    <w:rsid w:val="00FC2A6D"/>
    <w:rsid w:val="00FD2575"/>
    <w:rsid w:val="00FD4C81"/>
    <w:rsid w:val="00FE23F0"/>
    <w:rsid w:val="00FE5C5B"/>
    <w:rsid w:val="00FF12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table" w:customStyle="1" w:styleId="2a">
    <w:name w:val="Сітка таблиці2"/>
    <w:basedOn w:val="a1"/>
    <w:rsid w:val="002468C0"/>
    <w:pPr>
      <w:spacing w:after="0" w:line="240" w:lineRule="auto"/>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table" w:customStyle="1" w:styleId="2a">
    <w:name w:val="Сітка таблиці2"/>
    <w:basedOn w:val="a1"/>
    <w:rsid w:val="002468C0"/>
    <w:pPr>
      <w:spacing w:after="0" w:line="240" w:lineRule="auto"/>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702094103">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tap.yasnytsky@gmail.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DDBDC0-24AE-429A-A309-7F027F1E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36</Pages>
  <Words>69277</Words>
  <Characters>39488</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24</cp:revision>
  <cp:lastPrinted>2023-06-27T13:29:00Z</cp:lastPrinted>
  <dcterms:created xsi:type="dcterms:W3CDTF">2023-06-22T07:04:00Z</dcterms:created>
  <dcterms:modified xsi:type="dcterms:W3CDTF">2023-10-24T11:58:00Z</dcterms:modified>
</cp:coreProperties>
</file>