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650A" w14:textId="77777777"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14:paraId="17DD3602" w14:textId="77777777"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14:paraId="1C6DAA7E" w14:textId="77777777" w:rsidR="00C92A0B" w:rsidRDefault="00C92A0B" w:rsidP="00C92A0B">
      <w:pPr>
        <w:rPr>
          <w:rFonts w:asciiTheme="minorHAnsi" w:hAnsiTheme="minorHAnsi"/>
          <w:lang w:val="uk-UA"/>
        </w:rPr>
      </w:pPr>
    </w:p>
    <w:p w14:paraId="36326D5B" w14:textId="77777777" w:rsidR="00C92A0B" w:rsidRDefault="00C92A0B" w:rsidP="00C92A0B">
      <w:pPr>
        <w:rPr>
          <w:rFonts w:asciiTheme="minorHAnsi" w:hAnsiTheme="minorHAnsi"/>
          <w:lang w:val="uk-UA"/>
        </w:rPr>
      </w:pPr>
    </w:p>
    <w:p w14:paraId="4799FDC5" w14:textId="77777777" w:rsidR="00C92A0B" w:rsidRDefault="00C92A0B" w:rsidP="00C92A0B">
      <w:pPr>
        <w:rPr>
          <w:rFonts w:asciiTheme="minorHAnsi" w:hAnsiTheme="minorHAnsi"/>
          <w:lang w:val="uk-UA"/>
        </w:rPr>
      </w:pPr>
    </w:p>
    <w:p w14:paraId="79A953DE" w14:textId="77777777" w:rsidR="00C92A0B" w:rsidRDefault="00C92A0B" w:rsidP="00C92A0B">
      <w:pPr>
        <w:rPr>
          <w:rFonts w:asciiTheme="minorHAnsi" w:hAnsiTheme="minorHAnsi"/>
          <w:lang w:val="uk-UA"/>
        </w:rPr>
      </w:pPr>
    </w:p>
    <w:p w14:paraId="70035BAA" w14:textId="77777777" w:rsidR="00C92A0B" w:rsidRDefault="00C92A0B" w:rsidP="00C92A0B">
      <w:pPr>
        <w:rPr>
          <w:rFonts w:asciiTheme="minorHAnsi" w:hAnsiTheme="minorHAnsi"/>
          <w:lang w:val="uk-UA"/>
        </w:rPr>
      </w:pPr>
    </w:p>
    <w:p w14:paraId="4BE077E0" w14:textId="77777777" w:rsidR="00C92A0B" w:rsidRPr="00A77E8E" w:rsidRDefault="00C92A0B" w:rsidP="00C92A0B">
      <w:pPr>
        <w:rPr>
          <w:rFonts w:asciiTheme="minorHAnsi" w:hAnsiTheme="minorHAnsi"/>
          <w:lang w:val="uk-UA"/>
        </w:rPr>
      </w:pPr>
    </w:p>
    <w:p w14:paraId="7D63B499"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14:paraId="751444D2"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14:paraId="25A11437" w14:textId="34A0B1E4"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D14AE3">
        <w:rPr>
          <w:rFonts w:ascii="Times New Roman" w:hAnsi="Times New Roman"/>
          <w:sz w:val="24"/>
          <w:szCs w:val="28"/>
          <w:lang w:val="uk-UA"/>
        </w:rPr>
        <w:t>01</w:t>
      </w:r>
      <w:r w:rsidRPr="007227F2">
        <w:rPr>
          <w:rFonts w:ascii="Times New Roman" w:hAnsi="Times New Roman"/>
          <w:sz w:val="24"/>
          <w:szCs w:val="28"/>
          <w:lang w:val="uk-UA"/>
        </w:rPr>
        <w:t xml:space="preserve">» </w:t>
      </w:r>
      <w:r w:rsidR="00D14AE3">
        <w:rPr>
          <w:rFonts w:ascii="Times New Roman" w:hAnsi="Times New Roman"/>
          <w:sz w:val="24"/>
          <w:szCs w:val="28"/>
          <w:lang w:val="uk-UA"/>
        </w:rPr>
        <w:t>грудня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14:paraId="2F91596C"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14:paraId="76205D19" w14:textId="77777777" w:rsidR="00C92A0B" w:rsidRPr="00E670E6" w:rsidRDefault="00C92A0B" w:rsidP="00C92A0B">
      <w:pPr>
        <w:jc w:val="center"/>
        <w:rPr>
          <w:rFonts w:ascii="Times New Roman" w:hAnsi="Times New Roman"/>
          <w:b/>
          <w:sz w:val="24"/>
          <w:lang w:val="uk-UA"/>
        </w:rPr>
      </w:pPr>
    </w:p>
    <w:p w14:paraId="52A07241" w14:textId="77777777" w:rsidR="00C92A0B" w:rsidRPr="00E670E6" w:rsidRDefault="00C92A0B" w:rsidP="00C92A0B">
      <w:pPr>
        <w:jc w:val="center"/>
        <w:rPr>
          <w:rFonts w:ascii="Times New Roman" w:hAnsi="Times New Roman"/>
          <w:b/>
          <w:sz w:val="24"/>
          <w:lang w:val="uk-UA"/>
        </w:rPr>
      </w:pPr>
    </w:p>
    <w:p w14:paraId="704C1049" w14:textId="77777777" w:rsidR="00C92A0B" w:rsidRDefault="00C92A0B" w:rsidP="00C92A0B">
      <w:pPr>
        <w:jc w:val="center"/>
        <w:rPr>
          <w:rFonts w:ascii="Times New Roman" w:hAnsi="Times New Roman"/>
          <w:b/>
          <w:sz w:val="24"/>
          <w:lang w:val="uk-UA"/>
        </w:rPr>
      </w:pPr>
    </w:p>
    <w:p w14:paraId="3119B735" w14:textId="77777777" w:rsidR="00C92A0B" w:rsidRDefault="00C92A0B" w:rsidP="00492B19">
      <w:pPr>
        <w:rPr>
          <w:rFonts w:ascii="Times New Roman" w:hAnsi="Times New Roman"/>
          <w:b/>
          <w:sz w:val="24"/>
          <w:lang w:val="uk-UA"/>
        </w:rPr>
      </w:pPr>
    </w:p>
    <w:p w14:paraId="42963B4E" w14:textId="77777777" w:rsidR="00C92A0B" w:rsidRDefault="00C92A0B" w:rsidP="00C92A0B">
      <w:pPr>
        <w:jc w:val="center"/>
        <w:rPr>
          <w:rFonts w:ascii="Times New Roman" w:hAnsi="Times New Roman"/>
          <w:b/>
          <w:sz w:val="24"/>
          <w:lang w:val="uk-UA"/>
        </w:rPr>
      </w:pPr>
    </w:p>
    <w:p w14:paraId="186DEB04" w14:textId="77777777" w:rsidR="00C92A0B" w:rsidRPr="00E670E6" w:rsidRDefault="00C92A0B" w:rsidP="00C92A0B">
      <w:pPr>
        <w:jc w:val="center"/>
        <w:rPr>
          <w:rFonts w:ascii="Times New Roman" w:hAnsi="Times New Roman"/>
          <w:b/>
          <w:sz w:val="24"/>
          <w:lang w:val="uk-UA"/>
        </w:rPr>
      </w:pPr>
    </w:p>
    <w:p w14:paraId="4BDDBD76" w14:textId="77777777"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14:paraId="14BA3CE0" w14:textId="77777777" w:rsidR="0059163F" w:rsidRPr="00E36481" w:rsidRDefault="0059163F" w:rsidP="00C92A0B">
      <w:pPr>
        <w:shd w:val="clear" w:color="auto" w:fill="FFFFFF"/>
        <w:ind w:left="-720"/>
        <w:jc w:val="center"/>
        <w:rPr>
          <w:rFonts w:ascii="Times New Roman" w:hAnsi="Times New Roman"/>
          <w:b/>
          <w:sz w:val="14"/>
          <w:szCs w:val="28"/>
          <w:lang w:val="uk-UA"/>
        </w:rPr>
      </w:pPr>
    </w:p>
    <w:p w14:paraId="47BE0B28" w14:textId="77777777"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14:paraId="60BED6B2" w14:textId="77777777" w:rsidR="00C92A0B" w:rsidRPr="00E36481" w:rsidRDefault="00C92A0B" w:rsidP="00C92A0B">
      <w:pPr>
        <w:ind w:left="-720"/>
        <w:jc w:val="center"/>
        <w:rPr>
          <w:rFonts w:ascii="Times New Roman" w:hAnsi="Times New Roman"/>
          <w:b/>
          <w:i/>
          <w:sz w:val="14"/>
          <w:lang w:val="uk-UA"/>
        </w:rPr>
      </w:pPr>
    </w:p>
    <w:p w14:paraId="0C6451C6" w14:textId="45FE1D07" w:rsidR="00D77922" w:rsidRDefault="003A3773" w:rsidP="003A3773">
      <w:pPr>
        <w:ind w:right="401"/>
        <w:jc w:val="center"/>
        <w:rPr>
          <w:rFonts w:ascii="Times New Roman" w:hAnsi="Times New Roman"/>
          <w:sz w:val="24"/>
          <w:lang w:val="uk-UA"/>
        </w:rPr>
      </w:pPr>
      <w:r w:rsidRPr="003A3773">
        <w:rPr>
          <w:rFonts w:ascii="Times New Roman" w:hAnsi="Times New Roman" w:hint="eastAsia"/>
          <w:b/>
          <w:sz w:val="32"/>
          <w:szCs w:val="24"/>
          <w:lang w:val="uk-UA"/>
        </w:rPr>
        <w:t>ДК</w:t>
      </w:r>
      <w:r w:rsidRPr="003A3773">
        <w:rPr>
          <w:rFonts w:ascii="Times New Roman" w:hAnsi="Times New Roman"/>
          <w:b/>
          <w:sz w:val="32"/>
          <w:szCs w:val="24"/>
          <w:lang w:val="uk-UA"/>
        </w:rPr>
        <w:t xml:space="preserve"> 021:2015: 33150000-6 — </w:t>
      </w:r>
      <w:r w:rsidRPr="003A3773">
        <w:rPr>
          <w:rFonts w:ascii="Times New Roman" w:hAnsi="Times New Roman" w:hint="eastAsia"/>
          <w:b/>
          <w:sz w:val="32"/>
          <w:szCs w:val="24"/>
          <w:lang w:val="uk-UA"/>
        </w:rPr>
        <w:t>Апаратура</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для</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радіотерапії</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механотерапії</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електротерапії</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та</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фізичної</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терапії</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НК</w:t>
      </w:r>
      <w:r w:rsidRPr="003A3773">
        <w:rPr>
          <w:rFonts w:ascii="Times New Roman" w:hAnsi="Times New Roman"/>
          <w:b/>
          <w:sz w:val="32"/>
          <w:szCs w:val="24"/>
          <w:lang w:val="uk-UA"/>
        </w:rPr>
        <w:t xml:space="preserve"> 024:2019: 63312 - </w:t>
      </w:r>
      <w:r w:rsidRPr="003A3773">
        <w:rPr>
          <w:rFonts w:ascii="Times New Roman" w:hAnsi="Times New Roman" w:hint="eastAsia"/>
          <w:b/>
          <w:sz w:val="32"/>
          <w:szCs w:val="24"/>
          <w:lang w:val="uk-UA"/>
        </w:rPr>
        <w:t>Аналіз</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біомеханічних</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функцій</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інтерактивна</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система</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реабілітації</w:t>
      </w:r>
      <w:r w:rsidRPr="003A3773">
        <w:rPr>
          <w:rFonts w:ascii="Times New Roman" w:hAnsi="Times New Roman"/>
          <w:b/>
          <w:sz w:val="32"/>
          <w:szCs w:val="24"/>
          <w:lang w:val="uk-UA"/>
        </w:rPr>
        <w:t>)</w:t>
      </w:r>
      <w:r w:rsidRPr="003A3773">
        <w:rPr>
          <w:rFonts w:ascii="Times New Roman" w:hAnsi="Times New Roman" w:hint="eastAsia"/>
          <w:b/>
          <w:sz w:val="32"/>
          <w:szCs w:val="24"/>
          <w:lang w:val="uk-UA"/>
        </w:rPr>
        <w:t xml:space="preserve"> Тренажери</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для</w:t>
      </w:r>
      <w:r w:rsidRPr="003A3773">
        <w:rPr>
          <w:rFonts w:ascii="Times New Roman" w:hAnsi="Times New Roman"/>
          <w:b/>
          <w:sz w:val="32"/>
          <w:szCs w:val="24"/>
          <w:lang w:val="uk-UA"/>
        </w:rPr>
        <w:t xml:space="preserve"> </w:t>
      </w:r>
      <w:r w:rsidRPr="003A3773">
        <w:rPr>
          <w:rFonts w:ascii="Times New Roman" w:hAnsi="Times New Roman" w:hint="eastAsia"/>
          <w:b/>
          <w:sz w:val="32"/>
          <w:szCs w:val="24"/>
          <w:lang w:val="uk-UA"/>
        </w:rPr>
        <w:t>ніг</w:t>
      </w:r>
    </w:p>
    <w:p w14:paraId="040E31AC" w14:textId="77777777" w:rsidR="003A3773" w:rsidRDefault="003A3773" w:rsidP="00241BB1">
      <w:pPr>
        <w:jc w:val="center"/>
        <w:rPr>
          <w:rFonts w:ascii="Times New Roman" w:hAnsi="Times New Roman"/>
          <w:sz w:val="24"/>
          <w:lang w:val="uk-UA"/>
        </w:rPr>
      </w:pPr>
    </w:p>
    <w:p w14:paraId="2BC7D6A2" w14:textId="3EBD6D12"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14:paraId="2C81C9F0" w14:textId="77777777" w:rsidR="00C92A0B" w:rsidRDefault="00C92A0B" w:rsidP="00C92A0B">
      <w:pPr>
        <w:ind w:left="-720"/>
        <w:jc w:val="center"/>
        <w:rPr>
          <w:rFonts w:ascii="Times New Roman" w:hAnsi="Times New Roman"/>
          <w:b/>
          <w:i/>
          <w:sz w:val="48"/>
          <w:szCs w:val="48"/>
          <w:u w:val="single"/>
          <w:lang w:val="uk-UA"/>
        </w:rPr>
      </w:pPr>
    </w:p>
    <w:p w14:paraId="0A2CC1CD" w14:textId="77777777" w:rsidR="002579C8" w:rsidRDefault="002579C8" w:rsidP="00E36481">
      <w:pPr>
        <w:rPr>
          <w:rFonts w:ascii="Times New Roman" w:hAnsi="Times New Roman"/>
          <w:b/>
          <w:sz w:val="28"/>
          <w:szCs w:val="28"/>
          <w:lang w:val="uk-UA"/>
        </w:rPr>
      </w:pPr>
    </w:p>
    <w:p w14:paraId="72137F21" w14:textId="77777777" w:rsidR="002579C8" w:rsidRDefault="002579C8" w:rsidP="00C92A0B">
      <w:pPr>
        <w:ind w:left="-720"/>
        <w:jc w:val="center"/>
        <w:rPr>
          <w:rFonts w:ascii="Times New Roman" w:hAnsi="Times New Roman"/>
          <w:b/>
          <w:sz w:val="28"/>
          <w:szCs w:val="28"/>
          <w:lang w:val="uk-UA"/>
        </w:rPr>
      </w:pPr>
    </w:p>
    <w:p w14:paraId="710114E3" w14:textId="77777777" w:rsidR="002579C8" w:rsidRDefault="002579C8" w:rsidP="00C92A0B">
      <w:pPr>
        <w:ind w:left="-720"/>
        <w:jc w:val="center"/>
        <w:rPr>
          <w:rFonts w:ascii="Times New Roman" w:hAnsi="Times New Roman"/>
          <w:b/>
          <w:sz w:val="28"/>
          <w:szCs w:val="28"/>
          <w:lang w:val="uk-UA"/>
        </w:rPr>
      </w:pPr>
    </w:p>
    <w:p w14:paraId="518B4B10" w14:textId="19636254" w:rsidR="002579C8" w:rsidRDefault="002579C8" w:rsidP="00C92A0B">
      <w:pPr>
        <w:ind w:left="-720"/>
        <w:jc w:val="center"/>
        <w:rPr>
          <w:rFonts w:ascii="Times New Roman" w:hAnsi="Times New Roman"/>
          <w:b/>
          <w:sz w:val="28"/>
          <w:szCs w:val="28"/>
          <w:lang w:val="uk-UA"/>
        </w:rPr>
      </w:pPr>
    </w:p>
    <w:p w14:paraId="14BFE21F" w14:textId="41FCCA92" w:rsidR="00D77922" w:rsidRDefault="00D77922" w:rsidP="00C92A0B">
      <w:pPr>
        <w:ind w:left="-720"/>
        <w:jc w:val="center"/>
        <w:rPr>
          <w:rFonts w:ascii="Times New Roman" w:hAnsi="Times New Roman"/>
          <w:b/>
          <w:sz w:val="28"/>
          <w:szCs w:val="28"/>
          <w:lang w:val="uk-UA"/>
        </w:rPr>
      </w:pPr>
    </w:p>
    <w:p w14:paraId="19F41503" w14:textId="588BF3A8" w:rsidR="003A3773" w:rsidRDefault="003A3773" w:rsidP="00C92A0B">
      <w:pPr>
        <w:ind w:left="-720"/>
        <w:jc w:val="center"/>
        <w:rPr>
          <w:rFonts w:ascii="Times New Roman" w:hAnsi="Times New Roman"/>
          <w:b/>
          <w:sz w:val="28"/>
          <w:szCs w:val="28"/>
          <w:lang w:val="uk-UA"/>
        </w:rPr>
      </w:pPr>
    </w:p>
    <w:p w14:paraId="0C0F64E0" w14:textId="77C12CAC" w:rsidR="003A3773" w:rsidRDefault="003A3773" w:rsidP="00C92A0B">
      <w:pPr>
        <w:ind w:left="-720"/>
        <w:jc w:val="center"/>
        <w:rPr>
          <w:rFonts w:ascii="Times New Roman" w:hAnsi="Times New Roman"/>
          <w:b/>
          <w:sz w:val="28"/>
          <w:szCs w:val="28"/>
          <w:lang w:val="uk-UA"/>
        </w:rPr>
      </w:pPr>
    </w:p>
    <w:p w14:paraId="48DBB9D8" w14:textId="5DCE6554" w:rsidR="003A3773" w:rsidRDefault="003A3773" w:rsidP="00C92A0B">
      <w:pPr>
        <w:ind w:left="-720"/>
        <w:jc w:val="center"/>
        <w:rPr>
          <w:rFonts w:ascii="Times New Roman" w:hAnsi="Times New Roman"/>
          <w:b/>
          <w:sz w:val="28"/>
          <w:szCs w:val="28"/>
          <w:lang w:val="uk-UA"/>
        </w:rPr>
      </w:pPr>
    </w:p>
    <w:p w14:paraId="52123C41" w14:textId="0C4B564C" w:rsidR="003A3773" w:rsidRDefault="003A3773" w:rsidP="00C92A0B">
      <w:pPr>
        <w:ind w:left="-720"/>
        <w:jc w:val="center"/>
        <w:rPr>
          <w:rFonts w:ascii="Times New Roman" w:hAnsi="Times New Roman"/>
          <w:b/>
          <w:sz w:val="28"/>
          <w:szCs w:val="28"/>
          <w:lang w:val="uk-UA"/>
        </w:rPr>
      </w:pPr>
    </w:p>
    <w:p w14:paraId="413A6951" w14:textId="25A0D5E1" w:rsidR="003A3773" w:rsidRDefault="003A3773" w:rsidP="00C92A0B">
      <w:pPr>
        <w:ind w:left="-720"/>
        <w:jc w:val="center"/>
        <w:rPr>
          <w:rFonts w:ascii="Times New Roman" w:hAnsi="Times New Roman"/>
          <w:b/>
          <w:sz w:val="28"/>
          <w:szCs w:val="28"/>
          <w:lang w:val="uk-UA"/>
        </w:rPr>
      </w:pPr>
    </w:p>
    <w:p w14:paraId="2639E624" w14:textId="0E81D937" w:rsidR="003A3773" w:rsidRDefault="003A3773" w:rsidP="00C92A0B">
      <w:pPr>
        <w:ind w:left="-720"/>
        <w:jc w:val="center"/>
        <w:rPr>
          <w:rFonts w:ascii="Times New Roman" w:hAnsi="Times New Roman"/>
          <w:b/>
          <w:sz w:val="28"/>
          <w:szCs w:val="28"/>
          <w:lang w:val="uk-UA"/>
        </w:rPr>
      </w:pPr>
    </w:p>
    <w:p w14:paraId="2676BBD1" w14:textId="3CCE0C43" w:rsidR="003A3773" w:rsidRDefault="003A3773" w:rsidP="00C92A0B">
      <w:pPr>
        <w:ind w:left="-720"/>
        <w:jc w:val="center"/>
        <w:rPr>
          <w:rFonts w:ascii="Times New Roman" w:hAnsi="Times New Roman"/>
          <w:b/>
          <w:sz w:val="28"/>
          <w:szCs w:val="28"/>
          <w:lang w:val="uk-UA"/>
        </w:rPr>
      </w:pPr>
    </w:p>
    <w:p w14:paraId="47B94CFE" w14:textId="1F536AF5" w:rsidR="003A3773" w:rsidRDefault="003A3773" w:rsidP="00C92A0B">
      <w:pPr>
        <w:ind w:left="-720"/>
        <w:jc w:val="center"/>
        <w:rPr>
          <w:rFonts w:ascii="Times New Roman" w:hAnsi="Times New Roman"/>
          <w:b/>
          <w:sz w:val="28"/>
          <w:szCs w:val="28"/>
          <w:lang w:val="uk-UA"/>
        </w:rPr>
      </w:pPr>
    </w:p>
    <w:p w14:paraId="5E3B025B" w14:textId="6AD1878E" w:rsidR="003A3773" w:rsidRDefault="003A3773" w:rsidP="00C92A0B">
      <w:pPr>
        <w:ind w:left="-720"/>
        <w:jc w:val="center"/>
        <w:rPr>
          <w:rFonts w:ascii="Times New Roman" w:hAnsi="Times New Roman"/>
          <w:b/>
          <w:sz w:val="28"/>
          <w:szCs w:val="28"/>
          <w:lang w:val="uk-UA"/>
        </w:rPr>
      </w:pPr>
    </w:p>
    <w:p w14:paraId="034A3D5D" w14:textId="701606A5" w:rsidR="003A3773" w:rsidRDefault="003A3773" w:rsidP="00C92A0B">
      <w:pPr>
        <w:ind w:left="-720"/>
        <w:jc w:val="center"/>
        <w:rPr>
          <w:rFonts w:ascii="Times New Roman" w:hAnsi="Times New Roman"/>
          <w:b/>
          <w:sz w:val="28"/>
          <w:szCs w:val="28"/>
          <w:lang w:val="uk-UA"/>
        </w:rPr>
      </w:pPr>
    </w:p>
    <w:p w14:paraId="7C8B69AF" w14:textId="2240C31E" w:rsidR="003A3773" w:rsidRDefault="003A3773" w:rsidP="00C92A0B">
      <w:pPr>
        <w:ind w:left="-720"/>
        <w:jc w:val="center"/>
        <w:rPr>
          <w:rFonts w:ascii="Times New Roman" w:hAnsi="Times New Roman"/>
          <w:b/>
          <w:sz w:val="28"/>
          <w:szCs w:val="28"/>
          <w:lang w:val="uk-UA"/>
        </w:rPr>
      </w:pPr>
    </w:p>
    <w:p w14:paraId="67CB95BA" w14:textId="77777777" w:rsidR="0059163F" w:rsidRDefault="0059163F" w:rsidP="00241BB1">
      <w:pPr>
        <w:rPr>
          <w:rFonts w:ascii="Times New Roman" w:hAnsi="Times New Roman"/>
          <w:b/>
          <w:sz w:val="28"/>
          <w:szCs w:val="28"/>
          <w:lang w:val="uk-UA"/>
        </w:rPr>
      </w:pPr>
    </w:p>
    <w:p w14:paraId="083BF683" w14:textId="77777777" w:rsidR="00E36481" w:rsidRDefault="00E36481" w:rsidP="00241BB1">
      <w:pPr>
        <w:rPr>
          <w:rFonts w:ascii="Times New Roman" w:hAnsi="Times New Roman"/>
          <w:b/>
          <w:sz w:val="28"/>
          <w:szCs w:val="28"/>
          <w:lang w:val="uk-UA"/>
        </w:rPr>
      </w:pPr>
    </w:p>
    <w:p w14:paraId="7F6CAF51" w14:textId="77777777" w:rsidR="00C92A0B" w:rsidRDefault="00C92A0B" w:rsidP="0016285C">
      <w:pPr>
        <w:rPr>
          <w:rFonts w:ascii="Times New Roman" w:hAnsi="Times New Roman"/>
          <w:b/>
          <w:sz w:val="28"/>
          <w:szCs w:val="28"/>
          <w:lang w:val="uk-UA"/>
        </w:rPr>
      </w:pPr>
    </w:p>
    <w:p w14:paraId="078EAB51" w14:textId="77777777" w:rsidR="00C92A0B" w:rsidRPr="007B64A2" w:rsidRDefault="00C92A0B" w:rsidP="00C92A0B">
      <w:pPr>
        <w:ind w:left="-720"/>
        <w:jc w:val="center"/>
        <w:rPr>
          <w:rFonts w:ascii="Times New Roman" w:hAnsi="Times New Roman"/>
          <w:b/>
          <w:sz w:val="28"/>
          <w:szCs w:val="28"/>
          <w:lang w:val="uk-UA"/>
        </w:rPr>
      </w:pPr>
    </w:p>
    <w:p w14:paraId="074F03B1" w14:textId="77777777"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14:paraId="7D4D58CA" w14:textId="77777777"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469"/>
        <w:gridCol w:w="2469"/>
      </w:tblGrid>
      <w:tr w:rsidR="005D0F78" w:rsidRPr="003A4CB8" w14:paraId="1F67ADD2" w14:textId="77777777" w:rsidTr="000B1519">
        <w:tc>
          <w:tcPr>
            <w:tcW w:w="8305" w:type="dxa"/>
            <w:gridSpan w:val="2"/>
          </w:tcPr>
          <w:p w14:paraId="1B544621" w14:textId="77777777"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14:paraId="0B132680"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14:paraId="78B8AD0D"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14:paraId="5FD3C089"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14:paraId="598E2880"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14:paraId="3DB4A372"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14:paraId="55EF2A4C" w14:textId="77777777"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14:paraId="5336964D"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469" w:type="dxa"/>
            <w:vAlign w:val="center"/>
          </w:tcPr>
          <w:p w14:paraId="7030E901" w14:textId="77777777" w:rsidR="005D0F78" w:rsidRPr="00B246D7" w:rsidRDefault="00D14AE3"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14:paraId="1E2BD320" w14:textId="77777777" w:rsidTr="000B1519">
        <w:tc>
          <w:tcPr>
            <w:tcW w:w="8305" w:type="dxa"/>
            <w:gridSpan w:val="2"/>
          </w:tcPr>
          <w:p w14:paraId="67841ED6" w14:textId="77777777"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14:paraId="529FF7DE" w14:textId="77777777"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14:paraId="5DF4F0B7" w14:textId="77777777"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469" w:type="dxa"/>
            <w:vAlign w:val="center"/>
          </w:tcPr>
          <w:p w14:paraId="18C379FE" w14:textId="77777777" w:rsidR="005D0F78" w:rsidRPr="00B246D7" w:rsidRDefault="00D14AE3"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14:paraId="77B79BFE" w14:textId="77777777" w:rsidTr="000B1519">
        <w:tc>
          <w:tcPr>
            <w:tcW w:w="8305" w:type="dxa"/>
            <w:gridSpan w:val="2"/>
          </w:tcPr>
          <w:p w14:paraId="124F41E7" w14:textId="77777777"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14:paraId="059FF524"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14:paraId="648C1EB9"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14:paraId="6E838555"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14:paraId="469EFDD2"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14:paraId="5C7C4983"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14:paraId="271D19D5"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2274C1CB" w14:textId="77777777"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14:paraId="743B522C" w14:textId="77777777"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2CC627D"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469" w:type="dxa"/>
            <w:vAlign w:val="center"/>
          </w:tcPr>
          <w:p w14:paraId="15EB1CAB" w14:textId="77777777" w:rsidR="005D0F78" w:rsidRPr="00B246D7" w:rsidRDefault="00D14AE3"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14:paraId="39A0CF65" w14:textId="77777777" w:rsidTr="000B1519">
        <w:tc>
          <w:tcPr>
            <w:tcW w:w="8305" w:type="dxa"/>
            <w:gridSpan w:val="2"/>
            <w:vAlign w:val="center"/>
          </w:tcPr>
          <w:p w14:paraId="59E8513D"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14:paraId="408175A4" w14:textId="77777777"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14:paraId="418ADE4F" w14:textId="77777777"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469" w:type="dxa"/>
            <w:vAlign w:val="center"/>
          </w:tcPr>
          <w:p w14:paraId="077F4C5A" w14:textId="77777777" w:rsidR="005D0F78" w:rsidRPr="00B246D7" w:rsidRDefault="00D14AE3"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14:paraId="1D7BF309" w14:textId="77777777" w:rsidTr="000B1519">
        <w:tc>
          <w:tcPr>
            <w:tcW w:w="8305" w:type="dxa"/>
            <w:gridSpan w:val="2"/>
            <w:vAlign w:val="center"/>
          </w:tcPr>
          <w:p w14:paraId="69412018"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14:paraId="027920B9" w14:textId="77777777"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7BE9112D" w14:textId="77777777"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14:paraId="3744DF7D" w14:textId="77777777"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683E9DCB" w14:textId="77777777"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469" w:type="dxa"/>
            <w:vAlign w:val="center"/>
          </w:tcPr>
          <w:p w14:paraId="4538575A" w14:textId="77777777" w:rsidR="005D0F78" w:rsidRPr="00B246D7" w:rsidRDefault="00D14AE3"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14:paraId="7A17BD02" w14:textId="77777777" w:rsidTr="000B1519">
        <w:tc>
          <w:tcPr>
            <w:tcW w:w="8305" w:type="dxa"/>
            <w:gridSpan w:val="2"/>
            <w:vAlign w:val="center"/>
          </w:tcPr>
          <w:p w14:paraId="372763DB"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14:paraId="7D2E9C40"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14:paraId="002D3F56"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14:paraId="62E371EC"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14:paraId="4A9666F7"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14:paraId="06F9001B"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14:paraId="1985AE47"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469" w:type="dxa"/>
            <w:vAlign w:val="center"/>
          </w:tcPr>
          <w:p w14:paraId="387BA28D" w14:textId="77777777" w:rsidR="005D0F78" w:rsidRPr="00B246D7" w:rsidRDefault="00D14AE3"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14:paraId="109B33C6" w14:textId="77777777" w:rsidTr="000B1519">
        <w:trPr>
          <w:trHeight w:val="435"/>
        </w:trPr>
        <w:tc>
          <w:tcPr>
            <w:tcW w:w="8305" w:type="dxa"/>
            <w:gridSpan w:val="2"/>
            <w:vAlign w:val="center"/>
          </w:tcPr>
          <w:p w14:paraId="7BBAE1FF" w14:textId="77777777"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469" w:type="dxa"/>
            <w:vAlign w:val="center"/>
          </w:tcPr>
          <w:p w14:paraId="4B7CDF9C" w14:textId="011DB557" w:rsidR="005D0F78" w:rsidRPr="00D10C82" w:rsidRDefault="00D10C82" w:rsidP="000B1519">
            <w:pPr>
              <w:pStyle w:val="32"/>
              <w:widowControl w:val="0"/>
              <w:autoSpaceDE w:val="0"/>
              <w:autoSpaceDN w:val="0"/>
              <w:adjustRightInd w:val="0"/>
              <w:rPr>
                <w:szCs w:val="24"/>
              </w:rPr>
            </w:pPr>
            <w:r w:rsidRPr="00D10C82">
              <w:rPr>
                <w:rStyle w:val="a6"/>
                <w:szCs w:val="24"/>
              </w:rPr>
              <w:t>1</w:t>
            </w:r>
            <w:r w:rsidR="000B1519">
              <w:rPr>
                <w:rStyle w:val="a6"/>
                <w:szCs w:val="24"/>
              </w:rPr>
              <w:t>6</w:t>
            </w:r>
          </w:p>
        </w:tc>
      </w:tr>
      <w:tr w:rsidR="00D10C82" w:rsidRPr="003A4CB8" w14:paraId="1B7C0CCD" w14:textId="77777777" w:rsidTr="000B1519">
        <w:trPr>
          <w:trHeight w:val="385"/>
        </w:trPr>
        <w:tc>
          <w:tcPr>
            <w:tcW w:w="8305" w:type="dxa"/>
            <w:gridSpan w:val="2"/>
            <w:vAlign w:val="center"/>
          </w:tcPr>
          <w:p w14:paraId="2D1DED13" w14:textId="77777777"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469" w:type="dxa"/>
            <w:vAlign w:val="center"/>
          </w:tcPr>
          <w:p w14:paraId="701CC9F1" w14:textId="77777777" w:rsidR="00D10C82" w:rsidRPr="0039097B" w:rsidRDefault="00B25C90" w:rsidP="0039097B">
            <w:pPr>
              <w:pStyle w:val="32"/>
              <w:widowControl w:val="0"/>
              <w:autoSpaceDE w:val="0"/>
              <w:autoSpaceDN w:val="0"/>
              <w:adjustRightInd w:val="0"/>
              <w:rPr>
                <w:rStyle w:val="a6"/>
                <w:szCs w:val="24"/>
                <w:lang w:val="en-US"/>
              </w:rPr>
            </w:pPr>
            <w:r>
              <w:rPr>
                <w:rStyle w:val="a6"/>
                <w:szCs w:val="24"/>
              </w:rPr>
              <w:t>2</w:t>
            </w:r>
            <w:r w:rsidR="0039097B">
              <w:rPr>
                <w:rStyle w:val="a6"/>
                <w:szCs w:val="24"/>
                <w:lang w:val="en-US"/>
              </w:rPr>
              <w:t>3</w:t>
            </w:r>
          </w:p>
        </w:tc>
      </w:tr>
      <w:tr w:rsidR="00036CA5" w:rsidRPr="003A4CB8" w14:paraId="2208B9BE" w14:textId="77777777" w:rsidTr="000B1519">
        <w:trPr>
          <w:trHeight w:val="345"/>
        </w:trPr>
        <w:tc>
          <w:tcPr>
            <w:tcW w:w="8305" w:type="dxa"/>
            <w:gridSpan w:val="2"/>
            <w:vAlign w:val="center"/>
          </w:tcPr>
          <w:p w14:paraId="0103DDD5" w14:textId="77777777"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469" w:type="dxa"/>
            <w:vAlign w:val="center"/>
          </w:tcPr>
          <w:p w14:paraId="0C61E131" w14:textId="0A7CD853" w:rsidR="00036CA5" w:rsidRPr="00D10C82" w:rsidRDefault="00D10C82" w:rsidP="000B1519">
            <w:pPr>
              <w:pStyle w:val="32"/>
              <w:widowControl w:val="0"/>
              <w:autoSpaceDE w:val="0"/>
              <w:autoSpaceDN w:val="0"/>
              <w:adjustRightInd w:val="0"/>
              <w:rPr>
                <w:rStyle w:val="a6"/>
                <w:szCs w:val="24"/>
              </w:rPr>
            </w:pPr>
            <w:r w:rsidRPr="00D10C82">
              <w:rPr>
                <w:rStyle w:val="a6"/>
                <w:caps/>
                <w:szCs w:val="24"/>
              </w:rPr>
              <w:t>2</w:t>
            </w:r>
            <w:r w:rsidR="000B1519">
              <w:rPr>
                <w:rStyle w:val="a6"/>
                <w:caps/>
                <w:szCs w:val="24"/>
              </w:rPr>
              <w:t>9</w:t>
            </w:r>
          </w:p>
        </w:tc>
      </w:tr>
      <w:tr w:rsidR="00F0187E" w:rsidRPr="003A4CB8" w14:paraId="62B953E7" w14:textId="77777777" w:rsidTr="000B1519">
        <w:trPr>
          <w:trHeight w:val="210"/>
        </w:trPr>
        <w:tc>
          <w:tcPr>
            <w:tcW w:w="8305" w:type="dxa"/>
            <w:gridSpan w:val="2"/>
            <w:vAlign w:val="center"/>
          </w:tcPr>
          <w:p w14:paraId="43CA820E" w14:textId="77777777"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469" w:type="dxa"/>
            <w:vAlign w:val="center"/>
          </w:tcPr>
          <w:p w14:paraId="4AEC34FB" w14:textId="77777777"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14:paraId="4CE926F9"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71"/>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D4B322" w14:textId="77777777"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14:paraId="447BA13B"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88EF9B"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5CDC48"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14:paraId="4ED3523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E51D90"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AC01F1" w14:textId="77777777"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14:paraId="5902EBAC"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5F5C1"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B1A490" w14:textId="77777777"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14:paraId="29A1C18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0180AA3"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5CF14D" w14:textId="77777777"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14:paraId="44CFBFB8"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8A5ED7"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652F2F" w14:textId="77777777"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14:paraId="06E722AF"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ABEAC"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71C9FD"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14:paraId="4E5ED257"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14:paraId="26B82EDF"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14:paraId="02EADDA2" w14:textId="77777777"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14:paraId="0745414F" w14:textId="77777777"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14:paraId="60288A98"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C2A59C5" w14:textId="77777777"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FC2D315" w14:textId="77777777"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14:paraId="0309B085"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59CB61"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DBF9C5" w14:textId="77777777"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D14AE3" w14:paraId="593DA782"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5C58967"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34F8E8" w14:textId="570C0BEA" w:rsidR="005D0F78" w:rsidRPr="0008172F" w:rsidRDefault="003A3773" w:rsidP="00D77922">
            <w:pPr>
              <w:jc w:val="both"/>
              <w:rPr>
                <w:rFonts w:ascii="Times New Roman" w:hAnsi="Times New Roman"/>
                <w:b/>
                <w:sz w:val="24"/>
                <w:szCs w:val="24"/>
                <w:lang w:val="uk-UA"/>
              </w:rPr>
            </w:pPr>
            <w:r w:rsidRPr="003A3773">
              <w:rPr>
                <w:rFonts w:ascii="Times New Roman" w:hAnsi="Times New Roman" w:hint="eastAsia"/>
                <w:b/>
                <w:sz w:val="24"/>
                <w:szCs w:val="24"/>
                <w:lang w:val="uk-UA"/>
              </w:rPr>
              <w:t>ДК</w:t>
            </w:r>
            <w:r w:rsidRPr="003A3773">
              <w:rPr>
                <w:rFonts w:ascii="Times New Roman" w:hAnsi="Times New Roman"/>
                <w:b/>
                <w:sz w:val="24"/>
                <w:szCs w:val="24"/>
                <w:lang w:val="uk-UA"/>
              </w:rPr>
              <w:t xml:space="preserve"> 021:2015: 33150000-6 — </w:t>
            </w:r>
            <w:r w:rsidRPr="003A3773">
              <w:rPr>
                <w:rFonts w:ascii="Times New Roman" w:hAnsi="Times New Roman" w:hint="eastAsia"/>
                <w:b/>
                <w:sz w:val="24"/>
                <w:szCs w:val="24"/>
                <w:lang w:val="uk-UA"/>
              </w:rPr>
              <w:t>Апаратура</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для</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радіотерапії</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механотерапії</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електротерапії</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та</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фізичної</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терапії</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НК</w:t>
            </w:r>
            <w:r w:rsidRPr="003A3773">
              <w:rPr>
                <w:rFonts w:ascii="Times New Roman" w:hAnsi="Times New Roman"/>
                <w:b/>
                <w:sz w:val="24"/>
                <w:szCs w:val="24"/>
                <w:lang w:val="uk-UA"/>
              </w:rPr>
              <w:t xml:space="preserve"> 024:2019: 63312 - </w:t>
            </w:r>
            <w:r w:rsidRPr="003A3773">
              <w:rPr>
                <w:rFonts w:ascii="Times New Roman" w:hAnsi="Times New Roman" w:hint="eastAsia"/>
                <w:b/>
                <w:sz w:val="24"/>
                <w:szCs w:val="24"/>
                <w:lang w:val="uk-UA"/>
              </w:rPr>
              <w:t>Аналіз</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біомеханічних</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функцій</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інтерактивна</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система</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реабілітації</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Тренажери</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для</w:t>
            </w:r>
            <w:r w:rsidRPr="003A3773">
              <w:rPr>
                <w:rFonts w:ascii="Times New Roman" w:hAnsi="Times New Roman"/>
                <w:b/>
                <w:sz w:val="24"/>
                <w:szCs w:val="24"/>
                <w:lang w:val="uk-UA"/>
              </w:rPr>
              <w:t xml:space="preserve"> </w:t>
            </w:r>
            <w:r w:rsidRPr="003A3773">
              <w:rPr>
                <w:rFonts w:ascii="Times New Roman" w:hAnsi="Times New Roman" w:hint="eastAsia"/>
                <w:b/>
                <w:sz w:val="24"/>
                <w:szCs w:val="24"/>
                <w:lang w:val="uk-UA"/>
              </w:rPr>
              <w:t>ніг</w:t>
            </w:r>
          </w:p>
        </w:tc>
      </w:tr>
      <w:tr w:rsidR="00643800" w:rsidRPr="0034573E" w14:paraId="5715EAA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D500E2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33BC588" w14:textId="77777777"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14:paraId="140F4726"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ED86A20"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F6C3CD1" w14:textId="77777777"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14:paraId="06660D0C" w14:textId="4FA26AB4" w:rsidR="00E775B3" w:rsidRPr="009E770B" w:rsidRDefault="00E775B3" w:rsidP="003A3773">
            <w:pPr>
              <w:pStyle w:val="ac"/>
              <w:spacing w:before="0" w:beforeAutospacing="0" w:after="0" w:afterAutospacing="0"/>
              <w:rPr>
                <w:color w:val="auto"/>
              </w:rPr>
            </w:pPr>
            <w:r w:rsidRPr="006B49E7">
              <w:rPr>
                <w:b/>
              </w:rPr>
              <w:t>Кількість:</w:t>
            </w:r>
            <w:r>
              <w:rPr>
                <w:b/>
              </w:rPr>
              <w:t xml:space="preserve"> </w:t>
            </w:r>
            <w:r w:rsidR="003A3773">
              <w:t>2</w:t>
            </w:r>
            <w:r w:rsidR="0059669D">
              <w:t xml:space="preserve"> </w:t>
            </w:r>
            <w:proofErr w:type="spellStart"/>
            <w:r w:rsidR="003A3773">
              <w:t>шт</w:t>
            </w:r>
            <w:proofErr w:type="spellEnd"/>
          </w:p>
        </w:tc>
      </w:tr>
      <w:tr w:rsidR="00643800" w:rsidRPr="00245DDD" w14:paraId="75325E81"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2942B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F12C04" w14:textId="77777777"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E7258A" w:rsidRPr="00245DDD" w14:paraId="43E026CD"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607EE4" w14:textId="77777777"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8F0A668" w14:textId="4C821014" w:rsidR="00E7258A" w:rsidRDefault="003A3773" w:rsidP="00245FB5">
            <w:pPr>
              <w:ind w:right="143"/>
              <w:jc w:val="both"/>
              <w:rPr>
                <w:rFonts w:ascii="Times New Roman" w:hAnsi="Times New Roman"/>
                <w:b/>
                <w:sz w:val="22"/>
                <w:szCs w:val="22"/>
                <w:lang w:val="uk-UA"/>
              </w:rPr>
            </w:pPr>
            <w:r>
              <w:rPr>
                <w:rFonts w:ascii="Times New Roman" w:hAnsi="Times New Roman"/>
                <w:b/>
                <w:sz w:val="22"/>
                <w:szCs w:val="22"/>
                <w:lang w:val="uk-UA"/>
              </w:rPr>
              <w:t>240000</w:t>
            </w:r>
            <w:r w:rsidR="00E36481" w:rsidRPr="00E36481">
              <w:rPr>
                <w:rFonts w:ascii="Times New Roman" w:hAnsi="Times New Roman"/>
                <w:b/>
                <w:sz w:val="22"/>
                <w:szCs w:val="22"/>
                <w:lang w:val="uk-UA"/>
              </w:rPr>
              <w:t xml:space="preserve">,00 </w:t>
            </w:r>
            <w:r w:rsidR="00E7258A" w:rsidRPr="00E7258A">
              <w:rPr>
                <w:rFonts w:ascii="Times New Roman" w:hAnsi="Times New Roman" w:hint="eastAsia"/>
                <w:b/>
                <w:sz w:val="22"/>
                <w:szCs w:val="22"/>
                <w:lang w:val="uk-UA"/>
              </w:rPr>
              <w:t>грн</w:t>
            </w:r>
            <w:r w:rsidR="00E7258A">
              <w:rPr>
                <w:rFonts w:ascii="Times New Roman" w:hAnsi="Times New Roman"/>
                <w:b/>
                <w:sz w:val="22"/>
                <w:szCs w:val="22"/>
                <w:lang w:val="uk-UA"/>
              </w:rPr>
              <w:t xml:space="preserve"> (</w:t>
            </w:r>
            <w:r>
              <w:rPr>
                <w:rFonts w:ascii="Times New Roman" w:hAnsi="Times New Roman"/>
                <w:b/>
                <w:sz w:val="22"/>
                <w:szCs w:val="22"/>
                <w:lang w:val="uk-UA"/>
              </w:rPr>
              <w:t>двісті сорок</w:t>
            </w:r>
            <w:r w:rsidR="00E7258A">
              <w:rPr>
                <w:rFonts w:ascii="Times New Roman" w:hAnsi="Times New Roman"/>
                <w:b/>
                <w:sz w:val="22"/>
                <w:szCs w:val="22"/>
                <w:lang w:val="uk-UA"/>
              </w:rPr>
              <w:t xml:space="preserve"> тисяч гривень 00 копійок) з ПДВ.</w:t>
            </w:r>
          </w:p>
          <w:p w14:paraId="632C9263" w14:textId="77777777"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14:paraId="3FF8B90E" w14:textId="77777777" w:rsidR="00E7258A" w:rsidRPr="009E770B" w:rsidRDefault="00E7258A" w:rsidP="00E7258A">
            <w:pPr>
              <w:pStyle w:val="ac"/>
              <w:spacing w:before="0" w:beforeAutospacing="0" w:after="0" w:afterAutospacing="0"/>
              <w:jc w:val="both"/>
              <w:rPr>
                <w:b/>
              </w:rPr>
            </w:pPr>
            <w:r w:rsidRPr="00853F4C">
              <w:rPr>
                <w:b/>
                <w:sz w:val="22"/>
                <w:szCs w:val="22"/>
              </w:rPr>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14:paraId="1B9D7831"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93D62B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300AA99" w14:textId="77777777"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14:paraId="51113C13"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18A3A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34B0BD1"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14:paraId="22092234"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D3A8C02"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19D9CD" w14:textId="77777777"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14:paraId="7CC58CB3" w14:textId="77777777"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14:paraId="41B39933" w14:textId="77777777"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14:paraId="55D90E07"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5371F537" w14:textId="77777777"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14:paraId="403AFD30"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FC1496"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BAE8381" w14:textId="77777777"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14:paraId="10F7AA82" w14:textId="77777777"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14:paraId="08550204" w14:textId="77777777"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14:paraId="17615B0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20FFAF2" w14:textId="77777777"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1AEDF5" w14:textId="77777777"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внести</w:t>
            </w:r>
            <w:proofErr w:type="spellEnd"/>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14:paraId="662793E3" w14:textId="77777777"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14:paraId="28548169"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CEE2D82" w14:textId="77777777"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14:paraId="030388E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CF560E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943E62" w14:textId="77777777" w:rsidR="00643800" w:rsidRPr="000F7599" w:rsidRDefault="00643800" w:rsidP="000B1519">
            <w:pPr>
              <w:widowControl w:val="0"/>
              <w:ind w:right="1"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5E2A3115" w14:textId="77777777" w:rsidR="00643800" w:rsidRPr="00366A68" w:rsidRDefault="00643800" w:rsidP="000B1519">
            <w:pPr>
              <w:pStyle w:val="af7"/>
              <w:widowControl w:val="0"/>
              <w:numPr>
                <w:ilvl w:val="3"/>
                <w:numId w:val="9"/>
              </w:numPr>
              <w:spacing w:after="0" w:line="240" w:lineRule="auto"/>
              <w:ind w:left="99" w:right="1" w:firstLine="425"/>
              <w:jc w:val="both"/>
              <w:rPr>
                <w:rFonts w:ascii="Times New Roman" w:hAnsi="Times New Roman"/>
                <w:sz w:val="24"/>
                <w:szCs w:val="24"/>
              </w:rPr>
            </w:pPr>
            <w:r w:rsidRPr="00366A68">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366A68">
              <w:rPr>
                <w:rFonts w:ascii="Times New Roman" w:hAnsi="Times New Roman"/>
                <w:sz w:val="24"/>
                <w:szCs w:val="24"/>
              </w:rPr>
              <w:t xml:space="preserve"> </w:t>
            </w:r>
            <w:r w:rsidRPr="00366A68">
              <w:rPr>
                <w:rFonts w:ascii="Times New Roman" w:hAnsi="Times New Roman"/>
                <w:sz w:val="24"/>
                <w:szCs w:val="24"/>
              </w:rPr>
              <w:t>(</w:t>
            </w:r>
            <w:r w:rsidRPr="00366A68">
              <w:rPr>
                <w:rFonts w:ascii="Times New Roman" w:hAnsi="Times New Roman"/>
                <w:b/>
                <w:sz w:val="24"/>
                <w:szCs w:val="24"/>
              </w:rPr>
              <w:t>згідно ч. 5 р. ІІІ цієї документації</w:t>
            </w:r>
            <w:r w:rsidRPr="00366A68">
              <w:rPr>
                <w:rFonts w:ascii="Times New Roman" w:hAnsi="Times New Roman"/>
                <w:sz w:val="24"/>
                <w:szCs w:val="24"/>
              </w:rPr>
              <w:t xml:space="preserve">); </w:t>
            </w:r>
          </w:p>
          <w:p w14:paraId="13A9D9A9" w14:textId="77777777" w:rsidR="00A0126E" w:rsidRPr="00366A68" w:rsidRDefault="00A0126E" w:rsidP="000B1519">
            <w:pPr>
              <w:pStyle w:val="af7"/>
              <w:numPr>
                <w:ilvl w:val="3"/>
                <w:numId w:val="9"/>
              </w:numPr>
              <w:spacing w:line="240" w:lineRule="auto"/>
              <w:ind w:left="99" w:right="1" w:firstLine="425"/>
              <w:jc w:val="both"/>
              <w:rPr>
                <w:rFonts w:ascii="Times New Roman" w:hAnsi="Times New Roman"/>
                <w:sz w:val="24"/>
                <w:szCs w:val="24"/>
              </w:rPr>
            </w:pPr>
            <w:r w:rsidRPr="00366A68">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366A68">
              <w:rPr>
                <w:rFonts w:ascii="Times New Roman" w:hAnsi="Times New Roman"/>
                <w:b/>
                <w:sz w:val="24"/>
                <w:szCs w:val="24"/>
              </w:rPr>
              <w:t>Додатку  1</w:t>
            </w:r>
            <w:r w:rsidRPr="00366A68">
              <w:rPr>
                <w:rFonts w:ascii="Times New Roman" w:hAnsi="Times New Roman"/>
                <w:sz w:val="24"/>
                <w:szCs w:val="24"/>
              </w:rPr>
              <w:t xml:space="preserve"> до тендерної документації;</w:t>
            </w:r>
          </w:p>
          <w:p w14:paraId="760FD280" w14:textId="77777777" w:rsidR="00643800" w:rsidRPr="000F7599" w:rsidRDefault="00643800" w:rsidP="000B1519">
            <w:pPr>
              <w:pStyle w:val="af7"/>
              <w:widowControl w:val="0"/>
              <w:numPr>
                <w:ilvl w:val="0"/>
                <w:numId w:val="9"/>
              </w:numPr>
              <w:spacing w:after="0" w:line="240" w:lineRule="auto"/>
              <w:ind w:left="99" w:right="1"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14:paraId="580B7BD9" w14:textId="77777777" w:rsidR="0072631C" w:rsidRPr="000F7599" w:rsidRDefault="00643800" w:rsidP="000B1519">
            <w:pPr>
              <w:pStyle w:val="af7"/>
              <w:widowControl w:val="0"/>
              <w:numPr>
                <w:ilvl w:val="0"/>
                <w:numId w:val="9"/>
              </w:numPr>
              <w:spacing w:after="0" w:line="240" w:lineRule="auto"/>
              <w:ind w:left="99" w:right="1"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14:paraId="4B9B1DB5" w14:textId="77777777" w:rsidR="00C65BAF" w:rsidRPr="000F7599" w:rsidRDefault="00C65BAF" w:rsidP="000B1519">
            <w:pPr>
              <w:widowControl w:val="0"/>
              <w:numPr>
                <w:ilvl w:val="0"/>
                <w:numId w:val="9"/>
              </w:numPr>
              <w:pBdr>
                <w:top w:val="nil"/>
                <w:left w:val="nil"/>
                <w:bottom w:val="nil"/>
                <w:right w:val="nil"/>
                <w:between w:val="nil"/>
              </w:pBdr>
              <w:ind w:left="99" w:right="1"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18CF757C" w14:textId="77777777" w:rsidR="00C65BAF" w:rsidRPr="000F7599" w:rsidRDefault="00C65BAF" w:rsidP="000B1519">
            <w:pPr>
              <w:pStyle w:val="17"/>
              <w:widowControl w:val="0"/>
              <w:numPr>
                <w:ilvl w:val="0"/>
                <w:numId w:val="9"/>
              </w:numPr>
              <w:spacing w:line="240" w:lineRule="auto"/>
              <w:ind w:left="99" w:right="1"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сторінки</w:t>
            </w:r>
            <w:proofErr w:type="spellEnd"/>
            <w:r w:rsidRPr="000F7599">
              <w:rPr>
                <w:rFonts w:ascii="Times New Roman" w:eastAsia="Times New Roman" w:hAnsi="Times New Roman" w:cs="Times New Roman"/>
                <w:sz w:val="24"/>
                <w:szCs w:val="24"/>
              </w:rPr>
              <w:t xml:space="preserve">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 xml:space="preserve">та </w:t>
            </w:r>
            <w:proofErr w:type="spellStart"/>
            <w:r w:rsidRPr="000F7599">
              <w:rPr>
                <w:rFonts w:ascii="Times New Roman" w:eastAsia="Times New Roman" w:hAnsi="Times New Roman" w:cs="Times New Roman"/>
                <w:sz w:val="24"/>
                <w:szCs w:val="24"/>
              </w:rPr>
              <w:t>місце</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проживання</w:t>
            </w:r>
            <w:proofErr w:type="spellEnd"/>
            <w:r w:rsidRPr="000F7599">
              <w:rPr>
                <w:rFonts w:ascii="Times New Roman" w:eastAsia="Times New Roman" w:hAnsi="Times New Roman" w:cs="Times New Roman"/>
                <w:sz w:val="24"/>
                <w:szCs w:val="24"/>
              </w:rPr>
              <w:t xml:space="preserve">) у </w:t>
            </w:r>
            <w:proofErr w:type="spellStart"/>
            <w:r w:rsidRPr="000F7599">
              <w:rPr>
                <w:rFonts w:ascii="Times New Roman" w:eastAsia="Times New Roman" w:hAnsi="Times New Roman" w:cs="Times New Roman"/>
                <w:sz w:val="24"/>
                <w:szCs w:val="24"/>
              </w:rPr>
              <w:t>випадку</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якщо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такий</w:t>
            </w:r>
            <w:proofErr w:type="spellEnd"/>
            <w:r w:rsidRPr="000F7599">
              <w:rPr>
                <w:rFonts w:ascii="Times New Roman" w:eastAsia="Times New Roman" w:hAnsi="Times New Roman" w:cs="Times New Roman"/>
                <w:sz w:val="24"/>
                <w:szCs w:val="24"/>
              </w:rPr>
              <w:t xml:space="preserve"> паспорт оформлено у </w:t>
            </w:r>
            <w:proofErr w:type="spellStart"/>
            <w:r w:rsidRPr="000F7599">
              <w:rPr>
                <w:rFonts w:ascii="Times New Roman" w:eastAsia="Times New Roman" w:hAnsi="Times New Roman" w:cs="Times New Roman"/>
                <w:sz w:val="24"/>
                <w:szCs w:val="24"/>
              </w:rPr>
              <w:t>вигляді</w:t>
            </w:r>
            <w:proofErr w:type="spellEnd"/>
            <w:r w:rsidRPr="000F7599">
              <w:rPr>
                <w:rFonts w:ascii="Times New Roman" w:eastAsia="Times New Roman" w:hAnsi="Times New Roman" w:cs="Times New Roman"/>
                <w:sz w:val="24"/>
                <w:szCs w:val="24"/>
              </w:rPr>
              <w:t xml:space="preserve"> книжечки, </w:t>
            </w:r>
            <w:proofErr w:type="spellStart"/>
            <w:r w:rsidRPr="000F7599">
              <w:rPr>
                <w:rFonts w:ascii="Times New Roman" w:eastAsia="Times New Roman" w:hAnsi="Times New Roman" w:cs="Times New Roman"/>
                <w:sz w:val="24"/>
                <w:szCs w:val="24"/>
              </w:rPr>
              <w:t>завірений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належним</w:t>
            </w:r>
            <w:proofErr w:type="spellEnd"/>
            <w:r w:rsidRPr="000F7599">
              <w:rPr>
                <w:rFonts w:ascii="Times New Roman" w:eastAsia="Times New Roman" w:hAnsi="Times New Roman" w:cs="Times New Roman"/>
                <w:sz w:val="24"/>
                <w:szCs w:val="24"/>
              </w:rPr>
              <w:t xml:space="preserve"> чином, </w:t>
            </w:r>
            <w:proofErr w:type="spellStart"/>
            <w:r w:rsidRPr="000F7599">
              <w:rPr>
                <w:rFonts w:ascii="Times New Roman" w:eastAsia="Times New Roman" w:hAnsi="Times New Roman" w:cs="Times New Roman"/>
                <w:sz w:val="24"/>
                <w:szCs w:val="24"/>
              </w:rPr>
              <w:t>або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копією</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обох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сторін</w:t>
            </w:r>
            <w:proofErr w:type="spellEnd"/>
            <w:r w:rsidRPr="000F7599">
              <w:rPr>
                <w:rFonts w:ascii="Times New Roman" w:eastAsia="Times New Roman" w:hAnsi="Times New Roman" w:cs="Times New Roman"/>
                <w:sz w:val="24"/>
                <w:szCs w:val="24"/>
              </w:rPr>
              <w:t xml:space="preserve"> паспорту, </w:t>
            </w:r>
            <w:proofErr w:type="spellStart"/>
            <w:r w:rsidRPr="000F7599">
              <w:rPr>
                <w:rFonts w:ascii="Times New Roman" w:eastAsia="Times New Roman" w:hAnsi="Times New Roman" w:cs="Times New Roman"/>
                <w:sz w:val="24"/>
                <w:szCs w:val="24"/>
              </w:rPr>
              <w:t>якщо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такий</w:t>
            </w:r>
            <w:proofErr w:type="spellEnd"/>
            <w:r w:rsidRPr="000F7599">
              <w:rPr>
                <w:rFonts w:ascii="Times New Roman" w:eastAsia="Times New Roman" w:hAnsi="Times New Roman" w:cs="Times New Roman"/>
                <w:sz w:val="24"/>
                <w:szCs w:val="24"/>
              </w:rPr>
              <w:t xml:space="preserve"> паспорт оформлено у </w:t>
            </w:r>
            <w:proofErr w:type="spellStart"/>
            <w:r w:rsidRPr="000F7599">
              <w:rPr>
                <w:rFonts w:ascii="Times New Roman" w:eastAsia="Times New Roman" w:hAnsi="Times New Roman" w:cs="Times New Roman"/>
                <w:sz w:val="24"/>
                <w:szCs w:val="24"/>
              </w:rPr>
              <w:t>формі</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картки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містить</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безконтактний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електронний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носій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або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копією</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іншого</w:t>
            </w:r>
            <w:proofErr w:type="spellEnd"/>
            <w:r w:rsidRPr="000F7599">
              <w:rPr>
                <w:rFonts w:ascii="Times New Roman" w:eastAsia="Times New Roman" w:hAnsi="Times New Roman" w:cs="Times New Roman"/>
                <w:sz w:val="24"/>
                <w:szCs w:val="24"/>
              </w:rPr>
              <w:t xml:space="preserve"> документа, </w:t>
            </w:r>
            <w:proofErr w:type="spellStart"/>
            <w:r w:rsidRPr="000F7599">
              <w:rPr>
                <w:rFonts w:ascii="Times New Roman" w:eastAsia="Times New Roman" w:hAnsi="Times New Roman" w:cs="Times New Roman"/>
                <w:sz w:val="24"/>
                <w:szCs w:val="24"/>
              </w:rPr>
              <w:t>передбаченого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статтею</w:t>
            </w:r>
            <w:proofErr w:type="spellEnd"/>
            <w:r w:rsidRPr="000F7599">
              <w:rPr>
                <w:rFonts w:ascii="Times New Roman" w:eastAsia="Times New Roman" w:hAnsi="Times New Roman" w:cs="Times New Roman"/>
                <w:sz w:val="24"/>
                <w:szCs w:val="24"/>
              </w:rPr>
              <w:t xml:space="preserve"> 13 Закону </w:t>
            </w:r>
            <w:proofErr w:type="spellStart"/>
            <w:r w:rsidRPr="000F7599">
              <w:rPr>
                <w:rFonts w:ascii="Times New Roman" w:eastAsia="Times New Roman" w:hAnsi="Times New Roman" w:cs="Times New Roman"/>
                <w:sz w:val="24"/>
                <w:szCs w:val="24"/>
              </w:rPr>
              <w:t>України</w:t>
            </w:r>
            <w:proofErr w:type="spellEnd"/>
            <w:r w:rsidRPr="000F7599">
              <w:rPr>
                <w:rFonts w:ascii="Times New Roman" w:eastAsia="Times New Roman" w:hAnsi="Times New Roman" w:cs="Times New Roman"/>
                <w:sz w:val="24"/>
                <w:szCs w:val="24"/>
              </w:rPr>
              <w:t xml:space="preserve"> «Про </w:t>
            </w:r>
            <w:proofErr w:type="spellStart"/>
            <w:r w:rsidRPr="000F7599">
              <w:rPr>
                <w:rFonts w:ascii="Times New Roman" w:eastAsia="Times New Roman" w:hAnsi="Times New Roman" w:cs="Times New Roman"/>
                <w:sz w:val="24"/>
                <w:szCs w:val="24"/>
              </w:rPr>
              <w:t>Єдиний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державний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демографічний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реєстр</w:t>
            </w:r>
            <w:proofErr w:type="spellEnd"/>
            <w:r w:rsidRPr="000F7599">
              <w:rPr>
                <w:rFonts w:ascii="Times New Roman" w:eastAsia="Times New Roman" w:hAnsi="Times New Roman" w:cs="Times New Roman"/>
                <w:sz w:val="24"/>
                <w:szCs w:val="24"/>
              </w:rPr>
              <w:t xml:space="preserve"> та </w:t>
            </w:r>
            <w:proofErr w:type="spellStart"/>
            <w:r w:rsidRPr="000F7599">
              <w:rPr>
                <w:rFonts w:ascii="Times New Roman" w:eastAsia="Times New Roman" w:hAnsi="Times New Roman" w:cs="Times New Roman"/>
                <w:sz w:val="24"/>
                <w:szCs w:val="24"/>
              </w:rPr>
              <w:t>документи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підтверджують</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громадянство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України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посвідчують</w:t>
            </w:r>
            <w:proofErr w:type="spellEnd"/>
            <w:r w:rsidRPr="000F7599">
              <w:rPr>
                <w:rFonts w:ascii="Times New Roman" w:eastAsia="Times New Roman" w:hAnsi="Times New Roman" w:cs="Times New Roman"/>
                <w:sz w:val="24"/>
                <w:szCs w:val="24"/>
              </w:rPr>
              <w:t xml:space="preserve"> особу </w:t>
            </w:r>
            <w:proofErr w:type="spellStart"/>
            <w:r w:rsidRPr="000F7599">
              <w:rPr>
                <w:rFonts w:ascii="Times New Roman" w:eastAsia="Times New Roman" w:hAnsi="Times New Roman" w:cs="Times New Roman"/>
                <w:sz w:val="24"/>
                <w:szCs w:val="24"/>
              </w:rPr>
              <w:t>чи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її</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спеціальний</w:t>
            </w:r>
            <w:proofErr w:type="spellEnd"/>
            <w:r w:rsidRPr="000F7599">
              <w:rPr>
                <w:rFonts w:ascii="Times New Roman" w:eastAsia="Times New Roman" w:hAnsi="Times New Roman" w:cs="Times New Roman"/>
                <w:sz w:val="24"/>
                <w:szCs w:val="24"/>
              </w:rPr>
              <w:t xml:space="preserve"> статус» </w:t>
            </w:r>
            <w:proofErr w:type="spellStart"/>
            <w:r w:rsidRPr="000F7599">
              <w:rPr>
                <w:rFonts w:ascii="Times New Roman" w:eastAsia="Times New Roman" w:hAnsi="Times New Roman" w:cs="Times New Roman"/>
                <w:sz w:val="24"/>
                <w:szCs w:val="24"/>
              </w:rPr>
              <w:t>від</w:t>
            </w:r>
            <w:proofErr w:type="spellEnd"/>
            <w:r w:rsidRPr="000F7599">
              <w:rPr>
                <w:rFonts w:ascii="Times New Roman" w:eastAsia="Times New Roman" w:hAnsi="Times New Roman" w:cs="Times New Roman"/>
                <w:sz w:val="24"/>
                <w:szCs w:val="24"/>
              </w:rPr>
              <w:t xml:space="preserve"> 20.11.2012 №5492-VI (</w:t>
            </w:r>
            <w:proofErr w:type="spellStart"/>
            <w:r w:rsidRPr="000F7599">
              <w:rPr>
                <w:rFonts w:ascii="Times New Roman" w:eastAsia="Times New Roman" w:hAnsi="Times New Roman" w:cs="Times New Roman"/>
                <w:sz w:val="24"/>
                <w:szCs w:val="24"/>
              </w:rPr>
              <w:t>із</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змінами</w:t>
            </w:r>
            <w:proofErr w:type="spellEnd"/>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фізичних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осіб</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фізичних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осіб</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підприємців</w:t>
            </w:r>
            <w:proofErr w:type="spellEnd"/>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14:paraId="69DAC985" w14:textId="77777777" w:rsidR="000F7599" w:rsidRDefault="00C65BAF"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971EB5B" w14:textId="77777777" w:rsidR="0072631C" w:rsidRPr="00E36481" w:rsidRDefault="00C65BAF" w:rsidP="000B1519">
            <w:pPr>
              <w:pStyle w:val="34"/>
              <w:widowControl w:val="0"/>
              <w:spacing w:line="240" w:lineRule="auto"/>
              <w:ind w:left="99" w:right="1" w:firstLine="425"/>
              <w:contextualSpacing/>
              <w:jc w:val="both"/>
              <w:rPr>
                <w:rFonts w:ascii="Times New Roman" w:eastAsia="Times New Roman" w:hAnsi="Times New Roman" w:cs="Times New Roman"/>
                <w:i/>
                <w:color w:val="auto"/>
                <w:sz w:val="24"/>
                <w:szCs w:val="24"/>
                <w:lang w:val="uk-UA"/>
              </w:rPr>
            </w:pPr>
            <w:r w:rsidRPr="00E36481">
              <w:rPr>
                <w:rFonts w:ascii="Times New Roman" w:eastAsia="Times New Roman" w:hAnsi="Times New Roman" w:cs="Times New Roman"/>
                <w:i/>
                <w:color w:val="auto"/>
                <w:sz w:val="24"/>
                <w:szCs w:val="24"/>
                <w:lang w:val="uk-UA"/>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E36481">
              <w:rPr>
                <w:rFonts w:ascii="Times New Roman" w:hAnsi="Times New Roman" w:cs="Times New Roman"/>
                <w:i/>
                <w:sz w:val="24"/>
                <w:szCs w:val="24"/>
                <w:lang w:val="uk-UA"/>
              </w:rPr>
              <w:t xml:space="preserve"> </w:t>
            </w:r>
          </w:p>
          <w:p w14:paraId="725EB515" w14:textId="77777777" w:rsidR="00066784" w:rsidRPr="000F7599" w:rsidRDefault="000F7599"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lastRenderedPageBreak/>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 xml:space="preserve">У </w:t>
            </w:r>
            <w:proofErr w:type="spellStart"/>
            <w:r w:rsidR="0072631C" w:rsidRPr="000F7599">
              <w:rPr>
                <w:rFonts w:ascii="Times New Roman" w:hAnsi="Times New Roman" w:cs="Times New Roman"/>
                <w:sz w:val="24"/>
                <w:szCs w:val="24"/>
                <w:lang w:eastAsia="ar-SA"/>
              </w:rPr>
              <w:t>разі</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наявності</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інформації</w:t>
            </w:r>
            <w:proofErr w:type="spellEnd"/>
            <w:r w:rsidR="0072631C" w:rsidRPr="000F7599">
              <w:rPr>
                <w:rFonts w:ascii="Times New Roman" w:hAnsi="Times New Roman" w:cs="Times New Roman"/>
                <w:sz w:val="24"/>
                <w:szCs w:val="24"/>
                <w:lang w:eastAsia="ar-SA"/>
              </w:rPr>
              <w:t xml:space="preserve"> в </w:t>
            </w:r>
            <w:proofErr w:type="spellStart"/>
            <w:r w:rsidR="0072631C" w:rsidRPr="000F7599">
              <w:rPr>
                <w:rFonts w:ascii="Times New Roman" w:hAnsi="Times New Roman" w:cs="Times New Roman"/>
                <w:sz w:val="24"/>
                <w:szCs w:val="24"/>
                <w:lang w:eastAsia="ar-SA"/>
              </w:rPr>
              <w:t>переліку</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осіб</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щодо</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яких</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застосовуються</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обмежувальні</w:t>
            </w:r>
            <w:proofErr w:type="spellEnd"/>
            <w:r w:rsidR="0072631C" w:rsidRPr="000F7599">
              <w:rPr>
                <w:rFonts w:ascii="Times New Roman" w:hAnsi="Times New Roman" w:cs="Times New Roman"/>
                <w:sz w:val="24"/>
                <w:szCs w:val="24"/>
                <w:lang w:eastAsia="ar-SA"/>
              </w:rPr>
              <w:t xml:space="preserve"> заходи (</w:t>
            </w:r>
            <w:proofErr w:type="spellStart"/>
            <w:r w:rsidR="0072631C" w:rsidRPr="000F7599">
              <w:rPr>
                <w:rFonts w:ascii="Times New Roman" w:hAnsi="Times New Roman" w:cs="Times New Roman"/>
                <w:sz w:val="24"/>
                <w:szCs w:val="24"/>
                <w:lang w:eastAsia="ar-SA"/>
              </w:rPr>
              <w:t>санкції</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пропозиція</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Учасника</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відхиляється</w:t>
            </w:r>
            <w:proofErr w:type="spellEnd"/>
            <w:r w:rsidR="0072631C" w:rsidRPr="000F7599">
              <w:rPr>
                <w:rFonts w:ascii="Times New Roman" w:hAnsi="Times New Roman" w:cs="Times New Roman"/>
                <w:sz w:val="24"/>
                <w:szCs w:val="24"/>
                <w:lang w:eastAsia="ar-SA"/>
              </w:rPr>
              <w:t>.</w:t>
            </w:r>
          </w:p>
          <w:p w14:paraId="3655DB38" w14:textId="77777777" w:rsidR="000F7599" w:rsidRPr="000F7599" w:rsidRDefault="000F7599"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66784" w:rsidRPr="000F7599">
              <w:rPr>
                <w:rFonts w:ascii="Times New Roman" w:eastAsia="Times New Roman" w:hAnsi="Times New Roman" w:cs="Times New Roman"/>
                <w:sz w:val="24"/>
                <w:szCs w:val="24"/>
                <w:lang w:val="uk-UA"/>
              </w:rPr>
              <w:t>бенефіціарним</w:t>
            </w:r>
            <w:proofErr w:type="spellEnd"/>
            <w:r w:rsidR="00066784"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6C7BF19" w14:textId="77777777" w:rsidR="00066784" w:rsidRPr="000F7599" w:rsidRDefault="00066784" w:rsidP="000B1519">
            <w:pPr>
              <w:pStyle w:val="34"/>
              <w:widowControl w:val="0"/>
              <w:spacing w:line="240" w:lineRule="auto"/>
              <w:ind w:left="99" w:right="1"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7599">
              <w:rPr>
                <w:rFonts w:ascii="Times New Roman" w:eastAsia="Times New Roman" w:hAnsi="Times New Roman" w:cs="Times New Roman"/>
                <w:sz w:val="24"/>
                <w:szCs w:val="24"/>
                <w:lang w:val="uk-UA"/>
              </w:rPr>
              <w:t>бенефіціарним</w:t>
            </w:r>
            <w:proofErr w:type="spellEnd"/>
            <w:r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7599">
              <w:rPr>
                <w:rFonts w:ascii="Times New Roman" w:eastAsia="Times New Roman" w:hAnsi="Times New Roman" w:cs="Times New Roman"/>
                <w:sz w:val="24"/>
                <w:szCs w:val="24"/>
                <w:lang w:val="uk-UA"/>
              </w:rPr>
              <w:t>бенефіціарним</w:t>
            </w:r>
            <w:proofErr w:type="spellEnd"/>
            <w:r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w:t>
            </w:r>
            <w:r w:rsidRPr="000F7599">
              <w:rPr>
                <w:rFonts w:ascii="Times New Roman" w:eastAsia="Times New Roman" w:hAnsi="Times New Roman" w:cs="Times New Roman"/>
                <w:sz w:val="24"/>
                <w:szCs w:val="24"/>
                <w:lang w:val="uk-UA"/>
              </w:rPr>
              <w:lastRenderedPageBreak/>
              <w:t>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FAEE10" w14:textId="77777777" w:rsidR="00066784" w:rsidRPr="000F7599" w:rsidRDefault="00066784"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08B9655" w14:textId="77777777" w:rsidR="00066784" w:rsidRPr="000F7599" w:rsidRDefault="00066784" w:rsidP="000B1519">
            <w:pPr>
              <w:spacing w:before="150" w:after="150"/>
              <w:ind w:left="99" w:right="1"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6130F66" w14:textId="77777777" w:rsidR="00066784" w:rsidRPr="000F7599" w:rsidRDefault="00066784" w:rsidP="000B1519">
            <w:pPr>
              <w:spacing w:before="150" w:after="150"/>
              <w:ind w:left="99" w:right="1"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44291B2" w14:textId="77777777" w:rsidR="000F7599" w:rsidRDefault="00643800" w:rsidP="000B1519">
            <w:pPr>
              <w:widowControl w:val="0"/>
              <w:numPr>
                <w:ilvl w:val="0"/>
                <w:numId w:val="9"/>
              </w:numPr>
              <w:ind w:left="99" w:right="1"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14:paraId="68DC4B1A" w14:textId="77777777" w:rsidR="000F7599" w:rsidRPr="000F7599" w:rsidRDefault="000F7599" w:rsidP="000B1519">
            <w:pPr>
              <w:widowControl w:val="0"/>
              <w:numPr>
                <w:ilvl w:val="0"/>
                <w:numId w:val="9"/>
              </w:numPr>
              <w:ind w:left="99" w:right="1"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14:paraId="663A24CC" w14:textId="77777777" w:rsidR="000F7599" w:rsidRDefault="000F7599" w:rsidP="000B1519">
            <w:pPr>
              <w:pStyle w:val="af7"/>
              <w:numPr>
                <w:ilvl w:val="0"/>
                <w:numId w:val="9"/>
              </w:numPr>
              <w:spacing w:line="240" w:lineRule="auto"/>
              <w:ind w:left="99" w:right="1"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14:paraId="5FA285B7" w14:textId="77777777" w:rsidR="00643800" w:rsidRPr="000F7599" w:rsidRDefault="00643800" w:rsidP="000B1519">
            <w:pPr>
              <w:ind w:right="1" w:firstLine="383"/>
              <w:jc w:val="both"/>
              <w:rPr>
                <w:rFonts w:ascii="Times New Roman" w:hAnsi="Times New Roman"/>
                <w:sz w:val="24"/>
                <w:szCs w:val="24"/>
              </w:rPr>
            </w:pPr>
            <w:r w:rsidRPr="000F7599">
              <w:rPr>
                <w:rFonts w:ascii="Times New Roman" w:hAnsi="Times New Roman"/>
                <w:sz w:val="24"/>
                <w:szCs w:val="24"/>
              </w:rPr>
              <w:t xml:space="preserve">1.2. </w:t>
            </w:r>
            <w:proofErr w:type="spellStart"/>
            <w:r w:rsidRPr="000F7599">
              <w:rPr>
                <w:rFonts w:ascii="Times New Roman" w:hAnsi="Times New Roman"/>
                <w:sz w:val="24"/>
                <w:szCs w:val="24"/>
              </w:rPr>
              <w:t>Кожен</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учасник</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має</w:t>
            </w:r>
            <w:proofErr w:type="spellEnd"/>
            <w:r w:rsidRPr="000F7599">
              <w:rPr>
                <w:rFonts w:ascii="Times New Roman" w:hAnsi="Times New Roman"/>
                <w:sz w:val="24"/>
                <w:szCs w:val="24"/>
              </w:rPr>
              <w:t xml:space="preserve"> право подати </w:t>
            </w:r>
            <w:proofErr w:type="spellStart"/>
            <w:r w:rsidRPr="000F7599">
              <w:rPr>
                <w:rFonts w:ascii="Times New Roman" w:hAnsi="Times New Roman"/>
                <w:sz w:val="24"/>
                <w:szCs w:val="24"/>
              </w:rPr>
              <w:t>тільки</w:t>
            </w:r>
            <w:proofErr w:type="spellEnd"/>
            <w:r w:rsidRPr="000F7599">
              <w:rPr>
                <w:rFonts w:ascii="Times New Roman" w:hAnsi="Times New Roman"/>
                <w:sz w:val="24"/>
                <w:szCs w:val="24"/>
              </w:rPr>
              <w:t xml:space="preserve"> одну </w:t>
            </w:r>
            <w:proofErr w:type="spellStart"/>
            <w:r w:rsidRPr="000F7599">
              <w:rPr>
                <w:rFonts w:ascii="Times New Roman" w:hAnsi="Times New Roman"/>
                <w:sz w:val="24"/>
                <w:szCs w:val="24"/>
              </w:rPr>
              <w:t>тендерну</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пропозицію</w:t>
            </w:r>
            <w:proofErr w:type="spellEnd"/>
            <w:r w:rsidRPr="000F7599">
              <w:rPr>
                <w:rFonts w:ascii="Times New Roman" w:hAnsi="Times New Roman"/>
                <w:sz w:val="24"/>
                <w:szCs w:val="24"/>
              </w:rPr>
              <w:t xml:space="preserve"> (у тому </w:t>
            </w:r>
            <w:proofErr w:type="spellStart"/>
            <w:r w:rsidRPr="000F7599">
              <w:rPr>
                <w:rFonts w:ascii="Times New Roman" w:hAnsi="Times New Roman"/>
                <w:sz w:val="24"/>
                <w:szCs w:val="24"/>
              </w:rPr>
              <w:t>числі</w:t>
            </w:r>
            <w:proofErr w:type="spellEnd"/>
            <w:r w:rsidRPr="000F7599">
              <w:rPr>
                <w:rFonts w:ascii="Times New Roman" w:hAnsi="Times New Roman"/>
                <w:sz w:val="24"/>
                <w:szCs w:val="24"/>
              </w:rPr>
              <w:t xml:space="preserve"> до </w:t>
            </w:r>
            <w:proofErr w:type="spellStart"/>
            <w:r w:rsidRPr="000F7599">
              <w:rPr>
                <w:rFonts w:ascii="Times New Roman" w:hAnsi="Times New Roman"/>
                <w:sz w:val="24"/>
                <w:szCs w:val="24"/>
              </w:rPr>
              <w:t>визначеної</w:t>
            </w:r>
            <w:proofErr w:type="spellEnd"/>
            <w:r w:rsidRPr="000F7599">
              <w:rPr>
                <w:rFonts w:ascii="Times New Roman" w:hAnsi="Times New Roman"/>
                <w:sz w:val="24"/>
                <w:szCs w:val="24"/>
              </w:rPr>
              <w:t xml:space="preserve"> в </w:t>
            </w:r>
            <w:proofErr w:type="spellStart"/>
            <w:r w:rsidRPr="000F7599">
              <w:rPr>
                <w:rFonts w:ascii="Times New Roman" w:hAnsi="Times New Roman"/>
                <w:sz w:val="24"/>
                <w:szCs w:val="24"/>
              </w:rPr>
              <w:t>тендерній</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документації</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частини</w:t>
            </w:r>
            <w:proofErr w:type="spellEnd"/>
            <w:r w:rsidRPr="000F7599">
              <w:rPr>
                <w:rFonts w:ascii="Times New Roman" w:hAnsi="Times New Roman"/>
                <w:sz w:val="24"/>
                <w:szCs w:val="24"/>
              </w:rPr>
              <w:t xml:space="preserve"> предмета </w:t>
            </w:r>
            <w:proofErr w:type="spellStart"/>
            <w:r w:rsidRPr="000F7599">
              <w:rPr>
                <w:rFonts w:ascii="Times New Roman" w:hAnsi="Times New Roman"/>
                <w:sz w:val="24"/>
                <w:szCs w:val="24"/>
              </w:rPr>
              <w:t>закупівлі</w:t>
            </w:r>
            <w:proofErr w:type="spellEnd"/>
            <w:r w:rsidRPr="000F7599">
              <w:rPr>
                <w:rFonts w:ascii="Times New Roman" w:hAnsi="Times New Roman"/>
                <w:sz w:val="24"/>
                <w:szCs w:val="24"/>
              </w:rPr>
              <w:t xml:space="preserve"> (лота).</w:t>
            </w:r>
          </w:p>
          <w:p w14:paraId="78F0B4FD" w14:textId="77777777" w:rsidR="00643800"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F7599">
              <w:rPr>
                <w:rFonts w:ascii="Times New Roman" w:hAnsi="Times New Roman"/>
                <w:sz w:val="24"/>
                <w:szCs w:val="24"/>
                <w:lang w:val="uk-UA"/>
              </w:rPr>
              <w:t>скан</w:t>
            </w:r>
            <w:proofErr w:type="spellEnd"/>
            <w:r w:rsidRPr="000F7599">
              <w:rPr>
                <w:rFonts w:ascii="Times New Roman" w:hAnsi="Times New Roman"/>
                <w:sz w:val="24"/>
                <w:szCs w:val="24"/>
                <w:lang w:val="uk-UA"/>
              </w:rPr>
              <w:t xml:space="preserve">-копій придатних для </w:t>
            </w:r>
            <w:proofErr w:type="spellStart"/>
            <w:r w:rsidRPr="000F7599">
              <w:rPr>
                <w:rFonts w:ascii="Times New Roman" w:hAnsi="Times New Roman"/>
                <w:sz w:val="24"/>
                <w:szCs w:val="24"/>
                <w:lang w:val="uk-UA"/>
              </w:rPr>
              <w:t>машинозчитування</w:t>
            </w:r>
            <w:proofErr w:type="spellEnd"/>
            <w:r w:rsidRPr="000F7599">
              <w:rPr>
                <w:rFonts w:ascii="Times New Roman" w:hAnsi="Times New Roman"/>
                <w:sz w:val="24"/>
                <w:szCs w:val="24"/>
                <w:lang w:val="uk-UA"/>
              </w:rPr>
              <w:t xml:space="preserve"> (файли з розширенням «..</w:t>
            </w:r>
            <w:proofErr w:type="spellStart"/>
            <w:r w:rsidRPr="000F7599">
              <w:rPr>
                <w:rFonts w:ascii="Times New Roman" w:hAnsi="Times New Roman"/>
                <w:sz w:val="24"/>
                <w:szCs w:val="24"/>
                <w:lang w:val="uk-UA"/>
              </w:rPr>
              <w:t>pdf</w:t>
            </w:r>
            <w:proofErr w:type="spellEnd"/>
            <w:r w:rsidRPr="000F7599">
              <w:rPr>
                <w:rFonts w:ascii="Times New Roman" w:hAnsi="Times New Roman"/>
                <w:sz w:val="24"/>
                <w:szCs w:val="24"/>
                <w:lang w:val="uk-UA"/>
              </w:rPr>
              <w:t>.», «..</w:t>
            </w:r>
            <w:proofErr w:type="spellStart"/>
            <w:r w:rsidRPr="000F7599">
              <w:rPr>
                <w:rFonts w:ascii="Times New Roman" w:hAnsi="Times New Roman"/>
                <w:sz w:val="24"/>
                <w:szCs w:val="24"/>
                <w:lang w:val="uk-UA"/>
              </w:rPr>
              <w:t>jpeg</w:t>
            </w:r>
            <w:proofErr w:type="spellEnd"/>
            <w:r w:rsidRPr="000F7599">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7599">
              <w:rPr>
                <w:rFonts w:ascii="Times New Roman" w:hAnsi="Times New Roman"/>
                <w:sz w:val="24"/>
                <w:szCs w:val="24"/>
                <w:lang w:val="uk-UA"/>
              </w:rPr>
              <w:t>скан</w:t>
            </w:r>
            <w:proofErr w:type="spellEnd"/>
            <w:r w:rsidRPr="000F7599">
              <w:rPr>
                <w:rFonts w:ascii="Times New Roman" w:hAnsi="Times New Roman"/>
                <w:sz w:val="24"/>
                <w:szCs w:val="24"/>
                <w:lang w:val="uk-UA"/>
              </w:rPr>
              <w:t>-копії. Скановані документи тендерної пропозиції не повинні містити різних накладень, малюнків (наприклад, накладених підписів, печаток).</w:t>
            </w:r>
          </w:p>
          <w:p w14:paraId="455C433F" w14:textId="77777777" w:rsidR="00643800" w:rsidRPr="000F7599" w:rsidRDefault="00643800" w:rsidP="000B1519">
            <w:pPr>
              <w:widowControl w:val="0"/>
              <w:shd w:val="clear" w:color="auto" w:fill="FFFFFF" w:themeFill="background1"/>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7F8CB31B" w14:textId="77777777" w:rsidR="00643800"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w:t>
            </w:r>
            <w:r w:rsidRPr="000F7599">
              <w:rPr>
                <w:rFonts w:ascii="Times New Roman" w:hAnsi="Times New Roman"/>
                <w:sz w:val="24"/>
                <w:szCs w:val="24"/>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3C0103D" w14:textId="77777777" w:rsidR="00643800"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0A3BD0B3" w14:textId="77777777" w:rsidR="00C65BAF"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14:paraId="33C22304" w14:textId="77777777" w:rsidR="00C65BAF" w:rsidRPr="000F7599" w:rsidRDefault="00C65BAF" w:rsidP="000B1519">
            <w:pPr>
              <w:widowControl w:val="0"/>
              <w:ind w:right="1" w:firstLine="383"/>
              <w:contextualSpacing/>
              <w:jc w:val="both"/>
              <w:rPr>
                <w:rFonts w:ascii="Times New Roman" w:hAnsi="Times New Roman"/>
                <w:sz w:val="24"/>
                <w:szCs w:val="24"/>
                <w:lang w:val="uk-UA"/>
              </w:rPr>
            </w:pPr>
            <w:proofErr w:type="spellStart"/>
            <w:r w:rsidRPr="000F7599">
              <w:rPr>
                <w:rFonts w:ascii="Times New Roman" w:hAnsi="Times New Roman"/>
                <w:sz w:val="24"/>
                <w:szCs w:val="24"/>
              </w:rPr>
              <w:t>Замовник</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перевіряє</w:t>
            </w:r>
            <w:proofErr w:type="spellEnd"/>
            <w:r w:rsidRPr="000F7599">
              <w:rPr>
                <w:rFonts w:ascii="Times New Roman" w:hAnsi="Times New Roman"/>
                <w:sz w:val="24"/>
                <w:szCs w:val="24"/>
              </w:rPr>
              <w:t xml:space="preserve"> КЕП/УЕП </w:t>
            </w:r>
            <w:proofErr w:type="spellStart"/>
            <w:r w:rsidRPr="000F7599">
              <w:rPr>
                <w:rFonts w:ascii="Times New Roman" w:hAnsi="Times New Roman"/>
                <w:sz w:val="24"/>
                <w:szCs w:val="24"/>
              </w:rPr>
              <w:t>учасника</w:t>
            </w:r>
            <w:proofErr w:type="spellEnd"/>
            <w:r w:rsidRPr="000F7599">
              <w:rPr>
                <w:rFonts w:ascii="Times New Roman" w:hAnsi="Times New Roman"/>
                <w:sz w:val="24"/>
                <w:szCs w:val="24"/>
              </w:rPr>
              <w:t xml:space="preserve"> на </w:t>
            </w:r>
            <w:proofErr w:type="spellStart"/>
            <w:r w:rsidRPr="000F7599">
              <w:rPr>
                <w:rFonts w:ascii="Times New Roman" w:hAnsi="Times New Roman"/>
                <w:sz w:val="24"/>
                <w:szCs w:val="24"/>
              </w:rPr>
              <w:t>сайті</w:t>
            </w:r>
            <w:proofErr w:type="spellEnd"/>
            <w:r w:rsidRPr="000F7599">
              <w:rPr>
                <w:rFonts w:ascii="Times New Roman" w:hAnsi="Times New Roman"/>
                <w:sz w:val="24"/>
                <w:szCs w:val="24"/>
              </w:rPr>
              <w:t xml:space="preserve"> центрального засвідчувального органу за </w:t>
            </w:r>
            <w:proofErr w:type="spellStart"/>
            <w:r w:rsidRPr="000F7599">
              <w:rPr>
                <w:rFonts w:ascii="Times New Roman" w:hAnsi="Times New Roman"/>
                <w:sz w:val="24"/>
                <w:szCs w:val="24"/>
              </w:rPr>
              <w:t>посиланням</w:t>
            </w:r>
            <w:proofErr w:type="spellEnd"/>
            <w:r w:rsidRPr="000F7599">
              <w:rPr>
                <w:rFonts w:ascii="Times New Roman" w:hAnsi="Times New Roman"/>
                <w:sz w:val="24"/>
                <w:szCs w:val="24"/>
              </w:rPr>
              <w:t xml:space="preserve">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14:paraId="39C62EF0" w14:textId="77777777" w:rsidR="00643800" w:rsidRPr="000F7599" w:rsidRDefault="00C65BAF" w:rsidP="000B1519">
            <w:pPr>
              <w:widowControl w:val="0"/>
              <w:ind w:right="1" w:firstLine="383"/>
              <w:contextualSpacing/>
              <w:jc w:val="both"/>
              <w:rPr>
                <w:rFonts w:ascii="Times New Roman" w:hAnsi="Times New Roman"/>
                <w:sz w:val="24"/>
                <w:szCs w:val="24"/>
              </w:rPr>
            </w:pPr>
            <w:proofErr w:type="spellStart"/>
            <w:r w:rsidRPr="000F7599">
              <w:rPr>
                <w:rFonts w:ascii="Times New Roman" w:hAnsi="Times New Roman"/>
                <w:sz w:val="24"/>
                <w:szCs w:val="24"/>
              </w:rPr>
              <w:t>Під</w:t>
            </w:r>
            <w:proofErr w:type="spellEnd"/>
            <w:r w:rsidRPr="000F7599">
              <w:rPr>
                <w:rFonts w:ascii="Times New Roman" w:hAnsi="Times New Roman"/>
                <w:sz w:val="24"/>
                <w:szCs w:val="24"/>
              </w:rPr>
              <w:t xml:space="preserve"> час </w:t>
            </w:r>
            <w:proofErr w:type="spellStart"/>
            <w:r w:rsidRPr="000F7599">
              <w:rPr>
                <w:rFonts w:ascii="Times New Roman" w:hAnsi="Times New Roman"/>
                <w:sz w:val="24"/>
                <w:szCs w:val="24"/>
              </w:rPr>
              <w:t>перевірки</w:t>
            </w:r>
            <w:proofErr w:type="spellEnd"/>
            <w:r w:rsidRPr="000F7599">
              <w:rPr>
                <w:rFonts w:ascii="Times New Roman" w:hAnsi="Times New Roman"/>
                <w:sz w:val="24"/>
                <w:szCs w:val="24"/>
              </w:rPr>
              <w:t xml:space="preserve"> КЕП/УЕП </w:t>
            </w:r>
            <w:proofErr w:type="spellStart"/>
            <w:r w:rsidRPr="000F7599">
              <w:rPr>
                <w:rFonts w:ascii="Times New Roman" w:hAnsi="Times New Roman"/>
                <w:sz w:val="24"/>
                <w:szCs w:val="24"/>
              </w:rPr>
              <w:t>повинні</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відображатися</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прізвище</w:t>
            </w:r>
            <w:proofErr w:type="spellEnd"/>
            <w:r w:rsidRPr="000F7599">
              <w:rPr>
                <w:rFonts w:ascii="Times New Roman" w:hAnsi="Times New Roman"/>
                <w:sz w:val="24"/>
                <w:szCs w:val="24"/>
              </w:rPr>
              <w:t xml:space="preserve"> та </w:t>
            </w:r>
            <w:proofErr w:type="spellStart"/>
            <w:r w:rsidRPr="000F7599">
              <w:rPr>
                <w:rFonts w:ascii="Times New Roman" w:hAnsi="Times New Roman"/>
                <w:sz w:val="24"/>
                <w:szCs w:val="24"/>
              </w:rPr>
              <w:t>ініціали</w:t>
            </w:r>
            <w:proofErr w:type="spellEnd"/>
            <w:r w:rsidRPr="000F7599">
              <w:rPr>
                <w:rFonts w:ascii="Times New Roman" w:hAnsi="Times New Roman"/>
                <w:sz w:val="24"/>
                <w:szCs w:val="24"/>
              </w:rPr>
              <w:t xml:space="preserve"> особи, уповноваженої на </w:t>
            </w:r>
            <w:proofErr w:type="spellStart"/>
            <w:r w:rsidRPr="000F7599">
              <w:rPr>
                <w:rFonts w:ascii="Times New Roman" w:hAnsi="Times New Roman"/>
                <w:sz w:val="24"/>
                <w:szCs w:val="24"/>
              </w:rPr>
              <w:t>підписання</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пропозиції</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власника</w:t>
            </w:r>
            <w:proofErr w:type="spellEnd"/>
            <w:r w:rsidRPr="000F7599">
              <w:rPr>
                <w:rFonts w:ascii="Times New Roman" w:hAnsi="Times New Roman"/>
                <w:sz w:val="24"/>
                <w:szCs w:val="24"/>
              </w:rPr>
              <w:t xml:space="preserve"> ключа).</w:t>
            </w:r>
          </w:p>
        </w:tc>
      </w:tr>
      <w:tr w:rsidR="00643800" w:rsidRPr="00245DDD" w14:paraId="17F542D0"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A7C5FB" w14:textId="77777777" w:rsidR="00643800" w:rsidRPr="00C41621" w:rsidRDefault="00643800" w:rsidP="00C41621">
            <w:pPr>
              <w:rPr>
                <w:rFonts w:ascii="Times New Roman" w:hAnsi="Times New Roman"/>
                <w:color w:val="000000"/>
                <w:sz w:val="24"/>
                <w:szCs w:val="24"/>
                <w:lang w:val="uk-UA" w:eastAsia="uk-UA"/>
              </w:rPr>
            </w:pPr>
            <w:r w:rsidRPr="00C41621">
              <w:rPr>
                <w:rFonts w:ascii="Times New Roman" w:hAnsi="Times New Roman"/>
                <w:b/>
                <w:bCs/>
                <w:color w:val="000000"/>
                <w:sz w:val="24"/>
                <w:szCs w:val="24"/>
                <w:lang w:val="uk-UA" w:eastAsia="uk-UA"/>
              </w:rPr>
              <w:lastRenderedPageBreak/>
              <w:t xml:space="preserve">2. </w:t>
            </w:r>
            <w:r w:rsidRPr="00C41621">
              <w:rPr>
                <w:rFonts w:ascii="Times New Roman" w:hAnsi="Times New Roman"/>
                <w:b/>
                <w:color w:val="000000"/>
                <w:sz w:val="24"/>
                <w:szCs w:val="24"/>
                <w:lang w:val="uk-UA" w:eastAsia="uk-UA"/>
              </w:rPr>
              <w:t>Забезпечення тендерної пропозиції</w:t>
            </w:r>
            <w:r w:rsidRPr="00C41621">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46313A3" w14:textId="0353EEB2" w:rsidR="00C770F1" w:rsidRPr="00C41621" w:rsidRDefault="00F948A5" w:rsidP="00C41621">
            <w:pPr>
              <w:ind w:left="73" w:right="1"/>
              <w:jc w:val="both"/>
              <w:rPr>
                <w:rFonts w:ascii="Times New Roman" w:hAnsi="Times New Roman"/>
                <w:b/>
                <w:color w:val="000000"/>
                <w:sz w:val="24"/>
                <w:szCs w:val="24"/>
                <w:lang w:eastAsia="uk-UA"/>
              </w:rPr>
            </w:pPr>
            <w:r w:rsidRPr="00C41621">
              <w:rPr>
                <w:rFonts w:ascii="Times New Roman" w:hAnsi="Times New Roman"/>
                <w:color w:val="000000"/>
                <w:sz w:val="24"/>
                <w:szCs w:val="24"/>
                <w:lang w:val="uk-UA" w:eastAsia="uk-UA"/>
              </w:rPr>
              <w:t>Не вимагається</w:t>
            </w:r>
          </w:p>
        </w:tc>
      </w:tr>
      <w:tr w:rsidR="00643800" w:rsidRPr="00245DDD" w14:paraId="619E65C1"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10DCEF"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F89F95" w14:textId="77777777" w:rsidR="00643800" w:rsidRPr="009E770B" w:rsidRDefault="00643800" w:rsidP="000B1519">
            <w:pPr>
              <w:widowControl w:val="0"/>
              <w:ind w:left="34"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14:paraId="090EDA0B"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19CF9358"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14:paraId="4B54450D"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14:paraId="7AE9D265"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закінчення </w:t>
            </w:r>
            <w:proofErr w:type="spellStart"/>
            <w:r w:rsidRPr="009E770B">
              <w:rPr>
                <w:rFonts w:ascii="Times New Roman" w:hAnsi="Times New Roman"/>
                <w:sz w:val="24"/>
                <w:szCs w:val="24"/>
                <w:lang w:val="uk-UA" w:eastAsia="uk-UA"/>
              </w:rPr>
              <w:t>тендерув</w:t>
            </w:r>
            <w:proofErr w:type="spellEnd"/>
            <w:r w:rsidRPr="009E770B">
              <w:rPr>
                <w:rFonts w:ascii="Times New Roman" w:hAnsi="Times New Roman"/>
                <w:sz w:val="24"/>
                <w:szCs w:val="24"/>
                <w:lang w:val="uk-UA" w:eastAsia="uk-UA"/>
              </w:rPr>
              <w:t xml:space="preserve"> разі </w:t>
            </w:r>
            <w:proofErr w:type="spellStart"/>
            <w:r w:rsidRPr="009E770B">
              <w:rPr>
                <w:rFonts w:ascii="Times New Roman" w:hAnsi="Times New Roman"/>
                <w:sz w:val="24"/>
                <w:szCs w:val="24"/>
                <w:lang w:val="uk-UA" w:eastAsia="uk-UA"/>
              </w:rPr>
              <w:t>неукладення</w:t>
            </w:r>
            <w:proofErr w:type="spellEnd"/>
            <w:r w:rsidRPr="009E770B">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77396240" w14:textId="77777777" w:rsidR="00643800" w:rsidRPr="009E770B" w:rsidRDefault="00643800" w:rsidP="000B1519">
            <w:pPr>
              <w:pStyle w:val="af7"/>
              <w:widowControl w:val="0"/>
              <w:numPr>
                <w:ilvl w:val="0"/>
                <w:numId w:val="7"/>
              </w:numPr>
              <w:tabs>
                <w:tab w:val="left" w:pos="297"/>
              </w:tabs>
              <w:spacing w:after="0" w:line="240" w:lineRule="auto"/>
              <w:ind w:left="28" w:right="1"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14:paraId="6F7B314D"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1F4125"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proofErr w:type="spellStart"/>
            <w:r w:rsidRPr="009E770B">
              <w:rPr>
                <w:rFonts w:ascii="Times New Roman" w:hAnsi="Times New Roman"/>
                <w:sz w:val="24"/>
                <w:szCs w:val="24"/>
                <w:lang w:val="uk-UA" w:eastAsia="uk-UA"/>
              </w:rPr>
              <w:t>непідписання</w:t>
            </w:r>
            <w:proofErr w:type="spellEnd"/>
            <w:r w:rsidRPr="009E770B">
              <w:rPr>
                <w:rFonts w:ascii="Times New Roman" w:hAnsi="Times New Roman"/>
                <w:sz w:val="24"/>
                <w:szCs w:val="24"/>
                <w:lang w:val="uk-UA" w:eastAsia="uk-UA"/>
              </w:rPr>
              <w:t xml:space="preserve"> договору про закупівлю учасником, який став переможцем тендеру;</w:t>
            </w:r>
          </w:p>
          <w:p w14:paraId="1E13111E"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C847C38" w14:textId="77777777" w:rsidR="00643800" w:rsidRPr="009E770B" w:rsidRDefault="00643800" w:rsidP="000B1519">
            <w:pPr>
              <w:widowControl w:val="0"/>
              <w:numPr>
                <w:ilvl w:val="0"/>
                <w:numId w:val="5"/>
              </w:numPr>
              <w:ind w:left="0" w:right="1"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D14AE3" w14:paraId="655CB9C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4B28F2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12AB68B" w14:textId="77777777" w:rsidR="00643800" w:rsidRPr="009E770B" w:rsidRDefault="00643800" w:rsidP="000B1519">
            <w:pPr>
              <w:ind w:right="1"/>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14:paraId="7EA9B122" w14:textId="77777777" w:rsidR="00A0126E" w:rsidRDefault="00643800" w:rsidP="000B1519">
            <w:pPr>
              <w:widowControl w:val="0"/>
              <w:ind w:right="1"/>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14:paraId="4EFD5FDC" w14:textId="77777777" w:rsidR="00643800" w:rsidRPr="009E770B" w:rsidRDefault="00A0126E" w:rsidP="000B1519">
            <w:pPr>
              <w:widowControl w:val="0"/>
              <w:ind w:right="1"/>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 xml:space="preserve">До закінчення цього строку замовник має право вимагати від учасників </w:t>
            </w:r>
            <w:r w:rsidR="00643800" w:rsidRPr="009E770B">
              <w:rPr>
                <w:rFonts w:ascii="Times New Roman" w:hAnsi="Times New Roman"/>
                <w:sz w:val="24"/>
                <w:szCs w:val="24"/>
                <w:lang w:val="uk-UA" w:eastAsia="uk-UA"/>
              </w:rPr>
              <w:lastRenderedPageBreak/>
              <w:t>процедури закупівлі продовження строку дії тендерних пропозицій. Учасник процедури закупівлі має право:</w:t>
            </w:r>
          </w:p>
          <w:p w14:paraId="69535429" w14:textId="77777777" w:rsidR="0072631C" w:rsidRPr="0072631C" w:rsidRDefault="0072631C" w:rsidP="000B1519">
            <w:pPr>
              <w:widowControl w:val="0"/>
              <w:ind w:right="1"/>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14:paraId="3CD08F8C" w14:textId="77777777" w:rsidR="0072631C" w:rsidRPr="0072631C" w:rsidRDefault="0072631C" w:rsidP="000B1519">
            <w:pPr>
              <w:widowControl w:val="0"/>
              <w:ind w:right="1"/>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14:paraId="281FC1DB" w14:textId="77777777" w:rsidR="00643800" w:rsidRPr="009E770B" w:rsidRDefault="003F0975" w:rsidP="000B1519">
            <w:pPr>
              <w:ind w:right="1"/>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14:paraId="077242A2"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503BF2" w14:textId="77777777"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88A47" w14:textId="77777777" w:rsidR="00643800" w:rsidRPr="009E770B" w:rsidRDefault="00643800" w:rsidP="000B1519">
            <w:pPr>
              <w:ind w:right="1"/>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3E7DBE0E" w14:textId="77777777" w:rsidR="00643800" w:rsidRPr="009E770B" w:rsidRDefault="00643800" w:rsidP="000B1519">
            <w:pPr>
              <w:ind w:right="1"/>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14:paraId="78F0E717" w14:textId="597C9460" w:rsidR="00643800" w:rsidRPr="009E770B" w:rsidRDefault="00643800" w:rsidP="000B1519">
            <w:pPr>
              <w:ind w:left="360" w:right="1"/>
              <w:jc w:val="both"/>
              <w:rPr>
                <w:rFonts w:ascii="Times New Roman" w:hAnsi="Times New Roman"/>
                <w:sz w:val="24"/>
                <w:szCs w:val="24"/>
                <w:lang w:val="uk-UA"/>
              </w:rPr>
            </w:pPr>
            <w:r w:rsidRPr="000B1519">
              <w:rPr>
                <w:rFonts w:ascii="Times New Roman" w:hAnsi="Times New Roman"/>
                <w:b/>
                <w:sz w:val="24"/>
                <w:szCs w:val="24"/>
                <w:lang w:val="uk-UA"/>
              </w:rPr>
              <w:t>копію (</w:t>
            </w:r>
            <w:proofErr w:type="spellStart"/>
            <w:r w:rsidRPr="000B1519">
              <w:rPr>
                <w:rFonts w:ascii="Times New Roman" w:hAnsi="Times New Roman"/>
                <w:b/>
                <w:sz w:val="24"/>
                <w:szCs w:val="24"/>
                <w:lang w:val="uk-UA"/>
              </w:rPr>
              <w:t>ії</w:t>
            </w:r>
            <w:proofErr w:type="spellEnd"/>
            <w:r w:rsidRPr="000B1519">
              <w:rPr>
                <w:rFonts w:ascii="Times New Roman" w:hAnsi="Times New Roman"/>
                <w:b/>
                <w:sz w:val="24"/>
                <w:szCs w:val="24"/>
                <w:lang w:val="uk-UA"/>
              </w:rPr>
              <w:t>) договору</w:t>
            </w:r>
            <w:r w:rsidRPr="000B1519">
              <w:rPr>
                <w:rFonts w:ascii="Times New Roman" w:hAnsi="Times New Roman"/>
                <w:sz w:val="24"/>
                <w:szCs w:val="24"/>
                <w:lang w:val="uk-UA"/>
              </w:rPr>
              <w:t xml:space="preserve"> (-</w:t>
            </w:r>
            <w:proofErr w:type="spellStart"/>
            <w:r w:rsidRPr="000B1519">
              <w:rPr>
                <w:rFonts w:ascii="Times New Roman" w:hAnsi="Times New Roman"/>
                <w:sz w:val="24"/>
                <w:szCs w:val="24"/>
                <w:lang w:val="uk-UA"/>
              </w:rPr>
              <w:t>ів</w:t>
            </w:r>
            <w:proofErr w:type="spellEnd"/>
            <w:r w:rsidRPr="000B1519">
              <w:rPr>
                <w:rFonts w:ascii="Times New Roman" w:hAnsi="Times New Roman"/>
                <w:sz w:val="24"/>
                <w:szCs w:val="24"/>
                <w:lang w:val="uk-UA"/>
              </w:rPr>
              <w:t xml:space="preserve">) постачання товару </w:t>
            </w:r>
            <w:r w:rsidR="00E36481" w:rsidRPr="000B1519">
              <w:rPr>
                <w:rFonts w:ascii="Times New Roman" w:hAnsi="Times New Roman"/>
                <w:sz w:val="24"/>
                <w:szCs w:val="24"/>
                <w:lang w:val="uk-UA"/>
              </w:rPr>
              <w:t>з усіма додатками та невід’ємними частинами</w:t>
            </w:r>
            <w:r w:rsidRPr="000B1519">
              <w:rPr>
                <w:rFonts w:ascii="Times New Roman" w:hAnsi="Times New Roman"/>
                <w:sz w:val="24"/>
                <w:szCs w:val="24"/>
                <w:lang w:val="uk-UA"/>
              </w:rPr>
              <w:t xml:space="preserve">, завірену учасником, разом з </w:t>
            </w:r>
            <w:r w:rsidRPr="000B1519">
              <w:rPr>
                <w:rFonts w:ascii="Times New Roman" w:hAnsi="Times New Roman"/>
                <w:b/>
                <w:sz w:val="24"/>
                <w:szCs w:val="24"/>
                <w:lang w:val="uk-UA"/>
              </w:rPr>
              <w:t>копією первинного (-х) документу (-</w:t>
            </w:r>
            <w:proofErr w:type="spellStart"/>
            <w:r w:rsidRPr="000B1519">
              <w:rPr>
                <w:rFonts w:ascii="Times New Roman" w:hAnsi="Times New Roman"/>
                <w:b/>
                <w:sz w:val="24"/>
                <w:szCs w:val="24"/>
                <w:lang w:val="uk-UA"/>
              </w:rPr>
              <w:t>ів</w:t>
            </w:r>
            <w:proofErr w:type="spellEnd"/>
            <w:r w:rsidRPr="000B1519">
              <w:rPr>
                <w:rFonts w:ascii="Times New Roman" w:hAnsi="Times New Roman"/>
                <w:b/>
                <w:sz w:val="24"/>
                <w:szCs w:val="24"/>
                <w:lang w:val="uk-UA"/>
              </w:rPr>
              <w:t>)</w:t>
            </w:r>
            <w:r w:rsidRPr="000B1519">
              <w:rPr>
                <w:rFonts w:ascii="Times New Roman" w:hAnsi="Times New Roman"/>
                <w:sz w:val="24"/>
                <w:szCs w:val="24"/>
                <w:lang w:val="uk-UA"/>
              </w:rPr>
              <w:t>, що підтверджує (-</w:t>
            </w:r>
            <w:proofErr w:type="spellStart"/>
            <w:r w:rsidRPr="000B1519">
              <w:rPr>
                <w:rFonts w:ascii="Times New Roman" w:hAnsi="Times New Roman"/>
                <w:sz w:val="24"/>
                <w:szCs w:val="24"/>
                <w:lang w:val="uk-UA"/>
              </w:rPr>
              <w:t>ють</w:t>
            </w:r>
            <w:proofErr w:type="spellEnd"/>
            <w:r w:rsidRPr="000B1519">
              <w:rPr>
                <w:rFonts w:ascii="Times New Roman" w:hAnsi="Times New Roman"/>
                <w:sz w:val="24"/>
                <w:szCs w:val="24"/>
                <w:lang w:val="uk-UA"/>
              </w:rPr>
              <w:t xml:space="preserve">) фактичне виконання даного договору </w:t>
            </w:r>
            <w:r w:rsidRPr="000B1519">
              <w:rPr>
                <w:rFonts w:ascii="Times New Roman" w:hAnsi="Times New Roman"/>
                <w:b/>
                <w:sz w:val="24"/>
                <w:szCs w:val="24"/>
                <w:lang w:val="uk-UA"/>
              </w:rPr>
              <w:t>(приймання-передачу товару) (накладна/акт, тощо)</w:t>
            </w:r>
            <w:r w:rsidRPr="000B1519">
              <w:rPr>
                <w:rFonts w:ascii="Times New Roman" w:hAnsi="Times New Roman"/>
                <w:sz w:val="24"/>
                <w:szCs w:val="24"/>
                <w:lang w:val="uk-UA"/>
              </w:rPr>
              <w:t xml:space="preserve">. </w:t>
            </w:r>
          </w:p>
          <w:p w14:paraId="4CDE4C8C" w14:textId="77777777" w:rsidR="00643800" w:rsidRDefault="00643800" w:rsidP="000B1519">
            <w:pPr>
              <w:ind w:right="1"/>
              <w:jc w:val="both"/>
              <w:rPr>
                <w:rFonts w:ascii="Times New Roman" w:hAnsi="Times New Roman"/>
                <w:i/>
                <w:sz w:val="24"/>
                <w:szCs w:val="24"/>
                <w:lang w:val="uk-UA"/>
              </w:rPr>
            </w:pPr>
          </w:p>
          <w:p w14:paraId="072B85FB" w14:textId="77777777" w:rsidR="00DD04B5" w:rsidRPr="00010C42" w:rsidRDefault="00DD04B5" w:rsidP="000B1519">
            <w:pPr>
              <w:ind w:right="1"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14:paraId="2BBFAFF9" w14:textId="591520C2" w:rsidR="00A91D8B" w:rsidRDefault="00A91D8B" w:rsidP="000B1519">
            <w:pPr>
              <w:ind w:right="1"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ДК</w:t>
            </w:r>
            <w:r w:rsidR="00E36481" w:rsidRPr="00E36481">
              <w:rPr>
                <w:rFonts w:ascii="Times New Roman" w:hAnsi="Times New Roman"/>
                <w:i/>
                <w:sz w:val="24"/>
                <w:szCs w:val="24"/>
                <w:lang w:val="uk-UA"/>
              </w:rPr>
              <w:t xml:space="preserve"> 021:2015: 33150000-6 — </w:t>
            </w:r>
            <w:r w:rsidR="00E36481" w:rsidRPr="00E36481">
              <w:rPr>
                <w:rFonts w:ascii="Times New Roman" w:hAnsi="Times New Roman" w:hint="eastAsia"/>
                <w:i/>
                <w:sz w:val="24"/>
                <w:szCs w:val="24"/>
                <w:lang w:val="uk-UA"/>
              </w:rPr>
              <w:t>Апаратура</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для</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радіотерапії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механотерапії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електротерапії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та</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фізичної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терапії</w:t>
            </w:r>
            <w:r>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14:paraId="73CEA95D" w14:textId="77777777" w:rsidR="00643800" w:rsidRPr="003F0975" w:rsidRDefault="00643800" w:rsidP="000B1519">
            <w:pPr>
              <w:ind w:right="1"/>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14:paraId="5A4440AE" w14:textId="77777777" w:rsidR="00D10C82" w:rsidRPr="009E770B" w:rsidRDefault="00643800" w:rsidP="000B1519">
            <w:pPr>
              <w:pStyle w:val="rvps2"/>
              <w:shd w:val="clear" w:color="auto" w:fill="FFFFFF"/>
              <w:spacing w:before="0" w:beforeAutospacing="0" w:after="0" w:afterAutospacing="0"/>
              <w:ind w:right="1"/>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14:paraId="79BD9B94"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72F826"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6. Інформація про технічні, якісні та кількісні характеристики предмета закупівлі</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A6A597" w14:textId="77777777" w:rsidR="00643800" w:rsidRPr="009E770B" w:rsidRDefault="00643800" w:rsidP="000B1519">
            <w:pPr>
              <w:ind w:right="1"/>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22B7F41" w14:textId="77777777" w:rsidR="00643800" w:rsidRPr="009E770B" w:rsidRDefault="00643800" w:rsidP="000B1519">
            <w:pPr>
              <w:spacing w:line="276" w:lineRule="auto"/>
              <w:ind w:right="1"/>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14:paraId="3F5D2C25"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67B1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AD2B26" w14:textId="77777777" w:rsidR="00643800" w:rsidRPr="009E770B" w:rsidRDefault="003F0975" w:rsidP="000B1519">
            <w:pPr>
              <w:ind w:right="1"/>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D14AE3" w14:paraId="00453CF5"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734B06" w14:textId="77777777" w:rsidR="00643800" w:rsidRPr="009E770B" w:rsidRDefault="00643800" w:rsidP="003F097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8.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6121F3E" w14:textId="77777777" w:rsidR="00643800" w:rsidRPr="009E770B" w:rsidRDefault="003F0975" w:rsidP="000B1519">
            <w:pPr>
              <w:ind w:right="1"/>
              <w:jc w:val="both"/>
              <w:rPr>
                <w:rFonts w:ascii="Times New Roman" w:hAnsi="Times New Roman"/>
                <w:sz w:val="24"/>
                <w:szCs w:val="24"/>
                <w:lang w:val="uk-UA" w:eastAsia="uk-UA"/>
              </w:rPr>
            </w:pPr>
            <w:r w:rsidRPr="009E770B">
              <w:rPr>
                <w:rFonts w:ascii="Times New Roman" w:hAnsi="Times New Roman"/>
                <w:sz w:val="24"/>
                <w:szCs w:val="24"/>
                <w:lang w:val="uk-UA"/>
              </w:rPr>
              <w:t xml:space="preserve">Учасник процедури закупівлі має право </w:t>
            </w:r>
            <w:proofErr w:type="spellStart"/>
            <w:r w:rsidRPr="009E770B">
              <w:rPr>
                <w:rFonts w:ascii="Times New Roman" w:hAnsi="Times New Roman"/>
                <w:sz w:val="24"/>
                <w:szCs w:val="24"/>
                <w:lang w:val="uk-UA"/>
              </w:rPr>
              <w:t>внести</w:t>
            </w:r>
            <w:proofErr w:type="spellEnd"/>
            <w:r w:rsidRPr="009E770B">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14:paraId="69573FC7"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B4035A7" w14:textId="77777777" w:rsidR="00643800" w:rsidRPr="009E770B" w:rsidRDefault="00643800" w:rsidP="000B1519">
            <w:pPr>
              <w:pStyle w:val="1"/>
              <w:ind w:right="1"/>
              <w:rPr>
                <w:rFonts w:ascii="Times New Roman" w:hAnsi="Times New Roman"/>
                <w:bCs/>
                <w:szCs w:val="24"/>
                <w:lang w:val="uk-UA" w:eastAsia="uk-UA"/>
              </w:rPr>
            </w:pPr>
            <w:bookmarkStart w:id="8" w:name="_IV._Подання_та"/>
            <w:bookmarkEnd w:id="8"/>
            <w:r w:rsidRPr="009E770B">
              <w:rPr>
                <w:rFonts w:ascii="Times New Roman" w:hAnsi="Times New Roman"/>
                <w:bCs/>
                <w:szCs w:val="24"/>
                <w:lang w:val="uk-UA" w:eastAsia="uk-UA"/>
              </w:rPr>
              <w:lastRenderedPageBreak/>
              <w:t>IV. Подання та розкриття тендерних пропозицій</w:t>
            </w:r>
          </w:p>
        </w:tc>
      </w:tr>
      <w:tr w:rsidR="00643800" w:rsidRPr="002C6974" w14:paraId="0137072E"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336A41C" w14:textId="77777777"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42B8CF" w14:textId="7D810B2D" w:rsidR="00643800" w:rsidRPr="009E770B" w:rsidRDefault="00643800" w:rsidP="000B1519">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3A3773">
              <w:rPr>
                <w:rFonts w:ascii="Times New Roman" w:hAnsi="Times New Roman"/>
                <w:b/>
                <w:sz w:val="24"/>
                <w:szCs w:val="24"/>
                <w:lang w:val="uk-UA"/>
              </w:rPr>
              <w:t>0</w:t>
            </w:r>
            <w:r w:rsidR="00D14AE3">
              <w:rPr>
                <w:rFonts w:ascii="Times New Roman" w:hAnsi="Times New Roman"/>
                <w:b/>
                <w:sz w:val="24"/>
                <w:szCs w:val="24"/>
                <w:lang w:val="uk-UA"/>
              </w:rPr>
              <w:t>9</w:t>
            </w:r>
            <w:r w:rsidRPr="00E775B3">
              <w:rPr>
                <w:rFonts w:ascii="Times New Roman" w:hAnsi="Times New Roman"/>
                <w:b/>
                <w:sz w:val="24"/>
                <w:szCs w:val="24"/>
                <w:lang w:val="uk-UA"/>
              </w:rPr>
              <w:t>.</w:t>
            </w:r>
            <w:r w:rsidR="00A91D8B">
              <w:rPr>
                <w:rFonts w:ascii="Times New Roman" w:hAnsi="Times New Roman"/>
                <w:b/>
                <w:sz w:val="24"/>
                <w:szCs w:val="24"/>
                <w:lang w:val="uk-UA"/>
              </w:rPr>
              <w:t>1</w:t>
            </w:r>
            <w:r w:rsidR="003A3773">
              <w:rPr>
                <w:rFonts w:ascii="Times New Roman" w:hAnsi="Times New Roman"/>
                <w:b/>
                <w:sz w:val="24"/>
                <w:szCs w:val="24"/>
                <w:lang w:val="uk-UA"/>
              </w:rPr>
              <w:t>2</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14:paraId="04B8D9F5" w14:textId="77777777" w:rsidR="00F43719" w:rsidRPr="00F43719" w:rsidRDefault="00F43719" w:rsidP="000B1519">
            <w:pPr>
              <w:widowControl w:val="0"/>
              <w:ind w:left="34"/>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14:paraId="428E501D" w14:textId="77777777" w:rsidR="00F43719" w:rsidRPr="00F43719" w:rsidRDefault="00F43719" w:rsidP="000B1519">
            <w:pPr>
              <w:widowControl w:val="0"/>
              <w:ind w:left="34"/>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14:paraId="68A446A5" w14:textId="77777777" w:rsidR="00643800" w:rsidRPr="009E770B" w:rsidRDefault="00F43719" w:rsidP="000B15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D14AE3" w14:paraId="6B8C449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1B1E04"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5B6309"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14:paraId="1AF31E92" w14:textId="77777777" w:rsidR="003F0975"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14:paraId="7BE899C2" w14:textId="77777777" w:rsidR="00F43719" w:rsidRPr="00F43719" w:rsidRDefault="003F0975" w:rsidP="000B15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14:paraId="255F95B3" w14:textId="77777777" w:rsidR="00F43719" w:rsidRDefault="00F43719" w:rsidP="000B15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14:paraId="5EFEAEFF" w14:textId="79D8E636" w:rsidR="00643800" w:rsidRPr="009E770B" w:rsidRDefault="00F43719" w:rsidP="00147DC2">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 xml:space="preserve">Розмір мінімального кроку пониження ціни під час електронного аукціону складає – </w:t>
            </w:r>
            <w:r w:rsidR="00147DC2">
              <w:rPr>
                <w:rFonts w:ascii="Times New Roman" w:hAnsi="Times New Roman"/>
                <w:sz w:val="24"/>
                <w:szCs w:val="24"/>
                <w:lang w:val="uk-UA"/>
              </w:rPr>
              <w:t xml:space="preserve">0.5 </w:t>
            </w:r>
            <w:r w:rsidR="00643800" w:rsidRPr="009E770B">
              <w:rPr>
                <w:rFonts w:ascii="Times New Roman" w:hAnsi="Times New Roman"/>
                <w:sz w:val="24"/>
                <w:szCs w:val="24"/>
                <w:lang w:val="uk-UA"/>
              </w:rPr>
              <w:t>% відсотка від очікуваної вартості закупівлі.</w:t>
            </w:r>
          </w:p>
        </w:tc>
      </w:tr>
      <w:tr w:rsidR="00643800" w:rsidRPr="00245DDD" w14:paraId="09259D7A"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F30AB39" w14:textId="77777777" w:rsidR="00643800" w:rsidRPr="009E770B" w:rsidRDefault="00643800" w:rsidP="000B1519">
            <w:pPr>
              <w:pStyle w:val="1"/>
              <w:ind w:right="143"/>
              <w:rPr>
                <w:rFonts w:ascii="Times New Roman" w:hAnsi="Times New Roman"/>
                <w:bCs/>
                <w:szCs w:val="24"/>
                <w:lang w:val="uk-UA" w:eastAsia="uk-UA"/>
              </w:rPr>
            </w:pPr>
            <w:bookmarkStart w:id="9" w:name="_V._Оцінка_пропозицій"/>
            <w:bookmarkEnd w:id="9"/>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D14AE3" w14:paraId="53FD95B3"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16F6D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3092FD7"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14:paraId="327CFD63"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14:paraId="001184E1"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14:paraId="3B234AE9" w14:textId="77777777" w:rsidR="00643800" w:rsidRPr="009E770B" w:rsidRDefault="00F43719" w:rsidP="000B15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D14AE3" w14:paraId="712866E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92"/>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64DF53"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D85130" w14:textId="77777777" w:rsidR="00BF371B" w:rsidRPr="00877A5C" w:rsidRDefault="00BF371B" w:rsidP="000B1519">
            <w:pPr>
              <w:spacing w:before="150" w:after="150"/>
              <w:ind w:right="98"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hAnsi="Times New Roman"/>
                <w:sz w:val="24"/>
                <w:szCs w:val="24"/>
                <w:lang w:val="uk-UA"/>
              </w:rPr>
              <w:t>невідповідностей</w:t>
            </w:r>
            <w:proofErr w:type="spellEnd"/>
            <w:r w:rsidRPr="00877A5C">
              <w:rPr>
                <w:rFonts w:ascii="Times New Roman" w:hAnsi="Times New Roman"/>
                <w:sz w:val="24"/>
                <w:szCs w:val="24"/>
                <w:lang w:val="uk-UA"/>
              </w:rPr>
              <w:t xml:space="preserve"> в електронній системі закупівель.</w:t>
            </w:r>
          </w:p>
          <w:p w14:paraId="2FAF76B4" w14:textId="77777777" w:rsidR="00BF371B" w:rsidRDefault="00BF371B" w:rsidP="000B1519">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w:t>
            </w:r>
            <w:r w:rsidRPr="00877A5C">
              <w:rPr>
                <w:rFonts w:ascii="Times New Roman" w:hAnsi="Times New Roman"/>
                <w:sz w:val="24"/>
                <w:szCs w:val="24"/>
                <w:lang w:val="uk-UA"/>
              </w:rPr>
              <w:lastRenderedPageBreak/>
              <w:t xml:space="preserve">та якісні характеристики предмета закупівлі, що пропонується учасником процедури в його тендерній пропозиції). </w:t>
            </w:r>
          </w:p>
          <w:p w14:paraId="7969B02D" w14:textId="77777777" w:rsidR="00BF371B" w:rsidRPr="00877A5C" w:rsidRDefault="00BF371B" w:rsidP="000B1519">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98B7EA" w14:textId="77777777" w:rsidR="00BF371B" w:rsidRDefault="00BF371B" w:rsidP="000B1519">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hAnsi="Times New Roman"/>
                <w:sz w:val="24"/>
                <w:szCs w:val="24"/>
                <w:lang w:val="uk-UA"/>
              </w:rPr>
              <w:t>невідповідностей</w:t>
            </w:r>
            <w:proofErr w:type="spellEnd"/>
            <w:r w:rsidRPr="00877A5C">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D478BB" w14:textId="77777777" w:rsidR="00BF371B" w:rsidRPr="00BF371B" w:rsidRDefault="00BF371B" w:rsidP="000B1519">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14:paraId="43ACA4B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00F5B3"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DEB402" w14:textId="77777777" w:rsidR="00643800" w:rsidRPr="009E770B" w:rsidRDefault="00643800" w:rsidP="000B1519">
            <w:pPr>
              <w:pStyle w:val="rvps2"/>
              <w:shd w:val="clear" w:color="auto" w:fill="FFFFFF"/>
              <w:spacing w:before="0" w:beforeAutospacing="0" w:after="0" w:afterAutospacing="0"/>
              <w:ind w:right="98"/>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14:paraId="4F16749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37E136"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C7C190"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14:paraId="75598F32"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14:paraId="07D761D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6CD1EF97"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14:paraId="4CE15650"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proofErr w:type="spellStart"/>
            <w:r w:rsidRPr="00F43719">
              <w:rPr>
                <w:rFonts w:ascii="Times New Roman" w:hAnsi="Times New Roman" w:hint="eastAsia"/>
                <w:sz w:val="24"/>
                <w:szCs w:val="24"/>
                <w:lang w:val="uk-UA" w:eastAsia="uk-UA"/>
              </w:rPr>
              <w:t>невідповідностей</w:t>
            </w:r>
            <w:proofErr w:type="spellEnd"/>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proofErr w:type="spellStart"/>
            <w:r w:rsidRPr="00F43719">
              <w:rPr>
                <w:rFonts w:ascii="Times New Roman" w:hAnsi="Times New Roman" w:hint="eastAsia"/>
                <w:sz w:val="24"/>
                <w:szCs w:val="24"/>
                <w:lang w:val="uk-UA" w:eastAsia="uk-UA"/>
              </w:rPr>
              <w:t>невідповідностей</w:t>
            </w:r>
            <w:proofErr w:type="spellEnd"/>
            <w:r w:rsidRPr="00F43719">
              <w:rPr>
                <w:rFonts w:ascii="Times New Roman" w:hAnsi="Times New Roman"/>
                <w:sz w:val="24"/>
                <w:szCs w:val="24"/>
                <w:lang w:val="uk-UA" w:eastAsia="uk-UA"/>
              </w:rPr>
              <w:t>;</w:t>
            </w:r>
          </w:p>
          <w:p w14:paraId="7BB9089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048C48CE"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14D1AB54" w14:textId="77777777" w:rsidR="00F43719" w:rsidRPr="006A5C1C" w:rsidRDefault="00F43719" w:rsidP="000B15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proofErr w:type="spellStart"/>
            <w:r w:rsidRPr="006A5C1C">
              <w:rPr>
                <w:rFonts w:ascii="Times New Roman" w:hAnsi="Times New Roman" w:hint="eastAsia"/>
                <w:sz w:val="24"/>
                <w:szCs w:val="24"/>
                <w:u w:val="single"/>
                <w:lang w:val="uk-UA" w:eastAsia="uk-UA"/>
              </w:rPr>
              <w:t>бенефіціарним</w:t>
            </w:r>
            <w:proofErr w:type="spellEnd"/>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lastRenderedPageBreak/>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14:paraId="4AA67A99"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14:paraId="6FBA2B8D"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14:paraId="5425B69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14:paraId="45DB5836"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14:paraId="0AD3EBC8"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14:paraId="7F091B2A"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1B640D5A"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14:paraId="6860E92B"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14:paraId="68DE0EA7"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14:paraId="29E51C6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55802975"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14:paraId="30C35F9F"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14:paraId="523822BD"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14:paraId="4E998D8B" w14:textId="77777777" w:rsidR="00F43719" w:rsidRPr="00F43719" w:rsidRDefault="004966A0" w:rsidP="000B1519">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14:paraId="73D7E203"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14:paraId="3C068919"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14:paraId="61C64F3C"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14:paraId="0FDA91C2" w14:textId="77777777" w:rsidR="00643800" w:rsidRPr="009E770B"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14:paraId="036C0C0D"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B840978" w14:textId="77777777" w:rsidR="00643800" w:rsidRPr="009E770B" w:rsidRDefault="00643800" w:rsidP="000B1519">
            <w:pPr>
              <w:pStyle w:val="1"/>
              <w:ind w:right="1"/>
              <w:rPr>
                <w:rFonts w:ascii="Times New Roman" w:hAnsi="Times New Roman"/>
                <w:bCs/>
                <w:szCs w:val="24"/>
                <w:lang w:val="uk-UA" w:eastAsia="uk-UA"/>
              </w:rPr>
            </w:pPr>
            <w:bookmarkStart w:id="10" w:name="_VI._Укладання_договору"/>
            <w:bookmarkStart w:id="11" w:name="_VI._Результати_торгів"/>
            <w:bookmarkEnd w:id="10"/>
            <w:bookmarkEnd w:id="11"/>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14:paraId="5AB0CEC2"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6FED3"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43AD606"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14:paraId="603150D6"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14:paraId="5EF70578"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14:paraId="4599C3BB"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14:paraId="36F6AF6E"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14:paraId="30B4E847"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14:paraId="273FB30D"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14:paraId="51C4C998"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14:paraId="0576BE30"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14:paraId="376AF57B"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14:paraId="1D583272"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14:paraId="5B94132F" w14:textId="77777777" w:rsidR="00643800" w:rsidRPr="007B64A2" w:rsidRDefault="00F43719" w:rsidP="000B15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14:paraId="7CF99A0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BF8DCC4"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2. Строк укладання договору</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3A2173"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14:paraId="4221EEE0"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14:paraId="2AD5E6C3"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14:paraId="6B028314"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lastRenderedPageBreak/>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5A6B97F7"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14:paraId="6CB1C8C0"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14:paraId="7B6F6EC6" w14:textId="77777777" w:rsidR="00643800" w:rsidRPr="009E770B" w:rsidRDefault="00F43719" w:rsidP="000B15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14:paraId="435538B3"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975212"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3. Проект договору про закупівлю</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342752" w14:textId="77777777" w:rsidR="00643800" w:rsidRPr="009E770B" w:rsidRDefault="00643800" w:rsidP="000B1519">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14:paraId="11D56A21" w14:textId="77777777" w:rsidR="00643800" w:rsidRPr="00F43719" w:rsidRDefault="00643800" w:rsidP="000B1519">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14:paraId="126112D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6CF429"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DF8728" w14:textId="77777777" w:rsidR="004966A0"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14:paraId="3F510790" w14:textId="77777777" w:rsidR="00F43719" w:rsidRPr="00F43719" w:rsidRDefault="004966A0" w:rsidP="000B15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14:paraId="229BE6B9"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14:paraId="51EEFEA7"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14:paraId="58AC366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14:paraId="61AF7F7B" w14:textId="17D673A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00422924">
              <w:rPr>
                <w:rFonts w:ascii="Times New Roman" w:hAnsi="Times New Roman"/>
                <w:sz w:val="24"/>
                <w:szCs w:val="24"/>
                <w:lang w:val="uk-UA"/>
              </w:rPr>
              <w:t xml:space="preserve"> визначених пунктом 19 Особливостей.</w:t>
            </w:r>
            <w:r w:rsidRPr="00F43719">
              <w:rPr>
                <w:rFonts w:ascii="Times New Roman" w:hAnsi="Times New Roman"/>
                <w:sz w:val="24"/>
                <w:szCs w:val="24"/>
                <w:lang w:val="uk-UA"/>
              </w:rPr>
              <w:t>:</w:t>
            </w:r>
          </w:p>
          <w:p w14:paraId="24BA73C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14:paraId="1FF7F721"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14:paraId="06D06710"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lastRenderedPageBreak/>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040E7B87"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3AA58BB0"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14:paraId="7BECA7C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14:paraId="40ECF952"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14:paraId="5E25A703"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w:t>
            </w:r>
            <w:proofErr w:type="spellStart"/>
            <w:r w:rsidRPr="00F43719">
              <w:rPr>
                <w:rFonts w:ascii="Times New Roman" w:hAnsi="Times New Roman"/>
                <w:sz w:val="24"/>
                <w:szCs w:val="24"/>
                <w:lang w:val="uk-UA"/>
              </w:rPr>
              <w:t>Platts</w:t>
            </w:r>
            <w:proofErr w:type="spellEnd"/>
            <w:r w:rsidRPr="00F43719">
              <w:rPr>
                <w:rFonts w:ascii="Times New Roman" w:hAnsi="Times New Roman"/>
                <w:sz w:val="24"/>
                <w:szCs w:val="24"/>
                <w:lang w:val="uk-UA"/>
              </w:rPr>
              <w:t xml:space="preserve">,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14:paraId="6585115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14:paraId="12B11854" w14:textId="718874C5" w:rsidR="00422924" w:rsidRPr="00422924" w:rsidRDefault="00F43719" w:rsidP="000B1519">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14:paraId="5E1625AD" w14:textId="53936CC7" w:rsidR="004966A0" w:rsidRPr="00422924" w:rsidRDefault="00422924" w:rsidP="00422924">
            <w:pPr>
              <w:spacing w:before="150" w:after="150"/>
              <w:ind w:firstLine="20"/>
              <w:contextualSpacing/>
              <w:jc w:val="both"/>
              <w:rPr>
                <w:rFonts w:ascii="Times New Roman" w:hAnsi="Times New Roman"/>
                <w:sz w:val="24"/>
                <w:szCs w:val="24"/>
                <w:lang w:val="uk-UA"/>
              </w:rPr>
            </w:pPr>
            <w:r w:rsidRPr="00422924">
              <w:rPr>
                <w:rFonts w:ascii="Times New Roman" w:hAnsi="Times New Roman"/>
                <w:sz w:val="24"/>
                <w:szCs w:val="24"/>
                <w:lang w:val="uk-UA"/>
              </w:rPr>
              <w:t xml:space="preserve">4.5. </w:t>
            </w:r>
            <w:r w:rsidR="004966A0" w:rsidRPr="00422924">
              <w:rPr>
                <w:rFonts w:ascii="Times New Roman" w:hAnsi="Times New Roman"/>
                <w:sz w:val="24"/>
                <w:szCs w:val="24"/>
                <w:lang w:val="uk-UA"/>
              </w:rPr>
              <w:t xml:space="preserve">Переможець процедури закупівлі під час укладення договору про закупівлю повинен надати: </w:t>
            </w:r>
          </w:p>
          <w:p w14:paraId="12B037FD" w14:textId="77777777" w:rsidR="004966A0" w:rsidRDefault="004966A0" w:rsidP="000B1519">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14:paraId="50B6DDA0" w14:textId="2A04580B" w:rsidR="004966A0" w:rsidRPr="009E770B" w:rsidRDefault="004966A0" w:rsidP="00422924">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22924">
              <w:rPr>
                <w:rFonts w:ascii="Times New Roman" w:hAnsi="Times New Roman"/>
                <w:sz w:val="24"/>
                <w:szCs w:val="24"/>
                <w:lang w:val="uk-UA"/>
              </w:rPr>
              <w:t>.</w:t>
            </w:r>
          </w:p>
        </w:tc>
      </w:tr>
      <w:tr w:rsidR="00643800" w:rsidRPr="00C92A0B" w14:paraId="470A790D"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1CF2D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9DCE91" w14:textId="77777777" w:rsidR="00643800" w:rsidRPr="009E770B" w:rsidRDefault="004966A0" w:rsidP="000B1519">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14:paraId="5739379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D2C28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7DE14D" w14:textId="77777777"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14:paraId="491675FE" w14:textId="77777777" w:rsidR="005D0F78" w:rsidRPr="00245DDD" w:rsidRDefault="005D0F78" w:rsidP="005D0F78">
      <w:pPr>
        <w:jc w:val="center"/>
        <w:rPr>
          <w:rFonts w:ascii="Times New Roman" w:hAnsi="Times New Roman"/>
          <w:b/>
          <w:lang w:val="uk-UA"/>
        </w:rPr>
        <w:sectPr w:rsidR="005D0F78" w:rsidRPr="00245DDD" w:rsidSect="00C9417E">
          <w:headerReference w:type="even" r:id="rId10"/>
          <w:footerReference w:type="even" r:id="rId11"/>
          <w:footerReference w:type="default" r:id="rId12"/>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2" w:name="_Документи,_що_підтверджують_кваліфі"/>
      <w:bookmarkStart w:id="13" w:name="_Лікарські_засоби._Лот_№1"/>
      <w:bookmarkStart w:id="14" w:name="_Термін_дії_пропозиції"/>
      <w:bookmarkStart w:id="15" w:name="_Зміна_та_анулювання_пропозицій"/>
      <w:bookmarkStart w:id="16" w:name="_Зміна_та_відкликання_пропозицій"/>
      <w:bookmarkStart w:id="17" w:name="_Розкриття_пропозицій_Замовником"/>
      <w:bookmarkStart w:id="18" w:name="_Процедура_оскарження"/>
      <w:bookmarkStart w:id="19" w:name="_Забезпечення_тендерної_пропозиції_1"/>
      <w:bookmarkStart w:id="20" w:name="_Технічні_вимоги_для_машин_обчислюва"/>
      <w:bookmarkEnd w:id="12"/>
      <w:bookmarkEnd w:id="13"/>
      <w:bookmarkEnd w:id="14"/>
      <w:bookmarkEnd w:id="15"/>
      <w:bookmarkEnd w:id="16"/>
      <w:bookmarkEnd w:id="17"/>
      <w:bookmarkEnd w:id="18"/>
      <w:bookmarkEnd w:id="19"/>
      <w:bookmarkEnd w:id="20"/>
    </w:p>
    <w:p w14:paraId="7DB97ED1" w14:textId="77777777"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14:paraId="50430732" w14:textId="77777777" w:rsidR="00994DFF" w:rsidRDefault="00994DFF" w:rsidP="00994DFF">
      <w:pPr>
        <w:jc w:val="center"/>
        <w:rPr>
          <w:rFonts w:ascii="Times New Roman" w:hAnsi="Times New Roman"/>
          <w:b/>
          <w:sz w:val="28"/>
        </w:rPr>
      </w:pPr>
    </w:p>
    <w:p w14:paraId="3677D8F7" w14:textId="77777777"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34"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D14AE3" w14:paraId="1E6501AF"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B405E" w14:textId="77777777"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14:paraId="4671184F" w14:textId="77777777"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E7772" w14:textId="77777777"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14:paraId="54F94E11" w14:textId="77777777"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7B34D38A" w14:textId="77777777"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44E85" w14:textId="77777777"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14:paraId="7282EF96"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E6759"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F93D3"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43670555"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5522"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D14AE3" w14:paraId="28FFC9F1"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E3F76"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54FFC"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71A4048" w14:textId="77777777"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14:paraId="1520B372" w14:textId="77777777"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D31D" w14:textId="77777777"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D14AE3" w14:paraId="0117460C"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2E42F"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E3C6"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7B6F0C9"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FF7EF"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14:paraId="3E49BDEC"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6F301"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5537E"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660DDF7"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03AB9"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D14AE3" w14:paraId="42290D4B"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7E42C"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932DD"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64B1420B"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F8047" w14:textId="77777777"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D14AE3" w14:paraId="592D3B5F"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FC67F"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EBE37"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BD54BF">
              <w:rPr>
                <w:rFonts w:ascii="Times New Roman" w:hAnsi="Times New Roman"/>
                <w:sz w:val="24"/>
                <w:szCs w:val="24"/>
                <w:shd w:val="clear" w:color="auto" w:fill="FFFFFF"/>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CF43A24"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w:t>
            </w:r>
            <w:r w:rsidRPr="004C22C5">
              <w:rPr>
                <w:rFonts w:ascii="Times New Roman" w:hAnsi="Times New Roman"/>
                <w:sz w:val="24"/>
                <w:szCs w:val="24"/>
                <w:lang w:val="uk-UA"/>
              </w:rPr>
              <w:lastRenderedPageBreak/>
              <w:t>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76227"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w:t>
            </w:r>
            <w:r w:rsidRPr="00BD54BF">
              <w:rPr>
                <w:rFonts w:ascii="Times New Roman" w:hAnsi="Times New Roman"/>
                <w:sz w:val="24"/>
                <w:szCs w:val="24"/>
                <w:lang w:val="uk-UA"/>
              </w:rPr>
              <w:lastRenderedPageBreak/>
              <w:t>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14:paraId="12CAC5A1"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B971C"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0E0B7"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58E9BAA0"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9666B"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14:paraId="00062E4C"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C7228"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12A4"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45CBFA90"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8501D"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D14AE3" w14:paraId="2FBAE782"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AD136"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AF8D"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BD54BF">
              <w:rPr>
                <w:rFonts w:ascii="Times New Roman" w:hAnsi="Times New Roman"/>
                <w:sz w:val="24"/>
                <w:szCs w:val="24"/>
                <w:shd w:val="clear" w:color="auto" w:fill="FFFFFF"/>
                <w:lang w:val="uk-UA"/>
              </w:rPr>
              <w:lastRenderedPageBreak/>
              <w:t>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B639EC9"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w:t>
            </w:r>
            <w:r w:rsidRPr="004C22C5">
              <w:rPr>
                <w:rFonts w:ascii="Times New Roman" w:hAnsi="Times New Roman"/>
                <w:sz w:val="24"/>
                <w:szCs w:val="24"/>
                <w:lang w:val="uk-UA"/>
              </w:rPr>
              <w:lastRenderedPageBreak/>
              <w:t>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F88AB" w14:textId="77777777"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lastRenderedPageBreak/>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14:paraId="7CB82F68"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02278"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730EF"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F2D0468" w14:textId="77777777"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14:paraId="7D0F03D6"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441324E6" w14:textId="77777777"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B64A5"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14:paraId="71D0E6A7"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762D9744" w14:textId="77777777" w:rsidR="00994DFF" w:rsidRPr="00BD54BF" w:rsidRDefault="00994DFF" w:rsidP="00994DFF">
            <w:pPr>
              <w:ind w:left="38"/>
              <w:rPr>
                <w:rFonts w:ascii="Times New Roman" w:hAnsi="Times New Roman"/>
                <w:sz w:val="24"/>
                <w:szCs w:val="24"/>
                <w:lang w:val="uk-UA"/>
              </w:rPr>
            </w:pPr>
          </w:p>
          <w:p w14:paraId="4E10FC9F"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14:paraId="6F2775B4"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FAC35"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E37CF"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242FCFC6"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2B505"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14:paraId="108211A7"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B6204"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C1563"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FDD39F2"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507F3"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hAnsi="Times New Roman"/>
                <w:sz w:val="24"/>
                <w:szCs w:val="24"/>
                <w:lang w:val="uk-UA"/>
              </w:rPr>
              <w:lastRenderedPageBreak/>
              <w:t>притягується, незнятої чи непогашеної</w:t>
            </w:r>
          </w:p>
          <w:p w14:paraId="0D0EEC0B"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судимості не має та в розшуку не перебуває.</w:t>
            </w:r>
          </w:p>
        </w:tc>
      </w:tr>
      <w:tr w:rsidR="00994DFF" w:rsidRPr="006343C2" w14:paraId="126D5DCD"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BFB39"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1A574"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00534A0" w14:textId="77777777"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09DAA" w14:textId="77777777"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D14AE3" w14:paraId="6EA986D3"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4370D"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09C55" w14:textId="77777777"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66A1B9C" w14:textId="77777777"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2FB1E206" w14:textId="77777777"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14:paraId="5638DC6A" w14:textId="77777777"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14:paraId="5E6CBF59" w14:textId="77777777"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14:paraId="0CF5A84E" w14:textId="77777777"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7D22E6">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66C30"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B13B96" w14:textId="77777777" w:rsidR="00994DFF" w:rsidRPr="00BD54BF" w:rsidRDefault="00994DFF" w:rsidP="00994DFF">
            <w:pPr>
              <w:ind w:left="38"/>
              <w:rPr>
                <w:rFonts w:ascii="Times New Roman" w:hAnsi="Times New Roman"/>
                <w:sz w:val="24"/>
                <w:szCs w:val="24"/>
                <w:lang w:val="uk-UA"/>
              </w:rPr>
            </w:pPr>
          </w:p>
          <w:p w14:paraId="7147D4A3"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14:paraId="6BB567D3" w14:textId="77777777" w:rsidR="00994DFF" w:rsidRPr="00BD54BF" w:rsidRDefault="00994DFF" w:rsidP="00994DFF">
            <w:pPr>
              <w:ind w:left="38"/>
              <w:rPr>
                <w:rFonts w:ascii="Times New Roman" w:hAnsi="Times New Roman"/>
                <w:sz w:val="24"/>
                <w:szCs w:val="24"/>
                <w:lang w:val="uk-UA"/>
              </w:rPr>
            </w:pPr>
          </w:p>
          <w:p w14:paraId="295CF82C"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A63A7E" w14:textId="77777777" w:rsidR="00994DFF" w:rsidRDefault="00994DFF" w:rsidP="00994DFF">
      <w:pPr>
        <w:rPr>
          <w:lang w:val="uk-UA"/>
        </w:rPr>
      </w:pPr>
    </w:p>
    <w:p w14:paraId="1C1EFF11" w14:textId="77777777"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6C2BFC6D" w14:textId="77777777"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14:paraId="6E7FC5D9" w14:textId="77777777" w:rsidR="00D10C82" w:rsidRDefault="00D10C82" w:rsidP="0008172F">
      <w:pPr>
        <w:jc w:val="right"/>
        <w:rPr>
          <w:rFonts w:ascii="Times New Roman" w:hAnsi="Times New Roman"/>
          <w:b/>
          <w:sz w:val="24"/>
          <w:lang w:val="uk-UA"/>
        </w:rPr>
      </w:pPr>
    </w:p>
    <w:p w14:paraId="36D61789" w14:textId="77777777" w:rsidR="00D10C82" w:rsidRDefault="00D10C82" w:rsidP="0008172F">
      <w:pPr>
        <w:jc w:val="right"/>
        <w:rPr>
          <w:rFonts w:ascii="Times New Roman" w:hAnsi="Times New Roman"/>
          <w:b/>
          <w:sz w:val="24"/>
          <w:lang w:val="uk-UA"/>
        </w:rPr>
      </w:pPr>
    </w:p>
    <w:p w14:paraId="4E51A66E" w14:textId="77777777" w:rsidR="00D10C82" w:rsidRDefault="00D10C82" w:rsidP="0008172F">
      <w:pPr>
        <w:jc w:val="right"/>
        <w:rPr>
          <w:rFonts w:ascii="Times New Roman" w:hAnsi="Times New Roman"/>
          <w:b/>
          <w:sz w:val="24"/>
          <w:lang w:val="uk-UA"/>
        </w:rPr>
      </w:pPr>
    </w:p>
    <w:p w14:paraId="2D6AA4A0" w14:textId="77777777" w:rsidR="00D10C82" w:rsidRDefault="00D10C82" w:rsidP="0008172F">
      <w:pPr>
        <w:jc w:val="right"/>
        <w:rPr>
          <w:rFonts w:ascii="Times New Roman" w:hAnsi="Times New Roman"/>
          <w:b/>
          <w:sz w:val="24"/>
          <w:lang w:val="uk-UA"/>
        </w:rPr>
      </w:pPr>
    </w:p>
    <w:p w14:paraId="6F3A5FB8" w14:textId="77777777" w:rsidR="00D10C82" w:rsidRDefault="00D10C82" w:rsidP="0008172F">
      <w:pPr>
        <w:jc w:val="right"/>
        <w:rPr>
          <w:rFonts w:ascii="Times New Roman" w:hAnsi="Times New Roman"/>
          <w:b/>
          <w:sz w:val="24"/>
          <w:lang w:val="uk-UA"/>
        </w:rPr>
      </w:pPr>
    </w:p>
    <w:p w14:paraId="2D770EA1" w14:textId="77777777" w:rsidR="00D10C82" w:rsidRDefault="00D10C82" w:rsidP="0008172F">
      <w:pPr>
        <w:jc w:val="right"/>
        <w:rPr>
          <w:rFonts w:ascii="Times New Roman" w:hAnsi="Times New Roman"/>
          <w:b/>
          <w:sz w:val="24"/>
          <w:lang w:val="uk-UA"/>
        </w:rPr>
      </w:pPr>
    </w:p>
    <w:p w14:paraId="4B7908D6" w14:textId="77777777" w:rsidR="00D10C82" w:rsidRDefault="00D10C82" w:rsidP="0008172F">
      <w:pPr>
        <w:jc w:val="right"/>
        <w:rPr>
          <w:rFonts w:ascii="Times New Roman" w:hAnsi="Times New Roman"/>
          <w:b/>
          <w:sz w:val="24"/>
          <w:lang w:val="uk-UA"/>
        </w:rPr>
      </w:pPr>
    </w:p>
    <w:p w14:paraId="7D54C51E" w14:textId="77777777" w:rsidR="00D10C82" w:rsidRDefault="00D10C82" w:rsidP="0008172F">
      <w:pPr>
        <w:jc w:val="right"/>
        <w:rPr>
          <w:rFonts w:ascii="Times New Roman" w:hAnsi="Times New Roman"/>
          <w:b/>
          <w:sz w:val="24"/>
          <w:lang w:val="uk-UA"/>
        </w:rPr>
      </w:pPr>
    </w:p>
    <w:p w14:paraId="381B05C3" w14:textId="77777777" w:rsidR="00D10C82" w:rsidRDefault="00D10C82" w:rsidP="0008172F">
      <w:pPr>
        <w:jc w:val="right"/>
        <w:rPr>
          <w:rFonts w:ascii="Times New Roman" w:hAnsi="Times New Roman"/>
          <w:b/>
          <w:sz w:val="24"/>
          <w:lang w:val="uk-UA"/>
        </w:rPr>
      </w:pPr>
    </w:p>
    <w:p w14:paraId="7FB8D909" w14:textId="77777777" w:rsidR="00D10C82" w:rsidRDefault="00D10C82" w:rsidP="0008172F">
      <w:pPr>
        <w:jc w:val="right"/>
        <w:rPr>
          <w:rFonts w:ascii="Times New Roman" w:hAnsi="Times New Roman"/>
          <w:b/>
          <w:sz w:val="24"/>
          <w:lang w:val="uk-UA"/>
        </w:rPr>
      </w:pPr>
    </w:p>
    <w:p w14:paraId="716B2E3F" w14:textId="77777777" w:rsidR="00D10C82" w:rsidRDefault="00D10C82" w:rsidP="0008172F">
      <w:pPr>
        <w:jc w:val="right"/>
        <w:rPr>
          <w:rFonts w:ascii="Times New Roman" w:hAnsi="Times New Roman"/>
          <w:b/>
          <w:sz w:val="24"/>
          <w:lang w:val="uk-UA"/>
        </w:rPr>
      </w:pPr>
    </w:p>
    <w:p w14:paraId="37DA0A05" w14:textId="77777777" w:rsidR="00D10C82" w:rsidRDefault="00D10C82" w:rsidP="0008172F">
      <w:pPr>
        <w:jc w:val="right"/>
        <w:rPr>
          <w:rFonts w:ascii="Times New Roman" w:hAnsi="Times New Roman"/>
          <w:b/>
          <w:sz w:val="24"/>
          <w:lang w:val="uk-UA"/>
        </w:rPr>
      </w:pPr>
    </w:p>
    <w:p w14:paraId="42BF2148" w14:textId="77777777" w:rsidR="00D10C82" w:rsidRDefault="00D10C82" w:rsidP="0008172F">
      <w:pPr>
        <w:jc w:val="right"/>
        <w:rPr>
          <w:rFonts w:ascii="Times New Roman" w:hAnsi="Times New Roman"/>
          <w:b/>
          <w:sz w:val="24"/>
          <w:lang w:val="uk-UA"/>
        </w:rPr>
      </w:pPr>
    </w:p>
    <w:p w14:paraId="396C9B3A" w14:textId="77777777" w:rsidR="00D10C82" w:rsidRDefault="00D10C82" w:rsidP="0008172F">
      <w:pPr>
        <w:jc w:val="right"/>
        <w:rPr>
          <w:rFonts w:ascii="Times New Roman" w:hAnsi="Times New Roman"/>
          <w:b/>
          <w:sz w:val="24"/>
          <w:lang w:val="uk-UA"/>
        </w:rPr>
      </w:pPr>
    </w:p>
    <w:p w14:paraId="168BD245" w14:textId="77777777" w:rsidR="00D10C82" w:rsidRDefault="00D10C82" w:rsidP="0008172F">
      <w:pPr>
        <w:jc w:val="right"/>
        <w:rPr>
          <w:rFonts w:ascii="Times New Roman" w:hAnsi="Times New Roman"/>
          <w:b/>
          <w:sz w:val="24"/>
          <w:lang w:val="uk-UA"/>
        </w:rPr>
      </w:pPr>
    </w:p>
    <w:p w14:paraId="0D0E5E83" w14:textId="77777777" w:rsidR="00D10C82" w:rsidRDefault="00D10C82" w:rsidP="0008172F">
      <w:pPr>
        <w:jc w:val="right"/>
        <w:rPr>
          <w:rFonts w:ascii="Times New Roman" w:hAnsi="Times New Roman"/>
          <w:b/>
          <w:sz w:val="24"/>
          <w:lang w:val="uk-UA"/>
        </w:rPr>
      </w:pPr>
    </w:p>
    <w:p w14:paraId="7B4C78F7" w14:textId="77777777" w:rsidR="00D10C82" w:rsidRDefault="00D10C82" w:rsidP="0008172F">
      <w:pPr>
        <w:jc w:val="right"/>
        <w:rPr>
          <w:rFonts w:ascii="Times New Roman" w:hAnsi="Times New Roman"/>
          <w:b/>
          <w:sz w:val="24"/>
          <w:lang w:val="uk-UA"/>
        </w:rPr>
      </w:pPr>
    </w:p>
    <w:p w14:paraId="3FC99078" w14:textId="77777777" w:rsidR="00D10C82" w:rsidRDefault="00D10C82" w:rsidP="0008172F">
      <w:pPr>
        <w:jc w:val="right"/>
        <w:rPr>
          <w:rFonts w:ascii="Times New Roman" w:hAnsi="Times New Roman"/>
          <w:b/>
          <w:sz w:val="24"/>
          <w:lang w:val="uk-UA"/>
        </w:rPr>
      </w:pPr>
    </w:p>
    <w:p w14:paraId="32B8256F" w14:textId="77777777" w:rsidR="00D10C82" w:rsidRDefault="00D10C82" w:rsidP="0008172F">
      <w:pPr>
        <w:jc w:val="right"/>
        <w:rPr>
          <w:rFonts w:ascii="Times New Roman" w:hAnsi="Times New Roman"/>
          <w:b/>
          <w:sz w:val="24"/>
          <w:lang w:val="uk-UA"/>
        </w:rPr>
      </w:pPr>
    </w:p>
    <w:p w14:paraId="5D80E4FF" w14:textId="77777777" w:rsidR="00D10C82" w:rsidRDefault="00D10C82" w:rsidP="0008172F">
      <w:pPr>
        <w:jc w:val="right"/>
        <w:rPr>
          <w:rFonts w:ascii="Times New Roman" w:hAnsi="Times New Roman"/>
          <w:b/>
          <w:sz w:val="24"/>
          <w:lang w:val="uk-UA"/>
        </w:rPr>
      </w:pPr>
    </w:p>
    <w:p w14:paraId="34DDE407" w14:textId="77777777" w:rsidR="00D10C82" w:rsidRDefault="00D10C82" w:rsidP="0008172F">
      <w:pPr>
        <w:jc w:val="right"/>
        <w:rPr>
          <w:rFonts w:ascii="Times New Roman" w:hAnsi="Times New Roman"/>
          <w:b/>
          <w:sz w:val="24"/>
          <w:lang w:val="uk-UA"/>
        </w:rPr>
      </w:pPr>
    </w:p>
    <w:p w14:paraId="3F81AEC5" w14:textId="77777777" w:rsidR="00D10C82" w:rsidRDefault="00D10C82" w:rsidP="0008172F">
      <w:pPr>
        <w:jc w:val="right"/>
        <w:rPr>
          <w:rFonts w:ascii="Times New Roman" w:hAnsi="Times New Roman"/>
          <w:b/>
          <w:sz w:val="24"/>
          <w:lang w:val="uk-UA"/>
        </w:rPr>
      </w:pPr>
    </w:p>
    <w:p w14:paraId="6D1A8751" w14:textId="77777777" w:rsidR="00D10C82" w:rsidRDefault="00D10C82" w:rsidP="0008172F">
      <w:pPr>
        <w:jc w:val="right"/>
        <w:rPr>
          <w:rFonts w:ascii="Times New Roman" w:hAnsi="Times New Roman"/>
          <w:b/>
          <w:sz w:val="24"/>
          <w:lang w:val="uk-UA"/>
        </w:rPr>
      </w:pPr>
    </w:p>
    <w:p w14:paraId="2DC620C5" w14:textId="77777777" w:rsidR="00D10C82" w:rsidRDefault="00D10C82" w:rsidP="0008172F">
      <w:pPr>
        <w:jc w:val="right"/>
        <w:rPr>
          <w:rFonts w:ascii="Times New Roman" w:hAnsi="Times New Roman"/>
          <w:b/>
          <w:sz w:val="24"/>
          <w:lang w:val="uk-UA"/>
        </w:rPr>
      </w:pPr>
    </w:p>
    <w:p w14:paraId="24E3E03D" w14:textId="77777777" w:rsidR="00D10C82" w:rsidRDefault="00D10C82" w:rsidP="0008172F">
      <w:pPr>
        <w:jc w:val="right"/>
        <w:rPr>
          <w:rFonts w:ascii="Times New Roman" w:hAnsi="Times New Roman"/>
          <w:b/>
          <w:sz w:val="24"/>
          <w:lang w:val="uk-UA"/>
        </w:rPr>
      </w:pPr>
    </w:p>
    <w:p w14:paraId="551E4040" w14:textId="77777777" w:rsidR="00D10C82" w:rsidRDefault="00D10C82" w:rsidP="0008172F">
      <w:pPr>
        <w:jc w:val="right"/>
        <w:rPr>
          <w:rFonts w:ascii="Times New Roman" w:hAnsi="Times New Roman"/>
          <w:b/>
          <w:sz w:val="24"/>
          <w:lang w:val="uk-UA"/>
        </w:rPr>
      </w:pPr>
    </w:p>
    <w:p w14:paraId="0493CB05" w14:textId="77777777" w:rsidR="00D10C82" w:rsidRDefault="00D10C82" w:rsidP="0008172F">
      <w:pPr>
        <w:jc w:val="right"/>
        <w:rPr>
          <w:rFonts w:ascii="Times New Roman" w:hAnsi="Times New Roman"/>
          <w:b/>
          <w:sz w:val="24"/>
          <w:lang w:val="uk-UA"/>
        </w:rPr>
      </w:pPr>
    </w:p>
    <w:p w14:paraId="34E02448" w14:textId="77777777" w:rsidR="00D10C82" w:rsidRDefault="00D10C82" w:rsidP="0008172F">
      <w:pPr>
        <w:jc w:val="right"/>
        <w:rPr>
          <w:rFonts w:ascii="Times New Roman" w:hAnsi="Times New Roman"/>
          <w:b/>
          <w:sz w:val="24"/>
          <w:lang w:val="uk-UA"/>
        </w:rPr>
      </w:pPr>
    </w:p>
    <w:p w14:paraId="15DCB11B" w14:textId="77777777" w:rsidR="00D10C82" w:rsidRDefault="00D10C82" w:rsidP="0008172F">
      <w:pPr>
        <w:jc w:val="right"/>
        <w:rPr>
          <w:rFonts w:ascii="Times New Roman" w:hAnsi="Times New Roman"/>
          <w:b/>
          <w:sz w:val="24"/>
          <w:lang w:val="uk-UA"/>
        </w:rPr>
      </w:pPr>
    </w:p>
    <w:p w14:paraId="4E830F35" w14:textId="77777777" w:rsidR="00D10C82" w:rsidRDefault="00D10C82" w:rsidP="0008172F">
      <w:pPr>
        <w:jc w:val="right"/>
        <w:rPr>
          <w:rFonts w:ascii="Times New Roman" w:hAnsi="Times New Roman"/>
          <w:b/>
          <w:sz w:val="24"/>
          <w:lang w:val="uk-UA"/>
        </w:rPr>
      </w:pPr>
    </w:p>
    <w:p w14:paraId="14EB3927" w14:textId="77777777" w:rsidR="00D10C82" w:rsidRDefault="00D10C82" w:rsidP="0008172F">
      <w:pPr>
        <w:jc w:val="right"/>
        <w:rPr>
          <w:rFonts w:ascii="Times New Roman" w:hAnsi="Times New Roman"/>
          <w:b/>
          <w:sz w:val="24"/>
          <w:lang w:val="uk-UA"/>
        </w:rPr>
      </w:pPr>
    </w:p>
    <w:p w14:paraId="1EFC38EE" w14:textId="77777777" w:rsidR="00D10C82" w:rsidRDefault="00D10C82" w:rsidP="0008172F">
      <w:pPr>
        <w:jc w:val="right"/>
        <w:rPr>
          <w:rFonts w:ascii="Times New Roman" w:hAnsi="Times New Roman"/>
          <w:b/>
          <w:sz w:val="24"/>
          <w:lang w:val="uk-UA"/>
        </w:rPr>
      </w:pPr>
    </w:p>
    <w:p w14:paraId="4D20B8EF" w14:textId="77777777" w:rsidR="00D10C82" w:rsidRDefault="00D10C82" w:rsidP="00B54B4D">
      <w:pPr>
        <w:rPr>
          <w:rFonts w:ascii="Times New Roman" w:hAnsi="Times New Roman"/>
          <w:b/>
          <w:sz w:val="24"/>
          <w:lang w:val="uk-UA"/>
        </w:rPr>
      </w:pPr>
    </w:p>
    <w:p w14:paraId="7B6384AF" w14:textId="77777777" w:rsidR="00D10C82" w:rsidRDefault="00D10C82" w:rsidP="00D10C82">
      <w:pPr>
        <w:rPr>
          <w:rFonts w:ascii="Times New Roman" w:hAnsi="Times New Roman"/>
          <w:b/>
          <w:sz w:val="24"/>
          <w:lang w:val="uk-UA"/>
        </w:rPr>
      </w:pPr>
    </w:p>
    <w:p w14:paraId="33E621F0" w14:textId="77777777" w:rsidR="00B54B4D" w:rsidRDefault="00B54B4D" w:rsidP="00D10C82">
      <w:pPr>
        <w:rPr>
          <w:rFonts w:ascii="Times New Roman" w:hAnsi="Times New Roman"/>
          <w:b/>
          <w:sz w:val="24"/>
          <w:lang w:val="uk-UA"/>
        </w:rPr>
      </w:pPr>
    </w:p>
    <w:p w14:paraId="1EB0D17A" w14:textId="5FBBA060" w:rsidR="00B54B4D" w:rsidRDefault="00B54B4D" w:rsidP="00D10C82">
      <w:pPr>
        <w:rPr>
          <w:rFonts w:ascii="Times New Roman" w:hAnsi="Times New Roman"/>
          <w:b/>
          <w:sz w:val="24"/>
          <w:lang w:val="uk-UA"/>
        </w:rPr>
      </w:pPr>
    </w:p>
    <w:p w14:paraId="3C047597" w14:textId="77777777" w:rsidR="00245FB5" w:rsidRDefault="00245FB5" w:rsidP="00D10C82">
      <w:pPr>
        <w:rPr>
          <w:rFonts w:ascii="Times New Roman" w:hAnsi="Times New Roman"/>
          <w:b/>
          <w:sz w:val="24"/>
          <w:lang w:val="uk-UA"/>
        </w:rPr>
      </w:pPr>
    </w:p>
    <w:p w14:paraId="0060EE45" w14:textId="77777777"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1" w:name="_Довідка_про_підтвердження"/>
      <w:bookmarkEnd w:id="21"/>
    </w:p>
    <w:p w14:paraId="21A18258" w14:textId="77777777" w:rsidR="00B54B4D" w:rsidRDefault="00B54B4D" w:rsidP="00816529">
      <w:pPr>
        <w:jc w:val="center"/>
        <w:rPr>
          <w:rFonts w:ascii="Times New Roman" w:hAnsi="Times New Roman"/>
          <w:b/>
          <w:caps/>
          <w:sz w:val="24"/>
          <w:szCs w:val="24"/>
        </w:rPr>
      </w:pPr>
      <w:bookmarkStart w:id="22" w:name="n74"/>
      <w:bookmarkEnd w:id="22"/>
    </w:p>
    <w:p w14:paraId="4C122311" w14:textId="77777777"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14:paraId="72A1C259" w14:textId="769B9BDB" w:rsidR="00E36481" w:rsidRDefault="003A3773" w:rsidP="0059669D">
      <w:pPr>
        <w:jc w:val="center"/>
        <w:rPr>
          <w:rFonts w:ascii="Times New Roman" w:hAnsi="Times New Roman"/>
          <w:b/>
          <w:sz w:val="24"/>
          <w:szCs w:val="24"/>
        </w:rPr>
      </w:pPr>
      <w:r w:rsidRPr="003A3773">
        <w:rPr>
          <w:rFonts w:ascii="Times New Roman" w:hAnsi="Times New Roman" w:hint="eastAsia"/>
          <w:b/>
          <w:sz w:val="24"/>
          <w:szCs w:val="24"/>
        </w:rPr>
        <w:t>ДК</w:t>
      </w:r>
      <w:r w:rsidRPr="003A3773">
        <w:rPr>
          <w:rFonts w:ascii="Times New Roman" w:hAnsi="Times New Roman"/>
          <w:b/>
          <w:sz w:val="24"/>
          <w:szCs w:val="24"/>
        </w:rPr>
        <w:t xml:space="preserve"> 021:2015: 33150000-6 — </w:t>
      </w:r>
      <w:proofErr w:type="spellStart"/>
      <w:r w:rsidRPr="003A3773">
        <w:rPr>
          <w:rFonts w:ascii="Times New Roman" w:hAnsi="Times New Roman" w:hint="eastAsia"/>
          <w:b/>
          <w:sz w:val="24"/>
          <w:szCs w:val="24"/>
        </w:rPr>
        <w:t>Апаратура</w:t>
      </w:r>
      <w:proofErr w:type="spellEnd"/>
      <w:r w:rsidRPr="003A3773">
        <w:rPr>
          <w:rFonts w:ascii="Times New Roman" w:hAnsi="Times New Roman"/>
          <w:b/>
          <w:sz w:val="24"/>
          <w:szCs w:val="24"/>
        </w:rPr>
        <w:t xml:space="preserve"> </w:t>
      </w:r>
      <w:r w:rsidRPr="003A3773">
        <w:rPr>
          <w:rFonts w:ascii="Times New Roman" w:hAnsi="Times New Roman" w:hint="eastAsia"/>
          <w:b/>
          <w:sz w:val="24"/>
          <w:szCs w:val="24"/>
        </w:rPr>
        <w:t>для</w:t>
      </w:r>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радіотерапії</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механотерапії</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електротерапії</w:t>
      </w:r>
      <w:proofErr w:type="spellEnd"/>
      <w:r w:rsidRPr="003A3773">
        <w:rPr>
          <w:rFonts w:ascii="Times New Roman" w:hAnsi="Times New Roman"/>
          <w:b/>
          <w:sz w:val="24"/>
          <w:szCs w:val="24"/>
        </w:rPr>
        <w:t xml:space="preserve"> </w:t>
      </w:r>
      <w:r w:rsidRPr="003A3773">
        <w:rPr>
          <w:rFonts w:ascii="Times New Roman" w:hAnsi="Times New Roman" w:hint="eastAsia"/>
          <w:b/>
          <w:sz w:val="24"/>
          <w:szCs w:val="24"/>
        </w:rPr>
        <w:t>та</w:t>
      </w:r>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фізичної</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терапії</w:t>
      </w:r>
      <w:proofErr w:type="spellEnd"/>
      <w:r w:rsidRPr="003A3773">
        <w:rPr>
          <w:rFonts w:ascii="Times New Roman" w:hAnsi="Times New Roman"/>
          <w:b/>
          <w:sz w:val="24"/>
          <w:szCs w:val="24"/>
        </w:rPr>
        <w:t xml:space="preserve"> (</w:t>
      </w:r>
      <w:r w:rsidRPr="003A3773">
        <w:rPr>
          <w:rFonts w:ascii="Times New Roman" w:hAnsi="Times New Roman" w:hint="eastAsia"/>
          <w:b/>
          <w:sz w:val="24"/>
          <w:szCs w:val="24"/>
        </w:rPr>
        <w:t>НК</w:t>
      </w:r>
      <w:r w:rsidRPr="003A3773">
        <w:rPr>
          <w:rFonts w:ascii="Times New Roman" w:hAnsi="Times New Roman"/>
          <w:b/>
          <w:sz w:val="24"/>
          <w:szCs w:val="24"/>
        </w:rPr>
        <w:t xml:space="preserve"> 024:2019: 63312 - </w:t>
      </w:r>
      <w:proofErr w:type="spellStart"/>
      <w:r w:rsidRPr="003A3773">
        <w:rPr>
          <w:rFonts w:ascii="Times New Roman" w:hAnsi="Times New Roman" w:hint="eastAsia"/>
          <w:b/>
          <w:sz w:val="24"/>
          <w:szCs w:val="24"/>
        </w:rPr>
        <w:t>Аналіз</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біомеханічних</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функцій</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інтерактивна</w:t>
      </w:r>
      <w:proofErr w:type="spellEnd"/>
      <w:r w:rsidRPr="003A3773">
        <w:rPr>
          <w:rFonts w:ascii="Times New Roman" w:hAnsi="Times New Roman"/>
          <w:b/>
          <w:sz w:val="24"/>
          <w:szCs w:val="24"/>
        </w:rPr>
        <w:t xml:space="preserve"> </w:t>
      </w:r>
      <w:r w:rsidRPr="003A3773">
        <w:rPr>
          <w:rFonts w:ascii="Times New Roman" w:hAnsi="Times New Roman" w:hint="eastAsia"/>
          <w:b/>
          <w:sz w:val="24"/>
          <w:szCs w:val="24"/>
        </w:rPr>
        <w:t>система</w:t>
      </w:r>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реабілітації</w:t>
      </w:r>
      <w:proofErr w:type="spellEnd"/>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Тренажери</w:t>
      </w:r>
      <w:proofErr w:type="spellEnd"/>
      <w:r w:rsidRPr="003A3773">
        <w:rPr>
          <w:rFonts w:ascii="Times New Roman" w:hAnsi="Times New Roman"/>
          <w:b/>
          <w:sz w:val="24"/>
          <w:szCs w:val="24"/>
        </w:rPr>
        <w:t xml:space="preserve"> </w:t>
      </w:r>
      <w:r w:rsidRPr="003A3773">
        <w:rPr>
          <w:rFonts w:ascii="Times New Roman" w:hAnsi="Times New Roman" w:hint="eastAsia"/>
          <w:b/>
          <w:sz w:val="24"/>
          <w:szCs w:val="24"/>
        </w:rPr>
        <w:t>для</w:t>
      </w:r>
      <w:r w:rsidRPr="003A3773">
        <w:rPr>
          <w:rFonts w:ascii="Times New Roman" w:hAnsi="Times New Roman"/>
          <w:b/>
          <w:sz w:val="24"/>
          <w:szCs w:val="24"/>
        </w:rPr>
        <w:t xml:space="preserve"> </w:t>
      </w:r>
      <w:proofErr w:type="spellStart"/>
      <w:r w:rsidRPr="003A3773">
        <w:rPr>
          <w:rFonts w:ascii="Times New Roman" w:hAnsi="Times New Roman" w:hint="eastAsia"/>
          <w:b/>
          <w:sz w:val="24"/>
          <w:szCs w:val="24"/>
        </w:rPr>
        <w:t>ніг</w:t>
      </w:r>
      <w:proofErr w:type="spellEnd"/>
    </w:p>
    <w:p w14:paraId="4AB7179F" w14:textId="77777777" w:rsidR="003A3773" w:rsidRDefault="003A3773" w:rsidP="0059669D">
      <w:pPr>
        <w:jc w:val="center"/>
        <w:rPr>
          <w:rFonts w:ascii="Times New Roman" w:hAnsi="Times New Roman"/>
          <w:b/>
          <w:sz w:val="24"/>
          <w:szCs w:val="24"/>
          <w:lang w:val="uk-UA"/>
        </w:rPr>
      </w:pPr>
    </w:p>
    <w:p w14:paraId="42A9C90B" w14:textId="77777777" w:rsidR="00E36481" w:rsidRDefault="00A14BF6" w:rsidP="00A14BF6">
      <w:pPr>
        <w:ind w:left="567"/>
        <w:jc w:val="both"/>
        <w:rPr>
          <w:rFonts w:ascii="Times New Roman" w:hAnsi="Times New Roman"/>
          <w:b/>
          <w:sz w:val="24"/>
          <w:szCs w:val="24"/>
          <w:lang w:val="uk-UA"/>
        </w:rPr>
      </w:pPr>
      <w:r>
        <w:rPr>
          <w:rFonts w:ascii="Times New Roman" w:hAnsi="Times New Roman"/>
          <w:b/>
          <w:sz w:val="24"/>
          <w:szCs w:val="24"/>
          <w:lang w:val="uk-UA"/>
        </w:rPr>
        <w:t xml:space="preserve">І. </w:t>
      </w:r>
      <w:r w:rsidRPr="00A14BF6">
        <w:rPr>
          <w:rFonts w:ascii="Times New Roman" w:hAnsi="Times New Roman" w:hint="eastAsia"/>
          <w:b/>
          <w:sz w:val="24"/>
          <w:szCs w:val="24"/>
          <w:lang w:val="uk-UA"/>
        </w:rPr>
        <w:t>Номенклатура</w:t>
      </w:r>
      <w:r w:rsidRPr="00A14BF6">
        <w:rPr>
          <w:rFonts w:ascii="Times New Roman" w:hAnsi="Times New Roman"/>
          <w:b/>
          <w:sz w:val="24"/>
          <w:szCs w:val="24"/>
          <w:lang w:val="uk-UA"/>
        </w:rPr>
        <w:t xml:space="preserve"> </w:t>
      </w:r>
      <w:r w:rsidRPr="00A14BF6">
        <w:rPr>
          <w:rFonts w:ascii="Times New Roman" w:hAnsi="Times New Roman" w:hint="eastAsia"/>
          <w:b/>
          <w:sz w:val="24"/>
          <w:szCs w:val="24"/>
          <w:lang w:val="uk-UA"/>
        </w:rPr>
        <w:t>та</w:t>
      </w:r>
      <w:r w:rsidRPr="00A14BF6">
        <w:rPr>
          <w:rFonts w:ascii="Times New Roman" w:hAnsi="Times New Roman"/>
          <w:b/>
          <w:sz w:val="24"/>
          <w:szCs w:val="24"/>
          <w:lang w:val="uk-UA"/>
        </w:rPr>
        <w:t xml:space="preserve"> </w:t>
      </w:r>
      <w:r w:rsidRPr="00A14BF6">
        <w:rPr>
          <w:rFonts w:ascii="Times New Roman" w:hAnsi="Times New Roman" w:hint="eastAsia"/>
          <w:b/>
          <w:sz w:val="24"/>
          <w:szCs w:val="24"/>
          <w:lang w:val="uk-UA"/>
        </w:rPr>
        <w:t>обсяги</w:t>
      </w:r>
      <w:r w:rsidRPr="00A14BF6">
        <w:rPr>
          <w:rFonts w:ascii="Times New Roman" w:hAnsi="Times New Roman"/>
          <w:b/>
          <w:sz w:val="24"/>
          <w:szCs w:val="24"/>
          <w:lang w:val="uk-UA"/>
        </w:rPr>
        <w:t xml:space="preserve"> </w:t>
      </w:r>
      <w:r w:rsidRPr="00A14BF6">
        <w:rPr>
          <w:rFonts w:ascii="Times New Roman" w:hAnsi="Times New Roman" w:hint="eastAsia"/>
          <w:b/>
          <w:sz w:val="24"/>
          <w:szCs w:val="24"/>
          <w:lang w:val="uk-UA"/>
        </w:rPr>
        <w:t>закупівлі</w:t>
      </w:r>
      <w:r>
        <w:rPr>
          <w:rFonts w:ascii="Times New Roman" w:hAnsi="Times New Roman"/>
          <w:b/>
          <w:sz w:val="24"/>
          <w:szCs w:val="24"/>
          <w:lang w:val="uk-UA"/>
        </w:rPr>
        <w:t>:</w:t>
      </w:r>
    </w:p>
    <w:p w14:paraId="06927674" w14:textId="77777777" w:rsidR="00A14BF6" w:rsidRPr="00A14BF6" w:rsidRDefault="00A14BF6" w:rsidP="00A14BF6">
      <w:pPr>
        <w:jc w:val="both"/>
        <w:rPr>
          <w:rFonts w:ascii="Times New Roman" w:hAnsi="Times New Roman"/>
          <w:b/>
          <w:sz w:val="6"/>
          <w:szCs w:val="24"/>
          <w:lang w:val="uk-UA"/>
        </w:rPr>
      </w:pPr>
    </w:p>
    <w:tbl>
      <w:tblPr>
        <w:tblStyle w:val="TableNormal"/>
        <w:tblW w:w="10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022"/>
        <w:gridCol w:w="4487"/>
        <w:gridCol w:w="1444"/>
        <w:gridCol w:w="1301"/>
      </w:tblGrid>
      <w:tr w:rsidR="00637F46" w:rsidRPr="00637F46" w14:paraId="637CD00C" w14:textId="77777777" w:rsidTr="00E91F06">
        <w:trPr>
          <w:trHeight w:val="1038"/>
        </w:trPr>
        <w:tc>
          <w:tcPr>
            <w:tcW w:w="596" w:type="dxa"/>
          </w:tcPr>
          <w:p w14:paraId="12976292" w14:textId="77777777" w:rsidR="00637F46" w:rsidRPr="00637F46" w:rsidRDefault="00637F46" w:rsidP="00637F46">
            <w:pPr>
              <w:spacing w:before="1"/>
              <w:ind w:left="145" w:right="111" w:firstLine="30"/>
              <w:rPr>
                <w:rFonts w:ascii="Times New Roman" w:hAnsi="Times New Roman"/>
                <w:b/>
                <w:sz w:val="24"/>
                <w:szCs w:val="22"/>
                <w:lang w:val="uk-UA" w:eastAsia="en-US"/>
              </w:rPr>
            </w:pPr>
            <w:r w:rsidRPr="00637F46">
              <w:rPr>
                <w:rFonts w:ascii="Times New Roman" w:hAnsi="Times New Roman"/>
                <w:b/>
                <w:sz w:val="24"/>
                <w:szCs w:val="22"/>
                <w:lang w:val="uk-UA" w:eastAsia="en-US"/>
              </w:rPr>
              <w:t>№</w:t>
            </w:r>
            <w:r w:rsidRPr="00637F46">
              <w:rPr>
                <w:rFonts w:ascii="Times New Roman" w:hAnsi="Times New Roman"/>
                <w:b/>
                <w:spacing w:val="-57"/>
                <w:sz w:val="24"/>
                <w:szCs w:val="22"/>
                <w:lang w:val="uk-UA" w:eastAsia="en-US"/>
              </w:rPr>
              <w:t xml:space="preserve"> </w:t>
            </w:r>
            <w:r w:rsidRPr="00637F46">
              <w:rPr>
                <w:rFonts w:ascii="Times New Roman" w:hAnsi="Times New Roman"/>
                <w:b/>
                <w:spacing w:val="-1"/>
                <w:sz w:val="24"/>
                <w:szCs w:val="22"/>
                <w:lang w:val="uk-UA" w:eastAsia="en-US"/>
              </w:rPr>
              <w:t>з/п</w:t>
            </w:r>
          </w:p>
        </w:tc>
        <w:tc>
          <w:tcPr>
            <w:tcW w:w="3022" w:type="dxa"/>
          </w:tcPr>
          <w:p w14:paraId="54AD2D04" w14:textId="77777777" w:rsidR="00637F46" w:rsidRPr="00637F46" w:rsidRDefault="00637F46" w:rsidP="00637F46">
            <w:pPr>
              <w:rPr>
                <w:rFonts w:ascii="Times New Roman" w:hAnsi="Times New Roman"/>
                <w:sz w:val="24"/>
                <w:szCs w:val="22"/>
                <w:lang w:val="uk-UA" w:eastAsia="en-US"/>
              </w:rPr>
            </w:pPr>
          </w:p>
          <w:p w14:paraId="12A4D237" w14:textId="77777777" w:rsidR="00637F46" w:rsidRPr="00637F46" w:rsidRDefault="00637F46" w:rsidP="00637F46">
            <w:pPr>
              <w:spacing w:line="242" w:lineRule="auto"/>
              <w:ind w:left="975" w:right="106" w:hanging="846"/>
              <w:rPr>
                <w:rFonts w:ascii="Times New Roman" w:hAnsi="Times New Roman"/>
                <w:b/>
                <w:sz w:val="24"/>
                <w:szCs w:val="22"/>
                <w:lang w:val="uk-UA" w:eastAsia="en-US"/>
              </w:rPr>
            </w:pPr>
            <w:r w:rsidRPr="00637F46">
              <w:rPr>
                <w:rFonts w:ascii="Times New Roman" w:hAnsi="Times New Roman"/>
                <w:b/>
                <w:sz w:val="24"/>
                <w:szCs w:val="22"/>
                <w:lang w:val="uk-UA" w:eastAsia="en-US"/>
              </w:rPr>
              <w:t>Найменування предмету</w:t>
            </w:r>
            <w:r w:rsidRPr="00637F46">
              <w:rPr>
                <w:rFonts w:ascii="Times New Roman" w:hAnsi="Times New Roman"/>
                <w:b/>
                <w:spacing w:val="-57"/>
                <w:sz w:val="24"/>
                <w:szCs w:val="22"/>
                <w:lang w:val="uk-UA" w:eastAsia="en-US"/>
              </w:rPr>
              <w:t xml:space="preserve"> </w:t>
            </w:r>
            <w:r w:rsidRPr="00637F46">
              <w:rPr>
                <w:rFonts w:ascii="Times New Roman" w:hAnsi="Times New Roman"/>
                <w:b/>
                <w:sz w:val="24"/>
                <w:szCs w:val="22"/>
                <w:lang w:val="uk-UA" w:eastAsia="en-US"/>
              </w:rPr>
              <w:t>закупівлі</w:t>
            </w:r>
          </w:p>
        </w:tc>
        <w:tc>
          <w:tcPr>
            <w:tcW w:w="4487" w:type="dxa"/>
          </w:tcPr>
          <w:p w14:paraId="582140B3" w14:textId="77777777" w:rsidR="00637F46" w:rsidRPr="00637F46" w:rsidRDefault="00637F46" w:rsidP="00637F46">
            <w:pPr>
              <w:spacing w:before="1" w:line="242" w:lineRule="auto"/>
              <w:ind w:left="282" w:right="270"/>
              <w:jc w:val="center"/>
              <w:rPr>
                <w:rFonts w:ascii="Times New Roman" w:hAnsi="Times New Roman"/>
                <w:b/>
                <w:sz w:val="24"/>
                <w:szCs w:val="22"/>
                <w:lang w:val="uk-UA" w:eastAsia="en-US"/>
              </w:rPr>
            </w:pPr>
            <w:r w:rsidRPr="00637F46">
              <w:rPr>
                <w:rFonts w:ascii="Times New Roman" w:hAnsi="Times New Roman"/>
                <w:b/>
                <w:sz w:val="24"/>
                <w:szCs w:val="22"/>
                <w:lang w:val="uk-UA" w:eastAsia="en-US"/>
              </w:rPr>
              <w:t>Назва та код медичного виробу</w:t>
            </w:r>
            <w:r w:rsidRPr="00637F46">
              <w:rPr>
                <w:rFonts w:ascii="Times New Roman" w:hAnsi="Times New Roman"/>
                <w:b/>
                <w:spacing w:val="-57"/>
                <w:sz w:val="24"/>
                <w:szCs w:val="22"/>
                <w:lang w:val="uk-UA" w:eastAsia="en-US"/>
              </w:rPr>
              <w:t xml:space="preserve"> </w:t>
            </w:r>
            <w:r w:rsidRPr="00637F46">
              <w:rPr>
                <w:rFonts w:ascii="Times New Roman" w:hAnsi="Times New Roman"/>
                <w:b/>
                <w:sz w:val="24"/>
                <w:szCs w:val="22"/>
                <w:lang w:val="uk-UA" w:eastAsia="en-US"/>
              </w:rPr>
              <w:t>відповідно до національного</w:t>
            </w:r>
            <w:r w:rsidRPr="00637F46">
              <w:rPr>
                <w:rFonts w:ascii="Times New Roman" w:hAnsi="Times New Roman"/>
                <w:b/>
                <w:spacing w:val="1"/>
                <w:sz w:val="24"/>
                <w:szCs w:val="22"/>
                <w:lang w:val="uk-UA" w:eastAsia="en-US"/>
              </w:rPr>
              <w:t xml:space="preserve"> </w:t>
            </w:r>
            <w:r w:rsidRPr="00637F46">
              <w:rPr>
                <w:rFonts w:ascii="Times New Roman" w:hAnsi="Times New Roman"/>
                <w:b/>
                <w:sz w:val="24"/>
                <w:szCs w:val="22"/>
                <w:lang w:val="uk-UA" w:eastAsia="en-US"/>
              </w:rPr>
              <w:t>класифікатора</w:t>
            </w:r>
            <w:r w:rsidRPr="00637F46">
              <w:rPr>
                <w:rFonts w:ascii="Times New Roman" w:hAnsi="Times New Roman"/>
                <w:b/>
                <w:spacing w:val="-1"/>
                <w:sz w:val="24"/>
                <w:szCs w:val="22"/>
                <w:lang w:val="uk-UA" w:eastAsia="en-US"/>
              </w:rPr>
              <w:t xml:space="preserve"> </w:t>
            </w:r>
            <w:r w:rsidRPr="00637F46">
              <w:rPr>
                <w:rFonts w:ascii="Times New Roman" w:hAnsi="Times New Roman"/>
                <w:b/>
                <w:sz w:val="24"/>
                <w:szCs w:val="22"/>
                <w:lang w:val="uk-UA" w:eastAsia="en-US"/>
              </w:rPr>
              <w:t>НК 024:2019</w:t>
            </w:r>
          </w:p>
          <w:p w14:paraId="0EBC0020" w14:textId="77777777" w:rsidR="00637F46" w:rsidRPr="00637F46" w:rsidRDefault="00637F46" w:rsidP="00637F46">
            <w:pPr>
              <w:spacing w:line="248" w:lineRule="exact"/>
              <w:ind w:left="282" w:right="273"/>
              <w:jc w:val="center"/>
              <w:rPr>
                <w:rFonts w:ascii="Times New Roman" w:hAnsi="Times New Roman"/>
                <w:b/>
                <w:sz w:val="24"/>
                <w:szCs w:val="22"/>
                <w:lang w:val="uk-UA" w:eastAsia="en-US"/>
              </w:rPr>
            </w:pPr>
            <w:r w:rsidRPr="00637F46">
              <w:rPr>
                <w:rFonts w:ascii="Times New Roman" w:hAnsi="Times New Roman"/>
                <w:b/>
                <w:sz w:val="24"/>
                <w:szCs w:val="22"/>
                <w:lang w:val="uk-UA" w:eastAsia="en-US"/>
              </w:rPr>
              <w:t>«Класифікатор</w:t>
            </w:r>
            <w:r w:rsidRPr="00637F46">
              <w:rPr>
                <w:rFonts w:ascii="Times New Roman" w:hAnsi="Times New Roman"/>
                <w:b/>
                <w:spacing w:val="-2"/>
                <w:sz w:val="24"/>
                <w:szCs w:val="22"/>
                <w:lang w:val="uk-UA" w:eastAsia="en-US"/>
              </w:rPr>
              <w:t xml:space="preserve"> </w:t>
            </w:r>
            <w:r w:rsidRPr="00637F46">
              <w:rPr>
                <w:rFonts w:ascii="Times New Roman" w:hAnsi="Times New Roman"/>
                <w:b/>
                <w:sz w:val="24"/>
                <w:szCs w:val="22"/>
                <w:lang w:val="uk-UA" w:eastAsia="en-US"/>
              </w:rPr>
              <w:t>медичних</w:t>
            </w:r>
            <w:r w:rsidRPr="00637F46">
              <w:rPr>
                <w:rFonts w:ascii="Times New Roman" w:hAnsi="Times New Roman"/>
                <w:b/>
                <w:spacing w:val="-2"/>
                <w:sz w:val="24"/>
                <w:szCs w:val="22"/>
                <w:lang w:val="uk-UA" w:eastAsia="en-US"/>
              </w:rPr>
              <w:t xml:space="preserve"> </w:t>
            </w:r>
            <w:r w:rsidRPr="00637F46">
              <w:rPr>
                <w:rFonts w:ascii="Times New Roman" w:hAnsi="Times New Roman"/>
                <w:b/>
                <w:sz w:val="24"/>
                <w:szCs w:val="22"/>
                <w:lang w:val="uk-UA" w:eastAsia="en-US"/>
              </w:rPr>
              <w:t>виробів»</w:t>
            </w:r>
          </w:p>
        </w:tc>
        <w:tc>
          <w:tcPr>
            <w:tcW w:w="1444" w:type="dxa"/>
          </w:tcPr>
          <w:p w14:paraId="5D5D9115" w14:textId="77777777" w:rsidR="00637F46" w:rsidRPr="00637F46" w:rsidRDefault="00637F46" w:rsidP="00637F46">
            <w:pPr>
              <w:spacing w:before="1"/>
              <w:ind w:left="334" w:right="214" w:hanging="90"/>
              <w:rPr>
                <w:rFonts w:ascii="Times New Roman" w:hAnsi="Times New Roman"/>
                <w:b/>
                <w:sz w:val="24"/>
                <w:szCs w:val="22"/>
                <w:lang w:val="uk-UA" w:eastAsia="en-US"/>
              </w:rPr>
            </w:pPr>
            <w:r w:rsidRPr="00637F46">
              <w:rPr>
                <w:rFonts w:ascii="Times New Roman" w:hAnsi="Times New Roman"/>
                <w:b/>
                <w:sz w:val="24"/>
                <w:szCs w:val="22"/>
                <w:lang w:val="uk-UA" w:eastAsia="en-US"/>
              </w:rPr>
              <w:t>Одиниці</w:t>
            </w:r>
            <w:r w:rsidRPr="00637F46">
              <w:rPr>
                <w:rFonts w:ascii="Times New Roman" w:hAnsi="Times New Roman"/>
                <w:b/>
                <w:spacing w:val="-57"/>
                <w:sz w:val="24"/>
                <w:szCs w:val="22"/>
                <w:lang w:val="uk-UA" w:eastAsia="en-US"/>
              </w:rPr>
              <w:t xml:space="preserve"> </w:t>
            </w:r>
            <w:r w:rsidRPr="00637F46">
              <w:rPr>
                <w:rFonts w:ascii="Times New Roman" w:hAnsi="Times New Roman"/>
                <w:b/>
                <w:sz w:val="24"/>
                <w:szCs w:val="22"/>
                <w:lang w:val="uk-UA" w:eastAsia="en-US"/>
              </w:rPr>
              <w:t>виміру</w:t>
            </w:r>
          </w:p>
        </w:tc>
        <w:tc>
          <w:tcPr>
            <w:tcW w:w="1301" w:type="dxa"/>
          </w:tcPr>
          <w:p w14:paraId="6993BB14" w14:textId="77777777" w:rsidR="00637F46" w:rsidRPr="00637F46" w:rsidRDefault="00637F46" w:rsidP="00637F46">
            <w:pPr>
              <w:spacing w:before="1"/>
              <w:ind w:left="87" w:right="78"/>
              <w:jc w:val="center"/>
              <w:rPr>
                <w:rFonts w:ascii="Times New Roman" w:hAnsi="Times New Roman"/>
                <w:b/>
                <w:sz w:val="24"/>
                <w:szCs w:val="22"/>
                <w:lang w:val="uk-UA" w:eastAsia="en-US"/>
              </w:rPr>
            </w:pPr>
            <w:r w:rsidRPr="00637F46">
              <w:rPr>
                <w:rFonts w:ascii="Times New Roman" w:hAnsi="Times New Roman"/>
                <w:b/>
                <w:sz w:val="24"/>
                <w:szCs w:val="22"/>
                <w:lang w:val="uk-UA" w:eastAsia="en-US"/>
              </w:rPr>
              <w:t>Кількість</w:t>
            </w:r>
          </w:p>
        </w:tc>
      </w:tr>
      <w:tr w:rsidR="00637F46" w:rsidRPr="00637F46" w14:paraId="79EA868B" w14:textId="77777777" w:rsidTr="00E91F06">
        <w:trPr>
          <w:trHeight w:val="516"/>
        </w:trPr>
        <w:tc>
          <w:tcPr>
            <w:tcW w:w="596" w:type="dxa"/>
          </w:tcPr>
          <w:p w14:paraId="464637C6" w14:textId="77777777" w:rsidR="00637F46" w:rsidRPr="00637F46" w:rsidRDefault="00637F46" w:rsidP="00637F46">
            <w:pPr>
              <w:spacing w:before="1"/>
              <w:ind w:right="189"/>
              <w:jc w:val="right"/>
              <w:rPr>
                <w:rFonts w:ascii="Times New Roman" w:hAnsi="Times New Roman"/>
                <w:sz w:val="24"/>
                <w:szCs w:val="22"/>
                <w:lang w:val="uk-UA" w:eastAsia="en-US"/>
              </w:rPr>
            </w:pPr>
            <w:r w:rsidRPr="00637F46">
              <w:rPr>
                <w:rFonts w:ascii="Times New Roman" w:hAnsi="Times New Roman"/>
                <w:sz w:val="24"/>
                <w:szCs w:val="22"/>
                <w:lang w:val="uk-UA" w:eastAsia="en-US"/>
              </w:rPr>
              <w:t>1.</w:t>
            </w:r>
          </w:p>
        </w:tc>
        <w:tc>
          <w:tcPr>
            <w:tcW w:w="3022" w:type="dxa"/>
          </w:tcPr>
          <w:p w14:paraId="0ED6717D" w14:textId="77777777" w:rsidR="00637F46" w:rsidRPr="00637F46" w:rsidRDefault="00637F46" w:rsidP="00637F46">
            <w:pPr>
              <w:spacing w:line="276" w:lineRule="exact"/>
              <w:ind w:left="110" w:right="1003"/>
              <w:rPr>
                <w:rFonts w:ascii="Times New Roman" w:hAnsi="Times New Roman"/>
                <w:sz w:val="24"/>
                <w:szCs w:val="22"/>
                <w:lang w:val="uk-UA" w:eastAsia="en-US"/>
              </w:rPr>
            </w:pPr>
            <w:bookmarkStart w:id="23" w:name="_GoBack"/>
            <w:r w:rsidRPr="00637F46">
              <w:rPr>
                <w:rFonts w:ascii="Times New Roman" w:hAnsi="Times New Roman"/>
                <w:sz w:val="24"/>
                <w:szCs w:val="22"/>
                <w:lang w:val="uk-UA" w:eastAsia="en-US"/>
              </w:rPr>
              <w:t>Тренажер для</w:t>
            </w:r>
            <w:r w:rsidRPr="00637F46">
              <w:rPr>
                <w:rFonts w:ascii="Times New Roman" w:hAnsi="Times New Roman"/>
                <w:spacing w:val="1"/>
                <w:sz w:val="24"/>
                <w:szCs w:val="22"/>
                <w:lang w:val="uk-UA" w:eastAsia="en-US"/>
              </w:rPr>
              <w:t xml:space="preserve"> </w:t>
            </w:r>
            <w:r w:rsidRPr="00637F46">
              <w:rPr>
                <w:rFonts w:ascii="Times New Roman" w:hAnsi="Times New Roman"/>
                <w:sz w:val="24"/>
                <w:szCs w:val="22"/>
                <w:lang w:val="uk-UA" w:eastAsia="en-US"/>
              </w:rPr>
              <w:t>тренування</w:t>
            </w:r>
            <w:r w:rsidRPr="00637F46">
              <w:rPr>
                <w:rFonts w:ascii="Times New Roman" w:hAnsi="Times New Roman"/>
                <w:spacing w:val="-13"/>
                <w:sz w:val="24"/>
                <w:szCs w:val="22"/>
                <w:lang w:val="uk-UA" w:eastAsia="en-US"/>
              </w:rPr>
              <w:t xml:space="preserve"> </w:t>
            </w:r>
            <w:r w:rsidRPr="00637F46">
              <w:rPr>
                <w:rFonts w:ascii="Times New Roman" w:hAnsi="Times New Roman"/>
                <w:sz w:val="24"/>
                <w:szCs w:val="22"/>
                <w:lang w:val="uk-UA" w:eastAsia="en-US"/>
              </w:rPr>
              <w:t>ходи</w:t>
            </w:r>
            <w:bookmarkEnd w:id="23"/>
          </w:p>
        </w:tc>
        <w:tc>
          <w:tcPr>
            <w:tcW w:w="4487" w:type="dxa"/>
          </w:tcPr>
          <w:p w14:paraId="53CC719F" w14:textId="77777777" w:rsidR="00637F46" w:rsidRPr="00637F46" w:rsidRDefault="00637F46" w:rsidP="00637F46">
            <w:pPr>
              <w:spacing w:before="1" w:line="275" w:lineRule="exact"/>
              <w:ind w:left="109"/>
              <w:rPr>
                <w:rFonts w:ascii="Times New Roman" w:hAnsi="Times New Roman"/>
                <w:sz w:val="24"/>
                <w:szCs w:val="22"/>
                <w:lang w:val="uk-UA" w:eastAsia="en-US"/>
              </w:rPr>
            </w:pPr>
            <w:r w:rsidRPr="00637F46">
              <w:rPr>
                <w:rFonts w:ascii="Times New Roman" w:hAnsi="Times New Roman"/>
                <w:sz w:val="24"/>
                <w:szCs w:val="22"/>
                <w:lang w:val="uk-UA" w:eastAsia="en-US"/>
              </w:rPr>
              <w:t>63312</w:t>
            </w:r>
            <w:r w:rsidRPr="00637F46">
              <w:rPr>
                <w:rFonts w:ascii="Times New Roman" w:hAnsi="Times New Roman"/>
                <w:spacing w:val="-1"/>
                <w:sz w:val="24"/>
                <w:szCs w:val="22"/>
                <w:lang w:val="uk-UA" w:eastAsia="en-US"/>
              </w:rPr>
              <w:t xml:space="preserve"> </w:t>
            </w:r>
            <w:r w:rsidRPr="00637F46">
              <w:rPr>
                <w:rFonts w:ascii="Times New Roman" w:hAnsi="Times New Roman"/>
                <w:sz w:val="24"/>
                <w:szCs w:val="22"/>
                <w:lang w:val="uk-UA" w:eastAsia="en-US"/>
              </w:rPr>
              <w:t>- Аналіз</w:t>
            </w:r>
            <w:r w:rsidRPr="00637F46">
              <w:rPr>
                <w:rFonts w:ascii="Times New Roman" w:hAnsi="Times New Roman"/>
                <w:spacing w:val="-3"/>
                <w:sz w:val="24"/>
                <w:szCs w:val="22"/>
                <w:lang w:val="uk-UA" w:eastAsia="en-US"/>
              </w:rPr>
              <w:t xml:space="preserve"> </w:t>
            </w:r>
            <w:r w:rsidRPr="00637F46">
              <w:rPr>
                <w:rFonts w:ascii="Times New Roman" w:hAnsi="Times New Roman"/>
                <w:sz w:val="24"/>
                <w:szCs w:val="22"/>
                <w:lang w:val="uk-UA" w:eastAsia="en-US"/>
              </w:rPr>
              <w:t>біомеханічних функцій</w:t>
            </w:r>
          </w:p>
          <w:p w14:paraId="652FB6DA" w14:textId="77777777" w:rsidR="00637F46" w:rsidRPr="00637F46" w:rsidRDefault="00637F46" w:rsidP="00637F46">
            <w:pPr>
              <w:spacing w:line="254" w:lineRule="exact"/>
              <w:ind w:left="109"/>
              <w:rPr>
                <w:rFonts w:ascii="Times New Roman" w:hAnsi="Times New Roman"/>
                <w:sz w:val="24"/>
                <w:szCs w:val="22"/>
                <w:lang w:val="uk-UA" w:eastAsia="en-US"/>
              </w:rPr>
            </w:pPr>
            <w:r w:rsidRPr="00637F46">
              <w:rPr>
                <w:rFonts w:ascii="Times New Roman" w:hAnsi="Times New Roman"/>
                <w:sz w:val="24"/>
                <w:szCs w:val="22"/>
                <w:lang w:val="uk-UA" w:eastAsia="en-US"/>
              </w:rPr>
              <w:t>/</w:t>
            </w:r>
            <w:r w:rsidRPr="00637F46">
              <w:rPr>
                <w:rFonts w:ascii="Times New Roman" w:hAnsi="Times New Roman"/>
                <w:spacing w:val="-5"/>
                <w:sz w:val="24"/>
                <w:szCs w:val="22"/>
                <w:lang w:val="uk-UA" w:eastAsia="en-US"/>
              </w:rPr>
              <w:t xml:space="preserve"> </w:t>
            </w:r>
            <w:r w:rsidRPr="00637F46">
              <w:rPr>
                <w:rFonts w:ascii="Times New Roman" w:hAnsi="Times New Roman"/>
                <w:sz w:val="24"/>
                <w:szCs w:val="22"/>
                <w:lang w:val="uk-UA" w:eastAsia="en-US"/>
              </w:rPr>
              <w:t>інтерактивна</w:t>
            </w:r>
            <w:r w:rsidRPr="00637F46">
              <w:rPr>
                <w:rFonts w:ascii="Times New Roman" w:hAnsi="Times New Roman"/>
                <w:spacing w:val="-2"/>
                <w:sz w:val="24"/>
                <w:szCs w:val="22"/>
                <w:lang w:val="uk-UA" w:eastAsia="en-US"/>
              </w:rPr>
              <w:t xml:space="preserve"> </w:t>
            </w:r>
            <w:r w:rsidRPr="00637F46">
              <w:rPr>
                <w:rFonts w:ascii="Times New Roman" w:hAnsi="Times New Roman"/>
                <w:sz w:val="24"/>
                <w:szCs w:val="22"/>
                <w:lang w:val="uk-UA" w:eastAsia="en-US"/>
              </w:rPr>
              <w:t>система</w:t>
            </w:r>
            <w:r w:rsidRPr="00637F46">
              <w:rPr>
                <w:rFonts w:ascii="Times New Roman" w:hAnsi="Times New Roman"/>
                <w:spacing w:val="-2"/>
                <w:sz w:val="24"/>
                <w:szCs w:val="22"/>
                <w:lang w:val="uk-UA" w:eastAsia="en-US"/>
              </w:rPr>
              <w:t xml:space="preserve"> </w:t>
            </w:r>
            <w:r w:rsidRPr="00637F46">
              <w:rPr>
                <w:rFonts w:ascii="Times New Roman" w:hAnsi="Times New Roman"/>
                <w:sz w:val="24"/>
                <w:szCs w:val="22"/>
                <w:lang w:val="uk-UA" w:eastAsia="en-US"/>
              </w:rPr>
              <w:t>реабілітації</w:t>
            </w:r>
          </w:p>
        </w:tc>
        <w:tc>
          <w:tcPr>
            <w:tcW w:w="1444" w:type="dxa"/>
          </w:tcPr>
          <w:p w14:paraId="7286BE15" w14:textId="77777777" w:rsidR="00637F46" w:rsidRPr="00637F46" w:rsidRDefault="00637F46" w:rsidP="00637F46">
            <w:pPr>
              <w:spacing w:before="141"/>
              <w:ind w:left="514" w:right="501"/>
              <w:jc w:val="center"/>
              <w:rPr>
                <w:rFonts w:ascii="Times New Roman" w:hAnsi="Times New Roman"/>
                <w:sz w:val="24"/>
                <w:szCs w:val="22"/>
                <w:lang w:val="uk-UA" w:eastAsia="en-US"/>
              </w:rPr>
            </w:pPr>
            <w:r w:rsidRPr="00637F46">
              <w:rPr>
                <w:rFonts w:ascii="Times New Roman" w:hAnsi="Times New Roman"/>
                <w:sz w:val="24"/>
                <w:szCs w:val="22"/>
                <w:lang w:val="uk-UA" w:eastAsia="en-US"/>
              </w:rPr>
              <w:t>шт.</w:t>
            </w:r>
          </w:p>
        </w:tc>
        <w:tc>
          <w:tcPr>
            <w:tcW w:w="1301" w:type="dxa"/>
          </w:tcPr>
          <w:p w14:paraId="36371341" w14:textId="77777777" w:rsidR="00637F46" w:rsidRPr="00637F46" w:rsidRDefault="00637F46" w:rsidP="00637F46">
            <w:pPr>
              <w:spacing w:before="141"/>
              <w:ind w:left="12"/>
              <w:jc w:val="center"/>
              <w:rPr>
                <w:rFonts w:ascii="Times New Roman" w:hAnsi="Times New Roman"/>
                <w:sz w:val="24"/>
                <w:szCs w:val="22"/>
                <w:lang w:val="uk-UA" w:eastAsia="en-US"/>
              </w:rPr>
            </w:pPr>
            <w:r w:rsidRPr="00637F46">
              <w:rPr>
                <w:rFonts w:ascii="Times New Roman" w:hAnsi="Times New Roman"/>
                <w:sz w:val="24"/>
                <w:szCs w:val="22"/>
                <w:lang w:val="uk-UA" w:eastAsia="en-US"/>
              </w:rPr>
              <w:t>1</w:t>
            </w:r>
          </w:p>
        </w:tc>
      </w:tr>
      <w:tr w:rsidR="00637F46" w:rsidRPr="00637F46" w14:paraId="3830EE0E" w14:textId="77777777" w:rsidTr="00E91F06">
        <w:trPr>
          <w:trHeight w:val="519"/>
        </w:trPr>
        <w:tc>
          <w:tcPr>
            <w:tcW w:w="596" w:type="dxa"/>
          </w:tcPr>
          <w:p w14:paraId="35386BD9" w14:textId="77777777" w:rsidR="00637F46" w:rsidRPr="00637F46" w:rsidRDefault="00637F46" w:rsidP="00637F46">
            <w:pPr>
              <w:spacing w:line="275" w:lineRule="exact"/>
              <w:ind w:right="189"/>
              <w:jc w:val="right"/>
              <w:rPr>
                <w:rFonts w:ascii="Times New Roman" w:hAnsi="Times New Roman"/>
                <w:sz w:val="24"/>
                <w:szCs w:val="22"/>
                <w:lang w:val="uk-UA" w:eastAsia="en-US"/>
              </w:rPr>
            </w:pPr>
            <w:r w:rsidRPr="00637F46">
              <w:rPr>
                <w:rFonts w:ascii="Times New Roman" w:hAnsi="Times New Roman"/>
                <w:sz w:val="24"/>
                <w:szCs w:val="22"/>
                <w:lang w:val="uk-UA" w:eastAsia="en-US"/>
              </w:rPr>
              <w:t>2.</w:t>
            </w:r>
          </w:p>
        </w:tc>
        <w:tc>
          <w:tcPr>
            <w:tcW w:w="3022" w:type="dxa"/>
          </w:tcPr>
          <w:p w14:paraId="508E264B" w14:textId="77777777" w:rsidR="00637F46" w:rsidRPr="00637F46" w:rsidRDefault="00637F46" w:rsidP="00637F46">
            <w:pPr>
              <w:spacing w:line="275" w:lineRule="exact"/>
              <w:ind w:left="110"/>
              <w:rPr>
                <w:rFonts w:ascii="Times New Roman" w:hAnsi="Times New Roman"/>
                <w:sz w:val="24"/>
                <w:szCs w:val="22"/>
                <w:lang w:val="uk-UA" w:eastAsia="en-US"/>
              </w:rPr>
            </w:pPr>
            <w:r w:rsidRPr="00637F46">
              <w:rPr>
                <w:rFonts w:ascii="Times New Roman" w:hAnsi="Times New Roman"/>
                <w:sz w:val="24"/>
                <w:szCs w:val="22"/>
                <w:lang w:val="uk-UA" w:eastAsia="en-US"/>
              </w:rPr>
              <w:t>Тренажер</w:t>
            </w:r>
            <w:r w:rsidRPr="00637F46">
              <w:rPr>
                <w:rFonts w:ascii="Times New Roman" w:hAnsi="Times New Roman"/>
                <w:spacing w:val="-4"/>
                <w:sz w:val="24"/>
                <w:szCs w:val="22"/>
                <w:lang w:val="uk-UA" w:eastAsia="en-US"/>
              </w:rPr>
              <w:t xml:space="preserve"> </w:t>
            </w:r>
            <w:r w:rsidRPr="00637F46">
              <w:rPr>
                <w:rFonts w:ascii="Times New Roman" w:hAnsi="Times New Roman"/>
                <w:sz w:val="24"/>
                <w:szCs w:val="22"/>
                <w:lang w:val="uk-UA" w:eastAsia="en-US"/>
              </w:rPr>
              <w:t>для</w:t>
            </w:r>
          </w:p>
          <w:p w14:paraId="785FE981" w14:textId="77777777" w:rsidR="00637F46" w:rsidRPr="00637F46" w:rsidRDefault="00637F46" w:rsidP="00637F46">
            <w:pPr>
              <w:spacing w:before="4" w:line="254" w:lineRule="exact"/>
              <w:ind w:left="110"/>
              <w:rPr>
                <w:rFonts w:ascii="Times New Roman" w:hAnsi="Times New Roman"/>
                <w:sz w:val="24"/>
                <w:szCs w:val="22"/>
                <w:lang w:val="uk-UA" w:eastAsia="en-US"/>
              </w:rPr>
            </w:pPr>
            <w:r w:rsidRPr="00637F46">
              <w:rPr>
                <w:rFonts w:ascii="Times New Roman" w:hAnsi="Times New Roman"/>
                <w:sz w:val="24"/>
                <w:szCs w:val="22"/>
                <w:lang w:val="uk-UA" w:eastAsia="en-US"/>
              </w:rPr>
              <w:t>тренування</w:t>
            </w:r>
            <w:r w:rsidRPr="00637F46">
              <w:rPr>
                <w:rFonts w:ascii="Times New Roman" w:hAnsi="Times New Roman"/>
                <w:spacing w:val="-2"/>
                <w:sz w:val="24"/>
                <w:szCs w:val="22"/>
                <w:lang w:val="uk-UA" w:eastAsia="en-US"/>
              </w:rPr>
              <w:t xml:space="preserve"> </w:t>
            </w:r>
            <w:r w:rsidRPr="00637F46">
              <w:rPr>
                <w:rFonts w:ascii="Times New Roman" w:hAnsi="Times New Roman"/>
                <w:sz w:val="24"/>
                <w:szCs w:val="22"/>
                <w:lang w:val="uk-UA" w:eastAsia="en-US"/>
              </w:rPr>
              <w:t>ходи</w:t>
            </w:r>
          </w:p>
        </w:tc>
        <w:tc>
          <w:tcPr>
            <w:tcW w:w="4487" w:type="dxa"/>
          </w:tcPr>
          <w:p w14:paraId="128DE709" w14:textId="77777777" w:rsidR="00637F46" w:rsidRPr="00637F46" w:rsidRDefault="00637F46" w:rsidP="00637F46">
            <w:pPr>
              <w:spacing w:line="275" w:lineRule="exact"/>
              <w:ind w:left="109"/>
              <w:rPr>
                <w:rFonts w:ascii="Times New Roman" w:hAnsi="Times New Roman"/>
                <w:sz w:val="24"/>
                <w:szCs w:val="22"/>
                <w:lang w:val="uk-UA" w:eastAsia="en-US"/>
              </w:rPr>
            </w:pPr>
            <w:r w:rsidRPr="00637F46">
              <w:rPr>
                <w:rFonts w:ascii="Times New Roman" w:hAnsi="Times New Roman"/>
                <w:sz w:val="24"/>
                <w:szCs w:val="22"/>
                <w:lang w:val="uk-UA" w:eastAsia="en-US"/>
              </w:rPr>
              <w:t>63312</w:t>
            </w:r>
            <w:r w:rsidRPr="00637F46">
              <w:rPr>
                <w:rFonts w:ascii="Times New Roman" w:hAnsi="Times New Roman"/>
                <w:spacing w:val="-1"/>
                <w:sz w:val="24"/>
                <w:szCs w:val="22"/>
                <w:lang w:val="uk-UA" w:eastAsia="en-US"/>
              </w:rPr>
              <w:t xml:space="preserve"> </w:t>
            </w:r>
            <w:r w:rsidRPr="00637F46">
              <w:rPr>
                <w:rFonts w:ascii="Times New Roman" w:hAnsi="Times New Roman"/>
                <w:sz w:val="24"/>
                <w:szCs w:val="22"/>
                <w:lang w:val="uk-UA" w:eastAsia="en-US"/>
              </w:rPr>
              <w:t>- Аналіз</w:t>
            </w:r>
            <w:r w:rsidRPr="00637F46">
              <w:rPr>
                <w:rFonts w:ascii="Times New Roman" w:hAnsi="Times New Roman"/>
                <w:spacing w:val="-3"/>
                <w:sz w:val="24"/>
                <w:szCs w:val="22"/>
                <w:lang w:val="uk-UA" w:eastAsia="en-US"/>
              </w:rPr>
              <w:t xml:space="preserve"> </w:t>
            </w:r>
            <w:r w:rsidRPr="00637F46">
              <w:rPr>
                <w:rFonts w:ascii="Times New Roman" w:hAnsi="Times New Roman"/>
                <w:sz w:val="24"/>
                <w:szCs w:val="22"/>
                <w:lang w:val="uk-UA" w:eastAsia="en-US"/>
              </w:rPr>
              <w:t>біомеханічних функцій</w:t>
            </w:r>
          </w:p>
          <w:p w14:paraId="68E510C5" w14:textId="77777777" w:rsidR="00637F46" w:rsidRPr="00637F46" w:rsidRDefault="00637F46" w:rsidP="00637F46">
            <w:pPr>
              <w:spacing w:before="4" w:line="254" w:lineRule="exact"/>
              <w:ind w:left="109"/>
              <w:rPr>
                <w:rFonts w:ascii="Times New Roman" w:hAnsi="Times New Roman"/>
                <w:sz w:val="24"/>
                <w:szCs w:val="22"/>
                <w:lang w:val="uk-UA" w:eastAsia="en-US"/>
              </w:rPr>
            </w:pPr>
            <w:r w:rsidRPr="00637F46">
              <w:rPr>
                <w:rFonts w:ascii="Times New Roman" w:hAnsi="Times New Roman"/>
                <w:sz w:val="24"/>
                <w:szCs w:val="22"/>
                <w:lang w:val="uk-UA" w:eastAsia="en-US"/>
              </w:rPr>
              <w:t>/</w:t>
            </w:r>
            <w:r w:rsidRPr="00637F46">
              <w:rPr>
                <w:rFonts w:ascii="Times New Roman" w:hAnsi="Times New Roman"/>
                <w:spacing w:val="-5"/>
                <w:sz w:val="24"/>
                <w:szCs w:val="22"/>
                <w:lang w:val="uk-UA" w:eastAsia="en-US"/>
              </w:rPr>
              <w:t xml:space="preserve"> </w:t>
            </w:r>
            <w:r w:rsidRPr="00637F46">
              <w:rPr>
                <w:rFonts w:ascii="Times New Roman" w:hAnsi="Times New Roman"/>
                <w:sz w:val="24"/>
                <w:szCs w:val="22"/>
                <w:lang w:val="uk-UA" w:eastAsia="en-US"/>
              </w:rPr>
              <w:t>інтерактивна</w:t>
            </w:r>
            <w:r w:rsidRPr="00637F46">
              <w:rPr>
                <w:rFonts w:ascii="Times New Roman" w:hAnsi="Times New Roman"/>
                <w:spacing w:val="-2"/>
                <w:sz w:val="24"/>
                <w:szCs w:val="22"/>
                <w:lang w:val="uk-UA" w:eastAsia="en-US"/>
              </w:rPr>
              <w:t xml:space="preserve"> </w:t>
            </w:r>
            <w:r w:rsidRPr="00637F46">
              <w:rPr>
                <w:rFonts w:ascii="Times New Roman" w:hAnsi="Times New Roman"/>
                <w:sz w:val="24"/>
                <w:szCs w:val="22"/>
                <w:lang w:val="uk-UA" w:eastAsia="en-US"/>
              </w:rPr>
              <w:t>система</w:t>
            </w:r>
            <w:r w:rsidRPr="00637F46">
              <w:rPr>
                <w:rFonts w:ascii="Times New Roman" w:hAnsi="Times New Roman"/>
                <w:spacing w:val="-2"/>
                <w:sz w:val="24"/>
                <w:szCs w:val="22"/>
                <w:lang w:val="uk-UA" w:eastAsia="en-US"/>
              </w:rPr>
              <w:t xml:space="preserve"> </w:t>
            </w:r>
            <w:r w:rsidRPr="00637F46">
              <w:rPr>
                <w:rFonts w:ascii="Times New Roman" w:hAnsi="Times New Roman"/>
                <w:sz w:val="24"/>
                <w:szCs w:val="22"/>
                <w:lang w:val="uk-UA" w:eastAsia="en-US"/>
              </w:rPr>
              <w:t>реабілітації</w:t>
            </w:r>
          </w:p>
        </w:tc>
        <w:tc>
          <w:tcPr>
            <w:tcW w:w="1444" w:type="dxa"/>
          </w:tcPr>
          <w:p w14:paraId="36C140DD" w14:textId="77777777" w:rsidR="00637F46" w:rsidRPr="00637F46" w:rsidRDefault="00637F46" w:rsidP="00637F46">
            <w:pPr>
              <w:spacing w:line="275" w:lineRule="exact"/>
              <w:ind w:left="514" w:right="501"/>
              <w:jc w:val="center"/>
              <w:rPr>
                <w:rFonts w:ascii="Times New Roman" w:hAnsi="Times New Roman"/>
                <w:sz w:val="24"/>
                <w:szCs w:val="22"/>
                <w:lang w:val="uk-UA" w:eastAsia="en-US"/>
              </w:rPr>
            </w:pPr>
            <w:r w:rsidRPr="00637F46">
              <w:rPr>
                <w:rFonts w:ascii="Times New Roman" w:hAnsi="Times New Roman"/>
                <w:sz w:val="24"/>
                <w:szCs w:val="22"/>
                <w:lang w:val="uk-UA" w:eastAsia="en-US"/>
              </w:rPr>
              <w:t>шт.</w:t>
            </w:r>
          </w:p>
        </w:tc>
        <w:tc>
          <w:tcPr>
            <w:tcW w:w="1301" w:type="dxa"/>
          </w:tcPr>
          <w:p w14:paraId="2EE23C52" w14:textId="77777777" w:rsidR="00637F46" w:rsidRPr="00637F46" w:rsidRDefault="00637F46" w:rsidP="00637F46">
            <w:pPr>
              <w:spacing w:before="139"/>
              <w:ind w:left="12"/>
              <w:jc w:val="center"/>
              <w:rPr>
                <w:rFonts w:ascii="Times New Roman" w:hAnsi="Times New Roman"/>
                <w:sz w:val="24"/>
                <w:szCs w:val="22"/>
                <w:lang w:val="uk-UA" w:eastAsia="en-US"/>
              </w:rPr>
            </w:pPr>
            <w:r w:rsidRPr="00637F46">
              <w:rPr>
                <w:rFonts w:ascii="Times New Roman" w:hAnsi="Times New Roman"/>
                <w:sz w:val="24"/>
                <w:szCs w:val="22"/>
                <w:lang w:val="uk-UA" w:eastAsia="en-US"/>
              </w:rPr>
              <w:t>1</w:t>
            </w:r>
          </w:p>
        </w:tc>
      </w:tr>
    </w:tbl>
    <w:p w14:paraId="2EF8C5D7" w14:textId="77777777" w:rsidR="00A14BF6" w:rsidRDefault="00A14BF6" w:rsidP="0059669D">
      <w:pPr>
        <w:pStyle w:val="aff1"/>
        <w:ind w:firstLine="567"/>
        <w:jc w:val="both"/>
        <w:rPr>
          <w:rFonts w:ascii="Times New Roman" w:hAnsi="Times New Roman"/>
          <w:b/>
          <w:sz w:val="24"/>
          <w:szCs w:val="24"/>
          <w:u w:val="single"/>
        </w:rPr>
      </w:pPr>
    </w:p>
    <w:p w14:paraId="18CA9CCE" w14:textId="77777777" w:rsidR="0059669D" w:rsidRDefault="0059669D" w:rsidP="0059669D">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І</w:t>
      </w:r>
      <w:r w:rsidR="00A14BF6">
        <w:rPr>
          <w:rFonts w:ascii="Times New Roman" w:hAnsi="Times New Roman"/>
          <w:b/>
          <w:sz w:val="24"/>
          <w:szCs w:val="24"/>
          <w:u w:val="single"/>
        </w:rPr>
        <w:t>І</w:t>
      </w:r>
      <w:r w:rsidRPr="00B74CB2">
        <w:rPr>
          <w:rFonts w:ascii="Times New Roman" w:hAnsi="Times New Roman"/>
          <w:b/>
          <w:sz w:val="24"/>
          <w:szCs w:val="24"/>
          <w:u w:val="single"/>
        </w:rPr>
        <w:t xml:space="preserve">. Перелік документів, які повинен надати учасник для підтвердження технічних та якісних характеристик предмета закупівлі: </w:t>
      </w:r>
    </w:p>
    <w:p w14:paraId="5C5DFB37"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1C7B6325"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 або російською мовою.</w:t>
      </w:r>
    </w:p>
    <w:p w14:paraId="44974713"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Товар, запропонований Учасником, повинен бути новим, таким, що не був у використанні та гарантійний термін (строк) експлуатації повинен становити не менше 12 місяців.</w:t>
      </w:r>
    </w:p>
    <w:p w14:paraId="7A8E8C6D"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9AE1A59"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Учасник повинен провести кваліфіковане навчання працівників Замовника по користуванню запропонованим обладнанням.</w:t>
      </w:r>
    </w:p>
    <w:p w14:paraId="37359FC6"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F3F47CC"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Товар, запропонований Учасником, повинен мати сервісну підтримку в Україні. Учасник повинен надати лист в довільній формі із зазначення адреси сервісного центру.</w:t>
      </w:r>
    </w:p>
    <w:p w14:paraId="59B220EB"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1A5BFF9"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6EC27CCF"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63B0ABC"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Проведення доставки, інсталяції та пуску обладнання за рахунок Учасника.</w:t>
      </w:r>
    </w:p>
    <w:p w14:paraId="121799C1"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 xml:space="preserve">На підтвердження Учасник повинен надати файл </w:t>
      </w:r>
      <w:proofErr w:type="spellStart"/>
      <w:r w:rsidRPr="007B2116">
        <w:rPr>
          <w:rFonts w:ascii="Times New Roman" w:hAnsi="Times New Roman"/>
          <w:i/>
          <w:sz w:val="24"/>
          <w:szCs w:val="24"/>
          <w:lang w:val="uk-UA"/>
        </w:rPr>
        <w:t>відсканований</w:t>
      </w:r>
      <w:proofErr w:type="spellEnd"/>
      <w:r w:rsidRPr="007B2116">
        <w:rPr>
          <w:rFonts w:ascii="Times New Roman" w:hAnsi="Times New Roman"/>
          <w:i/>
          <w:sz w:val="24"/>
          <w:szCs w:val="24"/>
          <w:lang w:val="uk-UA"/>
        </w:rPr>
        <w:t xml:space="preserve"> з Оригіналу Гарантійного листа у довільний формі в якому підтвердити проведення доставки, інсталяції та пуску обладнання за рахунок Учасника.</w:t>
      </w:r>
    </w:p>
    <w:p w14:paraId="2E723138" w14:textId="77777777" w:rsidR="007B2116" w:rsidRPr="00E91F06" w:rsidRDefault="007B2116" w:rsidP="007B2116">
      <w:pPr>
        <w:numPr>
          <w:ilvl w:val="0"/>
          <w:numId w:val="17"/>
        </w:numPr>
        <w:jc w:val="both"/>
        <w:rPr>
          <w:rFonts w:ascii="Times New Roman" w:hAnsi="Times New Roman"/>
          <w:b/>
          <w:sz w:val="24"/>
          <w:szCs w:val="24"/>
          <w:lang w:val="uk-UA"/>
        </w:rPr>
      </w:pPr>
      <w:r w:rsidRPr="00E91F06">
        <w:rPr>
          <w:rFonts w:ascii="Times New Roman" w:hAnsi="Times New Roman"/>
          <w:b/>
          <w:sz w:val="24"/>
          <w:szCs w:val="24"/>
          <w:lang w:val="uk-UA"/>
        </w:rPr>
        <w:t>Запропонований товар повинен відповідати вимогам чинного законодавства із захисту довкілля.</w:t>
      </w:r>
    </w:p>
    <w:p w14:paraId="6DD6FC58" w14:textId="77777777" w:rsidR="007B2116" w:rsidRPr="007B2116" w:rsidRDefault="007B2116" w:rsidP="007B2116">
      <w:pPr>
        <w:ind w:firstLine="567"/>
        <w:jc w:val="both"/>
        <w:rPr>
          <w:rFonts w:ascii="Times New Roman" w:hAnsi="Times New Roman"/>
          <w:i/>
          <w:sz w:val="24"/>
          <w:szCs w:val="24"/>
          <w:lang w:val="uk-UA"/>
        </w:rPr>
      </w:pPr>
      <w:r w:rsidRPr="007B2116">
        <w:rPr>
          <w:rFonts w:ascii="Times New Roman" w:hAnsi="Times New Roman"/>
          <w:i/>
          <w:sz w:val="24"/>
          <w:szCs w:val="24"/>
          <w:lang w:val="uk-UA"/>
        </w:rPr>
        <w:t>Для підтвердження учасник надає лист в довільній формі про застосування заходів із захисту довкілля.</w:t>
      </w:r>
    </w:p>
    <w:p w14:paraId="1928F837" w14:textId="77777777" w:rsidR="00A14BF6" w:rsidRDefault="00A14BF6" w:rsidP="006A76FE">
      <w:pPr>
        <w:ind w:firstLine="567"/>
        <w:jc w:val="both"/>
        <w:rPr>
          <w:rFonts w:ascii="Times New Roman" w:hAnsi="Times New Roman"/>
          <w:i/>
          <w:sz w:val="24"/>
          <w:szCs w:val="24"/>
          <w:lang w:val="uk-UA"/>
        </w:rPr>
      </w:pPr>
    </w:p>
    <w:p w14:paraId="6AB16A4D" w14:textId="4FBB2FBC" w:rsidR="00E91F06" w:rsidRDefault="00293DDB" w:rsidP="00E91F06">
      <w:pPr>
        <w:rPr>
          <w:rFonts w:ascii="Times New Roman" w:hAnsi="Times New Roman"/>
          <w:b/>
          <w:sz w:val="24"/>
          <w:szCs w:val="24"/>
          <w:u w:val="single"/>
          <w:lang w:val="uk-UA"/>
        </w:rPr>
      </w:pPr>
      <w:r w:rsidRPr="00B74CB2">
        <w:rPr>
          <w:rFonts w:ascii="Times New Roman" w:hAnsi="Times New Roman"/>
          <w:b/>
          <w:sz w:val="24"/>
          <w:szCs w:val="24"/>
          <w:u w:val="single"/>
        </w:rPr>
        <w:t>І</w:t>
      </w:r>
      <w:r w:rsidR="00A14BF6">
        <w:rPr>
          <w:rFonts w:ascii="Times New Roman" w:hAnsi="Times New Roman"/>
          <w:b/>
          <w:sz w:val="24"/>
          <w:szCs w:val="24"/>
          <w:u w:val="single"/>
          <w:lang w:val="uk-UA"/>
        </w:rPr>
        <w:t>І</w:t>
      </w:r>
      <w:r w:rsidRPr="00B74CB2">
        <w:rPr>
          <w:rFonts w:ascii="Times New Roman" w:hAnsi="Times New Roman"/>
          <w:b/>
          <w:sz w:val="24"/>
          <w:szCs w:val="24"/>
          <w:u w:val="single"/>
        </w:rPr>
        <w:t xml:space="preserve">І. </w:t>
      </w:r>
      <w:r w:rsidR="00EC3A90">
        <w:rPr>
          <w:rFonts w:ascii="Times New Roman" w:hAnsi="Times New Roman"/>
          <w:b/>
          <w:sz w:val="24"/>
          <w:szCs w:val="24"/>
          <w:u w:val="single"/>
          <w:lang w:val="uk-UA"/>
        </w:rPr>
        <w:t>Медико-технічні вимоги до предмету закупівлі</w:t>
      </w:r>
      <w:r w:rsidR="00E91F06">
        <w:rPr>
          <w:rFonts w:ascii="Times New Roman" w:hAnsi="Times New Roman"/>
          <w:b/>
          <w:sz w:val="24"/>
          <w:szCs w:val="24"/>
          <w:u w:val="single"/>
          <w:lang w:val="uk-UA"/>
        </w:rPr>
        <w:t>:</w:t>
      </w:r>
    </w:p>
    <w:p w14:paraId="07958F04" w14:textId="18CF0133" w:rsidR="00637F46" w:rsidRPr="00E91F06" w:rsidRDefault="00E91F06" w:rsidP="00E91F06">
      <w:pPr>
        <w:rPr>
          <w:rFonts w:asciiTheme="minorHAnsi" w:hAnsiTheme="minorHAnsi"/>
          <w:b/>
          <w:sz w:val="24"/>
        </w:rPr>
      </w:pPr>
      <w:r>
        <w:rPr>
          <w:rFonts w:ascii="Times New Roman" w:hAnsi="Times New Roman"/>
          <w:b/>
          <w:sz w:val="24"/>
          <w:szCs w:val="24"/>
          <w:u w:val="single"/>
          <w:lang w:val="uk-UA"/>
        </w:rPr>
        <w:t xml:space="preserve"> </w:t>
      </w:r>
      <w:r w:rsidRPr="00E91F06">
        <w:rPr>
          <w:b/>
          <w:sz w:val="24"/>
          <w:u w:val="single"/>
        </w:rPr>
        <w:t>Тренажер</w:t>
      </w:r>
      <w:r w:rsidRPr="00E91F06">
        <w:rPr>
          <w:b/>
          <w:spacing w:val="-1"/>
          <w:sz w:val="24"/>
          <w:u w:val="single"/>
        </w:rPr>
        <w:t xml:space="preserve"> </w:t>
      </w:r>
      <w:r w:rsidRPr="00E91F06">
        <w:rPr>
          <w:b/>
          <w:sz w:val="24"/>
          <w:u w:val="single"/>
        </w:rPr>
        <w:t>для</w:t>
      </w:r>
      <w:r w:rsidRPr="00E91F06">
        <w:rPr>
          <w:b/>
          <w:spacing w:val="-2"/>
          <w:sz w:val="24"/>
          <w:u w:val="single"/>
        </w:rPr>
        <w:t xml:space="preserve"> </w:t>
      </w:r>
      <w:proofErr w:type="spellStart"/>
      <w:r w:rsidRPr="00E91F06">
        <w:rPr>
          <w:b/>
          <w:sz w:val="24"/>
          <w:u w:val="single"/>
        </w:rPr>
        <w:t>тренування</w:t>
      </w:r>
      <w:proofErr w:type="spellEnd"/>
      <w:r w:rsidRPr="00E91F06">
        <w:rPr>
          <w:b/>
          <w:spacing w:val="-2"/>
          <w:sz w:val="24"/>
          <w:u w:val="single"/>
        </w:rPr>
        <w:t xml:space="preserve"> </w:t>
      </w:r>
      <w:r w:rsidRPr="00E91F06">
        <w:rPr>
          <w:b/>
          <w:sz w:val="24"/>
          <w:u w:val="single"/>
        </w:rPr>
        <w:t>ходи</w:t>
      </w:r>
      <w:r w:rsidRPr="00E91F06">
        <w:rPr>
          <w:b/>
          <w:spacing w:val="3"/>
          <w:sz w:val="24"/>
          <w:u w:val="single"/>
        </w:rPr>
        <w:t xml:space="preserve"> </w:t>
      </w:r>
      <w:r w:rsidRPr="00E91F06">
        <w:rPr>
          <w:b/>
          <w:sz w:val="24"/>
          <w:u w:val="single"/>
        </w:rPr>
        <w:t>–</w:t>
      </w:r>
      <w:r w:rsidRPr="00E91F06">
        <w:rPr>
          <w:b/>
          <w:spacing w:val="-1"/>
          <w:sz w:val="24"/>
          <w:u w:val="single"/>
        </w:rPr>
        <w:t xml:space="preserve"> </w:t>
      </w:r>
      <w:r w:rsidRPr="00E91F06">
        <w:rPr>
          <w:b/>
          <w:sz w:val="24"/>
          <w:u w:val="single"/>
        </w:rPr>
        <w:t>1</w:t>
      </w:r>
      <w:r w:rsidRPr="00E91F06">
        <w:rPr>
          <w:b/>
          <w:spacing w:val="-1"/>
          <w:sz w:val="24"/>
          <w:u w:val="single"/>
        </w:rPr>
        <w:t xml:space="preserve"> </w:t>
      </w:r>
      <w:r w:rsidRPr="00E91F06">
        <w:rPr>
          <w:b/>
          <w:sz w:val="24"/>
          <w:u w:val="single"/>
        </w:rPr>
        <w:t>шт.</w:t>
      </w:r>
      <w:r w:rsidR="00EC3A90" w:rsidRPr="00E91F06">
        <w:rPr>
          <w:rFonts w:ascii="Times New Roman" w:hAnsi="Times New Roman"/>
          <w:b/>
          <w:sz w:val="24"/>
          <w:szCs w:val="24"/>
          <w:u w:val="single"/>
          <w:lang w:val="uk-UA"/>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4422"/>
        <w:gridCol w:w="1919"/>
        <w:gridCol w:w="3834"/>
      </w:tblGrid>
      <w:tr w:rsidR="007B2116" w:rsidRPr="007B2116" w14:paraId="03207F26" w14:textId="77777777" w:rsidTr="00E91F06">
        <w:trPr>
          <w:trHeight w:val="985"/>
        </w:trPr>
        <w:tc>
          <w:tcPr>
            <w:tcW w:w="592" w:type="dxa"/>
          </w:tcPr>
          <w:p w14:paraId="7FBABF47" w14:textId="77777777" w:rsidR="007B2116" w:rsidRPr="007B2116" w:rsidRDefault="007B2116" w:rsidP="007B2116">
            <w:pPr>
              <w:spacing w:before="1"/>
              <w:ind w:left="110" w:right="86" w:firstLine="55"/>
              <w:rPr>
                <w:rFonts w:ascii="Times New Roman" w:hAnsi="Times New Roman"/>
                <w:b/>
                <w:sz w:val="24"/>
                <w:szCs w:val="22"/>
                <w:lang w:val="uk-UA" w:eastAsia="en-US"/>
              </w:rPr>
            </w:pPr>
            <w:r w:rsidRPr="007B2116">
              <w:rPr>
                <w:rFonts w:ascii="Times New Roman" w:hAnsi="Times New Roman"/>
                <w:b/>
                <w:sz w:val="24"/>
                <w:szCs w:val="22"/>
                <w:lang w:val="uk-UA" w:eastAsia="en-US"/>
              </w:rPr>
              <w:t>№</w:t>
            </w:r>
            <w:r w:rsidRPr="007B2116">
              <w:rPr>
                <w:rFonts w:ascii="Times New Roman" w:hAnsi="Times New Roman"/>
                <w:b/>
                <w:spacing w:val="-57"/>
                <w:sz w:val="24"/>
                <w:szCs w:val="22"/>
                <w:lang w:val="uk-UA" w:eastAsia="en-US"/>
              </w:rPr>
              <w:t xml:space="preserve"> </w:t>
            </w:r>
            <w:r w:rsidRPr="007B2116">
              <w:rPr>
                <w:rFonts w:ascii="Times New Roman" w:hAnsi="Times New Roman"/>
                <w:b/>
                <w:sz w:val="24"/>
                <w:szCs w:val="22"/>
                <w:lang w:val="uk-UA" w:eastAsia="en-US"/>
              </w:rPr>
              <w:t>п/п</w:t>
            </w:r>
          </w:p>
        </w:tc>
        <w:tc>
          <w:tcPr>
            <w:tcW w:w="4422" w:type="dxa"/>
          </w:tcPr>
          <w:p w14:paraId="3A48F397" w14:textId="77777777" w:rsidR="007B2116" w:rsidRPr="007B2116" w:rsidRDefault="007B2116" w:rsidP="007B2116">
            <w:pPr>
              <w:spacing w:before="1"/>
              <w:rPr>
                <w:rFonts w:ascii="Times New Roman" w:hAnsi="Times New Roman"/>
                <w:b/>
                <w:sz w:val="36"/>
                <w:szCs w:val="22"/>
                <w:lang w:val="uk-UA" w:eastAsia="en-US"/>
              </w:rPr>
            </w:pPr>
          </w:p>
          <w:p w14:paraId="1BB5B7CE" w14:textId="77777777" w:rsidR="007B2116" w:rsidRPr="007B2116" w:rsidRDefault="007B2116" w:rsidP="007B2116">
            <w:pPr>
              <w:spacing w:before="1"/>
              <w:ind w:left="1210"/>
              <w:rPr>
                <w:rFonts w:ascii="Times New Roman" w:hAnsi="Times New Roman"/>
                <w:b/>
                <w:sz w:val="24"/>
                <w:szCs w:val="22"/>
                <w:lang w:val="uk-UA" w:eastAsia="en-US"/>
              </w:rPr>
            </w:pPr>
            <w:r w:rsidRPr="007B2116">
              <w:rPr>
                <w:rFonts w:ascii="Times New Roman" w:hAnsi="Times New Roman"/>
                <w:b/>
                <w:sz w:val="24"/>
                <w:szCs w:val="22"/>
                <w:lang w:val="uk-UA" w:eastAsia="en-US"/>
              </w:rPr>
              <w:t>Характеристики</w:t>
            </w:r>
          </w:p>
        </w:tc>
        <w:tc>
          <w:tcPr>
            <w:tcW w:w="1919" w:type="dxa"/>
          </w:tcPr>
          <w:p w14:paraId="25592C69" w14:textId="77777777" w:rsidR="007B2116" w:rsidRPr="007B2116" w:rsidRDefault="007B2116" w:rsidP="007B2116">
            <w:pPr>
              <w:spacing w:before="1"/>
              <w:rPr>
                <w:rFonts w:ascii="Times New Roman" w:hAnsi="Times New Roman"/>
                <w:b/>
                <w:sz w:val="36"/>
                <w:szCs w:val="22"/>
                <w:lang w:val="uk-UA" w:eastAsia="en-US"/>
              </w:rPr>
            </w:pPr>
          </w:p>
          <w:p w14:paraId="69097210" w14:textId="77777777" w:rsidR="007B2116" w:rsidRPr="007B2116" w:rsidRDefault="007B2116" w:rsidP="007B2116">
            <w:pPr>
              <w:spacing w:before="1"/>
              <w:ind w:left="505"/>
              <w:rPr>
                <w:rFonts w:ascii="Times New Roman" w:hAnsi="Times New Roman"/>
                <w:b/>
                <w:sz w:val="24"/>
                <w:szCs w:val="22"/>
                <w:lang w:val="uk-UA" w:eastAsia="en-US"/>
              </w:rPr>
            </w:pPr>
            <w:r w:rsidRPr="007B2116">
              <w:rPr>
                <w:rFonts w:ascii="Times New Roman" w:hAnsi="Times New Roman"/>
                <w:b/>
                <w:sz w:val="24"/>
                <w:szCs w:val="22"/>
                <w:lang w:val="uk-UA" w:eastAsia="en-US"/>
              </w:rPr>
              <w:t>Вимоги</w:t>
            </w:r>
          </w:p>
        </w:tc>
        <w:tc>
          <w:tcPr>
            <w:tcW w:w="3834" w:type="dxa"/>
          </w:tcPr>
          <w:p w14:paraId="2A69B950" w14:textId="77777777" w:rsidR="007B2116" w:rsidRPr="007B2116" w:rsidRDefault="007B2116" w:rsidP="007B2116">
            <w:pPr>
              <w:spacing w:before="1"/>
              <w:ind w:left="139" w:right="142" w:firstLine="7"/>
              <w:jc w:val="center"/>
              <w:rPr>
                <w:rFonts w:ascii="Times New Roman" w:hAnsi="Times New Roman"/>
                <w:b/>
                <w:sz w:val="24"/>
                <w:szCs w:val="22"/>
                <w:lang w:val="uk-UA" w:eastAsia="en-US"/>
              </w:rPr>
            </w:pPr>
            <w:r w:rsidRPr="007B2116">
              <w:rPr>
                <w:rFonts w:ascii="Times New Roman" w:hAnsi="Times New Roman"/>
                <w:b/>
                <w:sz w:val="24"/>
                <w:szCs w:val="22"/>
                <w:lang w:val="uk-UA" w:eastAsia="en-US"/>
              </w:rPr>
              <w:t>Відповідність (так/ні) з</w:t>
            </w:r>
            <w:r w:rsidRPr="007B2116">
              <w:rPr>
                <w:rFonts w:ascii="Times New Roman" w:hAnsi="Times New Roman"/>
                <w:b/>
                <w:spacing w:val="1"/>
                <w:sz w:val="24"/>
                <w:szCs w:val="22"/>
                <w:lang w:val="uk-UA" w:eastAsia="en-US"/>
              </w:rPr>
              <w:t xml:space="preserve"> </w:t>
            </w:r>
            <w:r w:rsidRPr="007B2116">
              <w:rPr>
                <w:rFonts w:ascii="Times New Roman" w:hAnsi="Times New Roman"/>
                <w:b/>
                <w:sz w:val="24"/>
                <w:szCs w:val="22"/>
                <w:lang w:val="uk-UA" w:eastAsia="en-US"/>
              </w:rPr>
              <w:t>посиланням на сторінку</w:t>
            </w:r>
            <w:r w:rsidRPr="007B2116">
              <w:rPr>
                <w:rFonts w:ascii="Times New Roman" w:hAnsi="Times New Roman"/>
                <w:b/>
                <w:spacing w:val="1"/>
                <w:sz w:val="24"/>
                <w:szCs w:val="22"/>
                <w:lang w:val="uk-UA" w:eastAsia="en-US"/>
              </w:rPr>
              <w:t xml:space="preserve"> </w:t>
            </w:r>
            <w:r w:rsidRPr="007B2116">
              <w:rPr>
                <w:rFonts w:ascii="Times New Roman" w:hAnsi="Times New Roman"/>
                <w:b/>
                <w:sz w:val="24"/>
                <w:szCs w:val="22"/>
                <w:lang w:val="uk-UA" w:eastAsia="en-US"/>
              </w:rPr>
              <w:t>технічного</w:t>
            </w:r>
            <w:r w:rsidRPr="007B2116">
              <w:rPr>
                <w:rFonts w:ascii="Times New Roman" w:hAnsi="Times New Roman"/>
                <w:b/>
                <w:spacing w:val="-2"/>
                <w:sz w:val="24"/>
                <w:szCs w:val="22"/>
                <w:lang w:val="uk-UA" w:eastAsia="en-US"/>
              </w:rPr>
              <w:t xml:space="preserve"> </w:t>
            </w:r>
            <w:r w:rsidRPr="007B2116">
              <w:rPr>
                <w:rFonts w:ascii="Times New Roman" w:hAnsi="Times New Roman"/>
                <w:b/>
                <w:sz w:val="24"/>
                <w:szCs w:val="22"/>
                <w:lang w:val="uk-UA" w:eastAsia="en-US"/>
              </w:rPr>
              <w:t>опису,</w:t>
            </w:r>
            <w:r w:rsidRPr="007B2116">
              <w:rPr>
                <w:rFonts w:ascii="Times New Roman" w:hAnsi="Times New Roman"/>
                <w:b/>
                <w:spacing w:val="-2"/>
                <w:sz w:val="24"/>
                <w:szCs w:val="22"/>
                <w:lang w:val="uk-UA" w:eastAsia="en-US"/>
              </w:rPr>
              <w:t xml:space="preserve"> </w:t>
            </w:r>
            <w:r w:rsidRPr="007B2116">
              <w:rPr>
                <w:rFonts w:ascii="Times New Roman" w:hAnsi="Times New Roman"/>
                <w:b/>
                <w:sz w:val="24"/>
                <w:szCs w:val="22"/>
                <w:lang w:val="uk-UA" w:eastAsia="en-US"/>
              </w:rPr>
              <w:t>або</w:t>
            </w:r>
            <w:r w:rsidRPr="007B2116">
              <w:rPr>
                <w:rFonts w:ascii="Times New Roman" w:hAnsi="Times New Roman"/>
                <w:b/>
                <w:spacing w:val="-1"/>
                <w:sz w:val="24"/>
                <w:szCs w:val="22"/>
                <w:lang w:val="uk-UA" w:eastAsia="en-US"/>
              </w:rPr>
              <w:t xml:space="preserve"> </w:t>
            </w:r>
            <w:r w:rsidRPr="007B2116">
              <w:rPr>
                <w:rFonts w:ascii="Times New Roman" w:hAnsi="Times New Roman"/>
                <w:b/>
                <w:sz w:val="24"/>
                <w:szCs w:val="22"/>
                <w:lang w:val="uk-UA" w:eastAsia="en-US"/>
              </w:rPr>
              <w:t>паспорту</w:t>
            </w:r>
          </w:p>
          <w:p w14:paraId="34F70250" w14:textId="77777777" w:rsidR="007B2116" w:rsidRPr="007B2116" w:rsidRDefault="007B2116" w:rsidP="007B2116">
            <w:pPr>
              <w:spacing w:before="2" w:line="254" w:lineRule="exact"/>
              <w:ind w:left="139" w:right="135"/>
              <w:jc w:val="center"/>
              <w:rPr>
                <w:rFonts w:ascii="Times New Roman" w:hAnsi="Times New Roman"/>
                <w:b/>
                <w:sz w:val="24"/>
                <w:szCs w:val="22"/>
                <w:lang w:val="uk-UA" w:eastAsia="en-US"/>
              </w:rPr>
            </w:pPr>
            <w:r w:rsidRPr="007B2116">
              <w:rPr>
                <w:rFonts w:ascii="Times New Roman" w:hAnsi="Times New Roman"/>
                <w:b/>
                <w:sz w:val="24"/>
                <w:szCs w:val="22"/>
                <w:lang w:val="uk-UA" w:eastAsia="en-US"/>
              </w:rPr>
              <w:t>виробника</w:t>
            </w:r>
          </w:p>
        </w:tc>
      </w:tr>
      <w:tr w:rsidR="007B2116" w:rsidRPr="007B2116" w14:paraId="08B2CA79" w14:textId="77777777" w:rsidTr="00E91F06">
        <w:trPr>
          <w:trHeight w:val="489"/>
        </w:trPr>
        <w:tc>
          <w:tcPr>
            <w:tcW w:w="592" w:type="dxa"/>
          </w:tcPr>
          <w:p w14:paraId="10BA7E3E"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1.</w:t>
            </w:r>
          </w:p>
        </w:tc>
        <w:tc>
          <w:tcPr>
            <w:tcW w:w="4422" w:type="dxa"/>
          </w:tcPr>
          <w:p w14:paraId="5D89D529" w14:textId="77777777" w:rsidR="007B2116" w:rsidRPr="007B2116" w:rsidRDefault="007B2116" w:rsidP="007B2116">
            <w:pPr>
              <w:spacing w:line="276" w:lineRule="exact"/>
              <w:ind w:left="105" w:right="502"/>
              <w:rPr>
                <w:rFonts w:ascii="Times New Roman" w:hAnsi="Times New Roman"/>
                <w:sz w:val="24"/>
                <w:szCs w:val="22"/>
                <w:lang w:val="uk-UA" w:eastAsia="en-US"/>
              </w:rPr>
            </w:pPr>
            <w:r w:rsidRPr="007B2116">
              <w:rPr>
                <w:rFonts w:ascii="Times New Roman" w:hAnsi="Times New Roman"/>
                <w:sz w:val="24"/>
                <w:szCs w:val="22"/>
                <w:lang w:val="uk-UA" w:eastAsia="en-US"/>
              </w:rPr>
              <w:t>Сталева</w:t>
            </w:r>
            <w:r w:rsidRPr="007B2116">
              <w:rPr>
                <w:rFonts w:ascii="Times New Roman" w:hAnsi="Times New Roman"/>
                <w:spacing w:val="-8"/>
                <w:sz w:val="24"/>
                <w:szCs w:val="22"/>
                <w:lang w:val="uk-UA" w:eastAsia="en-US"/>
              </w:rPr>
              <w:t xml:space="preserve"> </w:t>
            </w:r>
            <w:r w:rsidRPr="007B2116">
              <w:rPr>
                <w:rFonts w:ascii="Times New Roman" w:hAnsi="Times New Roman"/>
                <w:sz w:val="24"/>
                <w:szCs w:val="22"/>
                <w:lang w:val="uk-UA" w:eastAsia="en-US"/>
              </w:rPr>
              <w:t>конструкція</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з</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порошковим</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покриттям</w:t>
            </w:r>
          </w:p>
        </w:tc>
        <w:tc>
          <w:tcPr>
            <w:tcW w:w="1919" w:type="dxa"/>
          </w:tcPr>
          <w:p w14:paraId="0BC35F10" w14:textId="77777777" w:rsidR="007B2116" w:rsidRPr="007B2116" w:rsidRDefault="007B2116" w:rsidP="007B2116">
            <w:pPr>
              <w:spacing w:before="1"/>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6122A222" w14:textId="77777777" w:rsidR="007B2116" w:rsidRPr="007B2116" w:rsidRDefault="007B2116" w:rsidP="007B2116">
            <w:pPr>
              <w:rPr>
                <w:rFonts w:ascii="Times New Roman" w:hAnsi="Times New Roman"/>
                <w:sz w:val="24"/>
                <w:szCs w:val="22"/>
                <w:lang w:val="uk-UA" w:eastAsia="en-US"/>
              </w:rPr>
            </w:pPr>
          </w:p>
        </w:tc>
      </w:tr>
      <w:tr w:rsidR="007B2116" w:rsidRPr="007B2116" w14:paraId="71F4F784" w14:textId="77777777" w:rsidTr="00E91F06">
        <w:trPr>
          <w:trHeight w:val="242"/>
        </w:trPr>
        <w:tc>
          <w:tcPr>
            <w:tcW w:w="592" w:type="dxa"/>
          </w:tcPr>
          <w:p w14:paraId="4E0E2872" w14:textId="77777777" w:rsidR="007B2116" w:rsidRPr="007B2116" w:rsidRDefault="007B2116" w:rsidP="007B2116">
            <w:pPr>
              <w:spacing w:line="253" w:lineRule="exact"/>
              <w:ind w:left="165"/>
              <w:rPr>
                <w:rFonts w:ascii="Times New Roman" w:hAnsi="Times New Roman"/>
                <w:sz w:val="24"/>
                <w:szCs w:val="22"/>
                <w:lang w:val="uk-UA" w:eastAsia="en-US"/>
              </w:rPr>
            </w:pPr>
            <w:r w:rsidRPr="007B2116">
              <w:rPr>
                <w:rFonts w:ascii="Times New Roman" w:hAnsi="Times New Roman"/>
                <w:sz w:val="24"/>
                <w:szCs w:val="22"/>
                <w:lang w:val="uk-UA" w:eastAsia="en-US"/>
              </w:rPr>
              <w:t>2.</w:t>
            </w:r>
          </w:p>
        </w:tc>
        <w:tc>
          <w:tcPr>
            <w:tcW w:w="4422" w:type="dxa"/>
          </w:tcPr>
          <w:p w14:paraId="103288DD" w14:textId="77777777" w:rsidR="007B2116" w:rsidRPr="007B2116" w:rsidRDefault="007B2116" w:rsidP="007B2116">
            <w:pPr>
              <w:spacing w:line="253" w:lineRule="exact"/>
              <w:ind w:left="105"/>
              <w:rPr>
                <w:rFonts w:ascii="Times New Roman" w:hAnsi="Times New Roman"/>
                <w:sz w:val="24"/>
                <w:szCs w:val="22"/>
                <w:lang w:val="uk-UA" w:eastAsia="en-US"/>
              </w:rPr>
            </w:pPr>
            <w:r w:rsidRPr="007B2116">
              <w:rPr>
                <w:rFonts w:ascii="Times New Roman" w:hAnsi="Times New Roman"/>
                <w:sz w:val="24"/>
                <w:szCs w:val="22"/>
                <w:lang w:val="uk-UA" w:eastAsia="en-US"/>
              </w:rPr>
              <w:t>Ковзні</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частини з</w:t>
            </w:r>
            <w:r w:rsidRPr="007B2116">
              <w:rPr>
                <w:rFonts w:ascii="Times New Roman" w:hAnsi="Times New Roman"/>
                <w:spacing w:val="-1"/>
                <w:sz w:val="24"/>
                <w:szCs w:val="22"/>
                <w:lang w:val="uk-UA" w:eastAsia="en-US"/>
              </w:rPr>
              <w:t xml:space="preserve"> </w:t>
            </w:r>
            <w:r w:rsidRPr="007B2116">
              <w:rPr>
                <w:rFonts w:ascii="Times New Roman" w:hAnsi="Times New Roman"/>
                <w:sz w:val="24"/>
                <w:szCs w:val="22"/>
                <w:lang w:val="uk-UA" w:eastAsia="en-US"/>
              </w:rPr>
              <w:t>хромату цинку</w:t>
            </w:r>
          </w:p>
        </w:tc>
        <w:tc>
          <w:tcPr>
            <w:tcW w:w="1919" w:type="dxa"/>
          </w:tcPr>
          <w:p w14:paraId="7DB94BE4" w14:textId="77777777" w:rsidR="007B2116" w:rsidRPr="007B2116" w:rsidRDefault="007B2116" w:rsidP="007B2116">
            <w:pPr>
              <w:spacing w:line="253" w:lineRule="exact"/>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48A16037" w14:textId="77777777" w:rsidR="007B2116" w:rsidRPr="007B2116" w:rsidRDefault="007B2116" w:rsidP="007B2116">
            <w:pPr>
              <w:rPr>
                <w:rFonts w:ascii="Times New Roman" w:hAnsi="Times New Roman"/>
                <w:szCs w:val="22"/>
                <w:lang w:val="uk-UA" w:eastAsia="en-US"/>
              </w:rPr>
            </w:pPr>
          </w:p>
        </w:tc>
      </w:tr>
      <w:tr w:rsidR="007B2116" w:rsidRPr="007B2116" w14:paraId="6BB23D86" w14:textId="77777777" w:rsidTr="00E91F06">
        <w:trPr>
          <w:trHeight w:val="739"/>
        </w:trPr>
        <w:tc>
          <w:tcPr>
            <w:tcW w:w="592" w:type="dxa"/>
          </w:tcPr>
          <w:p w14:paraId="5DC8857A"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3.</w:t>
            </w:r>
          </w:p>
        </w:tc>
        <w:tc>
          <w:tcPr>
            <w:tcW w:w="4422" w:type="dxa"/>
          </w:tcPr>
          <w:p w14:paraId="70B58357" w14:textId="77777777" w:rsidR="007B2116" w:rsidRPr="007B2116" w:rsidRDefault="007B2116" w:rsidP="007B2116">
            <w:pPr>
              <w:spacing w:before="1"/>
              <w:ind w:left="105" w:right="604"/>
              <w:rPr>
                <w:rFonts w:ascii="Times New Roman" w:hAnsi="Times New Roman"/>
                <w:sz w:val="24"/>
                <w:szCs w:val="22"/>
                <w:lang w:val="uk-UA" w:eastAsia="en-US"/>
              </w:rPr>
            </w:pPr>
            <w:r w:rsidRPr="007B2116">
              <w:rPr>
                <w:rFonts w:ascii="Times New Roman" w:hAnsi="Times New Roman"/>
                <w:sz w:val="24"/>
                <w:szCs w:val="22"/>
                <w:lang w:val="uk-UA" w:eastAsia="en-US"/>
              </w:rPr>
              <w:t>Телескопічні металеві анатомічні</w:t>
            </w:r>
            <w:r w:rsidRPr="007B2116">
              <w:rPr>
                <w:rFonts w:ascii="Times New Roman" w:hAnsi="Times New Roman"/>
                <w:spacing w:val="1"/>
                <w:sz w:val="24"/>
                <w:szCs w:val="22"/>
                <w:lang w:val="uk-UA" w:eastAsia="en-US"/>
              </w:rPr>
              <w:t xml:space="preserve"> </w:t>
            </w:r>
            <w:r w:rsidRPr="007B2116">
              <w:rPr>
                <w:rFonts w:ascii="Times New Roman" w:hAnsi="Times New Roman"/>
                <w:sz w:val="24"/>
                <w:szCs w:val="22"/>
                <w:lang w:val="uk-UA" w:eastAsia="en-US"/>
              </w:rPr>
              <w:t>поручні</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з</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порошковим</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покриттям,</w:t>
            </w:r>
          </w:p>
          <w:p w14:paraId="7E7CA1A1" w14:textId="77777777" w:rsidR="007B2116" w:rsidRPr="007B2116" w:rsidRDefault="007B2116" w:rsidP="007B2116">
            <w:pPr>
              <w:spacing w:before="3" w:line="254" w:lineRule="exact"/>
              <w:ind w:left="105"/>
              <w:rPr>
                <w:rFonts w:ascii="Times New Roman" w:hAnsi="Times New Roman"/>
                <w:sz w:val="24"/>
                <w:szCs w:val="22"/>
                <w:lang w:val="uk-UA" w:eastAsia="en-US"/>
              </w:rPr>
            </w:pPr>
            <w:r w:rsidRPr="007B2116">
              <w:rPr>
                <w:rFonts w:ascii="Times New Roman" w:hAnsi="Times New Roman"/>
                <w:sz w:val="24"/>
                <w:szCs w:val="22"/>
                <w:lang w:val="uk-UA" w:eastAsia="en-US"/>
              </w:rPr>
              <w:t>регульовані</w:t>
            </w:r>
            <w:r w:rsidRPr="007B2116">
              <w:rPr>
                <w:rFonts w:ascii="Times New Roman" w:hAnsi="Times New Roman"/>
                <w:spacing w:val="-2"/>
                <w:sz w:val="24"/>
                <w:szCs w:val="22"/>
                <w:lang w:val="uk-UA" w:eastAsia="en-US"/>
              </w:rPr>
              <w:t xml:space="preserve"> </w:t>
            </w:r>
            <w:r w:rsidRPr="007B2116">
              <w:rPr>
                <w:rFonts w:ascii="Times New Roman" w:hAnsi="Times New Roman"/>
                <w:sz w:val="24"/>
                <w:szCs w:val="22"/>
                <w:lang w:val="uk-UA" w:eastAsia="en-US"/>
              </w:rPr>
              <w:t>по висоті</w:t>
            </w:r>
          </w:p>
        </w:tc>
        <w:tc>
          <w:tcPr>
            <w:tcW w:w="1919" w:type="dxa"/>
          </w:tcPr>
          <w:p w14:paraId="0E51959A" w14:textId="77777777" w:rsidR="007B2116" w:rsidRPr="007B2116" w:rsidRDefault="007B2116" w:rsidP="007B2116">
            <w:pPr>
              <w:spacing w:before="1"/>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6AE4EF03" w14:textId="77777777" w:rsidR="007B2116" w:rsidRPr="007B2116" w:rsidRDefault="007B2116" w:rsidP="007B2116">
            <w:pPr>
              <w:rPr>
                <w:rFonts w:ascii="Times New Roman" w:hAnsi="Times New Roman"/>
                <w:sz w:val="24"/>
                <w:szCs w:val="22"/>
                <w:lang w:val="uk-UA" w:eastAsia="en-US"/>
              </w:rPr>
            </w:pPr>
          </w:p>
        </w:tc>
      </w:tr>
      <w:tr w:rsidR="007B2116" w:rsidRPr="007B2116" w14:paraId="48D18753" w14:textId="77777777" w:rsidTr="00E91F06">
        <w:trPr>
          <w:trHeight w:val="489"/>
        </w:trPr>
        <w:tc>
          <w:tcPr>
            <w:tcW w:w="592" w:type="dxa"/>
          </w:tcPr>
          <w:p w14:paraId="2FEF2C33"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4.</w:t>
            </w:r>
          </w:p>
        </w:tc>
        <w:tc>
          <w:tcPr>
            <w:tcW w:w="4422" w:type="dxa"/>
          </w:tcPr>
          <w:p w14:paraId="057F7760" w14:textId="77777777" w:rsidR="007B2116" w:rsidRPr="007B2116" w:rsidRDefault="007B2116" w:rsidP="007B2116">
            <w:pPr>
              <w:spacing w:line="276" w:lineRule="exact"/>
              <w:ind w:left="105" w:right="312"/>
              <w:rPr>
                <w:rFonts w:ascii="Times New Roman" w:hAnsi="Times New Roman"/>
                <w:sz w:val="24"/>
                <w:szCs w:val="22"/>
                <w:lang w:val="uk-UA" w:eastAsia="en-US"/>
              </w:rPr>
            </w:pPr>
            <w:r w:rsidRPr="007B2116">
              <w:rPr>
                <w:rFonts w:ascii="Times New Roman" w:hAnsi="Times New Roman"/>
                <w:sz w:val="24"/>
                <w:szCs w:val="22"/>
                <w:lang w:val="uk-UA" w:eastAsia="en-US"/>
              </w:rPr>
              <w:t>Сходи можна встановити як в</w:t>
            </w:r>
            <w:r w:rsidRPr="007B2116">
              <w:rPr>
                <w:rFonts w:ascii="Times New Roman" w:hAnsi="Times New Roman"/>
                <w:spacing w:val="1"/>
                <w:sz w:val="24"/>
                <w:szCs w:val="22"/>
                <w:lang w:val="uk-UA" w:eastAsia="en-US"/>
              </w:rPr>
              <w:t xml:space="preserve"> </w:t>
            </w:r>
            <w:r w:rsidRPr="007B2116">
              <w:rPr>
                <w:rFonts w:ascii="Times New Roman" w:hAnsi="Times New Roman"/>
                <w:sz w:val="24"/>
                <w:szCs w:val="22"/>
                <w:lang w:val="uk-UA" w:eastAsia="en-US"/>
              </w:rPr>
              <w:t>прямому,</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так</w:t>
            </w:r>
            <w:r w:rsidRPr="007B2116">
              <w:rPr>
                <w:rFonts w:ascii="Times New Roman" w:hAnsi="Times New Roman"/>
                <w:spacing w:val="-5"/>
                <w:sz w:val="24"/>
                <w:szCs w:val="22"/>
                <w:lang w:val="uk-UA" w:eastAsia="en-US"/>
              </w:rPr>
              <w:t xml:space="preserve"> </w:t>
            </w:r>
            <w:r w:rsidRPr="007B2116">
              <w:rPr>
                <w:rFonts w:ascii="Times New Roman" w:hAnsi="Times New Roman"/>
                <w:sz w:val="24"/>
                <w:szCs w:val="22"/>
                <w:lang w:val="uk-UA" w:eastAsia="en-US"/>
              </w:rPr>
              <w:t>і</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в</w:t>
            </w:r>
            <w:r w:rsidRPr="007B2116">
              <w:rPr>
                <w:rFonts w:ascii="Times New Roman" w:hAnsi="Times New Roman"/>
                <w:spacing w:val="-2"/>
                <w:sz w:val="24"/>
                <w:szCs w:val="22"/>
                <w:lang w:val="uk-UA" w:eastAsia="en-US"/>
              </w:rPr>
              <w:t xml:space="preserve"> </w:t>
            </w:r>
            <w:r w:rsidRPr="007B2116">
              <w:rPr>
                <w:rFonts w:ascii="Times New Roman" w:hAnsi="Times New Roman"/>
                <w:sz w:val="24"/>
                <w:szCs w:val="22"/>
                <w:lang w:val="uk-UA" w:eastAsia="en-US"/>
              </w:rPr>
              <w:t>кутовому</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положенні</w:t>
            </w:r>
          </w:p>
        </w:tc>
        <w:tc>
          <w:tcPr>
            <w:tcW w:w="1919" w:type="dxa"/>
          </w:tcPr>
          <w:p w14:paraId="06133EFF" w14:textId="77777777" w:rsidR="007B2116" w:rsidRPr="007B2116" w:rsidRDefault="007B2116" w:rsidP="007B2116">
            <w:pPr>
              <w:spacing w:before="1"/>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2B647B0E" w14:textId="77777777" w:rsidR="007B2116" w:rsidRPr="007B2116" w:rsidRDefault="007B2116" w:rsidP="007B2116">
            <w:pPr>
              <w:rPr>
                <w:rFonts w:ascii="Times New Roman" w:hAnsi="Times New Roman"/>
                <w:sz w:val="24"/>
                <w:szCs w:val="22"/>
                <w:lang w:val="uk-UA" w:eastAsia="en-US"/>
              </w:rPr>
            </w:pPr>
          </w:p>
        </w:tc>
      </w:tr>
      <w:tr w:rsidR="007B2116" w:rsidRPr="007B2116" w14:paraId="10A021A2" w14:textId="77777777" w:rsidTr="00E91F06">
        <w:trPr>
          <w:trHeight w:val="492"/>
        </w:trPr>
        <w:tc>
          <w:tcPr>
            <w:tcW w:w="592" w:type="dxa"/>
          </w:tcPr>
          <w:p w14:paraId="294160AF" w14:textId="77777777" w:rsidR="007B2116" w:rsidRPr="007B2116" w:rsidRDefault="007B2116" w:rsidP="007B2116">
            <w:pPr>
              <w:spacing w:line="275" w:lineRule="exact"/>
              <w:ind w:left="165"/>
              <w:rPr>
                <w:rFonts w:ascii="Times New Roman" w:hAnsi="Times New Roman"/>
                <w:sz w:val="24"/>
                <w:szCs w:val="22"/>
                <w:lang w:val="uk-UA" w:eastAsia="en-US"/>
              </w:rPr>
            </w:pPr>
            <w:r w:rsidRPr="007B2116">
              <w:rPr>
                <w:rFonts w:ascii="Times New Roman" w:hAnsi="Times New Roman"/>
                <w:sz w:val="24"/>
                <w:szCs w:val="22"/>
                <w:lang w:val="uk-UA" w:eastAsia="en-US"/>
              </w:rPr>
              <w:t>5.</w:t>
            </w:r>
          </w:p>
        </w:tc>
        <w:tc>
          <w:tcPr>
            <w:tcW w:w="4422" w:type="dxa"/>
          </w:tcPr>
          <w:p w14:paraId="4C26D1C5" w14:textId="77777777" w:rsidR="007B2116" w:rsidRPr="007B2116" w:rsidRDefault="007B2116" w:rsidP="007B2116">
            <w:pPr>
              <w:spacing w:line="275" w:lineRule="exact"/>
              <w:ind w:left="105"/>
              <w:rPr>
                <w:rFonts w:ascii="Times New Roman" w:hAnsi="Times New Roman"/>
                <w:sz w:val="24"/>
                <w:szCs w:val="22"/>
                <w:lang w:val="uk-UA" w:eastAsia="en-US"/>
              </w:rPr>
            </w:pPr>
            <w:r w:rsidRPr="007B2116">
              <w:rPr>
                <w:rFonts w:ascii="Times New Roman" w:hAnsi="Times New Roman"/>
                <w:sz w:val="24"/>
                <w:szCs w:val="22"/>
                <w:lang w:val="uk-UA" w:eastAsia="en-US"/>
              </w:rPr>
              <w:t>Регулювання</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поручнів</w:t>
            </w:r>
          </w:p>
        </w:tc>
        <w:tc>
          <w:tcPr>
            <w:tcW w:w="1919" w:type="dxa"/>
          </w:tcPr>
          <w:p w14:paraId="084A5540" w14:textId="77777777" w:rsidR="007B2116" w:rsidRPr="007B2116" w:rsidRDefault="007B2116" w:rsidP="007B2116">
            <w:pPr>
              <w:spacing w:line="276" w:lineRule="exact"/>
              <w:ind w:left="110" w:right="227"/>
              <w:rPr>
                <w:rFonts w:ascii="Times New Roman" w:hAnsi="Times New Roman"/>
                <w:sz w:val="24"/>
                <w:szCs w:val="22"/>
                <w:lang w:val="uk-UA" w:eastAsia="en-US"/>
              </w:rPr>
            </w:pPr>
            <w:r w:rsidRPr="007B2116">
              <w:rPr>
                <w:rFonts w:ascii="Times New Roman" w:hAnsi="Times New Roman"/>
                <w:sz w:val="24"/>
                <w:szCs w:val="22"/>
                <w:lang w:val="uk-UA" w:eastAsia="en-US"/>
              </w:rPr>
              <w:t>Не</w:t>
            </w:r>
            <w:r w:rsidRPr="007B2116">
              <w:rPr>
                <w:rFonts w:ascii="Times New Roman" w:hAnsi="Times New Roman"/>
                <w:spacing w:val="-7"/>
                <w:sz w:val="24"/>
                <w:szCs w:val="22"/>
                <w:lang w:val="uk-UA" w:eastAsia="en-US"/>
              </w:rPr>
              <w:t xml:space="preserve"> </w:t>
            </w:r>
            <w:r w:rsidRPr="007B2116">
              <w:rPr>
                <w:rFonts w:ascii="Times New Roman" w:hAnsi="Times New Roman"/>
                <w:sz w:val="24"/>
                <w:szCs w:val="22"/>
                <w:lang w:val="uk-UA" w:eastAsia="en-US"/>
              </w:rPr>
              <w:t>менше</w:t>
            </w:r>
            <w:r w:rsidRPr="007B2116">
              <w:rPr>
                <w:rFonts w:ascii="Times New Roman" w:hAnsi="Times New Roman"/>
                <w:spacing w:val="-7"/>
                <w:sz w:val="24"/>
                <w:szCs w:val="22"/>
                <w:lang w:val="uk-UA" w:eastAsia="en-US"/>
              </w:rPr>
              <w:t xml:space="preserve"> </w:t>
            </w:r>
            <w:r w:rsidRPr="007B2116">
              <w:rPr>
                <w:rFonts w:ascii="Times New Roman" w:hAnsi="Times New Roman"/>
                <w:sz w:val="24"/>
                <w:szCs w:val="22"/>
                <w:lang w:val="uk-UA" w:eastAsia="en-US"/>
              </w:rPr>
              <w:t>60</w:t>
            </w:r>
            <w:r w:rsidRPr="007B2116">
              <w:rPr>
                <w:rFonts w:ascii="Times New Roman" w:hAnsi="Times New Roman"/>
                <w:spacing w:val="-5"/>
                <w:sz w:val="24"/>
                <w:szCs w:val="22"/>
                <w:lang w:val="uk-UA" w:eastAsia="en-US"/>
              </w:rPr>
              <w:t xml:space="preserve"> </w:t>
            </w:r>
            <w:r w:rsidRPr="007B2116">
              <w:rPr>
                <w:rFonts w:ascii="Times New Roman" w:hAnsi="Times New Roman"/>
                <w:sz w:val="24"/>
                <w:szCs w:val="22"/>
                <w:lang w:val="uk-UA" w:eastAsia="en-US"/>
              </w:rPr>
              <w:t>–</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100</w:t>
            </w:r>
            <w:r w:rsidRPr="007B2116">
              <w:rPr>
                <w:rFonts w:ascii="Times New Roman" w:hAnsi="Times New Roman"/>
                <w:spacing w:val="-1"/>
                <w:sz w:val="24"/>
                <w:szCs w:val="22"/>
                <w:lang w:val="uk-UA" w:eastAsia="en-US"/>
              </w:rPr>
              <w:t xml:space="preserve"> </w:t>
            </w:r>
            <w:r w:rsidRPr="007B2116">
              <w:rPr>
                <w:rFonts w:ascii="Times New Roman" w:hAnsi="Times New Roman"/>
                <w:sz w:val="24"/>
                <w:szCs w:val="22"/>
                <w:lang w:val="uk-UA" w:eastAsia="en-US"/>
              </w:rPr>
              <w:t>см</w:t>
            </w:r>
          </w:p>
        </w:tc>
        <w:tc>
          <w:tcPr>
            <w:tcW w:w="3834" w:type="dxa"/>
          </w:tcPr>
          <w:p w14:paraId="26B53432" w14:textId="77777777" w:rsidR="007B2116" w:rsidRPr="007B2116" w:rsidRDefault="007B2116" w:rsidP="007B2116">
            <w:pPr>
              <w:rPr>
                <w:rFonts w:ascii="Times New Roman" w:hAnsi="Times New Roman"/>
                <w:sz w:val="24"/>
                <w:szCs w:val="22"/>
                <w:lang w:val="uk-UA" w:eastAsia="en-US"/>
              </w:rPr>
            </w:pPr>
          </w:p>
        </w:tc>
      </w:tr>
      <w:tr w:rsidR="007B2116" w:rsidRPr="007B2116" w14:paraId="6AD63EDC" w14:textId="77777777" w:rsidTr="00E91F06">
        <w:trPr>
          <w:trHeight w:val="489"/>
        </w:trPr>
        <w:tc>
          <w:tcPr>
            <w:tcW w:w="592" w:type="dxa"/>
          </w:tcPr>
          <w:p w14:paraId="6A36F18E"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6.</w:t>
            </w:r>
          </w:p>
        </w:tc>
        <w:tc>
          <w:tcPr>
            <w:tcW w:w="4422" w:type="dxa"/>
          </w:tcPr>
          <w:p w14:paraId="58DDCD25" w14:textId="77777777" w:rsidR="007B2116" w:rsidRPr="007B2116" w:rsidRDefault="007B2116" w:rsidP="007B2116">
            <w:pPr>
              <w:spacing w:line="276" w:lineRule="exact"/>
              <w:ind w:left="105" w:right="710"/>
              <w:rPr>
                <w:rFonts w:ascii="Times New Roman" w:hAnsi="Times New Roman"/>
                <w:sz w:val="24"/>
                <w:szCs w:val="22"/>
                <w:lang w:val="uk-UA" w:eastAsia="en-US"/>
              </w:rPr>
            </w:pPr>
            <w:r w:rsidRPr="007B2116">
              <w:rPr>
                <w:rFonts w:ascii="Times New Roman" w:hAnsi="Times New Roman"/>
                <w:sz w:val="24"/>
                <w:szCs w:val="22"/>
                <w:lang w:val="uk-UA" w:eastAsia="en-US"/>
              </w:rPr>
              <w:t>Сходинки</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з</w:t>
            </w:r>
            <w:r w:rsidRPr="007B2116">
              <w:rPr>
                <w:rFonts w:ascii="Times New Roman" w:hAnsi="Times New Roman"/>
                <w:spacing w:val="-5"/>
                <w:sz w:val="24"/>
                <w:szCs w:val="22"/>
                <w:lang w:val="uk-UA" w:eastAsia="en-US"/>
              </w:rPr>
              <w:t xml:space="preserve"> </w:t>
            </w:r>
            <w:r w:rsidRPr="007B2116">
              <w:rPr>
                <w:rFonts w:ascii="Times New Roman" w:hAnsi="Times New Roman"/>
                <w:sz w:val="24"/>
                <w:szCs w:val="22"/>
                <w:lang w:val="uk-UA" w:eastAsia="en-US"/>
              </w:rPr>
              <w:t>ПВХ</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покриттям</w:t>
            </w:r>
            <w:r w:rsidRPr="007B2116">
              <w:rPr>
                <w:rFonts w:ascii="Times New Roman" w:hAnsi="Times New Roman"/>
                <w:spacing w:val="-8"/>
                <w:sz w:val="24"/>
                <w:szCs w:val="22"/>
                <w:lang w:val="uk-UA" w:eastAsia="en-US"/>
              </w:rPr>
              <w:t xml:space="preserve"> </w:t>
            </w:r>
            <w:r w:rsidRPr="007B2116">
              <w:rPr>
                <w:rFonts w:ascii="Times New Roman" w:hAnsi="Times New Roman"/>
                <w:sz w:val="24"/>
                <w:szCs w:val="22"/>
                <w:lang w:val="uk-UA" w:eastAsia="en-US"/>
              </w:rPr>
              <w:t>двох</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різних висот</w:t>
            </w:r>
          </w:p>
        </w:tc>
        <w:tc>
          <w:tcPr>
            <w:tcW w:w="1919" w:type="dxa"/>
          </w:tcPr>
          <w:p w14:paraId="5013E83F" w14:textId="77777777" w:rsidR="007B2116" w:rsidRPr="007B2116" w:rsidRDefault="007B2116" w:rsidP="007B2116">
            <w:pPr>
              <w:spacing w:before="1"/>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26C190A1" w14:textId="77777777" w:rsidR="007B2116" w:rsidRPr="007B2116" w:rsidRDefault="007B2116" w:rsidP="007B2116">
            <w:pPr>
              <w:rPr>
                <w:rFonts w:ascii="Times New Roman" w:hAnsi="Times New Roman"/>
                <w:sz w:val="24"/>
                <w:szCs w:val="22"/>
                <w:lang w:val="uk-UA" w:eastAsia="en-US"/>
              </w:rPr>
            </w:pPr>
          </w:p>
        </w:tc>
      </w:tr>
      <w:tr w:rsidR="007B2116" w:rsidRPr="007B2116" w14:paraId="3B9AC84A" w14:textId="77777777" w:rsidTr="00E91F06">
        <w:trPr>
          <w:trHeight w:val="488"/>
        </w:trPr>
        <w:tc>
          <w:tcPr>
            <w:tcW w:w="592" w:type="dxa"/>
          </w:tcPr>
          <w:p w14:paraId="38367DFA" w14:textId="77777777" w:rsidR="007B2116" w:rsidRPr="007B2116" w:rsidRDefault="007B2116" w:rsidP="007B2116">
            <w:pPr>
              <w:spacing w:line="276" w:lineRule="exact"/>
              <w:ind w:left="165"/>
              <w:rPr>
                <w:rFonts w:ascii="Times New Roman" w:hAnsi="Times New Roman"/>
                <w:sz w:val="24"/>
                <w:szCs w:val="22"/>
                <w:lang w:val="uk-UA" w:eastAsia="en-US"/>
              </w:rPr>
            </w:pPr>
            <w:r w:rsidRPr="007B2116">
              <w:rPr>
                <w:rFonts w:ascii="Times New Roman" w:hAnsi="Times New Roman"/>
                <w:sz w:val="24"/>
                <w:szCs w:val="22"/>
                <w:lang w:val="uk-UA" w:eastAsia="en-US"/>
              </w:rPr>
              <w:t>7.</w:t>
            </w:r>
          </w:p>
        </w:tc>
        <w:tc>
          <w:tcPr>
            <w:tcW w:w="4422" w:type="dxa"/>
          </w:tcPr>
          <w:p w14:paraId="1D8BA3A2" w14:textId="77777777" w:rsidR="007B2116" w:rsidRPr="007B2116" w:rsidRDefault="007B2116" w:rsidP="007B2116">
            <w:pPr>
              <w:spacing w:line="276" w:lineRule="exact"/>
              <w:ind w:left="105"/>
              <w:rPr>
                <w:rFonts w:ascii="Times New Roman" w:hAnsi="Times New Roman"/>
                <w:sz w:val="24"/>
                <w:szCs w:val="22"/>
                <w:lang w:val="uk-UA" w:eastAsia="en-US"/>
              </w:rPr>
            </w:pPr>
            <w:r w:rsidRPr="007B2116">
              <w:rPr>
                <w:rFonts w:ascii="Times New Roman" w:hAnsi="Times New Roman"/>
                <w:sz w:val="24"/>
                <w:szCs w:val="22"/>
                <w:lang w:val="uk-UA" w:eastAsia="en-US"/>
              </w:rPr>
              <w:t>Ширина</w:t>
            </w:r>
            <w:r w:rsidRPr="007B2116">
              <w:rPr>
                <w:rFonts w:ascii="Times New Roman" w:hAnsi="Times New Roman"/>
                <w:spacing w:val="-5"/>
                <w:sz w:val="24"/>
                <w:szCs w:val="22"/>
                <w:lang w:val="uk-UA" w:eastAsia="en-US"/>
              </w:rPr>
              <w:t xml:space="preserve"> </w:t>
            </w:r>
            <w:r w:rsidRPr="007B2116">
              <w:rPr>
                <w:rFonts w:ascii="Times New Roman" w:hAnsi="Times New Roman"/>
                <w:sz w:val="24"/>
                <w:szCs w:val="22"/>
                <w:lang w:val="uk-UA" w:eastAsia="en-US"/>
              </w:rPr>
              <w:t>сходинки</w:t>
            </w:r>
          </w:p>
        </w:tc>
        <w:tc>
          <w:tcPr>
            <w:tcW w:w="1919" w:type="dxa"/>
          </w:tcPr>
          <w:p w14:paraId="11114017" w14:textId="77777777" w:rsidR="007B2116" w:rsidRPr="007B2116" w:rsidRDefault="007B2116" w:rsidP="007B2116">
            <w:pPr>
              <w:spacing w:line="276" w:lineRule="exact"/>
              <w:ind w:left="110" w:right="375"/>
              <w:rPr>
                <w:rFonts w:ascii="Times New Roman" w:hAnsi="Times New Roman"/>
                <w:sz w:val="24"/>
                <w:szCs w:val="22"/>
                <w:lang w:val="uk-UA" w:eastAsia="en-US"/>
              </w:rPr>
            </w:pPr>
            <w:r w:rsidRPr="007B2116">
              <w:rPr>
                <w:rFonts w:ascii="Times New Roman" w:hAnsi="Times New Roman"/>
                <w:sz w:val="24"/>
                <w:szCs w:val="22"/>
                <w:lang w:val="uk-UA" w:eastAsia="en-US"/>
              </w:rPr>
              <w:t>Не</w:t>
            </w:r>
            <w:r w:rsidRPr="007B2116">
              <w:rPr>
                <w:rFonts w:ascii="Times New Roman" w:hAnsi="Times New Roman"/>
                <w:spacing w:val="-10"/>
                <w:sz w:val="24"/>
                <w:szCs w:val="22"/>
                <w:lang w:val="uk-UA" w:eastAsia="en-US"/>
              </w:rPr>
              <w:t xml:space="preserve"> </w:t>
            </w:r>
            <w:r w:rsidRPr="007B2116">
              <w:rPr>
                <w:rFonts w:ascii="Times New Roman" w:hAnsi="Times New Roman"/>
                <w:sz w:val="24"/>
                <w:szCs w:val="22"/>
                <w:lang w:val="uk-UA" w:eastAsia="en-US"/>
              </w:rPr>
              <w:t>більше</w:t>
            </w:r>
            <w:r w:rsidRPr="007B2116">
              <w:rPr>
                <w:rFonts w:ascii="Times New Roman" w:hAnsi="Times New Roman"/>
                <w:spacing w:val="-9"/>
                <w:sz w:val="24"/>
                <w:szCs w:val="22"/>
                <w:lang w:val="uk-UA" w:eastAsia="en-US"/>
              </w:rPr>
              <w:t xml:space="preserve"> </w:t>
            </w:r>
            <w:r w:rsidRPr="007B2116">
              <w:rPr>
                <w:rFonts w:ascii="Times New Roman" w:hAnsi="Times New Roman"/>
                <w:sz w:val="24"/>
                <w:szCs w:val="22"/>
                <w:lang w:val="uk-UA" w:eastAsia="en-US"/>
              </w:rPr>
              <w:t>56</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см</w:t>
            </w:r>
          </w:p>
        </w:tc>
        <w:tc>
          <w:tcPr>
            <w:tcW w:w="3834" w:type="dxa"/>
          </w:tcPr>
          <w:p w14:paraId="5DD47BB5" w14:textId="77777777" w:rsidR="007B2116" w:rsidRPr="007B2116" w:rsidRDefault="007B2116" w:rsidP="007B2116">
            <w:pPr>
              <w:rPr>
                <w:rFonts w:ascii="Times New Roman" w:hAnsi="Times New Roman"/>
                <w:sz w:val="24"/>
                <w:szCs w:val="22"/>
                <w:lang w:val="uk-UA" w:eastAsia="en-US"/>
              </w:rPr>
            </w:pPr>
          </w:p>
        </w:tc>
      </w:tr>
      <w:tr w:rsidR="007B2116" w:rsidRPr="007B2116" w14:paraId="3D2A806D" w14:textId="77777777" w:rsidTr="00E91F06">
        <w:trPr>
          <w:trHeight w:val="491"/>
        </w:trPr>
        <w:tc>
          <w:tcPr>
            <w:tcW w:w="592" w:type="dxa"/>
          </w:tcPr>
          <w:p w14:paraId="3C028A30" w14:textId="77777777" w:rsidR="007B2116" w:rsidRPr="007B2116" w:rsidRDefault="007B2116" w:rsidP="007B2116">
            <w:pPr>
              <w:spacing w:line="274" w:lineRule="exact"/>
              <w:ind w:left="165"/>
              <w:rPr>
                <w:rFonts w:ascii="Times New Roman" w:hAnsi="Times New Roman"/>
                <w:sz w:val="24"/>
                <w:szCs w:val="22"/>
                <w:lang w:val="uk-UA" w:eastAsia="en-US"/>
              </w:rPr>
            </w:pPr>
            <w:r w:rsidRPr="007B2116">
              <w:rPr>
                <w:rFonts w:ascii="Times New Roman" w:hAnsi="Times New Roman"/>
                <w:sz w:val="24"/>
                <w:szCs w:val="22"/>
                <w:lang w:val="uk-UA" w:eastAsia="en-US"/>
              </w:rPr>
              <w:t>8.</w:t>
            </w:r>
          </w:p>
        </w:tc>
        <w:tc>
          <w:tcPr>
            <w:tcW w:w="4422" w:type="dxa"/>
          </w:tcPr>
          <w:p w14:paraId="487C1BF8" w14:textId="77777777" w:rsidR="007B2116" w:rsidRPr="007B2116" w:rsidRDefault="007B2116" w:rsidP="007B2116">
            <w:pPr>
              <w:spacing w:line="274" w:lineRule="exact"/>
              <w:ind w:left="105"/>
              <w:rPr>
                <w:rFonts w:ascii="Times New Roman" w:hAnsi="Times New Roman"/>
                <w:sz w:val="24"/>
                <w:szCs w:val="22"/>
                <w:lang w:val="uk-UA" w:eastAsia="en-US"/>
              </w:rPr>
            </w:pPr>
            <w:r w:rsidRPr="007B2116">
              <w:rPr>
                <w:rFonts w:ascii="Times New Roman" w:hAnsi="Times New Roman"/>
                <w:sz w:val="24"/>
                <w:szCs w:val="22"/>
                <w:lang w:val="uk-UA" w:eastAsia="en-US"/>
              </w:rPr>
              <w:t>Глибина</w:t>
            </w:r>
            <w:r w:rsidRPr="007B2116">
              <w:rPr>
                <w:rFonts w:ascii="Times New Roman" w:hAnsi="Times New Roman"/>
                <w:spacing w:val="-5"/>
                <w:sz w:val="24"/>
                <w:szCs w:val="22"/>
                <w:lang w:val="uk-UA" w:eastAsia="en-US"/>
              </w:rPr>
              <w:t xml:space="preserve"> </w:t>
            </w:r>
            <w:r w:rsidRPr="007B2116">
              <w:rPr>
                <w:rFonts w:ascii="Times New Roman" w:hAnsi="Times New Roman"/>
                <w:sz w:val="24"/>
                <w:szCs w:val="22"/>
                <w:lang w:val="uk-UA" w:eastAsia="en-US"/>
              </w:rPr>
              <w:t>сходинки</w:t>
            </w:r>
          </w:p>
        </w:tc>
        <w:tc>
          <w:tcPr>
            <w:tcW w:w="1919" w:type="dxa"/>
          </w:tcPr>
          <w:p w14:paraId="5C49CC56" w14:textId="77777777" w:rsidR="007B2116" w:rsidRPr="007B2116" w:rsidRDefault="007B2116" w:rsidP="007B2116">
            <w:pPr>
              <w:spacing w:line="274" w:lineRule="exact"/>
              <w:ind w:left="110"/>
              <w:rPr>
                <w:rFonts w:ascii="Times New Roman" w:hAnsi="Times New Roman"/>
                <w:sz w:val="24"/>
                <w:szCs w:val="22"/>
                <w:lang w:val="uk-UA" w:eastAsia="en-US"/>
              </w:rPr>
            </w:pPr>
            <w:r w:rsidRPr="007B2116">
              <w:rPr>
                <w:rFonts w:ascii="Times New Roman" w:hAnsi="Times New Roman"/>
                <w:sz w:val="24"/>
                <w:szCs w:val="22"/>
                <w:lang w:val="uk-UA" w:eastAsia="en-US"/>
              </w:rPr>
              <w:t>Не</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більше</w:t>
            </w:r>
            <w:r w:rsidRPr="007B2116">
              <w:rPr>
                <w:rFonts w:ascii="Times New Roman" w:hAnsi="Times New Roman"/>
                <w:spacing w:val="-2"/>
                <w:sz w:val="24"/>
                <w:szCs w:val="22"/>
                <w:lang w:val="uk-UA" w:eastAsia="en-US"/>
              </w:rPr>
              <w:t xml:space="preserve"> </w:t>
            </w:r>
            <w:r w:rsidRPr="007B2116">
              <w:rPr>
                <w:rFonts w:ascii="Times New Roman" w:hAnsi="Times New Roman"/>
                <w:sz w:val="24"/>
                <w:szCs w:val="22"/>
                <w:lang w:val="uk-UA" w:eastAsia="en-US"/>
              </w:rPr>
              <w:t>30</w:t>
            </w:r>
          </w:p>
          <w:p w14:paraId="1630F7E1" w14:textId="77777777" w:rsidR="007B2116" w:rsidRPr="007B2116" w:rsidRDefault="007B2116" w:rsidP="007B2116">
            <w:pPr>
              <w:spacing w:before="4" w:line="254" w:lineRule="exact"/>
              <w:ind w:left="110"/>
              <w:rPr>
                <w:rFonts w:ascii="Times New Roman" w:hAnsi="Times New Roman"/>
                <w:sz w:val="24"/>
                <w:szCs w:val="22"/>
                <w:lang w:val="uk-UA" w:eastAsia="en-US"/>
              </w:rPr>
            </w:pPr>
            <w:r w:rsidRPr="007B2116">
              <w:rPr>
                <w:rFonts w:ascii="Times New Roman" w:hAnsi="Times New Roman"/>
                <w:sz w:val="24"/>
                <w:szCs w:val="22"/>
                <w:lang w:val="uk-UA" w:eastAsia="en-US"/>
              </w:rPr>
              <w:t>см</w:t>
            </w:r>
          </w:p>
        </w:tc>
        <w:tc>
          <w:tcPr>
            <w:tcW w:w="3834" w:type="dxa"/>
          </w:tcPr>
          <w:p w14:paraId="6FA23725" w14:textId="77777777" w:rsidR="007B2116" w:rsidRPr="007B2116" w:rsidRDefault="007B2116" w:rsidP="007B2116">
            <w:pPr>
              <w:rPr>
                <w:rFonts w:ascii="Times New Roman" w:hAnsi="Times New Roman"/>
                <w:sz w:val="24"/>
                <w:szCs w:val="22"/>
                <w:lang w:val="uk-UA" w:eastAsia="en-US"/>
              </w:rPr>
            </w:pPr>
          </w:p>
        </w:tc>
      </w:tr>
      <w:tr w:rsidR="007B2116" w:rsidRPr="007B2116" w14:paraId="3A5EF18A" w14:textId="77777777" w:rsidTr="00E91F06">
        <w:trPr>
          <w:trHeight w:val="489"/>
        </w:trPr>
        <w:tc>
          <w:tcPr>
            <w:tcW w:w="592" w:type="dxa"/>
          </w:tcPr>
          <w:p w14:paraId="228DA459"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9.</w:t>
            </w:r>
          </w:p>
        </w:tc>
        <w:tc>
          <w:tcPr>
            <w:tcW w:w="4422" w:type="dxa"/>
          </w:tcPr>
          <w:p w14:paraId="2EE6C080" w14:textId="77777777" w:rsidR="007B2116" w:rsidRPr="007B2116" w:rsidRDefault="007B2116" w:rsidP="007B2116">
            <w:pPr>
              <w:spacing w:before="1"/>
              <w:ind w:left="105"/>
              <w:rPr>
                <w:rFonts w:ascii="Times New Roman" w:hAnsi="Times New Roman"/>
                <w:sz w:val="24"/>
                <w:szCs w:val="22"/>
                <w:lang w:val="uk-UA" w:eastAsia="en-US"/>
              </w:rPr>
            </w:pPr>
            <w:r w:rsidRPr="007B2116">
              <w:rPr>
                <w:rFonts w:ascii="Times New Roman" w:hAnsi="Times New Roman"/>
                <w:sz w:val="24"/>
                <w:szCs w:val="22"/>
                <w:lang w:val="uk-UA" w:eastAsia="en-US"/>
              </w:rPr>
              <w:t>Висота</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сходинок</w:t>
            </w:r>
          </w:p>
        </w:tc>
        <w:tc>
          <w:tcPr>
            <w:tcW w:w="1919" w:type="dxa"/>
          </w:tcPr>
          <w:p w14:paraId="6573C3FE" w14:textId="77777777" w:rsidR="007B2116" w:rsidRPr="007B2116" w:rsidRDefault="007B2116" w:rsidP="007B2116">
            <w:pPr>
              <w:spacing w:before="1" w:line="275" w:lineRule="exact"/>
              <w:ind w:left="110"/>
              <w:rPr>
                <w:rFonts w:ascii="Times New Roman" w:hAnsi="Times New Roman"/>
                <w:sz w:val="24"/>
                <w:szCs w:val="22"/>
                <w:lang w:val="uk-UA" w:eastAsia="en-US"/>
              </w:rPr>
            </w:pPr>
            <w:r w:rsidRPr="007B2116">
              <w:rPr>
                <w:rFonts w:ascii="Times New Roman" w:hAnsi="Times New Roman"/>
                <w:sz w:val="24"/>
                <w:szCs w:val="22"/>
                <w:lang w:val="uk-UA" w:eastAsia="en-US"/>
              </w:rPr>
              <w:t>Не</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більше</w:t>
            </w:r>
            <w:r w:rsidRPr="007B2116">
              <w:rPr>
                <w:rFonts w:ascii="Times New Roman" w:hAnsi="Times New Roman"/>
                <w:spacing w:val="-2"/>
                <w:sz w:val="24"/>
                <w:szCs w:val="22"/>
                <w:lang w:val="uk-UA" w:eastAsia="en-US"/>
              </w:rPr>
              <w:t xml:space="preserve"> </w:t>
            </w:r>
            <w:r w:rsidRPr="007B2116">
              <w:rPr>
                <w:rFonts w:ascii="Times New Roman" w:hAnsi="Times New Roman"/>
                <w:sz w:val="24"/>
                <w:szCs w:val="22"/>
                <w:lang w:val="uk-UA" w:eastAsia="en-US"/>
              </w:rPr>
              <w:t>13-</w:t>
            </w:r>
          </w:p>
          <w:p w14:paraId="2532CAC8" w14:textId="77777777" w:rsidR="007B2116" w:rsidRPr="007B2116" w:rsidRDefault="007B2116" w:rsidP="007B2116">
            <w:pPr>
              <w:spacing w:line="254" w:lineRule="exact"/>
              <w:ind w:left="110"/>
              <w:rPr>
                <w:rFonts w:ascii="Times New Roman" w:hAnsi="Times New Roman"/>
                <w:sz w:val="24"/>
                <w:szCs w:val="22"/>
                <w:lang w:val="uk-UA" w:eastAsia="en-US"/>
              </w:rPr>
            </w:pPr>
            <w:r w:rsidRPr="007B2116">
              <w:rPr>
                <w:rFonts w:ascii="Times New Roman" w:hAnsi="Times New Roman"/>
                <w:sz w:val="24"/>
                <w:szCs w:val="22"/>
                <w:lang w:val="uk-UA" w:eastAsia="en-US"/>
              </w:rPr>
              <w:t>16</w:t>
            </w:r>
            <w:r w:rsidRPr="007B2116">
              <w:rPr>
                <w:rFonts w:ascii="Times New Roman" w:hAnsi="Times New Roman"/>
                <w:spacing w:val="-1"/>
                <w:sz w:val="24"/>
                <w:szCs w:val="22"/>
                <w:lang w:val="uk-UA" w:eastAsia="en-US"/>
              </w:rPr>
              <w:t xml:space="preserve"> </w:t>
            </w:r>
            <w:r w:rsidRPr="007B2116">
              <w:rPr>
                <w:rFonts w:ascii="Times New Roman" w:hAnsi="Times New Roman"/>
                <w:sz w:val="24"/>
                <w:szCs w:val="22"/>
                <w:lang w:val="uk-UA" w:eastAsia="en-US"/>
              </w:rPr>
              <w:t>см</w:t>
            </w:r>
          </w:p>
        </w:tc>
        <w:tc>
          <w:tcPr>
            <w:tcW w:w="3834" w:type="dxa"/>
          </w:tcPr>
          <w:p w14:paraId="289A1687" w14:textId="77777777" w:rsidR="007B2116" w:rsidRPr="007B2116" w:rsidRDefault="007B2116" w:rsidP="007B2116">
            <w:pPr>
              <w:rPr>
                <w:rFonts w:ascii="Times New Roman" w:hAnsi="Times New Roman"/>
                <w:sz w:val="24"/>
                <w:szCs w:val="22"/>
                <w:lang w:val="uk-UA" w:eastAsia="en-US"/>
              </w:rPr>
            </w:pPr>
          </w:p>
        </w:tc>
      </w:tr>
      <w:tr w:rsidR="007B2116" w:rsidRPr="007B2116" w14:paraId="17181ADE" w14:textId="77777777" w:rsidTr="00E91F06">
        <w:trPr>
          <w:trHeight w:val="494"/>
        </w:trPr>
        <w:tc>
          <w:tcPr>
            <w:tcW w:w="592" w:type="dxa"/>
          </w:tcPr>
          <w:p w14:paraId="67651352"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10.</w:t>
            </w:r>
          </w:p>
        </w:tc>
        <w:tc>
          <w:tcPr>
            <w:tcW w:w="4422" w:type="dxa"/>
          </w:tcPr>
          <w:p w14:paraId="2BA328FA" w14:textId="77777777" w:rsidR="007B2116" w:rsidRPr="007B2116" w:rsidRDefault="007B2116" w:rsidP="007B2116">
            <w:pPr>
              <w:spacing w:line="276" w:lineRule="exact"/>
              <w:ind w:left="105" w:right="391"/>
              <w:rPr>
                <w:rFonts w:ascii="Times New Roman" w:hAnsi="Times New Roman"/>
                <w:sz w:val="24"/>
                <w:szCs w:val="22"/>
                <w:lang w:val="uk-UA" w:eastAsia="en-US"/>
              </w:rPr>
            </w:pPr>
            <w:r w:rsidRPr="007B2116">
              <w:rPr>
                <w:rFonts w:ascii="Times New Roman" w:hAnsi="Times New Roman"/>
                <w:sz w:val="24"/>
                <w:szCs w:val="22"/>
                <w:lang w:val="uk-UA" w:eastAsia="en-US"/>
              </w:rPr>
              <w:t>Максимальне</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навантаження</w:t>
            </w:r>
            <w:r w:rsidRPr="007B2116">
              <w:rPr>
                <w:rFonts w:ascii="Times New Roman" w:hAnsi="Times New Roman"/>
                <w:spacing w:val="-5"/>
                <w:sz w:val="24"/>
                <w:szCs w:val="22"/>
                <w:lang w:val="uk-UA" w:eastAsia="en-US"/>
              </w:rPr>
              <w:t xml:space="preserve"> </w:t>
            </w:r>
            <w:r w:rsidRPr="007B2116">
              <w:rPr>
                <w:rFonts w:ascii="Times New Roman" w:hAnsi="Times New Roman"/>
                <w:sz w:val="24"/>
                <w:szCs w:val="22"/>
                <w:lang w:val="uk-UA" w:eastAsia="en-US"/>
              </w:rPr>
              <w:t>на</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один</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поручень</w:t>
            </w:r>
          </w:p>
        </w:tc>
        <w:tc>
          <w:tcPr>
            <w:tcW w:w="1919" w:type="dxa"/>
          </w:tcPr>
          <w:p w14:paraId="2D67BFC9" w14:textId="77777777" w:rsidR="007B2116" w:rsidRPr="007B2116" w:rsidRDefault="007B2116" w:rsidP="007B2116">
            <w:pPr>
              <w:spacing w:line="276" w:lineRule="exact"/>
              <w:ind w:left="110" w:right="286"/>
              <w:rPr>
                <w:rFonts w:ascii="Times New Roman" w:hAnsi="Times New Roman"/>
                <w:sz w:val="24"/>
                <w:szCs w:val="22"/>
                <w:lang w:val="uk-UA" w:eastAsia="en-US"/>
              </w:rPr>
            </w:pPr>
            <w:r w:rsidRPr="007B2116">
              <w:rPr>
                <w:rFonts w:ascii="Times New Roman" w:hAnsi="Times New Roman"/>
                <w:sz w:val="24"/>
                <w:szCs w:val="22"/>
                <w:lang w:val="uk-UA" w:eastAsia="en-US"/>
              </w:rPr>
              <w:t>Не</w:t>
            </w:r>
            <w:r w:rsidRPr="007B2116">
              <w:rPr>
                <w:rFonts w:ascii="Times New Roman" w:hAnsi="Times New Roman"/>
                <w:spacing w:val="-10"/>
                <w:sz w:val="24"/>
                <w:szCs w:val="22"/>
                <w:lang w:val="uk-UA" w:eastAsia="en-US"/>
              </w:rPr>
              <w:t xml:space="preserve"> </w:t>
            </w:r>
            <w:r w:rsidRPr="007B2116">
              <w:rPr>
                <w:rFonts w:ascii="Times New Roman" w:hAnsi="Times New Roman"/>
                <w:sz w:val="24"/>
                <w:szCs w:val="22"/>
                <w:lang w:val="uk-UA" w:eastAsia="en-US"/>
              </w:rPr>
              <w:t>менше</w:t>
            </w:r>
            <w:r w:rsidRPr="007B2116">
              <w:rPr>
                <w:rFonts w:ascii="Times New Roman" w:hAnsi="Times New Roman"/>
                <w:spacing w:val="-8"/>
                <w:sz w:val="24"/>
                <w:szCs w:val="22"/>
                <w:lang w:val="uk-UA" w:eastAsia="en-US"/>
              </w:rPr>
              <w:t xml:space="preserve"> </w:t>
            </w:r>
            <w:r w:rsidRPr="007B2116">
              <w:rPr>
                <w:rFonts w:ascii="Times New Roman" w:hAnsi="Times New Roman"/>
                <w:sz w:val="24"/>
                <w:szCs w:val="22"/>
                <w:lang w:val="uk-UA" w:eastAsia="en-US"/>
              </w:rPr>
              <w:t>135</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кг</w:t>
            </w:r>
          </w:p>
        </w:tc>
        <w:tc>
          <w:tcPr>
            <w:tcW w:w="3834" w:type="dxa"/>
          </w:tcPr>
          <w:p w14:paraId="00354802" w14:textId="77777777" w:rsidR="007B2116" w:rsidRPr="007B2116" w:rsidRDefault="007B2116" w:rsidP="007B2116">
            <w:pPr>
              <w:rPr>
                <w:rFonts w:ascii="Times New Roman" w:hAnsi="Times New Roman"/>
                <w:sz w:val="24"/>
                <w:szCs w:val="22"/>
                <w:lang w:val="uk-UA" w:eastAsia="en-US"/>
              </w:rPr>
            </w:pPr>
          </w:p>
        </w:tc>
      </w:tr>
      <w:tr w:rsidR="007B2116" w:rsidRPr="007B2116" w14:paraId="04E6A2BA" w14:textId="77777777" w:rsidTr="00E91F06">
        <w:trPr>
          <w:trHeight w:val="488"/>
        </w:trPr>
        <w:tc>
          <w:tcPr>
            <w:tcW w:w="592" w:type="dxa"/>
          </w:tcPr>
          <w:p w14:paraId="12CB7B96"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11.</w:t>
            </w:r>
          </w:p>
        </w:tc>
        <w:tc>
          <w:tcPr>
            <w:tcW w:w="4422" w:type="dxa"/>
          </w:tcPr>
          <w:p w14:paraId="2350EF89" w14:textId="77777777" w:rsidR="007B2116" w:rsidRPr="007B2116" w:rsidRDefault="007B2116" w:rsidP="007B2116">
            <w:pPr>
              <w:spacing w:line="274" w:lineRule="exact"/>
              <w:ind w:left="105" w:right="946"/>
              <w:rPr>
                <w:rFonts w:ascii="Times New Roman" w:hAnsi="Times New Roman"/>
                <w:sz w:val="24"/>
                <w:szCs w:val="22"/>
                <w:lang w:val="uk-UA" w:eastAsia="en-US"/>
              </w:rPr>
            </w:pPr>
            <w:r w:rsidRPr="007B2116">
              <w:rPr>
                <w:rFonts w:ascii="Times New Roman" w:hAnsi="Times New Roman"/>
                <w:sz w:val="24"/>
                <w:szCs w:val="22"/>
                <w:lang w:val="uk-UA" w:eastAsia="en-US"/>
              </w:rPr>
              <w:t>Максимальне</w:t>
            </w:r>
            <w:r w:rsidRPr="007B2116">
              <w:rPr>
                <w:rFonts w:ascii="Times New Roman" w:hAnsi="Times New Roman"/>
                <w:spacing w:val="-7"/>
                <w:sz w:val="24"/>
                <w:szCs w:val="22"/>
                <w:lang w:val="uk-UA" w:eastAsia="en-US"/>
              </w:rPr>
              <w:t xml:space="preserve"> </w:t>
            </w:r>
            <w:r w:rsidRPr="007B2116">
              <w:rPr>
                <w:rFonts w:ascii="Times New Roman" w:hAnsi="Times New Roman"/>
                <w:sz w:val="24"/>
                <w:szCs w:val="22"/>
                <w:lang w:val="uk-UA" w:eastAsia="en-US"/>
              </w:rPr>
              <w:t>навантаження</w:t>
            </w:r>
            <w:r w:rsidRPr="007B2116">
              <w:rPr>
                <w:rFonts w:ascii="Times New Roman" w:hAnsi="Times New Roman"/>
                <w:spacing w:val="-6"/>
                <w:sz w:val="24"/>
                <w:szCs w:val="22"/>
                <w:lang w:val="uk-UA" w:eastAsia="en-US"/>
              </w:rPr>
              <w:t xml:space="preserve"> </w:t>
            </w:r>
            <w:r w:rsidRPr="007B2116">
              <w:rPr>
                <w:rFonts w:ascii="Times New Roman" w:hAnsi="Times New Roman"/>
                <w:sz w:val="24"/>
                <w:szCs w:val="22"/>
                <w:lang w:val="uk-UA" w:eastAsia="en-US"/>
              </w:rPr>
              <w:t>на</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сходинки</w:t>
            </w:r>
          </w:p>
        </w:tc>
        <w:tc>
          <w:tcPr>
            <w:tcW w:w="1919" w:type="dxa"/>
          </w:tcPr>
          <w:p w14:paraId="73020FB9" w14:textId="77777777" w:rsidR="007B2116" w:rsidRPr="007B2116" w:rsidRDefault="007B2116" w:rsidP="007B2116">
            <w:pPr>
              <w:spacing w:line="274" w:lineRule="exact"/>
              <w:ind w:left="110" w:right="286"/>
              <w:rPr>
                <w:rFonts w:ascii="Times New Roman" w:hAnsi="Times New Roman"/>
                <w:sz w:val="24"/>
                <w:szCs w:val="22"/>
                <w:lang w:val="uk-UA" w:eastAsia="en-US"/>
              </w:rPr>
            </w:pPr>
            <w:r w:rsidRPr="007B2116">
              <w:rPr>
                <w:rFonts w:ascii="Times New Roman" w:hAnsi="Times New Roman"/>
                <w:sz w:val="24"/>
                <w:szCs w:val="22"/>
                <w:lang w:val="uk-UA" w:eastAsia="en-US"/>
              </w:rPr>
              <w:t>Не</w:t>
            </w:r>
            <w:r w:rsidRPr="007B2116">
              <w:rPr>
                <w:rFonts w:ascii="Times New Roman" w:hAnsi="Times New Roman"/>
                <w:spacing w:val="-10"/>
                <w:sz w:val="24"/>
                <w:szCs w:val="22"/>
                <w:lang w:val="uk-UA" w:eastAsia="en-US"/>
              </w:rPr>
              <w:t xml:space="preserve"> </w:t>
            </w:r>
            <w:r w:rsidRPr="007B2116">
              <w:rPr>
                <w:rFonts w:ascii="Times New Roman" w:hAnsi="Times New Roman"/>
                <w:sz w:val="24"/>
                <w:szCs w:val="22"/>
                <w:lang w:val="uk-UA" w:eastAsia="en-US"/>
              </w:rPr>
              <w:t>менше</w:t>
            </w:r>
            <w:r w:rsidRPr="007B2116">
              <w:rPr>
                <w:rFonts w:ascii="Times New Roman" w:hAnsi="Times New Roman"/>
                <w:spacing w:val="-8"/>
                <w:sz w:val="24"/>
                <w:szCs w:val="22"/>
                <w:lang w:val="uk-UA" w:eastAsia="en-US"/>
              </w:rPr>
              <w:t xml:space="preserve"> </w:t>
            </w:r>
            <w:r w:rsidRPr="007B2116">
              <w:rPr>
                <w:rFonts w:ascii="Times New Roman" w:hAnsi="Times New Roman"/>
                <w:sz w:val="24"/>
                <w:szCs w:val="22"/>
                <w:lang w:val="uk-UA" w:eastAsia="en-US"/>
              </w:rPr>
              <w:t>180</w:t>
            </w:r>
            <w:r w:rsidRPr="007B2116">
              <w:rPr>
                <w:rFonts w:ascii="Times New Roman" w:hAnsi="Times New Roman"/>
                <w:spacing w:val="-57"/>
                <w:sz w:val="24"/>
                <w:szCs w:val="22"/>
                <w:lang w:val="uk-UA" w:eastAsia="en-US"/>
              </w:rPr>
              <w:t xml:space="preserve"> </w:t>
            </w:r>
            <w:r w:rsidRPr="007B2116">
              <w:rPr>
                <w:rFonts w:ascii="Times New Roman" w:hAnsi="Times New Roman"/>
                <w:sz w:val="24"/>
                <w:szCs w:val="22"/>
                <w:lang w:val="uk-UA" w:eastAsia="en-US"/>
              </w:rPr>
              <w:t>кг</w:t>
            </w:r>
          </w:p>
        </w:tc>
        <w:tc>
          <w:tcPr>
            <w:tcW w:w="3834" w:type="dxa"/>
          </w:tcPr>
          <w:p w14:paraId="31221E06" w14:textId="77777777" w:rsidR="007B2116" w:rsidRPr="007B2116" w:rsidRDefault="007B2116" w:rsidP="007B2116">
            <w:pPr>
              <w:rPr>
                <w:rFonts w:ascii="Times New Roman" w:hAnsi="Times New Roman"/>
                <w:sz w:val="24"/>
                <w:szCs w:val="22"/>
                <w:lang w:val="uk-UA" w:eastAsia="en-US"/>
              </w:rPr>
            </w:pPr>
          </w:p>
        </w:tc>
      </w:tr>
      <w:tr w:rsidR="007B2116" w:rsidRPr="007B2116" w14:paraId="73A1D3BF" w14:textId="77777777" w:rsidTr="00E91F06">
        <w:trPr>
          <w:trHeight w:val="244"/>
        </w:trPr>
        <w:tc>
          <w:tcPr>
            <w:tcW w:w="592" w:type="dxa"/>
          </w:tcPr>
          <w:p w14:paraId="1EFD652E" w14:textId="77777777" w:rsidR="007B2116" w:rsidRPr="007B2116" w:rsidRDefault="007B2116" w:rsidP="007B2116">
            <w:pPr>
              <w:spacing w:before="1" w:line="254" w:lineRule="exact"/>
              <w:ind w:left="165"/>
              <w:rPr>
                <w:rFonts w:ascii="Times New Roman" w:hAnsi="Times New Roman"/>
                <w:sz w:val="24"/>
                <w:szCs w:val="22"/>
                <w:lang w:val="uk-UA" w:eastAsia="en-US"/>
              </w:rPr>
            </w:pPr>
            <w:r w:rsidRPr="007B2116">
              <w:rPr>
                <w:rFonts w:ascii="Times New Roman" w:hAnsi="Times New Roman"/>
                <w:sz w:val="24"/>
                <w:szCs w:val="22"/>
                <w:lang w:val="uk-UA" w:eastAsia="en-US"/>
              </w:rPr>
              <w:t>12.</w:t>
            </w:r>
          </w:p>
        </w:tc>
        <w:tc>
          <w:tcPr>
            <w:tcW w:w="4422" w:type="dxa"/>
          </w:tcPr>
          <w:p w14:paraId="7A1F649B" w14:textId="77777777" w:rsidR="007B2116" w:rsidRPr="007B2116" w:rsidRDefault="007B2116" w:rsidP="007B2116">
            <w:pPr>
              <w:spacing w:before="1" w:line="254" w:lineRule="exact"/>
              <w:ind w:left="105"/>
              <w:rPr>
                <w:rFonts w:ascii="Times New Roman" w:hAnsi="Times New Roman"/>
                <w:sz w:val="24"/>
                <w:szCs w:val="22"/>
                <w:lang w:val="uk-UA" w:eastAsia="en-US"/>
              </w:rPr>
            </w:pPr>
            <w:r w:rsidRPr="007B2116">
              <w:rPr>
                <w:rFonts w:ascii="Times New Roman" w:hAnsi="Times New Roman"/>
                <w:sz w:val="24"/>
                <w:szCs w:val="22"/>
                <w:lang w:val="uk-UA" w:eastAsia="en-US"/>
              </w:rPr>
              <w:t>Сталеві</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анатомічні</w:t>
            </w:r>
            <w:r w:rsidRPr="007B2116">
              <w:rPr>
                <w:rFonts w:ascii="Times New Roman" w:hAnsi="Times New Roman"/>
                <w:spacing w:val="-3"/>
                <w:sz w:val="24"/>
                <w:szCs w:val="22"/>
                <w:lang w:val="uk-UA" w:eastAsia="en-US"/>
              </w:rPr>
              <w:t xml:space="preserve"> </w:t>
            </w:r>
            <w:r w:rsidRPr="007B2116">
              <w:rPr>
                <w:rFonts w:ascii="Times New Roman" w:hAnsi="Times New Roman"/>
                <w:sz w:val="24"/>
                <w:szCs w:val="22"/>
                <w:lang w:val="uk-UA" w:eastAsia="en-US"/>
              </w:rPr>
              <w:t>поручні</w:t>
            </w:r>
          </w:p>
        </w:tc>
        <w:tc>
          <w:tcPr>
            <w:tcW w:w="1919" w:type="dxa"/>
          </w:tcPr>
          <w:p w14:paraId="216398C7" w14:textId="77777777" w:rsidR="007B2116" w:rsidRPr="007B2116" w:rsidRDefault="007B2116" w:rsidP="007B2116">
            <w:pPr>
              <w:spacing w:before="1" w:line="254" w:lineRule="exact"/>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04E8D78C" w14:textId="77777777" w:rsidR="007B2116" w:rsidRPr="007B2116" w:rsidRDefault="007B2116" w:rsidP="007B2116">
            <w:pPr>
              <w:rPr>
                <w:rFonts w:ascii="Times New Roman" w:hAnsi="Times New Roman"/>
                <w:szCs w:val="22"/>
                <w:lang w:val="uk-UA" w:eastAsia="en-US"/>
              </w:rPr>
            </w:pPr>
          </w:p>
        </w:tc>
      </w:tr>
      <w:tr w:rsidR="007B2116" w:rsidRPr="007B2116" w14:paraId="3B4525D2" w14:textId="77777777" w:rsidTr="00E91F06">
        <w:trPr>
          <w:trHeight w:val="494"/>
        </w:trPr>
        <w:tc>
          <w:tcPr>
            <w:tcW w:w="592" w:type="dxa"/>
          </w:tcPr>
          <w:p w14:paraId="224547F1" w14:textId="77777777" w:rsidR="007B2116" w:rsidRPr="007B2116" w:rsidRDefault="007B2116" w:rsidP="007B2116">
            <w:pPr>
              <w:spacing w:before="1"/>
              <w:ind w:left="165"/>
              <w:rPr>
                <w:rFonts w:ascii="Times New Roman" w:hAnsi="Times New Roman"/>
                <w:sz w:val="24"/>
                <w:szCs w:val="22"/>
                <w:lang w:val="uk-UA" w:eastAsia="en-US"/>
              </w:rPr>
            </w:pPr>
            <w:r w:rsidRPr="007B2116">
              <w:rPr>
                <w:rFonts w:ascii="Times New Roman" w:hAnsi="Times New Roman"/>
                <w:sz w:val="24"/>
                <w:szCs w:val="22"/>
                <w:lang w:val="uk-UA" w:eastAsia="en-US"/>
              </w:rPr>
              <w:t>13.</w:t>
            </w:r>
          </w:p>
        </w:tc>
        <w:tc>
          <w:tcPr>
            <w:tcW w:w="4422" w:type="dxa"/>
          </w:tcPr>
          <w:p w14:paraId="56E59E46" w14:textId="77777777" w:rsidR="007B2116" w:rsidRPr="007B2116" w:rsidRDefault="007B2116" w:rsidP="007B2116">
            <w:pPr>
              <w:spacing w:line="276" w:lineRule="exact"/>
              <w:ind w:left="105" w:right="213"/>
              <w:rPr>
                <w:rFonts w:ascii="Times New Roman" w:hAnsi="Times New Roman"/>
                <w:sz w:val="24"/>
                <w:szCs w:val="22"/>
                <w:lang w:val="uk-UA" w:eastAsia="en-US"/>
              </w:rPr>
            </w:pPr>
            <w:r w:rsidRPr="007B2116">
              <w:rPr>
                <w:rFonts w:ascii="Times New Roman" w:hAnsi="Times New Roman"/>
                <w:sz w:val="24"/>
                <w:szCs w:val="22"/>
                <w:lang w:val="uk-UA" w:eastAsia="en-US"/>
              </w:rPr>
              <w:t>Сходинки</w:t>
            </w:r>
            <w:r w:rsidRPr="007B2116">
              <w:rPr>
                <w:rFonts w:ascii="Times New Roman" w:hAnsi="Times New Roman"/>
                <w:spacing w:val="-1"/>
                <w:sz w:val="24"/>
                <w:szCs w:val="22"/>
                <w:lang w:val="uk-UA" w:eastAsia="en-US"/>
              </w:rPr>
              <w:t xml:space="preserve"> </w:t>
            </w:r>
            <w:r w:rsidRPr="007B2116">
              <w:rPr>
                <w:rFonts w:ascii="Times New Roman" w:hAnsi="Times New Roman"/>
                <w:sz w:val="24"/>
                <w:szCs w:val="22"/>
                <w:lang w:val="uk-UA" w:eastAsia="en-US"/>
              </w:rPr>
              <w:t>покриті</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синім</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ПВХ і</w:t>
            </w:r>
            <w:r w:rsidRPr="007B2116">
              <w:rPr>
                <w:rFonts w:ascii="Times New Roman" w:hAnsi="Times New Roman"/>
                <w:spacing w:val="-4"/>
                <w:sz w:val="24"/>
                <w:szCs w:val="22"/>
                <w:lang w:val="uk-UA" w:eastAsia="en-US"/>
              </w:rPr>
              <w:t xml:space="preserve"> </w:t>
            </w:r>
            <w:r w:rsidRPr="007B2116">
              <w:rPr>
                <w:rFonts w:ascii="Times New Roman" w:hAnsi="Times New Roman"/>
                <w:sz w:val="24"/>
                <w:szCs w:val="22"/>
                <w:lang w:val="uk-UA" w:eastAsia="en-US"/>
              </w:rPr>
              <w:t>мають</w:t>
            </w:r>
            <w:r w:rsidRPr="007B2116">
              <w:rPr>
                <w:rFonts w:ascii="Times New Roman" w:hAnsi="Times New Roman"/>
                <w:spacing w:val="-57"/>
                <w:sz w:val="24"/>
                <w:szCs w:val="22"/>
                <w:lang w:val="uk-UA" w:eastAsia="en-US"/>
              </w:rPr>
              <w:t xml:space="preserve"> </w:t>
            </w:r>
            <w:proofErr w:type="spellStart"/>
            <w:r w:rsidRPr="007B2116">
              <w:rPr>
                <w:rFonts w:ascii="Times New Roman" w:hAnsi="Times New Roman"/>
                <w:sz w:val="24"/>
                <w:szCs w:val="22"/>
                <w:lang w:val="uk-UA" w:eastAsia="en-US"/>
              </w:rPr>
              <w:t>протиковзку</w:t>
            </w:r>
            <w:proofErr w:type="spellEnd"/>
            <w:r w:rsidRPr="007B2116">
              <w:rPr>
                <w:rFonts w:ascii="Times New Roman" w:hAnsi="Times New Roman"/>
                <w:sz w:val="24"/>
                <w:szCs w:val="22"/>
                <w:lang w:val="uk-UA" w:eastAsia="en-US"/>
              </w:rPr>
              <w:t xml:space="preserve"> стрічку</w:t>
            </w:r>
          </w:p>
        </w:tc>
        <w:tc>
          <w:tcPr>
            <w:tcW w:w="1919" w:type="dxa"/>
          </w:tcPr>
          <w:p w14:paraId="41F5C656" w14:textId="77777777" w:rsidR="007B2116" w:rsidRPr="007B2116" w:rsidRDefault="007B2116" w:rsidP="007B2116">
            <w:pPr>
              <w:spacing w:before="1"/>
              <w:ind w:left="110"/>
              <w:rPr>
                <w:rFonts w:ascii="Times New Roman" w:hAnsi="Times New Roman"/>
                <w:sz w:val="24"/>
                <w:szCs w:val="22"/>
                <w:lang w:val="uk-UA" w:eastAsia="en-US"/>
              </w:rPr>
            </w:pPr>
            <w:r w:rsidRPr="007B2116">
              <w:rPr>
                <w:rFonts w:ascii="Times New Roman" w:hAnsi="Times New Roman"/>
                <w:sz w:val="24"/>
                <w:szCs w:val="22"/>
                <w:lang w:val="uk-UA" w:eastAsia="en-US"/>
              </w:rPr>
              <w:t>Наявність</w:t>
            </w:r>
          </w:p>
        </w:tc>
        <w:tc>
          <w:tcPr>
            <w:tcW w:w="3834" w:type="dxa"/>
          </w:tcPr>
          <w:p w14:paraId="0CC6A218" w14:textId="77777777" w:rsidR="007B2116" w:rsidRPr="007B2116" w:rsidRDefault="007B2116" w:rsidP="007B2116">
            <w:pPr>
              <w:rPr>
                <w:rFonts w:ascii="Times New Roman" w:hAnsi="Times New Roman"/>
                <w:sz w:val="24"/>
                <w:szCs w:val="22"/>
                <w:lang w:val="uk-UA" w:eastAsia="en-US"/>
              </w:rPr>
            </w:pPr>
          </w:p>
        </w:tc>
      </w:tr>
    </w:tbl>
    <w:p w14:paraId="19F4DAE1" w14:textId="77777777" w:rsidR="00637F46" w:rsidRDefault="00637F46" w:rsidP="009275F5">
      <w:pPr>
        <w:rPr>
          <w:rFonts w:ascii="Times New Roman" w:hAnsi="Times New Roman"/>
          <w:i/>
        </w:rPr>
      </w:pPr>
    </w:p>
    <w:p w14:paraId="57584BDC" w14:textId="573465ED" w:rsidR="00E91F06" w:rsidRPr="00E91F06" w:rsidRDefault="00E91F06" w:rsidP="009275F5">
      <w:pPr>
        <w:rPr>
          <w:rFonts w:ascii="Times New Roman" w:hAnsi="Times New Roman"/>
          <w:i/>
          <w:lang w:val="uk-UA"/>
        </w:rPr>
      </w:pPr>
      <w:r w:rsidRPr="00E91F06">
        <w:rPr>
          <w:b/>
          <w:sz w:val="24"/>
          <w:u w:val="single"/>
        </w:rPr>
        <w:t>Тренажер</w:t>
      </w:r>
      <w:r w:rsidRPr="00E91F06">
        <w:rPr>
          <w:b/>
          <w:spacing w:val="-1"/>
          <w:sz w:val="24"/>
          <w:u w:val="single"/>
        </w:rPr>
        <w:t xml:space="preserve"> </w:t>
      </w:r>
      <w:r w:rsidRPr="00E91F06">
        <w:rPr>
          <w:b/>
          <w:sz w:val="24"/>
          <w:u w:val="single"/>
        </w:rPr>
        <w:t>для</w:t>
      </w:r>
      <w:r w:rsidRPr="00E91F06">
        <w:rPr>
          <w:b/>
          <w:spacing w:val="-2"/>
          <w:sz w:val="24"/>
          <w:u w:val="single"/>
        </w:rPr>
        <w:t xml:space="preserve"> </w:t>
      </w:r>
      <w:proofErr w:type="spellStart"/>
      <w:r w:rsidRPr="00E91F06">
        <w:rPr>
          <w:b/>
          <w:sz w:val="24"/>
          <w:u w:val="single"/>
        </w:rPr>
        <w:t>тренування</w:t>
      </w:r>
      <w:proofErr w:type="spellEnd"/>
      <w:r w:rsidRPr="00E91F06">
        <w:rPr>
          <w:b/>
          <w:spacing w:val="-2"/>
          <w:sz w:val="24"/>
          <w:u w:val="single"/>
        </w:rPr>
        <w:t xml:space="preserve"> </w:t>
      </w:r>
      <w:r w:rsidRPr="00E91F06">
        <w:rPr>
          <w:b/>
          <w:sz w:val="24"/>
          <w:u w:val="single"/>
        </w:rPr>
        <w:t>ходи</w:t>
      </w:r>
      <w:r w:rsidRPr="00E91F06">
        <w:rPr>
          <w:b/>
          <w:spacing w:val="3"/>
          <w:sz w:val="24"/>
          <w:u w:val="single"/>
        </w:rPr>
        <w:t xml:space="preserve"> </w:t>
      </w:r>
      <w:r w:rsidRPr="00E91F06">
        <w:rPr>
          <w:b/>
          <w:sz w:val="24"/>
          <w:u w:val="single"/>
        </w:rPr>
        <w:t>–</w:t>
      </w:r>
      <w:r w:rsidRPr="00E91F06">
        <w:rPr>
          <w:b/>
          <w:spacing w:val="-1"/>
          <w:sz w:val="24"/>
          <w:u w:val="single"/>
        </w:rPr>
        <w:t xml:space="preserve"> </w:t>
      </w:r>
      <w:r w:rsidRPr="00E91F06">
        <w:rPr>
          <w:b/>
          <w:sz w:val="24"/>
          <w:u w:val="single"/>
        </w:rPr>
        <w:t>1</w:t>
      </w:r>
      <w:r w:rsidRPr="00E91F06">
        <w:rPr>
          <w:b/>
          <w:spacing w:val="-1"/>
          <w:sz w:val="24"/>
          <w:u w:val="single"/>
        </w:rPr>
        <w:t xml:space="preserve"> </w:t>
      </w:r>
      <w:r w:rsidRPr="00E91F06">
        <w:rPr>
          <w:b/>
          <w:sz w:val="24"/>
          <w:u w:val="single"/>
        </w:rPr>
        <w:t>шт.</w:t>
      </w:r>
      <w:r w:rsidRPr="00E91F06">
        <w:rPr>
          <w:rFonts w:ascii="Times New Roman" w:hAnsi="Times New Roman"/>
          <w:b/>
          <w:sz w:val="24"/>
          <w:szCs w:val="24"/>
          <w:u w:val="single"/>
          <w:lang w:val="uk-UA"/>
        </w:rPr>
        <w:t>:</w:t>
      </w: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5"/>
        <w:gridCol w:w="1984"/>
        <w:gridCol w:w="3827"/>
      </w:tblGrid>
      <w:tr w:rsidR="00E91F06" w:rsidRPr="00E91F06" w14:paraId="6BB89CF9" w14:textId="77777777" w:rsidTr="00E91F06">
        <w:trPr>
          <w:trHeight w:val="1105"/>
        </w:trPr>
        <w:tc>
          <w:tcPr>
            <w:tcW w:w="567" w:type="dxa"/>
          </w:tcPr>
          <w:p w14:paraId="41DA633E" w14:textId="77777777" w:rsidR="00E91F06" w:rsidRPr="00E91F06" w:rsidRDefault="00E91F06" w:rsidP="00E91F06">
            <w:pPr>
              <w:spacing w:before="1" w:line="242" w:lineRule="auto"/>
              <w:ind w:left="110" w:right="86" w:firstLine="55"/>
              <w:rPr>
                <w:rFonts w:ascii="Times New Roman" w:hAnsi="Times New Roman"/>
                <w:b/>
                <w:sz w:val="24"/>
                <w:szCs w:val="22"/>
                <w:lang w:val="uk-UA" w:eastAsia="en-US"/>
              </w:rPr>
            </w:pPr>
            <w:r w:rsidRPr="00E91F06">
              <w:rPr>
                <w:rFonts w:ascii="Times New Roman" w:hAnsi="Times New Roman"/>
                <w:b/>
                <w:sz w:val="24"/>
                <w:szCs w:val="22"/>
                <w:lang w:val="uk-UA" w:eastAsia="en-US"/>
              </w:rPr>
              <w:t>№</w:t>
            </w:r>
            <w:r w:rsidRPr="00E91F06">
              <w:rPr>
                <w:rFonts w:ascii="Times New Roman" w:hAnsi="Times New Roman"/>
                <w:b/>
                <w:spacing w:val="-57"/>
                <w:sz w:val="24"/>
                <w:szCs w:val="22"/>
                <w:lang w:val="uk-UA" w:eastAsia="en-US"/>
              </w:rPr>
              <w:t xml:space="preserve"> </w:t>
            </w:r>
            <w:r w:rsidRPr="00E91F06">
              <w:rPr>
                <w:rFonts w:ascii="Times New Roman" w:hAnsi="Times New Roman"/>
                <w:b/>
                <w:sz w:val="24"/>
                <w:szCs w:val="22"/>
                <w:lang w:val="uk-UA" w:eastAsia="en-US"/>
              </w:rPr>
              <w:t>п/п</w:t>
            </w:r>
          </w:p>
        </w:tc>
        <w:tc>
          <w:tcPr>
            <w:tcW w:w="4395" w:type="dxa"/>
          </w:tcPr>
          <w:p w14:paraId="721E23E7" w14:textId="77777777" w:rsidR="00E91F06" w:rsidRPr="00E91F06" w:rsidRDefault="00E91F06" w:rsidP="00E91F06">
            <w:pPr>
              <w:spacing w:before="1"/>
              <w:rPr>
                <w:rFonts w:ascii="Times New Roman" w:hAnsi="Times New Roman"/>
                <w:b/>
                <w:sz w:val="36"/>
                <w:szCs w:val="22"/>
                <w:lang w:val="uk-UA" w:eastAsia="en-US"/>
              </w:rPr>
            </w:pPr>
          </w:p>
          <w:p w14:paraId="095441B8" w14:textId="77777777" w:rsidR="00E91F06" w:rsidRPr="00E91F06" w:rsidRDefault="00E91F06" w:rsidP="00E91F06">
            <w:pPr>
              <w:spacing w:before="1"/>
              <w:ind w:left="1210"/>
              <w:rPr>
                <w:rFonts w:ascii="Times New Roman" w:hAnsi="Times New Roman"/>
                <w:b/>
                <w:sz w:val="24"/>
                <w:szCs w:val="22"/>
                <w:lang w:val="uk-UA" w:eastAsia="en-US"/>
              </w:rPr>
            </w:pPr>
            <w:r w:rsidRPr="00E91F06">
              <w:rPr>
                <w:rFonts w:ascii="Times New Roman" w:hAnsi="Times New Roman"/>
                <w:b/>
                <w:sz w:val="24"/>
                <w:szCs w:val="22"/>
                <w:lang w:val="uk-UA" w:eastAsia="en-US"/>
              </w:rPr>
              <w:t>Характеристики</w:t>
            </w:r>
          </w:p>
        </w:tc>
        <w:tc>
          <w:tcPr>
            <w:tcW w:w="1984" w:type="dxa"/>
          </w:tcPr>
          <w:p w14:paraId="0069D96F" w14:textId="77777777" w:rsidR="00E91F06" w:rsidRPr="00E91F06" w:rsidRDefault="00E91F06" w:rsidP="00E91F06">
            <w:pPr>
              <w:spacing w:before="1"/>
              <w:rPr>
                <w:rFonts w:ascii="Times New Roman" w:hAnsi="Times New Roman"/>
                <w:b/>
                <w:sz w:val="36"/>
                <w:szCs w:val="22"/>
                <w:lang w:val="uk-UA" w:eastAsia="en-US"/>
              </w:rPr>
            </w:pPr>
          </w:p>
          <w:p w14:paraId="77C72387" w14:textId="77777777" w:rsidR="00E91F06" w:rsidRPr="00E91F06" w:rsidRDefault="00E91F06" w:rsidP="00E91F06">
            <w:pPr>
              <w:spacing w:before="1"/>
              <w:ind w:left="505"/>
              <w:rPr>
                <w:rFonts w:ascii="Times New Roman" w:hAnsi="Times New Roman"/>
                <w:b/>
                <w:sz w:val="24"/>
                <w:szCs w:val="22"/>
                <w:lang w:val="uk-UA" w:eastAsia="en-US"/>
              </w:rPr>
            </w:pPr>
            <w:r w:rsidRPr="00E91F06">
              <w:rPr>
                <w:rFonts w:ascii="Times New Roman" w:hAnsi="Times New Roman"/>
                <w:b/>
                <w:sz w:val="24"/>
                <w:szCs w:val="22"/>
                <w:lang w:val="uk-UA" w:eastAsia="en-US"/>
              </w:rPr>
              <w:t>Вимоги</w:t>
            </w:r>
          </w:p>
        </w:tc>
        <w:tc>
          <w:tcPr>
            <w:tcW w:w="3827" w:type="dxa"/>
          </w:tcPr>
          <w:p w14:paraId="2DAAF8B1" w14:textId="77777777" w:rsidR="00E91F06" w:rsidRPr="00E91F06" w:rsidRDefault="00E91F06" w:rsidP="00E91F06">
            <w:pPr>
              <w:spacing w:before="1" w:line="242" w:lineRule="auto"/>
              <w:ind w:left="139" w:right="142" w:firstLine="7"/>
              <w:jc w:val="center"/>
              <w:rPr>
                <w:rFonts w:ascii="Times New Roman" w:hAnsi="Times New Roman"/>
                <w:b/>
                <w:sz w:val="24"/>
                <w:szCs w:val="22"/>
                <w:lang w:val="uk-UA" w:eastAsia="en-US"/>
              </w:rPr>
            </w:pPr>
            <w:r w:rsidRPr="00E91F06">
              <w:rPr>
                <w:rFonts w:ascii="Times New Roman" w:hAnsi="Times New Roman"/>
                <w:b/>
                <w:sz w:val="24"/>
                <w:szCs w:val="22"/>
                <w:lang w:val="uk-UA" w:eastAsia="en-US"/>
              </w:rPr>
              <w:t>Відповідність (так/ні) з</w:t>
            </w:r>
            <w:r w:rsidRPr="00E91F06">
              <w:rPr>
                <w:rFonts w:ascii="Times New Roman" w:hAnsi="Times New Roman"/>
                <w:b/>
                <w:spacing w:val="1"/>
                <w:sz w:val="24"/>
                <w:szCs w:val="22"/>
                <w:lang w:val="uk-UA" w:eastAsia="en-US"/>
              </w:rPr>
              <w:t xml:space="preserve"> </w:t>
            </w:r>
            <w:r w:rsidRPr="00E91F06">
              <w:rPr>
                <w:rFonts w:ascii="Times New Roman" w:hAnsi="Times New Roman"/>
                <w:b/>
                <w:sz w:val="24"/>
                <w:szCs w:val="22"/>
                <w:lang w:val="uk-UA" w:eastAsia="en-US"/>
              </w:rPr>
              <w:t>посиланням</w:t>
            </w:r>
            <w:r w:rsidRPr="00E91F06">
              <w:rPr>
                <w:rFonts w:ascii="Times New Roman" w:hAnsi="Times New Roman"/>
                <w:b/>
                <w:spacing w:val="-5"/>
                <w:sz w:val="24"/>
                <w:szCs w:val="22"/>
                <w:lang w:val="uk-UA" w:eastAsia="en-US"/>
              </w:rPr>
              <w:t xml:space="preserve"> </w:t>
            </w:r>
            <w:r w:rsidRPr="00E91F06">
              <w:rPr>
                <w:rFonts w:ascii="Times New Roman" w:hAnsi="Times New Roman"/>
                <w:b/>
                <w:sz w:val="24"/>
                <w:szCs w:val="22"/>
                <w:lang w:val="uk-UA" w:eastAsia="en-US"/>
              </w:rPr>
              <w:t>на сторінку</w:t>
            </w:r>
          </w:p>
          <w:p w14:paraId="13136FE7" w14:textId="77777777" w:rsidR="00E91F06" w:rsidRPr="00E91F06" w:rsidRDefault="00E91F06" w:rsidP="00E91F06">
            <w:pPr>
              <w:spacing w:line="276" w:lineRule="exact"/>
              <w:ind w:left="139" w:right="142"/>
              <w:jc w:val="center"/>
              <w:rPr>
                <w:rFonts w:ascii="Times New Roman" w:hAnsi="Times New Roman"/>
                <w:b/>
                <w:sz w:val="24"/>
                <w:szCs w:val="22"/>
                <w:lang w:val="uk-UA" w:eastAsia="en-US"/>
              </w:rPr>
            </w:pPr>
            <w:r w:rsidRPr="00E91F06">
              <w:rPr>
                <w:rFonts w:ascii="Times New Roman" w:hAnsi="Times New Roman"/>
                <w:b/>
                <w:sz w:val="24"/>
                <w:szCs w:val="22"/>
                <w:lang w:val="uk-UA" w:eastAsia="en-US"/>
              </w:rPr>
              <w:t>технічного опису, або паспорту</w:t>
            </w:r>
            <w:r w:rsidRPr="00E91F06">
              <w:rPr>
                <w:rFonts w:ascii="Times New Roman" w:hAnsi="Times New Roman"/>
                <w:b/>
                <w:spacing w:val="-57"/>
                <w:sz w:val="24"/>
                <w:szCs w:val="22"/>
                <w:lang w:val="uk-UA" w:eastAsia="en-US"/>
              </w:rPr>
              <w:t xml:space="preserve"> </w:t>
            </w:r>
            <w:r w:rsidRPr="00E91F06">
              <w:rPr>
                <w:rFonts w:ascii="Times New Roman" w:hAnsi="Times New Roman"/>
                <w:b/>
                <w:sz w:val="24"/>
                <w:szCs w:val="22"/>
                <w:lang w:val="uk-UA" w:eastAsia="en-US"/>
              </w:rPr>
              <w:t>виробника</w:t>
            </w:r>
          </w:p>
        </w:tc>
      </w:tr>
      <w:tr w:rsidR="003A3773" w:rsidRPr="00E91F06" w14:paraId="156CC2FA" w14:textId="77777777" w:rsidTr="00D14AE3">
        <w:trPr>
          <w:trHeight w:val="1110"/>
        </w:trPr>
        <w:tc>
          <w:tcPr>
            <w:tcW w:w="567" w:type="dxa"/>
          </w:tcPr>
          <w:p w14:paraId="246AF52B" w14:textId="77777777" w:rsidR="003A3773" w:rsidRPr="00E91F06" w:rsidRDefault="003A3773" w:rsidP="00E91F06">
            <w:pPr>
              <w:spacing w:line="272" w:lineRule="exact"/>
              <w:ind w:left="165"/>
              <w:rPr>
                <w:rFonts w:ascii="Times New Roman" w:hAnsi="Times New Roman"/>
                <w:sz w:val="24"/>
                <w:szCs w:val="22"/>
                <w:lang w:val="uk-UA" w:eastAsia="en-US"/>
              </w:rPr>
            </w:pPr>
            <w:r w:rsidRPr="00E91F06">
              <w:rPr>
                <w:rFonts w:ascii="Times New Roman" w:hAnsi="Times New Roman"/>
                <w:sz w:val="24"/>
                <w:szCs w:val="22"/>
                <w:lang w:val="uk-UA" w:eastAsia="en-US"/>
              </w:rPr>
              <w:t>1.</w:t>
            </w:r>
          </w:p>
        </w:tc>
        <w:tc>
          <w:tcPr>
            <w:tcW w:w="4395" w:type="dxa"/>
          </w:tcPr>
          <w:p w14:paraId="31ECD8F1" w14:textId="77777777" w:rsidR="003A3773" w:rsidRPr="00E91F06" w:rsidRDefault="003A3773" w:rsidP="00E91F06">
            <w:pPr>
              <w:spacing w:line="276" w:lineRule="exact"/>
              <w:ind w:left="105" w:right="359"/>
              <w:rPr>
                <w:rFonts w:ascii="Times New Roman" w:hAnsi="Times New Roman"/>
                <w:sz w:val="24"/>
                <w:szCs w:val="22"/>
                <w:lang w:val="uk-UA" w:eastAsia="en-US"/>
              </w:rPr>
            </w:pPr>
            <w:r w:rsidRPr="00E91F06">
              <w:rPr>
                <w:rFonts w:ascii="Times New Roman" w:hAnsi="Times New Roman"/>
                <w:sz w:val="24"/>
                <w:szCs w:val="22"/>
                <w:lang w:val="uk-UA" w:eastAsia="en-US"/>
              </w:rPr>
              <w:t>Паралельні</w:t>
            </w:r>
            <w:r w:rsidRPr="00E91F06">
              <w:rPr>
                <w:rFonts w:ascii="Times New Roman" w:hAnsi="Times New Roman"/>
                <w:spacing w:val="-11"/>
                <w:sz w:val="24"/>
                <w:szCs w:val="22"/>
                <w:lang w:val="uk-UA" w:eastAsia="en-US"/>
              </w:rPr>
              <w:t xml:space="preserve"> </w:t>
            </w:r>
            <w:r w:rsidRPr="00E91F06">
              <w:rPr>
                <w:rFonts w:ascii="Times New Roman" w:hAnsi="Times New Roman"/>
                <w:sz w:val="24"/>
                <w:szCs w:val="22"/>
                <w:lang w:val="uk-UA" w:eastAsia="en-US"/>
              </w:rPr>
              <w:t>бруси</w:t>
            </w:r>
            <w:r w:rsidRPr="00E91F06">
              <w:rPr>
                <w:rFonts w:ascii="Times New Roman" w:hAnsi="Times New Roman"/>
                <w:spacing w:val="-8"/>
                <w:sz w:val="24"/>
                <w:szCs w:val="22"/>
                <w:lang w:val="uk-UA" w:eastAsia="en-US"/>
              </w:rPr>
              <w:t xml:space="preserve"> </w:t>
            </w:r>
            <w:r w:rsidRPr="00E91F06">
              <w:rPr>
                <w:rFonts w:ascii="Times New Roman" w:hAnsi="Times New Roman"/>
                <w:sz w:val="24"/>
                <w:szCs w:val="22"/>
                <w:lang w:val="uk-UA" w:eastAsia="en-US"/>
              </w:rPr>
              <w:t>використовуються</w:t>
            </w:r>
            <w:r w:rsidRPr="00E91F06">
              <w:rPr>
                <w:rFonts w:ascii="Times New Roman" w:hAnsi="Times New Roman"/>
                <w:spacing w:val="-57"/>
                <w:sz w:val="24"/>
                <w:szCs w:val="22"/>
                <w:lang w:val="uk-UA" w:eastAsia="en-US"/>
              </w:rPr>
              <w:t xml:space="preserve"> </w:t>
            </w:r>
            <w:r w:rsidRPr="00E91F06">
              <w:rPr>
                <w:rFonts w:ascii="Times New Roman" w:hAnsi="Times New Roman"/>
                <w:sz w:val="24"/>
                <w:szCs w:val="22"/>
                <w:lang w:val="uk-UA" w:eastAsia="en-US"/>
              </w:rPr>
              <w:t>для</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фізичних</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або</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реабілітаційних</w:t>
            </w:r>
          </w:p>
          <w:p w14:paraId="364C3E13" w14:textId="664B5EFA" w:rsidR="003A3773" w:rsidRPr="00E91F06" w:rsidRDefault="003A3773" w:rsidP="00E91F06">
            <w:pPr>
              <w:spacing w:line="276" w:lineRule="exact"/>
              <w:ind w:left="105" w:right="250"/>
              <w:rPr>
                <w:rFonts w:ascii="Times New Roman" w:hAnsi="Times New Roman"/>
                <w:sz w:val="24"/>
                <w:szCs w:val="22"/>
                <w:lang w:val="uk-UA" w:eastAsia="en-US"/>
              </w:rPr>
            </w:pPr>
            <w:r w:rsidRPr="00E91F06">
              <w:rPr>
                <w:rFonts w:ascii="Times New Roman" w:hAnsi="Times New Roman"/>
                <w:sz w:val="24"/>
                <w:szCs w:val="22"/>
                <w:lang w:val="uk-UA" w:eastAsia="en-US"/>
              </w:rPr>
              <w:t>тренувань для тренування, навчання і</w:t>
            </w:r>
            <w:r w:rsidRPr="00E91F06">
              <w:rPr>
                <w:rFonts w:ascii="Times New Roman" w:hAnsi="Times New Roman"/>
                <w:spacing w:val="-57"/>
                <w:sz w:val="24"/>
                <w:szCs w:val="22"/>
                <w:lang w:val="uk-UA" w:eastAsia="en-US"/>
              </w:rPr>
              <w:t xml:space="preserve"> </w:t>
            </w:r>
            <w:r w:rsidRPr="00E91F06">
              <w:rPr>
                <w:rFonts w:ascii="Times New Roman" w:hAnsi="Times New Roman"/>
                <w:sz w:val="24"/>
                <w:szCs w:val="22"/>
                <w:lang w:val="uk-UA" w:eastAsia="en-US"/>
              </w:rPr>
              <w:t>перенавчання</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ходи</w:t>
            </w:r>
          </w:p>
        </w:tc>
        <w:tc>
          <w:tcPr>
            <w:tcW w:w="1984" w:type="dxa"/>
          </w:tcPr>
          <w:p w14:paraId="25F6355F" w14:textId="77777777" w:rsidR="003A3773" w:rsidRPr="00E91F06" w:rsidRDefault="003A3773" w:rsidP="00E91F06">
            <w:pPr>
              <w:spacing w:line="272"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Наявність</w:t>
            </w:r>
          </w:p>
        </w:tc>
        <w:tc>
          <w:tcPr>
            <w:tcW w:w="3827" w:type="dxa"/>
          </w:tcPr>
          <w:p w14:paraId="716A4883" w14:textId="77777777" w:rsidR="003A3773" w:rsidRPr="00E91F06" w:rsidRDefault="003A3773" w:rsidP="00E91F06">
            <w:pPr>
              <w:rPr>
                <w:rFonts w:ascii="Times New Roman" w:hAnsi="Times New Roman"/>
                <w:sz w:val="24"/>
                <w:szCs w:val="22"/>
                <w:lang w:val="uk-UA" w:eastAsia="en-US"/>
              </w:rPr>
            </w:pPr>
          </w:p>
        </w:tc>
      </w:tr>
      <w:tr w:rsidR="00E91F06" w:rsidRPr="00E91F06" w14:paraId="750A0016"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567" w:type="dxa"/>
            <w:tcBorders>
              <w:top w:val="single" w:sz="4" w:space="0" w:color="auto"/>
              <w:left w:val="single" w:sz="4" w:space="0" w:color="auto"/>
              <w:bottom w:val="single" w:sz="4" w:space="0" w:color="auto"/>
              <w:right w:val="single" w:sz="4" w:space="0" w:color="auto"/>
            </w:tcBorders>
          </w:tcPr>
          <w:p w14:paraId="017E5F05" w14:textId="77777777" w:rsidR="00E91F06" w:rsidRPr="00E91F06" w:rsidRDefault="00E91F06" w:rsidP="00E91F06">
            <w:pPr>
              <w:spacing w:line="275" w:lineRule="exact"/>
              <w:ind w:left="165"/>
              <w:rPr>
                <w:rFonts w:ascii="Times New Roman" w:hAnsi="Times New Roman"/>
                <w:sz w:val="24"/>
                <w:szCs w:val="22"/>
                <w:lang w:val="uk-UA" w:eastAsia="en-US"/>
              </w:rPr>
            </w:pPr>
            <w:r w:rsidRPr="00E91F06">
              <w:rPr>
                <w:rFonts w:ascii="Times New Roman" w:hAnsi="Times New Roman"/>
                <w:sz w:val="24"/>
                <w:szCs w:val="22"/>
                <w:lang w:val="uk-UA" w:eastAsia="en-US"/>
              </w:rPr>
              <w:t>2.</w:t>
            </w:r>
          </w:p>
        </w:tc>
        <w:tc>
          <w:tcPr>
            <w:tcW w:w="4395" w:type="dxa"/>
            <w:tcBorders>
              <w:top w:val="single" w:sz="4" w:space="0" w:color="auto"/>
              <w:left w:val="single" w:sz="4" w:space="0" w:color="auto"/>
              <w:bottom w:val="single" w:sz="4" w:space="0" w:color="auto"/>
              <w:right w:val="single" w:sz="4" w:space="0" w:color="auto"/>
            </w:tcBorders>
          </w:tcPr>
          <w:p w14:paraId="680FE80E" w14:textId="77777777" w:rsidR="00E91F06" w:rsidRPr="00E91F06" w:rsidRDefault="00E91F06" w:rsidP="00E91F06">
            <w:pPr>
              <w:spacing w:line="242" w:lineRule="auto"/>
              <w:ind w:left="105" w:right="170"/>
              <w:rPr>
                <w:rFonts w:ascii="Times New Roman" w:hAnsi="Times New Roman"/>
                <w:sz w:val="24"/>
                <w:szCs w:val="22"/>
                <w:lang w:val="uk-UA" w:eastAsia="en-US"/>
              </w:rPr>
            </w:pPr>
            <w:r w:rsidRPr="00E91F06">
              <w:rPr>
                <w:rFonts w:ascii="Times New Roman" w:hAnsi="Times New Roman"/>
                <w:sz w:val="24"/>
                <w:szCs w:val="22"/>
                <w:lang w:val="uk-UA" w:eastAsia="en-US"/>
              </w:rPr>
              <w:t>Металева конструкція з порошковим</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покриттям</w:t>
            </w:r>
            <w:r w:rsidRPr="00E91F06">
              <w:rPr>
                <w:rFonts w:ascii="Times New Roman" w:hAnsi="Times New Roman"/>
                <w:spacing w:val="-9"/>
                <w:sz w:val="24"/>
                <w:szCs w:val="22"/>
                <w:lang w:val="uk-UA" w:eastAsia="en-US"/>
              </w:rPr>
              <w:t xml:space="preserve"> </w:t>
            </w:r>
            <w:r w:rsidRPr="00E91F06">
              <w:rPr>
                <w:rFonts w:ascii="Times New Roman" w:hAnsi="Times New Roman"/>
                <w:sz w:val="24"/>
                <w:szCs w:val="22"/>
                <w:lang w:val="uk-UA" w:eastAsia="en-US"/>
              </w:rPr>
              <w:t>з</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дерев'яною</w:t>
            </w:r>
            <w:r w:rsidRPr="00E91F06">
              <w:rPr>
                <w:rFonts w:ascii="Times New Roman" w:hAnsi="Times New Roman"/>
                <w:spacing w:val="-6"/>
                <w:sz w:val="24"/>
                <w:szCs w:val="22"/>
                <w:lang w:val="uk-UA" w:eastAsia="en-US"/>
              </w:rPr>
              <w:t xml:space="preserve"> </w:t>
            </w:r>
            <w:r w:rsidRPr="00E91F06">
              <w:rPr>
                <w:rFonts w:ascii="Times New Roman" w:hAnsi="Times New Roman"/>
                <w:sz w:val="24"/>
                <w:szCs w:val="22"/>
                <w:lang w:val="uk-UA" w:eastAsia="en-US"/>
              </w:rPr>
              <w:t>платформою</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з</w:t>
            </w:r>
          </w:p>
          <w:p w14:paraId="4546457E" w14:textId="77777777" w:rsidR="00E91F06" w:rsidRPr="00E91F06" w:rsidRDefault="00E91F06" w:rsidP="00E91F06">
            <w:pPr>
              <w:spacing w:line="276" w:lineRule="exact"/>
              <w:ind w:left="105" w:right="367"/>
              <w:rPr>
                <w:rFonts w:ascii="Times New Roman" w:hAnsi="Times New Roman"/>
                <w:sz w:val="24"/>
                <w:szCs w:val="22"/>
                <w:lang w:val="uk-UA" w:eastAsia="en-US"/>
              </w:rPr>
            </w:pPr>
            <w:proofErr w:type="spellStart"/>
            <w:r w:rsidRPr="00E91F06">
              <w:rPr>
                <w:rFonts w:ascii="Times New Roman" w:hAnsi="Times New Roman"/>
                <w:sz w:val="24"/>
                <w:szCs w:val="22"/>
                <w:lang w:val="uk-UA" w:eastAsia="en-US"/>
              </w:rPr>
              <w:t>протиковзким</w:t>
            </w:r>
            <w:proofErr w:type="spellEnd"/>
            <w:r w:rsidRPr="00E91F06">
              <w:rPr>
                <w:rFonts w:ascii="Times New Roman" w:hAnsi="Times New Roman"/>
                <w:spacing w:val="-6"/>
                <w:sz w:val="24"/>
                <w:szCs w:val="22"/>
                <w:lang w:val="uk-UA" w:eastAsia="en-US"/>
              </w:rPr>
              <w:t xml:space="preserve"> </w:t>
            </w:r>
            <w:r w:rsidRPr="00E91F06">
              <w:rPr>
                <w:rFonts w:ascii="Times New Roman" w:hAnsi="Times New Roman"/>
                <w:sz w:val="24"/>
                <w:szCs w:val="22"/>
                <w:lang w:val="uk-UA" w:eastAsia="en-US"/>
              </w:rPr>
              <w:t>покриттям</w:t>
            </w:r>
            <w:r w:rsidRPr="00E91F06">
              <w:rPr>
                <w:rFonts w:ascii="Times New Roman" w:hAnsi="Times New Roman"/>
                <w:spacing w:val="-7"/>
                <w:sz w:val="24"/>
                <w:szCs w:val="22"/>
                <w:lang w:val="uk-UA" w:eastAsia="en-US"/>
              </w:rPr>
              <w:t xml:space="preserve"> </w:t>
            </w:r>
            <w:r w:rsidRPr="00E91F06">
              <w:rPr>
                <w:rFonts w:ascii="Times New Roman" w:hAnsi="Times New Roman"/>
                <w:sz w:val="24"/>
                <w:szCs w:val="22"/>
                <w:lang w:val="uk-UA" w:eastAsia="en-US"/>
              </w:rPr>
              <w:t>і</w:t>
            </w:r>
            <w:r w:rsidRPr="00E91F06">
              <w:rPr>
                <w:rFonts w:ascii="Times New Roman" w:hAnsi="Times New Roman"/>
                <w:spacing w:val="-6"/>
                <w:sz w:val="24"/>
                <w:szCs w:val="22"/>
                <w:lang w:val="uk-UA" w:eastAsia="en-US"/>
              </w:rPr>
              <w:t xml:space="preserve"> </w:t>
            </w:r>
            <w:r w:rsidRPr="00E91F06">
              <w:rPr>
                <w:rFonts w:ascii="Times New Roman" w:hAnsi="Times New Roman"/>
                <w:sz w:val="24"/>
                <w:szCs w:val="22"/>
                <w:lang w:val="uk-UA" w:eastAsia="en-US"/>
              </w:rPr>
              <w:t>зручними</w:t>
            </w:r>
            <w:r w:rsidRPr="00E91F06">
              <w:rPr>
                <w:rFonts w:ascii="Times New Roman" w:hAnsi="Times New Roman"/>
                <w:spacing w:val="-57"/>
                <w:sz w:val="24"/>
                <w:szCs w:val="22"/>
                <w:lang w:val="uk-UA" w:eastAsia="en-US"/>
              </w:rPr>
              <w:t xml:space="preserve"> </w:t>
            </w:r>
            <w:r w:rsidRPr="00E91F06">
              <w:rPr>
                <w:rFonts w:ascii="Times New Roman" w:hAnsi="Times New Roman"/>
                <w:sz w:val="24"/>
                <w:szCs w:val="22"/>
                <w:lang w:val="uk-UA" w:eastAsia="en-US"/>
              </w:rPr>
              <w:t>пандусами</w:t>
            </w:r>
          </w:p>
        </w:tc>
        <w:tc>
          <w:tcPr>
            <w:tcW w:w="1984" w:type="dxa"/>
            <w:tcBorders>
              <w:top w:val="single" w:sz="4" w:space="0" w:color="auto"/>
              <w:left w:val="single" w:sz="4" w:space="0" w:color="auto"/>
              <w:bottom w:val="single" w:sz="4" w:space="0" w:color="auto"/>
              <w:right w:val="single" w:sz="4" w:space="0" w:color="auto"/>
            </w:tcBorders>
          </w:tcPr>
          <w:p w14:paraId="33E4C100" w14:textId="77777777" w:rsidR="00E91F06" w:rsidRPr="00E91F06" w:rsidRDefault="00E91F06" w:rsidP="00E91F06">
            <w:pPr>
              <w:spacing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Наявність</w:t>
            </w:r>
          </w:p>
        </w:tc>
        <w:tc>
          <w:tcPr>
            <w:tcW w:w="3827" w:type="dxa"/>
            <w:tcBorders>
              <w:top w:val="single" w:sz="4" w:space="0" w:color="auto"/>
              <w:left w:val="single" w:sz="4" w:space="0" w:color="auto"/>
              <w:bottom w:val="single" w:sz="4" w:space="0" w:color="auto"/>
              <w:right w:val="single" w:sz="4" w:space="0" w:color="auto"/>
            </w:tcBorders>
          </w:tcPr>
          <w:p w14:paraId="69CCE8C0" w14:textId="77777777" w:rsidR="00E91F06" w:rsidRPr="00E91F06" w:rsidRDefault="00E91F06" w:rsidP="00E91F06">
            <w:pPr>
              <w:rPr>
                <w:rFonts w:ascii="Times New Roman" w:hAnsi="Times New Roman"/>
                <w:sz w:val="24"/>
                <w:szCs w:val="22"/>
                <w:lang w:val="uk-UA" w:eastAsia="en-US"/>
              </w:rPr>
            </w:pPr>
          </w:p>
        </w:tc>
      </w:tr>
      <w:tr w:rsidR="00E91F06" w:rsidRPr="00E91F06" w14:paraId="098AA006"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9"/>
        </w:trPr>
        <w:tc>
          <w:tcPr>
            <w:tcW w:w="567" w:type="dxa"/>
            <w:tcBorders>
              <w:top w:val="single" w:sz="4" w:space="0" w:color="auto"/>
              <w:left w:val="single" w:sz="4" w:space="0" w:color="auto"/>
              <w:bottom w:val="single" w:sz="4" w:space="0" w:color="auto"/>
              <w:right w:val="single" w:sz="4" w:space="0" w:color="auto"/>
            </w:tcBorders>
          </w:tcPr>
          <w:p w14:paraId="1BB2533E" w14:textId="77777777" w:rsidR="00E91F06" w:rsidRPr="00E91F06" w:rsidRDefault="00E91F06" w:rsidP="00E91F06">
            <w:pPr>
              <w:spacing w:line="271" w:lineRule="exact"/>
              <w:ind w:left="165"/>
              <w:rPr>
                <w:rFonts w:ascii="Times New Roman" w:hAnsi="Times New Roman"/>
                <w:sz w:val="24"/>
                <w:szCs w:val="22"/>
                <w:lang w:val="uk-UA" w:eastAsia="en-US"/>
              </w:rPr>
            </w:pPr>
            <w:r w:rsidRPr="00E91F06">
              <w:rPr>
                <w:rFonts w:ascii="Times New Roman" w:hAnsi="Times New Roman"/>
                <w:sz w:val="24"/>
                <w:szCs w:val="22"/>
                <w:lang w:val="uk-UA" w:eastAsia="en-US"/>
              </w:rPr>
              <w:t>3.</w:t>
            </w:r>
          </w:p>
        </w:tc>
        <w:tc>
          <w:tcPr>
            <w:tcW w:w="4395" w:type="dxa"/>
            <w:tcBorders>
              <w:top w:val="single" w:sz="4" w:space="0" w:color="auto"/>
              <w:left w:val="single" w:sz="4" w:space="0" w:color="auto"/>
              <w:bottom w:val="single" w:sz="4" w:space="0" w:color="auto"/>
              <w:right w:val="single" w:sz="4" w:space="0" w:color="auto"/>
            </w:tcBorders>
          </w:tcPr>
          <w:p w14:paraId="23301FC2" w14:textId="77777777" w:rsidR="00E91F06" w:rsidRPr="00E91F06" w:rsidRDefault="00E91F06" w:rsidP="00E91F06">
            <w:pPr>
              <w:spacing w:line="271" w:lineRule="exact"/>
              <w:ind w:left="105"/>
              <w:rPr>
                <w:rFonts w:ascii="Times New Roman" w:hAnsi="Times New Roman"/>
                <w:sz w:val="24"/>
                <w:szCs w:val="22"/>
                <w:lang w:val="uk-UA" w:eastAsia="en-US"/>
              </w:rPr>
            </w:pPr>
            <w:r w:rsidRPr="00E91F06">
              <w:rPr>
                <w:rFonts w:ascii="Times New Roman" w:hAnsi="Times New Roman"/>
                <w:sz w:val="24"/>
                <w:szCs w:val="22"/>
                <w:lang w:val="uk-UA" w:eastAsia="en-US"/>
              </w:rPr>
              <w:t>Довжина</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поручнів брусів</w:t>
            </w:r>
          </w:p>
        </w:tc>
        <w:tc>
          <w:tcPr>
            <w:tcW w:w="1984" w:type="dxa"/>
            <w:tcBorders>
              <w:top w:val="single" w:sz="4" w:space="0" w:color="auto"/>
              <w:left w:val="single" w:sz="4" w:space="0" w:color="auto"/>
              <w:bottom w:val="single" w:sz="4" w:space="0" w:color="auto"/>
              <w:right w:val="single" w:sz="4" w:space="0" w:color="auto"/>
            </w:tcBorders>
          </w:tcPr>
          <w:p w14:paraId="083F0BBA" w14:textId="77777777" w:rsidR="00E91F06" w:rsidRPr="00E91F06" w:rsidRDefault="00E91F06" w:rsidP="00E91F06">
            <w:pPr>
              <w:spacing w:line="270"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3000</w:t>
            </w:r>
          </w:p>
          <w:p w14:paraId="75B1A586" w14:textId="77777777" w:rsidR="00E91F06" w:rsidRPr="00E91F06" w:rsidRDefault="00E91F06" w:rsidP="00E91F06">
            <w:pPr>
              <w:spacing w:line="259"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3B280668" w14:textId="77777777" w:rsidR="00E91F06" w:rsidRPr="00E91F06" w:rsidRDefault="00E91F06" w:rsidP="00E91F06">
            <w:pPr>
              <w:rPr>
                <w:rFonts w:ascii="Times New Roman" w:hAnsi="Times New Roman"/>
                <w:sz w:val="24"/>
                <w:szCs w:val="22"/>
                <w:lang w:val="uk-UA" w:eastAsia="en-US"/>
              </w:rPr>
            </w:pPr>
          </w:p>
        </w:tc>
      </w:tr>
      <w:tr w:rsidR="00E91F06" w:rsidRPr="00E91F06" w14:paraId="34A0A1DE"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567" w:type="dxa"/>
            <w:tcBorders>
              <w:top w:val="single" w:sz="4" w:space="0" w:color="auto"/>
              <w:left w:val="single" w:sz="4" w:space="0" w:color="auto"/>
              <w:bottom w:val="single" w:sz="4" w:space="0" w:color="auto"/>
              <w:right w:val="single" w:sz="4" w:space="0" w:color="auto"/>
            </w:tcBorders>
          </w:tcPr>
          <w:p w14:paraId="2629AA4C"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4.</w:t>
            </w:r>
          </w:p>
        </w:tc>
        <w:tc>
          <w:tcPr>
            <w:tcW w:w="4395" w:type="dxa"/>
            <w:tcBorders>
              <w:top w:val="single" w:sz="4" w:space="0" w:color="auto"/>
              <w:left w:val="single" w:sz="4" w:space="0" w:color="auto"/>
              <w:bottom w:val="single" w:sz="4" w:space="0" w:color="auto"/>
              <w:right w:val="single" w:sz="4" w:space="0" w:color="auto"/>
            </w:tcBorders>
          </w:tcPr>
          <w:p w14:paraId="2776EE37"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Довжина</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основи</w:t>
            </w:r>
          </w:p>
        </w:tc>
        <w:tc>
          <w:tcPr>
            <w:tcW w:w="1984" w:type="dxa"/>
            <w:tcBorders>
              <w:top w:val="single" w:sz="4" w:space="0" w:color="auto"/>
              <w:left w:val="single" w:sz="4" w:space="0" w:color="auto"/>
              <w:bottom w:val="single" w:sz="4" w:space="0" w:color="auto"/>
              <w:right w:val="single" w:sz="4" w:space="0" w:color="auto"/>
            </w:tcBorders>
          </w:tcPr>
          <w:p w14:paraId="189D8E32"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3000</w:t>
            </w:r>
          </w:p>
          <w:p w14:paraId="6F64E250" w14:textId="77777777" w:rsidR="00E91F06" w:rsidRPr="00E91F06" w:rsidRDefault="00E91F06" w:rsidP="00E91F06">
            <w:pPr>
              <w:spacing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0C4B0237" w14:textId="77777777" w:rsidR="00E91F06" w:rsidRPr="00E91F06" w:rsidRDefault="00E91F06" w:rsidP="00E91F06">
            <w:pPr>
              <w:rPr>
                <w:rFonts w:ascii="Times New Roman" w:hAnsi="Times New Roman"/>
                <w:sz w:val="24"/>
                <w:szCs w:val="22"/>
                <w:lang w:val="uk-UA" w:eastAsia="en-US"/>
              </w:rPr>
            </w:pPr>
          </w:p>
        </w:tc>
      </w:tr>
      <w:tr w:rsidR="00E91F06" w:rsidRPr="00E91F06" w14:paraId="203BC2E7"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567" w:type="dxa"/>
            <w:tcBorders>
              <w:top w:val="single" w:sz="4" w:space="0" w:color="auto"/>
              <w:left w:val="single" w:sz="4" w:space="0" w:color="auto"/>
              <w:bottom w:val="single" w:sz="4" w:space="0" w:color="auto"/>
              <w:right w:val="single" w:sz="4" w:space="0" w:color="auto"/>
            </w:tcBorders>
          </w:tcPr>
          <w:p w14:paraId="116E89BC"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5.</w:t>
            </w:r>
          </w:p>
        </w:tc>
        <w:tc>
          <w:tcPr>
            <w:tcW w:w="4395" w:type="dxa"/>
            <w:tcBorders>
              <w:top w:val="single" w:sz="4" w:space="0" w:color="auto"/>
              <w:left w:val="single" w:sz="4" w:space="0" w:color="auto"/>
              <w:bottom w:val="single" w:sz="4" w:space="0" w:color="auto"/>
              <w:right w:val="single" w:sz="4" w:space="0" w:color="auto"/>
            </w:tcBorders>
          </w:tcPr>
          <w:p w14:paraId="58A69ABB"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Ширина</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основи</w:t>
            </w:r>
          </w:p>
        </w:tc>
        <w:tc>
          <w:tcPr>
            <w:tcW w:w="1984" w:type="dxa"/>
            <w:tcBorders>
              <w:top w:val="single" w:sz="4" w:space="0" w:color="auto"/>
              <w:left w:val="single" w:sz="4" w:space="0" w:color="auto"/>
              <w:bottom w:val="single" w:sz="4" w:space="0" w:color="auto"/>
              <w:right w:val="single" w:sz="4" w:space="0" w:color="auto"/>
            </w:tcBorders>
          </w:tcPr>
          <w:p w14:paraId="0A8AE2EF"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700</w:t>
            </w:r>
          </w:p>
          <w:p w14:paraId="0D30ACFD" w14:textId="77777777" w:rsidR="00E91F06" w:rsidRPr="00E91F06" w:rsidRDefault="00E91F06" w:rsidP="00E91F06">
            <w:pPr>
              <w:spacing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1F69284D" w14:textId="77777777" w:rsidR="00E91F06" w:rsidRPr="00E91F06" w:rsidRDefault="00E91F06" w:rsidP="00E91F06">
            <w:pPr>
              <w:rPr>
                <w:rFonts w:ascii="Times New Roman" w:hAnsi="Times New Roman"/>
                <w:sz w:val="24"/>
                <w:szCs w:val="22"/>
                <w:lang w:val="uk-UA" w:eastAsia="en-US"/>
              </w:rPr>
            </w:pPr>
          </w:p>
        </w:tc>
      </w:tr>
      <w:tr w:rsidR="00E91F06" w:rsidRPr="00E91F06" w14:paraId="42143B3A"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567" w:type="dxa"/>
            <w:tcBorders>
              <w:top w:val="single" w:sz="4" w:space="0" w:color="auto"/>
              <w:left w:val="single" w:sz="4" w:space="0" w:color="auto"/>
              <w:bottom w:val="single" w:sz="4" w:space="0" w:color="auto"/>
              <w:right w:val="single" w:sz="4" w:space="0" w:color="auto"/>
            </w:tcBorders>
          </w:tcPr>
          <w:p w14:paraId="2FB0E2D9"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6.</w:t>
            </w:r>
          </w:p>
        </w:tc>
        <w:tc>
          <w:tcPr>
            <w:tcW w:w="4395" w:type="dxa"/>
            <w:tcBorders>
              <w:top w:val="single" w:sz="4" w:space="0" w:color="auto"/>
              <w:left w:val="single" w:sz="4" w:space="0" w:color="auto"/>
              <w:bottom w:val="single" w:sz="4" w:space="0" w:color="auto"/>
              <w:right w:val="single" w:sz="4" w:space="0" w:color="auto"/>
            </w:tcBorders>
          </w:tcPr>
          <w:p w14:paraId="2FFB6AE3"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Ширина</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платформи</w:t>
            </w:r>
          </w:p>
        </w:tc>
        <w:tc>
          <w:tcPr>
            <w:tcW w:w="1984" w:type="dxa"/>
            <w:tcBorders>
              <w:top w:val="single" w:sz="4" w:space="0" w:color="auto"/>
              <w:left w:val="single" w:sz="4" w:space="0" w:color="auto"/>
              <w:bottom w:val="single" w:sz="4" w:space="0" w:color="auto"/>
              <w:right w:val="single" w:sz="4" w:space="0" w:color="auto"/>
            </w:tcBorders>
          </w:tcPr>
          <w:p w14:paraId="5B4047F3" w14:textId="77777777" w:rsidR="00E91F06" w:rsidRPr="00E91F06" w:rsidRDefault="00E91F06" w:rsidP="00E91F06">
            <w:pPr>
              <w:spacing w:before="1"/>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590</w:t>
            </w:r>
          </w:p>
          <w:p w14:paraId="4C152C0A" w14:textId="77777777" w:rsidR="00E91F06" w:rsidRPr="00E91F06" w:rsidRDefault="00E91F06" w:rsidP="00E91F06">
            <w:pPr>
              <w:spacing w:before="4"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634751A6" w14:textId="77777777" w:rsidR="00E91F06" w:rsidRPr="00E91F06" w:rsidRDefault="00E91F06" w:rsidP="00E91F06">
            <w:pPr>
              <w:rPr>
                <w:rFonts w:ascii="Times New Roman" w:hAnsi="Times New Roman"/>
                <w:sz w:val="24"/>
                <w:szCs w:val="22"/>
                <w:lang w:val="uk-UA" w:eastAsia="en-US"/>
              </w:rPr>
            </w:pPr>
          </w:p>
        </w:tc>
      </w:tr>
      <w:tr w:rsidR="00E91F06" w:rsidRPr="00E91F06" w14:paraId="2B8B1441"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567" w:type="dxa"/>
            <w:tcBorders>
              <w:top w:val="single" w:sz="4" w:space="0" w:color="auto"/>
              <w:left w:val="single" w:sz="4" w:space="0" w:color="auto"/>
              <w:bottom w:val="single" w:sz="4" w:space="0" w:color="auto"/>
              <w:right w:val="single" w:sz="4" w:space="0" w:color="auto"/>
            </w:tcBorders>
          </w:tcPr>
          <w:p w14:paraId="1D30E575" w14:textId="77777777" w:rsidR="00E91F06" w:rsidRPr="00E91F06" w:rsidRDefault="00E91F06" w:rsidP="00E91F06">
            <w:pPr>
              <w:ind w:left="165"/>
              <w:rPr>
                <w:rFonts w:ascii="Times New Roman" w:hAnsi="Times New Roman"/>
                <w:sz w:val="24"/>
                <w:szCs w:val="22"/>
                <w:lang w:val="uk-UA" w:eastAsia="en-US"/>
              </w:rPr>
            </w:pPr>
            <w:r w:rsidRPr="00E91F06">
              <w:rPr>
                <w:rFonts w:ascii="Times New Roman" w:hAnsi="Times New Roman"/>
                <w:sz w:val="24"/>
                <w:szCs w:val="22"/>
                <w:lang w:val="uk-UA" w:eastAsia="en-US"/>
              </w:rPr>
              <w:t>7.</w:t>
            </w:r>
          </w:p>
        </w:tc>
        <w:tc>
          <w:tcPr>
            <w:tcW w:w="4395" w:type="dxa"/>
            <w:tcBorders>
              <w:top w:val="single" w:sz="4" w:space="0" w:color="auto"/>
              <w:left w:val="single" w:sz="4" w:space="0" w:color="auto"/>
              <w:bottom w:val="single" w:sz="4" w:space="0" w:color="auto"/>
              <w:right w:val="single" w:sz="4" w:space="0" w:color="auto"/>
            </w:tcBorders>
          </w:tcPr>
          <w:p w14:paraId="77DF749F" w14:textId="77777777" w:rsidR="00E91F06" w:rsidRPr="00E91F06" w:rsidRDefault="00E91F06" w:rsidP="00E91F06">
            <w:pPr>
              <w:ind w:left="105"/>
              <w:rPr>
                <w:rFonts w:ascii="Times New Roman" w:hAnsi="Times New Roman"/>
                <w:sz w:val="24"/>
                <w:szCs w:val="22"/>
                <w:lang w:val="uk-UA" w:eastAsia="en-US"/>
              </w:rPr>
            </w:pPr>
            <w:r w:rsidRPr="00E91F06">
              <w:rPr>
                <w:rFonts w:ascii="Times New Roman" w:hAnsi="Times New Roman"/>
                <w:sz w:val="24"/>
                <w:szCs w:val="22"/>
                <w:lang w:val="uk-UA" w:eastAsia="en-US"/>
              </w:rPr>
              <w:t>Мінімальна</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висота</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поручнів</w:t>
            </w:r>
          </w:p>
        </w:tc>
        <w:tc>
          <w:tcPr>
            <w:tcW w:w="1984" w:type="dxa"/>
            <w:tcBorders>
              <w:top w:val="single" w:sz="4" w:space="0" w:color="auto"/>
              <w:left w:val="single" w:sz="4" w:space="0" w:color="auto"/>
              <w:bottom w:val="single" w:sz="4" w:space="0" w:color="auto"/>
              <w:right w:val="single" w:sz="4" w:space="0" w:color="auto"/>
            </w:tcBorders>
          </w:tcPr>
          <w:p w14:paraId="5289DDAA" w14:textId="77777777" w:rsidR="00E91F06" w:rsidRPr="00E91F06" w:rsidRDefault="00E91F06" w:rsidP="00E91F06">
            <w:pPr>
              <w:spacing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650</w:t>
            </w:r>
          </w:p>
          <w:p w14:paraId="0E099DCD" w14:textId="77777777" w:rsidR="00E91F06" w:rsidRPr="00E91F06" w:rsidRDefault="00E91F06" w:rsidP="00E91F06">
            <w:pPr>
              <w:spacing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21F76930" w14:textId="77777777" w:rsidR="00E91F06" w:rsidRPr="00E91F06" w:rsidRDefault="00E91F06" w:rsidP="00E91F06">
            <w:pPr>
              <w:rPr>
                <w:rFonts w:ascii="Times New Roman" w:hAnsi="Times New Roman"/>
                <w:sz w:val="24"/>
                <w:szCs w:val="22"/>
                <w:lang w:val="uk-UA" w:eastAsia="en-US"/>
              </w:rPr>
            </w:pPr>
          </w:p>
        </w:tc>
      </w:tr>
      <w:tr w:rsidR="00E91F06" w:rsidRPr="00E91F06" w14:paraId="5C36B569"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567" w:type="dxa"/>
            <w:tcBorders>
              <w:top w:val="single" w:sz="4" w:space="0" w:color="auto"/>
              <w:left w:val="single" w:sz="4" w:space="0" w:color="auto"/>
              <w:bottom w:val="single" w:sz="4" w:space="0" w:color="auto"/>
              <w:right w:val="single" w:sz="4" w:space="0" w:color="auto"/>
            </w:tcBorders>
          </w:tcPr>
          <w:p w14:paraId="1194D5D6"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lastRenderedPageBreak/>
              <w:t>8.</w:t>
            </w:r>
          </w:p>
        </w:tc>
        <w:tc>
          <w:tcPr>
            <w:tcW w:w="4395" w:type="dxa"/>
            <w:tcBorders>
              <w:top w:val="single" w:sz="4" w:space="0" w:color="auto"/>
              <w:left w:val="single" w:sz="4" w:space="0" w:color="auto"/>
              <w:bottom w:val="single" w:sz="4" w:space="0" w:color="auto"/>
              <w:right w:val="single" w:sz="4" w:space="0" w:color="auto"/>
            </w:tcBorders>
          </w:tcPr>
          <w:p w14:paraId="15DC2C84"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Максимальна</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висота</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поручнів</w:t>
            </w:r>
          </w:p>
        </w:tc>
        <w:tc>
          <w:tcPr>
            <w:tcW w:w="1984" w:type="dxa"/>
            <w:tcBorders>
              <w:top w:val="single" w:sz="4" w:space="0" w:color="auto"/>
              <w:left w:val="single" w:sz="4" w:space="0" w:color="auto"/>
              <w:bottom w:val="single" w:sz="4" w:space="0" w:color="auto"/>
              <w:right w:val="single" w:sz="4" w:space="0" w:color="auto"/>
            </w:tcBorders>
          </w:tcPr>
          <w:p w14:paraId="3AA47927"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1000</w:t>
            </w:r>
          </w:p>
          <w:p w14:paraId="52C8A5A8" w14:textId="77777777" w:rsidR="00E91F06" w:rsidRPr="00E91F06" w:rsidRDefault="00E91F06" w:rsidP="00E91F06">
            <w:pPr>
              <w:spacing w:line="259"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76880BB9" w14:textId="77777777" w:rsidR="00E91F06" w:rsidRPr="00E91F06" w:rsidRDefault="00E91F06" w:rsidP="00E91F06">
            <w:pPr>
              <w:rPr>
                <w:rFonts w:ascii="Times New Roman" w:hAnsi="Times New Roman"/>
                <w:sz w:val="24"/>
                <w:szCs w:val="22"/>
                <w:lang w:val="uk-UA" w:eastAsia="en-US"/>
              </w:rPr>
            </w:pPr>
          </w:p>
        </w:tc>
      </w:tr>
      <w:tr w:rsidR="00E91F06" w:rsidRPr="00E91F06" w14:paraId="2AB5973B"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567" w:type="dxa"/>
            <w:tcBorders>
              <w:top w:val="single" w:sz="4" w:space="0" w:color="auto"/>
              <w:left w:val="single" w:sz="4" w:space="0" w:color="auto"/>
              <w:bottom w:val="single" w:sz="4" w:space="0" w:color="auto"/>
              <w:right w:val="single" w:sz="4" w:space="0" w:color="auto"/>
            </w:tcBorders>
          </w:tcPr>
          <w:p w14:paraId="39DA6B11"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9.</w:t>
            </w:r>
          </w:p>
        </w:tc>
        <w:tc>
          <w:tcPr>
            <w:tcW w:w="4395" w:type="dxa"/>
            <w:tcBorders>
              <w:top w:val="single" w:sz="4" w:space="0" w:color="auto"/>
              <w:left w:val="single" w:sz="4" w:space="0" w:color="auto"/>
              <w:bottom w:val="single" w:sz="4" w:space="0" w:color="auto"/>
              <w:right w:val="single" w:sz="4" w:space="0" w:color="auto"/>
            </w:tcBorders>
          </w:tcPr>
          <w:p w14:paraId="0B4A3090"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Мінімальна</w:t>
            </w:r>
            <w:r w:rsidRPr="00E91F06">
              <w:rPr>
                <w:rFonts w:ascii="Times New Roman" w:hAnsi="Times New Roman"/>
                <w:spacing w:val="-6"/>
                <w:sz w:val="24"/>
                <w:szCs w:val="22"/>
                <w:lang w:val="uk-UA" w:eastAsia="en-US"/>
              </w:rPr>
              <w:t xml:space="preserve"> </w:t>
            </w:r>
            <w:r w:rsidRPr="00E91F06">
              <w:rPr>
                <w:rFonts w:ascii="Times New Roman" w:hAnsi="Times New Roman"/>
                <w:sz w:val="24"/>
                <w:szCs w:val="22"/>
                <w:lang w:val="uk-UA" w:eastAsia="en-US"/>
              </w:rPr>
              <w:t>відстань</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між</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поручнями</w:t>
            </w:r>
          </w:p>
        </w:tc>
        <w:tc>
          <w:tcPr>
            <w:tcW w:w="1984" w:type="dxa"/>
            <w:tcBorders>
              <w:top w:val="single" w:sz="4" w:space="0" w:color="auto"/>
              <w:left w:val="single" w:sz="4" w:space="0" w:color="auto"/>
              <w:bottom w:val="single" w:sz="4" w:space="0" w:color="auto"/>
              <w:right w:val="single" w:sz="4" w:space="0" w:color="auto"/>
            </w:tcBorders>
          </w:tcPr>
          <w:p w14:paraId="3835BF6F"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400</w:t>
            </w:r>
          </w:p>
          <w:p w14:paraId="00FDC4DE" w14:textId="77777777" w:rsidR="00E91F06" w:rsidRPr="00E91F06" w:rsidRDefault="00E91F06" w:rsidP="00E91F06">
            <w:pPr>
              <w:spacing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22762D53" w14:textId="77777777" w:rsidR="00E91F06" w:rsidRPr="00E91F06" w:rsidRDefault="00E91F06" w:rsidP="00E91F06">
            <w:pPr>
              <w:rPr>
                <w:rFonts w:ascii="Times New Roman" w:hAnsi="Times New Roman"/>
                <w:sz w:val="24"/>
                <w:szCs w:val="22"/>
                <w:lang w:val="uk-UA" w:eastAsia="en-US"/>
              </w:rPr>
            </w:pPr>
          </w:p>
        </w:tc>
      </w:tr>
      <w:tr w:rsidR="00E91F06" w:rsidRPr="00E91F06" w14:paraId="26B48DB4"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567" w:type="dxa"/>
            <w:tcBorders>
              <w:top w:val="single" w:sz="4" w:space="0" w:color="auto"/>
              <w:left w:val="single" w:sz="4" w:space="0" w:color="auto"/>
              <w:bottom w:val="single" w:sz="4" w:space="0" w:color="auto"/>
              <w:right w:val="single" w:sz="4" w:space="0" w:color="auto"/>
            </w:tcBorders>
          </w:tcPr>
          <w:p w14:paraId="13777BC1"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10.</w:t>
            </w:r>
          </w:p>
        </w:tc>
        <w:tc>
          <w:tcPr>
            <w:tcW w:w="4395" w:type="dxa"/>
            <w:tcBorders>
              <w:top w:val="single" w:sz="4" w:space="0" w:color="auto"/>
              <w:left w:val="single" w:sz="4" w:space="0" w:color="auto"/>
              <w:bottom w:val="single" w:sz="4" w:space="0" w:color="auto"/>
              <w:right w:val="single" w:sz="4" w:space="0" w:color="auto"/>
            </w:tcBorders>
          </w:tcPr>
          <w:p w14:paraId="69D3579E"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Максимальна</w:t>
            </w:r>
            <w:r w:rsidRPr="00E91F06">
              <w:rPr>
                <w:rFonts w:ascii="Times New Roman" w:hAnsi="Times New Roman"/>
                <w:spacing w:val="-6"/>
                <w:sz w:val="24"/>
                <w:szCs w:val="22"/>
                <w:lang w:val="uk-UA" w:eastAsia="en-US"/>
              </w:rPr>
              <w:t xml:space="preserve"> </w:t>
            </w:r>
            <w:r w:rsidRPr="00E91F06">
              <w:rPr>
                <w:rFonts w:ascii="Times New Roman" w:hAnsi="Times New Roman"/>
                <w:sz w:val="24"/>
                <w:szCs w:val="22"/>
                <w:lang w:val="uk-UA" w:eastAsia="en-US"/>
              </w:rPr>
              <w:t>відстань</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між</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поручнями</w:t>
            </w:r>
          </w:p>
        </w:tc>
        <w:tc>
          <w:tcPr>
            <w:tcW w:w="1984" w:type="dxa"/>
            <w:tcBorders>
              <w:top w:val="single" w:sz="4" w:space="0" w:color="auto"/>
              <w:left w:val="single" w:sz="4" w:space="0" w:color="auto"/>
              <w:bottom w:val="single" w:sz="4" w:space="0" w:color="auto"/>
              <w:right w:val="single" w:sz="4" w:space="0" w:color="auto"/>
            </w:tcBorders>
          </w:tcPr>
          <w:p w14:paraId="6BD528F1"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800</w:t>
            </w:r>
          </w:p>
          <w:p w14:paraId="6B90944B" w14:textId="77777777" w:rsidR="00E91F06" w:rsidRPr="00E91F06" w:rsidRDefault="00E91F06" w:rsidP="00E91F06">
            <w:pPr>
              <w:spacing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2495ED12" w14:textId="77777777" w:rsidR="00E91F06" w:rsidRPr="00E91F06" w:rsidRDefault="00E91F06" w:rsidP="00E91F06">
            <w:pPr>
              <w:rPr>
                <w:rFonts w:ascii="Times New Roman" w:hAnsi="Times New Roman"/>
                <w:sz w:val="24"/>
                <w:szCs w:val="22"/>
                <w:lang w:val="uk-UA" w:eastAsia="en-US"/>
              </w:rPr>
            </w:pPr>
          </w:p>
        </w:tc>
      </w:tr>
      <w:tr w:rsidR="00E91F06" w:rsidRPr="00E91F06" w14:paraId="06EA299E"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567" w:type="dxa"/>
            <w:tcBorders>
              <w:top w:val="single" w:sz="4" w:space="0" w:color="auto"/>
              <w:left w:val="single" w:sz="4" w:space="0" w:color="auto"/>
              <w:bottom w:val="single" w:sz="4" w:space="0" w:color="auto"/>
              <w:right w:val="single" w:sz="4" w:space="0" w:color="auto"/>
            </w:tcBorders>
          </w:tcPr>
          <w:p w14:paraId="77ACF4C6"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11.</w:t>
            </w:r>
          </w:p>
        </w:tc>
        <w:tc>
          <w:tcPr>
            <w:tcW w:w="4395" w:type="dxa"/>
            <w:tcBorders>
              <w:top w:val="single" w:sz="4" w:space="0" w:color="auto"/>
              <w:left w:val="single" w:sz="4" w:space="0" w:color="auto"/>
              <w:bottom w:val="single" w:sz="4" w:space="0" w:color="auto"/>
              <w:right w:val="single" w:sz="4" w:space="0" w:color="auto"/>
            </w:tcBorders>
          </w:tcPr>
          <w:p w14:paraId="41374D96" w14:textId="77777777" w:rsidR="00E91F06" w:rsidRPr="00E91F06" w:rsidRDefault="00E91F06" w:rsidP="00E91F06">
            <w:pPr>
              <w:spacing w:line="276" w:lineRule="exact"/>
              <w:ind w:left="105" w:right="1059"/>
              <w:rPr>
                <w:rFonts w:ascii="Times New Roman" w:hAnsi="Times New Roman"/>
                <w:sz w:val="24"/>
                <w:szCs w:val="22"/>
                <w:lang w:val="uk-UA" w:eastAsia="en-US"/>
              </w:rPr>
            </w:pPr>
            <w:r w:rsidRPr="00E91F06">
              <w:rPr>
                <w:rFonts w:ascii="Times New Roman" w:hAnsi="Times New Roman"/>
                <w:sz w:val="24"/>
                <w:szCs w:val="22"/>
                <w:lang w:val="uk-UA" w:eastAsia="en-US"/>
              </w:rPr>
              <w:t>Максимальна</w:t>
            </w:r>
            <w:r w:rsidRPr="00E91F06">
              <w:rPr>
                <w:rFonts w:ascii="Times New Roman" w:hAnsi="Times New Roman"/>
                <w:spacing w:val="-6"/>
                <w:sz w:val="24"/>
                <w:szCs w:val="22"/>
                <w:lang w:val="uk-UA" w:eastAsia="en-US"/>
              </w:rPr>
              <w:t xml:space="preserve"> </w:t>
            </w:r>
            <w:r w:rsidRPr="00E91F06">
              <w:rPr>
                <w:rFonts w:ascii="Times New Roman" w:hAnsi="Times New Roman"/>
                <w:sz w:val="24"/>
                <w:szCs w:val="22"/>
                <w:lang w:val="uk-UA" w:eastAsia="en-US"/>
              </w:rPr>
              <w:t>навантаження</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1</w:t>
            </w:r>
            <w:r w:rsidRPr="00E91F06">
              <w:rPr>
                <w:rFonts w:ascii="Times New Roman" w:hAnsi="Times New Roman"/>
                <w:spacing w:val="-57"/>
                <w:sz w:val="24"/>
                <w:szCs w:val="22"/>
                <w:lang w:val="uk-UA" w:eastAsia="en-US"/>
              </w:rPr>
              <w:t xml:space="preserve"> </w:t>
            </w:r>
            <w:r w:rsidRPr="00E91F06">
              <w:rPr>
                <w:rFonts w:ascii="Times New Roman" w:hAnsi="Times New Roman"/>
                <w:sz w:val="24"/>
                <w:szCs w:val="22"/>
                <w:lang w:val="uk-UA" w:eastAsia="en-US"/>
              </w:rPr>
              <w:t>поручень</w:t>
            </w:r>
          </w:p>
        </w:tc>
        <w:tc>
          <w:tcPr>
            <w:tcW w:w="1984" w:type="dxa"/>
            <w:tcBorders>
              <w:top w:val="single" w:sz="4" w:space="0" w:color="auto"/>
              <w:left w:val="single" w:sz="4" w:space="0" w:color="auto"/>
              <w:bottom w:val="single" w:sz="4" w:space="0" w:color="auto"/>
              <w:right w:val="single" w:sz="4" w:space="0" w:color="auto"/>
            </w:tcBorders>
          </w:tcPr>
          <w:p w14:paraId="01A83E80"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менше</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135</w:t>
            </w:r>
          </w:p>
          <w:p w14:paraId="2E726129" w14:textId="77777777" w:rsidR="00E91F06" w:rsidRPr="00E91F06" w:rsidRDefault="00E91F06" w:rsidP="00E91F06">
            <w:pPr>
              <w:spacing w:line="259"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кг ±</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75061F42" w14:textId="77777777" w:rsidR="00E91F06" w:rsidRPr="00E91F06" w:rsidRDefault="00E91F06" w:rsidP="00E91F06">
            <w:pPr>
              <w:rPr>
                <w:rFonts w:ascii="Times New Roman" w:hAnsi="Times New Roman"/>
                <w:sz w:val="24"/>
                <w:szCs w:val="22"/>
                <w:lang w:val="uk-UA" w:eastAsia="en-US"/>
              </w:rPr>
            </w:pPr>
          </w:p>
        </w:tc>
      </w:tr>
      <w:tr w:rsidR="00E91F06" w:rsidRPr="00E91F06" w14:paraId="5FC1C236"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567" w:type="dxa"/>
            <w:tcBorders>
              <w:top w:val="single" w:sz="4" w:space="0" w:color="auto"/>
              <w:left w:val="single" w:sz="4" w:space="0" w:color="auto"/>
              <w:bottom w:val="single" w:sz="4" w:space="0" w:color="auto"/>
              <w:right w:val="single" w:sz="4" w:space="0" w:color="auto"/>
            </w:tcBorders>
          </w:tcPr>
          <w:p w14:paraId="604B4D37"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12.</w:t>
            </w:r>
          </w:p>
        </w:tc>
        <w:tc>
          <w:tcPr>
            <w:tcW w:w="4395" w:type="dxa"/>
            <w:tcBorders>
              <w:top w:val="single" w:sz="4" w:space="0" w:color="auto"/>
              <w:left w:val="single" w:sz="4" w:space="0" w:color="auto"/>
              <w:bottom w:val="single" w:sz="4" w:space="0" w:color="auto"/>
              <w:right w:val="single" w:sz="4" w:space="0" w:color="auto"/>
            </w:tcBorders>
          </w:tcPr>
          <w:p w14:paraId="43DE275F" w14:textId="77777777" w:rsidR="00E91F06" w:rsidRPr="00E91F06" w:rsidRDefault="00E91F06" w:rsidP="00E91F06">
            <w:pPr>
              <w:spacing w:before="1"/>
              <w:ind w:left="105"/>
              <w:rPr>
                <w:rFonts w:ascii="Times New Roman" w:hAnsi="Times New Roman"/>
                <w:sz w:val="24"/>
                <w:szCs w:val="22"/>
                <w:lang w:val="uk-UA" w:eastAsia="en-US"/>
              </w:rPr>
            </w:pPr>
            <w:r w:rsidRPr="00E91F06">
              <w:rPr>
                <w:rFonts w:ascii="Times New Roman" w:hAnsi="Times New Roman"/>
                <w:sz w:val="24"/>
                <w:szCs w:val="22"/>
                <w:lang w:val="uk-UA" w:eastAsia="en-US"/>
              </w:rPr>
              <w:t>Ширина</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між</w:t>
            </w:r>
            <w:r w:rsidRPr="00E91F06">
              <w:rPr>
                <w:rFonts w:ascii="Times New Roman" w:hAnsi="Times New Roman"/>
                <w:spacing w:val="-3"/>
                <w:sz w:val="24"/>
                <w:szCs w:val="22"/>
                <w:lang w:val="uk-UA" w:eastAsia="en-US"/>
              </w:rPr>
              <w:t xml:space="preserve"> </w:t>
            </w:r>
            <w:proofErr w:type="spellStart"/>
            <w:r w:rsidRPr="00E91F06">
              <w:rPr>
                <w:rFonts w:ascii="Times New Roman" w:hAnsi="Times New Roman"/>
                <w:sz w:val="24"/>
                <w:szCs w:val="22"/>
                <w:lang w:val="uk-UA" w:eastAsia="en-US"/>
              </w:rPr>
              <w:t>стійками</w:t>
            </w:r>
            <w:proofErr w:type="spellEnd"/>
          </w:p>
        </w:tc>
        <w:tc>
          <w:tcPr>
            <w:tcW w:w="1984" w:type="dxa"/>
            <w:tcBorders>
              <w:top w:val="single" w:sz="4" w:space="0" w:color="auto"/>
              <w:left w:val="single" w:sz="4" w:space="0" w:color="auto"/>
              <w:bottom w:val="single" w:sz="4" w:space="0" w:color="auto"/>
              <w:right w:val="single" w:sz="4" w:space="0" w:color="auto"/>
            </w:tcBorders>
          </w:tcPr>
          <w:p w14:paraId="3C995309" w14:textId="77777777" w:rsidR="00E91F06" w:rsidRPr="00E91F06" w:rsidRDefault="00E91F06" w:rsidP="00E91F06">
            <w:pPr>
              <w:spacing w:before="1" w:line="275"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більше</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750</w:t>
            </w:r>
          </w:p>
          <w:p w14:paraId="61134CD8" w14:textId="77777777" w:rsidR="00E91F06" w:rsidRPr="00E91F06" w:rsidRDefault="00E91F06" w:rsidP="00E91F06">
            <w:pPr>
              <w:spacing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мм±</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14:paraId="3C77ECBC" w14:textId="77777777" w:rsidR="00E91F06" w:rsidRPr="00E91F06" w:rsidRDefault="00E91F06" w:rsidP="00E91F06">
            <w:pPr>
              <w:rPr>
                <w:rFonts w:ascii="Times New Roman" w:hAnsi="Times New Roman"/>
                <w:sz w:val="24"/>
                <w:szCs w:val="22"/>
                <w:lang w:val="uk-UA" w:eastAsia="en-US"/>
              </w:rPr>
            </w:pPr>
          </w:p>
        </w:tc>
      </w:tr>
      <w:tr w:rsidR="00E91F06" w:rsidRPr="00E91F06" w14:paraId="2EBF2DD2"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5"/>
        </w:trPr>
        <w:tc>
          <w:tcPr>
            <w:tcW w:w="567" w:type="dxa"/>
            <w:tcBorders>
              <w:top w:val="single" w:sz="4" w:space="0" w:color="auto"/>
              <w:left w:val="single" w:sz="4" w:space="0" w:color="auto"/>
              <w:bottom w:val="single" w:sz="4" w:space="0" w:color="auto"/>
              <w:right w:val="single" w:sz="4" w:space="0" w:color="auto"/>
            </w:tcBorders>
          </w:tcPr>
          <w:p w14:paraId="27446A42"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13.</w:t>
            </w:r>
          </w:p>
        </w:tc>
        <w:tc>
          <w:tcPr>
            <w:tcW w:w="4395" w:type="dxa"/>
            <w:tcBorders>
              <w:top w:val="single" w:sz="4" w:space="0" w:color="auto"/>
              <w:left w:val="single" w:sz="4" w:space="0" w:color="auto"/>
              <w:bottom w:val="single" w:sz="4" w:space="0" w:color="auto"/>
              <w:right w:val="single" w:sz="4" w:space="0" w:color="auto"/>
            </w:tcBorders>
          </w:tcPr>
          <w:p w14:paraId="06AD3B40" w14:textId="77777777" w:rsidR="00E91F06" w:rsidRPr="00E91F06" w:rsidRDefault="00E91F06" w:rsidP="00E91F06">
            <w:pPr>
              <w:spacing w:before="1"/>
              <w:ind w:left="105" w:right="308"/>
              <w:rPr>
                <w:rFonts w:ascii="Times New Roman" w:hAnsi="Times New Roman"/>
                <w:sz w:val="24"/>
                <w:szCs w:val="22"/>
                <w:lang w:val="uk-UA" w:eastAsia="en-US"/>
              </w:rPr>
            </w:pPr>
            <w:r w:rsidRPr="00E91F06">
              <w:rPr>
                <w:rFonts w:ascii="Times New Roman" w:hAnsi="Times New Roman"/>
                <w:sz w:val="24"/>
                <w:szCs w:val="22"/>
                <w:lang w:val="uk-UA" w:eastAsia="en-US"/>
              </w:rPr>
              <w:t>Телескопічні анатомічні поручні з</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регульованою висотою виготовлені з</w:t>
            </w:r>
            <w:r w:rsidRPr="00E91F06">
              <w:rPr>
                <w:rFonts w:ascii="Times New Roman" w:hAnsi="Times New Roman"/>
                <w:spacing w:val="-57"/>
                <w:sz w:val="24"/>
                <w:szCs w:val="22"/>
                <w:lang w:val="uk-UA" w:eastAsia="en-US"/>
              </w:rPr>
              <w:t xml:space="preserve"> </w:t>
            </w:r>
            <w:r w:rsidRPr="00E91F06">
              <w:rPr>
                <w:rFonts w:ascii="Times New Roman" w:hAnsi="Times New Roman"/>
                <w:sz w:val="24"/>
                <w:szCs w:val="22"/>
                <w:lang w:val="uk-UA" w:eastAsia="en-US"/>
              </w:rPr>
              <w:t>металевих</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труб</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з порошковим</w:t>
            </w:r>
          </w:p>
          <w:p w14:paraId="3EC6AE7D" w14:textId="77777777" w:rsidR="00E91F06" w:rsidRPr="00E91F06" w:rsidRDefault="00E91F06" w:rsidP="00E91F06">
            <w:pPr>
              <w:spacing w:before="2" w:line="254" w:lineRule="exact"/>
              <w:ind w:left="105"/>
              <w:rPr>
                <w:rFonts w:ascii="Times New Roman" w:hAnsi="Times New Roman"/>
                <w:sz w:val="24"/>
                <w:szCs w:val="22"/>
                <w:lang w:val="uk-UA" w:eastAsia="en-US"/>
              </w:rPr>
            </w:pPr>
            <w:r w:rsidRPr="00E91F06">
              <w:rPr>
                <w:rFonts w:ascii="Times New Roman" w:hAnsi="Times New Roman"/>
                <w:sz w:val="24"/>
                <w:szCs w:val="22"/>
                <w:lang w:val="uk-UA" w:eastAsia="en-US"/>
              </w:rPr>
              <w:t>покриттям</w:t>
            </w:r>
          </w:p>
        </w:tc>
        <w:tc>
          <w:tcPr>
            <w:tcW w:w="1984" w:type="dxa"/>
            <w:tcBorders>
              <w:top w:val="single" w:sz="4" w:space="0" w:color="auto"/>
              <w:left w:val="single" w:sz="4" w:space="0" w:color="auto"/>
              <w:bottom w:val="single" w:sz="4" w:space="0" w:color="auto"/>
              <w:right w:val="single" w:sz="4" w:space="0" w:color="auto"/>
            </w:tcBorders>
          </w:tcPr>
          <w:p w14:paraId="6720B9A4" w14:textId="77777777" w:rsidR="00E91F06" w:rsidRPr="00E91F06" w:rsidRDefault="00E91F06" w:rsidP="00E91F06">
            <w:pPr>
              <w:spacing w:before="1"/>
              <w:ind w:left="110"/>
              <w:rPr>
                <w:rFonts w:ascii="Times New Roman" w:hAnsi="Times New Roman"/>
                <w:sz w:val="24"/>
                <w:szCs w:val="22"/>
                <w:lang w:val="uk-UA" w:eastAsia="en-US"/>
              </w:rPr>
            </w:pPr>
            <w:r w:rsidRPr="00E91F06">
              <w:rPr>
                <w:rFonts w:ascii="Times New Roman" w:hAnsi="Times New Roman"/>
                <w:sz w:val="24"/>
                <w:szCs w:val="22"/>
                <w:lang w:val="uk-UA" w:eastAsia="en-US"/>
              </w:rPr>
              <w:t>Наявність</w:t>
            </w:r>
          </w:p>
        </w:tc>
        <w:tc>
          <w:tcPr>
            <w:tcW w:w="3827" w:type="dxa"/>
            <w:tcBorders>
              <w:top w:val="single" w:sz="4" w:space="0" w:color="auto"/>
              <w:left w:val="single" w:sz="4" w:space="0" w:color="auto"/>
              <w:bottom w:val="single" w:sz="4" w:space="0" w:color="auto"/>
              <w:right w:val="single" w:sz="4" w:space="0" w:color="auto"/>
            </w:tcBorders>
          </w:tcPr>
          <w:p w14:paraId="6D7EA650" w14:textId="77777777" w:rsidR="00E91F06" w:rsidRPr="00E91F06" w:rsidRDefault="00E91F06" w:rsidP="00E91F06">
            <w:pPr>
              <w:rPr>
                <w:rFonts w:ascii="Times New Roman" w:hAnsi="Times New Roman"/>
                <w:sz w:val="24"/>
                <w:szCs w:val="22"/>
                <w:lang w:val="uk-UA" w:eastAsia="en-US"/>
              </w:rPr>
            </w:pPr>
          </w:p>
        </w:tc>
      </w:tr>
      <w:tr w:rsidR="00E91F06" w:rsidRPr="00E91F06" w14:paraId="50C73F1E"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567" w:type="dxa"/>
            <w:tcBorders>
              <w:top w:val="single" w:sz="4" w:space="0" w:color="auto"/>
              <w:left w:val="single" w:sz="4" w:space="0" w:color="auto"/>
              <w:bottom w:val="single" w:sz="4" w:space="0" w:color="auto"/>
              <w:right w:val="single" w:sz="4" w:space="0" w:color="auto"/>
            </w:tcBorders>
          </w:tcPr>
          <w:p w14:paraId="774D9459" w14:textId="77777777" w:rsidR="00E91F06" w:rsidRPr="00E91F06" w:rsidRDefault="00E91F06" w:rsidP="00E91F06">
            <w:pPr>
              <w:spacing w:before="1"/>
              <w:ind w:left="165"/>
              <w:rPr>
                <w:rFonts w:ascii="Times New Roman" w:hAnsi="Times New Roman"/>
                <w:sz w:val="24"/>
                <w:szCs w:val="22"/>
                <w:lang w:val="uk-UA" w:eastAsia="en-US"/>
              </w:rPr>
            </w:pPr>
            <w:r w:rsidRPr="00E91F06">
              <w:rPr>
                <w:rFonts w:ascii="Times New Roman" w:hAnsi="Times New Roman"/>
                <w:sz w:val="24"/>
                <w:szCs w:val="22"/>
                <w:lang w:val="uk-UA" w:eastAsia="en-US"/>
              </w:rPr>
              <w:t>14.</w:t>
            </w:r>
          </w:p>
        </w:tc>
        <w:tc>
          <w:tcPr>
            <w:tcW w:w="4395" w:type="dxa"/>
            <w:tcBorders>
              <w:top w:val="single" w:sz="4" w:space="0" w:color="auto"/>
              <w:left w:val="single" w:sz="4" w:space="0" w:color="auto"/>
              <w:bottom w:val="single" w:sz="4" w:space="0" w:color="auto"/>
              <w:right w:val="single" w:sz="4" w:space="0" w:color="auto"/>
            </w:tcBorders>
          </w:tcPr>
          <w:p w14:paraId="764109F9" w14:textId="77777777" w:rsidR="00E91F06" w:rsidRPr="00E91F06" w:rsidRDefault="00E91F06" w:rsidP="00E91F06">
            <w:pPr>
              <w:spacing w:line="276" w:lineRule="exact"/>
              <w:ind w:left="105" w:right="386"/>
              <w:rPr>
                <w:rFonts w:ascii="Times New Roman" w:hAnsi="Times New Roman"/>
                <w:sz w:val="24"/>
                <w:szCs w:val="22"/>
                <w:lang w:val="uk-UA" w:eastAsia="en-US"/>
              </w:rPr>
            </w:pPr>
            <w:r w:rsidRPr="00E91F06">
              <w:rPr>
                <w:rFonts w:ascii="Times New Roman" w:hAnsi="Times New Roman"/>
                <w:sz w:val="24"/>
                <w:szCs w:val="22"/>
                <w:lang w:val="uk-UA" w:eastAsia="en-US"/>
              </w:rPr>
              <w:t>Бруси</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обладнані</w:t>
            </w:r>
            <w:r w:rsidRPr="00E91F06">
              <w:rPr>
                <w:rFonts w:ascii="Times New Roman" w:hAnsi="Times New Roman"/>
                <w:spacing w:val="-5"/>
                <w:sz w:val="24"/>
                <w:szCs w:val="22"/>
                <w:lang w:val="uk-UA" w:eastAsia="en-US"/>
              </w:rPr>
              <w:t xml:space="preserve"> </w:t>
            </w:r>
            <w:r w:rsidRPr="00E91F06">
              <w:rPr>
                <w:rFonts w:ascii="Times New Roman" w:hAnsi="Times New Roman"/>
                <w:sz w:val="24"/>
                <w:szCs w:val="22"/>
                <w:lang w:val="uk-UA" w:eastAsia="en-US"/>
              </w:rPr>
              <w:t>набором</w:t>
            </w:r>
            <w:r w:rsidRPr="00E91F06">
              <w:rPr>
                <w:rFonts w:ascii="Times New Roman" w:hAnsi="Times New Roman"/>
                <w:spacing w:val="-7"/>
                <w:sz w:val="24"/>
                <w:szCs w:val="22"/>
                <w:lang w:val="uk-UA" w:eastAsia="en-US"/>
              </w:rPr>
              <w:t xml:space="preserve"> </w:t>
            </w:r>
            <w:r w:rsidRPr="00E91F06">
              <w:rPr>
                <w:rFonts w:ascii="Times New Roman" w:hAnsi="Times New Roman"/>
                <w:sz w:val="24"/>
                <w:szCs w:val="22"/>
                <w:lang w:val="uk-UA" w:eastAsia="en-US"/>
              </w:rPr>
              <w:t>перешкод,</w:t>
            </w:r>
            <w:r w:rsidRPr="00E91F06">
              <w:rPr>
                <w:rFonts w:ascii="Times New Roman" w:hAnsi="Times New Roman"/>
                <w:spacing w:val="-57"/>
                <w:sz w:val="24"/>
                <w:szCs w:val="22"/>
                <w:lang w:val="uk-UA" w:eastAsia="en-US"/>
              </w:rPr>
              <w:t xml:space="preserve"> </w:t>
            </w:r>
            <w:r w:rsidRPr="00E91F06">
              <w:rPr>
                <w:rFonts w:ascii="Times New Roman" w:hAnsi="Times New Roman"/>
                <w:sz w:val="24"/>
                <w:szCs w:val="22"/>
                <w:lang w:val="uk-UA" w:eastAsia="en-US"/>
              </w:rPr>
              <w:t>що складаються з 8 дерев’яних</w:t>
            </w:r>
            <w:r w:rsidRPr="00E91F06">
              <w:rPr>
                <w:rFonts w:ascii="Times New Roman" w:hAnsi="Times New Roman"/>
                <w:spacing w:val="1"/>
                <w:sz w:val="24"/>
                <w:szCs w:val="22"/>
                <w:lang w:val="uk-UA" w:eastAsia="en-US"/>
              </w:rPr>
              <w:t xml:space="preserve"> </w:t>
            </w:r>
            <w:r w:rsidRPr="00E91F06">
              <w:rPr>
                <w:rFonts w:ascii="Times New Roman" w:hAnsi="Times New Roman"/>
                <w:sz w:val="24"/>
                <w:szCs w:val="22"/>
                <w:lang w:val="uk-UA" w:eastAsia="en-US"/>
              </w:rPr>
              <w:t>елементів з магнітами</w:t>
            </w:r>
          </w:p>
        </w:tc>
        <w:tc>
          <w:tcPr>
            <w:tcW w:w="1984" w:type="dxa"/>
            <w:tcBorders>
              <w:top w:val="single" w:sz="4" w:space="0" w:color="auto"/>
              <w:left w:val="single" w:sz="4" w:space="0" w:color="auto"/>
              <w:bottom w:val="single" w:sz="4" w:space="0" w:color="auto"/>
              <w:right w:val="single" w:sz="4" w:space="0" w:color="auto"/>
            </w:tcBorders>
          </w:tcPr>
          <w:p w14:paraId="3828882C" w14:textId="77777777" w:rsidR="00E91F06" w:rsidRPr="00E91F06" w:rsidRDefault="00E91F06" w:rsidP="00E91F06">
            <w:pPr>
              <w:spacing w:before="1"/>
              <w:ind w:left="110"/>
              <w:rPr>
                <w:rFonts w:ascii="Times New Roman" w:hAnsi="Times New Roman"/>
                <w:sz w:val="24"/>
                <w:szCs w:val="22"/>
                <w:lang w:val="uk-UA" w:eastAsia="en-US"/>
              </w:rPr>
            </w:pPr>
            <w:r w:rsidRPr="00E91F06">
              <w:rPr>
                <w:rFonts w:ascii="Times New Roman" w:hAnsi="Times New Roman"/>
                <w:sz w:val="24"/>
                <w:szCs w:val="22"/>
                <w:lang w:val="uk-UA" w:eastAsia="en-US"/>
              </w:rPr>
              <w:t>Наявність</w:t>
            </w:r>
          </w:p>
        </w:tc>
        <w:tc>
          <w:tcPr>
            <w:tcW w:w="3827" w:type="dxa"/>
            <w:tcBorders>
              <w:top w:val="single" w:sz="4" w:space="0" w:color="auto"/>
              <w:left w:val="single" w:sz="4" w:space="0" w:color="auto"/>
              <w:bottom w:val="single" w:sz="4" w:space="0" w:color="auto"/>
              <w:right w:val="single" w:sz="4" w:space="0" w:color="auto"/>
            </w:tcBorders>
          </w:tcPr>
          <w:p w14:paraId="05FCDD6C" w14:textId="77777777" w:rsidR="00E91F06" w:rsidRPr="00E91F06" w:rsidRDefault="00E91F06" w:rsidP="00E91F06">
            <w:pPr>
              <w:rPr>
                <w:rFonts w:ascii="Times New Roman" w:hAnsi="Times New Roman"/>
                <w:sz w:val="24"/>
                <w:szCs w:val="22"/>
                <w:lang w:val="uk-UA" w:eastAsia="en-US"/>
              </w:rPr>
            </w:pPr>
          </w:p>
        </w:tc>
      </w:tr>
      <w:tr w:rsidR="00E91F06" w:rsidRPr="00E91F06" w14:paraId="26569506" w14:textId="77777777" w:rsidTr="00E91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67" w:type="dxa"/>
            <w:tcBorders>
              <w:top w:val="single" w:sz="4" w:space="0" w:color="auto"/>
              <w:left w:val="single" w:sz="4" w:space="0" w:color="auto"/>
              <w:bottom w:val="single" w:sz="4" w:space="0" w:color="auto"/>
              <w:right w:val="single" w:sz="4" w:space="0" w:color="auto"/>
            </w:tcBorders>
          </w:tcPr>
          <w:p w14:paraId="06CD354C" w14:textId="77777777" w:rsidR="00E91F06" w:rsidRPr="00E91F06" w:rsidRDefault="00E91F06" w:rsidP="00E91F06">
            <w:pPr>
              <w:spacing w:line="274" w:lineRule="exact"/>
              <w:ind w:left="165"/>
              <w:rPr>
                <w:rFonts w:ascii="Times New Roman" w:hAnsi="Times New Roman"/>
                <w:sz w:val="24"/>
                <w:szCs w:val="22"/>
                <w:lang w:val="uk-UA" w:eastAsia="en-US"/>
              </w:rPr>
            </w:pPr>
            <w:r w:rsidRPr="00E91F06">
              <w:rPr>
                <w:rFonts w:ascii="Times New Roman" w:hAnsi="Times New Roman"/>
                <w:sz w:val="24"/>
                <w:szCs w:val="22"/>
                <w:lang w:val="uk-UA" w:eastAsia="en-US"/>
              </w:rPr>
              <w:t>15.</w:t>
            </w:r>
          </w:p>
        </w:tc>
        <w:tc>
          <w:tcPr>
            <w:tcW w:w="4395" w:type="dxa"/>
            <w:tcBorders>
              <w:top w:val="single" w:sz="4" w:space="0" w:color="auto"/>
              <w:left w:val="single" w:sz="4" w:space="0" w:color="auto"/>
              <w:bottom w:val="single" w:sz="4" w:space="0" w:color="auto"/>
              <w:right w:val="single" w:sz="4" w:space="0" w:color="auto"/>
            </w:tcBorders>
          </w:tcPr>
          <w:p w14:paraId="09825E75" w14:textId="77777777" w:rsidR="00E91F06" w:rsidRPr="00E91F06" w:rsidRDefault="00E91F06" w:rsidP="00E91F06">
            <w:pPr>
              <w:spacing w:line="274" w:lineRule="exact"/>
              <w:ind w:left="105"/>
              <w:rPr>
                <w:rFonts w:ascii="Times New Roman" w:hAnsi="Times New Roman"/>
                <w:sz w:val="24"/>
                <w:szCs w:val="22"/>
                <w:lang w:val="uk-UA" w:eastAsia="en-US"/>
              </w:rPr>
            </w:pPr>
            <w:r w:rsidRPr="00E91F06">
              <w:rPr>
                <w:rFonts w:ascii="Times New Roman" w:hAnsi="Times New Roman"/>
                <w:sz w:val="24"/>
                <w:szCs w:val="22"/>
                <w:lang w:val="uk-UA" w:eastAsia="en-US"/>
              </w:rPr>
              <w:t>Габарити</w:t>
            </w:r>
            <w:r w:rsidRPr="00E91F06">
              <w:rPr>
                <w:rFonts w:ascii="Times New Roman" w:hAnsi="Times New Roman"/>
                <w:spacing w:val="-3"/>
                <w:sz w:val="24"/>
                <w:szCs w:val="22"/>
                <w:lang w:val="uk-UA" w:eastAsia="en-US"/>
              </w:rPr>
              <w:t xml:space="preserve"> </w:t>
            </w:r>
            <w:r w:rsidRPr="00E91F06">
              <w:rPr>
                <w:rFonts w:ascii="Times New Roman" w:hAnsi="Times New Roman"/>
                <w:sz w:val="24"/>
                <w:szCs w:val="22"/>
                <w:lang w:val="uk-UA" w:eastAsia="en-US"/>
              </w:rPr>
              <w:t>дерев’яних</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перешкод</w:t>
            </w:r>
          </w:p>
        </w:tc>
        <w:tc>
          <w:tcPr>
            <w:tcW w:w="1984" w:type="dxa"/>
            <w:tcBorders>
              <w:top w:val="single" w:sz="4" w:space="0" w:color="auto"/>
              <w:left w:val="single" w:sz="4" w:space="0" w:color="auto"/>
              <w:bottom w:val="single" w:sz="4" w:space="0" w:color="auto"/>
              <w:right w:val="single" w:sz="4" w:space="0" w:color="auto"/>
            </w:tcBorders>
          </w:tcPr>
          <w:p w14:paraId="696E6AAB" w14:textId="77777777" w:rsidR="00E91F06" w:rsidRPr="00E91F06" w:rsidRDefault="00E91F06" w:rsidP="00E91F06">
            <w:pPr>
              <w:spacing w:line="27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Не</w:t>
            </w:r>
            <w:r w:rsidRPr="00E91F06">
              <w:rPr>
                <w:rFonts w:ascii="Times New Roman" w:hAnsi="Times New Roman"/>
                <w:spacing w:val="-4"/>
                <w:sz w:val="24"/>
                <w:szCs w:val="22"/>
                <w:lang w:val="uk-UA" w:eastAsia="en-US"/>
              </w:rPr>
              <w:t xml:space="preserve"> </w:t>
            </w:r>
            <w:r w:rsidRPr="00E91F06">
              <w:rPr>
                <w:rFonts w:ascii="Times New Roman" w:hAnsi="Times New Roman"/>
                <w:sz w:val="24"/>
                <w:szCs w:val="22"/>
                <w:lang w:val="uk-UA" w:eastAsia="en-US"/>
              </w:rPr>
              <w:t>більше</w:t>
            </w:r>
          </w:p>
          <w:p w14:paraId="4BFF1CDA" w14:textId="77777777" w:rsidR="00E91F06" w:rsidRPr="00E91F06" w:rsidRDefault="00E91F06" w:rsidP="00E91F06">
            <w:pPr>
              <w:spacing w:before="4" w:line="254" w:lineRule="exact"/>
              <w:ind w:left="110"/>
              <w:rPr>
                <w:rFonts w:ascii="Times New Roman" w:hAnsi="Times New Roman"/>
                <w:sz w:val="24"/>
                <w:szCs w:val="22"/>
                <w:lang w:val="uk-UA" w:eastAsia="en-US"/>
              </w:rPr>
            </w:pPr>
            <w:r w:rsidRPr="00E91F06">
              <w:rPr>
                <w:rFonts w:ascii="Times New Roman" w:hAnsi="Times New Roman"/>
                <w:sz w:val="24"/>
                <w:szCs w:val="22"/>
                <w:lang w:val="uk-UA" w:eastAsia="en-US"/>
              </w:rPr>
              <w:t>650х130х15</w:t>
            </w:r>
            <w:r w:rsidRPr="00E91F06">
              <w:rPr>
                <w:rFonts w:ascii="Times New Roman" w:hAnsi="Times New Roman"/>
                <w:spacing w:val="-2"/>
                <w:sz w:val="24"/>
                <w:szCs w:val="22"/>
                <w:lang w:val="uk-UA" w:eastAsia="en-US"/>
              </w:rPr>
              <w:t xml:space="preserve"> </w:t>
            </w:r>
            <w:r w:rsidRPr="00E91F06">
              <w:rPr>
                <w:rFonts w:ascii="Times New Roman" w:hAnsi="Times New Roman"/>
                <w:sz w:val="24"/>
                <w:szCs w:val="22"/>
                <w:lang w:val="uk-UA" w:eastAsia="en-US"/>
              </w:rPr>
              <w:t>мм</w:t>
            </w:r>
          </w:p>
        </w:tc>
        <w:tc>
          <w:tcPr>
            <w:tcW w:w="3827" w:type="dxa"/>
            <w:tcBorders>
              <w:top w:val="single" w:sz="4" w:space="0" w:color="auto"/>
              <w:left w:val="single" w:sz="4" w:space="0" w:color="auto"/>
              <w:bottom w:val="single" w:sz="4" w:space="0" w:color="auto"/>
              <w:right w:val="single" w:sz="4" w:space="0" w:color="auto"/>
            </w:tcBorders>
          </w:tcPr>
          <w:p w14:paraId="1502C545" w14:textId="77777777" w:rsidR="00E91F06" w:rsidRPr="00E91F06" w:rsidRDefault="00E91F06" w:rsidP="00E91F06">
            <w:pPr>
              <w:rPr>
                <w:rFonts w:ascii="Times New Roman" w:hAnsi="Times New Roman"/>
                <w:sz w:val="24"/>
                <w:szCs w:val="22"/>
                <w:lang w:val="uk-UA" w:eastAsia="en-US"/>
              </w:rPr>
            </w:pPr>
          </w:p>
        </w:tc>
      </w:tr>
    </w:tbl>
    <w:p w14:paraId="79627687" w14:textId="00FD4F46" w:rsidR="009275F5" w:rsidRPr="00A4685D" w:rsidRDefault="009275F5" w:rsidP="009275F5">
      <w:pPr>
        <w:rPr>
          <w:rFonts w:ascii="Times New Roman" w:hAnsi="Times New Roman"/>
          <w:i/>
        </w:rPr>
      </w:pPr>
      <w:r w:rsidRPr="00A4685D">
        <w:rPr>
          <w:rFonts w:ascii="Times New Roman" w:hAnsi="Times New Roman"/>
          <w:i/>
        </w:rPr>
        <w:t>*</w:t>
      </w:r>
      <w:proofErr w:type="spellStart"/>
      <w:r w:rsidRPr="00A4685D">
        <w:rPr>
          <w:rFonts w:ascii="Times New Roman" w:hAnsi="Times New Roman"/>
          <w:i/>
        </w:rPr>
        <w:t>всі</w:t>
      </w:r>
      <w:proofErr w:type="spellEnd"/>
      <w:r w:rsidRPr="00A4685D">
        <w:rPr>
          <w:rFonts w:ascii="Times New Roman" w:hAnsi="Times New Roman"/>
          <w:i/>
        </w:rPr>
        <w:t xml:space="preserve"> </w:t>
      </w:r>
      <w:proofErr w:type="spellStart"/>
      <w:r w:rsidRPr="00A4685D">
        <w:rPr>
          <w:rFonts w:ascii="Times New Roman" w:hAnsi="Times New Roman"/>
          <w:i/>
        </w:rPr>
        <w:t>посилання</w:t>
      </w:r>
      <w:proofErr w:type="spellEnd"/>
      <w:r w:rsidRPr="00A4685D">
        <w:rPr>
          <w:rFonts w:ascii="Times New Roman" w:hAnsi="Times New Roman"/>
          <w:i/>
        </w:rPr>
        <w:t xml:space="preserve"> на </w:t>
      </w:r>
      <w:proofErr w:type="spellStart"/>
      <w:r w:rsidRPr="00A4685D">
        <w:rPr>
          <w:rFonts w:ascii="Times New Roman" w:hAnsi="Times New Roman"/>
          <w:i/>
        </w:rPr>
        <w:t>торговельну</w:t>
      </w:r>
      <w:proofErr w:type="spellEnd"/>
      <w:r w:rsidRPr="00A4685D">
        <w:rPr>
          <w:rFonts w:ascii="Times New Roman" w:hAnsi="Times New Roman"/>
          <w:i/>
        </w:rPr>
        <w:t xml:space="preserve"> марку, </w:t>
      </w:r>
      <w:proofErr w:type="spellStart"/>
      <w:r w:rsidRPr="00A4685D">
        <w:rPr>
          <w:rFonts w:ascii="Times New Roman" w:hAnsi="Times New Roman"/>
          <w:i/>
        </w:rPr>
        <w:t>фірму</w:t>
      </w:r>
      <w:proofErr w:type="spellEnd"/>
      <w:r w:rsidRPr="00A4685D">
        <w:rPr>
          <w:rFonts w:ascii="Times New Roman" w:hAnsi="Times New Roman"/>
          <w:i/>
        </w:rPr>
        <w:t xml:space="preserve">, патент, </w:t>
      </w:r>
      <w:proofErr w:type="spellStart"/>
      <w:r w:rsidRPr="00A4685D">
        <w:rPr>
          <w:rFonts w:ascii="Times New Roman" w:hAnsi="Times New Roman"/>
          <w:i/>
        </w:rPr>
        <w:t>конструкцію</w:t>
      </w:r>
      <w:proofErr w:type="spellEnd"/>
      <w:r w:rsidRPr="00A4685D">
        <w:rPr>
          <w:rFonts w:ascii="Times New Roman" w:hAnsi="Times New Roman"/>
          <w:i/>
        </w:rPr>
        <w:t xml:space="preserve"> </w:t>
      </w:r>
      <w:proofErr w:type="spellStart"/>
      <w:r w:rsidRPr="00A4685D">
        <w:rPr>
          <w:rFonts w:ascii="Times New Roman" w:hAnsi="Times New Roman"/>
          <w:i/>
        </w:rPr>
        <w:t>або</w:t>
      </w:r>
      <w:proofErr w:type="spellEnd"/>
      <w:r w:rsidRPr="00A4685D">
        <w:rPr>
          <w:rFonts w:ascii="Times New Roman" w:hAnsi="Times New Roman"/>
          <w:i/>
        </w:rPr>
        <w:t xml:space="preserve"> тип предмета </w:t>
      </w:r>
      <w:proofErr w:type="spellStart"/>
      <w:r w:rsidRPr="00A4685D">
        <w:rPr>
          <w:rFonts w:ascii="Times New Roman" w:hAnsi="Times New Roman"/>
          <w:i/>
        </w:rPr>
        <w:t>закупівлі</w:t>
      </w:r>
      <w:proofErr w:type="spellEnd"/>
      <w:r w:rsidRPr="00A4685D">
        <w:rPr>
          <w:rFonts w:ascii="Times New Roman" w:hAnsi="Times New Roman"/>
          <w:i/>
        </w:rPr>
        <w:t xml:space="preserve">, </w:t>
      </w:r>
      <w:proofErr w:type="spellStart"/>
      <w:r w:rsidRPr="00A4685D">
        <w:rPr>
          <w:rFonts w:ascii="Times New Roman" w:hAnsi="Times New Roman"/>
          <w:i/>
        </w:rPr>
        <w:t>джерело</w:t>
      </w:r>
      <w:proofErr w:type="spellEnd"/>
      <w:r w:rsidRPr="00A4685D">
        <w:rPr>
          <w:rFonts w:ascii="Times New Roman" w:hAnsi="Times New Roman"/>
          <w:i/>
        </w:rPr>
        <w:t xml:space="preserve"> </w:t>
      </w:r>
      <w:proofErr w:type="spellStart"/>
      <w:r w:rsidRPr="00A4685D">
        <w:rPr>
          <w:rFonts w:ascii="Times New Roman" w:hAnsi="Times New Roman"/>
          <w:i/>
        </w:rPr>
        <w:t>його</w:t>
      </w:r>
      <w:proofErr w:type="spellEnd"/>
      <w:r w:rsidRPr="00A4685D">
        <w:rPr>
          <w:rFonts w:ascii="Times New Roman" w:hAnsi="Times New Roman"/>
          <w:i/>
        </w:rPr>
        <w:t xml:space="preserve"> </w:t>
      </w:r>
      <w:proofErr w:type="spellStart"/>
      <w:r w:rsidRPr="00A4685D">
        <w:rPr>
          <w:rFonts w:ascii="Times New Roman" w:hAnsi="Times New Roman"/>
          <w:i/>
        </w:rPr>
        <w:t>походження</w:t>
      </w:r>
      <w:proofErr w:type="spellEnd"/>
      <w:r w:rsidRPr="00A4685D">
        <w:rPr>
          <w:rFonts w:ascii="Times New Roman" w:hAnsi="Times New Roman"/>
          <w:i/>
        </w:rPr>
        <w:t xml:space="preserve"> </w:t>
      </w:r>
      <w:proofErr w:type="spellStart"/>
      <w:r w:rsidRPr="00A4685D">
        <w:rPr>
          <w:rFonts w:ascii="Times New Roman" w:hAnsi="Times New Roman"/>
          <w:i/>
        </w:rPr>
        <w:t>або</w:t>
      </w:r>
      <w:proofErr w:type="spellEnd"/>
      <w:r w:rsidRPr="00A4685D">
        <w:rPr>
          <w:rFonts w:ascii="Times New Roman" w:hAnsi="Times New Roman"/>
          <w:i/>
        </w:rPr>
        <w:t xml:space="preserve"> </w:t>
      </w:r>
      <w:proofErr w:type="spellStart"/>
      <w:r w:rsidRPr="00A4685D">
        <w:rPr>
          <w:rFonts w:ascii="Times New Roman" w:hAnsi="Times New Roman"/>
          <w:i/>
        </w:rPr>
        <w:t>виробника</w:t>
      </w:r>
      <w:proofErr w:type="spellEnd"/>
      <w:r w:rsidRPr="00A4685D">
        <w:rPr>
          <w:rFonts w:ascii="Times New Roman" w:hAnsi="Times New Roman"/>
          <w:i/>
        </w:rPr>
        <w:t xml:space="preserve"> </w:t>
      </w:r>
      <w:proofErr w:type="spellStart"/>
      <w:r w:rsidRPr="00A4685D">
        <w:rPr>
          <w:rFonts w:ascii="Times New Roman" w:hAnsi="Times New Roman"/>
          <w:i/>
        </w:rPr>
        <w:t>слід</w:t>
      </w:r>
      <w:proofErr w:type="spellEnd"/>
      <w:r w:rsidRPr="00A4685D">
        <w:rPr>
          <w:rFonts w:ascii="Times New Roman" w:hAnsi="Times New Roman"/>
          <w:i/>
        </w:rPr>
        <w:t xml:space="preserve"> </w:t>
      </w:r>
      <w:proofErr w:type="spellStart"/>
      <w:r w:rsidRPr="00A4685D">
        <w:rPr>
          <w:rFonts w:ascii="Times New Roman" w:hAnsi="Times New Roman"/>
          <w:i/>
        </w:rPr>
        <w:t>читати</w:t>
      </w:r>
      <w:proofErr w:type="spellEnd"/>
      <w:r w:rsidRPr="00A4685D">
        <w:rPr>
          <w:rFonts w:ascii="Times New Roman" w:hAnsi="Times New Roman"/>
          <w:i/>
        </w:rPr>
        <w:t xml:space="preserve"> як «</w:t>
      </w:r>
      <w:proofErr w:type="spellStart"/>
      <w:r w:rsidRPr="00A4685D">
        <w:rPr>
          <w:rFonts w:ascii="Times New Roman" w:hAnsi="Times New Roman"/>
          <w:i/>
        </w:rPr>
        <w:t>або</w:t>
      </w:r>
      <w:proofErr w:type="spellEnd"/>
      <w:r w:rsidRPr="00A4685D">
        <w:rPr>
          <w:rFonts w:ascii="Times New Roman" w:hAnsi="Times New Roman"/>
          <w:i/>
        </w:rPr>
        <w:t xml:space="preserve"> </w:t>
      </w:r>
      <w:proofErr w:type="spellStart"/>
      <w:r w:rsidRPr="00A4685D">
        <w:rPr>
          <w:rFonts w:ascii="Times New Roman" w:hAnsi="Times New Roman"/>
          <w:i/>
        </w:rPr>
        <w:t>еквівалент</w:t>
      </w:r>
      <w:proofErr w:type="spellEnd"/>
      <w:r w:rsidRPr="00A4685D">
        <w:rPr>
          <w:rFonts w:ascii="Times New Roman" w:hAnsi="Times New Roman"/>
          <w:i/>
        </w:rPr>
        <w:t xml:space="preserve">».  </w:t>
      </w:r>
    </w:p>
    <w:p w14:paraId="516A16B2" w14:textId="77777777" w:rsidR="009275F5" w:rsidRPr="00A4685D" w:rsidRDefault="009275F5" w:rsidP="009275F5">
      <w:pPr>
        <w:rPr>
          <w:rFonts w:ascii="Times New Roman" w:hAnsi="Times New Roman"/>
          <w:i/>
        </w:rPr>
      </w:pPr>
    </w:p>
    <w:p w14:paraId="6DF59C07" w14:textId="77777777" w:rsidR="009275F5" w:rsidRDefault="009275F5" w:rsidP="009275F5">
      <w:pPr>
        <w:ind w:firstLine="426"/>
        <w:jc w:val="both"/>
        <w:rPr>
          <w:rFonts w:ascii="Times New Roman" w:hAnsi="Times New Roman"/>
          <w:sz w:val="24"/>
        </w:rPr>
      </w:pPr>
      <w:proofErr w:type="spellStart"/>
      <w:r w:rsidRPr="009275F5">
        <w:rPr>
          <w:rFonts w:ascii="Times New Roman" w:hAnsi="Times New Roman"/>
          <w:sz w:val="24"/>
        </w:rPr>
        <w:t>Відсутність</w:t>
      </w:r>
      <w:proofErr w:type="spellEnd"/>
      <w:r w:rsidRPr="009275F5">
        <w:rPr>
          <w:rFonts w:ascii="Times New Roman" w:hAnsi="Times New Roman"/>
          <w:sz w:val="24"/>
        </w:rPr>
        <w:t xml:space="preserve"> </w:t>
      </w:r>
      <w:proofErr w:type="spellStart"/>
      <w:r w:rsidRPr="009275F5">
        <w:rPr>
          <w:rFonts w:ascii="Times New Roman" w:hAnsi="Times New Roman"/>
          <w:sz w:val="24"/>
        </w:rPr>
        <w:t>підтвердження</w:t>
      </w:r>
      <w:proofErr w:type="spellEnd"/>
      <w:r w:rsidRPr="009275F5">
        <w:rPr>
          <w:rFonts w:ascii="Times New Roman" w:hAnsi="Times New Roman"/>
          <w:sz w:val="24"/>
        </w:rPr>
        <w:t xml:space="preserve"> </w:t>
      </w:r>
      <w:proofErr w:type="spellStart"/>
      <w:r w:rsidRPr="009275F5">
        <w:rPr>
          <w:rFonts w:ascii="Times New Roman" w:hAnsi="Times New Roman"/>
          <w:sz w:val="24"/>
        </w:rPr>
        <w:t>відповіді</w:t>
      </w:r>
      <w:proofErr w:type="spellEnd"/>
      <w:r w:rsidRPr="009275F5">
        <w:rPr>
          <w:rFonts w:ascii="Times New Roman" w:hAnsi="Times New Roman"/>
          <w:sz w:val="24"/>
        </w:rPr>
        <w:t xml:space="preserve"> на будь-</w:t>
      </w:r>
      <w:proofErr w:type="spellStart"/>
      <w:r w:rsidRPr="009275F5">
        <w:rPr>
          <w:rFonts w:ascii="Times New Roman" w:hAnsi="Times New Roman"/>
          <w:sz w:val="24"/>
        </w:rPr>
        <w:t>який</w:t>
      </w:r>
      <w:proofErr w:type="spellEnd"/>
      <w:r w:rsidRPr="009275F5">
        <w:rPr>
          <w:rFonts w:ascii="Times New Roman" w:hAnsi="Times New Roman"/>
          <w:sz w:val="24"/>
        </w:rPr>
        <w:t xml:space="preserve"> пункт </w:t>
      </w:r>
      <w:proofErr w:type="spellStart"/>
      <w:r w:rsidRPr="009275F5">
        <w:rPr>
          <w:rFonts w:ascii="Times New Roman" w:hAnsi="Times New Roman"/>
          <w:sz w:val="24"/>
        </w:rPr>
        <w:t>медико</w:t>
      </w:r>
      <w:proofErr w:type="spellEnd"/>
      <w:r w:rsidRPr="009275F5">
        <w:rPr>
          <w:rFonts w:ascii="Times New Roman" w:hAnsi="Times New Roman"/>
          <w:sz w:val="24"/>
        </w:rPr>
        <w:t xml:space="preserve"> - </w:t>
      </w:r>
      <w:proofErr w:type="spellStart"/>
      <w:r w:rsidRPr="009275F5">
        <w:rPr>
          <w:rFonts w:ascii="Times New Roman" w:hAnsi="Times New Roman"/>
          <w:sz w:val="24"/>
        </w:rPr>
        <w:t>технічних</w:t>
      </w:r>
      <w:proofErr w:type="spellEnd"/>
      <w:r w:rsidRPr="009275F5">
        <w:rPr>
          <w:rFonts w:ascii="Times New Roman" w:hAnsi="Times New Roman"/>
          <w:sz w:val="24"/>
        </w:rPr>
        <w:t xml:space="preserve"> </w:t>
      </w:r>
      <w:proofErr w:type="spellStart"/>
      <w:r w:rsidRPr="009275F5">
        <w:rPr>
          <w:rFonts w:ascii="Times New Roman" w:hAnsi="Times New Roman"/>
          <w:sz w:val="24"/>
        </w:rPr>
        <w:t>вимог</w:t>
      </w:r>
      <w:proofErr w:type="spellEnd"/>
      <w:r w:rsidRPr="009275F5">
        <w:rPr>
          <w:rFonts w:ascii="Times New Roman" w:hAnsi="Times New Roman"/>
          <w:sz w:val="24"/>
        </w:rPr>
        <w:t xml:space="preserve"> з </w:t>
      </w:r>
      <w:proofErr w:type="spellStart"/>
      <w:r w:rsidRPr="009275F5">
        <w:rPr>
          <w:rFonts w:ascii="Times New Roman" w:hAnsi="Times New Roman"/>
          <w:sz w:val="24"/>
        </w:rPr>
        <w:t>посиланням</w:t>
      </w:r>
      <w:proofErr w:type="spellEnd"/>
      <w:r w:rsidRPr="009275F5">
        <w:rPr>
          <w:rFonts w:ascii="Times New Roman" w:hAnsi="Times New Roman"/>
          <w:sz w:val="24"/>
        </w:rPr>
        <w:t xml:space="preserve"> на </w:t>
      </w:r>
      <w:proofErr w:type="spellStart"/>
      <w:r w:rsidRPr="009275F5">
        <w:rPr>
          <w:rFonts w:ascii="Times New Roman" w:hAnsi="Times New Roman"/>
          <w:sz w:val="24"/>
        </w:rPr>
        <w:t>відповідний</w:t>
      </w:r>
      <w:proofErr w:type="spellEnd"/>
      <w:r w:rsidRPr="009275F5">
        <w:rPr>
          <w:rFonts w:ascii="Times New Roman" w:hAnsi="Times New Roman"/>
          <w:sz w:val="24"/>
        </w:rPr>
        <w:t xml:space="preserve"> пункт (</w:t>
      </w:r>
      <w:proofErr w:type="spellStart"/>
      <w:r w:rsidRPr="009275F5">
        <w:rPr>
          <w:rFonts w:ascii="Times New Roman" w:hAnsi="Times New Roman"/>
          <w:sz w:val="24"/>
        </w:rPr>
        <w:t>сторінку</w:t>
      </w:r>
      <w:proofErr w:type="spellEnd"/>
      <w:r w:rsidRPr="009275F5">
        <w:rPr>
          <w:rFonts w:ascii="Times New Roman" w:hAnsi="Times New Roman"/>
          <w:sz w:val="24"/>
        </w:rPr>
        <w:t xml:space="preserve">) в </w:t>
      </w:r>
      <w:proofErr w:type="spellStart"/>
      <w:r w:rsidRPr="009275F5">
        <w:rPr>
          <w:rFonts w:ascii="Times New Roman" w:hAnsi="Times New Roman"/>
          <w:sz w:val="24"/>
        </w:rPr>
        <w:t>технічній</w:t>
      </w:r>
      <w:proofErr w:type="spellEnd"/>
      <w:r w:rsidRPr="009275F5">
        <w:rPr>
          <w:rFonts w:ascii="Times New Roman" w:hAnsi="Times New Roman"/>
          <w:sz w:val="24"/>
        </w:rPr>
        <w:t xml:space="preserve"> </w:t>
      </w:r>
      <w:proofErr w:type="spellStart"/>
      <w:r w:rsidRPr="009275F5">
        <w:rPr>
          <w:rFonts w:ascii="Times New Roman" w:hAnsi="Times New Roman"/>
          <w:sz w:val="24"/>
        </w:rPr>
        <w:t>документації</w:t>
      </w:r>
      <w:proofErr w:type="spellEnd"/>
      <w:r w:rsidRPr="009275F5">
        <w:rPr>
          <w:rFonts w:ascii="Times New Roman" w:hAnsi="Times New Roman"/>
          <w:sz w:val="24"/>
        </w:rPr>
        <w:t xml:space="preserve"> </w:t>
      </w:r>
      <w:proofErr w:type="spellStart"/>
      <w:r w:rsidRPr="009275F5">
        <w:rPr>
          <w:rFonts w:ascii="Times New Roman" w:hAnsi="Times New Roman"/>
          <w:sz w:val="24"/>
        </w:rPr>
        <w:t>виробника</w:t>
      </w:r>
      <w:proofErr w:type="spellEnd"/>
      <w:r w:rsidRPr="009275F5">
        <w:rPr>
          <w:rFonts w:ascii="Times New Roman" w:hAnsi="Times New Roman"/>
          <w:sz w:val="24"/>
        </w:rPr>
        <w:t xml:space="preserve"> </w:t>
      </w:r>
      <w:proofErr w:type="spellStart"/>
      <w:r w:rsidRPr="009275F5">
        <w:rPr>
          <w:rFonts w:ascii="Times New Roman" w:hAnsi="Times New Roman"/>
          <w:sz w:val="24"/>
        </w:rPr>
        <w:t>устаткування</w:t>
      </w:r>
      <w:proofErr w:type="spellEnd"/>
      <w:r w:rsidRPr="009275F5">
        <w:rPr>
          <w:rFonts w:ascii="Times New Roman" w:hAnsi="Times New Roman"/>
          <w:sz w:val="24"/>
        </w:rPr>
        <w:t xml:space="preserve"> буде </w:t>
      </w:r>
      <w:proofErr w:type="spellStart"/>
      <w:r w:rsidRPr="009275F5">
        <w:rPr>
          <w:rFonts w:ascii="Times New Roman" w:hAnsi="Times New Roman"/>
          <w:sz w:val="24"/>
        </w:rPr>
        <w:t>означати</w:t>
      </w:r>
      <w:proofErr w:type="spellEnd"/>
      <w:r w:rsidRPr="009275F5">
        <w:rPr>
          <w:rFonts w:ascii="Times New Roman" w:hAnsi="Times New Roman"/>
          <w:sz w:val="24"/>
        </w:rPr>
        <w:t xml:space="preserve">, </w:t>
      </w:r>
      <w:proofErr w:type="spellStart"/>
      <w:r w:rsidRPr="009275F5">
        <w:rPr>
          <w:rFonts w:ascii="Times New Roman" w:hAnsi="Times New Roman"/>
          <w:sz w:val="24"/>
        </w:rPr>
        <w:t>що</w:t>
      </w:r>
      <w:proofErr w:type="spellEnd"/>
      <w:r w:rsidRPr="009275F5">
        <w:rPr>
          <w:rFonts w:ascii="Times New Roman" w:hAnsi="Times New Roman"/>
          <w:sz w:val="24"/>
        </w:rPr>
        <w:t xml:space="preserve"> </w:t>
      </w:r>
      <w:proofErr w:type="spellStart"/>
      <w:r w:rsidRPr="009275F5">
        <w:rPr>
          <w:rFonts w:ascii="Times New Roman" w:hAnsi="Times New Roman"/>
          <w:sz w:val="24"/>
        </w:rPr>
        <w:t>такий</w:t>
      </w:r>
      <w:proofErr w:type="spellEnd"/>
      <w:r w:rsidRPr="009275F5">
        <w:rPr>
          <w:rFonts w:ascii="Times New Roman" w:hAnsi="Times New Roman"/>
          <w:sz w:val="24"/>
        </w:rPr>
        <w:t xml:space="preserve"> параметр у </w:t>
      </w:r>
      <w:proofErr w:type="spellStart"/>
      <w:r w:rsidRPr="009275F5">
        <w:rPr>
          <w:rFonts w:ascii="Times New Roman" w:hAnsi="Times New Roman"/>
          <w:sz w:val="24"/>
        </w:rPr>
        <w:t>Учасника</w:t>
      </w:r>
      <w:proofErr w:type="spellEnd"/>
      <w:r w:rsidRPr="009275F5">
        <w:rPr>
          <w:rFonts w:ascii="Times New Roman" w:hAnsi="Times New Roman"/>
          <w:sz w:val="24"/>
        </w:rPr>
        <w:t xml:space="preserve"> </w:t>
      </w:r>
      <w:proofErr w:type="spellStart"/>
      <w:r w:rsidRPr="009275F5">
        <w:rPr>
          <w:rFonts w:ascii="Times New Roman" w:hAnsi="Times New Roman"/>
          <w:sz w:val="24"/>
        </w:rPr>
        <w:t>відсутній</w:t>
      </w:r>
      <w:proofErr w:type="spellEnd"/>
      <w:r w:rsidRPr="009275F5">
        <w:rPr>
          <w:rFonts w:ascii="Times New Roman" w:hAnsi="Times New Roman"/>
          <w:sz w:val="24"/>
        </w:rPr>
        <w:t xml:space="preserve">, </w:t>
      </w:r>
      <w:proofErr w:type="spellStart"/>
      <w:r w:rsidRPr="009275F5">
        <w:rPr>
          <w:rFonts w:ascii="Times New Roman" w:hAnsi="Times New Roman"/>
          <w:sz w:val="24"/>
        </w:rPr>
        <w:t>що</w:t>
      </w:r>
      <w:proofErr w:type="spellEnd"/>
      <w:r w:rsidRPr="009275F5">
        <w:rPr>
          <w:rFonts w:ascii="Times New Roman" w:hAnsi="Times New Roman"/>
          <w:sz w:val="24"/>
        </w:rPr>
        <w:t xml:space="preserve"> </w:t>
      </w:r>
      <w:proofErr w:type="spellStart"/>
      <w:r w:rsidRPr="009275F5">
        <w:rPr>
          <w:rFonts w:ascii="Times New Roman" w:hAnsi="Times New Roman"/>
          <w:sz w:val="24"/>
        </w:rPr>
        <w:t>призведе</w:t>
      </w:r>
      <w:proofErr w:type="spellEnd"/>
      <w:r w:rsidRPr="009275F5">
        <w:rPr>
          <w:rFonts w:ascii="Times New Roman" w:hAnsi="Times New Roman"/>
          <w:sz w:val="24"/>
        </w:rPr>
        <w:t xml:space="preserve"> до </w:t>
      </w:r>
      <w:proofErr w:type="spellStart"/>
      <w:r w:rsidRPr="009275F5">
        <w:rPr>
          <w:rFonts w:ascii="Times New Roman" w:hAnsi="Times New Roman"/>
          <w:sz w:val="24"/>
        </w:rPr>
        <w:t>відхилення</w:t>
      </w:r>
      <w:proofErr w:type="spellEnd"/>
      <w:r w:rsidRPr="009275F5">
        <w:rPr>
          <w:rFonts w:ascii="Times New Roman" w:hAnsi="Times New Roman"/>
          <w:sz w:val="24"/>
        </w:rPr>
        <w:t xml:space="preserve"> </w:t>
      </w:r>
      <w:proofErr w:type="spellStart"/>
      <w:r w:rsidRPr="009275F5">
        <w:rPr>
          <w:rFonts w:ascii="Times New Roman" w:hAnsi="Times New Roman"/>
          <w:sz w:val="24"/>
        </w:rPr>
        <w:t>його</w:t>
      </w:r>
      <w:proofErr w:type="spellEnd"/>
      <w:r w:rsidRPr="009275F5">
        <w:rPr>
          <w:rFonts w:ascii="Times New Roman" w:hAnsi="Times New Roman"/>
          <w:sz w:val="24"/>
        </w:rPr>
        <w:t xml:space="preserve"> </w:t>
      </w:r>
      <w:proofErr w:type="spellStart"/>
      <w:r w:rsidRPr="009275F5">
        <w:rPr>
          <w:rFonts w:ascii="Times New Roman" w:hAnsi="Times New Roman"/>
          <w:sz w:val="24"/>
        </w:rPr>
        <w:t>пропозиції</w:t>
      </w:r>
      <w:proofErr w:type="spellEnd"/>
      <w:r w:rsidRPr="009275F5">
        <w:rPr>
          <w:rFonts w:ascii="Times New Roman" w:hAnsi="Times New Roman"/>
          <w:sz w:val="24"/>
        </w:rPr>
        <w:t xml:space="preserve"> як </w:t>
      </w:r>
      <w:proofErr w:type="spellStart"/>
      <w:r w:rsidRPr="009275F5">
        <w:rPr>
          <w:rFonts w:ascii="Times New Roman" w:hAnsi="Times New Roman"/>
          <w:sz w:val="24"/>
        </w:rPr>
        <w:t>такої</w:t>
      </w:r>
      <w:proofErr w:type="spellEnd"/>
      <w:r w:rsidRPr="009275F5">
        <w:rPr>
          <w:rFonts w:ascii="Times New Roman" w:hAnsi="Times New Roman"/>
          <w:sz w:val="24"/>
        </w:rPr>
        <w:t xml:space="preserve">, </w:t>
      </w:r>
      <w:proofErr w:type="spellStart"/>
      <w:r w:rsidRPr="009275F5">
        <w:rPr>
          <w:rFonts w:ascii="Times New Roman" w:hAnsi="Times New Roman"/>
          <w:sz w:val="24"/>
        </w:rPr>
        <w:t>що</w:t>
      </w:r>
      <w:proofErr w:type="spellEnd"/>
      <w:r w:rsidRPr="009275F5">
        <w:rPr>
          <w:rFonts w:ascii="Times New Roman" w:hAnsi="Times New Roman"/>
          <w:sz w:val="24"/>
        </w:rPr>
        <w:t xml:space="preserve"> не </w:t>
      </w:r>
      <w:proofErr w:type="spellStart"/>
      <w:r w:rsidRPr="009275F5">
        <w:rPr>
          <w:rFonts w:ascii="Times New Roman" w:hAnsi="Times New Roman"/>
          <w:sz w:val="24"/>
        </w:rPr>
        <w:t>відповідає</w:t>
      </w:r>
      <w:proofErr w:type="spellEnd"/>
      <w:r w:rsidRPr="009275F5">
        <w:rPr>
          <w:rFonts w:ascii="Times New Roman" w:hAnsi="Times New Roman"/>
          <w:sz w:val="24"/>
        </w:rPr>
        <w:t xml:space="preserve"> </w:t>
      </w:r>
      <w:proofErr w:type="spellStart"/>
      <w:r w:rsidRPr="009275F5">
        <w:rPr>
          <w:rFonts w:ascii="Times New Roman" w:hAnsi="Times New Roman"/>
          <w:sz w:val="24"/>
        </w:rPr>
        <w:t>медико</w:t>
      </w:r>
      <w:proofErr w:type="spellEnd"/>
      <w:r w:rsidRPr="009275F5">
        <w:rPr>
          <w:rFonts w:ascii="Times New Roman" w:hAnsi="Times New Roman"/>
          <w:sz w:val="24"/>
        </w:rPr>
        <w:t xml:space="preserve"> - </w:t>
      </w:r>
      <w:proofErr w:type="spellStart"/>
      <w:r w:rsidRPr="009275F5">
        <w:rPr>
          <w:rFonts w:ascii="Times New Roman" w:hAnsi="Times New Roman"/>
          <w:sz w:val="24"/>
        </w:rPr>
        <w:t>технічним</w:t>
      </w:r>
      <w:proofErr w:type="spellEnd"/>
      <w:r w:rsidRPr="009275F5">
        <w:rPr>
          <w:rFonts w:ascii="Times New Roman" w:hAnsi="Times New Roman"/>
          <w:sz w:val="24"/>
        </w:rPr>
        <w:t xml:space="preserve"> </w:t>
      </w:r>
      <w:proofErr w:type="spellStart"/>
      <w:r w:rsidRPr="009275F5">
        <w:rPr>
          <w:rFonts w:ascii="Times New Roman" w:hAnsi="Times New Roman"/>
          <w:sz w:val="24"/>
        </w:rPr>
        <w:t>вимогам</w:t>
      </w:r>
      <w:proofErr w:type="spellEnd"/>
      <w:r w:rsidRPr="009275F5">
        <w:rPr>
          <w:rFonts w:ascii="Times New Roman" w:hAnsi="Times New Roman"/>
          <w:sz w:val="24"/>
        </w:rPr>
        <w:t>.</w:t>
      </w:r>
    </w:p>
    <w:p w14:paraId="026FB1EE" w14:textId="77777777" w:rsidR="009275F5" w:rsidRDefault="009275F5" w:rsidP="009275F5">
      <w:pPr>
        <w:ind w:firstLine="426"/>
        <w:jc w:val="both"/>
        <w:rPr>
          <w:rFonts w:ascii="Times New Roman" w:hAnsi="Times New Roman"/>
          <w:sz w:val="24"/>
        </w:rPr>
      </w:pPr>
    </w:p>
    <w:p w14:paraId="1209B4D5" w14:textId="77777777" w:rsidR="009275F5" w:rsidRDefault="009275F5" w:rsidP="009275F5">
      <w:pPr>
        <w:ind w:firstLine="426"/>
        <w:jc w:val="both"/>
        <w:rPr>
          <w:rFonts w:ascii="Times New Roman" w:hAnsi="Times New Roman"/>
          <w:sz w:val="24"/>
        </w:rPr>
      </w:pPr>
    </w:p>
    <w:p w14:paraId="196AF9CB" w14:textId="77777777" w:rsidR="009275F5" w:rsidRDefault="009275F5" w:rsidP="009275F5">
      <w:pPr>
        <w:ind w:firstLine="426"/>
        <w:jc w:val="both"/>
        <w:rPr>
          <w:rFonts w:ascii="Times New Roman" w:hAnsi="Times New Roman"/>
          <w:sz w:val="24"/>
        </w:rPr>
      </w:pPr>
    </w:p>
    <w:p w14:paraId="37FDA3E2" w14:textId="77777777" w:rsidR="009275F5" w:rsidRDefault="009275F5" w:rsidP="009275F5">
      <w:pPr>
        <w:ind w:firstLine="426"/>
        <w:jc w:val="both"/>
        <w:rPr>
          <w:rFonts w:ascii="Times New Roman" w:hAnsi="Times New Roman"/>
          <w:sz w:val="24"/>
        </w:rPr>
      </w:pPr>
    </w:p>
    <w:p w14:paraId="1884E55A" w14:textId="77777777" w:rsidR="009275F5" w:rsidRDefault="009275F5" w:rsidP="009275F5">
      <w:pPr>
        <w:ind w:firstLine="426"/>
        <w:jc w:val="both"/>
        <w:rPr>
          <w:rFonts w:ascii="Times New Roman" w:hAnsi="Times New Roman"/>
          <w:sz w:val="24"/>
        </w:rPr>
      </w:pPr>
    </w:p>
    <w:p w14:paraId="3D5F75C7" w14:textId="77777777" w:rsidR="009275F5" w:rsidRDefault="009275F5" w:rsidP="009275F5">
      <w:pPr>
        <w:ind w:firstLine="426"/>
        <w:jc w:val="both"/>
        <w:rPr>
          <w:rFonts w:ascii="Times New Roman" w:hAnsi="Times New Roman"/>
          <w:sz w:val="24"/>
        </w:rPr>
      </w:pPr>
    </w:p>
    <w:p w14:paraId="12362318" w14:textId="77777777" w:rsidR="009275F5" w:rsidRDefault="009275F5" w:rsidP="009275F5">
      <w:pPr>
        <w:ind w:firstLine="426"/>
        <w:jc w:val="both"/>
        <w:rPr>
          <w:rFonts w:ascii="Times New Roman" w:hAnsi="Times New Roman"/>
          <w:sz w:val="24"/>
        </w:rPr>
      </w:pPr>
    </w:p>
    <w:p w14:paraId="41ED145A" w14:textId="77777777" w:rsidR="009275F5" w:rsidRDefault="009275F5" w:rsidP="009275F5">
      <w:pPr>
        <w:ind w:firstLine="426"/>
        <w:jc w:val="both"/>
        <w:rPr>
          <w:rFonts w:ascii="Times New Roman" w:hAnsi="Times New Roman"/>
          <w:sz w:val="24"/>
        </w:rPr>
      </w:pPr>
    </w:p>
    <w:p w14:paraId="3F32A938" w14:textId="77777777" w:rsidR="009275F5" w:rsidRDefault="009275F5" w:rsidP="009275F5">
      <w:pPr>
        <w:ind w:firstLine="426"/>
        <w:jc w:val="both"/>
        <w:rPr>
          <w:rFonts w:ascii="Times New Roman" w:hAnsi="Times New Roman"/>
          <w:sz w:val="24"/>
        </w:rPr>
      </w:pPr>
    </w:p>
    <w:p w14:paraId="1592B219" w14:textId="77777777" w:rsidR="009275F5" w:rsidRDefault="009275F5" w:rsidP="009275F5">
      <w:pPr>
        <w:ind w:firstLine="426"/>
        <w:jc w:val="both"/>
        <w:rPr>
          <w:rFonts w:ascii="Times New Roman" w:hAnsi="Times New Roman"/>
          <w:sz w:val="24"/>
        </w:rPr>
      </w:pPr>
    </w:p>
    <w:p w14:paraId="37C71A03" w14:textId="77777777" w:rsidR="009275F5" w:rsidRDefault="009275F5" w:rsidP="009275F5">
      <w:pPr>
        <w:ind w:firstLine="426"/>
        <w:jc w:val="both"/>
        <w:rPr>
          <w:rFonts w:ascii="Times New Roman" w:hAnsi="Times New Roman"/>
          <w:sz w:val="24"/>
        </w:rPr>
      </w:pPr>
    </w:p>
    <w:p w14:paraId="6C3DB004" w14:textId="77777777" w:rsidR="009275F5" w:rsidRDefault="009275F5" w:rsidP="009275F5">
      <w:pPr>
        <w:ind w:firstLine="426"/>
        <w:jc w:val="both"/>
        <w:rPr>
          <w:rFonts w:ascii="Times New Roman" w:hAnsi="Times New Roman"/>
          <w:sz w:val="24"/>
        </w:rPr>
      </w:pPr>
    </w:p>
    <w:p w14:paraId="15967BDF" w14:textId="77777777" w:rsidR="009275F5" w:rsidRDefault="009275F5" w:rsidP="009275F5">
      <w:pPr>
        <w:ind w:firstLine="426"/>
        <w:jc w:val="both"/>
        <w:rPr>
          <w:rFonts w:ascii="Times New Roman" w:hAnsi="Times New Roman"/>
          <w:sz w:val="24"/>
        </w:rPr>
      </w:pPr>
    </w:p>
    <w:p w14:paraId="491ADB93" w14:textId="77777777" w:rsidR="009275F5" w:rsidRDefault="009275F5" w:rsidP="009275F5">
      <w:pPr>
        <w:ind w:firstLine="426"/>
        <w:jc w:val="both"/>
        <w:rPr>
          <w:rFonts w:ascii="Times New Roman" w:hAnsi="Times New Roman"/>
          <w:sz w:val="24"/>
        </w:rPr>
      </w:pPr>
    </w:p>
    <w:p w14:paraId="26666DC5" w14:textId="77777777" w:rsidR="009275F5" w:rsidRDefault="009275F5" w:rsidP="009275F5">
      <w:pPr>
        <w:ind w:firstLine="426"/>
        <w:jc w:val="both"/>
        <w:rPr>
          <w:rFonts w:ascii="Times New Roman" w:hAnsi="Times New Roman"/>
          <w:sz w:val="24"/>
        </w:rPr>
      </w:pPr>
    </w:p>
    <w:p w14:paraId="428DF077" w14:textId="77777777" w:rsidR="009275F5" w:rsidRDefault="009275F5" w:rsidP="009275F5">
      <w:pPr>
        <w:ind w:firstLine="426"/>
        <w:jc w:val="both"/>
        <w:rPr>
          <w:rFonts w:ascii="Times New Roman" w:hAnsi="Times New Roman"/>
          <w:sz w:val="24"/>
        </w:rPr>
      </w:pPr>
    </w:p>
    <w:p w14:paraId="5A4ECD29" w14:textId="77777777" w:rsidR="009275F5" w:rsidRDefault="009275F5" w:rsidP="009275F5">
      <w:pPr>
        <w:ind w:firstLine="426"/>
        <w:jc w:val="both"/>
        <w:rPr>
          <w:rFonts w:ascii="Times New Roman" w:hAnsi="Times New Roman"/>
          <w:sz w:val="24"/>
        </w:rPr>
      </w:pPr>
    </w:p>
    <w:p w14:paraId="1C21861F" w14:textId="77777777" w:rsidR="009275F5" w:rsidRDefault="009275F5" w:rsidP="009275F5">
      <w:pPr>
        <w:ind w:firstLine="426"/>
        <w:jc w:val="both"/>
        <w:rPr>
          <w:rFonts w:ascii="Times New Roman" w:hAnsi="Times New Roman"/>
          <w:sz w:val="24"/>
        </w:rPr>
      </w:pPr>
    </w:p>
    <w:p w14:paraId="4D232023" w14:textId="77777777" w:rsidR="009275F5" w:rsidRDefault="009275F5" w:rsidP="009275F5">
      <w:pPr>
        <w:ind w:firstLine="426"/>
        <w:jc w:val="both"/>
        <w:rPr>
          <w:rFonts w:ascii="Times New Roman" w:hAnsi="Times New Roman"/>
          <w:sz w:val="24"/>
        </w:rPr>
      </w:pPr>
    </w:p>
    <w:p w14:paraId="5794C67D" w14:textId="77777777" w:rsidR="009275F5" w:rsidRDefault="009275F5" w:rsidP="009275F5">
      <w:pPr>
        <w:ind w:firstLine="426"/>
        <w:jc w:val="both"/>
        <w:rPr>
          <w:rFonts w:ascii="Times New Roman" w:hAnsi="Times New Roman"/>
          <w:sz w:val="24"/>
        </w:rPr>
      </w:pPr>
    </w:p>
    <w:p w14:paraId="018F9935" w14:textId="77777777" w:rsidR="009275F5" w:rsidRDefault="009275F5" w:rsidP="009275F5">
      <w:pPr>
        <w:ind w:firstLine="426"/>
        <w:jc w:val="both"/>
        <w:rPr>
          <w:rFonts w:ascii="Times New Roman" w:hAnsi="Times New Roman"/>
          <w:sz w:val="24"/>
        </w:rPr>
      </w:pPr>
    </w:p>
    <w:p w14:paraId="7CF53A07" w14:textId="2F7DF171" w:rsidR="009275F5" w:rsidRDefault="009275F5" w:rsidP="009275F5">
      <w:pPr>
        <w:ind w:firstLine="426"/>
        <w:jc w:val="both"/>
        <w:rPr>
          <w:rFonts w:ascii="Times New Roman" w:hAnsi="Times New Roman"/>
          <w:sz w:val="24"/>
        </w:rPr>
      </w:pPr>
    </w:p>
    <w:p w14:paraId="0DA43B72" w14:textId="1AF7E58C" w:rsidR="003A3773" w:rsidRDefault="003A3773" w:rsidP="009275F5">
      <w:pPr>
        <w:ind w:firstLine="426"/>
        <w:jc w:val="both"/>
        <w:rPr>
          <w:rFonts w:ascii="Times New Roman" w:hAnsi="Times New Roman"/>
          <w:sz w:val="24"/>
        </w:rPr>
      </w:pPr>
    </w:p>
    <w:p w14:paraId="332DF84A" w14:textId="1FFF0C45" w:rsidR="003A3773" w:rsidRDefault="003A3773" w:rsidP="009275F5">
      <w:pPr>
        <w:ind w:firstLine="426"/>
        <w:jc w:val="both"/>
        <w:rPr>
          <w:rFonts w:ascii="Times New Roman" w:hAnsi="Times New Roman"/>
          <w:sz w:val="24"/>
        </w:rPr>
      </w:pPr>
    </w:p>
    <w:p w14:paraId="1686790D" w14:textId="642DE6B6" w:rsidR="003A3773" w:rsidRDefault="003A3773" w:rsidP="009275F5">
      <w:pPr>
        <w:ind w:firstLine="426"/>
        <w:jc w:val="both"/>
        <w:rPr>
          <w:rFonts w:ascii="Times New Roman" w:hAnsi="Times New Roman"/>
          <w:sz w:val="24"/>
        </w:rPr>
      </w:pPr>
    </w:p>
    <w:p w14:paraId="4FF8B12E" w14:textId="2E6E9991" w:rsidR="003A3773" w:rsidRDefault="003A3773" w:rsidP="009275F5">
      <w:pPr>
        <w:ind w:firstLine="426"/>
        <w:jc w:val="both"/>
        <w:rPr>
          <w:rFonts w:ascii="Times New Roman" w:hAnsi="Times New Roman"/>
          <w:sz w:val="24"/>
        </w:rPr>
      </w:pPr>
    </w:p>
    <w:p w14:paraId="64061B94" w14:textId="62002A56" w:rsidR="003A3773" w:rsidRDefault="003A3773" w:rsidP="009275F5">
      <w:pPr>
        <w:ind w:firstLine="426"/>
        <w:jc w:val="both"/>
        <w:rPr>
          <w:rFonts w:ascii="Times New Roman" w:hAnsi="Times New Roman"/>
          <w:sz w:val="24"/>
        </w:rPr>
      </w:pPr>
    </w:p>
    <w:p w14:paraId="3B651F95" w14:textId="47ED1EB1" w:rsidR="003A3773" w:rsidRDefault="003A3773" w:rsidP="009275F5">
      <w:pPr>
        <w:ind w:firstLine="426"/>
        <w:jc w:val="both"/>
        <w:rPr>
          <w:rFonts w:ascii="Times New Roman" w:hAnsi="Times New Roman"/>
          <w:sz w:val="24"/>
        </w:rPr>
      </w:pPr>
    </w:p>
    <w:p w14:paraId="6EBF5486" w14:textId="74A91441" w:rsidR="003A3773" w:rsidRDefault="003A3773" w:rsidP="009275F5">
      <w:pPr>
        <w:ind w:firstLine="426"/>
        <w:jc w:val="both"/>
        <w:rPr>
          <w:rFonts w:ascii="Times New Roman" w:hAnsi="Times New Roman"/>
          <w:sz w:val="24"/>
        </w:rPr>
      </w:pPr>
    </w:p>
    <w:p w14:paraId="157AFB00" w14:textId="77777777" w:rsidR="003A3773" w:rsidRDefault="003A3773" w:rsidP="009275F5">
      <w:pPr>
        <w:ind w:firstLine="426"/>
        <w:jc w:val="both"/>
        <w:rPr>
          <w:rFonts w:ascii="Times New Roman" w:hAnsi="Times New Roman"/>
          <w:sz w:val="24"/>
        </w:rPr>
      </w:pPr>
    </w:p>
    <w:p w14:paraId="66C00C16" w14:textId="77777777" w:rsidR="009275F5" w:rsidRDefault="009275F5" w:rsidP="009275F5">
      <w:pPr>
        <w:ind w:firstLine="426"/>
        <w:jc w:val="both"/>
        <w:rPr>
          <w:rFonts w:ascii="Times New Roman" w:hAnsi="Times New Roman"/>
          <w:sz w:val="24"/>
        </w:rPr>
      </w:pPr>
    </w:p>
    <w:p w14:paraId="7534A50F" w14:textId="557CFD10"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lastRenderedPageBreak/>
        <w:t xml:space="preserve">ДОДАТОК  </w:t>
      </w:r>
      <w:r w:rsidR="00481B34">
        <w:rPr>
          <w:rFonts w:ascii="Times New Roman" w:hAnsi="Times New Roman"/>
          <w:b/>
          <w:sz w:val="24"/>
          <w:lang w:val="uk-UA" w:eastAsia="zh-CN"/>
        </w:rPr>
        <w:t>3</w:t>
      </w:r>
    </w:p>
    <w:p w14:paraId="7FAD3645" w14:textId="77777777"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14:paraId="3307EA2E" w14:textId="77777777"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14:paraId="51AFBCF4" w14:textId="77777777"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14:paraId="5DF0B91A" w14:textId="77777777"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14:paraId="156B273D" w14:textId="7E1AC4D9" w:rsidR="003A3773" w:rsidRDefault="0051144A" w:rsidP="003A3773">
      <w:pPr>
        <w:ind w:firstLine="567"/>
        <w:jc w:val="both"/>
        <w:rPr>
          <w:rFonts w:ascii="Times New Roman" w:hAnsi="Times New Roman"/>
          <w:b/>
          <w:sz w:val="24"/>
          <w:szCs w:val="24"/>
          <w:lang w:val="uk-UA"/>
        </w:rPr>
      </w:pPr>
      <w:r w:rsidRPr="00241BB1">
        <w:rPr>
          <w:rFonts w:ascii="Times New Roman" w:hAnsi="Times New Roman"/>
          <w:sz w:val="24"/>
          <w:lang w:val="uk-UA" w:eastAsia="zh-CN"/>
        </w:rPr>
        <w:t>Ми,</w:t>
      </w:r>
      <w:r w:rsidRPr="00241BB1">
        <w:rPr>
          <w:rFonts w:ascii="Times New Roman" w:hAnsi="Times New Roman"/>
          <w:b/>
          <w:sz w:val="24"/>
          <w:lang w:val="uk-UA" w:eastAsia="zh-CN"/>
        </w:rPr>
        <w:t xml:space="preserve"> __________________________________________</w:t>
      </w:r>
      <w:r w:rsidRPr="00241BB1">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val="uk-UA" w:eastAsia="zh-CN"/>
        </w:rPr>
        <w:t xml:space="preserve"> надає</w:t>
      </w:r>
      <w:r w:rsidR="0077623F" w:rsidRPr="00241BB1">
        <w:rPr>
          <w:rFonts w:ascii="Times New Roman" w:hAnsi="Times New Roman"/>
          <w:sz w:val="24"/>
          <w:lang w:val="uk-UA" w:eastAsia="zh-CN"/>
        </w:rPr>
        <w:t>мо</w:t>
      </w:r>
      <w:r w:rsidRPr="00241BB1">
        <w:rPr>
          <w:rFonts w:ascii="Times New Roman" w:hAnsi="Times New Roman"/>
          <w:sz w:val="24"/>
          <w:lang w:val="uk-UA" w:eastAsia="zh-CN"/>
        </w:rPr>
        <w:t xml:space="preserve"> свою пропозицію</w:t>
      </w:r>
      <w:r w:rsidR="008576D0" w:rsidRPr="00241BB1">
        <w:rPr>
          <w:rFonts w:ascii="Times New Roman" w:hAnsi="Times New Roman"/>
          <w:sz w:val="24"/>
          <w:lang w:val="uk-UA" w:eastAsia="zh-CN"/>
        </w:rPr>
        <w:t xml:space="preserve"> щодо участі у відкритих торгах </w:t>
      </w:r>
      <w:r w:rsidRPr="00241BB1">
        <w:rPr>
          <w:rFonts w:ascii="Times New Roman" w:hAnsi="Times New Roman"/>
          <w:sz w:val="24"/>
          <w:lang w:val="uk-UA" w:eastAsia="zh-CN"/>
        </w:rPr>
        <w:t xml:space="preserve">на закупівлю за предметом: </w:t>
      </w:r>
      <w:r w:rsidR="003A3773" w:rsidRPr="003A3773">
        <w:rPr>
          <w:rFonts w:ascii="Times New Roman" w:hAnsi="Times New Roman" w:hint="eastAsia"/>
          <w:b/>
          <w:sz w:val="24"/>
          <w:szCs w:val="24"/>
          <w:lang w:val="uk-UA"/>
        </w:rPr>
        <w:t>ДК</w:t>
      </w:r>
      <w:r w:rsidR="003A3773" w:rsidRPr="003A3773">
        <w:rPr>
          <w:rFonts w:ascii="Times New Roman" w:hAnsi="Times New Roman"/>
          <w:b/>
          <w:sz w:val="24"/>
          <w:szCs w:val="24"/>
          <w:lang w:val="uk-UA"/>
        </w:rPr>
        <w:t xml:space="preserve"> 021:2015: 33150000-6 — </w:t>
      </w:r>
      <w:r w:rsidR="003A3773" w:rsidRPr="003A3773">
        <w:rPr>
          <w:rFonts w:ascii="Times New Roman" w:hAnsi="Times New Roman" w:hint="eastAsia"/>
          <w:b/>
          <w:sz w:val="24"/>
          <w:szCs w:val="24"/>
          <w:lang w:val="uk-UA"/>
        </w:rPr>
        <w:t>Апаратура</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для</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радіотерапії</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механотерапії</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електротерапії</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та</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фізичної</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терапії</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НК</w:t>
      </w:r>
      <w:r w:rsidR="003A3773" w:rsidRPr="003A3773">
        <w:rPr>
          <w:rFonts w:ascii="Times New Roman" w:hAnsi="Times New Roman"/>
          <w:b/>
          <w:sz w:val="24"/>
          <w:szCs w:val="24"/>
          <w:lang w:val="uk-UA"/>
        </w:rPr>
        <w:t xml:space="preserve"> 024:2019: 63312 - </w:t>
      </w:r>
      <w:r w:rsidR="003A3773" w:rsidRPr="003A3773">
        <w:rPr>
          <w:rFonts w:ascii="Times New Roman" w:hAnsi="Times New Roman" w:hint="eastAsia"/>
          <w:b/>
          <w:sz w:val="24"/>
          <w:szCs w:val="24"/>
          <w:lang w:val="uk-UA"/>
        </w:rPr>
        <w:t>Аналіз</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біомеханічних</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функцій</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інтерактивна</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система</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реабілітації</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Тренажери</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для</w:t>
      </w:r>
      <w:r w:rsidR="003A3773" w:rsidRPr="003A3773">
        <w:rPr>
          <w:rFonts w:ascii="Times New Roman" w:hAnsi="Times New Roman"/>
          <w:b/>
          <w:sz w:val="24"/>
          <w:szCs w:val="24"/>
          <w:lang w:val="uk-UA"/>
        </w:rPr>
        <w:t xml:space="preserve"> </w:t>
      </w:r>
      <w:r w:rsidR="003A3773" w:rsidRPr="003A3773">
        <w:rPr>
          <w:rFonts w:ascii="Times New Roman" w:hAnsi="Times New Roman" w:hint="eastAsia"/>
          <w:b/>
          <w:sz w:val="24"/>
          <w:szCs w:val="24"/>
          <w:lang w:val="uk-UA"/>
        </w:rPr>
        <w:t>ніг</w:t>
      </w:r>
      <w:r w:rsidR="003A3773">
        <w:rPr>
          <w:rFonts w:ascii="Times New Roman" w:hAnsi="Times New Roman"/>
          <w:b/>
          <w:sz w:val="24"/>
          <w:szCs w:val="24"/>
          <w:lang w:val="uk-UA"/>
        </w:rPr>
        <w:t>.</w:t>
      </w:r>
    </w:p>
    <w:p w14:paraId="6EF21C9E" w14:textId="0B8C0366" w:rsidR="0051144A" w:rsidRPr="0077623F" w:rsidRDefault="0051144A" w:rsidP="003A3773">
      <w:pPr>
        <w:ind w:firstLine="567"/>
        <w:jc w:val="both"/>
        <w:rPr>
          <w:rFonts w:ascii="Times New Roman" w:hAnsi="Times New Roman"/>
          <w:b/>
          <w:sz w:val="24"/>
          <w:szCs w:val="24"/>
        </w:rPr>
      </w:pPr>
      <w:proofErr w:type="spellStart"/>
      <w:r w:rsidRPr="00574578">
        <w:rPr>
          <w:rFonts w:ascii="Times New Roman" w:hAnsi="Times New Roman"/>
          <w:sz w:val="24"/>
          <w:lang w:eastAsia="zh-CN"/>
        </w:rPr>
        <w:t>Вивчивши</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тендерну</w:t>
      </w:r>
      <w:proofErr w:type="spellEnd"/>
      <w:r w:rsidRPr="00574578">
        <w:rPr>
          <w:rFonts w:ascii="Times New Roman" w:hAnsi="Times New Roman"/>
          <w:sz w:val="24"/>
          <w:lang w:eastAsia="zh-CN"/>
        </w:rPr>
        <w:t xml:space="preserve"> </w:t>
      </w:r>
      <w:proofErr w:type="spellStart"/>
      <w:r w:rsidRPr="00574578">
        <w:rPr>
          <w:rFonts w:ascii="Times New Roman" w:hAnsi="Times New Roman"/>
          <w:sz w:val="24"/>
          <w:lang w:eastAsia="zh-CN"/>
        </w:rPr>
        <w:t>документацію</w:t>
      </w:r>
      <w:proofErr w:type="spellEnd"/>
      <w:r w:rsidRPr="00574578">
        <w:rPr>
          <w:rFonts w:ascii="Times New Roman" w:hAnsi="Times New Roman"/>
          <w:sz w:val="24"/>
          <w:lang w:eastAsia="zh-CN"/>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2"/>
        <w:gridCol w:w="2812"/>
        <w:gridCol w:w="1820"/>
        <w:gridCol w:w="1512"/>
        <w:gridCol w:w="1312"/>
        <w:gridCol w:w="1368"/>
        <w:gridCol w:w="1521"/>
      </w:tblGrid>
      <w:tr w:rsidR="00935BE1" w:rsidRPr="00574578" w14:paraId="68C05884" w14:textId="77777777" w:rsidTr="003A3773">
        <w:trPr>
          <w:trHeight w:val="444"/>
        </w:trPr>
        <w:tc>
          <w:tcPr>
            <w:tcW w:w="191" w:type="pct"/>
            <w:tcBorders>
              <w:top w:val="single" w:sz="6" w:space="0" w:color="auto"/>
              <w:left w:val="single" w:sz="6" w:space="0" w:color="auto"/>
              <w:bottom w:val="single" w:sz="6" w:space="0" w:color="auto"/>
              <w:right w:val="single" w:sz="6" w:space="0" w:color="auto"/>
            </w:tcBorders>
            <w:vAlign w:val="center"/>
            <w:hideMark/>
          </w:tcPr>
          <w:p w14:paraId="5940DB19" w14:textId="77777777" w:rsidR="00935BE1" w:rsidRPr="00574578" w:rsidRDefault="00935BE1"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14:paraId="2822381B" w14:textId="77777777" w:rsidR="00935BE1" w:rsidRPr="00574578" w:rsidRDefault="00935BE1" w:rsidP="00B54865">
            <w:pPr>
              <w:suppressAutoHyphens/>
              <w:spacing w:line="0" w:lineRule="atLeast"/>
              <w:jc w:val="center"/>
              <w:rPr>
                <w:rFonts w:ascii="Times New Roman" w:hAnsi="Times New Roman"/>
                <w:b/>
                <w:bCs/>
                <w:sz w:val="24"/>
                <w:lang w:eastAsia="zh-CN"/>
              </w:rPr>
            </w:pPr>
            <w:proofErr w:type="spellStart"/>
            <w:r w:rsidRPr="00574578">
              <w:rPr>
                <w:rFonts w:ascii="Times New Roman" w:hAnsi="Times New Roman"/>
                <w:b/>
                <w:sz w:val="24"/>
                <w:lang w:eastAsia="uk-UA"/>
              </w:rPr>
              <w:t>Найменування</w:t>
            </w:r>
            <w:proofErr w:type="spellEnd"/>
          </w:p>
        </w:tc>
        <w:tc>
          <w:tcPr>
            <w:tcW w:w="846" w:type="pct"/>
            <w:tcBorders>
              <w:top w:val="single" w:sz="6" w:space="0" w:color="auto"/>
              <w:left w:val="single" w:sz="6" w:space="0" w:color="auto"/>
              <w:bottom w:val="single" w:sz="6" w:space="0" w:color="auto"/>
              <w:right w:val="single" w:sz="6" w:space="0" w:color="auto"/>
            </w:tcBorders>
          </w:tcPr>
          <w:p w14:paraId="43CF3E79" w14:textId="77777777" w:rsidR="00935BE1" w:rsidRDefault="00935BE1" w:rsidP="00B54865">
            <w:pPr>
              <w:suppressAutoHyphens/>
              <w:spacing w:line="0" w:lineRule="atLeast"/>
              <w:jc w:val="center"/>
              <w:rPr>
                <w:rFonts w:ascii="Times New Roman" w:hAnsi="Times New Roman"/>
                <w:b/>
                <w:sz w:val="24"/>
                <w:lang w:val="uk-UA" w:eastAsia="zh-CN"/>
              </w:rPr>
            </w:pPr>
          </w:p>
          <w:p w14:paraId="009C798F" w14:textId="77777777" w:rsidR="00935BE1" w:rsidRPr="00935BE1" w:rsidRDefault="00935BE1" w:rsidP="00B54865">
            <w:pPr>
              <w:suppressAutoHyphens/>
              <w:spacing w:line="0" w:lineRule="atLeast"/>
              <w:jc w:val="center"/>
              <w:rPr>
                <w:rFonts w:ascii="Times New Roman" w:hAnsi="Times New Roman"/>
                <w:b/>
                <w:sz w:val="24"/>
                <w:lang w:val="uk-UA" w:eastAsia="zh-CN"/>
              </w:rPr>
            </w:pPr>
            <w:r>
              <w:rPr>
                <w:rFonts w:ascii="Times New Roman" w:hAnsi="Times New Roman"/>
                <w:b/>
                <w:sz w:val="24"/>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14:paraId="0DF00F03"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Одиниця</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виміру</w:t>
            </w:r>
            <w:proofErr w:type="spellEnd"/>
          </w:p>
        </w:tc>
        <w:tc>
          <w:tcPr>
            <w:tcW w:w="610" w:type="pct"/>
            <w:tcBorders>
              <w:top w:val="single" w:sz="6" w:space="0" w:color="auto"/>
              <w:left w:val="single" w:sz="6" w:space="0" w:color="auto"/>
              <w:bottom w:val="single" w:sz="6" w:space="0" w:color="auto"/>
              <w:right w:val="single" w:sz="6" w:space="0" w:color="auto"/>
            </w:tcBorders>
            <w:vAlign w:val="center"/>
          </w:tcPr>
          <w:p w14:paraId="4D7C9213"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Кількість</w:t>
            </w:r>
            <w:proofErr w:type="spellEnd"/>
          </w:p>
          <w:p w14:paraId="3EFCB9C8" w14:textId="77777777" w:rsidR="00935BE1" w:rsidRPr="00574578" w:rsidRDefault="00935BE1"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636" w:type="pct"/>
            <w:tcBorders>
              <w:top w:val="single" w:sz="6" w:space="0" w:color="auto"/>
              <w:left w:val="single" w:sz="6" w:space="0" w:color="auto"/>
              <w:bottom w:val="single" w:sz="6" w:space="0" w:color="auto"/>
              <w:right w:val="single" w:sz="6" w:space="0" w:color="auto"/>
            </w:tcBorders>
            <w:vAlign w:val="center"/>
          </w:tcPr>
          <w:p w14:paraId="00700BC5"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Ціна</w:t>
            </w:r>
            <w:proofErr w:type="spellEnd"/>
            <w:r w:rsidRPr="00574578">
              <w:rPr>
                <w:rFonts w:ascii="Times New Roman" w:hAnsi="Times New Roman"/>
                <w:b/>
                <w:sz w:val="24"/>
                <w:lang w:eastAsia="zh-CN"/>
              </w:rPr>
              <w:t xml:space="preserve"> за </w:t>
            </w:r>
            <w:proofErr w:type="spellStart"/>
            <w:r w:rsidRPr="00574578">
              <w:rPr>
                <w:rFonts w:ascii="Times New Roman" w:hAnsi="Times New Roman"/>
                <w:b/>
                <w:sz w:val="24"/>
                <w:lang w:eastAsia="zh-CN"/>
              </w:rPr>
              <w:t>одиницю</w:t>
            </w:r>
            <w:proofErr w:type="spellEnd"/>
            <w:r w:rsidRPr="00574578">
              <w:rPr>
                <w:rFonts w:ascii="Times New Roman" w:hAnsi="Times New Roman"/>
                <w:b/>
                <w:sz w:val="24"/>
                <w:lang w:eastAsia="zh-CN"/>
              </w:rPr>
              <w:t>,</w:t>
            </w:r>
          </w:p>
          <w:p w14:paraId="65803D6F" w14:textId="77777777"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707" w:type="pct"/>
            <w:tcBorders>
              <w:top w:val="single" w:sz="6" w:space="0" w:color="auto"/>
              <w:left w:val="single" w:sz="6" w:space="0" w:color="auto"/>
              <w:bottom w:val="single" w:sz="6" w:space="0" w:color="auto"/>
              <w:right w:val="single" w:sz="6" w:space="0" w:color="auto"/>
            </w:tcBorders>
            <w:vAlign w:val="center"/>
          </w:tcPr>
          <w:p w14:paraId="03C1C65D"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Загальна</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товару,</w:t>
            </w:r>
          </w:p>
          <w:p w14:paraId="3BE3801A" w14:textId="77777777"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14:paraId="21B646A1" w14:textId="77777777"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935BE1" w:rsidRPr="00574578" w14:paraId="03B5D9FD" w14:textId="77777777" w:rsidTr="003A3773">
        <w:trPr>
          <w:trHeight w:val="175"/>
        </w:trPr>
        <w:tc>
          <w:tcPr>
            <w:tcW w:w="191" w:type="pct"/>
            <w:tcBorders>
              <w:top w:val="single" w:sz="6" w:space="0" w:color="auto"/>
              <w:left w:val="single" w:sz="6" w:space="0" w:color="auto"/>
              <w:bottom w:val="single" w:sz="4" w:space="0" w:color="auto"/>
              <w:right w:val="single" w:sz="6" w:space="0" w:color="auto"/>
            </w:tcBorders>
            <w:hideMark/>
          </w:tcPr>
          <w:p w14:paraId="3610AB7A" w14:textId="77777777" w:rsidR="00935BE1" w:rsidRPr="00574578" w:rsidRDefault="00935BE1"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388F33E6" w14:textId="77777777" w:rsidR="00935BE1" w:rsidRPr="00574578" w:rsidRDefault="00935BE1"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68C6CA74" w14:textId="77777777" w:rsidR="00935BE1" w:rsidRPr="00574578" w:rsidRDefault="00935BE1"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2D51C46B" w14:textId="77777777" w:rsidR="00935BE1" w:rsidRPr="00574578" w:rsidRDefault="00935BE1"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34E91583" w14:textId="77777777" w:rsidR="00935BE1" w:rsidRPr="00574578" w:rsidRDefault="00935BE1" w:rsidP="00662486">
            <w:pPr>
              <w:jc w:val="center"/>
              <w:rPr>
                <w:rFonts w:ascii="Times New Roman" w:hAnsi="Times New Roman"/>
                <w:sz w:val="24"/>
                <w:lang w:val="uk-UA" w:eastAsia="zh-CN"/>
              </w:rPr>
            </w:pPr>
          </w:p>
        </w:tc>
        <w:tc>
          <w:tcPr>
            <w:tcW w:w="636" w:type="pct"/>
            <w:tcBorders>
              <w:top w:val="single" w:sz="6" w:space="0" w:color="auto"/>
              <w:left w:val="single" w:sz="6" w:space="0" w:color="auto"/>
              <w:bottom w:val="single" w:sz="4" w:space="0" w:color="auto"/>
              <w:right w:val="single" w:sz="6" w:space="0" w:color="auto"/>
            </w:tcBorders>
          </w:tcPr>
          <w:p w14:paraId="6CEB17DB" w14:textId="77777777" w:rsidR="00935BE1" w:rsidRPr="00574578" w:rsidRDefault="00935BE1" w:rsidP="00B54865">
            <w:pPr>
              <w:suppressAutoHyphens/>
              <w:spacing w:line="0" w:lineRule="atLeast"/>
              <w:jc w:val="center"/>
              <w:rPr>
                <w:rFonts w:ascii="Times New Roman" w:hAnsi="Times New Roman"/>
                <w:sz w:val="24"/>
                <w:lang w:eastAsia="zh-CN"/>
              </w:rPr>
            </w:pPr>
          </w:p>
        </w:tc>
        <w:tc>
          <w:tcPr>
            <w:tcW w:w="707" w:type="pct"/>
            <w:tcBorders>
              <w:top w:val="single" w:sz="6" w:space="0" w:color="auto"/>
              <w:left w:val="single" w:sz="6" w:space="0" w:color="auto"/>
              <w:bottom w:val="single" w:sz="4" w:space="0" w:color="auto"/>
              <w:right w:val="single" w:sz="6" w:space="0" w:color="auto"/>
            </w:tcBorders>
          </w:tcPr>
          <w:p w14:paraId="11FF2186" w14:textId="77777777" w:rsidR="00935BE1" w:rsidRPr="00574578" w:rsidRDefault="00935BE1" w:rsidP="00B54865">
            <w:pPr>
              <w:suppressAutoHyphens/>
              <w:spacing w:line="0" w:lineRule="atLeast"/>
              <w:jc w:val="both"/>
              <w:rPr>
                <w:rFonts w:ascii="Times New Roman" w:hAnsi="Times New Roman"/>
                <w:sz w:val="24"/>
                <w:lang w:eastAsia="zh-CN"/>
              </w:rPr>
            </w:pPr>
          </w:p>
        </w:tc>
      </w:tr>
      <w:tr w:rsidR="009275F5" w:rsidRPr="00574578" w14:paraId="302E9B0C" w14:textId="77777777" w:rsidTr="003A3773">
        <w:trPr>
          <w:trHeight w:val="175"/>
        </w:trPr>
        <w:tc>
          <w:tcPr>
            <w:tcW w:w="191" w:type="pct"/>
            <w:tcBorders>
              <w:top w:val="single" w:sz="6" w:space="0" w:color="auto"/>
              <w:left w:val="single" w:sz="6" w:space="0" w:color="auto"/>
              <w:bottom w:val="single" w:sz="4" w:space="0" w:color="auto"/>
              <w:right w:val="single" w:sz="6" w:space="0" w:color="auto"/>
            </w:tcBorders>
          </w:tcPr>
          <w:p w14:paraId="72787D3F" w14:textId="77777777" w:rsidR="009275F5" w:rsidRPr="00574578" w:rsidRDefault="009275F5"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1369DEE3" w14:textId="77777777" w:rsidR="009275F5" w:rsidRPr="00574578" w:rsidRDefault="009275F5"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5F986DD3" w14:textId="77777777" w:rsidR="009275F5" w:rsidRPr="00574578" w:rsidRDefault="009275F5"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75BA1CCD" w14:textId="77777777" w:rsidR="009275F5" w:rsidRPr="00574578" w:rsidRDefault="009275F5"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7FEFECEA" w14:textId="77777777" w:rsidR="009275F5" w:rsidRPr="00574578" w:rsidRDefault="009275F5" w:rsidP="00662486">
            <w:pPr>
              <w:jc w:val="center"/>
              <w:rPr>
                <w:rFonts w:ascii="Times New Roman" w:hAnsi="Times New Roman"/>
                <w:sz w:val="24"/>
                <w:lang w:val="uk-UA" w:eastAsia="zh-CN"/>
              </w:rPr>
            </w:pPr>
          </w:p>
        </w:tc>
        <w:tc>
          <w:tcPr>
            <w:tcW w:w="636" w:type="pct"/>
            <w:tcBorders>
              <w:top w:val="single" w:sz="6" w:space="0" w:color="auto"/>
              <w:left w:val="single" w:sz="6" w:space="0" w:color="auto"/>
              <w:bottom w:val="single" w:sz="4" w:space="0" w:color="auto"/>
              <w:right w:val="single" w:sz="6" w:space="0" w:color="auto"/>
            </w:tcBorders>
          </w:tcPr>
          <w:p w14:paraId="3260C45F" w14:textId="77777777" w:rsidR="009275F5" w:rsidRPr="00574578" w:rsidRDefault="009275F5" w:rsidP="00B54865">
            <w:pPr>
              <w:suppressAutoHyphens/>
              <w:spacing w:line="0" w:lineRule="atLeast"/>
              <w:jc w:val="center"/>
              <w:rPr>
                <w:rFonts w:ascii="Times New Roman" w:hAnsi="Times New Roman"/>
                <w:sz w:val="24"/>
                <w:lang w:eastAsia="zh-CN"/>
              </w:rPr>
            </w:pPr>
          </w:p>
        </w:tc>
        <w:tc>
          <w:tcPr>
            <w:tcW w:w="707" w:type="pct"/>
            <w:tcBorders>
              <w:top w:val="single" w:sz="6" w:space="0" w:color="auto"/>
              <w:left w:val="single" w:sz="6" w:space="0" w:color="auto"/>
              <w:bottom w:val="single" w:sz="4" w:space="0" w:color="auto"/>
              <w:right w:val="single" w:sz="6" w:space="0" w:color="auto"/>
            </w:tcBorders>
          </w:tcPr>
          <w:p w14:paraId="455A31A0" w14:textId="77777777" w:rsidR="009275F5" w:rsidRPr="00574578" w:rsidRDefault="009275F5" w:rsidP="00B54865">
            <w:pPr>
              <w:suppressAutoHyphens/>
              <w:spacing w:line="0" w:lineRule="atLeast"/>
              <w:jc w:val="both"/>
              <w:rPr>
                <w:rFonts w:ascii="Times New Roman" w:hAnsi="Times New Roman"/>
                <w:sz w:val="24"/>
                <w:lang w:eastAsia="zh-CN"/>
              </w:rPr>
            </w:pPr>
          </w:p>
        </w:tc>
      </w:tr>
      <w:tr w:rsidR="00935BE1" w:rsidRPr="00574578" w14:paraId="7C4DF721" w14:textId="77777777" w:rsidTr="003A3773">
        <w:trPr>
          <w:trHeight w:val="188"/>
        </w:trPr>
        <w:tc>
          <w:tcPr>
            <w:tcW w:w="1498" w:type="pct"/>
            <w:gridSpan w:val="2"/>
            <w:tcBorders>
              <w:top w:val="single" w:sz="6" w:space="0" w:color="auto"/>
              <w:left w:val="single" w:sz="6" w:space="0" w:color="auto"/>
              <w:bottom w:val="single" w:sz="6" w:space="0" w:color="auto"/>
              <w:right w:val="single" w:sz="4" w:space="0" w:color="auto"/>
            </w:tcBorders>
          </w:tcPr>
          <w:p w14:paraId="37185018" w14:textId="77777777" w:rsidR="00935BE1" w:rsidRPr="00574578" w:rsidRDefault="00935BE1" w:rsidP="00B54865">
            <w:pPr>
              <w:suppressAutoHyphens/>
              <w:jc w:val="both"/>
              <w:rPr>
                <w:rFonts w:ascii="Times New Roman" w:hAnsi="Times New Roman"/>
                <w:b/>
                <w:sz w:val="24"/>
                <w:lang w:eastAsia="zh-CN"/>
              </w:rPr>
            </w:pPr>
          </w:p>
        </w:tc>
        <w:tc>
          <w:tcPr>
            <w:tcW w:w="2795" w:type="pct"/>
            <w:gridSpan w:val="4"/>
            <w:tcBorders>
              <w:top w:val="single" w:sz="6" w:space="0" w:color="auto"/>
              <w:left w:val="single" w:sz="6" w:space="0" w:color="auto"/>
              <w:bottom w:val="single" w:sz="6" w:space="0" w:color="auto"/>
              <w:right w:val="single" w:sz="4" w:space="0" w:color="auto"/>
            </w:tcBorders>
            <w:hideMark/>
          </w:tcPr>
          <w:p w14:paraId="3AC5784B" w14:textId="77777777" w:rsidR="00935BE1" w:rsidRPr="00574578" w:rsidRDefault="00935BE1" w:rsidP="00B54865">
            <w:pPr>
              <w:suppressAutoHyphens/>
              <w:jc w:val="both"/>
              <w:rPr>
                <w:rFonts w:ascii="Times New Roman" w:hAnsi="Times New Roman"/>
                <w:b/>
                <w:color w:val="000000"/>
                <w:sz w:val="24"/>
                <w:lang w:eastAsia="zh-CN"/>
              </w:rPr>
            </w:pPr>
            <w:proofErr w:type="spellStart"/>
            <w:r w:rsidRPr="00574578">
              <w:rPr>
                <w:rFonts w:ascii="Times New Roman" w:hAnsi="Times New Roman"/>
                <w:b/>
                <w:sz w:val="24"/>
                <w:lang w:eastAsia="zh-CN"/>
              </w:rPr>
              <w:t>Загальна</w:t>
            </w:r>
            <w:proofErr w:type="spellEnd"/>
            <w:r w:rsidRPr="00574578">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предмета </w:t>
            </w:r>
            <w:proofErr w:type="spellStart"/>
            <w:r w:rsidRPr="00574578">
              <w:rPr>
                <w:rFonts w:ascii="Times New Roman" w:hAnsi="Times New Roman"/>
                <w:b/>
                <w:sz w:val="24"/>
                <w:lang w:eastAsia="zh-CN"/>
              </w:rPr>
              <w:t>закупівлі</w:t>
            </w:r>
            <w:proofErr w:type="spellEnd"/>
            <w:r w:rsidRPr="00574578">
              <w:rPr>
                <w:rFonts w:ascii="Times New Roman" w:hAnsi="Times New Roman"/>
                <w:b/>
                <w:sz w:val="24"/>
                <w:lang w:eastAsia="zh-CN"/>
              </w:rPr>
              <w:t xml:space="preserve">, </w:t>
            </w:r>
            <w:proofErr w:type="spellStart"/>
            <w:r w:rsidRPr="00574578">
              <w:rPr>
                <w:rFonts w:ascii="Times New Roman" w:hAnsi="Times New Roman"/>
                <w:b/>
                <w:sz w:val="24"/>
                <w:lang w:eastAsia="zh-CN"/>
              </w:rPr>
              <w:t>грн.без</w:t>
            </w:r>
            <w:proofErr w:type="spellEnd"/>
            <w:r w:rsidRPr="00574578">
              <w:rPr>
                <w:rFonts w:ascii="Times New Roman" w:hAnsi="Times New Roman"/>
                <w:b/>
                <w:sz w:val="24"/>
                <w:lang w:eastAsia="zh-CN"/>
              </w:rPr>
              <w:t xml:space="preserve"> ПДВ</w:t>
            </w:r>
          </w:p>
        </w:tc>
        <w:tc>
          <w:tcPr>
            <w:tcW w:w="707" w:type="pct"/>
            <w:tcBorders>
              <w:top w:val="single" w:sz="6" w:space="0" w:color="auto"/>
              <w:left w:val="single" w:sz="4" w:space="0" w:color="auto"/>
              <w:bottom w:val="single" w:sz="6" w:space="0" w:color="auto"/>
              <w:right w:val="single" w:sz="4" w:space="0" w:color="auto"/>
            </w:tcBorders>
          </w:tcPr>
          <w:p w14:paraId="44A4AB57" w14:textId="77777777" w:rsidR="00935BE1" w:rsidRPr="00574578" w:rsidRDefault="00935BE1" w:rsidP="00B54865">
            <w:pPr>
              <w:suppressAutoHyphens/>
              <w:jc w:val="both"/>
              <w:rPr>
                <w:rFonts w:ascii="Times New Roman" w:hAnsi="Times New Roman"/>
                <w:b/>
                <w:color w:val="000000"/>
                <w:sz w:val="24"/>
                <w:lang w:eastAsia="zh-CN"/>
              </w:rPr>
            </w:pPr>
          </w:p>
        </w:tc>
      </w:tr>
      <w:tr w:rsidR="00935BE1" w:rsidRPr="00574578" w14:paraId="3BA78CF1" w14:textId="77777777" w:rsidTr="003A3773">
        <w:trPr>
          <w:trHeight w:val="188"/>
        </w:trPr>
        <w:tc>
          <w:tcPr>
            <w:tcW w:w="1498" w:type="pct"/>
            <w:gridSpan w:val="2"/>
            <w:tcBorders>
              <w:top w:val="single" w:sz="6" w:space="0" w:color="auto"/>
              <w:left w:val="single" w:sz="6" w:space="0" w:color="auto"/>
              <w:bottom w:val="single" w:sz="6" w:space="0" w:color="auto"/>
              <w:right w:val="single" w:sz="4" w:space="0" w:color="auto"/>
            </w:tcBorders>
          </w:tcPr>
          <w:p w14:paraId="560E949D" w14:textId="77777777"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5" w:type="pct"/>
            <w:gridSpan w:val="4"/>
            <w:tcBorders>
              <w:top w:val="single" w:sz="6" w:space="0" w:color="auto"/>
              <w:left w:val="single" w:sz="6" w:space="0" w:color="auto"/>
              <w:bottom w:val="single" w:sz="6" w:space="0" w:color="auto"/>
              <w:right w:val="single" w:sz="4" w:space="0" w:color="auto"/>
            </w:tcBorders>
            <w:hideMark/>
          </w:tcPr>
          <w:p w14:paraId="08682CF8" w14:textId="77777777"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707" w:type="pct"/>
            <w:tcBorders>
              <w:top w:val="single" w:sz="6" w:space="0" w:color="auto"/>
              <w:left w:val="single" w:sz="4" w:space="0" w:color="auto"/>
              <w:bottom w:val="single" w:sz="6" w:space="0" w:color="auto"/>
              <w:right w:val="single" w:sz="4" w:space="0" w:color="auto"/>
            </w:tcBorders>
          </w:tcPr>
          <w:p w14:paraId="1F91E915" w14:textId="77777777" w:rsidR="00935BE1" w:rsidRPr="00574578" w:rsidRDefault="00935BE1" w:rsidP="00B54865">
            <w:pPr>
              <w:suppressAutoHyphens/>
              <w:spacing w:line="0" w:lineRule="atLeast"/>
              <w:jc w:val="both"/>
              <w:rPr>
                <w:rFonts w:ascii="Times New Roman" w:hAnsi="Times New Roman"/>
                <w:b/>
                <w:sz w:val="24"/>
                <w:lang w:eastAsia="zh-CN"/>
              </w:rPr>
            </w:pPr>
          </w:p>
        </w:tc>
      </w:tr>
      <w:tr w:rsidR="00935BE1" w:rsidRPr="00574578" w14:paraId="3115B2CE" w14:textId="77777777" w:rsidTr="003A3773">
        <w:trPr>
          <w:trHeight w:val="113"/>
        </w:trPr>
        <w:tc>
          <w:tcPr>
            <w:tcW w:w="1498" w:type="pct"/>
            <w:gridSpan w:val="2"/>
            <w:tcBorders>
              <w:top w:val="single" w:sz="6" w:space="0" w:color="auto"/>
              <w:left w:val="single" w:sz="6" w:space="0" w:color="auto"/>
              <w:bottom w:val="single" w:sz="6" w:space="0" w:color="auto"/>
              <w:right w:val="single" w:sz="4" w:space="0" w:color="auto"/>
            </w:tcBorders>
          </w:tcPr>
          <w:p w14:paraId="25D6C9E0" w14:textId="77777777"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5" w:type="pct"/>
            <w:gridSpan w:val="4"/>
            <w:tcBorders>
              <w:top w:val="single" w:sz="6" w:space="0" w:color="auto"/>
              <w:left w:val="single" w:sz="6" w:space="0" w:color="auto"/>
              <w:bottom w:val="single" w:sz="6" w:space="0" w:color="auto"/>
              <w:right w:val="single" w:sz="4" w:space="0" w:color="auto"/>
            </w:tcBorders>
            <w:hideMark/>
          </w:tcPr>
          <w:p w14:paraId="3C0B656D" w14:textId="77777777" w:rsidR="00935BE1" w:rsidRPr="00574578" w:rsidRDefault="00935BE1" w:rsidP="00B54865">
            <w:pPr>
              <w:suppressAutoHyphens/>
              <w:spacing w:line="0" w:lineRule="atLeast"/>
              <w:jc w:val="both"/>
              <w:rPr>
                <w:rFonts w:ascii="Times New Roman" w:hAnsi="Times New Roman"/>
                <w:b/>
                <w:sz w:val="24"/>
                <w:lang w:eastAsia="zh-CN"/>
              </w:rPr>
            </w:pPr>
            <w:proofErr w:type="spellStart"/>
            <w:r w:rsidRPr="00574578">
              <w:rPr>
                <w:rFonts w:ascii="Times New Roman" w:hAnsi="Times New Roman"/>
                <w:b/>
                <w:color w:val="000000"/>
                <w:sz w:val="24"/>
                <w:lang w:eastAsia="zh-CN"/>
              </w:rPr>
              <w:t>Загальна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ціна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тендерної</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пропозиції</w:t>
            </w:r>
            <w:proofErr w:type="spellEnd"/>
            <w:r w:rsidRPr="00574578">
              <w:rPr>
                <w:rFonts w:ascii="Times New Roman" w:hAnsi="Times New Roman"/>
                <w:b/>
                <w:color w:val="000000"/>
                <w:sz w:val="24"/>
                <w:lang w:eastAsia="zh-CN"/>
              </w:rPr>
              <w:t>, грн. з ПДВ</w:t>
            </w:r>
            <w:r w:rsidRPr="00574578">
              <w:rPr>
                <w:rFonts w:ascii="Times New Roman" w:hAnsi="Times New Roman"/>
                <w:b/>
                <w:sz w:val="24"/>
                <w:lang w:eastAsia="zh-CN"/>
              </w:rPr>
              <w:t>*</w:t>
            </w:r>
          </w:p>
        </w:tc>
        <w:tc>
          <w:tcPr>
            <w:tcW w:w="707" w:type="pct"/>
            <w:tcBorders>
              <w:top w:val="single" w:sz="6" w:space="0" w:color="auto"/>
              <w:left w:val="single" w:sz="4" w:space="0" w:color="auto"/>
              <w:bottom w:val="single" w:sz="6" w:space="0" w:color="auto"/>
              <w:right w:val="single" w:sz="4" w:space="0" w:color="auto"/>
            </w:tcBorders>
          </w:tcPr>
          <w:p w14:paraId="1C3ED247" w14:textId="77777777" w:rsidR="00935BE1" w:rsidRPr="00574578" w:rsidRDefault="00935BE1" w:rsidP="00B54865">
            <w:pPr>
              <w:suppressAutoHyphens/>
              <w:spacing w:line="0" w:lineRule="atLeast"/>
              <w:jc w:val="both"/>
              <w:rPr>
                <w:rFonts w:ascii="Times New Roman" w:hAnsi="Times New Roman"/>
                <w:b/>
                <w:sz w:val="24"/>
                <w:lang w:eastAsia="zh-CN"/>
              </w:rPr>
            </w:pPr>
          </w:p>
        </w:tc>
      </w:tr>
    </w:tbl>
    <w:p w14:paraId="2879477A" w14:textId="77777777"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14:paraId="4FB7E777"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14:paraId="5D379965"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14:paraId="39049760"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14:paraId="003015FF" w14:textId="77777777" w:rsidR="00B26BE4" w:rsidRDefault="00717D67" w:rsidP="009275F5">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14:paraId="4FC87C20" w14:textId="77777777" w:rsidR="009275F5" w:rsidRPr="009275F5" w:rsidRDefault="009275F5" w:rsidP="009275F5">
      <w:pPr>
        <w:widowControl w:val="0"/>
        <w:suppressAutoHyphens/>
        <w:autoSpaceDE w:val="0"/>
        <w:ind w:firstLine="567"/>
        <w:jc w:val="both"/>
        <w:rPr>
          <w:rFonts w:ascii="Times New Roman" w:hAnsi="Times New Roman"/>
          <w:sz w:val="24"/>
          <w:lang w:val="uk-UA"/>
        </w:rPr>
      </w:pPr>
    </w:p>
    <w:p w14:paraId="594EC313" w14:textId="77777777"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14:paraId="3D9E83E6" w14:textId="77777777" w:rsidR="0051144A" w:rsidRDefault="0051144A" w:rsidP="0051144A">
      <w:pPr>
        <w:jc w:val="center"/>
        <w:rPr>
          <w:rFonts w:ascii="Times New Roman" w:hAnsi="Times New Roman"/>
          <w:b/>
          <w:i/>
          <w:sz w:val="24"/>
          <w:szCs w:val="24"/>
          <w:lang w:val="uk-UA"/>
        </w:rPr>
      </w:pPr>
    </w:p>
    <w:p w14:paraId="0536D9C9" w14:textId="77777777"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14:paraId="244DB595" w14:textId="77777777"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14:paraId="543BEC7F" w14:textId="77777777" w:rsidR="00717D67" w:rsidRPr="00574578" w:rsidRDefault="00717D67" w:rsidP="0051144A">
      <w:pPr>
        <w:jc w:val="center"/>
        <w:rPr>
          <w:rFonts w:ascii="Times New Roman" w:hAnsi="Times New Roman"/>
          <w:b/>
          <w:i/>
          <w:sz w:val="24"/>
          <w:szCs w:val="24"/>
          <w:lang w:val="uk-UA"/>
        </w:rPr>
      </w:pPr>
    </w:p>
    <w:sectPr w:rsidR="00717D67" w:rsidRPr="00574578" w:rsidSect="00DF34CD">
      <w:headerReference w:type="default" r:id="rId14"/>
      <w:pgSz w:w="11906" w:h="16838" w:code="9"/>
      <w:pgMar w:top="284" w:right="566" w:bottom="539"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83309" w14:textId="77777777" w:rsidR="00F25E49" w:rsidRDefault="00F25E49">
      <w:r>
        <w:separator/>
      </w:r>
    </w:p>
  </w:endnote>
  <w:endnote w:type="continuationSeparator" w:id="0">
    <w:p w14:paraId="0C0D2D20" w14:textId="77777777" w:rsidR="00F25E49" w:rsidRDefault="00F2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007A" w14:textId="77777777" w:rsidR="00D14AE3" w:rsidRDefault="00D14AE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B5FFCED" w14:textId="77777777" w:rsidR="00D14AE3" w:rsidRDefault="00D14AE3"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2CB7" w14:textId="6DF18C3E" w:rsidR="00D14AE3" w:rsidRPr="006F20F2" w:rsidRDefault="00D14AE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255717">
      <w:rPr>
        <w:rStyle w:val="a9"/>
        <w:rFonts w:ascii="Times New Roman" w:hAnsi="Times New Roman"/>
        <w:noProof/>
      </w:rPr>
      <w:t>2</w:t>
    </w:r>
    <w:r w:rsidRPr="006F20F2">
      <w:rPr>
        <w:rStyle w:val="a9"/>
        <w:rFonts w:ascii="Times New Roman" w:hAnsi="Times New Roman"/>
      </w:rPr>
      <w:fldChar w:fldCharType="end"/>
    </w:r>
  </w:p>
  <w:p w14:paraId="070968D6" w14:textId="77777777" w:rsidR="00D14AE3" w:rsidRPr="008F4BF8" w:rsidRDefault="00D14AE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72C0" w14:textId="77777777" w:rsidR="00F25E49" w:rsidRDefault="00F25E49">
      <w:r>
        <w:separator/>
      </w:r>
    </w:p>
  </w:footnote>
  <w:footnote w:type="continuationSeparator" w:id="0">
    <w:p w14:paraId="683884D4" w14:textId="77777777" w:rsidR="00F25E49" w:rsidRDefault="00F25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761A" w14:textId="77777777" w:rsidR="00D14AE3" w:rsidRDefault="00D14AE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CD9FD6" w14:textId="77777777" w:rsidR="00D14AE3" w:rsidRDefault="00D14AE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A4EE" w14:textId="77777777" w:rsidR="00D14AE3" w:rsidRPr="00823039" w:rsidRDefault="00D14AE3">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83F5F9F"/>
    <w:multiLevelType w:val="multilevel"/>
    <w:tmpl w:val="22CAEFBA"/>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C71B9"/>
    <w:multiLevelType w:val="hybridMultilevel"/>
    <w:tmpl w:val="21E0F6BA"/>
    <w:lvl w:ilvl="0" w:tplc="487C28AA">
      <w:start w:val="1"/>
      <w:numFmt w:val="decimal"/>
      <w:lvlText w:val="%1."/>
      <w:lvlJc w:val="left"/>
      <w:pPr>
        <w:tabs>
          <w:tab w:val="num" w:pos="720"/>
        </w:tabs>
        <w:ind w:left="720" w:hanging="663"/>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E75CD1"/>
    <w:multiLevelType w:val="hybridMultilevel"/>
    <w:tmpl w:val="12521806"/>
    <w:lvl w:ilvl="0" w:tplc="DF381D44">
      <w:start w:val="1"/>
      <w:numFmt w:val="decimal"/>
      <w:lvlText w:val="%1."/>
      <w:lvlJc w:val="left"/>
      <w:pPr>
        <w:ind w:left="920" w:hanging="351"/>
      </w:pPr>
      <w:rPr>
        <w:rFonts w:ascii="Times New Roman" w:eastAsia="Times New Roman" w:hAnsi="Times New Roman" w:cs="Times New Roman" w:hint="default"/>
        <w:w w:val="100"/>
        <w:sz w:val="24"/>
        <w:szCs w:val="24"/>
        <w:lang w:val="uk-UA" w:eastAsia="en-US" w:bidi="ar-SA"/>
      </w:rPr>
    </w:lvl>
    <w:lvl w:ilvl="1" w:tplc="43BAC054">
      <w:numFmt w:val="bullet"/>
      <w:lvlText w:val="•"/>
      <w:lvlJc w:val="left"/>
      <w:pPr>
        <w:ind w:left="1922" w:hanging="351"/>
      </w:pPr>
      <w:rPr>
        <w:rFonts w:hint="default"/>
        <w:lang w:val="uk-UA" w:eastAsia="en-US" w:bidi="ar-SA"/>
      </w:rPr>
    </w:lvl>
    <w:lvl w:ilvl="2" w:tplc="068A1518">
      <w:numFmt w:val="bullet"/>
      <w:lvlText w:val="•"/>
      <w:lvlJc w:val="left"/>
      <w:pPr>
        <w:ind w:left="2925" w:hanging="351"/>
      </w:pPr>
      <w:rPr>
        <w:rFonts w:hint="default"/>
        <w:lang w:val="uk-UA" w:eastAsia="en-US" w:bidi="ar-SA"/>
      </w:rPr>
    </w:lvl>
    <w:lvl w:ilvl="3" w:tplc="B60EC8C0">
      <w:numFmt w:val="bullet"/>
      <w:lvlText w:val="•"/>
      <w:lvlJc w:val="left"/>
      <w:pPr>
        <w:ind w:left="3927" w:hanging="351"/>
      </w:pPr>
      <w:rPr>
        <w:rFonts w:hint="default"/>
        <w:lang w:val="uk-UA" w:eastAsia="en-US" w:bidi="ar-SA"/>
      </w:rPr>
    </w:lvl>
    <w:lvl w:ilvl="4" w:tplc="EC587EB2">
      <w:numFmt w:val="bullet"/>
      <w:lvlText w:val="•"/>
      <w:lvlJc w:val="left"/>
      <w:pPr>
        <w:ind w:left="4930" w:hanging="351"/>
      </w:pPr>
      <w:rPr>
        <w:rFonts w:hint="default"/>
        <w:lang w:val="uk-UA" w:eastAsia="en-US" w:bidi="ar-SA"/>
      </w:rPr>
    </w:lvl>
    <w:lvl w:ilvl="5" w:tplc="13AE47E8">
      <w:numFmt w:val="bullet"/>
      <w:lvlText w:val="•"/>
      <w:lvlJc w:val="left"/>
      <w:pPr>
        <w:ind w:left="5932" w:hanging="351"/>
      </w:pPr>
      <w:rPr>
        <w:rFonts w:hint="default"/>
        <w:lang w:val="uk-UA" w:eastAsia="en-US" w:bidi="ar-SA"/>
      </w:rPr>
    </w:lvl>
    <w:lvl w:ilvl="6" w:tplc="05887EAC">
      <w:numFmt w:val="bullet"/>
      <w:lvlText w:val="•"/>
      <w:lvlJc w:val="left"/>
      <w:pPr>
        <w:ind w:left="6935" w:hanging="351"/>
      </w:pPr>
      <w:rPr>
        <w:rFonts w:hint="default"/>
        <w:lang w:val="uk-UA" w:eastAsia="en-US" w:bidi="ar-SA"/>
      </w:rPr>
    </w:lvl>
    <w:lvl w:ilvl="7" w:tplc="F99093FA">
      <w:numFmt w:val="bullet"/>
      <w:lvlText w:val="•"/>
      <w:lvlJc w:val="left"/>
      <w:pPr>
        <w:ind w:left="7937" w:hanging="351"/>
      </w:pPr>
      <w:rPr>
        <w:rFonts w:hint="default"/>
        <w:lang w:val="uk-UA" w:eastAsia="en-US" w:bidi="ar-SA"/>
      </w:rPr>
    </w:lvl>
    <w:lvl w:ilvl="8" w:tplc="84CCEE1E">
      <w:numFmt w:val="bullet"/>
      <w:lvlText w:val="•"/>
      <w:lvlJc w:val="left"/>
      <w:pPr>
        <w:ind w:left="8940" w:hanging="351"/>
      </w:pPr>
      <w:rPr>
        <w:rFonts w:hint="default"/>
        <w:lang w:val="uk-UA" w:eastAsia="en-US" w:bidi="ar-SA"/>
      </w:rPr>
    </w:lvl>
  </w:abstractNum>
  <w:abstractNum w:abstractNumId="9"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0"/>
  </w:num>
  <w:num w:numId="5">
    <w:abstractNumId w:val="12"/>
  </w:num>
  <w:num w:numId="6">
    <w:abstractNumId w:val="10"/>
  </w:num>
  <w:num w:numId="7">
    <w:abstractNumId w:val="9"/>
  </w:num>
  <w:num w:numId="8">
    <w:abstractNumId w:val="13"/>
  </w:num>
  <w:num w:numId="9">
    <w:abstractNumId w:val="1"/>
  </w:num>
  <w:num w:numId="10">
    <w:abstractNumId w:val="4"/>
  </w:num>
  <w:num w:numId="11">
    <w:abstractNumId w:val="2"/>
  </w:num>
  <w:num w:numId="12">
    <w:abstractNumId w:val="6"/>
  </w:num>
  <w:num w:numId="13">
    <w:abstractNumId w:val="16"/>
  </w:num>
  <w:num w:numId="14">
    <w:abstractNumId w:val="3"/>
  </w:num>
  <w:num w:numId="15">
    <w:abstractNumId w:val="7"/>
  </w:num>
  <w:num w:numId="16">
    <w:abstractNumId w:val="14"/>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269C"/>
    <w:rsid w:val="0000451C"/>
    <w:rsid w:val="0001223D"/>
    <w:rsid w:val="00012748"/>
    <w:rsid w:val="00013483"/>
    <w:rsid w:val="000147F7"/>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26B3"/>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151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390A"/>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34DF"/>
    <w:rsid w:val="00124329"/>
    <w:rsid w:val="00126458"/>
    <w:rsid w:val="0012680B"/>
    <w:rsid w:val="00126BBF"/>
    <w:rsid w:val="00127288"/>
    <w:rsid w:val="00130A43"/>
    <w:rsid w:val="00130D36"/>
    <w:rsid w:val="001328BC"/>
    <w:rsid w:val="00133493"/>
    <w:rsid w:val="00133E88"/>
    <w:rsid w:val="0013543F"/>
    <w:rsid w:val="00142312"/>
    <w:rsid w:val="00142938"/>
    <w:rsid w:val="00142E66"/>
    <w:rsid w:val="00147DC2"/>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45FB5"/>
    <w:rsid w:val="00250EBC"/>
    <w:rsid w:val="0025121A"/>
    <w:rsid w:val="00252EB8"/>
    <w:rsid w:val="00252FBE"/>
    <w:rsid w:val="0025402D"/>
    <w:rsid w:val="00255717"/>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143"/>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6A68"/>
    <w:rsid w:val="00367BC4"/>
    <w:rsid w:val="00371776"/>
    <w:rsid w:val="0037307E"/>
    <w:rsid w:val="00375545"/>
    <w:rsid w:val="00377DE0"/>
    <w:rsid w:val="003804F2"/>
    <w:rsid w:val="00381A34"/>
    <w:rsid w:val="00382A92"/>
    <w:rsid w:val="00385BED"/>
    <w:rsid w:val="003874F4"/>
    <w:rsid w:val="00387ABC"/>
    <w:rsid w:val="0039069A"/>
    <w:rsid w:val="0039097B"/>
    <w:rsid w:val="003916D7"/>
    <w:rsid w:val="00392F08"/>
    <w:rsid w:val="00395D2C"/>
    <w:rsid w:val="003975A4"/>
    <w:rsid w:val="003A04A1"/>
    <w:rsid w:val="003A05AF"/>
    <w:rsid w:val="003A28B3"/>
    <w:rsid w:val="003A2DF1"/>
    <w:rsid w:val="003A3247"/>
    <w:rsid w:val="003A3773"/>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292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51AE"/>
    <w:rsid w:val="0050576E"/>
    <w:rsid w:val="005064DA"/>
    <w:rsid w:val="005069C5"/>
    <w:rsid w:val="00506A79"/>
    <w:rsid w:val="0051144A"/>
    <w:rsid w:val="005118B7"/>
    <w:rsid w:val="00513679"/>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B3"/>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37F46"/>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24DD"/>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1AF0"/>
    <w:rsid w:val="0077623F"/>
    <w:rsid w:val="00776C56"/>
    <w:rsid w:val="00776DA0"/>
    <w:rsid w:val="007772B0"/>
    <w:rsid w:val="00780871"/>
    <w:rsid w:val="00784D04"/>
    <w:rsid w:val="00790BCA"/>
    <w:rsid w:val="007913CB"/>
    <w:rsid w:val="00792900"/>
    <w:rsid w:val="00793179"/>
    <w:rsid w:val="00795169"/>
    <w:rsid w:val="007A2DFB"/>
    <w:rsid w:val="007A38EA"/>
    <w:rsid w:val="007A65C9"/>
    <w:rsid w:val="007A663C"/>
    <w:rsid w:val="007A7511"/>
    <w:rsid w:val="007A7AD3"/>
    <w:rsid w:val="007B186C"/>
    <w:rsid w:val="007B1F90"/>
    <w:rsid w:val="007B2116"/>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5F5"/>
    <w:rsid w:val="00927B86"/>
    <w:rsid w:val="00931972"/>
    <w:rsid w:val="00934AA6"/>
    <w:rsid w:val="00935BE1"/>
    <w:rsid w:val="0093612D"/>
    <w:rsid w:val="00936EE9"/>
    <w:rsid w:val="009374DD"/>
    <w:rsid w:val="009427F2"/>
    <w:rsid w:val="00943F7C"/>
    <w:rsid w:val="009444FD"/>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5A08"/>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BF6"/>
    <w:rsid w:val="00A14C5D"/>
    <w:rsid w:val="00A23E70"/>
    <w:rsid w:val="00A24A63"/>
    <w:rsid w:val="00A24BD9"/>
    <w:rsid w:val="00A25A1D"/>
    <w:rsid w:val="00A2657D"/>
    <w:rsid w:val="00A35F07"/>
    <w:rsid w:val="00A35F12"/>
    <w:rsid w:val="00A36963"/>
    <w:rsid w:val="00A37417"/>
    <w:rsid w:val="00A430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B5595"/>
    <w:rsid w:val="00AC33FF"/>
    <w:rsid w:val="00AC38E8"/>
    <w:rsid w:val="00AC43BB"/>
    <w:rsid w:val="00AC633F"/>
    <w:rsid w:val="00AD00CE"/>
    <w:rsid w:val="00AD0B46"/>
    <w:rsid w:val="00AD22AD"/>
    <w:rsid w:val="00AD2708"/>
    <w:rsid w:val="00AD48F5"/>
    <w:rsid w:val="00AD6471"/>
    <w:rsid w:val="00AE0DB8"/>
    <w:rsid w:val="00AE4C9D"/>
    <w:rsid w:val="00AE6DF6"/>
    <w:rsid w:val="00AF014F"/>
    <w:rsid w:val="00AF11A4"/>
    <w:rsid w:val="00AF42B9"/>
    <w:rsid w:val="00AF46FB"/>
    <w:rsid w:val="00AF4CF4"/>
    <w:rsid w:val="00AF4E62"/>
    <w:rsid w:val="00B0034F"/>
    <w:rsid w:val="00B00792"/>
    <w:rsid w:val="00B04BA9"/>
    <w:rsid w:val="00B04BDB"/>
    <w:rsid w:val="00B065DC"/>
    <w:rsid w:val="00B1000C"/>
    <w:rsid w:val="00B1097E"/>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5C1"/>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049E5"/>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621"/>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5E"/>
    <w:rsid w:val="00C76D2B"/>
    <w:rsid w:val="00C770F1"/>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1DAB"/>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4AE3"/>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77922"/>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6B4"/>
    <w:rsid w:val="00E24BAF"/>
    <w:rsid w:val="00E252A0"/>
    <w:rsid w:val="00E25B96"/>
    <w:rsid w:val="00E27BEB"/>
    <w:rsid w:val="00E3270C"/>
    <w:rsid w:val="00E33B04"/>
    <w:rsid w:val="00E3562B"/>
    <w:rsid w:val="00E35EB1"/>
    <w:rsid w:val="00E363D6"/>
    <w:rsid w:val="00E36481"/>
    <w:rsid w:val="00E4178D"/>
    <w:rsid w:val="00E42089"/>
    <w:rsid w:val="00E43E1F"/>
    <w:rsid w:val="00E446E8"/>
    <w:rsid w:val="00E44B9E"/>
    <w:rsid w:val="00E45928"/>
    <w:rsid w:val="00E46242"/>
    <w:rsid w:val="00E4709C"/>
    <w:rsid w:val="00E47A5C"/>
    <w:rsid w:val="00E510AB"/>
    <w:rsid w:val="00E51870"/>
    <w:rsid w:val="00E533C9"/>
    <w:rsid w:val="00E54A6D"/>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1F06"/>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3A90"/>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5E49"/>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48A5"/>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348E"/>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B648-8C69-425D-AB53-62CBCA12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25</Pages>
  <Words>44735</Words>
  <Characters>25499</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11</cp:revision>
  <cp:lastPrinted>2022-02-14T14:31:00Z</cp:lastPrinted>
  <dcterms:created xsi:type="dcterms:W3CDTF">2022-11-08T16:32:00Z</dcterms:created>
  <dcterms:modified xsi:type="dcterms:W3CDTF">2022-12-01T19:05:00Z</dcterms:modified>
</cp:coreProperties>
</file>