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Затверджено протоколом</w:t>
      </w:r>
    </w:p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уповноваженої особи</w:t>
      </w:r>
    </w:p>
    <w:p w:rsidR="00191EC0" w:rsidRP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 xml:space="preserve">від </w:t>
      </w:r>
      <w:r w:rsidR="00E60846">
        <w:rPr>
          <w:b/>
          <w:lang w:val="uk-UA"/>
        </w:rPr>
        <w:t>2</w:t>
      </w:r>
      <w:r w:rsidR="00E00583">
        <w:rPr>
          <w:b/>
          <w:lang w:val="uk-UA"/>
        </w:rPr>
        <w:t>2</w:t>
      </w:r>
      <w:r w:rsidRPr="00AF3266">
        <w:rPr>
          <w:b/>
          <w:lang w:val="uk-UA"/>
        </w:rPr>
        <w:t>.</w:t>
      </w:r>
      <w:r w:rsidR="00E00583">
        <w:rPr>
          <w:b/>
          <w:lang w:val="uk-UA"/>
        </w:rPr>
        <w:t>03</w:t>
      </w:r>
      <w:r w:rsidRPr="00AF3266">
        <w:rPr>
          <w:b/>
          <w:lang w:val="uk-UA"/>
        </w:rPr>
        <w:t>.202</w:t>
      </w:r>
      <w:r w:rsidR="00E00583">
        <w:rPr>
          <w:b/>
          <w:lang w:val="uk-UA"/>
        </w:rPr>
        <w:t>4</w:t>
      </w:r>
      <w:r w:rsidRPr="00AF3266">
        <w:rPr>
          <w:b/>
          <w:lang w:val="uk-UA"/>
        </w:rPr>
        <w:t xml:space="preserve"> року № </w:t>
      </w:r>
      <w:r w:rsidR="00E60846">
        <w:rPr>
          <w:b/>
          <w:lang w:val="uk-UA"/>
        </w:rPr>
        <w:t>8</w:t>
      </w:r>
      <w:r w:rsidR="00273E88">
        <w:rPr>
          <w:b/>
          <w:lang w:val="uk-UA"/>
        </w:rPr>
        <w:t>8</w:t>
      </w:r>
      <w:bookmarkStart w:id="0" w:name="_GoBack"/>
      <w:bookmarkEnd w:id="0"/>
    </w:p>
    <w:p w:rsidR="00191EC0" w:rsidRDefault="00191EC0" w:rsidP="00AF3266">
      <w:pPr>
        <w:jc w:val="center"/>
        <w:rPr>
          <w:lang w:val="uk-UA"/>
        </w:rPr>
      </w:pPr>
    </w:p>
    <w:p w:rsidR="00AF3266" w:rsidRDefault="00AF3266" w:rsidP="00AF3266">
      <w:pPr>
        <w:jc w:val="center"/>
        <w:rPr>
          <w:lang w:val="uk-UA"/>
        </w:rPr>
      </w:pPr>
    </w:p>
    <w:p w:rsidR="00421DC1" w:rsidRPr="00191EC0" w:rsidRDefault="00421DC1" w:rsidP="00AF3266">
      <w:pPr>
        <w:jc w:val="center"/>
        <w:rPr>
          <w:lang w:val="uk-UA"/>
        </w:rPr>
      </w:pPr>
    </w:p>
    <w:p w:rsidR="002A329D" w:rsidRP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ПЕРЕЛІК ЗМІН,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що вносяться до</w:t>
      </w:r>
      <w:r w:rsidRPr="00191EC0">
        <w:rPr>
          <w:lang w:val="uk-UA"/>
        </w:rPr>
        <w:t xml:space="preserve"> </w:t>
      </w:r>
      <w:r w:rsidRPr="00191EC0">
        <w:rPr>
          <w:b/>
          <w:lang w:val="uk-UA"/>
        </w:rPr>
        <w:t>ТЕНДЕРНОЇ ДОКУМЕНТАЦІЇ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57317B" w:rsidRPr="00191EC0">
        <w:rPr>
          <w:b/>
          <w:bCs/>
          <w:bdr w:val="none" w:sz="0" w:space="0" w:color="auto" w:frame="1"/>
          <w:lang w:val="uk-UA" w:eastAsia="uk-UA"/>
        </w:rPr>
        <w:t xml:space="preserve"> </w:t>
      </w:r>
      <w:r w:rsidR="003B5709">
        <w:rPr>
          <w:b/>
          <w:bCs/>
          <w:bdr w:val="none" w:sz="0" w:space="0" w:color="auto" w:frame="1"/>
          <w:lang w:val="uk-UA" w:eastAsia="uk-UA"/>
        </w:rPr>
        <w:t>з особливосями</w:t>
      </w:r>
      <w:r w:rsidRPr="00191EC0">
        <w:rPr>
          <w:b/>
          <w:lang w:val="uk-UA"/>
        </w:rPr>
        <w:t>:</w:t>
      </w:r>
    </w:p>
    <w:p w:rsidR="00E60846" w:rsidRDefault="00E60846" w:rsidP="00AF3266">
      <w:pPr>
        <w:jc w:val="center"/>
        <w:rPr>
          <w:rStyle w:val="h-vertical-middle"/>
          <w:b/>
          <w:lang w:val="uk-UA"/>
        </w:rPr>
      </w:pPr>
      <w:r w:rsidRPr="00E60846">
        <w:rPr>
          <w:rStyle w:val="h-vertical-middle"/>
          <w:b/>
          <w:lang w:val="uk-UA"/>
        </w:rPr>
        <w:t>Нове будівництво автоматизованої системи централізованого оповіщення</w:t>
      </w:r>
    </w:p>
    <w:p w:rsidR="00E60846" w:rsidRDefault="00E60846" w:rsidP="00AF3266">
      <w:pPr>
        <w:jc w:val="center"/>
        <w:rPr>
          <w:rStyle w:val="h-vertical-middle"/>
          <w:b/>
          <w:lang w:val="uk-UA"/>
        </w:rPr>
      </w:pPr>
      <w:r w:rsidRPr="00E60846">
        <w:rPr>
          <w:rStyle w:val="h-vertical-middle"/>
          <w:b/>
          <w:lang w:val="uk-UA"/>
        </w:rPr>
        <w:t>про загрозу або виникнення надзвичайних ситуацій СМТГ –</w:t>
      </w:r>
    </w:p>
    <w:p w:rsidR="00191EC0" w:rsidRDefault="00E60846" w:rsidP="00AF3266">
      <w:pPr>
        <w:jc w:val="center"/>
        <w:rPr>
          <w:rStyle w:val="h-vertical-middle"/>
          <w:b/>
          <w:lang w:val="uk-UA"/>
        </w:rPr>
      </w:pPr>
      <w:r w:rsidRPr="00E60846">
        <w:rPr>
          <w:rStyle w:val="h-vertical-middle"/>
          <w:b/>
          <w:lang w:val="uk-UA"/>
        </w:rPr>
        <w:t>код за ДК 021:2015 ЄЗС – 45300000-0 «Будівельно-монтажні роботи»</w:t>
      </w:r>
    </w:p>
    <w:p w:rsidR="00AF3266" w:rsidRPr="00AF3266" w:rsidRDefault="00AF3266" w:rsidP="00421DC1">
      <w:pPr>
        <w:jc w:val="center"/>
        <w:rPr>
          <w:rStyle w:val="h-vertical-middle"/>
          <w:i/>
          <w:lang w:val="uk-UA"/>
        </w:rPr>
      </w:pPr>
      <w:r w:rsidRPr="00AF3266">
        <w:rPr>
          <w:rStyle w:val="h-vertical-middle"/>
          <w:i/>
          <w:lang w:val="uk-UA"/>
        </w:rPr>
        <w:t>(оголошення в ЦБД</w:t>
      </w:r>
      <w:r>
        <w:rPr>
          <w:rStyle w:val="h-vertical-middle"/>
          <w:i/>
          <w:lang w:val="uk-UA"/>
        </w:rPr>
        <w:t>:</w:t>
      </w:r>
      <w:r w:rsidRPr="00AF3266">
        <w:rPr>
          <w:rStyle w:val="h-vertical-middle"/>
          <w:i/>
          <w:lang w:val="uk-UA"/>
        </w:rPr>
        <w:t xml:space="preserve"> </w:t>
      </w:r>
      <w:r w:rsidR="00E60846" w:rsidRPr="00E60846">
        <w:rPr>
          <w:rStyle w:val="h-vertical-middle"/>
          <w:i/>
          <w:lang w:val="en-US"/>
        </w:rPr>
        <w:t>UA</w:t>
      </w:r>
      <w:r w:rsidR="00E60846" w:rsidRPr="00E60846">
        <w:rPr>
          <w:rStyle w:val="h-vertical-middle"/>
          <w:i/>
          <w:lang w:val="uk-UA"/>
        </w:rPr>
        <w:t>-2024-03-18-011230-</w:t>
      </w:r>
      <w:r w:rsidR="00E60846" w:rsidRPr="00E60846">
        <w:rPr>
          <w:rStyle w:val="h-vertical-middle"/>
          <w:i/>
          <w:lang w:val="en-US"/>
        </w:rPr>
        <w:t>a</w:t>
      </w:r>
      <w:r w:rsidR="00421DC1">
        <w:rPr>
          <w:rStyle w:val="h-vertical-middle"/>
          <w:i/>
          <w:lang w:val="uk-UA"/>
        </w:rPr>
        <w:t xml:space="preserve"> </w:t>
      </w:r>
      <w:r w:rsidR="00421DC1" w:rsidRPr="00421DC1">
        <w:rPr>
          <w:rStyle w:val="h-vertical-middle"/>
          <w:i/>
          <w:lang w:val="uk-UA"/>
        </w:rPr>
        <w:t>•</w:t>
      </w:r>
      <w:r w:rsidR="00421DC1">
        <w:rPr>
          <w:rStyle w:val="h-vertical-middle"/>
          <w:i/>
          <w:lang w:val="uk-UA"/>
        </w:rPr>
        <w:t xml:space="preserve"> </w:t>
      </w:r>
      <w:r w:rsidR="00E60846" w:rsidRPr="00E60846">
        <w:rPr>
          <w:rStyle w:val="h-vertical-middle"/>
          <w:i/>
          <w:lang w:val="uk-UA"/>
        </w:rPr>
        <w:t>eaa17d973644454b98aec9512e47cde4</w:t>
      </w:r>
      <w:r w:rsidRPr="00AF3266">
        <w:rPr>
          <w:rStyle w:val="h-vertical-middle"/>
          <w:i/>
          <w:lang w:val="uk-UA"/>
        </w:rPr>
        <w:t>)</w:t>
      </w:r>
    </w:p>
    <w:p w:rsidR="00844D91" w:rsidRPr="00844D91" w:rsidRDefault="00844D91" w:rsidP="00844D91">
      <w:pPr>
        <w:jc w:val="center"/>
        <w:rPr>
          <w:lang w:val="uk-UA"/>
        </w:rPr>
      </w:pPr>
    </w:p>
    <w:p w:rsidR="00E60846" w:rsidRPr="00E60846" w:rsidRDefault="00E60846" w:rsidP="00E60846">
      <w:pPr>
        <w:jc w:val="center"/>
        <w:rPr>
          <w:lang w:val="uk-UA"/>
        </w:rPr>
      </w:pPr>
    </w:p>
    <w:p w:rsidR="00E00583" w:rsidRPr="00E00583" w:rsidRDefault="00E00583" w:rsidP="00E00583">
      <w:pPr>
        <w:jc w:val="center"/>
        <w:rPr>
          <w:lang w:val="uk-UA"/>
        </w:rPr>
      </w:pPr>
    </w:p>
    <w:p w:rsidR="00E00583" w:rsidRDefault="00844D91" w:rsidP="00844D9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844D91">
        <w:rPr>
          <w:lang w:val="uk-UA"/>
        </w:rPr>
        <w:t>.</w:t>
      </w:r>
      <w:r w:rsidR="00E00583" w:rsidRPr="00E00583">
        <w:rPr>
          <w:lang w:val="uk-UA"/>
        </w:rPr>
        <w:t xml:space="preserve"> Внес</w:t>
      </w:r>
      <w:r w:rsidR="00E00583">
        <w:rPr>
          <w:lang w:val="uk-UA"/>
        </w:rPr>
        <w:t>ено</w:t>
      </w:r>
      <w:r w:rsidR="00E00583" w:rsidRPr="00E00583">
        <w:rPr>
          <w:lang w:val="uk-UA"/>
        </w:rPr>
        <w:t xml:space="preserve"> зміни в Розділ ІV. Тендерної документації «Подання та розкриття тендерної пропозиції»</w:t>
      </w:r>
      <w:r w:rsidR="00E00583" w:rsidRPr="00E00583">
        <w:t xml:space="preserve"> </w:t>
      </w:r>
      <w:r w:rsidR="00E00583" w:rsidRPr="00E00583">
        <w:rPr>
          <w:lang w:val="uk-UA"/>
        </w:rPr>
        <w:t>та викладено у новій редакції, що додається, а саме кінцевий строк подання тендерних пропозицій змін</w:t>
      </w:r>
      <w:r w:rsidR="00E00583">
        <w:rPr>
          <w:lang w:val="uk-UA"/>
        </w:rPr>
        <w:t>ено</w:t>
      </w:r>
      <w:r w:rsidR="00E00583" w:rsidRPr="00E00583">
        <w:rPr>
          <w:lang w:val="uk-UA"/>
        </w:rPr>
        <w:t xml:space="preserve"> на </w:t>
      </w:r>
      <w:r w:rsidR="00E60846">
        <w:rPr>
          <w:lang w:val="uk-UA"/>
        </w:rPr>
        <w:t>27</w:t>
      </w:r>
      <w:r w:rsidR="00E00583" w:rsidRPr="00E00583">
        <w:rPr>
          <w:lang w:val="uk-UA"/>
        </w:rPr>
        <w:t>.0</w:t>
      </w:r>
      <w:r w:rsidR="00E00583">
        <w:rPr>
          <w:lang w:val="uk-UA"/>
        </w:rPr>
        <w:t>3</w:t>
      </w:r>
      <w:r w:rsidR="00E00583" w:rsidRPr="00E00583">
        <w:rPr>
          <w:lang w:val="uk-UA"/>
        </w:rPr>
        <w:t>.2024 року.</w:t>
      </w:r>
    </w:p>
    <w:p w:rsidR="00E00583" w:rsidRDefault="00E00583" w:rsidP="00844D91">
      <w:pPr>
        <w:ind w:firstLine="567"/>
        <w:jc w:val="both"/>
        <w:rPr>
          <w:lang w:val="uk-UA"/>
        </w:rPr>
      </w:pPr>
    </w:p>
    <w:p w:rsidR="00421DC1" w:rsidRDefault="00E00583" w:rsidP="00844D91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44D91" w:rsidRPr="00844D91">
        <w:rPr>
          <w:lang w:val="uk-UA"/>
        </w:rPr>
        <w:t xml:space="preserve"> Внесено зміни у додаток </w:t>
      </w:r>
      <w:r w:rsidR="00E60846">
        <w:rPr>
          <w:lang w:val="uk-UA"/>
        </w:rPr>
        <w:t>6</w:t>
      </w:r>
      <w:r w:rsidR="00844D91" w:rsidRPr="00844D91">
        <w:rPr>
          <w:lang w:val="uk-UA"/>
        </w:rPr>
        <w:t xml:space="preserve"> до тендерної документації та викладено у новій редакції, що додається.</w:t>
      </w:r>
    </w:p>
    <w:sectPr w:rsidR="00421DC1" w:rsidSect="00AF3266">
      <w:pgSz w:w="11906" w:h="16838" w:code="9"/>
      <w:pgMar w:top="851" w:right="707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9C" w:rsidRDefault="0072419C" w:rsidP="00615F23">
      <w:r>
        <w:separator/>
      </w:r>
    </w:p>
  </w:endnote>
  <w:endnote w:type="continuationSeparator" w:id="0">
    <w:p w:rsidR="0072419C" w:rsidRDefault="0072419C" w:rsidP="006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9C" w:rsidRDefault="0072419C" w:rsidP="00615F23">
      <w:r>
        <w:separator/>
      </w:r>
    </w:p>
  </w:footnote>
  <w:footnote w:type="continuationSeparator" w:id="0">
    <w:p w:rsidR="0072419C" w:rsidRDefault="0072419C" w:rsidP="006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32C"/>
    <w:multiLevelType w:val="hybridMultilevel"/>
    <w:tmpl w:val="58DC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1B85"/>
    <w:multiLevelType w:val="multilevel"/>
    <w:tmpl w:val="06301B85"/>
    <w:lvl w:ilvl="0">
      <w:start w:val="1"/>
      <w:numFmt w:val="bullet"/>
      <w:lvlText w:val="-"/>
      <w:lvlJc w:val="left"/>
      <w:pPr>
        <w:tabs>
          <w:tab w:val="left" w:pos="311"/>
        </w:tabs>
        <w:ind w:left="311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031"/>
        </w:tabs>
        <w:ind w:left="10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51"/>
        </w:tabs>
        <w:ind w:left="1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71"/>
        </w:tabs>
        <w:ind w:left="2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91"/>
        </w:tabs>
        <w:ind w:left="31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11"/>
        </w:tabs>
        <w:ind w:left="3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31"/>
        </w:tabs>
        <w:ind w:left="4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51"/>
        </w:tabs>
        <w:ind w:left="53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71"/>
        </w:tabs>
        <w:ind w:left="6071" w:hanging="360"/>
      </w:pPr>
      <w:rPr>
        <w:rFonts w:ascii="Wingdings" w:hAnsi="Wingdings" w:hint="default"/>
      </w:rPr>
    </w:lvl>
  </w:abstractNum>
  <w:abstractNum w:abstractNumId="2" w15:restartNumberingAfterBreak="0">
    <w:nsid w:val="09843368"/>
    <w:multiLevelType w:val="multilevel"/>
    <w:tmpl w:val="CF42B9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3" w15:restartNumberingAfterBreak="0">
    <w:nsid w:val="1C8A0FE9"/>
    <w:multiLevelType w:val="multilevel"/>
    <w:tmpl w:val="FF90B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4" w15:restartNumberingAfterBreak="0">
    <w:nsid w:val="218D4B1F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26A6685D"/>
    <w:multiLevelType w:val="multilevel"/>
    <w:tmpl w:val="D27C5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" w15:restartNumberingAfterBreak="0">
    <w:nsid w:val="2BCD212C"/>
    <w:multiLevelType w:val="multilevel"/>
    <w:tmpl w:val="A5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F10B5C"/>
    <w:multiLevelType w:val="hybridMultilevel"/>
    <w:tmpl w:val="B144268C"/>
    <w:lvl w:ilvl="0" w:tplc="AC0E39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4B99"/>
    <w:multiLevelType w:val="hybridMultilevel"/>
    <w:tmpl w:val="DF488CFE"/>
    <w:lvl w:ilvl="0" w:tplc="27BC9A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A0A"/>
    <w:multiLevelType w:val="hybridMultilevel"/>
    <w:tmpl w:val="54825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CB3940"/>
    <w:multiLevelType w:val="singleLevel"/>
    <w:tmpl w:val="E16459B2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11" w15:restartNumberingAfterBreak="0">
    <w:nsid w:val="476230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99A5EB0"/>
    <w:multiLevelType w:val="hybridMultilevel"/>
    <w:tmpl w:val="B2C6CA6A"/>
    <w:lvl w:ilvl="0" w:tplc="73C4896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A7E1140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0B026D6"/>
    <w:multiLevelType w:val="hybridMultilevel"/>
    <w:tmpl w:val="ED96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CB7"/>
    <w:multiLevelType w:val="hybridMultilevel"/>
    <w:tmpl w:val="AD46D6F0"/>
    <w:lvl w:ilvl="0" w:tplc="081C9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CA2AAE"/>
    <w:multiLevelType w:val="hybridMultilevel"/>
    <w:tmpl w:val="837E181C"/>
    <w:lvl w:ilvl="0" w:tplc="E6B699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AE70E2B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74F0D9E"/>
    <w:multiLevelType w:val="hybridMultilevel"/>
    <w:tmpl w:val="40B0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23CFC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4027B"/>
    <w:multiLevelType w:val="hybridMultilevel"/>
    <w:tmpl w:val="FE9C2956"/>
    <w:lvl w:ilvl="0" w:tplc="035C3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E762E"/>
    <w:multiLevelType w:val="hybridMultilevel"/>
    <w:tmpl w:val="2D78C566"/>
    <w:lvl w:ilvl="0" w:tplc="8ECCB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/>
      </w:rPr>
    </w:lvl>
  </w:abstractNum>
  <w:abstractNum w:abstractNumId="24" w15:restartNumberingAfterBreak="0">
    <w:nsid w:val="7BC510B2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20"/>
  </w:num>
  <w:num w:numId="18">
    <w:abstractNumId w:val="0"/>
  </w:num>
  <w:num w:numId="19">
    <w:abstractNumId w:val="19"/>
  </w:num>
  <w:num w:numId="20">
    <w:abstractNumId w:val="16"/>
  </w:num>
  <w:num w:numId="21">
    <w:abstractNumId w:val="9"/>
  </w:num>
  <w:num w:numId="22">
    <w:abstractNumId w:val="11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D"/>
    <w:rsid w:val="000117B7"/>
    <w:rsid w:val="00015D45"/>
    <w:rsid w:val="00027279"/>
    <w:rsid w:val="00037EC1"/>
    <w:rsid w:val="00050344"/>
    <w:rsid w:val="00055CEC"/>
    <w:rsid w:val="00056BB4"/>
    <w:rsid w:val="00070CD4"/>
    <w:rsid w:val="0008653A"/>
    <w:rsid w:val="00095292"/>
    <w:rsid w:val="0009553C"/>
    <w:rsid w:val="000A5C07"/>
    <w:rsid w:val="000B21F2"/>
    <w:rsid w:val="000B267C"/>
    <w:rsid w:val="000B2DE6"/>
    <w:rsid w:val="000C143C"/>
    <w:rsid w:val="000C2A49"/>
    <w:rsid w:val="000C384B"/>
    <w:rsid w:val="000D40AC"/>
    <w:rsid w:val="000E1096"/>
    <w:rsid w:val="000E6AA9"/>
    <w:rsid w:val="000F3189"/>
    <w:rsid w:val="00100E05"/>
    <w:rsid w:val="001032BC"/>
    <w:rsid w:val="00113614"/>
    <w:rsid w:val="001355CA"/>
    <w:rsid w:val="0013750D"/>
    <w:rsid w:val="0014067D"/>
    <w:rsid w:val="00141356"/>
    <w:rsid w:val="001462E0"/>
    <w:rsid w:val="00146FCA"/>
    <w:rsid w:val="00191EC0"/>
    <w:rsid w:val="0019789F"/>
    <w:rsid w:val="001A13C2"/>
    <w:rsid w:val="001B04EA"/>
    <w:rsid w:val="001B2D9D"/>
    <w:rsid w:val="001C7C94"/>
    <w:rsid w:val="001E2717"/>
    <w:rsid w:val="001E3E21"/>
    <w:rsid w:val="001F086C"/>
    <w:rsid w:val="001F15D3"/>
    <w:rsid w:val="00206E6A"/>
    <w:rsid w:val="00211E92"/>
    <w:rsid w:val="00214238"/>
    <w:rsid w:val="0021589F"/>
    <w:rsid w:val="0021698F"/>
    <w:rsid w:val="00224473"/>
    <w:rsid w:val="00225218"/>
    <w:rsid w:val="00225697"/>
    <w:rsid w:val="00230019"/>
    <w:rsid w:val="00246705"/>
    <w:rsid w:val="002555E1"/>
    <w:rsid w:val="0026487D"/>
    <w:rsid w:val="00273E88"/>
    <w:rsid w:val="00283355"/>
    <w:rsid w:val="002A329D"/>
    <w:rsid w:val="002C617F"/>
    <w:rsid w:val="002E5F2D"/>
    <w:rsid w:val="002F7C74"/>
    <w:rsid w:val="003005C8"/>
    <w:rsid w:val="003036F1"/>
    <w:rsid w:val="00303CA0"/>
    <w:rsid w:val="00312B74"/>
    <w:rsid w:val="0031722C"/>
    <w:rsid w:val="00324CDE"/>
    <w:rsid w:val="00331220"/>
    <w:rsid w:val="0033349E"/>
    <w:rsid w:val="003374C9"/>
    <w:rsid w:val="00342852"/>
    <w:rsid w:val="00346D5A"/>
    <w:rsid w:val="003552ED"/>
    <w:rsid w:val="00364A99"/>
    <w:rsid w:val="00373EE4"/>
    <w:rsid w:val="00375762"/>
    <w:rsid w:val="00381435"/>
    <w:rsid w:val="00382E91"/>
    <w:rsid w:val="0039680B"/>
    <w:rsid w:val="003A0967"/>
    <w:rsid w:val="003A4CEA"/>
    <w:rsid w:val="003A7FB8"/>
    <w:rsid w:val="003B4BC4"/>
    <w:rsid w:val="003B5709"/>
    <w:rsid w:val="003B75DF"/>
    <w:rsid w:val="003E1C68"/>
    <w:rsid w:val="003E7FCC"/>
    <w:rsid w:val="004038A5"/>
    <w:rsid w:val="004059BD"/>
    <w:rsid w:val="004148A6"/>
    <w:rsid w:val="00421DC1"/>
    <w:rsid w:val="00426590"/>
    <w:rsid w:val="00436A2C"/>
    <w:rsid w:val="00442BDD"/>
    <w:rsid w:val="00463009"/>
    <w:rsid w:val="0047181D"/>
    <w:rsid w:val="00475B30"/>
    <w:rsid w:val="00491E60"/>
    <w:rsid w:val="00493331"/>
    <w:rsid w:val="004C6D44"/>
    <w:rsid w:val="004D4A3D"/>
    <w:rsid w:val="004D678C"/>
    <w:rsid w:val="004E5A54"/>
    <w:rsid w:val="004E67E8"/>
    <w:rsid w:val="004F72D4"/>
    <w:rsid w:val="00502E4F"/>
    <w:rsid w:val="00512771"/>
    <w:rsid w:val="00512F51"/>
    <w:rsid w:val="0052770F"/>
    <w:rsid w:val="005315D8"/>
    <w:rsid w:val="00540F58"/>
    <w:rsid w:val="005530B9"/>
    <w:rsid w:val="00565313"/>
    <w:rsid w:val="0057317B"/>
    <w:rsid w:val="00574C32"/>
    <w:rsid w:val="005B406C"/>
    <w:rsid w:val="005C0593"/>
    <w:rsid w:val="005C4D8B"/>
    <w:rsid w:val="005C5EFE"/>
    <w:rsid w:val="005C791A"/>
    <w:rsid w:val="005C7B5C"/>
    <w:rsid w:val="005D1A6D"/>
    <w:rsid w:val="005D24B1"/>
    <w:rsid w:val="005E73F0"/>
    <w:rsid w:val="005F2027"/>
    <w:rsid w:val="005F3CA8"/>
    <w:rsid w:val="00606654"/>
    <w:rsid w:val="0061020C"/>
    <w:rsid w:val="006105FA"/>
    <w:rsid w:val="00613723"/>
    <w:rsid w:val="00615F23"/>
    <w:rsid w:val="00641AA2"/>
    <w:rsid w:val="00641F1D"/>
    <w:rsid w:val="00644E9D"/>
    <w:rsid w:val="00646506"/>
    <w:rsid w:val="00652769"/>
    <w:rsid w:val="0065710C"/>
    <w:rsid w:val="006727EC"/>
    <w:rsid w:val="006739A9"/>
    <w:rsid w:val="006854F0"/>
    <w:rsid w:val="006864D6"/>
    <w:rsid w:val="00696809"/>
    <w:rsid w:val="006A30CD"/>
    <w:rsid w:val="006A6DEB"/>
    <w:rsid w:val="006A6F76"/>
    <w:rsid w:val="006B5191"/>
    <w:rsid w:val="006E06FB"/>
    <w:rsid w:val="006E67D5"/>
    <w:rsid w:val="006F64ED"/>
    <w:rsid w:val="007155AF"/>
    <w:rsid w:val="0071597B"/>
    <w:rsid w:val="00717C57"/>
    <w:rsid w:val="0072419C"/>
    <w:rsid w:val="00724E47"/>
    <w:rsid w:val="00731BE5"/>
    <w:rsid w:val="00737611"/>
    <w:rsid w:val="0074080D"/>
    <w:rsid w:val="00752014"/>
    <w:rsid w:val="00755F10"/>
    <w:rsid w:val="0077744C"/>
    <w:rsid w:val="007834DD"/>
    <w:rsid w:val="007862ED"/>
    <w:rsid w:val="0079134A"/>
    <w:rsid w:val="007A5B9B"/>
    <w:rsid w:val="007D22D6"/>
    <w:rsid w:val="007E1F5C"/>
    <w:rsid w:val="00800047"/>
    <w:rsid w:val="0080364D"/>
    <w:rsid w:val="008137B0"/>
    <w:rsid w:val="008203E9"/>
    <w:rsid w:val="008218E0"/>
    <w:rsid w:val="00822957"/>
    <w:rsid w:val="0082335C"/>
    <w:rsid w:val="00837741"/>
    <w:rsid w:val="0084446E"/>
    <w:rsid w:val="00844D91"/>
    <w:rsid w:val="00851E80"/>
    <w:rsid w:val="00857647"/>
    <w:rsid w:val="00862EA9"/>
    <w:rsid w:val="008811DF"/>
    <w:rsid w:val="0089058C"/>
    <w:rsid w:val="008945D9"/>
    <w:rsid w:val="008B41FE"/>
    <w:rsid w:val="008B6ED2"/>
    <w:rsid w:val="008F117B"/>
    <w:rsid w:val="008F39CC"/>
    <w:rsid w:val="008F406F"/>
    <w:rsid w:val="009013C8"/>
    <w:rsid w:val="00904C4A"/>
    <w:rsid w:val="009208E3"/>
    <w:rsid w:val="00930C54"/>
    <w:rsid w:val="009418C1"/>
    <w:rsid w:val="009515B5"/>
    <w:rsid w:val="00952F29"/>
    <w:rsid w:val="0095377E"/>
    <w:rsid w:val="00953A86"/>
    <w:rsid w:val="00954878"/>
    <w:rsid w:val="00955D19"/>
    <w:rsid w:val="00960A33"/>
    <w:rsid w:val="009704BD"/>
    <w:rsid w:val="0097155E"/>
    <w:rsid w:val="00973A75"/>
    <w:rsid w:val="00974060"/>
    <w:rsid w:val="00975AAD"/>
    <w:rsid w:val="00995768"/>
    <w:rsid w:val="009B38AE"/>
    <w:rsid w:val="009C0DCC"/>
    <w:rsid w:val="009C7227"/>
    <w:rsid w:val="009D3DF5"/>
    <w:rsid w:val="009E1B5F"/>
    <w:rsid w:val="00A00F48"/>
    <w:rsid w:val="00A357C8"/>
    <w:rsid w:val="00A44671"/>
    <w:rsid w:val="00A45A8C"/>
    <w:rsid w:val="00A50279"/>
    <w:rsid w:val="00A62FB8"/>
    <w:rsid w:val="00A92634"/>
    <w:rsid w:val="00AB2B3D"/>
    <w:rsid w:val="00AB3E18"/>
    <w:rsid w:val="00AB7894"/>
    <w:rsid w:val="00AC0202"/>
    <w:rsid w:val="00AC0378"/>
    <w:rsid w:val="00AC4DBF"/>
    <w:rsid w:val="00AF1CCB"/>
    <w:rsid w:val="00AF3266"/>
    <w:rsid w:val="00B22D3D"/>
    <w:rsid w:val="00B23773"/>
    <w:rsid w:val="00B24783"/>
    <w:rsid w:val="00B24994"/>
    <w:rsid w:val="00B2746E"/>
    <w:rsid w:val="00B40FAE"/>
    <w:rsid w:val="00B76100"/>
    <w:rsid w:val="00B86F6F"/>
    <w:rsid w:val="00B929F4"/>
    <w:rsid w:val="00BC3081"/>
    <w:rsid w:val="00BC4DDA"/>
    <w:rsid w:val="00BD3082"/>
    <w:rsid w:val="00BE7A96"/>
    <w:rsid w:val="00C12762"/>
    <w:rsid w:val="00C13C43"/>
    <w:rsid w:val="00C20B8D"/>
    <w:rsid w:val="00C27B53"/>
    <w:rsid w:val="00C77176"/>
    <w:rsid w:val="00C80A20"/>
    <w:rsid w:val="00C82BBF"/>
    <w:rsid w:val="00C83CB5"/>
    <w:rsid w:val="00C94920"/>
    <w:rsid w:val="00CA7215"/>
    <w:rsid w:val="00CA7F53"/>
    <w:rsid w:val="00CB10BF"/>
    <w:rsid w:val="00CB4FB6"/>
    <w:rsid w:val="00CC2B4B"/>
    <w:rsid w:val="00CC6A12"/>
    <w:rsid w:val="00CE109D"/>
    <w:rsid w:val="00CF00D1"/>
    <w:rsid w:val="00D042F2"/>
    <w:rsid w:val="00D04964"/>
    <w:rsid w:val="00D4079A"/>
    <w:rsid w:val="00D40BB6"/>
    <w:rsid w:val="00D51767"/>
    <w:rsid w:val="00D519E2"/>
    <w:rsid w:val="00D62ADF"/>
    <w:rsid w:val="00D6397A"/>
    <w:rsid w:val="00D64D64"/>
    <w:rsid w:val="00DA3594"/>
    <w:rsid w:val="00DA74E5"/>
    <w:rsid w:val="00DA7B77"/>
    <w:rsid w:val="00DD2014"/>
    <w:rsid w:val="00DE11FD"/>
    <w:rsid w:val="00DE1CB1"/>
    <w:rsid w:val="00DE245D"/>
    <w:rsid w:val="00E00446"/>
    <w:rsid w:val="00E00583"/>
    <w:rsid w:val="00E019EB"/>
    <w:rsid w:val="00E01D04"/>
    <w:rsid w:val="00E03EFD"/>
    <w:rsid w:val="00E04BD5"/>
    <w:rsid w:val="00E12DF9"/>
    <w:rsid w:val="00E20C41"/>
    <w:rsid w:val="00E314E3"/>
    <w:rsid w:val="00E4039E"/>
    <w:rsid w:val="00E47C27"/>
    <w:rsid w:val="00E60846"/>
    <w:rsid w:val="00E86C0F"/>
    <w:rsid w:val="00E8731A"/>
    <w:rsid w:val="00E96B3A"/>
    <w:rsid w:val="00EC16A2"/>
    <w:rsid w:val="00EC1FF8"/>
    <w:rsid w:val="00EC2A5F"/>
    <w:rsid w:val="00ED013A"/>
    <w:rsid w:val="00ED6908"/>
    <w:rsid w:val="00EF0BF0"/>
    <w:rsid w:val="00F11783"/>
    <w:rsid w:val="00F1506E"/>
    <w:rsid w:val="00F31BB1"/>
    <w:rsid w:val="00F46AF7"/>
    <w:rsid w:val="00F50FEB"/>
    <w:rsid w:val="00F52785"/>
    <w:rsid w:val="00F61D04"/>
    <w:rsid w:val="00F6312B"/>
    <w:rsid w:val="00F84569"/>
    <w:rsid w:val="00F8548B"/>
    <w:rsid w:val="00F97995"/>
    <w:rsid w:val="00FB510D"/>
    <w:rsid w:val="00FB5199"/>
    <w:rsid w:val="00FC2BE4"/>
    <w:rsid w:val="00FC774F"/>
    <w:rsid w:val="00FD107E"/>
    <w:rsid w:val="00FE16CF"/>
    <w:rsid w:val="00FE5A06"/>
    <w:rsid w:val="00FF08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2ADE"/>
  <w15:docId w15:val="{0363FB04-7DCE-4BF1-9C1A-B4330BE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995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15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9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7E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27EC"/>
    <w:rPr>
      <w:rFonts w:ascii="Calibri" w:hAnsi="Calibri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2648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uiPriority w:val="99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727EC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SubtitleChar">
    <w:name w:val="Subtitle Char"/>
    <w:uiPriority w:val="99"/>
    <w:locked/>
    <w:rsid w:val="001355CA"/>
    <w:rPr>
      <w:b/>
      <w:noProof/>
      <w:sz w:val="24"/>
      <w:lang w:val="en-GB" w:eastAsia="en-US"/>
    </w:rPr>
  </w:style>
  <w:style w:type="paragraph" w:styleId="a6">
    <w:name w:val="Subtitle"/>
    <w:basedOn w:val="a"/>
    <w:link w:val="a7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6727EC"/>
    <w:rPr>
      <w:rFonts w:ascii="Cambria" w:hAnsi="Cambria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rsid w:val="00615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15F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15F23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15F23"/>
    <w:rPr>
      <w:rFonts w:cs="Times New Roman"/>
      <w:sz w:val="24"/>
      <w:szCs w:val="24"/>
    </w:rPr>
  </w:style>
  <w:style w:type="character" w:customStyle="1" w:styleId="af1">
    <w:name w:val="Основной текст + Полужирный"/>
    <w:aliases w:val="Интервал 0 pt,Основной текст + Не полужирный"/>
    <w:basedOn w:val="a0"/>
    <w:uiPriority w:val="99"/>
    <w:rsid w:val="001E3E21"/>
    <w:rPr>
      <w:rFonts w:ascii="Arial" w:hAnsi="Arial" w:cs="Times New Roman"/>
      <w:b/>
      <w:bCs/>
      <w:color w:val="000000"/>
      <w:spacing w:val="6"/>
      <w:w w:val="100"/>
      <w:position w:val="0"/>
      <w:sz w:val="22"/>
      <w:szCs w:val="22"/>
      <w:lang w:val="uk-UA" w:eastAsia="uk-UA" w:bidi="ar-SA"/>
    </w:rPr>
  </w:style>
  <w:style w:type="paragraph" w:styleId="af2">
    <w:name w:val="List Paragraph"/>
    <w:basedOn w:val="a"/>
    <w:uiPriority w:val="34"/>
    <w:qFormat/>
    <w:rsid w:val="001E3E21"/>
    <w:pPr>
      <w:ind w:left="720"/>
      <w:contextualSpacing/>
    </w:pPr>
  </w:style>
  <w:style w:type="paragraph" w:styleId="af3">
    <w:name w:val="Normal (Web)"/>
    <w:basedOn w:val="a"/>
    <w:uiPriority w:val="99"/>
    <w:rsid w:val="00206E6A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0D40A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862E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99576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95768"/>
    <w:rPr>
      <w:b/>
      <w:bCs/>
    </w:rPr>
  </w:style>
  <w:style w:type="paragraph" w:customStyle="1" w:styleId="af5">
    <w:name w:val="Знак Знак Знак"/>
    <w:basedOn w:val="a"/>
    <w:uiPriority w:val="99"/>
    <w:rsid w:val="00995768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995768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995768"/>
    <w:pPr>
      <w:spacing w:before="100" w:beforeAutospacing="1" w:after="100" w:afterAutospacing="1"/>
    </w:pPr>
  </w:style>
  <w:style w:type="character" w:styleId="af7">
    <w:name w:val="page number"/>
    <w:basedOn w:val="a0"/>
    <w:uiPriority w:val="99"/>
    <w:rsid w:val="00995768"/>
    <w:rPr>
      <w:rFonts w:cs="Times New Roman"/>
    </w:rPr>
  </w:style>
  <w:style w:type="character" w:styleId="af8">
    <w:name w:val="annotation reference"/>
    <w:basedOn w:val="a0"/>
    <w:uiPriority w:val="99"/>
    <w:rsid w:val="0099576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99576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9576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99576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95768"/>
    <w:rPr>
      <w:b/>
      <w:bCs/>
      <w:sz w:val="20"/>
      <w:szCs w:val="20"/>
    </w:rPr>
  </w:style>
  <w:style w:type="paragraph" w:styleId="afd">
    <w:name w:val="Body Text Indent"/>
    <w:basedOn w:val="a"/>
    <w:link w:val="afe"/>
    <w:uiPriority w:val="99"/>
    <w:rsid w:val="00995768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95768"/>
    <w:rPr>
      <w:sz w:val="20"/>
      <w:szCs w:val="20"/>
    </w:rPr>
  </w:style>
  <w:style w:type="paragraph" w:customStyle="1" w:styleId="FR1">
    <w:name w:val="FR1"/>
    <w:uiPriority w:val="99"/>
    <w:rsid w:val="00995768"/>
    <w:pPr>
      <w:jc w:val="both"/>
    </w:pPr>
    <w:rPr>
      <w:rFonts w:ascii="Arial" w:hAnsi="Arial"/>
      <w:sz w:val="36"/>
      <w:szCs w:val="20"/>
    </w:rPr>
  </w:style>
  <w:style w:type="paragraph" w:styleId="23">
    <w:name w:val="List 2"/>
    <w:basedOn w:val="a"/>
    <w:uiPriority w:val="99"/>
    <w:rsid w:val="00995768"/>
    <w:pPr>
      <w:ind w:left="566" w:hanging="283"/>
    </w:pPr>
    <w:rPr>
      <w:lang w:val="uk-UA"/>
    </w:rPr>
  </w:style>
  <w:style w:type="paragraph" w:customStyle="1" w:styleId="31">
    <w:name w:val="Основной текст 31"/>
    <w:basedOn w:val="a"/>
    <w:uiPriority w:val="99"/>
    <w:rsid w:val="00995768"/>
    <w:pPr>
      <w:suppressAutoHyphens/>
      <w:jc w:val="both"/>
    </w:pPr>
    <w:rPr>
      <w:sz w:val="20"/>
      <w:lang w:val="uk-UA" w:eastAsia="ar-SA"/>
    </w:rPr>
  </w:style>
  <w:style w:type="paragraph" w:styleId="32">
    <w:name w:val="Body Text Indent 3"/>
    <w:basedOn w:val="a"/>
    <w:link w:val="33"/>
    <w:uiPriority w:val="99"/>
    <w:rsid w:val="009957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95768"/>
    <w:rPr>
      <w:sz w:val="16"/>
      <w:szCs w:val="16"/>
    </w:rPr>
  </w:style>
  <w:style w:type="character" w:customStyle="1" w:styleId="postbody">
    <w:name w:val="postbody"/>
    <w:basedOn w:val="a0"/>
    <w:uiPriority w:val="99"/>
    <w:rsid w:val="00995768"/>
    <w:rPr>
      <w:rFonts w:cs="Times New Roman"/>
    </w:rPr>
  </w:style>
  <w:style w:type="character" w:styleId="aff">
    <w:name w:val="FollowedHyperlink"/>
    <w:basedOn w:val="a0"/>
    <w:uiPriority w:val="99"/>
    <w:semiHidden/>
    <w:rsid w:val="009957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70">
    <w:name w:val="xl7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95768"/>
    <w:pP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83">
    <w:name w:val="xl8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4">
    <w:name w:val="xl84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5">
    <w:name w:val="xl85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7">
    <w:name w:val="xl87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8">
    <w:name w:val="xl88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9">
    <w:name w:val="xl8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2">
    <w:name w:val="xl9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3">
    <w:name w:val="xl93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4">
    <w:name w:val="xl94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5">
    <w:name w:val="xl95"/>
    <w:basedOn w:val="a"/>
    <w:uiPriority w:val="99"/>
    <w:rsid w:val="0099576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character" w:customStyle="1" w:styleId="34">
    <w:name w:val="Основной текст (3)_"/>
    <w:basedOn w:val="a0"/>
    <w:link w:val="310"/>
    <w:locked/>
    <w:rsid w:val="00342852"/>
    <w:rPr>
      <w:rFonts w:ascii="Arial" w:hAnsi="Arial"/>
      <w:b/>
      <w:bCs/>
      <w:spacing w:val="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342852"/>
    <w:pPr>
      <w:widowControl w:val="0"/>
      <w:shd w:val="clear" w:color="auto" w:fill="FFFFFF"/>
      <w:spacing w:before="180" w:after="120" w:line="302" w:lineRule="exact"/>
    </w:pPr>
    <w:rPr>
      <w:rFonts w:ascii="Arial" w:hAnsi="Arial"/>
      <w:b/>
      <w:bCs/>
      <w:spacing w:val="6"/>
      <w:sz w:val="22"/>
      <w:szCs w:val="22"/>
    </w:rPr>
  </w:style>
  <w:style w:type="character" w:customStyle="1" w:styleId="35">
    <w:name w:val="Основной текст (3) + Полужирный"/>
    <w:aliases w:val="Интервал 0 pt1"/>
    <w:basedOn w:val="34"/>
    <w:rsid w:val="00342852"/>
    <w:rPr>
      <w:rFonts w:ascii="Arial" w:hAnsi="Arial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uk-UA" w:eastAsia="uk-UA"/>
    </w:rPr>
  </w:style>
  <w:style w:type="paragraph" w:styleId="aff0">
    <w:name w:val="No Spacing"/>
    <w:uiPriority w:val="1"/>
    <w:qFormat/>
    <w:rsid w:val="00DA7B77"/>
    <w:rPr>
      <w:sz w:val="20"/>
      <w:szCs w:val="20"/>
    </w:rPr>
  </w:style>
  <w:style w:type="paragraph" w:customStyle="1" w:styleId="font18">
    <w:name w:val="font18"/>
    <w:basedOn w:val="a"/>
    <w:uiPriority w:val="99"/>
    <w:rsid w:val="003374C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3374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rsid w:val="0021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-vertical-middle">
    <w:name w:val="h-vertical-middle"/>
    <w:rsid w:val="0039680B"/>
  </w:style>
  <w:style w:type="paragraph" w:customStyle="1" w:styleId="36">
    <w:name w:val="Абзац списка3"/>
    <w:basedOn w:val="a"/>
    <w:uiPriority w:val="99"/>
    <w:rsid w:val="00D04964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2946-70D1-46F2-A413-F6FE4346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Воробйов Вадим Леонідович</cp:lastModifiedBy>
  <cp:revision>5</cp:revision>
  <cp:lastPrinted>2023-11-10T12:37:00Z</cp:lastPrinted>
  <dcterms:created xsi:type="dcterms:W3CDTF">2024-03-12T13:51:00Z</dcterms:created>
  <dcterms:modified xsi:type="dcterms:W3CDTF">2024-03-22T08:06:00Z</dcterms:modified>
</cp:coreProperties>
</file>