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584B10">
              <w:rPr>
                <w:rFonts w:ascii="Times New Roman" w:hAnsi="Times New Roman"/>
                <w:b/>
                <w:lang w:val="ru-RU"/>
              </w:rPr>
              <w:t>1</w:t>
            </w:r>
            <w:r w:rsidR="00AA5E39">
              <w:rPr>
                <w:rFonts w:ascii="Times New Roman" w:hAnsi="Times New Roman"/>
                <w:b/>
                <w:lang w:val="ru-RU"/>
              </w:rPr>
              <w:t>4</w:t>
            </w:r>
            <w:r w:rsidR="006648BB" w:rsidRPr="002B6D4A">
              <w:rPr>
                <w:rFonts w:ascii="Times New Roman" w:hAnsi="Times New Roman"/>
                <w:b/>
              </w:rPr>
              <w:t xml:space="preserve">» </w:t>
            </w:r>
            <w:r w:rsidR="00962245">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Default="00AA5E39" w:rsidP="00263EC4">
            <w:pPr>
              <w:spacing w:after="0" w:line="264" w:lineRule="auto"/>
              <w:rPr>
                <w:rFonts w:ascii="Times New Roman" w:hAnsi="Times New Roman"/>
                <w:b/>
                <w:bCs/>
                <w:i/>
              </w:rPr>
            </w:pPr>
            <w:proofErr w:type="spellStart"/>
            <w:r>
              <w:rPr>
                <w:rFonts w:ascii="Times New Roman" w:hAnsi="Times New Roman"/>
                <w:b/>
              </w:rPr>
              <w:t>Лисицька</w:t>
            </w:r>
            <w:proofErr w:type="spellEnd"/>
            <w:r>
              <w:rPr>
                <w:rFonts w:ascii="Times New Roman" w:hAnsi="Times New Roman"/>
                <w:b/>
              </w:rPr>
              <w:t xml:space="preserve"> А.В.</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E144E" w:rsidRDefault="00584B10" w:rsidP="008D2C4C">
      <w:pPr>
        <w:spacing w:before="240" w:after="0" w:line="240" w:lineRule="auto"/>
        <w:jc w:val="center"/>
        <w:rPr>
          <w:rFonts w:ascii="Times New Roman" w:eastAsia="Times New Roman" w:hAnsi="Times New Roman"/>
          <w:b/>
          <w:sz w:val="24"/>
          <w:szCs w:val="24"/>
        </w:rPr>
      </w:pPr>
      <w:r>
        <w:rPr>
          <w:rFonts w:ascii="Times New Roman" w:hAnsi="Times New Roman" w:cs="Times New Roman"/>
          <w:b/>
          <w:sz w:val="32"/>
          <w:szCs w:val="32"/>
          <w:lang w:eastAsia="en-US"/>
        </w:rPr>
        <w:t>Абразивні вироби</w:t>
      </w:r>
      <w:r w:rsidR="00DF72A4" w:rsidRPr="00DF72A4">
        <w:rPr>
          <w:rFonts w:ascii="Times New Roman" w:hAnsi="Times New Roman" w:cs="Times New Roman"/>
          <w:b/>
          <w:sz w:val="32"/>
          <w:szCs w:val="32"/>
          <w:lang w:eastAsia="en-US"/>
        </w:rPr>
        <w:t xml:space="preserve"> згідно ДК 021:2015 код </w:t>
      </w:r>
      <w:r>
        <w:rPr>
          <w:rFonts w:ascii="Times New Roman" w:hAnsi="Times New Roman" w:cs="Times New Roman"/>
          <w:b/>
          <w:sz w:val="32"/>
          <w:szCs w:val="32"/>
          <w:lang w:eastAsia="en-US"/>
        </w:rPr>
        <w:t>1481</w:t>
      </w:r>
      <w:r w:rsidR="00DF72A4" w:rsidRPr="00DF72A4">
        <w:rPr>
          <w:rFonts w:ascii="Times New Roman" w:hAnsi="Times New Roman" w:cs="Times New Roman"/>
          <w:b/>
          <w:sz w:val="32"/>
          <w:szCs w:val="32"/>
          <w:lang w:eastAsia="en-US"/>
        </w:rPr>
        <w:t>0000-</w:t>
      </w:r>
      <w:r>
        <w:rPr>
          <w:rFonts w:ascii="Times New Roman" w:hAnsi="Times New Roman" w:cs="Times New Roman"/>
          <w:b/>
          <w:sz w:val="32"/>
          <w:szCs w:val="32"/>
          <w:lang w:eastAsia="en-US"/>
        </w:rPr>
        <w:t>2</w:t>
      </w:r>
      <w:r w:rsidR="00DF72A4" w:rsidRPr="00DF72A4">
        <w:rPr>
          <w:rFonts w:ascii="Times New Roman" w:hAnsi="Times New Roman" w:cs="Times New Roman"/>
          <w:b/>
          <w:sz w:val="32"/>
          <w:szCs w:val="32"/>
          <w:lang w:eastAsia="en-US"/>
        </w:rPr>
        <w:t xml:space="preserve"> </w:t>
      </w:r>
      <w:r>
        <w:rPr>
          <w:rFonts w:ascii="Times New Roman" w:hAnsi="Times New Roman" w:cs="Times New Roman"/>
          <w:b/>
          <w:sz w:val="32"/>
          <w:szCs w:val="32"/>
          <w:lang w:eastAsia="en-US"/>
        </w:rPr>
        <w:t>Абразивні вироби</w:t>
      </w: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AE47AE" w:rsidRDefault="00AE47AE" w:rsidP="006648BB">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72E13" w:rsidRDefault="00472E13">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AA5E39" w:rsidRPr="004C48DF" w:rsidRDefault="00AA5E39" w:rsidP="00AA5E39">
            <w:pPr>
              <w:jc w:val="both"/>
              <w:rPr>
                <w:rFonts w:ascii="Times New Roman" w:eastAsia="Times New Roman" w:hAnsi="Times New Roman" w:cs="Times New Roman"/>
                <w:sz w:val="24"/>
                <w:szCs w:val="24"/>
                <w:highlight w:val="white"/>
              </w:rPr>
            </w:pPr>
            <w:r w:rsidRPr="004C48DF">
              <w:rPr>
                <w:rFonts w:ascii="Times New Roman" w:eastAsia="Times New Roman" w:hAnsi="Times New Roman" w:cs="Times New Roman"/>
                <w:sz w:val="24"/>
                <w:szCs w:val="24"/>
              </w:rPr>
              <w:t>Тендерну д</w:t>
            </w:r>
            <w:r w:rsidRPr="004C48D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48DF">
              <w:rPr>
                <w:rFonts w:ascii="Times New Roman" w:eastAsia="Times New Roman" w:hAnsi="Times New Roman" w:cs="Times New Roman"/>
                <w:color w:val="000000"/>
                <w:sz w:val="24"/>
                <w:szCs w:val="24"/>
                <w:highlight w:val="white"/>
              </w:rPr>
              <w:t xml:space="preserve">«Про публічні закупівлі» (далі </w:t>
            </w:r>
            <w:r w:rsidRPr="004C48DF">
              <w:rPr>
                <w:rFonts w:ascii="Times New Roman" w:eastAsia="Times New Roman" w:hAnsi="Times New Roman" w:cs="Times New Roman"/>
                <w:sz w:val="24"/>
                <w:szCs w:val="24"/>
                <w:highlight w:val="white"/>
              </w:rPr>
              <w:t>—</w:t>
            </w:r>
            <w:r w:rsidRPr="004C48DF">
              <w:rPr>
                <w:rFonts w:ascii="Times New Roman" w:eastAsia="Times New Roman" w:hAnsi="Times New Roman" w:cs="Times New Roman"/>
                <w:color w:val="000000"/>
                <w:sz w:val="24"/>
                <w:szCs w:val="24"/>
                <w:highlight w:val="white"/>
              </w:rPr>
              <w:t xml:space="preserve"> Закон)</w:t>
            </w:r>
            <w:r w:rsidRPr="004C48D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Default="00AA5E39" w:rsidP="00AA5E39">
            <w:pPr>
              <w:jc w:val="both"/>
              <w:rPr>
                <w:rFonts w:ascii="Times New Roman" w:eastAsia="Times New Roman" w:hAnsi="Times New Roman" w:cs="Times New Roman"/>
                <w:sz w:val="24"/>
                <w:szCs w:val="24"/>
              </w:rPr>
            </w:pPr>
            <w:r w:rsidRPr="004C48D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C48DF">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AA5E39" w:rsidRPr="004C48DF" w:rsidRDefault="00AA5E39" w:rsidP="00AA5E39">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Pr="00E72B3C" w:rsidRDefault="00AA5E39" w:rsidP="00AA5E39">
            <w:pPr>
              <w:widowControl w:val="0"/>
              <w:autoSpaceDE w:val="0"/>
              <w:autoSpaceDN w:val="0"/>
              <w:spacing w:line="264" w:lineRule="auto"/>
              <w:rPr>
                <w:rFonts w:ascii="Times New Roman" w:hAnsi="Times New Roman" w:cs="Times New Roman"/>
                <w:sz w:val="24"/>
                <w:szCs w:val="24"/>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E757A9" w:rsidRDefault="00E757A9">
            <w:pPr>
              <w:jc w:val="both"/>
              <w:rPr>
                <w:rFonts w:ascii="Times New Roman" w:eastAsia="Times New Roman" w:hAnsi="Times New Roman" w:cs="Times New Roman"/>
                <w:b/>
                <w:i/>
                <w:sz w:val="24"/>
                <w:szCs w:val="24"/>
              </w:rPr>
            </w:pPr>
            <w:r w:rsidRPr="00E757A9">
              <w:rPr>
                <w:rFonts w:ascii="Times New Roman" w:hAnsi="Times New Roman" w:cs="Times New Roman"/>
                <w:b/>
                <w:sz w:val="24"/>
                <w:szCs w:val="24"/>
                <w:lang w:eastAsia="en-US"/>
              </w:rPr>
              <w:t>Абразивні вироби згідно ДК021:2015 код 14810000-2 – Абразивні вироби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757A9">
        <w:trPr>
          <w:trHeight w:val="949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51"/>
              <w:gridCol w:w="1134"/>
              <w:gridCol w:w="1984"/>
              <w:gridCol w:w="709"/>
              <w:gridCol w:w="850"/>
            </w:tblGrid>
            <w:tr w:rsidR="00E757A9" w:rsidRPr="00E757A9" w:rsidTr="003A072A">
              <w:trPr>
                <w:cantSplit/>
                <w:trHeight w:val="1789"/>
              </w:trPr>
              <w:tc>
                <w:tcPr>
                  <w:tcW w:w="629" w:type="dxa"/>
                  <w:shd w:val="clear" w:color="auto" w:fill="auto"/>
                  <w:noWrap/>
                  <w:vAlign w:val="center"/>
                </w:tcPr>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w:t>
                  </w:r>
                </w:p>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п/</w:t>
                  </w:r>
                  <w:proofErr w:type="spellStart"/>
                  <w:r w:rsidRPr="00E757A9">
                    <w:rPr>
                      <w:rFonts w:ascii="Times New Roman" w:hAnsi="Times New Roman"/>
                      <w:b/>
                      <w:sz w:val="20"/>
                      <w:szCs w:val="20"/>
                    </w:rPr>
                    <w:t>п</w:t>
                  </w:r>
                  <w:proofErr w:type="spellEnd"/>
                </w:p>
              </w:tc>
              <w:tc>
                <w:tcPr>
                  <w:tcW w:w="851" w:type="dxa"/>
                  <w:shd w:val="clear" w:color="auto" w:fill="auto"/>
                  <w:textDirection w:val="btLr"/>
                  <w:vAlign w:val="center"/>
                </w:tcPr>
                <w:p w:rsidR="003A072A" w:rsidRDefault="003A072A" w:rsidP="00996BB2">
                  <w:pPr>
                    <w:spacing w:after="0" w:line="240" w:lineRule="auto"/>
                    <w:jc w:val="center"/>
                    <w:rPr>
                      <w:rFonts w:ascii="Times New Roman" w:hAnsi="Times New Roman"/>
                      <w:b/>
                      <w:sz w:val="20"/>
                      <w:szCs w:val="20"/>
                    </w:rPr>
                  </w:pPr>
                  <w:r>
                    <w:rPr>
                      <w:rFonts w:ascii="Times New Roman" w:hAnsi="Times New Roman"/>
                      <w:b/>
                      <w:sz w:val="20"/>
                      <w:szCs w:val="20"/>
                    </w:rPr>
                    <w:t xml:space="preserve">Код ДКПП </w:t>
                  </w:r>
                  <w:r w:rsidR="00E757A9" w:rsidRPr="00E757A9">
                    <w:rPr>
                      <w:rFonts w:ascii="Times New Roman" w:hAnsi="Times New Roman"/>
                      <w:b/>
                      <w:sz w:val="20"/>
                      <w:szCs w:val="20"/>
                    </w:rPr>
                    <w:t xml:space="preserve">021:2015 </w:t>
                  </w:r>
                </w:p>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предмета закупівлі</w:t>
                  </w:r>
                </w:p>
              </w:tc>
              <w:tc>
                <w:tcPr>
                  <w:tcW w:w="1134" w:type="dxa"/>
                  <w:shd w:val="clear" w:color="auto" w:fill="auto"/>
                  <w:textDirection w:val="btLr"/>
                  <w:vAlign w:val="center"/>
                </w:tcPr>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Код ДКПП</w:t>
                  </w:r>
                  <w:r w:rsidRPr="00E757A9">
                    <w:rPr>
                      <w:rFonts w:ascii="Times New Roman" w:hAnsi="Times New Roman"/>
                      <w:b/>
                      <w:sz w:val="20"/>
                      <w:szCs w:val="20"/>
                    </w:rPr>
                    <w:br/>
                    <w:t>021:2015 номенклатури предмета закупівлі</w:t>
                  </w:r>
                </w:p>
              </w:tc>
              <w:tc>
                <w:tcPr>
                  <w:tcW w:w="1984" w:type="dxa"/>
                  <w:shd w:val="clear" w:color="auto" w:fill="auto"/>
                  <w:vAlign w:val="center"/>
                </w:tcPr>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Найменування</w:t>
                  </w:r>
                  <w:r w:rsidRPr="00E757A9">
                    <w:rPr>
                      <w:rFonts w:ascii="Times New Roman" w:hAnsi="Times New Roman"/>
                      <w:b/>
                      <w:sz w:val="20"/>
                      <w:szCs w:val="20"/>
                    </w:rPr>
                    <w:br/>
                    <w:t>товару</w:t>
                  </w:r>
                </w:p>
              </w:tc>
              <w:tc>
                <w:tcPr>
                  <w:tcW w:w="709" w:type="dxa"/>
                  <w:shd w:val="clear" w:color="auto" w:fill="auto"/>
                  <w:vAlign w:val="center"/>
                </w:tcPr>
                <w:p w:rsidR="00E757A9" w:rsidRPr="00E757A9" w:rsidRDefault="00E757A9" w:rsidP="00996BB2">
                  <w:pPr>
                    <w:spacing w:after="0" w:line="240" w:lineRule="auto"/>
                    <w:jc w:val="center"/>
                    <w:rPr>
                      <w:rFonts w:ascii="Times New Roman" w:hAnsi="Times New Roman"/>
                      <w:b/>
                      <w:sz w:val="20"/>
                      <w:szCs w:val="20"/>
                    </w:rPr>
                  </w:pPr>
                  <w:r w:rsidRPr="00E757A9">
                    <w:rPr>
                      <w:rFonts w:ascii="Times New Roman" w:hAnsi="Times New Roman"/>
                      <w:b/>
                      <w:sz w:val="20"/>
                      <w:szCs w:val="20"/>
                    </w:rPr>
                    <w:t xml:space="preserve">Од. </w:t>
                  </w:r>
                  <w:proofErr w:type="spellStart"/>
                  <w:r w:rsidRPr="00E757A9">
                    <w:rPr>
                      <w:rFonts w:ascii="Times New Roman" w:hAnsi="Times New Roman"/>
                      <w:b/>
                      <w:sz w:val="20"/>
                      <w:szCs w:val="20"/>
                    </w:rPr>
                    <w:t>вим</w:t>
                  </w:r>
                  <w:proofErr w:type="spellEnd"/>
                  <w:r w:rsidRPr="00E757A9">
                    <w:rPr>
                      <w:rFonts w:ascii="Times New Roman" w:hAnsi="Times New Roman"/>
                      <w:b/>
                      <w:sz w:val="20"/>
                      <w:szCs w:val="20"/>
                    </w:rPr>
                    <w:t>.</w:t>
                  </w:r>
                </w:p>
              </w:tc>
              <w:tc>
                <w:tcPr>
                  <w:tcW w:w="850" w:type="dxa"/>
                  <w:shd w:val="clear" w:color="auto" w:fill="auto"/>
                  <w:vAlign w:val="center"/>
                </w:tcPr>
                <w:p w:rsidR="00E757A9" w:rsidRPr="00E757A9" w:rsidRDefault="00E757A9" w:rsidP="00996BB2">
                  <w:pPr>
                    <w:spacing w:after="0" w:line="240" w:lineRule="auto"/>
                    <w:jc w:val="center"/>
                    <w:rPr>
                      <w:rFonts w:ascii="Times New Roman" w:hAnsi="Times New Roman"/>
                      <w:b/>
                      <w:sz w:val="20"/>
                      <w:szCs w:val="20"/>
                    </w:rPr>
                  </w:pPr>
                  <w:proofErr w:type="spellStart"/>
                  <w:r w:rsidRPr="00E757A9">
                    <w:rPr>
                      <w:rFonts w:ascii="Times New Roman" w:hAnsi="Times New Roman"/>
                      <w:b/>
                      <w:sz w:val="20"/>
                      <w:szCs w:val="20"/>
                    </w:rPr>
                    <w:t>К-сть</w:t>
                  </w:r>
                  <w:proofErr w:type="spellEnd"/>
                </w:p>
              </w:tc>
            </w:tr>
            <w:tr w:rsidR="00E757A9" w:rsidRPr="00E757A9" w:rsidTr="003A072A">
              <w:trPr>
                <w:trHeight w:val="472"/>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w:t>
                  </w:r>
                </w:p>
              </w:tc>
              <w:tc>
                <w:tcPr>
                  <w:tcW w:w="851" w:type="dxa"/>
                  <w:vMerge w:val="restart"/>
                  <w:noWrap/>
                  <w:textDirection w:val="btLr"/>
                  <w:vAlign w:val="center"/>
                </w:tcPr>
                <w:p w:rsidR="00E757A9" w:rsidRPr="00E757A9" w:rsidRDefault="00E757A9" w:rsidP="00E757A9">
                  <w:pPr>
                    <w:spacing w:after="0" w:line="240" w:lineRule="auto"/>
                    <w:jc w:val="center"/>
                    <w:rPr>
                      <w:rFonts w:ascii="Times New Roman" w:hAnsi="Times New Roman"/>
                      <w:b/>
                      <w:sz w:val="20"/>
                      <w:szCs w:val="20"/>
                    </w:rPr>
                  </w:pPr>
                  <w:r w:rsidRPr="00E757A9">
                    <w:rPr>
                      <w:rFonts w:ascii="Times New Roman" w:hAnsi="Times New Roman"/>
                      <w:b/>
                      <w:sz w:val="20"/>
                      <w:szCs w:val="20"/>
                    </w:rPr>
                    <w:t>14810000-2 Абразивні вироби</w:t>
                  </w:r>
                </w:p>
              </w:tc>
              <w:tc>
                <w:tcPr>
                  <w:tcW w:w="1134" w:type="dxa"/>
                  <w:vMerge w:val="restart"/>
                  <w:noWrap/>
                  <w:textDirection w:val="btLr"/>
                  <w:vAlign w:val="center"/>
                </w:tcPr>
                <w:p w:rsidR="00E757A9" w:rsidRPr="00E757A9" w:rsidRDefault="00E757A9" w:rsidP="00E757A9">
                  <w:pPr>
                    <w:spacing w:after="0" w:line="240" w:lineRule="auto"/>
                    <w:jc w:val="center"/>
                    <w:rPr>
                      <w:rFonts w:ascii="Times New Roman" w:hAnsi="Times New Roman"/>
                      <w:b/>
                      <w:sz w:val="20"/>
                      <w:szCs w:val="20"/>
                    </w:rPr>
                  </w:pPr>
                  <w:r w:rsidRPr="00E757A9">
                    <w:rPr>
                      <w:rFonts w:ascii="Times New Roman" w:hAnsi="Times New Roman"/>
                      <w:b/>
                      <w:sz w:val="20"/>
                      <w:szCs w:val="20"/>
                    </w:rPr>
                    <w:t>14810000-2 Абразивні вироби</w:t>
                  </w: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Круг відрізний 125х1.6х22,23 </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1 500</w:t>
                  </w:r>
                </w:p>
              </w:tc>
            </w:tr>
            <w:tr w:rsidR="00E757A9" w:rsidRPr="00E757A9" w:rsidTr="003A072A">
              <w:trPr>
                <w:trHeight w:val="428"/>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2</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Круг відрізний 150х1,6х22,23</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300</w:t>
                  </w:r>
                </w:p>
              </w:tc>
            </w:tr>
            <w:tr w:rsidR="00E757A9" w:rsidRPr="00E757A9" w:rsidTr="003A072A">
              <w:trPr>
                <w:trHeight w:val="266"/>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3</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Круг зачисний 125х6,0х22,23 </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200</w:t>
                  </w:r>
                </w:p>
              </w:tc>
            </w:tr>
            <w:tr w:rsidR="00E757A9" w:rsidRPr="00E757A9" w:rsidTr="003A072A">
              <w:trPr>
                <w:trHeight w:val="296"/>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4</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Круг шліфувальний 64С ПП 150х20х32 F46CM </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4</w:t>
                  </w:r>
                </w:p>
              </w:tc>
            </w:tr>
            <w:tr w:rsidR="00E757A9" w:rsidRPr="00E757A9" w:rsidTr="003A072A">
              <w:trPr>
                <w:trHeight w:val="286"/>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5</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Круг шліфувальний 25А ПП 400х40х203 F46 CM </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2</w:t>
                  </w:r>
                </w:p>
              </w:tc>
            </w:tr>
            <w:tr w:rsidR="00E757A9" w:rsidRPr="00E757A9" w:rsidTr="003A072A">
              <w:trPr>
                <w:trHeight w:val="571"/>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6</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Круг шліфувальний 64С ПП 600х63х305 F46 CM </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8</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7</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Алмазна чашка 12А2-45х150х40х20х3х32 В2 -01 АС4 125/100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bottom"/>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2</w:t>
                  </w:r>
                </w:p>
              </w:tc>
            </w:tr>
            <w:tr w:rsidR="00E757A9" w:rsidRPr="00E757A9" w:rsidTr="003A072A">
              <w:trPr>
                <w:trHeight w:val="459"/>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8</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25 мм"/>
                    </w:smartTagPr>
                    <w:r w:rsidRPr="00E757A9">
                      <w:rPr>
                        <w:rFonts w:ascii="Times New Roman" w:hAnsi="Times New Roman"/>
                        <w:sz w:val="20"/>
                        <w:szCs w:val="20"/>
                      </w:rPr>
                      <w:t>125 мм</w:t>
                    </w:r>
                  </w:smartTag>
                  <w:r w:rsidRPr="00E757A9">
                    <w:rPr>
                      <w:rFonts w:ascii="Times New Roman" w:hAnsi="Times New Roman"/>
                      <w:sz w:val="20"/>
                      <w:szCs w:val="20"/>
                    </w:rPr>
                    <w:t xml:space="preserve"> зерно 40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526"/>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9</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bookmarkStart w:id="0" w:name="RANGE!D10"/>
                  <w:bookmarkEnd w:id="0"/>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25 мм"/>
                    </w:smartTagPr>
                    <w:r w:rsidRPr="00E757A9">
                      <w:rPr>
                        <w:rFonts w:ascii="Times New Roman" w:hAnsi="Times New Roman"/>
                        <w:sz w:val="20"/>
                        <w:szCs w:val="20"/>
                      </w:rPr>
                      <w:t>125 мм</w:t>
                    </w:r>
                  </w:smartTag>
                  <w:r w:rsidRPr="00E757A9">
                    <w:rPr>
                      <w:rFonts w:ascii="Times New Roman" w:hAnsi="Times New Roman"/>
                      <w:sz w:val="20"/>
                      <w:szCs w:val="20"/>
                    </w:rPr>
                    <w:t xml:space="preserve"> зерно 60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10</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25 мм"/>
                    </w:smartTagPr>
                    <w:r w:rsidRPr="00E757A9">
                      <w:rPr>
                        <w:rFonts w:ascii="Times New Roman" w:hAnsi="Times New Roman"/>
                        <w:sz w:val="20"/>
                        <w:szCs w:val="20"/>
                      </w:rPr>
                      <w:t>125 мм</w:t>
                    </w:r>
                  </w:smartTag>
                  <w:r w:rsidRPr="00E757A9">
                    <w:rPr>
                      <w:rFonts w:ascii="Times New Roman" w:hAnsi="Times New Roman"/>
                      <w:sz w:val="20"/>
                      <w:szCs w:val="20"/>
                    </w:rPr>
                    <w:t xml:space="preserve"> зерно 80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11</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25 мм"/>
                    </w:smartTagPr>
                    <w:r w:rsidRPr="00E757A9">
                      <w:rPr>
                        <w:rFonts w:ascii="Times New Roman" w:hAnsi="Times New Roman"/>
                        <w:sz w:val="20"/>
                        <w:szCs w:val="20"/>
                      </w:rPr>
                      <w:t>125 мм</w:t>
                    </w:r>
                  </w:smartTag>
                  <w:r w:rsidRPr="00E757A9">
                    <w:rPr>
                      <w:rFonts w:ascii="Times New Roman" w:hAnsi="Times New Roman"/>
                      <w:sz w:val="20"/>
                      <w:szCs w:val="20"/>
                    </w:rPr>
                    <w:t xml:space="preserve"> зерно 100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12</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25 мм"/>
                    </w:smartTagPr>
                    <w:r w:rsidRPr="00E757A9">
                      <w:rPr>
                        <w:rFonts w:ascii="Times New Roman" w:hAnsi="Times New Roman"/>
                        <w:sz w:val="20"/>
                        <w:szCs w:val="20"/>
                      </w:rPr>
                      <w:t>125 мм</w:t>
                    </w:r>
                  </w:smartTag>
                  <w:r w:rsidRPr="00E757A9">
                    <w:rPr>
                      <w:rFonts w:ascii="Times New Roman" w:hAnsi="Times New Roman"/>
                      <w:sz w:val="20"/>
                      <w:szCs w:val="20"/>
                    </w:rPr>
                    <w:t xml:space="preserve"> зерно 120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13</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50 мм"/>
                    </w:smartTagPr>
                    <w:r w:rsidRPr="00E757A9">
                      <w:rPr>
                        <w:rFonts w:ascii="Times New Roman" w:hAnsi="Times New Roman"/>
                        <w:sz w:val="20"/>
                        <w:szCs w:val="20"/>
                      </w:rPr>
                      <w:t>150 мм</w:t>
                    </w:r>
                  </w:smartTag>
                  <w:r w:rsidRPr="00E757A9">
                    <w:rPr>
                      <w:rFonts w:ascii="Times New Roman" w:hAnsi="Times New Roman"/>
                      <w:sz w:val="20"/>
                      <w:szCs w:val="20"/>
                    </w:rPr>
                    <w:t xml:space="preserve"> зерно 40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14</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50 мм"/>
                    </w:smartTagPr>
                    <w:r w:rsidRPr="00E757A9">
                      <w:rPr>
                        <w:rFonts w:ascii="Times New Roman" w:hAnsi="Times New Roman"/>
                        <w:sz w:val="20"/>
                        <w:szCs w:val="20"/>
                      </w:rPr>
                      <w:t>150 мм</w:t>
                    </w:r>
                  </w:smartTag>
                  <w:r w:rsidRPr="00E757A9">
                    <w:rPr>
                      <w:rFonts w:ascii="Times New Roman" w:hAnsi="Times New Roman"/>
                      <w:sz w:val="20"/>
                      <w:szCs w:val="20"/>
                    </w:rPr>
                    <w:t xml:space="preserve"> зерно 60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15</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50 мм"/>
                    </w:smartTagPr>
                    <w:r w:rsidRPr="00E757A9">
                      <w:rPr>
                        <w:rFonts w:ascii="Times New Roman" w:hAnsi="Times New Roman"/>
                        <w:sz w:val="20"/>
                        <w:szCs w:val="20"/>
                      </w:rPr>
                      <w:t>150 мм</w:t>
                    </w:r>
                  </w:smartTag>
                  <w:r w:rsidRPr="00E757A9">
                    <w:rPr>
                      <w:rFonts w:ascii="Times New Roman" w:hAnsi="Times New Roman"/>
                      <w:sz w:val="20"/>
                      <w:szCs w:val="20"/>
                    </w:rPr>
                    <w:t xml:space="preserve"> зерно 80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16</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50 мм"/>
                    </w:smartTagPr>
                    <w:r w:rsidRPr="00E757A9">
                      <w:rPr>
                        <w:rFonts w:ascii="Times New Roman" w:hAnsi="Times New Roman"/>
                        <w:sz w:val="20"/>
                        <w:szCs w:val="20"/>
                      </w:rPr>
                      <w:t>150 мм</w:t>
                    </w:r>
                  </w:smartTag>
                  <w:r w:rsidRPr="00E757A9">
                    <w:rPr>
                      <w:rFonts w:ascii="Times New Roman" w:hAnsi="Times New Roman"/>
                      <w:sz w:val="20"/>
                      <w:szCs w:val="20"/>
                    </w:rPr>
                    <w:t xml:space="preserve"> зерно 100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17</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 xml:space="preserve">Диски  </w:t>
                  </w:r>
                  <w:proofErr w:type="spellStart"/>
                  <w:r w:rsidRPr="00E757A9">
                    <w:rPr>
                      <w:rFonts w:ascii="Times New Roman" w:hAnsi="Times New Roman"/>
                      <w:sz w:val="20"/>
                      <w:szCs w:val="20"/>
                    </w:rPr>
                    <w:t>самозачипні</w:t>
                  </w:r>
                  <w:proofErr w:type="spellEnd"/>
                  <w:r w:rsidRPr="00E757A9">
                    <w:rPr>
                      <w:rFonts w:ascii="Times New Roman" w:hAnsi="Times New Roman"/>
                      <w:sz w:val="20"/>
                      <w:szCs w:val="20"/>
                    </w:rPr>
                    <w:t xml:space="preserve"> </w:t>
                  </w:r>
                  <w:smartTag w:uri="urn:schemas-microsoft-com:office:smarttags" w:element="metricconverter">
                    <w:smartTagPr>
                      <w:attr w:name="ProductID" w:val="150 мм"/>
                    </w:smartTagPr>
                    <w:r w:rsidRPr="00E757A9">
                      <w:rPr>
                        <w:rFonts w:ascii="Times New Roman" w:hAnsi="Times New Roman"/>
                        <w:sz w:val="20"/>
                        <w:szCs w:val="20"/>
                      </w:rPr>
                      <w:t>150 мм</w:t>
                    </w:r>
                  </w:smartTag>
                  <w:r w:rsidRPr="00E757A9">
                    <w:rPr>
                      <w:rFonts w:ascii="Times New Roman" w:hAnsi="Times New Roman"/>
                      <w:sz w:val="20"/>
                      <w:szCs w:val="20"/>
                    </w:rPr>
                    <w:t xml:space="preserve"> зерно 120</w:t>
                  </w:r>
                </w:p>
              </w:tc>
              <w:tc>
                <w:tcPr>
                  <w:tcW w:w="709"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vAlign w:val="center"/>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18</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Диски пелюсткові  125х22 мм Р40</w:t>
                  </w:r>
                </w:p>
              </w:tc>
              <w:tc>
                <w:tcPr>
                  <w:tcW w:w="709"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19</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Диски пелюсткові 125х22 мм Р60</w:t>
                  </w:r>
                </w:p>
              </w:tc>
              <w:tc>
                <w:tcPr>
                  <w:tcW w:w="709"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20</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Диски пелюсткові 125х22 мм Р80</w:t>
                  </w:r>
                </w:p>
              </w:tc>
              <w:tc>
                <w:tcPr>
                  <w:tcW w:w="709"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21</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Диски пелюсткові  125х22 мм Р100</w:t>
                  </w:r>
                </w:p>
              </w:tc>
              <w:tc>
                <w:tcPr>
                  <w:tcW w:w="709"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r w:rsidR="00E757A9" w:rsidRPr="00E757A9" w:rsidTr="003A072A">
              <w:trPr>
                <w:trHeight w:val="469"/>
              </w:trPr>
              <w:tc>
                <w:tcPr>
                  <w:tcW w:w="629" w:type="dxa"/>
                  <w:noWrap/>
                  <w:vAlign w:val="center"/>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22</w:t>
                  </w:r>
                </w:p>
              </w:tc>
              <w:tc>
                <w:tcPr>
                  <w:tcW w:w="851"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134" w:type="dxa"/>
                  <w:vMerge/>
                  <w:vAlign w:val="center"/>
                </w:tcPr>
                <w:p w:rsidR="00E757A9" w:rsidRPr="00E757A9" w:rsidRDefault="00E757A9" w:rsidP="00996BB2">
                  <w:pPr>
                    <w:spacing w:after="0" w:line="240" w:lineRule="auto"/>
                    <w:jc w:val="both"/>
                    <w:rPr>
                      <w:rFonts w:ascii="Times New Roman" w:hAnsi="Times New Roman"/>
                      <w:sz w:val="20"/>
                      <w:szCs w:val="20"/>
                    </w:rPr>
                  </w:pPr>
                </w:p>
              </w:tc>
              <w:tc>
                <w:tcPr>
                  <w:tcW w:w="1984" w:type="dxa"/>
                  <w:vAlign w:val="bottom"/>
                </w:tcPr>
                <w:p w:rsidR="00E757A9" w:rsidRPr="00E757A9" w:rsidRDefault="00E757A9" w:rsidP="00996BB2">
                  <w:pPr>
                    <w:spacing w:after="0" w:line="240" w:lineRule="auto"/>
                    <w:jc w:val="both"/>
                    <w:rPr>
                      <w:rFonts w:ascii="Times New Roman" w:hAnsi="Times New Roman"/>
                      <w:sz w:val="20"/>
                      <w:szCs w:val="20"/>
                    </w:rPr>
                  </w:pPr>
                  <w:r w:rsidRPr="00E757A9">
                    <w:rPr>
                      <w:rFonts w:ascii="Times New Roman" w:hAnsi="Times New Roman"/>
                      <w:sz w:val="20"/>
                      <w:szCs w:val="20"/>
                    </w:rPr>
                    <w:t>Диски пелюсткові 125х22 мм Р120</w:t>
                  </w:r>
                </w:p>
              </w:tc>
              <w:tc>
                <w:tcPr>
                  <w:tcW w:w="709"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шт</w:t>
                  </w:r>
                </w:p>
              </w:tc>
              <w:tc>
                <w:tcPr>
                  <w:tcW w:w="850" w:type="dxa"/>
                  <w:noWrap/>
                </w:tcPr>
                <w:p w:rsidR="00E757A9" w:rsidRPr="00E757A9" w:rsidRDefault="00E757A9" w:rsidP="00996BB2">
                  <w:pPr>
                    <w:spacing w:after="0" w:line="240" w:lineRule="auto"/>
                    <w:jc w:val="center"/>
                    <w:rPr>
                      <w:rFonts w:ascii="Times New Roman" w:hAnsi="Times New Roman"/>
                      <w:sz w:val="20"/>
                      <w:szCs w:val="20"/>
                    </w:rPr>
                  </w:pPr>
                  <w:r w:rsidRPr="00E757A9">
                    <w:rPr>
                      <w:rFonts w:ascii="Times New Roman" w:hAnsi="Times New Roman"/>
                      <w:sz w:val="20"/>
                      <w:szCs w:val="20"/>
                    </w:rPr>
                    <w:t>100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A075B5" w:rsidP="00A075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bookmarkStart w:id="1" w:name="_GoBack"/>
            <w:bookmarkEnd w:id="1"/>
          </w:p>
        </w:tc>
        <w:tc>
          <w:tcPr>
            <w:tcW w:w="6680" w:type="dxa"/>
          </w:tcPr>
          <w:p w:rsidR="0078659A" w:rsidRPr="0078659A" w:rsidRDefault="0078659A" w:rsidP="0078659A">
            <w:pPr>
              <w:widowControl w:val="0"/>
              <w:rPr>
                <w:rFonts w:ascii="Times New Roman" w:eastAsia="Times New Roman" w:hAnsi="Times New Roman"/>
                <w:sz w:val="24"/>
                <w:szCs w:val="24"/>
              </w:rPr>
            </w:pPr>
            <w:r w:rsidRPr="0078659A">
              <w:rPr>
                <w:rFonts w:ascii="Times New Roman" w:eastAsia="Times New Roman" w:hAnsi="Times New Roman"/>
                <w:sz w:val="24"/>
                <w:szCs w:val="24"/>
              </w:rPr>
              <w:t xml:space="preserve">з дати підписання уповноваженими представниками Сторін та скріплення їх підписів печатками та діє </w:t>
            </w:r>
            <w:r w:rsidR="00AC52B9">
              <w:rPr>
                <w:rFonts w:ascii="Times New Roman" w:eastAsia="Times New Roman" w:hAnsi="Times New Roman"/>
                <w:sz w:val="24"/>
                <w:szCs w:val="24"/>
              </w:rPr>
              <w:t>до та діє до 30.06</w:t>
            </w:r>
            <w:r w:rsidRPr="0078659A">
              <w:rPr>
                <w:rFonts w:ascii="Times New Roman" w:eastAsia="Times New Roman" w:hAnsi="Times New Roman"/>
                <w:sz w:val="24"/>
                <w:szCs w:val="24"/>
              </w:rPr>
              <w:t>.2024 року (включно)</w:t>
            </w:r>
            <w:r w:rsidR="005326E2">
              <w:rPr>
                <w:rFonts w:ascii="Times New Roman" w:eastAsia="Times New Roman" w:hAnsi="Times New Roman"/>
                <w:sz w:val="24"/>
                <w:szCs w:val="24"/>
              </w:rPr>
              <w:t>.</w:t>
            </w:r>
          </w:p>
          <w:p w:rsidR="00FA3BC2" w:rsidRDefault="00E757A9" w:rsidP="00E757A9">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sz w:val="24"/>
                <w:szCs w:val="24"/>
              </w:rPr>
              <w:t>Строк поставки Товару 10</w:t>
            </w:r>
            <w:r w:rsidR="00E72B3C" w:rsidRPr="00E72B3C">
              <w:rPr>
                <w:rFonts w:ascii="Times New Roman" w:eastAsia="Times New Roman" w:hAnsi="Times New Roman"/>
                <w:sz w:val="24"/>
                <w:szCs w:val="24"/>
              </w:rPr>
              <w:t xml:space="preserve"> (</w:t>
            </w:r>
            <w:r>
              <w:rPr>
                <w:rFonts w:ascii="Times New Roman" w:eastAsia="Times New Roman" w:hAnsi="Times New Roman"/>
                <w:sz w:val="24"/>
                <w:szCs w:val="24"/>
              </w:rPr>
              <w:t>десять</w:t>
            </w:r>
            <w:r w:rsidR="00E72B3C" w:rsidRPr="00E72B3C">
              <w:rPr>
                <w:rFonts w:ascii="Times New Roman" w:eastAsia="Times New Roman" w:hAnsi="Times New Roman"/>
                <w:sz w:val="24"/>
                <w:szCs w:val="24"/>
              </w:rPr>
              <w:t>) календарних днів з дня отримання письмової заявки Замовника в залежності від потреби на електронну чи поштову адресу Постачальника</w:t>
            </w:r>
            <w:r w:rsidR="005326E2">
              <w:rPr>
                <w:rFonts w:ascii="Times New Roman" w:eastAsia="Times New Roman" w:hAnsi="Times New Roman"/>
                <w:sz w:val="24"/>
                <w:szCs w:val="24"/>
              </w:rPr>
              <w:t>.</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3313CE">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623FD3" w:rsidTr="00E50201">
        <w:trPr>
          <w:trHeight w:val="913"/>
          <w:jc w:val="center"/>
        </w:trPr>
        <w:tc>
          <w:tcPr>
            <w:tcW w:w="705" w:type="dxa"/>
          </w:tcPr>
          <w:p w:rsidR="00623FD3" w:rsidRDefault="00623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623FD3" w:rsidRDefault="00623FD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623FD3" w:rsidRPr="005326E2" w:rsidRDefault="005326E2" w:rsidP="005326E2">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Не в</w:t>
            </w:r>
            <w:r w:rsidR="00623FD3">
              <w:rPr>
                <w:rFonts w:ascii="Times New Roman" w:eastAsia="Times New Roman" w:hAnsi="Times New Roman"/>
                <w:b/>
                <w:sz w:val="24"/>
                <w:szCs w:val="24"/>
                <w:u w:val="single"/>
              </w:rPr>
              <w:t>имагається</w:t>
            </w:r>
            <w:r>
              <w:rPr>
                <w:rFonts w:ascii="Times New Roman" w:eastAsia="Times New Roman" w:hAnsi="Times New Roman"/>
                <w:b/>
                <w:sz w:val="24"/>
                <w:szCs w:val="24"/>
                <w:u w:val="single"/>
              </w:rPr>
              <w:t>.</w:t>
            </w:r>
          </w:p>
        </w:tc>
      </w:tr>
      <w:tr w:rsidR="00623FD3" w:rsidTr="00891F3B">
        <w:trPr>
          <w:trHeight w:val="557"/>
          <w:jc w:val="center"/>
        </w:trPr>
        <w:tc>
          <w:tcPr>
            <w:tcW w:w="705" w:type="dxa"/>
          </w:tcPr>
          <w:p w:rsidR="00623FD3" w:rsidRDefault="00623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623FD3" w:rsidRDefault="00623F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623FD3" w:rsidRDefault="005326E2" w:rsidP="008378FF">
            <w:pPr>
              <w:widowControl w:val="0"/>
              <w:spacing w:after="160" w:line="254" w:lineRule="auto"/>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Не вимагається.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003313CE">
              <w:rPr>
                <w:rFonts w:ascii="Times New Roman" w:eastAsia="Times New Roman" w:hAnsi="Times New Roman" w:cs="Times New Roman"/>
                <w:sz w:val="24"/>
                <w:szCs w:val="24"/>
                <w:highlight w:val="white"/>
              </w:rPr>
              <w:lastRenderedPageBreak/>
              <w:t>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46908" w:rsidRDefault="00046908" w:rsidP="00046908">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w:t>
            </w:r>
            <w:r w:rsidRPr="008F67DC">
              <w:rPr>
                <w:rFonts w:ascii="Times New Roman" w:eastAsia="Times New Roman" w:hAnsi="Times New Roman"/>
                <w:sz w:val="24"/>
                <w:szCs w:val="24"/>
              </w:rPr>
              <w:lastRenderedPageBreak/>
              <w:t xml:space="preserve">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DF50D7">
              <w:rPr>
                <w:rFonts w:ascii="Times New Roman" w:eastAsia="Times New Roman" w:hAnsi="Times New Roman"/>
                <w:b/>
                <w:sz w:val="24"/>
                <w:szCs w:val="24"/>
              </w:rPr>
              <w:t>: 22</w:t>
            </w:r>
            <w:r w:rsidR="00F74A40">
              <w:rPr>
                <w:rFonts w:ascii="Times New Roman" w:eastAsia="Times New Roman" w:hAnsi="Times New Roman"/>
                <w:b/>
                <w:sz w:val="24"/>
                <w:szCs w:val="24"/>
              </w:rPr>
              <w:t xml:space="preserve"> </w:t>
            </w:r>
            <w:r w:rsidR="00046908">
              <w:rPr>
                <w:rFonts w:ascii="Times New Roman" w:eastAsia="Times New Roman" w:hAnsi="Times New Roman"/>
                <w:b/>
                <w:sz w:val="24"/>
                <w:szCs w:val="24"/>
              </w:rPr>
              <w:t>березня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72513E">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72513E">
              <w:rPr>
                <w:rFonts w:ascii="Times New Roman" w:eastAsia="Times New Roman" w:hAnsi="Times New Roman" w:cs="Times New Roman"/>
                <w:color w:val="000000" w:themeColor="text1"/>
                <w:sz w:val="24"/>
                <w:szCs w:val="24"/>
                <w:highlight w:val="white"/>
              </w:rPr>
              <w:lastRenderedPageBreak/>
              <w:t>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046908"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6908" w:rsidRDefault="00046908" w:rsidP="000469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6908"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6908"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6908"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6908"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6908" w:rsidRPr="008411FB" w:rsidRDefault="00046908" w:rsidP="0004690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046908" w:rsidRPr="008411FB" w:rsidRDefault="00046908" w:rsidP="0004690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6908" w:rsidRDefault="00046908" w:rsidP="000469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6908" w:rsidRDefault="00046908" w:rsidP="000469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6908" w:rsidRDefault="00046908" w:rsidP="000469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6908" w:rsidRDefault="00046908" w:rsidP="000469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6908" w:rsidRDefault="00046908" w:rsidP="000469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6908" w:rsidRDefault="00046908" w:rsidP="0004690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6908" w:rsidRDefault="00046908" w:rsidP="0004690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46908" w:rsidRPr="008A4EEA" w:rsidRDefault="00046908" w:rsidP="000469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46908" w:rsidRPr="008A4EEA" w:rsidRDefault="00046908" w:rsidP="00046908">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46908" w:rsidP="00046908">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6908" w:rsidRDefault="00046908" w:rsidP="00046908">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Pr="008A4EEA">
              <w:rPr>
                <w:rFonts w:ascii="Times New Roman" w:eastAsia="Times New Roman" w:hAnsi="Times New Roman" w:cs="Times New Roman"/>
                <w:color w:val="000000" w:themeColor="text1"/>
                <w:sz w:val="24"/>
                <w:szCs w:val="24"/>
              </w:rPr>
              <w:t xml:space="preserve"> Ісламської Респу</w:t>
            </w:r>
            <w:r>
              <w:rPr>
                <w:rFonts w:ascii="Times New Roman" w:eastAsia="Times New Roman" w:hAnsi="Times New Roman" w:cs="Times New Roman"/>
                <w:color w:val="000000" w:themeColor="text1"/>
                <w:sz w:val="24"/>
                <w:szCs w:val="24"/>
              </w:rPr>
              <w:t xml:space="preserve">бліки Іран,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 xml:space="preserve">; 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046908" w:rsidRPr="008411FB" w:rsidRDefault="00046908" w:rsidP="000469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046908" w:rsidRPr="008411FB" w:rsidRDefault="00046908" w:rsidP="000469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6908" w:rsidRPr="008411FB" w:rsidRDefault="00046908" w:rsidP="000469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6908" w:rsidRDefault="00046908" w:rsidP="000469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6908" w:rsidRPr="008411FB" w:rsidRDefault="00046908" w:rsidP="000469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6908" w:rsidRDefault="00046908" w:rsidP="00046908">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046908" w:rsidRDefault="00046908" w:rsidP="000469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6908" w:rsidRDefault="00046908" w:rsidP="000469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6908" w:rsidRDefault="00046908" w:rsidP="000469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046908" w:rsidP="000469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F760EA">
              <w:rPr>
                <w:rFonts w:ascii="Times New Roman" w:eastAsia="Times New Roman" w:hAnsi="Times New Roman" w:cs="Times New Roman"/>
                <w:color w:val="000000" w:themeColor="text1"/>
                <w:sz w:val="24"/>
                <w:szCs w:val="24"/>
              </w:rPr>
              <w:t>5</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CB732C">
              <w:rPr>
                <w:rFonts w:ascii="Times New Roman" w:eastAsia="Times New Roman" w:hAnsi="Times New Roman" w:cs="Times New Roman"/>
                <w:color w:val="000000"/>
                <w:sz w:val="24"/>
                <w:szCs w:val="24"/>
              </w:rPr>
              <w:t>5</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Усі витрати пов’язані з наданням забезпечення виконання договору про закупівлю здійснюються за рахунок коштів </w:t>
            </w:r>
            <w:r>
              <w:rPr>
                <w:rFonts w:ascii="Times New Roman" w:eastAsia="Times New Roman" w:hAnsi="Times New Roman" w:cs="Times New Roman"/>
                <w:color w:val="000000"/>
                <w:sz w:val="24"/>
                <w:szCs w:val="24"/>
              </w:rPr>
              <w:lastRenderedPageBreak/>
              <w:t>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A4" w:rsidRDefault="00DF72A4">
      <w:pPr>
        <w:spacing w:after="0" w:line="240" w:lineRule="auto"/>
      </w:pPr>
      <w:r>
        <w:separator/>
      </w:r>
    </w:p>
  </w:endnote>
  <w:endnote w:type="continuationSeparator" w:id="0">
    <w:p w:rsidR="00DF72A4" w:rsidRDefault="00DF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4" w:rsidRDefault="00DF72A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A4" w:rsidRDefault="00DF72A4">
      <w:pPr>
        <w:spacing w:after="0" w:line="240" w:lineRule="auto"/>
      </w:pPr>
      <w:r>
        <w:separator/>
      </w:r>
    </w:p>
  </w:footnote>
  <w:footnote w:type="continuationSeparator" w:id="0">
    <w:p w:rsidR="00DF72A4" w:rsidRDefault="00DF7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4" w:rsidRDefault="00DF72A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1557D"/>
    <w:rsid w:val="00030DD4"/>
    <w:rsid w:val="00046908"/>
    <w:rsid w:val="0008187F"/>
    <w:rsid w:val="000973C6"/>
    <w:rsid w:val="000A504E"/>
    <w:rsid w:val="000F138D"/>
    <w:rsid w:val="001751EB"/>
    <w:rsid w:val="00180A03"/>
    <w:rsid w:val="00185322"/>
    <w:rsid w:val="00190EAD"/>
    <w:rsid w:val="00195E7C"/>
    <w:rsid w:val="001B1080"/>
    <w:rsid w:val="001D64BE"/>
    <w:rsid w:val="0022150D"/>
    <w:rsid w:val="00223120"/>
    <w:rsid w:val="00236A00"/>
    <w:rsid w:val="0025024A"/>
    <w:rsid w:val="002615F1"/>
    <w:rsid w:val="00263EC4"/>
    <w:rsid w:val="00273082"/>
    <w:rsid w:val="002765C0"/>
    <w:rsid w:val="00293195"/>
    <w:rsid w:val="002B6D4A"/>
    <w:rsid w:val="002D09CD"/>
    <w:rsid w:val="002F700F"/>
    <w:rsid w:val="003128B8"/>
    <w:rsid w:val="003313CE"/>
    <w:rsid w:val="00333324"/>
    <w:rsid w:val="0039394C"/>
    <w:rsid w:val="00396502"/>
    <w:rsid w:val="00396B1C"/>
    <w:rsid w:val="003A072A"/>
    <w:rsid w:val="003A6519"/>
    <w:rsid w:val="003B0BDE"/>
    <w:rsid w:val="003B0BE7"/>
    <w:rsid w:val="003B25B7"/>
    <w:rsid w:val="003B2C5F"/>
    <w:rsid w:val="003C3C2E"/>
    <w:rsid w:val="003D391F"/>
    <w:rsid w:val="003E1AC8"/>
    <w:rsid w:val="004360D0"/>
    <w:rsid w:val="0044206E"/>
    <w:rsid w:val="004425AF"/>
    <w:rsid w:val="00466315"/>
    <w:rsid w:val="004666B1"/>
    <w:rsid w:val="00472E13"/>
    <w:rsid w:val="00490731"/>
    <w:rsid w:val="004A5A7E"/>
    <w:rsid w:val="004C143C"/>
    <w:rsid w:val="005003C1"/>
    <w:rsid w:val="00510665"/>
    <w:rsid w:val="005326E2"/>
    <w:rsid w:val="00560241"/>
    <w:rsid w:val="00583764"/>
    <w:rsid w:val="00584B10"/>
    <w:rsid w:val="005A3275"/>
    <w:rsid w:val="005A4465"/>
    <w:rsid w:val="005A5B30"/>
    <w:rsid w:val="005D4593"/>
    <w:rsid w:val="005E144E"/>
    <w:rsid w:val="005F4744"/>
    <w:rsid w:val="006177E9"/>
    <w:rsid w:val="00623FD3"/>
    <w:rsid w:val="00661610"/>
    <w:rsid w:val="006648BB"/>
    <w:rsid w:val="0069531D"/>
    <w:rsid w:val="006B2850"/>
    <w:rsid w:val="00710C1E"/>
    <w:rsid w:val="0072513E"/>
    <w:rsid w:val="007272A8"/>
    <w:rsid w:val="0074046A"/>
    <w:rsid w:val="0076621C"/>
    <w:rsid w:val="0078659A"/>
    <w:rsid w:val="00791685"/>
    <w:rsid w:val="00796BA4"/>
    <w:rsid w:val="007A3420"/>
    <w:rsid w:val="007D67F1"/>
    <w:rsid w:val="007F6ED3"/>
    <w:rsid w:val="008378FF"/>
    <w:rsid w:val="008411FB"/>
    <w:rsid w:val="00853048"/>
    <w:rsid w:val="00857820"/>
    <w:rsid w:val="0086651C"/>
    <w:rsid w:val="00875691"/>
    <w:rsid w:val="008766F8"/>
    <w:rsid w:val="00891712"/>
    <w:rsid w:val="00891F3B"/>
    <w:rsid w:val="00897356"/>
    <w:rsid w:val="008D2C4C"/>
    <w:rsid w:val="008E3414"/>
    <w:rsid w:val="008E7258"/>
    <w:rsid w:val="008F0B1B"/>
    <w:rsid w:val="00927D91"/>
    <w:rsid w:val="00961BB2"/>
    <w:rsid w:val="00962245"/>
    <w:rsid w:val="00973E01"/>
    <w:rsid w:val="009913DB"/>
    <w:rsid w:val="009E3323"/>
    <w:rsid w:val="009F5D81"/>
    <w:rsid w:val="00A075B5"/>
    <w:rsid w:val="00A1445C"/>
    <w:rsid w:val="00A35C70"/>
    <w:rsid w:val="00A71ED7"/>
    <w:rsid w:val="00A759AB"/>
    <w:rsid w:val="00A84FE4"/>
    <w:rsid w:val="00A875EB"/>
    <w:rsid w:val="00A92320"/>
    <w:rsid w:val="00AA5E39"/>
    <w:rsid w:val="00AB2D60"/>
    <w:rsid w:val="00AB5F41"/>
    <w:rsid w:val="00AC52B9"/>
    <w:rsid w:val="00AE47AE"/>
    <w:rsid w:val="00B075B9"/>
    <w:rsid w:val="00B26F63"/>
    <w:rsid w:val="00B44E8A"/>
    <w:rsid w:val="00B71198"/>
    <w:rsid w:val="00B72D05"/>
    <w:rsid w:val="00BF1267"/>
    <w:rsid w:val="00C23FBD"/>
    <w:rsid w:val="00C454B4"/>
    <w:rsid w:val="00C66B23"/>
    <w:rsid w:val="00C74FD5"/>
    <w:rsid w:val="00CB3CCA"/>
    <w:rsid w:val="00CB732C"/>
    <w:rsid w:val="00CC77D2"/>
    <w:rsid w:val="00CF0F3D"/>
    <w:rsid w:val="00D307AF"/>
    <w:rsid w:val="00D43AA7"/>
    <w:rsid w:val="00D46469"/>
    <w:rsid w:val="00D52A1A"/>
    <w:rsid w:val="00D74371"/>
    <w:rsid w:val="00D82D37"/>
    <w:rsid w:val="00DB4C9C"/>
    <w:rsid w:val="00DC7F9B"/>
    <w:rsid w:val="00DD221E"/>
    <w:rsid w:val="00DE1202"/>
    <w:rsid w:val="00DF3920"/>
    <w:rsid w:val="00DF50D7"/>
    <w:rsid w:val="00DF72A4"/>
    <w:rsid w:val="00E409E8"/>
    <w:rsid w:val="00E50201"/>
    <w:rsid w:val="00E57D00"/>
    <w:rsid w:val="00E72B3C"/>
    <w:rsid w:val="00E757A9"/>
    <w:rsid w:val="00E7667F"/>
    <w:rsid w:val="00EC5068"/>
    <w:rsid w:val="00EC6FE5"/>
    <w:rsid w:val="00F04CD0"/>
    <w:rsid w:val="00F27EE2"/>
    <w:rsid w:val="00F37BC2"/>
    <w:rsid w:val="00F54D31"/>
    <w:rsid w:val="00F74A40"/>
    <w:rsid w:val="00F760EA"/>
    <w:rsid w:val="00F87449"/>
    <w:rsid w:val="00FA1DD1"/>
    <w:rsid w:val="00FA3BC2"/>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1491172552">
      <w:bodyDiv w:val="1"/>
      <w:marLeft w:val="0"/>
      <w:marRight w:val="0"/>
      <w:marTop w:val="0"/>
      <w:marBottom w:val="0"/>
      <w:divBdr>
        <w:top w:val="none" w:sz="0" w:space="0" w:color="auto"/>
        <w:left w:val="none" w:sz="0" w:space="0" w:color="auto"/>
        <w:bottom w:val="none" w:sz="0" w:space="0" w:color="auto"/>
        <w:right w:val="none" w:sz="0" w:space="0" w:color="auto"/>
      </w:divBdr>
    </w:div>
    <w:div w:id="202316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25</Pages>
  <Words>38621</Words>
  <Characters>22014</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160</cp:revision>
  <cp:lastPrinted>2023-06-29T11:46:00Z</cp:lastPrinted>
  <dcterms:created xsi:type="dcterms:W3CDTF">2020-04-14T07:28:00Z</dcterms:created>
  <dcterms:modified xsi:type="dcterms:W3CDTF">2024-03-14T13:45:00Z</dcterms:modified>
</cp:coreProperties>
</file>