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65" w:rsidRPr="00D20F65" w:rsidRDefault="00D20F65" w:rsidP="00D20F65">
      <w:pPr>
        <w:tabs>
          <w:tab w:val="left" w:pos="993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r w:rsidRPr="00D20F65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Додаток 1</w:t>
      </w:r>
    </w:p>
    <w:p w:rsidR="00D20F65" w:rsidRPr="00D20F65" w:rsidRDefault="00D20F65" w:rsidP="00D20F65">
      <w:pPr>
        <w:tabs>
          <w:tab w:val="left" w:pos="993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D20F65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до технічної специфікації</w:t>
      </w:r>
    </w:p>
    <w:bookmarkEnd w:id="0"/>
    <w:p w:rsidR="00D92211" w:rsidRPr="001C535C" w:rsidRDefault="00D92211" w:rsidP="00D92211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1C53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Адреси підключень каналів надання доступу до мережі Інтернет та швидкість доступу в розрізі лотів:</w:t>
      </w:r>
    </w:p>
    <w:p w:rsidR="00D92211" w:rsidRDefault="00D92211" w:rsidP="00D92211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A07C46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ЛОТ </w:t>
      </w:r>
      <w:r w:rsidR="007828C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3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3118"/>
        <w:gridCol w:w="1559"/>
      </w:tblGrid>
      <w:tr w:rsidR="00D92211" w:rsidRPr="00FF51A8" w:rsidTr="00BF3755">
        <w:tc>
          <w:tcPr>
            <w:tcW w:w="562" w:type="dxa"/>
            <w:vAlign w:val="center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F51A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395" w:type="dxa"/>
            <w:vAlign w:val="center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F51A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3118" w:type="dxa"/>
            <w:vAlign w:val="center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F51A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1559" w:type="dxa"/>
            <w:vAlign w:val="center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FF51A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Швидкість</w:t>
            </w:r>
            <w:proofErr w:type="spellEnd"/>
            <w:r w:rsidRPr="00FF51A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1A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мережі</w:t>
            </w:r>
            <w:proofErr w:type="spellEnd"/>
            <w:r w:rsidRPr="00FF51A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1A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</w:tr>
      <w:tr w:rsidR="00D92211" w:rsidRPr="00FF51A8" w:rsidTr="00BF3755">
        <w:tc>
          <w:tcPr>
            <w:tcW w:w="562" w:type="dxa"/>
          </w:tcPr>
          <w:p w:rsidR="00D92211" w:rsidRPr="00FF51A8" w:rsidRDefault="00B15041" w:rsidP="00BF3755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</w:t>
            </w:r>
            <w:r w:rsidR="00D92211"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D92211" w:rsidRPr="00FF51A8" w:rsidRDefault="00B15041" w:rsidP="00B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Миньковецький</w:t>
            </w:r>
            <w:proofErr w:type="spellEnd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 округ (</w:t>
            </w:r>
            <w:proofErr w:type="spellStart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>старостату</w:t>
            </w:r>
            <w:proofErr w:type="spellEnd"/>
            <w:r w:rsidR="00D92211" w:rsidRPr="00FF5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6E5F">
              <w:rPr>
                <w:rFonts w:ascii="Times New Roman" w:hAnsi="Times New Roman" w:cs="Times New Roman"/>
                <w:sz w:val="24"/>
                <w:szCs w:val="24"/>
              </w:rPr>
              <w:t>Подільська</w:t>
            </w:r>
            <w:proofErr w:type="spellEnd"/>
            <w:r w:rsidR="00D15EC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EF6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2211" w:rsidRPr="00FF51A8" w:rsidRDefault="00D92211" w:rsidP="00EF6E5F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F6E5F">
              <w:rPr>
                <w:rFonts w:ascii="Times New Roman" w:hAnsi="Times New Roman" w:cs="Times New Roman"/>
                <w:sz w:val="24"/>
                <w:szCs w:val="24"/>
              </w:rPr>
              <w:t>Миньківці</w:t>
            </w:r>
            <w:proofErr w:type="spellEnd"/>
          </w:p>
        </w:tc>
        <w:tc>
          <w:tcPr>
            <w:tcW w:w="1559" w:type="dxa"/>
          </w:tcPr>
          <w:p w:rsidR="00D92211" w:rsidRPr="00FF51A8" w:rsidRDefault="00062C22" w:rsidP="00BF3755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</w:t>
            </w:r>
            <w:r w:rsidR="00D92211"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D92211"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="00D92211"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D92211" w:rsidRPr="00FF51A8" w:rsidTr="00BF3755">
        <w:tc>
          <w:tcPr>
            <w:tcW w:w="562" w:type="dxa"/>
          </w:tcPr>
          <w:p w:rsidR="00D92211" w:rsidRPr="00FF51A8" w:rsidRDefault="00B15041" w:rsidP="00BF3755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2</w:t>
            </w:r>
            <w:r w:rsidR="00D92211"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D92211" w:rsidRPr="00FF51A8" w:rsidRDefault="00D92211" w:rsidP="0090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8C3" w:rsidRPr="007828C3">
              <w:rPr>
                <w:rFonts w:ascii="Times New Roman" w:hAnsi="Times New Roman" w:cs="Times New Roman"/>
                <w:sz w:val="24"/>
                <w:szCs w:val="24"/>
              </w:rPr>
              <w:t>Миньковецький</w:t>
            </w:r>
            <w:proofErr w:type="spellEnd"/>
            <w:r w:rsidR="007828C3" w:rsidRPr="00782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8C3" w:rsidRPr="007828C3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7828C3" w:rsidRPr="007828C3"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  <w:r w:rsidRPr="00FF51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>старостату</w:t>
            </w:r>
            <w:proofErr w:type="spellEnd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D92211" w:rsidRPr="00FF51A8" w:rsidRDefault="00D92211" w:rsidP="00BF3755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Центральна, </w:t>
            </w:r>
            <w:r w:rsidR="007828C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2211" w:rsidRPr="00FF51A8" w:rsidRDefault="00D92211" w:rsidP="007828C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FF51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828C3">
              <w:rPr>
                <w:rFonts w:ascii="Times New Roman" w:hAnsi="Times New Roman" w:cs="Times New Roman"/>
                <w:sz w:val="24"/>
                <w:szCs w:val="24"/>
              </w:rPr>
              <w:t xml:space="preserve">Велика </w:t>
            </w:r>
            <w:proofErr w:type="spellStart"/>
            <w:r w:rsidR="007828C3"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</w:p>
        </w:tc>
        <w:tc>
          <w:tcPr>
            <w:tcW w:w="1559" w:type="dxa"/>
          </w:tcPr>
          <w:p w:rsidR="00D92211" w:rsidRPr="00FF51A8" w:rsidRDefault="00062C22" w:rsidP="00BF3755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</w:t>
            </w:r>
            <w:r w:rsidR="00D92211"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D92211"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="00D92211" w:rsidRPr="00FF51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</w:tbl>
    <w:p w:rsidR="003B1E30" w:rsidRDefault="00D20F65" w:rsidP="00D92211"/>
    <w:sectPr w:rsidR="003B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11"/>
    <w:rsid w:val="00062C22"/>
    <w:rsid w:val="00113960"/>
    <w:rsid w:val="007828C3"/>
    <w:rsid w:val="008312C9"/>
    <w:rsid w:val="008F42D3"/>
    <w:rsid w:val="00902581"/>
    <w:rsid w:val="009304FE"/>
    <w:rsid w:val="009B1F17"/>
    <w:rsid w:val="00B07E80"/>
    <w:rsid w:val="00B15041"/>
    <w:rsid w:val="00BF4680"/>
    <w:rsid w:val="00D15EC2"/>
    <w:rsid w:val="00D20F65"/>
    <w:rsid w:val="00D92211"/>
    <w:rsid w:val="00E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F497-C78B-45B9-B78D-2C4FB8A4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21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2022-12-14T14:35:00Z</dcterms:created>
  <dcterms:modified xsi:type="dcterms:W3CDTF">2022-12-15T15:17:00Z</dcterms:modified>
</cp:coreProperties>
</file>