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F9163D">
            <w:pPr>
              <w:ind w:left="601" w:right="-108"/>
              <w:rPr>
                <w:b/>
                <w:bCs/>
                <w:lang w:val="uk-UA"/>
              </w:rPr>
            </w:pPr>
            <w:r w:rsidRPr="00CE01FE">
              <w:rPr>
                <w:rFonts w:ascii="Times New Roman" w:hAnsi="Times New Roman"/>
              </w:rPr>
              <w:t xml:space="preserve">Протокольне </w:t>
            </w:r>
            <w:proofErr w:type="gramStart"/>
            <w:r w:rsidRPr="00CE01FE">
              <w:rPr>
                <w:rFonts w:ascii="Times New Roman" w:hAnsi="Times New Roman"/>
              </w:rPr>
              <w:t>р</w:t>
            </w:r>
            <w:proofErr w:type="gramEnd"/>
            <w:r w:rsidRPr="00CE01FE">
              <w:rPr>
                <w:rFonts w:ascii="Times New Roman" w:hAnsi="Times New Roman"/>
              </w:rPr>
              <w:t>ішення  від «</w:t>
            </w:r>
            <w:r w:rsidR="00F9163D">
              <w:rPr>
                <w:rFonts w:ascii="Times New Roman" w:hAnsi="Times New Roman"/>
                <w:lang w:val="uk-UA"/>
              </w:rPr>
              <w:t>29</w:t>
            </w:r>
            <w:r w:rsidRPr="00CE01FE">
              <w:rPr>
                <w:rFonts w:ascii="Times New Roman" w:hAnsi="Times New Roman"/>
              </w:rPr>
              <w:t>»</w:t>
            </w:r>
            <w:r>
              <w:rPr>
                <w:rFonts w:ascii="Times New Roman" w:hAnsi="Times New Roman"/>
              </w:rPr>
              <w:t xml:space="preserve"> </w:t>
            </w:r>
            <w:r w:rsidR="00C151A9">
              <w:rPr>
                <w:rFonts w:ascii="Times New Roman" w:hAnsi="Times New Roman"/>
                <w:lang w:val="uk-UA"/>
              </w:rPr>
              <w:t>листопада</w:t>
            </w:r>
            <w:r>
              <w:rPr>
                <w:rFonts w:ascii="Times New Roman" w:hAnsi="Times New Roman"/>
              </w:rPr>
              <w:t xml:space="preserve">  </w:t>
            </w:r>
            <w:r w:rsidRPr="00CE01FE">
              <w:rPr>
                <w:rFonts w:ascii="Times New Roman" w:hAnsi="Times New Roman"/>
              </w:rPr>
              <w:t>202</w:t>
            </w:r>
            <w:r>
              <w:rPr>
                <w:rFonts w:ascii="Times New Roman" w:hAnsi="Times New Roman"/>
              </w:rPr>
              <w:t>3</w:t>
            </w:r>
            <w:r w:rsidRPr="00CE01FE">
              <w:rPr>
                <w:rFonts w:ascii="Times New Roman" w:hAnsi="Times New Roman"/>
              </w:rPr>
              <w:t>р. №</w:t>
            </w:r>
            <w:r w:rsidR="00F9163D">
              <w:rPr>
                <w:rFonts w:ascii="Times New Roman" w:hAnsi="Times New Roman"/>
                <w:lang w:val="uk-UA"/>
              </w:rPr>
              <w:t>419</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EE2B19" w:rsidRDefault="00025EF8" w:rsidP="00025EF8">
      <w:pPr>
        <w:ind w:left="320"/>
        <w:jc w:val="right"/>
        <w:rPr>
          <w:b/>
          <w:bCs/>
        </w:rPr>
      </w:pPr>
    </w:p>
    <w:p w:rsidR="00025EF8" w:rsidRPr="001D52AC" w:rsidRDefault="00025EF8" w:rsidP="00025EF8">
      <w:pPr>
        <w:jc w:val="center"/>
        <w:rPr>
          <w:b/>
          <w:color w:val="5F497A"/>
        </w:rPr>
      </w:pPr>
    </w:p>
    <w:p w:rsidR="00025EF8" w:rsidRPr="00CE01FE" w:rsidRDefault="00025EF8" w:rsidP="00025EF8">
      <w:pPr>
        <w:jc w:val="center"/>
        <w:rPr>
          <w:rFonts w:ascii="Times New Roman" w:hAnsi="Times New Roman"/>
          <w:b/>
          <w:bCs/>
          <w:sz w:val="32"/>
          <w:szCs w:val="32"/>
        </w:rPr>
      </w:pPr>
      <w:r w:rsidRPr="00CE01FE">
        <w:rPr>
          <w:rFonts w:ascii="Times New Roman" w:hAnsi="Times New Roman"/>
          <w:b/>
          <w:bCs/>
          <w:caps/>
          <w:sz w:val="32"/>
          <w:szCs w:val="32"/>
        </w:rPr>
        <w:t>ТЕНДЕРНА ДОКУМЕНТАЦІЯ</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закупівлю:</w:t>
      </w:r>
    </w:p>
    <w:p w:rsidR="00025EF8" w:rsidRDefault="00025EF8" w:rsidP="00025EF8">
      <w:pPr>
        <w:autoSpaceDE w:val="0"/>
        <w:autoSpaceDN w:val="0"/>
        <w:adjustRightInd w:val="0"/>
        <w:spacing w:after="0" w:line="240" w:lineRule="auto"/>
        <w:jc w:val="center"/>
        <w:rPr>
          <w:rFonts w:ascii="Times New Roman" w:hAnsi="Times New Roman"/>
          <w:b/>
          <w:sz w:val="28"/>
          <w:szCs w:val="28"/>
        </w:rPr>
      </w:pPr>
    </w:p>
    <w:p w:rsidR="007E1D49" w:rsidRPr="005B40B5" w:rsidRDefault="007E1D49" w:rsidP="007E1D49">
      <w:pPr>
        <w:pStyle w:val="12"/>
        <w:widowControl w:val="0"/>
        <w:spacing w:after="0" w:line="240" w:lineRule="auto"/>
        <w:rPr>
          <w:rFonts w:ascii="Times" w:hAnsi="Times" w:cs="Times"/>
          <w:sz w:val="24"/>
          <w:szCs w:val="24"/>
        </w:rPr>
      </w:pPr>
    </w:p>
    <w:p w:rsidR="00DB1FB4" w:rsidRDefault="007E1D49" w:rsidP="00DB1FB4">
      <w:pPr>
        <w:spacing w:after="0" w:line="240" w:lineRule="auto"/>
        <w:jc w:val="center"/>
        <w:rPr>
          <w:rFonts w:ascii="Times New Roman" w:eastAsia="Times New Roman" w:hAnsi="Times New Roman"/>
          <w:b/>
          <w:sz w:val="32"/>
          <w:szCs w:val="32"/>
          <w:lang w:val="uk-UA"/>
        </w:rPr>
      </w:pPr>
      <w:r w:rsidRPr="005B40B5">
        <w:rPr>
          <w:rFonts w:ascii="Times New Roman" w:hAnsi="Times New Roman"/>
          <w:b/>
          <w:bCs/>
          <w:sz w:val="32"/>
          <w:szCs w:val="32"/>
          <w:lang w:val="uk-UA"/>
        </w:rPr>
        <w:t xml:space="preserve">код </w:t>
      </w:r>
      <w:r w:rsidR="002D1288" w:rsidRPr="002D1288">
        <w:rPr>
          <w:rFonts w:ascii="Times New Roman" w:eastAsia="Times New Roman" w:hAnsi="Times New Roman"/>
          <w:b/>
          <w:sz w:val="32"/>
          <w:szCs w:val="32"/>
        </w:rPr>
        <w:t>ДК 021:2015:</w:t>
      </w:r>
      <w:r w:rsidR="00DB1FB4" w:rsidRPr="00DB1FB4">
        <w:rPr>
          <w:rFonts w:ascii="Times New Roman" w:hAnsi="Times New Roman"/>
          <w:b/>
          <w:u w:val="single"/>
        </w:rPr>
        <w:t xml:space="preserve"> </w:t>
      </w:r>
      <w:r w:rsidR="00DB1FB4" w:rsidRPr="00DB1FB4">
        <w:rPr>
          <w:rFonts w:ascii="Times New Roman" w:hAnsi="Times New Roman"/>
          <w:b/>
          <w:sz w:val="32"/>
          <w:szCs w:val="32"/>
        </w:rPr>
        <w:t>18310000-5 Спідня білизна</w:t>
      </w:r>
      <w:r w:rsidR="002D1288">
        <w:rPr>
          <w:rFonts w:ascii="Times New Roman" w:eastAsia="Times New Roman" w:hAnsi="Times New Roman"/>
          <w:b/>
          <w:sz w:val="32"/>
          <w:szCs w:val="32"/>
          <w:lang w:val="uk-UA"/>
        </w:rPr>
        <w:t xml:space="preserve"> </w:t>
      </w:r>
    </w:p>
    <w:p w:rsidR="002D1288" w:rsidRPr="00DB1FB4" w:rsidRDefault="002D1288" w:rsidP="00DB1FB4">
      <w:pPr>
        <w:spacing w:after="0" w:line="240" w:lineRule="auto"/>
        <w:ind w:firstLine="426"/>
        <w:jc w:val="both"/>
        <w:rPr>
          <w:rFonts w:ascii="Times New Roman" w:eastAsia="Times New Roman" w:hAnsi="Times New Roman"/>
          <w:b/>
          <w:sz w:val="32"/>
          <w:szCs w:val="32"/>
          <w:lang w:val="uk-UA"/>
        </w:rPr>
      </w:pPr>
      <w:r>
        <w:rPr>
          <w:rFonts w:ascii="Times New Roman" w:eastAsia="Times New Roman" w:hAnsi="Times New Roman"/>
          <w:b/>
          <w:sz w:val="32"/>
          <w:szCs w:val="32"/>
          <w:lang w:val="uk-UA"/>
        </w:rPr>
        <w:t>(</w:t>
      </w:r>
      <w:r w:rsidR="00DB1FB4" w:rsidRPr="00DB1FB4">
        <w:rPr>
          <w:rFonts w:ascii="Times New Roman" w:hAnsi="Times New Roman"/>
          <w:b/>
          <w:sz w:val="28"/>
          <w:szCs w:val="28"/>
        </w:rPr>
        <w:t>Шкарпетки чоловічі теплі</w:t>
      </w:r>
      <w:r w:rsidR="00DB1FB4" w:rsidRPr="00DB1FB4">
        <w:rPr>
          <w:rFonts w:ascii="Times New Roman" w:hAnsi="Times New Roman"/>
          <w:b/>
          <w:sz w:val="28"/>
          <w:szCs w:val="28"/>
          <w:lang w:val="uk-UA"/>
        </w:rPr>
        <w:t xml:space="preserve">, </w:t>
      </w:r>
      <w:r w:rsidR="00DB1FB4" w:rsidRPr="00DB1FB4">
        <w:rPr>
          <w:rFonts w:ascii="Times New Roman" w:hAnsi="Times New Roman"/>
          <w:b/>
          <w:sz w:val="28"/>
          <w:szCs w:val="28"/>
        </w:rPr>
        <w:t>Шкарпетки жіночі теплі</w:t>
      </w:r>
      <w:r w:rsidR="00DB1FB4" w:rsidRPr="00DB1FB4">
        <w:rPr>
          <w:rFonts w:ascii="Times New Roman" w:hAnsi="Times New Roman"/>
          <w:b/>
          <w:sz w:val="28"/>
          <w:szCs w:val="28"/>
          <w:lang w:val="uk-UA"/>
        </w:rPr>
        <w:t xml:space="preserve">, </w:t>
      </w:r>
      <w:r w:rsidR="00DB1FB4" w:rsidRPr="00DB1FB4">
        <w:rPr>
          <w:rFonts w:ascii="Times New Roman" w:hAnsi="Times New Roman"/>
          <w:b/>
          <w:sz w:val="28"/>
          <w:szCs w:val="28"/>
        </w:rPr>
        <w:t>Халат баєвий жіночий</w:t>
      </w:r>
      <w:r w:rsidR="00DB1FB4" w:rsidRPr="00DB1FB4">
        <w:rPr>
          <w:rFonts w:ascii="Times New Roman" w:hAnsi="Times New Roman"/>
          <w:b/>
          <w:sz w:val="28"/>
          <w:szCs w:val="28"/>
          <w:lang w:val="uk-UA"/>
        </w:rPr>
        <w:t xml:space="preserve">, </w:t>
      </w:r>
      <w:r w:rsidR="00DB1FB4" w:rsidRPr="00DB1FB4">
        <w:rPr>
          <w:rFonts w:ascii="Times New Roman" w:hAnsi="Times New Roman"/>
          <w:b/>
          <w:sz w:val="28"/>
          <w:szCs w:val="28"/>
        </w:rPr>
        <w:t>Білизна натільна  чоловіча</w:t>
      </w:r>
      <w:r w:rsidR="00DB1FB4" w:rsidRPr="00DB1FB4">
        <w:rPr>
          <w:rFonts w:ascii="Times New Roman" w:hAnsi="Times New Roman"/>
          <w:b/>
          <w:sz w:val="28"/>
          <w:szCs w:val="28"/>
          <w:lang w:val="uk-UA"/>
        </w:rPr>
        <w:t xml:space="preserve">, </w:t>
      </w:r>
      <w:r w:rsidR="00DB1FB4" w:rsidRPr="00DB1FB4">
        <w:rPr>
          <w:rFonts w:ascii="Times New Roman" w:hAnsi="Times New Roman"/>
          <w:b/>
          <w:sz w:val="28"/>
          <w:szCs w:val="28"/>
        </w:rPr>
        <w:t>Колготи жіночі</w:t>
      </w:r>
      <w:r w:rsidR="00DB1FB4" w:rsidRPr="00DB1FB4">
        <w:rPr>
          <w:rFonts w:ascii="Times New Roman" w:hAnsi="Times New Roman"/>
          <w:b/>
          <w:sz w:val="28"/>
          <w:szCs w:val="28"/>
          <w:lang w:val="uk-UA"/>
        </w:rPr>
        <w:t xml:space="preserve">, </w:t>
      </w:r>
      <w:r w:rsidR="00DB1FB4" w:rsidRPr="00DB1FB4">
        <w:rPr>
          <w:rFonts w:ascii="Times New Roman" w:hAnsi="Times New Roman"/>
          <w:b/>
          <w:sz w:val="28"/>
          <w:szCs w:val="28"/>
        </w:rPr>
        <w:t>Колготи жіночі (батал)</w:t>
      </w:r>
      <w:r w:rsidR="00DB1FB4" w:rsidRPr="00DB1FB4">
        <w:rPr>
          <w:rFonts w:ascii="Times New Roman" w:hAnsi="Times New Roman"/>
          <w:b/>
          <w:sz w:val="28"/>
          <w:szCs w:val="28"/>
          <w:lang w:val="uk-UA"/>
        </w:rPr>
        <w:t xml:space="preserve">, Труси жіночі, </w:t>
      </w:r>
      <w:r w:rsidR="00DB1FB4" w:rsidRPr="00DB1FB4">
        <w:rPr>
          <w:rFonts w:ascii="Times New Roman" w:hAnsi="Times New Roman"/>
          <w:b/>
          <w:sz w:val="28"/>
          <w:szCs w:val="28"/>
        </w:rPr>
        <w:t>Труси чоловічі</w:t>
      </w:r>
      <w:r w:rsidR="00DB1FB4" w:rsidRPr="00DB1FB4">
        <w:rPr>
          <w:rFonts w:ascii="Times New Roman" w:hAnsi="Times New Roman"/>
          <w:b/>
          <w:sz w:val="28"/>
          <w:szCs w:val="28"/>
          <w:lang w:val="uk-UA"/>
        </w:rPr>
        <w:t xml:space="preserve">, </w:t>
      </w:r>
      <w:r w:rsidR="00DB1FB4" w:rsidRPr="00DB1FB4">
        <w:rPr>
          <w:rFonts w:ascii="Times New Roman" w:hAnsi="Times New Roman"/>
          <w:b/>
          <w:sz w:val="28"/>
          <w:szCs w:val="28"/>
        </w:rPr>
        <w:t>Сорочка нічна</w:t>
      </w:r>
      <w:r w:rsidR="00DB1FB4" w:rsidRPr="00DB1FB4">
        <w:rPr>
          <w:rFonts w:ascii="Times New Roman" w:hAnsi="Times New Roman"/>
          <w:b/>
          <w:sz w:val="28"/>
          <w:szCs w:val="28"/>
          <w:lang w:val="uk-UA"/>
        </w:rPr>
        <w:t xml:space="preserve">, </w:t>
      </w:r>
      <w:r w:rsidR="00DB1FB4" w:rsidRPr="00DB1FB4">
        <w:rPr>
          <w:rFonts w:ascii="Times New Roman" w:hAnsi="Times New Roman"/>
          <w:b/>
          <w:sz w:val="28"/>
          <w:szCs w:val="28"/>
        </w:rPr>
        <w:t>Піжама чоловіча</w:t>
      </w:r>
      <w:r>
        <w:rPr>
          <w:rFonts w:ascii="Times New Roman" w:eastAsia="Times New Roman" w:hAnsi="Times New Roman"/>
          <w:b/>
          <w:sz w:val="32"/>
          <w:szCs w:val="32"/>
          <w:lang w:val="uk-UA"/>
        </w:rPr>
        <w:t>)</w:t>
      </w:r>
    </w:p>
    <w:p w:rsidR="00005651" w:rsidRPr="005B40B5" w:rsidRDefault="00005651" w:rsidP="00005651">
      <w:pPr>
        <w:jc w:val="center"/>
        <w:rPr>
          <w:rFonts w:ascii="Times" w:hAnsi="Times" w:cs="Times"/>
          <w:b/>
          <w:bCs/>
          <w:color w:val="000000"/>
          <w:sz w:val="32"/>
          <w:szCs w:val="32"/>
          <w:lang w:val="uk-UA"/>
        </w:rPr>
      </w:pP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C1469F" w:rsidRPr="005B40B5" w:rsidRDefault="00C1469F"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A3156A" w:rsidRPr="005B40B5">
        <w:rPr>
          <w:rFonts w:ascii="Times" w:hAnsi="Times" w:cs="Times"/>
          <w:b/>
          <w:bCs/>
          <w:sz w:val="32"/>
          <w:szCs w:val="32"/>
        </w:rPr>
        <w:t>2023</w:t>
      </w:r>
      <w:r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2"/>
        <w:gridCol w:w="3062"/>
        <w:gridCol w:w="6222"/>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w:t>
            </w:r>
            <w:proofErr w:type="gramStart"/>
            <w:r w:rsidRPr="00BF48F1">
              <w:rPr>
                <w:rFonts w:ascii="Times New Roman" w:hAnsi="Times New Roman"/>
                <w:b/>
                <w:bCs/>
              </w:rPr>
              <w:t>к-</w:t>
            </w:r>
            <w:proofErr w:type="gramEnd"/>
            <w:r w:rsidRPr="00BF48F1">
              <w:rPr>
                <w:rFonts w:ascii="Times New Roman" w:hAnsi="Times New Roman"/>
                <w:b/>
                <w:bCs/>
              </w:rPr>
              <w:t>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DB1FB4">
            <w:pPr>
              <w:rPr>
                <w:rFonts w:ascii="Times New Roman" w:hAnsi="Times New Roman"/>
                <w:sz w:val="24"/>
                <w:szCs w:val="24"/>
              </w:rPr>
            </w:pPr>
            <w:r w:rsidRPr="00097F39">
              <w:rPr>
                <w:rFonts w:ascii="Times New Roman" w:hAnsi="Times New Roman"/>
                <w:b/>
              </w:rPr>
              <w:t>392</w:t>
            </w:r>
            <w:r w:rsidR="00DB1FB4">
              <w:rPr>
                <w:rFonts w:ascii="Times New Roman" w:hAnsi="Times New Roman"/>
                <w:b/>
                <w:lang w:val="uk-UA"/>
              </w:rPr>
              <w:t>59</w:t>
            </w:r>
            <w:r w:rsidRPr="00097F39">
              <w:rPr>
                <w:rFonts w:ascii="Times New Roman" w:hAnsi="Times New Roman"/>
                <w:b/>
              </w:rPr>
              <w:t xml:space="preserve">, </w:t>
            </w:r>
            <w:r w:rsidR="00DB1FB4">
              <w:rPr>
                <w:rFonts w:ascii="Times New Roman" w:hAnsi="Times New Roman"/>
                <w:b/>
                <w:lang w:val="uk-UA"/>
              </w:rPr>
              <w:t xml:space="preserve">вул. Лісна,1, </w:t>
            </w:r>
            <w:r w:rsidRPr="00097F39">
              <w:rPr>
                <w:rFonts w:ascii="Times New Roman" w:hAnsi="Times New Roman"/>
                <w:b/>
              </w:rPr>
              <w:t>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w:t>
            </w:r>
            <w:proofErr w:type="gramStart"/>
            <w:r w:rsidRPr="00097F39">
              <w:rPr>
                <w:rFonts w:ascii="Times New Roman" w:hAnsi="Times New Roman"/>
                <w:b/>
                <w:u w:val="single"/>
              </w:rPr>
              <w:t>вл</w:t>
            </w:r>
            <w:proofErr w:type="gramEnd"/>
            <w:r w:rsidRPr="00097F39">
              <w:rPr>
                <w:rFonts w:ascii="Times New Roman" w:hAnsi="Times New Roman"/>
                <w:b/>
                <w:u w:val="single"/>
              </w:rPr>
              <w:t>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C151A9">
            <w:pPr>
              <w:widowControl w:val="0"/>
              <w:spacing w:after="0" w:line="240" w:lineRule="auto"/>
              <w:jc w:val="both"/>
              <w:rPr>
                <w:rFonts w:ascii="Times New Roman" w:eastAsia="Times New Roman" w:hAnsi="Times New Roman"/>
                <w:color w:val="000000"/>
                <w:sz w:val="24"/>
                <w:szCs w:val="24"/>
              </w:rPr>
            </w:pPr>
            <w:r>
              <w:rPr>
                <w:rFonts w:ascii="Times New Roman" w:hAnsi="Times New Roman"/>
                <w:bCs/>
              </w:rPr>
              <w:t xml:space="preserve">Васюта Ольга Олександрівна </w:t>
            </w:r>
            <w:r w:rsidRPr="00097F39">
              <w:rPr>
                <w:rFonts w:ascii="Times New Roman" w:hAnsi="Times New Roman"/>
                <w:bCs/>
              </w:rPr>
              <w:t xml:space="preserve"> - фахівець з публічних закупівель</w:t>
            </w:r>
            <w:r w:rsidRPr="00097F39">
              <w:rPr>
                <w:rFonts w:ascii="Times New Roman" w:hAnsi="Times New Roman"/>
              </w:rPr>
              <w:t xml:space="preserve"> Ліщинівського психоневрологічного будинк</w:t>
            </w:r>
            <w:proofErr w:type="gramStart"/>
            <w:r w:rsidRPr="00097F39">
              <w:rPr>
                <w:rFonts w:ascii="Times New Roman" w:hAnsi="Times New Roman"/>
              </w:rPr>
              <w:t>у-</w:t>
            </w:r>
            <w:proofErr w:type="gramEnd"/>
            <w:r w:rsidRPr="00097F39">
              <w:rPr>
                <w:rFonts w:ascii="Times New Roman" w:hAnsi="Times New Roman"/>
              </w:rPr>
              <w:t xml:space="preserve">інтернату,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w:t>
            </w:r>
            <w:r w:rsidR="00C151A9">
              <w:rPr>
                <w:rFonts w:ascii="Times New Roman" w:hAnsi="Times New Roman"/>
                <w:bCs/>
                <w:lang w:val="uk-UA"/>
              </w:rPr>
              <w:t>59</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p>
        </w:tc>
      </w:tr>
      <w:tr w:rsidR="007E1D49" w:rsidRPr="00131287"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7E1D49" w:rsidRPr="005B40B5" w:rsidRDefault="00DB1FB4" w:rsidP="00DB1FB4">
            <w:pPr>
              <w:spacing w:after="0" w:line="240" w:lineRule="auto"/>
              <w:jc w:val="center"/>
              <w:rPr>
                <w:rFonts w:ascii="Times New Roman" w:eastAsia="Times New Roman" w:hAnsi="Times New Roman"/>
                <w:sz w:val="24"/>
                <w:szCs w:val="24"/>
                <w:lang w:val="uk-UA" w:eastAsia="ru-RU"/>
              </w:rPr>
            </w:pPr>
            <w:r w:rsidRPr="00DB1FB4">
              <w:rPr>
                <w:rFonts w:ascii="Times New Roman" w:eastAsia="Times New Roman" w:hAnsi="Times New Roman"/>
                <w:b/>
                <w:sz w:val="24"/>
                <w:szCs w:val="24"/>
              </w:rPr>
              <w:t>ДК 021:2015:</w:t>
            </w:r>
            <w:r w:rsidRPr="00DB1FB4">
              <w:rPr>
                <w:rFonts w:ascii="Times New Roman" w:hAnsi="Times New Roman"/>
                <w:b/>
                <w:sz w:val="24"/>
                <w:szCs w:val="24"/>
                <w:u w:val="single"/>
              </w:rPr>
              <w:t xml:space="preserve"> </w:t>
            </w:r>
            <w:r w:rsidRPr="00DB1FB4">
              <w:rPr>
                <w:rFonts w:ascii="Times New Roman" w:hAnsi="Times New Roman"/>
                <w:b/>
                <w:sz w:val="24"/>
                <w:szCs w:val="24"/>
              </w:rPr>
              <w:t>18310000-5 Спідня білизна</w:t>
            </w:r>
            <w:r w:rsidRPr="00DB1FB4">
              <w:rPr>
                <w:rFonts w:ascii="Times New Roman" w:eastAsia="Times New Roman" w:hAnsi="Times New Roman"/>
                <w:b/>
                <w:sz w:val="24"/>
                <w:szCs w:val="24"/>
                <w:lang w:val="uk-UA"/>
              </w:rPr>
              <w:t xml:space="preserve"> (</w:t>
            </w:r>
            <w:r w:rsidRPr="00DB1FB4">
              <w:rPr>
                <w:rFonts w:ascii="Times New Roman" w:hAnsi="Times New Roman"/>
                <w:b/>
                <w:sz w:val="24"/>
                <w:szCs w:val="24"/>
              </w:rPr>
              <w:t>Шкарпетки чоловічі теплі</w:t>
            </w:r>
            <w:r w:rsidRPr="00DB1FB4">
              <w:rPr>
                <w:rFonts w:ascii="Times New Roman" w:hAnsi="Times New Roman"/>
                <w:b/>
                <w:sz w:val="24"/>
                <w:szCs w:val="24"/>
                <w:lang w:val="uk-UA"/>
              </w:rPr>
              <w:t xml:space="preserve">, </w:t>
            </w:r>
            <w:r w:rsidRPr="00DB1FB4">
              <w:rPr>
                <w:rFonts w:ascii="Times New Roman" w:hAnsi="Times New Roman"/>
                <w:b/>
                <w:sz w:val="24"/>
                <w:szCs w:val="24"/>
              </w:rPr>
              <w:t>Шкарпетки жіночі теплі</w:t>
            </w:r>
            <w:r w:rsidRPr="00DB1FB4">
              <w:rPr>
                <w:rFonts w:ascii="Times New Roman" w:hAnsi="Times New Roman"/>
                <w:b/>
                <w:sz w:val="24"/>
                <w:szCs w:val="24"/>
                <w:lang w:val="uk-UA"/>
              </w:rPr>
              <w:t xml:space="preserve">, </w:t>
            </w:r>
            <w:r w:rsidRPr="00DB1FB4">
              <w:rPr>
                <w:rFonts w:ascii="Times New Roman" w:hAnsi="Times New Roman"/>
                <w:b/>
                <w:sz w:val="24"/>
                <w:szCs w:val="24"/>
              </w:rPr>
              <w:t>Халат баєвий жіночий</w:t>
            </w:r>
            <w:r w:rsidRPr="00DB1FB4">
              <w:rPr>
                <w:rFonts w:ascii="Times New Roman" w:hAnsi="Times New Roman"/>
                <w:b/>
                <w:sz w:val="24"/>
                <w:szCs w:val="24"/>
                <w:lang w:val="uk-UA"/>
              </w:rPr>
              <w:t xml:space="preserve">, </w:t>
            </w:r>
            <w:r w:rsidRPr="00DB1FB4">
              <w:rPr>
                <w:rFonts w:ascii="Times New Roman" w:hAnsi="Times New Roman"/>
                <w:b/>
                <w:sz w:val="24"/>
                <w:szCs w:val="24"/>
              </w:rPr>
              <w:t>Білизна натільна  чоловіча</w:t>
            </w:r>
            <w:r w:rsidRPr="00DB1FB4">
              <w:rPr>
                <w:rFonts w:ascii="Times New Roman" w:hAnsi="Times New Roman"/>
                <w:b/>
                <w:sz w:val="24"/>
                <w:szCs w:val="24"/>
                <w:lang w:val="uk-UA"/>
              </w:rPr>
              <w:t xml:space="preserve">, </w:t>
            </w:r>
            <w:r w:rsidRPr="00DB1FB4">
              <w:rPr>
                <w:rFonts w:ascii="Times New Roman" w:hAnsi="Times New Roman"/>
                <w:b/>
                <w:sz w:val="24"/>
                <w:szCs w:val="24"/>
              </w:rPr>
              <w:t>Колготи жіночі</w:t>
            </w:r>
            <w:r w:rsidRPr="00DB1FB4">
              <w:rPr>
                <w:rFonts w:ascii="Times New Roman" w:hAnsi="Times New Roman"/>
                <w:b/>
                <w:sz w:val="24"/>
                <w:szCs w:val="24"/>
                <w:lang w:val="uk-UA"/>
              </w:rPr>
              <w:t xml:space="preserve">, </w:t>
            </w:r>
            <w:r w:rsidRPr="00DB1FB4">
              <w:rPr>
                <w:rFonts w:ascii="Times New Roman" w:hAnsi="Times New Roman"/>
                <w:b/>
                <w:sz w:val="24"/>
                <w:szCs w:val="24"/>
              </w:rPr>
              <w:t>Колготи жіночі (батал)</w:t>
            </w:r>
            <w:r w:rsidRPr="00DB1FB4">
              <w:rPr>
                <w:rFonts w:ascii="Times New Roman" w:hAnsi="Times New Roman"/>
                <w:b/>
                <w:sz w:val="24"/>
                <w:szCs w:val="24"/>
                <w:lang w:val="uk-UA"/>
              </w:rPr>
              <w:t xml:space="preserve">, Труси жіночі, </w:t>
            </w:r>
            <w:r w:rsidRPr="00DB1FB4">
              <w:rPr>
                <w:rFonts w:ascii="Times New Roman" w:hAnsi="Times New Roman"/>
                <w:b/>
                <w:sz w:val="24"/>
                <w:szCs w:val="24"/>
              </w:rPr>
              <w:t>Труси чоловічі</w:t>
            </w:r>
            <w:r w:rsidRPr="00DB1FB4">
              <w:rPr>
                <w:rFonts w:ascii="Times New Roman" w:hAnsi="Times New Roman"/>
                <w:b/>
                <w:sz w:val="24"/>
                <w:szCs w:val="24"/>
                <w:lang w:val="uk-UA"/>
              </w:rPr>
              <w:t xml:space="preserve">, </w:t>
            </w:r>
            <w:r w:rsidRPr="00DB1FB4">
              <w:rPr>
                <w:rFonts w:ascii="Times New Roman" w:hAnsi="Times New Roman"/>
                <w:b/>
                <w:sz w:val="24"/>
                <w:szCs w:val="24"/>
              </w:rPr>
              <w:t>Сорочка нічна</w:t>
            </w:r>
            <w:r w:rsidRPr="00DB1FB4">
              <w:rPr>
                <w:rFonts w:ascii="Times New Roman" w:hAnsi="Times New Roman"/>
                <w:b/>
                <w:sz w:val="24"/>
                <w:szCs w:val="24"/>
                <w:lang w:val="uk-UA"/>
              </w:rPr>
              <w:t xml:space="preserve">, </w:t>
            </w:r>
            <w:proofErr w:type="gramStart"/>
            <w:r w:rsidRPr="00DB1FB4">
              <w:rPr>
                <w:rFonts w:ascii="Times New Roman" w:hAnsi="Times New Roman"/>
                <w:b/>
                <w:sz w:val="24"/>
                <w:szCs w:val="24"/>
              </w:rPr>
              <w:t>П</w:t>
            </w:r>
            <w:proofErr w:type="gramEnd"/>
            <w:r w:rsidRPr="00DB1FB4">
              <w:rPr>
                <w:rFonts w:ascii="Times New Roman" w:hAnsi="Times New Roman"/>
                <w:b/>
                <w:sz w:val="24"/>
                <w:szCs w:val="24"/>
              </w:rPr>
              <w:t>іжама чоловіча</w:t>
            </w:r>
            <w:r w:rsidRPr="00DB1FB4">
              <w:rPr>
                <w:rFonts w:ascii="Times New Roman" w:eastAsia="Times New Roman" w:hAnsi="Times New Roman"/>
                <w:b/>
                <w:sz w:val="24"/>
                <w:szCs w:val="24"/>
                <w:lang w:val="uk-UA"/>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025EF8" w:rsidP="00065489">
            <w:pPr>
              <w:spacing w:after="0" w:line="240" w:lineRule="auto"/>
              <w:rPr>
                <w:rFonts w:ascii="Times New Roman" w:eastAsia="Times New Roman" w:hAnsi="Times New Roman"/>
                <w:b/>
                <w:sz w:val="24"/>
                <w:szCs w:val="24"/>
                <w:lang w:val="uk-UA" w:eastAsia="ru-RU"/>
              </w:rPr>
            </w:pPr>
            <w:r>
              <w:rPr>
                <w:rFonts w:ascii="Times New Roman" w:hAnsi="Times New Roman"/>
                <w:sz w:val="24"/>
                <w:szCs w:val="24"/>
              </w:rPr>
              <w:t>Склад</w:t>
            </w:r>
            <w:r w:rsidRPr="009B3CF4">
              <w:rPr>
                <w:rFonts w:ascii="Times New Roman" w:hAnsi="Times New Roman"/>
                <w:sz w:val="24"/>
                <w:szCs w:val="24"/>
              </w:rPr>
              <w:t xml:space="preserve"> Ліщинівського психоневрологічного будинк</w:t>
            </w:r>
            <w:proofErr w:type="gramStart"/>
            <w:r w:rsidRPr="009B3CF4">
              <w:rPr>
                <w:rFonts w:ascii="Times New Roman" w:hAnsi="Times New Roman"/>
                <w:sz w:val="24"/>
                <w:szCs w:val="24"/>
              </w:rPr>
              <w:t>у-</w:t>
            </w:r>
            <w:proofErr w:type="gramEnd"/>
            <w:r w:rsidRPr="009B3CF4">
              <w:rPr>
                <w:rFonts w:ascii="Times New Roman" w:hAnsi="Times New Roman"/>
                <w:sz w:val="24"/>
                <w:szCs w:val="24"/>
              </w:rPr>
              <w:t xml:space="preserve">інтернату. Полтавська область, Полтавський район, с. Ліщинівка; </w:t>
            </w:r>
            <w:r w:rsidR="00C151A9">
              <w:rPr>
                <w:rFonts w:ascii="Times New Roman" w:hAnsi="Times New Roman"/>
                <w:sz w:val="24"/>
                <w:szCs w:val="24"/>
                <w:lang w:val="uk-UA"/>
              </w:rPr>
              <w:t xml:space="preserve">вул. Лісна,1 </w:t>
            </w:r>
            <w:r w:rsidRPr="009B3CF4">
              <w:rPr>
                <w:rFonts w:ascii="Times New Roman" w:hAnsi="Times New Roman"/>
                <w:sz w:val="24"/>
                <w:szCs w:val="24"/>
              </w:rPr>
              <w:t>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FF3B7C" w:rsidP="00DB1FB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Навпротязі </w:t>
            </w:r>
            <w:r w:rsidR="00DB1FB4">
              <w:rPr>
                <w:rFonts w:ascii="Times New Roman" w:eastAsia="Times New Roman" w:hAnsi="Times New Roman"/>
                <w:sz w:val="24"/>
                <w:szCs w:val="24"/>
                <w:lang w:val="uk-UA"/>
              </w:rPr>
              <w:t>5</w:t>
            </w:r>
            <w:r>
              <w:rPr>
                <w:rFonts w:ascii="Times New Roman" w:eastAsia="Times New Roman" w:hAnsi="Times New Roman"/>
                <w:sz w:val="24"/>
                <w:szCs w:val="24"/>
                <w:lang w:val="uk-UA"/>
              </w:rPr>
              <w:t xml:space="preserve"> днів з моменту укладення Договору.</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Pr="005B40B5">
              <w:rPr>
                <w:rFonts w:ascii="Times New Roman" w:eastAsia="Times New Roman" w:hAnsi="Times New Roman"/>
                <w:sz w:val="24"/>
                <w:szCs w:val="24"/>
                <w:lang w:val="uk-UA"/>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80F86">
              <w:rPr>
                <w:rFonts w:ascii="Times New Roman" w:eastAsia="Times New Roman" w:hAnsi="Times New Roman"/>
                <w:sz w:val="24"/>
                <w:szCs w:val="24"/>
                <w:highlight w:val="white"/>
              </w:rPr>
              <w:lastRenderedPageBreak/>
              <w:t>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 час перевірки КЕП/УЕП </w:t>
            </w:r>
            <w:r w:rsidRPr="00680F86">
              <w:rPr>
                <w:rFonts w:ascii="Times New Roman" w:eastAsia="Times New Roman" w:hAnsi="Times New Roman"/>
                <w:b/>
                <w:color w:val="000000"/>
                <w:sz w:val="24"/>
                <w:szCs w:val="24"/>
              </w:rPr>
              <w:lastRenderedPageBreak/>
              <w:t>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lastRenderedPageBreak/>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 xml:space="preserve">і юридичних осіб, фізичних осіб — підприємців та громадських формувань </w:t>
            </w:r>
            <w:r w:rsidRPr="00680F86">
              <w:rPr>
                <w:rFonts w:ascii="Times New Roman" w:eastAsia="Times New Roman" w:hAnsi="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28F5" w:rsidRPr="00680F86" w:rsidRDefault="002C28F5" w:rsidP="002C28F5">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Pr="00F278C4">
              <w:rPr>
                <w:rFonts w:ascii="Times New Roman" w:hAnsi="Times New Roman"/>
                <w:sz w:val="24"/>
                <w:szCs w:val="24"/>
              </w:rPr>
              <w:t xml:space="preserve">, крім випадку, коли активи такої особи в установленому законодавством порядку </w:t>
            </w:r>
            <w:proofErr w:type="gramStart"/>
            <w:r w:rsidRPr="00F278C4">
              <w:rPr>
                <w:rFonts w:ascii="Times New Roman" w:hAnsi="Times New Roman"/>
                <w:sz w:val="24"/>
                <w:szCs w:val="24"/>
              </w:rPr>
              <w:t>передан</w:t>
            </w:r>
            <w:proofErr w:type="gramEnd"/>
            <w:r w:rsidRPr="00F278C4">
              <w:rPr>
                <w:rFonts w:ascii="Times New Roman" w:hAnsi="Times New Roman"/>
                <w:sz w:val="24"/>
                <w:szCs w:val="24"/>
              </w:rPr>
              <w:t>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Pr="00680F86">
              <w:rPr>
                <w:rFonts w:ascii="Times New Roman" w:eastAsia="Times New Roman" w:hAnsi="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153E0F" w:rsidRDefault="00680F86">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подання тендерних пропозицій —</w:t>
            </w:r>
          </w:p>
          <w:p w:rsidR="00680F86" w:rsidRDefault="00F9163D">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07</w:t>
            </w:r>
            <w:r w:rsidR="00153E0F">
              <w:rPr>
                <w:rFonts w:ascii="Times New Roman" w:eastAsia="Times New Roman" w:hAnsi="Times New Roman"/>
                <w:sz w:val="24"/>
                <w:szCs w:val="24"/>
                <w:lang w:val="uk-UA"/>
              </w:rPr>
              <w:t xml:space="preserve"> </w:t>
            </w:r>
            <w:r w:rsidR="00DB1FB4">
              <w:rPr>
                <w:rFonts w:ascii="Times New Roman" w:eastAsia="Times New Roman" w:hAnsi="Times New Roman"/>
                <w:b/>
                <w:sz w:val="24"/>
                <w:szCs w:val="24"/>
                <w:lang w:val="uk-UA"/>
              </w:rPr>
              <w:t>грудня</w:t>
            </w:r>
            <w:r w:rsidR="00680F86" w:rsidRPr="00D41716">
              <w:rPr>
                <w:rFonts w:ascii="Times New Roman" w:eastAsia="Times New Roman" w:hAnsi="Times New Roman"/>
                <w:b/>
                <w:sz w:val="24"/>
                <w:szCs w:val="24"/>
              </w:rPr>
              <w:t xml:space="preserve"> 20</w:t>
            </w:r>
            <w:r w:rsidR="00D41716" w:rsidRPr="00D41716">
              <w:rPr>
                <w:rFonts w:ascii="Times New Roman" w:eastAsia="Times New Roman" w:hAnsi="Times New Roman"/>
                <w:b/>
                <w:sz w:val="24"/>
                <w:szCs w:val="24"/>
                <w:lang w:val="uk-UA"/>
              </w:rPr>
              <w:t>23</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w:t>
            </w:r>
            <w:r w:rsidRPr="00680F86">
              <w:rPr>
                <w:rFonts w:ascii="Times New Roman" w:eastAsia="Times New Roman" w:hAnsi="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відповідно до цього пункту щодо її відповідності </w:t>
            </w:r>
            <w:r w:rsidRPr="005D0AF1">
              <w:rPr>
                <w:rFonts w:ascii="Times New Roman" w:eastAsia="Times New Roman" w:hAnsi="Times New Roman"/>
                <w:sz w:val="24"/>
                <w:szCs w:val="24"/>
              </w:rPr>
              <w:lastRenderedPageBreak/>
              <w:t>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та/або є меншою на 30 або більше відсотків наступної ціни/приведеної ціни тендерної пропозиції; </w:t>
            </w:r>
            <w:r w:rsidRPr="005D0AF1">
              <w:rPr>
                <w:rFonts w:ascii="Times New Roman" w:eastAsia="Times New Roman" w:hAnsi="Times New Roman"/>
                <w:sz w:val="24"/>
                <w:szCs w:val="24"/>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 xml:space="preserve">Замовник не може розміщувати щодо одного і того ж </w:t>
            </w:r>
            <w:r w:rsidRPr="005D0AF1">
              <w:rPr>
                <w:rFonts w:ascii="Times New Roman" w:eastAsia="Times New Roman" w:hAnsi="Times New Roman"/>
                <w:sz w:val="24"/>
                <w:szCs w:val="24"/>
              </w:rPr>
              <w:lastRenderedPageBreak/>
              <w:t>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 xml:space="preserve">Зазначені витрати сплачуються учасником за </w:t>
            </w:r>
            <w:r w:rsidRPr="005D0AF1">
              <w:rPr>
                <w:rFonts w:ascii="Times New Roman" w:eastAsia="Times New Roman" w:hAnsi="Times New Roman"/>
                <w:sz w:val="24"/>
                <w:szCs w:val="24"/>
                <w:lang w:val="uk-UA"/>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w:t>
            </w:r>
            <w:r w:rsidRPr="005D0AF1">
              <w:rPr>
                <w:rFonts w:ascii="Times New Roman" w:eastAsia="Times New Roman" w:hAnsi="Times New Roman"/>
                <w:sz w:val="24"/>
                <w:szCs w:val="24"/>
                <w:lang w:val="uk-UA"/>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w:t>
            </w:r>
            <w:r w:rsidRPr="005D0AF1">
              <w:rPr>
                <w:rFonts w:ascii="Times New Roman" w:eastAsia="Times New Roman" w:hAnsi="Times New Roman"/>
                <w:sz w:val="24"/>
                <w:szCs w:val="24"/>
                <w:lang w:val="uk-UA"/>
              </w:rPr>
              <w:lastRenderedPageBreak/>
              <w:t>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розкриття тендерних пропозицій невідповідності в інформації та/або </w:t>
            </w:r>
            <w:r w:rsidRPr="005D0AF1">
              <w:rPr>
                <w:rFonts w:ascii="Times New Roman" w:eastAsia="Times New Roman" w:hAnsi="Times New Roman"/>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D0AF1">
              <w:rPr>
                <w:rFonts w:ascii="Times New Roman" w:eastAsia="Times New Roman" w:hAnsi="Times New Roman"/>
                <w:sz w:val="24"/>
                <w:szCs w:val="24"/>
              </w:rPr>
              <w:t>стр</w:t>
            </w:r>
            <w:proofErr w:type="gramEnd"/>
            <w:r w:rsidRPr="005D0AF1">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w:t>
            </w:r>
            <w:r w:rsidRPr="005D0AF1">
              <w:rPr>
                <w:rFonts w:ascii="Times New Roman" w:eastAsia="Times New Roman" w:hAnsi="Times New Roman"/>
                <w:sz w:val="24"/>
                <w:szCs w:val="24"/>
              </w:rPr>
              <w:lastRenderedPageBreak/>
              <w:t xml:space="preserve">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5D0AF1">
              <w:rPr>
                <w:rFonts w:ascii="Times New Roman" w:eastAsia="Times New Roman" w:hAnsi="Times New Roman"/>
                <w:sz w:val="24"/>
                <w:szCs w:val="24"/>
              </w:rPr>
              <w:lastRenderedPageBreak/>
              <w:t>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і/переможцю процедури закупівлі, тендерна пропозиція якого відхилена, через електронну 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Pr="005B40B5">
              <w:rPr>
                <w:rFonts w:ascii="Times New Roman" w:eastAsia="Times New Roman" w:hAnsi="Times New Roman"/>
                <w:sz w:val="24"/>
                <w:szCs w:val="24"/>
                <w:lang w:val="uk-UA"/>
              </w:rPr>
              <w:lastRenderedPageBreak/>
              <w:t xml:space="preserve">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D41716">
              <w:rPr>
                <w:rFonts w:ascii="Times New Roman" w:eastAsia="Times New Roman" w:hAnsi="Times New Roman"/>
                <w:sz w:val="24"/>
                <w:szCs w:val="24"/>
                <w:lang w:val="uk-UA"/>
              </w:rPr>
              <w:lastRenderedPageBreak/>
              <w:t>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r w:rsidRPr="005B40B5">
        <w:rPr>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w:t>
      </w:r>
      <w:r w:rsidRPr="00764104">
        <w:rPr>
          <w:rFonts w:ascii="Times New Roman" w:eastAsia="Times New Roman" w:hAnsi="Times New Roman"/>
          <w:sz w:val="20"/>
          <w:szCs w:val="20"/>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764104">
              <w:rPr>
                <w:rFonts w:ascii="Times New Roman" w:eastAsia="Times New Roman" w:hAnsi="Times New Roman"/>
                <w:sz w:val="20"/>
                <w:szCs w:val="20"/>
              </w:rPr>
              <w:lastRenderedPageBreak/>
              <w:t xml:space="preserve">(суб’єкт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EC5C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EC5C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EC5C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EC5C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lastRenderedPageBreak/>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EC5F49" w:rsidRDefault="00EC5F49">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850B39" w:rsidRPr="005B40B5" w:rsidRDefault="00850B39" w:rsidP="00850B39">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850B39" w:rsidRPr="005B40B5" w:rsidRDefault="00850B39" w:rsidP="00850B39">
      <w:pPr>
        <w:spacing w:after="0" w:line="240" w:lineRule="auto"/>
        <w:jc w:val="center"/>
        <w:rPr>
          <w:rFonts w:ascii="Times New Roman" w:hAnsi="Times New Roman"/>
          <w:b/>
          <w:bCs/>
          <w:sz w:val="24"/>
          <w:szCs w:val="24"/>
          <w:highlight w:val="white"/>
          <w:lang w:val="uk-UA"/>
        </w:rPr>
      </w:pPr>
      <w:r w:rsidRPr="005B40B5">
        <w:rPr>
          <w:rFonts w:ascii="Times New Roman" w:hAnsi="Times New Roman"/>
          <w:b/>
          <w:bCs/>
          <w:sz w:val="24"/>
          <w:szCs w:val="24"/>
          <w:highlight w:val="white"/>
          <w:lang w:val="uk-UA"/>
        </w:rPr>
        <w:t>Інформація про технічні, якісні та кількісні характеристики предмета закупівлі</w:t>
      </w:r>
    </w:p>
    <w:p w:rsidR="00850B39" w:rsidRPr="005B40B5" w:rsidRDefault="00850B39" w:rsidP="00850B39">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p>
    <w:p w:rsidR="00850B39" w:rsidRPr="005B40B5" w:rsidRDefault="00850B39" w:rsidP="00850B39">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r w:rsidRPr="005B40B5">
        <w:rPr>
          <w:rFonts w:ascii="Times New Roman" w:hAnsi="Times New Roman"/>
          <w:b/>
          <w:bCs/>
          <w:noProof/>
          <w:sz w:val="24"/>
          <w:szCs w:val="24"/>
          <w:lang w:val="uk-UA" w:eastAsia="ru-RU"/>
        </w:rPr>
        <w:t xml:space="preserve">СПЕЦИФІКАЦІЯ </w:t>
      </w:r>
    </w:p>
    <w:p w:rsidR="00DB1FB4" w:rsidRDefault="00DB1FB4" w:rsidP="002D1288">
      <w:pPr>
        <w:widowControl w:val="0"/>
        <w:tabs>
          <w:tab w:val="left" w:pos="851"/>
          <w:tab w:val="left" w:pos="993"/>
        </w:tabs>
        <w:spacing w:after="0" w:line="240" w:lineRule="atLeast"/>
        <w:ind w:firstLine="567"/>
        <w:jc w:val="both"/>
        <w:rPr>
          <w:rFonts w:ascii="Times New Roman" w:eastAsia="Times New Roman" w:hAnsi="Times New Roman"/>
          <w:b/>
          <w:sz w:val="24"/>
          <w:szCs w:val="24"/>
          <w:lang w:val="uk-UA"/>
        </w:rPr>
      </w:pPr>
      <w:r w:rsidRPr="00DB1FB4">
        <w:rPr>
          <w:rFonts w:ascii="Times New Roman" w:eastAsia="Times New Roman" w:hAnsi="Times New Roman"/>
          <w:b/>
          <w:sz w:val="24"/>
          <w:szCs w:val="24"/>
        </w:rPr>
        <w:t>ДК 021:2015:</w:t>
      </w:r>
      <w:r w:rsidRPr="001F7C55">
        <w:rPr>
          <w:rFonts w:ascii="Times New Roman" w:hAnsi="Times New Roman"/>
          <w:b/>
          <w:sz w:val="24"/>
          <w:szCs w:val="24"/>
        </w:rPr>
        <w:t xml:space="preserve"> </w:t>
      </w:r>
      <w:r w:rsidRPr="00DB1FB4">
        <w:rPr>
          <w:rFonts w:ascii="Times New Roman" w:hAnsi="Times New Roman"/>
          <w:b/>
          <w:sz w:val="24"/>
          <w:szCs w:val="24"/>
        </w:rPr>
        <w:t>18310000-5 Спідня білизна</w:t>
      </w:r>
      <w:r w:rsidRPr="00DB1FB4">
        <w:rPr>
          <w:rFonts w:ascii="Times New Roman" w:eastAsia="Times New Roman" w:hAnsi="Times New Roman"/>
          <w:b/>
          <w:sz w:val="24"/>
          <w:szCs w:val="24"/>
          <w:lang w:val="uk-UA"/>
        </w:rPr>
        <w:t xml:space="preserve"> (</w:t>
      </w:r>
      <w:r w:rsidRPr="00DB1FB4">
        <w:rPr>
          <w:rFonts w:ascii="Times New Roman" w:hAnsi="Times New Roman"/>
          <w:b/>
          <w:sz w:val="24"/>
          <w:szCs w:val="24"/>
        </w:rPr>
        <w:t>Шкарпетки чоловічі теплі</w:t>
      </w:r>
      <w:r w:rsidRPr="00DB1FB4">
        <w:rPr>
          <w:rFonts w:ascii="Times New Roman" w:hAnsi="Times New Roman"/>
          <w:b/>
          <w:sz w:val="24"/>
          <w:szCs w:val="24"/>
          <w:lang w:val="uk-UA"/>
        </w:rPr>
        <w:t xml:space="preserve">, </w:t>
      </w:r>
      <w:r w:rsidRPr="00DB1FB4">
        <w:rPr>
          <w:rFonts w:ascii="Times New Roman" w:hAnsi="Times New Roman"/>
          <w:b/>
          <w:sz w:val="24"/>
          <w:szCs w:val="24"/>
        </w:rPr>
        <w:t>Шкарпетки жіночі теплі</w:t>
      </w:r>
      <w:r w:rsidRPr="00DB1FB4">
        <w:rPr>
          <w:rFonts w:ascii="Times New Roman" w:hAnsi="Times New Roman"/>
          <w:b/>
          <w:sz w:val="24"/>
          <w:szCs w:val="24"/>
          <w:lang w:val="uk-UA"/>
        </w:rPr>
        <w:t xml:space="preserve">, </w:t>
      </w:r>
      <w:r w:rsidRPr="00DB1FB4">
        <w:rPr>
          <w:rFonts w:ascii="Times New Roman" w:hAnsi="Times New Roman"/>
          <w:b/>
          <w:sz w:val="24"/>
          <w:szCs w:val="24"/>
        </w:rPr>
        <w:t>Халат баєвий жіночий</w:t>
      </w:r>
      <w:r w:rsidRPr="00DB1FB4">
        <w:rPr>
          <w:rFonts w:ascii="Times New Roman" w:hAnsi="Times New Roman"/>
          <w:b/>
          <w:sz w:val="24"/>
          <w:szCs w:val="24"/>
          <w:lang w:val="uk-UA"/>
        </w:rPr>
        <w:t xml:space="preserve">, </w:t>
      </w:r>
      <w:r w:rsidRPr="00DB1FB4">
        <w:rPr>
          <w:rFonts w:ascii="Times New Roman" w:hAnsi="Times New Roman"/>
          <w:b/>
          <w:sz w:val="24"/>
          <w:szCs w:val="24"/>
        </w:rPr>
        <w:t>Білизна натільна  чоловіча</w:t>
      </w:r>
      <w:r w:rsidRPr="00DB1FB4">
        <w:rPr>
          <w:rFonts w:ascii="Times New Roman" w:hAnsi="Times New Roman"/>
          <w:b/>
          <w:sz w:val="24"/>
          <w:szCs w:val="24"/>
          <w:lang w:val="uk-UA"/>
        </w:rPr>
        <w:t xml:space="preserve">, </w:t>
      </w:r>
      <w:r w:rsidRPr="00DB1FB4">
        <w:rPr>
          <w:rFonts w:ascii="Times New Roman" w:hAnsi="Times New Roman"/>
          <w:b/>
          <w:sz w:val="24"/>
          <w:szCs w:val="24"/>
        </w:rPr>
        <w:t>Колготи жіночі</w:t>
      </w:r>
      <w:r w:rsidRPr="00DB1FB4">
        <w:rPr>
          <w:rFonts w:ascii="Times New Roman" w:hAnsi="Times New Roman"/>
          <w:b/>
          <w:sz w:val="24"/>
          <w:szCs w:val="24"/>
          <w:lang w:val="uk-UA"/>
        </w:rPr>
        <w:t xml:space="preserve">, </w:t>
      </w:r>
      <w:r w:rsidRPr="00DB1FB4">
        <w:rPr>
          <w:rFonts w:ascii="Times New Roman" w:hAnsi="Times New Roman"/>
          <w:b/>
          <w:sz w:val="24"/>
          <w:szCs w:val="24"/>
        </w:rPr>
        <w:t>Колготи жіночі (батал)</w:t>
      </w:r>
      <w:r w:rsidRPr="00DB1FB4">
        <w:rPr>
          <w:rFonts w:ascii="Times New Roman" w:hAnsi="Times New Roman"/>
          <w:b/>
          <w:sz w:val="24"/>
          <w:szCs w:val="24"/>
          <w:lang w:val="uk-UA"/>
        </w:rPr>
        <w:t xml:space="preserve">, Труси жіночі, </w:t>
      </w:r>
      <w:r w:rsidRPr="00DB1FB4">
        <w:rPr>
          <w:rFonts w:ascii="Times New Roman" w:hAnsi="Times New Roman"/>
          <w:b/>
          <w:sz w:val="24"/>
          <w:szCs w:val="24"/>
        </w:rPr>
        <w:t>Труси чоловічі</w:t>
      </w:r>
      <w:r w:rsidRPr="00DB1FB4">
        <w:rPr>
          <w:rFonts w:ascii="Times New Roman" w:hAnsi="Times New Roman"/>
          <w:b/>
          <w:sz w:val="24"/>
          <w:szCs w:val="24"/>
          <w:lang w:val="uk-UA"/>
        </w:rPr>
        <w:t xml:space="preserve">, </w:t>
      </w:r>
      <w:r w:rsidRPr="00DB1FB4">
        <w:rPr>
          <w:rFonts w:ascii="Times New Roman" w:hAnsi="Times New Roman"/>
          <w:b/>
          <w:sz w:val="24"/>
          <w:szCs w:val="24"/>
        </w:rPr>
        <w:t>Сорочка нічна</w:t>
      </w:r>
      <w:r w:rsidRPr="00DB1FB4">
        <w:rPr>
          <w:rFonts w:ascii="Times New Roman" w:hAnsi="Times New Roman"/>
          <w:b/>
          <w:sz w:val="24"/>
          <w:szCs w:val="24"/>
          <w:lang w:val="uk-UA"/>
        </w:rPr>
        <w:t xml:space="preserve">, </w:t>
      </w:r>
      <w:proofErr w:type="gramStart"/>
      <w:r w:rsidRPr="00DB1FB4">
        <w:rPr>
          <w:rFonts w:ascii="Times New Roman" w:hAnsi="Times New Roman"/>
          <w:b/>
          <w:sz w:val="24"/>
          <w:szCs w:val="24"/>
        </w:rPr>
        <w:t>П</w:t>
      </w:r>
      <w:proofErr w:type="gramEnd"/>
      <w:r w:rsidRPr="00DB1FB4">
        <w:rPr>
          <w:rFonts w:ascii="Times New Roman" w:hAnsi="Times New Roman"/>
          <w:b/>
          <w:sz w:val="24"/>
          <w:szCs w:val="24"/>
        </w:rPr>
        <w:t>іжама чоловіча</w:t>
      </w:r>
      <w:r w:rsidRPr="00DB1FB4">
        <w:rPr>
          <w:rFonts w:ascii="Times New Roman" w:eastAsia="Times New Roman" w:hAnsi="Times New Roman"/>
          <w:b/>
          <w:sz w:val="24"/>
          <w:szCs w:val="24"/>
          <w:lang w:val="uk-UA"/>
        </w:rPr>
        <w:t>)</w:t>
      </w:r>
    </w:p>
    <w:p w:rsidR="00DB1FB4" w:rsidRDefault="00DB1FB4" w:rsidP="002D1288">
      <w:pPr>
        <w:widowControl w:val="0"/>
        <w:tabs>
          <w:tab w:val="left" w:pos="851"/>
          <w:tab w:val="left" w:pos="993"/>
        </w:tabs>
        <w:spacing w:after="0" w:line="240" w:lineRule="atLeast"/>
        <w:ind w:firstLine="567"/>
        <w:jc w:val="both"/>
        <w:rPr>
          <w:rFonts w:ascii="Times New Roman" w:eastAsia="Times New Roman" w:hAnsi="Times New Roman"/>
          <w:b/>
          <w:sz w:val="24"/>
          <w:szCs w:val="24"/>
          <w:lang w:val="uk-UA"/>
        </w:rPr>
      </w:pPr>
    </w:p>
    <w:tbl>
      <w:tblPr>
        <w:tblW w:w="10506" w:type="dxa"/>
        <w:tblInd w:w="93" w:type="dxa"/>
        <w:tblLook w:val="04A0"/>
      </w:tblPr>
      <w:tblGrid>
        <w:gridCol w:w="600"/>
        <w:gridCol w:w="3526"/>
        <w:gridCol w:w="992"/>
        <w:gridCol w:w="3692"/>
        <w:gridCol w:w="1696"/>
      </w:tblGrid>
      <w:tr w:rsidR="001F7C55" w:rsidRPr="001F7C55" w:rsidTr="001F7C55">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eastAsia="Times New Roman" w:hAnsi="Times New Roman"/>
                <w:b/>
                <w:color w:val="000000"/>
                <w:sz w:val="24"/>
                <w:szCs w:val="24"/>
                <w:lang w:eastAsia="ru-RU"/>
              </w:rPr>
            </w:pPr>
            <w:r w:rsidRPr="001F7C55">
              <w:rPr>
                <w:rFonts w:ascii="Times New Roman" w:eastAsia="Times New Roman" w:hAnsi="Times New Roman"/>
                <w:b/>
                <w:color w:val="000000"/>
                <w:sz w:val="24"/>
                <w:szCs w:val="24"/>
                <w:lang w:eastAsia="ru-RU"/>
              </w:rPr>
              <w:t xml:space="preserve">№ </w:t>
            </w:r>
            <w:proofErr w:type="gramStart"/>
            <w:r w:rsidRPr="001F7C55">
              <w:rPr>
                <w:rFonts w:ascii="Times New Roman" w:eastAsia="Times New Roman" w:hAnsi="Times New Roman"/>
                <w:b/>
                <w:color w:val="000000"/>
                <w:sz w:val="24"/>
                <w:szCs w:val="24"/>
                <w:lang w:eastAsia="ru-RU"/>
              </w:rPr>
              <w:t>п</w:t>
            </w:r>
            <w:proofErr w:type="gramEnd"/>
            <w:r w:rsidRPr="001F7C55">
              <w:rPr>
                <w:rFonts w:ascii="Times New Roman" w:eastAsia="Times New Roman" w:hAnsi="Times New Roman"/>
                <w:b/>
                <w:color w:val="000000"/>
                <w:sz w:val="24"/>
                <w:szCs w:val="24"/>
                <w:lang w:eastAsia="ru-RU"/>
              </w:rPr>
              <w:t>/п</w:t>
            </w:r>
          </w:p>
        </w:tc>
        <w:tc>
          <w:tcPr>
            <w:tcW w:w="3526"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
                <w:color w:val="000000"/>
                <w:sz w:val="24"/>
                <w:szCs w:val="24"/>
                <w:lang w:eastAsia="ru-RU"/>
              </w:rPr>
            </w:pPr>
            <w:r w:rsidRPr="001F7C55">
              <w:rPr>
                <w:rFonts w:ascii="Times New Roman" w:eastAsia="Times New Roman" w:hAnsi="Times New Roman"/>
                <w:b/>
                <w:color w:val="000000"/>
                <w:sz w:val="24"/>
                <w:szCs w:val="24"/>
                <w:lang w:eastAsia="ru-RU"/>
              </w:rPr>
              <w:t>Найменування</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
                <w:sz w:val="24"/>
                <w:szCs w:val="24"/>
                <w:lang w:eastAsia="ru-RU"/>
              </w:rPr>
            </w:pPr>
            <w:r w:rsidRPr="001F7C55">
              <w:rPr>
                <w:rFonts w:ascii="Times New Roman" w:eastAsia="Times New Roman" w:hAnsi="Times New Roman"/>
                <w:b/>
                <w:sz w:val="24"/>
                <w:szCs w:val="24"/>
                <w:lang w:eastAsia="ru-RU"/>
              </w:rPr>
              <w:t>Всього</w:t>
            </w:r>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rPr>
                <w:rFonts w:ascii="Times New Roman" w:hAnsi="Times New Roman"/>
                <w:b/>
                <w:sz w:val="24"/>
                <w:szCs w:val="24"/>
              </w:rPr>
            </w:pPr>
            <w:r w:rsidRPr="001F7C55">
              <w:rPr>
                <w:rFonts w:ascii="Times New Roman" w:hAnsi="Times New Roman"/>
                <w:b/>
                <w:sz w:val="24"/>
                <w:szCs w:val="24"/>
              </w:rPr>
              <w:t>Технічна характеристика товару</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b/>
                <w:sz w:val="24"/>
                <w:szCs w:val="24"/>
              </w:rPr>
            </w:pPr>
            <w:r w:rsidRPr="001F7C55">
              <w:rPr>
                <w:rFonts w:ascii="Times New Roman" w:hAnsi="Times New Roman"/>
                <w:b/>
                <w:sz w:val="24"/>
                <w:szCs w:val="24"/>
              </w:rPr>
              <w:t>Розміри</w:t>
            </w:r>
          </w:p>
        </w:tc>
      </w:tr>
      <w:tr w:rsidR="001F7C55" w:rsidRPr="001F7C55" w:rsidTr="001F7C55">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1</w:t>
            </w: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tc>
        <w:tc>
          <w:tcPr>
            <w:tcW w:w="3526" w:type="dxa"/>
            <w:tcBorders>
              <w:top w:val="nil"/>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eastAsia="Times New Roman" w:hAnsi="Times New Roman"/>
                <w:b/>
                <w:color w:val="000000"/>
                <w:sz w:val="24"/>
                <w:szCs w:val="24"/>
                <w:lang w:eastAsia="ru-RU"/>
              </w:rPr>
            </w:pPr>
            <w:r w:rsidRPr="001F7C55">
              <w:rPr>
                <w:rFonts w:ascii="Times New Roman" w:hAnsi="Times New Roman"/>
                <w:b/>
                <w:sz w:val="24"/>
                <w:szCs w:val="24"/>
                <w:shd w:val="clear" w:color="auto" w:fill="F2F2F2"/>
              </w:rPr>
              <w:t>Шкарпетки чоловічі теплі</w:t>
            </w:r>
          </w:p>
        </w:tc>
        <w:tc>
          <w:tcPr>
            <w:tcW w:w="992" w:type="dxa"/>
            <w:tcBorders>
              <w:top w:val="nil"/>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400 пар</w:t>
            </w:r>
          </w:p>
        </w:tc>
        <w:tc>
          <w:tcPr>
            <w:tcW w:w="3692" w:type="dxa"/>
            <w:tcBorders>
              <w:top w:val="nil"/>
              <w:left w:val="nil"/>
              <w:bottom w:val="single" w:sz="4" w:space="0" w:color="auto"/>
              <w:right w:val="single" w:sz="4" w:space="0" w:color="auto"/>
            </w:tcBorders>
          </w:tcPr>
          <w:p w:rsidR="001F7C55" w:rsidRPr="001F7C55" w:rsidRDefault="001F7C55" w:rsidP="001F7C55">
            <w:pPr>
              <w:rPr>
                <w:rFonts w:ascii="Times New Roman" w:hAnsi="Times New Roman"/>
                <w:sz w:val="24"/>
                <w:szCs w:val="24"/>
              </w:rPr>
            </w:pPr>
            <w:r w:rsidRPr="001F7C55">
              <w:rPr>
                <w:rFonts w:ascii="Times New Roman" w:hAnsi="Times New Roman"/>
                <w:sz w:val="24"/>
                <w:szCs w:val="24"/>
              </w:rPr>
              <w:t xml:space="preserve">Шкарпетки махрові, теплі, </w:t>
            </w:r>
            <w:proofErr w:type="gramStart"/>
            <w:r w:rsidRPr="001F7C55">
              <w:rPr>
                <w:rFonts w:ascii="Times New Roman" w:hAnsi="Times New Roman"/>
                <w:sz w:val="24"/>
                <w:szCs w:val="24"/>
              </w:rPr>
              <w:t>р</w:t>
            </w:r>
            <w:proofErr w:type="gramEnd"/>
            <w:r w:rsidRPr="001F7C55">
              <w:rPr>
                <w:rFonts w:ascii="Times New Roman" w:hAnsi="Times New Roman"/>
                <w:sz w:val="24"/>
                <w:szCs w:val="24"/>
              </w:rPr>
              <w:t xml:space="preserve">ізнокольорові (не білі), з п′яткою та миском, бавовна  не менше 85%. </w:t>
            </w:r>
          </w:p>
          <w:p w:rsidR="001F7C55" w:rsidRPr="001F7C55" w:rsidRDefault="001F7C55" w:rsidP="001F7C55">
            <w:pPr>
              <w:rPr>
                <w:rFonts w:ascii="Times New Roman" w:eastAsia="Times New Roman" w:hAnsi="Times New Roman"/>
                <w:b/>
                <w:bCs/>
                <w:color w:val="000000"/>
                <w:sz w:val="24"/>
                <w:szCs w:val="24"/>
                <w:u w:val="single"/>
                <w:lang w:eastAsia="ru-RU"/>
              </w:rPr>
            </w:pP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sz w:val="24"/>
                <w:szCs w:val="24"/>
              </w:rPr>
            </w:pPr>
            <w:r w:rsidRPr="001F7C55">
              <w:rPr>
                <w:rFonts w:ascii="Times New Roman" w:hAnsi="Times New Roman"/>
                <w:b/>
                <w:sz w:val="24"/>
                <w:szCs w:val="24"/>
                <w:u w:val="single"/>
              </w:rPr>
              <w:t>Розміри уточнюються при замовленні.</w:t>
            </w:r>
          </w:p>
        </w:tc>
      </w:tr>
      <w:tr w:rsidR="001F7C55" w:rsidRPr="001F7C55" w:rsidTr="001F7C55">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2</w:t>
            </w: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tc>
        <w:tc>
          <w:tcPr>
            <w:tcW w:w="3526" w:type="dxa"/>
            <w:tcBorders>
              <w:top w:val="nil"/>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eastAsia="Times New Roman" w:hAnsi="Times New Roman"/>
                <w:b/>
                <w:color w:val="000000"/>
                <w:sz w:val="24"/>
                <w:szCs w:val="24"/>
                <w:lang w:eastAsia="ru-RU"/>
              </w:rPr>
            </w:pPr>
            <w:r w:rsidRPr="001F7C55">
              <w:rPr>
                <w:rFonts w:ascii="Times New Roman" w:hAnsi="Times New Roman"/>
                <w:b/>
                <w:sz w:val="24"/>
                <w:szCs w:val="24"/>
                <w:shd w:val="clear" w:color="auto" w:fill="F2F2F2"/>
              </w:rPr>
              <w:t>Шкарпетки жіночі теплі</w:t>
            </w:r>
          </w:p>
        </w:tc>
        <w:tc>
          <w:tcPr>
            <w:tcW w:w="992" w:type="dxa"/>
            <w:tcBorders>
              <w:top w:val="nil"/>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200 пар</w:t>
            </w:r>
          </w:p>
        </w:tc>
        <w:tc>
          <w:tcPr>
            <w:tcW w:w="3692" w:type="dxa"/>
            <w:tcBorders>
              <w:top w:val="nil"/>
              <w:left w:val="nil"/>
              <w:bottom w:val="single" w:sz="4" w:space="0" w:color="auto"/>
              <w:right w:val="single" w:sz="4" w:space="0" w:color="auto"/>
            </w:tcBorders>
          </w:tcPr>
          <w:p w:rsidR="001F7C55" w:rsidRPr="001F7C55" w:rsidRDefault="001F7C55" w:rsidP="001F7C55">
            <w:pPr>
              <w:rPr>
                <w:rFonts w:ascii="Times New Roman" w:hAnsi="Times New Roman"/>
                <w:sz w:val="24"/>
                <w:szCs w:val="24"/>
              </w:rPr>
            </w:pPr>
            <w:r w:rsidRPr="001F7C55">
              <w:rPr>
                <w:rFonts w:ascii="Times New Roman" w:hAnsi="Times New Roman"/>
                <w:sz w:val="24"/>
                <w:szCs w:val="24"/>
              </w:rPr>
              <w:t>Шкарпетки махрові, теплі</w:t>
            </w:r>
            <w:proofErr w:type="gramStart"/>
            <w:r w:rsidRPr="001F7C55">
              <w:rPr>
                <w:rFonts w:ascii="Times New Roman" w:hAnsi="Times New Roman"/>
                <w:sz w:val="24"/>
                <w:szCs w:val="24"/>
              </w:rPr>
              <w:t xml:space="preserve"> ,</w:t>
            </w:r>
            <w:proofErr w:type="gramEnd"/>
            <w:r w:rsidRPr="001F7C55">
              <w:rPr>
                <w:rFonts w:ascii="Times New Roman" w:hAnsi="Times New Roman"/>
                <w:sz w:val="24"/>
                <w:szCs w:val="24"/>
              </w:rPr>
              <w:t xml:space="preserve"> різнокольорові (не білі), з п′яткою та миском, бавовна  не менше 85%. </w:t>
            </w:r>
          </w:p>
          <w:p w:rsidR="001F7C55" w:rsidRPr="001F7C55" w:rsidRDefault="001F7C55" w:rsidP="001F7C55">
            <w:pPr>
              <w:rPr>
                <w:rFonts w:ascii="Times New Roman" w:eastAsia="Times New Roman" w:hAnsi="Times New Roman"/>
                <w:b/>
                <w:bCs/>
                <w:color w:val="000000"/>
                <w:sz w:val="24"/>
                <w:szCs w:val="24"/>
                <w:u w:val="single"/>
                <w:lang w:eastAsia="ru-RU"/>
              </w:rPr>
            </w:pP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sz w:val="24"/>
                <w:szCs w:val="24"/>
              </w:rPr>
            </w:pPr>
            <w:r w:rsidRPr="001F7C55">
              <w:rPr>
                <w:rFonts w:ascii="Times New Roman" w:hAnsi="Times New Roman"/>
                <w:b/>
                <w:sz w:val="24"/>
                <w:szCs w:val="24"/>
                <w:u w:val="single"/>
              </w:rPr>
              <w:t>Розміри уточнюються при замовленні.</w:t>
            </w:r>
          </w:p>
        </w:tc>
      </w:tr>
      <w:tr w:rsidR="001F7C55" w:rsidRPr="001F7C55" w:rsidTr="001F7C55">
        <w:trPr>
          <w:trHeight w:val="329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3</w:t>
            </w: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Халат баєвий жіночий</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 xml:space="preserve">50 </w:t>
            </w:r>
            <w:proofErr w:type="gramStart"/>
            <w:r w:rsidRPr="001F7C55">
              <w:rPr>
                <w:rFonts w:ascii="Times New Roman" w:eastAsia="Times New Roman" w:hAnsi="Times New Roman"/>
                <w:bCs/>
                <w:color w:val="000000"/>
                <w:sz w:val="24"/>
                <w:szCs w:val="24"/>
                <w:lang w:eastAsia="ru-RU"/>
              </w:rPr>
              <w:t>шт</w:t>
            </w:r>
            <w:proofErr w:type="gramEnd"/>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rPr>
                <w:rFonts w:ascii="Times New Roman" w:hAnsi="Times New Roman"/>
                <w:sz w:val="24"/>
                <w:szCs w:val="24"/>
              </w:rPr>
            </w:pPr>
            <w:r w:rsidRPr="001F7C55">
              <w:rPr>
                <w:rFonts w:ascii="Times New Roman" w:hAnsi="Times New Roman"/>
                <w:sz w:val="24"/>
                <w:szCs w:val="24"/>
              </w:rPr>
              <w:t xml:space="preserve">Халат баєвий  100% бавовни, щільністю не менше 180 г/м², теплий з начосом та довгим рукавом, принт кольоровий, приємних тонів, форма моделі класична (трапецієвидна, пряма), без </w:t>
            </w:r>
            <w:proofErr w:type="gramStart"/>
            <w:r w:rsidRPr="001F7C55">
              <w:rPr>
                <w:rFonts w:ascii="Times New Roman" w:hAnsi="Times New Roman"/>
                <w:sz w:val="24"/>
                <w:szCs w:val="24"/>
              </w:rPr>
              <w:t>зав’язок</w:t>
            </w:r>
            <w:proofErr w:type="gramEnd"/>
            <w:r w:rsidRPr="001F7C55">
              <w:rPr>
                <w:rFonts w:ascii="Times New Roman" w:hAnsi="Times New Roman"/>
                <w:sz w:val="24"/>
                <w:szCs w:val="24"/>
              </w:rPr>
              <w:t>, на гудзиках. Довжина виробу нижче колі</w:t>
            </w:r>
            <w:proofErr w:type="gramStart"/>
            <w:r w:rsidRPr="001F7C55">
              <w:rPr>
                <w:rFonts w:ascii="Times New Roman" w:hAnsi="Times New Roman"/>
                <w:sz w:val="24"/>
                <w:szCs w:val="24"/>
              </w:rPr>
              <w:t>на</w:t>
            </w:r>
            <w:proofErr w:type="gramEnd"/>
            <w:r w:rsidRPr="001F7C55">
              <w:rPr>
                <w:rFonts w:ascii="Times New Roman" w:hAnsi="Times New Roman"/>
                <w:sz w:val="24"/>
                <w:szCs w:val="24"/>
              </w:rPr>
              <w:t xml:space="preserve"> (середина голені). Група пофарбування: </w:t>
            </w:r>
            <w:proofErr w:type="gramStart"/>
            <w:r w:rsidRPr="001F7C55">
              <w:rPr>
                <w:rFonts w:ascii="Times New Roman" w:hAnsi="Times New Roman"/>
                <w:sz w:val="24"/>
                <w:szCs w:val="24"/>
              </w:rPr>
              <w:t>ст</w:t>
            </w:r>
            <w:proofErr w:type="gramEnd"/>
            <w:r w:rsidRPr="001F7C55">
              <w:rPr>
                <w:rFonts w:ascii="Times New Roman" w:hAnsi="Times New Roman"/>
                <w:sz w:val="24"/>
                <w:szCs w:val="24"/>
              </w:rPr>
              <w:t xml:space="preserve">ійка. </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48р.- 5шт</w:t>
            </w:r>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50р.- 10шт</w:t>
            </w:r>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52р.- 10шт</w:t>
            </w:r>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54р.- 10шт</w:t>
            </w:r>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56р.- 10шт</w:t>
            </w:r>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58р.- 4шт</w:t>
            </w:r>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60р.- 1шт</w:t>
            </w:r>
          </w:p>
          <w:p w:rsidR="001F7C55" w:rsidRPr="001F7C55" w:rsidRDefault="001F7C55" w:rsidP="001F7C55">
            <w:pPr>
              <w:spacing w:after="0" w:line="240" w:lineRule="auto"/>
              <w:rPr>
                <w:rFonts w:ascii="Times New Roman" w:hAnsi="Times New Roman"/>
                <w:sz w:val="24"/>
                <w:szCs w:val="24"/>
              </w:rPr>
            </w:pPr>
          </w:p>
        </w:tc>
      </w:tr>
      <w:tr w:rsidR="001F7C55" w:rsidRPr="001F7C55" w:rsidTr="001F7C5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4</w:t>
            </w: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shd w:val="clear" w:color="auto" w:fill="F2F2F2"/>
              </w:rPr>
            </w:pPr>
            <w:proofErr w:type="gramStart"/>
            <w:r w:rsidRPr="001F7C55">
              <w:rPr>
                <w:rFonts w:ascii="Times New Roman" w:hAnsi="Times New Roman"/>
                <w:b/>
                <w:sz w:val="24"/>
                <w:szCs w:val="24"/>
                <w:shd w:val="clear" w:color="auto" w:fill="F2F2F2"/>
              </w:rPr>
              <w:t>Б</w:t>
            </w:r>
            <w:proofErr w:type="gramEnd"/>
            <w:r w:rsidRPr="001F7C55">
              <w:rPr>
                <w:rFonts w:ascii="Times New Roman" w:hAnsi="Times New Roman"/>
                <w:b/>
                <w:sz w:val="24"/>
                <w:szCs w:val="24"/>
                <w:shd w:val="clear" w:color="auto" w:fill="F2F2F2"/>
              </w:rPr>
              <w:t>ілизна натільна  чоловіча</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 xml:space="preserve">80 </w:t>
            </w:r>
            <w:proofErr w:type="gramStart"/>
            <w:r w:rsidRPr="001F7C55">
              <w:rPr>
                <w:rFonts w:ascii="Times New Roman" w:eastAsia="Times New Roman" w:hAnsi="Times New Roman"/>
                <w:bCs/>
                <w:color w:val="000000"/>
                <w:sz w:val="24"/>
                <w:szCs w:val="24"/>
                <w:lang w:eastAsia="ru-RU"/>
              </w:rPr>
              <w:t>шт</w:t>
            </w:r>
            <w:proofErr w:type="gramEnd"/>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rPr>
                <w:rFonts w:ascii="Times New Roman" w:hAnsi="Times New Roman"/>
                <w:sz w:val="24"/>
                <w:szCs w:val="24"/>
              </w:rPr>
            </w:pPr>
            <w:r w:rsidRPr="001F7C55">
              <w:rPr>
                <w:rFonts w:ascii="Times New Roman" w:hAnsi="Times New Roman"/>
                <w:color w:val="000000"/>
                <w:sz w:val="24"/>
                <w:szCs w:val="24"/>
              </w:rPr>
              <w:t>Тканина: трикотаж з начосом. Склад: бавовна – 100%. Чоловіча спідня білизна в комплекті: кофта + кальсони. Колі</w:t>
            </w:r>
            <w:proofErr w:type="gramStart"/>
            <w:r w:rsidRPr="001F7C55">
              <w:rPr>
                <w:rFonts w:ascii="Times New Roman" w:hAnsi="Times New Roman"/>
                <w:color w:val="000000"/>
                <w:sz w:val="24"/>
                <w:szCs w:val="24"/>
              </w:rPr>
              <w:t>р</w:t>
            </w:r>
            <w:proofErr w:type="gramEnd"/>
            <w:r w:rsidRPr="001F7C55">
              <w:rPr>
                <w:rFonts w:ascii="Times New Roman" w:hAnsi="Times New Roman"/>
                <w:color w:val="000000"/>
                <w:sz w:val="24"/>
                <w:szCs w:val="24"/>
              </w:rPr>
              <w:t xml:space="preserve"> – темні відтінки сірого, синього, зеленого та чорний (не світлі). Кальсони довгі, кофта з довгими рукавами, без ґудзиків, суцільна. </w:t>
            </w:r>
            <w:proofErr w:type="gramStart"/>
            <w:r w:rsidRPr="001F7C55">
              <w:rPr>
                <w:rFonts w:ascii="Times New Roman" w:hAnsi="Times New Roman"/>
                <w:color w:val="000000"/>
                <w:sz w:val="24"/>
                <w:szCs w:val="24"/>
              </w:rPr>
              <w:t>Б</w:t>
            </w:r>
            <w:proofErr w:type="gramEnd"/>
            <w:r w:rsidRPr="001F7C55">
              <w:rPr>
                <w:rFonts w:ascii="Times New Roman" w:hAnsi="Times New Roman"/>
                <w:color w:val="000000"/>
                <w:sz w:val="24"/>
                <w:szCs w:val="24"/>
              </w:rPr>
              <w:t xml:space="preserve">ілизна має бути з утеплювачем, зимовий варіант. Текстильний виріб виконаний з високоякісних сучасних </w:t>
            </w:r>
            <w:proofErr w:type="gramStart"/>
            <w:r w:rsidRPr="001F7C55">
              <w:rPr>
                <w:rFonts w:ascii="Times New Roman" w:hAnsi="Times New Roman"/>
                <w:color w:val="000000"/>
                <w:sz w:val="24"/>
                <w:szCs w:val="24"/>
              </w:rPr>
              <w:t>матер</w:t>
            </w:r>
            <w:proofErr w:type="gramEnd"/>
            <w:r w:rsidRPr="001F7C55">
              <w:rPr>
                <w:rFonts w:ascii="Times New Roman" w:hAnsi="Times New Roman"/>
                <w:color w:val="000000"/>
                <w:sz w:val="24"/>
                <w:szCs w:val="24"/>
              </w:rPr>
              <w:t xml:space="preserve">іалів для багаторазового застосування. Тканина повинна витримувати часте прання, бути </w:t>
            </w:r>
            <w:proofErr w:type="gramStart"/>
            <w:r w:rsidRPr="001F7C55">
              <w:rPr>
                <w:rFonts w:ascii="Times New Roman" w:hAnsi="Times New Roman"/>
                <w:color w:val="000000"/>
                <w:sz w:val="24"/>
                <w:szCs w:val="24"/>
              </w:rPr>
              <w:t>ст</w:t>
            </w:r>
            <w:proofErr w:type="gramEnd"/>
            <w:r w:rsidRPr="001F7C55">
              <w:rPr>
                <w:rFonts w:ascii="Times New Roman" w:hAnsi="Times New Roman"/>
                <w:color w:val="000000"/>
                <w:sz w:val="24"/>
                <w:szCs w:val="24"/>
              </w:rPr>
              <w:t xml:space="preserve">ійкою при мокрих обробках. </w:t>
            </w:r>
            <w:proofErr w:type="gramStart"/>
            <w:r w:rsidRPr="001F7C55">
              <w:rPr>
                <w:rFonts w:ascii="Times New Roman" w:hAnsi="Times New Roman"/>
                <w:color w:val="000000"/>
                <w:sz w:val="24"/>
                <w:szCs w:val="24"/>
              </w:rPr>
              <w:t>Ст</w:t>
            </w:r>
            <w:proofErr w:type="gramEnd"/>
            <w:r w:rsidRPr="001F7C55">
              <w:rPr>
                <w:rFonts w:ascii="Times New Roman" w:hAnsi="Times New Roman"/>
                <w:color w:val="000000"/>
                <w:sz w:val="24"/>
                <w:szCs w:val="24"/>
              </w:rPr>
              <w:t xml:space="preserve">ійкість пофарбування до прасування. </w:t>
            </w:r>
            <w:r w:rsidRPr="001F7C55">
              <w:rPr>
                <w:rFonts w:ascii="Times New Roman" w:hAnsi="Times New Roman"/>
                <w:color w:val="000000"/>
                <w:sz w:val="24"/>
                <w:szCs w:val="24"/>
              </w:rPr>
              <w:lastRenderedPageBreak/>
              <w:t>Тканина, що використовується для пошиття виробі</w:t>
            </w:r>
            <w:proofErr w:type="gramStart"/>
            <w:r w:rsidRPr="001F7C55">
              <w:rPr>
                <w:rFonts w:ascii="Times New Roman" w:hAnsi="Times New Roman"/>
                <w:color w:val="000000"/>
                <w:sz w:val="24"/>
                <w:szCs w:val="24"/>
              </w:rPr>
              <w:t>в</w:t>
            </w:r>
            <w:proofErr w:type="gramEnd"/>
            <w:r w:rsidRPr="001F7C55">
              <w:rPr>
                <w:rFonts w:ascii="Times New Roman" w:hAnsi="Times New Roman"/>
                <w:color w:val="000000"/>
                <w:sz w:val="24"/>
                <w:szCs w:val="24"/>
              </w:rPr>
              <w:t xml:space="preserve">, повинна відповідати нормам за санітарно-хімічними показниками. </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lastRenderedPageBreak/>
              <w:t xml:space="preserve">46 р.-5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48р.- 10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50р.- 10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52р.- 15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54р.- 15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56р.- 10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58р.- 10шт</w:t>
            </w:r>
          </w:p>
          <w:p w:rsidR="001F7C55" w:rsidRPr="001F7C55" w:rsidRDefault="001F7C55" w:rsidP="001F7C55">
            <w:pPr>
              <w:spacing w:after="0" w:line="360" w:lineRule="auto"/>
              <w:rPr>
                <w:rFonts w:ascii="Times New Roman" w:hAnsi="Times New Roman"/>
                <w:color w:val="000000"/>
                <w:sz w:val="24"/>
                <w:szCs w:val="24"/>
              </w:rPr>
            </w:pPr>
            <w:r w:rsidRPr="001F7C55">
              <w:rPr>
                <w:rFonts w:ascii="Times New Roman" w:hAnsi="Times New Roman"/>
                <w:color w:val="000000"/>
                <w:sz w:val="24"/>
                <w:szCs w:val="24"/>
              </w:rPr>
              <w:t>60р.- 4 шт.</w:t>
            </w:r>
          </w:p>
          <w:p w:rsidR="001F7C55" w:rsidRPr="001F7C55" w:rsidRDefault="001F7C55" w:rsidP="001F7C55">
            <w:pPr>
              <w:spacing w:after="0" w:line="360" w:lineRule="auto"/>
              <w:rPr>
                <w:rFonts w:ascii="Times New Roman" w:hAnsi="Times New Roman"/>
                <w:sz w:val="24"/>
                <w:szCs w:val="24"/>
              </w:rPr>
            </w:pPr>
            <w:r w:rsidRPr="001F7C55">
              <w:rPr>
                <w:rFonts w:ascii="Times New Roman" w:hAnsi="Times New Roman"/>
                <w:color w:val="000000"/>
                <w:sz w:val="24"/>
                <w:szCs w:val="24"/>
              </w:rPr>
              <w:t>62р.- 1 шт.</w:t>
            </w:r>
          </w:p>
        </w:tc>
      </w:tr>
      <w:tr w:rsidR="001F7C55" w:rsidRPr="001F7C55" w:rsidTr="001F7C5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lastRenderedPageBreak/>
              <w:t>5</w:t>
            </w: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p w:rsidR="001F7C55" w:rsidRPr="001F7C55" w:rsidRDefault="001F7C55" w:rsidP="001F7C55">
            <w:pPr>
              <w:spacing w:after="0" w:line="240" w:lineRule="auto"/>
              <w:rPr>
                <w:rFonts w:ascii="Times New Roman" w:eastAsia="Times New Roman" w:hAnsi="Times New Roman"/>
                <w:color w:val="000000"/>
                <w:sz w:val="24"/>
                <w:szCs w:val="24"/>
                <w:lang w:eastAsia="ru-RU"/>
              </w:rPr>
            </w:pP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Колготи жіночі</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Cs/>
                <w:color w:val="000000"/>
                <w:sz w:val="24"/>
                <w:szCs w:val="24"/>
                <w:lang w:val="uk-UA" w:eastAsia="ru-RU"/>
              </w:rPr>
            </w:pPr>
            <w:r w:rsidRPr="001F7C55">
              <w:rPr>
                <w:rFonts w:ascii="Times New Roman" w:eastAsia="Times New Roman" w:hAnsi="Times New Roman"/>
                <w:bCs/>
                <w:color w:val="000000"/>
                <w:sz w:val="24"/>
                <w:szCs w:val="24"/>
                <w:lang w:eastAsia="ru-RU"/>
              </w:rPr>
              <w:t xml:space="preserve">110 </w:t>
            </w:r>
            <w:proofErr w:type="gramStart"/>
            <w:r w:rsidRPr="001F7C55">
              <w:rPr>
                <w:rFonts w:ascii="Times New Roman" w:eastAsia="Times New Roman" w:hAnsi="Times New Roman"/>
                <w:bCs/>
                <w:color w:val="000000"/>
                <w:sz w:val="24"/>
                <w:szCs w:val="24"/>
                <w:lang w:eastAsia="ru-RU"/>
              </w:rPr>
              <w:t>шт</w:t>
            </w:r>
            <w:proofErr w:type="gramEnd"/>
            <w:r w:rsidRPr="001F7C55">
              <w:rPr>
                <w:rFonts w:ascii="Times New Roman" w:eastAsia="Times New Roman" w:hAnsi="Times New Roman"/>
                <w:bCs/>
                <w:color w:val="000000"/>
                <w:sz w:val="24"/>
                <w:szCs w:val="24"/>
                <w:lang w:eastAsia="ru-RU"/>
              </w:rPr>
              <w:t xml:space="preserve">  </w:t>
            </w:r>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rPr>
                <w:rFonts w:ascii="Times New Roman" w:hAnsi="Times New Roman"/>
                <w:sz w:val="24"/>
                <w:szCs w:val="24"/>
              </w:rPr>
            </w:pPr>
            <w:r w:rsidRPr="001F7C55">
              <w:rPr>
                <w:rFonts w:ascii="Times New Roman" w:hAnsi="Times New Roman"/>
                <w:color w:val="000000"/>
                <w:sz w:val="24"/>
                <w:szCs w:val="24"/>
              </w:rPr>
              <w:t xml:space="preserve">Колготи для холодної пори року, </w:t>
            </w:r>
            <w:proofErr w:type="gramStart"/>
            <w:r w:rsidRPr="001F7C55">
              <w:rPr>
                <w:rFonts w:ascii="Times New Roman" w:hAnsi="Times New Roman"/>
                <w:color w:val="000000"/>
                <w:sz w:val="24"/>
                <w:szCs w:val="24"/>
              </w:rPr>
              <w:t>м’як</w:t>
            </w:r>
            <w:proofErr w:type="gramEnd"/>
            <w:r w:rsidRPr="001F7C55">
              <w:rPr>
                <w:rFonts w:ascii="Times New Roman" w:hAnsi="Times New Roman"/>
                <w:color w:val="000000"/>
                <w:sz w:val="24"/>
                <w:szCs w:val="24"/>
              </w:rPr>
              <w:t xml:space="preserve">і теплі, щільно облягають ніжки. Зимові колготи мають матову не прозору структуру по </w:t>
            </w:r>
            <w:proofErr w:type="gramStart"/>
            <w:r w:rsidRPr="001F7C55">
              <w:rPr>
                <w:rFonts w:ascii="Times New Roman" w:hAnsi="Times New Roman"/>
                <w:color w:val="000000"/>
                <w:sz w:val="24"/>
                <w:szCs w:val="24"/>
              </w:rPr>
              <w:t>вс</w:t>
            </w:r>
            <w:proofErr w:type="gramEnd"/>
            <w:r w:rsidRPr="001F7C55">
              <w:rPr>
                <w:rFonts w:ascii="Times New Roman" w:hAnsi="Times New Roman"/>
                <w:color w:val="000000"/>
                <w:sz w:val="24"/>
                <w:szCs w:val="24"/>
              </w:rPr>
              <w:t xml:space="preserve">ій довжині,у виробах практичні плоскі шви,модель без шортів з високою посадкою. Темних кольорів, вироби повинні витримувати часті прання, зберігаючи при цьому </w:t>
            </w:r>
            <w:proofErr w:type="gramStart"/>
            <w:r w:rsidRPr="001F7C55">
              <w:rPr>
                <w:rFonts w:ascii="Times New Roman" w:hAnsi="Times New Roman"/>
                <w:color w:val="000000"/>
                <w:sz w:val="24"/>
                <w:szCs w:val="24"/>
              </w:rPr>
              <w:t>м’як</w:t>
            </w:r>
            <w:proofErr w:type="gramEnd"/>
            <w:r w:rsidRPr="001F7C55">
              <w:rPr>
                <w:rFonts w:ascii="Times New Roman" w:hAnsi="Times New Roman"/>
                <w:color w:val="000000"/>
                <w:sz w:val="24"/>
                <w:szCs w:val="24"/>
              </w:rPr>
              <w:t xml:space="preserve">ість тканини і не втрачаючи початкову форму та забарвлення. Правильність та міцність з’єднання деталей, не </w:t>
            </w:r>
            <w:proofErr w:type="gramStart"/>
            <w:r w:rsidRPr="001F7C55">
              <w:rPr>
                <w:rFonts w:ascii="Times New Roman" w:hAnsi="Times New Roman"/>
                <w:color w:val="000000"/>
                <w:sz w:val="24"/>
                <w:szCs w:val="24"/>
              </w:rPr>
              <w:t>допускається</w:t>
            </w:r>
            <w:proofErr w:type="gramEnd"/>
            <w:r w:rsidRPr="001F7C55">
              <w:rPr>
                <w:rFonts w:ascii="Times New Roman" w:hAnsi="Times New Roman"/>
                <w:color w:val="000000"/>
                <w:sz w:val="24"/>
                <w:szCs w:val="24"/>
              </w:rPr>
              <w:t xml:space="preserve"> наявність зморшок, викривлення і перекосів швів.</w:t>
            </w:r>
            <w:r w:rsidRPr="001F7C55">
              <w:rPr>
                <w:rFonts w:ascii="Times New Roman" w:hAnsi="Times New Roman"/>
                <w:sz w:val="24"/>
                <w:szCs w:val="24"/>
              </w:rPr>
              <w:t xml:space="preserve"> </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sz w:val="24"/>
                <w:szCs w:val="24"/>
              </w:rPr>
            </w:pPr>
            <w:r w:rsidRPr="001F7C55">
              <w:rPr>
                <w:rFonts w:ascii="Times New Roman" w:hAnsi="Times New Roman"/>
                <w:b/>
                <w:sz w:val="24"/>
                <w:szCs w:val="24"/>
                <w:u w:val="single"/>
              </w:rPr>
              <w:t>Розміри уточнюються при замовленні.</w:t>
            </w:r>
          </w:p>
        </w:tc>
      </w:tr>
      <w:tr w:rsidR="001F7C55" w:rsidRPr="001F7C55" w:rsidTr="001F7C5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6</w:t>
            </w: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Колготи жіночі (батал)</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 xml:space="preserve">40 </w:t>
            </w:r>
            <w:proofErr w:type="gramStart"/>
            <w:r w:rsidRPr="001F7C55">
              <w:rPr>
                <w:rFonts w:ascii="Times New Roman" w:eastAsia="Times New Roman" w:hAnsi="Times New Roman"/>
                <w:bCs/>
                <w:color w:val="000000"/>
                <w:sz w:val="24"/>
                <w:szCs w:val="24"/>
                <w:lang w:eastAsia="ru-RU"/>
              </w:rPr>
              <w:t>шт</w:t>
            </w:r>
            <w:proofErr w:type="gramEnd"/>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rPr>
                <w:rFonts w:ascii="Times New Roman" w:hAnsi="Times New Roman"/>
                <w:sz w:val="24"/>
                <w:szCs w:val="24"/>
              </w:rPr>
            </w:pPr>
            <w:r w:rsidRPr="001F7C55">
              <w:rPr>
                <w:rFonts w:ascii="Times New Roman" w:hAnsi="Times New Roman"/>
                <w:color w:val="000000"/>
                <w:sz w:val="24"/>
                <w:szCs w:val="24"/>
              </w:rPr>
              <w:t xml:space="preserve">Колготи для холодної пори року, </w:t>
            </w:r>
            <w:proofErr w:type="gramStart"/>
            <w:r w:rsidRPr="001F7C55">
              <w:rPr>
                <w:rFonts w:ascii="Times New Roman" w:hAnsi="Times New Roman"/>
                <w:color w:val="000000"/>
                <w:sz w:val="24"/>
                <w:szCs w:val="24"/>
              </w:rPr>
              <w:t>м’як</w:t>
            </w:r>
            <w:proofErr w:type="gramEnd"/>
            <w:r w:rsidRPr="001F7C55">
              <w:rPr>
                <w:rFonts w:ascii="Times New Roman" w:hAnsi="Times New Roman"/>
                <w:color w:val="000000"/>
                <w:sz w:val="24"/>
                <w:szCs w:val="24"/>
              </w:rPr>
              <w:t xml:space="preserve">і теплі, щільно облягають ніжки. Зимові колготи мають матову не прозору структуру по </w:t>
            </w:r>
            <w:proofErr w:type="gramStart"/>
            <w:r w:rsidRPr="001F7C55">
              <w:rPr>
                <w:rFonts w:ascii="Times New Roman" w:hAnsi="Times New Roman"/>
                <w:color w:val="000000"/>
                <w:sz w:val="24"/>
                <w:szCs w:val="24"/>
              </w:rPr>
              <w:t>вс</w:t>
            </w:r>
            <w:proofErr w:type="gramEnd"/>
            <w:r w:rsidRPr="001F7C55">
              <w:rPr>
                <w:rFonts w:ascii="Times New Roman" w:hAnsi="Times New Roman"/>
                <w:color w:val="000000"/>
                <w:sz w:val="24"/>
                <w:szCs w:val="24"/>
              </w:rPr>
              <w:t xml:space="preserve">ій довжині,у виробах практичні плоскі шви,модель без шортів з високою посадкою. Темних кольорів, вироби повинні витримувати часті прання, зберігаючи при цьому </w:t>
            </w:r>
            <w:proofErr w:type="gramStart"/>
            <w:r w:rsidRPr="001F7C55">
              <w:rPr>
                <w:rFonts w:ascii="Times New Roman" w:hAnsi="Times New Roman"/>
                <w:color w:val="000000"/>
                <w:sz w:val="24"/>
                <w:szCs w:val="24"/>
              </w:rPr>
              <w:t>м’як</w:t>
            </w:r>
            <w:proofErr w:type="gramEnd"/>
            <w:r w:rsidRPr="001F7C55">
              <w:rPr>
                <w:rFonts w:ascii="Times New Roman" w:hAnsi="Times New Roman"/>
                <w:color w:val="000000"/>
                <w:sz w:val="24"/>
                <w:szCs w:val="24"/>
              </w:rPr>
              <w:t xml:space="preserve">ість тканини і не втрачаючи початкову форму та забарвлення. Правильність та міцність з’єднання деталей, не </w:t>
            </w:r>
            <w:proofErr w:type="gramStart"/>
            <w:r w:rsidRPr="001F7C55">
              <w:rPr>
                <w:rFonts w:ascii="Times New Roman" w:hAnsi="Times New Roman"/>
                <w:color w:val="000000"/>
                <w:sz w:val="24"/>
                <w:szCs w:val="24"/>
              </w:rPr>
              <w:t>допускається</w:t>
            </w:r>
            <w:proofErr w:type="gramEnd"/>
            <w:r w:rsidRPr="001F7C55">
              <w:rPr>
                <w:rFonts w:ascii="Times New Roman" w:hAnsi="Times New Roman"/>
                <w:color w:val="000000"/>
                <w:sz w:val="24"/>
                <w:szCs w:val="24"/>
              </w:rPr>
              <w:t xml:space="preserve"> наявність зморшок, викривлення і перекосів швів.</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sz w:val="24"/>
                <w:szCs w:val="24"/>
              </w:rPr>
            </w:pPr>
            <w:r w:rsidRPr="001F7C55">
              <w:rPr>
                <w:rFonts w:ascii="Times New Roman" w:hAnsi="Times New Roman"/>
                <w:b/>
                <w:sz w:val="24"/>
                <w:szCs w:val="24"/>
                <w:u w:val="single"/>
              </w:rPr>
              <w:t>Розміри уточнюються при замовленні.</w:t>
            </w:r>
          </w:p>
        </w:tc>
      </w:tr>
      <w:tr w:rsidR="001F7C55" w:rsidRPr="001F7C55" w:rsidTr="001F7C5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7</w:t>
            </w: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shd w:val="clear" w:color="auto" w:fill="F2F2F2"/>
              </w:rPr>
            </w:pPr>
            <w:r w:rsidRPr="001F7C55">
              <w:rPr>
                <w:rFonts w:ascii="Times New Roman" w:hAnsi="Times New Roman"/>
                <w:b/>
                <w:sz w:val="24"/>
                <w:szCs w:val="24"/>
                <w:lang w:val="uk-UA"/>
              </w:rPr>
              <w:t>Труси жіночі</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tabs>
                <w:tab w:val="left" w:pos="142"/>
              </w:tabs>
              <w:spacing w:after="0" w:line="240" w:lineRule="auto"/>
              <w:rPr>
                <w:rFonts w:ascii="Times New Roman" w:hAnsi="Times New Roman"/>
                <w:sz w:val="24"/>
                <w:szCs w:val="24"/>
                <w:lang w:val="uk-UA"/>
              </w:rPr>
            </w:pPr>
            <w:r w:rsidRPr="001F7C55">
              <w:rPr>
                <w:rFonts w:ascii="Times New Roman" w:hAnsi="Times New Roman"/>
                <w:sz w:val="24"/>
                <w:szCs w:val="24"/>
              </w:rPr>
              <w:t xml:space="preserve">200 </w:t>
            </w:r>
            <w:proofErr w:type="gramStart"/>
            <w:r w:rsidRPr="001F7C55">
              <w:rPr>
                <w:rFonts w:ascii="Times New Roman" w:hAnsi="Times New Roman"/>
                <w:sz w:val="24"/>
                <w:szCs w:val="24"/>
              </w:rPr>
              <w:t>шт</w:t>
            </w:r>
            <w:proofErr w:type="gramEnd"/>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spacing w:after="0"/>
              <w:rPr>
                <w:rFonts w:ascii="Times New Roman" w:hAnsi="Times New Roman"/>
                <w:sz w:val="24"/>
                <w:szCs w:val="24"/>
                <w:lang w:val="uk-UA"/>
              </w:rPr>
            </w:pPr>
            <w:r w:rsidRPr="001F7C55">
              <w:rPr>
                <w:rFonts w:ascii="Times New Roman" w:hAnsi="Times New Roman"/>
                <w:sz w:val="24"/>
                <w:szCs w:val="24"/>
                <w:lang w:val="uk-UA"/>
              </w:rPr>
              <w:t xml:space="preserve">Тканина - трикотаж, 100% бавовна, з щільного, але м’якого трикотажу. </w:t>
            </w:r>
          </w:p>
          <w:p w:rsidR="001F7C55" w:rsidRPr="001F7C55" w:rsidRDefault="001F7C55" w:rsidP="001F7C55">
            <w:pPr>
              <w:spacing w:after="0"/>
              <w:rPr>
                <w:rFonts w:ascii="Times New Roman" w:hAnsi="Times New Roman"/>
                <w:sz w:val="24"/>
                <w:szCs w:val="24"/>
                <w:lang w:val="uk-UA"/>
              </w:rPr>
            </w:pPr>
            <w:r w:rsidRPr="001F7C55">
              <w:rPr>
                <w:rFonts w:ascii="Times New Roman" w:hAnsi="Times New Roman"/>
                <w:sz w:val="24"/>
                <w:szCs w:val="24"/>
                <w:lang w:val="uk-UA"/>
              </w:rPr>
              <w:t xml:space="preserve">Кольорові в асортименті. Висока посадка. По краях та в таліі – м’яка але міцна резинка. Текстильний виріб виконаний з високоякісних сучасних матеріалів, для багаторазового застосування, які використовуються у закладах для забезпечення гігієнічного перебування тяжко-хворих підопічних. Тканина повинна </w:t>
            </w:r>
            <w:r w:rsidRPr="001F7C55">
              <w:rPr>
                <w:rFonts w:ascii="Times New Roman" w:hAnsi="Times New Roman"/>
                <w:sz w:val="24"/>
                <w:szCs w:val="24"/>
                <w:lang w:val="uk-UA"/>
              </w:rPr>
              <w:lastRenderedPageBreak/>
              <w:t>витримувати часте прання, бути стійкою при мокрих обробках. Стійкість пофарбування до прасування. Тканина, що використовується для пошиття виробів повинна відповідати нормам за санітарно-хімічним показникам.</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sz w:val="24"/>
                <w:szCs w:val="24"/>
              </w:rPr>
            </w:pPr>
            <w:r w:rsidRPr="001F7C55">
              <w:rPr>
                <w:rFonts w:ascii="Times New Roman" w:hAnsi="Times New Roman"/>
                <w:b/>
                <w:sz w:val="24"/>
                <w:szCs w:val="24"/>
                <w:u w:val="single"/>
              </w:rPr>
              <w:lastRenderedPageBreak/>
              <w:t>Розміри уточнюються при замовленні.</w:t>
            </w:r>
          </w:p>
        </w:tc>
      </w:tr>
      <w:tr w:rsidR="001F7C55" w:rsidRPr="001F7C55" w:rsidTr="001F7C5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lastRenderedPageBreak/>
              <w:t>8</w:t>
            </w: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rPr>
            </w:pPr>
            <w:r w:rsidRPr="001F7C55">
              <w:rPr>
                <w:rFonts w:ascii="Times New Roman" w:hAnsi="Times New Roman"/>
                <w:b/>
                <w:sz w:val="24"/>
                <w:szCs w:val="24"/>
              </w:rPr>
              <w:t>Труси чоловічі</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tabs>
                <w:tab w:val="left" w:pos="142"/>
              </w:tabs>
              <w:spacing w:after="0" w:line="240" w:lineRule="auto"/>
              <w:rPr>
                <w:rFonts w:ascii="Times New Roman" w:hAnsi="Times New Roman"/>
                <w:sz w:val="24"/>
                <w:szCs w:val="24"/>
              </w:rPr>
            </w:pPr>
            <w:r w:rsidRPr="001F7C55">
              <w:rPr>
                <w:rFonts w:ascii="Times New Roman" w:hAnsi="Times New Roman"/>
                <w:sz w:val="24"/>
                <w:szCs w:val="24"/>
              </w:rPr>
              <w:t xml:space="preserve">300 </w:t>
            </w:r>
            <w:proofErr w:type="gramStart"/>
            <w:r w:rsidRPr="001F7C55">
              <w:rPr>
                <w:rFonts w:ascii="Times New Roman" w:hAnsi="Times New Roman"/>
                <w:sz w:val="24"/>
                <w:szCs w:val="24"/>
              </w:rPr>
              <w:t>шт</w:t>
            </w:r>
            <w:proofErr w:type="gramEnd"/>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suppressAutoHyphens/>
              <w:spacing w:after="0" w:line="240" w:lineRule="auto"/>
              <w:contextualSpacing/>
              <w:rPr>
                <w:rFonts w:ascii="Times New Roman" w:eastAsia="Times New Roman" w:hAnsi="Times New Roman"/>
                <w:color w:val="000000"/>
                <w:sz w:val="24"/>
                <w:szCs w:val="24"/>
                <w:lang w:eastAsia="zh-CN"/>
              </w:rPr>
            </w:pPr>
            <w:r w:rsidRPr="001F7C55">
              <w:rPr>
                <w:rFonts w:ascii="Times New Roman" w:eastAsia="Times New Roman" w:hAnsi="Times New Roman"/>
                <w:color w:val="000000"/>
                <w:sz w:val="24"/>
                <w:szCs w:val="24"/>
                <w:lang w:eastAsia="zh-CN"/>
              </w:rPr>
              <w:t xml:space="preserve">Тип трусів: шорти (сімейні) Тип тканини: трикотаж (90-100% бавовна); </w:t>
            </w:r>
          </w:p>
          <w:p w:rsidR="001F7C55" w:rsidRPr="001F7C55" w:rsidRDefault="001F7C55" w:rsidP="001F7C55">
            <w:pPr>
              <w:suppressAutoHyphens/>
              <w:spacing w:after="0" w:line="240" w:lineRule="auto"/>
              <w:ind w:left="14"/>
              <w:rPr>
                <w:rFonts w:ascii="Times New Roman" w:eastAsia="Times New Roman" w:hAnsi="Times New Roman"/>
                <w:sz w:val="24"/>
                <w:szCs w:val="24"/>
                <w:lang w:eastAsia="zh-CN"/>
              </w:rPr>
            </w:pPr>
            <w:r w:rsidRPr="001F7C55">
              <w:rPr>
                <w:rFonts w:ascii="Times New Roman" w:eastAsia="Times New Roman" w:hAnsi="Times New Roman"/>
                <w:sz w:val="24"/>
                <w:szCs w:val="24"/>
                <w:lang w:eastAsia="zh-CN"/>
              </w:rPr>
              <w:t>принт темних кольорів;</w:t>
            </w:r>
          </w:p>
          <w:p w:rsidR="001F7C55" w:rsidRPr="001F7C55" w:rsidRDefault="001F7C55" w:rsidP="001F7C55">
            <w:pPr>
              <w:suppressAutoHyphens/>
              <w:spacing w:after="0" w:line="240" w:lineRule="auto"/>
              <w:ind w:left="14"/>
              <w:rPr>
                <w:rFonts w:ascii="Times New Roman" w:eastAsia="Times New Roman" w:hAnsi="Times New Roman"/>
                <w:sz w:val="24"/>
                <w:szCs w:val="24"/>
                <w:lang w:eastAsia="zh-CN"/>
              </w:rPr>
            </w:pPr>
            <w:r w:rsidRPr="001F7C55">
              <w:rPr>
                <w:rFonts w:ascii="Times New Roman" w:eastAsia="Times New Roman" w:hAnsi="Times New Roman"/>
                <w:sz w:val="24"/>
                <w:szCs w:val="24"/>
                <w:lang w:eastAsia="zh-CN"/>
              </w:rPr>
              <w:t>резинка: ширина 2 см</w:t>
            </w:r>
            <w:proofErr w:type="gramStart"/>
            <w:r w:rsidRPr="001F7C55">
              <w:rPr>
                <w:rFonts w:ascii="Times New Roman" w:eastAsia="Times New Roman" w:hAnsi="Times New Roman"/>
                <w:sz w:val="24"/>
                <w:szCs w:val="24"/>
                <w:lang w:eastAsia="zh-CN"/>
              </w:rPr>
              <w:t>,б</w:t>
            </w:r>
            <w:proofErr w:type="gramEnd"/>
            <w:r w:rsidRPr="001F7C55">
              <w:rPr>
                <w:rFonts w:ascii="Times New Roman" w:eastAsia="Times New Roman" w:hAnsi="Times New Roman"/>
                <w:sz w:val="24"/>
                <w:szCs w:val="24"/>
                <w:lang w:eastAsia="zh-CN"/>
              </w:rPr>
              <w:t>ез ширинки;</w:t>
            </w:r>
          </w:p>
          <w:p w:rsidR="001F7C55" w:rsidRPr="001F7C55" w:rsidRDefault="001F7C55" w:rsidP="001F7C55">
            <w:pPr>
              <w:suppressAutoHyphens/>
              <w:spacing w:after="0" w:line="240" w:lineRule="auto"/>
              <w:ind w:left="14"/>
              <w:rPr>
                <w:rFonts w:ascii="Times New Roman" w:eastAsia="Times New Roman" w:hAnsi="Times New Roman"/>
                <w:sz w:val="24"/>
                <w:szCs w:val="24"/>
                <w:lang w:eastAsia="zh-CN"/>
              </w:rPr>
            </w:pPr>
            <w:proofErr w:type="gramStart"/>
            <w:r w:rsidRPr="001F7C55">
              <w:rPr>
                <w:rFonts w:ascii="Times New Roman" w:eastAsia="Times New Roman" w:hAnsi="Times New Roman"/>
                <w:sz w:val="24"/>
                <w:szCs w:val="24"/>
                <w:lang w:eastAsia="zh-CN"/>
              </w:rPr>
              <w:t>Матеріали, що використовуються для пошиття виробів повинні відповідати нормам за санітарно-хімічними показниками.</w:t>
            </w:r>
            <w:proofErr w:type="gramEnd"/>
            <w:r w:rsidRPr="001F7C55">
              <w:rPr>
                <w:rFonts w:ascii="Times New Roman" w:eastAsia="Times New Roman" w:hAnsi="Times New Roman"/>
                <w:sz w:val="24"/>
                <w:szCs w:val="24"/>
                <w:lang w:eastAsia="zh-CN"/>
              </w:rPr>
              <w:t xml:space="preserve"> До кожного виробу має бути прикріплений ярлик, на якому вказано: виробник, розмі</w:t>
            </w:r>
            <w:proofErr w:type="gramStart"/>
            <w:r w:rsidRPr="001F7C55">
              <w:rPr>
                <w:rFonts w:ascii="Times New Roman" w:eastAsia="Times New Roman" w:hAnsi="Times New Roman"/>
                <w:sz w:val="24"/>
                <w:szCs w:val="24"/>
                <w:lang w:eastAsia="zh-CN"/>
              </w:rPr>
              <w:t>р</w:t>
            </w:r>
            <w:proofErr w:type="gramEnd"/>
            <w:r w:rsidRPr="001F7C55">
              <w:rPr>
                <w:rFonts w:ascii="Times New Roman" w:eastAsia="Times New Roman" w:hAnsi="Times New Roman"/>
                <w:sz w:val="24"/>
                <w:szCs w:val="24"/>
                <w:lang w:eastAsia="zh-CN"/>
              </w:rPr>
              <w:t>, склад. Товар повинен відповідати чинному Державному стандарту України;</w:t>
            </w:r>
          </w:p>
          <w:p w:rsidR="001F7C55" w:rsidRPr="001F7C55" w:rsidRDefault="001F7C55" w:rsidP="001F7C55">
            <w:pPr>
              <w:spacing w:line="240" w:lineRule="auto"/>
              <w:rPr>
                <w:rFonts w:ascii="Times New Roman" w:hAnsi="Times New Roman"/>
                <w:sz w:val="24"/>
                <w:szCs w:val="24"/>
              </w:rPr>
            </w:pP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sz w:val="24"/>
                <w:szCs w:val="24"/>
              </w:rPr>
            </w:pPr>
            <w:r w:rsidRPr="001F7C55">
              <w:rPr>
                <w:rFonts w:ascii="Times New Roman" w:hAnsi="Times New Roman"/>
                <w:b/>
                <w:sz w:val="24"/>
                <w:szCs w:val="24"/>
                <w:u w:val="single"/>
              </w:rPr>
              <w:t>Розміри уточнюються при замовленні.</w:t>
            </w:r>
          </w:p>
        </w:tc>
      </w:tr>
      <w:tr w:rsidR="001F7C55" w:rsidRPr="001F7C55" w:rsidTr="001F7C5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9</w:t>
            </w: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rPr>
            </w:pPr>
            <w:r w:rsidRPr="001F7C55">
              <w:rPr>
                <w:rFonts w:ascii="Times New Roman" w:hAnsi="Times New Roman"/>
                <w:b/>
                <w:sz w:val="24"/>
                <w:szCs w:val="24"/>
              </w:rPr>
              <w:t xml:space="preserve">Сорочка нічна </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tabs>
                <w:tab w:val="left" w:pos="142"/>
              </w:tabs>
              <w:spacing w:after="0" w:line="240" w:lineRule="auto"/>
              <w:rPr>
                <w:rFonts w:ascii="Times New Roman" w:hAnsi="Times New Roman"/>
                <w:sz w:val="24"/>
                <w:szCs w:val="24"/>
              </w:rPr>
            </w:pPr>
            <w:r w:rsidRPr="001F7C55">
              <w:rPr>
                <w:rFonts w:ascii="Times New Roman" w:hAnsi="Times New Roman"/>
                <w:sz w:val="24"/>
                <w:szCs w:val="24"/>
              </w:rPr>
              <w:t xml:space="preserve">150 </w:t>
            </w:r>
            <w:proofErr w:type="gramStart"/>
            <w:r w:rsidRPr="001F7C55">
              <w:rPr>
                <w:rFonts w:ascii="Times New Roman" w:hAnsi="Times New Roman"/>
                <w:sz w:val="24"/>
                <w:szCs w:val="24"/>
              </w:rPr>
              <w:t>шт</w:t>
            </w:r>
            <w:proofErr w:type="gramEnd"/>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spacing w:line="240" w:lineRule="auto"/>
              <w:rPr>
                <w:rFonts w:ascii="Times New Roman" w:hAnsi="Times New Roman"/>
                <w:sz w:val="24"/>
                <w:szCs w:val="24"/>
              </w:rPr>
            </w:pPr>
            <w:r w:rsidRPr="001F7C55">
              <w:rPr>
                <w:rFonts w:ascii="Times New Roman" w:hAnsi="Times New Roman"/>
                <w:sz w:val="24"/>
                <w:szCs w:val="24"/>
              </w:rPr>
              <w:t xml:space="preserve">Бавовняний трикотаж, </w:t>
            </w:r>
            <w:proofErr w:type="gramStart"/>
            <w:r w:rsidRPr="001F7C55">
              <w:rPr>
                <w:rFonts w:ascii="Times New Roman" w:hAnsi="Times New Roman"/>
                <w:sz w:val="24"/>
                <w:szCs w:val="24"/>
              </w:rPr>
              <w:t>м</w:t>
            </w:r>
            <w:proofErr w:type="gramEnd"/>
            <w:r w:rsidRPr="001F7C55">
              <w:rPr>
                <w:rFonts w:ascii="Times New Roman" w:hAnsi="Times New Roman"/>
                <w:sz w:val="24"/>
                <w:szCs w:val="24"/>
              </w:rPr>
              <w:t xml:space="preserve">’який, приємний до тіла, нелинючий. Рукавів 3/4. </w:t>
            </w:r>
            <w:proofErr w:type="gramStart"/>
            <w:r w:rsidRPr="001F7C55">
              <w:rPr>
                <w:rFonts w:ascii="Times New Roman" w:hAnsi="Times New Roman"/>
                <w:sz w:val="24"/>
                <w:szCs w:val="24"/>
              </w:rPr>
              <w:t>Р</w:t>
            </w:r>
            <w:proofErr w:type="gramEnd"/>
            <w:r w:rsidRPr="001F7C55">
              <w:rPr>
                <w:rFonts w:ascii="Times New Roman" w:hAnsi="Times New Roman"/>
                <w:sz w:val="24"/>
                <w:szCs w:val="24"/>
              </w:rPr>
              <w:t xml:space="preserve">ізнокольорова (не біла).Деталі міцно з’єднані між собою. Нитки міцні. Шви </w:t>
            </w:r>
            <w:proofErr w:type="gramStart"/>
            <w:r w:rsidRPr="001F7C55">
              <w:rPr>
                <w:rFonts w:ascii="Times New Roman" w:hAnsi="Times New Roman"/>
                <w:sz w:val="24"/>
                <w:szCs w:val="24"/>
              </w:rPr>
              <w:t>р</w:t>
            </w:r>
            <w:proofErr w:type="gramEnd"/>
            <w:r w:rsidRPr="001F7C55">
              <w:rPr>
                <w:rFonts w:ascii="Times New Roman" w:hAnsi="Times New Roman"/>
                <w:sz w:val="24"/>
                <w:szCs w:val="24"/>
              </w:rPr>
              <w:t xml:space="preserve">івні, кінці швів закріплені, строчки рівномірні. Виріб не повинен мати асиметрії між аналогічними деталями, якщо це не передбачено фасоном.   Склад: бавовна 100%. Тканина повинна витримувати часте прання, бути </w:t>
            </w:r>
            <w:proofErr w:type="gramStart"/>
            <w:r w:rsidRPr="001F7C55">
              <w:rPr>
                <w:rFonts w:ascii="Times New Roman" w:hAnsi="Times New Roman"/>
                <w:sz w:val="24"/>
                <w:szCs w:val="24"/>
              </w:rPr>
              <w:t>ст</w:t>
            </w:r>
            <w:proofErr w:type="gramEnd"/>
            <w:r w:rsidRPr="001F7C55">
              <w:rPr>
                <w:rFonts w:ascii="Times New Roman" w:hAnsi="Times New Roman"/>
                <w:sz w:val="24"/>
                <w:szCs w:val="24"/>
              </w:rPr>
              <w:t xml:space="preserve">ійкою при мокрих обробках. </w:t>
            </w:r>
            <w:proofErr w:type="gramStart"/>
            <w:r w:rsidRPr="001F7C55">
              <w:rPr>
                <w:rFonts w:ascii="Times New Roman" w:hAnsi="Times New Roman"/>
                <w:sz w:val="24"/>
                <w:szCs w:val="24"/>
              </w:rPr>
              <w:t>Ст</w:t>
            </w:r>
            <w:proofErr w:type="gramEnd"/>
            <w:r w:rsidRPr="001F7C55">
              <w:rPr>
                <w:rFonts w:ascii="Times New Roman" w:hAnsi="Times New Roman"/>
                <w:sz w:val="24"/>
                <w:szCs w:val="24"/>
              </w:rPr>
              <w:t>ійкість пофарбування до прасування. Тканина, що використовується для пошиття виробі</w:t>
            </w:r>
            <w:proofErr w:type="gramStart"/>
            <w:r w:rsidRPr="001F7C55">
              <w:rPr>
                <w:rFonts w:ascii="Times New Roman" w:hAnsi="Times New Roman"/>
                <w:sz w:val="24"/>
                <w:szCs w:val="24"/>
              </w:rPr>
              <w:t>в</w:t>
            </w:r>
            <w:proofErr w:type="gramEnd"/>
            <w:r w:rsidRPr="001F7C55">
              <w:rPr>
                <w:rFonts w:ascii="Times New Roman" w:hAnsi="Times New Roman"/>
                <w:sz w:val="24"/>
                <w:szCs w:val="24"/>
              </w:rPr>
              <w:t xml:space="preserve"> повинна відповідати нормам за санітарно-хімічним показникам.</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48р.- 25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50р.- 30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52р.- 30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54р.- 25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56р.- 20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58р.- 15 </w:t>
            </w:r>
            <w:proofErr w:type="gramStart"/>
            <w:r w:rsidRPr="001F7C55">
              <w:rPr>
                <w:rFonts w:ascii="Times New Roman" w:hAnsi="Times New Roman"/>
                <w:color w:val="000000"/>
                <w:sz w:val="24"/>
                <w:szCs w:val="24"/>
              </w:rPr>
              <w:t>шт</w:t>
            </w:r>
            <w:proofErr w:type="gramEnd"/>
          </w:p>
          <w:p w:rsidR="001F7C55" w:rsidRPr="001F7C55" w:rsidRDefault="001F7C55" w:rsidP="001F7C55">
            <w:pPr>
              <w:spacing w:after="0" w:line="360" w:lineRule="auto"/>
              <w:rPr>
                <w:rFonts w:ascii="Times New Roman" w:hAnsi="Times New Roman"/>
                <w:color w:val="000000"/>
                <w:sz w:val="24"/>
                <w:szCs w:val="24"/>
              </w:rPr>
            </w:pPr>
            <w:r w:rsidRPr="001F7C55">
              <w:rPr>
                <w:rFonts w:ascii="Times New Roman" w:hAnsi="Times New Roman"/>
                <w:color w:val="000000"/>
                <w:sz w:val="24"/>
                <w:szCs w:val="24"/>
              </w:rPr>
              <w:t>60р.- 5 шт.</w:t>
            </w:r>
          </w:p>
          <w:p w:rsidR="001F7C55" w:rsidRPr="001F7C55" w:rsidRDefault="001F7C55" w:rsidP="001F7C55">
            <w:pPr>
              <w:spacing w:after="0" w:line="240" w:lineRule="auto"/>
              <w:rPr>
                <w:rFonts w:ascii="Times New Roman" w:hAnsi="Times New Roman"/>
                <w:b/>
                <w:sz w:val="24"/>
                <w:szCs w:val="24"/>
                <w:u w:val="single"/>
              </w:rPr>
            </w:pPr>
          </w:p>
        </w:tc>
      </w:tr>
      <w:tr w:rsidR="001F7C55" w:rsidRPr="001F7C55" w:rsidTr="001F7C5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color w:val="000000"/>
                <w:sz w:val="24"/>
                <w:szCs w:val="24"/>
                <w:lang w:eastAsia="ru-RU"/>
              </w:rPr>
            </w:pPr>
            <w:r w:rsidRPr="001F7C55">
              <w:rPr>
                <w:rFonts w:ascii="Times New Roman" w:eastAsia="Times New Roman" w:hAnsi="Times New Roman"/>
                <w:color w:val="000000"/>
                <w:sz w:val="24"/>
                <w:szCs w:val="24"/>
                <w:lang w:eastAsia="ru-RU"/>
              </w:rPr>
              <w:t>10</w:t>
            </w:r>
          </w:p>
        </w:tc>
        <w:tc>
          <w:tcPr>
            <w:tcW w:w="3526" w:type="dxa"/>
            <w:tcBorders>
              <w:top w:val="single" w:sz="4" w:space="0" w:color="auto"/>
              <w:left w:val="nil"/>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hAnsi="Times New Roman"/>
                <w:b/>
                <w:sz w:val="24"/>
                <w:szCs w:val="24"/>
              </w:rPr>
            </w:pPr>
            <w:proofErr w:type="gramStart"/>
            <w:r w:rsidRPr="001F7C55">
              <w:rPr>
                <w:rFonts w:ascii="Times New Roman" w:hAnsi="Times New Roman"/>
                <w:b/>
                <w:sz w:val="24"/>
                <w:szCs w:val="24"/>
              </w:rPr>
              <w:t>П</w:t>
            </w:r>
            <w:proofErr w:type="gramEnd"/>
            <w:r w:rsidRPr="001F7C55">
              <w:rPr>
                <w:rFonts w:ascii="Times New Roman" w:hAnsi="Times New Roman"/>
                <w:b/>
                <w:sz w:val="24"/>
                <w:szCs w:val="24"/>
              </w:rPr>
              <w:t>іжама чоловіча</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tabs>
                <w:tab w:val="left" w:pos="142"/>
              </w:tabs>
              <w:spacing w:after="0" w:line="240" w:lineRule="auto"/>
              <w:rPr>
                <w:rFonts w:ascii="Times New Roman" w:hAnsi="Times New Roman"/>
                <w:sz w:val="24"/>
                <w:szCs w:val="24"/>
              </w:rPr>
            </w:pPr>
            <w:r w:rsidRPr="001F7C55">
              <w:rPr>
                <w:rFonts w:ascii="Times New Roman" w:hAnsi="Times New Roman"/>
                <w:sz w:val="24"/>
                <w:szCs w:val="24"/>
              </w:rPr>
              <w:t xml:space="preserve">80 </w:t>
            </w:r>
            <w:proofErr w:type="gramStart"/>
            <w:r w:rsidRPr="001F7C55">
              <w:rPr>
                <w:rFonts w:ascii="Times New Roman" w:hAnsi="Times New Roman"/>
                <w:sz w:val="24"/>
                <w:szCs w:val="24"/>
              </w:rPr>
              <w:t>шт</w:t>
            </w:r>
            <w:proofErr w:type="gramEnd"/>
          </w:p>
        </w:tc>
        <w:tc>
          <w:tcPr>
            <w:tcW w:w="3692" w:type="dxa"/>
            <w:tcBorders>
              <w:top w:val="single" w:sz="4" w:space="0" w:color="auto"/>
              <w:left w:val="nil"/>
              <w:bottom w:val="single" w:sz="4" w:space="0" w:color="auto"/>
              <w:right w:val="single" w:sz="4" w:space="0" w:color="auto"/>
            </w:tcBorders>
          </w:tcPr>
          <w:p w:rsidR="001F7C55" w:rsidRPr="001F7C55" w:rsidRDefault="001F7C55" w:rsidP="001F7C55">
            <w:pPr>
              <w:rPr>
                <w:rFonts w:ascii="Times New Roman" w:hAnsi="Times New Roman"/>
                <w:sz w:val="24"/>
                <w:szCs w:val="24"/>
              </w:rPr>
            </w:pPr>
            <w:r w:rsidRPr="001F7C55">
              <w:rPr>
                <w:rFonts w:ascii="Times New Roman" w:hAnsi="Times New Roman"/>
                <w:color w:val="000000"/>
                <w:sz w:val="24"/>
                <w:szCs w:val="24"/>
              </w:rPr>
              <w:t xml:space="preserve">Тканина: байка. Склад: бавовна – 100%. Чоловіча </w:t>
            </w:r>
            <w:proofErr w:type="gramStart"/>
            <w:r w:rsidRPr="001F7C55">
              <w:rPr>
                <w:rFonts w:ascii="Times New Roman" w:hAnsi="Times New Roman"/>
                <w:color w:val="000000"/>
                <w:sz w:val="24"/>
                <w:szCs w:val="24"/>
              </w:rPr>
              <w:t>п</w:t>
            </w:r>
            <w:proofErr w:type="gramEnd"/>
            <w:r w:rsidRPr="001F7C55">
              <w:rPr>
                <w:rFonts w:ascii="Times New Roman" w:hAnsi="Times New Roman"/>
                <w:color w:val="000000"/>
                <w:sz w:val="24"/>
                <w:szCs w:val="24"/>
              </w:rPr>
              <w:t>іжама в комплекті: кофта + штани. Колі</w:t>
            </w:r>
            <w:proofErr w:type="gramStart"/>
            <w:r w:rsidRPr="001F7C55">
              <w:rPr>
                <w:rFonts w:ascii="Times New Roman" w:hAnsi="Times New Roman"/>
                <w:color w:val="000000"/>
                <w:sz w:val="24"/>
                <w:szCs w:val="24"/>
              </w:rPr>
              <w:t>р</w:t>
            </w:r>
            <w:proofErr w:type="gramEnd"/>
            <w:r w:rsidRPr="001F7C55">
              <w:rPr>
                <w:rFonts w:ascii="Times New Roman" w:hAnsi="Times New Roman"/>
                <w:color w:val="000000"/>
                <w:sz w:val="24"/>
                <w:szCs w:val="24"/>
              </w:rPr>
              <w:t xml:space="preserve"> – темні відтінки сірого, синього, зеленого та чорний (не світлі). Штани довгі, кофта з довгими рукавами, без ґудзиків, суцільна. </w:t>
            </w:r>
            <w:proofErr w:type="gramStart"/>
            <w:r w:rsidRPr="001F7C55">
              <w:rPr>
                <w:rFonts w:ascii="Times New Roman" w:hAnsi="Times New Roman"/>
                <w:color w:val="000000"/>
                <w:sz w:val="24"/>
                <w:szCs w:val="24"/>
              </w:rPr>
              <w:t>Б</w:t>
            </w:r>
            <w:proofErr w:type="gramEnd"/>
            <w:r w:rsidRPr="001F7C55">
              <w:rPr>
                <w:rFonts w:ascii="Times New Roman" w:hAnsi="Times New Roman"/>
                <w:color w:val="000000"/>
                <w:sz w:val="24"/>
                <w:szCs w:val="24"/>
              </w:rPr>
              <w:t xml:space="preserve">ілизна має бути з утеплювачем, зимовий варіант. Текстильний </w:t>
            </w:r>
            <w:r w:rsidRPr="001F7C55">
              <w:rPr>
                <w:rFonts w:ascii="Times New Roman" w:hAnsi="Times New Roman"/>
                <w:color w:val="000000"/>
                <w:sz w:val="24"/>
                <w:szCs w:val="24"/>
              </w:rPr>
              <w:lastRenderedPageBreak/>
              <w:t xml:space="preserve">виріб виконаний з високоякісних сучасних </w:t>
            </w:r>
            <w:proofErr w:type="gramStart"/>
            <w:r w:rsidRPr="001F7C55">
              <w:rPr>
                <w:rFonts w:ascii="Times New Roman" w:hAnsi="Times New Roman"/>
                <w:color w:val="000000"/>
                <w:sz w:val="24"/>
                <w:szCs w:val="24"/>
              </w:rPr>
              <w:t>матер</w:t>
            </w:r>
            <w:proofErr w:type="gramEnd"/>
            <w:r w:rsidRPr="001F7C55">
              <w:rPr>
                <w:rFonts w:ascii="Times New Roman" w:hAnsi="Times New Roman"/>
                <w:color w:val="000000"/>
                <w:sz w:val="24"/>
                <w:szCs w:val="24"/>
              </w:rPr>
              <w:t xml:space="preserve">іалів для багаторазового застосування. Тканина повинна витримувати часте прання, бути </w:t>
            </w:r>
            <w:proofErr w:type="gramStart"/>
            <w:r w:rsidRPr="001F7C55">
              <w:rPr>
                <w:rFonts w:ascii="Times New Roman" w:hAnsi="Times New Roman"/>
                <w:color w:val="000000"/>
                <w:sz w:val="24"/>
                <w:szCs w:val="24"/>
              </w:rPr>
              <w:t>ст</w:t>
            </w:r>
            <w:proofErr w:type="gramEnd"/>
            <w:r w:rsidRPr="001F7C55">
              <w:rPr>
                <w:rFonts w:ascii="Times New Roman" w:hAnsi="Times New Roman"/>
                <w:color w:val="000000"/>
                <w:sz w:val="24"/>
                <w:szCs w:val="24"/>
              </w:rPr>
              <w:t xml:space="preserve">ійкою при мокрих обробках. </w:t>
            </w:r>
            <w:proofErr w:type="gramStart"/>
            <w:r w:rsidRPr="001F7C55">
              <w:rPr>
                <w:rFonts w:ascii="Times New Roman" w:hAnsi="Times New Roman"/>
                <w:color w:val="000000"/>
                <w:sz w:val="24"/>
                <w:szCs w:val="24"/>
              </w:rPr>
              <w:t>Ст</w:t>
            </w:r>
            <w:proofErr w:type="gramEnd"/>
            <w:r w:rsidRPr="001F7C55">
              <w:rPr>
                <w:rFonts w:ascii="Times New Roman" w:hAnsi="Times New Roman"/>
                <w:color w:val="000000"/>
                <w:sz w:val="24"/>
                <w:szCs w:val="24"/>
              </w:rPr>
              <w:t>ійкість пофарбування до прасування. Тканина, що використовується для пошиття виробі</w:t>
            </w:r>
            <w:proofErr w:type="gramStart"/>
            <w:r w:rsidRPr="001F7C55">
              <w:rPr>
                <w:rFonts w:ascii="Times New Roman" w:hAnsi="Times New Roman"/>
                <w:color w:val="000000"/>
                <w:sz w:val="24"/>
                <w:szCs w:val="24"/>
              </w:rPr>
              <w:t>в</w:t>
            </w:r>
            <w:proofErr w:type="gramEnd"/>
            <w:r w:rsidRPr="001F7C55">
              <w:rPr>
                <w:rFonts w:ascii="Times New Roman" w:hAnsi="Times New Roman"/>
                <w:color w:val="000000"/>
                <w:sz w:val="24"/>
                <w:szCs w:val="24"/>
              </w:rPr>
              <w:t xml:space="preserve">, повинна відповідати нормам за санітарно-хімічними показниками. </w:t>
            </w:r>
          </w:p>
        </w:tc>
        <w:tc>
          <w:tcPr>
            <w:tcW w:w="1696" w:type="dxa"/>
            <w:tcBorders>
              <w:top w:val="single" w:sz="4" w:space="0" w:color="auto"/>
              <w:bottom w:val="single" w:sz="4" w:space="0" w:color="auto"/>
              <w:right w:val="single" w:sz="4" w:space="0" w:color="auto"/>
            </w:tcBorders>
            <w:shd w:val="clear" w:color="auto" w:fill="auto"/>
          </w:tcPr>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lastRenderedPageBreak/>
              <w:t xml:space="preserve">48р.- 16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50р.- 22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52р.- 10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54р.- 12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56р.- 8 </w:t>
            </w:r>
            <w:proofErr w:type="gramStart"/>
            <w:r w:rsidRPr="001F7C55">
              <w:rPr>
                <w:rFonts w:ascii="Times New Roman" w:hAnsi="Times New Roman"/>
                <w:color w:val="000000"/>
                <w:sz w:val="24"/>
                <w:szCs w:val="24"/>
              </w:rPr>
              <w:t>шт</w:t>
            </w:r>
            <w:proofErr w:type="gramEnd"/>
          </w:p>
          <w:p w:rsidR="001F7C55" w:rsidRPr="001F7C55" w:rsidRDefault="001F7C55" w:rsidP="001F7C55">
            <w:pPr>
              <w:rPr>
                <w:rFonts w:ascii="Times New Roman" w:hAnsi="Times New Roman"/>
                <w:color w:val="000000"/>
                <w:sz w:val="24"/>
                <w:szCs w:val="24"/>
              </w:rPr>
            </w:pPr>
            <w:r w:rsidRPr="001F7C55">
              <w:rPr>
                <w:rFonts w:ascii="Times New Roman" w:hAnsi="Times New Roman"/>
                <w:color w:val="000000"/>
                <w:sz w:val="24"/>
                <w:szCs w:val="24"/>
              </w:rPr>
              <w:t xml:space="preserve">58р.- 4 </w:t>
            </w:r>
            <w:proofErr w:type="gramStart"/>
            <w:r w:rsidRPr="001F7C55">
              <w:rPr>
                <w:rFonts w:ascii="Times New Roman" w:hAnsi="Times New Roman"/>
                <w:color w:val="000000"/>
                <w:sz w:val="24"/>
                <w:szCs w:val="24"/>
              </w:rPr>
              <w:t>шт</w:t>
            </w:r>
            <w:proofErr w:type="gramEnd"/>
          </w:p>
          <w:p w:rsidR="001F7C55" w:rsidRPr="001F7C55" w:rsidRDefault="001F7C55" w:rsidP="001F7C55">
            <w:pPr>
              <w:spacing w:after="0" w:line="360" w:lineRule="auto"/>
              <w:rPr>
                <w:rFonts w:ascii="Times New Roman" w:hAnsi="Times New Roman"/>
                <w:color w:val="000000"/>
                <w:sz w:val="24"/>
                <w:szCs w:val="24"/>
              </w:rPr>
            </w:pPr>
            <w:r w:rsidRPr="001F7C55">
              <w:rPr>
                <w:rFonts w:ascii="Times New Roman" w:hAnsi="Times New Roman"/>
                <w:color w:val="000000"/>
                <w:sz w:val="24"/>
                <w:szCs w:val="24"/>
              </w:rPr>
              <w:lastRenderedPageBreak/>
              <w:t>60р.- 4 шт.</w:t>
            </w:r>
          </w:p>
          <w:p w:rsidR="001F7C55" w:rsidRPr="001F7C55" w:rsidRDefault="001F7C55" w:rsidP="001F7C55">
            <w:pPr>
              <w:spacing w:after="0" w:line="360" w:lineRule="auto"/>
              <w:rPr>
                <w:rFonts w:ascii="Times New Roman" w:hAnsi="Times New Roman"/>
                <w:color w:val="000000"/>
                <w:sz w:val="24"/>
                <w:szCs w:val="24"/>
              </w:rPr>
            </w:pPr>
            <w:r w:rsidRPr="001F7C55">
              <w:rPr>
                <w:rFonts w:ascii="Times New Roman" w:hAnsi="Times New Roman"/>
                <w:color w:val="000000"/>
                <w:sz w:val="24"/>
                <w:szCs w:val="24"/>
              </w:rPr>
              <w:t>66р.- 4 шт.</w:t>
            </w:r>
          </w:p>
          <w:p w:rsidR="001F7C55" w:rsidRPr="001F7C55" w:rsidRDefault="001F7C55" w:rsidP="001F7C55">
            <w:pPr>
              <w:spacing w:after="0" w:line="240" w:lineRule="auto"/>
              <w:rPr>
                <w:rFonts w:ascii="Times New Roman" w:hAnsi="Times New Roman"/>
                <w:b/>
                <w:sz w:val="24"/>
                <w:szCs w:val="24"/>
                <w:u w:val="single"/>
              </w:rPr>
            </w:pPr>
          </w:p>
        </w:tc>
      </w:tr>
    </w:tbl>
    <w:p w:rsidR="001F7C55" w:rsidRPr="001133B9" w:rsidRDefault="001F7C55" w:rsidP="001F7C55">
      <w:pPr>
        <w:spacing w:after="0" w:line="240" w:lineRule="auto"/>
        <w:jc w:val="both"/>
        <w:rPr>
          <w:rFonts w:ascii="Times New Roman" w:hAnsi="Times New Roman"/>
          <w:b/>
          <w:bCs/>
          <w:sz w:val="10"/>
          <w:u w:val="single"/>
        </w:rPr>
      </w:pPr>
    </w:p>
    <w:p w:rsidR="001F7C55" w:rsidRDefault="001F7C55" w:rsidP="001F7C55">
      <w:pPr>
        <w:widowControl w:val="0"/>
        <w:spacing w:after="0" w:line="240" w:lineRule="auto"/>
        <w:jc w:val="center"/>
        <w:rPr>
          <w:rFonts w:ascii="Times New Roman" w:hAnsi="Times New Roman"/>
          <w:b/>
          <w:bCs/>
          <w:sz w:val="24"/>
          <w:u w:val="single"/>
          <w:lang w:val="uk-UA"/>
        </w:rPr>
      </w:pPr>
      <w:r w:rsidRPr="001133B9">
        <w:rPr>
          <w:rFonts w:ascii="Times New Roman" w:hAnsi="Times New Roman"/>
          <w:b/>
          <w:bCs/>
          <w:sz w:val="24"/>
          <w:u w:val="single"/>
        </w:rPr>
        <w:t>Конкретна кількість кожного розміру  та колі</w:t>
      </w:r>
      <w:proofErr w:type="gramStart"/>
      <w:r w:rsidRPr="001133B9">
        <w:rPr>
          <w:rFonts w:ascii="Times New Roman" w:hAnsi="Times New Roman"/>
          <w:b/>
          <w:bCs/>
          <w:sz w:val="24"/>
          <w:u w:val="single"/>
        </w:rPr>
        <w:t>р</w:t>
      </w:r>
      <w:proofErr w:type="gramEnd"/>
      <w:r w:rsidRPr="001133B9">
        <w:rPr>
          <w:rFonts w:ascii="Times New Roman" w:hAnsi="Times New Roman"/>
          <w:b/>
          <w:bCs/>
          <w:sz w:val="24"/>
          <w:u w:val="single"/>
        </w:rPr>
        <w:t xml:space="preserve"> узгоджується з Замовником до моменту поставки.</w:t>
      </w:r>
    </w:p>
    <w:p w:rsidR="002D1288" w:rsidRPr="00A026CD" w:rsidRDefault="002D1288" w:rsidP="001F7C55">
      <w:pPr>
        <w:widowControl w:val="0"/>
        <w:spacing w:after="0" w:line="240" w:lineRule="auto"/>
        <w:jc w:val="center"/>
        <w:rPr>
          <w:rFonts w:ascii="Times New Roman" w:hAnsi="Times New Roman"/>
          <w:b/>
          <w:bCs/>
          <w:color w:val="FF0000"/>
          <w:sz w:val="16"/>
          <w:szCs w:val="16"/>
        </w:rPr>
      </w:pPr>
      <w:r w:rsidRPr="00A026CD">
        <w:rPr>
          <w:rFonts w:ascii="Times New Roman" w:hAnsi="Times New Roman"/>
          <w:b/>
          <w:bCs/>
          <w:color w:val="FF0000"/>
          <w:sz w:val="16"/>
          <w:szCs w:val="16"/>
        </w:rPr>
        <w:t xml:space="preserve">До </w:t>
      </w:r>
      <w:proofErr w:type="gramStart"/>
      <w:r w:rsidRPr="00A026CD">
        <w:rPr>
          <w:rFonts w:ascii="Times New Roman" w:hAnsi="Times New Roman"/>
          <w:b/>
          <w:bCs/>
          <w:color w:val="FF0000"/>
          <w:sz w:val="16"/>
          <w:szCs w:val="16"/>
        </w:rPr>
        <w:t>вс</w:t>
      </w:r>
      <w:proofErr w:type="gramEnd"/>
      <w:r w:rsidRPr="00A026CD">
        <w:rPr>
          <w:rFonts w:ascii="Times New Roman" w:hAnsi="Times New Roman"/>
          <w:b/>
          <w:bCs/>
          <w:color w:val="FF0000"/>
          <w:sz w:val="16"/>
          <w:szCs w:val="16"/>
        </w:rPr>
        <w:t>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2D1288" w:rsidRPr="00A026CD" w:rsidRDefault="002D1288" w:rsidP="002D1288">
      <w:pPr>
        <w:widowControl w:val="0"/>
        <w:spacing w:after="0" w:line="240" w:lineRule="auto"/>
        <w:jc w:val="center"/>
        <w:rPr>
          <w:rFonts w:ascii="Times New Roman" w:hAnsi="Times New Roman"/>
          <w:b/>
          <w:bCs/>
          <w:color w:val="FF0000"/>
          <w:sz w:val="16"/>
          <w:szCs w:val="16"/>
        </w:rPr>
      </w:pPr>
      <w:r w:rsidRPr="00A026CD">
        <w:rPr>
          <w:rFonts w:ascii="Times New Roman" w:hAnsi="Times New Roman"/>
          <w:b/>
          <w:bCs/>
          <w:color w:val="FF0000"/>
          <w:sz w:val="16"/>
          <w:szCs w:val="16"/>
        </w:rPr>
        <w:t>Еквівалентом вважатиметься товар, який за характеристиками та своїм призначенням відповідає вимогам, встановленим Замовником.</w:t>
      </w:r>
    </w:p>
    <w:p w:rsidR="002D1288" w:rsidRDefault="002D1288" w:rsidP="002D1288">
      <w:pPr>
        <w:spacing w:after="0" w:line="240" w:lineRule="auto"/>
        <w:jc w:val="both"/>
        <w:rPr>
          <w:rFonts w:ascii="Times New Roman" w:hAnsi="Times New Roman"/>
          <w:b/>
          <w:bCs/>
          <w:color w:val="FF0000"/>
          <w:sz w:val="16"/>
          <w:szCs w:val="16"/>
          <w:lang w:val="uk-UA"/>
        </w:rPr>
      </w:pPr>
      <w:r w:rsidRPr="00A026CD">
        <w:rPr>
          <w:rFonts w:ascii="Times New Roman" w:hAnsi="Times New Roman"/>
          <w:b/>
          <w:bCs/>
          <w:color w:val="FF0000"/>
          <w:sz w:val="16"/>
          <w:szCs w:val="16"/>
        </w:rPr>
        <w:t>Учасник може запропонувати товар з кращими характеристиками, ніж зазначені Замовником.</w:t>
      </w:r>
    </w:p>
    <w:p w:rsidR="002D1288" w:rsidRPr="002D1288" w:rsidRDefault="002D1288" w:rsidP="002D1288">
      <w:pPr>
        <w:spacing w:after="0" w:line="240" w:lineRule="auto"/>
        <w:jc w:val="both"/>
        <w:rPr>
          <w:rFonts w:ascii="Times New Roman" w:hAnsi="Times New Roman"/>
          <w:b/>
          <w:bCs/>
          <w:color w:val="FF0000"/>
          <w:sz w:val="16"/>
          <w:szCs w:val="16"/>
          <w:lang w:val="uk-UA"/>
        </w:rPr>
      </w:pPr>
    </w:p>
    <w:p w:rsidR="00850B39" w:rsidRDefault="00850B39" w:rsidP="002D1288">
      <w:pPr>
        <w:spacing w:after="0" w:line="240" w:lineRule="auto"/>
        <w:jc w:val="both"/>
        <w:rPr>
          <w:rFonts w:ascii="Times New Roman" w:eastAsia="Times New Roman" w:hAnsi="Times New Roman"/>
          <w:b/>
          <w:sz w:val="24"/>
          <w:szCs w:val="24"/>
          <w:highlight w:val="white"/>
          <w:lang w:val="uk-UA"/>
        </w:rPr>
      </w:pPr>
      <w:r w:rsidRPr="009A0327">
        <w:rPr>
          <w:rFonts w:ascii="Times New Roman" w:eastAsia="Times New Roman" w:hAnsi="Times New Roman"/>
          <w:b/>
          <w:sz w:val="24"/>
          <w:szCs w:val="24"/>
          <w:highlight w:val="white"/>
        </w:rPr>
        <w:t>Загальні вимоги</w:t>
      </w:r>
      <w:r>
        <w:rPr>
          <w:rFonts w:ascii="Times New Roman" w:eastAsia="Times New Roman" w:hAnsi="Times New Roman"/>
          <w:b/>
          <w:sz w:val="24"/>
          <w:szCs w:val="24"/>
          <w:highlight w:val="white"/>
          <w:lang w:val="uk-UA"/>
        </w:rPr>
        <w:t>:</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933A45">
        <w:rPr>
          <w:rFonts w:ascii="Times New Roman" w:eastAsia="Times New Roman" w:hAnsi="Times New Roman"/>
          <w:sz w:val="24"/>
          <w:szCs w:val="24"/>
          <w:lang w:eastAsia="zh-CN"/>
        </w:rPr>
        <w:t xml:space="preserve">1. </w:t>
      </w:r>
      <w:r w:rsidRPr="00A81CE0">
        <w:rPr>
          <w:rFonts w:ascii="Times New Roman" w:eastAsia="Times New Roman" w:hAnsi="Times New Roman"/>
          <w:sz w:val="24"/>
          <w:szCs w:val="24"/>
          <w:lang w:eastAsia="zh-CN"/>
        </w:rPr>
        <w:t>.</w:t>
      </w:r>
      <w:r w:rsidRPr="00A81CE0">
        <w:rPr>
          <w:rFonts w:ascii="Times New Roman" w:eastAsia="Times New Roman" w:hAnsi="Times New Roman"/>
          <w:sz w:val="24"/>
          <w:szCs w:val="24"/>
          <w:lang w:eastAsia="zh-CN"/>
        </w:rPr>
        <w:tab/>
        <w:t>Якість товару повинна відповідати вимогам відповідних діючих нормативних документі</w:t>
      </w:r>
      <w:proofErr w:type="gramStart"/>
      <w:r w:rsidRPr="00A81CE0">
        <w:rPr>
          <w:rFonts w:ascii="Times New Roman" w:eastAsia="Times New Roman" w:hAnsi="Times New Roman"/>
          <w:sz w:val="24"/>
          <w:szCs w:val="24"/>
          <w:lang w:eastAsia="zh-CN"/>
        </w:rPr>
        <w:t>в</w:t>
      </w:r>
      <w:proofErr w:type="gramEnd"/>
      <w:r w:rsidRPr="00A81CE0">
        <w:rPr>
          <w:rFonts w:ascii="Times New Roman" w:eastAsia="Times New Roman" w:hAnsi="Times New Roman"/>
          <w:sz w:val="24"/>
          <w:szCs w:val="24"/>
          <w:lang w:eastAsia="zh-CN"/>
        </w:rPr>
        <w:t xml:space="preserve"> та відповідати параметрам та вимогам, зазначеним у цьому додатку.</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2.</w:t>
      </w:r>
      <w:r w:rsidRPr="00A81CE0">
        <w:rPr>
          <w:rFonts w:ascii="Times New Roman" w:eastAsia="Times New Roman" w:hAnsi="Times New Roman"/>
          <w:sz w:val="24"/>
          <w:szCs w:val="24"/>
          <w:lang w:eastAsia="zh-CN"/>
        </w:rPr>
        <w:tab/>
      </w:r>
      <w:r w:rsidR="001F7C55">
        <w:rPr>
          <w:rFonts w:ascii="Times New Roman" w:hAnsi="Times New Roman"/>
          <w:iCs/>
          <w:color w:val="000000"/>
          <w:sz w:val="24"/>
          <w:szCs w:val="24"/>
        </w:rPr>
        <w:t>Товар повинен постачатися Замовнику у тарі, яка забезпечує зберігання при транспортуванні та відповідає установленим стандартам</w:t>
      </w:r>
      <w:proofErr w:type="gramStart"/>
      <w:r w:rsidR="001F7C55">
        <w:rPr>
          <w:rFonts w:ascii="Times New Roman" w:hAnsi="Times New Roman"/>
          <w:iCs/>
          <w:color w:val="000000"/>
          <w:sz w:val="24"/>
          <w:szCs w:val="24"/>
        </w:rPr>
        <w:t>.</w:t>
      </w:r>
      <w:r w:rsidRPr="00A81CE0">
        <w:rPr>
          <w:rFonts w:ascii="Times New Roman" w:eastAsia="Times New Roman" w:hAnsi="Times New Roman"/>
          <w:sz w:val="24"/>
          <w:szCs w:val="24"/>
          <w:lang w:eastAsia="zh-CN"/>
        </w:rPr>
        <w:t>.</w:t>
      </w:r>
      <w:proofErr w:type="gramEnd"/>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3.</w:t>
      </w:r>
      <w:r w:rsidRPr="00A81CE0">
        <w:rPr>
          <w:rFonts w:ascii="Times New Roman" w:eastAsia="Times New Roman" w:hAnsi="Times New Roman"/>
          <w:sz w:val="24"/>
          <w:szCs w:val="24"/>
          <w:lang w:eastAsia="zh-CN"/>
        </w:rPr>
        <w:tab/>
      </w:r>
      <w:r w:rsidR="001F7C55">
        <w:rPr>
          <w:rFonts w:ascii="Times New Roman" w:hAnsi="Times New Roman"/>
          <w:iCs/>
          <w:color w:val="000000"/>
          <w:sz w:val="24"/>
          <w:szCs w:val="24"/>
        </w:rPr>
        <w:t xml:space="preserve">Товар повинен передаватися </w:t>
      </w:r>
      <w:r w:rsidR="001F7C55">
        <w:rPr>
          <w:rFonts w:ascii="Times New Roman" w:hAnsi="Times New Roman"/>
          <w:color w:val="000000"/>
          <w:sz w:val="24"/>
          <w:szCs w:val="24"/>
        </w:rPr>
        <w:t xml:space="preserve">Замовнику </w:t>
      </w:r>
      <w:r w:rsidR="001F7C55">
        <w:rPr>
          <w:rFonts w:ascii="Times New Roman" w:hAnsi="Times New Roman"/>
          <w:iCs/>
          <w:color w:val="000000"/>
          <w:sz w:val="24"/>
          <w:szCs w:val="24"/>
        </w:rPr>
        <w:t xml:space="preserve">в упаковці </w:t>
      </w:r>
      <w:proofErr w:type="gramStart"/>
      <w:r w:rsidR="001F7C55">
        <w:rPr>
          <w:rFonts w:ascii="Times New Roman" w:hAnsi="Times New Roman"/>
          <w:iCs/>
          <w:color w:val="000000"/>
          <w:sz w:val="24"/>
          <w:szCs w:val="24"/>
        </w:rPr>
        <w:t>п</w:t>
      </w:r>
      <w:proofErr w:type="gramEnd"/>
      <w:r w:rsidR="001F7C55">
        <w:rPr>
          <w:rFonts w:ascii="Times New Roman" w:hAnsi="Times New Roman"/>
          <w:iCs/>
          <w:color w:val="000000"/>
          <w:sz w:val="24"/>
          <w:szCs w:val="24"/>
        </w:rPr>
        <w:t xml:space="preserve">ідприємства виробника, яка не повинна бути деформованою або пошкодженою, </w:t>
      </w:r>
      <w:r w:rsidR="001F7C55">
        <w:rPr>
          <w:rFonts w:ascii="Times New Roman" w:hAnsi="Times New Roman"/>
          <w:sz w:val="24"/>
          <w:szCs w:val="24"/>
        </w:rPr>
        <w:t>в разі виявлення пошкоджень товар буде повернутий Постачальнику за його рахунок.</w:t>
      </w:r>
      <w:r w:rsidRPr="00A81CE0">
        <w:rPr>
          <w:rFonts w:ascii="Times New Roman" w:eastAsia="Times New Roman" w:hAnsi="Times New Roman"/>
          <w:sz w:val="24"/>
          <w:szCs w:val="24"/>
          <w:lang w:eastAsia="zh-CN"/>
        </w:rPr>
        <w:t>.</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4.</w:t>
      </w:r>
      <w:r w:rsidRPr="00A81CE0">
        <w:rPr>
          <w:rFonts w:ascii="Times New Roman" w:eastAsia="Times New Roman" w:hAnsi="Times New Roman"/>
          <w:sz w:val="24"/>
          <w:szCs w:val="24"/>
          <w:lang w:eastAsia="zh-CN"/>
        </w:rPr>
        <w:tab/>
      </w:r>
      <w:r w:rsidRPr="00A81CE0">
        <w:rPr>
          <w:rFonts w:ascii="Times New Roman" w:eastAsia="Times New Roman" w:hAnsi="Times New Roman"/>
          <w:sz w:val="24"/>
          <w:szCs w:val="24"/>
          <w:lang w:eastAsia="zh-CN"/>
        </w:rPr>
        <w:tab/>
        <w:t xml:space="preserve">Для </w:t>
      </w:r>
      <w:proofErr w:type="gramStart"/>
      <w:r w:rsidRPr="00A81CE0">
        <w:rPr>
          <w:rFonts w:ascii="Times New Roman" w:eastAsia="Times New Roman" w:hAnsi="Times New Roman"/>
          <w:sz w:val="24"/>
          <w:szCs w:val="24"/>
          <w:lang w:eastAsia="zh-CN"/>
        </w:rPr>
        <w:t>п</w:t>
      </w:r>
      <w:proofErr w:type="gramEnd"/>
      <w:r w:rsidRPr="00A81CE0">
        <w:rPr>
          <w:rFonts w:ascii="Times New Roman" w:eastAsia="Times New Roman" w:hAnsi="Times New Roman"/>
          <w:sz w:val="24"/>
          <w:szCs w:val="24"/>
          <w:lang w:eastAsia="zh-CN"/>
        </w:rPr>
        <w:t>ідтвердження якості товару Учасник повинен надати сертифікати відповідності та/або паспорти якості, та/або інші документи які підтверджують якість товару</w:t>
      </w:r>
      <w:r>
        <w:rPr>
          <w:rFonts w:ascii="Times New Roman" w:eastAsia="Times New Roman" w:hAnsi="Times New Roman"/>
          <w:sz w:val="24"/>
          <w:szCs w:val="24"/>
          <w:lang w:eastAsia="zh-CN"/>
        </w:rPr>
        <w:t xml:space="preserve"> на кожен товар</w:t>
      </w:r>
      <w:r w:rsidRPr="00A81CE0">
        <w:rPr>
          <w:rFonts w:ascii="Times New Roman" w:eastAsia="Times New Roman" w:hAnsi="Times New Roman"/>
          <w:sz w:val="24"/>
          <w:szCs w:val="24"/>
          <w:lang w:eastAsia="zh-CN"/>
        </w:rPr>
        <w:t>.</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Pr="00A81CE0">
        <w:rPr>
          <w:rFonts w:ascii="Times New Roman" w:eastAsia="Times New Roman" w:hAnsi="Times New Roman"/>
          <w:sz w:val="24"/>
          <w:szCs w:val="24"/>
          <w:lang w:eastAsia="zh-CN"/>
        </w:rPr>
        <w:t>.</w:t>
      </w:r>
      <w:r w:rsidRPr="00A81CE0">
        <w:rPr>
          <w:rFonts w:ascii="Times New Roman" w:eastAsia="Times New Roman" w:hAnsi="Times New Roman"/>
          <w:sz w:val="24"/>
          <w:szCs w:val="24"/>
          <w:lang w:eastAsia="zh-CN"/>
        </w:rPr>
        <w:tab/>
        <w:t xml:space="preserve">Товар, запропонований Учасником, </w:t>
      </w:r>
      <w:proofErr w:type="gramStart"/>
      <w:r w:rsidRPr="00A81CE0">
        <w:rPr>
          <w:rFonts w:ascii="Times New Roman" w:eastAsia="Times New Roman" w:hAnsi="Times New Roman"/>
          <w:sz w:val="24"/>
          <w:szCs w:val="24"/>
          <w:lang w:eastAsia="zh-CN"/>
        </w:rPr>
        <w:t>повинен</w:t>
      </w:r>
      <w:proofErr w:type="gramEnd"/>
      <w:r w:rsidRPr="00A81CE0">
        <w:rPr>
          <w:rFonts w:ascii="Times New Roman" w:eastAsia="Times New Roman" w:hAnsi="Times New Roman"/>
          <w:sz w:val="24"/>
          <w:szCs w:val="24"/>
          <w:lang w:eastAsia="zh-CN"/>
        </w:rPr>
        <w:t xml:space="preserve"> бути новим і таким, що не був у використанні.</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r w:rsidRPr="00A81CE0">
        <w:rPr>
          <w:rFonts w:ascii="Times New Roman" w:eastAsia="Times New Roman" w:hAnsi="Times New Roman"/>
          <w:sz w:val="24"/>
          <w:szCs w:val="24"/>
          <w:lang w:eastAsia="zh-CN"/>
        </w:rPr>
        <w:t>.</w:t>
      </w:r>
      <w:r w:rsidRPr="00A81CE0">
        <w:rPr>
          <w:rFonts w:ascii="Times New Roman" w:eastAsia="Times New Roman" w:hAnsi="Times New Roman"/>
          <w:sz w:val="24"/>
          <w:szCs w:val="24"/>
          <w:lang w:eastAsia="zh-CN"/>
        </w:rPr>
        <w:tab/>
        <w:t>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850B39" w:rsidRPr="009A0327" w:rsidRDefault="00850B39" w:rsidP="00850B39">
      <w:pPr>
        <w:pStyle w:val="af3"/>
        <w:spacing w:before="0" w:beforeAutospacing="0" w:after="0" w:afterAutospacing="0"/>
        <w:rPr>
          <w:color w:val="000000"/>
          <w:lang w:val="uk-UA"/>
        </w:rPr>
      </w:pPr>
    </w:p>
    <w:p w:rsidR="00850B39" w:rsidRPr="005B40B5" w:rsidRDefault="00850B39" w:rsidP="00850B39">
      <w:pPr>
        <w:spacing w:after="0" w:line="240" w:lineRule="auto"/>
        <w:ind w:firstLine="680"/>
        <w:jc w:val="both"/>
        <w:rPr>
          <w:rFonts w:ascii="Times New Roman" w:hAnsi="Times New Roman"/>
          <w:b/>
          <w:bCs/>
          <w:sz w:val="24"/>
          <w:szCs w:val="24"/>
          <w:lang w:val="uk-UA"/>
        </w:rPr>
      </w:pPr>
      <w:r w:rsidRPr="005B40B5">
        <w:rPr>
          <w:rFonts w:ascii="Times New Roman" w:hAnsi="Times New Roman"/>
          <w:b/>
          <w:bCs/>
          <w:sz w:val="24"/>
          <w:szCs w:val="24"/>
          <w:lang w:val="uk-UA"/>
        </w:rPr>
        <w:t>Постачальник за свій рахунок здійснює транспортування Товару, завантаження та розвантаження.</w:t>
      </w:r>
    </w:p>
    <w:p w:rsidR="00850B39" w:rsidRPr="005B40B5" w:rsidRDefault="00850B39" w:rsidP="00850B39">
      <w:pPr>
        <w:spacing w:after="0" w:line="240" w:lineRule="auto"/>
        <w:jc w:val="both"/>
        <w:rPr>
          <w:rFonts w:ascii="Times New Roman" w:hAnsi="Times New Roman"/>
          <w:sz w:val="24"/>
          <w:szCs w:val="24"/>
          <w:lang w:val="uk-UA"/>
        </w:rPr>
      </w:pPr>
      <w:r w:rsidRPr="005B40B5">
        <w:rPr>
          <w:rFonts w:ascii="Times New Roman" w:hAnsi="Times New Roman"/>
          <w:b/>
          <w:bCs/>
          <w:sz w:val="24"/>
          <w:szCs w:val="24"/>
          <w:lang w:val="uk-UA"/>
        </w:rPr>
        <w:t xml:space="preserve">Умови розрахунків  </w:t>
      </w:r>
      <w:r w:rsidRPr="005B40B5">
        <w:rPr>
          <w:rFonts w:ascii="Times New Roman" w:hAnsi="Times New Roman"/>
          <w:sz w:val="24"/>
          <w:szCs w:val="24"/>
          <w:lang w:val="uk-UA"/>
        </w:rPr>
        <w:t>– по факту постачання  по мірі реального фінансування видатків.</w:t>
      </w:r>
    </w:p>
    <w:p w:rsidR="00850B39" w:rsidRPr="005B40B5" w:rsidRDefault="00850B39" w:rsidP="00850B39">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 xml:space="preserve">Поставка товару здійснюється на адресу: вул. </w:t>
      </w:r>
      <w:r>
        <w:rPr>
          <w:rFonts w:ascii="Times New Roman" w:hAnsi="Times New Roman"/>
          <w:sz w:val="24"/>
          <w:szCs w:val="24"/>
          <w:lang w:val="uk-UA"/>
        </w:rPr>
        <w:t>Лісна</w:t>
      </w:r>
      <w:r w:rsidRPr="005B40B5">
        <w:rPr>
          <w:rFonts w:ascii="Times New Roman" w:hAnsi="Times New Roman"/>
          <w:sz w:val="24"/>
          <w:szCs w:val="24"/>
          <w:lang w:val="uk-UA"/>
        </w:rPr>
        <w:t xml:space="preserve">, </w:t>
      </w:r>
      <w:r>
        <w:rPr>
          <w:rFonts w:ascii="Times New Roman" w:hAnsi="Times New Roman"/>
          <w:sz w:val="24"/>
          <w:szCs w:val="24"/>
          <w:lang w:val="uk-UA"/>
        </w:rPr>
        <w:t>1</w:t>
      </w:r>
      <w:r w:rsidRPr="005B40B5">
        <w:rPr>
          <w:rFonts w:ascii="Times New Roman" w:hAnsi="Times New Roman"/>
          <w:sz w:val="24"/>
          <w:szCs w:val="24"/>
          <w:lang w:val="uk-UA"/>
        </w:rPr>
        <w:t>, с. Лі</w:t>
      </w:r>
      <w:r>
        <w:rPr>
          <w:rFonts w:ascii="Times New Roman" w:hAnsi="Times New Roman"/>
          <w:sz w:val="24"/>
          <w:szCs w:val="24"/>
          <w:lang w:val="uk-UA"/>
        </w:rPr>
        <w:t>щинівка</w:t>
      </w:r>
      <w:r w:rsidRPr="005B40B5">
        <w:rPr>
          <w:rFonts w:ascii="Times New Roman" w:hAnsi="Times New Roman"/>
          <w:sz w:val="24"/>
          <w:szCs w:val="24"/>
          <w:lang w:val="uk-UA"/>
        </w:rPr>
        <w:t>, Полтавський р-н, Полтавська обл., 392</w:t>
      </w:r>
      <w:r w:rsidR="00C151A9">
        <w:rPr>
          <w:rFonts w:ascii="Times New Roman" w:hAnsi="Times New Roman"/>
          <w:sz w:val="24"/>
          <w:szCs w:val="24"/>
          <w:lang w:val="uk-UA"/>
        </w:rPr>
        <w:t>59</w:t>
      </w:r>
      <w:r w:rsidRPr="005B40B5">
        <w:rPr>
          <w:rFonts w:ascii="Times New Roman" w:hAnsi="Times New Roman"/>
          <w:sz w:val="24"/>
          <w:szCs w:val="24"/>
          <w:lang w:val="uk-UA"/>
        </w:rPr>
        <w:t xml:space="preserve">, склад </w:t>
      </w:r>
      <w:r w:rsidRPr="00B51A70">
        <w:rPr>
          <w:rFonts w:ascii="Times New Roman" w:hAnsi="Times New Roman"/>
          <w:b/>
          <w:sz w:val="24"/>
          <w:szCs w:val="24"/>
        </w:rPr>
        <w:t>Ліщинівського психоневрологічного будинку-інтернату</w:t>
      </w:r>
      <w:r w:rsidRPr="005B40B5">
        <w:rPr>
          <w:rFonts w:ascii="Times New Roman" w:hAnsi="Times New Roman"/>
          <w:sz w:val="24"/>
          <w:szCs w:val="24"/>
          <w:lang w:val="uk-UA"/>
        </w:rPr>
        <w:t>.</w:t>
      </w:r>
    </w:p>
    <w:p w:rsidR="00850B39" w:rsidRPr="005B40B5" w:rsidRDefault="00850B39" w:rsidP="00850B39">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Неякісний товар підлягає обов’язковій заміні, всі витрати пов’язані із заміною товару несе Постачальник.</w:t>
      </w:r>
    </w:p>
    <w:p w:rsidR="00894F15" w:rsidRPr="005B40B5" w:rsidRDefault="00894F15" w:rsidP="00502948">
      <w:pPr>
        <w:jc w:val="center"/>
        <w:rPr>
          <w:rFonts w:ascii="Times New Roman" w:hAnsi="Times New Roman"/>
          <w:b/>
          <w:bCs/>
          <w:sz w:val="24"/>
          <w:szCs w:val="24"/>
          <w:lang w:val="uk-UA"/>
        </w:rPr>
      </w:pPr>
    </w:p>
    <w:p w:rsidR="00F36536" w:rsidRPr="005B40B5" w:rsidRDefault="00F36536">
      <w:pPr>
        <w:spacing w:after="0" w:line="240" w:lineRule="auto"/>
        <w:rPr>
          <w:rFonts w:ascii="Times New Roman" w:hAnsi="Times New Roman"/>
          <w:b/>
          <w:bCs/>
          <w:sz w:val="24"/>
          <w:szCs w:val="24"/>
          <w:lang w:val="uk-UA"/>
        </w:rPr>
      </w:pPr>
      <w:r w:rsidRPr="005B40B5">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w:t>
      </w:r>
      <w:r w:rsidR="00E51EF8" w:rsidRPr="005B40B5">
        <w:rPr>
          <w:rFonts w:ascii="Times New Roman" w:eastAsia="Times New Roman" w:hAnsi="Times New Roman"/>
          <w:b/>
          <w:sz w:val="24"/>
          <w:szCs w:val="24"/>
          <w:lang w:val="uk-UA"/>
        </w:rPr>
        <w:t xml:space="preserve">23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3D03C0" w:rsidRDefault="005B07B6" w:rsidP="003D03C0">
      <w:pPr>
        <w:spacing w:before="240"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ДК021:2015:</w:t>
      </w:r>
      <w:r w:rsidR="003D03C0">
        <w:rPr>
          <w:rFonts w:ascii="Times New Roman" w:eastAsia="Arial" w:hAnsi="Times New Roman"/>
          <w:b/>
          <w:bCs/>
          <w:color w:val="000000"/>
          <w:sz w:val="24"/>
          <w:szCs w:val="24"/>
          <w:lang w:val="uk-UA" w:eastAsia="ar-SA" w:bidi="uk-UA"/>
        </w:rPr>
        <w:t xml:space="preserve"> </w:t>
      </w:r>
      <w:r w:rsidR="001F7C55" w:rsidRPr="00DB1FB4">
        <w:rPr>
          <w:rFonts w:ascii="Times New Roman" w:hAnsi="Times New Roman"/>
          <w:b/>
          <w:sz w:val="24"/>
          <w:szCs w:val="24"/>
        </w:rPr>
        <w:t>18310000-5 Спідня білизна</w:t>
      </w:r>
      <w:r w:rsidR="001F7C55" w:rsidRPr="00DB1FB4">
        <w:rPr>
          <w:rFonts w:ascii="Times New Roman" w:eastAsia="Times New Roman" w:hAnsi="Times New Roman"/>
          <w:b/>
          <w:sz w:val="24"/>
          <w:szCs w:val="24"/>
          <w:lang w:val="uk-UA"/>
        </w:rPr>
        <w:t xml:space="preserve"> (</w:t>
      </w:r>
      <w:r w:rsidR="001F7C55" w:rsidRPr="00DB1FB4">
        <w:rPr>
          <w:rFonts w:ascii="Times New Roman" w:hAnsi="Times New Roman"/>
          <w:b/>
          <w:sz w:val="24"/>
          <w:szCs w:val="24"/>
        </w:rPr>
        <w:t>Шкарпетки чоловічі теплі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Шкарпетки жіночі теплі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Халат баєвий жіночий</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Білизна натільна  чоловіча</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Колготи жіночі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Колготи жіночі (батал)</w:t>
      </w:r>
      <w:r w:rsidR="001F7C55" w:rsidRPr="00DB1FB4">
        <w:rPr>
          <w:rFonts w:ascii="Times New Roman" w:hAnsi="Times New Roman"/>
          <w:b/>
          <w:sz w:val="24"/>
          <w:szCs w:val="24"/>
          <w:lang w:val="uk-UA"/>
        </w:rPr>
        <w:t xml:space="preserve">, Труси жіночі, </w:t>
      </w:r>
      <w:r w:rsidR="001F7C55" w:rsidRPr="00DB1FB4">
        <w:rPr>
          <w:rFonts w:ascii="Times New Roman" w:hAnsi="Times New Roman"/>
          <w:b/>
          <w:sz w:val="24"/>
          <w:szCs w:val="24"/>
        </w:rPr>
        <w:t>Труси чоловічі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Сорочка нічна</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Піжама чоловіча</w:t>
      </w:r>
      <w:r w:rsidR="001F7C55" w:rsidRPr="00DB1FB4">
        <w:rPr>
          <w:rFonts w:ascii="Times New Roman" w:eastAsia="Times New Roman" w:hAnsi="Times New Roman"/>
          <w:b/>
          <w:sz w:val="24"/>
          <w:szCs w:val="24"/>
          <w:lang w:val="uk-UA"/>
        </w:rPr>
        <w:t>)</w:t>
      </w:r>
      <w:r w:rsidRPr="005B40B5">
        <w:rPr>
          <w:rFonts w:ascii="Times New Roman" w:hAnsi="Times New Roman"/>
          <w:sz w:val="24"/>
          <w:szCs w:val="24"/>
          <w:lang w:val="uk-UA" w:eastAsia="ru-RU"/>
        </w:rPr>
        <w:t>,</w:t>
      </w:r>
      <w:r w:rsidRPr="005B40B5">
        <w:rPr>
          <w:rFonts w:ascii="Times New Roman" w:eastAsia="Times New Roman" w:hAnsi="Times New Roman"/>
          <w:sz w:val="24"/>
          <w:szCs w:val="24"/>
          <w:lang w:val="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 xml:space="preserve">пов’язані з усуненням недоліків </w:t>
      </w:r>
      <w:r w:rsidRPr="005B40B5">
        <w:rPr>
          <w:rFonts w:ascii="Times New Roman" w:eastAsia="Times New Roman" w:hAnsi="Times New Roman"/>
          <w:color w:val="000000"/>
          <w:sz w:val="24"/>
          <w:szCs w:val="24"/>
          <w:lang w:val="uk-UA"/>
        </w:rPr>
        <w:lastRenderedPageBreak/>
        <w:t>(дефектів)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086759" w:rsidRPr="00B51A70">
        <w:rPr>
          <w:rFonts w:ascii="Times New Roman" w:hAnsi="Times New Roman"/>
          <w:b/>
          <w:sz w:val="24"/>
          <w:szCs w:val="24"/>
        </w:rPr>
        <w:t>Полтавська область, Полтавський район, с. Ліщинівка</w:t>
      </w:r>
      <w:r w:rsidR="00C151A9">
        <w:rPr>
          <w:rFonts w:ascii="Times New Roman" w:hAnsi="Times New Roman"/>
          <w:b/>
          <w:sz w:val="24"/>
          <w:szCs w:val="24"/>
          <w:lang w:val="uk-UA"/>
        </w:rPr>
        <w:t>, вул. Лісна,1</w:t>
      </w:r>
      <w:r w:rsidR="00086759" w:rsidRPr="00B51A70">
        <w:rPr>
          <w:rFonts w:ascii="Times New Roman" w:hAnsi="Times New Roman"/>
          <w:b/>
          <w:sz w:val="24"/>
          <w:szCs w:val="24"/>
        </w:rPr>
        <w:t>.  Склад Ліщинівського психоневрологічного будинк</w:t>
      </w:r>
      <w:proofErr w:type="gramStart"/>
      <w:r w:rsidR="00086759" w:rsidRPr="00B51A70">
        <w:rPr>
          <w:rFonts w:ascii="Times New Roman" w:hAnsi="Times New Roman"/>
          <w:b/>
          <w:sz w:val="24"/>
          <w:szCs w:val="24"/>
        </w:rPr>
        <w:t>у-</w:t>
      </w:r>
      <w:proofErr w:type="gramEnd"/>
      <w:r w:rsidR="00086759" w:rsidRPr="00B51A70">
        <w:rPr>
          <w:rFonts w:ascii="Times New Roman" w:hAnsi="Times New Roman"/>
          <w:b/>
          <w:sz w:val="24"/>
          <w:szCs w:val="24"/>
        </w:rPr>
        <w:t>інтернату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w:t>
      </w:r>
      <w:r w:rsidR="00FF3B7C">
        <w:rPr>
          <w:rFonts w:ascii="Times New Roman" w:eastAsia="Times New Roman" w:hAnsi="Times New Roman"/>
          <w:sz w:val="24"/>
          <w:szCs w:val="24"/>
          <w:lang w:val="uk-UA"/>
        </w:rPr>
        <w:t>навпротязі 5 днів з моменту укладення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w:t>
      </w:r>
      <w:r w:rsidR="00BC7BE3">
        <w:rPr>
          <w:rFonts w:ascii="Times New Roman" w:eastAsia="Times New Roman" w:hAnsi="Times New Roman"/>
          <w:sz w:val="24"/>
          <w:szCs w:val="24"/>
          <w:lang w:val="uk-UA"/>
        </w:rPr>
        <w:t>разово</w:t>
      </w:r>
      <w:r w:rsidRPr="005B40B5">
        <w:rPr>
          <w:rFonts w:ascii="Times New Roman" w:eastAsia="Times New Roman" w:hAnsi="Times New Roman"/>
          <w:sz w:val="24"/>
          <w:szCs w:val="24"/>
          <w:lang w:val="uk-UA"/>
        </w:rPr>
        <w:t xml:space="preserve"> згідно </w:t>
      </w:r>
      <w:r w:rsidRPr="005B40B5">
        <w:rPr>
          <w:rFonts w:ascii="Times New Roman" w:eastAsia="Times New Roman" w:hAnsi="Times New Roman"/>
          <w:sz w:val="24"/>
          <w:szCs w:val="24"/>
          <w:highlight w:val="white"/>
          <w:lang w:val="uk-UA"/>
        </w:rPr>
        <w:t xml:space="preserve">з заявкою / замовленням </w:t>
      </w:r>
      <w:r w:rsidR="00F538ED"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lastRenderedPageBreak/>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4"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5"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7"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w:t>
      </w:r>
      <w:r w:rsidRPr="005B40B5">
        <w:rPr>
          <w:rFonts w:ascii="Times New Roman" w:eastAsia="Times New Roman" w:hAnsi="Times New Roman"/>
          <w:color w:val="121212"/>
          <w:sz w:val="24"/>
          <w:szCs w:val="24"/>
          <w:lang w:val="uk-UA"/>
        </w:rPr>
        <w:lastRenderedPageBreak/>
        <w:t>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Pr="005B40B5">
        <w:rPr>
          <w:rFonts w:ascii="Times New Roman" w:eastAsia="Times New Roman" w:hAnsi="Times New Roman"/>
          <w:sz w:val="24"/>
          <w:szCs w:val="24"/>
          <w:lang w:val="uk-UA"/>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w:t>
      </w:r>
      <w:r w:rsidRPr="005B40B5">
        <w:rPr>
          <w:rFonts w:ascii="Times New Roman" w:eastAsia="Times New Roman" w:hAnsi="Times New Roman"/>
          <w:color w:val="1F1F1F"/>
          <w:sz w:val="24"/>
          <w:szCs w:val="24"/>
          <w:lang w:val="uk-UA"/>
        </w:rPr>
        <w:lastRenderedPageBreak/>
        <w:t>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31.12.2023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B07B6" w:rsidRPr="005B40B5" w:rsidTr="0077107C">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8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C151A9" w:rsidRPr="005B40B5" w:rsidTr="0077107C">
        <w:tc>
          <w:tcPr>
            <w:tcW w:w="4785" w:type="dxa"/>
          </w:tcPr>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C151A9" w:rsidRPr="005B40B5" w:rsidRDefault="00C151A9" w:rsidP="0077107C">
            <w:pPr>
              <w:spacing w:after="0" w:line="240" w:lineRule="auto"/>
              <w:jc w:val="both"/>
              <w:rPr>
                <w:rFonts w:ascii="Times New Roman" w:eastAsia="Times New Roman" w:hAnsi="Times New Roman"/>
                <w:bCs/>
                <w:color w:val="000000"/>
                <w:sz w:val="24"/>
                <w:szCs w:val="24"/>
                <w:lang w:val="uk-UA" w:eastAsia="ru-RU"/>
              </w:rPr>
            </w:pPr>
          </w:p>
          <w:p w:rsidR="00C151A9" w:rsidRPr="005B40B5" w:rsidRDefault="00C151A9"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C151A9" w:rsidRPr="005B40B5" w:rsidRDefault="00C151A9"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86" w:type="dxa"/>
          </w:tcPr>
          <w:p w:rsidR="00C151A9" w:rsidRPr="00A342E3" w:rsidRDefault="00C151A9" w:rsidP="00DB1FB4">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C151A9" w:rsidRPr="00A342E3" w:rsidRDefault="00C151A9" w:rsidP="00DB1FB4">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C151A9" w:rsidRDefault="00C151A9" w:rsidP="00DB1FB4">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C151A9" w:rsidRPr="00A342E3" w:rsidRDefault="00C151A9" w:rsidP="00DB1FB4">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C151A9" w:rsidRPr="005B40B5" w:rsidRDefault="00C151A9" w:rsidP="00DB1FB4">
            <w:pPr>
              <w:spacing w:after="0" w:line="240" w:lineRule="auto"/>
              <w:ind w:firstLine="35"/>
              <w:rPr>
                <w:rFonts w:ascii="Times New Roman" w:eastAsia="Times New Roman" w:hAnsi="Times New Roman"/>
                <w:sz w:val="24"/>
                <w:szCs w:val="24"/>
                <w:lang w:val="uk-UA" w:eastAsia="ru-RU"/>
              </w:rPr>
            </w:pPr>
          </w:p>
          <w:p w:rsidR="00C151A9" w:rsidRPr="005B40B5" w:rsidRDefault="00C151A9" w:rsidP="00DB1FB4">
            <w:pPr>
              <w:spacing w:after="0" w:line="240" w:lineRule="auto"/>
              <w:ind w:left="35" w:hanging="35"/>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9C2507">
        <w:rPr>
          <w:rFonts w:ascii="Times New Roman" w:hAnsi="Times New Roman"/>
          <w:b/>
          <w:bCs/>
          <w:sz w:val="24"/>
          <w:szCs w:val="24"/>
          <w:lang w:val="uk-UA" w:eastAsia="ru-RU"/>
        </w:rPr>
        <w:t>2023</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ind w:firstLine="720"/>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005651" w:rsidRPr="005B40B5" w:rsidRDefault="00005651" w:rsidP="002D1288">
      <w:pPr>
        <w:spacing w:before="240"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rPr>
        <w:t xml:space="preserve">код ДК 021:2015: </w:t>
      </w:r>
      <w:r w:rsidR="001F7C55" w:rsidRPr="00DB1FB4">
        <w:rPr>
          <w:rFonts w:ascii="Times New Roman" w:hAnsi="Times New Roman"/>
          <w:b/>
          <w:sz w:val="24"/>
          <w:szCs w:val="24"/>
        </w:rPr>
        <w:t>18310000-5 Спідня білизна</w:t>
      </w:r>
      <w:r w:rsidR="001F7C55" w:rsidRPr="00DB1FB4">
        <w:rPr>
          <w:rFonts w:ascii="Times New Roman" w:eastAsia="Times New Roman" w:hAnsi="Times New Roman"/>
          <w:b/>
          <w:sz w:val="24"/>
          <w:szCs w:val="24"/>
          <w:lang w:val="uk-UA"/>
        </w:rPr>
        <w:t xml:space="preserve"> (</w:t>
      </w:r>
      <w:r w:rsidR="001F7C55" w:rsidRPr="00DB1FB4">
        <w:rPr>
          <w:rFonts w:ascii="Times New Roman" w:hAnsi="Times New Roman"/>
          <w:b/>
          <w:sz w:val="24"/>
          <w:szCs w:val="24"/>
        </w:rPr>
        <w:t>Шкарпетки чоловічі теплі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Шкарпетки жіночі теплі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Халат баєвий жіночий</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Білизна натільна  чоловіча</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Колготи жіночі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Колготи жіночі (батал)</w:t>
      </w:r>
      <w:r w:rsidR="001F7C55" w:rsidRPr="00DB1FB4">
        <w:rPr>
          <w:rFonts w:ascii="Times New Roman" w:hAnsi="Times New Roman"/>
          <w:b/>
          <w:sz w:val="24"/>
          <w:szCs w:val="24"/>
          <w:lang w:val="uk-UA"/>
        </w:rPr>
        <w:t xml:space="preserve">, Труси жіночі, </w:t>
      </w:r>
      <w:r w:rsidR="001F7C55" w:rsidRPr="00DB1FB4">
        <w:rPr>
          <w:rFonts w:ascii="Times New Roman" w:hAnsi="Times New Roman"/>
          <w:b/>
          <w:sz w:val="24"/>
          <w:szCs w:val="24"/>
        </w:rPr>
        <w:t>Труси чоловічі</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Сорочка нічна</w:t>
      </w:r>
      <w:r w:rsidR="001F7C55" w:rsidRPr="00DB1FB4">
        <w:rPr>
          <w:rFonts w:ascii="Times New Roman" w:hAnsi="Times New Roman"/>
          <w:b/>
          <w:sz w:val="24"/>
          <w:szCs w:val="24"/>
          <w:lang w:val="uk-UA"/>
        </w:rPr>
        <w:t xml:space="preserve">, </w:t>
      </w:r>
      <w:r w:rsidR="001F7C55" w:rsidRPr="00DB1FB4">
        <w:rPr>
          <w:rFonts w:ascii="Times New Roman" w:hAnsi="Times New Roman"/>
          <w:b/>
          <w:sz w:val="24"/>
          <w:szCs w:val="24"/>
        </w:rPr>
        <w:t>Піжама чоловіча</w:t>
      </w:r>
      <w:r w:rsidR="001F7C55" w:rsidRPr="00DB1FB4">
        <w:rPr>
          <w:rFonts w:ascii="Times New Roman" w:eastAsia="Times New Roman" w:hAnsi="Times New Roman"/>
          <w:b/>
          <w:sz w:val="24"/>
          <w:szCs w:val="24"/>
          <w:lang w:val="uk-UA"/>
        </w:rPr>
        <w:t>)</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417"/>
        <w:gridCol w:w="284"/>
        <w:gridCol w:w="1701"/>
      </w:tblGrid>
      <w:tr w:rsidR="00D06657" w:rsidRPr="001A59BA" w:rsidTr="00D0665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
                <w:color w:val="000000"/>
                <w:sz w:val="24"/>
                <w:szCs w:val="24"/>
                <w:lang w:eastAsia="ru-RU"/>
              </w:rPr>
            </w:pPr>
            <w:r w:rsidRPr="001F7C55">
              <w:rPr>
                <w:rFonts w:ascii="Times New Roman" w:hAnsi="Times New Roman"/>
                <w:b/>
                <w:sz w:val="24"/>
                <w:szCs w:val="24"/>
                <w:shd w:val="clear" w:color="auto" w:fill="F2F2F2"/>
              </w:rPr>
              <w:t>Шкарпетки чоловічі теплі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400 пар</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
                <w:color w:val="000000"/>
                <w:sz w:val="24"/>
                <w:szCs w:val="24"/>
                <w:lang w:eastAsia="ru-RU"/>
              </w:rPr>
            </w:pPr>
            <w:r w:rsidRPr="001F7C55">
              <w:rPr>
                <w:rFonts w:ascii="Times New Roman" w:hAnsi="Times New Roman"/>
                <w:b/>
                <w:sz w:val="24"/>
                <w:szCs w:val="24"/>
                <w:shd w:val="clear" w:color="auto" w:fill="F2F2F2"/>
              </w:rPr>
              <w:t>Шкарпетки жіночі теплі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200 пар</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Халат баєвий жіночий</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 xml:space="preserve">50 </w:t>
            </w:r>
            <w:proofErr w:type="gramStart"/>
            <w:r w:rsidRPr="001F7C55">
              <w:rPr>
                <w:rFonts w:ascii="Times New Roman" w:eastAsia="Times New Roman" w:hAnsi="Times New Roman"/>
                <w:bCs/>
                <w:color w:val="000000"/>
                <w:sz w:val="24"/>
                <w:szCs w:val="24"/>
                <w:lang w:eastAsia="ru-RU"/>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shd w:val="clear" w:color="auto" w:fill="F2F2F2"/>
              </w:rPr>
            </w:pPr>
            <w:proofErr w:type="gramStart"/>
            <w:r w:rsidRPr="001F7C55">
              <w:rPr>
                <w:rFonts w:ascii="Times New Roman" w:hAnsi="Times New Roman"/>
                <w:b/>
                <w:sz w:val="24"/>
                <w:szCs w:val="24"/>
                <w:shd w:val="clear" w:color="auto" w:fill="F2F2F2"/>
              </w:rPr>
              <w:t>Б</w:t>
            </w:r>
            <w:proofErr w:type="gramEnd"/>
            <w:r w:rsidRPr="001F7C55">
              <w:rPr>
                <w:rFonts w:ascii="Times New Roman" w:hAnsi="Times New Roman"/>
                <w:b/>
                <w:sz w:val="24"/>
                <w:szCs w:val="24"/>
                <w:shd w:val="clear" w:color="auto" w:fill="F2F2F2"/>
              </w:rPr>
              <w:t>ілизна натільна  чоловіча</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 xml:space="preserve">80 </w:t>
            </w:r>
            <w:proofErr w:type="gramStart"/>
            <w:r w:rsidRPr="001F7C55">
              <w:rPr>
                <w:rFonts w:ascii="Times New Roman" w:eastAsia="Times New Roman" w:hAnsi="Times New Roman"/>
                <w:bCs/>
                <w:color w:val="000000"/>
                <w:sz w:val="24"/>
                <w:szCs w:val="24"/>
                <w:lang w:eastAsia="ru-RU"/>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Колготи жіночі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val="uk-UA" w:eastAsia="ru-RU"/>
              </w:rPr>
            </w:pPr>
            <w:r w:rsidRPr="001F7C55">
              <w:rPr>
                <w:rFonts w:ascii="Times New Roman" w:eastAsia="Times New Roman" w:hAnsi="Times New Roman"/>
                <w:bCs/>
                <w:color w:val="000000"/>
                <w:sz w:val="24"/>
                <w:szCs w:val="24"/>
                <w:lang w:eastAsia="ru-RU"/>
              </w:rPr>
              <w:t xml:space="preserve">110 </w:t>
            </w:r>
            <w:proofErr w:type="gramStart"/>
            <w:r w:rsidRPr="001F7C55">
              <w:rPr>
                <w:rFonts w:ascii="Times New Roman" w:eastAsia="Times New Roman" w:hAnsi="Times New Roman"/>
                <w:bCs/>
                <w:color w:val="000000"/>
                <w:sz w:val="24"/>
                <w:szCs w:val="24"/>
                <w:lang w:eastAsia="ru-RU"/>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Колготи жіночі (батал)</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 xml:space="preserve">40 </w:t>
            </w:r>
            <w:proofErr w:type="gramStart"/>
            <w:r w:rsidRPr="001F7C55">
              <w:rPr>
                <w:rFonts w:ascii="Times New Roman" w:eastAsia="Times New Roman" w:hAnsi="Times New Roman"/>
                <w:bCs/>
                <w:color w:val="000000"/>
                <w:sz w:val="24"/>
                <w:szCs w:val="24"/>
                <w:lang w:eastAsia="ru-RU"/>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lang w:val="uk-UA"/>
              </w:rPr>
              <w:t>Труси жіночі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lang w:val="uk-UA"/>
              </w:rPr>
            </w:pPr>
            <w:r w:rsidRPr="001F7C55">
              <w:rPr>
                <w:rFonts w:ascii="Times New Roman" w:hAnsi="Times New Roman"/>
                <w:sz w:val="24"/>
                <w:szCs w:val="24"/>
              </w:rPr>
              <w:t xml:space="preserve">200 </w:t>
            </w:r>
            <w:proofErr w:type="gramStart"/>
            <w:r w:rsidRPr="001F7C55">
              <w:rPr>
                <w:rFonts w:ascii="Times New Roman" w:hAnsi="Times New Roman"/>
                <w:sz w:val="24"/>
                <w:szCs w:val="24"/>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rPr>
            </w:pPr>
            <w:r w:rsidRPr="001F7C55">
              <w:rPr>
                <w:rFonts w:ascii="Times New Roman" w:hAnsi="Times New Roman"/>
                <w:b/>
                <w:sz w:val="24"/>
                <w:szCs w:val="24"/>
              </w:rPr>
              <w:t>Труси чоловічі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rPr>
            </w:pPr>
            <w:r w:rsidRPr="001F7C55">
              <w:rPr>
                <w:rFonts w:ascii="Times New Roman" w:hAnsi="Times New Roman"/>
                <w:sz w:val="24"/>
                <w:szCs w:val="24"/>
              </w:rPr>
              <w:t xml:space="preserve">300 </w:t>
            </w:r>
            <w:proofErr w:type="gramStart"/>
            <w:r w:rsidRPr="001F7C55">
              <w:rPr>
                <w:rFonts w:ascii="Times New Roman" w:hAnsi="Times New Roman"/>
                <w:sz w:val="24"/>
                <w:szCs w:val="24"/>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rPr>
            </w:pPr>
            <w:r w:rsidRPr="001F7C55">
              <w:rPr>
                <w:rFonts w:ascii="Times New Roman" w:hAnsi="Times New Roman"/>
                <w:b/>
                <w:sz w:val="24"/>
                <w:szCs w:val="24"/>
              </w:rPr>
              <w:t>Сорочка нічна</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rPr>
            </w:pPr>
            <w:r w:rsidRPr="001F7C55">
              <w:rPr>
                <w:rFonts w:ascii="Times New Roman" w:hAnsi="Times New Roman"/>
                <w:sz w:val="24"/>
                <w:szCs w:val="24"/>
              </w:rPr>
              <w:t xml:space="preserve">150 </w:t>
            </w:r>
            <w:proofErr w:type="gramStart"/>
            <w:r w:rsidRPr="001F7C55">
              <w:rPr>
                <w:rFonts w:ascii="Times New Roman" w:hAnsi="Times New Roman"/>
                <w:sz w:val="24"/>
                <w:szCs w:val="24"/>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hAnsi="Times New Roman"/>
                <w:b/>
                <w:sz w:val="24"/>
                <w:szCs w:val="24"/>
              </w:rPr>
            </w:pPr>
            <w:proofErr w:type="gramStart"/>
            <w:r w:rsidRPr="001F7C55">
              <w:rPr>
                <w:rFonts w:ascii="Times New Roman" w:hAnsi="Times New Roman"/>
                <w:b/>
                <w:sz w:val="24"/>
                <w:szCs w:val="24"/>
              </w:rPr>
              <w:t>П</w:t>
            </w:r>
            <w:proofErr w:type="gramEnd"/>
            <w:r w:rsidRPr="001F7C55">
              <w:rPr>
                <w:rFonts w:ascii="Times New Roman" w:hAnsi="Times New Roman"/>
                <w:b/>
                <w:sz w:val="24"/>
                <w:szCs w:val="24"/>
              </w:rPr>
              <w:t>іжама чоловіча</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rPr>
            </w:pPr>
            <w:r w:rsidRPr="001F7C55">
              <w:rPr>
                <w:rFonts w:ascii="Times New Roman" w:hAnsi="Times New Roman"/>
                <w:sz w:val="24"/>
                <w:szCs w:val="24"/>
              </w:rPr>
              <w:t xml:space="preserve">80 </w:t>
            </w:r>
            <w:proofErr w:type="gramStart"/>
            <w:r w:rsidRPr="001F7C55">
              <w:rPr>
                <w:rFonts w:ascii="Times New Roman" w:hAnsi="Times New Roman"/>
                <w:sz w:val="24"/>
                <w:szCs w:val="24"/>
              </w:rPr>
              <w:t>шт</w:t>
            </w:r>
            <w:proofErr w:type="gramEnd"/>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1F7C55" w:rsidP="00D06657">
            <w:pPr>
              <w:spacing w:before="60" w:after="0"/>
              <w:jc w:val="center"/>
              <w:rPr>
                <w:rFonts w:ascii="Times New Roman" w:hAnsi="Times New Roman"/>
                <w:color w:val="000000"/>
                <w:sz w:val="24"/>
                <w:szCs w:val="24"/>
                <w:lang w:val="uk-UA" w:eastAsia="uk-UA"/>
              </w:rPr>
            </w:pPr>
          </w:p>
        </w:tc>
        <w:tc>
          <w:tcPr>
            <w:tcW w:w="1701" w:type="dxa"/>
            <w:gridSpan w:val="2"/>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31287"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985" w:type="dxa"/>
            <w:gridSpan w:val="2"/>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985" w:type="dxa"/>
            <w:gridSpan w:val="2"/>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131287">
        <w:tc>
          <w:tcPr>
            <w:tcW w:w="8080"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C151A9" w:rsidRPr="005B40B5" w:rsidTr="00005651">
        <w:tc>
          <w:tcPr>
            <w:tcW w:w="5103" w:type="dxa"/>
          </w:tcPr>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C151A9" w:rsidRPr="005B40B5" w:rsidRDefault="00C151A9"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C151A9" w:rsidRPr="005B40B5" w:rsidRDefault="00C151A9" w:rsidP="00005651">
            <w:pPr>
              <w:spacing w:after="0" w:line="240" w:lineRule="auto"/>
              <w:ind w:hanging="141"/>
              <w:jc w:val="both"/>
              <w:rPr>
                <w:rFonts w:ascii="Times New Roman" w:eastAsia="Times New Roman" w:hAnsi="Times New Roman"/>
                <w:b/>
                <w:bCs/>
                <w:color w:val="000000"/>
                <w:sz w:val="24"/>
                <w:szCs w:val="24"/>
                <w:lang w:val="uk-UA" w:eastAsia="ru-RU"/>
              </w:rPr>
            </w:pPr>
          </w:p>
          <w:p w:rsidR="00C151A9" w:rsidRPr="005B40B5" w:rsidRDefault="00C151A9"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C151A9" w:rsidRPr="005B40B5" w:rsidRDefault="00C151A9"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C151A9" w:rsidRPr="00A342E3" w:rsidRDefault="00C151A9" w:rsidP="00DB1FB4">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C151A9" w:rsidRPr="00A342E3" w:rsidRDefault="00C151A9" w:rsidP="00DB1FB4">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C151A9" w:rsidRDefault="00C151A9" w:rsidP="00DB1FB4">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C151A9" w:rsidRPr="00A342E3" w:rsidRDefault="00C151A9" w:rsidP="00DB1FB4">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C151A9" w:rsidRPr="005B40B5" w:rsidRDefault="00C151A9" w:rsidP="00DB1FB4">
            <w:pPr>
              <w:spacing w:after="0" w:line="240" w:lineRule="auto"/>
              <w:ind w:firstLine="35"/>
              <w:rPr>
                <w:rFonts w:ascii="Times New Roman" w:eastAsia="Times New Roman" w:hAnsi="Times New Roman"/>
                <w:sz w:val="24"/>
                <w:szCs w:val="24"/>
                <w:lang w:val="uk-UA" w:eastAsia="ru-RU"/>
              </w:rPr>
            </w:pPr>
          </w:p>
          <w:p w:rsidR="00C151A9" w:rsidRPr="005B40B5" w:rsidRDefault="00C151A9" w:rsidP="00DB1FB4">
            <w:pPr>
              <w:spacing w:after="0" w:line="240" w:lineRule="auto"/>
              <w:ind w:left="35" w:hanging="35"/>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Default="00C151A9" w:rsidP="00EA416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EA416E" w:rsidRPr="005B40B5" w:rsidRDefault="00EA416E" w:rsidP="00EA416E">
            <w:pPr>
              <w:spacing w:after="0" w:line="240" w:lineRule="auto"/>
              <w:rPr>
                <w:rFonts w:ascii="Times New Roman" w:hAnsi="Times New Roman"/>
                <w:sz w:val="24"/>
                <w:szCs w:val="24"/>
                <w:lang w:val="uk-UA"/>
              </w:rPr>
            </w:pPr>
          </w:p>
        </w:tc>
      </w:tr>
    </w:tbl>
    <w:p w:rsidR="00005651" w:rsidRPr="005B40B5" w:rsidRDefault="005B07B6"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00850E5D"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2023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2023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C151A9" w:rsidRPr="005B40B5" w:rsidTr="00005651">
        <w:tc>
          <w:tcPr>
            <w:tcW w:w="5103" w:type="dxa"/>
          </w:tcPr>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C151A9" w:rsidRPr="005B40B5" w:rsidRDefault="00C151A9"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C151A9" w:rsidRPr="005B40B5" w:rsidRDefault="00C151A9"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C151A9" w:rsidRPr="005B40B5" w:rsidRDefault="00C151A9" w:rsidP="00005651">
            <w:pPr>
              <w:spacing w:after="0" w:line="240" w:lineRule="auto"/>
              <w:ind w:hanging="141"/>
              <w:jc w:val="both"/>
              <w:rPr>
                <w:rFonts w:ascii="Times New Roman" w:eastAsia="Times New Roman" w:hAnsi="Times New Roman"/>
                <w:b/>
                <w:bCs/>
                <w:color w:val="000000"/>
                <w:sz w:val="24"/>
                <w:szCs w:val="24"/>
                <w:lang w:val="uk-UA" w:eastAsia="ru-RU"/>
              </w:rPr>
            </w:pPr>
          </w:p>
          <w:p w:rsidR="00C151A9" w:rsidRPr="005B40B5" w:rsidRDefault="00C151A9"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C151A9" w:rsidRPr="005B40B5" w:rsidRDefault="00C151A9"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C151A9" w:rsidRPr="00A342E3" w:rsidRDefault="00C151A9" w:rsidP="00DB1FB4">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C151A9" w:rsidRPr="00A342E3" w:rsidRDefault="00C151A9" w:rsidP="00DB1FB4">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C151A9" w:rsidRDefault="00C151A9" w:rsidP="00DB1FB4">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C151A9" w:rsidRPr="00A342E3" w:rsidRDefault="00C151A9" w:rsidP="00DB1FB4">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C151A9" w:rsidRPr="005B40B5" w:rsidRDefault="00C151A9" w:rsidP="00DB1FB4">
            <w:pPr>
              <w:spacing w:after="0" w:line="240" w:lineRule="auto"/>
              <w:ind w:firstLine="35"/>
              <w:rPr>
                <w:rFonts w:ascii="Times New Roman" w:eastAsia="Times New Roman" w:hAnsi="Times New Roman"/>
                <w:sz w:val="24"/>
                <w:szCs w:val="24"/>
                <w:lang w:val="uk-UA" w:eastAsia="ru-RU"/>
              </w:rPr>
            </w:pPr>
          </w:p>
          <w:p w:rsidR="00C151A9" w:rsidRPr="005B40B5" w:rsidRDefault="00C151A9" w:rsidP="00DB1FB4">
            <w:pPr>
              <w:spacing w:after="0" w:line="240" w:lineRule="auto"/>
              <w:ind w:left="35" w:hanging="35"/>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___________________  2023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153E0F" w:rsidRDefault="00153E0F"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D31087"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6</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7</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10</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lastRenderedPageBreak/>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97608C" w:rsidRPr="005B40B5" w:rsidRDefault="00005651" w:rsidP="00153E0F">
      <w:pPr>
        <w:spacing w:after="0" w:line="240" w:lineRule="auto"/>
        <w:jc w:val="both"/>
        <w:rPr>
          <w:rFonts w:ascii="Times New Roman" w:hAnsi="Times New Roman"/>
          <w:b/>
          <w:bCs/>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sectPr w:rsidR="0097608C" w:rsidRPr="005B40B5" w:rsidSect="00153E0F">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96A65"/>
    <w:multiLevelType w:val="hybridMultilevel"/>
    <w:tmpl w:val="D9DC474A"/>
    <w:lvl w:ilvl="0" w:tplc="10841F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E21A6"/>
    <w:multiLevelType w:val="hybridMultilevel"/>
    <w:tmpl w:val="45EE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72340DD"/>
    <w:multiLevelType w:val="hybridMultilevel"/>
    <w:tmpl w:val="3E8E4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4"/>
  </w:num>
  <w:num w:numId="11">
    <w:abstractNumId w:val="8"/>
  </w:num>
  <w:num w:numId="12">
    <w:abstractNumId w:val="7"/>
  </w:num>
  <w:num w:numId="13">
    <w:abstractNumId w:val="11"/>
  </w:num>
  <w:num w:numId="14">
    <w:abstractNumId w:val="2"/>
  </w:num>
  <w:num w:numId="15">
    <w:abstractNumId w:val="16"/>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05651"/>
    <w:rsid w:val="00015A45"/>
    <w:rsid w:val="00016C3E"/>
    <w:rsid w:val="00025EF8"/>
    <w:rsid w:val="0003526D"/>
    <w:rsid w:val="00065489"/>
    <w:rsid w:val="00086759"/>
    <w:rsid w:val="000A5534"/>
    <w:rsid w:val="000A74B5"/>
    <w:rsid w:val="000B07AD"/>
    <w:rsid w:val="000B6C19"/>
    <w:rsid w:val="000D27B7"/>
    <w:rsid w:val="000F5777"/>
    <w:rsid w:val="00105394"/>
    <w:rsid w:val="00114E0A"/>
    <w:rsid w:val="00131287"/>
    <w:rsid w:val="00152675"/>
    <w:rsid w:val="00153880"/>
    <w:rsid w:val="00153E0F"/>
    <w:rsid w:val="00164776"/>
    <w:rsid w:val="001704FD"/>
    <w:rsid w:val="00180464"/>
    <w:rsid w:val="00180555"/>
    <w:rsid w:val="00185CD0"/>
    <w:rsid w:val="00193A1C"/>
    <w:rsid w:val="001A1AA8"/>
    <w:rsid w:val="001B5F21"/>
    <w:rsid w:val="001D3029"/>
    <w:rsid w:val="001F5854"/>
    <w:rsid w:val="001F6B3C"/>
    <w:rsid w:val="001F7C55"/>
    <w:rsid w:val="00203B5C"/>
    <w:rsid w:val="0022646F"/>
    <w:rsid w:val="00244742"/>
    <w:rsid w:val="00244F88"/>
    <w:rsid w:val="002550B0"/>
    <w:rsid w:val="00262241"/>
    <w:rsid w:val="002626D5"/>
    <w:rsid w:val="002768B6"/>
    <w:rsid w:val="002A48BD"/>
    <w:rsid w:val="002B0E82"/>
    <w:rsid w:val="002C28F5"/>
    <w:rsid w:val="002D1288"/>
    <w:rsid w:val="00306A75"/>
    <w:rsid w:val="00312EED"/>
    <w:rsid w:val="00317EFF"/>
    <w:rsid w:val="00344593"/>
    <w:rsid w:val="00347253"/>
    <w:rsid w:val="0035513C"/>
    <w:rsid w:val="00385672"/>
    <w:rsid w:val="0039128D"/>
    <w:rsid w:val="003A00C6"/>
    <w:rsid w:val="003A42AB"/>
    <w:rsid w:val="003A4830"/>
    <w:rsid w:val="003C06FF"/>
    <w:rsid w:val="003C7556"/>
    <w:rsid w:val="003D03C0"/>
    <w:rsid w:val="00411EE5"/>
    <w:rsid w:val="00427DE2"/>
    <w:rsid w:val="00431D5B"/>
    <w:rsid w:val="00432CD0"/>
    <w:rsid w:val="004411EC"/>
    <w:rsid w:val="004547DE"/>
    <w:rsid w:val="004A2161"/>
    <w:rsid w:val="004B3006"/>
    <w:rsid w:val="004B3D0D"/>
    <w:rsid w:val="004B5DA4"/>
    <w:rsid w:val="004C22C5"/>
    <w:rsid w:val="004D4729"/>
    <w:rsid w:val="004D63BC"/>
    <w:rsid w:val="004E26D6"/>
    <w:rsid w:val="004E52BB"/>
    <w:rsid w:val="004F18B5"/>
    <w:rsid w:val="00502948"/>
    <w:rsid w:val="00516FF4"/>
    <w:rsid w:val="00520942"/>
    <w:rsid w:val="00523D79"/>
    <w:rsid w:val="00537068"/>
    <w:rsid w:val="005473B0"/>
    <w:rsid w:val="00572EAC"/>
    <w:rsid w:val="005B07B6"/>
    <w:rsid w:val="005B2AF4"/>
    <w:rsid w:val="005B40B5"/>
    <w:rsid w:val="005C4500"/>
    <w:rsid w:val="005C7632"/>
    <w:rsid w:val="005D0AF1"/>
    <w:rsid w:val="005D29D0"/>
    <w:rsid w:val="005D2ECA"/>
    <w:rsid w:val="00601FFA"/>
    <w:rsid w:val="00621D5A"/>
    <w:rsid w:val="00624182"/>
    <w:rsid w:val="0063244A"/>
    <w:rsid w:val="00636871"/>
    <w:rsid w:val="006608C5"/>
    <w:rsid w:val="00667D6C"/>
    <w:rsid w:val="0067548D"/>
    <w:rsid w:val="0068071F"/>
    <w:rsid w:val="00680F86"/>
    <w:rsid w:val="006863B7"/>
    <w:rsid w:val="00687581"/>
    <w:rsid w:val="006930DF"/>
    <w:rsid w:val="006A07AC"/>
    <w:rsid w:val="006A093E"/>
    <w:rsid w:val="006B6135"/>
    <w:rsid w:val="006C4F2B"/>
    <w:rsid w:val="006D0931"/>
    <w:rsid w:val="006D1979"/>
    <w:rsid w:val="006D666D"/>
    <w:rsid w:val="006F252D"/>
    <w:rsid w:val="006F3E54"/>
    <w:rsid w:val="00703552"/>
    <w:rsid w:val="007157DD"/>
    <w:rsid w:val="00717447"/>
    <w:rsid w:val="00731466"/>
    <w:rsid w:val="00733935"/>
    <w:rsid w:val="007509E9"/>
    <w:rsid w:val="00751977"/>
    <w:rsid w:val="00764104"/>
    <w:rsid w:val="007654DA"/>
    <w:rsid w:val="007671EA"/>
    <w:rsid w:val="007702FE"/>
    <w:rsid w:val="0077107C"/>
    <w:rsid w:val="00796D4E"/>
    <w:rsid w:val="007A2C33"/>
    <w:rsid w:val="007A34BA"/>
    <w:rsid w:val="007B4A97"/>
    <w:rsid w:val="007B4B77"/>
    <w:rsid w:val="007B5DB6"/>
    <w:rsid w:val="007D22E6"/>
    <w:rsid w:val="007E1D49"/>
    <w:rsid w:val="007E2F80"/>
    <w:rsid w:val="007F0DC0"/>
    <w:rsid w:val="007F1012"/>
    <w:rsid w:val="00813D7A"/>
    <w:rsid w:val="00832B13"/>
    <w:rsid w:val="00840573"/>
    <w:rsid w:val="0084511C"/>
    <w:rsid w:val="00850620"/>
    <w:rsid w:val="00850B39"/>
    <w:rsid w:val="00850E5D"/>
    <w:rsid w:val="00877A5C"/>
    <w:rsid w:val="00887803"/>
    <w:rsid w:val="008905F1"/>
    <w:rsid w:val="00894F15"/>
    <w:rsid w:val="00897BF9"/>
    <w:rsid w:val="008A42A0"/>
    <w:rsid w:val="008D5674"/>
    <w:rsid w:val="008E0596"/>
    <w:rsid w:val="008E347C"/>
    <w:rsid w:val="008F54BC"/>
    <w:rsid w:val="008F7BC0"/>
    <w:rsid w:val="009145C2"/>
    <w:rsid w:val="0092693E"/>
    <w:rsid w:val="00932B82"/>
    <w:rsid w:val="00941B91"/>
    <w:rsid w:val="009446CB"/>
    <w:rsid w:val="00956D08"/>
    <w:rsid w:val="0097608C"/>
    <w:rsid w:val="009A0327"/>
    <w:rsid w:val="009A7961"/>
    <w:rsid w:val="009A7F70"/>
    <w:rsid w:val="009C2507"/>
    <w:rsid w:val="009C75F6"/>
    <w:rsid w:val="009E4C36"/>
    <w:rsid w:val="00A14D0C"/>
    <w:rsid w:val="00A16301"/>
    <w:rsid w:val="00A2000C"/>
    <w:rsid w:val="00A2717A"/>
    <w:rsid w:val="00A3156A"/>
    <w:rsid w:val="00A342E3"/>
    <w:rsid w:val="00A37E99"/>
    <w:rsid w:val="00A91173"/>
    <w:rsid w:val="00AA6430"/>
    <w:rsid w:val="00AC2592"/>
    <w:rsid w:val="00B060FF"/>
    <w:rsid w:val="00B10AD6"/>
    <w:rsid w:val="00B17C4A"/>
    <w:rsid w:val="00B413F2"/>
    <w:rsid w:val="00B73357"/>
    <w:rsid w:val="00B8505C"/>
    <w:rsid w:val="00B94569"/>
    <w:rsid w:val="00B97272"/>
    <w:rsid w:val="00BB70AF"/>
    <w:rsid w:val="00BC50C2"/>
    <w:rsid w:val="00BC650F"/>
    <w:rsid w:val="00BC7BE3"/>
    <w:rsid w:val="00BD54BF"/>
    <w:rsid w:val="00BD56FB"/>
    <w:rsid w:val="00C07DFA"/>
    <w:rsid w:val="00C1469F"/>
    <w:rsid w:val="00C14DBC"/>
    <w:rsid w:val="00C151A9"/>
    <w:rsid w:val="00C404BD"/>
    <w:rsid w:val="00C42478"/>
    <w:rsid w:val="00C5217D"/>
    <w:rsid w:val="00C76B48"/>
    <w:rsid w:val="00C956A7"/>
    <w:rsid w:val="00C961FE"/>
    <w:rsid w:val="00CA55AA"/>
    <w:rsid w:val="00CB0838"/>
    <w:rsid w:val="00CB1DF9"/>
    <w:rsid w:val="00CE4315"/>
    <w:rsid w:val="00CE7D1C"/>
    <w:rsid w:val="00D0542B"/>
    <w:rsid w:val="00D06657"/>
    <w:rsid w:val="00D07CC4"/>
    <w:rsid w:val="00D15F4A"/>
    <w:rsid w:val="00D24F3A"/>
    <w:rsid w:val="00D27468"/>
    <w:rsid w:val="00D2781C"/>
    <w:rsid w:val="00D31087"/>
    <w:rsid w:val="00D41716"/>
    <w:rsid w:val="00D63F7D"/>
    <w:rsid w:val="00DB1FB4"/>
    <w:rsid w:val="00DB623E"/>
    <w:rsid w:val="00DC0363"/>
    <w:rsid w:val="00DD5483"/>
    <w:rsid w:val="00DD7EDC"/>
    <w:rsid w:val="00DE22B7"/>
    <w:rsid w:val="00E01EE1"/>
    <w:rsid w:val="00E1119C"/>
    <w:rsid w:val="00E43B2C"/>
    <w:rsid w:val="00E51EF8"/>
    <w:rsid w:val="00E55C9E"/>
    <w:rsid w:val="00E65A65"/>
    <w:rsid w:val="00E743A1"/>
    <w:rsid w:val="00E87FDB"/>
    <w:rsid w:val="00E94849"/>
    <w:rsid w:val="00EA2F86"/>
    <w:rsid w:val="00EA416E"/>
    <w:rsid w:val="00EC5CD0"/>
    <w:rsid w:val="00EC5F49"/>
    <w:rsid w:val="00ED16E3"/>
    <w:rsid w:val="00EF3E45"/>
    <w:rsid w:val="00F044BB"/>
    <w:rsid w:val="00F069F3"/>
    <w:rsid w:val="00F2128A"/>
    <w:rsid w:val="00F36536"/>
    <w:rsid w:val="00F424BC"/>
    <w:rsid w:val="00F4282B"/>
    <w:rsid w:val="00F538ED"/>
    <w:rsid w:val="00F574F0"/>
    <w:rsid w:val="00F659F1"/>
    <w:rsid w:val="00F84E59"/>
    <w:rsid w:val="00F9163D"/>
    <w:rsid w:val="00F93A0C"/>
    <w:rsid w:val="00FB3B4B"/>
    <w:rsid w:val="00FD0964"/>
    <w:rsid w:val="00FF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paragraph" w:customStyle="1" w:styleId="7">
    <w:name w:val="Стиль 7 пт По ширине"/>
    <w:basedOn w:val="a"/>
    <w:rsid w:val="00EC5CD0"/>
    <w:pPr>
      <w:widowControl w:val="0"/>
      <w:spacing w:after="0" w:line="240" w:lineRule="auto"/>
      <w:jc w:val="both"/>
    </w:pPr>
    <w:rPr>
      <w:rFonts w:ascii="Times New Roman" w:eastAsia="Times New Roman" w:hAnsi="Times New Roman"/>
      <w:color w:val="000000"/>
      <w:szCs w:val="20"/>
      <w:lang w:eastAsia="ru-RU"/>
    </w:rPr>
  </w:style>
  <w:style w:type="paragraph" w:styleId="af3">
    <w:name w:val="Normal (Web)"/>
    <w:basedOn w:val="a"/>
    <w:uiPriority w:val="99"/>
    <w:unhideWhenUsed/>
    <w:rsid w:val="009269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uitypography-root">
    <w:name w:val="muitypography-root"/>
    <w:basedOn w:val="a0"/>
    <w:rsid w:val="00EC5F49"/>
  </w:style>
  <w:style w:type="paragraph" w:customStyle="1" w:styleId="TableContents">
    <w:name w:val="Table Contents"/>
    <w:basedOn w:val="Standard"/>
    <w:rsid w:val="00731466"/>
    <w:pPr>
      <w:widowControl/>
      <w:suppressLineNumbers/>
    </w:pPr>
    <w:rPr>
      <w:rFonts w:eastAsia="SimSun" w:cs="Mang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46304192">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12925794">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49316679">
      <w:bodyDiv w:val="1"/>
      <w:marLeft w:val="0"/>
      <w:marRight w:val="0"/>
      <w:marTop w:val="0"/>
      <w:marBottom w:val="0"/>
      <w:divBdr>
        <w:top w:val="none" w:sz="0" w:space="0" w:color="auto"/>
        <w:left w:val="none" w:sz="0" w:space="0" w:color="auto"/>
        <w:bottom w:val="none" w:sz="0" w:space="0" w:color="auto"/>
        <w:right w:val="none" w:sz="0" w:space="0" w:color="auto"/>
      </w:divBdr>
      <w:divsChild>
        <w:div w:id="1487820464">
          <w:marLeft w:val="0"/>
          <w:marRight w:val="0"/>
          <w:marTop w:val="0"/>
          <w:marBottom w:val="0"/>
          <w:divBdr>
            <w:top w:val="none" w:sz="0" w:space="0" w:color="auto"/>
            <w:left w:val="none" w:sz="0" w:space="0" w:color="auto"/>
            <w:bottom w:val="none" w:sz="0" w:space="0" w:color="auto"/>
            <w:right w:val="none" w:sz="0" w:space="0" w:color="auto"/>
          </w:divBdr>
        </w:div>
      </w:divsChild>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tyles" Target="styles.xml"/><Relationship Id="rId16" Type="http://schemas.openxmlformats.org/officeDocument/2006/relationships/hyperlink" Target="https://uk.wikipedia.org/wiki/%D0%A2%D0%B5%D1%85%D0%BD%D1%96%D1%87%D0%BD%D1%96_%D1%83%D0%BC%D0%BE%D0%B2%D0%B8"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microsoft.com/office/2007/relationships/stylesWithEffects" Target="stylesWithEffects.xml"/><Relationship Id="rId5" Type="http://schemas.openxmlformats.org/officeDocument/2006/relationships/hyperlink" Target="https://zakon.rada.gov.ua/laws/show/922-19" TargetMode="External"/><Relationship Id="rId15" Type="http://schemas.openxmlformats.org/officeDocument/2006/relationships/hyperlink" Target="https://uk.wikipedia.org/wiki/%D0%A1%D1%82%D0%B0%D0%BD%D0%B4%D0%B0%D1%80%D1%82"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49</Pages>
  <Words>18729</Words>
  <Characters>106761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125240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2023-05-29T13:39:00Z</dcterms:created>
  <dcterms:modified xsi:type="dcterms:W3CDTF">2023-11-29T13:47:00Z</dcterms:modified>
</cp:coreProperties>
</file>