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08B2D" w14:textId="77777777" w:rsidR="00E33E50" w:rsidRDefault="00E33E50" w:rsidP="00310ADA">
      <w:pPr>
        <w:spacing w:after="0" w:line="240" w:lineRule="auto"/>
        <w:ind w:left="5660" w:firstLine="700"/>
        <w:jc w:val="right"/>
        <w:rPr>
          <w:rFonts w:ascii="Times New Roman" w:eastAsia="Times New Roman" w:hAnsi="Times New Roman" w:cs="Times New Roman"/>
          <w:b/>
          <w:color w:val="000000"/>
          <w:sz w:val="20"/>
          <w:szCs w:val="20"/>
        </w:rPr>
      </w:pPr>
      <w:bookmarkStart w:id="0" w:name="_Hlk128917230"/>
    </w:p>
    <w:p w14:paraId="6120D833" w14:textId="290C40C5" w:rsidR="00310ADA" w:rsidRPr="00E33E50" w:rsidRDefault="00310ADA" w:rsidP="00310ADA">
      <w:pPr>
        <w:spacing w:after="0" w:line="240" w:lineRule="auto"/>
        <w:ind w:left="5660" w:firstLine="700"/>
        <w:jc w:val="right"/>
        <w:rPr>
          <w:rFonts w:ascii="Times New Roman" w:eastAsia="Times New Roman" w:hAnsi="Times New Roman" w:cs="Times New Roman"/>
        </w:rPr>
      </w:pPr>
      <w:r w:rsidRPr="00E33E50">
        <w:rPr>
          <w:rFonts w:ascii="Times New Roman" w:eastAsia="Times New Roman" w:hAnsi="Times New Roman" w:cs="Times New Roman"/>
          <w:b/>
          <w:color w:val="000000"/>
        </w:rPr>
        <w:t>ДОДАТОК 1</w:t>
      </w:r>
    </w:p>
    <w:p w14:paraId="441301C1" w14:textId="77777777" w:rsidR="00310ADA" w:rsidRPr="00E33E50" w:rsidRDefault="00310ADA" w:rsidP="00310ADA">
      <w:pPr>
        <w:spacing w:after="0" w:line="240" w:lineRule="auto"/>
        <w:ind w:left="5660" w:firstLine="700"/>
        <w:jc w:val="right"/>
        <w:rPr>
          <w:rFonts w:ascii="Times New Roman" w:eastAsia="Times New Roman" w:hAnsi="Times New Roman" w:cs="Times New Roman"/>
        </w:rPr>
      </w:pPr>
      <w:r w:rsidRPr="00E33E50">
        <w:rPr>
          <w:rFonts w:ascii="Times New Roman" w:eastAsia="Times New Roman" w:hAnsi="Times New Roman" w:cs="Times New Roman"/>
          <w:i/>
          <w:color w:val="000000"/>
        </w:rPr>
        <w:t>до тендерної документації</w:t>
      </w:r>
    </w:p>
    <w:p w14:paraId="46AAE651" w14:textId="77777777" w:rsidR="0065351F" w:rsidRPr="00E33E50" w:rsidRDefault="0065351F" w:rsidP="00550CDF">
      <w:pPr>
        <w:spacing w:after="0" w:line="240" w:lineRule="auto"/>
        <w:ind w:left="5660" w:firstLine="700"/>
        <w:jc w:val="right"/>
        <w:rPr>
          <w:rFonts w:ascii="Times New Roman" w:eastAsia="Times New Roman" w:hAnsi="Times New Roman" w:cs="Times New Roman"/>
          <w:b/>
          <w:color w:val="000000"/>
        </w:rPr>
      </w:pPr>
    </w:p>
    <w:p w14:paraId="77CAB1C9" w14:textId="77777777" w:rsidR="00957EE4" w:rsidRPr="00E33E50" w:rsidRDefault="00957EE4" w:rsidP="00957EE4">
      <w:pPr>
        <w:numPr>
          <w:ilvl w:val="0"/>
          <w:numId w:val="20"/>
        </w:numPr>
        <w:shd w:val="clear" w:color="auto" w:fill="FFFFFF"/>
        <w:spacing w:after="0" w:line="240" w:lineRule="auto"/>
        <w:ind w:left="502"/>
        <w:jc w:val="both"/>
        <w:rPr>
          <w:rFonts w:ascii="Times New Roman" w:eastAsia="Times New Roman" w:hAnsi="Times New Roman" w:cs="Times New Roman"/>
          <w:b/>
          <w:color w:val="000000"/>
        </w:rPr>
      </w:pPr>
      <w:r w:rsidRPr="00E33E50">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61374B1" w14:textId="77777777" w:rsidR="00957EE4" w:rsidRPr="000115CE" w:rsidRDefault="00957EE4" w:rsidP="00957EE4">
      <w:pPr>
        <w:spacing w:after="0" w:line="240" w:lineRule="auto"/>
        <w:ind w:left="885"/>
        <w:jc w:val="center"/>
        <w:rPr>
          <w:rFonts w:ascii="Times New Roman" w:eastAsia="Times New Roman" w:hAnsi="Times New Roman" w:cs="Times New Roman"/>
          <w:b/>
          <w:i/>
          <w:color w:val="4472C4"/>
          <w:sz w:val="20"/>
          <w:szCs w:val="20"/>
        </w:rPr>
      </w:pPr>
    </w:p>
    <w:p w14:paraId="237069C4" w14:textId="77777777" w:rsidR="00957EE4" w:rsidRPr="000115CE" w:rsidRDefault="00957EE4" w:rsidP="00957EE4">
      <w:pPr>
        <w:spacing w:after="0" w:line="240" w:lineRule="auto"/>
        <w:ind w:left="885"/>
        <w:jc w:val="center"/>
        <w:rPr>
          <w:rFonts w:ascii="Times New Roman" w:eastAsia="Times New Roman" w:hAnsi="Times New Roman" w:cs="Times New Roman"/>
          <w:color w:val="4472C4"/>
          <w:sz w:val="20"/>
          <w:szCs w:val="20"/>
        </w:rPr>
      </w:pPr>
    </w:p>
    <w:tbl>
      <w:tblPr>
        <w:tblW w:w="10335" w:type="dxa"/>
        <w:jc w:val="center"/>
        <w:tblLayout w:type="fixed"/>
        <w:tblLook w:val="0400" w:firstRow="0" w:lastRow="0" w:firstColumn="0" w:lastColumn="0" w:noHBand="0" w:noVBand="1"/>
      </w:tblPr>
      <w:tblGrid>
        <w:gridCol w:w="495"/>
        <w:gridCol w:w="3225"/>
        <w:gridCol w:w="6615"/>
      </w:tblGrid>
      <w:tr w:rsidR="00957EE4" w:rsidRPr="000115CE" w14:paraId="2DB28A34" w14:textId="77777777" w:rsidTr="002E270D">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965846" w14:textId="77777777" w:rsidR="00957EE4" w:rsidRPr="000115CE" w:rsidRDefault="00957EE4" w:rsidP="002E270D">
            <w:pPr>
              <w:spacing w:before="240" w:after="0" w:line="240" w:lineRule="auto"/>
              <w:jc w:val="center"/>
              <w:rPr>
                <w:rFonts w:ascii="Times New Roman" w:eastAsia="Times New Roman" w:hAnsi="Times New Roman" w:cs="Times New Roman"/>
                <w:sz w:val="20"/>
                <w:szCs w:val="20"/>
              </w:rPr>
            </w:pPr>
            <w:r w:rsidRPr="000115CE">
              <w:rPr>
                <w:rFonts w:ascii="Times New Roman" w:eastAsia="Times New Roman" w:hAnsi="Times New Roman" w:cs="Times New Roman"/>
                <w:b/>
                <w:color w:val="000000"/>
                <w:sz w:val="20"/>
                <w:szCs w:val="20"/>
              </w:rPr>
              <w:t xml:space="preserve">№ </w:t>
            </w:r>
            <w:r w:rsidRPr="000115CE">
              <w:rPr>
                <w:rFonts w:ascii="Times New Roman" w:eastAsia="Times New Roman" w:hAnsi="Times New Roman" w:cs="Times New Roman"/>
                <w:b/>
                <w:sz w:val="20"/>
                <w:szCs w:val="20"/>
              </w:rPr>
              <w:t>з</w:t>
            </w:r>
            <w:r w:rsidRPr="000115CE">
              <w:rPr>
                <w:rFonts w:ascii="Times New Roman" w:eastAsia="Times New Roman" w:hAnsi="Times New Roman" w:cs="Times New Roman"/>
                <w:b/>
                <w:color w:val="000000"/>
                <w:sz w:val="20"/>
                <w:szCs w:val="20"/>
              </w:rPr>
              <w:t>/п</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C547A0" w14:textId="77777777" w:rsidR="00957EE4" w:rsidRPr="000115CE" w:rsidRDefault="00957EE4" w:rsidP="002E270D">
            <w:pPr>
              <w:spacing w:before="240" w:after="0" w:line="240" w:lineRule="auto"/>
              <w:jc w:val="center"/>
              <w:rPr>
                <w:rFonts w:ascii="Times New Roman" w:eastAsia="Times New Roman" w:hAnsi="Times New Roman" w:cs="Times New Roman"/>
                <w:sz w:val="20"/>
                <w:szCs w:val="20"/>
              </w:rPr>
            </w:pPr>
            <w:r w:rsidRPr="000115CE">
              <w:rPr>
                <w:rFonts w:ascii="Times New Roman" w:eastAsia="Times New Roman" w:hAnsi="Times New Roman" w:cs="Times New Roman"/>
                <w:b/>
                <w:color w:val="000000"/>
                <w:sz w:val="20"/>
                <w:szCs w:val="20"/>
              </w:rPr>
              <w:t>Кваліфікаційні критерії</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59A8ED" w14:textId="77777777" w:rsidR="00957EE4" w:rsidRPr="000115CE" w:rsidRDefault="00957EE4" w:rsidP="002E270D">
            <w:pPr>
              <w:spacing w:before="240" w:after="0" w:line="240" w:lineRule="auto"/>
              <w:jc w:val="center"/>
              <w:rPr>
                <w:rFonts w:ascii="Times New Roman" w:eastAsia="Times New Roman" w:hAnsi="Times New Roman" w:cs="Times New Roman"/>
                <w:sz w:val="20"/>
                <w:szCs w:val="20"/>
              </w:rPr>
            </w:pPr>
            <w:r w:rsidRPr="000115CE">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957EE4" w:rsidRPr="000115CE" w14:paraId="73C228E6" w14:textId="77777777" w:rsidTr="002E270D">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CBB57" w14:textId="77777777" w:rsidR="00957EE4" w:rsidRPr="000115CE" w:rsidRDefault="00957EE4" w:rsidP="002E270D">
            <w:pPr>
              <w:spacing w:after="0" w:line="240" w:lineRule="auto"/>
              <w:jc w:val="center"/>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1</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BD944" w14:textId="77777777" w:rsidR="00957EE4" w:rsidRPr="000115CE" w:rsidRDefault="00957EE4" w:rsidP="002E270D">
            <w:pPr>
              <w:spacing w:after="0" w:line="240" w:lineRule="auto"/>
              <w:rPr>
                <w:rFonts w:ascii="Times New Roman" w:eastAsia="Times New Roman" w:hAnsi="Times New Roman" w:cs="Times New Roman"/>
                <w:sz w:val="20"/>
                <w:szCs w:val="20"/>
              </w:rPr>
            </w:pPr>
            <w:r w:rsidRPr="000115CE">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09AAC552" w14:textId="77777777" w:rsidR="00957EE4" w:rsidRPr="000115CE" w:rsidRDefault="00957EE4" w:rsidP="002E270D">
            <w:pPr>
              <w:spacing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0966E" w14:textId="7D6B4C8D" w:rsidR="00957EE4" w:rsidRPr="000115CE" w:rsidRDefault="00957EE4" w:rsidP="002E270D">
            <w:pPr>
              <w:pStyle w:val="13"/>
              <w:widowControl w:val="0"/>
              <w:autoSpaceDE w:val="0"/>
              <w:autoSpaceDN w:val="0"/>
              <w:ind w:left="0" w:right="22"/>
              <w:jc w:val="both"/>
              <w:rPr>
                <w:rFonts w:ascii="Times New Roman" w:hAnsi="Times New Roman" w:cs="Times New Roman"/>
                <w:sz w:val="22"/>
                <w:szCs w:val="22"/>
                <w:lang w:val="uk-UA"/>
              </w:rPr>
            </w:pPr>
            <w:r w:rsidRPr="000115CE">
              <w:rPr>
                <w:rFonts w:ascii="Times New Roman" w:hAnsi="Times New Roman" w:cs="Times New Roman"/>
                <w:sz w:val="22"/>
                <w:szCs w:val="22"/>
                <w:lang w:val="uk-UA"/>
              </w:rPr>
              <w:t>1.1.</w:t>
            </w:r>
            <w:r w:rsidRPr="000115CE">
              <w:rPr>
                <w:rFonts w:ascii="Times New Roman" w:hAnsi="Times New Roman" w:cs="Times New Roman"/>
                <w:b/>
                <w:bCs/>
                <w:sz w:val="22"/>
                <w:szCs w:val="22"/>
                <w:lang w:val="uk-UA"/>
              </w:rPr>
              <w:t xml:space="preserve"> </w:t>
            </w:r>
            <w:r w:rsidRPr="000115CE">
              <w:rPr>
                <w:rFonts w:ascii="Times New Roman" w:hAnsi="Times New Roman" w:cs="Times New Roman"/>
                <w:sz w:val="22"/>
                <w:szCs w:val="22"/>
                <w:lang w:val="uk-UA"/>
              </w:rPr>
              <w:t xml:space="preserve">Довідка, що містить інформацію про наявність </w:t>
            </w:r>
            <w:r w:rsidR="002E270D" w:rsidRPr="000115CE">
              <w:rPr>
                <w:rFonts w:ascii="Times New Roman" w:hAnsi="Times New Roman" w:cs="Times New Roman"/>
                <w:sz w:val="22"/>
                <w:szCs w:val="22"/>
                <w:lang w:val="uk-UA"/>
              </w:rPr>
              <w:t>в</w:t>
            </w:r>
            <w:r w:rsidRPr="000115CE">
              <w:rPr>
                <w:rFonts w:ascii="Times New Roman" w:hAnsi="Times New Roman" w:cs="Times New Roman"/>
                <w:sz w:val="22"/>
                <w:szCs w:val="22"/>
                <w:lang w:val="uk-UA"/>
              </w:rPr>
              <w:t xml:space="preserve"> учасника обладнання та матеріально-технічної бази,</w:t>
            </w:r>
            <w:r w:rsidR="00B54018">
              <w:rPr>
                <w:rFonts w:ascii="Times New Roman" w:hAnsi="Times New Roman" w:cs="Times New Roman"/>
                <w:sz w:val="22"/>
                <w:szCs w:val="22"/>
                <w:lang w:val="uk-UA"/>
              </w:rPr>
              <w:t xml:space="preserve"> необхідної для виконання робіт. </w:t>
            </w:r>
          </w:p>
          <w:p w14:paraId="4F77EA47" w14:textId="21ADC8A2" w:rsidR="00957EE4" w:rsidRDefault="00957EE4" w:rsidP="002E270D">
            <w:pPr>
              <w:pStyle w:val="13"/>
              <w:autoSpaceDE w:val="0"/>
              <w:snapToGrid w:val="0"/>
              <w:ind w:left="0" w:right="170"/>
              <w:jc w:val="both"/>
              <w:rPr>
                <w:rFonts w:ascii="Times New Roman" w:hAnsi="Times New Roman" w:cs="Times New Roman"/>
                <w:bCs/>
                <w:sz w:val="22"/>
                <w:szCs w:val="22"/>
                <w:lang w:val="uk-UA"/>
              </w:rPr>
            </w:pPr>
            <w:r w:rsidRPr="000115CE">
              <w:rPr>
                <w:rFonts w:ascii="Times New Roman" w:hAnsi="Times New Roman" w:cs="Times New Roman"/>
                <w:bCs/>
                <w:sz w:val="22"/>
                <w:szCs w:val="22"/>
                <w:lang w:val="uk-UA"/>
              </w:rPr>
              <w:t xml:space="preserve">1.2. </w:t>
            </w:r>
            <w:r w:rsidR="000115CE">
              <w:rPr>
                <w:rFonts w:ascii="Times New Roman" w:hAnsi="Times New Roman" w:cs="Times New Roman"/>
                <w:bCs/>
                <w:sz w:val="22"/>
                <w:szCs w:val="22"/>
                <w:lang w:val="uk-UA"/>
              </w:rPr>
              <w:t xml:space="preserve">На підтвердження наявності </w:t>
            </w:r>
            <w:r w:rsidRPr="000115CE">
              <w:rPr>
                <w:rFonts w:ascii="Times New Roman" w:hAnsi="Times New Roman" w:cs="Times New Roman"/>
                <w:bCs/>
                <w:sz w:val="22"/>
                <w:szCs w:val="22"/>
                <w:lang w:val="uk-UA"/>
              </w:rPr>
              <w:t>власного обладнання та матеріально-технічно</w:t>
            </w:r>
            <w:r w:rsidR="000115CE">
              <w:rPr>
                <w:rFonts w:ascii="Times New Roman" w:hAnsi="Times New Roman" w:cs="Times New Roman"/>
                <w:bCs/>
                <w:sz w:val="22"/>
                <w:szCs w:val="22"/>
                <w:lang w:val="uk-UA"/>
              </w:rPr>
              <w:t>ї</w:t>
            </w:r>
            <w:r w:rsidRPr="000115CE">
              <w:rPr>
                <w:rFonts w:ascii="Times New Roman" w:hAnsi="Times New Roman" w:cs="Times New Roman"/>
                <w:bCs/>
                <w:sz w:val="22"/>
                <w:szCs w:val="22"/>
                <w:lang w:val="uk-UA"/>
              </w:rPr>
              <w:t xml:space="preserve"> бази, Учасник надає виписку за підписом учасника/уповноваженої особи учасника, щодо власного обладнання та матеріально-технічної бази, які рахуються за бухгалтерським обліком учасника.</w:t>
            </w:r>
          </w:p>
          <w:p w14:paraId="5B112629" w14:textId="77777777" w:rsidR="00957EE4" w:rsidRDefault="00957EE4" w:rsidP="000115CE">
            <w:pPr>
              <w:spacing w:after="0" w:line="240" w:lineRule="auto"/>
              <w:jc w:val="both"/>
              <w:rPr>
                <w:rFonts w:ascii="Times New Roman" w:hAnsi="Times New Roman" w:cs="Times New Roman"/>
                <w:sz w:val="20"/>
                <w:szCs w:val="20"/>
              </w:rPr>
            </w:pPr>
            <w:r w:rsidRPr="000115CE">
              <w:rPr>
                <w:rFonts w:ascii="Times New Roman" w:hAnsi="Times New Roman" w:cs="Times New Roman"/>
                <w:bCs/>
              </w:rPr>
              <w:t xml:space="preserve">1.3. Для орендованого </w:t>
            </w:r>
            <w:bookmarkStart w:id="1" w:name="_Hlk136026326"/>
            <w:r w:rsidRPr="000115CE">
              <w:rPr>
                <w:rFonts w:ascii="Times New Roman" w:hAnsi="Times New Roman" w:cs="Times New Roman"/>
                <w:bCs/>
              </w:rPr>
              <w:t>(або іншої приналежності</w:t>
            </w:r>
            <w:bookmarkEnd w:id="1"/>
            <w:r w:rsidRPr="000115CE">
              <w:rPr>
                <w:rFonts w:ascii="Times New Roman" w:hAnsi="Times New Roman" w:cs="Times New Roman"/>
                <w:bCs/>
              </w:rPr>
              <w:t xml:space="preserve">) обладнання та матеріально-технічно бази, Учасник </w:t>
            </w:r>
            <w:r w:rsidR="000115CE">
              <w:rPr>
                <w:rFonts w:ascii="Times New Roman" w:hAnsi="Times New Roman" w:cs="Times New Roman"/>
                <w:bCs/>
              </w:rPr>
              <w:t>повинен надати договори оренди</w:t>
            </w:r>
            <w:r w:rsidRPr="000115CE">
              <w:rPr>
                <w:rFonts w:ascii="Times New Roman" w:hAnsi="Times New Roman" w:cs="Times New Roman"/>
              </w:rPr>
              <w:t xml:space="preserve"> обладнання та матеріально-технічно бази (або інші документи, що підтверджують </w:t>
            </w:r>
            <w:r w:rsidR="000115CE">
              <w:rPr>
                <w:rFonts w:ascii="Times New Roman" w:hAnsi="Times New Roman" w:cs="Times New Roman"/>
              </w:rPr>
              <w:t xml:space="preserve">право використання: договір надання послуг, договір суборенди тощо </w:t>
            </w:r>
            <w:r w:rsidRPr="000115CE">
              <w:rPr>
                <w:rFonts w:ascii="Times New Roman" w:hAnsi="Times New Roman" w:cs="Times New Roman"/>
              </w:rPr>
              <w:t>). Договори мають бути чинними на увесь період виконання робіт. У разі, коли термін дії договору закінчується до спливу кінцевого строку виконання робіт, Учасник має надати підтвердження продовження дії зазначених договорів оренди та/або укладення нових.</w:t>
            </w:r>
            <w:r w:rsidRPr="000115CE">
              <w:rPr>
                <w:rFonts w:ascii="Times New Roman" w:hAnsi="Times New Roman" w:cs="Times New Roman"/>
                <w:sz w:val="20"/>
                <w:szCs w:val="20"/>
              </w:rPr>
              <w:t xml:space="preserve"> </w:t>
            </w:r>
          </w:p>
          <w:p w14:paraId="3BF1D161" w14:textId="161AA917" w:rsidR="000115CE" w:rsidRPr="000115CE" w:rsidRDefault="000115CE" w:rsidP="000115CE">
            <w:pPr>
              <w:tabs>
                <w:tab w:val="num" w:pos="1080"/>
                <w:tab w:val="left" w:pos="10381"/>
              </w:tabs>
              <w:spacing w:after="0" w:line="240" w:lineRule="auto"/>
              <w:ind w:firstLine="252"/>
              <w:contextualSpacing/>
              <w:jc w:val="both"/>
              <w:rPr>
                <w:rFonts w:ascii="Times New Roman" w:hAnsi="Times New Roman" w:cs="Times New Roman"/>
              </w:rPr>
            </w:pPr>
            <w:r w:rsidRPr="000115CE">
              <w:rPr>
                <w:rFonts w:ascii="Times New Roman" w:hAnsi="Times New Roman" w:cs="Times New Roman"/>
              </w:rPr>
              <w:t xml:space="preserve">На підтвердження наявності </w:t>
            </w:r>
            <w:r w:rsidR="00D65577">
              <w:rPr>
                <w:rFonts w:ascii="Times New Roman" w:hAnsi="Times New Roman" w:cs="Times New Roman"/>
              </w:rPr>
              <w:t>в</w:t>
            </w:r>
            <w:r w:rsidRPr="000115CE">
              <w:rPr>
                <w:rFonts w:ascii="Times New Roman" w:hAnsi="Times New Roman" w:cs="Times New Roman"/>
              </w:rPr>
              <w:t xml:space="preserve"> учасника власних/залучени</w:t>
            </w:r>
            <w:r>
              <w:rPr>
                <w:rFonts w:ascii="Times New Roman" w:hAnsi="Times New Roman" w:cs="Times New Roman"/>
              </w:rPr>
              <w:t xml:space="preserve">х машин, механізмів та техніки, </w:t>
            </w:r>
            <w:r w:rsidRPr="000115CE">
              <w:rPr>
                <w:rFonts w:ascii="Times New Roman" w:hAnsi="Times New Roman" w:cs="Times New Roman"/>
              </w:rPr>
              <w:t>які є транспор</w:t>
            </w:r>
            <w:r>
              <w:rPr>
                <w:rFonts w:ascii="Times New Roman" w:hAnsi="Times New Roman" w:cs="Times New Roman"/>
              </w:rPr>
              <w:t xml:space="preserve">тними засобами та підлягають державній реєстрації, </w:t>
            </w:r>
            <w:r w:rsidRPr="000115CE">
              <w:rPr>
                <w:rFonts w:ascii="Times New Roman" w:hAnsi="Times New Roman" w:cs="Times New Roman"/>
              </w:rPr>
              <w:t xml:space="preserve"> мають бути надані </w:t>
            </w:r>
            <w:proofErr w:type="spellStart"/>
            <w:r w:rsidRPr="000115CE">
              <w:rPr>
                <w:rFonts w:ascii="Times New Roman" w:hAnsi="Times New Roman" w:cs="Times New Roman"/>
              </w:rPr>
              <w:t>скан</w:t>
            </w:r>
            <w:proofErr w:type="spellEnd"/>
            <w:r w:rsidRPr="000115CE">
              <w:rPr>
                <w:rFonts w:ascii="Times New Roman" w:hAnsi="Times New Roman" w:cs="Times New Roman"/>
              </w:rPr>
              <w:t xml:space="preserve">-копії з оригіналів технічних паспортів </w:t>
            </w:r>
            <w:r w:rsidR="00D65577">
              <w:rPr>
                <w:rFonts w:ascii="Times New Roman" w:hAnsi="Times New Roman" w:cs="Times New Roman"/>
              </w:rPr>
              <w:t>(</w:t>
            </w:r>
            <w:r w:rsidRPr="000115CE">
              <w:rPr>
                <w:rFonts w:ascii="Times New Roman" w:hAnsi="Times New Roman" w:cs="Times New Roman"/>
              </w:rPr>
              <w:t>або свідоцтва про реєстрацію тощо</w:t>
            </w:r>
            <w:r w:rsidR="00D65577">
              <w:rPr>
                <w:rFonts w:ascii="Times New Roman" w:hAnsi="Times New Roman" w:cs="Times New Roman"/>
              </w:rPr>
              <w:t>)</w:t>
            </w:r>
            <w:r w:rsidRPr="000115CE">
              <w:rPr>
                <w:rFonts w:ascii="Times New Roman" w:hAnsi="Times New Roman" w:cs="Times New Roman"/>
              </w:rPr>
              <w:t>, на кожну зазначену</w:t>
            </w:r>
            <w:r w:rsidR="00D65577">
              <w:rPr>
                <w:rFonts w:ascii="Times New Roman" w:hAnsi="Times New Roman" w:cs="Times New Roman"/>
              </w:rPr>
              <w:t xml:space="preserve"> учасником</w:t>
            </w:r>
            <w:r w:rsidRPr="000115CE">
              <w:rPr>
                <w:rFonts w:ascii="Times New Roman" w:hAnsi="Times New Roman" w:cs="Times New Roman"/>
              </w:rPr>
              <w:t xml:space="preserve"> в довідці одиницю.</w:t>
            </w:r>
          </w:p>
          <w:p w14:paraId="46638A6C" w14:textId="4D1D317A" w:rsidR="000115CE" w:rsidRPr="000115CE" w:rsidRDefault="000115CE" w:rsidP="000115CE">
            <w:pPr>
              <w:spacing w:after="0" w:line="240" w:lineRule="auto"/>
              <w:jc w:val="both"/>
              <w:rPr>
                <w:rFonts w:ascii="Times New Roman" w:eastAsia="Times New Roman" w:hAnsi="Times New Roman" w:cs="Times New Roman"/>
                <w:sz w:val="20"/>
                <w:szCs w:val="20"/>
              </w:rPr>
            </w:pPr>
          </w:p>
        </w:tc>
      </w:tr>
      <w:tr w:rsidR="00957EE4" w:rsidRPr="000115CE" w14:paraId="3A515FBE" w14:textId="77777777" w:rsidTr="002E270D">
        <w:trPr>
          <w:trHeight w:val="437"/>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7ED52" w14:textId="77777777" w:rsidR="00957EE4" w:rsidRPr="000115CE" w:rsidRDefault="00957EE4" w:rsidP="002E270D">
            <w:pPr>
              <w:spacing w:after="0" w:line="240" w:lineRule="auto"/>
              <w:jc w:val="center"/>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2</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8670A" w14:textId="77777777" w:rsidR="00957EE4" w:rsidRPr="000115CE" w:rsidRDefault="00957EE4" w:rsidP="002E270D">
            <w:pPr>
              <w:spacing w:after="0" w:line="240" w:lineRule="auto"/>
              <w:rPr>
                <w:rFonts w:ascii="Times New Roman" w:eastAsia="Times New Roman" w:hAnsi="Times New Roman" w:cs="Times New Roman"/>
                <w:sz w:val="20"/>
                <w:szCs w:val="20"/>
              </w:rPr>
            </w:pPr>
            <w:r w:rsidRPr="000115CE">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4FA5B509" w14:textId="77777777" w:rsidR="00957EE4" w:rsidRPr="000115CE" w:rsidRDefault="00957EE4" w:rsidP="002E270D">
            <w:pPr>
              <w:spacing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231F0246" w14:textId="77777777" w:rsidR="00957EE4" w:rsidRPr="000115CE" w:rsidRDefault="00957EE4" w:rsidP="002E270D">
            <w:pPr>
              <w:spacing w:after="0" w:line="240" w:lineRule="auto"/>
              <w:rPr>
                <w:rFonts w:ascii="Times New Roman" w:eastAsia="Times New Roman" w:hAnsi="Times New Roman" w:cs="Times New Roman"/>
                <w:sz w:val="20"/>
                <w:szCs w:val="20"/>
              </w:rPr>
            </w:pPr>
          </w:p>
          <w:p w14:paraId="77A6EF66" w14:textId="77777777" w:rsidR="00957EE4" w:rsidRPr="000115CE" w:rsidRDefault="00957EE4" w:rsidP="002E270D">
            <w:pPr>
              <w:spacing w:after="0" w:line="240" w:lineRule="auto"/>
              <w:rPr>
                <w:rFonts w:ascii="Times New Roman" w:eastAsia="Times New Roman" w:hAnsi="Times New Roman" w:cs="Times New Roman"/>
                <w:b/>
                <w:color w:val="000000"/>
                <w:sz w:val="20"/>
                <w:szCs w:val="20"/>
              </w:rPr>
            </w:pP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53336" w14:textId="04258673" w:rsidR="00CD02FD" w:rsidRPr="00D65577" w:rsidRDefault="00957EE4" w:rsidP="00CD02FD">
            <w:pPr>
              <w:spacing w:after="0" w:line="240" w:lineRule="auto"/>
              <w:jc w:val="both"/>
              <w:rPr>
                <w:rFonts w:ascii="Times New Roman" w:eastAsia="Times New Roman" w:hAnsi="Times New Roman" w:cs="Times New Roman"/>
                <w:color w:val="000000"/>
              </w:rPr>
            </w:pPr>
            <w:r w:rsidRPr="00D65577">
              <w:rPr>
                <w:rFonts w:ascii="Times New Roman" w:eastAsia="Times New Roman" w:hAnsi="Times New Roman" w:cs="Times New Roman"/>
                <w:color w:val="000000"/>
              </w:rPr>
              <w:t>2.1. Довідка про наявність працівників відповідної кваліфікації, які мають необхідні знання</w:t>
            </w:r>
            <w:r w:rsidR="00CD02FD">
              <w:rPr>
                <w:rFonts w:ascii="Times New Roman" w:eastAsia="Times New Roman" w:hAnsi="Times New Roman" w:cs="Times New Roman"/>
                <w:color w:val="000000"/>
              </w:rPr>
              <w:t xml:space="preserve"> та досвід, за формою Таблиці 1, в якій обов’язково вказати про наявність головного інженера, </w:t>
            </w:r>
            <w:r w:rsidR="00CD02FD" w:rsidRPr="00D65577">
              <w:rPr>
                <w:rFonts w:ascii="Times New Roman" w:eastAsia="Times New Roman" w:hAnsi="Times New Roman" w:cs="Times New Roman"/>
                <w:color w:val="000000"/>
              </w:rPr>
              <w:t>виконавця робіт (виконроба);</w:t>
            </w:r>
            <w:r w:rsidR="00CD02FD">
              <w:rPr>
                <w:rFonts w:ascii="Times New Roman" w:eastAsia="Times New Roman" w:hAnsi="Times New Roman" w:cs="Times New Roman"/>
                <w:color w:val="000000"/>
              </w:rPr>
              <w:t xml:space="preserve"> </w:t>
            </w:r>
            <w:r w:rsidR="00BE1553">
              <w:rPr>
                <w:rFonts w:ascii="Times New Roman" w:eastAsia="Times New Roman" w:hAnsi="Times New Roman" w:cs="Times New Roman"/>
                <w:color w:val="000000"/>
              </w:rPr>
              <w:t xml:space="preserve">інженера з налагодження і випробувань;  </w:t>
            </w:r>
            <w:r w:rsidR="00CD02FD" w:rsidRPr="00CD02FD">
              <w:rPr>
                <w:rFonts w:ascii="Times New Roman" w:eastAsia="Times New Roman" w:hAnsi="Times New Roman" w:cs="Times New Roman"/>
                <w:color w:val="000000"/>
              </w:rPr>
              <w:t>зварника</w:t>
            </w:r>
            <w:r w:rsidR="00BE1553">
              <w:rPr>
                <w:rFonts w:ascii="Times New Roman" w:eastAsia="Times New Roman" w:hAnsi="Times New Roman" w:cs="Times New Roman"/>
                <w:color w:val="000000"/>
              </w:rPr>
              <w:t xml:space="preserve"> (або електрозварника), із додатковим наданням копій документів про працевлаштування вказаних у довідці  працівників до учасника.</w:t>
            </w:r>
          </w:p>
          <w:p w14:paraId="5A3B1031" w14:textId="793B205C" w:rsidR="00957EE4" w:rsidRPr="00D65577" w:rsidRDefault="00957EE4" w:rsidP="002E270D">
            <w:pPr>
              <w:spacing w:after="0" w:line="240" w:lineRule="auto"/>
              <w:jc w:val="both"/>
              <w:rPr>
                <w:rFonts w:ascii="Times New Roman" w:eastAsia="Times New Roman" w:hAnsi="Times New Roman" w:cs="Times New Roman"/>
              </w:rPr>
            </w:pPr>
          </w:p>
          <w:p w14:paraId="26E9169F" w14:textId="77777777" w:rsidR="00957EE4" w:rsidRPr="000115CE" w:rsidRDefault="00957EE4" w:rsidP="002E270D">
            <w:pPr>
              <w:spacing w:after="0" w:line="240" w:lineRule="auto"/>
              <w:jc w:val="right"/>
              <w:rPr>
                <w:rFonts w:ascii="Times New Roman" w:eastAsia="Times New Roman" w:hAnsi="Times New Roman" w:cs="Times New Roman"/>
                <w:sz w:val="20"/>
                <w:szCs w:val="20"/>
              </w:rPr>
            </w:pPr>
            <w:r w:rsidRPr="000115CE">
              <w:rPr>
                <w:rFonts w:ascii="Times New Roman" w:eastAsia="Times New Roman" w:hAnsi="Times New Roman" w:cs="Times New Roman"/>
                <w:color w:val="000000"/>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957EE4" w:rsidRPr="000115CE" w14:paraId="735CBC06" w14:textId="77777777" w:rsidTr="002E270D">
              <w:tc>
                <w:tcPr>
                  <w:tcW w:w="6288" w:type="dxa"/>
                  <w:gridSpan w:val="5"/>
                  <w:tcBorders>
                    <w:top w:val="single" w:sz="4" w:space="0" w:color="000000"/>
                    <w:left w:val="single" w:sz="4" w:space="0" w:color="000000"/>
                    <w:bottom w:val="single" w:sz="4" w:space="0" w:color="000000"/>
                    <w:right w:val="single" w:sz="4" w:space="0" w:color="000000"/>
                  </w:tcBorders>
                </w:tcPr>
                <w:p w14:paraId="57159E0A" w14:textId="77777777" w:rsidR="00957EE4" w:rsidRPr="000115CE" w:rsidRDefault="00957EE4" w:rsidP="002E270D">
                  <w:pPr>
                    <w:spacing w:after="0" w:line="240" w:lineRule="auto"/>
                    <w:jc w:val="center"/>
                    <w:rPr>
                      <w:rFonts w:ascii="Times New Roman" w:eastAsia="Times New Roman" w:hAnsi="Times New Roman" w:cs="Times New Roman"/>
                      <w:sz w:val="20"/>
                      <w:szCs w:val="20"/>
                    </w:rPr>
                  </w:pPr>
                  <w:r w:rsidRPr="000115CE">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957EE4" w:rsidRPr="000115CE" w14:paraId="7E9A70A0" w14:textId="77777777" w:rsidTr="002E270D">
              <w:tc>
                <w:tcPr>
                  <w:tcW w:w="353" w:type="dxa"/>
                  <w:tcBorders>
                    <w:top w:val="single" w:sz="4" w:space="0" w:color="000000"/>
                    <w:left w:val="single" w:sz="4" w:space="0" w:color="000000"/>
                    <w:bottom w:val="single" w:sz="4" w:space="0" w:color="000000"/>
                    <w:right w:val="single" w:sz="4" w:space="0" w:color="000000"/>
                  </w:tcBorders>
                </w:tcPr>
                <w:p w14:paraId="47A61C94"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r w:rsidRPr="000115CE">
                    <w:rPr>
                      <w:rFonts w:ascii="Times New Roman" w:eastAsia="Times New Roman" w:hAnsi="Times New Roman" w:cs="Times New Roman"/>
                      <w:color w:val="000000"/>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14:paraId="4AA330E8"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r w:rsidRPr="000115CE">
                    <w:rPr>
                      <w:rFonts w:ascii="Times New Roman" w:eastAsia="Times New Roman" w:hAnsi="Times New Roman" w:cs="Times New Roman"/>
                      <w:color w:val="000000"/>
                      <w:sz w:val="20"/>
                      <w:szCs w:val="20"/>
                    </w:rPr>
                    <w:t>Кваліфікація/</w:t>
                  </w:r>
                </w:p>
                <w:p w14:paraId="719817A2"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r w:rsidRPr="000115CE">
                    <w:rPr>
                      <w:rFonts w:ascii="Times New Roman" w:eastAsia="Times New Roman" w:hAnsi="Times New Roman" w:cs="Times New Roman"/>
                      <w:color w:val="000000"/>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14:paraId="72CF9C82"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r w:rsidRPr="000115CE">
                    <w:rPr>
                      <w:rFonts w:ascii="Times New Roman" w:eastAsia="Times New Roman" w:hAnsi="Times New Roman" w:cs="Times New Roman"/>
                      <w:color w:val="000000"/>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21B40E68"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r w:rsidRPr="000115CE">
                    <w:rPr>
                      <w:rFonts w:ascii="Times New Roman" w:eastAsia="Times New Roman" w:hAnsi="Times New Roman" w:cs="Times New Roman"/>
                      <w:color w:val="000000"/>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139963E8"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r w:rsidRPr="000115CE">
                    <w:rPr>
                      <w:rFonts w:ascii="Times New Roman" w:eastAsia="Times New Roman" w:hAnsi="Times New Roman" w:cs="Times New Roman"/>
                      <w:color w:val="000000"/>
                      <w:sz w:val="20"/>
                      <w:szCs w:val="20"/>
                    </w:rPr>
                    <w:t>***Назва субпідрядника/ співвиконавця</w:t>
                  </w:r>
                </w:p>
              </w:tc>
            </w:tr>
            <w:tr w:rsidR="00957EE4" w:rsidRPr="000115CE" w14:paraId="0DE3E835" w14:textId="77777777" w:rsidTr="002E270D">
              <w:tc>
                <w:tcPr>
                  <w:tcW w:w="353" w:type="dxa"/>
                  <w:tcBorders>
                    <w:top w:val="single" w:sz="4" w:space="0" w:color="000000"/>
                    <w:left w:val="single" w:sz="4" w:space="0" w:color="000000"/>
                    <w:bottom w:val="single" w:sz="4" w:space="0" w:color="000000"/>
                    <w:right w:val="single" w:sz="4" w:space="0" w:color="000000"/>
                  </w:tcBorders>
                </w:tcPr>
                <w:p w14:paraId="05DFB6EB"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p>
              </w:tc>
              <w:tc>
                <w:tcPr>
                  <w:tcW w:w="1173" w:type="dxa"/>
                  <w:tcBorders>
                    <w:top w:val="single" w:sz="4" w:space="0" w:color="000000"/>
                    <w:left w:val="single" w:sz="4" w:space="0" w:color="000000"/>
                    <w:bottom w:val="single" w:sz="4" w:space="0" w:color="000000"/>
                    <w:right w:val="single" w:sz="4" w:space="0" w:color="000000"/>
                  </w:tcBorders>
                </w:tcPr>
                <w:p w14:paraId="72791488"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15AA55"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1C343B59"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1AD58F37"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p>
              </w:tc>
            </w:tr>
          </w:tbl>
          <w:p w14:paraId="7B4FE7B5" w14:textId="77777777" w:rsidR="00957EE4" w:rsidRPr="000115CE" w:rsidRDefault="00957EE4" w:rsidP="002E270D">
            <w:pPr>
              <w:spacing w:after="0" w:line="240" w:lineRule="auto"/>
              <w:jc w:val="both"/>
              <w:rPr>
                <w:rFonts w:ascii="Times New Roman" w:eastAsia="Times New Roman" w:hAnsi="Times New Roman" w:cs="Times New Roman"/>
                <w:color w:val="000000"/>
                <w:sz w:val="20"/>
                <w:szCs w:val="20"/>
              </w:rPr>
            </w:pPr>
            <w:r w:rsidRPr="000115CE">
              <w:rPr>
                <w:rFonts w:ascii="Times New Roman" w:eastAsia="Times New Roman" w:hAnsi="Times New Roman" w:cs="Times New Roman"/>
                <w:color w:val="000000"/>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4378FC45" w14:textId="77777777" w:rsidR="00957EE4" w:rsidRPr="000115CE" w:rsidRDefault="00957EE4" w:rsidP="002E270D">
            <w:pPr>
              <w:spacing w:after="0" w:line="240" w:lineRule="auto"/>
              <w:rPr>
                <w:rFonts w:ascii="Times New Roman" w:eastAsia="Times New Roman" w:hAnsi="Times New Roman" w:cs="Times New Roman"/>
                <w:sz w:val="20"/>
                <w:szCs w:val="20"/>
              </w:rPr>
            </w:pPr>
          </w:p>
          <w:p w14:paraId="1123ECF6" w14:textId="75C232AC" w:rsidR="00CD02FD" w:rsidRDefault="00957EE4" w:rsidP="00CD02FD">
            <w:pPr>
              <w:spacing w:after="0" w:line="240" w:lineRule="auto"/>
              <w:jc w:val="both"/>
              <w:rPr>
                <w:rFonts w:ascii="Times New Roman" w:eastAsia="Times New Roman" w:hAnsi="Times New Roman" w:cs="Times New Roman"/>
                <w:color w:val="000000"/>
              </w:rPr>
            </w:pPr>
            <w:r w:rsidRPr="00D65577">
              <w:rPr>
                <w:rFonts w:ascii="Times New Roman" w:eastAsia="Times New Roman" w:hAnsi="Times New Roman" w:cs="Times New Roman"/>
                <w:color w:val="000000"/>
              </w:rPr>
              <w:t xml:space="preserve">2.2. </w:t>
            </w:r>
            <w:r w:rsidRPr="00CD02FD">
              <w:rPr>
                <w:rFonts w:ascii="Times New Roman" w:eastAsia="Times New Roman" w:hAnsi="Times New Roman" w:cs="Times New Roman"/>
                <w:color w:val="000000"/>
              </w:rPr>
              <w:t xml:space="preserve">Учасник має робіт надати копії документів (протокол та/або посвідчення та/або журнал), що підтверджують проходження </w:t>
            </w:r>
            <w:r w:rsidR="00CD02FD" w:rsidRPr="00CD02FD">
              <w:rPr>
                <w:rFonts w:ascii="Times New Roman" w:eastAsia="Times New Roman" w:hAnsi="Times New Roman" w:cs="Times New Roman"/>
                <w:color w:val="000000"/>
              </w:rPr>
              <w:t>працівниками</w:t>
            </w:r>
            <w:r w:rsidRPr="00CD02FD">
              <w:rPr>
                <w:rFonts w:ascii="Times New Roman" w:eastAsia="Times New Roman" w:hAnsi="Times New Roman" w:cs="Times New Roman"/>
                <w:color w:val="000000"/>
              </w:rPr>
              <w:t xml:space="preserve"> навчання та</w:t>
            </w:r>
            <w:r w:rsidR="00BE1553">
              <w:rPr>
                <w:rFonts w:ascii="Times New Roman" w:eastAsia="Times New Roman" w:hAnsi="Times New Roman" w:cs="Times New Roman"/>
                <w:color w:val="000000"/>
              </w:rPr>
              <w:t xml:space="preserve"> перевірки знань з:</w:t>
            </w:r>
          </w:p>
          <w:p w14:paraId="361EF303" w14:textId="083B7906" w:rsidR="00BE1553" w:rsidRDefault="00BE1553" w:rsidP="00CD02F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НПАОП 0.00-1.76-15, НПАОП 0.00-1.81-18, НПАОП 0.00-1.15-07;</w:t>
            </w:r>
          </w:p>
          <w:p w14:paraId="74ABF91A" w14:textId="00B4DC1A" w:rsidR="00BE1553" w:rsidRDefault="00BE1553" w:rsidP="00CD02F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ПБЕЕП, ПУЕ, ПТБ, ПЕЕС при виконанні електромонтажних робіт;</w:t>
            </w:r>
          </w:p>
          <w:p w14:paraId="3CA252DB" w14:textId="76EB97FE" w:rsidR="00957EE4" w:rsidRPr="000115CE" w:rsidRDefault="00BE1553" w:rsidP="00BE1553">
            <w:pPr>
              <w:spacing w:after="0" w:line="240" w:lineRule="auto"/>
              <w:jc w:val="both"/>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rPr>
              <w:t>- Пожежна безпека.</w:t>
            </w:r>
            <w:r w:rsidR="00CD02FD" w:rsidRPr="00CD02FD">
              <w:rPr>
                <w:rFonts w:ascii="Times New Roman" w:eastAsia="Times New Roman" w:hAnsi="Times New Roman" w:cs="Times New Roman"/>
                <w:color w:val="000000"/>
              </w:rPr>
              <w:t xml:space="preserve"> </w:t>
            </w:r>
          </w:p>
        </w:tc>
      </w:tr>
      <w:tr w:rsidR="00957EE4" w:rsidRPr="000115CE" w14:paraId="30B7E323" w14:textId="77777777" w:rsidTr="002E270D">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2E11A" w14:textId="77777777" w:rsidR="00957EE4" w:rsidRPr="000115CE" w:rsidRDefault="00957EE4" w:rsidP="002E270D">
            <w:pPr>
              <w:spacing w:after="0" w:line="240" w:lineRule="auto"/>
              <w:jc w:val="center"/>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lastRenderedPageBreak/>
              <w:t>3</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27D8F" w14:textId="77777777" w:rsidR="00957EE4" w:rsidRPr="000115CE" w:rsidRDefault="00957EE4" w:rsidP="002E270D">
            <w:pPr>
              <w:spacing w:after="0" w:line="240" w:lineRule="auto"/>
              <w:rPr>
                <w:rFonts w:ascii="Times New Roman" w:eastAsia="Times New Roman" w:hAnsi="Times New Roman" w:cs="Times New Roman"/>
                <w:b/>
                <w:color w:val="000000"/>
                <w:sz w:val="20"/>
                <w:szCs w:val="20"/>
              </w:rPr>
            </w:pPr>
            <w:r w:rsidRPr="000115CE">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7ABFE" w14:textId="77777777" w:rsidR="00957EE4" w:rsidRPr="00D65577" w:rsidRDefault="00957EE4" w:rsidP="00957EE4">
            <w:pPr>
              <w:pStyle w:val="a6"/>
              <w:numPr>
                <w:ilvl w:val="1"/>
                <w:numId w:val="42"/>
              </w:numPr>
              <w:spacing w:after="0" w:line="240" w:lineRule="auto"/>
              <w:ind w:left="0" w:firstLine="0"/>
              <w:jc w:val="both"/>
              <w:rPr>
                <w:rFonts w:ascii="Times New Roman" w:eastAsia="Times New Roman" w:hAnsi="Times New Roman" w:cs="Times New Roman"/>
                <w:color w:val="000000"/>
              </w:rPr>
            </w:pPr>
            <w:r w:rsidRPr="00D65577">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14:paraId="773E0F54" w14:textId="77777777" w:rsidR="00957EE4" w:rsidRPr="00D65577" w:rsidRDefault="00957EE4" w:rsidP="00957EE4">
            <w:pPr>
              <w:pStyle w:val="a6"/>
              <w:numPr>
                <w:ilvl w:val="2"/>
                <w:numId w:val="42"/>
              </w:numPr>
              <w:spacing w:after="0"/>
              <w:ind w:left="0" w:firstLine="0"/>
              <w:jc w:val="both"/>
              <w:rPr>
                <w:rFonts w:ascii="Times New Roman" w:hAnsi="Times New Roman" w:cs="Times New Roman"/>
              </w:rPr>
            </w:pPr>
            <w:r w:rsidRPr="00D65577">
              <w:rPr>
                <w:rFonts w:ascii="Times New Roman" w:hAnsi="Times New Roman" w:cs="Times New Roman"/>
              </w:rPr>
              <w:t>Довідка</w:t>
            </w:r>
            <w:r w:rsidRPr="00D65577">
              <w:rPr>
                <w:rFonts w:ascii="Times New Roman" w:hAnsi="Times New Roman" w:cs="Times New Roman"/>
                <w:bCs/>
              </w:rPr>
              <w:t xml:space="preserve">, що містить інформацію про </w:t>
            </w:r>
            <w:r w:rsidRPr="00D65577">
              <w:rPr>
                <w:rFonts w:ascii="Times New Roman" w:hAnsi="Times New Roman" w:cs="Times New Roman"/>
                <w:spacing w:val="4"/>
              </w:rPr>
              <w:t xml:space="preserve">наявність у учасника </w:t>
            </w:r>
            <w:r w:rsidRPr="00D65577">
              <w:rPr>
                <w:rFonts w:ascii="Times New Roman" w:hAnsi="Times New Roman" w:cs="Times New Roman"/>
              </w:rPr>
              <w:t xml:space="preserve">досвіду виконаного аналогічного* </w:t>
            </w:r>
            <w:r w:rsidRPr="00D65577">
              <w:rPr>
                <w:rFonts w:ascii="Times New Roman" w:eastAsia="Times New Roman" w:hAnsi="Times New Roman" w:cs="Times New Roman"/>
                <w:color w:val="000000"/>
              </w:rPr>
              <w:t>(аналогічних)</w:t>
            </w:r>
            <w:r w:rsidRPr="00D65577">
              <w:rPr>
                <w:rFonts w:ascii="Times New Roman" w:hAnsi="Times New Roman" w:cs="Times New Roman"/>
              </w:rPr>
              <w:t xml:space="preserve"> за предметом закупівлі договору </w:t>
            </w:r>
            <w:r w:rsidRPr="00D65577">
              <w:rPr>
                <w:rFonts w:ascii="Times New Roman" w:eastAsia="Times New Roman" w:hAnsi="Times New Roman" w:cs="Times New Roman"/>
                <w:color w:val="000000"/>
              </w:rPr>
              <w:t>(не менше одного договору)</w:t>
            </w:r>
            <w:r w:rsidRPr="00D65577">
              <w:rPr>
                <w:rFonts w:ascii="Times New Roman" w:hAnsi="Times New Roman" w:cs="Times New Roman"/>
              </w:rPr>
              <w:t xml:space="preserve">. </w:t>
            </w:r>
          </w:p>
          <w:p w14:paraId="22DF04A0" w14:textId="77777777" w:rsidR="00957EE4" w:rsidRPr="00D65577" w:rsidRDefault="00957EE4" w:rsidP="002E270D">
            <w:pPr>
              <w:spacing w:after="0"/>
              <w:jc w:val="both"/>
              <w:rPr>
                <w:rFonts w:ascii="Times New Roman" w:hAnsi="Times New Roman" w:cs="Times New Roman"/>
              </w:rPr>
            </w:pPr>
            <w:r w:rsidRPr="00D65577">
              <w:rPr>
                <w:rFonts w:ascii="Times New Roman" w:hAnsi="Times New Roman" w:cs="Times New Roman"/>
              </w:rPr>
              <w:t>У довідці Учасник зазначає інформацію про:</w:t>
            </w:r>
          </w:p>
          <w:p w14:paraId="60C13262" w14:textId="77777777" w:rsidR="00957EE4" w:rsidRPr="00586A58" w:rsidRDefault="00957EE4" w:rsidP="002E270D">
            <w:pPr>
              <w:spacing w:after="0"/>
              <w:ind w:firstLine="213"/>
              <w:jc w:val="both"/>
              <w:rPr>
                <w:rFonts w:ascii="Times New Roman" w:hAnsi="Times New Roman" w:cs="Times New Roman"/>
              </w:rPr>
            </w:pPr>
            <w:r w:rsidRPr="00D65577">
              <w:rPr>
                <w:rFonts w:ascii="Times New Roman" w:hAnsi="Times New Roman" w:cs="Times New Roman"/>
              </w:rPr>
              <w:t xml:space="preserve">- </w:t>
            </w:r>
            <w:r w:rsidRPr="00586A58">
              <w:rPr>
                <w:rFonts w:ascii="Times New Roman" w:hAnsi="Times New Roman" w:cs="Times New Roman"/>
              </w:rPr>
              <w:t>найменування Замовника за аналогічним договором;</w:t>
            </w:r>
          </w:p>
          <w:p w14:paraId="6EB6C5A5" w14:textId="77777777" w:rsidR="00957EE4" w:rsidRPr="00586A58" w:rsidRDefault="00957EE4" w:rsidP="002E270D">
            <w:pPr>
              <w:spacing w:after="0"/>
              <w:ind w:firstLine="213"/>
              <w:jc w:val="both"/>
              <w:rPr>
                <w:rFonts w:ascii="Times New Roman" w:hAnsi="Times New Roman" w:cs="Times New Roman"/>
              </w:rPr>
            </w:pPr>
            <w:r w:rsidRPr="00586A58">
              <w:rPr>
                <w:rFonts w:ascii="Times New Roman" w:hAnsi="Times New Roman" w:cs="Times New Roman"/>
              </w:rPr>
              <w:t>- номер та дату договору;</w:t>
            </w:r>
          </w:p>
          <w:p w14:paraId="74C9484B" w14:textId="77777777" w:rsidR="00957EE4" w:rsidRPr="00586A58" w:rsidRDefault="00957EE4" w:rsidP="002E270D">
            <w:pPr>
              <w:spacing w:after="0"/>
              <w:ind w:firstLine="213"/>
              <w:jc w:val="both"/>
              <w:rPr>
                <w:rFonts w:ascii="Times New Roman" w:hAnsi="Times New Roman" w:cs="Times New Roman"/>
              </w:rPr>
            </w:pPr>
            <w:r w:rsidRPr="00586A58">
              <w:rPr>
                <w:rFonts w:ascii="Times New Roman" w:hAnsi="Times New Roman" w:cs="Times New Roman"/>
              </w:rPr>
              <w:t>- предмет договору;</w:t>
            </w:r>
          </w:p>
          <w:p w14:paraId="68E7611A" w14:textId="77777777" w:rsidR="00957EE4" w:rsidRPr="00586A58" w:rsidRDefault="00957EE4" w:rsidP="002E270D">
            <w:pPr>
              <w:spacing w:after="0"/>
              <w:ind w:firstLine="213"/>
              <w:jc w:val="both"/>
              <w:rPr>
                <w:rFonts w:ascii="Times New Roman" w:hAnsi="Times New Roman" w:cs="Times New Roman"/>
              </w:rPr>
            </w:pPr>
            <w:r w:rsidRPr="00586A58">
              <w:rPr>
                <w:rFonts w:ascii="Times New Roman" w:hAnsi="Times New Roman" w:cs="Times New Roman"/>
              </w:rPr>
              <w:t>- відомості про стан виконання договору.</w:t>
            </w:r>
          </w:p>
          <w:p w14:paraId="0F850607" w14:textId="77777777" w:rsidR="00957EE4" w:rsidRPr="003C1B9F" w:rsidRDefault="00957EE4" w:rsidP="002E270D">
            <w:pPr>
              <w:widowControl w:val="0"/>
              <w:tabs>
                <w:tab w:val="left" w:pos="0"/>
                <w:tab w:val="left" w:pos="180"/>
              </w:tabs>
              <w:spacing w:after="0"/>
              <w:jc w:val="both"/>
              <w:rPr>
                <w:rFonts w:ascii="Times New Roman" w:hAnsi="Times New Roman" w:cs="Times New Roman"/>
                <w:bCs/>
              </w:rPr>
            </w:pPr>
            <w:r w:rsidRPr="00586A58">
              <w:rPr>
                <w:rFonts w:ascii="Times New Roman" w:hAnsi="Times New Roman" w:cs="Times New Roman"/>
                <w:bCs/>
              </w:rPr>
              <w:t>3.1.2</w:t>
            </w:r>
            <w:r w:rsidRPr="00F22CD9">
              <w:rPr>
                <w:rFonts w:ascii="Times New Roman" w:hAnsi="Times New Roman" w:cs="Times New Roman"/>
                <w:bCs/>
              </w:rPr>
              <w:t>.</w:t>
            </w:r>
            <w:r w:rsidRPr="00F22CD9">
              <w:rPr>
                <w:rFonts w:ascii="Times New Roman" w:hAnsi="Times New Roman" w:cs="Times New Roman"/>
                <w:b/>
              </w:rPr>
              <w:t xml:space="preserve"> </w:t>
            </w:r>
            <w:r w:rsidRPr="00F22CD9">
              <w:rPr>
                <w:rFonts w:ascii="Times New Roman" w:hAnsi="Times New Roman" w:cs="Times New Roman"/>
                <w:bCs/>
              </w:rPr>
              <w:t xml:space="preserve">На підтвердження досвіду виконання аналогічного договору </w:t>
            </w:r>
            <w:r w:rsidRPr="003C1B9F">
              <w:rPr>
                <w:rFonts w:ascii="Times New Roman" w:hAnsi="Times New Roman" w:cs="Times New Roman"/>
                <w:bCs/>
              </w:rPr>
              <w:t>учасник має надати:</w:t>
            </w:r>
          </w:p>
          <w:p w14:paraId="7D44FD60" w14:textId="0F1FD1CD" w:rsidR="00957EE4" w:rsidRPr="003C1B9F" w:rsidRDefault="00957EE4" w:rsidP="002E270D">
            <w:pPr>
              <w:widowControl w:val="0"/>
              <w:spacing w:after="0"/>
              <w:jc w:val="both"/>
              <w:rPr>
                <w:rFonts w:ascii="Times New Roman" w:hAnsi="Times New Roman" w:cs="Times New Roman"/>
              </w:rPr>
            </w:pPr>
            <w:r w:rsidRPr="003C1B9F">
              <w:rPr>
                <w:rFonts w:ascii="Times New Roman" w:hAnsi="Times New Roman" w:cs="Times New Roman"/>
                <w:bCs/>
              </w:rPr>
              <w:t>Аналогічний*, укладений Учасником, договір у повному обсязі</w:t>
            </w:r>
            <w:r w:rsidRPr="003C1B9F">
              <w:rPr>
                <w:rFonts w:ascii="Times New Roman" w:hAnsi="Times New Roman" w:cs="Times New Roman"/>
              </w:rPr>
              <w:t xml:space="preserve"> з усіма додатками, що є невід’ємними частинами договору, документ(и), що підтверджує(</w:t>
            </w:r>
            <w:proofErr w:type="spellStart"/>
            <w:r w:rsidRPr="003C1B9F">
              <w:rPr>
                <w:rFonts w:ascii="Times New Roman" w:hAnsi="Times New Roman" w:cs="Times New Roman"/>
              </w:rPr>
              <w:t>ють</w:t>
            </w:r>
            <w:proofErr w:type="spellEnd"/>
            <w:r w:rsidRPr="003C1B9F">
              <w:rPr>
                <w:rFonts w:ascii="Times New Roman" w:hAnsi="Times New Roman" w:cs="Times New Roman"/>
              </w:rPr>
              <w:t>) факт виконання цього договору (</w:t>
            </w:r>
            <w:r w:rsidRPr="003C1B9F">
              <w:rPr>
                <w:rFonts w:ascii="Times New Roman" w:hAnsi="Times New Roman" w:cs="Times New Roman"/>
                <w:bCs/>
                <w:iCs/>
                <w:lang w:eastAsia="ar-SA"/>
              </w:rPr>
              <w:t>акт здавання-приймання виконаних робіт/послуг</w:t>
            </w:r>
            <w:r w:rsidR="00E33E50" w:rsidRPr="003C1B9F">
              <w:rPr>
                <w:rFonts w:ascii="Times New Roman" w:hAnsi="Times New Roman" w:cs="Times New Roman"/>
              </w:rPr>
              <w:t xml:space="preserve"> або інший первинний документ</w:t>
            </w:r>
            <w:r w:rsidR="00CD02FD" w:rsidRPr="003C1B9F">
              <w:rPr>
                <w:rFonts w:ascii="Times New Roman" w:hAnsi="Times New Roman" w:cs="Times New Roman"/>
              </w:rPr>
              <w:t>).</w:t>
            </w:r>
          </w:p>
          <w:p w14:paraId="5AB94CFA" w14:textId="6EDC9DDF" w:rsidR="00957EE4" w:rsidRPr="00CD02FD" w:rsidRDefault="00957EE4" w:rsidP="002E270D">
            <w:pPr>
              <w:pStyle w:val="13"/>
              <w:widowControl w:val="0"/>
              <w:ind w:left="0"/>
              <w:jc w:val="both"/>
              <w:rPr>
                <w:rFonts w:ascii="Times New Roman" w:hAnsi="Times New Roman" w:cs="Times New Roman"/>
                <w:i/>
                <w:sz w:val="22"/>
                <w:szCs w:val="22"/>
                <w:lang w:val="uk-UA"/>
              </w:rPr>
            </w:pPr>
            <w:r w:rsidRPr="003C1B9F">
              <w:rPr>
                <w:rFonts w:ascii="Times New Roman" w:hAnsi="Times New Roman" w:cs="Times New Roman"/>
                <w:i/>
                <w:sz w:val="22"/>
                <w:szCs w:val="22"/>
                <w:lang w:val="uk-UA"/>
              </w:rPr>
              <w:t>За умо</w:t>
            </w:r>
            <w:r w:rsidR="00CD02FD" w:rsidRPr="003C1B9F">
              <w:rPr>
                <w:rFonts w:ascii="Times New Roman" w:hAnsi="Times New Roman" w:cs="Times New Roman"/>
                <w:i/>
                <w:sz w:val="22"/>
                <w:szCs w:val="22"/>
                <w:lang w:val="uk-UA"/>
              </w:rPr>
              <w:t>вами цієї закупівлі</w:t>
            </w:r>
            <w:r w:rsidR="00CD02FD" w:rsidRPr="00586A58">
              <w:rPr>
                <w:rFonts w:ascii="Times New Roman" w:hAnsi="Times New Roman" w:cs="Times New Roman"/>
                <w:i/>
                <w:sz w:val="22"/>
                <w:szCs w:val="22"/>
                <w:lang w:val="uk-UA"/>
              </w:rPr>
              <w:t xml:space="preserve"> аналогічним слід вважати договір</w:t>
            </w:r>
            <w:r w:rsidRPr="00586A58">
              <w:rPr>
                <w:rFonts w:ascii="Times New Roman" w:hAnsi="Times New Roman" w:cs="Times New Roman"/>
                <w:i/>
                <w:sz w:val="22"/>
                <w:szCs w:val="22"/>
                <w:lang w:val="uk-UA"/>
              </w:rPr>
              <w:t>, подібн</w:t>
            </w:r>
            <w:r w:rsidR="00CD02FD" w:rsidRPr="00586A58">
              <w:rPr>
                <w:rFonts w:ascii="Times New Roman" w:hAnsi="Times New Roman" w:cs="Times New Roman"/>
                <w:i/>
                <w:sz w:val="22"/>
                <w:szCs w:val="22"/>
                <w:lang w:val="uk-UA"/>
              </w:rPr>
              <w:t>ий</w:t>
            </w:r>
            <w:r w:rsidRPr="00586A58">
              <w:rPr>
                <w:rFonts w:ascii="Times New Roman" w:hAnsi="Times New Roman" w:cs="Times New Roman"/>
                <w:i/>
                <w:sz w:val="22"/>
                <w:szCs w:val="22"/>
                <w:lang w:val="uk-UA"/>
              </w:rPr>
              <w:t xml:space="preserve"> за </w:t>
            </w:r>
            <w:r w:rsidR="00CD02FD" w:rsidRPr="00586A58">
              <w:rPr>
                <w:rFonts w:ascii="Times New Roman" w:hAnsi="Times New Roman" w:cs="Times New Roman"/>
                <w:i/>
                <w:sz w:val="22"/>
                <w:szCs w:val="22"/>
                <w:lang w:val="uk-UA"/>
              </w:rPr>
              <w:t xml:space="preserve">характером робіт, а </w:t>
            </w:r>
            <w:r w:rsidR="00CD02FD" w:rsidRPr="00586A58">
              <w:rPr>
                <w:rFonts w:ascii="Times New Roman" w:hAnsi="Times New Roman" w:cs="Times New Roman"/>
                <w:i/>
                <w:color w:val="auto"/>
                <w:sz w:val="22"/>
                <w:szCs w:val="22"/>
                <w:lang w:val="uk-UA"/>
              </w:rPr>
              <w:t>саме з</w:t>
            </w:r>
            <w:r w:rsidRPr="00586A58">
              <w:rPr>
                <w:rFonts w:ascii="Times New Roman" w:hAnsi="Times New Roman" w:cs="Times New Roman"/>
                <w:i/>
                <w:color w:val="auto"/>
                <w:sz w:val="22"/>
                <w:szCs w:val="22"/>
                <w:lang w:val="uk-UA"/>
              </w:rPr>
              <w:t xml:space="preserve"> будівництва</w:t>
            </w:r>
            <w:r w:rsidR="00CD02FD" w:rsidRPr="00586A58">
              <w:rPr>
                <w:rFonts w:ascii="Times New Roman" w:hAnsi="Times New Roman" w:cs="Times New Roman"/>
                <w:i/>
                <w:color w:val="auto"/>
                <w:sz w:val="22"/>
                <w:szCs w:val="22"/>
                <w:lang w:val="uk-UA"/>
              </w:rPr>
              <w:t xml:space="preserve"> або</w:t>
            </w:r>
            <w:r w:rsidRPr="00586A58">
              <w:rPr>
                <w:rFonts w:ascii="Times New Roman" w:hAnsi="Times New Roman" w:cs="Times New Roman"/>
                <w:i/>
                <w:color w:val="auto"/>
                <w:sz w:val="22"/>
                <w:szCs w:val="22"/>
                <w:lang w:val="uk-UA"/>
              </w:rPr>
              <w:t xml:space="preserve"> реконструкції</w:t>
            </w:r>
            <w:r w:rsidR="00CD02FD" w:rsidRPr="00586A58">
              <w:rPr>
                <w:rFonts w:ascii="Times New Roman" w:hAnsi="Times New Roman" w:cs="Times New Roman"/>
                <w:i/>
                <w:color w:val="auto"/>
                <w:sz w:val="22"/>
                <w:szCs w:val="22"/>
                <w:lang w:val="uk-UA"/>
              </w:rPr>
              <w:t xml:space="preserve"> котельні та/або капітального ремонту,  або </w:t>
            </w:r>
            <w:r w:rsidRPr="00586A58">
              <w:rPr>
                <w:rFonts w:ascii="Times New Roman" w:hAnsi="Times New Roman" w:cs="Times New Roman"/>
                <w:i/>
                <w:color w:val="auto"/>
                <w:sz w:val="22"/>
                <w:szCs w:val="22"/>
                <w:lang w:val="uk-UA"/>
              </w:rPr>
              <w:t xml:space="preserve"> </w:t>
            </w:r>
            <w:r w:rsidR="00CD02FD" w:rsidRPr="00586A58">
              <w:rPr>
                <w:rFonts w:ascii="Times New Roman" w:hAnsi="Times New Roman" w:cs="Times New Roman"/>
                <w:i/>
                <w:color w:val="auto"/>
                <w:sz w:val="22"/>
                <w:szCs w:val="22"/>
                <w:lang w:val="uk-UA"/>
              </w:rPr>
              <w:t>заміни, або монтажу твердопаливного котла (котла на твердому паливі)</w:t>
            </w:r>
            <w:r w:rsidRPr="00586A58">
              <w:rPr>
                <w:rFonts w:ascii="Times New Roman" w:hAnsi="Times New Roman" w:cs="Times New Roman"/>
                <w:i/>
                <w:color w:val="auto"/>
                <w:sz w:val="22"/>
                <w:szCs w:val="22"/>
                <w:lang w:val="uk-UA"/>
              </w:rPr>
              <w:t>, в я</w:t>
            </w:r>
            <w:r w:rsidR="00CD02FD" w:rsidRPr="00586A58">
              <w:rPr>
                <w:rFonts w:ascii="Times New Roman" w:hAnsi="Times New Roman" w:cs="Times New Roman"/>
                <w:i/>
                <w:color w:val="auto"/>
                <w:sz w:val="22"/>
                <w:szCs w:val="22"/>
                <w:lang w:val="uk-UA"/>
              </w:rPr>
              <w:t>кому учасник виступав в якості п</w:t>
            </w:r>
            <w:r w:rsidRPr="00586A58">
              <w:rPr>
                <w:rFonts w:ascii="Times New Roman" w:hAnsi="Times New Roman" w:cs="Times New Roman"/>
                <w:i/>
                <w:color w:val="auto"/>
                <w:sz w:val="22"/>
                <w:szCs w:val="22"/>
                <w:lang w:val="uk-UA"/>
              </w:rPr>
              <w:t>ідрядника</w:t>
            </w:r>
            <w:r w:rsidRPr="00586A58">
              <w:rPr>
                <w:rFonts w:ascii="Times New Roman" w:hAnsi="Times New Roman" w:cs="Times New Roman"/>
                <w:i/>
                <w:sz w:val="22"/>
                <w:szCs w:val="22"/>
                <w:lang w:val="uk-UA"/>
              </w:rPr>
              <w:t>.</w:t>
            </w:r>
          </w:p>
          <w:p w14:paraId="11CAEB77" w14:textId="591DE7CD" w:rsidR="00957EE4" w:rsidRPr="000115CE" w:rsidRDefault="00957EE4" w:rsidP="002E270D">
            <w:pPr>
              <w:pStyle w:val="13"/>
              <w:widowControl w:val="0"/>
              <w:tabs>
                <w:tab w:val="left" w:pos="0"/>
                <w:tab w:val="left" w:pos="180"/>
              </w:tabs>
              <w:ind w:left="0"/>
              <w:jc w:val="both"/>
              <w:rPr>
                <w:rFonts w:ascii="Times New Roman" w:hAnsi="Times New Roman" w:cs="Times New Roman"/>
                <w:i/>
                <w:iCs/>
                <w:sz w:val="20"/>
                <w:szCs w:val="20"/>
                <w:lang w:val="uk-UA"/>
              </w:rPr>
            </w:pPr>
          </w:p>
        </w:tc>
      </w:tr>
    </w:tbl>
    <w:p w14:paraId="19918451" w14:textId="77777777" w:rsidR="00957EE4" w:rsidRPr="000115CE" w:rsidRDefault="00957EE4" w:rsidP="00957EE4">
      <w:pPr>
        <w:spacing w:before="240" w:after="0" w:line="240" w:lineRule="auto"/>
        <w:ind w:firstLine="720"/>
        <w:jc w:val="both"/>
        <w:rPr>
          <w:rFonts w:ascii="Times New Roman" w:eastAsia="Times New Roman" w:hAnsi="Times New Roman" w:cs="Times New Roman"/>
          <w:sz w:val="20"/>
          <w:szCs w:val="20"/>
        </w:rPr>
      </w:pPr>
      <w:r w:rsidRPr="000115CE">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529E4C" w14:textId="77777777" w:rsidR="0065351F" w:rsidRPr="000115CE"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6D8FA086" w14:textId="77777777" w:rsidR="0065351F" w:rsidRPr="000115CE"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0A7B4E90" w14:textId="77777777" w:rsidR="0074581D" w:rsidRPr="000115CE" w:rsidRDefault="0074581D" w:rsidP="0074581D">
      <w:pPr>
        <w:spacing w:before="20" w:after="20" w:line="240" w:lineRule="auto"/>
        <w:jc w:val="both"/>
        <w:rPr>
          <w:rFonts w:ascii="Times New Roman" w:eastAsia="Times New Roman" w:hAnsi="Times New Roman" w:cs="Times New Roman"/>
          <w:b/>
        </w:rPr>
      </w:pPr>
      <w:r w:rsidRPr="000115CE">
        <w:rPr>
          <w:rFonts w:ascii="Times New Roman" w:eastAsia="Times New Roman" w:hAnsi="Times New Roman" w:cs="Times New Roman"/>
          <w:b/>
          <w:sz w:val="20"/>
          <w:szCs w:val="20"/>
        </w:rPr>
        <w:t xml:space="preserve">2. Підтвердження відповідності УЧАСНИКА </w:t>
      </w:r>
      <w:r w:rsidRPr="000115CE">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14:paraId="3781A9A1" w14:textId="77777777" w:rsidR="0074581D" w:rsidRPr="000115CE" w:rsidRDefault="0074581D" w:rsidP="0074581D">
      <w:pPr>
        <w:spacing w:after="0"/>
        <w:ind w:firstLine="567"/>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115CE">
        <w:rPr>
          <w:rFonts w:ascii="Times New Roman" w:eastAsia="Times New Roman" w:hAnsi="Times New Roman" w:cs="Times New Roman"/>
          <w:sz w:val="20"/>
          <w:szCs w:val="20"/>
        </w:rPr>
        <w:t>закупівель</w:t>
      </w:r>
      <w:proofErr w:type="spellEnd"/>
      <w:r w:rsidRPr="000115CE">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4554BA0" w14:textId="77777777" w:rsidR="0074581D" w:rsidRPr="000115CE" w:rsidRDefault="0074581D" w:rsidP="0074581D">
      <w:pPr>
        <w:spacing w:after="0"/>
        <w:ind w:firstLine="567"/>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115CE">
        <w:rPr>
          <w:rFonts w:ascii="Times New Roman" w:eastAsia="Times New Roman" w:hAnsi="Times New Roman" w:cs="Times New Roman"/>
          <w:sz w:val="20"/>
          <w:szCs w:val="20"/>
        </w:rPr>
        <w:t>закупівель</w:t>
      </w:r>
      <w:proofErr w:type="spellEnd"/>
      <w:r w:rsidRPr="000115CE">
        <w:rPr>
          <w:rFonts w:ascii="Times New Roman" w:eastAsia="Times New Roman" w:hAnsi="Times New Roman" w:cs="Times New Roman"/>
          <w:sz w:val="20"/>
          <w:szCs w:val="20"/>
        </w:rPr>
        <w:t xml:space="preserve"> під час подання тендерної пропозиції.</w:t>
      </w:r>
    </w:p>
    <w:p w14:paraId="5742ED33" w14:textId="77777777" w:rsidR="0074581D" w:rsidRPr="000115CE" w:rsidRDefault="0074581D" w:rsidP="0074581D">
      <w:pPr>
        <w:spacing w:after="0"/>
        <w:ind w:firstLine="567"/>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115CE">
        <w:rPr>
          <w:rFonts w:ascii="Times New Roman" w:eastAsia="Times New Roman" w:hAnsi="Times New Roman" w:cs="Times New Roman"/>
          <w:sz w:val="20"/>
          <w:szCs w:val="20"/>
        </w:rPr>
        <w:t>закупівель</w:t>
      </w:r>
      <w:proofErr w:type="spellEnd"/>
      <w:r w:rsidRPr="000115CE">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14:paraId="3D92A095" w14:textId="77777777" w:rsidR="0074581D" w:rsidRPr="000115CE" w:rsidRDefault="0074581D" w:rsidP="007458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 xml:space="preserve">Учасник  повинен надати </w:t>
      </w:r>
      <w:r w:rsidRPr="000115CE">
        <w:rPr>
          <w:rFonts w:ascii="Times New Roman" w:eastAsia="Times New Roman" w:hAnsi="Times New Roman" w:cs="Times New Roman"/>
          <w:b/>
          <w:sz w:val="20"/>
          <w:szCs w:val="20"/>
        </w:rPr>
        <w:t>довідку у довільній формі</w:t>
      </w:r>
      <w:r w:rsidRPr="000115CE">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D2752EA" w14:textId="77777777" w:rsidR="0074581D" w:rsidRPr="000115CE" w:rsidRDefault="0074581D" w:rsidP="007458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0115CE">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0115CE">
        <w:rPr>
          <w:rFonts w:ascii="Times New Roman" w:eastAsia="Times New Roman" w:hAnsi="Times New Roman" w:cs="Times New Roman"/>
          <w:i/>
          <w:sz w:val="20"/>
          <w:szCs w:val="20"/>
        </w:rPr>
        <w:t>закупівель</w:t>
      </w:r>
      <w:proofErr w:type="spellEnd"/>
      <w:r w:rsidRPr="000115CE">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8A4AC3B" w14:textId="77777777" w:rsidR="0074581D" w:rsidRPr="000115CE" w:rsidRDefault="0074581D" w:rsidP="007458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w:t>
      </w:r>
      <w:r w:rsidRPr="000115CE">
        <w:rPr>
          <w:rFonts w:ascii="Times New Roman" w:eastAsia="Times New Roman" w:hAnsi="Times New Roman" w:cs="Times New Roman"/>
          <w:sz w:val="20"/>
          <w:szCs w:val="20"/>
        </w:rPr>
        <w:lastRenderedPageBreak/>
        <w:t xml:space="preserve">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115CE">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115CE">
        <w:rPr>
          <w:rFonts w:ascii="Times New Roman" w:eastAsia="Times New Roman" w:hAnsi="Times New Roman" w:cs="Times New Roman"/>
          <w:sz w:val="20"/>
          <w:szCs w:val="20"/>
        </w:rPr>
        <w:t>, замовник перевіряє таких суб’єктів господарювання щодо відсутності</w:t>
      </w:r>
      <w:r w:rsidRPr="000115CE">
        <w:rPr>
          <w:rFonts w:ascii="Times New Roman" w:eastAsia="Times New Roman" w:hAnsi="Times New Roman" w:cs="Times New Roman"/>
          <w:sz w:val="28"/>
          <w:szCs w:val="28"/>
        </w:rPr>
        <w:t xml:space="preserve"> </w:t>
      </w:r>
      <w:r w:rsidRPr="000115CE">
        <w:rPr>
          <w:rFonts w:ascii="Times New Roman" w:eastAsia="Times New Roman" w:hAnsi="Times New Roman" w:cs="Times New Roman"/>
          <w:sz w:val="20"/>
          <w:szCs w:val="20"/>
        </w:rPr>
        <w:t>підстав, визначених пунктом 47 Особливостей.</w:t>
      </w:r>
    </w:p>
    <w:p w14:paraId="50702960" w14:textId="77777777" w:rsidR="0074581D" w:rsidRPr="000115CE" w:rsidRDefault="0074581D" w:rsidP="0074581D">
      <w:pPr>
        <w:spacing w:after="80"/>
        <w:jc w:val="both"/>
        <w:rPr>
          <w:rFonts w:ascii="Times New Roman" w:eastAsia="Times New Roman" w:hAnsi="Times New Roman" w:cs="Times New Roman"/>
          <w:sz w:val="20"/>
          <w:szCs w:val="20"/>
        </w:rPr>
      </w:pPr>
    </w:p>
    <w:p w14:paraId="79F02ED3" w14:textId="77777777" w:rsidR="0074581D" w:rsidRPr="000115CE" w:rsidRDefault="0074581D" w:rsidP="0074581D">
      <w:pPr>
        <w:pBdr>
          <w:top w:val="nil"/>
          <w:left w:val="nil"/>
          <w:bottom w:val="nil"/>
          <w:right w:val="nil"/>
          <w:between w:val="nil"/>
        </w:pBdr>
        <w:spacing w:after="0" w:line="240" w:lineRule="auto"/>
        <w:jc w:val="both"/>
        <w:rPr>
          <w:rFonts w:ascii="Times New Roman" w:eastAsia="Times New Roman" w:hAnsi="Times New Roman" w:cs="Times New Roman"/>
          <w:b/>
        </w:rPr>
      </w:pPr>
      <w:r w:rsidRPr="000115CE">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0115CE">
        <w:rPr>
          <w:rFonts w:ascii="Times New Roman" w:eastAsia="Times New Roman" w:hAnsi="Times New Roman" w:cs="Times New Roman"/>
          <w:sz w:val="20"/>
          <w:szCs w:val="20"/>
        </w:rPr>
        <w:t>47</w:t>
      </w:r>
      <w:r w:rsidRPr="000115CE">
        <w:rPr>
          <w:rFonts w:ascii="Times New Roman" w:eastAsia="Times New Roman" w:hAnsi="Times New Roman" w:cs="Times New Roman"/>
          <w:b/>
        </w:rPr>
        <w:t xml:space="preserve"> Особливостей:</w:t>
      </w:r>
    </w:p>
    <w:p w14:paraId="0E414486" w14:textId="77777777" w:rsidR="0074581D" w:rsidRPr="000115CE" w:rsidRDefault="0074581D" w:rsidP="007458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 xml:space="preserve">Переможець процедури закупівлі у строк, що </w:t>
      </w:r>
      <w:r w:rsidRPr="000115CE">
        <w:rPr>
          <w:rFonts w:ascii="Times New Roman" w:eastAsia="Times New Roman" w:hAnsi="Times New Roman" w:cs="Times New Roman"/>
          <w:b/>
          <w:i/>
          <w:sz w:val="20"/>
          <w:szCs w:val="20"/>
        </w:rPr>
        <w:t xml:space="preserve">не перевищує чотири дні </w:t>
      </w:r>
      <w:r w:rsidRPr="000115CE">
        <w:rPr>
          <w:rFonts w:ascii="Times New Roman" w:eastAsia="Times New Roman" w:hAnsi="Times New Roman" w:cs="Times New Roman"/>
          <w:sz w:val="20"/>
          <w:szCs w:val="20"/>
        </w:rPr>
        <w:t xml:space="preserve">з дати оприлюднення в електронній системі </w:t>
      </w:r>
      <w:proofErr w:type="spellStart"/>
      <w:r w:rsidRPr="000115CE">
        <w:rPr>
          <w:rFonts w:ascii="Times New Roman" w:eastAsia="Times New Roman" w:hAnsi="Times New Roman" w:cs="Times New Roman"/>
          <w:sz w:val="20"/>
          <w:szCs w:val="20"/>
        </w:rPr>
        <w:t>закупівель</w:t>
      </w:r>
      <w:proofErr w:type="spellEnd"/>
      <w:r w:rsidRPr="000115CE">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115CE">
        <w:rPr>
          <w:rFonts w:ascii="Times New Roman" w:eastAsia="Times New Roman" w:hAnsi="Times New Roman" w:cs="Times New Roman"/>
          <w:sz w:val="20"/>
          <w:szCs w:val="20"/>
        </w:rPr>
        <w:t>закупівель</w:t>
      </w:r>
      <w:proofErr w:type="spellEnd"/>
      <w:r w:rsidRPr="000115CE">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8EE837F" w14:textId="77777777" w:rsidR="0074581D" w:rsidRPr="000115CE" w:rsidRDefault="0074581D" w:rsidP="007458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378F87" w14:textId="77777777" w:rsidR="0074581D" w:rsidRPr="000115CE" w:rsidRDefault="0074581D" w:rsidP="0074581D">
      <w:pPr>
        <w:spacing w:after="0" w:line="240" w:lineRule="auto"/>
        <w:rPr>
          <w:rFonts w:ascii="Times New Roman" w:eastAsia="Times New Roman" w:hAnsi="Times New Roman" w:cs="Times New Roman"/>
          <w:b/>
          <w:sz w:val="20"/>
          <w:szCs w:val="20"/>
        </w:rPr>
      </w:pPr>
    </w:p>
    <w:p w14:paraId="7B8A1990" w14:textId="77777777" w:rsidR="0074581D" w:rsidRPr="000115CE" w:rsidRDefault="0074581D" w:rsidP="0074581D">
      <w:pPr>
        <w:spacing w:after="0" w:line="240" w:lineRule="auto"/>
        <w:rPr>
          <w:rFonts w:ascii="Times New Roman" w:eastAsia="Times New Roman" w:hAnsi="Times New Roman" w:cs="Times New Roman"/>
          <w:b/>
          <w:sz w:val="20"/>
          <w:szCs w:val="20"/>
        </w:rPr>
      </w:pPr>
      <w:r w:rsidRPr="000115CE">
        <w:rPr>
          <w:rFonts w:ascii="Times New Roman" w:eastAsia="Times New Roman" w:hAnsi="Times New Roman" w:cs="Times New Roman"/>
          <w:sz w:val="20"/>
          <w:szCs w:val="20"/>
        </w:rPr>
        <w:t> </w:t>
      </w:r>
      <w:r w:rsidRPr="000115CE">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74581D" w:rsidRPr="000115CE" w14:paraId="5C93FC3F" w14:textId="77777777" w:rsidTr="00697A8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39C53"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w:t>
            </w:r>
          </w:p>
          <w:p w14:paraId="31911576"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12CB5" w14:textId="77777777" w:rsidR="0074581D" w:rsidRPr="000115CE" w:rsidRDefault="0074581D" w:rsidP="00C11C48">
            <w:pPr>
              <w:spacing w:after="0" w:line="240" w:lineRule="auto"/>
              <w:ind w:left="100"/>
              <w:jc w:val="center"/>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 xml:space="preserve">Вимоги згідно п. </w:t>
            </w:r>
            <w:r w:rsidRPr="000115CE">
              <w:rPr>
                <w:rFonts w:ascii="Times New Roman" w:eastAsia="Times New Roman" w:hAnsi="Times New Roman" w:cs="Times New Roman"/>
                <w:sz w:val="20"/>
                <w:szCs w:val="20"/>
              </w:rPr>
              <w:t>47</w:t>
            </w:r>
            <w:r w:rsidRPr="000115CE">
              <w:rPr>
                <w:rFonts w:ascii="Times New Roman" w:eastAsia="Times New Roman" w:hAnsi="Times New Roman" w:cs="Times New Roman"/>
                <w:b/>
                <w:sz w:val="20"/>
                <w:szCs w:val="20"/>
              </w:rPr>
              <w:t xml:space="preserve"> Особливостей</w:t>
            </w:r>
          </w:p>
          <w:p w14:paraId="304CD141" w14:textId="77777777" w:rsidR="0074581D" w:rsidRPr="000115CE" w:rsidRDefault="0074581D" w:rsidP="00C11C48">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4789E" w14:textId="77777777" w:rsidR="0074581D" w:rsidRPr="000115CE" w:rsidRDefault="0074581D" w:rsidP="00C11C48">
            <w:pPr>
              <w:spacing w:after="0" w:line="240" w:lineRule="auto"/>
              <w:ind w:left="100"/>
              <w:jc w:val="center"/>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 xml:space="preserve">Переможець торгів на виконання вимоги згідно п. </w:t>
            </w:r>
            <w:r w:rsidRPr="000115CE">
              <w:rPr>
                <w:rFonts w:ascii="Times New Roman" w:eastAsia="Times New Roman" w:hAnsi="Times New Roman" w:cs="Times New Roman"/>
                <w:sz w:val="20"/>
                <w:szCs w:val="20"/>
              </w:rPr>
              <w:t>47</w:t>
            </w:r>
            <w:r w:rsidRPr="000115CE">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4581D" w:rsidRPr="000115CE" w14:paraId="7F579F2A" w14:textId="77777777" w:rsidTr="00697A8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0D53A"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0F1D4" w14:textId="77777777" w:rsidR="0074581D" w:rsidRPr="000115CE" w:rsidRDefault="0074581D" w:rsidP="00C11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8A3119" w14:textId="77777777" w:rsidR="0074581D" w:rsidRPr="000115CE" w:rsidRDefault="0074581D" w:rsidP="00C11C48">
            <w:pPr>
              <w:spacing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A792D" w14:textId="77777777" w:rsidR="0074581D" w:rsidRPr="000115CE" w:rsidRDefault="0074581D" w:rsidP="00C11C48">
            <w:pPr>
              <w:spacing w:after="0" w:line="240" w:lineRule="auto"/>
              <w:ind w:right="140"/>
              <w:jc w:val="both"/>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115CE">
              <w:rPr>
                <w:rFonts w:ascii="Times New Roman" w:eastAsia="Times New Roman" w:hAnsi="Times New Roman" w:cs="Times New Roman"/>
                <w:sz w:val="20"/>
                <w:szCs w:val="20"/>
              </w:rPr>
              <w:t>керівника</w:t>
            </w:r>
            <w:r w:rsidRPr="000115CE">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115CE">
              <w:rPr>
                <w:rFonts w:ascii="Times New Roman" w:eastAsia="Times New Roman" w:hAnsi="Times New Roman" w:cs="Times New Roman"/>
                <w:b/>
                <w:sz w:val="20"/>
                <w:szCs w:val="20"/>
              </w:rPr>
              <w:t>вебресурсі</w:t>
            </w:r>
            <w:proofErr w:type="spellEnd"/>
            <w:r w:rsidRPr="000115CE">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4581D" w:rsidRPr="000115CE" w14:paraId="3ADDB2F3" w14:textId="77777777" w:rsidTr="00697A8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21D25"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4FD45" w14:textId="77777777" w:rsidR="0074581D" w:rsidRPr="000115CE" w:rsidRDefault="0074581D" w:rsidP="00C11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4F7F6" w14:textId="77777777" w:rsidR="0074581D" w:rsidRPr="000115CE" w:rsidRDefault="0074581D" w:rsidP="00C11C48">
            <w:pPr>
              <w:spacing w:after="0" w:line="240" w:lineRule="auto"/>
              <w:ind w:right="140"/>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6 пункт 47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F9858A" w14:textId="77777777" w:rsidR="0074581D" w:rsidRPr="000115CE" w:rsidRDefault="0074581D" w:rsidP="00C11C48">
            <w:pPr>
              <w:spacing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D84CB90" w14:textId="77777777" w:rsidR="0074581D" w:rsidRPr="000115CE" w:rsidRDefault="0074581D" w:rsidP="00C11C48">
            <w:pPr>
              <w:spacing w:after="0" w:line="240" w:lineRule="auto"/>
              <w:jc w:val="both"/>
              <w:rPr>
                <w:rFonts w:ascii="Times New Roman" w:eastAsia="Times New Roman" w:hAnsi="Times New Roman" w:cs="Times New Roman"/>
                <w:b/>
                <w:sz w:val="20"/>
                <w:szCs w:val="20"/>
              </w:rPr>
            </w:pPr>
          </w:p>
          <w:p w14:paraId="0A821148" w14:textId="77777777" w:rsidR="0074581D" w:rsidRPr="000115CE" w:rsidRDefault="0074581D" w:rsidP="00C11C48">
            <w:pPr>
              <w:spacing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 xml:space="preserve">Документ повинен бути не більше </w:t>
            </w:r>
            <w:proofErr w:type="spellStart"/>
            <w:r w:rsidRPr="000115CE">
              <w:rPr>
                <w:rFonts w:ascii="Times New Roman" w:eastAsia="Times New Roman" w:hAnsi="Times New Roman" w:cs="Times New Roman"/>
                <w:b/>
                <w:sz w:val="20"/>
                <w:szCs w:val="20"/>
              </w:rPr>
              <w:t>тридцятиденної</w:t>
            </w:r>
            <w:proofErr w:type="spellEnd"/>
            <w:r w:rsidRPr="000115CE">
              <w:rPr>
                <w:rFonts w:ascii="Times New Roman" w:eastAsia="Times New Roman" w:hAnsi="Times New Roman" w:cs="Times New Roman"/>
                <w:b/>
                <w:sz w:val="20"/>
                <w:szCs w:val="20"/>
              </w:rPr>
              <w:t xml:space="preserve"> давнини від дати подання документа.</w:t>
            </w:r>
            <w:r w:rsidRPr="000115CE">
              <w:rPr>
                <w:rFonts w:ascii="Times New Roman" w:eastAsia="Times New Roman" w:hAnsi="Times New Roman" w:cs="Times New Roman"/>
                <w:sz w:val="20"/>
                <w:szCs w:val="20"/>
              </w:rPr>
              <w:t> </w:t>
            </w:r>
          </w:p>
        </w:tc>
      </w:tr>
      <w:tr w:rsidR="0074581D" w:rsidRPr="000115CE" w14:paraId="2657C778" w14:textId="77777777" w:rsidTr="00697A8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6EC2B"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F09EE" w14:textId="77777777" w:rsidR="0074581D" w:rsidRPr="000115CE" w:rsidRDefault="0074581D" w:rsidP="00C11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6CE745" w14:textId="77777777" w:rsidR="0074581D" w:rsidRPr="000115CE" w:rsidRDefault="0074581D" w:rsidP="00C11C48">
            <w:pPr>
              <w:spacing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3F12CFE" w14:textId="77777777" w:rsidR="0074581D" w:rsidRPr="000115CE" w:rsidRDefault="0074581D" w:rsidP="00C11C4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4581D" w:rsidRPr="000115CE" w14:paraId="030E6520" w14:textId="77777777" w:rsidTr="00697A8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C0D1B" w14:textId="77777777" w:rsidR="0074581D" w:rsidRPr="000115CE" w:rsidRDefault="0074581D" w:rsidP="00C11C48">
            <w:pPr>
              <w:spacing w:after="0" w:line="240" w:lineRule="auto"/>
              <w:ind w:left="100"/>
              <w:jc w:val="center"/>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F755C" w14:textId="77777777" w:rsidR="0074581D" w:rsidRPr="000115CE" w:rsidRDefault="0074581D" w:rsidP="00C11C4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0115CE">
              <w:rPr>
                <w:rFonts w:ascii="Times New Roman" w:eastAsia="Times New Roman" w:hAnsi="Times New Roman" w:cs="Times New Roman"/>
                <w:sz w:val="20"/>
                <w:szCs w:val="20"/>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A63F3D" w14:textId="77777777" w:rsidR="0074581D" w:rsidRPr="000115CE" w:rsidRDefault="0074581D" w:rsidP="00C11C4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4C174" w14:textId="77777777" w:rsidR="0074581D" w:rsidRPr="000115CE" w:rsidRDefault="0074581D" w:rsidP="00C11C48">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lastRenderedPageBreak/>
              <w:t>Довідка в довільній формі</w:t>
            </w:r>
            <w:r w:rsidRPr="000115C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0115CE">
              <w:rPr>
                <w:rFonts w:ascii="Times New Roman" w:eastAsia="Times New Roman" w:hAnsi="Times New Roman" w:cs="Times New Roman"/>
                <w:sz w:val="20"/>
                <w:szCs w:val="20"/>
              </w:rPr>
              <w:lastRenderedPageBreak/>
              <w:t xml:space="preserve">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A4A28E8" w14:textId="77777777" w:rsidR="0074581D" w:rsidRPr="000115CE" w:rsidRDefault="0074581D" w:rsidP="0074581D">
      <w:pPr>
        <w:spacing w:after="0" w:line="240" w:lineRule="auto"/>
        <w:rPr>
          <w:rFonts w:ascii="Times New Roman" w:eastAsia="Times New Roman" w:hAnsi="Times New Roman" w:cs="Times New Roman"/>
          <w:b/>
          <w:sz w:val="20"/>
          <w:szCs w:val="20"/>
        </w:rPr>
      </w:pPr>
    </w:p>
    <w:p w14:paraId="6A103388" w14:textId="77777777" w:rsidR="0074581D" w:rsidRPr="000115CE" w:rsidRDefault="0074581D" w:rsidP="0074581D">
      <w:pPr>
        <w:spacing w:before="240" w:after="0" w:line="240" w:lineRule="auto"/>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74581D" w:rsidRPr="000115CE" w14:paraId="0AA26913" w14:textId="77777777" w:rsidTr="00697A8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5E4CA"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w:t>
            </w:r>
          </w:p>
          <w:p w14:paraId="3376E0F1"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042EE"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 xml:space="preserve">Вимоги </w:t>
            </w:r>
            <w:r w:rsidRPr="000115CE">
              <w:rPr>
                <w:rFonts w:ascii="Times New Roman" w:eastAsia="Times New Roman" w:hAnsi="Times New Roman" w:cs="Times New Roman"/>
                <w:sz w:val="20"/>
                <w:szCs w:val="20"/>
              </w:rPr>
              <w:t xml:space="preserve">згідно пункту </w:t>
            </w:r>
            <w:r w:rsidRPr="000115CE">
              <w:rPr>
                <w:rFonts w:ascii="Times New Roman" w:eastAsia="Times New Roman" w:hAnsi="Times New Roman" w:cs="Times New Roman"/>
                <w:b/>
                <w:sz w:val="20"/>
                <w:szCs w:val="20"/>
              </w:rPr>
              <w:t>47</w:t>
            </w:r>
            <w:r w:rsidRPr="000115CE">
              <w:rPr>
                <w:rFonts w:ascii="Times New Roman" w:eastAsia="Times New Roman" w:hAnsi="Times New Roman" w:cs="Times New Roman"/>
                <w:sz w:val="20"/>
                <w:szCs w:val="20"/>
              </w:rPr>
              <w:t xml:space="preserve"> Особливостей</w:t>
            </w:r>
          </w:p>
          <w:p w14:paraId="0934AC4F"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31250"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 xml:space="preserve">Переможець торгів на виконання вимоги </w:t>
            </w:r>
            <w:r w:rsidRPr="000115CE">
              <w:rPr>
                <w:rFonts w:ascii="Times New Roman" w:eastAsia="Times New Roman" w:hAnsi="Times New Roman" w:cs="Times New Roman"/>
                <w:sz w:val="20"/>
                <w:szCs w:val="20"/>
              </w:rPr>
              <w:t xml:space="preserve">згідно пункту </w:t>
            </w:r>
            <w:r w:rsidRPr="000115CE">
              <w:rPr>
                <w:rFonts w:ascii="Times New Roman" w:eastAsia="Times New Roman" w:hAnsi="Times New Roman" w:cs="Times New Roman"/>
                <w:b/>
                <w:sz w:val="20"/>
                <w:szCs w:val="20"/>
              </w:rPr>
              <w:t>47</w:t>
            </w:r>
            <w:r w:rsidRPr="000115CE">
              <w:rPr>
                <w:rFonts w:ascii="Times New Roman" w:eastAsia="Times New Roman" w:hAnsi="Times New Roman" w:cs="Times New Roman"/>
                <w:sz w:val="20"/>
                <w:szCs w:val="20"/>
              </w:rPr>
              <w:t xml:space="preserve"> Особливостей</w:t>
            </w:r>
            <w:r w:rsidRPr="000115C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4581D" w:rsidRPr="000115CE" w14:paraId="4C65CBAA" w14:textId="77777777" w:rsidTr="00697A8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5A17F"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14354" w14:textId="77777777" w:rsidR="0074581D" w:rsidRPr="000115CE" w:rsidRDefault="0074581D" w:rsidP="00C11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F0BE38" w14:textId="77777777" w:rsidR="0074581D" w:rsidRPr="000115CE" w:rsidRDefault="0074581D" w:rsidP="00C11C48">
            <w:pPr>
              <w:spacing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E0F82" w14:textId="77777777" w:rsidR="0074581D" w:rsidRPr="000115CE" w:rsidRDefault="0074581D" w:rsidP="00C11C48">
            <w:pPr>
              <w:spacing w:after="0" w:line="240" w:lineRule="auto"/>
              <w:ind w:right="140"/>
              <w:jc w:val="both"/>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115CE">
              <w:rPr>
                <w:rFonts w:ascii="Times New Roman" w:eastAsia="Times New Roman" w:hAnsi="Times New Roman" w:cs="Times New Roman"/>
                <w:b/>
                <w:sz w:val="20"/>
                <w:szCs w:val="20"/>
              </w:rPr>
              <w:t>вебресурсі</w:t>
            </w:r>
            <w:proofErr w:type="spellEnd"/>
            <w:r w:rsidRPr="000115CE">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4581D" w:rsidRPr="000115CE" w14:paraId="0435585F" w14:textId="77777777" w:rsidTr="00697A8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30B23"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F4616" w14:textId="77777777" w:rsidR="0074581D" w:rsidRPr="000115CE" w:rsidRDefault="0074581D" w:rsidP="00C11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0083F2" w14:textId="77777777" w:rsidR="0074581D" w:rsidRPr="000115CE" w:rsidRDefault="0074581D" w:rsidP="00C11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D2BF77" w14:textId="77777777" w:rsidR="0074581D" w:rsidRPr="000115CE" w:rsidRDefault="0074581D" w:rsidP="00C11C48">
            <w:pPr>
              <w:spacing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E082F4A" w14:textId="77777777" w:rsidR="0074581D" w:rsidRPr="000115CE" w:rsidRDefault="0074581D" w:rsidP="00C11C48">
            <w:pPr>
              <w:spacing w:after="0" w:line="240" w:lineRule="auto"/>
              <w:jc w:val="both"/>
              <w:rPr>
                <w:rFonts w:ascii="Times New Roman" w:eastAsia="Times New Roman" w:hAnsi="Times New Roman" w:cs="Times New Roman"/>
                <w:b/>
                <w:sz w:val="20"/>
                <w:szCs w:val="20"/>
              </w:rPr>
            </w:pPr>
          </w:p>
          <w:p w14:paraId="4B0B1BC6" w14:textId="77777777" w:rsidR="0074581D" w:rsidRPr="000115CE" w:rsidRDefault="0074581D" w:rsidP="00C11C48">
            <w:pPr>
              <w:spacing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 xml:space="preserve">Документ повинен бути не більше </w:t>
            </w:r>
            <w:proofErr w:type="spellStart"/>
            <w:r w:rsidRPr="000115CE">
              <w:rPr>
                <w:rFonts w:ascii="Times New Roman" w:eastAsia="Times New Roman" w:hAnsi="Times New Roman" w:cs="Times New Roman"/>
                <w:b/>
                <w:sz w:val="20"/>
                <w:szCs w:val="20"/>
              </w:rPr>
              <w:t>тридцятиденної</w:t>
            </w:r>
            <w:proofErr w:type="spellEnd"/>
            <w:r w:rsidRPr="000115CE">
              <w:rPr>
                <w:rFonts w:ascii="Times New Roman" w:eastAsia="Times New Roman" w:hAnsi="Times New Roman" w:cs="Times New Roman"/>
                <w:b/>
                <w:sz w:val="20"/>
                <w:szCs w:val="20"/>
              </w:rPr>
              <w:t xml:space="preserve"> давнини від дати подання документа.</w:t>
            </w:r>
            <w:r w:rsidRPr="000115CE">
              <w:rPr>
                <w:rFonts w:ascii="Times New Roman" w:eastAsia="Times New Roman" w:hAnsi="Times New Roman" w:cs="Times New Roman"/>
                <w:sz w:val="20"/>
                <w:szCs w:val="20"/>
              </w:rPr>
              <w:t> </w:t>
            </w:r>
          </w:p>
        </w:tc>
      </w:tr>
      <w:tr w:rsidR="0074581D" w:rsidRPr="000115CE" w14:paraId="230EA6E5" w14:textId="77777777" w:rsidTr="00697A8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BD509"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8674D" w14:textId="77777777" w:rsidR="0074581D" w:rsidRPr="000115CE" w:rsidRDefault="0074581D" w:rsidP="00C11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1FD52E" w14:textId="77777777" w:rsidR="0074581D" w:rsidRPr="000115CE" w:rsidRDefault="0074581D" w:rsidP="00C11C48">
            <w:pPr>
              <w:spacing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642283E" w14:textId="77777777" w:rsidR="0074581D" w:rsidRPr="000115CE" w:rsidRDefault="0074581D" w:rsidP="00C11C4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4581D" w:rsidRPr="000115CE" w14:paraId="3792BF15" w14:textId="77777777" w:rsidTr="00697A8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566E7" w14:textId="77777777" w:rsidR="0074581D" w:rsidRPr="000115CE" w:rsidRDefault="0074581D" w:rsidP="00C11C48">
            <w:pPr>
              <w:spacing w:after="0" w:line="240" w:lineRule="auto"/>
              <w:ind w:left="100"/>
              <w:jc w:val="center"/>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958E0" w14:textId="77777777" w:rsidR="0074581D" w:rsidRPr="000115CE" w:rsidRDefault="0074581D" w:rsidP="00C11C4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803629D" w14:textId="77777777" w:rsidR="0074581D" w:rsidRPr="000115CE" w:rsidRDefault="0074581D" w:rsidP="00C11C4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B07B0" w14:textId="77777777" w:rsidR="0074581D" w:rsidRPr="000115CE" w:rsidRDefault="0074581D" w:rsidP="00C11C48">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Довідка в довільній формі</w:t>
            </w:r>
            <w:r w:rsidRPr="000115C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3B961CC" w14:textId="77777777" w:rsidR="0074581D" w:rsidRPr="000115CE" w:rsidRDefault="0074581D" w:rsidP="0074581D">
      <w:pPr>
        <w:shd w:val="clear" w:color="auto" w:fill="FFFFFF"/>
        <w:spacing w:after="0" w:line="240" w:lineRule="auto"/>
        <w:rPr>
          <w:rFonts w:ascii="Times New Roman" w:eastAsia="Times New Roman" w:hAnsi="Times New Roman" w:cs="Times New Roman"/>
          <w:sz w:val="20"/>
          <w:szCs w:val="20"/>
        </w:rPr>
      </w:pPr>
    </w:p>
    <w:bookmarkEnd w:id="0"/>
    <w:p w14:paraId="337708C9" w14:textId="77777777" w:rsidR="00957EE4" w:rsidRPr="00E33E50" w:rsidRDefault="00957EE4" w:rsidP="00957EE4">
      <w:pPr>
        <w:shd w:val="clear" w:color="auto" w:fill="FFFFFF"/>
        <w:spacing w:after="0" w:line="240" w:lineRule="auto"/>
        <w:rPr>
          <w:rFonts w:ascii="Times New Roman" w:eastAsia="Times New Roman" w:hAnsi="Times New Roman" w:cs="Times New Roman"/>
        </w:rPr>
      </w:pPr>
      <w:r w:rsidRPr="000115CE">
        <w:rPr>
          <w:rFonts w:ascii="Times New Roman" w:eastAsia="Times New Roman" w:hAnsi="Times New Roman" w:cs="Times New Roman"/>
          <w:b/>
          <w:sz w:val="20"/>
          <w:szCs w:val="20"/>
        </w:rPr>
        <w:t xml:space="preserve">4. Інша інформація встановлена відповідно до законодавства (для УЧАСНИКІВ — юридичних осіб, </w:t>
      </w:r>
      <w:r w:rsidRPr="00E33E50">
        <w:rPr>
          <w:rFonts w:ascii="Times New Roman" w:eastAsia="Times New Roman" w:hAnsi="Times New Roman" w:cs="Times New Roman"/>
          <w:b/>
        </w:rPr>
        <w:t>фізичних осіб та фізичних осіб — підприємців).</w:t>
      </w:r>
    </w:p>
    <w:tbl>
      <w:tblPr>
        <w:tblW w:w="10123" w:type="dxa"/>
        <w:tblInd w:w="-100" w:type="dxa"/>
        <w:tblLayout w:type="fixed"/>
        <w:tblLook w:val="0400" w:firstRow="0" w:lastRow="0" w:firstColumn="0" w:lastColumn="0" w:noHBand="0" w:noVBand="1"/>
      </w:tblPr>
      <w:tblGrid>
        <w:gridCol w:w="400"/>
        <w:gridCol w:w="9723"/>
      </w:tblGrid>
      <w:tr w:rsidR="00957EE4" w:rsidRPr="00E33E50" w14:paraId="195687DC" w14:textId="77777777" w:rsidTr="00697A8F">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898CF52" w14:textId="77777777" w:rsidR="00957EE4" w:rsidRPr="00E33E50" w:rsidRDefault="00957EE4" w:rsidP="002E270D">
            <w:pPr>
              <w:spacing w:after="0" w:line="240" w:lineRule="auto"/>
              <w:ind w:left="100"/>
              <w:jc w:val="center"/>
              <w:rPr>
                <w:rFonts w:ascii="Times New Roman" w:eastAsia="Times New Roman" w:hAnsi="Times New Roman" w:cs="Times New Roman"/>
              </w:rPr>
            </w:pPr>
            <w:r w:rsidRPr="00E33E50">
              <w:rPr>
                <w:rFonts w:ascii="Times New Roman" w:eastAsia="Times New Roman" w:hAnsi="Times New Roman" w:cs="Times New Roman"/>
                <w:b/>
              </w:rPr>
              <w:t>Інші документи від Учасника:</w:t>
            </w:r>
          </w:p>
        </w:tc>
      </w:tr>
      <w:tr w:rsidR="00957EE4" w:rsidRPr="00E33E50" w14:paraId="59D1D8ED" w14:textId="77777777" w:rsidTr="00697A8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6BB32" w14:textId="77777777" w:rsidR="00957EE4" w:rsidRPr="00E33E50" w:rsidRDefault="00957EE4" w:rsidP="002E270D">
            <w:pPr>
              <w:spacing w:after="0" w:line="240" w:lineRule="auto"/>
              <w:ind w:left="100"/>
              <w:rPr>
                <w:rFonts w:ascii="Times New Roman" w:eastAsia="Times New Roman" w:hAnsi="Times New Roman" w:cs="Times New Roman"/>
              </w:rPr>
            </w:pPr>
            <w:r w:rsidRPr="00E33E50">
              <w:rPr>
                <w:rFonts w:ascii="Times New Roman" w:eastAsia="Times New Roman" w:hAnsi="Times New Roman" w:cs="Times New Roman"/>
                <w:b/>
              </w:rPr>
              <w:t>1</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83073" w14:textId="77777777" w:rsidR="00957EE4" w:rsidRPr="00E33E50" w:rsidRDefault="00957EE4" w:rsidP="002E270D">
            <w:pPr>
              <w:tabs>
                <w:tab w:val="left" w:pos="9253"/>
              </w:tabs>
              <w:spacing w:after="0" w:line="240" w:lineRule="auto"/>
              <w:ind w:firstLine="319"/>
              <w:jc w:val="both"/>
              <w:rPr>
                <w:rFonts w:ascii="Times New Roman" w:hAnsi="Times New Roman" w:cs="Times New Roman"/>
                <w:lang w:eastAsia="en-US"/>
              </w:rPr>
            </w:pPr>
            <w:r w:rsidRPr="00E33E50">
              <w:rPr>
                <w:rFonts w:ascii="Times New Roman" w:hAnsi="Times New Roman" w:cs="Times New Roman"/>
                <w:lang w:eastAsia="en-US"/>
              </w:rPr>
              <w:t>Документи, що підтверджують повноваження посадової особи Учасника процедури закупівлі щодо підпису документів тендерної пропозиції:</w:t>
            </w:r>
          </w:p>
          <w:p w14:paraId="321789F7" w14:textId="77777777" w:rsidR="00957EE4" w:rsidRPr="00E33E50" w:rsidRDefault="00957EE4" w:rsidP="002E270D">
            <w:pPr>
              <w:tabs>
                <w:tab w:val="left" w:pos="9253"/>
              </w:tabs>
              <w:spacing w:after="0" w:line="240" w:lineRule="auto"/>
              <w:ind w:firstLine="319"/>
              <w:jc w:val="both"/>
              <w:rPr>
                <w:rFonts w:ascii="Times New Roman" w:hAnsi="Times New Roman" w:cs="Times New Roman"/>
                <w:b/>
                <w:i/>
                <w:lang w:eastAsia="en-US"/>
              </w:rPr>
            </w:pPr>
            <w:r w:rsidRPr="00E33E50">
              <w:rPr>
                <w:rFonts w:ascii="Times New Roman" w:hAnsi="Times New Roman" w:cs="Times New Roman"/>
                <w:b/>
                <w:i/>
                <w:lang w:eastAsia="en-US"/>
              </w:rPr>
              <w:t>Для юридичних осіб:</w:t>
            </w:r>
          </w:p>
          <w:p w14:paraId="4C148892" w14:textId="77777777" w:rsidR="00957EE4" w:rsidRPr="00E33E50" w:rsidRDefault="00957EE4" w:rsidP="002E270D">
            <w:pPr>
              <w:widowControl w:val="0"/>
              <w:tabs>
                <w:tab w:val="left" w:pos="9253"/>
              </w:tabs>
              <w:spacing w:after="0" w:line="240" w:lineRule="auto"/>
              <w:ind w:firstLine="319"/>
              <w:jc w:val="both"/>
              <w:rPr>
                <w:rFonts w:ascii="Times New Roman" w:hAnsi="Times New Roman" w:cs="Times New Roman"/>
                <w:i/>
              </w:rPr>
            </w:pPr>
            <w:r w:rsidRPr="00E33E50">
              <w:rPr>
                <w:rFonts w:ascii="Times New Roman" w:hAnsi="Times New Roman" w:cs="Times New Roman"/>
              </w:rPr>
              <w:t xml:space="preserve">- рішення засновників підприємства та/або наказ про призначення </w:t>
            </w:r>
            <w:r w:rsidRPr="00E33E50">
              <w:rPr>
                <w:rStyle w:val="rvts0"/>
                <w:rFonts w:ascii="Times New Roman" w:hAnsi="Times New Roman" w:cs="Times New Roman"/>
                <w:spacing w:val="-2"/>
              </w:rPr>
              <w:t xml:space="preserve">та/або інший документ, </w:t>
            </w:r>
            <w:r w:rsidRPr="00E33E50">
              <w:rPr>
                <w:rFonts w:ascii="Times New Roman" w:hAnsi="Times New Roman" w:cs="Times New Roman"/>
                <w:spacing w:val="-2"/>
              </w:rPr>
              <w:t xml:space="preserve">що підтверджує повноваження керівника учасника </w:t>
            </w:r>
            <w:r w:rsidRPr="00E33E50">
              <w:rPr>
                <w:rFonts w:ascii="Times New Roman" w:hAnsi="Times New Roman" w:cs="Times New Roman"/>
                <w:i/>
              </w:rPr>
              <w:t xml:space="preserve">(у разі підписання керівником); </w:t>
            </w:r>
          </w:p>
          <w:p w14:paraId="4AC81996" w14:textId="77777777" w:rsidR="00957EE4" w:rsidRPr="00E33E50" w:rsidRDefault="00957EE4" w:rsidP="002E270D">
            <w:pPr>
              <w:widowControl w:val="0"/>
              <w:tabs>
                <w:tab w:val="left" w:pos="9253"/>
              </w:tabs>
              <w:spacing w:after="0" w:line="240" w:lineRule="auto"/>
              <w:ind w:firstLine="319"/>
              <w:jc w:val="both"/>
              <w:rPr>
                <w:rFonts w:ascii="Times New Roman" w:hAnsi="Times New Roman" w:cs="Times New Roman"/>
                <w:b/>
              </w:rPr>
            </w:pPr>
            <w:r w:rsidRPr="00E33E50">
              <w:rPr>
                <w:rFonts w:ascii="Times New Roman" w:hAnsi="Times New Roman" w:cs="Times New Roman"/>
                <w:spacing w:val="-2"/>
              </w:rPr>
              <w:t xml:space="preserve">- довіреність (доручення) керівника учасника на ім’я уповноваженої особи учасника та </w:t>
            </w:r>
            <w:r w:rsidRPr="00E33E50">
              <w:rPr>
                <w:rFonts w:ascii="Times New Roman" w:hAnsi="Times New Roman" w:cs="Times New Roman"/>
              </w:rPr>
              <w:t xml:space="preserve">рішення засновників підприємства та/або наказ про призначення </w:t>
            </w:r>
            <w:r w:rsidRPr="00E33E50">
              <w:rPr>
                <w:rFonts w:ascii="Times New Roman" w:hAnsi="Times New Roman" w:cs="Times New Roman"/>
                <w:spacing w:val="-2"/>
              </w:rPr>
              <w:t>керівника, який надав довіреність (доручення) та/або інший документ, що підтверджує повноваження посадової особи учасника</w:t>
            </w:r>
            <w:r w:rsidRPr="00E33E50">
              <w:rPr>
                <w:rFonts w:ascii="Times New Roman" w:hAnsi="Times New Roman" w:cs="Times New Roman"/>
              </w:rPr>
              <w:t xml:space="preserve"> (</w:t>
            </w:r>
            <w:r w:rsidRPr="00E33E50">
              <w:rPr>
                <w:rFonts w:ascii="Times New Roman" w:hAnsi="Times New Roman" w:cs="Times New Roman"/>
                <w:i/>
              </w:rPr>
              <w:t>у разі підписання іншою уповноваженою особою Учасника)</w:t>
            </w:r>
            <w:r w:rsidRPr="00E33E50">
              <w:rPr>
                <w:rFonts w:ascii="Times New Roman" w:hAnsi="Times New Roman" w:cs="Times New Roman"/>
              </w:rPr>
              <w:t xml:space="preserve">; </w:t>
            </w:r>
          </w:p>
          <w:p w14:paraId="798A7371" w14:textId="77777777" w:rsidR="00957EE4" w:rsidRPr="00E33E50" w:rsidRDefault="00957EE4" w:rsidP="002E270D">
            <w:pPr>
              <w:tabs>
                <w:tab w:val="left" w:pos="9253"/>
              </w:tabs>
              <w:spacing w:after="0" w:line="240" w:lineRule="auto"/>
              <w:ind w:firstLine="319"/>
              <w:jc w:val="both"/>
              <w:rPr>
                <w:rFonts w:ascii="Times New Roman" w:hAnsi="Times New Roman" w:cs="Times New Roman"/>
                <w:b/>
                <w:i/>
                <w:lang w:eastAsia="en-US"/>
              </w:rPr>
            </w:pPr>
            <w:r w:rsidRPr="00E33E50">
              <w:rPr>
                <w:rFonts w:ascii="Times New Roman" w:hAnsi="Times New Roman" w:cs="Times New Roman"/>
                <w:b/>
                <w:i/>
                <w:lang w:eastAsia="en-US"/>
              </w:rPr>
              <w:t>Для фізичних осіб-підприємців:</w:t>
            </w:r>
          </w:p>
          <w:p w14:paraId="4F7BC217" w14:textId="77777777" w:rsidR="00957EE4" w:rsidRPr="00E33E50" w:rsidRDefault="00957EE4" w:rsidP="002E270D">
            <w:pPr>
              <w:pStyle w:val="NoSpacing1"/>
              <w:ind w:firstLine="709"/>
              <w:jc w:val="both"/>
              <w:rPr>
                <w:rFonts w:ascii="Times New Roman" w:hAnsi="Times New Roman" w:cs="Times New Roman"/>
                <w:sz w:val="22"/>
                <w:szCs w:val="22"/>
                <w:lang w:val="uk-UA"/>
              </w:rPr>
            </w:pPr>
            <w:r w:rsidRPr="00E33E50">
              <w:rPr>
                <w:rFonts w:ascii="Times New Roman" w:eastAsia="Calibri" w:hAnsi="Times New Roman" w:cs="Times New Roman"/>
                <w:sz w:val="22"/>
                <w:szCs w:val="22"/>
                <w:lang w:val="uk-UA" w:eastAsia="en-US"/>
              </w:rPr>
              <w:t>Повноваження особи, яку уповноважено учасником-фізичною особою, представляти його інтереси під час проведення процедури закупівлі підтверджуються довіреністю або дорученням.</w:t>
            </w:r>
          </w:p>
        </w:tc>
      </w:tr>
      <w:tr w:rsidR="00957EE4" w:rsidRPr="00E33E50" w14:paraId="5C36D5F0" w14:textId="77777777" w:rsidTr="00697A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BDD81" w14:textId="77777777" w:rsidR="00957EE4" w:rsidRPr="00E33E50" w:rsidRDefault="00957EE4" w:rsidP="002E270D">
            <w:pPr>
              <w:spacing w:before="240" w:after="0" w:line="240" w:lineRule="auto"/>
              <w:ind w:left="100"/>
              <w:rPr>
                <w:rFonts w:ascii="Times New Roman" w:eastAsia="Times New Roman" w:hAnsi="Times New Roman" w:cs="Times New Roman"/>
                <w:b/>
              </w:rPr>
            </w:pPr>
            <w:r w:rsidRPr="00E33E50">
              <w:rPr>
                <w:rFonts w:ascii="Times New Roman" w:eastAsia="Times New Roman" w:hAnsi="Times New Roman" w:cs="Times New Roman"/>
                <w:b/>
              </w:rPr>
              <w:t>2</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D7CCC" w14:textId="77777777" w:rsidR="00957EE4" w:rsidRPr="00E33E50" w:rsidRDefault="00957EE4" w:rsidP="002E270D">
            <w:pPr>
              <w:spacing w:after="0" w:line="240" w:lineRule="auto"/>
              <w:jc w:val="both"/>
              <w:rPr>
                <w:rFonts w:ascii="Times New Roman" w:eastAsia="Times New Roman" w:hAnsi="Times New Roman" w:cs="Times New Roman"/>
              </w:rPr>
            </w:pPr>
            <w:r w:rsidRPr="00E33E50">
              <w:rPr>
                <w:rFonts w:ascii="Times New Roman" w:eastAsia="Times New Roman" w:hAnsi="Times New Roman" w:cs="Times New Roman"/>
              </w:rPr>
              <w:t xml:space="preserve">У разі якщо учасник або його кінцевий </w:t>
            </w:r>
            <w:proofErr w:type="spellStart"/>
            <w:r w:rsidRPr="00E33E50">
              <w:rPr>
                <w:rFonts w:ascii="Times New Roman" w:eastAsia="Times New Roman" w:hAnsi="Times New Roman" w:cs="Times New Roman"/>
              </w:rPr>
              <w:t>бенефіціарний</w:t>
            </w:r>
            <w:proofErr w:type="spellEnd"/>
            <w:r w:rsidRPr="00E33E50">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5D97D44" w14:textId="77777777" w:rsidR="00957EE4" w:rsidRPr="00E33E50" w:rsidRDefault="00957EE4" w:rsidP="002E270D">
            <w:pPr>
              <w:numPr>
                <w:ilvl w:val="0"/>
                <w:numId w:val="40"/>
              </w:numPr>
              <w:spacing w:after="0" w:line="240" w:lineRule="auto"/>
              <w:ind w:left="283" w:hanging="283"/>
              <w:jc w:val="both"/>
              <w:rPr>
                <w:rFonts w:ascii="Times New Roman" w:eastAsia="Times New Roman" w:hAnsi="Times New Roman" w:cs="Times New Roman"/>
              </w:rPr>
            </w:pPr>
            <w:r w:rsidRPr="00E33E50">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3A78DC4" w14:textId="77777777" w:rsidR="00957EE4" w:rsidRPr="00E33E50" w:rsidRDefault="00957EE4" w:rsidP="002E270D">
            <w:pPr>
              <w:spacing w:after="0" w:line="240" w:lineRule="auto"/>
              <w:ind w:left="283" w:hanging="283"/>
              <w:jc w:val="both"/>
              <w:rPr>
                <w:rFonts w:ascii="Times New Roman" w:eastAsia="Times New Roman" w:hAnsi="Times New Roman" w:cs="Times New Roman"/>
                <w:i/>
              </w:rPr>
            </w:pPr>
            <w:r w:rsidRPr="00E33E50">
              <w:rPr>
                <w:rFonts w:ascii="Times New Roman" w:eastAsia="Times New Roman" w:hAnsi="Times New Roman" w:cs="Times New Roman"/>
                <w:i/>
              </w:rPr>
              <w:t>або</w:t>
            </w:r>
          </w:p>
          <w:p w14:paraId="2DF67FE8" w14:textId="77777777" w:rsidR="00957EE4" w:rsidRPr="00E33E50" w:rsidRDefault="00957EE4" w:rsidP="002E270D">
            <w:pPr>
              <w:numPr>
                <w:ilvl w:val="0"/>
                <w:numId w:val="41"/>
              </w:numPr>
              <w:spacing w:after="0" w:line="240" w:lineRule="auto"/>
              <w:ind w:left="283" w:hanging="283"/>
              <w:jc w:val="both"/>
              <w:rPr>
                <w:rFonts w:ascii="Times New Roman" w:eastAsia="Times New Roman" w:hAnsi="Times New Roman" w:cs="Times New Roman"/>
              </w:rPr>
            </w:pPr>
            <w:r w:rsidRPr="00E33E50">
              <w:rPr>
                <w:rFonts w:ascii="Times New Roman" w:eastAsia="Times New Roman" w:hAnsi="Times New Roman" w:cs="Times New Roman"/>
              </w:rPr>
              <w:t>посвідчення біженця чи документ, що підтверджує надання притулку в Україні,</w:t>
            </w:r>
          </w:p>
          <w:p w14:paraId="6495A9BE" w14:textId="77777777" w:rsidR="00957EE4" w:rsidRPr="00E33E50" w:rsidRDefault="00957EE4" w:rsidP="002E270D">
            <w:pPr>
              <w:spacing w:after="0" w:line="240" w:lineRule="auto"/>
              <w:ind w:left="283" w:hanging="283"/>
              <w:jc w:val="both"/>
              <w:rPr>
                <w:rFonts w:ascii="Times New Roman" w:eastAsia="Times New Roman" w:hAnsi="Times New Roman" w:cs="Times New Roman"/>
                <w:i/>
              </w:rPr>
            </w:pPr>
            <w:r w:rsidRPr="00E33E50">
              <w:rPr>
                <w:rFonts w:ascii="Times New Roman" w:eastAsia="Times New Roman" w:hAnsi="Times New Roman" w:cs="Times New Roman"/>
                <w:i/>
              </w:rPr>
              <w:t>або</w:t>
            </w:r>
          </w:p>
          <w:p w14:paraId="5C9DBC48" w14:textId="77777777" w:rsidR="00957EE4" w:rsidRPr="00E33E50" w:rsidRDefault="00957EE4" w:rsidP="002E270D">
            <w:pPr>
              <w:numPr>
                <w:ilvl w:val="0"/>
                <w:numId w:val="37"/>
              </w:numPr>
              <w:spacing w:after="0" w:line="240" w:lineRule="auto"/>
              <w:ind w:left="283" w:hanging="283"/>
              <w:jc w:val="both"/>
              <w:rPr>
                <w:rFonts w:ascii="Times New Roman" w:eastAsia="Times New Roman" w:hAnsi="Times New Roman" w:cs="Times New Roman"/>
              </w:rPr>
            </w:pPr>
            <w:r w:rsidRPr="00E33E50">
              <w:rPr>
                <w:rFonts w:ascii="Times New Roman" w:eastAsia="Times New Roman" w:hAnsi="Times New Roman" w:cs="Times New Roman"/>
              </w:rPr>
              <w:t xml:space="preserve"> посвідчення особи, яка потребує додаткового захисту в Україні,</w:t>
            </w:r>
          </w:p>
          <w:p w14:paraId="2A4D0354" w14:textId="77777777" w:rsidR="00957EE4" w:rsidRPr="00E33E50" w:rsidRDefault="00957EE4" w:rsidP="002E270D">
            <w:pPr>
              <w:spacing w:after="0" w:line="240" w:lineRule="auto"/>
              <w:ind w:left="283" w:hanging="283"/>
              <w:jc w:val="both"/>
              <w:rPr>
                <w:rFonts w:ascii="Times New Roman" w:eastAsia="Times New Roman" w:hAnsi="Times New Roman" w:cs="Times New Roman"/>
                <w:i/>
              </w:rPr>
            </w:pPr>
            <w:r w:rsidRPr="00E33E50">
              <w:rPr>
                <w:rFonts w:ascii="Times New Roman" w:eastAsia="Times New Roman" w:hAnsi="Times New Roman" w:cs="Times New Roman"/>
                <w:i/>
              </w:rPr>
              <w:t>або</w:t>
            </w:r>
          </w:p>
          <w:p w14:paraId="678579F1" w14:textId="77777777" w:rsidR="00957EE4" w:rsidRPr="00E33E50" w:rsidRDefault="00957EE4" w:rsidP="002E270D">
            <w:pPr>
              <w:numPr>
                <w:ilvl w:val="0"/>
                <w:numId w:val="38"/>
              </w:numPr>
              <w:shd w:val="clear" w:color="auto" w:fill="FFFFFF"/>
              <w:spacing w:after="0" w:line="240" w:lineRule="auto"/>
              <w:ind w:left="283" w:hanging="283"/>
              <w:jc w:val="both"/>
              <w:rPr>
                <w:rFonts w:ascii="Times New Roman" w:eastAsia="Times New Roman" w:hAnsi="Times New Roman" w:cs="Times New Roman"/>
              </w:rPr>
            </w:pPr>
            <w:r w:rsidRPr="00E33E50">
              <w:rPr>
                <w:rFonts w:ascii="Times New Roman" w:eastAsia="Times New Roman" w:hAnsi="Times New Roman" w:cs="Times New Roman"/>
              </w:rPr>
              <w:t>посвідчення особи, якій надано тимчасовий захист в Україні,</w:t>
            </w:r>
          </w:p>
          <w:p w14:paraId="06A3F6E2" w14:textId="77777777" w:rsidR="00957EE4" w:rsidRPr="00E33E50" w:rsidRDefault="00957EE4" w:rsidP="002E270D">
            <w:pPr>
              <w:shd w:val="clear" w:color="auto" w:fill="FFFFFF"/>
              <w:spacing w:after="0" w:line="240" w:lineRule="auto"/>
              <w:ind w:left="283" w:hanging="283"/>
              <w:jc w:val="both"/>
              <w:rPr>
                <w:rFonts w:ascii="Times New Roman" w:eastAsia="Times New Roman" w:hAnsi="Times New Roman" w:cs="Times New Roman"/>
                <w:i/>
              </w:rPr>
            </w:pPr>
            <w:r w:rsidRPr="00E33E50">
              <w:rPr>
                <w:rFonts w:ascii="Times New Roman" w:eastAsia="Times New Roman" w:hAnsi="Times New Roman" w:cs="Times New Roman"/>
                <w:i/>
              </w:rPr>
              <w:t>або</w:t>
            </w:r>
          </w:p>
          <w:p w14:paraId="5B42F7E5" w14:textId="77777777" w:rsidR="00957EE4" w:rsidRPr="00E33E50" w:rsidRDefault="00957EE4" w:rsidP="002E270D">
            <w:pPr>
              <w:numPr>
                <w:ilvl w:val="0"/>
                <w:numId w:val="39"/>
              </w:numPr>
              <w:spacing w:after="0" w:line="240" w:lineRule="auto"/>
              <w:ind w:left="283" w:hanging="283"/>
              <w:jc w:val="both"/>
              <w:rPr>
                <w:rFonts w:ascii="Times New Roman" w:eastAsia="Times New Roman" w:hAnsi="Times New Roman" w:cs="Times New Roman"/>
              </w:rPr>
            </w:pPr>
            <w:r w:rsidRPr="00E33E50">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332CE415" w14:textId="77777777" w:rsidR="00957EE4" w:rsidRPr="00E33E50" w:rsidRDefault="00957EE4" w:rsidP="002E270D">
            <w:pPr>
              <w:spacing w:after="0" w:line="240" w:lineRule="auto"/>
              <w:jc w:val="both"/>
              <w:rPr>
                <w:rFonts w:ascii="Times New Roman" w:eastAsia="Times New Roman" w:hAnsi="Times New Roman" w:cs="Times New Roman"/>
              </w:rPr>
            </w:pPr>
            <w:r w:rsidRPr="00E33E50">
              <w:rPr>
                <w:rFonts w:ascii="Times New Roman" w:eastAsia="Times New Roman" w:hAnsi="Times New Roman" w:cs="Times New Roman"/>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E33E50">
              <w:rPr>
                <w:rFonts w:ascii="Times New Roman" w:eastAsia="Times New Roman" w:hAnsi="Times New Roman" w:cs="Times New Roman"/>
              </w:rPr>
              <w:br/>
              <w:t xml:space="preserve"> • Ухвалу слідчого судді, суду, щодо арешту активів,</w:t>
            </w:r>
            <w:r w:rsidRPr="00E33E50">
              <w:rPr>
                <w:rFonts w:ascii="Times New Roman" w:eastAsia="Times New Roman" w:hAnsi="Times New Roman" w:cs="Times New Roman"/>
              </w:rPr>
              <w:br/>
            </w:r>
            <w:r w:rsidRPr="00E33E50">
              <w:rPr>
                <w:rFonts w:ascii="Times New Roman" w:eastAsia="Times New Roman" w:hAnsi="Times New Roman" w:cs="Times New Roman"/>
                <w:i/>
              </w:rPr>
              <w:t xml:space="preserve"> або</w:t>
            </w:r>
            <w:r w:rsidRPr="00E33E50">
              <w:rPr>
                <w:rFonts w:ascii="Times New Roman" w:eastAsia="Times New Roman" w:hAnsi="Times New Roman" w:cs="Times New Roman"/>
                <w:i/>
              </w:rPr>
              <w:br/>
            </w:r>
            <w:r w:rsidRPr="00E33E50">
              <w:rPr>
                <w:rFonts w:ascii="Times New Roman" w:eastAsia="Times New Roman" w:hAnsi="Times New Roman" w:cs="Times New Roman"/>
              </w:rPr>
              <w:t xml:space="preserve"> • Нотаріально засвідчену копію згоди власника, щодо управління активами,</w:t>
            </w:r>
            <w:r w:rsidRPr="00E33E50">
              <w:rPr>
                <w:rFonts w:ascii="Times New Roman" w:eastAsia="Times New Roman" w:hAnsi="Times New Roman" w:cs="Times New Roman"/>
              </w:rPr>
              <w:br/>
              <w:t xml:space="preserve"> а також:</w:t>
            </w:r>
            <w:r w:rsidRPr="00E33E50">
              <w:rPr>
                <w:rFonts w:ascii="Times New Roman" w:eastAsia="Times New Roman" w:hAnsi="Times New Roman" w:cs="Times New Roman"/>
              </w:rPr>
              <w:br/>
              <w:t xml:space="preserve"> • Договір управління майном укладений між Національним агентством з питань виявлення, </w:t>
            </w:r>
            <w:r w:rsidRPr="00E33E50">
              <w:rPr>
                <w:rFonts w:ascii="Times New Roman" w:eastAsia="Times New Roman" w:hAnsi="Times New Roman" w:cs="Times New Roman"/>
              </w:rPr>
              <w:lastRenderedPageBreak/>
              <w:t>розшуку та управління активами одержаними від корупційних та інших злочинів та управителем,</w:t>
            </w:r>
            <w:r w:rsidRPr="00E33E50">
              <w:rPr>
                <w:rFonts w:ascii="Times New Roman" w:eastAsia="Times New Roman" w:hAnsi="Times New Roman" w:cs="Times New Roman"/>
              </w:rPr>
              <w:br/>
              <w:t xml:space="preserve"> </w:t>
            </w:r>
            <w:r w:rsidRPr="00E33E50">
              <w:rPr>
                <w:rFonts w:ascii="Times New Roman" w:eastAsia="Times New Roman" w:hAnsi="Times New Roman" w:cs="Times New Roman"/>
                <w:i/>
              </w:rPr>
              <w:t>або</w:t>
            </w:r>
            <w:r w:rsidRPr="00E33E50">
              <w:rPr>
                <w:rFonts w:ascii="Times New Roman" w:eastAsia="Times New Roman" w:hAnsi="Times New Roman" w:cs="Times New Roman"/>
                <w:i/>
              </w:rPr>
              <w:br/>
            </w:r>
            <w:r w:rsidRPr="00E33E50">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957EE4" w:rsidRPr="00E33E50" w14:paraId="3DE7FED8" w14:textId="77777777" w:rsidTr="00697A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A5000" w14:textId="77777777" w:rsidR="00957EE4" w:rsidRPr="00E33E50" w:rsidRDefault="00957EE4" w:rsidP="002E270D">
            <w:pPr>
              <w:spacing w:before="240" w:after="0" w:line="240" w:lineRule="auto"/>
              <w:ind w:left="100"/>
              <w:rPr>
                <w:rFonts w:ascii="Times New Roman" w:eastAsia="Times New Roman" w:hAnsi="Times New Roman" w:cs="Times New Roman"/>
                <w:b/>
              </w:rPr>
            </w:pPr>
            <w:r w:rsidRPr="00E33E50">
              <w:rPr>
                <w:rFonts w:ascii="Times New Roman" w:eastAsia="Times New Roman" w:hAnsi="Times New Roman" w:cs="Times New Roman"/>
                <w:b/>
              </w:rPr>
              <w:lastRenderedPageBreak/>
              <w:t>3</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BD47D" w14:textId="77777777" w:rsidR="00957EE4" w:rsidRPr="00E33E50" w:rsidRDefault="00957EE4" w:rsidP="002E270D">
            <w:pPr>
              <w:tabs>
                <w:tab w:val="left" w:pos="9253"/>
              </w:tabs>
              <w:ind w:firstLine="319"/>
              <w:jc w:val="both"/>
              <w:rPr>
                <w:rFonts w:ascii="Times New Roman" w:hAnsi="Times New Roman" w:cs="Times New Roman"/>
                <w:i/>
              </w:rPr>
            </w:pPr>
            <w:r w:rsidRPr="00E33E50">
              <w:rPr>
                <w:rFonts w:ascii="Times New Roman" w:hAnsi="Times New Roman" w:cs="Times New Roman"/>
              </w:rPr>
              <w:t>Лист гарантію, що учасник (юридична особа, фізична особа, в тому числі фізична особа – підприємець), кінцевий(-</w:t>
            </w:r>
            <w:proofErr w:type="spellStart"/>
            <w:r w:rsidRPr="00E33E50">
              <w:rPr>
                <w:rFonts w:ascii="Times New Roman" w:hAnsi="Times New Roman" w:cs="Times New Roman"/>
              </w:rPr>
              <w:t>ві</w:t>
            </w:r>
            <w:proofErr w:type="spellEnd"/>
            <w:r w:rsidRPr="00E33E50">
              <w:rPr>
                <w:rFonts w:ascii="Times New Roman" w:hAnsi="Times New Roman" w:cs="Times New Roman"/>
              </w:rPr>
              <w:t xml:space="preserve">) </w:t>
            </w:r>
            <w:proofErr w:type="spellStart"/>
            <w:r w:rsidRPr="00E33E50">
              <w:rPr>
                <w:rFonts w:ascii="Times New Roman" w:hAnsi="Times New Roman" w:cs="Times New Roman"/>
              </w:rPr>
              <w:t>бенефіціарний</w:t>
            </w:r>
            <w:proofErr w:type="spellEnd"/>
            <w:r w:rsidRPr="00E33E50">
              <w:rPr>
                <w:rFonts w:ascii="Times New Roman" w:hAnsi="Times New Roman" w:cs="Times New Roman"/>
              </w:rPr>
              <w:t>(-ні) власник(-и) (контролер(-и)) Учасника, службова(-</w:t>
            </w:r>
            <w:proofErr w:type="spellStart"/>
            <w:r w:rsidRPr="00E33E50">
              <w:rPr>
                <w:rFonts w:ascii="Times New Roman" w:hAnsi="Times New Roman" w:cs="Times New Roman"/>
              </w:rPr>
              <w:t>ві</w:t>
            </w:r>
            <w:proofErr w:type="spellEnd"/>
            <w:r w:rsidRPr="00E33E50">
              <w:rPr>
                <w:rFonts w:ascii="Times New Roman" w:hAnsi="Times New Roman" w:cs="Times New Roman"/>
              </w:rPr>
              <w:t>) (посадова (-</w:t>
            </w:r>
            <w:proofErr w:type="spellStart"/>
            <w:r w:rsidRPr="00E33E50">
              <w:rPr>
                <w:rFonts w:ascii="Times New Roman" w:hAnsi="Times New Roman" w:cs="Times New Roman"/>
              </w:rPr>
              <w:t>ві</w:t>
            </w:r>
            <w:proofErr w:type="spellEnd"/>
            <w:r w:rsidRPr="00E33E50">
              <w:rPr>
                <w:rFonts w:ascii="Times New Roman" w:hAnsi="Times New Roman" w:cs="Times New Roman"/>
              </w:rPr>
              <w:t xml:space="preserve">)) особи Учасника, яких уповноважено Учасником представляти його інтереси під час проведення процедури закупівлі та вповноважено укладати договір не підпадає під дію персональних економічних та інших обмежувальних санкцій (заходів)*, в тому числі: </w:t>
            </w:r>
            <w:r w:rsidRPr="00E33E50">
              <w:rPr>
                <w:rFonts w:ascii="Times New Roman" w:hAnsi="Times New Roman" w:cs="Times New Roman"/>
                <w:i/>
              </w:rPr>
              <w:t>Закону України «Про санкції» від 14.08.2014р. № 1644-VII,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 інші нормативно-правові акти щодо застосування персональних спеціальних економічних та інших обмежувальних заходів (санкцій).</w:t>
            </w:r>
          </w:p>
          <w:p w14:paraId="513373A2" w14:textId="77777777" w:rsidR="00957EE4" w:rsidRPr="00E33E50" w:rsidRDefault="00957EE4" w:rsidP="002E270D">
            <w:pPr>
              <w:pStyle w:val="NoSpacing1"/>
              <w:ind w:firstLine="709"/>
              <w:jc w:val="both"/>
              <w:rPr>
                <w:rFonts w:ascii="Times New Roman" w:hAnsi="Times New Roman" w:cs="Times New Roman"/>
                <w:sz w:val="22"/>
                <w:szCs w:val="22"/>
                <w:lang w:val="uk-UA"/>
              </w:rPr>
            </w:pPr>
            <w:r w:rsidRPr="00E33E50">
              <w:rPr>
                <w:rFonts w:ascii="Times New Roman" w:hAnsi="Times New Roman" w:cs="Times New Roman"/>
                <w:i/>
                <w:sz w:val="22"/>
                <w:szCs w:val="22"/>
                <w:lang w:val="uk-UA"/>
              </w:rPr>
              <w:t>* В разі, якщо кінцевий(-</w:t>
            </w:r>
            <w:proofErr w:type="spellStart"/>
            <w:r w:rsidRPr="00E33E50">
              <w:rPr>
                <w:rFonts w:ascii="Times New Roman" w:hAnsi="Times New Roman" w:cs="Times New Roman"/>
                <w:i/>
                <w:sz w:val="22"/>
                <w:szCs w:val="22"/>
                <w:lang w:val="uk-UA"/>
              </w:rPr>
              <w:t>ві</w:t>
            </w:r>
            <w:proofErr w:type="spellEnd"/>
            <w:r w:rsidRPr="00E33E50">
              <w:rPr>
                <w:rFonts w:ascii="Times New Roman" w:hAnsi="Times New Roman" w:cs="Times New Roman"/>
                <w:i/>
                <w:sz w:val="22"/>
                <w:szCs w:val="22"/>
                <w:lang w:val="uk-UA"/>
              </w:rPr>
              <w:t xml:space="preserve">) </w:t>
            </w:r>
            <w:proofErr w:type="spellStart"/>
            <w:r w:rsidRPr="00E33E50">
              <w:rPr>
                <w:rFonts w:ascii="Times New Roman" w:hAnsi="Times New Roman" w:cs="Times New Roman"/>
                <w:i/>
                <w:sz w:val="22"/>
                <w:szCs w:val="22"/>
                <w:lang w:val="uk-UA"/>
              </w:rPr>
              <w:t>бенефіціарний</w:t>
            </w:r>
            <w:proofErr w:type="spellEnd"/>
            <w:r w:rsidRPr="00E33E50">
              <w:rPr>
                <w:rFonts w:ascii="Times New Roman" w:hAnsi="Times New Roman" w:cs="Times New Roman"/>
                <w:i/>
                <w:sz w:val="22"/>
                <w:szCs w:val="22"/>
                <w:lang w:val="uk-UA"/>
              </w:rPr>
              <w:t>(-ні) власник(-и) (контролер(-и)) Учасника, службова(-</w:t>
            </w:r>
            <w:proofErr w:type="spellStart"/>
            <w:r w:rsidRPr="00E33E50">
              <w:rPr>
                <w:rFonts w:ascii="Times New Roman" w:hAnsi="Times New Roman" w:cs="Times New Roman"/>
                <w:i/>
                <w:sz w:val="22"/>
                <w:szCs w:val="22"/>
                <w:lang w:val="uk-UA"/>
              </w:rPr>
              <w:t>ві</w:t>
            </w:r>
            <w:proofErr w:type="spellEnd"/>
            <w:r w:rsidRPr="00E33E50">
              <w:rPr>
                <w:rFonts w:ascii="Times New Roman" w:hAnsi="Times New Roman" w:cs="Times New Roman"/>
                <w:i/>
                <w:sz w:val="22"/>
                <w:szCs w:val="22"/>
                <w:lang w:val="uk-UA"/>
              </w:rPr>
              <w:t xml:space="preserve">) (посадова (- </w:t>
            </w:r>
            <w:proofErr w:type="spellStart"/>
            <w:r w:rsidRPr="00E33E50">
              <w:rPr>
                <w:rFonts w:ascii="Times New Roman" w:hAnsi="Times New Roman" w:cs="Times New Roman"/>
                <w:i/>
                <w:sz w:val="22"/>
                <w:szCs w:val="22"/>
                <w:lang w:val="uk-UA"/>
              </w:rPr>
              <w:t>ві</w:t>
            </w:r>
            <w:proofErr w:type="spellEnd"/>
            <w:r w:rsidRPr="00E33E50">
              <w:rPr>
                <w:rFonts w:ascii="Times New Roman" w:hAnsi="Times New Roman" w:cs="Times New Roman"/>
                <w:i/>
                <w:sz w:val="22"/>
                <w:szCs w:val="22"/>
                <w:lang w:val="uk-UA"/>
              </w:rPr>
              <w:t>)) особи Учасника, яких уповноважено Учасником представляти його інтереси під час проведення процедури закупівлі та вповноважено укладати договір підпадає під дію вищезазначених нормативних актів,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tc>
      </w:tr>
      <w:tr w:rsidR="00957EE4" w:rsidRPr="00E33E50" w14:paraId="603BA9D6" w14:textId="77777777" w:rsidTr="00697A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87B04" w14:textId="77777777" w:rsidR="00957EE4" w:rsidRPr="00E33E50" w:rsidRDefault="00957EE4" w:rsidP="002E270D">
            <w:pPr>
              <w:spacing w:before="240" w:after="0" w:line="240" w:lineRule="auto"/>
              <w:ind w:left="100"/>
              <w:rPr>
                <w:rFonts w:ascii="Times New Roman" w:eastAsia="Times New Roman" w:hAnsi="Times New Roman" w:cs="Times New Roman"/>
                <w:b/>
              </w:rPr>
            </w:pPr>
            <w:r w:rsidRPr="00E33E50">
              <w:rPr>
                <w:rFonts w:ascii="Times New Roman" w:eastAsia="Times New Roman" w:hAnsi="Times New Roman" w:cs="Times New Roman"/>
                <w:b/>
              </w:rPr>
              <w:t>4</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3F410" w14:textId="21054AA2" w:rsidR="00957EE4" w:rsidRPr="0054048D" w:rsidRDefault="00957EE4" w:rsidP="002E270D">
            <w:pPr>
              <w:ind w:firstLine="284"/>
              <w:jc w:val="both"/>
              <w:rPr>
                <w:rFonts w:ascii="Times New Roman" w:eastAsia="Times New Roman" w:hAnsi="Times New Roman" w:cs="Times New Roman"/>
              </w:rPr>
            </w:pPr>
            <w:r w:rsidRPr="00E33E50">
              <w:rPr>
                <w:rFonts w:ascii="Times New Roman" w:eastAsia="Times New Roman" w:hAnsi="Times New Roman" w:cs="Times New Roman"/>
                <w:iCs/>
              </w:rPr>
              <w:t>Чинний</w:t>
            </w:r>
            <w:r w:rsidRPr="00E33E50">
              <w:rPr>
                <w:rFonts w:ascii="Times New Roman" w:eastAsia="Times New Roman" w:hAnsi="Times New Roman" w:cs="Times New Roman"/>
              </w:rPr>
              <w:t xml:space="preserve"> дозвіл </w:t>
            </w:r>
            <w:r w:rsidR="00D425A2">
              <w:rPr>
                <w:rFonts w:ascii="Times New Roman" w:eastAsia="Times New Roman" w:hAnsi="Times New Roman" w:cs="Times New Roman"/>
              </w:rPr>
              <w:t xml:space="preserve">на виконання робіт підвищеної небезпеки </w:t>
            </w:r>
            <w:r w:rsidRPr="00E33E50">
              <w:rPr>
                <w:rFonts w:ascii="Times New Roman" w:eastAsia="Times New Roman" w:hAnsi="Times New Roman" w:cs="Times New Roman"/>
              </w:rPr>
              <w:t xml:space="preserve">чи належним чином зареєстрована Декларація відповідності матеріально-технічної бази вимогам законодавства з питань охорони </w:t>
            </w:r>
            <w:r w:rsidRPr="0054048D">
              <w:rPr>
                <w:rFonts w:ascii="Times New Roman" w:eastAsia="Times New Roman" w:hAnsi="Times New Roman" w:cs="Times New Roman"/>
              </w:rPr>
              <w:t>праці Учасника*, що мають відношення до предмету закупівлі, а саме:</w:t>
            </w:r>
          </w:p>
          <w:p w14:paraId="0F292486" w14:textId="77777777" w:rsidR="0054048D" w:rsidRPr="0054048D" w:rsidRDefault="00957EE4" w:rsidP="002E270D">
            <w:pPr>
              <w:spacing w:line="0" w:lineRule="atLeast"/>
              <w:jc w:val="both"/>
              <w:rPr>
                <w:rFonts w:ascii="Times New Roman" w:eastAsia="Times New Roman" w:hAnsi="Times New Roman" w:cs="Times New Roman"/>
              </w:rPr>
            </w:pPr>
            <w:r w:rsidRPr="0054048D">
              <w:rPr>
                <w:rFonts w:ascii="Times New Roman" w:eastAsia="Times New Roman" w:hAnsi="Times New Roman" w:cs="Times New Roman"/>
              </w:rPr>
              <w:t xml:space="preserve">- </w:t>
            </w:r>
            <w:r w:rsidR="0054048D" w:rsidRPr="0054048D">
              <w:rPr>
                <w:rFonts w:ascii="Times New Roman" w:eastAsia="Times New Roman" w:hAnsi="Times New Roman" w:cs="Times New Roman"/>
              </w:rPr>
              <w:t>монтаж, налагодження устаткування підвищеної небезпеки (парові і водогрійні котли блочного виконання теплопродуктивністю понад 0,1 МВт);</w:t>
            </w:r>
          </w:p>
          <w:p w14:paraId="5FA4A238" w14:textId="1FB1681D" w:rsidR="00957EE4" w:rsidRPr="0054048D" w:rsidRDefault="0054048D" w:rsidP="002E270D">
            <w:pPr>
              <w:spacing w:line="0" w:lineRule="atLeast"/>
              <w:jc w:val="both"/>
              <w:rPr>
                <w:rFonts w:ascii="Times New Roman" w:eastAsia="Times New Roman" w:hAnsi="Times New Roman" w:cs="Times New Roman"/>
              </w:rPr>
            </w:pPr>
            <w:r w:rsidRPr="0054048D">
              <w:rPr>
                <w:rFonts w:ascii="Times New Roman" w:eastAsia="Times New Roman" w:hAnsi="Times New Roman" w:cs="Times New Roman"/>
              </w:rPr>
              <w:t>- зварювальні роботи.</w:t>
            </w:r>
            <w:r w:rsidR="00D425A2" w:rsidRPr="0054048D">
              <w:rPr>
                <w:rFonts w:ascii="Times New Roman" w:eastAsia="Times New Roman" w:hAnsi="Times New Roman" w:cs="Times New Roman"/>
              </w:rPr>
              <w:t xml:space="preserve"> </w:t>
            </w:r>
          </w:p>
          <w:p w14:paraId="4AC0C468" w14:textId="14C5551C" w:rsidR="00B54018" w:rsidRPr="00B54018" w:rsidRDefault="00957EE4" w:rsidP="007E5EF3">
            <w:pPr>
              <w:spacing w:line="0" w:lineRule="atLeast"/>
              <w:jc w:val="both"/>
              <w:rPr>
                <w:rFonts w:ascii="Times New Roman" w:hAnsi="Times New Roman" w:cs="Times New Roman"/>
                <w:b/>
                <w:i/>
              </w:rPr>
            </w:pPr>
            <w:r w:rsidRPr="00E33E50">
              <w:rPr>
                <w:rFonts w:ascii="Times New Roman" w:hAnsi="Times New Roman" w:cs="Times New Roman"/>
                <w:i/>
              </w:rPr>
              <w:t>*У разі залучення субпідрядника, дозвільні документи (свідоцтва, дозволи, ліцензії тощо), надаються на субпідрядника (безпосереднього виконавця) в частині робіт, що стосуються даного субпідрядника.</w:t>
            </w:r>
          </w:p>
        </w:tc>
      </w:tr>
      <w:tr w:rsidR="00957EE4" w:rsidRPr="00E33E50" w14:paraId="274411FE" w14:textId="77777777" w:rsidTr="00697A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EF71B2" w14:textId="77777777" w:rsidR="00957EE4" w:rsidRPr="00E33E50" w:rsidRDefault="00957EE4" w:rsidP="002E270D">
            <w:pPr>
              <w:spacing w:before="240" w:after="0" w:line="240" w:lineRule="auto"/>
              <w:ind w:left="100"/>
              <w:rPr>
                <w:rFonts w:ascii="Times New Roman" w:eastAsia="Times New Roman" w:hAnsi="Times New Roman" w:cs="Times New Roman"/>
                <w:b/>
              </w:rPr>
            </w:pPr>
            <w:r w:rsidRPr="00E33E50">
              <w:rPr>
                <w:rFonts w:ascii="Times New Roman" w:eastAsia="Times New Roman" w:hAnsi="Times New Roman" w:cs="Times New Roman"/>
                <w:b/>
              </w:rPr>
              <w:t>5</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D9F05" w14:textId="407FCF99" w:rsidR="0054048D" w:rsidRPr="0054048D" w:rsidRDefault="00957EE4" w:rsidP="0054048D">
            <w:pPr>
              <w:pStyle w:val="NoSpacing1"/>
              <w:ind w:firstLine="284"/>
              <w:jc w:val="both"/>
              <w:rPr>
                <w:rFonts w:ascii="Times New Roman" w:hAnsi="Times New Roman" w:cs="Times New Roman"/>
                <w:iCs/>
                <w:color w:val="auto"/>
                <w:kern w:val="0"/>
                <w:sz w:val="22"/>
                <w:szCs w:val="22"/>
                <w:lang w:val="uk-UA"/>
              </w:rPr>
            </w:pPr>
            <w:proofErr w:type="spellStart"/>
            <w:r w:rsidRPr="0054048D">
              <w:rPr>
                <w:rFonts w:ascii="Times New Roman" w:hAnsi="Times New Roman" w:cs="Times New Roman"/>
                <w:iCs/>
                <w:color w:val="auto"/>
                <w:kern w:val="0"/>
                <w:sz w:val="22"/>
                <w:szCs w:val="22"/>
                <w:lang w:val="uk-UA"/>
              </w:rPr>
              <w:t>Скан</w:t>
            </w:r>
            <w:proofErr w:type="spellEnd"/>
            <w:r w:rsidRPr="0054048D">
              <w:rPr>
                <w:rFonts w:ascii="Times New Roman" w:hAnsi="Times New Roman" w:cs="Times New Roman"/>
                <w:iCs/>
                <w:color w:val="auto"/>
                <w:kern w:val="0"/>
                <w:sz w:val="22"/>
                <w:szCs w:val="22"/>
                <w:lang w:val="uk-UA"/>
              </w:rPr>
              <w:t xml:space="preserve">-копію діючої ліцензії на </w:t>
            </w:r>
            <w:r w:rsidR="0054048D" w:rsidRPr="0054048D">
              <w:rPr>
                <w:rFonts w:ascii="Times New Roman" w:hAnsi="Times New Roman" w:cs="Times New Roman"/>
                <w:iCs/>
                <w:color w:val="auto"/>
                <w:kern w:val="0"/>
                <w:sz w:val="22"/>
                <w:szCs w:val="22"/>
                <w:lang w:val="uk-UA"/>
              </w:rPr>
              <w:t>провадження господарської діяльності з будівництва об’єктів IV та V категорі</w:t>
            </w:r>
            <w:r w:rsidR="0054048D">
              <w:rPr>
                <w:rFonts w:ascii="Times New Roman" w:hAnsi="Times New Roman" w:cs="Times New Roman"/>
                <w:iCs/>
                <w:color w:val="auto"/>
                <w:kern w:val="0"/>
                <w:sz w:val="22"/>
                <w:szCs w:val="22"/>
                <w:lang w:val="uk-UA"/>
              </w:rPr>
              <w:t>ї</w:t>
            </w:r>
            <w:r w:rsidR="0054048D" w:rsidRPr="0054048D">
              <w:rPr>
                <w:rFonts w:ascii="Times New Roman" w:hAnsi="Times New Roman" w:cs="Times New Roman"/>
                <w:iCs/>
                <w:color w:val="auto"/>
                <w:kern w:val="0"/>
                <w:sz w:val="22"/>
                <w:szCs w:val="22"/>
                <w:lang w:val="uk-UA"/>
              </w:rPr>
              <w:t xml:space="preserve"> складності (</w:t>
            </w:r>
            <w:r w:rsidR="0054048D">
              <w:rPr>
                <w:rFonts w:ascii="Times New Roman" w:hAnsi="Times New Roman" w:cs="Times New Roman"/>
                <w:iCs/>
                <w:color w:val="auto"/>
                <w:kern w:val="0"/>
                <w:sz w:val="22"/>
                <w:szCs w:val="22"/>
                <w:lang w:val="uk-UA"/>
              </w:rPr>
              <w:t xml:space="preserve">клас наслідків СС2, СС3) </w:t>
            </w:r>
            <w:r w:rsidR="0054048D" w:rsidRPr="0054048D">
              <w:rPr>
                <w:rFonts w:ascii="Times New Roman" w:hAnsi="Times New Roman" w:cs="Times New Roman"/>
                <w:iCs/>
                <w:color w:val="auto"/>
                <w:kern w:val="0"/>
                <w:sz w:val="22"/>
                <w:szCs w:val="22"/>
                <w:lang w:val="uk-UA"/>
              </w:rPr>
              <w:t>щодо виконання таких видів робіт:</w:t>
            </w:r>
          </w:p>
          <w:p w14:paraId="63EC53B0" w14:textId="4E13E06D" w:rsidR="00957EE4" w:rsidRDefault="0054048D" w:rsidP="0054048D">
            <w:pPr>
              <w:pStyle w:val="NoSpacing1"/>
              <w:ind w:firstLine="284"/>
              <w:jc w:val="both"/>
              <w:rPr>
                <w:rFonts w:ascii="Times New Roman" w:hAnsi="Times New Roman" w:cs="Times New Roman"/>
                <w:iCs/>
                <w:color w:val="auto"/>
                <w:kern w:val="0"/>
                <w:sz w:val="22"/>
                <w:szCs w:val="22"/>
                <w:lang w:val="uk-UA"/>
              </w:rPr>
            </w:pPr>
            <w:r>
              <w:rPr>
                <w:rFonts w:ascii="Times New Roman" w:hAnsi="Times New Roman" w:cs="Times New Roman"/>
                <w:iCs/>
                <w:color w:val="auto"/>
                <w:kern w:val="0"/>
                <w:sz w:val="22"/>
                <w:szCs w:val="22"/>
                <w:lang w:val="uk-UA"/>
              </w:rPr>
              <w:t xml:space="preserve">  4.00.00 Будівельні та монтажні роботи</w:t>
            </w:r>
          </w:p>
          <w:p w14:paraId="6B9598BA" w14:textId="61CECED5" w:rsidR="0054048D" w:rsidRDefault="0054048D" w:rsidP="0054048D">
            <w:pPr>
              <w:pStyle w:val="NoSpacing1"/>
              <w:ind w:firstLine="284"/>
              <w:jc w:val="both"/>
              <w:rPr>
                <w:rFonts w:ascii="Times New Roman" w:hAnsi="Times New Roman" w:cs="Times New Roman"/>
                <w:iCs/>
                <w:color w:val="auto"/>
                <w:kern w:val="0"/>
                <w:sz w:val="22"/>
                <w:szCs w:val="22"/>
                <w:lang w:val="uk-UA"/>
              </w:rPr>
            </w:pPr>
            <w:r>
              <w:rPr>
                <w:rFonts w:ascii="Times New Roman" w:hAnsi="Times New Roman" w:cs="Times New Roman"/>
                <w:iCs/>
                <w:color w:val="auto"/>
                <w:kern w:val="0"/>
                <w:sz w:val="22"/>
                <w:szCs w:val="22"/>
                <w:lang w:val="uk-UA"/>
              </w:rPr>
              <w:t xml:space="preserve">  4.01.00 Розробка </w:t>
            </w:r>
            <w:proofErr w:type="spellStart"/>
            <w:r>
              <w:rPr>
                <w:rFonts w:ascii="Times New Roman" w:hAnsi="Times New Roman" w:cs="Times New Roman"/>
                <w:iCs/>
                <w:color w:val="auto"/>
                <w:kern w:val="0"/>
                <w:sz w:val="22"/>
                <w:szCs w:val="22"/>
                <w:lang w:val="uk-UA"/>
              </w:rPr>
              <w:t>грунтів</w:t>
            </w:r>
            <w:proofErr w:type="spellEnd"/>
            <w:r>
              <w:rPr>
                <w:rFonts w:ascii="Times New Roman" w:hAnsi="Times New Roman" w:cs="Times New Roman"/>
                <w:iCs/>
                <w:color w:val="auto"/>
                <w:kern w:val="0"/>
                <w:sz w:val="22"/>
                <w:szCs w:val="22"/>
                <w:lang w:val="uk-UA"/>
              </w:rPr>
              <w:t xml:space="preserve">, улаштування </w:t>
            </w:r>
            <w:proofErr w:type="spellStart"/>
            <w:r>
              <w:rPr>
                <w:rFonts w:ascii="Times New Roman" w:hAnsi="Times New Roman" w:cs="Times New Roman"/>
                <w:iCs/>
                <w:color w:val="auto"/>
                <w:kern w:val="0"/>
                <w:sz w:val="22"/>
                <w:szCs w:val="22"/>
                <w:lang w:val="uk-UA"/>
              </w:rPr>
              <w:t>грунтових</w:t>
            </w:r>
            <w:proofErr w:type="spellEnd"/>
            <w:r>
              <w:rPr>
                <w:rFonts w:ascii="Times New Roman" w:hAnsi="Times New Roman" w:cs="Times New Roman"/>
                <w:iCs/>
                <w:color w:val="auto"/>
                <w:kern w:val="0"/>
                <w:sz w:val="22"/>
                <w:szCs w:val="22"/>
                <w:lang w:val="uk-UA"/>
              </w:rPr>
              <w:t xml:space="preserve"> споруд</w:t>
            </w:r>
          </w:p>
          <w:p w14:paraId="0EE9FBA0" w14:textId="77777777" w:rsidR="0054048D" w:rsidRDefault="0054048D" w:rsidP="0054048D">
            <w:pPr>
              <w:pStyle w:val="NoSpacing1"/>
              <w:ind w:firstLine="284"/>
              <w:jc w:val="both"/>
              <w:rPr>
                <w:rFonts w:ascii="Times New Roman" w:hAnsi="Times New Roman" w:cs="Times New Roman"/>
                <w:iCs/>
                <w:color w:val="auto"/>
                <w:kern w:val="0"/>
                <w:sz w:val="22"/>
                <w:szCs w:val="22"/>
                <w:lang w:val="uk-UA"/>
              </w:rPr>
            </w:pPr>
            <w:r>
              <w:rPr>
                <w:rFonts w:ascii="Times New Roman" w:hAnsi="Times New Roman" w:cs="Times New Roman"/>
                <w:iCs/>
                <w:color w:val="auto"/>
                <w:kern w:val="0"/>
                <w:sz w:val="22"/>
                <w:szCs w:val="22"/>
                <w:lang w:val="uk-UA"/>
              </w:rPr>
              <w:t xml:space="preserve">  4.02.00 Улаштування основ та фундаментів збірних та монолітних</w:t>
            </w:r>
          </w:p>
          <w:p w14:paraId="55E1BCEF" w14:textId="6B16BC10" w:rsidR="0054048D" w:rsidRDefault="0054048D" w:rsidP="0054048D">
            <w:pPr>
              <w:pStyle w:val="NoSpacing1"/>
              <w:ind w:firstLine="284"/>
              <w:jc w:val="both"/>
              <w:rPr>
                <w:rFonts w:ascii="Times New Roman" w:hAnsi="Times New Roman" w:cs="Times New Roman"/>
                <w:iCs/>
                <w:color w:val="auto"/>
                <w:kern w:val="0"/>
                <w:sz w:val="22"/>
                <w:szCs w:val="22"/>
                <w:lang w:val="uk-UA"/>
              </w:rPr>
            </w:pPr>
            <w:r>
              <w:rPr>
                <w:rFonts w:ascii="Times New Roman" w:hAnsi="Times New Roman" w:cs="Times New Roman"/>
                <w:iCs/>
                <w:color w:val="auto"/>
                <w:kern w:val="0"/>
                <w:sz w:val="22"/>
                <w:szCs w:val="22"/>
                <w:lang w:val="uk-UA"/>
              </w:rPr>
              <w:t xml:space="preserve">  4.06.00 Зведення збірних бетонних та залізобетонних конструкцій</w:t>
            </w:r>
          </w:p>
          <w:p w14:paraId="6239AC05" w14:textId="1B9742B9" w:rsidR="0054048D" w:rsidRDefault="0054048D" w:rsidP="0054048D">
            <w:pPr>
              <w:pStyle w:val="NoSpacing1"/>
              <w:ind w:firstLine="284"/>
              <w:jc w:val="both"/>
              <w:rPr>
                <w:rFonts w:ascii="Times New Roman" w:hAnsi="Times New Roman" w:cs="Times New Roman"/>
                <w:iCs/>
                <w:color w:val="auto"/>
                <w:kern w:val="0"/>
                <w:sz w:val="22"/>
                <w:szCs w:val="22"/>
                <w:lang w:val="uk-UA"/>
              </w:rPr>
            </w:pPr>
            <w:r>
              <w:rPr>
                <w:rFonts w:ascii="Times New Roman" w:hAnsi="Times New Roman" w:cs="Times New Roman"/>
                <w:iCs/>
                <w:color w:val="auto"/>
                <w:kern w:val="0"/>
                <w:sz w:val="22"/>
                <w:szCs w:val="22"/>
                <w:lang w:val="uk-UA"/>
              </w:rPr>
              <w:t xml:space="preserve">  4.16.00 Монтаж технологічного устаткування</w:t>
            </w:r>
          </w:p>
          <w:p w14:paraId="14E7816F" w14:textId="04F7C050" w:rsidR="0054048D" w:rsidRDefault="0054048D" w:rsidP="0054048D">
            <w:pPr>
              <w:pStyle w:val="NoSpacing1"/>
              <w:ind w:firstLine="284"/>
              <w:jc w:val="both"/>
              <w:rPr>
                <w:rFonts w:ascii="Times New Roman" w:hAnsi="Times New Roman" w:cs="Times New Roman"/>
                <w:iCs/>
                <w:color w:val="auto"/>
                <w:kern w:val="0"/>
                <w:sz w:val="22"/>
                <w:szCs w:val="22"/>
                <w:lang w:val="uk-UA"/>
              </w:rPr>
            </w:pPr>
            <w:r>
              <w:rPr>
                <w:rFonts w:ascii="Times New Roman" w:hAnsi="Times New Roman" w:cs="Times New Roman"/>
                <w:iCs/>
                <w:color w:val="auto"/>
                <w:kern w:val="0"/>
                <w:sz w:val="22"/>
                <w:szCs w:val="22"/>
                <w:lang w:val="uk-UA"/>
              </w:rPr>
              <w:t xml:space="preserve">  5.00.00 Монтаж інженерних мереж</w:t>
            </w:r>
          </w:p>
          <w:p w14:paraId="2F99764F" w14:textId="448607FE" w:rsidR="0054048D" w:rsidRDefault="0054048D" w:rsidP="0054048D">
            <w:pPr>
              <w:pStyle w:val="NoSpacing1"/>
              <w:ind w:firstLine="284"/>
              <w:jc w:val="both"/>
              <w:rPr>
                <w:rFonts w:ascii="Times New Roman" w:hAnsi="Times New Roman" w:cs="Times New Roman"/>
                <w:iCs/>
                <w:color w:val="auto"/>
                <w:kern w:val="0"/>
                <w:sz w:val="22"/>
                <w:szCs w:val="22"/>
                <w:lang w:val="uk-UA"/>
              </w:rPr>
            </w:pPr>
            <w:r>
              <w:rPr>
                <w:rFonts w:ascii="Times New Roman" w:hAnsi="Times New Roman" w:cs="Times New Roman"/>
                <w:iCs/>
                <w:color w:val="auto"/>
                <w:kern w:val="0"/>
                <w:sz w:val="22"/>
                <w:szCs w:val="22"/>
                <w:lang w:val="uk-UA"/>
              </w:rPr>
              <w:t xml:space="preserve">  5.01.00 Монтаж внутрішніх інженерних мереж, систем, приладів і засобів вимірювання</w:t>
            </w:r>
          </w:p>
          <w:p w14:paraId="64ED61EE" w14:textId="68E5F942" w:rsidR="0054048D" w:rsidRDefault="0054048D" w:rsidP="0054048D">
            <w:pPr>
              <w:pStyle w:val="NoSpacing1"/>
              <w:ind w:firstLine="284"/>
              <w:jc w:val="both"/>
              <w:rPr>
                <w:rFonts w:ascii="Times New Roman" w:hAnsi="Times New Roman" w:cs="Times New Roman"/>
                <w:iCs/>
                <w:color w:val="auto"/>
                <w:kern w:val="0"/>
                <w:sz w:val="22"/>
                <w:szCs w:val="22"/>
                <w:lang w:val="uk-UA"/>
              </w:rPr>
            </w:pPr>
            <w:r>
              <w:rPr>
                <w:rFonts w:ascii="Times New Roman" w:hAnsi="Times New Roman" w:cs="Times New Roman"/>
                <w:iCs/>
                <w:color w:val="auto"/>
                <w:kern w:val="0"/>
                <w:sz w:val="22"/>
                <w:szCs w:val="22"/>
                <w:lang w:val="uk-UA"/>
              </w:rPr>
              <w:t xml:space="preserve">  5.01.02 Опалення</w:t>
            </w:r>
          </w:p>
          <w:p w14:paraId="5FAF262C" w14:textId="77777777" w:rsidR="00E33E50" w:rsidRDefault="0054048D" w:rsidP="0054048D">
            <w:pPr>
              <w:pStyle w:val="NoSpacing1"/>
              <w:ind w:firstLine="284"/>
              <w:jc w:val="both"/>
              <w:rPr>
                <w:rFonts w:ascii="Times New Roman" w:hAnsi="Times New Roman" w:cs="Times New Roman"/>
                <w:iCs/>
                <w:color w:val="auto"/>
                <w:kern w:val="0"/>
                <w:sz w:val="22"/>
                <w:szCs w:val="22"/>
                <w:lang w:val="uk-UA"/>
              </w:rPr>
            </w:pPr>
            <w:r>
              <w:rPr>
                <w:rFonts w:ascii="Times New Roman" w:hAnsi="Times New Roman" w:cs="Times New Roman"/>
                <w:iCs/>
                <w:color w:val="auto"/>
                <w:kern w:val="0"/>
                <w:sz w:val="22"/>
                <w:szCs w:val="22"/>
                <w:lang w:val="uk-UA"/>
              </w:rPr>
              <w:t xml:space="preserve">  5.01.08 Автоматизації і контрольно-вимірювальних приладів</w:t>
            </w:r>
          </w:p>
          <w:p w14:paraId="7C536B30" w14:textId="75AED810" w:rsidR="002F5B50" w:rsidRPr="00E33E50" w:rsidRDefault="002F5B50" w:rsidP="0054048D">
            <w:pPr>
              <w:pStyle w:val="NoSpacing1"/>
              <w:ind w:firstLine="284"/>
              <w:jc w:val="both"/>
              <w:rPr>
                <w:rFonts w:ascii="Times New Roman" w:hAnsi="Times New Roman" w:cs="Times New Roman"/>
                <w:iCs/>
                <w:sz w:val="22"/>
                <w:szCs w:val="22"/>
                <w:lang w:val="uk-UA"/>
              </w:rPr>
            </w:pPr>
          </w:p>
        </w:tc>
      </w:tr>
      <w:tr w:rsidR="00957EE4" w:rsidRPr="00E33E50" w14:paraId="140DADF3" w14:textId="77777777" w:rsidTr="00697A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3556F" w14:textId="43183D1A" w:rsidR="00957EE4" w:rsidRPr="00E33E50" w:rsidRDefault="00E33E50" w:rsidP="002E270D">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6</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15885" w14:textId="747BB0F7" w:rsidR="00957EE4" w:rsidRPr="00D425A2" w:rsidRDefault="00957EE4" w:rsidP="00D425A2">
            <w:pPr>
              <w:tabs>
                <w:tab w:val="left" w:pos="1695"/>
              </w:tabs>
              <w:spacing w:line="240" w:lineRule="atLeast"/>
              <w:jc w:val="both"/>
              <w:rPr>
                <w:rFonts w:ascii="Times New Roman" w:hAnsi="Times New Roman" w:cs="Times New Roman"/>
                <w:iCs/>
              </w:rPr>
            </w:pPr>
            <w:r w:rsidRPr="00D425A2">
              <w:rPr>
                <w:rFonts w:ascii="Times New Roman" w:eastAsia="Times New Roman" w:hAnsi="Times New Roman" w:cs="Times New Roman"/>
                <w:iCs/>
                <w:lang w:eastAsia="zh-CN"/>
              </w:rPr>
              <w:t>Учасник має у період подання тендерних пропозицій здійснити попередній огляд об’єкту</w:t>
            </w:r>
            <w:r w:rsidR="00D425A2" w:rsidRPr="00D425A2">
              <w:rPr>
                <w:rFonts w:ascii="Times New Roman" w:eastAsia="Times New Roman" w:hAnsi="Times New Roman" w:cs="Times New Roman"/>
                <w:iCs/>
                <w:lang w:eastAsia="zh-CN"/>
              </w:rPr>
              <w:t xml:space="preserve"> </w:t>
            </w:r>
            <w:r w:rsidR="00D425A2">
              <w:rPr>
                <w:rFonts w:ascii="Times New Roman" w:eastAsia="Times New Roman" w:hAnsi="Times New Roman" w:cs="Times New Roman"/>
                <w:iCs/>
                <w:lang w:eastAsia="zh-CN"/>
              </w:rPr>
              <w:t>виконання</w:t>
            </w:r>
            <w:r w:rsidR="00D425A2" w:rsidRPr="00D425A2">
              <w:rPr>
                <w:rFonts w:ascii="Times New Roman" w:eastAsia="Times New Roman" w:hAnsi="Times New Roman" w:cs="Times New Roman"/>
                <w:iCs/>
                <w:lang w:eastAsia="zh-CN"/>
              </w:rPr>
              <w:t xml:space="preserve"> робіт</w:t>
            </w:r>
            <w:r w:rsidRPr="00D425A2">
              <w:rPr>
                <w:rFonts w:ascii="Times New Roman" w:eastAsia="Times New Roman" w:hAnsi="Times New Roman" w:cs="Times New Roman"/>
                <w:iCs/>
                <w:lang w:eastAsia="zh-CN"/>
              </w:rPr>
              <w:t xml:space="preserve"> за </w:t>
            </w:r>
            <w:proofErr w:type="spellStart"/>
            <w:r w:rsidRPr="00D425A2">
              <w:rPr>
                <w:rFonts w:ascii="Times New Roman" w:eastAsia="Times New Roman" w:hAnsi="Times New Roman" w:cs="Times New Roman"/>
                <w:iCs/>
                <w:lang w:eastAsia="zh-CN"/>
              </w:rPr>
              <w:t>адресою</w:t>
            </w:r>
            <w:proofErr w:type="spellEnd"/>
            <w:r w:rsidRPr="00D425A2">
              <w:rPr>
                <w:rFonts w:ascii="Times New Roman" w:eastAsia="Times New Roman" w:hAnsi="Times New Roman" w:cs="Times New Roman"/>
                <w:iCs/>
                <w:lang w:eastAsia="zh-CN"/>
              </w:rPr>
              <w:t xml:space="preserve">: </w:t>
            </w:r>
            <w:r w:rsidR="009272E3" w:rsidRPr="00D425A2">
              <w:rPr>
                <w:rFonts w:ascii="Times New Roman" w:hAnsi="Times New Roman"/>
              </w:rPr>
              <w:t xml:space="preserve">Одеська область, Роздільнянський район,  с. </w:t>
            </w:r>
            <w:proofErr w:type="spellStart"/>
            <w:r w:rsidR="009272E3" w:rsidRPr="00D425A2">
              <w:rPr>
                <w:rFonts w:ascii="Times New Roman" w:hAnsi="Times New Roman"/>
              </w:rPr>
              <w:t>Степанівка</w:t>
            </w:r>
            <w:proofErr w:type="spellEnd"/>
            <w:r w:rsidR="009272E3" w:rsidRPr="00D425A2">
              <w:rPr>
                <w:rFonts w:ascii="Times New Roman" w:hAnsi="Times New Roman"/>
              </w:rPr>
              <w:t>, вул. Середня,1Б</w:t>
            </w:r>
            <w:r w:rsidRPr="00D425A2">
              <w:rPr>
                <w:rFonts w:ascii="Times New Roman" w:eastAsia="Times New Roman" w:hAnsi="Times New Roman" w:cs="Times New Roman"/>
                <w:iCs/>
                <w:lang w:eastAsia="zh-CN"/>
              </w:rPr>
              <w:t>,</w:t>
            </w:r>
            <w:r w:rsidR="00D425A2">
              <w:rPr>
                <w:rFonts w:ascii="Times New Roman" w:eastAsia="Times New Roman" w:hAnsi="Times New Roman" w:cs="Times New Roman"/>
                <w:iCs/>
                <w:lang w:eastAsia="zh-CN"/>
              </w:rPr>
              <w:t xml:space="preserve"> з питань можливості виконання робіт відповідно до технічного завдання та із дотримання строків виконання </w:t>
            </w:r>
            <w:r w:rsidR="00D425A2">
              <w:rPr>
                <w:rFonts w:ascii="Times New Roman" w:eastAsia="Times New Roman" w:hAnsi="Times New Roman" w:cs="Times New Roman"/>
                <w:iCs/>
                <w:lang w:eastAsia="zh-CN"/>
              </w:rPr>
              <w:lastRenderedPageBreak/>
              <w:t xml:space="preserve">робіт, визначених </w:t>
            </w:r>
            <w:r w:rsidR="00D425A2" w:rsidRPr="00006D33">
              <w:rPr>
                <w:rFonts w:ascii="Times New Roman" w:eastAsia="Times New Roman" w:hAnsi="Times New Roman" w:cs="Times New Roman"/>
                <w:iCs/>
                <w:lang w:eastAsia="zh-CN"/>
              </w:rPr>
              <w:t>Замовником в цій документації</w:t>
            </w:r>
            <w:r w:rsidRPr="00006D33">
              <w:rPr>
                <w:rFonts w:ascii="Times New Roman" w:eastAsia="Times New Roman" w:hAnsi="Times New Roman" w:cs="Times New Roman"/>
                <w:iCs/>
                <w:lang w:eastAsia="zh-CN"/>
              </w:rPr>
              <w:t xml:space="preserve">. На підтвердження </w:t>
            </w:r>
            <w:r w:rsidR="00D425A2" w:rsidRPr="00006D33">
              <w:rPr>
                <w:rFonts w:ascii="Times New Roman" w:eastAsia="Times New Roman" w:hAnsi="Times New Roman" w:cs="Times New Roman"/>
                <w:iCs/>
                <w:lang w:eastAsia="zh-CN"/>
              </w:rPr>
              <w:t>учасник повинен</w:t>
            </w:r>
            <w:r w:rsidRPr="00006D33">
              <w:rPr>
                <w:rFonts w:ascii="Times New Roman" w:eastAsia="Times New Roman" w:hAnsi="Times New Roman" w:cs="Times New Roman"/>
                <w:iCs/>
                <w:lang w:eastAsia="zh-CN"/>
              </w:rPr>
              <w:t xml:space="preserve"> надати у складі </w:t>
            </w:r>
            <w:r w:rsidR="00BE1553" w:rsidRPr="00006D33">
              <w:rPr>
                <w:rFonts w:ascii="Times New Roman" w:eastAsia="Times New Roman" w:hAnsi="Times New Roman" w:cs="Times New Roman"/>
                <w:iCs/>
                <w:lang w:eastAsia="zh-CN"/>
              </w:rPr>
              <w:t>тендерної</w:t>
            </w:r>
            <w:r w:rsidRPr="00006D33">
              <w:rPr>
                <w:rFonts w:ascii="Times New Roman" w:eastAsia="Times New Roman" w:hAnsi="Times New Roman" w:cs="Times New Roman"/>
                <w:iCs/>
                <w:lang w:eastAsia="zh-CN"/>
              </w:rPr>
              <w:t xml:space="preserve"> пропозиції акт обстеження, підписаний</w:t>
            </w:r>
            <w:r w:rsidRPr="00D425A2">
              <w:rPr>
                <w:rFonts w:ascii="Times New Roman" w:eastAsia="Times New Roman" w:hAnsi="Times New Roman" w:cs="Times New Roman"/>
                <w:iCs/>
                <w:lang w:eastAsia="zh-CN"/>
              </w:rPr>
              <w:t xml:space="preserve"> </w:t>
            </w:r>
            <w:r w:rsidR="009272E3" w:rsidRPr="00D425A2">
              <w:rPr>
                <w:rFonts w:ascii="Times New Roman" w:eastAsia="Times New Roman" w:hAnsi="Times New Roman" w:cs="Times New Roman"/>
                <w:iCs/>
                <w:lang w:eastAsia="zh-CN"/>
              </w:rPr>
              <w:t>представником</w:t>
            </w:r>
            <w:r w:rsidRPr="00D425A2">
              <w:rPr>
                <w:rFonts w:ascii="Times New Roman" w:eastAsia="Times New Roman" w:hAnsi="Times New Roman" w:cs="Times New Roman"/>
                <w:iCs/>
                <w:lang w:eastAsia="zh-CN"/>
              </w:rPr>
              <w:t xml:space="preserve"> Замовника (акт обстеження повинен </w:t>
            </w:r>
            <w:r w:rsidR="009272E3" w:rsidRPr="00D425A2">
              <w:rPr>
                <w:rFonts w:ascii="Times New Roman" w:eastAsia="Times New Roman" w:hAnsi="Times New Roman" w:cs="Times New Roman"/>
                <w:iCs/>
                <w:lang w:eastAsia="zh-CN"/>
              </w:rPr>
              <w:t>містити номер</w:t>
            </w:r>
            <w:r w:rsidRPr="00D425A2">
              <w:rPr>
                <w:rFonts w:ascii="Times New Roman" w:eastAsia="Times New Roman" w:hAnsi="Times New Roman" w:cs="Times New Roman"/>
                <w:iCs/>
                <w:lang w:eastAsia="zh-CN"/>
              </w:rPr>
              <w:t xml:space="preserve"> </w:t>
            </w:r>
            <w:r w:rsidR="00BE1553" w:rsidRPr="00D425A2">
              <w:rPr>
                <w:rFonts w:ascii="Times New Roman" w:eastAsia="Times New Roman" w:hAnsi="Times New Roman" w:cs="Times New Roman"/>
                <w:iCs/>
                <w:lang w:eastAsia="zh-CN"/>
              </w:rPr>
              <w:t>закупівлі, предмет</w:t>
            </w:r>
            <w:r w:rsidR="009272E3" w:rsidRPr="00D425A2">
              <w:rPr>
                <w:rFonts w:ascii="Times New Roman" w:eastAsia="Times New Roman" w:hAnsi="Times New Roman" w:cs="Times New Roman"/>
                <w:iCs/>
                <w:lang w:eastAsia="zh-CN"/>
              </w:rPr>
              <w:t xml:space="preserve"> закупівлі, </w:t>
            </w:r>
            <w:r w:rsidRPr="00D425A2">
              <w:rPr>
                <w:rFonts w:ascii="Times New Roman" w:eastAsia="Times New Roman" w:hAnsi="Times New Roman" w:cs="Times New Roman"/>
                <w:iCs/>
                <w:lang w:eastAsia="zh-CN"/>
              </w:rPr>
              <w:t>назв</w:t>
            </w:r>
            <w:r w:rsidR="009272E3" w:rsidRPr="00D425A2">
              <w:rPr>
                <w:rFonts w:ascii="Times New Roman" w:eastAsia="Times New Roman" w:hAnsi="Times New Roman" w:cs="Times New Roman"/>
                <w:iCs/>
                <w:lang w:eastAsia="zh-CN"/>
              </w:rPr>
              <w:t>у</w:t>
            </w:r>
            <w:r w:rsidRPr="00D425A2">
              <w:rPr>
                <w:rFonts w:ascii="Times New Roman" w:eastAsia="Times New Roman" w:hAnsi="Times New Roman" w:cs="Times New Roman"/>
                <w:iCs/>
                <w:lang w:eastAsia="zh-CN"/>
              </w:rPr>
              <w:t xml:space="preserve"> замовника).</w:t>
            </w:r>
          </w:p>
        </w:tc>
      </w:tr>
      <w:tr w:rsidR="00957EE4" w:rsidRPr="00E33E50" w14:paraId="1637986F" w14:textId="77777777" w:rsidTr="00697A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70FA0" w14:textId="6539B6CA" w:rsidR="00957EE4" w:rsidRPr="00E33E50" w:rsidRDefault="00E33E50" w:rsidP="00B54018">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F70DA" w14:textId="46D56CB1" w:rsidR="00957EE4" w:rsidRPr="00D425A2" w:rsidRDefault="00957EE4" w:rsidP="002E270D">
            <w:pPr>
              <w:pStyle w:val="NoSpacing1"/>
              <w:ind w:firstLine="709"/>
              <w:jc w:val="both"/>
              <w:rPr>
                <w:rFonts w:ascii="Times New Roman" w:hAnsi="Times New Roman" w:cs="Times New Roman"/>
                <w:iCs/>
                <w:color w:val="auto"/>
                <w:kern w:val="0"/>
                <w:sz w:val="22"/>
                <w:szCs w:val="22"/>
                <w:lang w:val="uk-UA"/>
              </w:rPr>
            </w:pPr>
            <w:r w:rsidRPr="00F22CD9">
              <w:rPr>
                <w:rFonts w:ascii="Times New Roman" w:hAnsi="Times New Roman" w:cs="Times New Roman"/>
                <w:iCs/>
                <w:color w:val="auto"/>
                <w:kern w:val="0"/>
                <w:sz w:val="22"/>
                <w:szCs w:val="22"/>
                <w:lang w:val="uk-UA"/>
              </w:rPr>
              <w:t>Розрахунок вартості виконання робіт</w:t>
            </w:r>
            <w:r w:rsidR="00006D33" w:rsidRPr="00F22CD9">
              <w:rPr>
                <w:rFonts w:ascii="Times New Roman" w:hAnsi="Times New Roman" w:cs="Times New Roman"/>
                <w:iCs/>
                <w:color w:val="auto"/>
                <w:kern w:val="0"/>
                <w:sz w:val="22"/>
                <w:szCs w:val="22"/>
                <w:lang w:val="uk-UA"/>
              </w:rPr>
              <w:t xml:space="preserve">, </w:t>
            </w:r>
            <w:r w:rsidR="003C1B9F">
              <w:rPr>
                <w:rFonts w:ascii="Times New Roman" w:hAnsi="Times New Roman" w:cs="Times New Roman"/>
                <w:iCs/>
                <w:color w:val="auto"/>
                <w:kern w:val="0"/>
                <w:sz w:val="22"/>
                <w:szCs w:val="22"/>
                <w:lang w:val="uk-UA"/>
              </w:rPr>
              <w:t xml:space="preserve">який відповідає затвердженій проектній документації (із позитивним звітом) по даному об’єкту виконання робіт, </w:t>
            </w:r>
            <w:r w:rsidRPr="00F22CD9">
              <w:rPr>
                <w:rFonts w:ascii="Times New Roman" w:hAnsi="Times New Roman" w:cs="Times New Roman"/>
                <w:iCs/>
                <w:color w:val="auto"/>
                <w:kern w:val="0"/>
                <w:sz w:val="22"/>
                <w:szCs w:val="22"/>
                <w:lang w:val="uk-UA"/>
              </w:rPr>
              <w:t>у вигляді кошторисної документації, склад</w:t>
            </w:r>
            <w:r w:rsidR="009272E3" w:rsidRPr="00F22CD9">
              <w:rPr>
                <w:rFonts w:ascii="Times New Roman" w:hAnsi="Times New Roman" w:cs="Times New Roman"/>
                <w:iCs/>
                <w:color w:val="auto"/>
                <w:kern w:val="0"/>
                <w:sz w:val="22"/>
                <w:szCs w:val="22"/>
                <w:lang w:val="uk-UA"/>
              </w:rPr>
              <w:t>е</w:t>
            </w:r>
            <w:r w:rsidRPr="00F22CD9">
              <w:rPr>
                <w:rFonts w:ascii="Times New Roman" w:hAnsi="Times New Roman" w:cs="Times New Roman"/>
                <w:iCs/>
                <w:color w:val="auto"/>
                <w:kern w:val="0"/>
                <w:sz w:val="22"/>
                <w:szCs w:val="22"/>
                <w:lang w:val="uk-UA"/>
              </w:rPr>
              <w:t>ної з урахуванням Додатку №2 до Тендерної документації та вимог «Порядку застосування кошторисних норм та нормативів з ціноутворення при визначені вартості будівництва» затвердженого наказом Міністерства розвитку громад та територій України від 25 червня 2021 року №162 та «Настанови з визначення вартості будівництва» затвердженої наказом Міністерства розвитку громад та територій України від 01 листопада 2021 року №281</w:t>
            </w:r>
            <w:r w:rsidR="009272E3" w:rsidRPr="00F22CD9">
              <w:rPr>
                <w:rFonts w:ascii="Times New Roman" w:hAnsi="Times New Roman" w:cs="Times New Roman"/>
                <w:iCs/>
                <w:color w:val="auto"/>
                <w:kern w:val="0"/>
                <w:sz w:val="22"/>
                <w:szCs w:val="22"/>
                <w:lang w:val="uk-UA"/>
              </w:rPr>
              <w:t>,</w:t>
            </w:r>
            <w:r w:rsidR="00F22CD9">
              <w:rPr>
                <w:rFonts w:ascii="Times New Roman" w:hAnsi="Times New Roman" w:cs="Times New Roman"/>
                <w:iCs/>
                <w:color w:val="auto"/>
                <w:kern w:val="0"/>
                <w:sz w:val="22"/>
                <w:szCs w:val="22"/>
                <w:lang w:val="uk-UA"/>
              </w:rPr>
              <w:t xml:space="preserve"> </w:t>
            </w:r>
            <w:r w:rsidR="009272E3" w:rsidRPr="00F22CD9">
              <w:rPr>
                <w:rFonts w:ascii="Times New Roman" w:hAnsi="Times New Roman" w:cs="Times New Roman"/>
                <w:iCs/>
                <w:color w:val="auto"/>
                <w:kern w:val="0"/>
                <w:sz w:val="22"/>
                <w:szCs w:val="22"/>
                <w:lang w:val="uk-UA"/>
              </w:rPr>
              <w:t>у складі:</w:t>
            </w:r>
          </w:p>
          <w:p w14:paraId="49CCB05D" w14:textId="77777777" w:rsidR="009272E3" w:rsidRPr="00B54018" w:rsidRDefault="009272E3" w:rsidP="009272E3">
            <w:pPr>
              <w:suppressAutoHyphens/>
              <w:spacing w:after="0" w:line="240" w:lineRule="auto"/>
              <w:ind w:firstLine="327"/>
              <w:jc w:val="both"/>
              <w:rPr>
                <w:rFonts w:ascii="Times New Roman" w:hAnsi="Times New Roman" w:cs="Times New Roman"/>
              </w:rPr>
            </w:pPr>
            <w:r w:rsidRPr="00B54018">
              <w:rPr>
                <w:rFonts w:ascii="Times New Roman" w:hAnsi="Times New Roman" w:cs="Times New Roman"/>
              </w:rPr>
              <w:t xml:space="preserve">- договірна ціна; </w:t>
            </w:r>
          </w:p>
          <w:p w14:paraId="4C96C277" w14:textId="77777777" w:rsidR="009272E3" w:rsidRPr="00B54018" w:rsidRDefault="009272E3" w:rsidP="009272E3">
            <w:pPr>
              <w:suppressAutoHyphens/>
              <w:spacing w:after="0" w:line="240" w:lineRule="auto"/>
              <w:ind w:firstLine="327"/>
              <w:jc w:val="both"/>
              <w:rPr>
                <w:rFonts w:ascii="Times New Roman" w:hAnsi="Times New Roman" w:cs="Times New Roman"/>
              </w:rPr>
            </w:pPr>
            <w:r w:rsidRPr="00B54018">
              <w:rPr>
                <w:rFonts w:ascii="Times New Roman" w:hAnsi="Times New Roman" w:cs="Times New Roman"/>
              </w:rPr>
              <w:t>- пояснювальна записка;</w:t>
            </w:r>
          </w:p>
          <w:p w14:paraId="320C3A99" w14:textId="6C3D204D" w:rsidR="009272E3" w:rsidRPr="00B54018" w:rsidRDefault="009272E3" w:rsidP="009272E3">
            <w:pPr>
              <w:suppressAutoHyphens/>
              <w:spacing w:after="0" w:line="240" w:lineRule="auto"/>
              <w:ind w:firstLine="327"/>
              <w:jc w:val="both"/>
              <w:rPr>
                <w:rFonts w:ascii="Times New Roman" w:hAnsi="Times New Roman" w:cs="Times New Roman"/>
              </w:rPr>
            </w:pPr>
            <w:r w:rsidRPr="00B54018">
              <w:rPr>
                <w:rFonts w:ascii="Times New Roman" w:hAnsi="Times New Roman" w:cs="Times New Roman"/>
              </w:rPr>
              <w:t>-  розрахунки до договірної ціни;</w:t>
            </w:r>
          </w:p>
          <w:p w14:paraId="1A30D3A7" w14:textId="14514F83" w:rsidR="009272E3" w:rsidRPr="00B54018" w:rsidRDefault="009272E3" w:rsidP="009272E3">
            <w:pPr>
              <w:suppressAutoHyphens/>
              <w:spacing w:after="0" w:line="240" w:lineRule="auto"/>
              <w:ind w:firstLine="327"/>
              <w:jc w:val="both"/>
              <w:rPr>
                <w:rFonts w:ascii="Times New Roman" w:hAnsi="Times New Roman" w:cs="Times New Roman"/>
              </w:rPr>
            </w:pPr>
            <w:r w:rsidRPr="00B54018">
              <w:rPr>
                <w:rFonts w:ascii="Times New Roman" w:hAnsi="Times New Roman" w:cs="Times New Roman"/>
              </w:rPr>
              <w:t>- локальні кошториси;</w:t>
            </w:r>
          </w:p>
          <w:p w14:paraId="5E347FDD" w14:textId="77777777" w:rsidR="009272E3" w:rsidRPr="00B54018" w:rsidRDefault="009272E3" w:rsidP="009272E3">
            <w:pPr>
              <w:suppressAutoHyphens/>
              <w:spacing w:after="0" w:line="240" w:lineRule="auto"/>
              <w:ind w:firstLine="327"/>
              <w:jc w:val="both"/>
              <w:rPr>
                <w:rFonts w:ascii="Times New Roman" w:hAnsi="Times New Roman" w:cs="Times New Roman"/>
              </w:rPr>
            </w:pPr>
            <w:r w:rsidRPr="00B54018">
              <w:rPr>
                <w:rFonts w:ascii="Times New Roman" w:hAnsi="Times New Roman" w:cs="Times New Roman"/>
              </w:rPr>
              <w:t>- розрахунок заробітної плати;</w:t>
            </w:r>
          </w:p>
          <w:p w14:paraId="1F1A2518" w14:textId="77777777" w:rsidR="009272E3" w:rsidRPr="00B54018" w:rsidRDefault="009272E3" w:rsidP="009272E3">
            <w:pPr>
              <w:suppressAutoHyphens/>
              <w:spacing w:after="0" w:line="240" w:lineRule="auto"/>
              <w:ind w:firstLine="327"/>
              <w:jc w:val="both"/>
              <w:rPr>
                <w:rFonts w:ascii="Times New Roman" w:hAnsi="Times New Roman" w:cs="Times New Roman"/>
              </w:rPr>
            </w:pPr>
            <w:r w:rsidRPr="00B54018">
              <w:rPr>
                <w:rFonts w:ascii="Times New Roman" w:hAnsi="Times New Roman" w:cs="Times New Roman"/>
              </w:rPr>
              <w:t>- розрахунок вартості матеріально-технічних ресурсів (підсумкова відомість ресурсів);</w:t>
            </w:r>
          </w:p>
          <w:p w14:paraId="490DBB19" w14:textId="77777777" w:rsidR="009272E3" w:rsidRPr="00B54018" w:rsidRDefault="009272E3" w:rsidP="009272E3">
            <w:pPr>
              <w:suppressAutoHyphens/>
              <w:spacing w:after="0" w:line="240" w:lineRule="auto"/>
              <w:ind w:firstLine="327"/>
              <w:jc w:val="both"/>
              <w:rPr>
                <w:rFonts w:ascii="Times New Roman" w:hAnsi="Times New Roman" w:cs="Times New Roman"/>
              </w:rPr>
            </w:pPr>
            <w:r w:rsidRPr="00B54018">
              <w:rPr>
                <w:rFonts w:ascii="Times New Roman" w:hAnsi="Times New Roman" w:cs="Times New Roman"/>
              </w:rPr>
              <w:t>- розрахунок вартості матеріальних ресурсів до кожного локального кошторису;</w:t>
            </w:r>
          </w:p>
          <w:p w14:paraId="0E6408E5" w14:textId="71AF52AC" w:rsidR="009272E3" w:rsidRDefault="009272E3" w:rsidP="009272E3">
            <w:pPr>
              <w:suppressAutoHyphens/>
              <w:spacing w:after="0" w:line="240" w:lineRule="auto"/>
              <w:ind w:firstLine="327"/>
              <w:jc w:val="both"/>
              <w:rPr>
                <w:rFonts w:ascii="Times New Roman" w:hAnsi="Times New Roman" w:cs="Times New Roman"/>
              </w:rPr>
            </w:pPr>
            <w:r w:rsidRPr="00B54018">
              <w:rPr>
                <w:rFonts w:ascii="Times New Roman" w:hAnsi="Times New Roman" w:cs="Times New Roman"/>
              </w:rPr>
              <w:t xml:space="preserve">- об’єктний кошторис; </w:t>
            </w:r>
          </w:p>
          <w:p w14:paraId="6E039242" w14:textId="5C173E8D" w:rsidR="008B0E79" w:rsidRPr="008B0E79" w:rsidRDefault="008B0E79" w:rsidP="009272E3">
            <w:pPr>
              <w:suppressAutoHyphens/>
              <w:spacing w:after="0" w:line="240" w:lineRule="auto"/>
              <w:ind w:firstLine="327"/>
              <w:jc w:val="both"/>
              <w:rPr>
                <w:rFonts w:ascii="Times New Roman" w:eastAsia="Times New Roman" w:hAnsi="Times New Roman" w:cs="Times New Roman"/>
                <w:iCs/>
                <w:lang w:eastAsia="zh-CN"/>
              </w:rPr>
            </w:pPr>
            <w:r w:rsidRPr="008B0E79">
              <w:rPr>
                <w:rFonts w:ascii="Times New Roman" w:eastAsia="Times New Roman" w:hAnsi="Times New Roman" w:cs="Times New Roman"/>
                <w:iCs/>
                <w:lang w:eastAsia="zh-CN"/>
              </w:rPr>
              <w:t xml:space="preserve">Кошти на покриття додаткових витрат, пов’язаних з інфляційними процесами, призначені на відшкодування збільшення вартості трудових та матеріально-технічних ресурсів, спричинене інфляцією, яка може відбутися протягом будівництва відповідно до </w:t>
            </w:r>
            <w:proofErr w:type="spellStart"/>
            <w:r w:rsidR="008A448B">
              <w:rPr>
                <w:rFonts w:ascii="Times New Roman" w:eastAsia="Times New Roman" w:hAnsi="Times New Roman" w:cs="Times New Roman"/>
                <w:iCs/>
                <w:lang w:eastAsia="zh-CN"/>
              </w:rPr>
              <w:t>п.п</w:t>
            </w:r>
            <w:proofErr w:type="spellEnd"/>
            <w:r w:rsidR="008A448B">
              <w:rPr>
                <w:rFonts w:ascii="Times New Roman" w:eastAsia="Times New Roman" w:hAnsi="Times New Roman" w:cs="Times New Roman"/>
                <w:iCs/>
                <w:lang w:eastAsia="zh-CN"/>
              </w:rPr>
              <w:t>.</w:t>
            </w:r>
            <w:r w:rsidRPr="008B0E79">
              <w:rPr>
                <w:rFonts w:ascii="Times New Roman" w:eastAsia="Times New Roman" w:hAnsi="Times New Roman" w:cs="Times New Roman"/>
                <w:iCs/>
                <w:lang w:eastAsia="zh-CN"/>
              </w:rPr>
              <w:t xml:space="preserve"> 5.33.  Настанов, у зв’язку з коротким терміном будівництва </w:t>
            </w:r>
            <w:r w:rsidR="008A448B">
              <w:rPr>
                <w:rFonts w:ascii="Times New Roman" w:eastAsia="Times New Roman" w:hAnsi="Times New Roman" w:cs="Times New Roman"/>
                <w:iCs/>
                <w:lang w:eastAsia="zh-CN"/>
              </w:rPr>
              <w:t xml:space="preserve">у </w:t>
            </w:r>
            <w:r w:rsidRPr="008B0E79">
              <w:rPr>
                <w:rFonts w:ascii="Times New Roman" w:eastAsia="Times New Roman" w:hAnsi="Times New Roman" w:cs="Times New Roman"/>
                <w:iCs/>
                <w:lang w:eastAsia="zh-CN"/>
              </w:rPr>
              <w:t>цін</w:t>
            </w:r>
            <w:r w:rsidR="007E5EF3">
              <w:rPr>
                <w:rFonts w:ascii="Times New Roman" w:eastAsia="Times New Roman" w:hAnsi="Times New Roman" w:cs="Times New Roman"/>
                <w:iCs/>
                <w:lang w:eastAsia="zh-CN"/>
              </w:rPr>
              <w:t>і</w:t>
            </w:r>
            <w:r w:rsidRPr="008B0E79">
              <w:rPr>
                <w:rFonts w:ascii="Times New Roman" w:eastAsia="Times New Roman" w:hAnsi="Times New Roman" w:cs="Times New Roman"/>
                <w:iCs/>
                <w:lang w:eastAsia="zh-CN"/>
              </w:rPr>
              <w:t xml:space="preserve"> пропозиції учасника процедури закупівлі</w:t>
            </w:r>
            <w:r w:rsidR="008A448B">
              <w:rPr>
                <w:rFonts w:ascii="Times New Roman" w:eastAsia="Times New Roman" w:hAnsi="Times New Roman" w:cs="Times New Roman"/>
                <w:iCs/>
                <w:lang w:eastAsia="zh-CN"/>
              </w:rPr>
              <w:t xml:space="preserve"> </w:t>
            </w:r>
            <w:r w:rsidR="008A448B" w:rsidRPr="008A448B">
              <w:rPr>
                <w:rFonts w:ascii="Times New Roman" w:eastAsia="Times New Roman" w:hAnsi="Times New Roman" w:cs="Times New Roman"/>
                <w:b/>
                <w:bCs/>
                <w:i/>
                <w:lang w:eastAsia="zh-CN"/>
              </w:rPr>
              <w:t>не враховуються</w:t>
            </w:r>
            <w:r w:rsidRPr="008B0E79">
              <w:rPr>
                <w:rFonts w:ascii="Times New Roman" w:eastAsia="Times New Roman" w:hAnsi="Times New Roman" w:cs="Times New Roman"/>
                <w:iCs/>
                <w:lang w:eastAsia="zh-CN"/>
              </w:rPr>
              <w:t>.</w:t>
            </w:r>
          </w:p>
          <w:p w14:paraId="18191B43" w14:textId="06A23C7D" w:rsidR="00957EE4" w:rsidRPr="00D425A2" w:rsidRDefault="00957EE4" w:rsidP="00D425A2">
            <w:pPr>
              <w:suppressAutoHyphens/>
              <w:spacing w:after="0" w:line="240" w:lineRule="auto"/>
              <w:ind w:firstLine="327"/>
              <w:jc w:val="both"/>
              <w:rPr>
                <w:rFonts w:ascii="Times New Roman" w:hAnsi="Times New Roman" w:cs="Times New Roman"/>
                <w:b/>
                <w:sz w:val="24"/>
                <w:szCs w:val="24"/>
              </w:rPr>
            </w:pPr>
          </w:p>
        </w:tc>
      </w:tr>
    </w:tbl>
    <w:p w14:paraId="6DDF8B8D" w14:textId="1E8D16ED" w:rsidR="00957EE4" w:rsidRPr="00E33E50" w:rsidRDefault="00957EE4" w:rsidP="00957EE4">
      <w:pPr>
        <w:tabs>
          <w:tab w:val="left" w:pos="9253"/>
        </w:tabs>
        <w:ind w:firstLine="319"/>
        <w:jc w:val="both"/>
        <w:rPr>
          <w:rFonts w:ascii="Times New Roman" w:hAnsi="Times New Roman" w:cs="Times New Roman"/>
        </w:rPr>
      </w:pPr>
    </w:p>
    <w:p w14:paraId="2D016747" w14:textId="77777777" w:rsidR="00550CDF" w:rsidRPr="000115CE" w:rsidRDefault="00550CDF">
      <w:pPr>
        <w:widowControl w:val="0"/>
        <w:spacing w:after="0" w:line="240" w:lineRule="auto"/>
        <w:jc w:val="both"/>
        <w:rPr>
          <w:rFonts w:ascii="Times New Roman" w:eastAsia="Times New Roman" w:hAnsi="Times New Roman" w:cs="Times New Roman"/>
          <w:sz w:val="24"/>
          <w:szCs w:val="24"/>
        </w:rPr>
      </w:pPr>
    </w:p>
    <w:p w14:paraId="29E3D9CC" w14:textId="77777777" w:rsidR="00550CDF" w:rsidRPr="000115CE" w:rsidRDefault="00550CDF">
      <w:pPr>
        <w:widowControl w:val="0"/>
        <w:spacing w:after="0" w:line="240" w:lineRule="auto"/>
        <w:jc w:val="both"/>
        <w:rPr>
          <w:rFonts w:ascii="Times New Roman" w:eastAsia="Times New Roman" w:hAnsi="Times New Roman" w:cs="Times New Roman"/>
          <w:sz w:val="24"/>
          <w:szCs w:val="24"/>
        </w:rPr>
      </w:pPr>
    </w:p>
    <w:p w14:paraId="19768526"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72DED24D"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6936C975"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75DB8683"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01C436D8"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5F78BBA2"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35C3146A"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17F2F9D5"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5F671341"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105A8B45"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7C9D83B2"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41D23541"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3851E68A"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39061380"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3926E766"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2487FBFD"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0FDADAC7"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5A07AACE"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sectPr w:rsidR="003C1B9F" w:rsidSect="00444DCD">
      <w:pgSz w:w="11906" w:h="16838"/>
      <w:pgMar w:top="850" w:right="850" w:bottom="567" w:left="1134" w:header="709" w:footer="1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2AEF" w14:textId="77777777" w:rsidR="0008623D" w:rsidRDefault="0008623D" w:rsidP="00ED12E4">
      <w:pPr>
        <w:spacing w:after="0" w:line="240" w:lineRule="auto"/>
      </w:pPr>
      <w:r>
        <w:separator/>
      </w:r>
    </w:p>
  </w:endnote>
  <w:endnote w:type="continuationSeparator" w:id="0">
    <w:p w14:paraId="2DA4ECBD" w14:textId="77777777" w:rsidR="0008623D" w:rsidRDefault="0008623D" w:rsidP="00ED1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248FA" w14:textId="77777777" w:rsidR="0008623D" w:rsidRDefault="0008623D" w:rsidP="00ED12E4">
      <w:pPr>
        <w:spacing w:after="0" w:line="240" w:lineRule="auto"/>
      </w:pPr>
      <w:r>
        <w:separator/>
      </w:r>
    </w:p>
  </w:footnote>
  <w:footnote w:type="continuationSeparator" w:id="0">
    <w:p w14:paraId="5C869CD3" w14:textId="77777777" w:rsidR="0008623D" w:rsidRDefault="0008623D" w:rsidP="00ED1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643"/>
        </w:tabs>
        <w:ind w:left="643" w:hanging="360"/>
      </w:pPr>
      <w:rPr>
        <w:rFonts w:ascii="Symbol" w:hAnsi="Symbol" w:cs="OpenSymbol"/>
      </w:rPr>
    </w:lvl>
    <w:lvl w:ilvl="1">
      <w:start w:val="2"/>
      <w:numFmt w:val="decimal"/>
      <w:lvlText w:val="%1.%2."/>
      <w:lvlJc w:val="left"/>
      <w:pPr>
        <w:tabs>
          <w:tab w:val="num" w:pos="1080"/>
        </w:tabs>
        <w:ind w:left="1080" w:hanging="360"/>
      </w:pPr>
      <w:rPr>
        <w:rFonts w:ascii="Times New Roman" w:hAnsi="Times New Roman" w:cs="Times New Roman"/>
        <w:b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193BF8"/>
    <w:multiLevelType w:val="hybridMultilevel"/>
    <w:tmpl w:val="5B2AE66E"/>
    <w:lvl w:ilvl="0" w:tplc="4E1E4BA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051F1AC1"/>
    <w:multiLevelType w:val="multilevel"/>
    <w:tmpl w:val="24F4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8910A6"/>
    <w:multiLevelType w:val="multilevel"/>
    <w:tmpl w:val="B51C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76C8E"/>
    <w:multiLevelType w:val="multilevel"/>
    <w:tmpl w:val="C6C6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B50DE"/>
    <w:multiLevelType w:val="multilevel"/>
    <w:tmpl w:val="1604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2874D8"/>
    <w:multiLevelType w:val="multilevel"/>
    <w:tmpl w:val="BF5A85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8552DA7"/>
    <w:multiLevelType w:val="multilevel"/>
    <w:tmpl w:val="37AC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23C1F81"/>
    <w:multiLevelType w:val="multilevel"/>
    <w:tmpl w:val="8654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937A66"/>
    <w:multiLevelType w:val="multilevel"/>
    <w:tmpl w:val="E044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BD22EF"/>
    <w:multiLevelType w:val="multilevel"/>
    <w:tmpl w:val="D53C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4743F7"/>
    <w:multiLevelType w:val="multilevel"/>
    <w:tmpl w:val="3F02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D0C58D8"/>
    <w:multiLevelType w:val="multilevel"/>
    <w:tmpl w:val="D5188D24"/>
    <w:lvl w:ilvl="0">
      <w:start w:val="1"/>
      <w:numFmt w:val="decimal"/>
      <w:lvlText w:val="%1."/>
      <w:lvlJc w:val="left"/>
      <w:pPr>
        <w:ind w:left="720" w:hanging="360"/>
      </w:pPr>
      <w:rPr>
        <w:rFonts w:hint="default"/>
      </w:rPr>
    </w:lvl>
    <w:lvl w:ilvl="1">
      <w:start w:val="1"/>
      <w:numFmt w:val="decimal"/>
      <w:isLgl/>
      <w:lvlText w:val="%1.%2."/>
      <w:lvlJc w:val="left"/>
      <w:pPr>
        <w:ind w:left="1078"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352935CF"/>
    <w:multiLevelType w:val="multilevel"/>
    <w:tmpl w:val="ED24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04B462F"/>
    <w:multiLevelType w:val="multilevel"/>
    <w:tmpl w:val="8CEC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2D169E5"/>
    <w:multiLevelType w:val="multilevel"/>
    <w:tmpl w:val="E0A0FED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677C4641"/>
    <w:multiLevelType w:val="multilevel"/>
    <w:tmpl w:val="C030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192971"/>
    <w:multiLevelType w:val="multilevel"/>
    <w:tmpl w:val="3D0A1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FA394E"/>
    <w:multiLevelType w:val="multilevel"/>
    <w:tmpl w:val="319EED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6031941"/>
    <w:multiLevelType w:val="multilevel"/>
    <w:tmpl w:val="12C0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8309DA"/>
    <w:multiLevelType w:val="multilevel"/>
    <w:tmpl w:val="291C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7"/>
  </w:num>
  <w:num w:numId="3">
    <w:abstractNumId w:val="39"/>
  </w:num>
  <w:num w:numId="4">
    <w:abstractNumId w:val="12"/>
  </w:num>
  <w:num w:numId="5">
    <w:abstractNumId w:val="29"/>
  </w:num>
  <w:num w:numId="6">
    <w:abstractNumId w:val="26"/>
  </w:num>
  <w:num w:numId="7">
    <w:abstractNumId w:val="43"/>
  </w:num>
  <w:num w:numId="8">
    <w:abstractNumId w:val="27"/>
  </w:num>
  <w:num w:numId="9">
    <w:abstractNumId w:val="11"/>
  </w:num>
  <w:num w:numId="10">
    <w:abstractNumId w:val="42"/>
  </w:num>
  <w:num w:numId="11">
    <w:abstractNumId w:val="44"/>
  </w:num>
  <w:num w:numId="12">
    <w:abstractNumId w:val="28"/>
  </w:num>
  <w:num w:numId="13">
    <w:abstractNumId w:val="16"/>
  </w:num>
  <w:num w:numId="14">
    <w:abstractNumId w:val="24"/>
  </w:num>
  <w:num w:numId="15">
    <w:abstractNumId w:val="33"/>
  </w:num>
  <w:num w:numId="16">
    <w:abstractNumId w:val="32"/>
  </w:num>
  <w:num w:numId="17">
    <w:abstractNumId w:val="5"/>
  </w:num>
  <w:num w:numId="18">
    <w:abstractNumId w:val="23"/>
  </w:num>
  <w:num w:numId="19">
    <w:abstractNumId w:val="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3"/>
  </w:num>
  <w:num w:numId="23">
    <w:abstractNumId w:val="31"/>
  </w:num>
  <w:num w:numId="24">
    <w:abstractNumId w:val="17"/>
  </w:num>
  <w:num w:numId="25">
    <w:abstractNumId w:val="20"/>
  </w:num>
  <w:num w:numId="26">
    <w:abstractNumId w:val="25"/>
  </w:num>
  <w:num w:numId="27">
    <w:abstractNumId w:val="7"/>
  </w:num>
  <w:num w:numId="28">
    <w:abstractNumId w:val="38"/>
  </w:num>
  <w:num w:numId="29">
    <w:abstractNumId w:val="14"/>
  </w:num>
  <w:num w:numId="30">
    <w:abstractNumId w:val="6"/>
  </w:num>
  <w:num w:numId="31">
    <w:abstractNumId w:val="18"/>
  </w:num>
  <w:num w:numId="32">
    <w:abstractNumId w:val="8"/>
  </w:num>
  <w:num w:numId="33">
    <w:abstractNumId w:val="19"/>
  </w:num>
  <w:num w:numId="34">
    <w:abstractNumId w:val="34"/>
  </w:num>
  <w:num w:numId="35">
    <w:abstractNumId w:val="46"/>
  </w:num>
  <w:num w:numId="36">
    <w:abstractNumId w:val="40"/>
  </w:num>
  <w:num w:numId="37">
    <w:abstractNumId w:val="36"/>
  </w:num>
  <w:num w:numId="38">
    <w:abstractNumId w:val="10"/>
  </w:num>
  <w:num w:numId="39">
    <w:abstractNumId w:val="1"/>
  </w:num>
  <w:num w:numId="40">
    <w:abstractNumId w:val="30"/>
  </w:num>
  <w:num w:numId="41">
    <w:abstractNumId w:val="15"/>
  </w:num>
  <w:num w:numId="42">
    <w:abstractNumId w:val="35"/>
  </w:num>
  <w:num w:numId="43">
    <w:abstractNumId w:val="13"/>
  </w:num>
  <w:num w:numId="44">
    <w:abstractNumId w:val="41"/>
  </w:num>
  <w:num w:numId="45">
    <w:abstractNumId w:val="2"/>
  </w:num>
  <w:num w:numId="46">
    <w:abstractNumId w:val="2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E4E"/>
    <w:rsid w:val="0000393E"/>
    <w:rsid w:val="00005E5A"/>
    <w:rsid w:val="00006D33"/>
    <w:rsid w:val="0001074B"/>
    <w:rsid w:val="000115CE"/>
    <w:rsid w:val="00014154"/>
    <w:rsid w:val="00020EB7"/>
    <w:rsid w:val="000245DB"/>
    <w:rsid w:val="00026426"/>
    <w:rsid w:val="00055E4E"/>
    <w:rsid w:val="000759DF"/>
    <w:rsid w:val="00082FB1"/>
    <w:rsid w:val="00085776"/>
    <w:rsid w:val="0008623D"/>
    <w:rsid w:val="0008723C"/>
    <w:rsid w:val="000B01FA"/>
    <w:rsid w:val="000D29CA"/>
    <w:rsid w:val="000F125A"/>
    <w:rsid w:val="000F44A3"/>
    <w:rsid w:val="001053C4"/>
    <w:rsid w:val="001409AC"/>
    <w:rsid w:val="00196C8A"/>
    <w:rsid w:val="001D3292"/>
    <w:rsid w:val="001D7A7B"/>
    <w:rsid w:val="001E74EF"/>
    <w:rsid w:val="001F5EC3"/>
    <w:rsid w:val="00210E39"/>
    <w:rsid w:val="002179FB"/>
    <w:rsid w:val="00222E21"/>
    <w:rsid w:val="00243396"/>
    <w:rsid w:val="0024515D"/>
    <w:rsid w:val="002520BC"/>
    <w:rsid w:val="0026772C"/>
    <w:rsid w:val="00282F49"/>
    <w:rsid w:val="002943A2"/>
    <w:rsid w:val="002A48C5"/>
    <w:rsid w:val="002A6F23"/>
    <w:rsid w:val="002D0DDC"/>
    <w:rsid w:val="002E270D"/>
    <w:rsid w:val="002E55FE"/>
    <w:rsid w:val="002F5B50"/>
    <w:rsid w:val="00310ADA"/>
    <w:rsid w:val="00367031"/>
    <w:rsid w:val="00387892"/>
    <w:rsid w:val="00394332"/>
    <w:rsid w:val="003A2DCA"/>
    <w:rsid w:val="003A33BF"/>
    <w:rsid w:val="003A5BAC"/>
    <w:rsid w:val="003A60A4"/>
    <w:rsid w:val="003B4577"/>
    <w:rsid w:val="003B7683"/>
    <w:rsid w:val="003C1B9F"/>
    <w:rsid w:val="003C3F58"/>
    <w:rsid w:val="003C4C3F"/>
    <w:rsid w:val="003C7456"/>
    <w:rsid w:val="003D257A"/>
    <w:rsid w:val="003D70FD"/>
    <w:rsid w:val="003D75F4"/>
    <w:rsid w:val="00403D85"/>
    <w:rsid w:val="00420002"/>
    <w:rsid w:val="004269DE"/>
    <w:rsid w:val="00443FDB"/>
    <w:rsid w:val="00444DCD"/>
    <w:rsid w:val="00456723"/>
    <w:rsid w:val="00456D46"/>
    <w:rsid w:val="00465EBE"/>
    <w:rsid w:val="00471C9A"/>
    <w:rsid w:val="00475000"/>
    <w:rsid w:val="00476962"/>
    <w:rsid w:val="00483942"/>
    <w:rsid w:val="004B4334"/>
    <w:rsid w:val="004B474E"/>
    <w:rsid w:val="004C0DA4"/>
    <w:rsid w:val="004C3493"/>
    <w:rsid w:val="004F0CA8"/>
    <w:rsid w:val="004F2D42"/>
    <w:rsid w:val="0054048D"/>
    <w:rsid w:val="00542CEF"/>
    <w:rsid w:val="00550CDF"/>
    <w:rsid w:val="00556D90"/>
    <w:rsid w:val="00577553"/>
    <w:rsid w:val="00580F54"/>
    <w:rsid w:val="00586A58"/>
    <w:rsid w:val="005A316C"/>
    <w:rsid w:val="005B2320"/>
    <w:rsid w:val="005D4FD1"/>
    <w:rsid w:val="005F494B"/>
    <w:rsid w:val="00622A3A"/>
    <w:rsid w:val="006234E6"/>
    <w:rsid w:val="0062377F"/>
    <w:rsid w:val="00626009"/>
    <w:rsid w:val="00634546"/>
    <w:rsid w:val="00650DE8"/>
    <w:rsid w:val="0065351F"/>
    <w:rsid w:val="0067070F"/>
    <w:rsid w:val="006927B6"/>
    <w:rsid w:val="00697A8F"/>
    <w:rsid w:val="006D75C2"/>
    <w:rsid w:val="006F0911"/>
    <w:rsid w:val="006F501E"/>
    <w:rsid w:val="0071459F"/>
    <w:rsid w:val="00722350"/>
    <w:rsid w:val="007263A0"/>
    <w:rsid w:val="00727B50"/>
    <w:rsid w:val="007343B9"/>
    <w:rsid w:val="0074581D"/>
    <w:rsid w:val="00760C39"/>
    <w:rsid w:val="00783205"/>
    <w:rsid w:val="007D40EB"/>
    <w:rsid w:val="007E5EF3"/>
    <w:rsid w:val="007F22AE"/>
    <w:rsid w:val="007F63CE"/>
    <w:rsid w:val="008073F9"/>
    <w:rsid w:val="008165D9"/>
    <w:rsid w:val="0085658D"/>
    <w:rsid w:val="00860CEF"/>
    <w:rsid w:val="00884446"/>
    <w:rsid w:val="0088445B"/>
    <w:rsid w:val="00893461"/>
    <w:rsid w:val="008A2FC6"/>
    <w:rsid w:val="008A448B"/>
    <w:rsid w:val="008B0E79"/>
    <w:rsid w:val="008B1F8C"/>
    <w:rsid w:val="008D6284"/>
    <w:rsid w:val="00903FBB"/>
    <w:rsid w:val="009272E3"/>
    <w:rsid w:val="009276E1"/>
    <w:rsid w:val="00932825"/>
    <w:rsid w:val="00936132"/>
    <w:rsid w:val="00957EE4"/>
    <w:rsid w:val="00981FC3"/>
    <w:rsid w:val="00984007"/>
    <w:rsid w:val="00987426"/>
    <w:rsid w:val="00997D6D"/>
    <w:rsid w:val="009B023C"/>
    <w:rsid w:val="009B2566"/>
    <w:rsid w:val="009D4F7E"/>
    <w:rsid w:val="009E25D3"/>
    <w:rsid w:val="009F20FC"/>
    <w:rsid w:val="00A07971"/>
    <w:rsid w:val="00A27A4E"/>
    <w:rsid w:val="00A319FA"/>
    <w:rsid w:val="00A32650"/>
    <w:rsid w:val="00A3372F"/>
    <w:rsid w:val="00A4263C"/>
    <w:rsid w:val="00A62BA4"/>
    <w:rsid w:val="00A72620"/>
    <w:rsid w:val="00A80001"/>
    <w:rsid w:val="00AB329E"/>
    <w:rsid w:val="00AC1BAA"/>
    <w:rsid w:val="00AC34B1"/>
    <w:rsid w:val="00AE001C"/>
    <w:rsid w:val="00AF5E91"/>
    <w:rsid w:val="00B07A34"/>
    <w:rsid w:val="00B27CA4"/>
    <w:rsid w:val="00B45D2E"/>
    <w:rsid w:val="00B54018"/>
    <w:rsid w:val="00B64A76"/>
    <w:rsid w:val="00B71200"/>
    <w:rsid w:val="00B76EFF"/>
    <w:rsid w:val="00B82ED6"/>
    <w:rsid w:val="00B960B8"/>
    <w:rsid w:val="00BC394D"/>
    <w:rsid w:val="00BD1FDD"/>
    <w:rsid w:val="00BD51FA"/>
    <w:rsid w:val="00BE1553"/>
    <w:rsid w:val="00BF38E1"/>
    <w:rsid w:val="00C10E39"/>
    <w:rsid w:val="00C11C48"/>
    <w:rsid w:val="00C31E20"/>
    <w:rsid w:val="00C336E2"/>
    <w:rsid w:val="00C53993"/>
    <w:rsid w:val="00C65A36"/>
    <w:rsid w:val="00C76637"/>
    <w:rsid w:val="00C82BEF"/>
    <w:rsid w:val="00C952CB"/>
    <w:rsid w:val="00C97AED"/>
    <w:rsid w:val="00CA5D33"/>
    <w:rsid w:val="00CC0931"/>
    <w:rsid w:val="00CC11EB"/>
    <w:rsid w:val="00CD02FD"/>
    <w:rsid w:val="00CE24F0"/>
    <w:rsid w:val="00D425A2"/>
    <w:rsid w:val="00D65577"/>
    <w:rsid w:val="00D75434"/>
    <w:rsid w:val="00D814EC"/>
    <w:rsid w:val="00D95279"/>
    <w:rsid w:val="00DC2D35"/>
    <w:rsid w:val="00DE336C"/>
    <w:rsid w:val="00E02483"/>
    <w:rsid w:val="00E03164"/>
    <w:rsid w:val="00E26046"/>
    <w:rsid w:val="00E3140B"/>
    <w:rsid w:val="00E33E50"/>
    <w:rsid w:val="00E37C56"/>
    <w:rsid w:val="00E8218D"/>
    <w:rsid w:val="00E93FAA"/>
    <w:rsid w:val="00E95BA6"/>
    <w:rsid w:val="00ED12E4"/>
    <w:rsid w:val="00ED13A3"/>
    <w:rsid w:val="00EE3366"/>
    <w:rsid w:val="00EE784D"/>
    <w:rsid w:val="00F00B8D"/>
    <w:rsid w:val="00F10EDF"/>
    <w:rsid w:val="00F22CD9"/>
    <w:rsid w:val="00F23BA1"/>
    <w:rsid w:val="00F27C29"/>
    <w:rsid w:val="00F463F2"/>
    <w:rsid w:val="00F51B18"/>
    <w:rsid w:val="00F618BF"/>
    <w:rsid w:val="00F7373A"/>
    <w:rsid w:val="00F77402"/>
    <w:rsid w:val="00FE5398"/>
    <w:rsid w:val="00FE78EE"/>
    <w:rsid w:val="00FF0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D8FA617F-9C21-44A6-89EA-1BBF8A2D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uiPriority w:val="1"/>
    <w:qFormat/>
    <w:rsid w:val="00550CDF"/>
    <w:pPr>
      <w:spacing w:after="0" w:line="240" w:lineRule="auto"/>
    </w:pPr>
    <w:rPr>
      <w:rFonts w:cs="Times New Roman"/>
      <w:lang w:eastAsia="en-US"/>
    </w:rPr>
  </w:style>
  <w:style w:type="character" w:customStyle="1" w:styleId="af3">
    <w:name w:val="Без интервала Знак"/>
    <w:link w:val="af2"/>
    <w:uiPriority w:val="1"/>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character" w:styleId="af4">
    <w:name w:val="Strong"/>
    <w:basedOn w:val="a0"/>
    <w:qFormat/>
    <w:rsid w:val="004F2D42"/>
    <w:rPr>
      <w:b/>
      <w:bCs/>
    </w:rPr>
  </w:style>
  <w:style w:type="paragraph" w:styleId="HTML">
    <w:name w:val="HTML Preformatted"/>
    <w:basedOn w:val="a"/>
    <w:link w:val="HTML0"/>
    <w:uiPriority w:val="99"/>
    <w:semiHidden/>
    <w:unhideWhenUsed/>
    <w:rsid w:val="004F2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4F2D42"/>
    <w:rPr>
      <w:rFonts w:ascii="Courier New" w:eastAsia="Times New Roman" w:hAnsi="Courier New" w:cs="Courier New"/>
      <w:sz w:val="20"/>
      <w:szCs w:val="20"/>
      <w:lang w:val="ru-RU"/>
    </w:rPr>
  </w:style>
  <w:style w:type="character" w:customStyle="1" w:styleId="hps">
    <w:name w:val="hps"/>
    <w:basedOn w:val="a0"/>
    <w:rsid w:val="00E26046"/>
  </w:style>
  <w:style w:type="paragraph" w:customStyle="1" w:styleId="13">
    <w:name w:val="Абзац списка1"/>
    <w:basedOn w:val="a"/>
    <w:rsid w:val="00957EE4"/>
    <w:pPr>
      <w:suppressAutoHyphens/>
      <w:spacing w:after="0" w:line="240" w:lineRule="auto"/>
      <w:ind w:left="720"/>
      <w:contextualSpacing/>
    </w:pPr>
    <w:rPr>
      <w:rFonts w:ascii="Liberation Serif" w:eastAsia="SimSun" w:hAnsi="Liberation Serif" w:cs="Arial"/>
      <w:color w:val="00000A"/>
      <w:kern w:val="1"/>
      <w:sz w:val="24"/>
      <w:szCs w:val="24"/>
      <w:lang w:val="ru-RU" w:eastAsia="zh-CN" w:bidi="hi-IN"/>
    </w:rPr>
  </w:style>
  <w:style w:type="paragraph" w:customStyle="1" w:styleId="NoSpacing1">
    <w:name w:val="No Spacing1"/>
    <w:rsid w:val="00957EE4"/>
    <w:pPr>
      <w:widowControl w:val="0"/>
      <w:suppressAutoHyphens/>
      <w:spacing w:after="0" w:line="240" w:lineRule="auto"/>
    </w:pPr>
    <w:rPr>
      <w:rFonts w:ascii="Times New Roman CYR" w:eastAsia="Times New Roman" w:hAnsi="Times New Roman CYR" w:cs="Times New Roman CYR"/>
      <w:color w:val="00000A"/>
      <w:kern w:val="1"/>
      <w:sz w:val="24"/>
      <w:szCs w:val="24"/>
      <w:lang w:val="ru-RU" w:eastAsia="zh-CN"/>
    </w:rPr>
  </w:style>
  <w:style w:type="character" w:customStyle="1" w:styleId="rvts0">
    <w:name w:val="rvts0"/>
    <w:basedOn w:val="a0"/>
    <w:rsid w:val="00957EE4"/>
  </w:style>
  <w:style w:type="character" w:customStyle="1" w:styleId="fontstyle01">
    <w:name w:val="fontstyle01"/>
    <w:basedOn w:val="a0"/>
    <w:rsid w:val="002E270D"/>
    <w:rPr>
      <w:rFonts w:ascii="ArialMT" w:hAnsi="ArialMT" w:hint="default"/>
      <w:b w:val="0"/>
      <w:bCs w:val="0"/>
      <w:i w:val="0"/>
      <w:iCs w:val="0"/>
      <w:color w:val="000000"/>
      <w:sz w:val="20"/>
      <w:szCs w:val="20"/>
    </w:rPr>
  </w:style>
  <w:style w:type="paragraph" w:styleId="af5">
    <w:name w:val="header"/>
    <w:basedOn w:val="a"/>
    <w:link w:val="af6"/>
    <w:uiPriority w:val="99"/>
    <w:unhideWhenUsed/>
    <w:rsid w:val="00ED12E4"/>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ED12E4"/>
  </w:style>
  <w:style w:type="paragraph" w:styleId="af7">
    <w:name w:val="footer"/>
    <w:basedOn w:val="a"/>
    <w:link w:val="af8"/>
    <w:uiPriority w:val="99"/>
    <w:unhideWhenUsed/>
    <w:rsid w:val="00ED12E4"/>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ED12E4"/>
  </w:style>
  <w:style w:type="character" w:customStyle="1" w:styleId="110">
    <w:name w:val="Заголовок 1 Знак1"/>
    <w:qFormat/>
    <w:rsid w:val="00ED12E4"/>
  </w:style>
  <w:style w:type="character" w:styleId="af9">
    <w:name w:val="Emphasis"/>
    <w:uiPriority w:val="20"/>
    <w:qFormat/>
    <w:rsid w:val="00ED12E4"/>
    <w:rPr>
      <w:i/>
      <w:iCs/>
    </w:rPr>
  </w:style>
  <w:style w:type="character" w:customStyle="1" w:styleId="14">
    <w:name w:val="Основной шрифт абзаца1"/>
    <w:link w:val="afa"/>
    <w:qFormat/>
    <w:rsid w:val="00ED12E4"/>
  </w:style>
  <w:style w:type="paragraph" w:customStyle="1" w:styleId="afa">
    <w:name w:val="Знак"/>
    <w:basedOn w:val="12"/>
    <w:link w:val="14"/>
    <w:qFormat/>
    <w:rsid w:val="00ED12E4"/>
    <w:pPr>
      <w:snapToGrid/>
      <w:spacing w:line="240" w:lineRule="auto"/>
      <w:ind w:firstLine="0"/>
      <w:textAlignment w:val="baseline"/>
    </w:pPr>
    <w:rPr>
      <w:rFonts w:ascii="Calibri" w:eastAsia="Calibri" w:hAnsi="Calibri" w:cs="Calibri"/>
      <w:szCs w:val="22"/>
    </w:rPr>
  </w:style>
  <w:style w:type="character" w:customStyle="1" w:styleId="rvts23">
    <w:name w:val="rvts23"/>
    <w:qFormat/>
    <w:rsid w:val="00ED1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9543">
      <w:bodyDiv w:val="1"/>
      <w:marLeft w:val="0"/>
      <w:marRight w:val="0"/>
      <w:marTop w:val="0"/>
      <w:marBottom w:val="0"/>
      <w:divBdr>
        <w:top w:val="none" w:sz="0" w:space="0" w:color="auto"/>
        <w:left w:val="none" w:sz="0" w:space="0" w:color="auto"/>
        <w:bottom w:val="none" w:sz="0" w:space="0" w:color="auto"/>
        <w:right w:val="none" w:sz="0" w:space="0" w:color="auto"/>
      </w:divBdr>
    </w:div>
    <w:div w:id="27218060">
      <w:bodyDiv w:val="1"/>
      <w:marLeft w:val="0"/>
      <w:marRight w:val="0"/>
      <w:marTop w:val="0"/>
      <w:marBottom w:val="0"/>
      <w:divBdr>
        <w:top w:val="none" w:sz="0" w:space="0" w:color="auto"/>
        <w:left w:val="none" w:sz="0" w:space="0" w:color="auto"/>
        <w:bottom w:val="none" w:sz="0" w:space="0" w:color="auto"/>
        <w:right w:val="none" w:sz="0" w:space="0" w:color="auto"/>
      </w:divBdr>
    </w:div>
    <w:div w:id="142086482">
      <w:bodyDiv w:val="1"/>
      <w:marLeft w:val="0"/>
      <w:marRight w:val="0"/>
      <w:marTop w:val="0"/>
      <w:marBottom w:val="0"/>
      <w:divBdr>
        <w:top w:val="none" w:sz="0" w:space="0" w:color="auto"/>
        <w:left w:val="none" w:sz="0" w:space="0" w:color="auto"/>
        <w:bottom w:val="none" w:sz="0" w:space="0" w:color="auto"/>
        <w:right w:val="none" w:sz="0" w:space="0" w:color="auto"/>
      </w:divBdr>
    </w:div>
    <w:div w:id="272446386">
      <w:bodyDiv w:val="1"/>
      <w:marLeft w:val="0"/>
      <w:marRight w:val="0"/>
      <w:marTop w:val="0"/>
      <w:marBottom w:val="0"/>
      <w:divBdr>
        <w:top w:val="none" w:sz="0" w:space="0" w:color="auto"/>
        <w:left w:val="none" w:sz="0" w:space="0" w:color="auto"/>
        <w:bottom w:val="none" w:sz="0" w:space="0" w:color="auto"/>
        <w:right w:val="none" w:sz="0" w:space="0" w:color="auto"/>
      </w:divBdr>
    </w:div>
    <w:div w:id="366025406">
      <w:bodyDiv w:val="1"/>
      <w:marLeft w:val="0"/>
      <w:marRight w:val="0"/>
      <w:marTop w:val="0"/>
      <w:marBottom w:val="0"/>
      <w:divBdr>
        <w:top w:val="none" w:sz="0" w:space="0" w:color="auto"/>
        <w:left w:val="none" w:sz="0" w:space="0" w:color="auto"/>
        <w:bottom w:val="none" w:sz="0" w:space="0" w:color="auto"/>
        <w:right w:val="none" w:sz="0" w:space="0" w:color="auto"/>
      </w:divBdr>
    </w:div>
    <w:div w:id="757365117">
      <w:bodyDiv w:val="1"/>
      <w:marLeft w:val="0"/>
      <w:marRight w:val="0"/>
      <w:marTop w:val="0"/>
      <w:marBottom w:val="0"/>
      <w:divBdr>
        <w:top w:val="none" w:sz="0" w:space="0" w:color="auto"/>
        <w:left w:val="none" w:sz="0" w:space="0" w:color="auto"/>
        <w:bottom w:val="none" w:sz="0" w:space="0" w:color="auto"/>
        <w:right w:val="none" w:sz="0" w:space="0" w:color="auto"/>
      </w:divBdr>
    </w:div>
    <w:div w:id="774247316">
      <w:bodyDiv w:val="1"/>
      <w:marLeft w:val="0"/>
      <w:marRight w:val="0"/>
      <w:marTop w:val="0"/>
      <w:marBottom w:val="0"/>
      <w:divBdr>
        <w:top w:val="none" w:sz="0" w:space="0" w:color="auto"/>
        <w:left w:val="none" w:sz="0" w:space="0" w:color="auto"/>
        <w:bottom w:val="none" w:sz="0" w:space="0" w:color="auto"/>
        <w:right w:val="none" w:sz="0" w:space="0" w:color="auto"/>
      </w:divBdr>
    </w:div>
    <w:div w:id="825440995">
      <w:bodyDiv w:val="1"/>
      <w:marLeft w:val="0"/>
      <w:marRight w:val="0"/>
      <w:marTop w:val="0"/>
      <w:marBottom w:val="0"/>
      <w:divBdr>
        <w:top w:val="none" w:sz="0" w:space="0" w:color="auto"/>
        <w:left w:val="none" w:sz="0" w:space="0" w:color="auto"/>
        <w:bottom w:val="none" w:sz="0" w:space="0" w:color="auto"/>
        <w:right w:val="none" w:sz="0" w:space="0" w:color="auto"/>
      </w:divBdr>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4609">
      <w:bodyDiv w:val="1"/>
      <w:marLeft w:val="0"/>
      <w:marRight w:val="0"/>
      <w:marTop w:val="0"/>
      <w:marBottom w:val="0"/>
      <w:divBdr>
        <w:top w:val="none" w:sz="0" w:space="0" w:color="auto"/>
        <w:left w:val="none" w:sz="0" w:space="0" w:color="auto"/>
        <w:bottom w:val="none" w:sz="0" w:space="0" w:color="auto"/>
        <w:right w:val="none" w:sz="0" w:space="0" w:color="auto"/>
      </w:divBdr>
    </w:div>
    <w:div w:id="1200169349">
      <w:bodyDiv w:val="1"/>
      <w:marLeft w:val="0"/>
      <w:marRight w:val="0"/>
      <w:marTop w:val="0"/>
      <w:marBottom w:val="0"/>
      <w:divBdr>
        <w:top w:val="none" w:sz="0" w:space="0" w:color="auto"/>
        <w:left w:val="none" w:sz="0" w:space="0" w:color="auto"/>
        <w:bottom w:val="none" w:sz="0" w:space="0" w:color="auto"/>
        <w:right w:val="none" w:sz="0" w:space="0" w:color="auto"/>
      </w:divBdr>
    </w:div>
    <w:div w:id="1452283888">
      <w:bodyDiv w:val="1"/>
      <w:marLeft w:val="0"/>
      <w:marRight w:val="0"/>
      <w:marTop w:val="0"/>
      <w:marBottom w:val="0"/>
      <w:divBdr>
        <w:top w:val="none" w:sz="0" w:space="0" w:color="auto"/>
        <w:left w:val="none" w:sz="0" w:space="0" w:color="auto"/>
        <w:bottom w:val="none" w:sz="0" w:space="0" w:color="auto"/>
        <w:right w:val="none" w:sz="0" w:space="0" w:color="auto"/>
      </w:divBdr>
    </w:div>
    <w:div w:id="1551067102">
      <w:bodyDiv w:val="1"/>
      <w:marLeft w:val="0"/>
      <w:marRight w:val="0"/>
      <w:marTop w:val="0"/>
      <w:marBottom w:val="0"/>
      <w:divBdr>
        <w:top w:val="none" w:sz="0" w:space="0" w:color="auto"/>
        <w:left w:val="none" w:sz="0" w:space="0" w:color="auto"/>
        <w:bottom w:val="none" w:sz="0" w:space="0" w:color="auto"/>
        <w:right w:val="none" w:sz="0" w:space="0" w:color="auto"/>
      </w:divBdr>
    </w:div>
    <w:div w:id="1580208265">
      <w:bodyDiv w:val="1"/>
      <w:marLeft w:val="0"/>
      <w:marRight w:val="0"/>
      <w:marTop w:val="0"/>
      <w:marBottom w:val="0"/>
      <w:divBdr>
        <w:top w:val="none" w:sz="0" w:space="0" w:color="auto"/>
        <w:left w:val="none" w:sz="0" w:space="0" w:color="auto"/>
        <w:bottom w:val="none" w:sz="0" w:space="0" w:color="auto"/>
        <w:right w:val="none" w:sz="0" w:space="0" w:color="auto"/>
      </w:divBdr>
    </w:div>
    <w:div w:id="1606108507">
      <w:bodyDiv w:val="1"/>
      <w:marLeft w:val="0"/>
      <w:marRight w:val="0"/>
      <w:marTop w:val="0"/>
      <w:marBottom w:val="0"/>
      <w:divBdr>
        <w:top w:val="none" w:sz="0" w:space="0" w:color="auto"/>
        <w:left w:val="none" w:sz="0" w:space="0" w:color="auto"/>
        <w:bottom w:val="none" w:sz="0" w:space="0" w:color="auto"/>
        <w:right w:val="none" w:sz="0" w:space="0" w:color="auto"/>
      </w:divBdr>
    </w:div>
    <w:div w:id="1708293478">
      <w:bodyDiv w:val="1"/>
      <w:marLeft w:val="0"/>
      <w:marRight w:val="0"/>
      <w:marTop w:val="0"/>
      <w:marBottom w:val="0"/>
      <w:divBdr>
        <w:top w:val="none" w:sz="0" w:space="0" w:color="auto"/>
        <w:left w:val="none" w:sz="0" w:space="0" w:color="auto"/>
        <w:bottom w:val="none" w:sz="0" w:space="0" w:color="auto"/>
        <w:right w:val="none" w:sz="0" w:space="0" w:color="auto"/>
      </w:divBdr>
    </w:div>
    <w:div w:id="1725374020">
      <w:bodyDiv w:val="1"/>
      <w:marLeft w:val="0"/>
      <w:marRight w:val="0"/>
      <w:marTop w:val="0"/>
      <w:marBottom w:val="0"/>
      <w:divBdr>
        <w:top w:val="none" w:sz="0" w:space="0" w:color="auto"/>
        <w:left w:val="none" w:sz="0" w:space="0" w:color="auto"/>
        <w:bottom w:val="none" w:sz="0" w:space="0" w:color="auto"/>
        <w:right w:val="none" w:sz="0" w:space="0" w:color="auto"/>
      </w:divBdr>
    </w:div>
    <w:div w:id="1846628895">
      <w:bodyDiv w:val="1"/>
      <w:marLeft w:val="0"/>
      <w:marRight w:val="0"/>
      <w:marTop w:val="0"/>
      <w:marBottom w:val="0"/>
      <w:divBdr>
        <w:top w:val="none" w:sz="0" w:space="0" w:color="auto"/>
        <w:left w:val="none" w:sz="0" w:space="0" w:color="auto"/>
        <w:bottom w:val="none" w:sz="0" w:space="0" w:color="auto"/>
        <w:right w:val="none" w:sz="0" w:space="0" w:color="auto"/>
      </w:divBdr>
    </w:div>
    <w:div w:id="2010018972">
      <w:bodyDiv w:val="1"/>
      <w:marLeft w:val="0"/>
      <w:marRight w:val="0"/>
      <w:marTop w:val="0"/>
      <w:marBottom w:val="0"/>
      <w:divBdr>
        <w:top w:val="none" w:sz="0" w:space="0" w:color="auto"/>
        <w:left w:val="none" w:sz="0" w:space="0" w:color="auto"/>
        <w:bottom w:val="none" w:sz="0" w:space="0" w:color="auto"/>
        <w:right w:val="none" w:sz="0" w:space="0" w:color="auto"/>
      </w:divBdr>
    </w:div>
    <w:div w:id="2010981760">
      <w:bodyDiv w:val="1"/>
      <w:marLeft w:val="0"/>
      <w:marRight w:val="0"/>
      <w:marTop w:val="0"/>
      <w:marBottom w:val="0"/>
      <w:divBdr>
        <w:top w:val="none" w:sz="0" w:space="0" w:color="auto"/>
        <w:left w:val="none" w:sz="0" w:space="0" w:color="auto"/>
        <w:bottom w:val="none" w:sz="0" w:space="0" w:color="auto"/>
        <w:right w:val="none" w:sz="0" w:space="0" w:color="auto"/>
      </w:divBdr>
    </w:div>
    <w:div w:id="2012364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B8D30795-30A5-4D81-866E-F82E31D8B86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3490</Words>
  <Characters>19893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Professional</cp:lastModifiedBy>
  <cp:revision>7</cp:revision>
  <cp:lastPrinted>2023-05-10T13:32:00Z</cp:lastPrinted>
  <dcterms:created xsi:type="dcterms:W3CDTF">2023-10-04T09:49:00Z</dcterms:created>
  <dcterms:modified xsi:type="dcterms:W3CDTF">2023-11-06T10:35:00Z</dcterms:modified>
</cp:coreProperties>
</file>