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E1" w:rsidRDefault="008D3EB1" w:rsidP="00906035">
      <w:pPr>
        <w:ind w:left="-709"/>
        <w:jc w:val="center"/>
        <w:rPr>
          <w:rFonts w:ascii="Times New Roman" w:hAnsi="Times New Roman" w:cs="Times New Roman"/>
          <w:b/>
          <w:sz w:val="28"/>
          <w:szCs w:val="28"/>
        </w:rPr>
      </w:pPr>
      <w:r w:rsidRPr="00D91CD0">
        <w:rPr>
          <w:rFonts w:ascii="Times New Roman" w:hAnsi="Times New Roman" w:cs="Times New Roman"/>
          <w:b/>
          <w:sz w:val="28"/>
          <w:szCs w:val="28"/>
        </w:rPr>
        <w:tab/>
      </w:r>
      <w:r w:rsidR="00906035" w:rsidRPr="00906035">
        <w:rPr>
          <w:rFonts w:ascii="Times New Roman" w:hAnsi="Times New Roman" w:cs="Times New Roman"/>
          <w:b/>
          <w:sz w:val="28"/>
          <w:szCs w:val="28"/>
        </w:rPr>
        <w:t>Комунальний закла</w:t>
      </w:r>
      <w:r w:rsidR="006C26B3">
        <w:rPr>
          <w:rFonts w:ascii="Times New Roman" w:hAnsi="Times New Roman" w:cs="Times New Roman"/>
          <w:b/>
          <w:sz w:val="28"/>
          <w:szCs w:val="28"/>
        </w:rPr>
        <w:t>д  «</w:t>
      </w:r>
      <w:proofErr w:type="spellStart"/>
      <w:r w:rsidR="006C26B3">
        <w:rPr>
          <w:rFonts w:ascii="Times New Roman" w:hAnsi="Times New Roman" w:cs="Times New Roman"/>
          <w:b/>
          <w:sz w:val="28"/>
          <w:szCs w:val="28"/>
        </w:rPr>
        <w:t>Буднянська</w:t>
      </w:r>
      <w:proofErr w:type="spellEnd"/>
      <w:r w:rsidR="009734DD">
        <w:rPr>
          <w:rFonts w:ascii="Times New Roman" w:hAnsi="Times New Roman" w:cs="Times New Roman"/>
          <w:b/>
          <w:sz w:val="28"/>
          <w:szCs w:val="28"/>
        </w:rPr>
        <w:t xml:space="preserve">  спеціальна школа»</w:t>
      </w:r>
      <w:r w:rsidR="00906035" w:rsidRPr="00906035">
        <w:rPr>
          <w:rFonts w:ascii="Times New Roman" w:hAnsi="Times New Roman" w:cs="Times New Roman"/>
          <w:b/>
          <w:sz w:val="28"/>
          <w:szCs w:val="28"/>
        </w:rPr>
        <w:t xml:space="preserve"> </w:t>
      </w:r>
    </w:p>
    <w:p w:rsidR="008D3EB1" w:rsidRPr="00906035" w:rsidRDefault="00906035" w:rsidP="00906035">
      <w:pPr>
        <w:ind w:left="-709"/>
        <w:jc w:val="center"/>
        <w:rPr>
          <w:rFonts w:ascii="Times New Roman" w:hAnsi="Times New Roman" w:cs="Times New Roman"/>
          <w:b/>
          <w:sz w:val="28"/>
          <w:szCs w:val="28"/>
          <w:highlight w:val="yellow"/>
        </w:rPr>
      </w:pPr>
      <w:r w:rsidRPr="00906035">
        <w:rPr>
          <w:rFonts w:ascii="Times New Roman" w:hAnsi="Times New Roman" w:cs="Times New Roman"/>
          <w:b/>
          <w:sz w:val="28"/>
          <w:szCs w:val="28"/>
        </w:rPr>
        <w:t>Вінницької обласної Ради.</w:t>
      </w:r>
    </w:p>
    <w:p w:rsidR="008D3EB1" w:rsidRPr="001A56E8" w:rsidRDefault="008D3EB1" w:rsidP="008D3EB1">
      <w:pPr>
        <w:rPr>
          <w:rFonts w:ascii="Times New Roman" w:eastAsia="Times New Roman" w:hAnsi="Times New Roman" w:cs="Times New Roman"/>
          <w:b/>
          <w:highlight w:val="yellow"/>
        </w:rPr>
      </w:pPr>
    </w:p>
    <w:p w:rsidR="008D3EB1" w:rsidRPr="001A56E8" w:rsidRDefault="008D3EB1" w:rsidP="008D3EB1">
      <w:pPr>
        <w:rPr>
          <w:rFonts w:ascii="Times New Roman" w:eastAsia="Times New Roman" w:hAnsi="Times New Roman" w:cs="Times New Roman"/>
          <w:b/>
          <w:highlight w:val="yellow"/>
        </w:rPr>
      </w:pPr>
    </w:p>
    <w:p w:rsidR="008D3EB1" w:rsidRPr="00285633" w:rsidRDefault="008D3EB1" w:rsidP="008D3EB1">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w:t>
      </w:r>
      <w:r w:rsidRPr="00285633">
        <w:rPr>
          <w:rFonts w:ascii="Times New Roman" w:eastAsia="Times New Roman" w:hAnsi="Times New Roman" w:cs="Times New Roman"/>
          <w:b/>
        </w:rPr>
        <w:t>ЗАТВЕРДЖЕНО»</w:t>
      </w:r>
    </w:p>
    <w:p w:rsidR="008D3EB1" w:rsidRPr="00F1753D" w:rsidRDefault="008D3EB1" w:rsidP="008D3EB1">
      <w:pPr>
        <w:spacing w:after="0"/>
        <w:ind w:firstLine="5529"/>
        <w:jc w:val="both"/>
        <w:rPr>
          <w:rFonts w:ascii="Times New Roman" w:eastAsia="Times New Roman" w:hAnsi="Times New Roman" w:cs="Times New Roman"/>
          <w:b/>
        </w:rPr>
      </w:pPr>
      <w:r w:rsidRPr="00285633">
        <w:rPr>
          <w:rFonts w:ascii="Times New Roman" w:eastAsia="Times New Roman" w:hAnsi="Times New Roman" w:cs="Times New Roman"/>
          <w:b/>
        </w:rPr>
        <w:t>Рішенням</w:t>
      </w:r>
      <w:r w:rsidRPr="00285633">
        <w:rPr>
          <w:rFonts w:ascii="Times New Roman" w:eastAsia="Times New Roman" w:hAnsi="Times New Roman" w:cs="Times New Roman"/>
        </w:rPr>
        <w:t xml:space="preserve"> </w:t>
      </w:r>
      <w:r w:rsidRPr="00285633">
        <w:rPr>
          <w:rFonts w:ascii="Times New Roman" w:eastAsia="Times New Roman" w:hAnsi="Times New Roman" w:cs="Times New Roman"/>
          <w:b/>
        </w:rPr>
        <w:t>Уповноваженої особи</w:t>
      </w:r>
      <w:r w:rsidRPr="00285633">
        <w:rPr>
          <w:rFonts w:ascii="Times New Roman" w:eastAsia="Times New Roman" w:hAnsi="Times New Roman" w:cs="Times New Roman"/>
          <w:b/>
          <w:lang w:val="ru-RU"/>
        </w:rPr>
        <w:t xml:space="preserve"> </w:t>
      </w:r>
      <w:r w:rsidRPr="00285633">
        <w:rPr>
          <w:rFonts w:ascii="Times New Roman" w:eastAsia="Times New Roman" w:hAnsi="Times New Roman" w:cs="Times New Roman"/>
          <w:b/>
        </w:rPr>
        <w:t>№</w:t>
      </w:r>
      <w:r w:rsidR="00D11AFE" w:rsidRPr="00285633">
        <w:rPr>
          <w:rFonts w:ascii="Times New Roman" w:eastAsia="Times New Roman" w:hAnsi="Times New Roman" w:cs="Times New Roman"/>
          <w:b/>
        </w:rPr>
        <w:t xml:space="preserve"> </w:t>
      </w:r>
      <w:r w:rsidR="00A725D4">
        <w:rPr>
          <w:rFonts w:ascii="Times New Roman" w:eastAsia="Times New Roman" w:hAnsi="Times New Roman" w:cs="Times New Roman"/>
          <w:b/>
        </w:rPr>
        <w:t>1</w:t>
      </w:r>
    </w:p>
    <w:p w:rsidR="008D3EB1" w:rsidRPr="00285633" w:rsidRDefault="008D3EB1" w:rsidP="008D3EB1">
      <w:pPr>
        <w:spacing w:after="0"/>
        <w:ind w:firstLine="5529"/>
        <w:jc w:val="both"/>
        <w:rPr>
          <w:rFonts w:ascii="Times New Roman" w:eastAsia="Times New Roman" w:hAnsi="Times New Roman" w:cs="Times New Roman"/>
          <w:i/>
        </w:rPr>
      </w:pPr>
      <w:r w:rsidRPr="00285633">
        <w:rPr>
          <w:rFonts w:ascii="Times New Roman" w:eastAsia="Times New Roman" w:hAnsi="Times New Roman" w:cs="Times New Roman"/>
          <w:i/>
        </w:rPr>
        <w:t xml:space="preserve">від  </w:t>
      </w:r>
      <w:r w:rsidR="00A725D4">
        <w:rPr>
          <w:rFonts w:ascii="Times New Roman" w:eastAsia="Times New Roman" w:hAnsi="Times New Roman" w:cs="Times New Roman"/>
          <w:i/>
        </w:rPr>
        <w:t xml:space="preserve">16 січня 2024 </w:t>
      </w:r>
      <w:r w:rsidRPr="00285633">
        <w:rPr>
          <w:rFonts w:ascii="Times New Roman" w:eastAsia="Times New Roman" w:hAnsi="Times New Roman" w:cs="Times New Roman"/>
          <w:i/>
        </w:rPr>
        <w:t xml:space="preserve"> року</w:t>
      </w:r>
    </w:p>
    <w:p w:rsidR="00FC1896" w:rsidRPr="00285633" w:rsidRDefault="00FC1896" w:rsidP="00FC1896">
      <w:pPr>
        <w:spacing w:after="0" w:line="240" w:lineRule="auto"/>
        <w:rPr>
          <w:rFonts w:ascii="Times New Roman" w:eastAsia="Times New Roman" w:hAnsi="Times New Roman" w:cs="Times New Roman"/>
          <w:b/>
        </w:rPr>
      </w:pPr>
    </w:p>
    <w:p w:rsidR="00FC1896" w:rsidRPr="00285633" w:rsidRDefault="00FC1896" w:rsidP="00FC1896">
      <w:pPr>
        <w:spacing w:after="0" w:line="240" w:lineRule="auto"/>
        <w:rPr>
          <w:rFonts w:ascii="Times New Roman" w:eastAsia="Times New Roman" w:hAnsi="Times New Roman" w:cs="Times New Roman"/>
          <w:b/>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r w:rsidR="004D4BC6">
        <w:rPr>
          <w:rFonts w:ascii="Times New Roman" w:eastAsia="Times New Roman" w:hAnsi="Times New Roman" w:cs="Times New Roman"/>
          <w:b/>
          <w:i/>
        </w:rPr>
        <w:t xml:space="preserve"> з особливостями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8D3EB1"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r w:rsidRPr="001A56E8">
        <w:rPr>
          <w:rFonts w:ascii="Times New Roman" w:eastAsia="Times New Roman" w:hAnsi="Times New Roman" w:cs="Times New Roman"/>
          <w:b/>
          <w:sz w:val="24"/>
        </w:rPr>
        <w:t>М’ясо (Код ДК 021:2015 – 15110000-2 М'ясо)</w:t>
      </w: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1A56E8" w:rsidRP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6C26B3" w:rsidRDefault="006C26B3" w:rsidP="00430E02">
      <w:pPr>
        <w:spacing w:before="240" w:after="0" w:line="240" w:lineRule="auto"/>
        <w:jc w:val="center"/>
        <w:rPr>
          <w:rFonts w:ascii="Times New Roman" w:eastAsia="Times New Roman" w:hAnsi="Times New Roman" w:cs="Times New Roman"/>
          <w:b/>
          <w:sz w:val="24"/>
        </w:rPr>
      </w:pPr>
    </w:p>
    <w:p w:rsidR="006C26B3" w:rsidRDefault="006C26B3" w:rsidP="00430E02">
      <w:pPr>
        <w:spacing w:before="240" w:after="0" w:line="240" w:lineRule="auto"/>
        <w:jc w:val="center"/>
        <w:rPr>
          <w:rFonts w:ascii="Times New Roman" w:eastAsia="Times New Roman" w:hAnsi="Times New Roman" w:cs="Times New Roman"/>
          <w:b/>
          <w:sz w:val="24"/>
        </w:rPr>
      </w:pPr>
    </w:p>
    <w:p w:rsidR="006C26B3" w:rsidRDefault="006C26B3" w:rsidP="00430E02">
      <w:pPr>
        <w:spacing w:before="240" w:after="0" w:line="240" w:lineRule="auto"/>
        <w:jc w:val="center"/>
        <w:rPr>
          <w:rFonts w:ascii="Times New Roman" w:eastAsia="Times New Roman" w:hAnsi="Times New Roman" w:cs="Times New Roman"/>
          <w:b/>
          <w:sz w:val="24"/>
        </w:rPr>
      </w:pPr>
    </w:p>
    <w:p w:rsidR="00430E02" w:rsidRDefault="006C26B3"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 </w:t>
      </w:r>
      <w:proofErr w:type="spellStart"/>
      <w:r>
        <w:rPr>
          <w:rFonts w:ascii="Times New Roman" w:eastAsia="Times New Roman" w:hAnsi="Times New Roman" w:cs="Times New Roman"/>
          <w:b/>
          <w:sz w:val="24"/>
        </w:rPr>
        <w:t>Будне</w:t>
      </w:r>
      <w:proofErr w:type="spellEnd"/>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7C6B47">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D70BE1" w:rsidRPr="001A56E8" w:rsidRDefault="00D70BE1" w:rsidP="00430E02">
      <w:pPr>
        <w:spacing w:before="240" w:after="0" w:line="240" w:lineRule="auto"/>
        <w:jc w:val="center"/>
        <w:rPr>
          <w:rFonts w:ascii="Times New Roman" w:eastAsia="Times New Roman" w:hAnsi="Times New Roman" w:cs="Times New Roman"/>
          <w:b/>
          <w:sz w:val="24"/>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430E02">
            <w:pPr>
              <w:rPr>
                <w:rFonts w:ascii="Times New Roman" w:hAnsi="Times New Roman" w:cs="Times New Roman"/>
              </w:rPr>
            </w:pPr>
            <w:r w:rsidRPr="001A56E8">
              <w:rPr>
                <w:rFonts w:ascii="Times New Roman" w:eastAsia="Times New Roman" w:hAnsi="Times New Roman" w:cs="Times New Roman"/>
                <w:highlight w:val="yellow"/>
              </w:rPr>
              <w:br w:type="page"/>
            </w:r>
            <w:bookmarkStart w:id="0" w:name="_heading=h.1fob9te" w:colFirst="0" w:colLast="0"/>
            <w:bookmarkEnd w:id="0"/>
            <w:r w:rsidR="00FC1896" w:rsidRPr="001A56E8">
              <w:rPr>
                <w:rFonts w:ascii="Times New Roman" w:eastAsia="Times New Roman" w:hAnsi="Times New Roman" w:cs="Times New Roman"/>
              </w:rPr>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w:t>
            </w:r>
            <w:r w:rsidR="00430E02" w:rsidRPr="00285633">
              <w:rPr>
                <w:rFonts w:ascii="Times New Roman" w:eastAsia="Times New Roman" w:hAnsi="Times New Roman" w:cs="Times New Roman"/>
              </w:rPr>
              <w:t xml:space="preserve">1178 </w:t>
            </w:r>
            <w:r w:rsidR="007B3DFA" w:rsidRPr="00285633">
              <w:rPr>
                <w:rFonts w:ascii="Times New Roman" w:eastAsia="Times New Roman" w:hAnsi="Times New Roman" w:cs="Times New Roman"/>
              </w:rPr>
              <w:t xml:space="preserve">зі змінами </w:t>
            </w:r>
            <w:r w:rsidR="00FC1896" w:rsidRPr="00285633">
              <w:rPr>
                <w:rFonts w:ascii="Times New Roman" w:eastAsia="Times New Roman" w:hAnsi="Times New Roman" w:cs="Times New Roman"/>
              </w:rPr>
              <w:t>«</w:t>
            </w:r>
            <w:r w:rsidR="00FC1896" w:rsidRPr="00285633">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w:t>
            </w:r>
            <w:r w:rsidR="00FC1896" w:rsidRPr="001A56E8">
              <w:rPr>
                <w:rFonts w:ascii="Times New Roman" w:hAnsi="Times New Roman" w:cs="Times New Roman"/>
                <w:bCs/>
                <w:lang w:eastAsia="en-US"/>
              </w:rPr>
              <w:t xml:space="preserve">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tcPr>
          <w:p w:rsidR="008D3EB1" w:rsidRPr="001A56E8" w:rsidRDefault="006B5D63" w:rsidP="008D3EB1">
            <w:pPr>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Комунальний заклад " </w:t>
            </w:r>
            <w:proofErr w:type="spellStart"/>
            <w:r>
              <w:rPr>
                <w:rFonts w:ascii="Times New Roman" w:eastAsia="Times New Roman" w:hAnsi="Times New Roman" w:cs="Times New Roman"/>
                <w:i/>
                <w:lang w:eastAsia="ru-RU"/>
              </w:rPr>
              <w:t>Буднянська</w:t>
            </w:r>
            <w:proofErr w:type="spellEnd"/>
            <w:r w:rsidR="00906035" w:rsidRPr="00906035">
              <w:rPr>
                <w:rFonts w:ascii="Times New Roman" w:eastAsia="Times New Roman" w:hAnsi="Times New Roman" w:cs="Times New Roman"/>
                <w:i/>
                <w:lang w:eastAsia="ru-RU"/>
              </w:rPr>
              <w:t xml:space="preserve"> спеціальна школа" Вінницької обласної Ради.</w:t>
            </w:r>
          </w:p>
        </w:tc>
      </w:tr>
      <w:tr w:rsidR="008D3EB1" w:rsidRPr="001A56E8" w:rsidTr="00275498">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8D3EB1" w:rsidRPr="006B5D63" w:rsidRDefault="006B5D63" w:rsidP="008D3EB1">
            <w:pPr>
              <w:spacing w:before="150" w:after="150"/>
              <w:rPr>
                <w:rFonts w:ascii="Times New Roman" w:eastAsia="SimSun" w:hAnsi="Times New Roman"/>
                <w:bCs/>
                <w:i/>
                <w:kern w:val="2"/>
              </w:rPr>
            </w:pPr>
            <w:r>
              <w:rPr>
                <w:rFonts w:ascii="Times New Roman" w:eastAsia="SimSun" w:hAnsi="Times New Roman"/>
                <w:bCs/>
                <w:i/>
                <w:kern w:val="2"/>
              </w:rPr>
              <w:t xml:space="preserve">23506, Україна, Вінницька область, </w:t>
            </w:r>
            <w:r w:rsidR="009039F1">
              <w:rPr>
                <w:rFonts w:ascii="Times New Roman" w:eastAsia="SimSun" w:hAnsi="Times New Roman"/>
                <w:bCs/>
                <w:i/>
                <w:kern w:val="2"/>
              </w:rPr>
              <w:t xml:space="preserve">Жмеринський район </w:t>
            </w:r>
            <w:r>
              <w:rPr>
                <w:rFonts w:ascii="Times New Roman" w:eastAsia="SimSun" w:hAnsi="Times New Roman"/>
                <w:bCs/>
                <w:i/>
                <w:kern w:val="2"/>
              </w:rPr>
              <w:t xml:space="preserve">село </w:t>
            </w:r>
            <w:proofErr w:type="spellStart"/>
            <w:r>
              <w:rPr>
                <w:rFonts w:ascii="Times New Roman" w:eastAsia="SimSun" w:hAnsi="Times New Roman"/>
                <w:bCs/>
                <w:i/>
                <w:kern w:val="2"/>
              </w:rPr>
              <w:t>Будне</w:t>
            </w:r>
            <w:proofErr w:type="spellEnd"/>
            <w:r>
              <w:rPr>
                <w:rFonts w:ascii="Times New Roman" w:eastAsia="SimSun" w:hAnsi="Times New Roman"/>
                <w:bCs/>
                <w:i/>
                <w:kern w:val="2"/>
              </w:rPr>
              <w:t>, вулиця Незалежності 2.</w:t>
            </w:r>
          </w:p>
        </w:tc>
      </w:tr>
      <w:tr w:rsidR="008D3EB1" w:rsidRPr="001A56E8" w:rsidTr="00275498">
        <w:trPr>
          <w:gridAfter w:val="1"/>
          <w:wAfter w:w="21" w:type="dxa"/>
        </w:trPr>
        <w:tc>
          <w:tcPr>
            <w:tcW w:w="567" w:type="dxa"/>
            <w:shd w:val="clear" w:color="auto" w:fill="auto"/>
          </w:tcPr>
          <w:p w:rsidR="008D3EB1" w:rsidRPr="009734DD" w:rsidRDefault="008D3EB1" w:rsidP="008D3EB1">
            <w:pPr>
              <w:rPr>
                <w:rFonts w:ascii="Times New Roman" w:hAnsi="Times New Roman" w:cs="Times New Roman"/>
              </w:rPr>
            </w:pPr>
            <w:r w:rsidRPr="009734DD">
              <w:rPr>
                <w:rFonts w:ascii="Times New Roman" w:hAnsi="Times New Roman" w:cs="Times New Roman"/>
              </w:rPr>
              <w:t>2.3.</w:t>
            </w:r>
          </w:p>
        </w:tc>
        <w:tc>
          <w:tcPr>
            <w:tcW w:w="2693" w:type="dxa"/>
            <w:shd w:val="clear" w:color="auto" w:fill="auto"/>
          </w:tcPr>
          <w:p w:rsidR="008D3EB1" w:rsidRPr="009734DD" w:rsidRDefault="008D3EB1" w:rsidP="008D3EB1">
            <w:pPr>
              <w:rPr>
                <w:rFonts w:ascii="Times New Roman" w:hAnsi="Times New Roman" w:cs="Times New Roman"/>
              </w:rPr>
            </w:pPr>
            <w:r w:rsidRPr="009734D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D3EB1" w:rsidRPr="009734DD" w:rsidRDefault="006B5D63" w:rsidP="008D3EB1">
            <w:pPr>
              <w:rPr>
                <w:rFonts w:ascii="Times New Roman" w:hAnsi="Times New Roman" w:cs="Times New Roman"/>
                <w:i/>
                <w:color w:val="000000"/>
                <w:szCs w:val="27"/>
              </w:rPr>
            </w:pPr>
            <w:proofErr w:type="spellStart"/>
            <w:r>
              <w:rPr>
                <w:rFonts w:ascii="Times New Roman" w:hAnsi="Times New Roman" w:cs="Times New Roman"/>
                <w:i/>
                <w:color w:val="000000"/>
                <w:szCs w:val="27"/>
              </w:rPr>
              <w:t>Олексійчук</w:t>
            </w:r>
            <w:proofErr w:type="spellEnd"/>
            <w:r>
              <w:rPr>
                <w:rFonts w:ascii="Times New Roman" w:hAnsi="Times New Roman" w:cs="Times New Roman"/>
                <w:i/>
                <w:color w:val="000000"/>
                <w:szCs w:val="27"/>
              </w:rPr>
              <w:t xml:space="preserve"> Максим Володимирович </w:t>
            </w:r>
            <w:r w:rsidR="008D3EB1" w:rsidRPr="009734DD">
              <w:rPr>
                <w:rFonts w:ascii="Times New Roman" w:hAnsi="Times New Roman" w:cs="Times New Roman"/>
                <w:i/>
                <w:color w:val="000000"/>
                <w:szCs w:val="27"/>
              </w:rPr>
              <w:t xml:space="preserve">, уповноважена особа. </w:t>
            </w:r>
          </w:p>
          <w:p w:rsidR="00C06B7F" w:rsidRDefault="001A56E8" w:rsidP="00C06B7F">
            <w:proofErr w:type="spellStart"/>
            <w:r w:rsidRPr="009734DD">
              <w:rPr>
                <w:rFonts w:ascii="Times New Roman" w:hAnsi="Times New Roman" w:cs="Times New Roman"/>
              </w:rPr>
              <w:t>Ел</w:t>
            </w:r>
            <w:proofErr w:type="spellEnd"/>
            <w:r w:rsidRPr="009734DD">
              <w:rPr>
                <w:rFonts w:ascii="Times New Roman" w:hAnsi="Times New Roman" w:cs="Times New Roman"/>
              </w:rPr>
              <w:t xml:space="preserve">. Пошта </w:t>
            </w:r>
            <w:r w:rsidR="00C06B7F">
              <w:rPr>
                <w:rFonts w:ascii="Times New Roman" w:hAnsi="Times New Roman" w:cs="Times New Roman"/>
              </w:rPr>
              <w:t xml:space="preserve"> </w:t>
            </w:r>
            <w:r w:rsidR="00C06B7F">
              <w:rPr>
                <w:rFonts w:ascii="Arial" w:hAnsi="Arial" w:cs="Arial"/>
                <w:color w:val="000000"/>
                <w:sz w:val="18"/>
                <w:szCs w:val="18"/>
                <w:shd w:val="clear" w:color="auto" w:fill="FFFFFF"/>
              </w:rPr>
              <w:t>bydne-inter@ukr.net</w:t>
            </w:r>
          </w:p>
          <w:p w:rsidR="008D3EB1" w:rsidRPr="001A56E8" w:rsidRDefault="001A56E8" w:rsidP="001A56E8">
            <w:pPr>
              <w:rPr>
                <w:rFonts w:ascii="Times New Roman" w:eastAsia="Times New Roman" w:hAnsi="Times New Roman" w:cs="Times New Roman"/>
                <w:highlight w:val="yellow"/>
                <w:lang w:eastAsia="ru-RU"/>
              </w:rPr>
            </w:pPr>
            <w:r w:rsidRPr="009734DD">
              <w:rPr>
                <w:rFonts w:ascii="Times New Roman" w:hAnsi="Times New Roman" w:cs="Times New Roman"/>
                <w:i/>
                <w:color w:val="000000"/>
                <w:szCs w:val="27"/>
              </w:rPr>
              <w:t xml:space="preserve">тел. </w:t>
            </w:r>
            <w:r w:rsidR="008D3EB1" w:rsidRPr="009734DD">
              <w:rPr>
                <w:rFonts w:ascii="Times New Roman" w:hAnsi="Times New Roman" w:cs="Times New Roman"/>
                <w:i/>
                <w:color w:val="000000"/>
                <w:szCs w:val="27"/>
              </w:rPr>
              <w:t xml:space="preserve"> +</w:t>
            </w:r>
            <w:r w:rsidR="006B5D63">
              <w:rPr>
                <w:rFonts w:ascii="Times New Roman" w:hAnsi="Times New Roman" w:cs="Times New Roman"/>
                <w:i/>
                <w:color w:val="000000"/>
                <w:szCs w:val="27"/>
              </w:rPr>
              <w:t>380976899347</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8D3EB1" w:rsidRPr="001A56E8" w:rsidRDefault="001A56E8" w:rsidP="008D3EB1">
            <w:pPr>
              <w:jc w:val="both"/>
              <w:rPr>
                <w:rFonts w:ascii="Times New Roman" w:hAnsi="Times New Roman" w:cs="Times New Roman"/>
                <w:b/>
              </w:rPr>
            </w:pPr>
            <w:r w:rsidRPr="001A56E8">
              <w:rPr>
                <w:rFonts w:ascii="Times New Roman" w:hAnsi="Times New Roman" w:cs="Times New Roman"/>
                <w:i/>
              </w:rPr>
              <w:t>М’ясо (Код ДК 021:2015 – 15110000-2 М'ясо)</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D3EB1" w:rsidRPr="001A56E8" w:rsidRDefault="001A56E8" w:rsidP="008D3EB1">
            <w:pPr>
              <w:jc w:val="both"/>
              <w:rPr>
                <w:rFonts w:ascii="Times New Roman" w:eastAsia="Times New Roman" w:hAnsi="Times New Roman" w:cs="Times New Roman"/>
                <w:bCs/>
                <w:sz w:val="23"/>
                <w:szCs w:val="23"/>
              </w:rPr>
            </w:pPr>
            <w:r w:rsidRPr="001A56E8">
              <w:rPr>
                <w:rFonts w:ascii="Times New Roman" w:eastAsia="Times New Roman" w:hAnsi="Times New Roman" w:cs="Times New Roman"/>
                <w:bCs/>
                <w:sz w:val="23"/>
                <w:szCs w:val="23"/>
              </w:rPr>
              <w:t>Закупівля здійснюється в цілому без поділу на лоти.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1A56E8" w:rsidRPr="00030FA9" w:rsidRDefault="008D3EB1" w:rsidP="001A56E8">
            <w:pPr>
              <w:widowControl w:val="0"/>
              <w:contextualSpacing/>
              <w:jc w:val="both"/>
              <w:rPr>
                <w:color w:val="000000"/>
                <w:sz w:val="27"/>
                <w:szCs w:val="27"/>
              </w:rPr>
            </w:pPr>
            <w:r w:rsidRPr="00030FA9">
              <w:rPr>
                <w:rFonts w:ascii="Times New Roman" w:hAnsi="Times New Roman" w:cs="Times New Roman"/>
                <w:b/>
                <w:bCs/>
                <w:sz w:val="23"/>
                <w:szCs w:val="23"/>
              </w:rPr>
              <w:t>Місце</w:t>
            </w:r>
            <w:r w:rsidR="001A56E8" w:rsidRPr="00030FA9">
              <w:rPr>
                <w:rFonts w:ascii="Times New Roman" w:hAnsi="Times New Roman" w:cs="Times New Roman"/>
                <w:b/>
                <w:bCs/>
                <w:sz w:val="23"/>
                <w:szCs w:val="23"/>
              </w:rPr>
              <w:t xml:space="preserve"> поставки</w:t>
            </w:r>
            <w:r w:rsidRPr="00030FA9">
              <w:rPr>
                <w:rFonts w:ascii="Times New Roman" w:hAnsi="Times New Roman" w:cs="Times New Roman"/>
                <w:b/>
                <w:bCs/>
                <w:sz w:val="23"/>
                <w:szCs w:val="23"/>
              </w:rPr>
              <w:t>:</w:t>
            </w:r>
            <w:r w:rsidR="001A56E8" w:rsidRPr="00030FA9">
              <w:rPr>
                <w:rFonts w:ascii="Times New Roman" w:hAnsi="Times New Roman" w:cs="Times New Roman"/>
                <w:b/>
                <w:bCs/>
                <w:sz w:val="23"/>
                <w:szCs w:val="23"/>
              </w:rPr>
              <w:t xml:space="preserve"> </w:t>
            </w:r>
            <w:r w:rsidR="00C06B7F">
              <w:rPr>
                <w:rFonts w:ascii="Times New Roman" w:hAnsi="Times New Roman" w:cs="Times New Roman"/>
                <w:color w:val="000000"/>
                <w:szCs w:val="27"/>
              </w:rPr>
              <w:t xml:space="preserve">вулиця Незалежності 2, село </w:t>
            </w:r>
            <w:proofErr w:type="spellStart"/>
            <w:r w:rsidR="00C06B7F">
              <w:rPr>
                <w:rFonts w:ascii="Times New Roman" w:hAnsi="Times New Roman" w:cs="Times New Roman"/>
                <w:color w:val="000000"/>
                <w:szCs w:val="27"/>
              </w:rPr>
              <w:t>Будне</w:t>
            </w:r>
            <w:proofErr w:type="spellEnd"/>
            <w:r w:rsidR="00C06B7F">
              <w:rPr>
                <w:rFonts w:ascii="Times New Roman" w:hAnsi="Times New Roman" w:cs="Times New Roman"/>
                <w:color w:val="000000"/>
                <w:szCs w:val="27"/>
              </w:rPr>
              <w:t xml:space="preserve"> </w:t>
            </w:r>
            <w:r w:rsidR="001A56E8" w:rsidRPr="00030FA9">
              <w:rPr>
                <w:rFonts w:ascii="Times New Roman" w:hAnsi="Times New Roman" w:cs="Times New Roman"/>
                <w:color w:val="000000"/>
                <w:szCs w:val="27"/>
              </w:rPr>
              <w:t>,</w:t>
            </w:r>
            <w:r w:rsidR="009039F1">
              <w:rPr>
                <w:rFonts w:ascii="Times New Roman" w:hAnsi="Times New Roman" w:cs="Times New Roman"/>
                <w:color w:val="000000"/>
                <w:szCs w:val="27"/>
              </w:rPr>
              <w:t xml:space="preserve">Жмеринський район, </w:t>
            </w:r>
            <w:r w:rsidR="001A56E8" w:rsidRPr="00030FA9">
              <w:rPr>
                <w:rFonts w:ascii="Times New Roman" w:hAnsi="Times New Roman" w:cs="Times New Roman"/>
                <w:color w:val="000000"/>
                <w:szCs w:val="27"/>
              </w:rPr>
              <w:t xml:space="preserve"> В</w:t>
            </w:r>
            <w:r w:rsidR="00C06B7F">
              <w:rPr>
                <w:rFonts w:ascii="Times New Roman" w:hAnsi="Times New Roman" w:cs="Times New Roman"/>
                <w:color w:val="000000"/>
                <w:szCs w:val="27"/>
              </w:rPr>
              <w:t>інницька область, Україна, 23506</w:t>
            </w:r>
            <w:r w:rsidR="001A56E8" w:rsidRPr="00030FA9">
              <w:rPr>
                <w:color w:val="000000"/>
                <w:szCs w:val="27"/>
              </w:rPr>
              <w:t xml:space="preserve"> </w:t>
            </w:r>
          </w:p>
          <w:p w:rsidR="001A56E8" w:rsidRPr="00030FA9" w:rsidRDefault="001A56E8" w:rsidP="001A56E8">
            <w:pPr>
              <w:widowControl w:val="0"/>
              <w:contextualSpacing/>
              <w:jc w:val="both"/>
              <w:rPr>
                <w:rFonts w:ascii="Times New Roman" w:hAnsi="Times New Roman" w:cs="Times New Roman"/>
                <w:color w:val="000000"/>
              </w:rPr>
            </w:pPr>
            <w:r w:rsidRPr="00030FA9">
              <w:rPr>
                <w:rFonts w:ascii="Times New Roman" w:hAnsi="Times New Roman" w:cs="Times New Roman"/>
                <w:color w:val="000000"/>
              </w:rPr>
              <w:t xml:space="preserve">Обсяг: </w:t>
            </w:r>
          </w:p>
          <w:p w:rsidR="001A56E8" w:rsidRPr="00D70BE1" w:rsidRDefault="005A3E33" w:rsidP="001A56E8">
            <w:pPr>
              <w:widowControl w:val="0"/>
              <w:contextualSpacing/>
              <w:jc w:val="both"/>
              <w:rPr>
                <w:rFonts w:ascii="Times New Roman" w:hAnsi="Times New Roman" w:cs="Times New Roman"/>
                <w:b/>
                <w:bCs/>
              </w:rPr>
            </w:pPr>
            <w:r w:rsidRPr="00D70BE1">
              <w:rPr>
                <w:rFonts w:ascii="Times New Roman" w:hAnsi="Times New Roman" w:cs="Times New Roman"/>
                <w:b/>
              </w:rPr>
              <w:t>М’ясо свинини (м’якоть охолоджене)</w:t>
            </w:r>
            <w:r w:rsidRPr="00D70BE1">
              <w:rPr>
                <w:b/>
              </w:rPr>
              <w:t xml:space="preserve"> </w:t>
            </w:r>
            <w:r w:rsidR="001A56E8" w:rsidRPr="00D70BE1">
              <w:rPr>
                <w:rFonts w:ascii="Times New Roman" w:hAnsi="Times New Roman" w:cs="Times New Roman"/>
                <w:b/>
                <w:bCs/>
              </w:rPr>
              <w:t xml:space="preserve">– </w:t>
            </w:r>
            <w:r w:rsidR="00F1753D">
              <w:rPr>
                <w:rFonts w:ascii="Times New Roman" w:hAnsi="Times New Roman" w:cs="Times New Roman"/>
                <w:b/>
                <w:bCs/>
              </w:rPr>
              <w:t>3</w:t>
            </w:r>
            <w:r w:rsidR="009E6ED4">
              <w:rPr>
                <w:rFonts w:ascii="Times New Roman" w:hAnsi="Times New Roman" w:cs="Times New Roman"/>
                <w:b/>
                <w:bCs/>
              </w:rPr>
              <w:t xml:space="preserve">00 </w:t>
            </w:r>
            <w:r w:rsidR="001A56E8" w:rsidRPr="00D70BE1">
              <w:rPr>
                <w:rFonts w:ascii="Times New Roman" w:hAnsi="Times New Roman" w:cs="Times New Roman"/>
                <w:b/>
                <w:bCs/>
              </w:rPr>
              <w:t xml:space="preserve"> кг</w:t>
            </w:r>
          </w:p>
          <w:p w:rsidR="001A56E8" w:rsidRPr="00D70BE1" w:rsidRDefault="005A3E33" w:rsidP="001A56E8">
            <w:pPr>
              <w:widowControl w:val="0"/>
              <w:contextualSpacing/>
              <w:jc w:val="both"/>
              <w:rPr>
                <w:rFonts w:ascii="Times New Roman" w:hAnsi="Times New Roman" w:cs="Times New Roman"/>
                <w:b/>
                <w:bCs/>
              </w:rPr>
            </w:pPr>
            <w:r w:rsidRPr="00D70BE1">
              <w:rPr>
                <w:rFonts w:ascii="Times New Roman" w:hAnsi="Times New Roman" w:cs="Times New Roman"/>
                <w:b/>
                <w:bCs/>
              </w:rPr>
              <w:t>Ф</w:t>
            </w:r>
            <w:r w:rsidR="001A56E8" w:rsidRPr="00D70BE1">
              <w:rPr>
                <w:rFonts w:ascii="Times New Roman" w:hAnsi="Times New Roman" w:cs="Times New Roman"/>
                <w:b/>
                <w:bCs/>
              </w:rPr>
              <w:t xml:space="preserve">іле курки, охолоджене, вагове – </w:t>
            </w:r>
            <w:r w:rsidR="00F1753D">
              <w:rPr>
                <w:rFonts w:ascii="Times New Roman" w:hAnsi="Times New Roman" w:cs="Times New Roman"/>
                <w:b/>
                <w:bCs/>
              </w:rPr>
              <w:t>5</w:t>
            </w:r>
            <w:r w:rsidR="00030FA9" w:rsidRPr="009E6ED4">
              <w:rPr>
                <w:rFonts w:ascii="Times New Roman" w:hAnsi="Times New Roman" w:cs="Times New Roman"/>
                <w:b/>
                <w:bCs/>
              </w:rPr>
              <w:t>0</w:t>
            </w:r>
            <w:r w:rsidR="001A56E8" w:rsidRPr="009E6ED4">
              <w:rPr>
                <w:rFonts w:ascii="Times New Roman" w:hAnsi="Times New Roman" w:cs="Times New Roman"/>
                <w:b/>
                <w:bCs/>
              </w:rPr>
              <w:t>0 кг</w:t>
            </w:r>
          </w:p>
          <w:p w:rsidR="008D3EB1" w:rsidRPr="00D11AFE" w:rsidRDefault="008D3EB1" w:rsidP="008D3EB1">
            <w:pPr>
              <w:ind w:right="450"/>
              <w:jc w:val="both"/>
              <w:rPr>
                <w:rFonts w:ascii="Times New Roman" w:hAnsi="Times New Roman"/>
                <w:bCs/>
                <w:sz w:val="23"/>
                <w:szCs w:val="23"/>
                <w:highlight w:val="yellow"/>
              </w:rPr>
            </w:pPr>
            <w:r w:rsidRPr="00285633">
              <w:rPr>
                <w:rFonts w:ascii="Times New Roman" w:hAnsi="Times New Roman" w:cs="Times New Roman"/>
                <w:bCs/>
              </w:rPr>
              <w:t>Замовник може зменшити обсяги закупівлі в залежності від</w:t>
            </w:r>
            <w:r w:rsidRPr="00030FA9">
              <w:rPr>
                <w:rFonts w:ascii="Times New Roman" w:hAnsi="Times New Roman" w:cs="Times New Roman"/>
                <w:bCs/>
              </w:rPr>
              <w:t xml:space="preserve">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 xml:space="preserve">Протягом </w:t>
            </w:r>
            <w:r w:rsidR="007C6B47">
              <w:rPr>
                <w:rFonts w:ascii="Times New Roman" w:hAnsi="Times New Roman" w:cs="Times New Roman"/>
              </w:rPr>
              <w:t xml:space="preserve"> січня</w:t>
            </w:r>
            <w:r w:rsidR="00F1753D">
              <w:rPr>
                <w:rFonts w:ascii="Times New Roman" w:hAnsi="Times New Roman" w:cs="Times New Roman"/>
              </w:rPr>
              <w:t xml:space="preserve"> – грудня </w:t>
            </w:r>
            <w:r w:rsidR="007C6B47">
              <w:rPr>
                <w:rFonts w:ascii="Times New Roman" w:hAnsi="Times New Roman" w:cs="Times New Roman"/>
              </w:rPr>
              <w:t>2024</w:t>
            </w:r>
            <w:r w:rsidRPr="001A56E8">
              <w:rPr>
                <w:rFonts w:ascii="Times New Roman" w:hAnsi="Times New Roman" w:cs="Times New Roman"/>
              </w:rPr>
              <w:t xml:space="preserve">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 xml:space="preserve">Мова (мови), якою  (якими) повинні бути  складені тендерні </w:t>
            </w:r>
            <w:r w:rsidRPr="001A56E8">
              <w:rPr>
                <w:rFonts w:ascii="Times New Roman" w:eastAsia="Times New Roman" w:hAnsi="Times New Roman" w:cs="Times New Roman"/>
                <w:b/>
              </w:rPr>
              <w:lastRenderedPageBreak/>
              <w:t>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1A56E8">
              <w:rPr>
                <w:rFonts w:ascii="Times New Roman" w:hAnsi="Times New Roman"/>
              </w:rPr>
              <w:lastRenderedPageBreak/>
              <w:t>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1A56E8">
              <w:rPr>
                <w:rFonts w:ascii="Times New Roman" w:hAnsi="Times New Roman"/>
              </w:rPr>
              <w:t>закуповуються</w:t>
            </w:r>
            <w:proofErr w:type="spellEnd"/>
            <w:r w:rsidRPr="001A56E8">
              <w:rPr>
                <w:rFonts w:ascii="Times New Roman" w:hAnsi="Times New Roma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A56E8">
              <w:rPr>
                <w:rFonts w:ascii="Times New Roman" w:hAnsi="Times New Roman"/>
              </w:rPr>
              <w:t>інтернет</w:t>
            </w:r>
            <w:proofErr w:type="spellEnd"/>
            <w:r w:rsidRPr="001A56E8">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w:t>
            </w:r>
            <w:r w:rsidRPr="00285633">
              <w:rPr>
                <w:rFonts w:ascii="Times New Roman" w:hAnsi="Times New Roman" w:cs="Times New Roman"/>
                <w:b/>
                <w:shd w:val="solid" w:color="FFFFFF" w:fill="FFFFFF"/>
                <w:lang w:eastAsia="en-US"/>
              </w:rPr>
              <w:t>вартість</w:t>
            </w:r>
            <w:r w:rsidR="00030FA9" w:rsidRPr="00285633">
              <w:rPr>
                <w:rFonts w:ascii="Times New Roman" w:hAnsi="Times New Roman" w:cs="Times New Roman"/>
                <w:b/>
                <w:shd w:val="solid" w:color="FFFFFF" w:fill="FFFFFF"/>
                <w:lang w:eastAsia="en-US"/>
              </w:rPr>
              <w:t xml:space="preserve"> </w:t>
            </w:r>
            <w:r w:rsidR="007C6B47">
              <w:rPr>
                <w:rFonts w:ascii="Times New Roman" w:hAnsi="Times New Roman" w:cs="Times New Roman"/>
                <w:b/>
                <w:shd w:val="solid" w:color="FFFFFF" w:fill="FFFFFF"/>
                <w:lang w:eastAsia="en-US"/>
              </w:rPr>
              <w:t>134000</w:t>
            </w:r>
            <w:r w:rsidR="00030FA9" w:rsidRPr="009E6ED4">
              <w:rPr>
                <w:rFonts w:ascii="Times New Roman" w:hAnsi="Times New Roman" w:cs="Times New Roman"/>
                <w:b/>
                <w:shd w:val="solid" w:color="FFFFFF" w:fill="FFFFFF"/>
                <w:lang w:eastAsia="en-US"/>
              </w:rPr>
              <w:t>,00</w:t>
            </w:r>
            <w:r w:rsidR="009734DD" w:rsidRPr="009E6ED4">
              <w:rPr>
                <w:rFonts w:ascii="Times New Roman" w:hAnsi="Times New Roman" w:cs="Times New Roman"/>
                <w:b/>
                <w:shd w:val="solid" w:color="FFFFFF" w:fill="FFFFFF"/>
                <w:lang w:eastAsia="en-US"/>
              </w:rPr>
              <w:t xml:space="preserve"> грн</w:t>
            </w:r>
            <w:r w:rsidRPr="009E6ED4">
              <w:rPr>
                <w:rFonts w:ascii="Times New Roman" w:hAnsi="Times New Roman" w:cs="Times New Roman"/>
                <w:b/>
                <w:shd w:val="solid" w:color="FFFFFF" w:fill="FFFFFF"/>
                <w:lang w:eastAsia="en-US"/>
              </w:rPr>
              <w:t>.</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D70BE1">
              <w:rPr>
                <w:rFonts w:ascii="Times New Roman" w:eastAsia="Times New Roman" w:hAnsi="Times New Roman" w:cs="Times New Roman"/>
              </w:rPr>
              <w:t xml:space="preserve"> </w:t>
            </w:r>
            <w:r w:rsidRPr="001A56E8">
              <w:rPr>
                <w:rFonts w:ascii="Times New Roman" w:eastAsia="Times New Roman" w:hAnsi="Times New Roman" w:cs="Times New Roman"/>
              </w:rPr>
              <w:t>зчитувальному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56E8">
              <w:rPr>
                <w:rFonts w:ascii="Times New Roman" w:hAnsi="Times New Roman" w:cs="Times New Roman"/>
                <w:i/>
                <w:shd w:val="solid" w:color="FFFFFF" w:fill="FFFFFF"/>
                <w:lang w:eastAsia="en-US"/>
              </w:rPr>
              <w:t>згідно з Додатком 1 до цієї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A56E8">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інформацією та документами, які передбачені у </w:t>
            </w:r>
            <w:r w:rsidRPr="001A56E8">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56E8">
              <w:rPr>
                <w:rFonts w:ascii="Times New Roman" w:hAnsi="Times New Roman" w:cs="Times New Roman"/>
                <w:shd w:val="solid" w:color="FFFFFF" w:fill="FFFFFF"/>
                <w:lang w:eastAsia="en-US"/>
              </w:rPr>
              <w:t>;</w:t>
            </w:r>
          </w:p>
          <w:p w:rsidR="008D3EB1" w:rsidRPr="001A56E8"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A56E8">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A56E8" w:rsidRDefault="008D3EB1" w:rsidP="008D3EB1">
            <w:pPr>
              <w:widowControl w:val="0"/>
              <w:ind w:left="33" w:right="113" w:firstLine="283"/>
              <w:contextualSpacing/>
              <w:jc w:val="both"/>
              <w:rPr>
                <w:rFonts w:ascii="Times New Roman" w:hAnsi="Times New Roman"/>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Скан-копії</w:t>
            </w:r>
            <w:proofErr w:type="spellEnd"/>
            <w:r w:rsidRPr="001A56E8">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A56E8">
              <w:rPr>
                <w:rFonts w:ascii="Times New Roman" w:hAnsi="Times New Roman"/>
              </w:rPr>
              <w:t>скан-копій</w:t>
            </w:r>
            <w:proofErr w:type="spellEnd"/>
            <w:r w:rsidRPr="001A56E8">
              <w:rPr>
                <w:rFonts w:ascii="Times New Roman" w:hAnsi="Times New Roman"/>
              </w:rPr>
              <w:t xml:space="preserve">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скан-копії</w:t>
            </w:r>
            <w:proofErr w:type="spellEnd"/>
            <w:r w:rsidRPr="001A56E8">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1A56E8">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У випадку надання учасником надання копії документу або належним чином засвідченої копії документу </w:t>
            </w:r>
            <w:proofErr w:type="spellStart"/>
            <w:r w:rsidRPr="001A56E8">
              <w:rPr>
                <w:rFonts w:ascii="Times New Roman" w:hAnsi="Times New Roman"/>
              </w:rPr>
              <w:t>–має</w:t>
            </w:r>
            <w:proofErr w:type="spellEnd"/>
            <w:r w:rsidRPr="001A56E8">
              <w:rPr>
                <w:rFonts w:ascii="Times New Roman" w:hAnsi="Times New Roman"/>
              </w:rPr>
              <w:t xml:space="preserve">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D3EB1" w:rsidRPr="001A56E8" w:rsidRDefault="008D3EB1" w:rsidP="008D3EB1">
            <w:pPr>
              <w:widowControl w:val="0"/>
              <w:ind w:left="30" w:firstLine="283"/>
              <w:jc w:val="both"/>
              <w:rPr>
                <w:rFonts w:ascii="Times New Roman" w:eastAsia="Arial" w:hAnsi="Times New Roman"/>
                <w:color w:val="000000"/>
                <w:lang w:eastAsia="ru-RU"/>
              </w:rPr>
            </w:pPr>
            <w:r w:rsidRPr="001A56E8">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5"/>
              <w:spacing w:before="0" w:beforeAutospacing="0" w:after="0" w:afterAutospacing="0"/>
              <w:ind w:firstLine="316"/>
              <w:jc w:val="both"/>
              <w:rPr>
                <w:color w:val="000000"/>
                <w:sz w:val="22"/>
                <w:szCs w:val="22"/>
                <w:lang w:eastAsia="uk-UA"/>
              </w:rPr>
            </w:pPr>
            <w:r w:rsidRPr="001A56E8">
              <w:rPr>
                <w:sz w:val="22"/>
                <w:szCs w:val="22"/>
              </w:rPr>
              <w:t xml:space="preserve">1.5. </w:t>
            </w:r>
            <w:proofErr w:type="spellStart"/>
            <w:r w:rsidRPr="001A56E8">
              <w:rPr>
                <w:sz w:val="22"/>
                <w:szCs w:val="22"/>
              </w:rPr>
              <w:t>Допущення</w:t>
            </w:r>
            <w:proofErr w:type="spellEnd"/>
            <w:r w:rsidRPr="001A56E8">
              <w:rPr>
                <w:sz w:val="22"/>
                <w:szCs w:val="22"/>
              </w:rPr>
              <w:t xml:space="preserve"> </w:t>
            </w:r>
            <w:proofErr w:type="spellStart"/>
            <w:r w:rsidRPr="001A56E8">
              <w:rPr>
                <w:sz w:val="22"/>
                <w:szCs w:val="22"/>
              </w:rPr>
              <w:t>учасниками</w:t>
            </w:r>
            <w:proofErr w:type="spellEnd"/>
            <w:r w:rsidRPr="001A56E8">
              <w:rPr>
                <w:sz w:val="22"/>
                <w:szCs w:val="22"/>
              </w:rPr>
              <w:t xml:space="preserve"> </w:t>
            </w:r>
            <w:proofErr w:type="spellStart"/>
            <w:r w:rsidRPr="001A56E8">
              <w:rPr>
                <w:sz w:val="22"/>
                <w:szCs w:val="22"/>
              </w:rPr>
              <w:t>формальних</w:t>
            </w:r>
            <w:proofErr w:type="spellEnd"/>
            <w:r w:rsidRPr="001A56E8">
              <w:rPr>
                <w:sz w:val="22"/>
                <w:szCs w:val="22"/>
              </w:rPr>
              <w:t xml:space="preserve"> (</w:t>
            </w:r>
            <w:proofErr w:type="spellStart"/>
            <w:r w:rsidRPr="001A56E8">
              <w:rPr>
                <w:sz w:val="22"/>
                <w:szCs w:val="22"/>
              </w:rPr>
              <w:t>несуттєвих</w:t>
            </w:r>
            <w:proofErr w:type="spellEnd"/>
            <w:r w:rsidRPr="001A56E8">
              <w:rPr>
                <w:sz w:val="22"/>
                <w:szCs w:val="22"/>
              </w:rPr>
              <w:t xml:space="preserve">) </w:t>
            </w:r>
            <w:proofErr w:type="spellStart"/>
            <w:r w:rsidRPr="001A56E8">
              <w:rPr>
                <w:sz w:val="22"/>
                <w:szCs w:val="22"/>
              </w:rPr>
              <w:t>помилок</w:t>
            </w:r>
            <w:proofErr w:type="spellEnd"/>
            <w:r w:rsidRPr="001A56E8">
              <w:rPr>
                <w:sz w:val="22"/>
                <w:szCs w:val="22"/>
              </w:rPr>
              <w:t xml:space="preserve"> не </w:t>
            </w:r>
            <w:proofErr w:type="spellStart"/>
            <w:r w:rsidRPr="001A56E8">
              <w:rPr>
                <w:sz w:val="22"/>
                <w:szCs w:val="22"/>
              </w:rPr>
              <w:t>призведе</w:t>
            </w:r>
            <w:proofErr w:type="spellEnd"/>
            <w:r w:rsidRPr="001A56E8">
              <w:rPr>
                <w:sz w:val="22"/>
                <w:szCs w:val="22"/>
              </w:rPr>
              <w:t xml:space="preserve"> до </w:t>
            </w:r>
            <w:proofErr w:type="spellStart"/>
            <w:r w:rsidRPr="001A56E8">
              <w:rPr>
                <w:sz w:val="22"/>
                <w:szCs w:val="22"/>
              </w:rPr>
              <w:t>відхилення</w:t>
            </w:r>
            <w:proofErr w:type="spellEnd"/>
            <w:r w:rsidRPr="001A56E8">
              <w:rPr>
                <w:sz w:val="22"/>
                <w:szCs w:val="22"/>
              </w:rPr>
              <w:t xml:space="preserve"> </w:t>
            </w:r>
            <w:proofErr w:type="spellStart"/>
            <w:r w:rsidRPr="001A56E8">
              <w:rPr>
                <w:sz w:val="22"/>
                <w:szCs w:val="22"/>
              </w:rPr>
              <w:t>їх</w:t>
            </w:r>
            <w:proofErr w:type="spellEnd"/>
            <w:r w:rsidRPr="001A56E8">
              <w:rPr>
                <w:sz w:val="22"/>
                <w:szCs w:val="22"/>
              </w:rPr>
              <w:t xml:space="preserve"> </w:t>
            </w:r>
            <w:proofErr w:type="spellStart"/>
            <w:r w:rsidRPr="001A56E8">
              <w:rPr>
                <w:sz w:val="22"/>
                <w:szCs w:val="22"/>
              </w:rPr>
              <w:t>тендерних</w:t>
            </w:r>
            <w:proofErr w:type="spellEnd"/>
            <w:r w:rsidRPr="001A56E8">
              <w:rPr>
                <w:sz w:val="22"/>
                <w:szCs w:val="22"/>
              </w:rPr>
              <w:t xml:space="preserve"> </w:t>
            </w:r>
            <w:proofErr w:type="spellStart"/>
            <w:r w:rsidRPr="001A56E8">
              <w:rPr>
                <w:sz w:val="22"/>
                <w:szCs w:val="22"/>
              </w:rPr>
              <w:t>пропозицій</w:t>
            </w:r>
            <w:proofErr w:type="spellEnd"/>
            <w:r w:rsidRPr="001A56E8">
              <w:rPr>
                <w:sz w:val="22"/>
                <w:szCs w:val="22"/>
              </w:rPr>
              <w:t xml:space="preserve">.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 xml:space="preserve">До </w:t>
            </w:r>
            <w:proofErr w:type="spellStart"/>
            <w:r w:rsidRPr="001A56E8">
              <w:rPr>
                <w:bCs/>
                <w:i/>
                <w:iCs/>
                <w:color w:val="000000"/>
                <w:sz w:val="22"/>
                <w:szCs w:val="22"/>
                <w:lang w:eastAsia="uk-UA"/>
              </w:rPr>
              <w:t>формальних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несуттєвих</w:t>
            </w:r>
            <w:proofErr w:type="spellEnd"/>
            <w:r w:rsidRPr="001A56E8">
              <w:rPr>
                <w:bCs/>
                <w:i/>
                <w:iCs/>
                <w:color w:val="000000"/>
                <w:sz w:val="22"/>
                <w:szCs w:val="22"/>
                <w:lang w:eastAsia="uk-UA"/>
              </w:rPr>
              <w:t xml:space="preserve">) </w:t>
            </w:r>
            <w:proofErr w:type="spellStart"/>
            <w:r w:rsidRPr="001A56E8">
              <w:rPr>
                <w:bCs/>
                <w:i/>
                <w:iCs/>
                <w:color w:val="000000"/>
                <w:sz w:val="22"/>
                <w:szCs w:val="22"/>
                <w:lang w:eastAsia="uk-UA"/>
              </w:rPr>
              <w:t>помилок</w:t>
            </w:r>
            <w:proofErr w:type="spellEnd"/>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285633" w:rsidRDefault="008D3EB1" w:rsidP="008D3EB1">
            <w:pPr>
              <w:ind w:firstLine="313"/>
              <w:jc w:val="both"/>
              <w:rPr>
                <w:rFonts w:ascii="Times New Roman" w:eastAsia="Times New Roman" w:hAnsi="Times New Roman"/>
              </w:rPr>
            </w:pPr>
            <w:r w:rsidRPr="001A56E8">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w:t>
            </w:r>
            <w:r w:rsidRPr="001A56E8">
              <w:rPr>
                <w:rFonts w:ascii="Times New Roman" w:eastAsia="Times New Roman" w:hAnsi="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w:t>
            </w:r>
            <w:r w:rsidRPr="00285633">
              <w:rPr>
                <w:rFonts w:ascii="Times New Roman" w:eastAsia="Times New Roman" w:hAnsi="Times New Roman"/>
              </w:rPr>
              <w:t>, нумерація сторінок/аркушів не відповідає переліку, зазначеному в документі). (</w:t>
            </w:r>
            <w:r w:rsidRPr="00285633">
              <w:rPr>
                <w:rFonts w:ascii="Times New Roman" w:eastAsia="Times New Roman" w:hAnsi="Times New Roman"/>
                <w:i/>
              </w:rPr>
              <w:t xml:space="preserve">Наприклад </w:t>
            </w:r>
            <w:proofErr w:type="spellStart"/>
            <w:r w:rsidRPr="00285633">
              <w:rPr>
                <w:rFonts w:ascii="Times New Roman" w:eastAsia="Times New Roman" w:hAnsi="Times New Roman"/>
                <w:i/>
              </w:rPr>
              <w:t>Тов</w:t>
            </w:r>
            <w:proofErr w:type="spellEnd"/>
            <w:r w:rsidRPr="00285633">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285633">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285633">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w:t>
            </w:r>
            <w:r w:rsidRPr="001A56E8">
              <w:rPr>
                <w:rFonts w:ascii="Times New Roman" w:eastAsia="Times New Roman" w:hAnsi="Times New Roman"/>
              </w:rPr>
              <w:t xml:space="preserve">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 xml:space="preserve">400,00 </w:t>
            </w:r>
            <w:proofErr w:type="spellStart"/>
            <w:r w:rsidRPr="001A56E8">
              <w:rPr>
                <w:rFonts w:ascii="Times New Roman" w:eastAsia="Times New Roman" w:hAnsi="Times New Roman"/>
                <w:i/>
              </w:rPr>
              <w:t>грн</w:t>
            </w:r>
            <w:proofErr w:type="spellEnd"/>
            <w:r w:rsidRPr="001A56E8">
              <w:rPr>
                <w:rFonts w:ascii="Times New Roman" w:eastAsia="Times New Roman" w:hAnsi="Times New Roman"/>
                <w:i/>
              </w:rPr>
              <w:t xml:space="preserve">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A56E8">
              <w:rPr>
                <w:rFonts w:ascii="Times New Roman" w:eastAsia="Times New Roman" w:hAnsi="Times New Roman"/>
              </w:rPr>
              <w:lastRenderedPageBreak/>
              <w:t xml:space="preserve">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в мережі Інтернет:</w:t>
            </w:r>
            <w:proofErr w:type="spellStart"/>
            <w:r w:rsidRPr="001A56E8">
              <w:rPr>
                <w:rFonts w:ascii="Times New Roman" w:hAnsi="Times New Roman"/>
              </w:rPr>
              <w:t>http</w:t>
            </w:r>
            <w:proofErr w:type="spellEnd"/>
            <w:r w:rsidRPr="001A56E8">
              <w:rPr>
                <w:rFonts w:ascii="Times New Roman" w:hAnsi="Times New Roman"/>
              </w:rPr>
              <w:t>://</w:t>
            </w:r>
            <w:proofErr w:type="spellStart"/>
            <w:r w:rsidRPr="001A56E8">
              <w:rPr>
                <w:rFonts w:ascii="Times New Roman" w:hAnsi="Times New Roman"/>
              </w:rPr>
              <w:t>prozorro.gov.ua</w:t>
            </w:r>
            <w:proofErr w:type="spellEnd"/>
            <w:r w:rsidRPr="001A56E8">
              <w:rPr>
                <w:rFonts w:ascii="Times New Roman" w:hAnsi="Times New Roman"/>
              </w:rPr>
              <w:t>.</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Умови повернення чи неповернення </w:t>
            </w:r>
            <w:r w:rsidRPr="00A94F2E">
              <w:rPr>
                <w:rFonts w:ascii="Times New Roman" w:eastAsia="Times New Roman" w:hAnsi="Times New Roman" w:cs="Times New Roman"/>
                <w:b/>
              </w:rPr>
              <w:lastRenderedPageBreak/>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lastRenderedPageBreak/>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lastRenderedPageBreak/>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F60EAF">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A94F2E">
              <w:rPr>
                <w:rFonts w:ascii="Times New Roman" w:hAnsi="Times New Roman" w:cs="Times New Roman"/>
                <w:b/>
                <w:i/>
                <w:color w:val="000000"/>
                <w:sz w:val="23"/>
                <w:szCs w:val="23"/>
              </w:rPr>
              <w:t>Додатку 2</w:t>
            </w:r>
            <w:r w:rsidRPr="00A94F2E">
              <w:rPr>
                <w:rFonts w:ascii="Times New Roman" w:hAnsi="Times New Roman" w:cs="Times New Roman"/>
                <w:color w:val="000000"/>
                <w:sz w:val="23"/>
                <w:szCs w:val="23"/>
              </w:rPr>
              <w:t xml:space="preserve"> до цієї тендерної документації.</w:t>
            </w:r>
          </w:p>
          <w:p w:rsidR="008D3EB1" w:rsidRPr="00A94F2E" w:rsidRDefault="008D3EB1" w:rsidP="00A94F2E">
            <w:pPr>
              <w:jc w:val="both"/>
              <w:rPr>
                <w:rFonts w:ascii="Times New Roman" w:hAnsi="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A94F2E"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A94F2E">
              <w:rPr>
                <w:rFonts w:ascii="Times New Roman" w:hAnsi="Times New Roman" w:cs="Times New Roman"/>
                <w:color w:val="000000"/>
                <w:sz w:val="23"/>
                <w:szCs w:val="23"/>
              </w:rPr>
              <w:t xml:space="preserve">7.1. </w:t>
            </w:r>
            <w:r w:rsidR="00A94F2E">
              <w:rPr>
                <w:rFonts w:ascii="Times New Roman" w:hAnsi="Times New Roman" w:cs="Times New Roman"/>
                <w:color w:val="000000"/>
                <w:sz w:val="23"/>
                <w:szCs w:val="23"/>
              </w:rPr>
              <w:t>Не вимагається.</w:t>
            </w:r>
          </w:p>
          <w:p w:rsidR="008D3EB1" w:rsidRPr="00A94F2E"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невідповідностей.</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w:t>
            </w:r>
            <w:r w:rsidRPr="009E6ED4">
              <w:rPr>
                <w:rFonts w:ascii="Times New Roman" w:eastAsia="Times New Roman" w:hAnsi="Times New Roman" w:cs="Times New Roman"/>
              </w:rPr>
              <w:t xml:space="preserve">— </w:t>
            </w:r>
            <w:r w:rsidRPr="009E6ED4">
              <w:rPr>
                <w:rFonts w:ascii="Times New Roman" w:eastAsia="Times New Roman" w:hAnsi="Times New Roman" w:cs="Times New Roman"/>
                <w:b/>
              </w:rPr>
              <w:t xml:space="preserve">до </w:t>
            </w:r>
            <w:r w:rsidR="007C6B47">
              <w:rPr>
                <w:rFonts w:ascii="Times New Roman" w:eastAsia="Times New Roman" w:hAnsi="Times New Roman" w:cs="Times New Roman"/>
                <w:b/>
              </w:rPr>
              <w:t>24.01</w:t>
            </w:r>
            <w:bookmarkStart w:id="1" w:name="_GoBack"/>
            <w:bookmarkEnd w:id="1"/>
            <w:r w:rsidR="007C6B47">
              <w:rPr>
                <w:rFonts w:ascii="Times New Roman" w:eastAsia="Times New Roman" w:hAnsi="Times New Roman" w:cs="Times New Roman"/>
                <w:b/>
              </w:rPr>
              <w:t>.2024</w:t>
            </w:r>
            <w:r w:rsidRPr="009E6ED4">
              <w:rPr>
                <w:rFonts w:ascii="Times New Roman" w:eastAsia="Times New Roman" w:hAnsi="Times New Roman" w:cs="Times New Roman"/>
                <w:b/>
              </w:rPr>
              <w:t xml:space="preserve"> року (00:00 </w:t>
            </w:r>
            <w:proofErr w:type="spellStart"/>
            <w:r w:rsidRPr="009E6ED4">
              <w:rPr>
                <w:rFonts w:ascii="Times New Roman" w:eastAsia="Times New Roman" w:hAnsi="Times New Roman" w:cs="Times New Roman"/>
                <w:b/>
              </w:rPr>
              <w:t>год</w:t>
            </w:r>
            <w:proofErr w:type="spellEnd"/>
            <w:r w:rsidRPr="009E6ED4">
              <w:rPr>
                <w:rFonts w:ascii="Times New Roman" w:eastAsia="Times New Roman" w:hAnsi="Times New Roman" w:cs="Times New Roman"/>
                <w:b/>
              </w:rPr>
              <w:t>)</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закупівель автоматично в день </w:t>
            </w:r>
            <w:r w:rsidRPr="00A94F2E">
              <w:rPr>
                <w:rFonts w:ascii="Times New Roman" w:eastAsia="Times New Roman" w:hAnsi="Times New Roman" w:cs="Times New Roman"/>
              </w:rPr>
              <w:lastRenderedPageBreak/>
              <w:t>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1.3. Оцінка тендерних пропозицій здійснюється на основі критерію </w:t>
            </w:r>
            <w:proofErr w:type="spellStart"/>
            <w:r w:rsidRPr="00A94F2E">
              <w:rPr>
                <w:rFonts w:ascii="Times New Roman" w:eastAsia="Times New Roman" w:hAnsi="Times New Roman" w:cs="Times New Roman"/>
              </w:rPr>
              <w:t>„Ціна</w:t>
            </w:r>
            <w:proofErr w:type="spellEnd"/>
            <w:r w:rsidRPr="00A94F2E">
              <w:rPr>
                <w:rFonts w:ascii="Times New Roman" w:eastAsia="Times New Roman" w:hAnsi="Times New Roman" w:cs="Times New Roman"/>
              </w:rPr>
              <w:t>”.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xml:space="preserve">)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w:t>
            </w:r>
            <w:r w:rsidRPr="00A94F2E">
              <w:rPr>
                <w:rFonts w:ascii="Times New Roman" w:eastAsia="Times New Roman" w:hAnsi="Times New Roman" w:cs="Times New Roman"/>
              </w:rPr>
              <w:lastRenderedPageBreak/>
              <w:t>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Pr="00A94F2E">
              <w:rPr>
                <w:rFonts w:ascii="Times New Roman" w:eastAsia="Times New Roman" w:hAnsi="Times New Roman" w:cs="Times New Roman"/>
              </w:rPr>
              <w:lastRenderedPageBreak/>
              <w:t>(володільця).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D11AFE">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забезпечення тендерної пропозиції, якщо таке </w:t>
            </w:r>
            <w:r w:rsidRPr="00A94F2E">
              <w:rPr>
                <w:rFonts w:ascii="Times New Roman" w:eastAsia="Times New Roman" w:hAnsi="Times New Roman" w:cs="Times New Roman"/>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 xml:space="preserve">цими </w:t>
            </w:r>
            <w:r w:rsidRPr="00A94F2E">
              <w:rPr>
                <w:rFonts w:ascii="Times New Roman" w:hAnsi="Times New Roman" w:cs="Times New Roman"/>
                <w:shd w:val="solid" w:color="FFFFFF" w:fill="FFFFFF"/>
                <w:lang w:eastAsia="en-US"/>
              </w:rPr>
              <w:lastRenderedPageBreak/>
              <w:t>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lastRenderedPageBreak/>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8"/>
                  <w:color w:val="auto"/>
                  <w:sz w:val="22"/>
                </w:rPr>
                <w:t>частини шостої</w:t>
              </w:r>
            </w:hyperlink>
            <w:r w:rsidRPr="00A94F2E">
              <w:rPr>
                <w:sz w:val="22"/>
              </w:rPr>
              <w:t> статті 41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0FA9"/>
    <w:rsid w:val="00037571"/>
    <w:rsid w:val="00054F97"/>
    <w:rsid w:val="000C5D0F"/>
    <w:rsid w:val="000E2D2A"/>
    <w:rsid w:val="000F7E8B"/>
    <w:rsid w:val="001860DF"/>
    <w:rsid w:val="001A56E8"/>
    <w:rsid w:val="001B4229"/>
    <w:rsid w:val="001C5EB7"/>
    <w:rsid w:val="001D7378"/>
    <w:rsid w:val="001E7CDA"/>
    <w:rsid w:val="002023FD"/>
    <w:rsid w:val="00214A85"/>
    <w:rsid w:val="00221ED6"/>
    <w:rsid w:val="00234ACD"/>
    <w:rsid w:val="00265965"/>
    <w:rsid w:val="0027710C"/>
    <w:rsid w:val="00285633"/>
    <w:rsid w:val="00295533"/>
    <w:rsid w:val="0030725F"/>
    <w:rsid w:val="00373BFA"/>
    <w:rsid w:val="0038519B"/>
    <w:rsid w:val="00412A26"/>
    <w:rsid w:val="00430E02"/>
    <w:rsid w:val="004440CF"/>
    <w:rsid w:val="004457F0"/>
    <w:rsid w:val="00466DFA"/>
    <w:rsid w:val="00471B4F"/>
    <w:rsid w:val="004A31D4"/>
    <w:rsid w:val="004B198B"/>
    <w:rsid w:val="004B727B"/>
    <w:rsid w:val="004C52D1"/>
    <w:rsid w:val="004D043D"/>
    <w:rsid w:val="004D28C5"/>
    <w:rsid w:val="004D4BC6"/>
    <w:rsid w:val="004E6316"/>
    <w:rsid w:val="0053483F"/>
    <w:rsid w:val="0053695C"/>
    <w:rsid w:val="005660A9"/>
    <w:rsid w:val="00577166"/>
    <w:rsid w:val="00577BDA"/>
    <w:rsid w:val="00583E61"/>
    <w:rsid w:val="005A3E33"/>
    <w:rsid w:val="005A7A20"/>
    <w:rsid w:val="005B35D7"/>
    <w:rsid w:val="005C4263"/>
    <w:rsid w:val="005D2C6C"/>
    <w:rsid w:val="005F2561"/>
    <w:rsid w:val="00621344"/>
    <w:rsid w:val="00621D2A"/>
    <w:rsid w:val="00670B07"/>
    <w:rsid w:val="006B5D63"/>
    <w:rsid w:val="006C26B3"/>
    <w:rsid w:val="007026FF"/>
    <w:rsid w:val="007567E4"/>
    <w:rsid w:val="00756CCC"/>
    <w:rsid w:val="007A4E92"/>
    <w:rsid w:val="007B3DFA"/>
    <w:rsid w:val="007C6B47"/>
    <w:rsid w:val="007D6AB0"/>
    <w:rsid w:val="0080665B"/>
    <w:rsid w:val="008154E4"/>
    <w:rsid w:val="008354E7"/>
    <w:rsid w:val="008A447F"/>
    <w:rsid w:val="008B46C2"/>
    <w:rsid w:val="008C731D"/>
    <w:rsid w:val="008D3EB1"/>
    <w:rsid w:val="008E7A67"/>
    <w:rsid w:val="009039F1"/>
    <w:rsid w:val="00906035"/>
    <w:rsid w:val="00914B98"/>
    <w:rsid w:val="009236F3"/>
    <w:rsid w:val="009734DD"/>
    <w:rsid w:val="00985D77"/>
    <w:rsid w:val="00986867"/>
    <w:rsid w:val="009D7958"/>
    <w:rsid w:val="009E6ED4"/>
    <w:rsid w:val="009F0BB2"/>
    <w:rsid w:val="00A04CFD"/>
    <w:rsid w:val="00A31091"/>
    <w:rsid w:val="00A342B1"/>
    <w:rsid w:val="00A42EC3"/>
    <w:rsid w:val="00A52476"/>
    <w:rsid w:val="00A725D4"/>
    <w:rsid w:val="00A91EAF"/>
    <w:rsid w:val="00A94F2E"/>
    <w:rsid w:val="00AA53BA"/>
    <w:rsid w:val="00AA5586"/>
    <w:rsid w:val="00AE675B"/>
    <w:rsid w:val="00AE6F2C"/>
    <w:rsid w:val="00AF6CAF"/>
    <w:rsid w:val="00B94AC5"/>
    <w:rsid w:val="00B9567C"/>
    <w:rsid w:val="00B959CA"/>
    <w:rsid w:val="00C06B7F"/>
    <w:rsid w:val="00C41CBE"/>
    <w:rsid w:val="00C96817"/>
    <w:rsid w:val="00CC40FE"/>
    <w:rsid w:val="00D11AFE"/>
    <w:rsid w:val="00D56818"/>
    <w:rsid w:val="00D70BE1"/>
    <w:rsid w:val="00DE2F69"/>
    <w:rsid w:val="00DF03F2"/>
    <w:rsid w:val="00E1203C"/>
    <w:rsid w:val="00E16ACB"/>
    <w:rsid w:val="00E5210E"/>
    <w:rsid w:val="00E710CE"/>
    <w:rsid w:val="00EB6D2D"/>
    <w:rsid w:val="00F0452A"/>
    <w:rsid w:val="00F1753D"/>
    <w:rsid w:val="00F3306F"/>
    <w:rsid w:val="00F60EAF"/>
    <w:rsid w:val="00F76427"/>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313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1329-1E18-4158-A42E-3B0E742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8051</Words>
  <Characters>45896</Characters>
  <Application>Microsoft Office Word</Application>
  <DocSecurity>0</DocSecurity>
  <Lines>382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76786879768</cp:lastModifiedBy>
  <cp:revision>31</cp:revision>
  <dcterms:created xsi:type="dcterms:W3CDTF">2023-01-04T14:58:00Z</dcterms:created>
  <dcterms:modified xsi:type="dcterms:W3CDTF">2024-01-17T06:53:00Z</dcterms:modified>
</cp:coreProperties>
</file>