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Pr="006D4256" w:rsidRDefault="00DB301B">
      <w:pPr>
        <w:tabs>
          <w:tab w:val="left" w:pos="5529"/>
        </w:tabs>
        <w:autoSpaceDN w:val="0"/>
        <w:spacing w:after="0"/>
        <w:jc w:val="center"/>
        <w:rPr>
          <w:rFonts w:ascii="Times New Roman" w:hAnsi="Times New Roman"/>
          <w:b/>
          <w:color w:val="000000"/>
          <w:sz w:val="24"/>
          <w:szCs w:val="24"/>
          <w:lang w:eastAsia="ru-RU" w:bidi="hi-IN"/>
        </w:rPr>
      </w:pPr>
      <w:r w:rsidRPr="006D4256">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Pr="006D4256" w:rsidRDefault="00DB301B">
      <w:pPr>
        <w:widowControl w:val="0"/>
        <w:suppressAutoHyphens/>
        <w:spacing w:after="0" w:line="240" w:lineRule="auto"/>
        <w:jc w:val="center"/>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50071, м. Кривий Ріг, вул. Володимира Великого, 32</w:t>
      </w:r>
    </w:p>
    <w:p w:rsidR="00E558FD" w:rsidRPr="006D4256"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Pr="006D4256"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b/>
          <w:kern w:val="1"/>
          <w:sz w:val="24"/>
          <w:szCs w:val="24"/>
          <w:lang w:eastAsia="hi-IN" w:bidi="hi-IN"/>
        </w:rPr>
        <w:t>ЗАТВЕРДЖЕНО</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рішенням уповноваженої особи</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відділу освіти виконкому Саксаганської</w:t>
      </w: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6D4256">
        <w:rPr>
          <w:rFonts w:ascii="Times New Roman" w:eastAsia="SimSun" w:hAnsi="Times New Roman"/>
          <w:kern w:val="1"/>
          <w:sz w:val="24"/>
          <w:szCs w:val="24"/>
          <w:lang w:eastAsia="hi-IN" w:bidi="hi-IN"/>
        </w:rPr>
        <w:t>районної у місті ради</w:t>
      </w:r>
    </w:p>
    <w:p w:rsidR="00E558FD" w:rsidRPr="00EF681B" w:rsidRDefault="00DB301B">
      <w:pPr>
        <w:widowControl w:val="0"/>
        <w:suppressAutoHyphens/>
        <w:spacing w:after="0" w:line="240" w:lineRule="auto"/>
        <w:ind w:left="-284" w:firstLine="5529"/>
        <w:rPr>
          <w:rFonts w:ascii="Times New Roman" w:eastAsia="SimSun" w:hAnsi="Times New Roman"/>
          <w:kern w:val="1"/>
          <w:lang w:eastAsia="hi-IN" w:bidi="hi-IN"/>
        </w:rPr>
      </w:pPr>
      <w:r w:rsidRPr="00EF681B">
        <w:rPr>
          <w:rFonts w:ascii="Times New Roman" w:eastAsia="SimSun" w:hAnsi="Times New Roman"/>
          <w:kern w:val="1"/>
          <w:sz w:val="24"/>
          <w:szCs w:val="24"/>
          <w:lang w:eastAsia="hi-IN" w:bidi="hi-IN"/>
        </w:rPr>
        <w:t xml:space="preserve">протокол </w:t>
      </w:r>
      <w:r w:rsidR="00321919" w:rsidRPr="00EF681B">
        <w:rPr>
          <w:rFonts w:ascii="Times New Roman" w:eastAsia="SimSun" w:hAnsi="Times New Roman"/>
          <w:kern w:val="1"/>
          <w:lang w:eastAsia="hi-IN" w:bidi="hi-IN"/>
        </w:rPr>
        <w:t xml:space="preserve">№ </w:t>
      </w:r>
      <w:r w:rsidR="0037661D">
        <w:rPr>
          <w:rFonts w:ascii="Times New Roman" w:eastAsia="SimSun" w:hAnsi="Times New Roman"/>
          <w:kern w:val="1"/>
          <w:lang w:eastAsia="hi-IN" w:bidi="hi-IN"/>
        </w:rPr>
        <w:t>258 від 15.04</w:t>
      </w:r>
      <w:r w:rsidR="00347D8C" w:rsidRPr="00EF681B">
        <w:rPr>
          <w:rFonts w:ascii="Times New Roman" w:eastAsia="SimSun" w:hAnsi="Times New Roman"/>
          <w:kern w:val="1"/>
          <w:lang w:eastAsia="hi-IN" w:bidi="hi-IN"/>
        </w:rPr>
        <w:t>.</w:t>
      </w:r>
      <w:r w:rsidR="000D0F2C">
        <w:rPr>
          <w:rFonts w:ascii="Times New Roman" w:eastAsia="SimSun" w:hAnsi="Times New Roman"/>
          <w:kern w:val="1"/>
          <w:lang w:eastAsia="hi-IN" w:bidi="hi-IN"/>
        </w:rPr>
        <w:t>2024</w:t>
      </w:r>
      <w:r w:rsidRPr="00EF681B">
        <w:rPr>
          <w:rFonts w:ascii="Times New Roman" w:eastAsia="SimSun" w:hAnsi="Times New Roman"/>
          <w:kern w:val="1"/>
          <w:lang w:eastAsia="hi-IN" w:bidi="hi-IN"/>
        </w:rPr>
        <w:t xml:space="preserve"> року</w:t>
      </w:r>
    </w:p>
    <w:p w:rsidR="00E558FD" w:rsidRPr="009271F6"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Pr="006D4256"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sidRPr="00EF681B">
        <w:rPr>
          <w:rFonts w:ascii="Times New Roman" w:eastAsia="SimSun" w:hAnsi="Times New Roman"/>
          <w:kern w:val="1"/>
          <w:sz w:val="24"/>
          <w:szCs w:val="24"/>
          <w:lang w:eastAsia="hi-IN" w:bidi="hi-IN"/>
        </w:rPr>
        <w:t xml:space="preserve">______________ </w:t>
      </w:r>
      <w:r w:rsidR="00EF681B">
        <w:rPr>
          <w:rFonts w:ascii="Times New Roman" w:eastAsia="SimSun" w:hAnsi="Times New Roman"/>
          <w:kern w:val="1"/>
          <w:sz w:val="24"/>
          <w:szCs w:val="24"/>
          <w:lang w:eastAsia="hi-IN" w:bidi="hi-IN"/>
        </w:rPr>
        <w:t>Олександра Осипенко</w:t>
      </w:r>
    </w:p>
    <w:p w:rsidR="00E558FD" w:rsidRPr="006D4256" w:rsidRDefault="00E558FD">
      <w:pPr>
        <w:spacing w:after="0" w:line="240" w:lineRule="auto"/>
        <w:jc w:val="right"/>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eastAsia="Times" w:hAnsi="Times New Roman"/>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pacing w:after="0" w:line="240" w:lineRule="auto"/>
        <w:jc w:val="center"/>
        <w:rPr>
          <w:rFonts w:ascii="Times New Roman" w:hAnsi="Times New Roman"/>
          <w:b/>
          <w:sz w:val="24"/>
          <w:szCs w:val="24"/>
        </w:rPr>
      </w:pPr>
      <w:bookmarkStart w:id="0" w:name="_Hlk67489973"/>
      <w:r w:rsidRPr="006D4256">
        <w:rPr>
          <w:rFonts w:ascii="Times New Roman" w:hAnsi="Times New Roman"/>
          <w:b/>
          <w:sz w:val="24"/>
          <w:szCs w:val="24"/>
        </w:rPr>
        <w:t xml:space="preserve">ТЕНДЕРНА ДОКУМЕНТАЦІЯ </w:t>
      </w:r>
    </w:p>
    <w:p w:rsidR="00E558FD" w:rsidRPr="006D4256" w:rsidRDefault="00E558FD">
      <w:pPr>
        <w:spacing w:after="0" w:line="240" w:lineRule="auto"/>
        <w:jc w:val="center"/>
        <w:rPr>
          <w:rFonts w:ascii="Times New Roman" w:hAnsi="Times New Roman"/>
          <w:b/>
          <w:sz w:val="24"/>
          <w:szCs w:val="24"/>
        </w:rPr>
      </w:pPr>
    </w:p>
    <w:p w:rsidR="00E558FD" w:rsidRPr="006D4256" w:rsidRDefault="00DB301B">
      <w:pPr>
        <w:suppressLineNumbers/>
        <w:tabs>
          <w:tab w:val="left" w:pos="0"/>
          <w:tab w:val="center" w:pos="5448"/>
        </w:tabs>
        <w:spacing w:after="0" w:line="240" w:lineRule="auto"/>
        <w:jc w:val="center"/>
        <w:rPr>
          <w:rFonts w:ascii="Times New Roman" w:hAnsi="Times New Roman"/>
          <w:b/>
          <w:color w:val="000000"/>
          <w:sz w:val="24"/>
          <w:szCs w:val="24"/>
        </w:rPr>
      </w:pPr>
      <w:r w:rsidRPr="006D4256">
        <w:rPr>
          <w:rFonts w:ascii="Times New Roman" w:hAnsi="Times New Roman"/>
          <w:color w:val="000000"/>
          <w:sz w:val="24"/>
          <w:szCs w:val="24"/>
        </w:rPr>
        <w:t>Процедура закупівлі:</w:t>
      </w:r>
      <w:r w:rsidRPr="006D4256">
        <w:rPr>
          <w:rFonts w:ascii="Times New Roman" w:hAnsi="Times New Roman"/>
          <w:b/>
          <w:color w:val="000000"/>
          <w:sz w:val="24"/>
          <w:szCs w:val="24"/>
        </w:rPr>
        <w:t xml:space="preserve"> Відкриті торги з особливостями</w:t>
      </w:r>
    </w:p>
    <w:p w:rsidR="00E558FD" w:rsidRPr="006D4256" w:rsidRDefault="00E558FD">
      <w:pPr>
        <w:spacing w:after="0" w:line="240" w:lineRule="auto"/>
        <w:jc w:val="center"/>
        <w:rPr>
          <w:rFonts w:ascii="Times New Roman" w:hAnsi="Times New Roman"/>
          <w:b/>
          <w:bCs/>
          <w:color w:val="000000"/>
          <w:sz w:val="24"/>
          <w:szCs w:val="24"/>
        </w:rPr>
      </w:pPr>
    </w:p>
    <w:p w:rsidR="00E558FD" w:rsidRPr="006D4256" w:rsidRDefault="00DB301B">
      <w:pPr>
        <w:tabs>
          <w:tab w:val="left" w:pos="0"/>
          <w:tab w:val="left" w:pos="567"/>
          <w:tab w:val="left" w:pos="851"/>
        </w:tabs>
        <w:spacing w:after="0" w:line="240" w:lineRule="auto"/>
        <w:jc w:val="center"/>
        <w:rPr>
          <w:rFonts w:ascii="Times New Roman" w:hAnsi="Times New Roman"/>
          <w:bCs/>
          <w:color w:val="000000"/>
          <w:sz w:val="24"/>
          <w:szCs w:val="24"/>
        </w:rPr>
      </w:pPr>
      <w:r w:rsidRPr="006D4256">
        <w:rPr>
          <w:rFonts w:ascii="Times New Roman" w:hAnsi="Times New Roman"/>
          <w:bCs/>
          <w:color w:val="000000"/>
          <w:sz w:val="24"/>
          <w:szCs w:val="24"/>
        </w:rPr>
        <w:t>Предмет закупівлі:</w:t>
      </w:r>
    </w:p>
    <w:p w:rsidR="00E558FD" w:rsidRPr="006D4256"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F21D4C" w:rsidRDefault="00F21D4C" w:rsidP="0004154C">
      <w:pPr>
        <w:widowControl w:val="0"/>
        <w:suppressAutoHyphens/>
        <w:spacing w:after="0" w:line="240" w:lineRule="auto"/>
        <w:jc w:val="center"/>
        <w:rPr>
          <w:rFonts w:ascii="Times New Roman" w:eastAsia="SimSun" w:hAnsi="Times New Roman"/>
          <w:b/>
          <w:i/>
          <w:iCs/>
          <w:sz w:val="36"/>
          <w:lang w:eastAsia="ar-SA"/>
        </w:rPr>
      </w:pPr>
    </w:p>
    <w:p w:rsidR="009212E6" w:rsidRDefault="009212E6" w:rsidP="009212E6">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 xml:space="preserve">Послуги з технічного обслуговування установок доочищення питної води з контролем якості питної води </w:t>
      </w:r>
    </w:p>
    <w:p w:rsidR="009212E6" w:rsidRDefault="009212E6" w:rsidP="009212E6">
      <w:pPr>
        <w:widowControl w:val="0"/>
        <w:suppressAutoHyphens/>
        <w:spacing w:after="0" w:line="240" w:lineRule="auto"/>
        <w:jc w:val="center"/>
        <w:rPr>
          <w:rFonts w:ascii="Times New Roman" w:eastAsia="SimSun" w:hAnsi="Times New Roman"/>
          <w:b/>
          <w:i/>
          <w:sz w:val="32"/>
          <w:lang w:eastAsia="ar-SA"/>
        </w:rPr>
      </w:pPr>
    </w:p>
    <w:p w:rsidR="009212E6" w:rsidRDefault="009212E6" w:rsidP="009212E6">
      <w:pPr>
        <w:widowControl w:val="0"/>
        <w:suppressAutoHyphens/>
        <w:spacing w:after="0" w:line="240" w:lineRule="auto"/>
        <w:jc w:val="center"/>
        <w:rPr>
          <w:rFonts w:ascii="Times New Roman" w:eastAsia="SimSun" w:hAnsi="Times New Roman"/>
          <w:b/>
          <w:i/>
          <w:sz w:val="32"/>
          <w:lang w:eastAsia="ar-SA"/>
        </w:rPr>
      </w:pPr>
    </w:p>
    <w:p w:rsidR="009212E6" w:rsidRDefault="009212E6" w:rsidP="009212E6">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021:2015:50510000-3 - Послуги з ремонту і технічного обслуговування насосів, клапанів, кранів і металевих контейнерів</w:t>
      </w: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04154C" w:rsidRDefault="0004154C" w:rsidP="00CA2A09">
      <w:pPr>
        <w:widowControl w:val="0"/>
        <w:suppressAutoHyphens/>
        <w:spacing w:after="0" w:line="240" w:lineRule="auto"/>
        <w:jc w:val="center"/>
        <w:rPr>
          <w:rFonts w:ascii="Times New Roman" w:eastAsia="SimSun" w:hAnsi="Times New Roman"/>
          <w:b/>
          <w:i/>
          <w:iCs/>
          <w:sz w:val="36"/>
          <w:lang w:eastAsia="ar-SA"/>
        </w:rPr>
      </w:pPr>
    </w:p>
    <w:p w:rsidR="00CA2A09" w:rsidRPr="006D4256" w:rsidRDefault="00CA2A09" w:rsidP="008948C8">
      <w:pPr>
        <w:widowControl w:val="0"/>
        <w:suppressAutoHyphens/>
        <w:spacing w:after="0" w:line="240" w:lineRule="auto"/>
        <w:rPr>
          <w:rFonts w:ascii="Times New Roman" w:eastAsia="SimSun" w:hAnsi="Times New Roman"/>
          <w:b/>
          <w:i/>
          <w:sz w:val="36"/>
          <w:lang w:eastAsia="ar-SA"/>
        </w:rPr>
      </w:pPr>
    </w:p>
    <w:p w:rsidR="00E558FD" w:rsidRPr="006D4256" w:rsidRDefault="00E558FD">
      <w:pPr>
        <w:spacing w:after="0" w:line="240" w:lineRule="auto"/>
        <w:jc w:val="center"/>
        <w:rPr>
          <w:rFonts w:ascii="Times New Roman" w:hAnsi="Times New Roman"/>
          <w:b/>
          <w:bCs/>
          <w:sz w:val="24"/>
          <w:szCs w:val="24"/>
        </w:rPr>
      </w:pPr>
    </w:p>
    <w:bookmarkEnd w:id="0"/>
    <w:p w:rsidR="00E558FD" w:rsidRPr="006D4256" w:rsidRDefault="00E558FD" w:rsidP="008948C8">
      <w:pPr>
        <w:spacing w:after="0" w:line="240" w:lineRule="auto"/>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E558FD" w:rsidRPr="006D4256" w:rsidRDefault="00E558FD">
      <w:pPr>
        <w:spacing w:after="0" w:line="240" w:lineRule="auto"/>
        <w:jc w:val="center"/>
        <w:rPr>
          <w:rFonts w:ascii="Times New Roman" w:hAnsi="Times New Roman"/>
          <w:b/>
          <w:bCs/>
          <w:sz w:val="24"/>
          <w:szCs w:val="24"/>
        </w:rPr>
      </w:pPr>
    </w:p>
    <w:p w:rsidR="004C67F9" w:rsidRPr="006D4256" w:rsidRDefault="004C67F9">
      <w:pPr>
        <w:spacing w:after="0" w:line="240" w:lineRule="auto"/>
        <w:jc w:val="center"/>
        <w:rPr>
          <w:rFonts w:ascii="Times New Roman" w:hAnsi="Times New Roman"/>
          <w:b/>
          <w:bCs/>
          <w:sz w:val="24"/>
          <w:szCs w:val="24"/>
        </w:rPr>
      </w:pPr>
    </w:p>
    <w:p w:rsidR="00E558FD" w:rsidRPr="006D4256" w:rsidRDefault="00E558FD" w:rsidP="0004154C">
      <w:pPr>
        <w:tabs>
          <w:tab w:val="left" w:pos="3976"/>
        </w:tabs>
        <w:spacing w:after="0" w:line="240" w:lineRule="auto"/>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04154C" w:rsidRDefault="0004154C">
      <w:pPr>
        <w:spacing w:after="0" w:line="240" w:lineRule="auto"/>
        <w:jc w:val="center"/>
        <w:rPr>
          <w:rFonts w:ascii="Times New Roman" w:hAnsi="Times New Roman"/>
          <w:b/>
          <w:bCs/>
          <w:sz w:val="24"/>
          <w:szCs w:val="24"/>
        </w:rPr>
      </w:pPr>
    </w:p>
    <w:p w:rsidR="00E558FD" w:rsidRPr="006D4256" w:rsidRDefault="009212E6">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2024</w:t>
      </w:r>
    </w:p>
    <w:p w:rsidR="00E558FD" w:rsidRPr="006D4256" w:rsidRDefault="00DB301B">
      <w:pPr>
        <w:spacing w:after="0" w:line="240" w:lineRule="auto"/>
        <w:rPr>
          <w:rFonts w:ascii="Times New Roman" w:hAnsi="Times New Roman"/>
          <w:b/>
          <w:bCs/>
          <w:sz w:val="24"/>
          <w:szCs w:val="24"/>
        </w:rPr>
      </w:pPr>
      <w:r w:rsidRPr="006D4256">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І. Загальні положення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ind w:left="-473" w:firstLine="473"/>
              <w:jc w:val="center"/>
              <w:rPr>
                <w:rFonts w:ascii="Times New Roman" w:eastAsia="Times New Roman" w:hAnsi="Times New Roman"/>
                <w:lang w:eastAsia="ru-RU"/>
              </w:rPr>
            </w:pPr>
            <w:r w:rsidRPr="006D4256">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color w:val="000000"/>
                <w:lang w:eastAsia="ru-RU"/>
              </w:rPr>
              <w:t>3</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jc w:val="both"/>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b/>
                <w:color w:val="000000"/>
                <w:lang w:eastAsia="ru-RU"/>
              </w:rPr>
              <w:t>Відділ освіти виконкому Саксаганської районної у місті ради</w:t>
            </w:r>
            <w:r w:rsidRPr="006D4256">
              <w:rPr>
                <w:rFonts w:ascii="Times New Roman" w:eastAsia="Times New Roman" w:hAnsi="Times New Roman"/>
                <w:color w:val="000000"/>
                <w:lang w:eastAsia="ru-RU"/>
              </w:rPr>
              <w:t xml:space="preserve"> (далі – Замовник).</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3559" w:rsidRPr="00EF681B" w:rsidRDefault="00C051E3" w:rsidP="00ED3559">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EF681B">
              <w:rPr>
                <w:rFonts w:ascii="Times New Roman" w:eastAsia="SimSun" w:hAnsi="Times New Roman"/>
                <w:kern w:val="1"/>
                <w:lang w:eastAsia="hi-IN" w:bidi="hi-IN"/>
              </w:rPr>
              <w:t>Осипенко Олександра Сергіївна</w:t>
            </w:r>
            <w:r>
              <w:rPr>
                <w:rFonts w:ascii="Times New Roman" w:eastAsia="SimSun" w:hAnsi="Times New Roman"/>
                <w:kern w:val="1"/>
                <w:lang w:eastAsia="hi-IN" w:bidi="hi-IN"/>
              </w:rPr>
              <w:t xml:space="preserve"> – уповноважена особа, фахівець </w:t>
            </w:r>
            <w:r w:rsidR="00ED3559" w:rsidRPr="00EF681B">
              <w:rPr>
                <w:rFonts w:ascii="Times New Roman" w:eastAsia="SimSun" w:hAnsi="Times New Roman"/>
                <w:kern w:val="1"/>
                <w:lang w:eastAsia="hi-IN" w:bidi="hi-IN"/>
              </w:rPr>
              <w:t>І</w:t>
            </w:r>
            <w:r w:rsidR="00921422" w:rsidRPr="00EF681B">
              <w:rPr>
                <w:rFonts w:ascii="Times New Roman" w:eastAsia="SimSun" w:hAnsi="Times New Roman"/>
                <w:kern w:val="1"/>
                <w:lang w:eastAsia="hi-IN" w:bidi="hi-IN"/>
              </w:rPr>
              <w:t xml:space="preserve"> категорії</w:t>
            </w:r>
            <w:r w:rsidR="00ED3559" w:rsidRPr="00EF681B">
              <w:rPr>
                <w:rFonts w:ascii="Times New Roman" w:eastAsia="SimSun" w:hAnsi="Times New Roman"/>
                <w:kern w:val="1"/>
                <w:lang w:eastAsia="hi-IN" w:bidi="hi-IN"/>
              </w:rPr>
              <w:t xml:space="preserve"> господарчої групи відділу освіти</w:t>
            </w:r>
          </w:p>
          <w:p w:rsidR="00ED3559" w:rsidRPr="00EF681B" w:rsidRDefault="00ED3559" w:rsidP="00ED3559">
            <w:pPr>
              <w:spacing w:after="0" w:line="240" w:lineRule="auto"/>
              <w:rPr>
                <w:rFonts w:ascii="Times New Roman" w:eastAsia="SimSun" w:hAnsi="Times New Roman"/>
                <w:kern w:val="1"/>
                <w:lang w:eastAsia="hi-IN" w:bidi="hi-IN"/>
              </w:rPr>
            </w:pPr>
            <w:r w:rsidRPr="00EF681B">
              <w:rPr>
                <w:rFonts w:ascii="Times New Roman" w:eastAsia="SimSun" w:hAnsi="Times New Roman"/>
                <w:kern w:val="1"/>
                <w:lang w:eastAsia="hi-IN" w:bidi="hi-IN"/>
              </w:rPr>
              <w:t xml:space="preserve">e-mail: </w:t>
            </w:r>
            <w:r w:rsidR="00F21D4C">
              <w:rPr>
                <w:rFonts w:ascii="Times New Roman" w:hAnsi="Times New Roman"/>
                <w:bCs/>
                <w:color w:val="323130"/>
                <w:shd w:val="clear" w:color="auto" w:fill="FFFFFF"/>
              </w:rPr>
              <w:t>tender-</w:t>
            </w:r>
            <w:r w:rsidR="00EF681B" w:rsidRPr="00EF681B">
              <w:rPr>
                <w:rFonts w:ascii="Times New Roman" w:hAnsi="Times New Roman"/>
                <w:bCs/>
                <w:color w:val="323130"/>
                <w:shd w:val="clear" w:color="auto" w:fill="FFFFFF"/>
              </w:rPr>
              <w:t>vo@outlook.com</w:t>
            </w:r>
          </w:p>
          <w:p w:rsidR="00E558FD" w:rsidRPr="006D4256" w:rsidRDefault="00ED3559" w:rsidP="00ED3559">
            <w:pPr>
              <w:spacing w:after="0" w:line="240" w:lineRule="auto"/>
            </w:pPr>
            <w:r w:rsidRPr="00EF681B">
              <w:rPr>
                <w:rFonts w:ascii="Times New Roman" w:eastAsia="SimSun" w:hAnsi="Times New Roman"/>
                <w:kern w:val="1"/>
                <w:lang w:eastAsia="hi-IN" w:bidi="hi-IN"/>
              </w:rPr>
              <w:t>тел. 0978942189</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2B1C11">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Відкриті торги</w:t>
            </w:r>
            <w:r w:rsidR="0073358B">
              <w:rPr>
                <w:rFonts w:ascii="Times New Roman" w:eastAsia="Times New Roman" w:hAnsi="Times New Roman"/>
                <w:b/>
                <w:color w:val="000000"/>
                <w:lang w:eastAsia="ru-RU"/>
              </w:rPr>
              <w:t xml:space="preserve"> з особливостями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E558FD">
            <w:pPr>
              <w:spacing w:after="0" w:line="240" w:lineRule="auto"/>
              <w:rPr>
                <w:rFonts w:ascii="Times New Roman" w:eastAsia="Times New Roman" w:hAnsi="Times New Roman"/>
                <w:lang w:eastAsia="ru-RU"/>
              </w:rPr>
            </w:pP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9212E6" w:rsidRDefault="009212E6" w:rsidP="009212E6">
            <w:pPr>
              <w:widowControl w:val="0"/>
              <w:suppressAutoHyphens/>
              <w:spacing w:after="0" w:line="240" w:lineRule="auto"/>
              <w:jc w:val="both"/>
              <w:rPr>
                <w:rFonts w:ascii="Times New Roman" w:eastAsia="SimSun" w:hAnsi="Times New Roman"/>
                <w:b/>
                <w:i/>
                <w:sz w:val="24"/>
                <w:szCs w:val="24"/>
                <w:lang w:eastAsia="ar-SA"/>
              </w:rPr>
            </w:pPr>
            <w:r w:rsidRPr="009212E6">
              <w:rPr>
                <w:rFonts w:ascii="Times New Roman" w:eastAsia="SimSun" w:hAnsi="Times New Roman"/>
                <w:b/>
                <w:i/>
                <w:sz w:val="24"/>
                <w:szCs w:val="24"/>
                <w:lang w:eastAsia="ar-SA"/>
              </w:rPr>
              <w:t>Послуги з технічного обслуговування установок доочищення питної води з контролем якості питної води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6548" w:rsidRPr="006D4256" w:rsidRDefault="003D559E" w:rsidP="006D30C0">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Закупівля здійснюється щодо предмета закупівлі в цілому</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100" w:lineRule="atLeast"/>
              <w:jc w:val="both"/>
              <w:rPr>
                <w:rFonts w:ascii="Times New Roman" w:eastAsia="Times New Roman" w:hAnsi="Times New Roman"/>
                <w:bCs/>
                <w:lang w:eastAsia="ru-RU"/>
              </w:rPr>
            </w:pPr>
            <w:r w:rsidRPr="006D4256">
              <w:rPr>
                <w:rFonts w:ascii="Times New Roman" w:hAnsi="Times New Roman"/>
                <w:color w:val="000000"/>
                <w:lang w:eastAsia="ru-RU"/>
              </w:rPr>
              <w:t>Місце надання послуг –</w:t>
            </w:r>
            <w:r w:rsidRPr="006D4256">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6D4256">
              <w:rPr>
                <w:rFonts w:ascii="Times New Roman" w:eastAsia="Times New Roman" w:hAnsi="Times New Roman"/>
                <w:color w:val="000000"/>
                <w:lang w:eastAsia="ru-RU"/>
              </w:rPr>
              <w:t xml:space="preserve"> (Додаток 1 до договору) (</w:t>
            </w:r>
            <w:r w:rsidRPr="006D4256">
              <w:rPr>
                <w:rFonts w:ascii="Times New Roman" w:eastAsia="Times New Roman" w:hAnsi="Times New Roman"/>
                <w:b/>
                <w:color w:val="000000"/>
                <w:lang w:eastAsia="ru-RU"/>
              </w:rPr>
              <w:t>Додаток № 4 до ТД</w:t>
            </w:r>
            <w:r w:rsidRPr="006D4256">
              <w:rPr>
                <w:rFonts w:ascii="Times New Roman" w:eastAsia="Times New Roman" w:hAnsi="Times New Roman"/>
                <w:color w:val="000000"/>
                <w:lang w:eastAsia="ru-RU"/>
              </w:rPr>
              <w:t xml:space="preserve">) </w:t>
            </w:r>
            <w:r w:rsidRPr="006D4256">
              <w:rPr>
                <w:rFonts w:ascii="Times New Roman" w:eastAsia="Times New Roman" w:hAnsi="Times New Roman"/>
                <w:bCs/>
                <w:lang w:eastAsia="ru-RU"/>
              </w:rPr>
              <w:t>.</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color w:val="000000"/>
                <w:lang w:eastAsia="ru-RU"/>
              </w:rPr>
              <w:t>Кількість та обсяг поставок послуг</w:t>
            </w:r>
            <w:r w:rsidRPr="006D4256">
              <w:rPr>
                <w:rFonts w:ascii="Times New Roman" w:eastAsia="Times New Roman" w:hAnsi="Times New Roman"/>
                <w:color w:val="000000"/>
                <w:lang w:eastAsia="ru-RU"/>
              </w:rPr>
              <w:t xml:space="preserve"> – відповідно до «</w:t>
            </w:r>
            <w:r w:rsidRPr="006D4256">
              <w:rPr>
                <w:rFonts w:ascii="Times New Roman" w:eastAsia="Times New Roman" w:hAnsi="Times New Roman"/>
                <w:bCs/>
                <w:color w:val="000000"/>
                <w:lang w:eastAsia="ru-RU"/>
              </w:rPr>
              <w:t xml:space="preserve">ТЕХНІЧНИХ, ЯКІСНИХ ТА КІЛЬКІСНИХ ХАРАКТЕРИСТИК </w:t>
            </w:r>
            <w:r w:rsidRPr="006D4256">
              <w:rPr>
                <w:rFonts w:ascii="Times New Roman" w:hAnsi="Times New Roman"/>
                <w:bCs/>
              </w:rPr>
              <w:t>ПРЕДМЕТУ ЗАКУПІВЛІ</w:t>
            </w:r>
            <w:r w:rsidRPr="006D4256">
              <w:rPr>
                <w:rFonts w:ascii="Times New Roman" w:eastAsia="Times New Roman" w:hAnsi="Times New Roman"/>
                <w:color w:val="000000"/>
                <w:lang w:eastAsia="ru-RU"/>
              </w:rPr>
              <w:t>» (</w:t>
            </w:r>
            <w:r w:rsidRPr="006D4256">
              <w:rPr>
                <w:rFonts w:ascii="Times New Roman" w:eastAsia="Times New Roman" w:hAnsi="Times New Roman"/>
                <w:b/>
                <w:color w:val="000000"/>
                <w:lang w:eastAsia="ru-RU"/>
              </w:rPr>
              <w:t>Додаток № 3 до ТД</w:t>
            </w:r>
            <w:r w:rsidRPr="006D4256">
              <w:rPr>
                <w:rFonts w:ascii="Times New Roman" w:eastAsia="Times New Roman" w:hAnsi="Times New Roman"/>
                <w:color w:val="000000"/>
                <w:lang w:eastAsia="ru-RU"/>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D54492">
            <w:pPr>
              <w:spacing w:after="0" w:line="240" w:lineRule="auto"/>
              <w:rPr>
                <w:rFonts w:ascii="Times New Roman" w:eastAsia="Times New Roman" w:hAnsi="Times New Roman"/>
                <w:lang w:eastAsia="ru-RU"/>
              </w:rPr>
            </w:pPr>
            <w:r w:rsidRPr="006D4256">
              <w:rPr>
                <w:rFonts w:ascii="Times New Roman" w:eastAsia="Times New Roman" w:hAnsi="Times New Roman"/>
                <w:color w:val="000000"/>
                <w:lang w:eastAsia="ru-RU"/>
              </w:rPr>
              <w:t xml:space="preserve">строк </w:t>
            </w:r>
            <w:r w:rsidR="00D54492" w:rsidRPr="006D4256">
              <w:rPr>
                <w:rFonts w:ascii="Times New Roman" w:eastAsia="Times New Roman" w:hAnsi="Times New Roman"/>
                <w:color w:val="000000"/>
                <w:lang w:eastAsia="ru-RU"/>
              </w:rPr>
              <w:t xml:space="preserve">надання послуг </w:t>
            </w:r>
            <w:r w:rsidRPr="006D4256">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поставки товарів</w:t>
            </w:r>
            <w:r w:rsidR="00D54492">
              <w:rPr>
                <w:rFonts w:ascii="Times New Roman" w:eastAsia="Times New Roman" w:hAnsi="Times New Roman"/>
                <w:color w:val="000000"/>
                <w:lang w:eastAsia="ru-RU"/>
              </w:rPr>
              <w:t>,</w:t>
            </w:r>
            <w:r w:rsidR="00D54492" w:rsidRPr="006D4256">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7DB" w:rsidRPr="006D4256" w:rsidRDefault="00BB07DB" w:rsidP="008948C8">
            <w:pPr>
              <w:spacing w:after="0" w:line="240" w:lineRule="auto"/>
              <w:ind w:left="-2" w:hanging="2"/>
              <w:jc w:val="both"/>
              <w:rPr>
                <w:rFonts w:ascii="Times New Roman" w:eastAsia="Times New Roman" w:hAnsi="Times New Roman"/>
                <w:b/>
                <w:i/>
                <w:iCs/>
                <w:lang w:eastAsia="ru-RU"/>
              </w:rPr>
            </w:pPr>
          </w:p>
          <w:p w:rsidR="008948C8" w:rsidRPr="006D4256" w:rsidRDefault="00AB3C01" w:rsidP="008948C8">
            <w:pPr>
              <w:spacing w:after="0" w:line="240" w:lineRule="auto"/>
              <w:ind w:left="-2" w:hanging="2"/>
              <w:jc w:val="both"/>
              <w:rPr>
                <w:rFonts w:ascii="Times New Roman" w:eastAsia="Times New Roman" w:hAnsi="Times New Roman"/>
                <w:b/>
                <w:lang w:eastAsia="ru-RU"/>
              </w:rPr>
            </w:pPr>
            <w:r w:rsidRPr="009212E6">
              <w:rPr>
                <w:rFonts w:ascii="Times New Roman" w:eastAsia="Times New Roman" w:hAnsi="Times New Roman"/>
                <w:b/>
                <w:color w:val="000000"/>
                <w:highlight w:val="yellow"/>
                <w:lang w:eastAsia="ru-RU"/>
              </w:rPr>
              <w:t>до 31.12</w:t>
            </w:r>
            <w:r w:rsidR="009C6B87" w:rsidRPr="009212E6">
              <w:rPr>
                <w:rFonts w:ascii="Times New Roman" w:eastAsia="Times New Roman" w:hAnsi="Times New Roman"/>
                <w:b/>
                <w:color w:val="000000"/>
                <w:highlight w:val="yellow"/>
                <w:lang w:eastAsia="ru-RU"/>
              </w:rPr>
              <w:t>.2024</w:t>
            </w:r>
            <w:r w:rsidR="008948C8" w:rsidRPr="009212E6">
              <w:rPr>
                <w:rFonts w:ascii="Times New Roman" w:eastAsia="Times New Roman" w:hAnsi="Times New Roman"/>
                <w:b/>
                <w:color w:val="000000"/>
                <w:highlight w:val="yellow"/>
                <w:lang w:eastAsia="ru-RU"/>
              </w:rPr>
              <w:t xml:space="preserve"> року включно</w:t>
            </w:r>
          </w:p>
        </w:tc>
      </w:tr>
      <w:tr w:rsidR="00E558FD" w:rsidRPr="006D4256">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3" w:hanging="23"/>
              <w:jc w:val="both"/>
              <w:rPr>
                <w:rFonts w:ascii="Times New Roman" w:eastAsia="Times New Roman" w:hAnsi="Times New Roman"/>
                <w:lang w:eastAsia="ru-RU"/>
              </w:rPr>
            </w:pPr>
            <w:r w:rsidRPr="006D4256">
              <w:rPr>
                <w:rFonts w:ascii="Times New Roman" w:eastAsia="Times New Roman" w:hAnsi="Times New Roman"/>
                <w:color w:val="000000"/>
              </w:rPr>
              <w:t>Валютою тендерної пропозиції є гривня.</w:t>
            </w:r>
            <w:r w:rsidR="009271F6">
              <w:rPr>
                <w:rFonts w:ascii="Times New Roman" w:eastAsia="Times New Roman" w:hAnsi="Times New Roman"/>
                <w:color w:val="000000"/>
              </w:rPr>
              <w:t xml:space="preserve"> </w:t>
            </w:r>
            <w:r w:rsidRPr="006D4256">
              <w:rPr>
                <w:rFonts w:ascii="Times New Roman" w:eastAsia="Times New Roman" w:hAnsi="Times New Roman"/>
                <w:b/>
                <w:i/>
                <w:color w:val="000000"/>
              </w:rPr>
              <w:t>У разі якщо учасником процедури закупівлі є нерезидент</w:t>
            </w:r>
            <w:r w:rsidRPr="006D4256">
              <w:rPr>
                <w:rFonts w:ascii="Times New Roman" w:eastAsia="Times New Roman" w:hAnsi="Times New Roman"/>
                <w:b/>
                <w:color w:val="000000"/>
              </w:rPr>
              <w:t xml:space="preserve">, </w:t>
            </w:r>
            <w:r w:rsidRPr="006D4256">
              <w:rPr>
                <w:rFonts w:ascii="Times New Roman" w:eastAsia="Times New Roman" w:hAnsi="Times New Roman"/>
                <w:color w:val="000000"/>
              </w:rPr>
              <w:t xml:space="preserve">такий </w:t>
            </w:r>
            <w:r w:rsidRPr="006D4256">
              <w:rPr>
                <w:rFonts w:ascii="Times New Roman" w:eastAsia="Times New Roman" w:hAnsi="Times New Roman"/>
              </w:rPr>
              <w:t>у</w:t>
            </w:r>
            <w:r w:rsidRPr="006D4256">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Мова тендерної пропозиції – українська.</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Pr="006D4256" w:rsidRDefault="00DB301B">
            <w:pPr>
              <w:spacing w:after="0" w:line="240" w:lineRule="auto"/>
              <w:jc w:val="both"/>
              <w:rPr>
                <w:rFonts w:ascii="Times New Roman" w:eastAsia="Times New Roman" w:hAnsi="Times New Roman"/>
                <w:b/>
                <w:color w:val="000000"/>
                <w:lang w:eastAsia="ru-RU"/>
              </w:rPr>
            </w:pPr>
            <w:r w:rsidRPr="006D4256">
              <w:rPr>
                <w:rFonts w:ascii="Times New Roman" w:eastAsia="Times New Roman" w:hAnsi="Times New Roman"/>
                <w:b/>
                <w:color w:val="000000"/>
                <w:lang w:eastAsia="ru-RU"/>
              </w:rPr>
              <w:t>Виключення:</w:t>
            </w:r>
          </w:p>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rsidRPr="006D4256">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Pr="006D4256"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 xml:space="preserve">Замовник повинен </w:t>
            </w:r>
            <w:r w:rsidRPr="006D4256">
              <w:rPr>
                <w:rFonts w:ascii="Times New Roman" w:eastAsia="Times New Roman" w:hAnsi="Times New Roman"/>
                <w:b/>
                <w:i/>
                <w:kern w:val="3"/>
                <w:highlight w:val="white"/>
              </w:rPr>
              <w:t>протягом трьох днів</w:t>
            </w:r>
            <w:r w:rsidRPr="006D4256">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Pr="006D4256"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6D4256">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Pr="006D4256"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sidRPr="006D4256">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D4256">
              <w:rPr>
                <w:rFonts w:ascii="Times New Roman" w:eastAsia="Times New Roman" w:hAnsi="Times New Roman"/>
                <w:b/>
                <w:i/>
                <w:kern w:val="3"/>
                <w:highlight w:val="white"/>
              </w:rPr>
              <w:t>не менш як на чотири дні</w:t>
            </w:r>
            <w:r w:rsidRPr="006D4256">
              <w:rPr>
                <w:rFonts w:ascii="Times New Roman" w:eastAsia="Times New Roman" w:hAnsi="Times New Roman"/>
                <w:i/>
                <w:kern w:val="3"/>
                <w:highlight w:val="white"/>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6D4256" w:rsidRDefault="00120A42" w:rsidP="00120A42">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Pr="006D4256" w:rsidRDefault="00120A42" w:rsidP="00120A42">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009271F6">
              <w:rPr>
                <w:rFonts w:ascii="Times New Roman" w:eastAsia="Times New Roman" w:hAnsi="Times New Roman"/>
                <w:color w:val="000000"/>
                <w:lang w:eastAsia="ru-RU"/>
              </w:rPr>
              <w:t xml:space="preserve"> </w:t>
            </w:r>
            <w:r w:rsidRPr="006D4256">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D4256">
              <w:rPr>
                <w:rFonts w:ascii="Times New Roman" w:eastAsia="Times New Roman" w:hAnsi="Times New Roman"/>
                <w:color w:val="000000"/>
                <w:lang w:eastAsia="ru-RU"/>
              </w:rPr>
              <w:t xml:space="preserve">, що вносяться. Зміни до тендерної документації у </w:t>
            </w:r>
            <w:r w:rsidR="009271F6" w:rsidRPr="006D4256">
              <w:rPr>
                <w:rFonts w:ascii="Times New Roman" w:eastAsia="Times New Roman" w:hAnsi="Times New Roman"/>
                <w:color w:val="000000"/>
                <w:lang w:eastAsia="ru-RU"/>
              </w:rPr>
              <w:t>машино зчитувальному</w:t>
            </w:r>
            <w:r w:rsidRPr="006D4256">
              <w:rPr>
                <w:rFonts w:ascii="Times New Roman" w:eastAsia="Times New Roman" w:hAnsi="Times New Roman"/>
                <w:color w:val="000000"/>
                <w:lang w:eastAsia="ru-RU"/>
              </w:rPr>
              <w:t xml:space="preserve"> форматі розміщуються в електронній системі закупівель протягом одного </w:t>
            </w:r>
            <w:r w:rsidRPr="006D4256">
              <w:rPr>
                <w:rFonts w:ascii="Times New Roman" w:eastAsia="Times New Roman" w:hAnsi="Times New Roman"/>
                <w:color w:val="000000"/>
                <w:lang w:eastAsia="ru-RU"/>
              </w:rPr>
              <w:lastRenderedPageBreak/>
              <w:t>дня з дати прийняття рішення про їх внесення.</w:t>
            </w:r>
          </w:p>
        </w:tc>
      </w:tr>
      <w:tr w:rsidR="00E558FD" w:rsidRPr="006D4256" w:rsidTr="009271F6">
        <w:trPr>
          <w:trHeight w:val="502"/>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844333" w:rsidRDefault="00486D0F" w:rsidP="00486D0F">
            <w:pPr>
              <w:spacing w:after="0" w:line="240" w:lineRule="auto"/>
              <w:ind w:firstLine="2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844333" w:rsidRDefault="00486D0F" w:rsidP="00486D0F">
            <w:pPr>
              <w:spacing w:after="0" w:line="240" w:lineRule="auto"/>
              <w:ind w:firstLine="2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Pr="00844333" w:rsidRDefault="00DB301B">
            <w:pPr>
              <w:spacing w:after="0" w:line="240" w:lineRule="auto"/>
              <w:ind w:left="-21" w:hanging="21"/>
              <w:jc w:val="both"/>
              <w:rPr>
                <w:rFonts w:ascii="Times New Roman" w:eastAsia="Times New Roman" w:hAnsi="Times New Roman"/>
                <w:b/>
                <w:color w:val="000000"/>
                <w:lang w:eastAsia="ru-RU"/>
              </w:rPr>
            </w:pPr>
            <w:r w:rsidRPr="00844333">
              <w:rPr>
                <w:rFonts w:ascii="Times New Roman" w:eastAsia="Times New Roman" w:hAnsi="Times New Roman"/>
                <w:b/>
                <w:color w:val="000000"/>
                <w:lang w:eastAsia="ru-RU"/>
              </w:rPr>
              <w:t xml:space="preserve">- </w:t>
            </w:r>
            <w:r w:rsidRPr="00844333">
              <w:rPr>
                <w:rFonts w:ascii="Times New Roman" w:hAnsi="Times New Roman"/>
              </w:rPr>
              <w:t xml:space="preserve">інформацією, складеною учасником за формою «Тендерна пропозиція» відповідно до </w:t>
            </w:r>
            <w:r w:rsidRPr="00844333">
              <w:rPr>
                <w:rFonts w:ascii="Times New Roman" w:hAnsi="Times New Roman"/>
                <w:b/>
              </w:rPr>
              <w:t>Додатку 7</w:t>
            </w:r>
            <w:r w:rsidRPr="00844333">
              <w:rPr>
                <w:rFonts w:ascii="Times New Roman" w:hAnsi="Times New Roman"/>
              </w:rPr>
              <w:t xml:space="preserve"> цієї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інформацією щодо відсутності п</w:t>
            </w:r>
            <w:r w:rsidR="004151C9" w:rsidRPr="00844333">
              <w:rPr>
                <w:rFonts w:ascii="Times New Roman" w:eastAsia="Times New Roman" w:hAnsi="Times New Roman"/>
                <w:color w:val="000000"/>
                <w:lang w:eastAsia="ru-RU"/>
              </w:rPr>
              <w:t>ідстав, установлених в пункті 47</w:t>
            </w:r>
            <w:r w:rsidRPr="00844333">
              <w:rPr>
                <w:rFonts w:ascii="Times New Roman" w:eastAsia="Times New Roman" w:hAnsi="Times New Roman"/>
                <w:color w:val="000000"/>
                <w:lang w:eastAsia="ru-RU"/>
              </w:rPr>
              <w:t xml:space="preserve"> Особливостей, згідно </w:t>
            </w:r>
            <w:r w:rsidRPr="00844333">
              <w:rPr>
                <w:rFonts w:ascii="Times New Roman" w:eastAsia="Times New Roman" w:hAnsi="Times New Roman"/>
                <w:b/>
                <w:color w:val="000000"/>
                <w:lang w:eastAsia="ru-RU"/>
              </w:rPr>
              <w:t>Додатку №2</w:t>
            </w:r>
            <w:r w:rsidRPr="00844333">
              <w:rPr>
                <w:rFonts w:ascii="Times New Roman" w:eastAsia="Times New Roman" w:hAnsi="Times New Roman"/>
                <w:color w:val="000000"/>
                <w:lang w:eastAsia="ru-RU"/>
              </w:rPr>
              <w:t xml:space="preserve">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271F6" w:rsidRPr="00844333">
              <w:rPr>
                <w:rFonts w:ascii="Times New Roman" w:eastAsia="Times New Roman" w:hAnsi="Times New Roman"/>
                <w:lang w:eastAsia="ru-RU"/>
              </w:rPr>
              <w:t>4</w:t>
            </w:r>
            <w:r w:rsidRPr="00844333">
              <w:rPr>
                <w:rFonts w:ascii="Times New Roman" w:eastAsia="Times New Roman" w:hAnsi="Times New Roman"/>
                <w:lang w:eastAsia="ru-RU"/>
              </w:rPr>
              <w:t xml:space="preserve">  Особливостей, - згідно з Додатком 2 до цієї тендерної документації;</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844333">
              <w:rPr>
                <w:rFonts w:ascii="Times New Roman" w:eastAsia="Times New Roman" w:hAnsi="Times New Roman"/>
                <w:b/>
                <w:color w:val="000000"/>
                <w:lang w:eastAsia="ru-RU"/>
              </w:rPr>
              <w:t>Додатку №1</w:t>
            </w:r>
            <w:r w:rsidRPr="00844333">
              <w:rPr>
                <w:rFonts w:ascii="Times New Roman" w:eastAsia="Times New Roman" w:hAnsi="Times New Roman"/>
                <w:color w:val="000000"/>
                <w:lang w:eastAsia="ru-RU"/>
              </w:rPr>
              <w:t>;</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 листа-згоди на обробку персональних даних відповідно до </w:t>
            </w:r>
            <w:r w:rsidRPr="00844333">
              <w:rPr>
                <w:rFonts w:ascii="Times New Roman" w:eastAsia="Times New Roman" w:hAnsi="Times New Roman"/>
                <w:b/>
                <w:color w:val="000000"/>
                <w:lang w:eastAsia="ru-RU"/>
              </w:rPr>
              <w:t xml:space="preserve">Додатку №5 </w:t>
            </w:r>
            <w:r w:rsidRPr="00844333">
              <w:rPr>
                <w:rFonts w:ascii="Times New Roman" w:eastAsia="Times New Roman" w:hAnsi="Times New Roman"/>
                <w:color w:val="000000"/>
                <w:lang w:eastAsia="ru-RU"/>
              </w:rPr>
              <w:t>до тендерної документації;</w:t>
            </w:r>
          </w:p>
          <w:p w:rsidR="00E558FD" w:rsidRPr="00844333" w:rsidRDefault="00DB301B">
            <w:pPr>
              <w:spacing w:after="0" w:line="240" w:lineRule="auto"/>
              <w:ind w:left="-21" w:hanging="21"/>
              <w:jc w:val="both"/>
              <w:rPr>
                <w:rFonts w:ascii="Times New Roman" w:eastAsia="Times New Roman" w:hAnsi="Times New Roman"/>
                <w:lang w:eastAsia="ru-RU"/>
              </w:rPr>
            </w:pPr>
            <w:r w:rsidRPr="00844333">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Pr="00844333" w:rsidRDefault="00DB301B">
            <w:pPr>
              <w:spacing w:after="0" w:line="240" w:lineRule="auto"/>
              <w:ind w:left="-21" w:hanging="21"/>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844333">
              <w:rPr>
                <w:rFonts w:ascii="Times New Roman" w:eastAsia="Times New Roman" w:hAnsi="Times New Roman"/>
                <w:b/>
                <w:lang w:eastAsia="ru-RU"/>
              </w:rPr>
              <w:t>.</w:t>
            </w:r>
          </w:p>
          <w:p w:rsidR="00E558FD" w:rsidRPr="00844333" w:rsidRDefault="00DB301B">
            <w:pPr>
              <w:spacing w:after="0" w:line="240" w:lineRule="auto"/>
              <w:ind w:left="-21" w:hanging="21"/>
              <w:jc w:val="both"/>
              <w:rPr>
                <w:rFonts w:ascii="Times New Roman" w:eastAsia="Times New Roman" w:hAnsi="Times New Roman"/>
                <w:i/>
                <w:lang w:eastAsia="ru-RU"/>
              </w:rPr>
            </w:pPr>
            <w:r w:rsidRPr="00844333">
              <w:rPr>
                <w:rFonts w:ascii="Times New Roman" w:eastAsia="Times New Roman" w:hAnsi="Times New Roman"/>
                <w:i/>
                <w:lang w:eastAsia="ru-RU"/>
              </w:rPr>
              <w:t xml:space="preserve">Переможець процедури закупівлі у строк, що не перевищує </w:t>
            </w:r>
            <w:r w:rsidRPr="00844333">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844333">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844333" w:rsidRDefault="00DB301B">
            <w:pPr>
              <w:widowControl w:val="0"/>
              <w:spacing w:after="0" w:line="240" w:lineRule="auto"/>
              <w:jc w:val="both"/>
              <w:rPr>
                <w:rFonts w:ascii="Times New Roman" w:eastAsia="Times New Roman" w:hAnsi="Times New Roman"/>
                <w:b/>
                <w:szCs w:val="24"/>
              </w:rPr>
            </w:pPr>
            <w:r w:rsidRPr="00844333">
              <w:rPr>
                <w:rFonts w:ascii="Times New Roman" w:eastAsia="Times New Roman" w:hAnsi="Times New Roman"/>
                <w:b/>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844333" w:rsidRDefault="00F96FF9" w:rsidP="00F96FF9">
            <w:pPr>
              <w:widowControl w:val="0"/>
              <w:spacing w:after="0" w:line="240" w:lineRule="auto"/>
              <w:jc w:val="both"/>
              <w:rPr>
                <w:rFonts w:ascii="Times New Roman" w:eastAsia="Times New Roman" w:hAnsi="Times New Roman"/>
                <w:b/>
                <w:i/>
                <w:sz w:val="24"/>
                <w:szCs w:val="24"/>
              </w:rPr>
            </w:pPr>
            <w:r w:rsidRPr="00844333">
              <w:rPr>
                <w:rFonts w:ascii="Times New Roman" w:eastAsia="Times New Roman" w:hAnsi="Times New Roman"/>
                <w:b/>
                <w:i/>
                <w:sz w:val="24"/>
                <w:szCs w:val="24"/>
              </w:rPr>
              <w:t>Опис та приклади формальних несуттєвих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844333">
              <w:rPr>
                <w:rFonts w:ascii="Times New Roman" w:eastAsia="Times New Roman" w:hAnsi="Times New Roman"/>
              </w:rPr>
              <w:t>пропозицій у наступній редакції: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w:t>
            </w:r>
            <w:r w:rsidRPr="00844333">
              <w:rPr>
                <w:rFonts w:ascii="Times New Roman" w:eastAsia="Times New Roman" w:hAnsi="Times New Roman"/>
              </w:rPr>
              <w:lastRenderedPageBreak/>
              <w:t xml:space="preserve">пропозиції, а саме технічні помилки та описки. </w:t>
            </w:r>
          </w:p>
          <w:p w:rsidR="00F96FF9" w:rsidRPr="00844333" w:rsidRDefault="00F96FF9" w:rsidP="00F96FF9">
            <w:pPr>
              <w:widowControl w:val="0"/>
              <w:spacing w:after="0" w:line="240" w:lineRule="auto"/>
              <w:jc w:val="both"/>
              <w:rPr>
                <w:rFonts w:ascii="Times New Roman" w:eastAsia="Times New Roman" w:hAnsi="Times New Roman"/>
                <w:b/>
                <w:i/>
              </w:rPr>
            </w:pPr>
            <w:r w:rsidRPr="00844333">
              <w:rPr>
                <w:rFonts w:ascii="Times New Roman" w:eastAsia="Times New Roman" w:hAnsi="Times New Roman"/>
                <w:b/>
                <w:i/>
              </w:rPr>
              <w:t>Опис формальних помилок: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1.</w:t>
            </w:r>
            <w:r w:rsidRPr="00844333">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великої літери;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уживання розділових знаків та відмінювання слів у реченні;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використання слова або мовного звороту, запозичених з іншої мови;</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застосування правил переносу частини слова з рядка в рядок;</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w:t>
            </w:r>
            <w:r w:rsidRPr="00844333">
              <w:rPr>
                <w:rFonts w:ascii="Times New Roman" w:eastAsia="Times New Roman" w:hAnsi="Times New Roman"/>
              </w:rPr>
              <w:tab/>
              <w:t>написання слів разом та/або окремо, та/або через дефіс;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2.</w:t>
            </w:r>
            <w:r w:rsidRPr="00844333">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3.</w:t>
            </w:r>
            <w:r w:rsidRPr="00844333">
              <w:rPr>
                <w:rFonts w:ascii="Times New Roman" w:eastAsia="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4.</w:t>
            </w:r>
            <w:r w:rsidRPr="00844333">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5.</w:t>
            </w:r>
            <w:r w:rsidRPr="00844333">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6.</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7.</w:t>
            </w:r>
            <w:r w:rsidRPr="00844333">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844333" w:rsidRDefault="00F96FF9" w:rsidP="00F96FF9">
            <w:pPr>
              <w:widowControl w:val="0"/>
              <w:spacing w:after="0" w:line="240" w:lineRule="auto"/>
              <w:jc w:val="both"/>
              <w:rPr>
                <w:rFonts w:ascii="Times New Roman" w:eastAsia="Times New Roman" w:hAnsi="Times New Roman"/>
              </w:rPr>
            </w:pPr>
            <w:r w:rsidRPr="00844333">
              <w:rPr>
                <w:rFonts w:ascii="Times New Roman" w:eastAsia="Times New Roman" w:hAnsi="Times New Roman"/>
              </w:rPr>
              <w:t>8.</w:t>
            </w:r>
            <w:r w:rsidRPr="00844333">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rPr>
              <w:t>9.</w:t>
            </w:r>
            <w:r w:rsidRPr="00844333">
              <w:rPr>
                <w:rFonts w:ascii="Times New Roman" w:eastAsia="Times New Roman" w:hAnsi="Times New Roman"/>
              </w:rPr>
              <w:tab/>
              <w:t>Подання документа учасником процедури закупівлі у складі</w:t>
            </w:r>
            <w:r w:rsidRPr="00844333">
              <w:rPr>
                <w:rFonts w:ascii="Times New Roman" w:eastAsia="Times New Roman" w:hAnsi="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10.</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00FB6100" w:rsidRPr="00844333">
              <w:rPr>
                <w:rFonts w:ascii="Times New Roman" w:eastAsia="Times New Roman" w:hAnsi="Times New Roman"/>
                <w:sz w:val="24"/>
                <w:szCs w:val="24"/>
              </w:rPr>
              <w:t>и</w:t>
            </w:r>
            <w:r w:rsidRPr="00844333">
              <w:rPr>
                <w:rFonts w:ascii="Times New Roman" w:eastAsia="Times New Roman" w:hAnsi="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11.</w:t>
            </w:r>
            <w:r w:rsidRPr="00844333">
              <w:rPr>
                <w:rFonts w:ascii="Times New Roman" w:eastAsia="Times New Roman" w:hAnsi="Times New Roman"/>
                <w:sz w:val="24"/>
                <w:szCs w:val="24"/>
              </w:rPr>
              <w:tab/>
              <w:t xml:space="preserve">Подання документа (документів) учасником процедури </w:t>
            </w:r>
            <w:r w:rsidRPr="00844333">
              <w:rPr>
                <w:rFonts w:ascii="Times New Roman" w:eastAsia="Times New Roman" w:hAnsi="Times New Roman"/>
                <w:sz w:val="24"/>
                <w:szCs w:val="24"/>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12.</w:t>
            </w:r>
            <w:r w:rsidRPr="0084433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Приклади формальних помилок: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«м.київ» замість «м.Київ»;</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«поряд -ок» замість «поря – док»;</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«ненадається» замість «не надається»»;</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«______</w:t>
            </w:r>
            <w:r w:rsidR="00FB6100" w:rsidRPr="00844333">
              <w:rPr>
                <w:rFonts w:ascii="Times New Roman" w:eastAsia="Times New Roman" w:hAnsi="Times New Roman"/>
                <w:sz w:val="24"/>
                <w:szCs w:val="24"/>
              </w:rPr>
              <w:t xml:space="preserve">________№_____________» замість </w:t>
            </w:r>
            <w:r w:rsidRPr="00844333">
              <w:rPr>
                <w:rFonts w:ascii="Times New Roman" w:eastAsia="Times New Roman" w:hAnsi="Times New Roman"/>
                <w:sz w:val="24"/>
                <w:szCs w:val="24"/>
              </w:rPr>
              <w:t>«14.08.2020 №320/13/14-01»</w:t>
            </w:r>
          </w:p>
          <w:p w:rsidR="00F96FF9" w:rsidRPr="00844333" w:rsidRDefault="00F96FF9" w:rsidP="00F96FF9">
            <w:pPr>
              <w:widowControl w:val="0"/>
              <w:spacing w:after="0" w:line="240" w:lineRule="auto"/>
              <w:jc w:val="both"/>
              <w:rPr>
                <w:rFonts w:ascii="Times New Roman" w:eastAsia="Times New Roman" w:hAnsi="Times New Roman"/>
                <w:sz w:val="24"/>
                <w:szCs w:val="24"/>
              </w:rPr>
            </w:pPr>
            <w:r w:rsidRPr="00844333">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Pr="00844333" w:rsidRDefault="00DB301B">
            <w:pPr>
              <w:widowControl w:val="0"/>
              <w:spacing w:after="160" w:line="259" w:lineRule="auto"/>
              <w:ind w:left="40" w:hanging="20"/>
              <w:jc w:val="both"/>
              <w:rPr>
                <w:rFonts w:ascii="Times New Roman" w:eastAsia="Times New Roman" w:hAnsi="Times New Roman"/>
                <w:b/>
                <w:color w:val="000000"/>
                <w:sz w:val="24"/>
                <w:szCs w:val="24"/>
              </w:rPr>
            </w:pPr>
            <w:r w:rsidRPr="0084433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44333">
              <w:rPr>
                <w:rFonts w:ascii="Times New Roman" w:eastAsia="Times New Roman" w:hAnsi="Times New Roman"/>
                <w:b/>
                <w:sz w:val="24"/>
                <w:szCs w:val="24"/>
              </w:rPr>
              <w:t>у</w:t>
            </w:r>
            <w:r w:rsidRPr="0084433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844333">
              <w:rPr>
                <w:rFonts w:ascii="Times New Roman" w:eastAsia="Times New Roman" w:hAnsi="Times New Roman"/>
                <w:b/>
                <w:sz w:val="24"/>
                <w:szCs w:val="24"/>
              </w:rPr>
              <w:t>п</w:t>
            </w:r>
            <w:r w:rsidRPr="00844333">
              <w:rPr>
                <w:rFonts w:ascii="Times New Roman" w:eastAsia="Times New Roman" w:hAnsi="Times New Roman"/>
                <w:b/>
                <w:color w:val="000000"/>
                <w:sz w:val="24"/>
                <w:szCs w:val="24"/>
              </w:rPr>
              <w:t>останови Кабінету Міністрів України № 332 від 04.04.2001 р.</w:t>
            </w:r>
          </w:p>
          <w:p w:rsidR="00E558FD" w:rsidRPr="00844333"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844333">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FB6100" w:rsidRPr="00844333">
              <w:rPr>
                <w:rFonts w:ascii="Times New Roman" w:eastAsia="Times New Roman" w:hAnsi="Times New Roman"/>
                <w:color w:val="000000"/>
                <w:lang w:eastAsia="ru-RU"/>
              </w:rPr>
              <w:t xml:space="preserve"> </w:t>
            </w:r>
            <w:r w:rsidRPr="00844333">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58FD" w:rsidRPr="00844333" w:rsidRDefault="00DB301B">
            <w:pPr>
              <w:spacing w:after="0" w:line="240" w:lineRule="auto"/>
              <w:ind w:left="-21" w:hanging="21"/>
              <w:jc w:val="both"/>
              <w:rPr>
                <w:rFonts w:ascii="Times New Roman" w:eastAsia="Times New Roman" w:hAnsi="Times New Roman"/>
                <w:b/>
                <w:lang w:eastAsia="ru-RU"/>
              </w:rPr>
            </w:pPr>
            <w:r w:rsidRPr="00844333">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sidRPr="00844333">
              <w:rPr>
                <w:rFonts w:ascii="Times New Roman" w:eastAsia="Times New Roman" w:hAnsi="Times New Roman"/>
                <w:b/>
                <w:lang w:eastAsia="ru-RU"/>
              </w:rPr>
              <w:t>вник, відповідно до п.п. 2 п. 44Особливостей</w:t>
            </w:r>
            <w:r w:rsidRPr="00844333">
              <w:rPr>
                <w:rFonts w:ascii="Times New Roman" w:eastAsia="Times New Roman" w:hAnsi="Times New Roman"/>
                <w:b/>
                <w:lang w:eastAsia="ru-RU"/>
              </w:rPr>
              <w:t>,відхиляє тендерну пропозицію.</w:t>
            </w:r>
          </w:p>
          <w:p w:rsidR="00E558FD" w:rsidRPr="00844333" w:rsidRDefault="00E558FD">
            <w:pPr>
              <w:spacing w:after="0" w:line="240" w:lineRule="auto"/>
              <w:ind w:left="-21" w:hanging="21"/>
              <w:jc w:val="both"/>
              <w:rPr>
                <w:rFonts w:ascii="Times New Roman" w:eastAsia="Times New Roman" w:hAnsi="Times New Roman"/>
                <w:b/>
                <w:lang w:eastAsia="ru-RU"/>
              </w:rPr>
            </w:pP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УВАГА!!!</w:t>
            </w:r>
          </w:p>
          <w:p w:rsidR="00E558FD" w:rsidRPr="00844333"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sidRPr="00844333">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1) документи мають бути чіткими та розбірливими для читання;</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Винятки:</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Pr="00844333" w:rsidRDefault="00DB301B" w:rsidP="00A433B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Pr="00844333" w:rsidRDefault="00DB301B"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844333" w:rsidRDefault="000F7EB5" w:rsidP="00E11769">
            <w:pPr>
              <w:spacing w:after="4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sidRPr="00844333">
              <w:rPr>
                <w:rFonts w:ascii="Times New Roman" w:eastAsia="Times New Roman" w:hAnsi="Times New Roman"/>
                <w:lang w:eastAsia="ru-RU"/>
              </w:rPr>
              <w:t>нованих документів або</w:t>
            </w:r>
            <w:r w:rsidRPr="00844333">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844333" w:rsidRDefault="000F7EB5" w:rsidP="00E11769">
            <w:pPr>
              <w:spacing w:after="40" w:line="240" w:lineRule="auto"/>
              <w:jc w:val="both"/>
              <w:rPr>
                <w:rFonts w:ascii="Times New Roman" w:eastAsia="Times New Roman" w:hAnsi="Times New Roman"/>
                <w:b/>
                <w:lang w:eastAsia="ru-RU"/>
              </w:rPr>
            </w:pPr>
            <w:r w:rsidRPr="00844333">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rsidRPr="006D4256">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ind w:firstLine="13"/>
              <w:jc w:val="both"/>
              <w:rPr>
                <w:rFonts w:ascii="Times New Roman" w:eastAsia="Times New Roman" w:hAnsi="Times New Roman"/>
                <w:lang w:eastAsia="ru-RU"/>
              </w:rPr>
            </w:pPr>
            <w:r w:rsidRPr="00844333">
              <w:rPr>
                <w:rFonts w:ascii="Times New Roman" w:eastAsia="Times New Roman" w:hAnsi="Times New Roman"/>
                <w:color w:val="000000"/>
                <w:lang w:eastAsia="ru-RU"/>
              </w:rPr>
              <w:t>Не вимагається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rsidP="00857F62">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Не передбач</w:t>
            </w:r>
            <w:r w:rsidR="00857F62">
              <w:rPr>
                <w:rFonts w:ascii="Times New Roman" w:eastAsia="Times New Roman" w:hAnsi="Times New Roman"/>
                <w:lang w:eastAsia="ru-RU"/>
              </w:rPr>
              <w:t>ається</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color w:val="000000"/>
                <w:lang w:eastAsia="ru-RU"/>
              </w:rPr>
              <w:t xml:space="preserve">Тендерні пропозиції вважаються дійсними протягом </w:t>
            </w:r>
            <w:r w:rsidRPr="00844333">
              <w:rPr>
                <w:rFonts w:ascii="Times New Roman" w:eastAsia="Times New Roman" w:hAnsi="Times New Roman"/>
                <w:b/>
                <w:color w:val="000000"/>
                <w:lang w:eastAsia="ru-RU"/>
              </w:rPr>
              <w:t>90 днів</w:t>
            </w:r>
            <w:r w:rsidRPr="00844333">
              <w:rPr>
                <w:rFonts w:ascii="Times New Roman" w:eastAsia="Times New Roman" w:hAnsi="Times New Roman"/>
                <w:color w:val="000000"/>
                <w:lang w:eastAsia="ru-RU"/>
              </w:rPr>
              <w:t xml:space="preserve"> із дати кінцевого строку подання тендерних пропозицій.</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Pr="00844333" w:rsidRDefault="00DB301B">
            <w:pPr>
              <w:spacing w:after="0" w:line="240" w:lineRule="auto"/>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Учасник процедури закупівлі має право:</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Pr="00844333" w:rsidRDefault="00DB301B" w:rsidP="00FB66D0">
            <w:pPr>
              <w:numPr>
                <w:ilvl w:val="0"/>
                <w:numId w:val="2"/>
              </w:numPr>
              <w:suppressAutoHyphens/>
              <w:autoSpaceDN w:val="0"/>
              <w:spacing w:after="0" w:line="240" w:lineRule="auto"/>
              <w:jc w:val="both"/>
              <w:textAlignment w:val="baseline"/>
              <w:rPr>
                <w:rFonts w:ascii="Times New Roman" w:eastAsia="Times New Roman" w:hAnsi="Times New Roman"/>
                <w:kern w:val="3"/>
                <w:lang w:eastAsia="ru-RU"/>
              </w:rPr>
            </w:pPr>
            <w:r w:rsidRPr="00844333">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Pr="00844333"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Кваліфікаційні критерії до учасників та вимоги, згі</w:t>
            </w:r>
            <w:r w:rsidR="00DB6032" w:rsidRPr="006D4256">
              <w:rPr>
                <w:rFonts w:ascii="Times New Roman" w:eastAsia="Times New Roman" w:hAnsi="Times New Roman"/>
                <w:b/>
                <w:bCs/>
                <w:color w:val="000000"/>
                <w:lang w:eastAsia="ru-RU"/>
              </w:rPr>
              <w:t>дно  з пунктом 28  та пунктом 47</w:t>
            </w:r>
            <w:r w:rsidRPr="006D4256">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844333" w:rsidRDefault="00DB301B">
            <w:pPr>
              <w:spacing w:after="160" w:line="256" w:lineRule="auto"/>
              <w:ind w:right="27"/>
              <w:jc w:val="both"/>
              <w:rPr>
                <w:rFonts w:ascii="Times New Roman" w:eastAsia="Times New Roman" w:hAnsi="Times New Roman"/>
                <w:color w:val="000000"/>
                <w:lang w:eastAsia="ru-RU"/>
              </w:rPr>
            </w:pPr>
            <w:r w:rsidRPr="00844333">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844333">
              <w:rPr>
                <w:rFonts w:ascii="Times New Roman" w:eastAsia="SimSun" w:hAnsi="Times New Roman"/>
                <w:b/>
                <w:kern w:val="3"/>
              </w:rPr>
              <w:t xml:space="preserve"> Додатку № 1 до ТД;</w:t>
            </w:r>
          </w:p>
          <w:p w:rsidR="00E558FD" w:rsidRPr="00844333" w:rsidRDefault="00DB301B">
            <w:pPr>
              <w:spacing w:after="160" w:line="256" w:lineRule="auto"/>
              <w:ind w:right="27"/>
              <w:jc w:val="both"/>
              <w:rPr>
                <w:rFonts w:ascii="Times New Roman" w:eastAsia="Times New Roman" w:hAnsi="Times New Roman"/>
                <w:b/>
                <w:color w:val="000000"/>
                <w:lang w:eastAsia="ru-RU"/>
              </w:rPr>
            </w:pPr>
            <w:r w:rsidRPr="00844333">
              <w:rPr>
                <w:rFonts w:ascii="Times New Roman" w:eastAsia="Times New Roman" w:hAnsi="Times New Roman"/>
                <w:color w:val="000000"/>
                <w:lang w:eastAsia="ru-RU"/>
              </w:rPr>
              <w:t xml:space="preserve"> - підстави для відмови в участі у процедурі </w:t>
            </w:r>
            <w:r w:rsidR="000F3838" w:rsidRPr="00844333">
              <w:rPr>
                <w:rFonts w:ascii="Times New Roman" w:eastAsia="Times New Roman" w:hAnsi="Times New Roman"/>
                <w:color w:val="000000"/>
                <w:lang w:eastAsia="ru-RU"/>
              </w:rPr>
              <w:t>закупівлі встановлені пунктом 47</w:t>
            </w:r>
            <w:r w:rsidRPr="00844333">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844333">
              <w:rPr>
                <w:rFonts w:ascii="Times New Roman" w:eastAsia="Times New Roman" w:hAnsi="Times New Roman"/>
                <w:b/>
                <w:color w:val="000000"/>
                <w:lang w:eastAsia="ru-RU"/>
              </w:rPr>
              <w:t>Додатку № 2 до ТД.</w:t>
            </w:r>
          </w:p>
          <w:p w:rsidR="00645161" w:rsidRPr="00844333" w:rsidRDefault="00645161" w:rsidP="00645161">
            <w:pPr>
              <w:widowControl w:val="0"/>
              <w:spacing w:after="0"/>
              <w:jc w:val="both"/>
              <w:rPr>
                <w:rFonts w:ascii="Times New Roman" w:eastAsia="Times New Roman" w:hAnsi="Times New Roman"/>
                <w:b/>
              </w:rPr>
            </w:pPr>
            <w:r w:rsidRPr="00844333">
              <w:rPr>
                <w:rFonts w:ascii="Times New Roman" w:eastAsia="Times New Roman" w:hAnsi="Times New Roman"/>
                <w:b/>
              </w:rPr>
              <w:lastRenderedPageBreak/>
              <w:t>Підстави, визначені пунктом 47 Особливостей.</w:t>
            </w:r>
          </w:p>
          <w:p w:rsidR="00645161" w:rsidRPr="00844333" w:rsidRDefault="00645161" w:rsidP="00645161">
            <w:pPr>
              <w:widowControl w:val="0"/>
              <w:spacing w:after="0"/>
              <w:jc w:val="both"/>
              <w:rPr>
                <w:rFonts w:ascii="Times New Roman" w:eastAsia="Times New Roman" w:hAnsi="Times New Roman"/>
              </w:rPr>
            </w:pPr>
            <w:r w:rsidRPr="00844333">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color w:val="000000"/>
              </w:rPr>
              <w:t>3</w:t>
            </w:r>
            <w:r w:rsidRPr="00844333">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844333">
                <w:rPr>
                  <w:rStyle w:val="a6"/>
                  <w:rFonts w:ascii="Times New Roman" w:eastAsia="Times New Roman" w:hAnsi="Times New Roman"/>
                </w:rPr>
                <w:t>пунктом 4</w:t>
              </w:r>
            </w:hyperlink>
            <w:r w:rsidRPr="00844333">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5161" w:rsidRPr="00844333" w:rsidRDefault="00645161" w:rsidP="00645161">
            <w:pPr>
              <w:spacing w:after="0"/>
              <w:ind w:firstLine="567"/>
              <w:jc w:val="both"/>
              <w:rPr>
                <w:rFonts w:ascii="Times New Roman" w:eastAsia="Times New Roman" w:hAnsi="Times New Roman"/>
              </w:rPr>
            </w:pPr>
            <w:r w:rsidRPr="00844333">
              <w:rPr>
                <w:rFonts w:ascii="Times New Roman" w:eastAsia="Times New Roman" w:hAnsi="Times New Roman"/>
              </w:rPr>
              <w:t xml:space="preserve">12) керівника учасника процедури закупівлі, фізичну особу, яка є </w:t>
            </w:r>
            <w:r w:rsidRPr="00844333">
              <w:rPr>
                <w:rFonts w:ascii="Times New Roman" w:eastAsia="Times New Roman" w:hAnsi="Times New Roman"/>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7F62" w:rsidRDefault="00857F62" w:rsidP="00645161">
            <w:pPr>
              <w:spacing w:after="0"/>
              <w:jc w:val="both"/>
              <w:rPr>
                <w:rFonts w:ascii="Times New Roman" w:eastAsia="Times New Roman" w:hAnsi="Times New Roman"/>
              </w:rPr>
            </w:pPr>
          </w:p>
          <w:p w:rsidR="00645161" w:rsidRPr="00844333" w:rsidRDefault="00645161" w:rsidP="00645161">
            <w:pPr>
              <w:spacing w:after="0"/>
              <w:jc w:val="both"/>
              <w:rPr>
                <w:rFonts w:ascii="Times New Roman" w:eastAsia="Times New Roman" w:hAnsi="Times New Roman"/>
              </w:rPr>
            </w:pPr>
            <w:r w:rsidRPr="00844333">
              <w:rPr>
                <w:rFonts w:ascii="Times New Roman" w:eastAsia="Times New Roman" w:hAnsi="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44333">
              <w:rPr>
                <w:rFonts w:ascii="Times New Roman" w:eastAsia="Times New Roman" w:hAnsi="Times New Roman"/>
                <w:color w:val="000000" w:themeColor="text1"/>
              </w:rPr>
              <w:t>закупівлю із</w:t>
            </w:r>
            <w:r w:rsidRPr="00844333">
              <w:rPr>
                <w:rFonts w:ascii="Times New Roman" w:eastAsia="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844333" w:rsidRDefault="00645161" w:rsidP="00E11769">
            <w:pPr>
              <w:spacing w:after="0" w:line="256" w:lineRule="auto"/>
              <w:jc w:val="both"/>
              <w:rPr>
                <w:rFonts w:ascii="Times New Roman" w:eastAsia="Times New Roman" w:hAnsi="Times New Roman"/>
                <w:b/>
                <w:color w:val="000000"/>
                <w:lang w:eastAsia="ru-RU"/>
              </w:rPr>
            </w:pPr>
            <w:r w:rsidRPr="00844333">
              <w:rPr>
                <w:rFonts w:ascii="Times New Roman" w:eastAsia="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6D4256">
              <w:rPr>
                <w:rFonts w:ascii="Times New Roman" w:eastAsia="Times New Roman" w:hAnsi="Times New Roman"/>
                <w:color w:val="000000"/>
                <w:u w:val="single"/>
                <w:lang w:eastAsia="ru-RU"/>
              </w:rPr>
              <w:t>частини другої статті 22 Закону</w:t>
            </w:r>
            <w:r w:rsidRPr="006D4256">
              <w:rPr>
                <w:rFonts w:ascii="Times New Roman" w:eastAsia="Times New Roman" w:hAnsi="Times New Roman"/>
                <w:color w:val="000000"/>
                <w:lang w:eastAsia="ru-RU"/>
              </w:rPr>
              <w:t xml:space="preserve"> зазначено в </w:t>
            </w:r>
            <w:r w:rsidRPr="006D4256">
              <w:rPr>
                <w:rFonts w:ascii="Times New Roman" w:eastAsia="Times New Roman" w:hAnsi="Times New Roman"/>
                <w:b/>
                <w:i/>
                <w:color w:val="000000"/>
                <w:u w:val="single"/>
                <w:lang w:eastAsia="ru-RU"/>
              </w:rPr>
              <w:t>Додатку 3</w:t>
            </w:r>
            <w:r w:rsidRPr="006D4256">
              <w:rPr>
                <w:rFonts w:ascii="Times New Roman" w:eastAsia="Times New Roman" w:hAnsi="Times New Roman"/>
                <w:color w:val="000000"/>
                <w:lang w:eastAsia="ru-RU"/>
              </w:rPr>
              <w:t xml:space="preserve"> до цієї тендерної документації.</w:t>
            </w:r>
          </w:p>
        </w:tc>
      </w:tr>
      <w:tr w:rsidR="00392887"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E97964">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6D4256" w:rsidRDefault="0016600C" w:rsidP="00C72E33">
            <w:pPr>
              <w:widowControl w:val="0"/>
              <w:spacing w:after="160" w:line="256" w:lineRule="auto"/>
              <w:ind w:right="120"/>
              <w:jc w:val="both"/>
              <w:rPr>
                <w:rFonts w:ascii="Times New Roman" w:eastAsia="Times New Roman" w:hAnsi="Times New Roman"/>
                <w:color w:val="000000"/>
                <w:lang w:eastAsia="ru-RU"/>
              </w:rPr>
            </w:pPr>
            <w:r w:rsidRPr="006D4256">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D4256">
              <w:rPr>
                <w:rFonts w:ascii="Times New Roman" w:eastAsia="Times New Roman" w:hAnsi="Times New Roman"/>
                <w:i/>
                <w:lang w:eastAsia="uk-UA"/>
              </w:rPr>
              <w:t>(надається у разі залучення).</w:t>
            </w:r>
          </w:p>
        </w:tc>
      </w:tr>
      <w:tr w:rsidR="00E558FD" w:rsidRPr="006D4256">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BE377B">
            <w:pPr>
              <w:spacing w:after="0" w:line="240"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8</w:t>
            </w:r>
            <w:r w:rsidR="00DB301B" w:rsidRPr="006D4256">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160" w:line="259" w:lineRule="auto"/>
              <w:rPr>
                <w:rFonts w:ascii="Times New Roman" w:eastAsia="Times New Roman" w:hAnsi="Times New Roman"/>
                <w:b/>
                <w:bCs/>
                <w:color w:val="000000"/>
                <w:lang w:eastAsia="ru-RU"/>
              </w:rPr>
            </w:pPr>
            <w:r w:rsidRPr="006D4256">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Pr="006D4256" w:rsidRDefault="00DB301B">
            <w:pPr>
              <w:widowControl w:val="0"/>
              <w:spacing w:after="0" w:line="240"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6D4256">
              <w:rPr>
                <w:rFonts w:ascii="Times New Roman" w:eastAsia="Times New Roman" w:hAnsi="Times New Roman"/>
                <w:lang w:eastAsia="uk-UA"/>
              </w:rPr>
              <w:lastRenderedPageBreak/>
              <w:t>підтверджують відповідність еквівалентним вимогам.</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rsidRPr="006D4256">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3" w:hanging="23"/>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IV. Подання та розкриття тендерної пропозиції</w:t>
            </w:r>
          </w:p>
        </w:tc>
      </w:tr>
      <w:tr w:rsidR="00E558FD" w:rsidRPr="006D4256">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844333">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ind w:left="24"/>
              <w:jc w:val="both"/>
              <w:textAlignment w:val="baseline"/>
              <w:rPr>
                <w:rFonts w:ascii="Times New Roman" w:eastAsia="Times New Roman" w:hAnsi="Times New Roman"/>
                <w:b/>
                <w:color w:val="000000"/>
                <w:lang w:eastAsia="ru-RU"/>
              </w:rPr>
            </w:pPr>
            <w:r w:rsidRPr="006D4256">
              <w:rPr>
                <w:rFonts w:ascii="Times New Roman" w:eastAsia="Times New Roman" w:hAnsi="Times New Roman"/>
                <w:color w:val="000000"/>
                <w:lang w:eastAsia="ru-RU"/>
              </w:rPr>
              <w:t>1.1.</w:t>
            </w:r>
            <w:r w:rsidRPr="006D4256">
              <w:rPr>
                <w:rFonts w:ascii="Times New Roman" w:eastAsia="Times New Roman" w:hAnsi="Times New Roman"/>
                <w:b/>
                <w:color w:val="000000"/>
                <w:lang w:eastAsia="ru-RU"/>
              </w:rPr>
              <w:t xml:space="preserve">Кінцевий строк подання тендерних пропозицій </w:t>
            </w:r>
            <w:r w:rsidRPr="00844333">
              <w:rPr>
                <w:rFonts w:ascii="Times New Roman" w:eastAsia="Times New Roman" w:hAnsi="Times New Roman"/>
                <w:b/>
                <w:color w:val="000000"/>
                <w:lang w:eastAsia="ru-RU"/>
              </w:rPr>
              <w:t xml:space="preserve">– </w:t>
            </w:r>
            <w:r w:rsidR="00FD6081">
              <w:rPr>
                <w:rFonts w:ascii="Times New Roman" w:eastAsia="Times New Roman" w:hAnsi="Times New Roman"/>
                <w:b/>
                <w:color w:val="000000"/>
                <w:highlight w:val="cyan"/>
                <w:lang w:eastAsia="ru-RU"/>
              </w:rPr>
              <w:t>23</w:t>
            </w:r>
            <w:r w:rsidR="0040539B">
              <w:rPr>
                <w:rFonts w:ascii="Times New Roman" w:eastAsia="Times New Roman" w:hAnsi="Times New Roman"/>
                <w:b/>
                <w:color w:val="000000"/>
                <w:highlight w:val="cyan"/>
                <w:lang w:eastAsia="ru-RU"/>
              </w:rPr>
              <w:t>.</w:t>
            </w:r>
            <w:r w:rsidR="00FD6081">
              <w:rPr>
                <w:rFonts w:ascii="Times New Roman" w:eastAsia="Times New Roman" w:hAnsi="Times New Roman"/>
                <w:b/>
                <w:color w:val="000000"/>
                <w:highlight w:val="cyan"/>
                <w:lang w:eastAsia="ru-RU"/>
              </w:rPr>
              <w:t>04</w:t>
            </w:r>
            <w:r w:rsidR="009212E6">
              <w:rPr>
                <w:rFonts w:ascii="Times New Roman" w:eastAsia="Times New Roman" w:hAnsi="Times New Roman"/>
                <w:b/>
                <w:color w:val="000000"/>
                <w:highlight w:val="cyan"/>
                <w:lang w:eastAsia="ru-RU"/>
              </w:rPr>
              <w:t>.2024</w:t>
            </w:r>
            <w:r w:rsidRPr="0040539B">
              <w:rPr>
                <w:rFonts w:ascii="Times New Roman" w:eastAsia="Times New Roman" w:hAnsi="Times New Roman"/>
                <w:b/>
                <w:color w:val="000000"/>
                <w:highlight w:val="cyan"/>
                <w:lang w:eastAsia="ru-RU"/>
              </w:rPr>
              <w:t xml:space="preserve"> до 00:00</w:t>
            </w:r>
            <w:r w:rsidRPr="00844333">
              <w:rPr>
                <w:rFonts w:ascii="Times New Roman" w:eastAsia="Times New Roman" w:hAnsi="Times New Roman"/>
                <w:b/>
                <w:color w:val="000000"/>
                <w:lang w:eastAsia="ru-RU"/>
              </w:rPr>
              <w:t xml:space="preserve"> </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Pr="006D4256" w:rsidRDefault="00DB301B">
            <w:pPr>
              <w:spacing w:after="0" w:line="240" w:lineRule="auto"/>
              <w:ind w:left="24"/>
              <w:jc w:val="both"/>
              <w:textAlignment w:val="baseline"/>
              <w:rPr>
                <w:rFonts w:ascii="Times New Roman" w:eastAsia="Times New Roman" w:hAnsi="Times New Roman"/>
                <w:color w:val="000000"/>
                <w:lang w:eastAsia="ru-RU"/>
              </w:rPr>
            </w:pPr>
            <w:r w:rsidRPr="006D4256">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A05F72">
            <w:pPr>
              <w:spacing w:after="0" w:line="240" w:lineRule="auto"/>
              <w:rPr>
                <w:rFonts w:ascii="Times New Roman" w:eastAsia="Times New Roman" w:hAnsi="Times New Roman"/>
                <w:lang w:eastAsia="ru-RU"/>
              </w:rPr>
            </w:pPr>
            <w:r w:rsidRPr="006D4256">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6D4256" w:rsidRDefault="00AF0AD6" w:rsidP="00AF0AD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Pr="006D4256" w:rsidRDefault="00AF0AD6" w:rsidP="00AF0AD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rsidRPr="006D4256">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t>Розділ V. Оцінка тендерної пропозиції</w:t>
            </w:r>
          </w:p>
        </w:tc>
      </w:tr>
      <w:tr w:rsidR="00E558FD" w:rsidRPr="006D4256">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history="1">
              <w:r w:rsidRPr="00844333">
                <w:rPr>
                  <w:rFonts w:ascii="Times New Roman" w:eastAsia="Times New Roman" w:hAnsi="Times New Roman"/>
                  <w:highlight w:val="white"/>
                  <w:lang w:eastAsia="uk-UA"/>
                </w:rPr>
                <w:t>шістнадцятої</w:t>
              </w:r>
            </w:hyperlink>
            <w:r w:rsidRPr="00844333">
              <w:rPr>
                <w:rFonts w:ascii="Times New Roman" w:eastAsia="Times New Roman" w:hAnsi="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844333" w:rsidRDefault="009E5589" w:rsidP="009E5589">
            <w:pPr>
              <w:widowControl w:val="0"/>
              <w:spacing w:after="0" w:line="257" w:lineRule="auto"/>
              <w:jc w:val="both"/>
              <w:rPr>
                <w:rFonts w:ascii="Times New Roman" w:eastAsia="Times New Roman" w:hAnsi="Times New Roman"/>
                <w:b/>
                <w:highlight w:val="white"/>
                <w:lang w:eastAsia="uk-UA"/>
              </w:rPr>
            </w:pPr>
            <w:r w:rsidRPr="00844333">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844333" w:rsidRDefault="009E5589" w:rsidP="009E5589">
            <w:pPr>
              <w:widowControl w:val="0"/>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sidRPr="00844333">
              <w:rPr>
                <w:rFonts w:ascii="Times New Roman" w:eastAsia="Times New Roman" w:hAnsi="Times New Roman"/>
                <w:highlight w:val="white"/>
                <w:lang w:eastAsia="uk-UA"/>
              </w:rPr>
              <w:t xml:space="preserve">осування електронного аукціону. </w:t>
            </w:r>
            <w:r w:rsidRPr="00844333">
              <w:rPr>
                <w:rFonts w:ascii="Times New Roman" w:eastAsia="Times New Roman" w:hAnsi="Times New Roman"/>
                <w:i/>
                <w:highlight w:val="white"/>
                <w:lang w:eastAsia="uk-UA"/>
              </w:rPr>
              <w:t>(у разі якщо подано дві і більше тендерних пропозицій).</w:t>
            </w:r>
          </w:p>
          <w:p w:rsidR="009E5589" w:rsidRPr="00844333"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844333">
              <w:rPr>
                <w:rFonts w:ascii="Times New Roman" w:eastAsia="Times New Roman" w:hAnsi="Times New Roman"/>
                <w:highlight w:val="white"/>
                <w:lang w:eastAsia="uk-UA"/>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844333" w:rsidRDefault="009E5589" w:rsidP="009E5589">
            <w:pPr>
              <w:widowControl w:val="0"/>
              <w:spacing w:after="0" w:line="257" w:lineRule="auto"/>
              <w:jc w:val="both"/>
              <w:rPr>
                <w:rFonts w:ascii="Times New Roman" w:eastAsia="Times New Roman" w:hAnsi="Times New Roman"/>
                <w:i/>
                <w:highlight w:val="yellow"/>
                <w:lang w:eastAsia="uk-UA"/>
              </w:rPr>
            </w:pPr>
            <w:r w:rsidRPr="00844333">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844333">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i/>
                <w:lang w:eastAsia="uk-UA"/>
              </w:rPr>
              <w:t>Ціна тендерної пропозиції</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Pr="00844333" w:rsidRDefault="00DB301B">
            <w:pPr>
              <w:widowControl w:val="0"/>
              <w:spacing w:after="0" w:line="259" w:lineRule="auto"/>
              <w:jc w:val="both"/>
              <w:rPr>
                <w:rFonts w:ascii="Times New Roman" w:eastAsia="Times New Roman" w:hAnsi="Times New Roman"/>
                <w:b/>
                <w:i/>
                <w:color w:val="4A86E8"/>
                <w:lang w:eastAsia="uk-UA"/>
              </w:rPr>
            </w:pPr>
            <w:r w:rsidRPr="00844333">
              <w:rPr>
                <w:rFonts w:ascii="Times New Roman" w:eastAsia="Times New Roman" w:hAnsi="Times New Roman"/>
                <w:i/>
                <w:lang w:eastAsia="uk-UA"/>
              </w:rPr>
              <w:t>До розгляду</w:t>
            </w:r>
            <w:r w:rsidR="00D54492">
              <w:rPr>
                <w:rFonts w:ascii="Times New Roman" w:eastAsia="Times New Roman" w:hAnsi="Times New Roman"/>
                <w:i/>
                <w:lang w:eastAsia="uk-UA"/>
              </w:rPr>
              <w:t xml:space="preserve"> </w:t>
            </w:r>
            <w:r w:rsidRPr="00844333">
              <w:rPr>
                <w:rFonts w:ascii="Times New Roman" w:eastAsia="Times New Roman" w:hAnsi="Times New Roman"/>
                <w:i/>
                <w:lang w:eastAsia="uk-UA"/>
              </w:rPr>
              <w:t>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844333" w:rsidRDefault="00DB301B">
            <w:pPr>
              <w:widowControl w:val="0"/>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Оцінка здійснюється щодо предмета закупівлі в цілому.</w:t>
            </w:r>
          </w:p>
          <w:p w:rsidR="00E558FD" w:rsidRPr="00844333" w:rsidRDefault="00DB301B">
            <w:pPr>
              <w:spacing w:after="0" w:line="259" w:lineRule="auto"/>
              <w:jc w:val="both"/>
              <w:rPr>
                <w:rFonts w:ascii="Times New Roman" w:eastAsia="Times New Roman" w:hAnsi="Times New Roman"/>
                <w:lang w:eastAsia="uk-UA"/>
              </w:rPr>
            </w:pPr>
            <w:r w:rsidRPr="00844333">
              <w:rPr>
                <w:rFonts w:ascii="Times New Roman" w:eastAsia="Times New Roman" w:hAnsi="Times New Roman"/>
                <w:lang w:eastAsia="uk-UA"/>
              </w:rPr>
              <w:t xml:space="preserve">Учасник визначає ціни на </w:t>
            </w:r>
            <w:r w:rsidRPr="00844333">
              <w:rPr>
                <w:rFonts w:ascii="Times New Roman" w:eastAsia="Times New Roman" w:hAnsi="Times New Roman"/>
                <w:b/>
                <w:lang w:eastAsia="uk-UA"/>
              </w:rPr>
              <w:t>товар/послуги/роботи</w:t>
            </w:r>
            <w:r w:rsidRPr="00844333">
              <w:rPr>
                <w:rFonts w:ascii="Times New Roman" w:eastAsia="Times New Roman" w:hAnsi="Times New Roman"/>
                <w:lang w:eastAsia="uk-UA"/>
              </w:rPr>
              <w:t xml:space="preserve">, що він пропонує </w:t>
            </w:r>
            <w:r w:rsidRPr="00844333">
              <w:rPr>
                <w:rFonts w:ascii="Times New Roman" w:eastAsia="Times New Roman" w:hAnsi="Times New Roman"/>
                <w:b/>
                <w:lang w:eastAsia="uk-UA"/>
              </w:rPr>
              <w:t>поставити/надати/виконати</w:t>
            </w:r>
            <w:r w:rsidRPr="00844333">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44333">
              <w:rPr>
                <w:rFonts w:ascii="Times New Roman" w:eastAsia="Times New Roman" w:hAnsi="Times New Roman"/>
                <w:b/>
                <w:lang w:eastAsia="uk-UA"/>
              </w:rPr>
              <w:t>товару/послуг/робіт</w:t>
            </w:r>
            <w:r w:rsidRPr="00844333">
              <w:rPr>
                <w:rFonts w:ascii="Times New Roman" w:eastAsia="Times New Roman" w:hAnsi="Times New Roman"/>
                <w:lang w:eastAsia="uk-UA"/>
              </w:rPr>
              <w:t xml:space="preserve"> даного виду.</w:t>
            </w:r>
          </w:p>
          <w:p w:rsidR="002A569F" w:rsidRPr="00844333" w:rsidRDefault="002A569F" w:rsidP="002A569F">
            <w:pPr>
              <w:widowControl w:val="0"/>
              <w:spacing w:after="0" w:line="240" w:lineRule="auto"/>
              <w:jc w:val="both"/>
              <w:rPr>
                <w:rFonts w:ascii="Times New Roman" w:eastAsia="Times New Roman" w:hAnsi="Times New Roman"/>
                <w:highlight w:val="yellow"/>
                <w:lang w:eastAsia="uk-UA"/>
              </w:rPr>
            </w:pPr>
            <w:r w:rsidRPr="00844333">
              <w:rPr>
                <w:rFonts w:ascii="Times New Roman" w:eastAsia="Times New Roman" w:hAnsi="Times New Roman"/>
                <w:highlight w:val="white"/>
                <w:lang w:eastAsia="uk-UA"/>
              </w:rPr>
              <w:t>Розмір мінімального кроку пониження ціни під час електронного аукціону – 0,5 %.</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844333" w:rsidRDefault="002A569F" w:rsidP="002A569F">
            <w:pPr>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844333" w:rsidRDefault="002A569F" w:rsidP="002A569F">
            <w:pPr>
              <w:keepNext/>
              <w:shd w:val="clear" w:color="auto" w:fill="FFFFFF"/>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844333" w:rsidRDefault="002A569F" w:rsidP="002A569F">
            <w:pPr>
              <w:spacing w:after="0" w:line="240" w:lineRule="auto"/>
              <w:jc w:val="both"/>
              <w:rPr>
                <w:rFonts w:ascii="Times New Roman" w:eastAsia="Times New Roman" w:hAnsi="Times New Roman"/>
                <w:highlight w:val="white"/>
                <w:lang w:eastAsia="uk-UA"/>
              </w:rPr>
            </w:pPr>
            <w:r w:rsidRPr="00844333">
              <w:rPr>
                <w:rFonts w:ascii="Times New Roman" w:eastAsia="Times New Roman" w:hAnsi="Times New Roman"/>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569F" w:rsidRPr="00844333" w:rsidRDefault="002A569F" w:rsidP="002A569F">
            <w:pPr>
              <w:spacing w:after="0" w:line="240" w:lineRule="auto"/>
              <w:jc w:val="both"/>
              <w:rPr>
                <w:rFonts w:ascii="Times New Roman" w:eastAsia="Times New Roman" w:hAnsi="Times New Roman"/>
                <w:strike/>
                <w:highlight w:val="white"/>
                <w:lang w:eastAsia="uk-UA"/>
              </w:rPr>
            </w:pPr>
            <w:r w:rsidRPr="00844333">
              <w:rPr>
                <w:rFonts w:ascii="Times New Roman" w:eastAsia="Times New Roman" w:hAnsi="Times New Roman"/>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91BD4" w:rsidRPr="00844333">
              <w:rPr>
                <w:rFonts w:ascii="Times New Roman" w:hAnsi="Times New Roman"/>
              </w:rPr>
              <w:t xml:space="preserve"> </w:t>
            </w:r>
            <w:r w:rsidRPr="00844333">
              <w:rPr>
                <w:rFonts w:ascii="Times New Roman" w:hAnsi="Times New Roman"/>
                <w:b/>
                <w:i/>
              </w:rPr>
              <w:t>протягом 24 годин</w:t>
            </w:r>
            <w:r w:rsidRPr="00844333">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 xml:space="preserve">Замовник розглядає подані тендерні пропозиції з урахуванням виправлення або </w:t>
            </w:r>
            <w:r w:rsidR="00891BD4" w:rsidRPr="00844333">
              <w:rPr>
                <w:rFonts w:ascii="Times New Roman" w:hAnsi="Times New Roman"/>
              </w:rPr>
              <w:t>не виправлення</w:t>
            </w:r>
            <w:r w:rsidRPr="00844333">
              <w:rPr>
                <w:rFonts w:ascii="Times New Roman" w:hAnsi="Times New Roman"/>
              </w:rPr>
              <w:t xml:space="preserve"> учасниками виявлених невідповідностей.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з підстави, в</w:t>
            </w:r>
            <w:r w:rsidR="00844333">
              <w:rPr>
                <w:rFonts w:ascii="Times New Roman" w:hAnsi="Times New Roman"/>
              </w:rPr>
              <w:t>изначеної підпунктом 3 пункту 44</w:t>
            </w:r>
            <w:r w:rsidRPr="0084433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844333" w:rsidRDefault="005F45DF" w:rsidP="005F45DF">
            <w:pPr>
              <w:spacing w:after="0" w:line="259" w:lineRule="auto"/>
              <w:jc w:val="both"/>
              <w:rPr>
                <w:rFonts w:ascii="Times New Roman" w:hAnsi="Times New Roman"/>
              </w:rPr>
            </w:pPr>
            <w:r w:rsidRPr="0084433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Pr="00844333" w:rsidRDefault="005F45DF" w:rsidP="005F45DF">
            <w:pPr>
              <w:spacing w:after="0" w:line="259" w:lineRule="auto"/>
              <w:jc w:val="both"/>
              <w:rPr>
                <w:rFonts w:ascii="Times New Roman" w:hAnsi="Times New Roman"/>
              </w:rPr>
            </w:pPr>
            <w:r w:rsidRPr="00844333">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44333">
              <w:rPr>
                <w:rFonts w:ascii="Times New Roman" w:hAnsi="Times New Roman"/>
                <w:i/>
              </w:rPr>
              <w:t>(у разі здійснення закупівлі за лотами).</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5F45DF">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6D4256">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Pr="006D4256" w:rsidRDefault="00DB301B">
            <w:pPr>
              <w:widowControl w:val="0"/>
              <w:spacing w:after="0" w:line="259" w:lineRule="auto"/>
              <w:ind w:right="120"/>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6D4256">
              <w:rPr>
                <w:rFonts w:ascii="Times New Roman" w:eastAsia="Times New Roman" w:hAnsi="Times New Roman"/>
                <w:color w:val="000000"/>
                <w:lang w:eastAsia="uk-UA"/>
              </w:rPr>
              <w:lastRenderedPageBreak/>
              <w:t>учасника на підготовку пропозиції незалежно від результату торгів.</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 xml:space="preserve">До розрахунку ціни </w:t>
            </w:r>
            <w:r w:rsidR="00844333" w:rsidRPr="006D4256">
              <w:rPr>
                <w:rFonts w:ascii="Times New Roman" w:eastAsia="Times New Roman" w:hAnsi="Times New Roman"/>
                <w:color w:val="000000"/>
                <w:lang w:eastAsia="uk-UA"/>
              </w:rPr>
              <w:t>пропозиції</w:t>
            </w:r>
            <w:r w:rsidRPr="006D4256">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Pr="006D4256" w:rsidRDefault="00DB301B">
            <w:pPr>
              <w:widowControl w:val="0"/>
              <w:spacing w:after="0" w:line="259" w:lineRule="auto"/>
              <w:jc w:val="both"/>
              <w:rPr>
                <w:rFonts w:ascii="Times New Roman" w:eastAsia="Times New Roman" w:hAnsi="Times New Roman"/>
                <w:b/>
                <w:lang w:eastAsia="uk-UA"/>
              </w:rPr>
            </w:pPr>
            <w:r w:rsidRPr="006D4256">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D4256">
              <w:rPr>
                <w:rFonts w:ascii="Times New Roman" w:eastAsia="Times New Roman" w:hAnsi="Times New Roman"/>
                <w:lang w:eastAsia="uk-UA"/>
              </w:rPr>
              <w:t>ею</w:t>
            </w:r>
            <w:r w:rsidRPr="006D4256">
              <w:rPr>
                <w:rFonts w:ascii="Times New Roman" w:eastAsia="Times New Roman" w:hAnsi="Times New Roman"/>
                <w:color w:val="000000"/>
                <w:lang w:eastAsia="uk-UA"/>
              </w:rPr>
              <w:t xml:space="preserve"> 358 Кримінального </w:t>
            </w:r>
            <w:r w:rsidRPr="006D4256">
              <w:rPr>
                <w:rFonts w:ascii="Times New Roman" w:eastAsia="Times New Roman" w:hAnsi="Times New Roman"/>
                <w:lang w:eastAsia="uk-UA"/>
              </w:rPr>
              <w:t>к</w:t>
            </w:r>
            <w:r w:rsidRPr="006D4256">
              <w:rPr>
                <w:rFonts w:ascii="Times New Roman" w:eastAsia="Times New Roman" w:hAnsi="Times New Roman"/>
                <w:color w:val="000000"/>
                <w:lang w:eastAsia="uk-UA"/>
              </w:rPr>
              <w:t>одексу України.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b/>
                <w:i/>
                <w:color w:val="000000"/>
                <w:u w:val="single"/>
                <w:lang w:eastAsia="uk-UA"/>
              </w:rPr>
              <w:t>Інші умови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Pr="006D4256" w:rsidRDefault="00DB301B">
            <w:pPr>
              <w:widowControl w:val="0"/>
              <w:spacing w:after="0" w:line="259" w:lineRule="auto"/>
              <w:jc w:val="both"/>
            </w:pPr>
            <w:r w:rsidRPr="006D4256">
              <w:rPr>
                <w:rFonts w:ascii="Times New Roman" w:eastAsia="Times New Roman" w:hAnsi="Times New Roman"/>
                <w:color w:val="000000"/>
                <w:lang w:eastAsia="uk-UA"/>
              </w:rPr>
              <w:t xml:space="preserve">3. Документи,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юридичних, фізичних осіб, у тому числі фізичних осіб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00891BD4">
              <w:rPr>
                <w:rFonts w:ascii="Times New Roman" w:eastAsia="Times New Roman" w:hAnsi="Times New Roman"/>
                <w:color w:val="000000"/>
                <w:lang w:eastAsia="uk-UA"/>
              </w:rPr>
              <w:t xml:space="preserve"> </w:t>
            </w:r>
            <w:r w:rsidRPr="006D4256">
              <w:rPr>
                <w:rFonts w:ascii="Times New Roman" w:eastAsia="Times New Roman" w:hAnsi="Times New Roman"/>
                <w:b/>
                <w:i/>
                <w:color w:val="000000"/>
                <w:lang w:eastAsia="uk-UA"/>
              </w:rPr>
              <w:t>Додатком 1</w:t>
            </w:r>
            <w:r w:rsidRPr="006D4256">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6. Факт подання тендерної пропозиції учасником </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 xml:space="preserve"> фізичною особою чи фізичною особою</w:t>
            </w:r>
            <w:r w:rsidRPr="006D4256">
              <w:rPr>
                <w:rFonts w:ascii="Times New Roman" w:eastAsia="Times New Roman" w:hAnsi="Times New Roman"/>
                <w:lang w:eastAsia="uk-UA"/>
              </w:rPr>
              <w:t xml:space="preserve"> — </w:t>
            </w:r>
            <w:r w:rsidRPr="006D4256">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8. Учасник, який подав тендерну пропозицію, вважається таким, що </w:t>
            </w:r>
            <w:r w:rsidRPr="006D4256">
              <w:rPr>
                <w:rFonts w:ascii="Times New Roman" w:eastAsia="Times New Roman" w:hAnsi="Times New Roman"/>
                <w:color w:val="000000"/>
                <w:lang w:eastAsia="uk-UA"/>
              </w:rPr>
              <w:lastRenderedPageBreak/>
              <w:t>згодний з про</w:t>
            </w:r>
            <w:r w:rsidRPr="006D4256">
              <w:rPr>
                <w:rFonts w:ascii="Times New Roman" w:eastAsia="Times New Roman" w:hAnsi="Times New Roman"/>
                <w:lang w:eastAsia="uk-UA"/>
              </w:rPr>
              <w:t>є</w:t>
            </w:r>
            <w:r w:rsidRPr="006D4256">
              <w:rPr>
                <w:rFonts w:ascii="Times New Roman" w:eastAsia="Times New Roman" w:hAnsi="Times New Roman"/>
                <w:color w:val="000000"/>
                <w:lang w:eastAsia="uk-UA"/>
              </w:rPr>
              <w:t xml:space="preserve">ктом договору про закупівлю, викладеним </w:t>
            </w:r>
            <w:r w:rsidRPr="006D4256">
              <w:rPr>
                <w:rFonts w:ascii="Times New Roman" w:eastAsia="Times New Roman" w:hAnsi="Times New Roman"/>
                <w:lang w:eastAsia="uk-UA"/>
              </w:rPr>
              <w:t>у</w:t>
            </w:r>
            <w:r w:rsidR="00891BD4">
              <w:rPr>
                <w:rFonts w:ascii="Times New Roman" w:eastAsia="Times New Roman" w:hAnsi="Times New Roman"/>
                <w:lang w:eastAsia="uk-UA"/>
              </w:rPr>
              <w:t xml:space="preserve"> </w:t>
            </w:r>
            <w:r w:rsidRPr="006D4256">
              <w:rPr>
                <w:rFonts w:ascii="Times New Roman" w:eastAsia="Times New Roman" w:hAnsi="Times New Roman"/>
                <w:b/>
                <w:i/>
                <w:color w:val="000000"/>
                <w:lang w:eastAsia="uk-UA"/>
              </w:rPr>
              <w:t>Додатку 6</w:t>
            </w:r>
            <w:r w:rsidRPr="006D4256">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6D4256">
              <w:rPr>
                <w:rFonts w:ascii="Times New Roman" w:eastAsia="Times New Roman" w:hAnsi="Times New Roman"/>
                <w:b/>
                <w:i/>
                <w:color w:val="000000"/>
                <w:lang w:eastAsia="uk-UA"/>
              </w:rPr>
              <w:t>в п. 4 Розділу 3</w:t>
            </w:r>
            <w:r w:rsidRPr="006D4256">
              <w:rPr>
                <w:rFonts w:ascii="Times New Roman" w:eastAsia="Times New Roman" w:hAnsi="Times New Roman"/>
                <w:color w:val="000000"/>
                <w:lang w:eastAsia="uk-UA"/>
              </w:rPr>
              <w:t xml:space="preserve"> до цієї тендерної документації.</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6D4256">
              <w:rPr>
                <w:rFonts w:ascii="Times New Roman" w:eastAsia="Times New Roman" w:hAnsi="Times New Roman"/>
                <w:lang w:eastAsia="uk-UA"/>
              </w:rPr>
              <w:t>*</w:t>
            </w:r>
            <w:r w:rsidRPr="006D4256">
              <w:rPr>
                <w:rFonts w:ascii="Times New Roman" w:eastAsia="Times New Roman" w:hAnsi="Times New Roman"/>
                <w:color w:val="000000"/>
                <w:lang w:eastAsia="uk-UA"/>
              </w:rPr>
              <w:t>.</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color w:val="000000"/>
                <w:lang w:eastAsia="uk-UA"/>
              </w:rPr>
              <w:t>Примітка:</w:t>
            </w:r>
            <w:r w:rsidRPr="006D4256">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Pr="006D4256" w:rsidRDefault="00DB301B">
            <w:pPr>
              <w:widowControl w:val="0"/>
              <w:spacing w:after="0" w:line="259" w:lineRule="auto"/>
              <w:jc w:val="both"/>
              <w:rPr>
                <w:rFonts w:ascii="Times New Roman" w:eastAsia="Times New Roman" w:hAnsi="Times New Roman"/>
                <w:color w:val="000000"/>
                <w:lang w:eastAsia="uk-UA"/>
              </w:rPr>
            </w:pPr>
            <w:r w:rsidRPr="006D4256">
              <w:rPr>
                <w:rFonts w:ascii="Times New Roman" w:eastAsia="Times New Roman" w:hAnsi="Times New Roman"/>
                <w:color w:val="000000"/>
                <w:lang w:eastAsia="uk-UA"/>
              </w:rPr>
              <w:t xml:space="preserve">11. </w:t>
            </w:r>
            <w:r w:rsidRPr="006D4256">
              <w:rPr>
                <w:rFonts w:ascii="Times New Roman" w:eastAsia="Times New Roman" w:hAnsi="Times New Roman"/>
                <w:lang w:eastAsia="uk-UA"/>
              </w:rPr>
              <w:t>Тендерна п</w:t>
            </w:r>
            <w:r w:rsidRPr="006D4256">
              <w:rPr>
                <w:rFonts w:ascii="Times New Roman" w:eastAsia="Times New Roman" w:hAnsi="Times New Roman"/>
                <w:color w:val="000000"/>
                <w:lang w:eastAsia="uk-UA"/>
              </w:rPr>
              <w:t>ропозиція учасника може містити документи з водяними знаками.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Pr="006D4256" w:rsidRDefault="00DB301B">
            <w:pPr>
              <w:widowControl w:val="0"/>
              <w:spacing w:after="0" w:line="259" w:lineRule="auto"/>
              <w:jc w:val="both"/>
              <w:rPr>
                <w:rFonts w:ascii="Times New Roman" w:eastAsia="Times New Roman" w:hAnsi="Times New Roman"/>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Pr="006D4256" w:rsidRDefault="00DB301B">
            <w:pPr>
              <w:widowControl w:val="0"/>
              <w:spacing w:after="0" w:line="259" w:lineRule="auto"/>
              <w:jc w:val="both"/>
              <w:rPr>
                <w:rFonts w:ascii="Times New Roman" w:eastAsia="Times New Roman" w:hAnsi="Times New Roman"/>
                <w:i/>
                <w:lang w:eastAsia="uk-UA"/>
              </w:rPr>
            </w:pPr>
            <w:r w:rsidRPr="006D4256">
              <w:rPr>
                <w:rFonts w:ascii="Times New Roman" w:eastAsia="Times New Roman" w:hAnsi="Times New Roman"/>
                <w:lang w:eastAsia="uk-UA"/>
              </w:rPr>
              <w:t xml:space="preserve">—  </w:t>
            </w:r>
            <w:r w:rsidRPr="006D4256">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Pr="006D4256" w:rsidRDefault="00CD4CED">
            <w:pPr>
              <w:spacing w:after="0" w:line="259" w:lineRule="auto"/>
              <w:jc w:val="both"/>
              <w:rPr>
                <w:rFonts w:ascii="Times New Roman" w:hAnsi="Times New Roman"/>
              </w:rPr>
            </w:pPr>
            <w:r w:rsidRPr="006D4256">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громадянин Російської Федерації/Республіки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rsidRPr="006D4256">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підпадає під підстави, встановлені пунктом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громадянином Російської Федерації/Республіки Білорусь</w:t>
            </w:r>
            <w:r w:rsidR="0037661D">
              <w:rPr>
                <w:rFonts w:ascii="Times New Roman" w:eastAsia="Times New Roman" w:hAnsi="Times New Roman"/>
                <w:color w:val="000000"/>
                <w:lang w:eastAsia="ru-RU"/>
              </w:rPr>
              <w:t>/</w:t>
            </w:r>
            <w:r w:rsidR="0037661D">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Ісламська республіка Іран</w:t>
            </w:r>
            <w:r w:rsidRPr="006D4256">
              <w:rPr>
                <w:rFonts w:ascii="Times New Roman" w:eastAsia="Times New Roman" w:hAnsi="Times New Roman"/>
                <w:color w:val="000000"/>
                <w:lang w:eastAsia="ru-RU"/>
              </w:rPr>
              <w:t>, громадянин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00FD6081">
              <w:rPr>
                <w:rFonts w:ascii="Times New Roman" w:eastAsia="Times New Roman" w:hAnsi="Times New Roman"/>
                <w:color w:val="000000"/>
                <w:lang w:eastAsia="ru-RU"/>
              </w:rPr>
              <w:t xml:space="preserve">товари походженням з Російської </w:t>
            </w:r>
            <w:r w:rsidRPr="006D4256">
              <w:rPr>
                <w:rFonts w:ascii="Times New Roman" w:eastAsia="Times New Roman" w:hAnsi="Times New Roman"/>
                <w:color w:val="000000"/>
                <w:lang w:eastAsia="ru-RU"/>
              </w:rPr>
              <w:t>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6D4256">
              <w:rPr>
                <w:rFonts w:ascii="Times New Roman" w:eastAsia="Times New Roman" w:hAnsi="Times New Roman"/>
                <w:color w:val="000000"/>
                <w:lang w:eastAsia="ru-RU"/>
              </w:rPr>
              <w:t xml:space="preserve"> </w:t>
            </w:r>
            <w:r w:rsidR="00FD6081">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2) тендерна пропозиція: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844333">
              <w:rPr>
                <w:rFonts w:ascii="Times New Roman" w:eastAsia="Times New Roman" w:hAnsi="Times New Roman"/>
                <w:color w:val="000000"/>
                <w:lang w:eastAsia="ru-RU"/>
              </w:rPr>
              <w:t xml:space="preserve">до </w:t>
            </w:r>
            <w:hyperlink r:id="rId10" w:anchor="n131" w:history="1">
              <w:r w:rsidRPr="00844333">
                <w:rPr>
                  <w:rStyle w:val="a6"/>
                  <w:rFonts w:ascii="Times New Roman" w:eastAsia="Times New Roman" w:hAnsi="Times New Roman"/>
                  <w:color w:val="000000" w:themeColor="text1"/>
                  <w:u w:val="none"/>
                  <w:lang w:eastAsia="ru-RU"/>
                </w:rPr>
                <w:t>пункту 4</w:t>
              </w:r>
            </w:hyperlink>
            <w:r w:rsidR="00722AAB" w:rsidRPr="00844333">
              <w:rPr>
                <w:rFonts w:ascii="Times New Roman" w:eastAsia="Times New Roman" w:hAnsi="Times New Roman"/>
                <w:color w:val="000000" w:themeColor="text1"/>
                <w:lang w:eastAsia="ru-RU"/>
              </w:rPr>
              <w:t>3</w:t>
            </w:r>
            <w:r w:rsidR="00722AAB" w:rsidRPr="00844333">
              <w:rPr>
                <w:rFonts w:ascii="Times New Roman" w:eastAsia="Times New Roman" w:hAnsi="Times New Roman"/>
                <w:color w:val="000000"/>
                <w:lang w:eastAsia="ru-RU"/>
              </w:rPr>
              <w:t xml:space="preserve"> </w:t>
            </w:r>
            <w:r w:rsidR="00722AAB">
              <w:rPr>
                <w:rFonts w:ascii="Times New Roman" w:eastAsia="Times New Roman" w:hAnsi="Times New Roman"/>
                <w:color w:val="000000"/>
                <w:lang w:eastAsia="ru-RU"/>
              </w:rPr>
              <w:t>цих О</w:t>
            </w:r>
            <w:r w:rsidRPr="006D4256">
              <w:rPr>
                <w:rFonts w:ascii="Times New Roman" w:eastAsia="Times New Roman" w:hAnsi="Times New Roman"/>
                <w:color w:val="000000"/>
                <w:lang w:eastAsia="ru-RU"/>
              </w:rPr>
              <w:t>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є такою, строк дії якої закінчився;</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6D4256">
              <w:rPr>
                <w:rFonts w:ascii="Times New Roman" w:eastAsia="Times New Roman" w:hAnsi="Times New Roman"/>
                <w:color w:val="000000"/>
                <w:lang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3) переможець процедури закупівлі:</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6D4256" w:rsidRDefault="00A0738B" w:rsidP="00A0738B">
            <w:pPr>
              <w:spacing w:after="40" w:line="240" w:lineRule="auto"/>
              <w:jc w:val="both"/>
              <w:rPr>
                <w:rFonts w:ascii="Times New Roman" w:eastAsia="Times New Roman" w:hAnsi="Times New Roman"/>
                <w:b/>
                <w:i/>
                <w:color w:val="000000"/>
                <w:lang w:eastAsia="ru-RU"/>
              </w:rPr>
            </w:pPr>
            <w:r w:rsidRPr="006D4256">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6D4256" w:rsidRDefault="00A0738B"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2) </w:t>
            </w:r>
            <w:r w:rsidR="004E188C" w:rsidRPr="006D4256">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6D4256" w:rsidRDefault="00135B55" w:rsidP="00823795">
            <w:pPr>
              <w:spacing w:after="40" w:line="240" w:lineRule="auto"/>
              <w:jc w:val="both"/>
              <w:rPr>
                <w:rFonts w:ascii="Times New Roman" w:eastAsia="Times New Roman" w:hAnsi="Times New Roman"/>
                <w:lang w:eastAsia="ru-RU"/>
              </w:rPr>
            </w:pPr>
            <w:r w:rsidRPr="006D4256">
              <w:rPr>
                <w:rFonts w:ascii="Times New Roman" w:eastAsia="Times New Roman" w:hAnsi="Times New Roman"/>
                <w:lang w:eastAsia="ru-RU"/>
              </w:rPr>
              <w:t xml:space="preserve">Сплата відповідних </w:t>
            </w:r>
            <w:r w:rsidR="00C8037A" w:rsidRPr="006D4256">
              <w:rPr>
                <w:rFonts w:ascii="Times New Roman" w:eastAsia="Times New Roman" w:hAnsi="Times New Roman"/>
                <w:lang w:eastAsia="ru-RU"/>
              </w:rPr>
              <w:t>зобов’язань</w:t>
            </w:r>
            <w:r w:rsidR="00185ECE" w:rsidRPr="006D4256">
              <w:rPr>
                <w:rFonts w:ascii="Times New Roman" w:eastAsia="Times New Roman" w:hAnsi="Times New Roman"/>
                <w:lang w:eastAsia="ru-RU"/>
              </w:rPr>
              <w:t xml:space="preserve">, санкцій, відшкодування збитків за раніше </w:t>
            </w:r>
            <w:r w:rsidR="00C8037A" w:rsidRPr="006D4256">
              <w:rPr>
                <w:rFonts w:ascii="Times New Roman" w:eastAsia="Times New Roman" w:hAnsi="Times New Roman"/>
                <w:lang w:eastAsia="ru-RU"/>
              </w:rPr>
              <w:t xml:space="preserve">укладеними договорами, які були </w:t>
            </w:r>
            <w:r w:rsidR="0064787A" w:rsidRPr="006D4256">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Pr="006D4256" w:rsidRDefault="00A0738B" w:rsidP="00A0738B">
            <w:pPr>
              <w:spacing w:after="4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rsidRPr="006D4256">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Pr="006D4256" w:rsidRDefault="00DB301B">
            <w:pPr>
              <w:spacing w:after="0" w:line="240" w:lineRule="auto"/>
              <w:ind w:left="-21" w:hanging="21"/>
              <w:jc w:val="center"/>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Замовник відміняє відкриті торги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1) відсутності подальшої потреби в закупівлі товарів, робіт чи послуг;</w:t>
            </w:r>
          </w:p>
          <w:p w:rsidR="00E558FD" w:rsidRPr="006D4256" w:rsidRDefault="00695DAC">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2) </w:t>
            </w:r>
            <w:r w:rsidR="00DB301B" w:rsidRPr="006D4256">
              <w:rPr>
                <w:rFonts w:ascii="Times New Roman" w:eastAsia="Times New Roman" w:hAnsi="Times New Roman"/>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3) скорочення обсягу видатків на здійснення закупівлі товарів, робіт чи послуг;</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4) коли здійснення закупівлі стало неможливим внаслідок дії обставин </w:t>
            </w:r>
            <w:r w:rsidRPr="006D4256">
              <w:rPr>
                <w:rFonts w:ascii="Times New Roman" w:eastAsia="Times New Roman" w:hAnsi="Times New Roman"/>
              </w:rPr>
              <w:lastRenderedPageBreak/>
              <w:t>непереборної сили.</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У разі відміни відкритих торгів замовник </w:t>
            </w:r>
            <w:r w:rsidRPr="006D4256">
              <w:rPr>
                <w:rFonts w:ascii="Times New Roman" w:eastAsia="Times New Roman" w:hAnsi="Times New Roman"/>
                <w:b/>
                <w:i/>
              </w:rPr>
              <w:t>протягом одного робочого дня</w:t>
            </w:r>
            <w:r w:rsidRPr="006D4256">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Pr="006D4256" w:rsidRDefault="00DB301B">
            <w:pPr>
              <w:widowControl w:val="0"/>
              <w:spacing w:after="40" w:line="240" w:lineRule="auto"/>
              <w:jc w:val="both"/>
              <w:rPr>
                <w:rFonts w:ascii="Times New Roman" w:eastAsia="Times New Roman" w:hAnsi="Times New Roman"/>
                <w:b/>
                <w:i/>
              </w:rPr>
            </w:pPr>
            <w:r w:rsidRPr="006D4256">
              <w:rPr>
                <w:rFonts w:ascii="Times New Roman" w:eastAsia="Times New Roman" w:hAnsi="Times New Roman"/>
                <w:b/>
                <w:i/>
              </w:rPr>
              <w:t>Відкриті торги автоматично відміняються електронною системою закупівель у разі:</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2) не</w:t>
            </w:r>
            <w:r w:rsidRPr="006D4256">
              <w:rPr>
                <w:rFonts w:ascii="Times New Roman" w:eastAsia="Times New Roman" w:hAnsi="Times New Roman"/>
                <w:highlight w:val="white"/>
              </w:rPr>
              <w:t>подання жодної тендерної пропозиції для участі</w:t>
            </w:r>
            <w:r w:rsidRPr="006D4256">
              <w:rPr>
                <w:rFonts w:ascii="Times New Roman" w:eastAsia="Times New Roman" w:hAnsi="Times New Roman"/>
              </w:rPr>
              <w:t xml:space="preserve"> у відкритих торгах у строк, установлений замовником згідно з </w:t>
            </w:r>
            <w:r w:rsidRPr="006D4256">
              <w:rPr>
                <w:rFonts w:ascii="Times New Roman" w:eastAsia="Times New Roman" w:hAnsi="Times New Roman"/>
                <w:highlight w:val="white"/>
              </w:rPr>
              <w:t>Особливостями</w:t>
            </w:r>
            <w:r w:rsidRPr="006D4256">
              <w:rPr>
                <w:rFonts w:ascii="Times New Roman" w:eastAsia="Times New Roman" w:hAnsi="Times New Roman"/>
              </w:rPr>
              <w:t>.</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Pr="006D4256" w:rsidRDefault="00DB301B">
            <w:pPr>
              <w:widowControl w:val="0"/>
              <w:spacing w:after="40" w:line="240" w:lineRule="auto"/>
              <w:jc w:val="both"/>
              <w:rPr>
                <w:rFonts w:ascii="Times New Roman" w:eastAsia="Times New Roman" w:hAnsi="Times New Roman"/>
              </w:rPr>
            </w:pPr>
            <w:r w:rsidRPr="006D4256">
              <w:rPr>
                <w:rFonts w:ascii="Times New Roman" w:eastAsia="Times New Roman" w:hAnsi="Times New Roman"/>
              </w:rPr>
              <w:t>Відкриті торги можуть бути відмінені частково (за лотом).</w:t>
            </w:r>
          </w:p>
          <w:p w:rsidR="00E558FD" w:rsidRPr="006D4256" w:rsidRDefault="00DB301B">
            <w:pPr>
              <w:spacing w:after="40" w:line="240" w:lineRule="auto"/>
              <w:jc w:val="both"/>
              <w:rPr>
                <w:rFonts w:ascii="Times New Roman" w:eastAsia="Times New Roman" w:hAnsi="Times New Roman"/>
                <w:lang w:eastAsia="ru-RU"/>
              </w:rPr>
            </w:pPr>
            <w:r w:rsidRPr="006D4256">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D4256">
              <w:rPr>
                <w:rFonts w:ascii="Times New Roman" w:eastAsia="Times New Roman" w:hAnsi="Times New Roman"/>
                <w:color w:val="4A86E8"/>
              </w:rPr>
              <w:t>.</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4256">
              <w:rPr>
                <w:rFonts w:ascii="Times New Roman" w:eastAsia="Times New Roman" w:hAnsi="Times New Roman"/>
                <w:b/>
                <w:i/>
                <w:color w:val="000000"/>
                <w:lang w:eastAsia="ru-RU"/>
              </w:rPr>
              <w:t>не пізніше ніж через 15 днів</w:t>
            </w:r>
            <w:r w:rsidRPr="006D4256">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D4256">
              <w:rPr>
                <w:rFonts w:ascii="Times New Roman" w:eastAsia="Times New Roman" w:hAnsi="Times New Roman"/>
                <w:b/>
                <w:i/>
                <w:color w:val="000000"/>
                <w:lang w:eastAsia="ru-RU"/>
              </w:rPr>
              <w:t>може бути продовжений до 60 днів</w:t>
            </w:r>
            <w:r w:rsidRPr="006D4256">
              <w:rPr>
                <w:rFonts w:ascii="Times New Roman" w:eastAsia="Times New Roman" w:hAnsi="Times New Roman"/>
                <w:color w:val="000000"/>
                <w:lang w:eastAsia="ru-RU"/>
              </w:rPr>
              <w:t xml:space="preserve">. </w:t>
            </w:r>
          </w:p>
          <w:p w:rsidR="00EF076C" w:rsidRPr="006D4256" w:rsidRDefault="00EF076C" w:rsidP="00EF076C">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Pr="006D4256" w:rsidRDefault="00EF076C" w:rsidP="00EF076C">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6D4256">
              <w:rPr>
                <w:rFonts w:ascii="Times New Roman" w:eastAsia="Times New Roman" w:hAnsi="Times New Roman"/>
                <w:b/>
                <w:i/>
                <w:color w:val="000000"/>
                <w:lang w:eastAsia="ru-RU"/>
              </w:rPr>
              <w:t>не може бути укладено раніше ніж через п’ять днів</w:t>
            </w:r>
            <w:r w:rsidR="006D33AF">
              <w:rPr>
                <w:rFonts w:ascii="Times New Roman" w:eastAsia="Times New Roman" w:hAnsi="Times New Roman"/>
                <w:b/>
                <w:i/>
                <w:color w:val="000000"/>
                <w:lang w:eastAsia="ru-RU"/>
              </w:rPr>
              <w:t xml:space="preserve"> </w:t>
            </w:r>
            <w:r w:rsidRPr="006D4256">
              <w:rPr>
                <w:rFonts w:ascii="Times New Roman" w:eastAsia="Times New Roman" w:hAnsi="Times New Roman"/>
                <w:color w:val="000000"/>
                <w:lang w:eastAsia="ru-RU"/>
              </w:rPr>
              <w:t>з дати оприлюднення в електронній системі закупівель</w:t>
            </w:r>
            <w:r w:rsidR="00695DAC">
              <w:rPr>
                <w:rFonts w:ascii="Times New Roman" w:eastAsia="Times New Roman" w:hAnsi="Times New Roman"/>
                <w:color w:val="000000"/>
                <w:lang w:eastAsia="ru-RU"/>
              </w:rPr>
              <w:t xml:space="preserve"> </w:t>
            </w:r>
            <w:r w:rsidRPr="006D4256">
              <w:rPr>
                <w:rFonts w:ascii="Times New Roman" w:eastAsia="Times New Roman" w:hAnsi="Times New Roman"/>
                <w:color w:val="000000"/>
                <w:lang w:eastAsia="ru-RU"/>
              </w:rPr>
              <w:t>повідомлення про намір укласти договір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 xml:space="preserve">Проєкт договору про закупівлю викладено в </w:t>
            </w:r>
            <w:r w:rsidRPr="006D4256">
              <w:rPr>
                <w:rFonts w:ascii="Times New Roman" w:eastAsia="Times New Roman" w:hAnsi="Times New Roman"/>
                <w:b/>
                <w:i/>
                <w:color w:val="000000"/>
                <w:lang w:eastAsia="ru-RU"/>
              </w:rPr>
              <w:t>Додатку 6</w:t>
            </w:r>
            <w:r w:rsidRPr="006D4256">
              <w:rPr>
                <w:rFonts w:ascii="Times New Roman" w:eastAsia="Times New Roman" w:hAnsi="Times New Roman"/>
                <w:color w:val="000000"/>
                <w:lang w:eastAsia="ru-RU"/>
              </w:rPr>
              <w:t xml:space="preserve"> до цієї тендерної документації.</w:t>
            </w:r>
          </w:p>
          <w:p w:rsidR="00477EF6" w:rsidRPr="006D4256" w:rsidRDefault="00477EF6" w:rsidP="00477EF6">
            <w:pPr>
              <w:spacing w:after="0" w:line="240" w:lineRule="auto"/>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Pr="006D4256" w:rsidRDefault="00477EF6" w:rsidP="00477EF6">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065FFC">
            <w:pPr>
              <w:spacing w:after="0" w:line="240" w:lineRule="auto"/>
              <w:rPr>
                <w:rFonts w:ascii="Times New Roman" w:eastAsia="Times New Roman" w:hAnsi="Times New Roman"/>
                <w:lang w:eastAsia="ru-RU"/>
              </w:rPr>
            </w:pPr>
            <w:r w:rsidRPr="006D4256">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визначення грошового еквівалента зобов’язання в іноземній валюті;</w:t>
            </w:r>
          </w:p>
          <w:p w:rsidR="00890638" w:rsidRPr="006D4256" w:rsidRDefault="00890638" w:rsidP="00890638">
            <w:pPr>
              <w:widowControl w:val="0"/>
              <w:spacing w:after="0" w:line="240" w:lineRule="auto"/>
              <w:jc w:val="both"/>
              <w:rPr>
                <w:rFonts w:ascii="Times New Roman" w:eastAsia="Times New Roman" w:hAnsi="Times New Roman"/>
              </w:rPr>
            </w:pPr>
            <w:r w:rsidRPr="006D4256">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Pr="006D4256" w:rsidRDefault="00890638" w:rsidP="00890638">
            <w:pPr>
              <w:spacing w:after="0" w:line="240" w:lineRule="auto"/>
              <w:jc w:val="both"/>
              <w:rPr>
                <w:rFonts w:ascii="Times New Roman" w:eastAsia="Times New Roman" w:hAnsi="Times New Roman"/>
                <w:lang w:eastAsia="uk-UA"/>
              </w:rPr>
            </w:pPr>
            <w:r w:rsidRPr="006D4256">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rsidRPr="006D4256">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rsidP="009B66FB">
            <w:pPr>
              <w:spacing w:after="0" w:line="240" w:lineRule="auto"/>
              <w:jc w:val="both"/>
              <w:rPr>
                <w:rFonts w:ascii="Times New Roman" w:eastAsia="Times New Roman" w:hAnsi="Times New Roman"/>
                <w:lang w:eastAsia="ru-RU"/>
              </w:rPr>
            </w:pPr>
            <w:r w:rsidRPr="006D4256">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sidRPr="006D4256">
              <w:rPr>
                <w:rFonts w:ascii="Times New Roman" w:eastAsia="Times New Roman" w:hAnsi="Times New Roman"/>
                <w:color w:val="000000"/>
                <w:lang w:eastAsia="ru-RU"/>
              </w:rPr>
              <w:t>47</w:t>
            </w:r>
            <w:r w:rsidRPr="006D4256">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D4256">
              <w:rPr>
                <w:rFonts w:ascii="Times New Roman" w:eastAsia="Times New Roman" w:hAnsi="Times New Roman"/>
                <w:lang w:eastAsia="ru-RU"/>
              </w:rPr>
              <w:t>.</w:t>
            </w:r>
          </w:p>
        </w:tc>
      </w:tr>
      <w:tr w:rsidR="00E558FD" w:rsidRPr="006D4256">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jc w:val="both"/>
              <w:rPr>
                <w:rFonts w:ascii="Times New Roman" w:eastAsia="Times New Roman" w:hAnsi="Times New Roman"/>
                <w:lang w:eastAsia="ru-RU"/>
              </w:rPr>
            </w:pPr>
            <w:r w:rsidRPr="006D4256">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6D4256" w:rsidRDefault="00DB301B">
            <w:pPr>
              <w:spacing w:after="0" w:line="240" w:lineRule="auto"/>
              <w:rPr>
                <w:rFonts w:ascii="Times New Roman" w:eastAsia="Times New Roman" w:hAnsi="Times New Roman"/>
                <w:lang w:eastAsia="ru-RU"/>
              </w:rPr>
            </w:pPr>
            <w:r w:rsidRPr="006D4256">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Pr="006D4256"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6D4256">
              <w:rPr>
                <w:rFonts w:ascii="Times New Roman" w:eastAsia="Times New Roman" w:hAnsi="Times New Roman"/>
                <w:color w:val="000000"/>
                <w:lang w:eastAsia="ru-RU"/>
              </w:rPr>
              <w:t>Не вимагається</w:t>
            </w:r>
          </w:p>
        </w:tc>
      </w:tr>
    </w:tbl>
    <w:p w:rsidR="00E558FD" w:rsidRPr="006D4256" w:rsidRDefault="00E558FD">
      <w:pPr>
        <w:spacing w:after="0" w:line="240" w:lineRule="auto"/>
        <w:rPr>
          <w:rFonts w:ascii="Times New Roman" w:hAnsi="Times New Roman"/>
          <w:b/>
          <w:bCs/>
          <w:sz w:val="24"/>
          <w:szCs w:val="24"/>
        </w:rPr>
      </w:pP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524D3D" w:rsidRPr="006D4256" w:rsidRDefault="00524D3D" w:rsidP="00524D3D">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№1</w:t>
      </w:r>
    </w:p>
    <w:p w:rsidR="00524D3D" w:rsidRPr="006D4256"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5C3B96" w:rsidRPr="006D4256"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6D4256"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6D4256"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p w:rsidR="005C3B96" w:rsidRPr="006D4256" w:rsidRDefault="005C3B96" w:rsidP="00524D3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2143"/>
        <w:gridCol w:w="8043"/>
      </w:tblGrid>
      <w:tr w:rsidR="00BE690E" w:rsidTr="00BE690E">
        <w:tc>
          <w:tcPr>
            <w:tcW w:w="242" w:type="pct"/>
            <w:shd w:val="clear" w:color="auto" w:fill="8496B0" w:themeFill="text2" w:themeFillTint="99"/>
            <w:vAlign w:val="center"/>
          </w:tcPr>
          <w:p w:rsidR="00BE690E" w:rsidRDefault="00BE690E" w:rsidP="00302D31">
            <w:pPr>
              <w:widowControl w:val="0"/>
              <w:suppressAutoHyphens/>
              <w:autoSpaceDE w:val="0"/>
              <w:spacing w:after="0" w:line="240" w:lineRule="auto"/>
              <w:jc w:val="right"/>
              <w:rPr>
                <w:rFonts w:ascii="Times New Roman" w:eastAsia="SimSun" w:hAnsi="Times New Roman"/>
                <w:kern w:val="3"/>
                <w:sz w:val="24"/>
                <w:szCs w:val="24"/>
              </w:rPr>
            </w:pPr>
            <w:r>
              <w:rPr>
                <w:rFonts w:ascii="Times New Roman" w:eastAsia="SimSun" w:hAnsi="Times New Roman"/>
                <w:kern w:val="3"/>
                <w:sz w:val="24"/>
                <w:szCs w:val="24"/>
              </w:rPr>
              <w:t>№ з/п</w:t>
            </w:r>
          </w:p>
        </w:tc>
        <w:tc>
          <w:tcPr>
            <w:tcW w:w="1001" w:type="pct"/>
            <w:shd w:val="clear" w:color="auto" w:fill="8496B0" w:themeFill="text2" w:themeFillTint="99"/>
            <w:vAlign w:val="center"/>
          </w:tcPr>
          <w:p w:rsidR="00BE690E"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Кваліфікаційні критерії</w:t>
            </w:r>
          </w:p>
        </w:tc>
        <w:tc>
          <w:tcPr>
            <w:tcW w:w="3757" w:type="pct"/>
            <w:shd w:val="clear" w:color="auto" w:fill="8496B0" w:themeFill="text2" w:themeFillTint="99"/>
            <w:vAlign w:val="center"/>
          </w:tcPr>
          <w:p w:rsidR="00BE690E"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E690E" w:rsidTr="00BE690E">
        <w:tc>
          <w:tcPr>
            <w:tcW w:w="242" w:type="pct"/>
            <w:shd w:val="clear" w:color="auto" w:fill="FFFFFF"/>
          </w:tcPr>
          <w:p w:rsidR="00BE690E" w:rsidRDefault="00BE690E" w:rsidP="00302D31">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1.</w:t>
            </w:r>
          </w:p>
        </w:tc>
        <w:tc>
          <w:tcPr>
            <w:tcW w:w="1001" w:type="pct"/>
            <w:shd w:val="clear" w:color="auto" w:fill="FFFFFF"/>
          </w:tcPr>
          <w:p w:rsidR="00BE690E"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57" w:type="pct"/>
            <w:shd w:val="clear" w:color="auto" w:fill="FFFFFF"/>
          </w:tcPr>
          <w:p w:rsidR="00BE690E" w:rsidRDefault="00BE690E" w:rsidP="00BE690E">
            <w:pPr>
              <w:widowControl w:val="0"/>
              <w:numPr>
                <w:ilvl w:val="0"/>
                <w:numId w:val="3"/>
              </w:numPr>
              <w:suppressAutoHyphens/>
              <w:autoSpaceDE w:val="0"/>
              <w:autoSpaceDN w:val="0"/>
              <w:spacing w:after="0" w:line="240" w:lineRule="auto"/>
              <w:ind w:left="0" w:firstLine="0"/>
              <w:contextualSpacing/>
              <w:jc w:val="both"/>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BE690E" w:rsidRDefault="00BE690E" w:rsidP="00302D31">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lang w:eastAsia="ru-RU"/>
              </w:rPr>
            </w:pPr>
            <w:r>
              <w:rPr>
                <w:rFonts w:ascii="Times New Roman" w:eastAsia="Times New Roman" w:hAnsi="Times New Roman"/>
                <w:kern w:val="3"/>
                <w:sz w:val="16"/>
                <w:szCs w:val="16"/>
                <w:lang w:eastAsia="ru-RU"/>
              </w:rPr>
              <w:t>Таблиця 1.1</w:t>
            </w:r>
          </w:p>
          <w:p w:rsidR="00BE690E" w:rsidRDefault="00BE690E" w:rsidP="00302D31">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lang w:eastAsia="ru-RU"/>
              </w:rPr>
            </w:pPr>
            <w:r>
              <w:rPr>
                <w:rFonts w:ascii="Times New Roman" w:eastAsia="Times New Roman" w:hAnsi="Times New Roman"/>
                <w:b/>
                <w:kern w:val="3"/>
                <w:sz w:val="16"/>
                <w:szCs w:val="16"/>
                <w:lang w:eastAsia="ru-RU"/>
              </w:rPr>
              <w:t>Довідка</w:t>
            </w:r>
          </w:p>
          <w:p w:rsidR="00BE690E" w:rsidRPr="00EC5FD8" w:rsidRDefault="00BE690E" w:rsidP="00302D31">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lang w:eastAsia="ru-RU"/>
              </w:rPr>
            </w:pPr>
            <w:r w:rsidRPr="00EC5FD8">
              <w:rPr>
                <w:rFonts w:ascii="Times New Roman" w:eastAsia="Times New Roman" w:hAnsi="Times New Roman"/>
                <w:b/>
                <w:kern w:val="3"/>
                <w:sz w:val="16"/>
                <w:szCs w:val="16"/>
                <w:lang w:eastAsia="ru-RU"/>
              </w:rPr>
              <w:t>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9"/>
              <w:gridCol w:w="2022"/>
              <w:gridCol w:w="891"/>
              <w:gridCol w:w="2655"/>
            </w:tblGrid>
            <w:tr w:rsidR="00BE690E" w:rsidTr="00302D31">
              <w:tc>
                <w:tcPr>
                  <w:tcW w:w="1438" w:type="pct"/>
                  <w:tcBorders>
                    <w:top w:val="single" w:sz="4" w:space="0" w:color="auto"/>
                    <w:left w:val="single" w:sz="4" w:space="0" w:color="auto"/>
                    <w:bottom w:val="single" w:sz="4" w:space="0" w:color="auto"/>
                    <w:right w:val="single" w:sz="4" w:space="0" w:color="auto"/>
                  </w:tcBorders>
                  <w:vAlign w:val="center"/>
                </w:tcPr>
                <w:p w:rsidR="00BE690E" w:rsidRPr="00EC5FD8" w:rsidRDefault="00BE690E" w:rsidP="00302D31">
                  <w:pPr>
                    <w:widowControl w:val="0"/>
                    <w:autoSpaceDE w:val="0"/>
                    <w:autoSpaceDN w:val="0"/>
                    <w:spacing w:after="0" w:line="240" w:lineRule="auto"/>
                    <w:jc w:val="center"/>
                    <w:rPr>
                      <w:rFonts w:ascii="Times New Roman" w:eastAsia="Times New Roman" w:hAnsi="Times New Roman"/>
                      <w:b/>
                      <w:sz w:val="16"/>
                      <w:szCs w:val="16"/>
                      <w:lang w:eastAsia="ru-RU"/>
                    </w:rPr>
                  </w:pPr>
                  <w:r w:rsidRPr="00EC5FD8">
                    <w:rPr>
                      <w:rFonts w:ascii="Times New Roman" w:eastAsia="Times New Roman" w:hAnsi="Times New Roman"/>
                      <w:sz w:val="16"/>
                      <w:szCs w:val="16"/>
                      <w:lang w:eastAsia="ru-RU"/>
                    </w:rPr>
                    <w:t>Найменування матеріально-технічної бази, обладнання/ техніки, транспортних засобів)</w:t>
                  </w:r>
                </w:p>
              </w:tc>
              <w:tc>
                <w:tcPr>
                  <w:tcW w:w="1293" w:type="pct"/>
                  <w:tcBorders>
                    <w:top w:val="single" w:sz="4" w:space="0" w:color="auto"/>
                    <w:left w:val="single" w:sz="4" w:space="0" w:color="auto"/>
                    <w:bottom w:val="single" w:sz="4" w:space="0" w:color="auto"/>
                    <w:right w:val="single" w:sz="4" w:space="0" w:color="auto"/>
                  </w:tcBorders>
                  <w:vAlign w:val="center"/>
                </w:tcPr>
                <w:p w:rsidR="00BE690E" w:rsidRPr="00EC5FD8" w:rsidRDefault="00BE690E" w:rsidP="00302D31">
                  <w:pPr>
                    <w:widowControl w:val="0"/>
                    <w:autoSpaceDE w:val="0"/>
                    <w:autoSpaceDN w:val="0"/>
                    <w:spacing w:after="0" w:line="240" w:lineRule="auto"/>
                    <w:jc w:val="center"/>
                    <w:rPr>
                      <w:rFonts w:ascii="Times New Roman" w:eastAsia="Times New Roman" w:hAnsi="Times New Roman"/>
                      <w:sz w:val="16"/>
                      <w:szCs w:val="16"/>
                      <w:lang w:eastAsia="ru-RU"/>
                    </w:rPr>
                  </w:pPr>
                  <w:r w:rsidRPr="00EC5FD8">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BE690E" w:rsidRPr="00EC5FD8" w:rsidRDefault="00BE690E" w:rsidP="00302D31">
                  <w:pPr>
                    <w:widowControl w:val="0"/>
                    <w:autoSpaceDE w:val="0"/>
                    <w:autoSpaceDN w:val="0"/>
                    <w:spacing w:after="0" w:line="240" w:lineRule="auto"/>
                    <w:jc w:val="center"/>
                    <w:rPr>
                      <w:rFonts w:ascii="Times New Roman" w:eastAsia="Times New Roman" w:hAnsi="Times New Roman"/>
                      <w:b/>
                      <w:sz w:val="16"/>
                      <w:szCs w:val="16"/>
                      <w:lang w:eastAsia="ru-RU"/>
                    </w:rPr>
                  </w:pPr>
                  <w:r w:rsidRPr="00EC5FD8">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BE690E" w:rsidRPr="00EC5FD8" w:rsidRDefault="00BE690E" w:rsidP="00302D31">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EC5FD8">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240" w:lineRule="auto"/>
                    <w:jc w:val="center"/>
                    <w:rPr>
                      <w:rFonts w:ascii="Times New Roman" w:eastAsia="Times New Roman" w:hAnsi="Times New Roman"/>
                      <w:b/>
                      <w:sz w:val="16"/>
                      <w:szCs w:val="16"/>
                      <w:lang w:eastAsia="ru-RU"/>
                    </w:rPr>
                  </w:pPr>
                  <w:r w:rsidRPr="00EC5FD8">
                    <w:rPr>
                      <w:rFonts w:ascii="Times New Roman" w:eastAsia="Times New Roman" w:hAnsi="Times New Roman"/>
                      <w:sz w:val="16"/>
                      <w:szCs w:val="16"/>
                      <w:lang w:eastAsia="ru-RU"/>
                    </w:rPr>
                    <w:t>Примітка або додаткова інформація (не обов’язково)</w:t>
                  </w:r>
                </w:p>
              </w:tc>
            </w:tr>
            <w:tr w:rsidR="00BE690E" w:rsidTr="00302D31">
              <w:tc>
                <w:tcPr>
                  <w:tcW w:w="1438"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3"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BE690E" w:rsidTr="00302D31">
              <w:tc>
                <w:tcPr>
                  <w:tcW w:w="1438"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3"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BE690E" w:rsidRDefault="00BE690E" w:rsidP="00302D31">
                  <w:pPr>
                    <w:widowControl w:val="0"/>
                    <w:autoSpaceDE w:val="0"/>
                    <w:autoSpaceDN w:val="0"/>
                    <w:spacing w:after="0" w:line="360" w:lineRule="auto"/>
                    <w:jc w:val="center"/>
                    <w:rPr>
                      <w:rFonts w:ascii="Times New Roman" w:eastAsia="Times New Roman" w:hAnsi="Times New Roman"/>
                      <w:b/>
                      <w:sz w:val="16"/>
                      <w:szCs w:val="16"/>
                      <w:lang w:eastAsia="ru-RU"/>
                    </w:rPr>
                  </w:pPr>
                </w:p>
              </w:tc>
            </w:tr>
          </w:tbl>
          <w:p w:rsidR="00BE690E" w:rsidRDefault="00BE690E" w:rsidP="00302D31">
            <w:pPr>
              <w:widowControl w:val="0"/>
              <w:autoSpaceDE w:val="0"/>
              <w:autoSpaceDN w:val="0"/>
              <w:spacing w:after="0" w:line="240" w:lineRule="auto"/>
              <w:jc w:val="both"/>
              <w:rPr>
                <w:rFonts w:ascii="Times New Roman" w:eastAsia="Times New Roman" w:hAnsi="Times New Roman"/>
                <w:i/>
                <w:sz w:val="16"/>
                <w:szCs w:val="16"/>
                <w:lang w:eastAsia="ru-RU"/>
              </w:rPr>
            </w:pPr>
            <w:r>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BE690E" w:rsidRDefault="00BE690E" w:rsidP="00302D31">
            <w:pPr>
              <w:suppressAutoHyphens/>
              <w:autoSpaceDN w:val="0"/>
              <w:spacing w:after="0" w:line="240" w:lineRule="auto"/>
              <w:jc w:val="both"/>
              <w:rPr>
                <w:rFonts w:ascii="Times New Roman" w:eastAsia="SimSun" w:hAnsi="Times New Roman" w:cs="Tahoma"/>
                <w:kern w:val="3"/>
                <w:sz w:val="24"/>
                <w:szCs w:val="24"/>
                <w:lang w:eastAsia="uk-UA"/>
              </w:rPr>
            </w:pPr>
            <w:r>
              <w:rPr>
                <w:rFonts w:ascii="Times New Roman" w:eastAsia="SimSun" w:hAnsi="Times New Roman" w:cs="Tahoma"/>
                <w:kern w:val="3"/>
                <w:sz w:val="24"/>
                <w:szCs w:val="24"/>
                <w:lang w:eastAsia="uk-UA"/>
              </w:rPr>
              <w:t>1.2</w:t>
            </w:r>
            <w:r>
              <w:rPr>
                <w:rFonts w:ascii="Times New Roman" w:eastAsia="SimSun" w:hAnsi="Times New Roman"/>
                <w:kern w:val="3"/>
                <w:sz w:val="24"/>
                <w:szCs w:val="24"/>
                <w:lang w:eastAsia="uk-UA"/>
              </w:rPr>
              <w:t>.</w:t>
            </w:r>
            <w:r>
              <w:rPr>
                <w:rFonts w:ascii="Times New Roman" w:eastAsia="SimSun" w:hAnsi="Times New Roman"/>
                <w:kern w:val="3"/>
                <w:sz w:val="24"/>
                <w:szCs w:val="24"/>
              </w:rPr>
              <w:t xml:space="preserve">Для достатнього рівня контролю за якістю води </w:t>
            </w:r>
            <w:r>
              <w:rPr>
                <w:rFonts w:ascii="Times New Roman" w:eastAsia="SimSun" w:hAnsi="Times New Roman" w:cs="Tahoma"/>
                <w:kern w:val="3"/>
                <w:sz w:val="24"/>
                <w:szCs w:val="24"/>
                <w:lang w:eastAsia="uk-UA"/>
              </w:rPr>
              <w:t>дослідження повинні проводитись 1 р./місяць в кожному закладі (згідно дислокації Додатку 4 ТД) акредитованою лабораторією. У складі пропозиції учасник має надати документальне підтвердження наявності власної лабораторії (свідоцтво, атестат або інший документ що підтверджує наявність лабораторії для дослідження проб води).</w:t>
            </w:r>
          </w:p>
        </w:tc>
      </w:tr>
      <w:tr w:rsidR="00BE690E" w:rsidTr="00BE690E">
        <w:tc>
          <w:tcPr>
            <w:tcW w:w="242" w:type="pct"/>
            <w:shd w:val="clear" w:color="auto" w:fill="FFFFFF"/>
          </w:tcPr>
          <w:p w:rsidR="00BE690E" w:rsidRDefault="00BE690E" w:rsidP="00302D31">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1001" w:type="pct"/>
            <w:shd w:val="clear" w:color="auto" w:fill="FFFFFF"/>
          </w:tcPr>
          <w:p w:rsidR="00BE690E" w:rsidRDefault="00BE690E" w:rsidP="00302D31">
            <w:pPr>
              <w:widowControl w:val="0"/>
              <w:suppressAutoHyphens/>
              <w:autoSpaceDE w:val="0"/>
              <w:spacing w:after="0" w:line="240" w:lineRule="auto"/>
              <w:jc w:val="both"/>
              <w:rPr>
                <w:rFonts w:ascii="Times New Roman" w:eastAsia="SimSun" w:hAnsi="Times New Roman"/>
                <w:b/>
                <w:kern w:val="3"/>
                <w:sz w:val="24"/>
                <w:szCs w:val="24"/>
              </w:rPr>
            </w:pPr>
            <w:r>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57" w:type="pct"/>
            <w:shd w:val="clear" w:color="auto" w:fill="FFFFFF"/>
          </w:tcPr>
          <w:p w:rsidR="00BE690E" w:rsidRPr="00EC5FD8" w:rsidRDefault="00BE690E" w:rsidP="00302D31">
            <w:pPr>
              <w:spacing w:after="0" w:line="240" w:lineRule="auto"/>
              <w:jc w:val="both"/>
              <w:rPr>
                <w:rFonts w:ascii="Times New Roman" w:eastAsia="Times New Roman" w:hAnsi="Times New Roman"/>
                <w:sz w:val="24"/>
                <w:szCs w:val="24"/>
              </w:rPr>
            </w:pPr>
            <w:r w:rsidRPr="00A82898">
              <w:rPr>
                <w:rFonts w:ascii="Times New Roman" w:eastAsia="Times New Roman" w:hAnsi="Times New Roman"/>
                <w:color w:val="000000"/>
                <w:sz w:val="24"/>
                <w:szCs w:val="24"/>
                <w:lang w:eastAsia="uk-UA"/>
              </w:rPr>
              <w:t xml:space="preserve">2.1. </w:t>
            </w:r>
            <w:r w:rsidRPr="00A82898">
              <w:rPr>
                <w:rFonts w:ascii="Times New Roman" w:eastAsia="Times New Roman" w:hAnsi="Times New Roman"/>
                <w:color w:val="000000"/>
                <w:sz w:val="24"/>
                <w:szCs w:val="24"/>
              </w:rPr>
              <w:t xml:space="preserve">Довідка про наявність працівників відповідної кваліфікації, які мають необхідні знання та досвід </w:t>
            </w:r>
            <w:r w:rsidRPr="00A82898">
              <w:rPr>
                <w:rFonts w:ascii="Times New Roman" w:hAnsi="Times New Roman"/>
                <w:sz w:val="24"/>
                <w:szCs w:val="24"/>
              </w:rPr>
              <w:t>та</w:t>
            </w:r>
            <w:r w:rsidRPr="00A82898">
              <w:rPr>
                <w:rFonts w:ascii="Times New Roman" w:eastAsia="Tahoma" w:hAnsi="Times New Roman"/>
                <w:sz w:val="24"/>
                <w:szCs w:val="24"/>
              </w:rPr>
              <w:t xml:space="preserve"> будуть залучатись для виконання умов договору (із зазн</w:t>
            </w:r>
            <w:r>
              <w:rPr>
                <w:rFonts w:ascii="Times New Roman" w:eastAsia="Tahoma" w:hAnsi="Times New Roman"/>
                <w:sz w:val="24"/>
                <w:szCs w:val="24"/>
              </w:rPr>
              <w:t>аченням не менше 5-ти слюсарів,</w:t>
            </w:r>
            <w:r w:rsidRPr="00A82898">
              <w:rPr>
                <w:rFonts w:ascii="Times New Roman" w:eastAsia="Tahoma" w:hAnsi="Times New Roman"/>
                <w:sz w:val="24"/>
                <w:szCs w:val="24"/>
              </w:rPr>
              <w:t xml:space="preserve"> водіїв не менше 4-х, </w:t>
            </w:r>
            <w:r w:rsidRPr="00A82898">
              <w:rPr>
                <w:rFonts w:ascii="Times New Roman" w:hAnsi="Times New Roman"/>
                <w:sz w:val="24"/>
                <w:szCs w:val="24"/>
              </w:rPr>
              <w:t>пробовідбірник; лаборант-мікробіолог (не нижче ніж 3 р.), лаборант хімічного аналізу (не нижче ніж 3 р.),</w:t>
            </w:r>
            <w:r w:rsidRPr="00A82898">
              <w:rPr>
                <w:rFonts w:ascii="Times New Roman" w:eastAsia="Times New Roman" w:hAnsi="Times New Roman"/>
                <w:color w:val="000000"/>
                <w:sz w:val="24"/>
                <w:szCs w:val="24"/>
              </w:rPr>
              <w:t xml:space="preserve"> за формою Таблиці 2.1.</w:t>
            </w:r>
          </w:p>
          <w:p w:rsidR="00BE690E" w:rsidRDefault="00BE690E" w:rsidP="00302D31">
            <w:pPr>
              <w:spacing w:after="0" w:line="240" w:lineRule="auto"/>
              <w:jc w:val="right"/>
              <w:rPr>
                <w:rFonts w:ascii="Times New Roman" w:eastAsia="Times New Roman" w:hAnsi="Times New Roman"/>
                <w:sz w:val="20"/>
                <w:szCs w:val="20"/>
              </w:rPr>
            </w:pPr>
            <w:r>
              <w:rPr>
                <w:rFonts w:ascii="Times New Roman" w:eastAsia="Times New Roman" w:hAnsi="Times New Roman"/>
                <w:color w:val="000000"/>
                <w:sz w:val="20"/>
                <w:szCs w:val="20"/>
              </w:rPr>
              <w:t xml:space="preserve">Таблиця 2.1 </w:t>
            </w:r>
          </w:p>
          <w:tbl>
            <w:tblPr>
              <w:tblW w:w="7794" w:type="dxa"/>
              <w:jc w:val="center"/>
              <w:tblLayout w:type="fixed"/>
              <w:tblLook w:val="04A0"/>
            </w:tblPr>
            <w:tblGrid>
              <w:gridCol w:w="1139"/>
              <w:gridCol w:w="1331"/>
              <w:gridCol w:w="1081"/>
              <w:gridCol w:w="2733"/>
              <w:gridCol w:w="1510"/>
            </w:tblGrid>
            <w:tr w:rsidR="00BE690E" w:rsidTr="00302D31">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BE690E" w:rsidTr="00302D31">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ПІБ</w:t>
                  </w:r>
                </w:p>
              </w:tc>
              <w:tc>
                <w:tcPr>
                  <w:tcW w:w="133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Працівник учасника/</w:t>
                  </w:r>
                  <w:r>
                    <w:rPr>
                      <w:rFonts w:ascii="Times New Roman" w:eastAsia="Times New Roman" w:hAnsi="Times New Roman"/>
                      <w:color w:val="FF0000"/>
                      <w:sz w:val="16"/>
                      <w:szCs w:val="16"/>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r>
                    <w:rPr>
                      <w:rFonts w:ascii="Times New Roman" w:eastAsia="Times New Roman" w:hAnsi="Times New Roman"/>
                      <w:color w:val="000000"/>
                      <w:sz w:val="16"/>
                      <w:szCs w:val="16"/>
                    </w:rPr>
                    <w:t xml:space="preserve">***Назва </w:t>
                  </w:r>
                  <w:r>
                    <w:rPr>
                      <w:rFonts w:ascii="Times New Roman" w:eastAsia="Times New Roman" w:hAnsi="Times New Roman"/>
                      <w:color w:val="FF0000"/>
                      <w:sz w:val="16"/>
                      <w:szCs w:val="16"/>
                    </w:rPr>
                    <w:t>субпідрядника/ співвиконавця</w:t>
                  </w:r>
                </w:p>
              </w:tc>
            </w:tr>
            <w:tr w:rsidR="00BE690E" w:rsidTr="00302D31">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BE690E" w:rsidRDefault="00BE690E" w:rsidP="00302D31">
                  <w:pPr>
                    <w:spacing w:after="0" w:line="240" w:lineRule="auto"/>
                    <w:jc w:val="center"/>
                    <w:rPr>
                      <w:rFonts w:ascii="Times New Roman" w:eastAsia="Times New Roman" w:hAnsi="Times New Roman"/>
                      <w:sz w:val="16"/>
                      <w:szCs w:val="16"/>
                      <w:lang w:eastAsia="uk-UA"/>
                    </w:rPr>
                  </w:pPr>
                </w:p>
              </w:tc>
            </w:tr>
          </w:tbl>
          <w:p w:rsidR="00BE690E" w:rsidRPr="00BE690E" w:rsidRDefault="00BE690E" w:rsidP="00302D31">
            <w:pPr>
              <w:spacing w:after="0" w:line="240" w:lineRule="auto"/>
              <w:jc w:val="both"/>
              <w:rPr>
                <w:rFonts w:ascii="Times New Roman" w:eastAsia="Times New Roman" w:hAnsi="Times New Roman"/>
                <w:i/>
                <w:color w:val="FF0000"/>
                <w:sz w:val="20"/>
                <w:szCs w:val="20"/>
              </w:rPr>
            </w:pPr>
            <w:r>
              <w:rPr>
                <w:rFonts w:ascii="Times New Roman" w:eastAsia="Times New Roman" w:hAnsi="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BE690E" w:rsidRPr="00137075" w:rsidTr="00BE690E">
        <w:tblPrEx>
          <w:tblLook w:val="0000"/>
        </w:tblPrEx>
        <w:tc>
          <w:tcPr>
            <w:tcW w:w="242" w:type="pct"/>
            <w:shd w:val="clear" w:color="auto" w:fill="FFFFFF"/>
          </w:tcPr>
          <w:p w:rsidR="00BE690E" w:rsidRPr="00137075" w:rsidRDefault="00BE690E" w:rsidP="00302D31">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3</w:t>
            </w:r>
            <w:r w:rsidRPr="00137075">
              <w:rPr>
                <w:rFonts w:ascii="Times New Roman" w:eastAsia="SimSun" w:hAnsi="Times New Roman"/>
                <w:b/>
                <w:i/>
                <w:kern w:val="3"/>
                <w:sz w:val="24"/>
                <w:szCs w:val="24"/>
              </w:rPr>
              <w:t>.</w:t>
            </w:r>
          </w:p>
        </w:tc>
        <w:tc>
          <w:tcPr>
            <w:tcW w:w="1001" w:type="pct"/>
            <w:shd w:val="clear" w:color="auto" w:fill="FFFFFF"/>
          </w:tcPr>
          <w:p w:rsidR="00BE690E" w:rsidRPr="00137075" w:rsidRDefault="00BE690E" w:rsidP="00302D31">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57" w:type="pct"/>
            <w:shd w:val="clear" w:color="auto" w:fill="FFFFFF"/>
          </w:tcPr>
          <w:p w:rsidR="00BE690E" w:rsidRPr="00137075" w:rsidRDefault="00BE690E" w:rsidP="00302D31">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BE690E" w:rsidRPr="00137075" w:rsidRDefault="00BE690E" w:rsidP="00302D31">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E690E" w:rsidRPr="00137075" w:rsidRDefault="00BE690E" w:rsidP="00302D31">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3.1.2. не менше 1 копії договору, зазначеного в довідці в повному обсязі,</w:t>
            </w:r>
          </w:p>
          <w:p w:rsidR="00BE690E" w:rsidRPr="00137075" w:rsidRDefault="00BE690E" w:rsidP="00302D31">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i/>
                <w:color w:val="000000"/>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BE690E" w:rsidRPr="00137075" w:rsidRDefault="00BE690E" w:rsidP="00BE690E">
      <w:pPr>
        <w:spacing w:after="0" w:line="240" w:lineRule="auto"/>
        <w:jc w:val="both"/>
        <w:rPr>
          <w:rFonts w:ascii="Times New Roman" w:hAnsi="Times New Roman"/>
          <w:b/>
          <w:sz w:val="24"/>
          <w:szCs w:val="24"/>
        </w:rPr>
      </w:pPr>
    </w:p>
    <w:tbl>
      <w:tblPr>
        <w:tblStyle w:val="130"/>
        <w:tblW w:w="5000" w:type="pct"/>
        <w:tblLook w:val="04A0"/>
      </w:tblPr>
      <w:tblGrid>
        <w:gridCol w:w="10704"/>
      </w:tblGrid>
      <w:tr w:rsidR="00BE690E" w:rsidRPr="00E32E04" w:rsidTr="00302D31">
        <w:tc>
          <w:tcPr>
            <w:tcW w:w="5000" w:type="pct"/>
            <w:shd w:val="clear" w:color="auto" w:fill="00B0F0"/>
          </w:tcPr>
          <w:p w:rsidR="00BE690E" w:rsidRPr="00E32E04" w:rsidRDefault="00BE690E" w:rsidP="00302D31">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w:t>
            </w:r>
            <w:r w:rsidRPr="00E32E04">
              <w:rPr>
                <w:rFonts w:ascii="Times New Roman" w:eastAsia="Times New Roman" w:hAnsi="Times New Roman"/>
                <w:kern w:val="3"/>
                <w:sz w:val="24"/>
                <w:szCs w:val="24"/>
                <w:lang w:eastAsia="ru-RU"/>
              </w:rPr>
              <w:lastRenderedPageBreak/>
              <w:t xml:space="preserve">підтверджує повноваження посадової особи учасника щодо підпису документів тендерної пропозиції </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BE690E" w:rsidRPr="00E32E04" w:rsidTr="00302D31">
        <w:tc>
          <w:tcPr>
            <w:tcW w:w="5000" w:type="pct"/>
            <w:shd w:val="clear" w:color="auto" w:fill="auto"/>
          </w:tcPr>
          <w:p w:rsidR="00BE690E" w:rsidRPr="00E32E04" w:rsidRDefault="00BE690E" w:rsidP="00BE690E">
            <w:pPr>
              <w:widowControl w:val="0"/>
              <w:numPr>
                <w:ilvl w:val="0"/>
                <w:numId w:val="21"/>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№5</w:t>
            </w:r>
            <w:r w:rsidRPr="00E32E04">
              <w:rPr>
                <w:rFonts w:ascii="Times New Roman" w:eastAsia="SimSun" w:hAnsi="Times New Roman" w:cs="Mangal"/>
                <w:color w:val="000000"/>
                <w:kern w:val="1"/>
                <w:sz w:val="24"/>
                <w:szCs w:val="24"/>
                <w:lang w:eastAsia="hi-IN" w:bidi="hi-IN"/>
              </w:rPr>
              <w:t>).</w:t>
            </w:r>
          </w:p>
        </w:tc>
      </w:tr>
      <w:tr w:rsidR="00BE690E" w:rsidRPr="00E32E04" w:rsidTr="00302D31">
        <w:trPr>
          <w:trHeight w:val="490"/>
        </w:trPr>
        <w:tc>
          <w:tcPr>
            <w:tcW w:w="5000" w:type="pct"/>
            <w:shd w:val="clear" w:color="auto" w:fill="auto"/>
          </w:tcPr>
          <w:p w:rsidR="00BE690E" w:rsidRPr="00E32E04" w:rsidRDefault="00BE690E" w:rsidP="00BE690E">
            <w:pPr>
              <w:numPr>
                <w:ilvl w:val="0"/>
                <w:numId w:val="21"/>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690E" w:rsidRPr="00E32E04" w:rsidTr="00302D31">
        <w:trPr>
          <w:trHeight w:val="758"/>
        </w:trPr>
        <w:tc>
          <w:tcPr>
            <w:tcW w:w="5000" w:type="pct"/>
            <w:shd w:val="clear" w:color="auto" w:fill="auto"/>
          </w:tcPr>
          <w:p w:rsidR="00BE690E" w:rsidRPr="00E32E04" w:rsidRDefault="00BE690E" w:rsidP="00BE690E">
            <w:pPr>
              <w:numPr>
                <w:ilvl w:val="0"/>
                <w:numId w:val="21"/>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BE690E" w:rsidRPr="00E32E04" w:rsidRDefault="00BE690E" w:rsidP="00302D31">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5"/>
              <w:gridCol w:w="4056"/>
              <w:gridCol w:w="5332"/>
            </w:tblGrid>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BE690E" w:rsidRPr="00E32E04" w:rsidTr="00302D31">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BE690E" w:rsidRPr="00E32E04" w:rsidTr="00302D31">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rsidR="00BE690E" w:rsidRPr="00E32E04" w:rsidRDefault="00BE690E" w:rsidP="00302D31">
                  <w:pPr>
                    <w:autoSpaceDN w:val="0"/>
                    <w:spacing w:after="0" w:line="256" w:lineRule="auto"/>
                    <w:rPr>
                      <w:rFonts w:ascii="Times New Roman" w:eastAsia="Times New Roman" w:hAnsi="Times New Roman"/>
                      <w:i/>
                      <w:lang w:eastAsia="uk-UA"/>
                    </w:rPr>
                  </w:pP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Телефон:_______________ моб. _____</w:t>
                  </w:r>
                </w:p>
                <w:p w:rsidR="00BE690E" w:rsidRPr="00E32E04" w:rsidRDefault="00BE690E" w:rsidP="00302D31">
                  <w:pPr>
                    <w:spacing w:after="0" w:line="256" w:lineRule="auto"/>
                    <w:rPr>
                      <w:rFonts w:eastAsia="Times New Roman"/>
                      <w:i/>
                      <w:iCs/>
                      <w:lang w:eastAsia="uk-UA"/>
                    </w:rPr>
                  </w:pPr>
                  <w:r w:rsidRPr="00E32E04">
                    <w:rPr>
                      <w:rFonts w:eastAsia="Times New Roman"/>
                      <w:i/>
                      <w:iCs/>
                      <w:lang w:eastAsia="uk-UA"/>
                    </w:rPr>
                    <w:t>Телефакс:_</w:t>
                  </w:r>
                </w:p>
                <w:p w:rsidR="00BE690E" w:rsidRPr="00E32E04" w:rsidRDefault="00BE690E" w:rsidP="00302D31">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rsidR="00BE690E" w:rsidRPr="00E32E04" w:rsidRDefault="00BE690E" w:rsidP="00302D31">
                  <w:pPr>
                    <w:autoSpaceDN w:val="0"/>
                    <w:spacing w:after="0" w:line="256" w:lineRule="auto"/>
                    <w:ind w:firstLine="127"/>
                    <w:rPr>
                      <w:rFonts w:ascii="Times New Roman" w:eastAsia="Times New Roman" w:hAnsi="Times New Roman"/>
                      <w:lang w:eastAsia="uk-UA"/>
                    </w:rPr>
                  </w:pP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rsidR="00BE690E" w:rsidRPr="00E32E04" w:rsidRDefault="00BE690E" w:rsidP="00302D31">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(ють) учасника:</w:t>
                  </w:r>
                </w:p>
                <w:p w:rsidR="00BE690E" w:rsidRPr="00E32E04" w:rsidRDefault="00BE690E" w:rsidP="00302D31">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BE690E" w:rsidRPr="00E32E04" w:rsidTr="00302D31">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BE690E" w:rsidRPr="00E32E04" w:rsidTr="00302D31">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690E" w:rsidRPr="00E32E04" w:rsidRDefault="00BE690E" w:rsidP="00302D31">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Учасника на підписання договору   за результатами торгів</w:t>
                  </w:r>
                </w:p>
              </w:tc>
            </w:tr>
          </w:tbl>
          <w:p w:rsidR="00BE690E" w:rsidRPr="00E32E04" w:rsidRDefault="00BE690E" w:rsidP="00302D31">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BE690E" w:rsidRPr="00E32E04" w:rsidRDefault="00BE690E" w:rsidP="00302D31">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BE690E" w:rsidRPr="00E32E04" w:rsidTr="00302D31">
        <w:trPr>
          <w:trHeight w:val="490"/>
        </w:trPr>
        <w:tc>
          <w:tcPr>
            <w:tcW w:w="5000" w:type="pct"/>
            <w:shd w:val="clear" w:color="auto" w:fill="auto"/>
          </w:tcPr>
          <w:p w:rsidR="00BE690E" w:rsidRPr="00E32E04" w:rsidRDefault="00BE690E" w:rsidP="00BE690E">
            <w:pPr>
              <w:numPr>
                <w:ilvl w:val="0"/>
                <w:numId w:val="21"/>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BE690E" w:rsidRPr="00E32E04" w:rsidRDefault="00BE690E" w:rsidP="00302D31">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690E" w:rsidRPr="00E32E04" w:rsidRDefault="00BE690E" w:rsidP="00302D31">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BE690E" w:rsidRPr="00E32E04" w:rsidTr="00302D31">
        <w:tc>
          <w:tcPr>
            <w:tcW w:w="5000" w:type="pct"/>
            <w:shd w:val="clear" w:color="auto" w:fill="auto"/>
          </w:tcPr>
          <w:p w:rsidR="00BE690E" w:rsidRPr="00E32E04" w:rsidRDefault="00BE690E" w:rsidP="00BE690E">
            <w:pPr>
              <w:widowControl w:val="0"/>
              <w:numPr>
                <w:ilvl w:val="0"/>
                <w:numId w:val="21"/>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w:t>
            </w:r>
            <w:r w:rsidRPr="00E32E04">
              <w:rPr>
                <w:rFonts w:ascii="Times New Roman" w:eastAsia="Times New Roman" w:hAnsi="Times New Roman"/>
                <w:b/>
                <w:color w:val="000000"/>
                <w:kern w:val="3"/>
                <w:sz w:val="24"/>
                <w:szCs w:val="24"/>
                <w:lang w:eastAsia="ru-RU"/>
              </w:rPr>
              <w:lastRenderedPageBreak/>
              <w:t>дотримання в своїй діяльності норм чинного законодавства України та санкційного</w:t>
            </w:r>
            <w:r w:rsidRPr="00E32E04">
              <w:rPr>
                <w:rFonts w:ascii="Times New Roman" w:eastAsia="Times New Roman" w:hAnsi="Times New Roman"/>
                <w:color w:val="000000"/>
                <w:kern w:val="3"/>
                <w:sz w:val="24"/>
                <w:szCs w:val="24"/>
                <w:lang w:eastAsia="ru-RU"/>
              </w:rPr>
              <w:t xml:space="preserve">, у тому числі: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BE690E" w:rsidRPr="00E32E04" w:rsidRDefault="00BE690E" w:rsidP="00302D31">
            <w:pPr>
              <w:numPr>
                <w:ilvl w:val="0"/>
                <w:numId w:val="4"/>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BE690E" w:rsidRPr="00E32E04" w:rsidRDefault="00BE690E" w:rsidP="00302D31">
            <w:pPr>
              <w:numPr>
                <w:ilvl w:val="0"/>
                <w:numId w:val="4"/>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BE690E" w:rsidRPr="00E32E04" w:rsidTr="00302D31">
        <w:tc>
          <w:tcPr>
            <w:tcW w:w="5000" w:type="pct"/>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BE690E" w:rsidRPr="00E32E04" w:rsidTr="00302D31">
        <w:tc>
          <w:tcPr>
            <w:tcW w:w="5000" w:type="pct"/>
            <w:tcBorders>
              <w:bottom w:val="single" w:sz="4" w:space="0" w:color="auto"/>
            </w:tcBorders>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BE690E" w:rsidRPr="00E32E04" w:rsidTr="008F134D">
        <w:trPr>
          <w:trHeight w:val="145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D6081">
              <w:rPr>
                <w:rFonts w:ascii="Times New Roman" w:eastAsia="Times New Roman" w:hAnsi="Times New Roman"/>
                <w:color w:val="000000"/>
                <w:lang w:eastAsia="ru-RU"/>
              </w:rPr>
              <w:t>/</w:t>
            </w:r>
            <w:r w:rsidR="00FD6081">
              <w:rPr>
                <w:rFonts w:ascii="Times New Roman" w:eastAsia="Times New Roman" w:hAnsi="Times New Roman"/>
                <w:lang w:eastAsia="uk-UA"/>
              </w:rPr>
              <w:t>Ісламської республіки Іран</w:t>
            </w:r>
            <w:r w:rsidRPr="00E32E04">
              <w:rPr>
                <w:rFonts w:ascii="Times New Roman" w:eastAsia="Times New Roman" w:hAnsi="Times New Roman"/>
                <w:color w:val="000000"/>
                <w:kern w:val="3"/>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w:t>
            </w:r>
            <w:r w:rsidR="00A05395">
              <w:rPr>
                <w:rFonts w:ascii="Times New Roman" w:eastAsia="Times New Roman" w:hAnsi="Times New Roman"/>
                <w:color w:val="000000"/>
                <w:kern w:val="3"/>
                <w:sz w:val="24"/>
                <w:szCs w:val="24"/>
                <w:lang w:eastAsia="ru-RU"/>
              </w:rPr>
              <w:pgNum/>
              <w:t>ул</w:t>
            </w:r>
            <w:r w:rsidRPr="00E32E04">
              <w:rPr>
                <w:rFonts w:ascii="Times New Roman" w:eastAsia="Times New Roman" w:hAnsi="Times New Roman"/>
                <w:color w:val="000000"/>
                <w:kern w:val="3"/>
                <w:sz w:val="24"/>
                <w:szCs w:val="24"/>
                <w:lang w:eastAsia="ru-RU"/>
              </w:rPr>
              <w:t>. 5176);</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w:t>
            </w:r>
            <w:r w:rsidR="00A05395">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 xml:space="preserve"> підприємців та громадських формувань.</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 xml:space="preserve">військовий квиток, виданий іноземцю, який в установленому порядку уклав контракт про </w:t>
            </w:r>
            <w:r w:rsidRPr="00E32E04">
              <w:rPr>
                <w:rFonts w:ascii="Times New Roman" w:eastAsia="Times New Roman" w:hAnsi="Times New Roman"/>
                <w:color w:val="000000"/>
                <w:kern w:val="3"/>
                <w:sz w:val="24"/>
                <w:szCs w:val="24"/>
                <w:lang w:eastAsia="ru-RU"/>
              </w:rPr>
              <w:lastRenderedPageBreak/>
              <w:t>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E690E" w:rsidRPr="00E32E04" w:rsidTr="00302D31">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E690E" w:rsidRPr="00E32E04" w:rsidRDefault="00BE690E" w:rsidP="00BE690E">
            <w:pPr>
              <w:numPr>
                <w:ilvl w:val="0"/>
                <w:numId w:val="21"/>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E690E" w:rsidRPr="00E32E04" w:rsidRDefault="00BE690E" w:rsidP="00302D31">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BE690E" w:rsidRPr="00137075" w:rsidRDefault="00BE690E" w:rsidP="00BE690E">
      <w:pPr>
        <w:spacing w:after="0" w:line="240" w:lineRule="auto"/>
        <w:ind w:firstLine="709"/>
        <w:jc w:val="both"/>
        <w:rPr>
          <w:rFonts w:ascii="Times New Roman" w:hAnsi="Times New Roman"/>
          <w:b/>
          <w:sz w:val="24"/>
          <w:szCs w:val="24"/>
        </w:rPr>
      </w:pP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BE690E" w:rsidRPr="00137075" w:rsidRDefault="00BE690E" w:rsidP="00BE690E">
      <w:pPr>
        <w:spacing w:after="0" w:line="240" w:lineRule="auto"/>
        <w:jc w:val="both"/>
        <w:rPr>
          <w:rFonts w:ascii="Times New Roman" w:hAnsi="Times New Roman"/>
          <w:b/>
          <w:sz w:val="24"/>
          <w:szCs w:val="24"/>
        </w:rPr>
      </w:pP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w:t>
      </w:r>
      <w:r w:rsidR="00A05395">
        <w:rPr>
          <w:rFonts w:ascii="Times New Roman" w:hAnsi="Times New Roman"/>
          <w:b/>
          <w:sz w:val="24"/>
          <w:szCs w:val="24"/>
        </w:rPr>
        <w:pgNum/>
        <w:t>ул</w:t>
      </w:r>
      <w:r w:rsidRPr="00137075">
        <w:rPr>
          <w:rFonts w:ascii="Times New Roman" w:hAnsi="Times New Roman"/>
          <w:b/>
          <w:sz w:val="24"/>
          <w:szCs w:val="24"/>
        </w:rPr>
        <w:t>’я, прізвища та посади особи; та завантажуватись в електронну систему у вигляді кольорової скан-копії з оригіналу документу.</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BE690E" w:rsidRPr="00137075" w:rsidRDefault="00BE690E" w:rsidP="00BE690E">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BE690E" w:rsidRPr="00137075" w:rsidRDefault="00BE690E" w:rsidP="00BE690E">
      <w:pPr>
        <w:spacing w:after="0" w:line="240" w:lineRule="auto"/>
        <w:jc w:val="both"/>
        <w:rPr>
          <w:rFonts w:ascii="Times New Roman" w:hAnsi="Times New Roman"/>
          <w:b/>
          <w:sz w:val="24"/>
          <w:szCs w:val="24"/>
        </w:rPr>
      </w:pPr>
    </w:p>
    <w:p w:rsidR="00BE690E" w:rsidRPr="00137075" w:rsidRDefault="00BE690E" w:rsidP="00BE690E">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BE690E" w:rsidRPr="00137075" w:rsidRDefault="00BE690E" w:rsidP="00BE690E">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524D3D" w:rsidRDefault="00524D3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Default="008F134D" w:rsidP="00333F58">
      <w:pPr>
        <w:spacing w:after="0" w:line="240" w:lineRule="auto"/>
        <w:jc w:val="both"/>
        <w:rPr>
          <w:rFonts w:ascii="Times New Roman" w:hAnsi="Times New Roman"/>
          <w:b/>
          <w:sz w:val="24"/>
          <w:szCs w:val="24"/>
        </w:rPr>
      </w:pPr>
    </w:p>
    <w:p w:rsidR="008F134D" w:rsidRPr="006D4256" w:rsidRDefault="008F134D" w:rsidP="00333F58">
      <w:pPr>
        <w:spacing w:after="0" w:line="240" w:lineRule="auto"/>
        <w:jc w:val="both"/>
        <w:rPr>
          <w:rFonts w:ascii="Times New Roman" w:hAnsi="Times New Roman"/>
          <w:b/>
          <w:sz w:val="24"/>
          <w:szCs w:val="24"/>
        </w:rPr>
      </w:pPr>
    </w:p>
    <w:p w:rsidR="00E558FD" w:rsidRPr="006D4256" w:rsidRDefault="00DB301B">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Додаток №2</w:t>
      </w:r>
    </w:p>
    <w:p w:rsidR="00E558FD" w:rsidRPr="006D4256" w:rsidRDefault="00DB301B">
      <w:pPr>
        <w:suppressAutoHyphens/>
        <w:autoSpaceDN w:val="0"/>
        <w:spacing w:after="0" w:line="240" w:lineRule="auto"/>
        <w:jc w:val="right"/>
        <w:textAlignment w:val="baseline"/>
        <w:rPr>
          <w:rFonts w:ascii="Times New Roman" w:eastAsia="SimSun" w:hAnsi="Times New Roman"/>
          <w:kern w:val="3"/>
          <w:sz w:val="24"/>
          <w:szCs w:val="24"/>
        </w:rPr>
      </w:pPr>
      <w:r w:rsidRPr="006D4256">
        <w:rPr>
          <w:rFonts w:ascii="Times New Roman" w:eastAsia="SimSun" w:hAnsi="Times New Roman"/>
          <w:b/>
          <w:kern w:val="3"/>
          <w:sz w:val="24"/>
          <w:szCs w:val="24"/>
        </w:rPr>
        <w:t>до тендерної документації</w:t>
      </w:r>
    </w:p>
    <w:p w:rsidR="00E558FD" w:rsidRPr="006D4256"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Pr="006D4256" w:rsidRDefault="00DB301B">
      <w:pPr>
        <w:spacing w:before="240" w:after="0" w:line="240" w:lineRule="auto"/>
        <w:jc w:val="center"/>
        <w:rPr>
          <w:rFonts w:ascii="Times New Roman" w:eastAsia="Times New Roman" w:hAnsi="Times New Roman"/>
          <w:b/>
          <w:color w:val="000000"/>
          <w:sz w:val="24"/>
          <w:szCs w:val="24"/>
        </w:rPr>
      </w:pPr>
      <w:r w:rsidRPr="006D4256">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sidRPr="006D4256">
        <w:rPr>
          <w:rFonts w:ascii="Times New Roman" w:eastAsia="Times New Roman" w:hAnsi="Times New Roman"/>
          <w:b/>
          <w:color w:val="000000"/>
          <w:sz w:val="24"/>
          <w:szCs w:val="24"/>
        </w:rPr>
        <w:t>47</w:t>
      </w:r>
      <w:r w:rsidRPr="006D4256">
        <w:rPr>
          <w:rFonts w:ascii="Times New Roman" w:eastAsia="Times New Roman" w:hAnsi="Times New Roman"/>
          <w:b/>
          <w:color w:val="000000"/>
          <w:sz w:val="24"/>
          <w:szCs w:val="24"/>
        </w:rPr>
        <w:t xml:space="preserve"> Особливостей.</w:t>
      </w:r>
    </w:p>
    <w:p w:rsidR="00E558F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sidRPr="006D4256">
        <w:rPr>
          <w:rFonts w:ascii="Times New Roman" w:eastAsia="Times New Roman" w:hAnsi="Times New Roman"/>
          <w:color w:val="000000"/>
          <w:sz w:val="24"/>
          <w:szCs w:val="24"/>
        </w:rPr>
        <w:t>47</w:t>
      </w:r>
      <w:r w:rsidRPr="006D4256">
        <w:rPr>
          <w:rFonts w:ascii="Times New Roman" w:eastAsia="Times New Roman" w:hAnsi="Times New Roman"/>
          <w:color w:val="000000"/>
          <w:sz w:val="24"/>
          <w:szCs w:val="24"/>
        </w:rPr>
        <w:t xml:space="preserve"> Особливостей.</w:t>
      </w:r>
    </w:p>
    <w:p w:rsidR="001B0D9D" w:rsidRPr="006D4256" w:rsidRDefault="00DB301B"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2.</w:t>
      </w:r>
      <w:r w:rsidR="001B0D9D" w:rsidRPr="006D4256">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Pr="006D4256" w:rsidRDefault="001B0D9D" w:rsidP="001F42EE">
      <w:pPr>
        <w:spacing w:after="0" w:line="240" w:lineRule="auto"/>
        <w:jc w:val="both"/>
        <w:rPr>
          <w:rFonts w:ascii="Times New Roman" w:eastAsia="Times New Roman" w:hAnsi="Times New Roman"/>
          <w:color w:val="000000"/>
          <w:sz w:val="24"/>
          <w:szCs w:val="24"/>
        </w:rPr>
      </w:pPr>
      <w:r w:rsidRPr="006D4256">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Pr="006D4256" w:rsidRDefault="00DB301B" w:rsidP="001F42EE">
      <w:pPr>
        <w:spacing w:after="0" w:line="240" w:lineRule="auto"/>
        <w:jc w:val="both"/>
        <w:rPr>
          <w:rFonts w:ascii="Times New Roman" w:eastAsia="Times New Roman" w:hAnsi="Times New Roman"/>
          <w:color w:val="000000"/>
          <w:sz w:val="24"/>
          <w:szCs w:val="24"/>
        </w:rPr>
      </w:pPr>
      <w:r w:rsidRPr="00AD3647">
        <w:rPr>
          <w:rFonts w:ascii="Times New Roman" w:eastAsia="Times New Roman" w:hAnsi="Times New Roman"/>
          <w:color w:val="000000"/>
          <w:sz w:val="24"/>
          <w:szCs w:val="24"/>
        </w:rPr>
        <w:t>3.</w:t>
      </w:r>
      <w:r w:rsidR="001B0D9D" w:rsidRPr="00AD3647">
        <w:rPr>
          <w:rFonts w:ascii="Times New Roman" w:eastAsia="Times New Roman" w:hAnsi="Times New Roman"/>
          <w:color w:val="000000"/>
          <w:sz w:val="24"/>
          <w:szCs w:val="24"/>
        </w:rPr>
        <w:t xml:space="preserve">Учасник  повинен надати </w:t>
      </w:r>
      <w:r w:rsidR="001B0D9D" w:rsidRPr="00AD3647">
        <w:rPr>
          <w:rFonts w:ascii="Times New Roman" w:eastAsia="Times New Roman" w:hAnsi="Times New Roman"/>
          <w:b/>
          <w:color w:val="000000"/>
          <w:sz w:val="24"/>
          <w:szCs w:val="24"/>
        </w:rPr>
        <w:t>довідку у довільній формі</w:t>
      </w:r>
      <w:r w:rsidR="001B0D9D" w:rsidRPr="00AD3647">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6D4256" w:rsidRDefault="00D577C5" w:rsidP="001F42EE">
      <w:pPr>
        <w:spacing w:after="0" w:line="240" w:lineRule="auto"/>
        <w:jc w:val="both"/>
        <w:rPr>
          <w:rFonts w:ascii="Times New Roman" w:eastAsia="Times New Roman" w:hAnsi="Times New Roman"/>
          <w:color w:val="000000"/>
          <w:sz w:val="24"/>
          <w:szCs w:val="24"/>
          <w:highlight w:val="yellow"/>
        </w:rPr>
      </w:pPr>
      <w:r w:rsidRPr="006D4256">
        <w:rPr>
          <w:rFonts w:ascii="Times New Roman" w:eastAsia="Times New Roman" w:hAnsi="Times New Roman"/>
          <w:color w:val="000000"/>
          <w:sz w:val="24"/>
          <w:szCs w:val="24"/>
        </w:rPr>
        <w:t xml:space="preserve">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D4256">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6D4256">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Pr="006D4256" w:rsidRDefault="00DB301B">
      <w:pPr>
        <w:spacing w:before="240" w:after="0" w:line="240" w:lineRule="auto"/>
        <w:ind w:firstLine="720"/>
        <w:jc w:val="center"/>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sidRPr="006D4256">
        <w:rPr>
          <w:rFonts w:ascii="Times New Roman" w:eastAsia="Times New Roman" w:hAnsi="Times New Roman"/>
          <w:b/>
          <w:color w:val="000000"/>
          <w:sz w:val="24"/>
          <w:szCs w:val="20"/>
        </w:rPr>
        <w:t>изначеним у пункті 47</w:t>
      </w:r>
      <w:r w:rsidRPr="006D4256">
        <w:rPr>
          <w:rFonts w:ascii="Times New Roman" w:eastAsia="Times New Roman" w:hAnsi="Times New Roman"/>
          <w:b/>
          <w:color w:val="000000"/>
          <w:sz w:val="24"/>
          <w:szCs w:val="20"/>
        </w:rPr>
        <w:t xml:space="preserve"> Особливостей:</w:t>
      </w:r>
    </w:p>
    <w:p w:rsidR="00E558FD" w:rsidRPr="006D4256" w:rsidRDefault="00DB301B">
      <w:pPr>
        <w:spacing w:after="0" w:line="240" w:lineRule="auto"/>
        <w:jc w:val="both"/>
        <w:rPr>
          <w:rFonts w:ascii="Times New Roman" w:eastAsia="Times New Roman" w:hAnsi="Times New Roman"/>
          <w:color w:val="000000"/>
          <w:sz w:val="24"/>
          <w:szCs w:val="20"/>
        </w:rPr>
      </w:pPr>
      <w:r w:rsidRPr="006D4256">
        <w:rPr>
          <w:rFonts w:ascii="Times New Roman" w:eastAsia="Times New Roman" w:hAnsi="Times New Roman"/>
          <w:color w:val="000000"/>
          <w:sz w:val="24"/>
          <w:szCs w:val="20"/>
        </w:rPr>
        <w:t xml:space="preserve">Переможець процедури закупівлі у строк, </w:t>
      </w:r>
      <w:r w:rsidRPr="006D4256">
        <w:rPr>
          <w:rFonts w:ascii="Times New Roman" w:eastAsia="Times New Roman" w:hAnsi="Times New Roman"/>
          <w:b/>
          <w:color w:val="000000"/>
          <w:sz w:val="24"/>
          <w:szCs w:val="20"/>
        </w:rPr>
        <w:t>що не перевищує чотири дні</w:t>
      </w:r>
      <w:r w:rsidRPr="006D4256">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sidRPr="006D4256">
        <w:rPr>
          <w:rFonts w:ascii="Times New Roman" w:eastAsia="Times New Roman" w:hAnsi="Times New Roman"/>
          <w:color w:val="000000"/>
          <w:sz w:val="24"/>
          <w:szCs w:val="20"/>
        </w:rPr>
        <w:t>47</w:t>
      </w:r>
      <w:r w:rsidRPr="006D4256">
        <w:rPr>
          <w:rFonts w:ascii="Times New Roman" w:eastAsia="Times New Roman" w:hAnsi="Times New Roman"/>
          <w:color w:val="000000"/>
          <w:sz w:val="24"/>
          <w:szCs w:val="20"/>
        </w:rPr>
        <w:t xml:space="preserve"> Особливостей.</w:t>
      </w:r>
    </w:p>
    <w:p w:rsidR="00E558FD" w:rsidRPr="006D4256" w:rsidRDefault="00DB301B">
      <w:pPr>
        <w:spacing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3.1. Документи, які надаються  ПЕРЕМОЖЦЕМ (юридичною особою):</w:t>
      </w:r>
    </w:p>
    <w:p w:rsidR="00E558FD" w:rsidRPr="006D4256"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RPr="006D4256"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b/>
              </w:rPr>
            </w:pPr>
            <w:r w:rsidRPr="006D4256">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F623A">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Вимоги згідно п. 4</w:t>
            </w:r>
            <w:r w:rsidR="006F623A">
              <w:rPr>
                <w:rFonts w:ascii="Times New Roman" w:eastAsia="Times New Roman" w:hAnsi="Times New Roman"/>
                <w:b/>
                <w:sz w:val="20"/>
                <w:szCs w:val="20"/>
              </w:rPr>
              <w:t xml:space="preserve">7 </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 xml:space="preserve">Переможець торгів </w:t>
            </w:r>
            <w:r w:rsidR="000836E8" w:rsidRPr="006D4256">
              <w:rPr>
                <w:rFonts w:ascii="Times New Roman" w:eastAsia="Times New Roman" w:hAnsi="Times New Roman"/>
                <w:b/>
                <w:sz w:val="20"/>
                <w:szCs w:val="20"/>
              </w:rPr>
              <w:t>на виконання вимоги згідно п. 47</w:t>
            </w:r>
            <w:r w:rsidRPr="006D4256">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RPr="006D4256"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3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A05395">
              <w:rPr>
                <w:rFonts w:ascii="Times New Roman" w:eastAsia="Times New Roman" w:hAnsi="Times New Roman"/>
                <w:b/>
                <w:sz w:val="20"/>
                <w:szCs w:val="20"/>
              </w:rPr>
              <w:t>’</w:t>
            </w:r>
            <w:r w:rsidRPr="006D4256">
              <w:rPr>
                <w:rFonts w:ascii="Times New Roman" w:eastAsia="Times New Roman" w:hAnsi="Times New Roman"/>
                <w:b/>
                <w:sz w:val="20"/>
                <w:szCs w:val="20"/>
              </w:rPr>
              <w:t xml:space="preserve">язані з корупцією правопорушення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Pr="006F623A" w:rsidRDefault="00DB301B" w:rsidP="006F623A">
            <w:pPr>
              <w:spacing w:after="0" w:line="240" w:lineRule="auto"/>
              <w:ind w:right="140"/>
              <w:jc w:val="both"/>
              <w:rPr>
                <w:rFonts w:ascii="Times New Roman" w:eastAsia="Times New Roman" w:hAnsi="Times New Roman"/>
                <w:b/>
                <w:sz w:val="20"/>
                <w:szCs w:val="20"/>
              </w:rPr>
            </w:pPr>
            <w:r w:rsidRPr="006F623A">
              <w:rPr>
                <w:rFonts w:ascii="Times New Roman" w:eastAsia="Times New Roman" w:hAnsi="Times New Roman"/>
                <w:b/>
                <w:sz w:val="20"/>
                <w:szCs w:val="20"/>
              </w:rPr>
              <w:t>(підпункт 6 пункт 4</w:t>
            </w:r>
            <w:r w:rsidR="006F623A" w:rsidRPr="006F623A">
              <w:rPr>
                <w:rFonts w:ascii="Times New Roman" w:eastAsia="Times New Roman" w:hAnsi="Times New Roman"/>
                <w:b/>
                <w:sz w:val="20"/>
                <w:szCs w:val="20"/>
              </w:rPr>
              <w:t>7</w:t>
            </w:r>
            <w:r w:rsidRPr="006F623A">
              <w:rPr>
                <w:rFonts w:ascii="Times New Roman" w:eastAsia="Times New Roman" w:hAnsi="Times New Roman"/>
                <w:b/>
                <w:sz w:val="20"/>
                <w:szCs w:val="20"/>
              </w:rPr>
              <w:t xml:space="preserve">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D4256">
              <w:rPr>
                <w:rFonts w:ascii="Times New Roman" w:eastAsia="Times New Roman" w:hAnsi="Times New Roman"/>
                <w:sz w:val="20"/>
                <w:szCs w:val="20"/>
              </w:rPr>
              <w:t>керівника</w:t>
            </w:r>
            <w:r w:rsidRPr="006D4256">
              <w:rPr>
                <w:rFonts w:ascii="Times New Roman" w:eastAsia="Times New Roman" w:hAnsi="Times New Roman"/>
                <w:b/>
                <w:sz w:val="20"/>
                <w:szCs w:val="20"/>
              </w:rPr>
              <w:t xml:space="preserve"> учасника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A05395">
              <w:rPr>
                <w:rFonts w:ascii="Times New Roman" w:eastAsia="Times New Roman" w:hAnsi="Times New Roman"/>
                <w:b/>
                <w:sz w:val="20"/>
                <w:szCs w:val="20"/>
              </w:rPr>
              <w:pgNum/>
              <w:t>ул.</w:t>
            </w:r>
            <w:r w:rsidR="00A05395">
              <w:rPr>
                <w:rFonts w:ascii="Times New Roman" w:eastAsia="Times New Roman" w:hAnsi="Times New Roman"/>
                <w:b/>
                <w:sz w:val="20"/>
                <w:szCs w:val="20"/>
              </w:rPr>
              <w:pgNum/>
              <w:t>яти 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b/>
                <w:sz w:val="20"/>
                <w:szCs w:val="20"/>
              </w:rPr>
            </w:pPr>
          </w:p>
        </w:tc>
      </w:tr>
      <w:tr w:rsidR="00E558FD" w:rsidRPr="006D4256"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160" w:line="259" w:lineRule="auto"/>
              <w:rPr>
                <w:rFonts w:ascii="Times New Roman" w:hAnsi="Times New Roman"/>
              </w:rPr>
            </w:pPr>
            <w:r w:rsidRPr="006D4256">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623A" w:rsidRDefault="006F623A">
      <w:pPr>
        <w:spacing w:before="240" w:after="0" w:line="240" w:lineRule="auto"/>
        <w:rPr>
          <w:rFonts w:ascii="Times New Roman" w:eastAsia="Times New Roman" w:hAnsi="Times New Roman"/>
          <w:b/>
          <w:color w:val="000000"/>
          <w:sz w:val="24"/>
          <w:szCs w:val="20"/>
        </w:rPr>
      </w:pPr>
    </w:p>
    <w:p w:rsidR="00E558FD" w:rsidRPr="006D4256" w:rsidRDefault="00DB301B">
      <w:pPr>
        <w:spacing w:before="240" w:after="0" w:line="240" w:lineRule="auto"/>
        <w:rPr>
          <w:rFonts w:ascii="Times New Roman" w:eastAsia="Times New Roman" w:hAnsi="Times New Roman"/>
          <w:b/>
          <w:color w:val="000000"/>
          <w:sz w:val="24"/>
          <w:szCs w:val="20"/>
        </w:rPr>
      </w:pPr>
      <w:r w:rsidRPr="006D4256">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D4256">
        <w:rPr>
          <w:rFonts w:ascii="Times New Roman" w:eastAsia="Times New Roman" w:hAnsi="Times New Roman"/>
          <w:b/>
          <w:sz w:val="24"/>
          <w:szCs w:val="20"/>
        </w:rPr>
        <w:t xml:space="preserve"> — </w:t>
      </w:r>
      <w:r w:rsidRPr="006D4256">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rsidRPr="006D42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w:t>
            </w:r>
          </w:p>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7</w:t>
            </w:r>
            <w:r w:rsidRPr="006D4256">
              <w:rPr>
                <w:rFonts w:ascii="Times New Roman" w:eastAsia="Times New Roman" w:hAnsi="Times New Roman"/>
                <w:sz w:val="20"/>
                <w:szCs w:val="20"/>
              </w:rPr>
              <w:t xml:space="preserve"> Особливостей</w:t>
            </w:r>
          </w:p>
          <w:p w:rsidR="00E558FD" w:rsidRPr="006D4256"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rsidP="006B4170">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 xml:space="preserve">Переможець торгів на виконання вимоги </w:t>
            </w:r>
            <w:r w:rsidRPr="006D4256">
              <w:rPr>
                <w:rFonts w:ascii="Times New Roman" w:eastAsia="Times New Roman" w:hAnsi="Times New Roman"/>
                <w:sz w:val="20"/>
                <w:szCs w:val="20"/>
              </w:rPr>
              <w:t>згідно пункту 4</w:t>
            </w:r>
            <w:r w:rsidR="006B4170">
              <w:rPr>
                <w:rFonts w:ascii="Times New Roman" w:eastAsia="Times New Roman" w:hAnsi="Times New Roman"/>
                <w:sz w:val="20"/>
                <w:szCs w:val="20"/>
              </w:rPr>
              <w:t xml:space="preserve">7 </w:t>
            </w:r>
            <w:r w:rsidRPr="006D4256">
              <w:rPr>
                <w:rFonts w:ascii="Times New Roman" w:eastAsia="Times New Roman" w:hAnsi="Times New Roman"/>
                <w:sz w:val="20"/>
                <w:szCs w:val="20"/>
              </w:rPr>
              <w:t>Особливостей</w:t>
            </w:r>
            <w:r w:rsidRPr="006D4256">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rsidRPr="006D42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Pr="006D4256" w:rsidRDefault="00037D0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00DB301B"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right="140"/>
              <w:jc w:val="both"/>
              <w:rPr>
                <w:rFonts w:ascii="Times New Roman" w:eastAsia="Times New Roman" w:hAnsi="Times New Roman"/>
                <w:sz w:val="20"/>
                <w:szCs w:val="20"/>
              </w:rPr>
            </w:pPr>
            <w:r w:rsidRPr="006D4256">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A05395">
              <w:rPr>
                <w:rFonts w:ascii="Times New Roman" w:eastAsia="Times New Roman" w:hAnsi="Times New Roman"/>
                <w:b/>
                <w:sz w:val="20"/>
                <w:szCs w:val="20"/>
              </w:rPr>
              <w:t>’</w:t>
            </w:r>
            <w:r w:rsidRPr="006D4256">
              <w:rPr>
                <w:rFonts w:ascii="Times New Roman" w:eastAsia="Times New Roman" w:hAnsi="Times New Roman"/>
                <w:b/>
                <w:sz w:val="20"/>
                <w:szCs w:val="20"/>
              </w:rPr>
              <w:t>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6B4170">
              <w:rPr>
                <w:rFonts w:ascii="Times New Roman" w:eastAsia="Times New Roman" w:hAnsi="Times New Roman"/>
                <w:b/>
                <w:sz w:val="20"/>
                <w:szCs w:val="20"/>
              </w:rPr>
              <w:t>-</w:t>
            </w:r>
            <w:r w:rsidRPr="006D4256">
              <w:rPr>
                <w:rFonts w:ascii="Times New Roman" w:eastAsia="Times New Roman" w:hAnsi="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rsidRPr="006D42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Pr="006D4256" w:rsidRDefault="00DB301B" w:rsidP="006F623A">
            <w:pPr>
              <w:widowControl w:val="0"/>
              <w:spacing w:before="120"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(підпункт 5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b/>
                <w:sz w:val="20"/>
                <w:szCs w:val="20"/>
              </w:rPr>
            </w:pPr>
            <w:r w:rsidRPr="006D4256">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Pr="006D4256" w:rsidRDefault="00E558FD">
            <w:pPr>
              <w:spacing w:after="0" w:line="240" w:lineRule="auto"/>
              <w:jc w:val="both"/>
              <w:rPr>
                <w:rFonts w:ascii="Times New Roman" w:eastAsia="Times New Roman" w:hAnsi="Times New Roman"/>
                <w:b/>
                <w:sz w:val="20"/>
                <w:szCs w:val="20"/>
              </w:rPr>
            </w:pPr>
          </w:p>
          <w:p w:rsidR="00E558FD" w:rsidRPr="006D4256" w:rsidRDefault="00DB301B" w:rsidP="00C815CC">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 xml:space="preserve">Документ повинен бути не більше </w:t>
            </w:r>
            <w:r w:rsidR="0058364E">
              <w:rPr>
                <w:rFonts w:ascii="Times New Roman" w:eastAsia="Times New Roman" w:hAnsi="Times New Roman"/>
                <w:b/>
                <w:sz w:val="20"/>
                <w:szCs w:val="20"/>
              </w:rPr>
              <w:t>шіст</w:t>
            </w:r>
            <w:r w:rsidR="00C815CC">
              <w:rPr>
                <w:rFonts w:ascii="Times New Roman" w:eastAsia="Times New Roman" w:hAnsi="Times New Roman"/>
                <w:b/>
                <w:sz w:val="20"/>
                <w:szCs w:val="20"/>
              </w:rPr>
              <w:t>десятиденної</w:t>
            </w:r>
            <w:r w:rsidRPr="006D4256">
              <w:rPr>
                <w:rFonts w:ascii="Times New Roman" w:eastAsia="Times New Roman" w:hAnsi="Times New Roman"/>
                <w:b/>
                <w:sz w:val="20"/>
                <w:szCs w:val="20"/>
              </w:rPr>
              <w:t xml:space="preserve"> давнини від дати подання документа.</w:t>
            </w:r>
            <w:r w:rsidRPr="006D4256">
              <w:rPr>
                <w:rFonts w:ascii="Times New Roman" w:eastAsia="Times New Roman" w:hAnsi="Times New Roman"/>
                <w:sz w:val="20"/>
                <w:szCs w:val="20"/>
              </w:rPr>
              <w:t> </w:t>
            </w:r>
          </w:p>
        </w:tc>
      </w:tr>
      <w:tr w:rsidR="00E558FD" w:rsidRPr="006D42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sz w:val="20"/>
                <w:szCs w:val="20"/>
              </w:rPr>
            </w:pPr>
            <w:r w:rsidRPr="006D4256">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widowControl w:val="0"/>
              <w:spacing w:before="120"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Pr="006D4256" w:rsidRDefault="00DB301B" w:rsidP="006F623A">
            <w:pPr>
              <w:spacing w:after="0" w:line="240" w:lineRule="auto"/>
              <w:jc w:val="both"/>
              <w:rPr>
                <w:rFonts w:ascii="Times New Roman" w:eastAsia="Times New Roman" w:hAnsi="Times New Roman"/>
                <w:sz w:val="20"/>
                <w:szCs w:val="20"/>
              </w:rPr>
            </w:pPr>
            <w:r w:rsidRPr="006D4256">
              <w:rPr>
                <w:rFonts w:ascii="Times New Roman" w:eastAsia="Times New Roman" w:hAnsi="Times New Roman"/>
                <w:b/>
                <w:sz w:val="20"/>
                <w:szCs w:val="20"/>
              </w:rPr>
              <w:t>(підпункт 12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Pr="006D4256" w:rsidRDefault="00E558FD">
            <w:pPr>
              <w:widowControl w:val="0"/>
              <w:spacing w:after="0"/>
              <w:rPr>
                <w:rFonts w:ascii="Times New Roman" w:eastAsia="Times New Roman" w:hAnsi="Times New Roman"/>
                <w:sz w:val="20"/>
                <w:szCs w:val="20"/>
              </w:rPr>
            </w:pPr>
          </w:p>
        </w:tc>
      </w:tr>
      <w:tr w:rsidR="00E558FD" w:rsidRPr="006D42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ind w:left="100"/>
              <w:jc w:val="center"/>
              <w:rPr>
                <w:rFonts w:ascii="Times New Roman" w:eastAsia="Times New Roman" w:hAnsi="Times New Roman"/>
                <w:b/>
                <w:sz w:val="20"/>
                <w:szCs w:val="20"/>
              </w:rPr>
            </w:pPr>
            <w:r w:rsidRPr="006D4256">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0" w:line="240" w:lineRule="auto"/>
              <w:jc w:val="both"/>
              <w:rPr>
                <w:rFonts w:ascii="Times New Roman" w:eastAsia="Times New Roman" w:hAnsi="Times New Roman"/>
                <w:sz w:val="20"/>
                <w:szCs w:val="20"/>
              </w:rPr>
            </w:pPr>
            <w:r w:rsidRPr="006D4256">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Pr="006D4256" w:rsidRDefault="00DB301B" w:rsidP="006F623A">
            <w:pPr>
              <w:spacing w:after="0" w:line="240" w:lineRule="auto"/>
              <w:jc w:val="both"/>
              <w:rPr>
                <w:rFonts w:ascii="Times New Roman" w:eastAsia="Times New Roman" w:hAnsi="Times New Roman"/>
                <w:b/>
                <w:sz w:val="20"/>
                <w:szCs w:val="20"/>
                <w:highlight w:val="yellow"/>
              </w:rPr>
            </w:pPr>
            <w:r w:rsidRPr="006D4256">
              <w:rPr>
                <w:rFonts w:ascii="Times New Roman" w:eastAsia="Times New Roman" w:hAnsi="Times New Roman"/>
                <w:b/>
                <w:sz w:val="20"/>
                <w:szCs w:val="20"/>
              </w:rPr>
              <w:t>(абзац 14 пункт 4</w:t>
            </w:r>
            <w:r w:rsidR="006F623A">
              <w:rPr>
                <w:rFonts w:ascii="Times New Roman" w:eastAsia="Times New Roman" w:hAnsi="Times New Roman"/>
                <w:b/>
                <w:sz w:val="20"/>
                <w:szCs w:val="20"/>
              </w:rPr>
              <w:t>7</w:t>
            </w:r>
            <w:r w:rsidRPr="006D4256">
              <w:rPr>
                <w:rFonts w:ascii="Times New Roman" w:eastAsia="Times New Roman" w:hAnsi="Times New Roman"/>
                <w:b/>
                <w:sz w:val="20"/>
                <w:szCs w:val="20"/>
              </w:rPr>
              <w:t xml:space="preserve">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Pr="006D4256" w:rsidRDefault="00DB301B">
            <w:pPr>
              <w:spacing w:after="348" w:line="240" w:lineRule="auto"/>
              <w:jc w:val="both"/>
              <w:rPr>
                <w:rFonts w:ascii="Times New Roman" w:eastAsia="Times New Roman" w:hAnsi="Times New Roman"/>
                <w:sz w:val="20"/>
                <w:szCs w:val="20"/>
                <w:highlight w:val="yellow"/>
              </w:rPr>
            </w:pPr>
            <w:r w:rsidRPr="006D4256">
              <w:rPr>
                <w:rFonts w:ascii="Times New Roman" w:eastAsia="Times New Roman" w:hAnsi="Times New Roman"/>
                <w:b/>
                <w:sz w:val="20"/>
                <w:szCs w:val="20"/>
              </w:rPr>
              <w:t>Довідка в довільній формі</w:t>
            </w:r>
            <w:r w:rsidRPr="006D4256">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Pr="006D4256" w:rsidRDefault="00DB301B">
      <w:pPr>
        <w:spacing w:after="0" w:line="240" w:lineRule="auto"/>
        <w:rPr>
          <w:rFonts w:ascii="Times New Roman" w:eastAsia="Times New Roman" w:hAnsi="Times New Roman"/>
          <w:color w:val="000000"/>
          <w:sz w:val="20"/>
          <w:szCs w:val="20"/>
        </w:rPr>
      </w:pPr>
      <w:r w:rsidRPr="006D4256">
        <w:rPr>
          <w:rFonts w:ascii="Times New Roman" w:eastAsia="Times New Roman" w:hAnsi="Times New Roman"/>
          <w:color w:val="000000"/>
          <w:sz w:val="20"/>
          <w:szCs w:val="20"/>
        </w:rPr>
        <w:t> </w:t>
      </w:r>
    </w:p>
    <w:p w:rsidR="00E558FD" w:rsidRPr="006D4256"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D4256">
        <w:rPr>
          <w:rFonts w:ascii="Times New Roman" w:hAnsi="Times New Roman"/>
          <w:bCs/>
          <w:color w:val="000000"/>
          <w:sz w:val="24"/>
          <w:szCs w:val="24"/>
        </w:rPr>
        <w:tab/>
      </w:r>
      <w:r w:rsidRPr="006D4256">
        <w:rPr>
          <w:rFonts w:ascii="Times New Roman" w:hAnsi="Times New Roman"/>
          <w:bCs/>
          <w:color w:val="000000"/>
          <w:sz w:val="24"/>
          <w:szCs w:val="24"/>
        </w:rPr>
        <w:tab/>
      </w:r>
      <w:r w:rsidRPr="006D4256">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sidR="00972D37">
        <w:rPr>
          <w:rFonts w:ascii="Times New Roman" w:hAnsi="Times New Roman"/>
          <w:b/>
          <w:sz w:val="24"/>
          <w:szCs w:val="24"/>
        </w:rPr>
        <w:t>.</w:t>
      </w:r>
    </w:p>
    <w:p w:rsidR="00E558FD" w:rsidRPr="006D4256" w:rsidRDefault="00DB301B">
      <w:pPr>
        <w:spacing w:after="0" w:line="240" w:lineRule="auto"/>
        <w:rPr>
          <w:rFonts w:ascii="Times New Roman" w:hAnsi="Times New Roman"/>
          <w:b/>
          <w:sz w:val="24"/>
          <w:szCs w:val="24"/>
        </w:rPr>
      </w:pPr>
      <w:r w:rsidRPr="006D4256">
        <w:rPr>
          <w:rFonts w:ascii="Times New Roman" w:hAnsi="Times New Roman"/>
          <w:b/>
          <w:sz w:val="24"/>
          <w:szCs w:val="24"/>
        </w:rPr>
        <w:br w:type="page"/>
      </w:r>
    </w:p>
    <w:p w:rsidR="00182E82" w:rsidRPr="006D4256" w:rsidRDefault="00182E82" w:rsidP="00182E82">
      <w:pPr>
        <w:suppressAutoHyphens/>
        <w:autoSpaceDN w:val="0"/>
        <w:spacing w:after="0" w:line="240" w:lineRule="auto"/>
        <w:jc w:val="right"/>
        <w:textAlignment w:val="baseline"/>
        <w:rPr>
          <w:rFonts w:eastAsia="SimSun" w:cs="Tahoma"/>
          <w:kern w:val="3"/>
          <w:sz w:val="24"/>
          <w:szCs w:val="24"/>
        </w:rPr>
      </w:pPr>
      <w:r w:rsidRPr="006D4256">
        <w:rPr>
          <w:rFonts w:ascii="Times New Roman" w:eastAsia="SimSun" w:hAnsi="Times New Roman"/>
          <w:b/>
          <w:kern w:val="3"/>
          <w:sz w:val="24"/>
          <w:szCs w:val="24"/>
        </w:rPr>
        <w:lastRenderedPageBreak/>
        <w:t>Додаток №3</w:t>
      </w:r>
    </w:p>
    <w:p w:rsidR="00182E82" w:rsidRPr="006D4256"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6D4256">
        <w:rPr>
          <w:rFonts w:ascii="Times New Roman" w:eastAsia="SimSun" w:hAnsi="Times New Roman"/>
          <w:b/>
          <w:kern w:val="3"/>
          <w:sz w:val="24"/>
          <w:szCs w:val="24"/>
        </w:rPr>
        <w:t>до тендерної документації</w:t>
      </w:r>
    </w:p>
    <w:p w:rsidR="00010E04" w:rsidRPr="006D4256" w:rsidRDefault="00010E04" w:rsidP="00010E04">
      <w:pPr>
        <w:spacing w:after="0" w:line="240" w:lineRule="auto"/>
        <w:jc w:val="center"/>
        <w:rPr>
          <w:rFonts w:ascii="Times New Roman" w:hAnsi="Times New Roman"/>
          <w:b/>
          <w:sz w:val="24"/>
          <w:szCs w:val="24"/>
        </w:rPr>
      </w:pPr>
    </w:p>
    <w:p w:rsidR="0058364E" w:rsidRDefault="0058364E" w:rsidP="0058364E">
      <w:pPr>
        <w:spacing w:after="0"/>
        <w:ind w:right="228"/>
        <w:jc w:val="center"/>
        <w:rPr>
          <w:rFonts w:ascii="Times New Roman" w:hAnsi="Times New Roman"/>
          <w:b/>
          <w:bCs/>
          <w:sz w:val="24"/>
          <w:szCs w:val="24"/>
        </w:rPr>
      </w:pPr>
      <w:r>
        <w:rPr>
          <w:rFonts w:ascii="Times New Roman" w:hAnsi="Times New Roman"/>
          <w:b/>
          <w:bCs/>
          <w:sz w:val="24"/>
          <w:szCs w:val="24"/>
        </w:rPr>
        <w:t xml:space="preserve">ТЕХНІЧНІ, ЯКІСНІ ТА КІЛЬКІСНІ ХАРАКТЕРИСТИКИ </w:t>
      </w:r>
    </w:p>
    <w:p w:rsidR="0058364E" w:rsidRDefault="0058364E" w:rsidP="0058364E">
      <w:pPr>
        <w:spacing w:after="0"/>
        <w:ind w:right="228"/>
        <w:jc w:val="center"/>
        <w:rPr>
          <w:rFonts w:ascii="Times New Roman" w:hAnsi="Times New Roman"/>
          <w:b/>
          <w:bCs/>
          <w:sz w:val="24"/>
          <w:szCs w:val="24"/>
        </w:rPr>
      </w:pPr>
      <w:r>
        <w:rPr>
          <w:rFonts w:ascii="Times New Roman" w:hAnsi="Times New Roman"/>
          <w:b/>
          <w:bCs/>
          <w:sz w:val="24"/>
          <w:szCs w:val="24"/>
        </w:rPr>
        <w:t>ПРЕДМЕТУ ЗАКУПІВЛІ</w:t>
      </w:r>
    </w:p>
    <w:p w:rsidR="0058364E" w:rsidRDefault="0058364E" w:rsidP="0058364E">
      <w:pPr>
        <w:spacing w:after="0" w:line="23" w:lineRule="atLeast"/>
        <w:ind w:right="228"/>
        <w:jc w:val="center"/>
        <w:rPr>
          <w:rFonts w:ascii="Times New Roman" w:hAnsi="Times New Roman"/>
          <w:b/>
          <w:bCs/>
          <w:sz w:val="24"/>
          <w:szCs w:val="24"/>
        </w:rPr>
      </w:pPr>
    </w:p>
    <w:p w:rsidR="0058364E" w:rsidRDefault="0058364E" w:rsidP="0058364E">
      <w:pPr>
        <w:spacing w:after="0" w:line="23" w:lineRule="atLeast"/>
        <w:ind w:right="228"/>
        <w:jc w:val="center"/>
        <w:rPr>
          <w:rFonts w:ascii="Times New Roman" w:hAnsi="Times New Roman"/>
          <w:b/>
          <w:i/>
          <w:sz w:val="28"/>
          <w:szCs w:val="28"/>
        </w:rPr>
      </w:pPr>
      <w:r w:rsidRPr="0058364E">
        <w:rPr>
          <w:rFonts w:ascii="Times New Roman" w:hAnsi="Times New Roman"/>
          <w:b/>
          <w:i/>
          <w:sz w:val="28"/>
          <w:szCs w:val="28"/>
        </w:rPr>
        <w:t xml:space="preserve">Послуги технічного обслуговування установок доочищення питної </w:t>
      </w:r>
    </w:p>
    <w:p w:rsidR="0058364E" w:rsidRPr="0058364E" w:rsidRDefault="0058364E" w:rsidP="0058364E">
      <w:pPr>
        <w:spacing w:after="0" w:line="23" w:lineRule="atLeast"/>
        <w:ind w:right="228"/>
        <w:jc w:val="center"/>
        <w:rPr>
          <w:rFonts w:ascii="Times New Roman" w:hAnsi="Times New Roman"/>
          <w:b/>
          <w:i/>
          <w:sz w:val="28"/>
          <w:szCs w:val="28"/>
        </w:rPr>
      </w:pPr>
      <w:r w:rsidRPr="0058364E">
        <w:rPr>
          <w:rFonts w:ascii="Times New Roman" w:hAnsi="Times New Roman"/>
          <w:b/>
          <w:i/>
          <w:sz w:val="28"/>
          <w:szCs w:val="28"/>
        </w:rPr>
        <w:t>води з контролем якості води</w:t>
      </w:r>
    </w:p>
    <w:p w:rsidR="0058364E" w:rsidRPr="0058364E" w:rsidRDefault="0058364E" w:rsidP="0058364E">
      <w:pPr>
        <w:pStyle w:val="Standard"/>
        <w:spacing w:after="0" w:line="23" w:lineRule="atLeast"/>
        <w:jc w:val="center"/>
        <w:rPr>
          <w:rFonts w:ascii="Times New Roman" w:hAnsi="Times New Roman" w:cs="Times New Roman"/>
          <w:i/>
          <w:sz w:val="24"/>
          <w:szCs w:val="24"/>
        </w:rPr>
      </w:pPr>
    </w:p>
    <w:p w:rsidR="0058364E" w:rsidRPr="0058364E" w:rsidRDefault="0058364E" w:rsidP="0058364E">
      <w:pPr>
        <w:pStyle w:val="Standard"/>
        <w:spacing w:after="0" w:line="23" w:lineRule="atLeast"/>
        <w:jc w:val="center"/>
        <w:rPr>
          <w:rFonts w:ascii="Times New Roman" w:hAnsi="Times New Roman" w:cs="Times New Roman"/>
          <w:i/>
          <w:sz w:val="24"/>
          <w:szCs w:val="24"/>
        </w:rPr>
      </w:pPr>
      <w:r w:rsidRPr="0058364E">
        <w:rPr>
          <w:rFonts w:ascii="Times New Roman" w:hAnsi="Times New Roman" w:cs="Times New Roman"/>
          <w:i/>
          <w:sz w:val="24"/>
          <w:szCs w:val="24"/>
        </w:rPr>
        <w:t xml:space="preserve"> ДК 021:2015 </w:t>
      </w:r>
      <w:r w:rsidR="00A05395">
        <w:rPr>
          <w:rFonts w:ascii="Times New Roman" w:hAnsi="Times New Roman" w:cs="Times New Roman"/>
          <w:i/>
          <w:sz w:val="24"/>
          <w:szCs w:val="24"/>
        </w:rPr>
        <w:t>–</w:t>
      </w:r>
      <w:r w:rsidRPr="0058364E">
        <w:rPr>
          <w:rFonts w:ascii="Times New Roman" w:hAnsi="Times New Roman" w:cs="Times New Roman"/>
          <w:i/>
          <w:sz w:val="24"/>
          <w:szCs w:val="24"/>
        </w:rPr>
        <w:t xml:space="preserve"> 50510000-3 </w:t>
      </w:r>
      <w:r w:rsidR="00A05395">
        <w:rPr>
          <w:rFonts w:ascii="Times New Roman" w:hAnsi="Times New Roman" w:cs="Times New Roman"/>
          <w:i/>
          <w:sz w:val="24"/>
          <w:szCs w:val="24"/>
        </w:rPr>
        <w:t>–</w:t>
      </w:r>
      <w:r w:rsidRPr="0058364E">
        <w:rPr>
          <w:rFonts w:ascii="Times New Roman" w:hAnsi="Times New Roman" w:cs="Times New Roman"/>
          <w:i/>
          <w:sz w:val="24"/>
          <w:szCs w:val="24"/>
        </w:rPr>
        <w:t xml:space="preserve"> Послуги з ремонту і технічного обслуговування насосів, клапанів, кранів і металевих контейнерів</w:t>
      </w:r>
    </w:p>
    <w:p w:rsidR="0058364E" w:rsidRDefault="0058364E" w:rsidP="0058364E">
      <w:pPr>
        <w:pStyle w:val="Standard"/>
        <w:spacing w:after="0" w:line="23" w:lineRule="atLeast"/>
        <w:jc w:val="center"/>
        <w:rPr>
          <w:rFonts w:ascii="Times New Roman" w:hAnsi="Times New Roman" w:cs="Times New Roman"/>
          <w:sz w:val="24"/>
          <w:szCs w:val="24"/>
        </w:rPr>
      </w:pP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58364E" w:rsidRDefault="0058364E" w:rsidP="0058364E">
      <w:pPr>
        <w:pStyle w:val="Standard"/>
        <w:spacing w:after="0" w:line="23" w:lineRule="atLeast"/>
        <w:ind w:firstLine="709"/>
        <w:jc w:val="both"/>
        <w:rPr>
          <w:rFonts w:ascii="Times New Roman" w:hAnsi="Times New Roman"/>
          <w:b/>
          <w:sz w:val="24"/>
          <w:szCs w:val="24"/>
        </w:rPr>
      </w:pPr>
      <w:r w:rsidRPr="00987EB8">
        <w:rPr>
          <w:rFonts w:ascii="Times New Roman" w:hAnsi="Times New Roman" w:cs="Times New Roman"/>
          <w:sz w:val="24"/>
          <w:szCs w:val="24"/>
        </w:rPr>
        <w:t>На об</w:t>
      </w:r>
      <w:r w:rsidR="00A05395">
        <w:rPr>
          <w:rFonts w:ascii="Times New Roman" w:hAnsi="Times New Roman" w:cs="Times New Roman"/>
          <w:sz w:val="24"/>
          <w:szCs w:val="24"/>
        </w:rPr>
        <w:t>’</w:t>
      </w:r>
      <w:r w:rsidRPr="00987EB8">
        <w:rPr>
          <w:rFonts w:ascii="Times New Roman" w:hAnsi="Times New Roman" w:cs="Times New Roman"/>
          <w:sz w:val="24"/>
          <w:szCs w:val="24"/>
        </w:rPr>
        <w:t xml:space="preserve">єктах замовника встановлені </w:t>
      </w:r>
      <w:r w:rsidRPr="00987EB8">
        <w:rPr>
          <w:rFonts w:ascii="Times New Roman" w:hAnsi="Times New Roman"/>
          <w:b/>
          <w:sz w:val="24"/>
          <w:szCs w:val="24"/>
        </w:rPr>
        <w:t xml:space="preserve">Установки доочищення питної води «ЄКО-Глобус» </w:t>
      </w:r>
    </w:p>
    <w:p w:rsidR="0058364E" w:rsidRPr="00987EB8" w:rsidRDefault="0058364E" w:rsidP="0058364E">
      <w:pPr>
        <w:pStyle w:val="Standard"/>
        <w:spacing w:after="0" w:line="23" w:lineRule="atLeast"/>
        <w:jc w:val="both"/>
        <w:rPr>
          <w:rFonts w:ascii="Times New Roman" w:hAnsi="Times New Roman" w:cs="Times New Roman"/>
          <w:strike/>
          <w:sz w:val="24"/>
          <w:szCs w:val="24"/>
        </w:rPr>
      </w:pPr>
      <w:r>
        <w:rPr>
          <w:rFonts w:ascii="Times New Roman" w:hAnsi="Times New Roman"/>
          <w:b/>
          <w:sz w:val="24"/>
          <w:szCs w:val="24"/>
        </w:rPr>
        <w:t>(2 фільтри).</w:t>
      </w:r>
    </w:p>
    <w:p w:rsidR="0058364E" w:rsidRDefault="0058364E" w:rsidP="0058364E">
      <w:pPr>
        <w:spacing w:after="0" w:line="23" w:lineRule="atLeast"/>
        <w:jc w:val="both"/>
        <w:rPr>
          <w:rFonts w:ascii="Times New Roman" w:hAnsi="Times New Roman"/>
          <w:sz w:val="24"/>
          <w:szCs w:val="24"/>
        </w:rPr>
      </w:pPr>
    </w:p>
    <w:p w:rsidR="0058364E" w:rsidRPr="00987EB8" w:rsidRDefault="0058364E" w:rsidP="0058364E">
      <w:pPr>
        <w:spacing w:after="0" w:line="23" w:lineRule="atLeast"/>
        <w:jc w:val="both"/>
        <w:rPr>
          <w:rFonts w:ascii="Times New Roman" w:hAnsi="Times New Roman"/>
          <w:sz w:val="24"/>
          <w:szCs w:val="24"/>
        </w:rPr>
      </w:pPr>
      <w:r w:rsidRPr="00987EB8">
        <w:rPr>
          <w:rFonts w:ascii="Times New Roman" w:hAnsi="Times New Roman"/>
          <w:sz w:val="24"/>
          <w:szCs w:val="24"/>
        </w:rPr>
        <w:t>Складова частина установки:</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Мережевий сітчастий фільтр;</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Фільтр механічного очищення;</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Фільтр сорбційний (вугільний);</w:t>
      </w:r>
    </w:p>
    <w:p w:rsidR="0058364E" w:rsidRPr="00987EB8" w:rsidRDefault="0058364E" w:rsidP="0058364E">
      <w:pPr>
        <w:pStyle w:val="af9"/>
        <w:numPr>
          <w:ilvl w:val="0"/>
          <w:numId w:val="22"/>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Фільтр мембранний (ДТК-модуль);</w:t>
      </w:r>
    </w:p>
    <w:p w:rsidR="0058364E" w:rsidRPr="00987EB8" w:rsidRDefault="0058364E" w:rsidP="0058364E">
      <w:pPr>
        <w:spacing w:after="0" w:line="23" w:lineRule="atLeast"/>
        <w:jc w:val="both"/>
        <w:rPr>
          <w:rFonts w:ascii="Times New Roman" w:hAnsi="Times New Roman"/>
          <w:sz w:val="24"/>
          <w:szCs w:val="24"/>
        </w:rPr>
      </w:pPr>
      <w:r w:rsidRPr="00987EB8">
        <w:rPr>
          <w:rFonts w:ascii="Times New Roman" w:hAnsi="Times New Roman"/>
          <w:sz w:val="24"/>
          <w:szCs w:val="24"/>
        </w:rPr>
        <w:t>Особливості обслуговування установки:</w:t>
      </w:r>
    </w:p>
    <w:p w:rsidR="0058364E" w:rsidRPr="00987EB8" w:rsidRDefault="0058364E" w:rsidP="0058364E">
      <w:pPr>
        <w:pStyle w:val="af9"/>
        <w:numPr>
          <w:ilvl w:val="0"/>
          <w:numId w:val="23"/>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Механічна промивка водою – 4 рази на рік;</w:t>
      </w:r>
    </w:p>
    <w:p w:rsidR="0058364E" w:rsidRPr="00987EB8" w:rsidRDefault="0058364E" w:rsidP="0058364E">
      <w:pPr>
        <w:pStyle w:val="af9"/>
        <w:numPr>
          <w:ilvl w:val="0"/>
          <w:numId w:val="23"/>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Заміна поліпропіленового картриджу – 1 одиниця – 4 рази на рік;</w:t>
      </w:r>
    </w:p>
    <w:p w:rsidR="0058364E" w:rsidRPr="00987EB8" w:rsidRDefault="0058364E" w:rsidP="0058364E">
      <w:pPr>
        <w:pStyle w:val="af9"/>
        <w:numPr>
          <w:ilvl w:val="0"/>
          <w:numId w:val="23"/>
        </w:numPr>
        <w:spacing w:after="0" w:line="23" w:lineRule="atLeast"/>
        <w:ind w:left="0" w:firstLine="0"/>
        <w:jc w:val="both"/>
        <w:rPr>
          <w:rFonts w:ascii="Times New Roman" w:hAnsi="Times New Roman"/>
          <w:sz w:val="24"/>
          <w:szCs w:val="24"/>
        </w:rPr>
      </w:pPr>
      <w:r w:rsidRPr="00987EB8">
        <w:rPr>
          <w:rFonts w:ascii="Times New Roman" w:hAnsi="Times New Roman"/>
          <w:sz w:val="24"/>
          <w:szCs w:val="24"/>
        </w:rPr>
        <w:t>Заміна картриджу з активованим вугіллям – 1 одиниця – 2 рази на рік;</w:t>
      </w:r>
    </w:p>
    <w:p w:rsidR="0058364E" w:rsidRDefault="0058364E" w:rsidP="0058364E">
      <w:pPr>
        <w:pStyle w:val="Standard"/>
        <w:spacing w:after="0" w:line="23" w:lineRule="atLeast"/>
        <w:ind w:firstLine="709"/>
        <w:jc w:val="both"/>
        <w:rPr>
          <w:rFonts w:ascii="Times New Roman" w:hAnsi="Times New Roman"/>
          <w:sz w:val="24"/>
          <w:szCs w:val="24"/>
        </w:rPr>
      </w:pPr>
      <w:r w:rsidRPr="00987EB8">
        <w:rPr>
          <w:rFonts w:ascii="Times New Roman" w:hAnsi="Times New Roman"/>
          <w:sz w:val="24"/>
          <w:szCs w:val="24"/>
        </w:rPr>
        <w:t>Очищення ДТК-модуля 0,2% розчином лимонної кислоти – 1 раз на рік.</w:t>
      </w:r>
    </w:p>
    <w:p w:rsidR="008E226F" w:rsidRPr="008E226F" w:rsidRDefault="008E226F" w:rsidP="008E226F">
      <w:pPr>
        <w:spacing w:after="0" w:line="240" w:lineRule="auto"/>
        <w:ind w:firstLine="709"/>
        <w:rPr>
          <w:rFonts w:ascii="Times New Roman" w:eastAsia="Times New Roman" w:hAnsi="Times New Roman"/>
          <w:sz w:val="24"/>
          <w:szCs w:val="24"/>
          <w:lang w:eastAsia="ru-RU"/>
        </w:rPr>
      </w:pPr>
      <w:r w:rsidRPr="008E226F">
        <w:rPr>
          <w:rFonts w:ascii="Times New Roman" w:eastAsia="Times New Roman" w:hAnsi="Times New Roman"/>
          <w:sz w:val="24"/>
          <w:szCs w:val="24"/>
        </w:rPr>
        <w:t xml:space="preserve">Лабораторне дослідження </w:t>
      </w:r>
      <w:r w:rsidRPr="008E226F">
        <w:rPr>
          <w:rFonts w:ascii="Times New Roman" w:eastAsia="Times New Roman" w:hAnsi="Times New Roman"/>
          <w:sz w:val="24"/>
          <w:szCs w:val="24"/>
          <w:lang w:eastAsia="ru-RU"/>
        </w:rPr>
        <w:t xml:space="preserve"> проб доочищеної питної води щодо відповідності Д</w:t>
      </w:r>
      <w:r w:rsidR="00A05395" w:rsidRPr="008E226F">
        <w:rPr>
          <w:rFonts w:ascii="Times New Roman" w:eastAsia="Times New Roman" w:hAnsi="Times New Roman"/>
          <w:sz w:val="24"/>
          <w:szCs w:val="24"/>
          <w:lang w:eastAsia="ru-RU"/>
        </w:rPr>
        <w:t>с</w:t>
      </w:r>
      <w:r w:rsidRPr="008E226F">
        <w:rPr>
          <w:rFonts w:ascii="Times New Roman" w:eastAsia="Times New Roman" w:hAnsi="Times New Roman"/>
          <w:sz w:val="24"/>
          <w:szCs w:val="24"/>
          <w:lang w:eastAsia="ru-RU"/>
        </w:rPr>
        <w:t>анПіН 2.2.4-171-10:</w:t>
      </w:r>
      <w:r>
        <w:rPr>
          <w:rFonts w:ascii="Times New Roman" w:eastAsia="Times New Roman" w:hAnsi="Times New Roman"/>
          <w:sz w:val="24"/>
          <w:szCs w:val="24"/>
          <w:lang w:eastAsia="ru-RU"/>
        </w:rPr>
        <w:t xml:space="preserve"> </w:t>
      </w:r>
    </w:p>
    <w:p w:rsidR="008E226F" w:rsidRPr="008E226F" w:rsidRDefault="008E226F" w:rsidP="008E226F">
      <w:pPr>
        <w:spacing w:after="0" w:line="240" w:lineRule="auto"/>
        <w:rPr>
          <w:rFonts w:ascii="Times New Roman" w:eastAsia="Times New Roman" w:hAnsi="Times New Roman"/>
          <w:sz w:val="24"/>
          <w:szCs w:val="24"/>
          <w:lang w:val="ru-RU" w:eastAsia="ru-RU"/>
        </w:rPr>
      </w:pPr>
      <w:r w:rsidRPr="008E226F">
        <w:rPr>
          <w:rFonts w:ascii="Times New Roman" w:eastAsia="Times New Roman" w:hAnsi="Times New Roman"/>
          <w:sz w:val="24"/>
          <w:szCs w:val="24"/>
          <w:lang w:val="ru-RU" w:eastAsia="ru-RU"/>
        </w:rPr>
        <w:t xml:space="preserve">- </w:t>
      </w:r>
      <w:r w:rsidRPr="008E226F">
        <w:rPr>
          <w:rFonts w:ascii="Times New Roman" w:eastAsia="Times New Roman" w:hAnsi="Times New Roman"/>
          <w:sz w:val="24"/>
          <w:szCs w:val="24"/>
          <w:lang w:eastAsia="ru-RU"/>
        </w:rPr>
        <w:t>періодичне розгорнуте (раз на квартал-після заміни картриджу)</w:t>
      </w:r>
      <w:r w:rsidRPr="008E226F">
        <w:rPr>
          <w:rFonts w:ascii="Times New Roman" w:eastAsia="Times New Roman" w:hAnsi="Times New Roman"/>
          <w:sz w:val="24"/>
          <w:szCs w:val="24"/>
          <w:lang w:val="ru-RU" w:eastAsia="ru-RU"/>
        </w:rPr>
        <w:t>;</w:t>
      </w:r>
    </w:p>
    <w:p w:rsidR="008E226F" w:rsidRPr="008E226F" w:rsidRDefault="008E226F" w:rsidP="008E226F">
      <w:pPr>
        <w:pStyle w:val="Standard"/>
        <w:spacing w:after="0" w:line="23" w:lineRule="atLeast"/>
        <w:jc w:val="both"/>
        <w:rPr>
          <w:rFonts w:ascii="Times New Roman" w:hAnsi="Times New Roman" w:cs="Times New Roman"/>
          <w:strike/>
          <w:sz w:val="24"/>
          <w:szCs w:val="24"/>
        </w:rPr>
      </w:pPr>
      <w:r w:rsidRPr="008E226F">
        <w:rPr>
          <w:rFonts w:ascii="Times New Roman" w:eastAsia="Times New Roman" w:hAnsi="Times New Roman"/>
          <w:sz w:val="24"/>
          <w:szCs w:val="24"/>
          <w:lang w:val="ru-RU" w:eastAsia="ru-RU"/>
        </w:rPr>
        <w:t xml:space="preserve">- </w:t>
      </w:r>
      <w:r w:rsidRPr="008E226F">
        <w:rPr>
          <w:rFonts w:ascii="Times New Roman" w:eastAsia="Times New Roman" w:hAnsi="Times New Roman"/>
          <w:sz w:val="24"/>
          <w:szCs w:val="24"/>
          <w:lang w:eastAsia="ru-RU"/>
        </w:rPr>
        <w:t>періодичне скорочене(раз на місяць).</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Для надання послуг учасник використовує власні витратні матеріали У вартість послуги на етапі подання комерційної пропозиції учасником має бути включена вартість всіх матеріалів, виробів, конструкцій, що будуть застосовуватися в процесі надання послуг.</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Якість всіх матеріалів, що будуть застосовуватися в процесі надання послуг, повинні відповідати вимогам відповідних норм і стандартів, діючим на території України.</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 складі тендерної пропозиції учасник повинен надати довідку в довільній формі, щодо походження матеріалів, які будуть використовуватись в процесі надання послуг., а також сертифікат походження товару або інший офіційний документ, який підтверджує країну виробництва (надається лише учасниками, які пропонують товар не українського виробника).</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Проїзд до місця виконання робіт та зворотній здійснюється силами та за рахунок Виконавця.</w:t>
      </w:r>
    </w:p>
    <w:p w:rsidR="0058364E" w:rsidRDefault="0058364E" w:rsidP="0058364E">
      <w:pPr>
        <w:pStyle w:val="Standard"/>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Виконавець повинен надати Замовнику послуги, якість яких відповідає порядку та умовам визначеним діючому законодавству України.</w:t>
      </w:r>
    </w:p>
    <w:p w:rsidR="0058364E" w:rsidRDefault="0058364E" w:rsidP="0058364E">
      <w:pPr>
        <w:spacing w:after="0" w:line="23"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Доочищена питна вода повинна відповідати вимогам Д</w:t>
      </w:r>
      <w:r w:rsidR="00A05395">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анПін 2.2.4-171-10.</w:t>
      </w:r>
    </w:p>
    <w:p w:rsidR="0058364E" w:rsidRPr="00B919A0" w:rsidRDefault="0058364E" w:rsidP="0058364E">
      <w:pPr>
        <w:spacing w:after="0" w:line="23" w:lineRule="atLeast"/>
        <w:ind w:firstLine="709"/>
        <w:jc w:val="both"/>
        <w:rPr>
          <w:rFonts w:ascii="Times New Roman" w:eastAsia="Times New Roman" w:hAnsi="Times New Roman"/>
          <w:bCs/>
          <w:i/>
          <w:sz w:val="24"/>
          <w:szCs w:val="24"/>
          <w:lang w:eastAsia="ru-RU"/>
        </w:rPr>
      </w:pPr>
      <w:r>
        <w:rPr>
          <w:rFonts w:ascii="Times New Roman" w:eastAsia="Times New Roman" w:hAnsi="Times New Roman"/>
          <w:bCs/>
          <w:sz w:val="24"/>
          <w:szCs w:val="24"/>
          <w:lang w:eastAsia="ru-RU"/>
        </w:rPr>
        <w:t xml:space="preserve">Учасники можуть застосовувати технологічні регламенти або проводити технічне обслуговування відповідно до діючих норм (технічної документації) для обслуговування мембранних диск-трубчатих модулів призначених для локального доочищення води із централізованих систем водопостачання значної протяжності. Учасник повинен надати </w:t>
      </w:r>
      <w:r w:rsidRPr="006076DA">
        <w:rPr>
          <w:rFonts w:ascii="Times New Roman" w:eastAsia="Times New Roman" w:hAnsi="Times New Roman"/>
          <w:bCs/>
          <w:sz w:val="24"/>
          <w:szCs w:val="24"/>
          <w:lang w:eastAsia="ru-RU"/>
        </w:rPr>
        <w:t>або технологічний регламент або опис</w:t>
      </w:r>
      <w:r>
        <w:rPr>
          <w:rFonts w:ascii="Times New Roman" w:eastAsia="Times New Roman" w:hAnsi="Times New Roman"/>
          <w:bCs/>
          <w:sz w:val="24"/>
          <w:szCs w:val="24"/>
          <w:lang w:eastAsia="ru-RU"/>
        </w:rPr>
        <w:t xml:space="preserve"> технології обслуговування складений учасником та </w:t>
      </w:r>
      <w:r w:rsidRPr="00B919A0">
        <w:rPr>
          <w:rFonts w:ascii="Times New Roman" w:eastAsia="Times New Roman" w:hAnsi="Times New Roman"/>
          <w:bCs/>
          <w:i/>
          <w:sz w:val="24"/>
          <w:szCs w:val="24"/>
          <w:lang w:eastAsia="ru-RU"/>
        </w:rPr>
        <w:t>засвідчений підписом уповноваженої особи учасника.</w:t>
      </w:r>
    </w:p>
    <w:p w:rsidR="00182E82" w:rsidRPr="006D4256" w:rsidRDefault="00182E82" w:rsidP="00E94E8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sidRPr="006D4256">
        <w:rPr>
          <w:rFonts w:ascii="Times New Roman CYR" w:eastAsia="Times New Roman" w:hAnsi="Times New Roman CYR" w:cs="Times New Roman CYR"/>
          <w:i/>
          <w:lang w:eastAsia="ru-RU"/>
        </w:rPr>
        <w:br w:type="page"/>
      </w:r>
    </w:p>
    <w:p w:rsidR="0032218E" w:rsidRPr="00AD3647" w:rsidRDefault="00DB301B">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lastRenderedPageBreak/>
        <w:t>Додаток №4</w:t>
      </w:r>
    </w:p>
    <w:p w:rsidR="00955889" w:rsidRDefault="00DB301B" w:rsidP="009C7DBF">
      <w:pPr>
        <w:spacing w:after="0" w:line="240" w:lineRule="auto"/>
        <w:ind w:firstLine="7655"/>
        <w:rPr>
          <w:rFonts w:ascii="Times New Roman" w:eastAsia="Times New Roman" w:hAnsi="Times New Roman"/>
          <w:b/>
          <w:bCs/>
          <w:kern w:val="2"/>
          <w:sz w:val="24"/>
          <w:szCs w:val="24"/>
          <w:lang w:eastAsia="ar-SA"/>
        </w:rPr>
      </w:pPr>
      <w:r w:rsidRPr="00AD3647">
        <w:rPr>
          <w:rFonts w:ascii="Times New Roman" w:eastAsia="Times New Roman" w:hAnsi="Times New Roman"/>
          <w:b/>
          <w:bCs/>
          <w:kern w:val="2"/>
          <w:sz w:val="24"/>
          <w:szCs w:val="24"/>
          <w:lang w:eastAsia="ar-SA"/>
        </w:rPr>
        <w:t>до тендерної документації</w:t>
      </w:r>
    </w:p>
    <w:p w:rsidR="009C7DBF" w:rsidRPr="009C7DBF" w:rsidRDefault="009C7DBF" w:rsidP="009C7DBF">
      <w:pPr>
        <w:spacing w:after="0" w:line="240" w:lineRule="auto"/>
        <w:ind w:firstLine="7655"/>
        <w:rPr>
          <w:rFonts w:ascii="Times New Roman" w:eastAsia="Times New Roman" w:hAnsi="Times New Roman"/>
          <w:b/>
          <w:bCs/>
          <w:kern w:val="2"/>
          <w:sz w:val="24"/>
          <w:szCs w:val="24"/>
          <w:lang w:eastAsia="ar-SA"/>
        </w:rPr>
      </w:pPr>
    </w:p>
    <w:p w:rsidR="009C7DBF" w:rsidRPr="00E5586A" w:rsidRDefault="009C7DBF" w:rsidP="009C7DBF">
      <w:pPr>
        <w:widowControl w:val="0"/>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ДИСЛОКАЦІЯ ЗАКЛАДІВ ОСВІТИ </w:t>
      </w:r>
      <w:r w:rsidRPr="00E5586A">
        <w:rPr>
          <w:rFonts w:ascii="Times New Roman" w:hAnsi="Times New Roman"/>
          <w:b/>
          <w:sz w:val="24"/>
          <w:szCs w:val="24"/>
          <w:lang w:eastAsia="ru-RU"/>
        </w:rPr>
        <w:t>САКСАГАНСЬКОГО РАЙОНУ</w:t>
      </w:r>
    </w:p>
    <w:tbl>
      <w:tblPr>
        <w:tblStyle w:val="af6"/>
        <w:tblW w:w="10938" w:type="dxa"/>
        <w:tblInd w:w="-318" w:type="dxa"/>
        <w:tblLook w:val="04A0"/>
      </w:tblPr>
      <w:tblGrid>
        <w:gridCol w:w="581"/>
        <w:gridCol w:w="5826"/>
        <w:gridCol w:w="4531"/>
      </w:tblGrid>
      <w:tr w:rsidR="0058364E" w:rsidRPr="00F6149B" w:rsidTr="00A05395">
        <w:trPr>
          <w:trHeight w:val="687"/>
        </w:trPr>
        <w:tc>
          <w:tcPr>
            <w:tcW w:w="581" w:type="dxa"/>
          </w:tcPr>
          <w:p w:rsidR="0058364E" w:rsidRPr="0058364E" w:rsidRDefault="0058364E" w:rsidP="00302D31">
            <w:pPr>
              <w:rPr>
                <w:rFonts w:ascii="Times New Roman" w:hAnsi="Times New Roman"/>
                <w:b/>
                <w:i/>
              </w:rPr>
            </w:pPr>
            <w:r w:rsidRPr="0058364E">
              <w:rPr>
                <w:rFonts w:ascii="Times New Roman" w:hAnsi="Times New Roman"/>
                <w:b/>
                <w:i/>
              </w:rPr>
              <w:t>№ з/п</w:t>
            </w:r>
          </w:p>
        </w:tc>
        <w:tc>
          <w:tcPr>
            <w:tcW w:w="5826" w:type="dxa"/>
            <w:vAlign w:val="center"/>
          </w:tcPr>
          <w:p w:rsidR="0058364E" w:rsidRPr="0058364E" w:rsidRDefault="0058364E" w:rsidP="0058364E">
            <w:pPr>
              <w:jc w:val="center"/>
              <w:rPr>
                <w:rFonts w:ascii="Times New Roman" w:hAnsi="Times New Roman"/>
                <w:b/>
                <w:i/>
              </w:rPr>
            </w:pPr>
            <w:r w:rsidRPr="0058364E">
              <w:rPr>
                <w:rFonts w:ascii="Times New Roman" w:hAnsi="Times New Roman"/>
                <w:b/>
                <w:i/>
              </w:rPr>
              <w:t>Заклад</w:t>
            </w:r>
          </w:p>
        </w:tc>
        <w:tc>
          <w:tcPr>
            <w:tcW w:w="4531" w:type="dxa"/>
            <w:vAlign w:val="center"/>
          </w:tcPr>
          <w:p w:rsidR="0058364E" w:rsidRPr="0058364E" w:rsidRDefault="0058364E" w:rsidP="0058364E">
            <w:pPr>
              <w:jc w:val="center"/>
              <w:rPr>
                <w:rFonts w:ascii="Times New Roman" w:hAnsi="Times New Roman"/>
                <w:b/>
                <w:i/>
              </w:rPr>
            </w:pPr>
            <w:r w:rsidRPr="0058364E">
              <w:rPr>
                <w:rFonts w:ascii="Times New Roman" w:hAnsi="Times New Roman"/>
                <w:b/>
                <w:i/>
              </w:rPr>
              <w:t>Адреса закладу</w:t>
            </w:r>
          </w:p>
        </w:tc>
      </w:tr>
      <w:tr w:rsidR="0058364E" w:rsidRPr="00AD1C53" w:rsidTr="00F85D73">
        <w:trPr>
          <w:trHeight w:val="418"/>
        </w:trPr>
        <w:tc>
          <w:tcPr>
            <w:tcW w:w="10938" w:type="dxa"/>
            <w:gridSpan w:val="3"/>
          </w:tcPr>
          <w:p w:rsidR="0058364E" w:rsidRPr="0058364E" w:rsidRDefault="0058364E" w:rsidP="0058364E">
            <w:pPr>
              <w:jc w:val="center"/>
              <w:rPr>
                <w:rFonts w:ascii="Times New Roman" w:hAnsi="Times New Roman"/>
                <w:b/>
              </w:rPr>
            </w:pPr>
            <w:r w:rsidRPr="0058364E">
              <w:rPr>
                <w:rFonts w:ascii="Times New Roman" w:hAnsi="Times New Roman"/>
                <w:b/>
              </w:rPr>
              <w:t>Заклади загальної середньої освіти</w:t>
            </w:r>
          </w:p>
        </w:tc>
      </w:tr>
      <w:tr w:rsidR="0058364E" w:rsidRPr="00F6149B" w:rsidTr="00A05395">
        <w:trPr>
          <w:trHeight w:val="435"/>
        </w:trPr>
        <w:tc>
          <w:tcPr>
            <w:tcW w:w="581" w:type="dxa"/>
          </w:tcPr>
          <w:p w:rsidR="0058364E" w:rsidRPr="0058364E" w:rsidRDefault="00A05395" w:rsidP="00302D31">
            <w:pPr>
              <w:rPr>
                <w:rFonts w:ascii="Times New Roman" w:hAnsi="Times New Roman"/>
              </w:rPr>
            </w:pPr>
            <w:r>
              <w:rPr>
                <w:rFonts w:ascii="Times New Roman" w:hAnsi="Times New Roman"/>
              </w:rPr>
              <w:t>1</w:t>
            </w:r>
          </w:p>
        </w:tc>
        <w:tc>
          <w:tcPr>
            <w:tcW w:w="5826" w:type="dxa"/>
          </w:tcPr>
          <w:p w:rsidR="0058364E" w:rsidRPr="0058364E" w:rsidRDefault="0058364E" w:rsidP="00302D31">
            <w:pPr>
              <w:rPr>
                <w:rFonts w:ascii="Times New Roman" w:hAnsi="Times New Roman"/>
              </w:rPr>
            </w:pPr>
            <w:r w:rsidRPr="0058364E">
              <w:rPr>
                <w:rFonts w:ascii="Times New Roman" w:hAnsi="Times New Roman"/>
              </w:rPr>
              <w:t xml:space="preserve">Криворізька гімназія № 58 </w:t>
            </w:r>
            <w:r w:rsidR="009D4BBE">
              <w:rPr>
                <w:rFonts w:ascii="Times New Roman" w:hAnsi="Times New Roman"/>
              </w:rPr>
              <w:t>Криворізької міської ради</w:t>
            </w:r>
          </w:p>
        </w:tc>
        <w:tc>
          <w:tcPr>
            <w:tcW w:w="4531" w:type="dxa"/>
          </w:tcPr>
          <w:p w:rsidR="0058364E" w:rsidRPr="0058364E" w:rsidRDefault="00A05395" w:rsidP="00302D31">
            <w:pPr>
              <w:rPr>
                <w:rFonts w:ascii="Times New Roman" w:hAnsi="Times New Roman"/>
              </w:rPr>
            </w:pPr>
            <w:r>
              <w:rPr>
                <w:rFonts w:ascii="Times New Roman" w:hAnsi="Times New Roman"/>
              </w:rPr>
              <w:pgNum/>
              <w:t>вул</w:t>
            </w:r>
            <w:r w:rsidR="0058364E" w:rsidRPr="0058364E">
              <w:rPr>
                <w:rFonts w:ascii="Times New Roman" w:hAnsi="Times New Roman"/>
              </w:rPr>
              <w:t xml:space="preserve">. Льотчиків, 29       </w:t>
            </w:r>
          </w:p>
        </w:tc>
      </w:tr>
      <w:tr w:rsidR="00A05395" w:rsidRPr="00F6149B" w:rsidTr="00A05395">
        <w:trPr>
          <w:trHeight w:val="116"/>
        </w:trPr>
        <w:tc>
          <w:tcPr>
            <w:tcW w:w="10938" w:type="dxa"/>
            <w:gridSpan w:val="3"/>
          </w:tcPr>
          <w:p w:rsidR="00A05395" w:rsidRPr="00A05395" w:rsidRDefault="00A05395" w:rsidP="00A05395">
            <w:pPr>
              <w:jc w:val="center"/>
              <w:rPr>
                <w:rFonts w:ascii="Times New Roman" w:hAnsi="Times New Roman"/>
                <w:b/>
              </w:rPr>
            </w:pPr>
            <w:r>
              <w:rPr>
                <w:rFonts w:ascii="Times New Roman" w:hAnsi="Times New Roman"/>
                <w:b/>
              </w:rPr>
              <w:t>Навчально-реабілітаційні центри</w:t>
            </w:r>
          </w:p>
        </w:tc>
      </w:tr>
      <w:tr w:rsidR="0058364E" w:rsidRPr="00F6149B" w:rsidTr="00A05395">
        <w:trPr>
          <w:trHeight w:val="619"/>
        </w:trPr>
        <w:tc>
          <w:tcPr>
            <w:tcW w:w="581" w:type="dxa"/>
          </w:tcPr>
          <w:p w:rsidR="0058364E" w:rsidRPr="0058364E" w:rsidRDefault="000F7123" w:rsidP="00302D31">
            <w:pPr>
              <w:rPr>
                <w:rFonts w:ascii="Times New Roman" w:hAnsi="Times New Roman"/>
              </w:rPr>
            </w:pPr>
            <w:r>
              <w:rPr>
                <w:rFonts w:ascii="Times New Roman" w:hAnsi="Times New Roman"/>
              </w:rPr>
              <w:t>1</w:t>
            </w:r>
          </w:p>
        </w:tc>
        <w:tc>
          <w:tcPr>
            <w:tcW w:w="5826" w:type="dxa"/>
          </w:tcPr>
          <w:p w:rsidR="0058364E" w:rsidRPr="0058364E" w:rsidRDefault="0058364E" w:rsidP="00302D31">
            <w:pPr>
              <w:rPr>
                <w:rFonts w:ascii="Times New Roman" w:hAnsi="Times New Roman"/>
              </w:rPr>
            </w:pPr>
            <w:r w:rsidRPr="0058364E">
              <w:rPr>
                <w:rFonts w:ascii="Times New Roman" w:hAnsi="Times New Roman"/>
              </w:rPr>
              <w:t xml:space="preserve">Комунальний заклад «Багатопрофільний навчально-реабілітаційний центр ««Довіра» </w:t>
            </w:r>
          </w:p>
        </w:tc>
        <w:tc>
          <w:tcPr>
            <w:tcW w:w="4531" w:type="dxa"/>
          </w:tcPr>
          <w:p w:rsidR="0058364E" w:rsidRPr="0058364E" w:rsidRDefault="0058364E" w:rsidP="00A05395">
            <w:pPr>
              <w:rPr>
                <w:rFonts w:ascii="Times New Roman" w:hAnsi="Times New Roman"/>
              </w:rPr>
            </w:pPr>
            <w:r w:rsidRPr="0058364E">
              <w:rPr>
                <w:rFonts w:ascii="Times New Roman" w:hAnsi="Times New Roman"/>
              </w:rPr>
              <w:t>м</w:t>
            </w:r>
            <w:r w:rsidR="00A05395">
              <w:rPr>
                <w:rFonts w:ascii="Times New Roman" w:hAnsi="Times New Roman"/>
              </w:rPr>
              <w:t>крн.</w:t>
            </w:r>
            <w:r w:rsidRPr="0058364E">
              <w:rPr>
                <w:rFonts w:ascii="Times New Roman" w:hAnsi="Times New Roman"/>
              </w:rPr>
              <w:t xml:space="preserve"> Сонячний, 36-а, </w:t>
            </w:r>
          </w:p>
        </w:tc>
      </w:tr>
      <w:tr w:rsidR="00A05395" w:rsidRPr="00F6149B" w:rsidTr="00A05395">
        <w:trPr>
          <w:trHeight w:val="659"/>
        </w:trPr>
        <w:tc>
          <w:tcPr>
            <w:tcW w:w="581" w:type="dxa"/>
          </w:tcPr>
          <w:p w:rsidR="00A05395" w:rsidRPr="0058364E" w:rsidRDefault="000F7123" w:rsidP="00302D31">
            <w:pPr>
              <w:rPr>
                <w:rFonts w:ascii="Times New Roman" w:hAnsi="Times New Roman"/>
              </w:rPr>
            </w:pPr>
            <w:r>
              <w:rPr>
                <w:rFonts w:ascii="Times New Roman" w:hAnsi="Times New Roman"/>
              </w:rPr>
              <w:t>2</w:t>
            </w:r>
          </w:p>
        </w:tc>
        <w:tc>
          <w:tcPr>
            <w:tcW w:w="5826" w:type="dxa"/>
          </w:tcPr>
          <w:p w:rsidR="00A05395" w:rsidRPr="0058364E" w:rsidRDefault="00A05395" w:rsidP="00786710">
            <w:pPr>
              <w:rPr>
                <w:rFonts w:ascii="Times New Roman" w:hAnsi="Times New Roman"/>
              </w:rPr>
            </w:pPr>
            <w:r w:rsidRPr="0058364E">
              <w:rPr>
                <w:rFonts w:ascii="Times New Roman" w:hAnsi="Times New Roman"/>
              </w:rPr>
              <w:t>Комунальний заклад «Багатопрофільний навчально-р</w:t>
            </w:r>
            <w:r>
              <w:rPr>
                <w:rFonts w:ascii="Times New Roman" w:hAnsi="Times New Roman"/>
              </w:rPr>
              <w:t xml:space="preserve">еабілітаційний центр ««Довіра» </w:t>
            </w:r>
          </w:p>
        </w:tc>
        <w:tc>
          <w:tcPr>
            <w:tcW w:w="4531" w:type="dxa"/>
          </w:tcPr>
          <w:p w:rsidR="00A05395" w:rsidRPr="0058364E" w:rsidRDefault="00A05395" w:rsidP="00A05395">
            <w:pPr>
              <w:rPr>
                <w:rFonts w:ascii="Times New Roman" w:hAnsi="Times New Roman"/>
              </w:rPr>
            </w:pPr>
            <w:r w:rsidRPr="0058364E">
              <w:rPr>
                <w:rFonts w:ascii="Times New Roman" w:hAnsi="Times New Roman"/>
              </w:rPr>
              <w:t>м</w:t>
            </w:r>
            <w:r>
              <w:rPr>
                <w:rFonts w:ascii="Times New Roman" w:hAnsi="Times New Roman"/>
              </w:rPr>
              <w:t>крн.</w:t>
            </w:r>
            <w:r w:rsidRPr="0058364E">
              <w:rPr>
                <w:rFonts w:ascii="Times New Roman" w:hAnsi="Times New Roman"/>
              </w:rPr>
              <w:t xml:space="preserve"> Сонячний, 47-а</w:t>
            </w:r>
          </w:p>
        </w:tc>
      </w:tr>
      <w:tr w:rsidR="0058364E" w:rsidRPr="00F6149B" w:rsidTr="00F85D73">
        <w:trPr>
          <w:trHeight w:val="339"/>
        </w:trPr>
        <w:tc>
          <w:tcPr>
            <w:tcW w:w="10938" w:type="dxa"/>
            <w:gridSpan w:val="3"/>
            <w:vAlign w:val="center"/>
          </w:tcPr>
          <w:p w:rsidR="0058364E" w:rsidRPr="0058364E" w:rsidRDefault="0058364E" w:rsidP="0058364E">
            <w:pPr>
              <w:jc w:val="center"/>
              <w:rPr>
                <w:rFonts w:ascii="Times New Roman" w:hAnsi="Times New Roman"/>
                <w:b/>
              </w:rPr>
            </w:pPr>
            <w:r w:rsidRPr="0058364E">
              <w:rPr>
                <w:rFonts w:ascii="Times New Roman" w:hAnsi="Times New Roman"/>
                <w:b/>
              </w:rPr>
              <w:t>Заклади дошкільної освіти</w:t>
            </w:r>
          </w:p>
        </w:tc>
      </w:tr>
      <w:tr w:rsidR="0058364E" w:rsidRPr="00F6149B" w:rsidTr="00A05395">
        <w:trPr>
          <w:trHeight w:val="648"/>
        </w:trPr>
        <w:tc>
          <w:tcPr>
            <w:tcW w:w="581" w:type="dxa"/>
          </w:tcPr>
          <w:p w:rsidR="0058364E" w:rsidRPr="0058364E" w:rsidRDefault="0058364E" w:rsidP="00302D31">
            <w:pPr>
              <w:rPr>
                <w:rFonts w:ascii="Times New Roman" w:hAnsi="Times New Roman"/>
              </w:rPr>
            </w:pPr>
            <w:r w:rsidRPr="0058364E">
              <w:rPr>
                <w:rFonts w:ascii="Times New Roman" w:hAnsi="Times New Roman"/>
              </w:rPr>
              <w:t>1</w:t>
            </w:r>
          </w:p>
        </w:tc>
        <w:tc>
          <w:tcPr>
            <w:tcW w:w="5826" w:type="dxa"/>
          </w:tcPr>
          <w:p w:rsidR="0058364E" w:rsidRPr="00F81738" w:rsidRDefault="00F81738" w:rsidP="00302D31">
            <w:pPr>
              <w:rPr>
                <w:rFonts w:ascii="Times New Roman" w:eastAsia="Times New Roman" w:hAnsi="Times New Roman"/>
                <w:color w:val="000000" w:themeColor="text1"/>
                <w:sz w:val="24"/>
                <w:szCs w:val="24"/>
                <w:lang w:eastAsia="ru-RU"/>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14</w:t>
            </w:r>
            <w:r>
              <w:rPr>
                <w:rFonts w:ascii="Times New Roman" w:eastAsia="Times New Roman" w:hAnsi="Times New Roman"/>
                <w:color w:val="000000" w:themeColor="text1"/>
                <w:sz w:val="24"/>
                <w:szCs w:val="24"/>
                <w:lang w:eastAsia="ru-RU"/>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Співдружності, 80-а</w:t>
            </w:r>
          </w:p>
        </w:tc>
      </w:tr>
      <w:tr w:rsidR="0058364E" w:rsidRPr="00F6149B" w:rsidTr="00A05395">
        <w:trPr>
          <w:trHeight w:val="735"/>
        </w:trPr>
        <w:tc>
          <w:tcPr>
            <w:tcW w:w="581" w:type="dxa"/>
          </w:tcPr>
          <w:p w:rsidR="0058364E" w:rsidRPr="0058364E" w:rsidRDefault="0058364E" w:rsidP="00302D31">
            <w:pPr>
              <w:rPr>
                <w:rFonts w:ascii="Times New Roman" w:hAnsi="Times New Roman"/>
              </w:rPr>
            </w:pPr>
            <w:r w:rsidRPr="0058364E">
              <w:rPr>
                <w:rFonts w:ascii="Times New Roman" w:hAnsi="Times New Roman"/>
              </w:rPr>
              <w:t>2</w:t>
            </w:r>
          </w:p>
        </w:tc>
        <w:tc>
          <w:tcPr>
            <w:tcW w:w="5826" w:type="dxa"/>
          </w:tcPr>
          <w:p w:rsidR="0058364E" w:rsidRPr="0058364E" w:rsidRDefault="00F81738" w:rsidP="00F81738">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30</w:t>
            </w:r>
            <w:r>
              <w:rPr>
                <w:rFonts w:ascii="Times New Roman" w:hAnsi="Times New Roman"/>
              </w:rPr>
              <w:t xml:space="preserve"> Криворізької міської ради</w:t>
            </w:r>
          </w:p>
        </w:tc>
        <w:tc>
          <w:tcPr>
            <w:tcW w:w="4531" w:type="dxa"/>
          </w:tcPr>
          <w:p w:rsidR="0058364E" w:rsidRPr="0058364E" w:rsidRDefault="0058364E" w:rsidP="00A05395">
            <w:pPr>
              <w:rPr>
                <w:rFonts w:ascii="Times New Roman" w:hAnsi="Times New Roman"/>
              </w:rPr>
            </w:pPr>
            <w:r w:rsidRPr="0058364E">
              <w:rPr>
                <w:rFonts w:ascii="Times New Roman" w:hAnsi="Times New Roman"/>
              </w:rPr>
              <w:t xml:space="preserve">вул. </w:t>
            </w:r>
            <w:r w:rsidR="00A05395">
              <w:rPr>
                <w:rFonts w:ascii="Times New Roman" w:hAnsi="Times New Roman"/>
              </w:rPr>
              <w:t>Сланцева</w:t>
            </w:r>
            <w:r w:rsidRPr="0058364E">
              <w:rPr>
                <w:rFonts w:ascii="Times New Roman" w:hAnsi="Times New Roman"/>
              </w:rPr>
              <w:t>,1</w:t>
            </w:r>
          </w:p>
        </w:tc>
      </w:tr>
      <w:tr w:rsidR="0058364E" w:rsidRPr="00F6149B" w:rsidTr="00A05395">
        <w:trPr>
          <w:trHeight w:val="679"/>
        </w:trPr>
        <w:tc>
          <w:tcPr>
            <w:tcW w:w="581" w:type="dxa"/>
          </w:tcPr>
          <w:p w:rsidR="0058364E" w:rsidRPr="0058364E" w:rsidRDefault="0058364E" w:rsidP="00302D31">
            <w:pPr>
              <w:rPr>
                <w:rFonts w:ascii="Times New Roman" w:hAnsi="Times New Roman"/>
              </w:rPr>
            </w:pPr>
            <w:r w:rsidRPr="0058364E">
              <w:rPr>
                <w:rFonts w:ascii="Times New Roman" w:hAnsi="Times New Roman"/>
              </w:rPr>
              <w:t>3</w:t>
            </w:r>
          </w:p>
        </w:tc>
        <w:tc>
          <w:tcPr>
            <w:tcW w:w="5826" w:type="dxa"/>
          </w:tcPr>
          <w:p w:rsidR="0058364E" w:rsidRPr="0058364E" w:rsidRDefault="00F81738"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42</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Космонавтів, 42</w:t>
            </w:r>
          </w:p>
        </w:tc>
      </w:tr>
      <w:tr w:rsidR="0058364E" w:rsidRPr="00F6149B" w:rsidTr="00A05395">
        <w:trPr>
          <w:trHeight w:val="609"/>
        </w:trPr>
        <w:tc>
          <w:tcPr>
            <w:tcW w:w="581" w:type="dxa"/>
          </w:tcPr>
          <w:p w:rsidR="0058364E" w:rsidRPr="0058364E" w:rsidRDefault="0058364E" w:rsidP="00302D31">
            <w:pPr>
              <w:rPr>
                <w:rFonts w:ascii="Times New Roman" w:hAnsi="Times New Roman"/>
              </w:rPr>
            </w:pPr>
            <w:r w:rsidRPr="0058364E">
              <w:rPr>
                <w:rFonts w:ascii="Times New Roman" w:hAnsi="Times New Roman"/>
              </w:rPr>
              <w:t>4</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57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Тесленка, 31-а</w:t>
            </w:r>
          </w:p>
        </w:tc>
      </w:tr>
      <w:tr w:rsidR="0058364E" w:rsidRPr="00F6149B" w:rsidTr="00A05395">
        <w:trPr>
          <w:trHeight w:val="695"/>
        </w:trPr>
        <w:tc>
          <w:tcPr>
            <w:tcW w:w="581" w:type="dxa"/>
          </w:tcPr>
          <w:p w:rsidR="0058364E" w:rsidRPr="0058364E" w:rsidRDefault="0058364E" w:rsidP="00302D31">
            <w:pPr>
              <w:rPr>
                <w:rFonts w:ascii="Times New Roman" w:hAnsi="Times New Roman"/>
              </w:rPr>
            </w:pPr>
            <w:r w:rsidRPr="0058364E">
              <w:rPr>
                <w:rFonts w:ascii="Times New Roman" w:hAnsi="Times New Roman"/>
              </w:rPr>
              <w:t>5</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Pr>
                <w:rFonts w:ascii="Times New Roman" w:hAnsi="Times New Roman"/>
              </w:rPr>
              <w:t xml:space="preserve">№ 81 комбінованого типу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мкр. Гірницький, 46-а</w:t>
            </w:r>
          </w:p>
        </w:tc>
      </w:tr>
      <w:tr w:rsidR="0058364E" w:rsidRPr="00F6149B" w:rsidTr="00A05395">
        <w:trPr>
          <w:trHeight w:val="781"/>
        </w:trPr>
        <w:tc>
          <w:tcPr>
            <w:tcW w:w="581" w:type="dxa"/>
          </w:tcPr>
          <w:p w:rsidR="0058364E" w:rsidRPr="0058364E" w:rsidRDefault="0058364E" w:rsidP="00302D31">
            <w:pPr>
              <w:rPr>
                <w:rFonts w:ascii="Times New Roman" w:hAnsi="Times New Roman"/>
              </w:rPr>
            </w:pPr>
            <w:r w:rsidRPr="0058364E">
              <w:rPr>
                <w:rFonts w:ascii="Times New Roman" w:hAnsi="Times New Roman"/>
              </w:rPr>
              <w:t>6</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89 комбінованого типу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Покровська, 5-а</w:t>
            </w:r>
          </w:p>
        </w:tc>
      </w:tr>
      <w:tr w:rsidR="0058364E" w:rsidRPr="00F6149B" w:rsidTr="00A05395">
        <w:trPr>
          <w:trHeight w:val="569"/>
        </w:trPr>
        <w:tc>
          <w:tcPr>
            <w:tcW w:w="581" w:type="dxa"/>
          </w:tcPr>
          <w:p w:rsidR="0058364E" w:rsidRPr="0058364E" w:rsidRDefault="0058364E" w:rsidP="00302D31">
            <w:pPr>
              <w:rPr>
                <w:rFonts w:ascii="Times New Roman" w:hAnsi="Times New Roman"/>
              </w:rPr>
            </w:pPr>
            <w:r w:rsidRPr="0058364E">
              <w:rPr>
                <w:rFonts w:ascii="Times New Roman" w:hAnsi="Times New Roman"/>
              </w:rPr>
              <w:t>7</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Pr>
                <w:rFonts w:ascii="Times New Roman" w:hAnsi="Times New Roman"/>
              </w:rPr>
              <w:t xml:space="preserve">№ 151 компенсуючого типу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Івана Авраменка, 17-а</w:t>
            </w:r>
          </w:p>
        </w:tc>
      </w:tr>
      <w:tr w:rsidR="0058364E" w:rsidRPr="00F6149B" w:rsidTr="00A05395">
        <w:trPr>
          <w:trHeight w:val="655"/>
        </w:trPr>
        <w:tc>
          <w:tcPr>
            <w:tcW w:w="581" w:type="dxa"/>
          </w:tcPr>
          <w:p w:rsidR="0058364E" w:rsidRPr="0058364E" w:rsidRDefault="0058364E" w:rsidP="00302D31">
            <w:pPr>
              <w:rPr>
                <w:rFonts w:ascii="Times New Roman" w:hAnsi="Times New Roman"/>
              </w:rPr>
            </w:pPr>
            <w:r w:rsidRPr="0058364E">
              <w:rPr>
                <w:rFonts w:ascii="Times New Roman" w:hAnsi="Times New Roman"/>
              </w:rPr>
              <w:t>8</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190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мкр. Сонячний, 8-а</w:t>
            </w:r>
          </w:p>
        </w:tc>
      </w:tr>
      <w:tr w:rsidR="0058364E" w:rsidRPr="00F6149B" w:rsidTr="00A05395">
        <w:trPr>
          <w:trHeight w:val="613"/>
        </w:trPr>
        <w:tc>
          <w:tcPr>
            <w:tcW w:w="581" w:type="dxa"/>
          </w:tcPr>
          <w:p w:rsidR="0058364E" w:rsidRPr="0058364E" w:rsidRDefault="0058364E" w:rsidP="00302D31">
            <w:pPr>
              <w:rPr>
                <w:rFonts w:ascii="Times New Roman" w:hAnsi="Times New Roman"/>
              </w:rPr>
            </w:pPr>
            <w:r w:rsidRPr="0058364E">
              <w:rPr>
                <w:rFonts w:ascii="Times New Roman" w:hAnsi="Times New Roman"/>
              </w:rPr>
              <w:t>9</w:t>
            </w:r>
          </w:p>
        </w:tc>
        <w:tc>
          <w:tcPr>
            <w:tcW w:w="5826" w:type="dxa"/>
          </w:tcPr>
          <w:p w:rsidR="0058364E" w:rsidRPr="0058364E" w:rsidRDefault="00F55D54" w:rsidP="00302D31">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194 комбінованого типу </w:t>
            </w:r>
            <w:r w:rsidR="0058364E" w:rsidRPr="0058364E">
              <w:rPr>
                <w:rFonts w:ascii="Times New Roman" w:hAnsi="Times New Roman"/>
              </w:rPr>
              <w:t xml:space="preserve"> </w:t>
            </w:r>
            <w:r w:rsidR="00F81738">
              <w:rPr>
                <w:rFonts w:ascii="Times New Roman" w:hAnsi="Times New Roman"/>
              </w:rPr>
              <w:t>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Павла Глазового,18-а</w:t>
            </w:r>
          </w:p>
        </w:tc>
      </w:tr>
      <w:tr w:rsidR="0058364E" w:rsidRPr="00F6149B" w:rsidTr="00A05395">
        <w:trPr>
          <w:trHeight w:val="600"/>
        </w:trPr>
        <w:tc>
          <w:tcPr>
            <w:tcW w:w="581" w:type="dxa"/>
          </w:tcPr>
          <w:p w:rsidR="0058364E" w:rsidRPr="0058364E" w:rsidRDefault="0058364E" w:rsidP="00302D31">
            <w:pPr>
              <w:rPr>
                <w:rFonts w:ascii="Times New Roman" w:hAnsi="Times New Roman"/>
              </w:rPr>
            </w:pPr>
            <w:r w:rsidRPr="0058364E">
              <w:rPr>
                <w:rFonts w:ascii="Times New Roman" w:hAnsi="Times New Roman"/>
              </w:rPr>
              <w:t>10</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Pr>
                <w:rFonts w:ascii="Times New Roman" w:hAnsi="Times New Roman"/>
              </w:rPr>
              <w:t xml:space="preserve"> № 202 комбінованого типу </w:t>
            </w:r>
            <w:r w:rsidR="0058364E" w:rsidRPr="0058364E">
              <w:rPr>
                <w:rFonts w:ascii="Times New Roman" w:hAnsi="Times New Roman"/>
              </w:rPr>
              <w:t xml:space="preserve"> К</w:t>
            </w:r>
            <w:r>
              <w:rPr>
                <w:rFonts w:ascii="Times New Roman" w:hAnsi="Times New Roman"/>
              </w:rPr>
              <w:t>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Катеринівська, 9</w:t>
            </w:r>
          </w:p>
        </w:tc>
      </w:tr>
      <w:tr w:rsidR="0058364E" w:rsidRPr="00F6149B" w:rsidTr="00A05395">
        <w:trPr>
          <w:trHeight w:val="543"/>
        </w:trPr>
        <w:tc>
          <w:tcPr>
            <w:tcW w:w="581" w:type="dxa"/>
          </w:tcPr>
          <w:p w:rsidR="0058364E" w:rsidRPr="0058364E" w:rsidRDefault="0058364E" w:rsidP="00302D31">
            <w:pPr>
              <w:rPr>
                <w:rFonts w:ascii="Times New Roman" w:hAnsi="Times New Roman"/>
              </w:rPr>
            </w:pPr>
            <w:r w:rsidRPr="0058364E">
              <w:rPr>
                <w:rFonts w:ascii="Times New Roman" w:hAnsi="Times New Roman"/>
              </w:rPr>
              <w:t>11</w:t>
            </w:r>
          </w:p>
        </w:tc>
        <w:tc>
          <w:tcPr>
            <w:tcW w:w="5826" w:type="dxa"/>
          </w:tcPr>
          <w:p w:rsidR="0058364E" w:rsidRPr="0058364E" w:rsidRDefault="00F55D54" w:rsidP="00A05395">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№222 К</w:t>
            </w:r>
            <w:r>
              <w:rPr>
                <w:rFonts w:ascii="Times New Roman" w:hAnsi="Times New Roman"/>
              </w:rPr>
              <w:t>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мкр. Гірницький, 17-а</w:t>
            </w:r>
          </w:p>
        </w:tc>
      </w:tr>
      <w:tr w:rsidR="0058364E" w:rsidRPr="00F6149B" w:rsidTr="00A05395">
        <w:trPr>
          <w:trHeight w:val="628"/>
        </w:trPr>
        <w:tc>
          <w:tcPr>
            <w:tcW w:w="581" w:type="dxa"/>
          </w:tcPr>
          <w:p w:rsidR="0058364E" w:rsidRPr="0058364E" w:rsidRDefault="0058364E" w:rsidP="00302D31">
            <w:pPr>
              <w:rPr>
                <w:rFonts w:ascii="Times New Roman" w:hAnsi="Times New Roman"/>
              </w:rPr>
            </w:pPr>
            <w:r w:rsidRPr="0058364E">
              <w:rPr>
                <w:rFonts w:ascii="Times New Roman" w:hAnsi="Times New Roman"/>
              </w:rPr>
              <w:t>12</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№234</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Космонавтів, 40</w:t>
            </w:r>
          </w:p>
        </w:tc>
      </w:tr>
      <w:tr w:rsidR="0058364E" w:rsidRPr="00F6149B" w:rsidTr="00A05395">
        <w:trPr>
          <w:trHeight w:val="573"/>
        </w:trPr>
        <w:tc>
          <w:tcPr>
            <w:tcW w:w="581" w:type="dxa"/>
          </w:tcPr>
          <w:p w:rsidR="0058364E" w:rsidRPr="0058364E" w:rsidRDefault="0058364E" w:rsidP="00302D31">
            <w:pPr>
              <w:rPr>
                <w:rFonts w:ascii="Times New Roman" w:hAnsi="Times New Roman"/>
              </w:rPr>
            </w:pPr>
            <w:r w:rsidRPr="0058364E">
              <w:rPr>
                <w:rFonts w:ascii="Times New Roman" w:hAnsi="Times New Roman"/>
              </w:rPr>
              <w:lastRenderedPageBreak/>
              <w:t>13</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249</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Ярослава Мудрого, 4-а</w:t>
            </w:r>
          </w:p>
        </w:tc>
      </w:tr>
      <w:tr w:rsidR="0058364E" w:rsidRPr="00F6149B" w:rsidTr="00A05395">
        <w:trPr>
          <w:trHeight w:val="503"/>
        </w:trPr>
        <w:tc>
          <w:tcPr>
            <w:tcW w:w="581" w:type="dxa"/>
          </w:tcPr>
          <w:p w:rsidR="0058364E" w:rsidRPr="0058364E" w:rsidRDefault="0058364E" w:rsidP="00302D31">
            <w:pPr>
              <w:rPr>
                <w:rFonts w:ascii="Times New Roman" w:hAnsi="Times New Roman"/>
              </w:rPr>
            </w:pPr>
            <w:r w:rsidRPr="0058364E">
              <w:rPr>
                <w:rFonts w:ascii="Times New Roman" w:hAnsi="Times New Roman"/>
              </w:rPr>
              <w:t>14</w:t>
            </w:r>
          </w:p>
        </w:tc>
        <w:tc>
          <w:tcPr>
            <w:tcW w:w="5826" w:type="dxa"/>
          </w:tcPr>
          <w:p w:rsidR="0058364E" w:rsidRPr="0058364E" w:rsidRDefault="00F55D54" w:rsidP="00F55D54">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254</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Покровська,41-а</w:t>
            </w:r>
          </w:p>
        </w:tc>
      </w:tr>
      <w:tr w:rsidR="0058364E" w:rsidRPr="00F6149B" w:rsidTr="00A05395">
        <w:trPr>
          <w:trHeight w:val="589"/>
        </w:trPr>
        <w:tc>
          <w:tcPr>
            <w:tcW w:w="581" w:type="dxa"/>
          </w:tcPr>
          <w:p w:rsidR="0058364E" w:rsidRPr="0058364E" w:rsidRDefault="0058364E" w:rsidP="00302D31">
            <w:pPr>
              <w:rPr>
                <w:rFonts w:ascii="Times New Roman" w:hAnsi="Times New Roman"/>
              </w:rPr>
            </w:pPr>
            <w:r w:rsidRPr="0058364E">
              <w:rPr>
                <w:rFonts w:ascii="Times New Roman" w:hAnsi="Times New Roman"/>
              </w:rPr>
              <w:t>15</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261 комбінованого типу</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Спаська,6-а</w:t>
            </w:r>
          </w:p>
        </w:tc>
      </w:tr>
      <w:tr w:rsidR="0058364E" w:rsidRPr="00F6149B" w:rsidTr="00A05395">
        <w:trPr>
          <w:trHeight w:val="675"/>
        </w:trPr>
        <w:tc>
          <w:tcPr>
            <w:tcW w:w="581" w:type="dxa"/>
          </w:tcPr>
          <w:p w:rsidR="0058364E" w:rsidRPr="0058364E" w:rsidRDefault="0058364E" w:rsidP="00302D31">
            <w:pPr>
              <w:rPr>
                <w:rFonts w:ascii="Times New Roman" w:hAnsi="Times New Roman"/>
              </w:rPr>
            </w:pPr>
            <w:r w:rsidRPr="0058364E">
              <w:rPr>
                <w:rFonts w:ascii="Times New Roman" w:hAnsi="Times New Roman"/>
              </w:rPr>
              <w:t>16</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Pr="00F81738">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264 комбінованого типу</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Генерала Радієвського,30</w:t>
            </w:r>
          </w:p>
        </w:tc>
      </w:tr>
      <w:tr w:rsidR="0058364E" w:rsidRPr="00F6149B" w:rsidTr="00A05395">
        <w:trPr>
          <w:trHeight w:val="681"/>
        </w:trPr>
        <w:tc>
          <w:tcPr>
            <w:tcW w:w="581" w:type="dxa"/>
          </w:tcPr>
          <w:p w:rsidR="0058364E" w:rsidRPr="0058364E" w:rsidRDefault="0058364E" w:rsidP="00302D31">
            <w:pPr>
              <w:rPr>
                <w:rFonts w:ascii="Times New Roman" w:hAnsi="Times New Roman"/>
              </w:rPr>
            </w:pPr>
            <w:r w:rsidRPr="0058364E">
              <w:rPr>
                <w:rFonts w:ascii="Times New Roman" w:hAnsi="Times New Roman"/>
              </w:rPr>
              <w:t>17</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300</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бульвар Вечірній, 21</w:t>
            </w:r>
          </w:p>
        </w:tc>
      </w:tr>
      <w:tr w:rsidR="0058364E" w:rsidRPr="00F6149B" w:rsidTr="00A05395">
        <w:trPr>
          <w:trHeight w:val="753"/>
        </w:trPr>
        <w:tc>
          <w:tcPr>
            <w:tcW w:w="581" w:type="dxa"/>
          </w:tcPr>
          <w:p w:rsidR="0058364E" w:rsidRPr="0058364E" w:rsidRDefault="0058364E" w:rsidP="00302D31">
            <w:pPr>
              <w:rPr>
                <w:rFonts w:ascii="Times New Roman" w:hAnsi="Times New Roman"/>
              </w:rPr>
            </w:pPr>
            <w:r w:rsidRPr="0058364E">
              <w:rPr>
                <w:rFonts w:ascii="Times New Roman" w:hAnsi="Times New Roman"/>
              </w:rPr>
              <w:t>18</w:t>
            </w:r>
          </w:p>
        </w:tc>
        <w:tc>
          <w:tcPr>
            <w:tcW w:w="5826" w:type="dxa"/>
          </w:tcPr>
          <w:p w:rsidR="0058364E" w:rsidRPr="0058364E" w:rsidRDefault="008C6A7D" w:rsidP="008C6A7D">
            <w:pPr>
              <w:rPr>
                <w:rFonts w:ascii="Times New Roman" w:hAnsi="Times New Roman"/>
              </w:rPr>
            </w:pPr>
            <w:r w:rsidRPr="00F81738">
              <w:rPr>
                <w:rFonts w:ascii="Times New Roman" w:eastAsia="Times New Roman" w:hAnsi="Times New Roman"/>
                <w:color w:val="000000" w:themeColor="text1"/>
                <w:sz w:val="24"/>
                <w:szCs w:val="24"/>
                <w:lang w:eastAsia="ru-RU"/>
              </w:rPr>
              <w:t>Комунальний заклад дошкільної освіти (ясла-садок)</w:t>
            </w:r>
            <w:r>
              <w:rPr>
                <w:rFonts w:ascii="Times New Roman" w:eastAsia="Times New Roman" w:hAnsi="Times New Roman"/>
                <w:color w:val="000000" w:themeColor="text1"/>
                <w:sz w:val="24"/>
                <w:szCs w:val="24"/>
                <w:lang w:eastAsia="ru-RU"/>
              </w:rPr>
              <w:t xml:space="preserve"> </w:t>
            </w:r>
            <w:r w:rsidR="0058364E" w:rsidRPr="0058364E">
              <w:rPr>
                <w:rFonts w:ascii="Times New Roman" w:hAnsi="Times New Roman"/>
              </w:rPr>
              <w:t xml:space="preserve"> № 303 комбінованого типу</w:t>
            </w:r>
            <w:r>
              <w:rPr>
                <w:rFonts w:ascii="Times New Roman" w:hAnsi="Times New Roman"/>
              </w:rPr>
              <w:t xml:space="preserve"> Криворізької міської ради</w:t>
            </w:r>
          </w:p>
        </w:tc>
        <w:tc>
          <w:tcPr>
            <w:tcW w:w="4531" w:type="dxa"/>
          </w:tcPr>
          <w:p w:rsidR="0058364E" w:rsidRPr="0058364E" w:rsidRDefault="0058364E" w:rsidP="00302D31">
            <w:pPr>
              <w:rPr>
                <w:rFonts w:ascii="Times New Roman" w:hAnsi="Times New Roman"/>
              </w:rPr>
            </w:pPr>
            <w:r w:rsidRPr="0058364E">
              <w:rPr>
                <w:rFonts w:ascii="Times New Roman" w:hAnsi="Times New Roman"/>
              </w:rPr>
              <w:t>вул. Співдружності,43-а</w:t>
            </w:r>
          </w:p>
        </w:tc>
      </w:tr>
    </w:tbl>
    <w:p w:rsidR="0032218E" w:rsidRDefault="0032218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7521C" w:rsidRDefault="005752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7521C" w:rsidRDefault="005752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Default="0058364E" w:rsidP="008C6A7D">
      <w:pPr>
        <w:widowControl w:val="0"/>
        <w:suppressAutoHyphens/>
        <w:autoSpaceDE w:val="0"/>
        <w:spacing w:after="0" w:line="240" w:lineRule="auto"/>
        <w:rPr>
          <w:rFonts w:ascii="Times New Roman" w:eastAsia="Times New Roman CYR" w:hAnsi="Times New Roman"/>
          <w:b/>
          <w:bCs/>
          <w:kern w:val="1"/>
          <w:sz w:val="24"/>
          <w:szCs w:val="24"/>
          <w:lang w:eastAsia="hi-IN" w:bidi="hi-IN"/>
        </w:rPr>
      </w:pPr>
    </w:p>
    <w:p w:rsidR="0058364E"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58364E" w:rsidRPr="006D4256" w:rsidRDefault="0058364E">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C5191C" w:rsidRDefault="00C519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C5191C" w:rsidRDefault="00C519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C5191C" w:rsidRDefault="00C5191C">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p>
    <w:p w:rsidR="00E558FD" w:rsidRPr="006D4256"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6D4256">
        <w:rPr>
          <w:rFonts w:ascii="Times New Roman" w:eastAsia="Times New Roman CYR" w:hAnsi="Times New Roman"/>
          <w:b/>
          <w:bCs/>
          <w:kern w:val="1"/>
          <w:sz w:val="24"/>
          <w:szCs w:val="24"/>
          <w:lang w:eastAsia="hi-IN" w:bidi="hi-IN"/>
        </w:rPr>
        <w:lastRenderedPageBreak/>
        <w:t>Додаток №5</w:t>
      </w:r>
    </w:p>
    <w:p w:rsidR="00E558FD" w:rsidRPr="006D4256"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до тендерної документації</w:t>
      </w: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6D4256">
        <w:rPr>
          <w:rFonts w:ascii="Times New Roman" w:eastAsia="Times New Roman CYR" w:hAnsi="Times New Roman"/>
          <w:i/>
          <w:iCs/>
          <w:kern w:val="1"/>
          <w:sz w:val="24"/>
          <w:szCs w:val="24"/>
          <w:lang w:eastAsia="hi-IN" w:bidi="hi-IN"/>
        </w:rPr>
        <w:t>Подається у наведеному нижче вигляді.</w:t>
      </w:r>
    </w:p>
    <w:p w:rsidR="00E558FD" w:rsidRPr="006D4256" w:rsidRDefault="00DB301B">
      <w:pPr>
        <w:widowControl w:val="0"/>
        <w:suppressAutoHyphens/>
        <w:autoSpaceDE w:val="0"/>
        <w:spacing w:after="0" w:line="240" w:lineRule="auto"/>
        <w:rPr>
          <w:rFonts w:ascii="Times New Roman" w:hAnsi="Times New Roman"/>
          <w:kern w:val="1"/>
          <w:sz w:val="24"/>
          <w:szCs w:val="24"/>
          <w:lang w:eastAsia="hi-IN" w:bidi="hi-IN"/>
        </w:rPr>
      </w:pPr>
      <w:r w:rsidRPr="006D4256">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Pr="006D4256"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sidRPr="006D4256">
        <w:rPr>
          <w:rFonts w:ascii="Times New Roman" w:eastAsia="Times New Roman CYR" w:hAnsi="Times New Roman"/>
          <w:b/>
          <w:bCs/>
          <w:kern w:val="1"/>
          <w:sz w:val="24"/>
          <w:szCs w:val="24"/>
          <w:lang w:eastAsia="hi-IN" w:bidi="hi-IN"/>
        </w:rPr>
        <w:t>Лист-згода</w:t>
      </w:r>
    </w:p>
    <w:p w:rsidR="00E558FD" w:rsidRPr="006D4256"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Відповідно до Закону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захист персональних даних</w:t>
      </w:r>
      <w:r w:rsidRPr="006D4256">
        <w:rPr>
          <w:rFonts w:ascii="Times New Roman" w:eastAsia="Times New Roman" w:hAnsi="Times New Roman"/>
          <w:kern w:val="1"/>
          <w:sz w:val="24"/>
          <w:szCs w:val="24"/>
          <w:lang w:eastAsia="hi-IN" w:bidi="hi-IN"/>
        </w:rPr>
        <w:t>»</w:t>
      </w:r>
    </w:p>
    <w:p w:rsidR="00E558FD" w:rsidRPr="006D4256" w:rsidRDefault="00DB301B">
      <w:pPr>
        <w:widowControl w:val="0"/>
        <w:suppressAutoHyphens/>
        <w:autoSpaceDE w:val="0"/>
        <w:spacing w:after="0" w:line="240" w:lineRule="auto"/>
        <w:jc w:val="both"/>
        <w:rPr>
          <w:rFonts w:ascii="Times New Roman" w:hAnsi="Times New Roman"/>
          <w:kern w:val="1"/>
          <w:sz w:val="24"/>
          <w:szCs w:val="24"/>
          <w:lang w:eastAsia="hi-IN" w:bidi="hi-IN"/>
        </w:rPr>
      </w:pPr>
      <w:r w:rsidRPr="006D4256">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6D4256">
        <w:rPr>
          <w:rFonts w:ascii="Times New Roman" w:eastAsia="Times New Roman" w:hAnsi="Times New Roman"/>
          <w:kern w:val="1"/>
          <w:sz w:val="24"/>
          <w:szCs w:val="24"/>
          <w:lang w:eastAsia="hi-IN" w:bidi="hi-IN"/>
        </w:rPr>
        <w:t>«</w:t>
      </w:r>
      <w:r w:rsidRPr="006D4256">
        <w:rPr>
          <w:rFonts w:ascii="Times New Roman" w:eastAsia="Times New Roman CYR" w:hAnsi="Times New Roman"/>
          <w:kern w:val="1"/>
          <w:sz w:val="24"/>
          <w:szCs w:val="24"/>
          <w:lang w:eastAsia="hi-IN" w:bidi="hi-IN"/>
        </w:rPr>
        <w:t>Про публічні закупівлі</w:t>
      </w:r>
      <w:r w:rsidRPr="006D4256">
        <w:rPr>
          <w:rFonts w:ascii="Times New Roman" w:eastAsia="Times New Roman" w:hAnsi="Times New Roman"/>
          <w:kern w:val="1"/>
          <w:sz w:val="24"/>
          <w:szCs w:val="24"/>
          <w:lang w:eastAsia="hi-IN" w:bidi="hi-IN"/>
        </w:rPr>
        <w:t xml:space="preserve">», </w:t>
      </w:r>
      <w:r w:rsidRPr="006D4256">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Pr="006D4256"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sz w:val="24"/>
          <w:szCs w:val="24"/>
          <w:lang w:eastAsia="hi-IN" w:bidi="hi-IN"/>
        </w:rPr>
        <w:t xml:space="preserve">_________________  </w:t>
      </w:r>
      <w:r w:rsidRPr="006D4256">
        <w:rPr>
          <w:rFonts w:ascii="Times New Roman" w:eastAsia="Times New Roman CYR" w:hAnsi="Times New Roman"/>
          <w:i/>
          <w:kern w:val="1"/>
          <w:sz w:val="24"/>
          <w:szCs w:val="24"/>
          <w:lang w:eastAsia="hi-IN" w:bidi="hi-IN"/>
        </w:rPr>
        <w:t>М.П.(за наявності)</w:t>
      </w:r>
      <w:r w:rsidRPr="006D4256">
        <w:rPr>
          <w:rFonts w:ascii="Times New Roman" w:eastAsia="Times New Roman CYR" w:hAnsi="Times New Roman"/>
          <w:b/>
          <w:bCs/>
          <w:kern w:val="1"/>
          <w:sz w:val="24"/>
          <w:szCs w:val="24"/>
          <w:lang w:eastAsia="hi-IN" w:bidi="hi-IN"/>
        </w:rPr>
        <w:t xml:space="preserve">             ____________</w:t>
      </w:r>
    </w:p>
    <w:p w:rsidR="00E558FD" w:rsidRPr="006D4256"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6D4256">
        <w:rPr>
          <w:rFonts w:ascii="Times New Roman" w:eastAsia="Times New Roman" w:hAnsi="Times New Roman"/>
          <w:kern w:val="1"/>
          <w:position w:val="5"/>
          <w:sz w:val="24"/>
          <w:szCs w:val="24"/>
          <w:lang w:eastAsia="hi-IN" w:bidi="hi-IN"/>
        </w:rPr>
        <w:t>(</w:t>
      </w:r>
      <w:r w:rsidRPr="006D4256">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Pr="006D4256"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6D4256">
        <w:rPr>
          <w:rFonts w:ascii="Times New Roman" w:eastAsia="Times New Roman CYR" w:hAnsi="Times New Roman"/>
          <w:kern w:val="1"/>
          <w:position w:val="5"/>
          <w:sz w:val="24"/>
          <w:szCs w:val="24"/>
          <w:lang w:eastAsia="hi-IN" w:bidi="hi-IN"/>
        </w:rPr>
        <w:t>уповноваженої особи Учасника)</w:t>
      </w:r>
    </w:p>
    <w:p w:rsidR="00E558FD" w:rsidRPr="006D4256" w:rsidRDefault="00DB301B">
      <w:pPr>
        <w:spacing w:after="0" w:line="240" w:lineRule="auto"/>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br w:type="page"/>
      </w:r>
    </w:p>
    <w:p w:rsidR="00E558FD" w:rsidRPr="006D4256" w:rsidRDefault="00DB301B" w:rsidP="000F7123">
      <w:pPr>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lastRenderedPageBreak/>
        <w:t>Додаток №6</w:t>
      </w:r>
    </w:p>
    <w:p w:rsidR="00E558FD" w:rsidRPr="006D4256" w:rsidRDefault="00DB301B">
      <w:pPr>
        <w:autoSpaceDN w:val="0"/>
        <w:spacing w:after="0" w:line="240" w:lineRule="auto"/>
        <w:jc w:val="right"/>
        <w:rPr>
          <w:rFonts w:ascii="Times New Roman" w:eastAsia="SimSun" w:hAnsi="Times New Roman" w:cs="Mangal"/>
          <w:b/>
          <w:bCs/>
          <w:iCs/>
          <w:kern w:val="1"/>
          <w:sz w:val="24"/>
          <w:szCs w:val="24"/>
          <w:lang w:eastAsia="hi-IN" w:bidi="hi-IN"/>
        </w:rPr>
      </w:pPr>
      <w:r w:rsidRPr="006D4256">
        <w:rPr>
          <w:rFonts w:ascii="Times New Roman" w:eastAsia="SimSun" w:hAnsi="Times New Roman" w:cs="Mangal"/>
          <w:b/>
          <w:bCs/>
          <w:iCs/>
          <w:kern w:val="1"/>
          <w:sz w:val="24"/>
          <w:szCs w:val="24"/>
          <w:lang w:eastAsia="hi-IN" w:bidi="hi-IN"/>
        </w:rPr>
        <w:t>до тендерної документації</w:t>
      </w:r>
    </w:p>
    <w:p w:rsidR="00E558FD" w:rsidRPr="000F7123" w:rsidRDefault="00E558FD">
      <w:pPr>
        <w:widowControl w:val="0"/>
        <w:spacing w:after="0" w:line="240" w:lineRule="auto"/>
        <w:jc w:val="right"/>
        <w:rPr>
          <w:rFonts w:ascii="Times New Roman" w:eastAsia="Times New Roman" w:hAnsi="Times New Roman"/>
          <w:lang w:eastAsia="ru-RU"/>
        </w:rPr>
      </w:pPr>
    </w:p>
    <w:p w:rsidR="00E558FD" w:rsidRPr="000F7123" w:rsidRDefault="00DB301B">
      <w:pPr>
        <w:widowControl w:val="0"/>
        <w:autoSpaceDE w:val="0"/>
        <w:autoSpaceDN w:val="0"/>
        <w:spacing w:after="0" w:line="240" w:lineRule="auto"/>
        <w:ind w:firstLine="851"/>
        <w:jc w:val="both"/>
        <w:rPr>
          <w:rFonts w:ascii="Times New Roman" w:eastAsia="SimSun" w:hAnsi="Times New Roman" w:cs="Mangal"/>
          <w:b/>
          <w:bCs/>
          <w:i/>
          <w:iCs/>
          <w:kern w:val="1"/>
          <w:lang w:eastAsia="hi-IN" w:bidi="hi-IN"/>
        </w:rPr>
      </w:pPr>
      <w:r w:rsidRPr="000F7123">
        <w:rPr>
          <w:rFonts w:ascii="Times New Roman" w:eastAsia="Times New Roman" w:hAnsi="Times New Roman"/>
          <w:lang w:eastAsia="ru-RU"/>
        </w:rPr>
        <w:t> </w:t>
      </w:r>
      <w:r w:rsidRPr="000F7123">
        <w:rPr>
          <w:rFonts w:ascii="Times New Roman" w:eastAsia="SimSun" w:hAnsi="Times New Roman" w:cs="Mangal"/>
          <w:b/>
          <w:bCs/>
          <w:i/>
          <w:iCs/>
          <w:kern w:val="1"/>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Pr="000F7123"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lang w:eastAsia="hi-IN" w:bidi="hi-IN"/>
        </w:rPr>
      </w:pPr>
    </w:p>
    <w:p w:rsidR="00E558FD" w:rsidRPr="000F7123" w:rsidRDefault="00DB301B" w:rsidP="000F7123">
      <w:pPr>
        <w:widowControl w:val="0"/>
        <w:autoSpaceDE w:val="0"/>
        <w:autoSpaceDN w:val="0"/>
        <w:spacing w:after="0" w:line="240" w:lineRule="auto"/>
        <w:ind w:firstLine="425"/>
        <w:jc w:val="center"/>
        <w:rPr>
          <w:rFonts w:ascii="Times New Roman" w:eastAsia="SimSun" w:hAnsi="Times New Roman" w:cs="Mangal"/>
          <w:b/>
          <w:bCs/>
          <w:i/>
          <w:iCs/>
          <w:kern w:val="1"/>
          <w:lang w:eastAsia="hi-IN" w:bidi="hi-IN"/>
        </w:rPr>
      </w:pPr>
      <w:r w:rsidRPr="000F7123">
        <w:rPr>
          <w:rFonts w:ascii="Times New Roman" w:eastAsia="SimSun" w:hAnsi="Times New Roman" w:cs="Mangal"/>
          <w:bCs/>
          <w:iCs/>
          <w:kern w:val="1"/>
          <w:lang w:eastAsia="hi-IN" w:bidi="hi-IN"/>
        </w:rPr>
        <w:t>ПРО</w:t>
      </w:r>
      <w:r w:rsidR="006F623A" w:rsidRPr="000F7123">
        <w:rPr>
          <w:rFonts w:ascii="Times New Roman" w:eastAsia="SimSun" w:hAnsi="Times New Roman" w:cs="Mangal"/>
          <w:bCs/>
          <w:iCs/>
          <w:kern w:val="1"/>
          <w:lang w:eastAsia="hi-IN" w:bidi="hi-IN"/>
        </w:rPr>
        <w:t>Є</w:t>
      </w:r>
      <w:r w:rsidRPr="000F7123">
        <w:rPr>
          <w:rFonts w:ascii="Times New Roman" w:eastAsia="SimSun" w:hAnsi="Times New Roman" w:cs="Mangal"/>
          <w:bCs/>
          <w:iCs/>
          <w:kern w:val="1"/>
          <w:lang w:eastAsia="hi-IN" w:bidi="hi-IN"/>
        </w:rPr>
        <w:t>КТ</w:t>
      </w:r>
      <w:r w:rsidR="006F623A" w:rsidRPr="000F7123">
        <w:rPr>
          <w:rFonts w:ascii="Times New Roman" w:eastAsia="SimSun" w:hAnsi="Times New Roman" w:cs="Mangal"/>
          <w:bCs/>
          <w:iCs/>
          <w:kern w:val="1"/>
          <w:lang w:eastAsia="hi-IN" w:bidi="hi-IN"/>
        </w:rPr>
        <w:t xml:space="preserve"> </w:t>
      </w:r>
      <w:r w:rsidRPr="000F7123">
        <w:rPr>
          <w:rFonts w:ascii="Times New Roman" w:eastAsia="SimSun" w:hAnsi="Times New Roman" w:cs="Mangal"/>
          <w:bCs/>
          <w:iCs/>
          <w:kern w:val="1"/>
          <w:lang w:eastAsia="hi-IN" w:bidi="hi-IN"/>
        </w:rPr>
        <w:t>ДОГОВОРУ</w:t>
      </w:r>
    </w:p>
    <w:p w:rsidR="00972D37" w:rsidRPr="000F7123" w:rsidRDefault="00972D37" w:rsidP="0096615A">
      <w:pPr>
        <w:spacing w:after="0" w:line="240" w:lineRule="auto"/>
        <w:ind w:firstLine="425"/>
        <w:jc w:val="center"/>
        <w:rPr>
          <w:rFonts w:ascii="Times New Roman" w:eastAsia="Times New Roman" w:hAnsi="Times New Roman"/>
          <w:b/>
          <w:bCs/>
          <w:kern w:val="2"/>
          <w:lang w:eastAsia="ar-SA"/>
        </w:rPr>
      </w:pPr>
    </w:p>
    <w:p w:rsidR="001C43E1" w:rsidRPr="000F7123" w:rsidRDefault="001C43E1" w:rsidP="001C43E1">
      <w:pPr>
        <w:spacing w:after="0" w:line="240" w:lineRule="auto"/>
        <w:jc w:val="center"/>
        <w:rPr>
          <w:rFonts w:ascii="Times New Roman" w:eastAsia="Times New Roman" w:hAnsi="Times New Roman"/>
          <w:b/>
          <w:bCs/>
        </w:rPr>
      </w:pPr>
      <w:r w:rsidRPr="000F7123">
        <w:rPr>
          <w:rFonts w:ascii="Times New Roman" w:hAnsi="Times New Roman"/>
          <w:b/>
          <w:bCs/>
        </w:rPr>
        <w:t>ДОГОВІР №</w:t>
      </w:r>
    </w:p>
    <w:p w:rsidR="001C43E1" w:rsidRPr="000F7123" w:rsidRDefault="001C43E1" w:rsidP="001C43E1">
      <w:pPr>
        <w:spacing w:after="0" w:line="240" w:lineRule="auto"/>
        <w:jc w:val="both"/>
        <w:rPr>
          <w:rFonts w:ascii="Times New Roman" w:eastAsia="Times New Roman" w:hAnsi="Times New Roman"/>
          <w:shd w:val="clear" w:color="auto" w:fill="FFFFFF"/>
        </w:rPr>
      </w:pPr>
    </w:p>
    <w:p w:rsidR="001C43E1" w:rsidRPr="000F7123" w:rsidRDefault="001C43E1" w:rsidP="000F7123">
      <w:pPr>
        <w:spacing w:after="0" w:line="240" w:lineRule="auto"/>
        <w:jc w:val="both"/>
        <w:rPr>
          <w:rFonts w:ascii="Times New Roman" w:eastAsia="Times New Roman" w:hAnsi="Times New Roman"/>
          <w:lang w:eastAsia="ru-RU"/>
        </w:rPr>
      </w:pPr>
      <w:r w:rsidRPr="000F7123">
        <w:rPr>
          <w:rFonts w:ascii="Times New Roman" w:hAnsi="Times New Roman"/>
        </w:rPr>
        <w:t xml:space="preserve">м. Кривий Ріг </w:t>
      </w:r>
      <w:r w:rsidRPr="000F7123">
        <w:rPr>
          <w:rFonts w:ascii="Times New Roman" w:hAnsi="Times New Roman"/>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Pr="000F7123">
        <w:rPr>
          <w:rFonts w:ascii="Times New Roman" w:eastAsia="Times New Roman" w:hAnsi="Times New Roman"/>
          <w:lang w:eastAsia="ru-RU"/>
        </w:rPr>
        <w:tab/>
      </w:r>
      <w:r w:rsidR="009C7DBF" w:rsidRPr="000F7123">
        <w:rPr>
          <w:rFonts w:ascii="Times New Roman" w:eastAsia="Times New Roman" w:hAnsi="Times New Roman"/>
          <w:lang w:eastAsia="ru-RU"/>
        </w:rPr>
        <w:t xml:space="preserve">      ______________________2024</w:t>
      </w:r>
      <w:r w:rsidRPr="000F7123">
        <w:rPr>
          <w:rFonts w:ascii="Times New Roman" w:eastAsia="Times New Roman" w:hAnsi="Times New Roman"/>
          <w:lang w:eastAsia="ru-RU"/>
        </w:rPr>
        <w:t xml:space="preserve"> р. </w:t>
      </w:r>
    </w:p>
    <w:p w:rsidR="001C43E1" w:rsidRPr="000F7123" w:rsidRDefault="001C43E1" w:rsidP="001C43E1">
      <w:pPr>
        <w:spacing w:after="0" w:line="240" w:lineRule="auto"/>
        <w:ind w:firstLine="720"/>
        <w:jc w:val="both"/>
        <w:rPr>
          <w:rFonts w:ascii="Times New Roman" w:eastAsia="Times New Roman" w:hAnsi="Times New Roman"/>
          <w:lang w:eastAsia="ru-RU"/>
        </w:rPr>
      </w:pPr>
    </w:p>
    <w:p w:rsidR="001C43E1" w:rsidRPr="000F7123" w:rsidRDefault="001C43E1" w:rsidP="001C43E1">
      <w:pPr>
        <w:spacing w:after="0" w:line="240" w:lineRule="auto"/>
        <w:ind w:firstLine="720"/>
        <w:jc w:val="both"/>
        <w:rPr>
          <w:rFonts w:ascii="Times New Roman" w:eastAsia="Times New Roman" w:hAnsi="Times New Roman"/>
          <w:lang w:eastAsia="ru-RU"/>
        </w:rPr>
      </w:pPr>
      <w:r w:rsidRPr="000F7123">
        <w:rPr>
          <w:rFonts w:ascii="Times New Roman" w:eastAsia="Times New Roman" w:hAnsi="Times New Roman"/>
          <w:b/>
          <w:lang w:eastAsia="ru-RU"/>
        </w:rPr>
        <w:t>Відділ освіти виконкому Саксаганської районної у місті ради</w:t>
      </w:r>
      <w:r w:rsidRPr="000F7123">
        <w:rPr>
          <w:rFonts w:ascii="Times New Roman" w:eastAsia="Times New Roman" w:hAnsi="Times New Roman"/>
          <w:lang w:eastAsia="ru-RU"/>
        </w:rPr>
        <w:t>, в особі _________________________________________________________, що діє на підставі Положення, (далі – Замовник) з одного боку, та ____________________________________________, в особі _______________________ _____________________________________, що діє на підставі ________________________ ______________, (далі – «Виконавець») з іншого боку, які надалі разом іменуються «Сторони», у</w:t>
      </w:r>
      <w:r w:rsidR="0039735E" w:rsidRPr="000F7123">
        <w:rPr>
          <w:rFonts w:ascii="Times New Roman" w:eastAsia="Times New Roman" w:hAnsi="Times New Roman"/>
          <w:lang w:eastAsia="ru-RU"/>
        </w:rPr>
        <w:t>клали цей договір про наступне:</w:t>
      </w:r>
    </w:p>
    <w:p w:rsidR="001C43E1" w:rsidRPr="000F7123" w:rsidRDefault="001C43E1" w:rsidP="001C43E1">
      <w:pPr>
        <w:spacing w:after="0" w:line="240" w:lineRule="auto"/>
        <w:ind w:firstLine="720"/>
        <w:jc w:val="both"/>
        <w:rPr>
          <w:rFonts w:ascii="Times New Roman" w:eastAsia="Times New Roman" w:hAnsi="Times New Roman"/>
          <w:bCs/>
        </w:rPr>
      </w:pPr>
    </w:p>
    <w:p w:rsidR="00250B82" w:rsidRPr="000F7123" w:rsidRDefault="00250B82" w:rsidP="00250B82">
      <w:pPr>
        <w:widowControl w:val="0"/>
        <w:numPr>
          <w:ilvl w:val="0"/>
          <w:numId w:val="5"/>
        </w:numPr>
        <w:autoSpaceDE w:val="0"/>
        <w:autoSpaceDN w:val="0"/>
        <w:adjustRightInd w:val="0"/>
        <w:spacing w:after="0" w:line="240" w:lineRule="auto"/>
        <w:ind w:left="0" w:firstLine="720"/>
        <w:jc w:val="center"/>
        <w:rPr>
          <w:rFonts w:ascii="Times New Roman" w:eastAsia="Times New Roman" w:hAnsi="Times New Roman"/>
          <w:bCs/>
        </w:rPr>
      </w:pPr>
      <w:r w:rsidRPr="000F7123">
        <w:rPr>
          <w:rFonts w:ascii="Times New Roman" w:eastAsia="Times New Roman" w:hAnsi="Times New Roman"/>
          <w:bCs/>
        </w:rPr>
        <w:t>ПРЕДМЕТ ДОГОВОРУ</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color w:val="000000"/>
          <w:shd w:val="clear" w:color="auto" w:fill="FFFFFF"/>
          <w:lang w:eastAsia="ru-RU"/>
        </w:rPr>
      </w:pPr>
      <w:r w:rsidRPr="000F7123">
        <w:rPr>
          <w:rFonts w:ascii="Times New Roman" w:eastAsia="Times New Roman" w:hAnsi="Times New Roman"/>
          <w:color w:val="000000"/>
          <w:shd w:val="clear" w:color="auto" w:fill="FFFFFF"/>
          <w:lang w:eastAsia="ru-RU"/>
        </w:rPr>
        <w:t xml:space="preserve">Виконавець зобов’язується надати Замовнику </w:t>
      </w:r>
      <w:r w:rsidRPr="000F7123">
        <w:rPr>
          <w:rFonts w:ascii="Times New Roman" w:eastAsia="Times New Roman" w:hAnsi="Times New Roman"/>
          <w:b/>
          <w:color w:val="000000"/>
        </w:rPr>
        <w:t>«</w:t>
      </w:r>
      <w:r w:rsidRPr="000F7123">
        <w:rPr>
          <w:rFonts w:ascii="Times New Roman" w:eastAsia="Times New Roman" w:hAnsi="Times New Roman"/>
          <w:b/>
          <w:color w:val="000000"/>
          <w:lang w:bidi="uk-UA"/>
        </w:rPr>
        <w:t xml:space="preserve">Послуги </w:t>
      </w:r>
      <w:r w:rsidR="00074190" w:rsidRPr="000F7123">
        <w:rPr>
          <w:rFonts w:ascii="Times New Roman" w:eastAsia="Times New Roman" w:hAnsi="Times New Roman"/>
          <w:b/>
          <w:color w:val="000000"/>
          <w:lang w:bidi="uk-UA"/>
        </w:rPr>
        <w:t xml:space="preserve">з </w:t>
      </w:r>
      <w:r w:rsidRPr="000F7123">
        <w:rPr>
          <w:rFonts w:ascii="Times New Roman" w:eastAsia="Times New Roman" w:hAnsi="Times New Roman"/>
          <w:b/>
          <w:color w:val="000000"/>
          <w:lang w:bidi="uk-UA"/>
        </w:rPr>
        <w:t>технічного обслуговування установок доочищення питної води з контролем якості води на підпорядкованих об’єктах Замовника</w:t>
      </w:r>
      <w:r w:rsidRPr="000F7123">
        <w:rPr>
          <w:rFonts w:ascii="Times New Roman" w:eastAsia="Times New Roman" w:hAnsi="Times New Roman"/>
          <w:b/>
          <w:color w:val="000000"/>
        </w:rPr>
        <w:t>»</w:t>
      </w:r>
      <w:r w:rsidRPr="000F7123">
        <w:rPr>
          <w:rFonts w:ascii="Times New Roman" w:eastAsia="Times New Roman" w:hAnsi="Times New Roman"/>
          <w:i/>
          <w:color w:val="000000"/>
          <w:shd w:val="clear" w:color="auto" w:fill="FFFFFF"/>
          <w:lang w:eastAsia="ru-RU"/>
        </w:rPr>
        <w:t>,</w:t>
      </w:r>
      <w:r w:rsidRPr="000F7123">
        <w:rPr>
          <w:rFonts w:ascii="Times New Roman" w:eastAsia="Times New Roman" w:hAnsi="Times New Roman"/>
          <w:color w:val="000000"/>
          <w:shd w:val="clear" w:color="auto" w:fill="FFFFFF"/>
          <w:lang w:eastAsia="ru-RU"/>
        </w:rPr>
        <w:t xml:space="preserve">згідно коду </w:t>
      </w:r>
      <w:r w:rsidRPr="000F7123">
        <w:rPr>
          <w:rFonts w:ascii="Times New Roman" w:eastAsia="Times New Roman" w:hAnsi="Times New Roman"/>
          <w:color w:val="000000"/>
        </w:rPr>
        <w:t xml:space="preserve">ДК 021:2015 – </w:t>
      </w:r>
      <w:r w:rsidRPr="000F7123">
        <w:rPr>
          <w:rFonts w:ascii="Times New Roman" w:eastAsia="SimSun" w:hAnsi="Times New Roman"/>
          <w:kern w:val="3"/>
          <w:lang w:eastAsia="zh-CN" w:bidi="hi-IN"/>
        </w:rPr>
        <w:t>50510000-3 - Послуги з ремонту і технічного обслуговування насосів, клапанів, кранів і металевих контейнерів</w:t>
      </w:r>
      <w:r w:rsidRPr="000F7123">
        <w:rPr>
          <w:rFonts w:ascii="Times New Roman" w:eastAsia="Times New Roman" w:hAnsi="Times New Roman"/>
          <w:color w:val="000000"/>
        </w:rPr>
        <w:t>»</w:t>
      </w:r>
      <w:r w:rsidRPr="000F7123">
        <w:rPr>
          <w:rFonts w:ascii="Times New Roman" w:eastAsia="Times New Roman" w:hAnsi="Times New Roman"/>
          <w:color w:val="000000"/>
          <w:shd w:val="clear" w:color="auto" w:fill="FFFFFF"/>
          <w:lang w:eastAsia="ru-RU"/>
        </w:rPr>
        <w:t xml:space="preserve"> (далі – Послуги), а Замовник – прийняти й оплатити надані Послуги в порядку та на умовах, визначених цим Договором.</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color w:val="000000"/>
          <w:shd w:val="clear" w:color="auto" w:fill="FFFFFF"/>
          <w:lang w:eastAsia="ru-RU"/>
        </w:rPr>
      </w:pPr>
      <w:r w:rsidRPr="000F7123">
        <w:rPr>
          <w:rFonts w:ascii="Times New Roman" w:eastAsia="Times New Roman" w:hAnsi="Times New Roman"/>
          <w:color w:val="000000"/>
        </w:rPr>
        <w:t xml:space="preserve">Зміст та обсяг послуг, що надаються Виконавцем за цим Договором, зазначаються у Специфікації, викладеної у </w:t>
      </w:r>
      <w:r w:rsidRPr="000F7123">
        <w:rPr>
          <w:rFonts w:ascii="Times New Roman" w:eastAsia="Times New Roman" w:hAnsi="Times New Roman"/>
          <w:bCs/>
        </w:rPr>
        <w:t>Додатку №2 до Договору.</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color w:val="000000"/>
          <w:shd w:val="clear" w:color="auto" w:fill="FFFFFF"/>
          <w:lang w:eastAsia="ru-RU"/>
        </w:rPr>
      </w:pPr>
      <w:r w:rsidRPr="000F7123">
        <w:rPr>
          <w:rFonts w:ascii="Times New Roman" w:eastAsia="Times New Roman" w:hAnsi="Times New Roman"/>
          <w:bCs/>
        </w:rPr>
        <w:t>Місце надання послуг згідно Дислокації , викладеної у Додатку №1 до Договору.</w:t>
      </w:r>
    </w:p>
    <w:p w:rsidR="00250B82" w:rsidRPr="000F7123" w:rsidRDefault="00250B82" w:rsidP="00250B82">
      <w:pPr>
        <w:widowControl w:val="0"/>
        <w:numPr>
          <w:ilvl w:val="1"/>
          <w:numId w:val="5"/>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0F7123">
        <w:rPr>
          <w:rFonts w:ascii="Times New Roman" w:eastAsia="Times New Roman" w:hAnsi="Times New Roman"/>
          <w:bCs/>
          <w:color w:val="000000"/>
          <w:lang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972D37" w:rsidRPr="000F7123" w:rsidRDefault="00972D37"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 xml:space="preserve">2. </w:t>
      </w:r>
      <w:r w:rsidRPr="000F7123">
        <w:rPr>
          <w:rFonts w:ascii="Times New Roman" w:eastAsia="Times New Roman" w:hAnsi="Times New Roman"/>
          <w:color w:val="000000"/>
          <w:lang w:eastAsia="uk-UA" w:bidi="uk-UA"/>
        </w:rPr>
        <w:t xml:space="preserve">ЯКІСТЬ ПОСЛУГ </w:t>
      </w:r>
      <w:r w:rsidRPr="000F7123">
        <w:rPr>
          <w:rFonts w:ascii="Times New Roman" w:eastAsia="Times New Roman" w:hAnsi="Times New Roman"/>
          <w:bCs/>
        </w:rPr>
        <w:t>ТА ГАРАНТІЙНІ УМОВИ</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bidi="uk-UA"/>
        </w:rPr>
        <w:t xml:space="preserve">Виконавець повинен надати Замовнику Послуги, якість яких відповідає вимогам </w:t>
      </w:r>
      <w:r w:rsidRPr="000F7123">
        <w:rPr>
          <w:rFonts w:ascii="Times New Roman" w:eastAsia="Times New Roman" w:hAnsi="Times New Roman"/>
          <w:color w:val="000000"/>
        </w:rPr>
        <w:t>чинного законодавства України, затверджених стандартів, нормативів, порядків, правил та вимог,що ставляться до аналогічних Послуг у цій сфері, а також умовам цього Договору.</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Не якісно надані послуги Замовником не приймаються і не оплачуються.</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Виконавець несе повну відповідальність за якість наданих Послуг.</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color w:val="000000"/>
        </w:rPr>
        <w:t>У разі виявлення Замовником недоліків (дефектів) він письмово повідомляє про них Виконавця. Виконавець протягом 5 (п’яти) днів з дати отримання письмового повідомлення зобов’язаний направити свого представника для складення двостороннього акту, в якому перераховуються недоліки (дефекти), та протягом 10 (десяти) днів усунути ці недоліки (дефекти).</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Якщо Виконавець відмовився взяти участь у складанні акту, Замовник має право протягом 5 (п’яти)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Виконавець за свій рахунок повинен усунути дефекти чи недоліки, що були виявлені під час приймання наданих Послуг у строки, що визначаються Сторонами в Дефектному акті, але у будь-якому випадку у строк не більше 10 (десяти) діб від дати отримання повідомлення від Замовника.</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zh-CN"/>
        </w:rPr>
      </w:pPr>
      <w:r w:rsidRPr="000F7123">
        <w:rPr>
          <w:rFonts w:ascii="Times New Roman" w:eastAsia="Times New Roman" w:hAnsi="Times New Roman"/>
          <w:lang w:eastAsia="zh-CN"/>
        </w:rPr>
        <w:t xml:space="preserve"> 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w:t>
      </w:r>
      <w:r w:rsidRPr="000F7123">
        <w:rPr>
          <w:rFonts w:ascii="Times New Roman" w:eastAsia="Times New Roman" w:hAnsi="Times New Roman"/>
          <w:lang w:eastAsia="zh-CN"/>
        </w:rPr>
        <w:lastRenderedPageBreak/>
        <w:t>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250B82" w:rsidRPr="000F7123" w:rsidRDefault="00250B82" w:rsidP="00250B82">
      <w:pPr>
        <w:widowControl w:val="0"/>
        <w:numPr>
          <w:ilvl w:val="1"/>
          <w:numId w:val="24"/>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lang w:eastAsia="ru-RU"/>
        </w:rPr>
      </w:pPr>
      <w:r w:rsidRPr="000F7123">
        <w:rPr>
          <w:rFonts w:ascii="Times New Roman" w:eastAsia="Times New Roman" w:hAnsi="Times New Roman"/>
          <w:lang w:eastAsia="ru-RU"/>
        </w:rPr>
        <w:t>Відбір та лабораторне дослідження проб доочищеної питної води щодо відповідності ДСанПіН 2.2.4-171-10:</w:t>
      </w:r>
    </w:p>
    <w:p w:rsidR="00250B82" w:rsidRPr="000F7123" w:rsidRDefault="00250B82" w:rsidP="00250B82">
      <w:pPr>
        <w:widowControl w:val="0"/>
        <w:tabs>
          <w:tab w:val="left" w:pos="1276"/>
          <w:tab w:val="left" w:pos="1418"/>
        </w:tabs>
        <w:autoSpaceDE w:val="0"/>
        <w:autoSpaceDN w:val="0"/>
        <w:adjustRightInd w:val="0"/>
        <w:spacing w:after="0" w:line="240" w:lineRule="auto"/>
        <w:ind w:left="720"/>
        <w:jc w:val="both"/>
        <w:rPr>
          <w:rFonts w:ascii="Times New Roman" w:eastAsia="Times New Roman" w:hAnsi="Times New Roman"/>
          <w:lang w:val="ru-RU" w:eastAsia="ru-RU"/>
        </w:rPr>
      </w:pPr>
      <w:r w:rsidRPr="000F7123">
        <w:rPr>
          <w:rFonts w:ascii="Times New Roman" w:eastAsia="Times New Roman" w:hAnsi="Times New Roman"/>
          <w:lang w:val="ru-RU" w:eastAsia="ru-RU"/>
        </w:rPr>
        <w:t xml:space="preserve">- </w:t>
      </w:r>
      <w:r w:rsidRPr="000F7123">
        <w:rPr>
          <w:rFonts w:ascii="Times New Roman" w:eastAsia="Times New Roman" w:hAnsi="Times New Roman"/>
          <w:lang w:eastAsia="ru-RU"/>
        </w:rPr>
        <w:t>періодичне-р</w:t>
      </w:r>
      <w:r w:rsidR="00C5191C">
        <w:rPr>
          <w:rFonts w:ascii="Times New Roman" w:eastAsia="Times New Roman" w:hAnsi="Times New Roman"/>
          <w:lang w:eastAsia="ru-RU"/>
        </w:rPr>
        <w:t>о</w:t>
      </w:r>
      <w:r w:rsidRPr="000F7123">
        <w:rPr>
          <w:rFonts w:ascii="Times New Roman" w:eastAsia="Times New Roman" w:hAnsi="Times New Roman"/>
          <w:lang w:eastAsia="ru-RU"/>
        </w:rPr>
        <w:t>згорнуте (раз на квартал)</w:t>
      </w:r>
      <w:r w:rsidRPr="000F7123">
        <w:rPr>
          <w:rFonts w:ascii="Times New Roman" w:eastAsia="Times New Roman" w:hAnsi="Times New Roman"/>
          <w:lang w:val="ru-RU" w:eastAsia="ru-RU"/>
        </w:rPr>
        <w:t>;</w:t>
      </w:r>
    </w:p>
    <w:p w:rsidR="00250B82" w:rsidRPr="000F7123" w:rsidRDefault="00250B82" w:rsidP="00250B82">
      <w:pPr>
        <w:widowControl w:val="0"/>
        <w:tabs>
          <w:tab w:val="left" w:pos="1276"/>
          <w:tab w:val="left" w:pos="1418"/>
        </w:tabs>
        <w:autoSpaceDE w:val="0"/>
        <w:autoSpaceDN w:val="0"/>
        <w:adjustRightInd w:val="0"/>
        <w:spacing w:after="0" w:line="240" w:lineRule="auto"/>
        <w:ind w:left="720"/>
        <w:jc w:val="both"/>
        <w:rPr>
          <w:rFonts w:ascii="Times New Roman" w:eastAsia="Times New Roman" w:hAnsi="Times New Roman"/>
          <w:lang w:val="ru-RU" w:eastAsia="ru-RU"/>
        </w:rPr>
      </w:pPr>
      <w:r w:rsidRPr="000F7123">
        <w:rPr>
          <w:rFonts w:ascii="Times New Roman" w:eastAsia="Times New Roman" w:hAnsi="Times New Roman"/>
          <w:lang w:val="ru-RU" w:eastAsia="ru-RU"/>
        </w:rPr>
        <w:t xml:space="preserve">- </w:t>
      </w:r>
      <w:r w:rsidRPr="000F7123">
        <w:rPr>
          <w:rFonts w:ascii="Times New Roman" w:eastAsia="Times New Roman" w:hAnsi="Times New Roman"/>
          <w:lang w:eastAsia="ru-RU"/>
        </w:rPr>
        <w:t>періодичне скорочене(раз на місяць).</w:t>
      </w:r>
    </w:p>
    <w:p w:rsidR="00250B82" w:rsidRPr="000F7123" w:rsidRDefault="00250B82" w:rsidP="00250B82">
      <w:pPr>
        <w:spacing w:after="0" w:line="240" w:lineRule="auto"/>
        <w:ind w:firstLine="720"/>
        <w:contextualSpacing/>
        <w:jc w:val="both"/>
        <w:rPr>
          <w:rFonts w:ascii="Times New Roman" w:eastAsia="Times New Roman" w:hAnsi="Times New Roman"/>
          <w:color w:val="000000"/>
          <w:lang w:eastAsia="uk-UA" w:bidi="uk-UA"/>
        </w:rPr>
      </w:pPr>
      <w:r w:rsidRPr="000F7123">
        <w:rPr>
          <w:rFonts w:ascii="Times New Roman" w:eastAsia="Times New Roman" w:hAnsi="Times New Roman"/>
          <w:color w:val="000000"/>
          <w:lang w:eastAsia="uk-UA" w:bidi="uk-UA"/>
        </w:rPr>
        <w:t>2.10. 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w:t>
      </w:r>
    </w:p>
    <w:p w:rsidR="00250B82" w:rsidRPr="000F7123" w:rsidRDefault="00250B82" w:rsidP="00250B82">
      <w:pPr>
        <w:spacing w:after="0" w:line="240" w:lineRule="auto"/>
        <w:ind w:firstLine="720"/>
        <w:contextualSpacing/>
        <w:jc w:val="both"/>
        <w:rPr>
          <w:rFonts w:ascii="Times New Roman" w:eastAsia="Times New Roman" w:hAnsi="Times New Roman"/>
          <w:lang w:eastAsia="ru-RU"/>
        </w:rPr>
      </w:pPr>
    </w:p>
    <w:p w:rsidR="00972D37" w:rsidRPr="000F7123" w:rsidRDefault="00972D37" w:rsidP="00250B82">
      <w:pPr>
        <w:spacing w:after="0" w:line="240" w:lineRule="auto"/>
        <w:ind w:firstLine="720"/>
        <w:contextualSpacing/>
        <w:jc w:val="both"/>
        <w:rPr>
          <w:rFonts w:ascii="Times New Roman" w:eastAsia="Times New Roman" w:hAnsi="Times New Roman"/>
          <w:lang w:eastAsia="ru-RU"/>
        </w:rPr>
      </w:pPr>
    </w:p>
    <w:p w:rsidR="00250B82" w:rsidRPr="000F7123" w:rsidRDefault="00250B82" w:rsidP="00250B82">
      <w:pPr>
        <w:spacing w:after="0" w:line="240" w:lineRule="auto"/>
        <w:ind w:firstLine="720"/>
        <w:contextualSpacing/>
        <w:jc w:val="center"/>
        <w:rPr>
          <w:rFonts w:ascii="Times New Roman" w:eastAsia="Times New Roman" w:hAnsi="Times New Roman"/>
          <w:lang w:eastAsia="ru-RU"/>
        </w:rPr>
      </w:pPr>
      <w:r w:rsidRPr="000F7123">
        <w:rPr>
          <w:rFonts w:ascii="Times New Roman" w:eastAsia="Times New Roman" w:hAnsi="Times New Roman"/>
          <w:lang w:eastAsia="ru-RU"/>
        </w:rPr>
        <w:t>3. ЦІНА ДОГОВОРУ</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Ціна цього Договору становить ___________ грн (_________ гривень __ копійок) </w:t>
      </w:r>
      <w:r w:rsidRPr="000F7123">
        <w:rPr>
          <w:rFonts w:ascii="Times New Roman" w:eastAsia="Times New Roman" w:hAnsi="Times New Roman"/>
          <w:bCs/>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Ціна цього Договору може бути зменшена за згодою Сторін шляхом укладання додаткової угоди до цього Договору.</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Ціна Договору встановлюється в національній валюті України.</w:t>
      </w:r>
    </w:p>
    <w:p w:rsidR="00250B82" w:rsidRPr="000F7123" w:rsidRDefault="00250B82" w:rsidP="00250B82">
      <w:pPr>
        <w:widowControl w:val="0"/>
        <w:numPr>
          <w:ilvl w:val="1"/>
          <w:numId w:val="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Сторони погодились, що всі ризики та витрати, пов’язані із наданням Послуг несе Виконавець.</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 xml:space="preserve">4. </w:t>
      </w:r>
      <w:r w:rsidRPr="000F7123">
        <w:rPr>
          <w:rFonts w:ascii="Times New Roman" w:eastAsia="Times New Roman" w:hAnsi="Times New Roman"/>
          <w:lang w:eastAsia="uk-UA" w:bidi="uk-UA"/>
        </w:rPr>
        <w:t>ПОРЯДОК ЗДІЙСНЕННЯ ОПЛАТИ</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bCs/>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 банківських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250B82" w:rsidRPr="000F7123" w:rsidRDefault="00250B82" w:rsidP="00250B82">
      <w:pPr>
        <w:widowControl w:val="0"/>
        <w:numPr>
          <w:ilvl w:val="1"/>
          <w:numId w:val="7"/>
        </w:numPr>
        <w:autoSpaceDE w:val="0"/>
        <w:autoSpaceDN w:val="0"/>
        <w:adjustRightInd w:val="0"/>
        <w:spacing w:after="0" w:line="240" w:lineRule="auto"/>
        <w:ind w:left="0" w:firstLine="720"/>
        <w:jc w:val="both"/>
        <w:rPr>
          <w:rFonts w:ascii="Times New Roman" w:eastAsia="Times New Roman" w:hAnsi="Times New Roman"/>
          <w:bCs/>
          <w:lang w:eastAsia="ru-RU"/>
        </w:rPr>
      </w:pPr>
      <w:r w:rsidRPr="000F7123">
        <w:rPr>
          <w:rFonts w:ascii="Times New Roman" w:eastAsia="Times New Roman" w:hAnsi="Times New Roman"/>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rsidR="00250B82" w:rsidRPr="000F7123" w:rsidRDefault="00250B82" w:rsidP="00250B82">
      <w:pPr>
        <w:spacing w:after="0" w:line="240" w:lineRule="auto"/>
        <w:ind w:firstLine="720"/>
        <w:jc w:val="both"/>
        <w:rPr>
          <w:rFonts w:ascii="Times New Roman" w:eastAsia="Times New Roman" w:hAnsi="Times New Roman"/>
          <w:bCs/>
        </w:rPr>
      </w:pPr>
    </w:p>
    <w:p w:rsidR="00972D37" w:rsidRPr="000F7123" w:rsidRDefault="00972D37" w:rsidP="00250B82">
      <w:pPr>
        <w:spacing w:after="0" w:line="240" w:lineRule="auto"/>
        <w:ind w:firstLine="720"/>
        <w:jc w:val="both"/>
        <w:rPr>
          <w:rFonts w:ascii="Times New Roman" w:eastAsia="Times New Roman" w:hAnsi="Times New Roman"/>
          <w:bCs/>
        </w:rPr>
      </w:pPr>
    </w:p>
    <w:p w:rsidR="00972D37" w:rsidRPr="000F7123" w:rsidRDefault="00972D37" w:rsidP="00250B82">
      <w:pPr>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5. НАДАННЯ ПОСЛУГ</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Строк надання Послуг: з дати п</w:t>
      </w:r>
      <w:r w:rsidR="00972D37" w:rsidRPr="000F7123">
        <w:rPr>
          <w:rFonts w:ascii="Times New Roman" w:eastAsia="Times New Roman" w:hAnsi="Times New Roman"/>
          <w:bCs/>
        </w:rPr>
        <w:t>ідписання Договору до 31.12.2024</w:t>
      </w:r>
      <w:r w:rsidRPr="000F7123">
        <w:rPr>
          <w:rFonts w:ascii="Times New Roman" w:eastAsia="Times New Roman" w:hAnsi="Times New Roman"/>
          <w:bCs/>
        </w:rPr>
        <w:t>.</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lang w:eastAsia="uk-UA"/>
        </w:rPr>
        <w:t>Рішення про зміну строків надання Послуг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w:t>
      </w:r>
      <w:r w:rsidRPr="000F7123">
        <w:rPr>
          <w:rFonts w:ascii="Times New Roman" w:eastAsia="Times New Roman" w:hAnsi="Times New Roman"/>
          <w:bCs/>
          <w:lang w:eastAsia="uk-UA" w:bidi="uk-UA"/>
        </w:rPr>
        <w:lastRenderedPageBreak/>
        <w:t>покладається обов’язок проведення інструктажу власного персоналу перед початком надання Послуг, що є предметом даного Договору.</w:t>
      </w:r>
    </w:p>
    <w:p w:rsidR="00250B82" w:rsidRPr="000F7123" w:rsidRDefault="00250B82" w:rsidP="00250B82">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Не пізніше 3-х робочих днів з моменту підписання Акту </w:t>
      </w:r>
      <w:r w:rsidRPr="000F7123">
        <w:rPr>
          <w:rFonts w:ascii="Times New Roman" w:eastAsia="Times New Roman" w:hAnsi="Times New Roman"/>
          <w:bCs/>
        </w:rPr>
        <w:t xml:space="preserve">наданих послуг, </w:t>
      </w:r>
      <w:r w:rsidRPr="000F7123">
        <w:rPr>
          <w:rFonts w:ascii="Times New Roman" w:eastAsia="Times New Roman" w:hAnsi="Times New Roman"/>
          <w:bCs/>
          <w:lang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rsidR="00250B82" w:rsidRPr="000F7123" w:rsidRDefault="00250B82" w:rsidP="00250B82">
      <w:pPr>
        <w:spacing w:after="0" w:line="240" w:lineRule="auto"/>
        <w:ind w:firstLine="720"/>
        <w:jc w:val="both"/>
        <w:rPr>
          <w:rFonts w:ascii="Times New Roman" w:eastAsia="Times New Roman" w:hAnsi="Times New Roman"/>
          <w:bCs/>
        </w:rPr>
      </w:pPr>
    </w:p>
    <w:p w:rsidR="00250B82" w:rsidRPr="000F7123" w:rsidRDefault="00250B82" w:rsidP="00250B82">
      <w:pPr>
        <w:widowControl w:val="0"/>
        <w:numPr>
          <w:ilvl w:val="0"/>
          <w:numId w:val="8"/>
        </w:numPr>
        <w:autoSpaceDE w:val="0"/>
        <w:autoSpaceDN w:val="0"/>
        <w:adjustRightInd w:val="0"/>
        <w:spacing w:after="0" w:line="240" w:lineRule="auto"/>
        <w:ind w:left="0" w:firstLine="720"/>
        <w:jc w:val="center"/>
        <w:rPr>
          <w:rFonts w:ascii="Times New Roman" w:eastAsia="Times New Roman" w:hAnsi="Times New Roman"/>
          <w:bCs/>
        </w:rPr>
      </w:pPr>
      <w:r w:rsidRPr="000F7123">
        <w:rPr>
          <w:rFonts w:ascii="Times New Roman" w:eastAsia="Times New Roman" w:hAnsi="Times New Roman"/>
          <w:bCs/>
        </w:rPr>
        <w:t>ПРАВА І ОБОВ’ЯЗКИ СТОРІН</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r w:rsidRPr="000F7123">
        <w:rPr>
          <w:rFonts w:ascii="Times New Roman" w:eastAsia="Times New Roman" w:hAnsi="Times New Roman"/>
          <w:bCs/>
        </w:rPr>
        <w:t>6.1. У порядку та на умовах, визначених Договором, Виконавець зобов</w:t>
      </w:r>
      <w:r w:rsidRPr="000F7123">
        <w:rPr>
          <w:rFonts w:ascii="Times New Roman" w:eastAsia="Times New Roman" w:hAnsi="Times New Roman"/>
          <w:bCs/>
          <w:lang w:eastAsia="uk-UA" w:bidi="uk-UA"/>
        </w:rPr>
        <w:t>'</w:t>
      </w:r>
      <w:r w:rsidRPr="000F7123">
        <w:rPr>
          <w:rFonts w:ascii="Times New Roman" w:eastAsia="Times New Roman" w:hAnsi="Times New Roman"/>
          <w:bCs/>
        </w:rPr>
        <w:t>язується надати Замовнику Послуги, а Замовник зобов</w:t>
      </w:r>
      <w:r w:rsidRPr="000F7123">
        <w:rPr>
          <w:rFonts w:ascii="Times New Roman" w:eastAsia="Times New Roman" w:hAnsi="Times New Roman"/>
          <w:bCs/>
          <w:lang w:eastAsia="uk-UA" w:bidi="uk-UA"/>
        </w:rPr>
        <w:t>'</w:t>
      </w:r>
      <w:r w:rsidRPr="000F7123">
        <w:rPr>
          <w:rFonts w:ascii="Times New Roman" w:eastAsia="Times New Roman" w:hAnsi="Times New Roman"/>
          <w:bCs/>
        </w:rPr>
        <w:t>язується прийняти і оплатити вартість наданих Послуг.</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r w:rsidRPr="000F7123">
        <w:rPr>
          <w:rFonts w:ascii="Times New Roman" w:eastAsia="Times New Roman" w:hAnsi="Times New Roman"/>
          <w:bCs/>
        </w:rPr>
        <w:t xml:space="preserve">6.2. </w:t>
      </w:r>
      <w:r w:rsidRPr="000F7123">
        <w:rPr>
          <w:rFonts w:ascii="Times New Roman" w:eastAsia="Times New Roman" w:hAnsi="Times New Roman"/>
          <w:b/>
          <w:bCs/>
        </w:rPr>
        <w:t>Виконавець зобов’язаний:</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Надати Послуги</w:t>
      </w:r>
      <w:r w:rsidRPr="000F7123">
        <w:rPr>
          <w:rFonts w:ascii="Times New Roman" w:eastAsia="Times New Roman" w:hAnsi="Times New Roman"/>
          <w:bCs/>
        </w:rPr>
        <w:t xml:space="preserve"> у відповідності до умов цього Договору.</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Забезпечити якісне та своєчасне надання Послуг у відповідності до Договору та </w:t>
      </w:r>
      <w:r w:rsidRPr="000F7123">
        <w:rPr>
          <w:rFonts w:ascii="Times New Roman" w:eastAsia="Times New Roman" w:hAnsi="Times New Roman"/>
          <w:bCs/>
          <w:color w:val="000000"/>
        </w:rPr>
        <w:t xml:space="preserve">технологічної послідовності </w:t>
      </w:r>
      <w:r w:rsidRPr="000F7123">
        <w:rPr>
          <w:rFonts w:ascii="Times New Roman" w:eastAsia="Times New Roman" w:hAnsi="Times New Roman"/>
          <w:bCs/>
          <w:color w:val="000000"/>
          <w:lang w:eastAsia="uk-UA" w:bidi="uk-UA"/>
        </w:rPr>
        <w:t>виконання послуг</w:t>
      </w:r>
      <w:r w:rsidRPr="000F7123">
        <w:rPr>
          <w:rFonts w:ascii="Times New Roman" w:eastAsia="Times New Roman" w:hAnsi="Times New Roman"/>
          <w:bCs/>
        </w:rPr>
        <w:t xml:space="preserve">, </w:t>
      </w:r>
      <w:r w:rsidRPr="000F7123">
        <w:rPr>
          <w:rFonts w:ascii="Times New Roman" w:eastAsia="Times New Roman" w:hAnsi="Times New Roman"/>
          <w:bCs/>
          <w:lang w:eastAsia="uk-UA" w:bidi="uk-UA"/>
        </w:rPr>
        <w:t>а також дотримуватись правил техніки безпеки та пожежної безпеки в ході надання Послуг</w:t>
      </w:r>
      <w:r w:rsidRPr="000F7123">
        <w:rPr>
          <w:rFonts w:ascii="Times New Roman" w:eastAsia="Times New Roman" w:hAnsi="Times New Roman"/>
          <w:bCs/>
        </w:rPr>
        <w:t>.</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Виконавець зобов’язується протягом 3 календарних днів з моменту отримання Заявки надати Замовнику Послуги. За письмовою згодою Замовника строк, вказаний в цьому пункті, може бути збільшений.</w:t>
      </w:r>
    </w:p>
    <w:p w:rsidR="00250B82" w:rsidRPr="000F7123" w:rsidRDefault="00250B82" w:rsidP="00250B82">
      <w:pPr>
        <w:widowControl w:val="0"/>
        <w:numPr>
          <w:ilvl w:val="2"/>
          <w:numId w:val="9"/>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 Надавати Послуги власними </w:t>
      </w:r>
      <w:r w:rsidRPr="000F7123">
        <w:rPr>
          <w:rFonts w:ascii="Times New Roman" w:eastAsia="Times New Roman" w:hAnsi="Times New Roman"/>
          <w:bCs/>
          <w:color w:val="000000"/>
        </w:rPr>
        <w:t xml:space="preserve">або залученими за свій рахунок силами та/або засобами, </w:t>
      </w:r>
      <w:r w:rsidRPr="000F7123">
        <w:rPr>
          <w:rFonts w:ascii="Times New Roman" w:eastAsia="Times New Roman" w:hAnsi="Times New Roman"/>
          <w:bCs/>
          <w:lang w:eastAsia="uk-UA" w:bidi="uk-UA"/>
        </w:rPr>
        <w:t>з використанням власних матеріалів та обладнання</w:t>
      </w:r>
      <w:r w:rsidRPr="000F7123">
        <w:rPr>
          <w:rFonts w:ascii="Times New Roman" w:eastAsia="Times New Roman" w:hAnsi="Times New Roman"/>
          <w:bCs/>
          <w:color w:val="000000"/>
        </w:rPr>
        <w:t xml:space="preserve"> у відповідності до чинних норм і правил</w:t>
      </w:r>
      <w:r w:rsidRPr="000F7123">
        <w:rPr>
          <w:rFonts w:ascii="Times New Roman" w:eastAsia="Times New Roman" w:hAnsi="Times New Roman"/>
          <w:bCs/>
          <w:lang w:eastAsia="uk-UA" w:bidi="uk-UA"/>
        </w:rPr>
        <w:t>.</w:t>
      </w:r>
    </w:p>
    <w:p w:rsidR="00250B82" w:rsidRPr="000F7123" w:rsidRDefault="00250B82" w:rsidP="00250B82">
      <w:pPr>
        <w:widowControl w:val="0"/>
        <w:numPr>
          <w:ilvl w:val="2"/>
          <w:numId w:val="9"/>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Завчасно повідомити Замовника про готові для приймання Послуги.</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Передати надані Послуги Замовнику.</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У випадках, встановлених Договором, своєчасно усувати виявлені у Послугах недоліки та дефекти за свій рахунок.</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Вживати усіх залежних від Виконавця заходів щодо збереження майна, в т.ч. матеріалів та наданих Послуг, протягом усього робочого часу, в який надається Послуга, до передачі їх Замовнику по завершенню надання Послуги.</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У разі пошкодження майна Замовника під час надання послуг, усунути за власний рахунок всі пошкодження.</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 власний рахунок впродовж 10 (десяти) днів з дати виявлення недоліків наданих Послуг, усунути виявлені недоліки, та їх негативні наслідки у випадку наявності останніх.</w:t>
      </w:r>
    </w:p>
    <w:p w:rsidR="00250B82" w:rsidRPr="000F7123" w:rsidRDefault="00250B82" w:rsidP="00250B82">
      <w:pPr>
        <w:widowControl w:val="0"/>
        <w:numPr>
          <w:ilvl w:val="2"/>
          <w:numId w:val="9"/>
        </w:numPr>
        <w:tabs>
          <w:tab w:val="left" w:pos="156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Виконувати належним чином інші зобов'язання, передбачені цим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
          <w:bCs/>
        </w:rPr>
      </w:pPr>
      <w:r w:rsidRPr="000F7123">
        <w:rPr>
          <w:rFonts w:ascii="Times New Roman" w:eastAsia="Times New Roman" w:hAnsi="Times New Roman"/>
          <w:b/>
          <w:bCs/>
        </w:rPr>
        <w:t>6.3. Виконавець має право:</w:t>
      </w:r>
    </w:p>
    <w:p w:rsidR="00250B82" w:rsidRPr="000F7123" w:rsidRDefault="00250B82" w:rsidP="00250B82">
      <w:pPr>
        <w:widowControl w:val="0"/>
        <w:numPr>
          <w:ilvl w:val="2"/>
          <w:numId w:val="25"/>
        </w:numPr>
        <w:autoSpaceDE w:val="0"/>
        <w:autoSpaceDN w:val="0"/>
        <w:adjustRightInd w:val="0"/>
        <w:spacing w:after="0" w:line="240" w:lineRule="auto"/>
        <w:ind w:left="0" w:firstLine="720"/>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Своєчасно та в повному обсязі отримати плату за надані Послуги.</w:t>
      </w:r>
    </w:p>
    <w:p w:rsidR="00250B82" w:rsidRPr="000F7123" w:rsidRDefault="00250B82" w:rsidP="00250B82">
      <w:pPr>
        <w:widowControl w:val="0"/>
        <w:numPr>
          <w:ilvl w:val="2"/>
          <w:numId w:val="25"/>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На дострокове надання Послуг за письмовим погодженням Замовника.</w:t>
      </w:r>
    </w:p>
    <w:p w:rsidR="00250B82" w:rsidRPr="000F7123" w:rsidRDefault="00250B82" w:rsidP="00250B82">
      <w:pPr>
        <w:widowControl w:val="0"/>
        <w:numPr>
          <w:ilvl w:val="2"/>
          <w:numId w:val="25"/>
        </w:numPr>
        <w:autoSpaceDE w:val="0"/>
        <w:autoSpaceDN w:val="0"/>
        <w:adjustRightInd w:val="0"/>
        <w:spacing w:after="0" w:line="240" w:lineRule="auto"/>
        <w:ind w:left="0" w:firstLine="720"/>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Реалізовувати інші права, передбачені цим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
          <w:bCs/>
        </w:rPr>
      </w:pPr>
      <w:r w:rsidRPr="000F7123">
        <w:rPr>
          <w:rFonts w:ascii="Times New Roman" w:eastAsia="Times New Roman" w:hAnsi="Times New Roman"/>
          <w:b/>
          <w:bCs/>
        </w:rPr>
        <w:t>6.4. Замовник зобов’язаний:</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доступ Виконавця до приміщень для надання Послуг за Договором.</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Своєчасно та в повному обсязі </w:t>
      </w:r>
      <w:r w:rsidRPr="000F7123">
        <w:rPr>
          <w:rFonts w:ascii="Times New Roman" w:eastAsia="Times New Roman" w:hAnsi="Times New Roman"/>
          <w:bCs/>
          <w:lang w:eastAsia="uk-UA" w:bidi="uk-UA"/>
        </w:rPr>
        <w:t xml:space="preserve">оплатити надані Послуги </w:t>
      </w:r>
      <w:r w:rsidRPr="000F7123">
        <w:rPr>
          <w:rFonts w:ascii="Times New Roman" w:eastAsia="Times New Roman" w:hAnsi="Times New Roman"/>
          <w:bCs/>
        </w:rPr>
        <w:t>шляхом проведення розрахунків на умовах цього Договору.</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Забезпечити Виконавця електроенергією та водою для надання Послуг.</w:t>
      </w:r>
    </w:p>
    <w:p w:rsidR="00250B82" w:rsidRPr="000F7123" w:rsidRDefault="00250B82" w:rsidP="00250B82">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Прийняти надані Послуги шляхом підписання </w:t>
      </w:r>
      <w:r w:rsidRPr="000F7123">
        <w:rPr>
          <w:rFonts w:ascii="Times New Roman" w:eastAsia="Times New Roman" w:hAnsi="Times New Roman"/>
          <w:bCs/>
        </w:rPr>
        <w:t>Акту наданих послуг.</w:t>
      </w:r>
    </w:p>
    <w:p w:rsidR="00250B82" w:rsidRPr="000F7123" w:rsidRDefault="00250B82" w:rsidP="00250B82">
      <w:pPr>
        <w:widowControl w:val="0"/>
        <w:numPr>
          <w:ilvl w:val="2"/>
          <w:numId w:val="26"/>
        </w:numPr>
        <w:tabs>
          <w:tab w:val="left" w:pos="720"/>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Виконувати належним чином інші зобов'язання, передбачені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
          <w:bCs/>
        </w:rPr>
      </w:pPr>
      <w:r w:rsidRPr="000F7123">
        <w:rPr>
          <w:rFonts w:ascii="Times New Roman" w:eastAsia="Times New Roman" w:hAnsi="Times New Roman"/>
          <w:b/>
          <w:bCs/>
        </w:rPr>
        <w:t>6.5. Замовник має право:</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 xml:space="preserve">Здійснювати у будь-який час, не втручаючись у господарську діяльність Виконавця, контроль за належним наданням Послуг: ходом, якістю, вартістю та обсягами наданих Послуг, як самостійно, так і </w:t>
      </w:r>
      <w:r w:rsidRPr="000F7123">
        <w:rPr>
          <w:rFonts w:ascii="Times New Roman" w:eastAsia="Times New Roman" w:hAnsi="Times New Roman"/>
          <w:bCs/>
        </w:rPr>
        <w:lastRenderedPageBreak/>
        <w:t>доручати такі функції третій особі (консультанту, спеціалісту, експерту), перевіряти якість матеріалів, що використовуються Виконавцем для надання Послуг.</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Вимагати від Виконавця усунення недоліків наданих Послуг відповідно до оформленого уповноваженими представниками Сторін Дефектного акту.</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rsidR="00250B82" w:rsidRPr="000F7123" w:rsidRDefault="00250B82" w:rsidP="00250B82">
      <w:pPr>
        <w:widowControl w:val="0"/>
        <w:numPr>
          <w:ilvl w:val="2"/>
          <w:numId w:val="10"/>
        </w:numPr>
        <w:autoSpaceDE w:val="0"/>
        <w:autoSpaceDN w:val="0"/>
        <w:adjustRightInd w:val="0"/>
        <w:spacing w:after="0" w:line="240" w:lineRule="auto"/>
        <w:ind w:left="0" w:firstLine="709"/>
        <w:contextualSpacing/>
        <w:jc w:val="both"/>
        <w:rPr>
          <w:rFonts w:ascii="Times New Roman" w:eastAsia="Times New Roman" w:hAnsi="Times New Roman"/>
          <w:bCs/>
        </w:rPr>
      </w:pPr>
      <w:r w:rsidRPr="000F7123">
        <w:rPr>
          <w:rFonts w:ascii="Times New Roman" w:eastAsia="Times New Roman" w:hAnsi="Times New Roman"/>
          <w:bCs/>
        </w:rPr>
        <w:t>Реалізовувати інші права, передбачені цим Договором та законодавством України.</w:t>
      </w:r>
    </w:p>
    <w:p w:rsidR="00250B82" w:rsidRPr="000F7123" w:rsidRDefault="00250B82" w:rsidP="00250B82">
      <w:pPr>
        <w:widowControl w:val="0"/>
        <w:autoSpaceDE w:val="0"/>
        <w:autoSpaceDN w:val="0"/>
        <w:adjustRightInd w:val="0"/>
        <w:spacing w:after="0" w:line="240" w:lineRule="auto"/>
        <w:ind w:left="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jc w:val="center"/>
        <w:rPr>
          <w:rFonts w:ascii="Times New Roman" w:eastAsia="Times New Roman" w:hAnsi="Times New Roman"/>
          <w:bCs/>
        </w:rPr>
      </w:pPr>
      <w:r w:rsidRPr="000F7123">
        <w:rPr>
          <w:rFonts w:ascii="Times New Roman" w:eastAsia="Times New Roman" w:hAnsi="Times New Roman"/>
          <w:bCs/>
        </w:rPr>
        <w:t xml:space="preserve">7. ПОРЯДОК </w:t>
      </w:r>
      <w:r w:rsidRPr="000F7123">
        <w:rPr>
          <w:rFonts w:ascii="Times New Roman" w:eastAsia="Times New Roman" w:hAnsi="Times New Roman"/>
          <w:lang w:eastAsia="uk-UA" w:bidi="uk-UA"/>
        </w:rPr>
        <w:t>ПРИЙМАННЯ ПОСЛУГ</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Замовник приймає надані належним чином Виконавця Послуги шляхом підписання Акту наданих послуг</w:t>
      </w:r>
      <w:r w:rsidRPr="000F7123">
        <w:rPr>
          <w:rFonts w:ascii="Times New Roman" w:eastAsia="Times New Roman" w:hAnsi="Times New Roman"/>
          <w:bCs/>
          <w:spacing w:val="-3"/>
        </w:rPr>
        <w:t>.</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Після завершення надання Послуг</w:t>
      </w:r>
      <w:r w:rsidRPr="000F7123">
        <w:rPr>
          <w:rFonts w:ascii="Times New Roman" w:eastAsia="Times New Roman" w:hAnsi="Times New Roman"/>
          <w:bCs/>
        </w:rPr>
        <w:t>, Виконавець готує Акт наданих послуг та рахунок</w:t>
      </w:r>
      <w:r w:rsidRPr="000F7123">
        <w:rPr>
          <w:rFonts w:ascii="Times New Roman" w:eastAsia="Times New Roman" w:hAnsi="Times New Roman"/>
          <w:bCs/>
          <w:color w:val="000000"/>
          <w:spacing w:val="-3"/>
        </w:rPr>
        <w:t xml:space="preserve">, </w:t>
      </w:r>
      <w:r w:rsidRPr="000F7123">
        <w:rPr>
          <w:rFonts w:ascii="Times New Roman" w:eastAsia="Times New Roman" w:hAnsi="Times New Roman"/>
          <w:bCs/>
          <w:lang w:eastAsia="uk-UA" w:bidi="uk-UA"/>
        </w:rPr>
        <w:t>у 2 (двох)примірниках кожний, підписує їх зі свого боку та передає особисто Замовнику для перевірки та підписання останнім.</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rsidR="00250B82" w:rsidRPr="000F7123" w:rsidRDefault="00250B82" w:rsidP="00250B82">
      <w:pPr>
        <w:widowControl w:val="0"/>
        <w:numPr>
          <w:ilvl w:val="1"/>
          <w:numId w:val="11"/>
        </w:numPr>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0F7123">
        <w:rPr>
          <w:rFonts w:ascii="Times New Roman" w:eastAsia="Times New Roman" w:hAnsi="Times New Roman"/>
          <w:bCs/>
        </w:rPr>
        <w:t xml:space="preserve">наданих послуг, </w:t>
      </w:r>
      <w:r w:rsidRPr="000F7123">
        <w:rPr>
          <w:rFonts w:ascii="Times New Roman" w:eastAsia="Times New Roman" w:hAnsi="Times New Roman"/>
          <w:bCs/>
          <w:lang w:eastAsia="uk-UA" w:bidi="uk-UA"/>
        </w:rPr>
        <w:t>та не оплачувати надані Послуги до моменту повного усунення Виконавцем таких недоліків.</w:t>
      </w: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972D37" w:rsidRPr="000F7123" w:rsidRDefault="00972D37" w:rsidP="00250B82">
      <w:pPr>
        <w:widowControl w:val="0"/>
        <w:autoSpaceDE w:val="0"/>
        <w:autoSpaceDN w:val="0"/>
        <w:adjustRightInd w:val="0"/>
        <w:spacing w:after="0" w:line="240" w:lineRule="auto"/>
        <w:ind w:firstLine="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8. ВІДПОВІДАЛЬНІСТЬ СТОРІН</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lang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 Виконавець сплачує Замовнику пеню у розмірі 1 (одного) відсотка від вартості невчасно наданих Послуг, </w:t>
      </w:r>
      <w:r w:rsidRPr="000F7123">
        <w:rPr>
          <w:rFonts w:ascii="Times New Roman" w:eastAsia="Times New Roman" w:hAnsi="Times New Roman"/>
        </w:rPr>
        <w:t>але не більше подвійної облікової ставки НБУ</w:t>
      </w:r>
      <w:r w:rsidRPr="000F7123">
        <w:rPr>
          <w:rFonts w:ascii="Times New Roman" w:eastAsia="Times New Roman" w:hAnsi="Times New Roman"/>
          <w:bCs/>
          <w:lang w:eastAsia="uk-UA" w:bidi="uk-UA"/>
        </w:rPr>
        <w:t xml:space="preserve"> за кожен день прострочення виконання зобов’язань.</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rPr>
        <w:t xml:space="preserve"> Оплата штрафних санкцій не звільняє винну Сторону від обов'язку виконати всі свої зобов'язання за Договором.</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rPr>
        <w:t>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Виконавець несе відповідальність за правильність об</w:t>
      </w:r>
      <w:r w:rsidRPr="000F7123">
        <w:rPr>
          <w:rFonts w:ascii="Times New Roman" w:eastAsia="Times New Roman" w:hAnsi="Times New Roman"/>
          <w:bCs/>
          <w:lang w:eastAsia="uk-UA" w:bidi="uk-UA"/>
        </w:rPr>
        <w:t>'</w:t>
      </w:r>
      <w:r w:rsidRPr="000F7123">
        <w:rPr>
          <w:rFonts w:ascii="Times New Roman" w:eastAsia="Times New Roman" w:hAnsi="Times New Roman"/>
          <w:bCs/>
        </w:rPr>
        <w:t>ємів, показників та коефіцієнтів у Розрахунку договірної ціни.</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Виконавець,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250B82" w:rsidRPr="000F7123" w:rsidRDefault="00250B82" w:rsidP="00250B82">
      <w:pPr>
        <w:widowControl w:val="0"/>
        <w:numPr>
          <w:ilvl w:val="1"/>
          <w:numId w:val="12"/>
        </w:numPr>
        <w:tabs>
          <w:tab w:val="left" w:pos="1134"/>
        </w:tabs>
        <w:autoSpaceDE w:val="0"/>
        <w:autoSpaceDN w:val="0"/>
        <w:adjustRightInd w:val="0"/>
        <w:spacing w:after="0" w:line="240" w:lineRule="auto"/>
        <w:ind w:left="0" w:firstLine="720"/>
        <w:jc w:val="both"/>
        <w:rPr>
          <w:rFonts w:ascii="Times New Roman" w:eastAsia="Times New Roman" w:hAnsi="Times New Roman"/>
          <w:bCs/>
        </w:rPr>
      </w:pPr>
      <w:r w:rsidRPr="000F7123">
        <w:rPr>
          <w:rFonts w:ascii="Times New Roman" w:eastAsia="Times New Roman" w:hAnsi="Times New Roman"/>
          <w:bCs/>
        </w:rPr>
        <w:lastRenderedPageBreak/>
        <w:t>Одностороння відмова від виконання зобов’язань за договором не допускається, крім випадків, передбачених Договором.</w:t>
      </w:r>
    </w:p>
    <w:p w:rsidR="00C04B91" w:rsidRPr="000F7123" w:rsidRDefault="00C04B91" w:rsidP="00C04B91">
      <w:pPr>
        <w:pStyle w:val="af7"/>
        <w:tabs>
          <w:tab w:val="left" w:pos="567"/>
          <w:tab w:val="left" w:pos="851"/>
        </w:tabs>
        <w:suppressAutoHyphens/>
        <w:jc w:val="both"/>
        <w:rPr>
          <w:rFonts w:ascii="Times New Roman" w:hAnsi="Times New Roman"/>
          <w:spacing w:val="1"/>
        </w:rPr>
      </w:pPr>
      <w:bookmarkStart w:id="3" w:name="_GoBack"/>
      <w:r w:rsidRPr="000F7123">
        <w:rPr>
          <w:rFonts w:ascii="Times New Roman" w:hAnsi="Times New Roman"/>
          <w:spacing w:val="1"/>
        </w:rPr>
        <w:tab/>
        <w:t xml:space="preserve">  8.10. У разi порушення зобов’язань за цим Договором можуть настати такi наслiдки:</w:t>
      </w:r>
    </w:p>
    <w:p w:rsidR="00C04B91" w:rsidRPr="000F7123" w:rsidRDefault="00C04B91" w:rsidP="00C04B91">
      <w:pPr>
        <w:pStyle w:val="af7"/>
        <w:numPr>
          <w:ilvl w:val="0"/>
          <w:numId w:val="19"/>
        </w:numPr>
        <w:tabs>
          <w:tab w:val="left" w:pos="66"/>
          <w:tab w:val="left" w:pos="851"/>
        </w:tabs>
        <w:suppressAutoHyphens/>
        <w:ind w:left="0" w:firstLine="0"/>
        <w:jc w:val="both"/>
        <w:rPr>
          <w:rFonts w:ascii="Times New Roman" w:hAnsi="Times New Roman"/>
          <w:spacing w:val="1"/>
        </w:rPr>
      </w:pPr>
      <w:r w:rsidRPr="000F7123">
        <w:rPr>
          <w:rFonts w:ascii="Times New Roman" w:hAnsi="Times New Roman"/>
          <w:spacing w:val="1"/>
        </w:rPr>
        <w:t>припинення виконання зобов’язань за Договором внаслiдок односторонньої вiдмови Замовника вiд нього та у випадку невиконання або неналежного виконання Підрядником своїх обов’язків, розiрвання цього Договору;</w:t>
      </w:r>
    </w:p>
    <w:p w:rsidR="00C04B91" w:rsidRPr="000F7123" w:rsidRDefault="00C04B91" w:rsidP="00C04B91">
      <w:pPr>
        <w:pStyle w:val="af7"/>
        <w:numPr>
          <w:ilvl w:val="0"/>
          <w:numId w:val="19"/>
        </w:numPr>
        <w:tabs>
          <w:tab w:val="left" w:pos="66"/>
          <w:tab w:val="left" w:pos="851"/>
        </w:tabs>
        <w:suppressAutoHyphens/>
        <w:ind w:left="0" w:firstLine="0"/>
        <w:jc w:val="both"/>
        <w:rPr>
          <w:rFonts w:ascii="Times New Roman" w:hAnsi="Times New Roman"/>
          <w:spacing w:val="1"/>
        </w:rPr>
      </w:pPr>
      <w:r w:rsidRPr="000F7123">
        <w:rPr>
          <w:rFonts w:ascii="Times New Roman" w:hAnsi="Times New Roman"/>
          <w:spacing w:val="1"/>
        </w:rPr>
        <w:t>змiна умов цього Договору;</w:t>
      </w:r>
    </w:p>
    <w:p w:rsidR="00C04B91" w:rsidRPr="000F7123" w:rsidRDefault="00C04B91" w:rsidP="00C04B91">
      <w:pPr>
        <w:pStyle w:val="af7"/>
        <w:numPr>
          <w:ilvl w:val="0"/>
          <w:numId w:val="19"/>
        </w:numPr>
        <w:tabs>
          <w:tab w:val="left" w:pos="66"/>
          <w:tab w:val="left" w:pos="851"/>
        </w:tabs>
        <w:suppressAutoHyphens/>
        <w:ind w:left="0" w:firstLine="0"/>
        <w:jc w:val="both"/>
        <w:rPr>
          <w:rFonts w:ascii="Times New Roman" w:hAnsi="Times New Roman"/>
          <w:spacing w:val="1"/>
        </w:rPr>
      </w:pPr>
      <w:r w:rsidRPr="000F7123">
        <w:rPr>
          <w:rFonts w:ascii="Times New Roman" w:hAnsi="Times New Roman"/>
          <w:spacing w:val="1"/>
        </w:rPr>
        <w:t>вiдшкодування Підрядником збиткiв внаслідок неналежного виконання умов Договору.</w:t>
      </w:r>
    </w:p>
    <w:p w:rsidR="00C04B91" w:rsidRPr="000F7123" w:rsidRDefault="00C04B91" w:rsidP="00C04B91">
      <w:pPr>
        <w:pStyle w:val="af7"/>
        <w:tabs>
          <w:tab w:val="left" w:pos="567"/>
          <w:tab w:val="left" w:pos="851"/>
        </w:tabs>
        <w:suppressAutoHyphens/>
        <w:jc w:val="both"/>
        <w:rPr>
          <w:rFonts w:ascii="Times New Roman" w:hAnsi="Times New Roman"/>
          <w:spacing w:val="1"/>
        </w:rPr>
      </w:pPr>
      <w:r w:rsidRPr="000F7123">
        <w:rPr>
          <w:rFonts w:ascii="Times New Roman" w:hAnsi="Times New Roman"/>
          <w:spacing w:val="1"/>
        </w:rPr>
        <w:tab/>
        <w:t xml:space="preserve">  8.11. У разі порушення зобов’язань за цим Договором до Підрядника застосовуються штрафні санкції у таких розмірах:</w:t>
      </w:r>
    </w:p>
    <w:p w:rsidR="00C04B91" w:rsidRPr="000F7123" w:rsidRDefault="00C04B91" w:rsidP="00C04B91">
      <w:pPr>
        <w:pStyle w:val="af7"/>
        <w:tabs>
          <w:tab w:val="left" w:pos="567"/>
          <w:tab w:val="left" w:pos="851"/>
        </w:tabs>
        <w:suppressAutoHyphens/>
        <w:jc w:val="both"/>
        <w:rPr>
          <w:rFonts w:ascii="Times New Roman" w:hAnsi="Times New Roman"/>
          <w:spacing w:val="1"/>
        </w:rPr>
      </w:pPr>
      <w:r w:rsidRPr="000F7123">
        <w:rPr>
          <w:rFonts w:ascii="Times New Roman" w:hAnsi="Times New Roman"/>
          <w:spacing w:val="1"/>
        </w:rPr>
        <w:t>-     за порушення умов зобов’язання щодо якості робіт стягується штраф у розмірі двадцяти відсотків вартості неякісних (некомплектних, тощо) робіт;</w:t>
      </w:r>
    </w:p>
    <w:p w:rsidR="00C04B91" w:rsidRPr="000F7123" w:rsidRDefault="00C04B91" w:rsidP="00C04B91">
      <w:pPr>
        <w:pStyle w:val="af7"/>
        <w:tabs>
          <w:tab w:val="left" w:pos="567"/>
          <w:tab w:val="left" w:pos="851"/>
        </w:tabs>
        <w:suppressAutoHyphens/>
        <w:jc w:val="both"/>
        <w:rPr>
          <w:rFonts w:ascii="Times New Roman" w:hAnsi="Times New Roman"/>
          <w:spacing w:val="1"/>
        </w:rPr>
      </w:pPr>
      <w:r w:rsidRPr="000F7123">
        <w:rPr>
          <w:rFonts w:ascii="Times New Roman" w:hAnsi="Times New Roman"/>
          <w:spacing w:val="1"/>
        </w:rPr>
        <w:t>-        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C04B91" w:rsidRPr="000F7123" w:rsidRDefault="00C04B91" w:rsidP="00C04B91">
      <w:pPr>
        <w:pStyle w:val="af7"/>
        <w:tabs>
          <w:tab w:val="left" w:pos="993"/>
          <w:tab w:val="left" w:pos="1134"/>
        </w:tabs>
        <w:jc w:val="both"/>
        <w:rPr>
          <w:rFonts w:ascii="Times New Roman" w:hAnsi="Times New Roman"/>
          <w:spacing w:val="1"/>
        </w:rPr>
      </w:pPr>
      <w:r w:rsidRPr="000F7123">
        <w:rPr>
          <w:rFonts w:ascii="Times New Roman" w:hAnsi="Times New Roman"/>
          <w:spacing w:val="1"/>
        </w:rPr>
        <w:t xml:space="preserve">            8.12. Застосування господарських санкцій до Підрядника у випадку порушення  зобов’язання за цим Договором, не звiльняє його вiд виконання зобов’язань.</w:t>
      </w:r>
    </w:p>
    <w:p w:rsidR="00C04B91" w:rsidRPr="000F7123" w:rsidRDefault="00C04B91" w:rsidP="00C04B91">
      <w:pPr>
        <w:pStyle w:val="af7"/>
        <w:tabs>
          <w:tab w:val="left" w:pos="993"/>
          <w:tab w:val="left" w:pos="1134"/>
        </w:tabs>
        <w:jc w:val="both"/>
        <w:rPr>
          <w:rFonts w:ascii="Times New Roman" w:hAnsi="Times New Roman"/>
          <w:spacing w:val="1"/>
        </w:rPr>
      </w:pPr>
      <w:r w:rsidRPr="000F7123">
        <w:rPr>
          <w:rFonts w:ascii="Times New Roman" w:hAnsi="Times New Roman"/>
          <w:spacing w:val="1"/>
        </w:rPr>
        <w:t xml:space="preserve">            8.13. Замовник не відповідає за збереження і цілісність матеріалів, обладнання та 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bookmarkEnd w:id="3"/>
    </w:p>
    <w:p w:rsidR="00250B82" w:rsidRPr="000F7123" w:rsidRDefault="00250B82" w:rsidP="00250B82">
      <w:pPr>
        <w:widowControl w:val="0"/>
        <w:tabs>
          <w:tab w:val="left" w:pos="1134"/>
        </w:tabs>
        <w:autoSpaceDE w:val="0"/>
        <w:autoSpaceDN w:val="0"/>
        <w:adjustRightInd w:val="0"/>
        <w:spacing w:after="0" w:line="240" w:lineRule="auto"/>
        <w:ind w:left="720"/>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9. ВИРІШЕННЯ СПОРІВ</w:t>
      </w:r>
    </w:p>
    <w:p w:rsidR="00250B82" w:rsidRPr="000F7123" w:rsidRDefault="00250B82" w:rsidP="00250B82">
      <w:pPr>
        <w:widowControl w:val="0"/>
        <w:numPr>
          <w:ilvl w:val="0"/>
          <w:numId w:val="13"/>
        </w:numPr>
        <w:autoSpaceDE w:val="0"/>
        <w:autoSpaceDN w:val="0"/>
        <w:adjustRightInd w:val="0"/>
        <w:spacing w:after="0" w:line="240" w:lineRule="auto"/>
        <w:ind w:left="0" w:firstLine="720"/>
        <w:contextualSpacing/>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250B82" w:rsidRPr="000F7123" w:rsidRDefault="00250B82" w:rsidP="00250B82">
      <w:pPr>
        <w:widowControl w:val="0"/>
        <w:numPr>
          <w:ilvl w:val="0"/>
          <w:numId w:val="13"/>
        </w:numPr>
        <w:autoSpaceDE w:val="0"/>
        <w:autoSpaceDN w:val="0"/>
        <w:adjustRightInd w:val="0"/>
        <w:spacing w:after="0" w:line="240" w:lineRule="auto"/>
        <w:ind w:left="0" w:firstLine="720"/>
        <w:contextualSpacing/>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У разі недосягнення Сторонами згоди спори (розбіжності) вирішуються у судовому порядку.</w:t>
      </w:r>
    </w:p>
    <w:p w:rsidR="00250B82" w:rsidRPr="000F7123" w:rsidRDefault="00250B82" w:rsidP="00250B82">
      <w:pPr>
        <w:widowControl w:val="0"/>
        <w:numPr>
          <w:ilvl w:val="0"/>
          <w:numId w:val="13"/>
        </w:numPr>
        <w:autoSpaceDE w:val="0"/>
        <w:autoSpaceDN w:val="0"/>
        <w:adjustRightInd w:val="0"/>
        <w:spacing w:after="0" w:line="240" w:lineRule="auto"/>
        <w:ind w:left="0" w:firstLine="720"/>
        <w:contextualSpacing/>
        <w:jc w:val="both"/>
        <w:rPr>
          <w:rFonts w:ascii="Times New Roman" w:eastAsia="Times New Roman" w:hAnsi="Times New Roman"/>
          <w:bCs/>
          <w:lang w:eastAsia="uk-UA" w:bidi="uk-UA"/>
        </w:rPr>
      </w:pPr>
      <w:r w:rsidRPr="000F7123">
        <w:rPr>
          <w:rFonts w:ascii="Times New Roman" w:eastAsia="Times New Roman" w:hAnsi="Times New Roman"/>
          <w:bCs/>
          <w:lang w:eastAsia="uk-UA" w:bidi="uk-UA"/>
        </w:rPr>
        <w:t>Взаємовідносини Сторін, які не врегульовані цим Договором, регламентуються чинним законодавством України.</w:t>
      </w:r>
    </w:p>
    <w:p w:rsidR="00250B82" w:rsidRPr="000F7123" w:rsidRDefault="00250B82" w:rsidP="00250B82">
      <w:pPr>
        <w:widowControl w:val="0"/>
        <w:autoSpaceDE w:val="0"/>
        <w:autoSpaceDN w:val="0"/>
        <w:adjustRightInd w:val="0"/>
        <w:spacing w:after="0" w:line="240" w:lineRule="auto"/>
        <w:ind w:left="720"/>
        <w:contextualSpacing/>
        <w:jc w:val="both"/>
        <w:rPr>
          <w:rFonts w:ascii="Times New Roman" w:eastAsia="Times New Roman" w:hAnsi="Times New Roman"/>
          <w:bCs/>
          <w:lang w:eastAsia="uk-UA" w:bidi="uk-UA"/>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10. ОБСТАВИНИ НЕПЕРЕБОРНОЇ СИЛИ</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50B82" w:rsidRPr="000F7123" w:rsidRDefault="00250B82" w:rsidP="00250B82">
      <w:pPr>
        <w:widowControl w:val="0"/>
        <w:tabs>
          <w:tab w:val="left" w:pos="-1985"/>
        </w:tabs>
        <w:autoSpaceDE w:val="0"/>
        <w:autoSpaceDN w:val="0"/>
        <w:adjustRightInd w:val="0"/>
        <w:spacing w:after="0" w:line="240" w:lineRule="auto"/>
        <w:jc w:val="both"/>
        <w:rPr>
          <w:rFonts w:ascii="Times New Roman" w:eastAsia="Times New Roman" w:hAnsi="Times New Roman"/>
          <w:bCs/>
        </w:rPr>
      </w:pPr>
      <w:r w:rsidRPr="000F7123">
        <w:rPr>
          <w:rFonts w:ascii="Times New Roman" w:eastAsia="Times New Roman" w:hAnsi="Times New Roman"/>
          <w:bC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50B82" w:rsidRPr="000F7123" w:rsidRDefault="00250B82" w:rsidP="00250B82">
      <w:pPr>
        <w:widowControl w:val="0"/>
        <w:tabs>
          <w:tab w:val="left" w:pos="-1985"/>
        </w:tabs>
        <w:autoSpaceDE w:val="0"/>
        <w:autoSpaceDN w:val="0"/>
        <w:adjustRightInd w:val="0"/>
        <w:spacing w:after="0" w:line="240" w:lineRule="auto"/>
        <w:jc w:val="both"/>
        <w:rPr>
          <w:rFonts w:ascii="Times New Roman" w:eastAsia="Times New Roman" w:hAnsi="Times New Roman"/>
          <w:bCs/>
        </w:rPr>
      </w:pPr>
      <w:r w:rsidRPr="000F7123">
        <w:rPr>
          <w:rFonts w:ascii="Times New Roman" w:eastAsia="Times New Roman" w:hAnsi="Times New Roman"/>
          <w:bCs/>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w:t>
      </w:r>
      <w:r w:rsidRPr="000F7123">
        <w:rPr>
          <w:rFonts w:ascii="Times New Roman" w:eastAsia="Times New Roman" w:hAnsi="Times New Roman"/>
          <w:bCs/>
        </w:rPr>
        <w:lastRenderedPageBreak/>
        <w:t>припинення дії форс-мажорних обставин (обставин непереборної сили) та їх наслідків.</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50B82" w:rsidRPr="000F7123" w:rsidRDefault="00250B82" w:rsidP="000F7123">
      <w:pPr>
        <w:widowControl w:val="0"/>
        <w:numPr>
          <w:ilvl w:val="1"/>
          <w:numId w:val="14"/>
        </w:numPr>
        <w:tabs>
          <w:tab w:val="left" w:pos="-1985"/>
        </w:tabs>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50B82" w:rsidRPr="000F7123" w:rsidRDefault="00250B82" w:rsidP="00250B82">
      <w:pPr>
        <w:widowControl w:val="0"/>
        <w:tabs>
          <w:tab w:val="left" w:pos="-1985"/>
        </w:tabs>
        <w:autoSpaceDE w:val="0"/>
        <w:autoSpaceDN w:val="0"/>
        <w:adjustRightInd w:val="0"/>
        <w:spacing w:after="0" w:line="240" w:lineRule="auto"/>
        <w:ind w:left="720"/>
        <w:jc w:val="both"/>
        <w:rPr>
          <w:rFonts w:ascii="Times New Roman" w:eastAsia="Times New Roman" w:hAnsi="Times New Roman"/>
          <w:bCs/>
          <w:highlight w:val="yellow"/>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t>11. ПОРЯДОК ЗМІНИ УМОВ І РОЗІРВАННЯ ДОГОВОРУ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r w:rsidRPr="000F7123">
        <w:rPr>
          <w:rFonts w:ascii="Times New Roman" w:eastAsia="Times New Roman" w:hAnsi="Times New Roman"/>
          <w:bCs/>
        </w:rPr>
        <w:t>1) зменшення обсягів закупівлі, зокрема з урахуванням фактичного обсягу видатків замовника;</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4" w:name="n511"/>
      <w:bookmarkEnd w:id="4"/>
      <w:r w:rsidRPr="000F7123">
        <w:rPr>
          <w:rFonts w:ascii="Times New Roman" w:eastAsia="Times New Roman" w:hAnsi="Times New Roman"/>
          <w:bC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5" w:name="n512"/>
      <w:bookmarkEnd w:id="5"/>
      <w:r w:rsidRPr="000F7123">
        <w:rPr>
          <w:rFonts w:ascii="Times New Roman" w:eastAsia="Times New Roman" w:hAnsi="Times New Roman"/>
          <w:bCs/>
        </w:rPr>
        <w:t>3) покращення якості предмета закупівлі за умови, що таке покращення не призведе до збільшення суми, визначеної в договорі про закупівлю;</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6" w:name="n513"/>
      <w:bookmarkEnd w:id="6"/>
      <w:r w:rsidRPr="000F7123">
        <w:rPr>
          <w:rFonts w:ascii="Times New Roman" w:eastAsia="Times New Roman" w:hAnsi="Times New Roman"/>
          <w:bC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7" w:name="n514"/>
      <w:bookmarkEnd w:id="7"/>
      <w:r w:rsidRPr="000F7123">
        <w:rPr>
          <w:rFonts w:ascii="Times New Roman" w:eastAsia="Times New Roman" w:hAnsi="Times New Roman"/>
          <w:bCs/>
        </w:rPr>
        <w:t>5) погодження зміни ціни в договорі про закупівлю в бік зменшення (без зміни кількості (обсягу) та якості товарів, робіт і послуг);</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8" w:name="n515"/>
      <w:bookmarkEnd w:id="8"/>
      <w:r w:rsidRPr="000F7123">
        <w:rPr>
          <w:rFonts w:ascii="Times New Roman" w:eastAsia="Times New Roman" w:hAnsi="Times New Roman"/>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9" w:name="n516"/>
      <w:bookmarkEnd w:id="9"/>
      <w:r w:rsidRPr="000F7123">
        <w:rPr>
          <w:rFonts w:ascii="Times New Roman" w:eastAsia="Times New Roman" w:hAnsi="Times New Roman"/>
          <w:bC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0B82" w:rsidRPr="000F7123" w:rsidRDefault="00250B82" w:rsidP="00250B82">
      <w:pPr>
        <w:widowControl w:val="0"/>
        <w:autoSpaceDE w:val="0"/>
        <w:autoSpaceDN w:val="0"/>
        <w:adjustRightInd w:val="0"/>
        <w:spacing w:after="0" w:line="240" w:lineRule="auto"/>
        <w:ind w:firstLine="709"/>
        <w:jc w:val="both"/>
        <w:rPr>
          <w:rFonts w:ascii="Times New Roman" w:eastAsia="Times New Roman" w:hAnsi="Times New Roman"/>
          <w:bCs/>
        </w:rPr>
      </w:pPr>
      <w:bookmarkStart w:id="10" w:name="n517"/>
      <w:bookmarkEnd w:id="10"/>
      <w:r w:rsidRPr="000F7123">
        <w:rPr>
          <w:rFonts w:ascii="Times New Roman" w:eastAsia="Times New Roman" w:hAnsi="Times New Roman"/>
          <w:bCs/>
        </w:rPr>
        <w:t>8) зміни умов у зв’язку із застосуванням положень </w:t>
      </w:r>
      <w:hyperlink r:id="rId11" w:anchor="n1778" w:tgtFrame="_blank" w:history="1">
        <w:r w:rsidRPr="000F7123">
          <w:rPr>
            <w:rStyle w:val="a6"/>
            <w:rFonts w:ascii="Times New Roman" w:eastAsia="Times New Roman" w:hAnsi="Times New Roman"/>
            <w:bCs/>
          </w:rPr>
          <w:t>частини шостої</w:t>
        </w:r>
      </w:hyperlink>
      <w:r w:rsidRPr="000F7123">
        <w:rPr>
          <w:rFonts w:ascii="Times New Roman" w:eastAsia="Times New Roman" w:hAnsi="Times New Roman"/>
          <w:bCs/>
        </w:rPr>
        <w:t> статті 41 Закону.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Зміни у цей договір можуть бути внесені за домовленістю Сторін, яка оформлюється додатковою угодою до цього договору.</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0F7123">
        <w:rPr>
          <w:rFonts w:ascii="Times New Roman" w:eastAsia="Times New Roman" w:hAnsi="Times New Roman"/>
          <w:bCs/>
          <w:lang w:bidi="uk-UA"/>
        </w:rPr>
        <w:t>'</w:t>
      </w:r>
      <w:r w:rsidRPr="000F7123">
        <w:rPr>
          <w:rFonts w:ascii="Times New Roman" w:eastAsia="Times New Roman" w:hAnsi="Times New Roman"/>
          <w:bCs/>
        </w:rPr>
        <w:t>ятий день з дня отримання Виконавцем відповідного повідомлення від Замовника.</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lastRenderedPageBreak/>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У випадках, не передбачених дійсним договором про закупівлю, Сторони керуються чинним законодавством України.</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Жодна зі Сторін не має права передавати права та обов’язки за цим Договором третім особам без отримання письмової згоди другої Сторони.</w:t>
      </w:r>
    </w:p>
    <w:p w:rsidR="00250B82" w:rsidRPr="000F7123" w:rsidRDefault="00250B82" w:rsidP="00250B82">
      <w:pPr>
        <w:widowControl w:val="0"/>
        <w:numPr>
          <w:ilvl w:val="1"/>
          <w:numId w:val="15"/>
        </w:numPr>
        <w:autoSpaceDE w:val="0"/>
        <w:autoSpaceDN w:val="0"/>
        <w:adjustRightInd w:val="0"/>
        <w:spacing w:after="0" w:line="240" w:lineRule="auto"/>
        <w:ind w:left="0" w:firstLine="709"/>
        <w:jc w:val="both"/>
        <w:rPr>
          <w:rFonts w:ascii="Times New Roman" w:eastAsia="Times New Roman" w:hAnsi="Times New Roman"/>
          <w:bCs/>
        </w:rPr>
      </w:pPr>
      <w:r w:rsidRPr="000F7123">
        <w:rPr>
          <w:rFonts w:ascii="Times New Roman" w:eastAsia="Times New Roman" w:hAnsi="Times New Roman"/>
          <w:bCs/>
        </w:rPr>
        <w:t>Договір викладений українською мовою в двох примірниках, які мають однакову юридичну силу, по одному для кожної зі Сторін.</w:t>
      </w:r>
    </w:p>
    <w:p w:rsidR="00250B82" w:rsidRPr="000F7123" w:rsidRDefault="00250B82" w:rsidP="00250B82">
      <w:pPr>
        <w:widowControl w:val="0"/>
        <w:autoSpaceDE w:val="0"/>
        <w:autoSpaceDN w:val="0"/>
        <w:adjustRightInd w:val="0"/>
        <w:spacing w:after="0" w:line="240" w:lineRule="auto"/>
        <w:ind w:left="720"/>
        <w:jc w:val="both"/>
        <w:rPr>
          <w:rFonts w:ascii="Times New Roman" w:eastAsia="Times New Roman" w:hAnsi="Times New Roman" w:cs="Times New Roman CYR"/>
          <w:lang w:eastAsia="ru-RU"/>
        </w:rPr>
      </w:pPr>
    </w:p>
    <w:p w:rsidR="00250B82" w:rsidRPr="000F7123" w:rsidRDefault="00250B82" w:rsidP="00250B82">
      <w:pPr>
        <w:spacing w:after="0" w:line="240" w:lineRule="auto"/>
        <w:jc w:val="center"/>
        <w:rPr>
          <w:rFonts w:ascii="Times New Roman" w:hAnsi="Times New Roman"/>
        </w:rPr>
      </w:pPr>
      <w:r w:rsidRPr="000F7123">
        <w:rPr>
          <w:rFonts w:ascii="Times New Roman" w:hAnsi="Times New Roman"/>
        </w:rPr>
        <w:t>12.АНТИКОРУПЦІЙНЕ ЗАСТЕРЕЖЕННЯ</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 xml:space="preserve">12.1. </w:t>
      </w:r>
      <w:r w:rsidRPr="000F7123">
        <w:rPr>
          <w:rFonts w:ascii="Times New Roman" w:eastAsia="Times New Roman" w:hAnsi="Times New Roman"/>
          <w:color w:val="000000"/>
        </w:rPr>
        <w:t xml:space="preserve">Виконавець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12.2.</w:t>
      </w:r>
      <w:r w:rsidRPr="000F7123">
        <w:rPr>
          <w:rFonts w:ascii="Times New Roman" w:eastAsia="Times New Roman" w:hAnsi="Times New Roman"/>
          <w:color w:val="000000"/>
        </w:rPr>
        <w:t>У разі виявлення Замовником вчинення Виконавцем перелічених дій, Виконавець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12.3.У</w:t>
      </w:r>
      <w:r w:rsidRPr="000F7123">
        <w:rPr>
          <w:rFonts w:ascii="Times New Roman" w:eastAsia="Times New Roman" w:hAnsi="Times New Roman"/>
          <w:color w:val="000000"/>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250B82" w:rsidRPr="000F7123" w:rsidRDefault="00250B82" w:rsidP="00250B82">
      <w:pPr>
        <w:spacing w:after="0" w:line="240" w:lineRule="auto"/>
        <w:ind w:right="-187"/>
        <w:jc w:val="both"/>
        <w:rPr>
          <w:rFonts w:ascii="Times New Roman" w:eastAsia="Times New Roman" w:hAnsi="Times New Roman"/>
          <w:color w:val="000000"/>
        </w:rPr>
      </w:pPr>
      <w:r w:rsidRPr="000F7123">
        <w:rPr>
          <w:rFonts w:ascii="Times New Roman" w:eastAsia="Times New Roman" w:hAnsi="Times New Roman"/>
          <w:color w:val="000000"/>
        </w:rPr>
        <w:t>Вимога чи пропозиція може надійти на торговельних майданчиках чи в інших місцях.</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 xml:space="preserve">12.4. </w:t>
      </w:r>
      <w:r w:rsidRPr="000F7123">
        <w:rPr>
          <w:rFonts w:ascii="Times New Roman" w:eastAsia="Times New Roman" w:hAnsi="Times New Roman"/>
          <w:color w:val="000000"/>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12.5.</w:t>
      </w:r>
      <w:r w:rsidRPr="000F7123">
        <w:rPr>
          <w:rFonts w:ascii="Times New Roman" w:eastAsia="Times New Roman" w:hAnsi="Times New Roman"/>
          <w:color w:val="000000"/>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250B82" w:rsidRPr="000F7123" w:rsidRDefault="00250B82" w:rsidP="00250B82">
      <w:pPr>
        <w:spacing w:after="0" w:line="240" w:lineRule="auto"/>
        <w:ind w:right="-187" w:firstLine="709"/>
        <w:jc w:val="both"/>
        <w:rPr>
          <w:rFonts w:ascii="Times New Roman" w:hAnsi="Times New Roman"/>
        </w:rPr>
      </w:pPr>
      <w:r w:rsidRPr="000F7123">
        <w:rPr>
          <w:rFonts w:ascii="Times New Roman" w:hAnsi="Times New Roman"/>
        </w:rPr>
        <w:t>12.6.</w:t>
      </w:r>
      <w:r w:rsidRPr="000F7123">
        <w:rPr>
          <w:rFonts w:ascii="Times New Roman" w:eastAsia="Times New Roman" w:hAnsi="Times New Roman"/>
          <w:color w:val="000000"/>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250B82" w:rsidRPr="000F7123" w:rsidRDefault="00250B82" w:rsidP="00250B82">
      <w:pPr>
        <w:spacing w:after="0" w:line="240" w:lineRule="auto"/>
        <w:ind w:right="-187" w:firstLine="709"/>
        <w:jc w:val="both"/>
        <w:rPr>
          <w:rFonts w:ascii="Times New Roman" w:eastAsia="Times New Roman" w:hAnsi="Times New Roman"/>
          <w:color w:val="000000"/>
        </w:rPr>
      </w:pPr>
      <w:r w:rsidRPr="000F7123">
        <w:rPr>
          <w:rFonts w:ascii="Times New Roman" w:hAnsi="Times New Roman"/>
        </w:rPr>
        <w:t>12.7.</w:t>
      </w:r>
      <w:r w:rsidRPr="000F7123">
        <w:rPr>
          <w:rFonts w:ascii="Times New Roman" w:eastAsia="Times New Roman" w:hAnsi="Times New Roman"/>
          <w:color w:val="000000"/>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0F7123" w:rsidRPr="000F7123" w:rsidRDefault="000F7123" w:rsidP="000F7123">
      <w:pPr>
        <w:widowControl w:val="0"/>
        <w:autoSpaceDE w:val="0"/>
        <w:autoSpaceDN w:val="0"/>
        <w:adjustRightInd w:val="0"/>
        <w:spacing w:after="0" w:line="240" w:lineRule="auto"/>
        <w:jc w:val="both"/>
        <w:rPr>
          <w:rFonts w:ascii="Times New Roman" w:eastAsia="Times New Roman" w:hAnsi="Times New Roman"/>
          <w:bCs/>
        </w:rPr>
      </w:pPr>
    </w:p>
    <w:p w:rsidR="00250B82" w:rsidRPr="000F7123" w:rsidRDefault="00250B82" w:rsidP="00250B82">
      <w:pPr>
        <w:widowControl w:val="0"/>
        <w:autoSpaceDE w:val="0"/>
        <w:autoSpaceDN w:val="0"/>
        <w:adjustRightInd w:val="0"/>
        <w:spacing w:after="0" w:line="240" w:lineRule="auto"/>
        <w:ind w:left="720"/>
        <w:jc w:val="center"/>
        <w:rPr>
          <w:rFonts w:ascii="Times New Roman" w:eastAsia="Times New Roman" w:hAnsi="Times New Roman"/>
          <w:bCs/>
        </w:rPr>
      </w:pPr>
      <w:r w:rsidRPr="000F7123">
        <w:rPr>
          <w:rFonts w:ascii="Times New Roman" w:eastAsia="Times New Roman" w:hAnsi="Times New Roman"/>
          <w:bCs/>
        </w:rPr>
        <w:t>13.СТРОК ДІЇ ДОГОВОРУ</w:t>
      </w:r>
    </w:p>
    <w:p w:rsidR="00250B82" w:rsidRPr="000F7123" w:rsidRDefault="00250B82" w:rsidP="00250B82">
      <w:pPr>
        <w:widowControl w:val="0"/>
        <w:autoSpaceDE w:val="0"/>
        <w:autoSpaceDN w:val="0"/>
        <w:adjustRightInd w:val="0"/>
        <w:spacing w:after="0" w:line="240" w:lineRule="auto"/>
        <w:contextualSpacing/>
        <w:rPr>
          <w:rFonts w:ascii="Times New Roman" w:eastAsia="Times New Roman" w:hAnsi="Times New Roman"/>
          <w:bCs/>
        </w:rPr>
      </w:pPr>
      <w:r w:rsidRPr="000F7123">
        <w:rPr>
          <w:rFonts w:ascii="Times New Roman" w:eastAsia="Times New Roman" w:hAnsi="Times New Roman"/>
          <w:bCs/>
        </w:rPr>
        <w:t>13.1.Договір, набирає чинності з моменту його підписан</w:t>
      </w:r>
      <w:r w:rsidR="004E747E" w:rsidRPr="000F7123">
        <w:rPr>
          <w:rFonts w:ascii="Times New Roman" w:eastAsia="Times New Roman" w:hAnsi="Times New Roman"/>
          <w:bCs/>
        </w:rPr>
        <w:t>ня Сторонами і діє до 31.12.2024</w:t>
      </w:r>
      <w:r w:rsidRPr="000F7123">
        <w:rPr>
          <w:rFonts w:ascii="Times New Roman" w:eastAsia="Times New Roman" w:hAnsi="Times New Roman"/>
          <w:bCs/>
        </w:rPr>
        <w:t xml:space="preserve"> року, але у будь-якому випадку до повного виконання Сторонами своїх зобов’язань за Договором.</w:t>
      </w:r>
    </w:p>
    <w:p w:rsidR="00250B82" w:rsidRDefault="00250B82" w:rsidP="00250B82">
      <w:pPr>
        <w:widowControl w:val="0"/>
        <w:autoSpaceDE w:val="0"/>
        <w:autoSpaceDN w:val="0"/>
        <w:adjustRightInd w:val="0"/>
        <w:spacing w:after="0" w:line="240" w:lineRule="auto"/>
        <w:ind w:firstLine="720"/>
        <w:jc w:val="both"/>
        <w:rPr>
          <w:rFonts w:ascii="Times New Roman" w:eastAsia="Times New Roman" w:hAnsi="Times New Roman"/>
        </w:rPr>
      </w:pPr>
    </w:p>
    <w:p w:rsidR="000F7123" w:rsidRDefault="000F7123" w:rsidP="00250B82">
      <w:pPr>
        <w:widowControl w:val="0"/>
        <w:autoSpaceDE w:val="0"/>
        <w:autoSpaceDN w:val="0"/>
        <w:adjustRightInd w:val="0"/>
        <w:spacing w:after="0" w:line="240" w:lineRule="auto"/>
        <w:ind w:firstLine="720"/>
        <w:jc w:val="both"/>
        <w:rPr>
          <w:rFonts w:ascii="Times New Roman" w:eastAsia="Times New Roman" w:hAnsi="Times New Roman"/>
        </w:rPr>
      </w:pPr>
    </w:p>
    <w:p w:rsidR="000F7123" w:rsidRPr="000F7123" w:rsidRDefault="000F7123" w:rsidP="00250B82">
      <w:pPr>
        <w:widowControl w:val="0"/>
        <w:autoSpaceDE w:val="0"/>
        <w:autoSpaceDN w:val="0"/>
        <w:adjustRightInd w:val="0"/>
        <w:spacing w:after="0" w:line="240" w:lineRule="auto"/>
        <w:ind w:firstLine="720"/>
        <w:jc w:val="both"/>
        <w:rPr>
          <w:rFonts w:ascii="Times New Roman" w:eastAsia="Times New Roman" w:hAnsi="Times New Roman"/>
        </w:rPr>
      </w:pPr>
    </w:p>
    <w:p w:rsidR="00250B82" w:rsidRPr="000F7123" w:rsidRDefault="00250B82" w:rsidP="00250B82">
      <w:pPr>
        <w:widowControl w:val="0"/>
        <w:autoSpaceDE w:val="0"/>
        <w:autoSpaceDN w:val="0"/>
        <w:adjustRightInd w:val="0"/>
        <w:spacing w:after="0" w:line="240" w:lineRule="auto"/>
        <w:ind w:firstLine="720"/>
        <w:jc w:val="both"/>
        <w:rPr>
          <w:rFonts w:ascii="Times New Roman" w:eastAsia="Times New Roman" w:hAnsi="Times New Roman"/>
        </w:rPr>
      </w:pPr>
    </w:p>
    <w:p w:rsidR="00250B82" w:rsidRPr="000F7123" w:rsidRDefault="00250B82" w:rsidP="00250B82">
      <w:pPr>
        <w:widowControl w:val="0"/>
        <w:autoSpaceDE w:val="0"/>
        <w:autoSpaceDN w:val="0"/>
        <w:adjustRightInd w:val="0"/>
        <w:spacing w:after="0" w:line="240" w:lineRule="auto"/>
        <w:ind w:firstLine="720"/>
        <w:jc w:val="center"/>
        <w:rPr>
          <w:rFonts w:ascii="Times New Roman" w:eastAsia="Times New Roman" w:hAnsi="Times New Roman"/>
          <w:bCs/>
        </w:rPr>
      </w:pPr>
      <w:r w:rsidRPr="000F7123">
        <w:rPr>
          <w:rFonts w:ascii="Times New Roman" w:eastAsia="Times New Roman" w:hAnsi="Times New Roman"/>
          <w:bCs/>
        </w:rPr>
        <w:lastRenderedPageBreak/>
        <w:t>15. ЮРИДИЧНІ АДРЕСИ, БАНКІВСЬКІ РЕКВІЗИТИ ТА ПІДПИСИ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0"/>
        <w:gridCol w:w="5044"/>
      </w:tblGrid>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Замовник</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Виконавець</w:t>
            </w: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Відділ освіти виконкому Саксаганської районної у місті ради</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02124781</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50071, Дніпропетровська обл., м. Кривий Ріг, вул. Володимира Великого, 32</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 xml:space="preserve">тел. (0564) 94 -82-19 </w:t>
            </w:r>
          </w:p>
          <w:p w:rsidR="00250B82" w:rsidRPr="000F7123" w:rsidRDefault="00250B82" w:rsidP="00302D31">
            <w:pPr>
              <w:widowControl w:val="0"/>
              <w:autoSpaceDE w:val="0"/>
              <w:autoSpaceDN w:val="0"/>
              <w:adjustRightInd w:val="0"/>
              <w:spacing w:after="0" w:line="240" w:lineRule="auto"/>
              <w:jc w:val="center"/>
              <w:rPr>
                <w:rFonts w:ascii="Times New Roman" w:eastAsia="Times New Roman" w:hAnsi="Times New Roman"/>
              </w:rPr>
            </w:pPr>
            <w:r w:rsidRPr="000F7123">
              <w:rPr>
                <w:rFonts w:ascii="Times New Roman" w:eastAsia="Times New Roman" w:hAnsi="Times New Roman"/>
              </w:rPr>
              <w:t>email; saksagan_vo@ukr.net</w:t>
            </w:r>
          </w:p>
        </w:tc>
        <w:tc>
          <w:tcPr>
            <w:tcW w:w="2356" w:type="pct"/>
            <w:tcBorders>
              <w:top w:val="single" w:sz="4" w:space="0" w:color="auto"/>
              <w:left w:val="single" w:sz="4" w:space="0" w:color="auto"/>
              <w:bottom w:val="single" w:sz="4" w:space="0" w:color="auto"/>
              <w:right w:val="single" w:sz="4" w:space="0" w:color="auto"/>
            </w:tcBorders>
            <w:shd w:val="clear" w:color="auto" w:fill="FFFFFF"/>
            <w:vAlign w:val="center"/>
          </w:tcPr>
          <w:p w:rsidR="00250B82" w:rsidRPr="000F7123" w:rsidRDefault="00250B82" w:rsidP="00302D31">
            <w:pPr>
              <w:spacing w:after="0" w:line="240" w:lineRule="auto"/>
              <w:rPr>
                <w:rFonts w:ascii="Times New Roman" w:eastAsia="Times New Roman" w:hAnsi="Times New Roman"/>
                <w:color w:val="000000"/>
              </w:rPr>
            </w:pPr>
          </w:p>
        </w:tc>
      </w:tr>
      <w:tr w:rsidR="00250B82" w:rsidRPr="000F7123" w:rsidTr="00302D31">
        <w:trPr>
          <w:trHeight w:val="25"/>
        </w:trPr>
        <w:tc>
          <w:tcPr>
            <w:tcW w:w="2644"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Р/р__________________________________</w:t>
            </w:r>
          </w:p>
          <w:p w:rsidR="00250B82" w:rsidRPr="000F7123" w:rsidRDefault="0021770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Р/р__________________________________</w:t>
            </w:r>
          </w:p>
          <w:p w:rsidR="00217702" w:rsidRPr="000F7123" w:rsidRDefault="00217702" w:rsidP="00302D31">
            <w:pPr>
              <w:widowControl w:val="0"/>
              <w:autoSpaceDE w:val="0"/>
              <w:autoSpaceDN w:val="0"/>
              <w:adjustRightInd w:val="0"/>
              <w:spacing w:after="0" w:line="240" w:lineRule="auto"/>
              <w:rPr>
                <w:rFonts w:ascii="Times New Roman" w:eastAsia="Times New Roman" w:hAnsi="Times New Roman"/>
              </w:rPr>
            </w:pPr>
          </w:p>
          <w:p w:rsidR="00217702" w:rsidRPr="000F7123" w:rsidRDefault="0021770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_________________</w:t>
            </w: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М.П.</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p>
          <w:p w:rsidR="00217702" w:rsidRPr="000F7123" w:rsidRDefault="00217702" w:rsidP="00302D31">
            <w:pPr>
              <w:widowControl w:val="0"/>
              <w:autoSpaceDE w:val="0"/>
              <w:autoSpaceDN w:val="0"/>
              <w:adjustRightInd w:val="0"/>
              <w:spacing w:after="0" w:line="240" w:lineRule="auto"/>
              <w:rPr>
                <w:rFonts w:ascii="Times New Roman" w:eastAsia="Times New Roman" w:hAnsi="Times New Roman"/>
              </w:rPr>
            </w:pP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________________</w:t>
            </w:r>
          </w:p>
          <w:p w:rsidR="00250B82" w:rsidRPr="000F7123" w:rsidRDefault="00250B82" w:rsidP="00302D31">
            <w:pPr>
              <w:widowControl w:val="0"/>
              <w:autoSpaceDE w:val="0"/>
              <w:autoSpaceDN w:val="0"/>
              <w:adjustRightInd w:val="0"/>
              <w:spacing w:after="0" w:line="240" w:lineRule="auto"/>
              <w:rPr>
                <w:rFonts w:ascii="Times New Roman" w:eastAsia="Times New Roman" w:hAnsi="Times New Roman"/>
              </w:rPr>
            </w:pPr>
            <w:r w:rsidRPr="000F7123">
              <w:rPr>
                <w:rFonts w:ascii="Times New Roman" w:eastAsia="Times New Roman" w:hAnsi="Times New Roman"/>
              </w:rPr>
              <w:t>М.П.</w:t>
            </w:r>
          </w:p>
        </w:tc>
      </w:tr>
    </w:tbl>
    <w:p w:rsidR="00AD3647" w:rsidRDefault="00AD3647" w:rsidP="00AD3647">
      <w:pPr>
        <w:spacing w:after="0" w:line="240" w:lineRule="auto"/>
        <w:rPr>
          <w:rFonts w:ascii="Times New Roman" w:hAnsi="Times New Roman"/>
          <w:color w:val="000000"/>
          <w:lang w:eastAsia="ru-RU"/>
        </w:rPr>
      </w:pPr>
    </w:p>
    <w:p w:rsidR="00FE72FF" w:rsidRDefault="00FE72FF"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FE72FF" w:rsidRDefault="00FE72FF"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221305">
      <w:pPr>
        <w:widowControl w:val="0"/>
        <w:autoSpaceDE w:val="0"/>
        <w:autoSpaceDN w:val="0"/>
        <w:adjustRightInd w:val="0"/>
        <w:spacing w:after="0" w:line="240" w:lineRule="auto"/>
        <w:rPr>
          <w:rFonts w:ascii="Times New Roman" w:hAnsi="Times New Roman"/>
          <w:color w:val="000000"/>
          <w:lang w:eastAsia="ru-RU"/>
        </w:rPr>
      </w:pPr>
    </w:p>
    <w:p w:rsidR="00972D37" w:rsidRDefault="00972D37" w:rsidP="00221305">
      <w:pPr>
        <w:widowControl w:val="0"/>
        <w:autoSpaceDE w:val="0"/>
        <w:autoSpaceDN w:val="0"/>
        <w:adjustRightInd w:val="0"/>
        <w:spacing w:after="0" w:line="240" w:lineRule="auto"/>
        <w:rPr>
          <w:rFonts w:ascii="Times New Roman" w:hAnsi="Times New Roman"/>
          <w:color w:val="000000"/>
          <w:lang w:eastAsia="ru-RU"/>
        </w:rPr>
      </w:pPr>
    </w:p>
    <w:p w:rsidR="000F7123" w:rsidRDefault="000F7123" w:rsidP="00AD3647">
      <w:pPr>
        <w:widowControl w:val="0"/>
        <w:autoSpaceDE w:val="0"/>
        <w:autoSpaceDN w:val="0"/>
        <w:adjustRightInd w:val="0"/>
        <w:spacing w:after="0" w:line="240" w:lineRule="auto"/>
        <w:ind w:firstLine="6663"/>
        <w:rPr>
          <w:rFonts w:ascii="Times New Roman" w:hAnsi="Times New Roman"/>
          <w:color w:val="000000"/>
          <w:lang w:eastAsia="ru-RU"/>
        </w:rPr>
      </w:pPr>
    </w:p>
    <w:p w:rsidR="00AD3647" w:rsidRDefault="00AD3647" w:rsidP="00AD3647">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lastRenderedPageBreak/>
        <w:t>Додаток № 1</w:t>
      </w:r>
    </w:p>
    <w:p w:rsidR="00AD3647" w:rsidRDefault="00AD3647" w:rsidP="00AD3647">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556ECF" w:rsidRPr="00354DD9" w:rsidRDefault="00AD3647" w:rsidP="00354DD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від «___</w:t>
      </w:r>
      <w:r w:rsidR="00685154">
        <w:rPr>
          <w:rFonts w:ascii="Times New Roman" w:hAnsi="Times New Roman"/>
          <w:color w:val="000000"/>
          <w:lang w:eastAsia="ru-RU"/>
        </w:rPr>
        <w:t xml:space="preserve">» </w:t>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r>
      <w:r w:rsidR="00685154">
        <w:rPr>
          <w:rFonts w:ascii="Times New Roman" w:hAnsi="Times New Roman"/>
          <w:color w:val="000000"/>
          <w:lang w:eastAsia="ru-RU"/>
        </w:rPr>
        <w:softHyphen/>
        <w:t>_________________2024</w:t>
      </w:r>
      <w:r>
        <w:rPr>
          <w:rFonts w:ascii="Times New Roman" w:hAnsi="Times New Roman"/>
          <w:color w:val="000000"/>
          <w:lang w:eastAsia="ru-RU"/>
        </w:rPr>
        <w:t xml:space="preserve"> р.</w:t>
      </w:r>
    </w:p>
    <w:p w:rsidR="00732D3B" w:rsidRPr="000F7123" w:rsidRDefault="00732D3B" w:rsidP="00732D3B">
      <w:pPr>
        <w:widowControl w:val="0"/>
        <w:autoSpaceDE w:val="0"/>
        <w:autoSpaceDN w:val="0"/>
        <w:spacing w:after="0" w:line="240" w:lineRule="auto"/>
        <w:jc w:val="center"/>
        <w:rPr>
          <w:rFonts w:ascii="Times New Roman" w:hAnsi="Times New Roman"/>
          <w:b/>
          <w:sz w:val="20"/>
          <w:szCs w:val="20"/>
          <w:lang w:eastAsia="ru-RU"/>
        </w:rPr>
      </w:pPr>
      <w:r w:rsidRPr="000F7123">
        <w:rPr>
          <w:rFonts w:ascii="Times New Roman" w:hAnsi="Times New Roman"/>
          <w:b/>
          <w:sz w:val="20"/>
          <w:szCs w:val="20"/>
          <w:lang w:eastAsia="ru-RU"/>
        </w:rPr>
        <w:t>ДИСЛОКАЦІЯ ЗАКЛАДІВ ОСВІТИ САКСАГАНСЬКОГО РАЙОНУ</w:t>
      </w:r>
    </w:p>
    <w:tbl>
      <w:tblPr>
        <w:tblStyle w:val="af6"/>
        <w:tblW w:w="10938" w:type="dxa"/>
        <w:tblInd w:w="-318" w:type="dxa"/>
        <w:tblLook w:val="04A0"/>
      </w:tblPr>
      <w:tblGrid>
        <w:gridCol w:w="581"/>
        <w:gridCol w:w="5826"/>
        <w:gridCol w:w="4531"/>
      </w:tblGrid>
      <w:tr w:rsidR="000F7123" w:rsidRPr="000F7123" w:rsidTr="00786710">
        <w:trPr>
          <w:trHeight w:val="687"/>
        </w:trPr>
        <w:tc>
          <w:tcPr>
            <w:tcW w:w="581" w:type="dxa"/>
          </w:tcPr>
          <w:p w:rsidR="000F7123" w:rsidRPr="000F7123" w:rsidRDefault="000F7123" w:rsidP="00786710">
            <w:pPr>
              <w:rPr>
                <w:rFonts w:ascii="Times New Roman" w:hAnsi="Times New Roman"/>
                <w:b/>
                <w:i/>
                <w:sz w:val="20"/>
                <w:szCs w:val="20"/>
              </w:rPr>
            </w:pPr>
            <w:r w:rsidRPr="000F7123">
              <w:rPr>
                <w:rFonts w:ascii="Times New Roman" w:hAnsi="Times New Roman"/>
                <w:b/>
                <w:i/>
                <w:sz w:val="20"/>
                <w:szCs w:val="20"/>
              </w:rPr>
              <w:t>№ з/п</w:t>
            </w:r>
          </w:p>
        </w:tc>
        <w:tc>
          <w:tcPr>
            <w:tcW w:w="5826" w:type="dxa"/>
            <w:vAlign w:val="center"/>
          </w:tcPr>
          <w:p w:rsidR="000F7123" w:rsidRPr="000F7123" w:rsidRDefault="000F7123" w:rsidP="00786710">
            <w:pPr>
              <w:jc w:val="center"/>
              <w:rPr>
                <w:rFonts w:ascii="Times New Roman" w:hAnsi="Times New Roman"/>
                <w:b/>
                <w:i/>
                <w:sz w:val="20"/>
                <w:szCs w:val="20"/>
              </w:rPr>
            </w:pPr>
            <w:r w:rsidRPr="000F7123">
              <w:rPr>
                <w:rFonts w:ascii="Times New Roman" w:hAnsi="Times New Roman"/>
                <w:b/>
                <w:i/>
                <w:sz w:val="20"/>
                <w:szCs w:val="20"/>
              </w:rPr>
              <w:t>Заклад</w:t>
            </w:r>
          </w:p>
        </w:tc>
        <w:tc>
          <w:tcPr>
            <w:tcW w:w="4531" w:type="dxa"/>
            <w:vAlign w:val="center"/>
          </w:tcPr>
          <w:p w:rsidR="000F7123" w:rsidRPr="000F7123" w:rsidRDefault="000F7123" w:rsidP="00786710">
            <w:pPr>
              <w:jc w:val="center"/>
              <w:rPr>
                <w:rFonts w:ascii="Times New Roman" w:hAnsi="Times New Roman"/>
                <w:b/>
                <w:i/>
                <w:sz w:val="20"/>
                <w:szCs w:val="20"/>
              </w:rPr>
            </w:pPr>
            <w:r w:rsidRPr="000F7123">
              <w:rPr>
                <w:rFonts w:ascii="Times New Roman" w:hAnsi="Times New Roman"/>
                <w:b/>
                <w:i/>
                <w:sz w:val="20"/>
                <w:szCs w:val="20"/>
              </w:rPr>
              <w:t>Адреса закладу</w:t>
            </w:r>
          </w:p>
        </w:tc>
      </w:tr>
      <w:tr w:rsidR="000F7123" w:rsidRPr="000F7123" w:rsidTr="000F7123">
        <w:trPr>
          <w:trHeight w:val="215"/>
        </w:trPr>
        <w:tc>
          <w:tcPr>
            <w:tcW w:w="10938" w:type="dxa"/>
            <w:gridSpan w:val="3"/>
          </w:tcPr>
          <w:p w:rsidR="000F7123" w:rsidRPr="000F7123" w:rsidRDefault="000F7123" w:rsidP="00786710">
            <w:pPr>
              <w:jc w:val="center"/>
              <w:rPr>
                <w:rFonts w:ascii="Times New Roman" w:hAnsi="Times New Roman"/>
                <w:b/>
                <w:sz w:val="20"/>
                <w:szCs w:val="20"/>
              </w:rPr>
            </w:pPr>
            <w:r w:rsidRPr="000F7123">
              <w:rPr>
                <w:rFonts w:ascii="Times New Roman" w:hAnsi="Times New Roman"/>
                <w:b/>
                <w:sz w:val="20"/>
                <w:szCs w:val="20"/>
              </w:rPr>
              <w:t>Заклади загальної середньої освіти</w:t>
            </w:r>
          </w:p>
        </w:tc>
      </w:tr>
      <w:tr w:rsidR="000F7123" w:rsidRPr="000F7123" w:rsidTr="00786710">
        <w:trPr>
          <w:trHeight w:val="43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w:t>
            </w:r>
          </w:p>
        </w:tc>
        <w:tc>
          <w:tcPr>
            <w:tcW w:w="5826"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Криворізька гімназія № 58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pgNum/>
              <w:t xml:space="preserve">вул. Льотчиків, 29       </w:t>
            </w:r>
          </w:p>
        </w:tc>
      </w:tr>
      <w:tr w:rsidR="000F7123" w:rsidRPr="000F7123" w:rsidTr="000F7123">
        <w:trPr>
          <w:trHeight w:val="243"/>
        </w:trPr>
        <w:tc>
          <w:tcPr>
            <w:tcW w:w="10938" w:type="dxa"/>
            <w:gridSpan w:val="3"/>
          </w:tcPr>
          <w:p w:rsidR="000F7123" w:rsidRPr="000F7123" w:rsidRDefault="000F7123" w:rsidP="000F7123">
            <w:pPr>
              <w:jc w:val="center"/>
              <w:rPr>
                <w:rFonts w:ascii="Times New Roman" w:hAnsi="Times New Roman"/>
                <w:b/>
                <w:sz w:val="20"/>
                <w:szCs w:val="20"/>
              </w:rPr>
            </w:pPr>
            <w:r w:rsidRPr="000F7123">
              <w:rPr>
                <w:rFonts w:ascii="Times New Roman" w:hAnsi="Times New Roman"/>
                <w:b/>
                <w:sz w:val="20"/>
                <w:szCs w:val="20"/>
              </w:rPr>
              <w:t>Навчально-реабілітаційні центри</w:t>
            </w:r>
          </w:p>
        </w:tc>
      </w:tr>
      <w:tr w:rsidR="000F7123" w:rsidRPr="000F7123" w:rsidTr="00786710">
        <w:trPr>
          <w:trHeight w:val="61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w:t>
            </w:r>
          </w:p>
        </w:tc>
        <w:tc>
          <w:tcPr>
            <w:tcW w:w="5826"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 xml:space="preserve">Комунальний заклад «Багатопрофільний навчально-реабілітаційний центр ««Довіра» </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 xml:space="preserve">мкрн. Сонячний, 36-а, </w:t>
            </w:r>
          </w:p>
        </w:tc>
      </w:tr>
      <w:tr w:rsidR="000F7123" w:rsidRPr="000F7123" w:rsidTr="00786710">
        <w:trPr>
          <w:trHeight w:val="65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2</w:t>
            </w:r>
          </w:p>
        </w:tc>
        <w:tc>
          <w:tcPr>
            <w:tcW w:w="5826"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 xml:space="preserve">Комунальний заклад «Багатопрофільний навчально-реабілітаційний центр ««Довіра» </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мкрн. Сонячний, 47-а</w:t>
            </w:r>
          </w:p>
        </w:tc>
      </w:tr>
      <w:tr w:rsidR="000F7123" w:rsidRPr="000F7123" w:rsidTr="00786710">
        <w:trPr>
          <w:trHeight w:val="339"/>
        </w:trPr>
        <w:tc>
          <w:tcPr>
            <w:tcW w:w="10938" w:type="dxa"/>
            <w:gridSpan w:val="3"/>
            <w:vAlign w:val="center"/>
          </w:tcPr>
          <w:p w:rsidR="000F7123" w:rsidRPr="000F7123" w:rsidRDefault="000F7123" w:rsidP="00786710">
            <w:pPr>
              <w:jc w:val="center"/>
              <w:rPr>
                <w:rFonts w:ascii="Times New Roman" w:hAnsi="Times New Roman"/>
                <w:b/>
                <w:sz w:val="20"/>
                <w:szCs w:val="20"/>
              </w:rPr>
            </w:pPr>
            <w:r w:rsidRPr="000F7123">
              <w:rPr>
                <w:rFonts w:ascii="Times New Roman" w:hAnsi="Times New Roman"/>
                <w:b/>
                <w:sz w:val="20"/>
                <w:szCs w:val="20"/>
              </w:rPr>
              <w:t>Заклади дошкільної освіти</w:t>
            </w:r>
          </w:p>
        </w:tc>
      </w:tr>
      <w:tr w:rsidR="000F7123" w:rsidRPr="000F7123" w:rsidTr="00786710">
        <w:trPr>
          <w:trHeight w:val="648"/>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w:t>
            </w:r>
          </w:p>
        </w:tc>
        <w:tc>
          <w:tcPr>
            <w:tcW w:w="5826" w:type="dxa"/>
          </w:tcPr>
          <w:p w:rsidR="000F7123" w:rsidRPr="000F7123" w:rsidRDefault="000F7123" w:rsidP="00786710">
            <w:pPr>
              <w:rPr>
                <w:rFonts w:ascii="Times New Roman" w:eastAsia="Times New Roman" w:hAnsi="Times New Roman"/>
                <w:color w:val="000000" w:themeColor="text1"/>
                <w:sz w:val="20"/>
                <w:szCs w:val="20"/>
                <w:lang w:eastAsia="ru-RU"/>
              </w:rPr>
            </w:pPr>
            <w:r w:rsidRPr="000F7123">
              <w:rPr>
                <w:rFonts w:ascii="Times New Roman" w:eastAsia="Times New Roman" w:hAnsi="Times New Roman"/>
                <w:color w:val="000000" w:themeColor="text1"/>
                <w:sz w:val="20"/>
                <w:szCs w:val="20"/>
                <w:lang w:eastAsia="ru-RU"/>
              </w:rPr>
              <w:t>Комунальний заклад дошкільної освіти (ясла-садок)  № 14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Співдружності, 80-а</w:t>
            </w:r>
          </w:p>
        </w:tc>
      </w:tr>
      <w:tr w:rsidR="000F7123" w:rsidRPr="000F7123" w:rsidTr="00786710">
        <w:trPr>
          <w:trHeight w:val="73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2</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30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Сланцева,1</w:t>
            </w:r>
          </w:p>
        </w:tc>
      </w:tr>
      <w:tr w:rsidR="000F7123" w:rsidRPr="000F7123" w:rsidTr="00786710">
        <w:trPr>
          <w:trHeight w:val="67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3</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42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Космонавтів, 42</w:t>
            </w:r>
          </w:p>
        </w:tc>
      </w:tr>
      <w:tr w:rsidR="000F7123" w:rsidRPr="000F7123" w:rsidTr="00786710">
        <w:trPr>
          <w:trHeight w:val="60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4</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57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Тесленка, 31-а</w:t>
            </w:r>
          </w:p>
        </w:tc>
      </w:tr>
      <w:tr w:rsidR="000F7123" w:rsidRPr="000F7123" w:rsidTr="00786710">
        <w:trPr>
          <w:trHeight w:val="69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5</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81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 Гірницький, 46-а</w:t>
            </w:r>
          </w:p>
        </w:tc>
      </w:tr>
      <w:tr w:rsidR="000F7123" w:rsidRPr="000F7123" w:rsidTr="00786710">
        <w:trPr>
          <w:trHeight w:val="781"/>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6</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89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Покровська, 5-а</w:t>
            </w:r>
          </w:p>
        </w:tc>
      </w:tr>
      <w:tr w:rsidR="000F7123" w:rsidRPr="000F7123" w:rsidTr="00786710">
        <w:trPr>
          <w:trHeight w:val="56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7</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151 компенсуючого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Івана Авраменка, 17-а</w:t>
            </w:r>
          </w:p>
        </w:tc>
      </w:tr>
      <w:tr w:rsidR="000F7123" w:rsidRPr="000F7123" w:rsidTr="00786710">
        <w:trPr>
          <w:trHeight w:val="65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8</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190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 Сонячний, 8-а</w:t>
            </w:r>
          </w:p>
        </w:tc>
      </w:tr>
      <w:tr w:rsidR="000F7123" w:rsidRPr="000F7123" w:rsidTr="00786710">
        <w:trPr>
          <w:trHeight w:val="61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9</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194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Павла Глазового,18-а</w:t>
            </w:r>
          </w:p>
        </w:tc>
      </w:tr>
      <w:tr w:rsidR="000F7123" w:rsidRPr="000F7123" w:rsidTr="00786710">
        <w:trPr>
          <w:trHeight w:val="600"/>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10</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202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Катеринівська, 9</w:t>
            </w:r>
          </w:p>
        </w:tc>
      </w:tr>
      <w:tr w:rsidR="000F7123" w:rsidRPr="000F7123" w:rsidTr="00786710">
        <w:trPr>
          <w:trHeight w:val="54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11</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№222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мкр. Гірницький, 17-а</w:t>
            </w:r>
          </w:p>
        </w:tc>
      </w:tr>
      <w:tr w:rsidR="000F7123" w:rsidRPr="000F7123" w:rsidTr="000F7123">
        <w:trPr>
          <w:trHeight w:val="551"/>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12</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№234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Космонавтів, 40</w:t>
            </w:r>
          </w:p>
        </w:tc>
      </w:tr>
      <w:tr w:rsidR="000F7123" w:rsidRPr="000F7123" w:rsidTr="00786710">
        <w:trPr>
          <w:trHeight w:val="57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13</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249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Ярослава Мудрого, 4-а</w:t>
            </w:r>
          </w:p>
        </w:tc>
      </w:tr>
      <w:tr w:rsidR="000F7123" w:rsidRPr="000F7123" w:rsidTr="00786710">
        <w:trPr>
          <w:trHeight w:val="50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14</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254 </w:t>
            </w:r>
            <w:r w:rsidRPr="000F7123">
              <w:rPr>
                <w:rFonts w:ascii="Times New Roman" w:hAnsi="Times New Roman"/>
                <w:sz w:val="20"/>
                <w:szCs w:val="20"/>
              </w:rPr>
              <w:lastRenderedPageBreak/>
              <w:t>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lastRenderedPageBreak/>
              <w:t>вул. Покровська,41-а</w:t>
            </w:r>
          </w:p>
        </w:tc>
      </w:tr>
      <w:tr w:rsidR="000F7123" w:rsidRPr="000F7123" w:rsidTr="00786710">
        <w:trPr>
          <w:trHeight w:val="589"/>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lastRenderedPageBreak/>
              <w:t>15</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261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Спаська,6-а</w:t>
            </w:r>
          </w:p>
        </w:tc>
      </w:tr>
      <w:tr w:rsidR="000F7123" w:rsidRPr="000F7123" w:rsidTr="00786710">
        <w:trPr>
          <w:trHeight w:val="675"/>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16</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264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Генерала Радієвського,30</w:t>
            </w:r>
          </w:p>
        </w:tc>
      </w:tr>
      <w:tr w:rsidR="000F7123" w:rsidRPr="000F7123" w:rsidTr="00786710">
        <w:trPr>
          <w:trHeight w:val="681"/>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17</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300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бульвар Вечірній, 21</w:t>
            </w:r>
          </w:p>
        </w:tc>
      </w:tr>
      <w:tr w:rsidR="000F7123" w:rsidRPr="000F7123" w:rsidTr="00786710">
        <w:trPr>
          <w:trHeight w:val="753"/>
        </w:trPr>
        <w:tc>
          <w:tcPr>
            <w:tcW w:w="58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18</w:t>
            </w:r>
          </w:p>
        </w:tc>
        <w:tc>
          <w:tcPr>
            <w:tcW w:w="5826" w:type="dxa"/>
          </w:tcPr>
          <w:p w:rsidR="000F7123" w:rsidRPr="000F7123" w:rsidRDefault="000F7123" w:rsidP="00786710">
            <w:pPr>
              <w:rPr>
                <w:rFonts w:ascii="Times New Roman" w:hAnsi="Times New Roman"/>
                <w:sz w:val="20"/>
                <w:szCs w:val="20"/>
              </w:rPr>
            </w:pPr>
            <w:r w:rsidRPr="000F7123">
              <w:rPr>
                <w:rFonts w:ascii="Times New Roman" w:eastAsia="Times New Roman" w:hAnsi="Times New Roman"/>
                <w:color w:val="000000" w:themeColor="text1"/>
                <w:sz w:val="20"/>
                <w:szCs w:val="20"/>
                <w:lang w:eastAsia="ru-RU"/>
              </w:rPr>
              <w:t xml:space="preserve">Комунальний заклад дошкільної освіти (ясла-садок) </w:t>
            </w:r>
            <w:r w:rsidRPr="000F7123">
              <w:rPr>
                <w:rFonts w:ascii="Times New Roman" w:hAnsi="Times New Roman"/>
                <w:sz w:val="20"/>
                <w:szCs w:val="20"/>
              </w:rPr>
              <w:t xml:space="preserve"> № 303 комбінованого типу Криворізької міської ради</w:t>
            </w:r>
          </w:p>
        </w:tc>
        <w:tc>
          <w:tcPr>
            <w:tcW w:w="4531" w:type="dxa"/>
          </w:tcPr>
          <w:p w:rsidR="000F7123" w:rsidRPr="000F7123" w:rsidRDefault="000F7123" w:rsidP="00786710">
            <w:pPr>
              <w:rPr>
                <w:rFonts w:ascii="Times New Roman" w:hAnsi="Times New Roman"/>
                <w:sz w:val="20"/>
                <w:szCs w:val="20"/>
              </w:rPr>
            </w:pPr>
            <w:r w:rsidRPr="000F7123">
              <w:rPr>
                <w:rFonts w:ascii="Times New Roman" w:hAnsi="Times New Roman"/>
                <w:sz w:val="20"/>
                <w:szCs w:val="20"/>
              </w:rPr>
              <w:t>вул. Співдружності,43-а</w:t>
            </w:r>
          </w:p>
        </w:tc>
      </w:tr>
    </w:tbl>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55889" w:rsidRPr="006D4256" w:rsidTr="009C6B87">
        <w:tc>
          <w:tcPr>
            <w:tcW w:w="5103" w:type="dxa"/>
          </w:tcPr>
          <w:p w:rsidR="007E52C5" w:rsidRDefault="007E52C5"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7E52C5" w:rsidRDefault="007E52C5" w:rsidP="009C6B87">
            <w:pPr>
              <w:widowControl w:val="0"/>
              <w:suppressAutoHyphens/>
              <w:autoSpaceDE w:val="0"/>
              <w:spacing w:after="0" w:line="240" w:lineRule="auto"/>
              <w:jc w:val="both"/>
              <w:rPr>
                <w:rFonts w:ascii="Times New Roman" w:eastAsia="Times New Roman CYR" w:hAnsi="Times New Roman"/>
                <w:b/>
                <w:kern w:val="2"/>
                <w:sz w:val="24"/>
                <w:szCs w:val="24"/>
                <w:lang w:eastAsia="hi-IN" w:bidi="hi-IN"/>
              </w:rPr>
            </w:pPr>
          </w:p>
          <w:p w:rsidR="00955889" w:rsidRPr="001F01B7" w:rsidRDefault="00955889" w:rsidP="009C6B87">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103" w:type="dxa"/>
          </w:tcPr>
          <w:p w:rsidR="007E52C5" w:rsidRDefault="00955889" w:rsidP="009C6B87">
            <w:pPr>
              <w:widowControl w:val="0"/>
              <w:suppressAutoHyphens/>
              <w:autoSpaceDE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94636C">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p>
          <w:p w:rsidR="007E52C5" w:rsidRDefault="007E52C5" w:rsidP="009C6B87">
            <w:pPr>
              <w:widowControl w:val="0"/>
              <w:suppressAutoHyphens/>
              <w:autoSpaceDE w:val="0"/>
              <w:spacing w:after="0" w:line="240" w:lineRule="auto"/>
              <w:jc w:val="both"/>
              <w:rPr>
                <w:rFonts w:ascii="Times New Roman" w:eastAsia="Times New Roman" w:hAnsi="Times New Roman"/>
                <w:b/>
                <w:sz w:val="24"/>
                <w:szCs w:val="24"/>
                <w:lang w:eastAsia="ru-RU"/>
              </w:rPr>
            </w:pPr>
          </w:p>
          <w:p w:rsidR="00955889" w:rsidRPr="00556ECF" w:rsidRDefault="007E52C5" w:rsidP="009C6B87">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5F0072">
              <w:rPr>
                <w:rFonts w:ascii="Times New Roman" w:eastAsia="Times New Roman" w:hAnsi="Times New Roman"/>
                <w:b/>
                <w:sz w:val="24"/>
                <w:szCs w:val="24"/>
                <w:lang w:eastAsia="ru-RU"/>
              </w:rPr>
              <w:t xml:space="preserve"> </w:t>
            </w:r>
            <w:r w:rsidR="00955889" w:rsidRPr="001F01B7">
              <w:rPr>
                <w:rFonts w:ascii="Times New Roman" w:eastAsia="Times New Roman" w:hAnsi="Times New Roman"/>
                <w:b/>
                <w:sz w:val="24"/>
                <w:szCs w:val="24"/>
                <w:lang w:eastAsia="ru-RU"/>
              </w:rPr>
              <w:t>Виконавець</w:t>
            </w:r>
          </w:p>
        </w:tc>
      </w:tr>
      <w:tr w:rsidR="00955889" w:rsidRPr="006D4256" w:rsidTr="009C6B87">
        <w:tc>
          <w:tcPr>
            <w:tcW w:w="5103"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tc>
      </w:tr>
      <w:tr w:rsidR="00955889" w:rsidRPr="006D4256" w:rsidTr="009C6B87">
        <w:tc>
          <w:tcPr>
            <w:tcW w:w="5103" w:type="dxa"/>
          </w:tcPr>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556ECF"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955889" w:rsidRPr="006D4256" w:rsidRDefault="00955889" w:rsidP="009C6B87">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5F0072"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p>
          <w:p w:rsidR="00955889" w:rsidRPr="006D4256" w:rsidRDefault="005F0072"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00955889" w:rsidRPr="006D4256">
              <w:rPr>
                <w:rFonts w:ascii="Times New Roman" w:hAnsi="Times New Roman"/>
                <w:kern w:val="2"/>
                <w:sz w:val="24"/>
                <w:szCs w:val="24"/>
                <w:lang w:eastAsia="hi-IN" w:bidi="hi-IN"/>
              </w:rPr>
              <w:t>______________</w:t>
            </w:r>
          </w:p>
          <w:p w:rsidR="00955889" w:rsidRPr="006D4256" w:rsidRDefault="00556ECF" w:rsidP="009C6B87">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0094636C">
              <w:rPr>
                <w:rFonts w:ascii="Times New Roman" w:eastAsia="Times New Roman" w:hAnsi="Times New Roman"/>
                <w:sz w:val="21"/>
                <w:szCs w:val="21"/>
                <w:lang w:eastAsia="ru-RU"/>
              </w:rPr>
              <w:t xml:space="preserve">   </w:t>
            </w:r>
            <w:r w:rsidR="00955889" w:rsidRPr="006D4256">
              <w:rPr>
                <w:rFonts w:ascii="Times New Roman" w:eastAsia="Times New Roman" w:hAnsi="Times New Roman"/>
                <w:sz w:val="21"/>
                <w:szCs w:val="21"/>
                <w:lang w:eastAsia="ru-RU"/>
              </w:rPr>
              <w:t>М.П.</w:t>
            </w:r>
          </w:p>
        </w:tc>
      </w:tr>
    </w:tbl>
    <w:p w:rsidR="00556ECF" w:rsidRDefault="00556ECF" w:rsidP="00556ECF">
      <w:pPr>
        <w:widowControl w:val="0"/>
        <w:autoSpaceDE w:val="0"/>
        <w:autoSpaceDN w:val="0"/>
        <w:adjustRightInd w:val="0"/>
        <w:spacing w:after="0" w:line="240" w:lineRule="auto"/>
        <w:rPr>
          <w:rFonts w:ascii="Times New Roman" w:hAnsi="Times New Roman"/>
          <w:color w:val="000000"/>
          <w:lang w:eastAsia="ru-RU"/>
        </w:rPr>
      </w:pPr>
    </w:p>
    <w:p w:rsidR="00AD3647" w:rsidRPr="00AA5B6B" w:rsidRDefault="00AD3647">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416283" w:rsidRDefault="00416283" w:rsidP="009A1CB3">
      <w:pPr>
        <w:widowControl w:val="0"/>
        <w:autoSpaceDE w:val="0"/>
        <w:autoSpaceDN w:val="0"/>
        <w:adjustRightInd w:val="0"/>
        <w:spacing w:after="0" w:line="240" w:lineRule="auto"/>
        <w:rPr>
          <w:rFonts w:ascii="Times New Roman" w:hAnsi="Times New Roman"/>
          <w:color w:val="000000"/>
          <w:lang w:eastAsia="ru-RU"/>
        </w:rPr>
      </w:pPr>
    </w:p>
    <w:p w:rsidR="00416283" w:rsidRDefault="00416283" w:rsidP="00250B82">
      <w:pPr>
        <w:widowControl w:val="0"/>
        <w:autoSpaceDE w:val="0"/>
        <w:autoSpaceDN w:val="0"/>
        <w:adjustRightInd w:val="0"/>
        <w:spacing w:after="0" w:line="240" w:lineRule="auto"/>
        <w:ind w:firstLine="6663"/>
        <w:rPr>
          <w:rFonts w:ascii="Times New Roman" w:hAnsi="Times New Roman"/>
          <w:color w:val="000000"/>
          <w:lang w:eastAsia="ru-RU"/>
        </w:rPr>
      </w:pPr>
    </w:p>
    <w:p w:rsidR="00250B82" w:rsidRPr="009F16D9"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r w:rsidRPr="009F16D9">
        <w:rPr>
          <w:rFonts w:ascii="Times New Roman" w:hAnsi="Times New Roman"/>
          <w:color w:val="000000"/>
          <w:lang w:eastAsia="ru-RU"/>
        </w:rPr>
        <w:t>Додаток № 2</w:t>
      </w:r>
    </w:p>
    <w:p w:rsidR="00250B82" w:rsidRPr="009F16D9"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r w:rsidRPr="009F16D9">
        <w:rPr>
          <w:rFonts w:ascii="Times New Roman" w:hAnsi="Times New Roman"/>
          <w:color w:val="000000"/>
          <w:lang w:eastAsia="ru-RU"/>
        </w:rPr>
        <w:t>до Договору №_____</w:t>
      </w:r>
    </w:p>
    <w:p w:rsidR="00250B82" w:rsidRPr="009F16D9" w:rsidRDefault="00250B82" w:rsidP="00250B82">
      <w:pPr>
        <w:widowControl w:val="0"/>
        <w:autoSpaceDE w:val="0"/>
        <w:autoSpaceDN w:val="0"/>
        <w:adjustRightInd w:val="0"/>
        <w:spacing w:after="0" w:line="240" w:lineRule="auto"/>
        <w:ind w:firstLine="6663"/>
        <w:rPr>
          <w:rFonts w:ascii="Times New Roman" w:hAnsi="Times New Roman"/>
          <w:color w:val="000000"/>
          <w:lang w:eastAsia="ru-RU"/>
        </w:rPr>
      </w:pPr>
      <w:r w:rsidRPr="009F16D9">
        <w:rPr>
          <w:rFonts w:ascii="Times New Roman" w:hAnsi="Times New Roman"/>
          <w:color w:val="000000"/>
          <w:lang w:eastAsia="ru-RU"/>
        </w:rPr>
        <w:t>від «___</w:t>
      </w:r>
      <w:r w:rsidR="004E747E">
        <w:rPr>
          <w:rFonts w:ascii="Times New Roman" w:hAnsi="Times New Roman"/>
          <w:color w:val="000000"/>
          <w:lang w:eastAsia="ru-RU"/>
        </w:rPr>
        <w:t xml:space="preserve">» </w:t>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r>
      <w:r w:rsidR="004E747E">
        <w:rPr>
          <w:rFonts w:ascii="Times New Roman" w:hAnsi="Times New Roman"/>
          <w:color w:val="000000"/>
          <w:lang w:eastAsia="ru-RU"/>
        </w:rPr>
        <w:softHyphen/>
        <w:t>_________________2024</w:t>
      </w:r>
      <w:r w:rsidRPr="009F16D9">
        <w:rPr>
          <w:rFonts w:ascii="Times New Roman" w:hAnsi="Times New Roman"/>
          <w:color w:val="000000"/>
          <w:lang w:eastAsia="ru-RU"/>
        </w:rPr>
        <w:t xml:space="preserve"> р.</w:t>
      </w:r>
    </w:p>
    <w:p w:rsidR="00250B82" w:rsidRPr="009F16D9" w:rsidRDefault="00250B82" w:rsidP="00250B82">
      <w:pPr>
        <w:suppressAutoHyphens/>
        <w:spacing w:after="0"/>
        <w:rPr>
          <w:rFonts w:ascii="Arial" w:eastAsia="Arial" w:hAnsi="Arial" w:cs="Arial"/>
          <w:color w:val="000000"/>
          <w:sz w:val="24"/>
          <w:szCs w:val="24"/>
          <w:lang w:eastAsia="ar-SA"/>
        </w:rPr>
      </w:pPr>
    </w:p>
    <w:p w:rsidR="00250B82" w:rsidRDefault="00250B82" w:rsidP="00250B82">
      <w:pPr>
        <w:spacing w:after="0" w:line="240" w:lineRule="auto"/>
        <w:ind w:firstLine="709"/>
        <w:jc w:val="center"/>
        <w:rPr>
          <w:rFonts w:ascii="Times New Roman" w:hAnsi="Times New Roman"/>
          <w:b/>
          <w:lang w:eastAsia="ru-RU"/>
        </w:rPr>
      </w:pPr>
      <w:r w:rsidRPr="009F16D9">
        <w:rPr>
          <w:rFonts w:ascii="Times New Roman" w:hAnsi="Times New Roman"/>
          <w:b/>
          <w:lang w:eastAsia="ru-RU"/>
        </w:rPr>
        <w:t>СПЕЦИФІКАЦІЯ</w:t>
      </w:r>
    </w:p>
    <w:p w:rsidR="00250B82" w:rsidRDefault="00250B82" w:rsidP="00250B82">
      <w:pPr>
        <w:spacing w:after="0" w:line="240" w:lineRule="auto"/>
        <w:ind w:firstLine="709"/>
        <w:jc w:val="center"/>
        <w:rPr>
          <w:rFonts w:ascii="Times New Roman" w:hAnsi="Times New Roman"/>
          <w:b/>
          <w:lang w:eastAsia="ru-RU"/>
        </w:rPr>
      </w:pPr>
    </w:p>
    <w:tbl>
      <w:tblPr>
        <w:tblStyle w:val="32"/>
        <w:tblW w:w="5000" w:type="pct"/>
        <w:tblLook w:val="04A0"/>
      </w:tblPr>
      <w:tblGrid>
        <w:gridCol w:w="4377"/>
        <w:gridCol w:w="1270"/>
        <w:gridCol w:w="1533"/>
        <w:gridCol w:w="1368"/>
        <w:gridCol w:w="1387"/>
        <w:gridCol w:w="769"/>
      </w:tblGrid>
      <w:tr w:rsidR="00250B82" w:rsidRPr="00FD56BC" w:rsidTr="00302D31">
        <w:trPr>
          <w:trHeight w:val="977"/>
        </w:trPr>
        <w:tc>
          <w:tcPr>
            <w:tcW w:w="2045"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sz w:val="24"/>
                <w:szCs w:val="24"/>
                <w:lang w:eastAsia="ru-RU"/>
              </w:rPr>
            </w:pPr>
            <w:r w:rsidRPr="00FD56BC">
              <w:rPr>
                <w:rFonts w:eastAsiaTheme="minorHAnsi"/>
                <w:b/>
                <w:i/>
                <w:iCs/>
                <w:sz w:val="24"/>
                <w:szCs w:val="24"/>
                <w:lang w:eastAsia="ru-RU"/>
              </w:rPr>
              <w:t>Назва послуги</w:t>
            </w:r>
          </w:p>
        </w:tc>
        <w:tc>
          <w:tcPr>
            <w:tcW w:w="593"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w:t>
            </w:r>
          </w:p>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закладів</w:t>
            </w:r>
          </w:p>
        </w:tc>
        <w:tc>
          <w:tcPr>
            <w:tcW w:w="716"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 xml:space="preserve">Кількість послуг на 1 заклад </w:t>
            </w:r>
          </w:p>
        </w:tc>
        <w:tc>
          <w:tcPr>
            <w:tcW w:w="639"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 послуг</w:t>
            </w:r>
          </w:p>
        </w:tc>
        <w:tc>
          <w:tcPr>
            <w:tcW w:w="648"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Вартість послуги</w:t>
            </w:r>
          </w:p>
        </w:tc>
        <w:tc>
          <w:tcPr>
            <w:tcW w:w="359" w:type="pct"/>
            <w:shd w:val="clear" w:color="auto" w:fill="auto"/>
            <w:vAlign w:val="center"/>
          </w:tcPr>
          <w:p w:rsidR="00250B82" w:rsidRPr="00FD56BC" w:rsidRDefault="00250B82"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Сума</w:t>
            </w:r>
          </w:p>
        </w:tc>
      </w:tr>
      <w:tr w:rsidR="00057502" w:rsidRPr="00BF506F"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Механічна промивка водою</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2</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42</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поліпропіленового картриджу</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2</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42</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302D31">
        <w:trPr>
          <w:trHeight w:val="225"/>
        </w:trPr>
        <w:tc>
          <w:tcPr>
            <w:tcW w:w="2045" w:type="pct"/>
            <w:shd w:val="clear" w:color="auto" w:fill="auto"/>
            <w:vAlign w:val="center"/>
          </w:tcPr>
          <w:p w:rsidR="00057502" w:rsidRPr="00FD56BC" w:rsidRDefault="00057502" w:rsidP="00302D31">
            <w:pPr>
              <w:spacing w:after="0" w:line="240" w:lineRule="auto"/>
              <w:rPr>
                <w:lang w:val="ru-RU" w:eastAsia="ru-RU"/>
              </w:rPr>
            </w:pPr>
            <w:r>
              <w:rPr>
                <w:lang w:eastAsia="ru-RU"/>
              </w:rPr>
              <w:t>П</w:t>
            </w:r>
            <w:r w:rsidRPr="00FD56BC">
              <w:rPr>
                <w:lang w:eastAsia="ru-RU"/>
              </w:rPr>
              <w:t xml:space="preserve">еріодичне (раз на квартал-після заміни картриджу) розгорнуте </w:t>
            </w:r>
          </w:p>
          <w:p w:rsidR="00057502" w:rsidRPr="009D7DB6" w:rsidRDefault="00057502" w:rsidP="00302D31">
            <w:pPr>
              <w:spacing w:after="0" w:line="240" w:lineRule="auto"/>
              <w:rPr>
                <w:lang w:eastAsia="ru-RU"/>
              </w:rPr>
            </w:pPr>
            <w:r w:rsidRPr="00FD56BC">
              <w:t xml:space="preserve">Лабораторне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2</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42</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302D31">
        <w:trPr>
          <w:trHeight w:val="225"/>
        </w:trPr>
        <w:tc>
          <w:tcPr>
            <w:tcW w:w="2045" w:type="pct"/>
            <w:shd w:val="clear" w:color="auto" w:fill="auto"/>
            <w:vAlign w:val="center"/>
          </w:tcPr>
          <w:p w:rsidR="00057502" w:rsidRPr="009D7DB6" w:rsidRDefault="00057502" w:rsidP="00302D31">
            <w:pPr>
              <w:spacing w:after="0" w:line="240" w:lineRule="auto"/>
              <w:rPr>
                <w:lang w:eastAsia="ru-RU"/>
              </w:rPr>
            </w:pPr>
            <w:r w:rsidRPr="00FD56BC">
              <w:rPr>
                <w:lang w:eastAsia="ru-RU"/>
              </w:rPr>
              <w:t>періодичне скорочене (раз на місяць) ла</w:t>
            </w:r>
            <w:r w:rsidRPr="00FD56BC">
              <w:t xml:space="preserve">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3</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63</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картриджу з активованим вугіллям</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1</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BF506F"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Очищення мембран розчином лимонної кислоти</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highlight w:val="red"/>
                <w:shd w:val="clear" w:color="auto" w:fill="FFFFFF"/>
                <w:lang w:val="en-US"/>
              </w:rPr>
            </w:pPr>
            <w:r w:rsidRPr="002E1DB0">
              <w:rPr>
                <w:sz w:val="24"/>
                <w:szCs w:val="24"/>
                <w:shd w:val="clear" w:color="auto" w:fill="FFFFFF"/>
                <w:lang w:val="en-US"/>
              </w:rPr>
              <w:t>1</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highlight w:val="red"/>
                <w:shd w:val="clear" w:color="auto" w:fill="FFFFFF"/>
              </w:rPr>
            </w:pPr>
            <w:r>
              <w:rPr>
                <w:sz w:val="24"/>
                <w:szCs w:val="24"/>
                <w:shd w:val="clear" w:color="auto" w:fill="FFFFFF"/>
              </w:rPr>
              <w:t>21</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250B82" w:rsidTr="00302D31">
        <w:trPr>
          <w:trHeight w:val="225"/>
        </w:trPr>
        <w:tc>
          <w:tcPr>
            <w:tcW w:w="4641" w:type="pct"/>
            <w:gridSpan w:val="5"/>
            <w:shd w:val="clear" w:color="auto" w:fill="auto"/>
          </w:tcPr>
          <w:p w:rsidR="00250B82" w:rsidRDefault="00250B82" w:rsidP="00302D31">
            <w:pPr>
              <w:widowControl w:val="0"/>
              <w:autoSpaceDE w:val="0"/>
              <w:autoSpaceDN w:val="0"/>
              <w:spacing w:after="0" w:line="240" w:lineRule="auto"/>
              <w:jc w:val="center"/>
              <w:rPr>
                <w:rFonts w:eastAsiaTheme="minorHAnsi"/>
                <w:i/>
                <w:sz w:val="24"/>
                <w:szCs w:val="24"/>
                <w:lang w:eastAsia="ru-RU"/>
              </w:rPr>
            </w:pPr>
            <w:r w:rsidRPr="00FD56BC">
              <w:rPr>
                <w:rFonts w:eastAsiaTheme="minorHAnsi"/>
                <w:i/>
                <w:sz w:val="24"/>
                <w:szCs w:val="24"/>
                <w:lang w:eastAsia="ru-RU"/>
              </w:rPr>
              <w:t>Всього: прописом в т.ч. пдв / без пдв</w:t>
            </w:r>
          </w:p>
        </w:tc>
        <w:tc>
          <w:tcPr>
            <w:tcW w:w="359" w:type="pct"/>
            <w:shd w:val="clear" w:color="auto" w:fill="auto"/>
            <w:vAlign w:val="center"/>
          </w:tcPr>
          <w:p w:rsidR="00250B82" w:rsidRDefault="00250B82" w:rsidP="00302D31">
            <w:pPr>
              <w:widowControl w:val="0"/>
              <w:autoSpaceDE w:val="0"/>
              <w:autoSpaceDN w:val="0"/>
              <w:spacing w:after="0" w:line="240" w:lineRule="auto"/>
              <w:jc w:val="center"/>
              <w:rPr>
                <w:rFonts w:eastAsiaTheme="minorHAnsi"/>
                <w:sz w:val="24"/>
                <w:szCs w:val="24"/>
                <w:lang w:eastAsia="ru-RU"/>
              </w:rPr>
            </w:pPr>
          </w:p>
        </w:tc>
      </w:tr>
    </w:tbl>
    <w:p w:rsidR="00250B82" w:rsidRPr="009F16D9" w:rsidRDefault="00250B82" w:rsidP="00250B82">
      <w:pPr>
        <w:spacing w:after="0" w:line="240" w:lineRule="auto"/>
        <w:ind w:firstLine="709"/>
        <w:jc w:val="center"/>
        <w:rPr>
          <w:rFonts w:ascii="Times New Roman" w:hAnsi="Times New Roman"/>
          <w:b/>
          <w:lang w:eastAsia="ru-RU"/>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416283" w:rsidRPr="00556ECF" w:rsidTr="00302D31">
        <w:tc>
          <w:tcPr>
            <w:tcW w:w="5103" w:type="dxa"/>
          </w:tcPr>
          <w:p w:rsidR="00416283" w:rsidRPr="001F01B7" w:rsidRDefault="00416283" w:rsidP="00302D31">
            <w:pPr>
              <w:widowControl w:val="0"/>
              <w:suppressAutoHyphens/>
              <w:autoSpaceDE w:val="0"/>
              <w:spacing w:after="0" w:line="240" w:lineRule="auto"/>
              <w:jc w:val="both"/>
              <w:rPr>
                <w:rFonts w:ascii="Times New Roman" w:hAnsi="Times New Roman"/>
                <w:b/>
                <w:kern w:val="2"/>
                <w:sz w:val="24"/>
                <w:szCs w:val="24"/>
                <w:lang w:eastAsia="hi-IN" w:bidi="hi-IN"/>
              </w:rPr>
            </w:pPr>
            <w:r w:rsidRPr="001F01B7">
              <w:rPr>
                <w:rFonts w:ascii="Times New Roman" w:eastAsia="Times New Roman CYR" w:hAnsi="Times New Roman"/>
                <w:b/>
                <w:kern w:val="2"/>
                <w:sz w:val="24"/>
                <w:szCs w:val="24"/>
                <w:lang w:eastAsia="hi-IN" w:bidi="hi-IN"/>
              </w:rPr>
              <w:t>Замовник</w:t>
            </w:r>
          </w:p>
        </w:tc>
        <w:tc>
          <w:tcPr>
            <w:tcW w:w="5103" w:type="dxa"/>
          </w:tcPr>
          <w:p w:rsidR="00416283" w:rsidRPr="00556ECF" w:rsidRDefault="00416283" w:rsidP="00302D31">
            <w:pPr>
              <w:widowControl w:val="0"/>
              <w:suppressAutoHyphens/>
              <w:autoSpaceDE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    </w:t>
            </w:r>
            <w:r w:rsidRPr="001F01B7">
              <w:rPr>
                <w:rFonts w:ascii="Times New Roman" w:eastAsia="Times New Roman" w:hAnsi="Times New Roman"/>
                <w:b/>
                <w:sz w:val="24"/>
                <w:szCs w:val="24"/>
                <w:lang w:eastAsia="ru-RU"/>
              </w:rPr>
              <w:t>Виконавець</w:t>
            </w:r>
          </w:p>
        </w:tc>
      </w:tr>
      <w:tr w:rsidR="00416283" w:rsidRPr="006D4256" w:rsidTr="00302D31">
        <w:tc>
          <w:tcPr>
            <w:tcW w:w="5103" w:type="dxa"/>
          </w:tcPr>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 xml:space="preserve">Відділ освіти виконкому </w:t>
            </w: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Саксаганської районної у місті ради</w:t>
            </w:r>
          </w:p>
        </w:tc>
        <w:tc>
          <w:tcPr>
            <w:tcW w:w="5103" w:type="dxa"/>
          </w:tcPr>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p>
        </w:tc>
      </w:tr>
      <w:tr w:rsidR="00416283" w:rsidRPr="006D4256" w:rsidTr="00302D31">
        <w:tc>
          <w:tcPr>
            <w:tcW w:w="5103" w:type="dxa"/>
          </w:tcPr>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p>
          <w:p w:rsidR="00416283"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hAnsi="Times New Roman"/>
                <w:kern w:val="2"/>
                <w:sz w:val="24"/>
                <w:szCs w:val="24"/>
                <w:lang w:eastAsia="hi-IN" w:bidi="hi-IN"/>
              </w:rPr>
              <w:t>____________</w:t>
            </w:r>
            <w:r>
              <w:rPr>
                <w:rFonts w:ascii="Times New Roman" w:hAnsi="Times New Roman"/>
                <w:kern w:val="2"/>
                <w:sz w:val="24"/>
                <w:szCs w:val="24"/>
                <w:lang w:eastAsia="hi-IN" w:bidi="hi-IN"/>
              </w:rPr>
              <w:t>___</w:t>
            </w:r>
            <w:r w:rsidRPr="006D4256">
              <w:rPr>
                <w:rFonts w:ascii="Times New Roman" w:hAnsi="Times New Roman"/>
                <w:kern w:val="2"/>
                <w:sz w:val="24"/>
                <w:szCs w:val="24"/>
                <w:lang w:eastAsia="hi-IN" w:bidi="hi-IN"/>
              </w:rPr>
              <w:t xml:space="preserve"> </w:t>
            </w: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sidRPr="006D4256">
              <w:rPr>
                <w:rFonts w:ascii="Times New Roman" w:eastAsia="Times New Roman" w:hAnsi="Times New Roman"/>
                <w:sz w:val="21"/>
                <w:szCs w:val="21"/>
                <w:lang w:eastAsia="ru-RU"/>
              </w:rPr>
              <w:t>М.П.</w:t>
            </w:r>
          </w:p>
        </w:tc>
        <w:tc>
          <w:tcPr>
            <w:tcW w:w="5103" w:type="dxa"/>
          </w:tcPr>
          <w:p w:rsidR="00416283"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      </w:t>
            </w:r>
            <w:r w:rsidRPr="006D4256">
              <w:rPr>
                <w:rFonts w:ascii="Times New Roman" w:hAnsi="Times New Roman"/>
                <w:kern w:val="2"/>
                <w:sz w:val="24"/>
                <w:szCs w:val="24"/>
                <w:lang w:eastAsia="hi-IN" w:bidi="hi-IN"/>
              </w:rPr>
              <w:t>______________</w:t>
            </w:r>
          </w:p>
          <w:p w:rsidR="00416283" w:rsidRPr="006D4256" w:rsidRDefault="00416283" w:rsidP="00302D31">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 xml:space="preserve">        </w:t>
            </w:r>
            <w:r w:rsidRPr="006D4256">
              <w:rPr>
                <w:rFonts w:ascii="Times New Roman" w:eastAsia="Times New Roman" w:hAnsi="Times New Roman"/>
                <w:sz w:val="21"/>
                <w:szCs w:val="21"/>
                <w:lang w:eastAsia="ru-RU"/>
              </w:rPr>
              <w:t>М.П.</w:t>
            </w:r>
          </w:p>
        </w:tc>
      </w:tr>
    </w:tbl>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pPr>
        <w:suppressAutoHyphens/>
        <w:spacing w:after="0" w:line="240" w:lineRule="auto"/>
        <w:jc w:val="right"/>
        <w:rPr>
          <w:rFonts w:ascii="Times New Roman" w:eastAsia="Times New Roman" w:hAnsi="Times New Roman"/>
          <w:bCs/>
          <w:kern w:val="2"/>
          <w:sz w:val="24"/>
          <w:szCs w:val="24"/>
          <w:lang w:eastAsia="ar-SA"/>
        </w:rPr>
      </w:pPr>
    </w:p>
    <w:p w:rsidR="00AA5B6B" w:rsidRDefault="00AA5B6B">
      <w:pPr>
        <w:suppressAutoHyphens/>
        <w:spacing w:after="0" w:line="240" w:lineRule="auto"/>
        <w:jc w:val="right"/>
        <w:rPr>
          <w:rFonts w:ascii="Times New Roman" w:eastAsia="Times New Roman" w:hAnsi="Times New Roman"/>
          <w:bCs/>
          <w:kern w:val="2"/>
          <w:sz w:val="24"/>
          <w:szCs w:val="24"/>
          <w:lang w:eastAsia="ar-SA"/>
        </w:rPr>
      </w:pPr>
    </w:p>
    <w:p w:rsidR="00250B82" w:rsidRDefault="00250B82">
      <w:pPr>
        <w:suppressAutoHyphens/>
        <w:spacing w:after="0" w:line="240" w:lineRule="auto"/>
        <w:jc w:val="right"/>
        <w:rPr>
          <w:rFonts w:ascii="Times New Roman" w:eastAsia="Times New Roman" w:hAnsi="Times New Roman"/>
          <w:bCs/>
          <w:kern w:val="2"/>
          <w:sz w:val="24"/>
          <w:szCs w:val="24"/>
          <w:lang w:eastAsia="ar-SA"/>
        </w:rPr>
      </w:pPr>
    </w:p>
    <w:p w:rsidR="00AA5B6B" w:rsidRPr="00AA5B6B" w:rsidRDefault="00AA5B6B" w:rsidP="00416283">
      <w:pPr>
        <w:suppressAutoHyphens/>
        <w:spacing w:after="0" w:line="240" w:lineRule="auto"/>
        <w:rPr>
          <w:rFonts w:ascii="Times New Roman" w:eastAsia="Times New Roman" w:hAnsi="Times New Roman"/>
          <w:bCs/>
          <w:kern w:val="2"/>
          <w:sz w:val="24"/>
          <w:szCs w:val="24"/>
          <w:lang w:eastAsia="ar-SA"/>
        </w:rPr>
      </w:pPr>
    </w:p>
    <w:p w:rsidR="00AA5B6B" w:rsidRDefault="00AA5B6B" w:rsidP="00556ECF">
      <w:pPr>
        <w:suppressAutoHyphens/>
        <w:spacing w:after="0" w:line="240" w:lineRule="auto"/>
        <w:rPr>
          <w:rFonts w:ascii="Times New Roman" w:eastAsia="Times New Roman" w:hAnsi="Times New Roman"/>
          <w:b/>
          <w:bCs/>
          <w:kern w:val="2"/>
          <w:sz w:val="24"/>
          <w:szCs w:val="24"/>
          <w:lang w:eastAsia="ar-SA"/>
        </w:rPr>
      </w:pP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 xml:space="preserve">Додаток 7 </w:t>
      </w:r>
    </w:p>
    <w:p w:rsidR="00E558FD" w:rsidRPr="006D4256" w:rsidRDefault="00DB301B">
      <w:pPr>
        <w:suppressAutoHyphens/>
        <w:spacing w:after="0" w:line="240" w:lineRule="auto"/>
        <w:jc w:val="right"/>
        <w:rPr>
          <w:rFonts w:ascii="Times New Roman" w:eastAsia="Times New Roman" w:hAnsi="Times New Roman"/>
          <w:b/>
          <w:bCs/>
          <w:kern w:val="2"/>
          <w:sz w:val="24"/>
          <w:szCs w:val="24"/>
          <w:lang w:eastAsia="ar-SA"/>
        </w:rPr>
      </w:pPr>
      <w:r w:rsidRPr="006D4256">
        <w:rPr>
          <w:rFonts w:ascii="Times New Roman" w:eastAsia="Times New Roman" w:hAnsi="Times New Roman"/>
          <w:b/>
          <w:bCs/>
          <w:kern w:val="2"/>
          <w:sz w:val="24"/>
          <w:szCs w:val="24"/>
          <w:lang w:eastAsia="ar-SA"/>
        </w:rPr>
        <w:t>До тендерної документації</w:t>
      </w:r>
    </w:p>
    <w:p w:rsidR="00685154" w:rsidRDefault="00685154" w:rsidP="00416283">
      <w:pPr>
        <w:rPr>
          <w:rFonts w:ascii="Times New Roman" w:eastAsia="Arial" w:hAnsi="Times New Roman"/>
          <w:b/>
          <w:color w:val="000000"/>
          <w:sz w:val="24"/>
          <w:szCs w:val="24"/>
          <w:lang w:eastAsia="uk-UA"/>
        </w:rPr>
      </w:pPr>
    </w:p>
    <w:p w:rsidR="003F6268" w:rsidRPr="00464DA7" w:rsidRDefault="003F6268" w:rsidP="003F6268">
      <w:pPr>
        <w:jc w:val="center"/>
        <w:rPr>
          <w:rFonts w:ascii="Times New Roman" w:eastAsia="Arial" w:hAnsi="Times New Roman"/>
          <w:b/>
          <w:color w:val="000000"/>
          <w:sz w:val="24"/>
          <w:szCs w:val="24"/>
          <w:lang w:eastAsia="uk-UA"/>
        </w:rPr>
      </w:pPr>
      <w:r w:rsidRPr="00464DA7">
        <w:rPr>
          <w:rFonts w:ascii="Times New Roman" w:eastAsia="Arial" w:hAnsi="Times New Roman"/>
          <w:b/>
          <w:color w:val="000000"/>
          <w:sz w:val="24"/>
          <w:szCs w:val="24"/>
          <w:lang w:eastAsia="uk-UA"/>
        </w:rPr>
        <w:t>Тендерна форма «Пропозиція»</w:t>
      </w:r>
    </w:p>
    <w:p w:rsidR="003F6268" w:rsidRPr="00464DA7" w:rsidRDefault="003F6268" w:rsidP="003F6268">
      <w:pPr>
        <w:spacing w:before="60" w:after="60"/>
        <w:ind w:firstLine="709"/>
        <w:jc w:val="both"/>
        <w:rPr>
          <w:rFonts w:ascii="Times New Roman" w:eastAsia="Times New Roman" w:hAnsi="Times New Roman"/>
          <w:sz w:val="24"/>
          <w:szCs w:val="24"/>
        </w:rPr>
      </w:pPr>
      <w:r w:rsidRPr="00464DA7">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«Послуги технічного обслуговування установок доочищення питної води з контролем якості води, ДК 021:2015 - 50510000-3 - Послуги з ремонту і технічного обслуговування насосів, клапанів, кранів і металевих контейнерів.</w:t>
      </w:r>
    </w:p>
    <w:p w:rsidR="003F6268" w:rsidRPr="00464DA7" w:rsidRDefault="003F6268" w:rsidP="003F6268">
      <w:pPr>
        <w:spacing w:before="60" w:after="60"/>
        <w:ind w:firstLine="709"/>
        <w:jc w:val="both"/>
        <w:rPr>
          <w:rFonts w:ascii="Times New Roman" w:eastAsia="Times New Roman" w:hAnsi="Times New Roman"/>
          <w:sz w:val="24"/>
          <w:szCs w:val="24"/>
        </w:rPr>
      </w:pPr>
      <w:r w:rsidRPr="00464DA7">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3F6268" w:rsidRPr="00464DA7" w:rsidRDefault="003F6268" w:rsidP="003F6268">
      <w:pPr>
        <w:shd w:val="clear" w:color="auto" w:fill="FFFFFF"/>
        <w:spacing w:line="281" w:lineRule="exact"/>
        <w:ind w:left="29" w:firstLine="680"/>
        <w:jc w:val="both"/>
        <w:rPr>
          <w:rFonts w:ascii="Times New Roman" w:eastAsia="Arial" w:hAnsi="Times New Roman"/>
          <w:color w:val="000000"/>
          <w:sz w:val="24"/>
          <w:szCs w:val="24"/>
          <w:lang w:eastAsia="uk-UA"/>
        </w:rPr>
      </w:pPr>
      <w:r w:rsidRPr="00464DA7">
        <w:rPr>
          <w:rFonts w:ascii="Times New Roman" w:eastAsia="Arial" w:hAnsi="Times New Roman"/>
          <w:color w:val="000000"/>
          <w:sz w:val="24"/>
          <w:szCs w:val="24"/>
          <w:lang w:eastAsia="uk-UA"/>
        </w:rPr>
        <w:t>Надаємо розрахунок вартості пропозиції.</w:t>
      </w:r>
    </w:p>
    <w:tbl>
      <w:tblPr>
        <w:tblStyle w:val="32"/>
        <w:tblW w:w="5000" w:type="pct"/>
        <w:tblLook w:val="04A0"/>
      </w:tblPr>
      <w:tblGrid>
        <w:gridCol w:w="4377"/>
        <w:gridCol w:w="1270"/>
        <w:gridCol w:w="1533"/>
        <w:gridCol w:w="1368"/>
        <w:gridCol w:w="1387"/>
        <w:gridCol w:w="769"/>
      </w:tblGrid>
      <w:tr w:rsidR="003F6268" w:rsidRPr="00FD56BC" w:rsidTr="00302D31">
        <w:trPr>
          <w:trHeight w:val="977"/>
        </w:trPr>
        <w:tc>
          <w:tcPr>
            <w:tcW w:w="2045"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sz w:val="24"/>
                <w:szCs w:val="24"/>
                <w:lang w:eastAsia="ru-RU"/>
              </w:rPr>
            </w:pPr>
            <w:r w:rsidRPr="00FD56BC">
              <w:rPr>
                <w:rFonts w:eastAsiaTheme="minorHAnsi"/>
                <w:b/>
                <w:i/>
                <w:iCs/>
                <w:sz w:val="24"/>
                <w:szCs w:val="24"/>
                <w:lang w:eastAsia="ru-RU"/>
              </w:rPr>
              <w:t>Назва послуги</w:t>
            </w:r>
          </w:p>
        </w:tc>
        <w:tc>
          <w:tcPr>
            <w:tcW w:w="593"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w:t>
            </w:r>
          </w:p>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закладів</w:t>
            </w:r>
          </w:p>
        </w:tc>
        <w:tc>
          <w:tcPr>
            <w:tcW w:w="716"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 xml:space="preserve">Кількість послуг на 1 заклад </w:t>
            </w:r>
          </w:p>
        </w:tc>
        <w:tc>
          <w:tcPr>
            <w:tcW w:w="639"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Кількість послуг</w:t>
            </w:r>
          </w:p>
        </w:tc>
        <w:tc>
          <w:tcPr>
            <w:tcW w:w="648"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Вартість послуги</w:t>
            </w:r>
          </w:p>
        </w:tc>
        <w:tc>
          <w:tcPr>
            <w:tcW w:w="359" w:type="pct"/>
            <w:shd w:val="clear" w:color="auto" w:fill="auto"/>
            <w:vAlign w:val="center"/>
          </w:tcPr>
          <w:p w:rsidR="003F6268" w:rsidRPr="00FD56BC" w:rsidRDefault="003F6268" w:rsidP="00302D31">
            <w:pPr>
              <w:widowControl w:val="0"/>
              <w:autoSpaceDE w:val="0"/>
              <w:autoSpaceDN w:val="0"/>
              <w:spacing w:after="0" w:line="240" w:lineRule="auto"/>
              <w:jc w:val="center"/>
              <w:rPr>
                <w:rFonts w:eastAsiaTheme="minorHAnsi"/>
                <w:b/>
                <w:i/>
                <w:iCs/>
                <w:sz w:val="24"/>
                <w:szCs w:val="24"/>
                <w:lang w:eastAsia="ru-RU"/>
              </w:rPr>
            </w:pPr>
            <w:r w:rsidRPr="00FD56BC">
              <w:rPr>
                <w:rFonts w:eastAsiaTheme="minorHAnsi"/>
                <w:b/>
                <w:i/>
                <w:iCs/>
                <w:sz w:val="24"/>
                <w:szCs w:val="24"/>
                <w:lang w:eastAsia="ru-RU"/>
              </w:rPr>
              <w:t>Сума</w:t>
            </w: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Механічна промивка водою</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2</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42</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поліпропіленового картриджу</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2</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42</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spacing w:after="0" w:line="240" w:lineRule="auto"/>
              <w:rPr>
                <w:lang w:val="ru-RU" w:eastAsia="ru-RU"/>
              </w:rPr>
            </w:pPr>
            <w:r w:rsidRPr="00FD56BC">
              <w:rPr>
                <w:lang w:eastAsia="ru-RU"/>
              </w:rPr>
              <w:t xml:space="preserve">періодичне (раз на квартал-після заміни картриджу) розгорнуте </w:t>
            </w:r>
          </w:p>
          <w:p w:rsidR="00057502" w:rsidRPr="0026507D" w:rsidRDefault="00057502" w:rsidP="0026507D">
            <w:pPr>
              <w:spacing w:after="0" w:line="240" w:lineRule="auto"/>
              <w:rPr>
                <w:lang w:eastAsia="ru-RU"/>
              </w:rPr>
            </w:pPr>
            <w:r w:rsidRPr="00FD56BC">
              <w:t xml:space="preserve">Лабораторне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2</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42</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26507D" w:rsidRDefault="00057502" w:rsidP="0026507D">
            <w:pPr>
              <w:spacing w:after="0" w:line="240" w:lineRule="auto"/>
              <w:rPr>
                <w:lang w:eastAsia="ru-RU"/>
              </w:rPr>
            </w:pPr>
            <w:r w:rsidRPr="00FD56BC">
              <w:rPr>
                <w:lang w:eastAsia="ru-RU"/>
              </w:rPr>
              <w:t>періодичне скорочене (раз на місяць) ла</w:t>
            </w:r>
            <w:r w:rsidRPr="00FD56BC">
              <w:t xml:space="preserve">бораторне дослідження </w:t>
            </w:r>
            <w:r w:rsidRPr="00FD56BC">
              <w:rPr>
                <w:lang w:eastAsia="ru-RU"/>
              </w:rPr>
              <w:t xml:space="preserve"> проб доочищеної питної води щодо відповідності ДСанПіН 2.2.4-171-10 </w:t>
            </w:r>
            <w:r w:rsidRPr="00FD56BC">
              <w:rPr>
                <w:sz w:val="24"/>
                <w:szCs w:val="24"/>
              </w:rPr>
              <w:t>на фізико-хімічні та санітарно-мікробіологічні показники</w:t>
            </w:r>
            <w:r>
              <w:rPr>
                <w:lang w:eastAsia="ru-RU"/>
              </w:rPr>
              <w:t>.</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3</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63</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Заміна картриджу з активованим вугіллям</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shd w:val="clear" w:color="auto" w:fill="FFFFFF"/>
                <w:lang w:val="en-US"/>
              </w:rPr>
            </w:pPr>
            <w:r w:rsidRPr="002E1DB0">
              <w:rPr>
                <w:sz w:val="24"/>
                <w:szCs w:val="24"/>
                <w:shd w:val="clear" w:color="auto" w:fill="FFFFFF"/>
                <w:lang w:val="en-US"/>
              </w:rPr>
              <w:t>1</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057502" w:rsidRPr="00FD56BC" w:rsidTr="00302D31">
        <w:trPr>
          <w:trHeight w:val="225"/>
        </w:trPr>
        <w:tc>
          <w:tcPr>
            <w:tcW w:w="2045" w:type="pct"/>
            <w:shd w:val="clear" w:color="auto" w:fill="auto"/>
            <w:vAlign w:val="center"/>
          </w:tcPr>
          <w:p w:rsidR="00057502" w:rsidRPr="00FD56BC" w:rsidRDefault="00057502" w:rsidP="00302D31">
            <w:pPr>
              <w:autoSpaceDN w:val="0"/>
              <w:spacing w:after="0" w:line="240" w:lineRule="auto"/>
              <w:rPr>
                <w:sz w:val="24"/>
                <w:szCs w:val="24"/>
              </w:rPr>
            </w:pPr>
            <w:r w:rsidRPr="00FD56BC">
              <w:rPr>
                <w:sz w:val="24"/>
                <w:szCs w:val="24"/>
              </w:rPr>
              <w:t>Очищення мембран розчином лимонної кислоти</w:t>
            </w:r>
          </w:p>
        </w:tc>
        <w:tc>
          <w:tcPr>
            <w:tcW w:w="593" w:type="pct"/>
            <w:shd w:val="clear" w:color="auto" w:fill="auto"/>
            <w:vAlign w:val="center"/>
          </w:tcPr>
          <w:p w:rsidR="00057502" w:rsidRPr="00FD56BC" w:rsidRDefault="00057502" w:rsidP="00786710">
            <w:pPr>
              <w:autoSpaceDN w:val="0"/>
              <w:spacing w:after="0" w:line="240" w:lineRule="auto"/>
              <w:jc w:val="center"/>
              <w:rPr>
                <w:sz w:val="24"/>
                <w:szCs w:val="24"/>
                <w:shd w:val="clear" w:color="auto" w:fill="FFFFFF"/>
              </w:rPr>
            </w:pPr>
            <w:r>
              <w:rPr>
                <w:sz w:val="24"/>
                <w:szCs w:val="24"/>
                <w:shd w:val="clear" w:color="auto" w:fill="FFFFFF"/>
              </w:rPr>
              <w:t>21</w:t>
            </w:r>
          </w:p>
        </w:tc>
        <w:tc>
          <w:tcPr>
            <w:tcW w:w="716" w:type="pct"/>
            <w:shd w:val="clear" w:color="auto" w:fill="auto"/>
            <w:vAlign w:val="center"/>
          </w:tcPr>
          <w:p w:rsidR="00057502" w:rsidRPr="002E1DB0" w:rsidRDefault="00057502" w:rsidP="00786710">
            <w:pPr>
              <w:autoSpaceDN w:val="0"/>
              <w:spacing w:after="0" w:line="240" w:lineRule="auto"/>
              <w:jc w:val="center"/>
              <w:rPr>
                <w:sz w:val="24"/>
                <w:szCs w:val="24"/>
                <w:highlight w:val="red"/>
                <w:shd w:val="clear" w:color="auto" w:fill="FFFFFF"/>
                <w:lang w:val="en-US"/>
              </w:rPr>
            </w:pPr>
            <w:r w:rsidRPr="002E1DB0">
              <w:rPr>
                <w:sz w:val="24"/>
                <w:szCs w:val="24"/>
                <w:shd w:val="clear" w:color="auto" w:fill="FFFFFF"/>
                <w:lang w:val="en-US"/>
              </w:rPr>
              <w:t>1</w:t>
            </w:r>
          </w:p>
        </w:tc>
        <w:tc>
          <w:tcPr>
            <w:tcW w:w="639" w:type="pct"/>
            <w:shd w:val="clear" w:color="auto" w:fill="auto"/>
            <w:vAlign w:val="center"/>
          </w:tcPr>
          <w:p w:rsidR="00057502" w:rsidRPr="00E532CC" w:rsidRDefault="00057502" w:rsidP="00786710">
            <w:pPr>
              <w:autoSpaceDN w:val="0"/>
              <w:spacing w:after="0" w:line="240" w:lineRule="auto"/>
              <w:jc w:val="center"/>
              <w:rPr>
                <w:sz w:val="24"/>
                <w:szCs w:val="24"/>
                <w:highlight w:val="red"/>
                <w:shd w:val="clear" w:color="auto" w:fill="FFFFFF"/>
              </w:rPr>
            </w:pPr>
            <w:r>
              <w:rPr>
                <w:sz w:val="24"/>
                <w:szCs w:val="24"/>
                <w:shd w:val="clear" w:color="auto" w:fill="FFFFFF"/>
              </w:rPr>
              <w:t>21</w:t>
            </w:r>
          </w:p>
        </w:tc>
        <w:tc>
          <w:tcPr>
            <w:tcW w:w="648"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c>
          <w:tcPr>
            <w:tcW w:w="359" w:type="pct"/>
            <w:shd w:val="clear" w:color="auto" w:fill="auto"/>
            <w:vAlign w:val="center"/>
          </w:tcPr>
          <w:p w:rsidR="00057502" w:rsidRPr="00BF506F" w:rsidRDefault="00057502" w:rsidP="00786710">
            <w:pPr>
              <w:autoSpaceDN w:val="0"/>
              <w:spacing w:after="0" w:line="240" w:lineRule="auto"/>
              <w:jc w:val="center"/>
              <w:rPr>
                <w:sz w:val="24"/>
                <w:szCs w:val="24"/>
                <w:highlight w:val="red"/>
                <w:shd w:val="clear" w:color="auto" w:fill="FFFFFF"/>
              </w:rPr>
            </w:pPr>
          </w:p>
        </w:tc>
      </w:tr>
      <w:tr w:rsidR="003F6268" w:rsidTr="00302D31">
        <w:trPr>
          <w:trHeight w:val="225"/>
        </w:trPr>
        <w:tc>
          <w:tcPr>
            <w:tcW w:w="4641" w:type="pct"/>
            <w:gridSpan w:val="5"/>
            <w:shd w:val="clear" w:color="auto" w:fill="auto"/>
          </w:tcPr>
          <w:p w:rsidR="003F6268" w:rsidRDefault="003F6268" w:rsidP="00302D31">
            <w:pPr>
              <w:widowControl w:val="0"/>
              <w:autoSpaceDE w:val="0"/>
              <w:autoSpaceDN w:val="0"/>
              <w:spacing w:after="0" w:line="240" w:lineRule="auto"/>
              <w:jc w:val="center"/>
              <w:rPr>
                <w:rFonts w:eastAsiaTheme="minorHAnsi"/>
                <w:i/>
                <w:sz w:val="24"/>
                <w:szCs w:val="24"/>
                <w:lang w:eastAsia="ru-RU"/>
              </w:rPr>
            </w:pPr>
            <w:r w:rsidRPr="00FD56BC">
              <w:rPr>
                <w:rFonts w:eastAsiaTheme="minorHAnsi"/>
                <w:i/>
                <w:sz w:val="24"/>
                <w:szCs w:val="24"/>
                <w:lang w:eastAsia="ru-RU"/>
              </w:rPr>
              <w:t>Всього: прописом в т.ч. пдв / без пдв</w:t>
            </w:r>
          </w:p>
        </w:tc>
        <w:tc>
          <w:tcPr>
            <w:tcW w:w="359" w:type="pct"/>
            <w:shd w:val="clear" w:color="auto" w:fill="auto"/>
            <w:vAlign w:val="center"/>
          </w:tcPr>
          <w:p w:rsidR="003F6268" w:rsidRDefault="003F6268" w:rsidP="00302D31">
            <w:pPr>
              <w:widowControl w:val="0"/>
              <w:autoSpaceDE w:val="0"/>
              <w:autoSpaceDN w:val="0"/>
              <w:spacing w:after="0" w:line="240" w:lineRule="auto"/>
              <w:jc w:val="center"/>
              <w:rPr>
                <w:rFonts w:eastAsiaTheme="minorHAnsi"/>
                <w:sz w:val="24"/>
                <w:szCs w:val="24"/>
                <w:lang w:eastAsia="ru-RU"/>
              </w:rPr>
            </w:pPr>
          </w:p>
        </w:tc>
      </w:tr>
    </w:tbl>
    <w:p w:rsidR="0026507D" w:rsidRDefault="0026507D" w:rsidP="003F6268">
      <w:pPr>
        <w:shd w:val="clear" w:color="auto" w:fill="FFFFFF"/>
        <w:spacing w:line="281" w:lineRule="exact"/>
        <w:ind w:left="29" w:firstLine="680"/>
        <w:jc w:val="both"/>
        <w:rPr>
          <w:rFonts w:ascii="Times New Roman" w:eastAsia="Arial" w:hAnsi="Times New Roman"/>
          <w:color w:val="000000"/>
          <w:sz w:val="24"/>
          <w:szCs w:val="24"/>
          <w:lang w:eastAsia="uk-UA"/>
        </w:rPr>
      </w:pPr>
    </w:p>
    <w:p w:rsidR="003F6268" w:rsidRPr="00464DA7" w:rsidRDefault="003F6268" w:rsidP="003F6268">
      <w:pPr>
        <w:shd w:val="clear" w:color="auto" w:fill="FFFFFF"/>
        <w:spacing w:line="281" w:lineRule="exact"/>
        <w:ind w:left="29" w:firstLine="680"/>
        <w:jc w:val="both"/>
        <w:rPr>
          <w:rFonts w:ascii="Times New Roman" w:eastAsia="Arial" w:hAnsi="Times New Roman"/>
          <w:color w:val="000000"/>
          <w:sz w:val="24"/>
          <w:szCs w:val="24"/>
          <w:lang w:eastAsia="uk-UA"/>
        </w:rPr>
      </w:pPr>
      <w:r w:rsidRPr="00464DA7">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3F6268" w:rsidRPr="00464DA7" w:rsidRDefault="003F6268" w:rsidP="003F6268">
      <w:pPr>
        <w:spacing w:after="0"/>
        <w:ind w:left="29" w:firstLine="680"/>
        <w:jc w:val="both"/>
        <w:rPr>
          <w:rFonts w:ascii="Times New Roman" w:eastAsia="Arial" w:hAnsi="Times New Roman"/>
          <w:color w:val="000000"/>
          <w:sz w:val="24"/>
          <w:szCs w:val="24"/>
          <w:lang w:eastAsia="uk-UA"/>
        </w:rPr>
      </w:pPr>
      <w:r w:rsidRPr="00464DA7">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3F6268" w:rsidRPr="00464DA7" w:rsidRDefault="003F6268" w:rsidP="003F6268">
      <w:pPr>
        <w:spacing w:after="0"/>
        <w:ind w:left="29" w:firstLine="680"/>
        <w:jc w:val="both"/>
        <w:rPr>
          <w:rFonts w:ascii="Times New Roman" w:eastAsia="Arial" w:hAnsi="Times New Roman"/>
          <w:color w:val="000000"/>
          <w:sz w:val="24"/>
          <w:szCs w:val="24"/>
          <w:lang w:eastAsia="uk-UA"/>
        </w:rPr>
      </w:pPr>
      <w:r w:rsidRPr="00464DA7">
        <w:rPr>
          <w:rFonts w:ascii="Times New Roman" w:eastAsia="Times New Roman" w:hAnsi="Times New Roman"/>
          <w:sz w:val="24"/>
          <w:szCs w:val="24"/>
        </w:rPr>
        <w:t>_____________________              ___________________                           ___________________</w:t>
      </w:r>
    </w:p>
    <w:p w:rsidR="00E558FD" w:rsidRPr="003F6268" w:rsidRDefault="003F6268" w:rsidP="003F6268">
      <w:pPr>
        <w:suppressAutoHyphens/>
        <w:spacing w:after="0" w:line="240" w:lineRule="auto"/>
        <w:rPr>
          <w:rFonts w:ascii="Times New Roman" w:eastAsia="Times New Roman" w:hAnsi="Times New Roman"/>
          <w:sz w:val="24"/>
          <w:szCs w:val="24"/>
        </w:rPr>
      </w:pPr>
      <w:r w:rsidRPr="00464DA7">
        <w:rPr>
          <w:rFonts w:ascii="Times New Roman" w:eastAsia="Times New Roman" w:hAnsi="Times New Roman"/>
          <w:sz w:val="24"/>
          <w:szCs w:val="24"/>
        </w:rPr>
        <w:t xml:space="preserve">          Дата                                                     Підпис                   </w:t>
      </w:r>
      <w:r w:rsidRPr="00464DA7">
        <w:rPr>
          <w:rFonts w:ascii="Times New Roman" w:eastAsia="Times New Roman" w:hAnsi="Times New Roman"/>
          <w:sz w:val="24"/>
          <w:szCs w:val="24"/>
        </w:rPr>
        <w:tab/>
        <w:t xml:space="preserve">                 Прізвище та ініціали</w:t>
      </w:r>
    </w:p>
    <w:sectPr w:rsidR="00E558FD" w:rsidRPr="003F6268" w:rsidSect="000F7123">
      <w:headerReference w:type="default" r:id="rId12"/>
      <w:pgSz w:w="11906" w:h="16838"/>
      <w:pgMar w:top="426" w:right="567"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51" w:rsidRDefault="00754551">
      <w:pPr>
        <w:spacing w:line="240" w:lineRule="auto"/>
      </w:pPr>
      <w:r>
        <w:separator/>
      </w:r>
    </w:p>
  </w:endnote>
  <w:endnote w:type="continuationSeparator" w:id="1">
    <w:p w:rsidR="00754551" w:rsidRDefault="007545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51" w:rsidRDefault="00754551">
      <w:pPr>
        <w:spacing w:after="0"/>
      </w:pPr>
      <w:r>
        <w:separator/>
      </w:r>
    </w:p>
  </w:footnote>
  <w:footnote w:type="continuationSeparator" w:id="1">
    <w:p w:rsidR="00754551" w:rsidRDefault="007545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1D" w:rsidRDefault="0037661D">
    <w:pPr>
      <w:pStyle w:val="ad"/>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057502" w:rsidRPr="00057502">
      <w:rPr>
        <w:rFonts w:ascii="Times New Roman" w:hAnsi="Times New Roman"/>
        <w:noProof/>
        <w:lang w:val="ru-RU"/>
      </w:rPr>
      <w:t>3</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D4599C"/>
    <w:multiLevelType w:val="multilevel"/>
    <w:tmpl w:val="95043FB8"/>
    <w:lvl w:ilvl="0">
      <w:start w:val="6"/>
      <w:numFmt w:val="decimal"/>
      <w:lvlText w:val="%1."/>
      <w:lvlJc w:val="left"/>
      <w:pPr>
        <w:ind w:left="675" w:hanging="675"/>
      </w:pPr>
      <w:rPr>
        <w:rFonts w:hint="default"/>
      </w:rPr>
    </w:lvl>
    <w:lvl w:ilvl="1">
      <w:start w:val="1"/>
      <w:numFmt w:val="decimal"/>
      <w:lvlText w:val="5.%2"/>
      <w:lvlJc w:val="left"/>
      <w:pPr>
        <w:ind w:left="1428" w:hanging="720"/>
      </w:pPr>
      <w:rPr>
        <w:rFonts w:hint="default"/>
      </w:rPr>
    </w:lvl>
    <w:lvl w:ilvl="2">
      <w:start w:val="1"/>
      <w:numFmt w:val="decimal"/>
      <w:lvlText w:val="5.3.%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C8849DE"/>
    <w:multiLevelType w:val="multilevel"/>
    <w:tmpl w:val="67E65A02"/>
    <w:lvl w:ilvl="0">
      <w:start w:val="7"/>
      <w:numFmt w:val="decimal"/>
      <w:lvlText w:val="%1."/>
      <w:lvlJc w:val="left"/>
      <w:pPr>
        <w:ind w:left="360" w:hanging="360"/>
      </w:pPr>
      <w:rPr>
        <w:rFonts w:hint="default"/>
      </w:rPr>
    </w:lvl>
    <w:lvl w:ilvl="1">
      <w:start w:val="4"/>
      <w:numFmt w:val="decimal"/>
      <w:lvlText w:val="%1.%2."/>
      <w:lvlJc w:val="left"/>
      <w:pPr>
        <w:ind w:left="2843"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6A2FB9"/>
    <w:multiLevelType w:val="multilevel"/>
    <w:tmpl w:val="63B20798"/>
    <w:lvl w:ilvl="0">
      <w:start w:val="6"/>
      <w:numFmt w:val="decimal"/>
      <w:lvlText w:val="%1."/>
      <w:lvlJc w:val="left"/>
      <w:pPr>
        <w:ind w:left="675" w:hanging="675"/>
      </w:pPr>
      <w:rPr>
        <w:rFonts w:hint="default"/>
      </w:rPr>
    </w:lvl>
    <w:lvl w:ilvl="1">
      <w:start w:val="4"/>
      <w:numFmt w:val="decimal"/>
      <w:lvlText w:val="5.%2"/>
      <w:lvlJc w:val="left"/>
      <w:pPr>
        <w:ind w:left="1428" w:hanging="720"/>
      </w:pPr>
      <w:rPr>
        <w:rFonts w:hint="default"/>
      </w:rPr>
    </w:lvl>
    <w:lvl w:ilvl="2">
      <w:start w:val="1"/>
      <w:numFmt w:val="decimal"/>
      <w:lvlText w:val="5.4.%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6">
    <w:nsid w:val="3AF50532"/>
    <w:multiLevelType w:val="hybridMultilevel"/>
    <w:tmpl w:val="1C2E8C32"/>
    <w:lvl w:ilvl="0" w:tplc="C92AFE52">
      <w:start w:val="1"/>
      <w:numFmt w:val="decimal"/>
      <w:lvlText w:val="5.%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0">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18"/>
  </w:num>
  <w:num w:numId="4">
    <w:abstractNumId w:val="9"/>
  </w:num>
  <w:num w:numId="5">
    <w:abstractNumId w:val="15"/>
  </w:num>
  <w:num w:numId="6">
    <w:abstractNumId w:val="20"/>
  </w:num>
  <w:num w:numId="7">
    <w:abstractNumId w:val="13"/>
  </w:num>
  <w:num w:numId="8">
    <w:abstractNumId w:val="19"/>
  </w:num>
  <w:num w:numId="9">
    <w:abstractNumId w:val="14"/>
  </w:num>
  <w:num w:numId="10">
    <w:abstractNumId w:val="22"/>
  </w:num>
  <w:num w:numId="11">
    <w:abstractNumId w:val="2"/>
  </w:num>
  <w:num w:numId="12">
    <w:abstractNumId w:val="10"/>
  </w:num>
  <w:num w:numId="13">
    <w:abstractNumId w:val="21"/>
  </w:num>
  <w:num w:numId="14">
    <w:abstractNumId w:val="26"/>
  </w:num>
  <w:num w:numId="15">
    <w:abstractNumId w:val="24"/>
  </w:num>
  <w:num w:numId="16">
    <w:abstractNumId w:val="16"/>
  </w:num>
  <w:num w:numId="17">
    <w:abstractNumId w:val="4"/>
  </w:num>
  <w:num w:numId="18">
    <w:abstractNumId w:val="11"/>
  </w:num>
  <w:num w:numId="19">
    <w:abstractNumId w:val="23"/>
  </w:num>
  <w:num w:numId="20">
    <w:abstractNumId w:val="17"/>
  </w:num>
  <w:num w:numId="21">
    <w:abstractNumId w:val="3"/>
  </w:num>
  <w:num w:numId="22">
    <w:abstractNumId w:val="25"/>
  </w:num>
  <w:num w:numId="23">
    <w:abstractNumId w:val="12"/>
  </w:num>
  <w:num w:numId="24">
    <w:abstractNumId w:val="7"/>
  </w:num>
  <w:num w:numId="25">
    <w:abstractNumId w:val="1"/>
  </w:num>
  <w:num w:numId="26">
    <w:abstractNumId w:val="5"/>
  </w:num>
  <w:num w:numId="27">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43AA2"/>
    <w:rsid w:val="0000685A"/>
    <w:rsid w:val="00010E04"/>
    <w:rsid w:val="00013AD3"/>
    <w:rsid w:val="00015D2E"/>
    <w:rsid w:val="00016B3B"/>
    <w:rsid w:val="00016E9B"/>
    <w:rsid w:val="00021B02"/>
    <w:rsid w:val="000227D6"/>
    <w:rsid w:val="000238ED"/>
    <w:rsid w:val="00023E1E"/>
    <w:rsid w:val="000248D4"/>
    <w:rsid w:val="00033482"/>
    <w:rsid w:val="0003457E"/>
    <w:rsid w:val="0003570E"/>
    <w:rsid w:val="00036F4C"/>
    <w:rsid w:val="000371D3"/>
    <w:rsid w:val="00037B86"/>
    <w:rsid w:val="00037D09"/>
    <w:rsid w:val="0004001A"/>
    <w:rsid w:val="000400E8"/>
    <w:rsid w:val="0004154C"/>
    <w:rsid w:val="00041983"/>
    <w:rsid w:val="000435D9"/>
    <w:rsid w:val="0004377C"/>
    <w:rsid w:val="00043ED5"/>
    <w:rsid w:val="000457D0"/>
    <w:rsid w:val="00046652"/>
    <w:rsid w:val="00050801"/>
    <w:rsid w:val="000519C2"/>
    <w:rsid w:val="00057134"/>
    <w:rsid w:val="00057502"/>
    <w:rsid w:val="00063092"/>
    <w:rsid w:val="00064016"/>
    <w:rsid w:val="00064B5F"/>
    <w:rsid w:val="0006551B"/>
    <w:rsid w:val="00065FFC"/>
    <w:rsid w:val="0006698C"/>
    <w:rsid w:val="00072E4B"/>
    <w:rsid w:val="00074004"/>
    <w:rsid w:val="00074190"/>
    <w:rsid w:val="00075618"/>
    <w:rsid w:val="000772BD"/>
    <w:rsid w:val="000815F4"/>
    <w:rsid w:val="00082336"/>
    <w:rsid w:val="000836E8"/>
    <w:rsid w:val="000846A8"/>
    <w:rsid w:val="000853D8"/>
    <w:rsid w:val="00085B4E"/>
    <w:rsid w:val="00086D94"/>
    <w:rsid w:val="000871C3"/>
    <w:rsid w:val="00087E9A"/>
    <w:rsid w:val="00090686"/>
    <w:rsid w:val="00092CD5"/>
    <w:rsid w:val="00094847"/>
    <w:rsid w:val="00094E0C"/>
    <w:rsid w:val="00095859"/>
    <w:rsid w:val="00095957"/>
    <w:rsid w:val="0009605C"/>
    <w:rsid w:val="000A0812"/>
    <w:rsid w:val="000A2685"/>
    <w:rsid w:val="000A48D9"/>
    <w:rsid w:val="000B36CC"/>
    <w:rsid w:val="000B6541"/>
    <w:rsid w:val="000B7915"/>
    <w:rsid w:val="000C03CA"/>
    <w:rsid w:val="000C05AF"/>
    <w:rsid w:val="000C1AA8"/>
    <w:rsid w:val="000C3BE0"/>
    <w:rsid w:val="000C3F36"/>
    <w:rsid w:val="000C3F98"/>
    <w:rsid w:val="000C4379"/>
    <w:rsid w:val="000C7335"/>
    <w:rsid w:val="000D0F2C"/>
    <w:rsid w:val="000D15BF"/>
    <w:rsid w:val="000D1CE4"/>
    <w:rsid w:val="000D35B9"/>
    <w:rsid w:val="000D3C3D"/>
    <w:rsid w:val="000D455C"/>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1D2"/>
    <w:rsid w:val="000F3838"/>
    <w:rsid w:val="000F52AF"/>
    <w:rsid w:val="000F5AF4"/>
    <w:rsid w:val="000F7123"/>
    <w:rsid w:val="000F7EB5"/>
    <w:rsid w:val="001003AD"/>
    <w:rsid w:val="0010073A"/>
    <w:rsid w:val="00100944"/>
    <w:rsid w:val="00100DE3"/>
    <w:rsid w:val="0010262E"/>
    <w:rsid w:val="00102C63"/>
    <w:rsid w:val="00104594"/>
    <w:rsid w:val="00104C8C"/>
    <w:rsid w:val="00105CC1"/>
    <w:rsid w:val="00106681"/>
    <w:rsid w:val="0010678A"/>
    <w:rsid w:val="001113DD"/>
    <w:rsid w:val="0011389D"/>
    <w:rsid w:val="00115234"/>
    <w:rsid w:val="0011575A"/>
    <w:rsid w:val="0012070A"/>
    <w:rsid w:val="00120A42"/>
    <w:rsid w:val="001235CD"/>
    <w:rsid w:val="00125F41"/>
    <w:rsid w:val="00126147"/>
    <w:rsid w:val="00130D8B"/>
    <w:rsid w:val="00130DF2"/>
    <w:rsid w:val="00132ECE"/>
    <w:rsid w:val="00133C1E"/>
    <w:rsid w:val="00135B55"/>
    <w:rsid w:val="00137754"/>
    <w:rsid w:val="00140CEC"/>
    <w:rsid w:val="001422E5"/>
    <w:rsid w:val="00143554"/>
    <w:rsid w:val="00145981"/>
    <w:rsid w:val="001529D8"/>
    <w:rsid w:val="00152EE4"/>
    <w:rsid w:val="0015443D"/>
    <w:rsid w:val="0015693F"/>
    <w:rsid w:val="00157006"/>
    <w:rsid w:val="00162EC0"/>
    <w:rsid w:val="001643CC"/>
    <w:rsid w:val="00164A19"/>
    <w:rsid w:val="0016568F"/>
    <w:rsid w:val="0016582F"/>
    <w:rsid w:val="0016600C"/>
    <w:rsid w:val="001710B3"/>
    <w:rsid w:val="0017294D"/>
    <w:rsid w:val="00176BB6"/>
    <w:rsid w:val="0018289F"/>
    <w:rsid w:val="00182E82"/>
    <w:rsid w:val="0018333D"/>
    <w:rsid w:val="00183F95"/>
    <w:rsid w:val="00185ECE"/>
    <w:rsid w:val="00187FC3"/>
    <w:rsid w:val="00190DF7"/>
    <w:rsid w:val="00191BBA"/>
    <w:rsid w:val="001921A2"/>
    <w:rsid w:val="0019234D"/>
    <w:rsid w:val="00194292"/>
    <w:rsid w:val="00196E2C"/>
    <w:rsid w:val="0019741A"/>
    <w:rsid w:val="001A141D"/>
    <w:rsid w:val="001A492F"/>
    <w:rsid w:val="001A53FF"/>
    <w:rsid w:val="001A60DD"/>
    <w:rsid w:val="001A6CB8"/>
    <w:rsid w:val="001A6EF8"/>
    <w:rsid w:val="001B0D9D"/>
    <w:rsid w:val="001B220C"/>
    <w:rsid w:val="001B3940"/>
    <w:rsid w:val="001B7CC6"/>
    <w:rsid w:val="001C0ED0"/>
    <w:rsid w:val="001C302C"/>
    <w:rsid w:val="001C33B3"/>
    <w:rsid w:val="001C43E1"/>
    <w:rsid w:val="001C7E7D"/>
    <w:rsid w:val="001D16BE"/>
    <w:rsid w:val="001D7249"/>
    <w:rsid w:val="001E06BD"/>
    <w:rsid w:val="001E0CEA"/>
    <w:rsid w:val="001E120E"/>
    <w:rsid w:val="001E1A9B"/>
    <w:rsid w:val="001E1BED"/>
    <w:rsid w:val="001E3852"/>
    <w:rsid w:val="001E3B7E"/>
    <w:rsid w:val="001E5DB2"/>
    <w:rsid w:val="001F01B7"/>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702"/>
    <w:rsid w:val="00217D64"/>
    <w:rsid w:val="00220D3D"/>
    <w:rsid w:val="00221305"/>
    <w:rsid w:val="00221E32"/>
    <w:rsid w:val="00227856"/>
    <w:rsid w:val="00230B39"/>
    <w:rsid w:val="00231666"/>
    <w:rsid w:val="0023273D"/>
    <w:rsid w:val="00232BAC"/>
    <w:rsid w:val="00234571"/>
    <w:rsid w:val="00234A5B"/>
    <w:rsid w:val="002401D7"/>
    <w:rsid w:val="0024090E"/>
    <w:rsid w:val="00240C54"/>
    <w:rsid w:val="00240CA6"/>
    <w:rsid w:val="002411A5"/>
    <w:rsid w:val="00242E89"/>
    <w:rsid w:val="0024677B"/>
    <w:rsid w:val="002475D8"/>
    <w:rsid w:val="002503E1"/>
    <w:rsid w:val="00250B82"/>
    <w:rsid w:val="00250CEE"/>
    <w:rsid w:val="00250E95"/>
    <w:rsid w:val="00250F5F"/>
    <w:rsid w:val="00254FB0"/>
    <w:rsid w:val="00255AF1"/>
    <w:rsid w:val="00257E53"/>
    <w:rsid w:val="00261E9C"/>
    <w:rsid w:val="00262B60"/>
    <w:rsid w:val="0026393E"/>
    <w:rsid w:val="002642B6"/>
    <w:rsid w:val="00264FF3"/>
    <w:rsid w:val="0026507D"/>
    <w:rsid w:val="002663CA"/>
    <w:rsid w:val="00267299"/>
    <w:rsid w:val="00267A15"/>
    <w:rsid w:val="00270724"/>
    <w:rsid w:val="00272608"/>
    <w:rsid w:val="00273A4D"/>
    <w:rsid w:val="00274871"/>
    <w:rsid w:val="00276594"/>
    <w:rsid w:val="00280464"/>
    <w:rsid w:val="002817EE"/>
    <w:rsid w:val="00282F4A"/>
    <w:rsid w:val="00283228"/>
    <w:rsid w:val="00283DFC"/>
    <w:rsid w:val="00284259"/>
    <w:rsid w:val="00285677"/>
    <w:rsid w:val="00287130"/>
    <w:rsid w:val="002871D0"/>
    <w:rsid w:val="002908C0"/>
    <w:rsid w:val="00292346"/>
    <w:rsid w:val="002937FE"/>
    <w:rsid w:val="002938A7"/>
    <w:rsid w:val="00293C3A"/>
    <w:rsid w:val="002948D9"/>
    <w:rsid w:val="00295006"/>
    <w:rsid w:val="002A569F"/>
    <w:rsid w:val="002A7CF7"/>
    <w:rsid w:val="002B1C11"/>
    <w:rsid w:val="002B6D56"/>
    <w:rsid w:val="002B6D97"/>
    <w:rsid w:val="002C3C9E"/>
    <w:rsid w:val="002C5955"/>
    <w:rsid w:val="002D048A"/>
    <w:rsid w:val="002D2A7D"/>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D31"/>
    <w:rsid w:val="00302F77"/>
    <w:rsid w:val="00307DE8"/>
    <w:rsid w:val="00310730"/>
    <w:rsid w:val="00311287"/>
    <w:rsid w:val="0031293D"/>
    <w:rsid w:val="0031439D"/>
    <w:rsid w:val="00315CDB"/>
    <w:rsid w:val="003200E4"/>
    <w:rsid w:val="00320C9D"/>
    <w:rsid w:val="00321919"/>
    <w:rsid w:val="00321E11"/>
    <w:rsid w:val="0032218E"/>
    <w:rsid w:val="00325EC5"/>
    <w:rsid w:val="00330C8D"/>
    <w:rsid w:val="00330E43"/>
    <w:rsid w:val="003316C6"/>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4DD9"/>
    <w:rsid w:val="00354EE8"/>
    <w:rsid w:val="00356160"/>
    <w:rsid w:val="00360361"/>
    <w:rsid w:val="00363524"/>
    <w:rsid w:val="00366978"/>
    <w:rsid w:val="00373985"/>
    <w:rsid w:val="003741AB"/>
    <w:rsid w:val="00374235"/>
    <w:rsid w:val="003764BA"/>
    <w:rsid w:val="0037661D"/>
    <w:rsid w:val="0037769E"/>
    <w:rsid w:val="00382472"/>
    <w:rsid w:val="003905F1"/>
    <w:rsid w:val="00392742"/>
    <w:rsid w:val="00392887"/>
    <w:rsid w:val="00397120"/>
    <w:rsid w:val="0039735E"/>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559E"/>
    <w:rsid w:val="003D715B"/>
    <w:rsid w:val="003E1D84"/>
    <w:rsid w:val="003E2E19"/>
    <w:rsid w:val="003E5190"/>
    <w:rsid w:val="003E52ED"/>
    <w:rsid w:val="003E7160"/>
    <w:rsid w:val="003F1B1E"/>
    <w:rsid w:val="003F2E15"/>
    <w:rsid w:val="003F3134"/>
    <w:rsid w:val="003F6268"/>
    <w:rsid w:val="00400949"/>
    <w:rsid w:val="00402B0E"/>
    <w:rsid w:val="00403134"/>
    <w:rsid w:val="00404A1A"/>
    <w:rsid w:val="00404AA5"/>
    <w:rsid w:val="00404AE5"/>
    <w:rsid w:val="0040539B"/>
    <w:rsid w:val="00405C52"/>
    <w:rsid w:val="0040712F"/>
    <w:rsid w:val="00407E2D"/>
    <w:rsid w:val="00410BFD"/>
    <w:rsid w:val="00413D5E"/>
    <w:rsid w:val="004151C9"/>
    <w:rsid w:val="00415268"/>
    <w:rsid w:val="00415EF7"/>
    <w:rsid w:val="00416283"/>
    <w:rsid w:val="00423DF8"/>
    <w:rsid w:val="00425D96"/>
    <w:rsid w:val="004274BD"/>
    <w:rsid w:val="00427F6F"/>
    <w:rsid w:val="0043181F"/>
    <w:rsid w:val="00432DAC"/>
    <w:rsid w:val="0043315A"/>
    <w:rsid w:val="004345F4"/>
    <w:rsid w:val="00435D7F"/>
    <w:rsid w:val="00435E2E"/>
    <w:rsid w:val="004405BD"/>
    <w:rsid w:val="00440B03"/>
    <w:rsid w:val="004411D4"/>
    <w:rsid w:val="00441AED"/>
    <w:rsid w:val="00442237"/>
    <w:rsid w:val="004426BB"/>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2E4F"/>
    <w:rsid w:val="00473330"/>
    <w:rsid w:val="00477EF6"/>
    <w:rsid w:val="00482FD5"/>
    <w:rsid w:val="00484C17"/>
    <w:rsid w:val="00484F6B"/>
    <w:rsid w:val="004856F6"/>
    <w:rsid w:val="00486D0F"/>
    <w:rsid w:val="00493EC2"/>
    <w:rsid w:val="00496926"/>
    <w:rsid w:val="00497F69"/>
    <w:rsid w:val="004A3D9C"/>
    <w:rsid w:val="004A79D8"/>
    <w:rsid w:val="004A7CA1"/>
    <w:rsid w:val="004B2695"/>
    <w:rsid w:val="004B3618"/>
    <w:rsid w:val="004B5123"/>
    <w:rsid w:val="004B6963"/>
    <w:rsid w:val="004C0553"/>
    <w:rsid w:val="004C0C8F"/>
    <w:rsid w:val="004C25DA"/>
    <w:rsid w:val="004C38F8"/>
    <w:rsid w:val="004C4179"/>
    <w:rsid w:val="004C67F9"/>
    <w:rsid w:val="004C7658"/>
    <w:rsid w:val="004D0BDB"/>
    <w:rsid w:val="004D0F44"/>
    <w:rsid w:val="004D2B8A"/>
    <w:rsid w:val="004D41FE"/>
    <w:rsid w:val="004D5D81"/>
    <w:rsid w:val="004D6C6F"/>
    <w:rsid w:val="004E119E"/>
    <w:rsid w:val="004E167F"/>
    <w:rsid w:val="004E188C"/>
    <w:rsid w:val="004E5205"/>
    <w:rsid w:val="004E5481"/>
    <w:rsid w:val="004E5DEB"/>
    <w:rsid w:val="004E6221"/>
    <w:rsid w:val="004E747E"/>
    <w:rsid w:val="004E771B"/>
    <w:rsid w:val="004F206E"/>
    <w:rsid w:val="004F3528"/>
    <w:rsid w:val="004F4F5D"/>
    <w:rsid w:val="004F7623"/>
    <w:rsid w:val="005027EA"/>
    <w:rsid w:val="0050352A"/>
    <w:rsid w:val="00503AE2"/>
    <w:rsid w:val="005046D3"/>
    <w:rsid w:val="00505D41"/>
    <w:rsid w:val="00512ECC"/>
    <w:rsid w:val="00513B9D"/>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50537"/>
    <w:rsid w:val="00556ECF"/>
    <w:rsid w:val="00560BBC"/>
    <w:rsid w:val="0056164C"/>
    <w:rsid w:val="00561CE8"/>
    <w:rsid w:val="00562387"/>
    <w:rsid w:val="00562CE4"/>
    <w:rsid w:val="00564D74"/>
    <w:rsid w:val="00564D94"/>
    <w:rsid w:val="00566C33"/>
    <w:rsid w:val="005729E5"/>
    <w:rsid w:val="0057377F"/>
    <w:rsid w:val="00574A10"/>
    <w:rsid w:val="0057521C"/>
    <w:rsid w:val="00577406"/>
    <w:rsid w:val="00580DAA"/>
    <w:rsid w:val="00581BDC"/>
    <w:rsid w:val="0058253B"/>
    <w:rsid w:val="005830CC"/>
    <w:rsid w:val="0058364E"/>
    <w:rsid w:val="005860CD"/>
    <w:rsid w:val="00587C93"/>
    <w:rsid w:val="00591C3D"/>
    <w:rsid w:val="00591CCD"/>
    <w:rsid w:val="0059294A"/>
    <w:rsid w:val="00594D5D"/>
    <w:rsid w:val="00596AAE"/>
    <w:rsid w:val="00596F46"/>
    <w:rsid w:val="005A37FD"/>
    <w:rsid w:val="005A4C92"/>
    <w:rsid w:val="005A5BF0"/>
    <w:rsid w:val="005A6547"/>
    <w:rsid w:val="005A716A"/>
    <w:rsid w:val="005B04A9"/>
    <w:rsid w:val="005B254B"/>
    <w:rsid w:val="005B2714"/>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072"/>
    <w:rsid w:val="005F00BE"/>
    <w:rsid w:val="005F06E6"/>
    <w:rsid w:val="005F1297"/>
    <w:rsid w:val="005F2A50"/>
    <w:rsid w:val="005F372C"/>
    <w:rsid w:val="005F45DF"/>
    <w:rsid w:val="005F6207"/>
    <w:rsid w:val="005F7B9B"/>
    <w:rsid w:val="00600275"/>
    <w:rsid w:val="00602273"/>
    <w:rsid w:val="0060230B"/>
    <w:rsid w:val="006038B4"/>
    <w:rsid w:val="006076DA"/>
    <w:rsid w:val="00611187"/>
    <w:rsid w:val="00612D3F"/>
    <w:rsid w:val="006167DB"/>
    <w:rsid w:val="0062048D"/>
    <w:rsid w:val="00620746"/>
    <w:rsid w:val="00620C92"/>
    <w:rsid w:val="00622469"/>
    <w:rsid w:val="006227DF"/>
    <w:rsid w:val="0062299E"/>
    <w:rsid w:val="00625818"/>
    <w:rsid w:val="00626BF9"/>
    <w:rsid w:val="00627CFF"/>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3FF0"/>
    <w:rsid w:val="00676FF8"/>
    <w:rsid w:val="0067739B"/>
    <w:rsid w:val="0068037D"/>
    <w:rsid w:val="006804DD"/>
    <w:rsid w:val="00681F44"/>
    <w:rsid w:val="006833DA"/>
    <w:rsid w:val="00685154"/>
    <w:rsid w:val="006856CC"/>
    <w:rsid w:val="006863CA"/>
    <w:rsid w:val="0068778E"/>
    <w:rsid w:val="0069084C"/>
    <w:rsid w:val="00690BCA"/>
    <w:rsid w:val="00691A97"/>
    <w:rsid w:val="00695DAC"/>
    <w:rsid w:val="00695FD6"/>
    <w:rsid w:val="00697DB7"/>
    <w:rsid w:val="00697FBC"/>
    <w:rsid w:val="006A0B72"/>
    <w:rsid w:val="006A2BB2"/>
    <w:rsid w:val="006A55CF"/>
    <w:rsid w:val="006A6143"/>
    <w:rsid w:val="006B0A67"/>
    <w:rsid w:val="006B2F43"/>
    <w:rsid w:val="006B4170"/>
    <w:rsid w:val="006C11EE"/>
    <w:rsid w:val="006C1F8D"/>
    <w:rsid w:val="006C78FA"/>
    <w:rsid w:val="006D30C0"/>
    <w:rsid w:val="006D33AF"/>
    <w:rsid w:val="006D4256"/>
    <w:rsid w:val="006E2EAB"/>
    <w:rsid w:val="006E6548"/>
    <w:rsid w:val="006F1556"/>
    <w:rsid w:val="006F1CD2"/>
    <w:rsid w:val="006F623A"/>
    <w:rsid w:val="006F6D33"/>
    <w:rsid w:val="0070138C"/>
    <w:rsid w:val="00702070"/>
    <w:rsid w:val="007030CD"/>
    <w:rsid w:val="00705AB7"/>
    <w:rsid w:val="00706549"/>
    <w:rsid w:val="00714DE5"/>
    <w:rsid w:val="00715A80"/>
    <w:rsid w:val="00716811"/>
    <w:rsid w:val="00722AAB"/>
    <w:rsid w:val="00722B1E"/>
    <w:rsid w:val="00723E37"/>
    <w:rsid w:val="00724CDC"/>
    <w:rsid w:val="007257BC"/>
    <w:rsid w:val="0072688C"/>
    <w:rsid w:val="00730C9D"/>
    <w:rsid w:val="00731559"/>
    <w:rsid w:val="00731CF3"/>
    <w:rsid w:val="00732D3B"/>
    <w:rsid w:val="0073358B"/>
    <w:rsid w:val="007335A3"/>
    <w:rsid w:val="007340F3"/>
    <w:rsid w:val="00735035"/>
    <w:rsid w:val="0074009D"/>
    <w:rsid w:val="0074163B"/>
    <w:rsid w:val="00741C38"/>
    <w:rsid w:val="0074599C"/>
    <w:rsid w:val="007470DB"/>
    <w:rsid w:val="00750D6C"/>
    <w:rsid w:val="00751230"/>
    <w:rsid w:val="007518CE"/>
    <w:rsid w:val="007523EE"/>
    <w:rsid w:val="0075340D"/>
    <w:rsid w:val="00754551"/>
    <w:rsid w:val="007546F6"/>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4A94"/>
    <w:rsid w:val="0077646B"/>
    <w:rsid w:val="00776E52"/>
    <w:rsid w:val="00777B83"/>
    <w:rsid w:val="00781AB7"/>
    <w:rsid w:val="0078206C"/>
    <w:rsid w:val="0078310B"/>
    <w:rsid w:val="00783285"/>
    <w:rsid w:val="00783B1B"/>
    <w:rsid w:val="007842B4"/>
    <w:rsid w:val="00784444"/>
    <w:rsid w:val="0078587B"/>
    <w:rsid w:val="00785D35"/>
    <w:rsid w:val="00786A33"/>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505"/>
    <w:rsid w:val="007B363D"/>
    <w:rsid w:val="007B3D82"/>
    <w:rsid w:val="007B5591"/>
    <w:rsid w:val="007B55AE"/>
    <w:rsid w:val="007B6691"/>
    <w:rsid w:val="007B6D47"/>
    <w:rsid w:val="007C74EC"/>
    <w:rsid w:val="007D142F"/>
    <w:rsid w:val="007D24CF"/>
    <w:rsid w:val="007D74A9"/>
    <w:rsid w:val="007E2526"/>
    <w:rsid w:val="007E405D"/>
    <w:rsid w:val="007E48E8"/>
    <w:rsid w:val="007E4C90"/>
    <w:rsid w:val="007E52C5"/>
    <w:rsid w:val="007E555A"/>
    <w:rsid w:val="007F234D"/>
    <w:rsid w:val="007F2473"/>
    <w:rsid w:val="007F2D92"/>
    <w:rsid w:val="007F4C50"/>
    <w:rsid w:val="007F6F34"/>
    <w:rsid w:val="007F7E6A"/>
    <w:rsid w:val="00800293"/>
    <w:rsid w:val="00801CD9"/>
    <w:rsid w:val="00801E1D"/>
    <w:rsid w:val="00803106"/>
    <w:rsid w:val="00805093"/>
    <w:rsid w:val="0080578E"/>
    <w:rsid w:val="00807D78"/>
    <w:rsid w:val="00810954"/>
    <w:rsid w:val="008124A2"/>
    <w:rsid w:val="008126FD"/>
    <w:rsid w:val="00822698"/>
    <w:rsid w:val="00823795"/>
    <w:rsid w:val="00823B97"/>
    <w:rsid w:val="00824682"/>
    <w:rsid w:val="00825EA0"/>
    <w:rsid w:val="00827A7B"/>
    <w:rsid w:val="0083127A"/>
    <w:rsid w:val="0083237E"/>
    <w:rsid w:val="0083379E"/>
    <w:rsid w:val="0083404B"/>
    <w:rsid w:val="008404C1"/>
    <w:rsid w:val="0084184B"/>
    <w:rsid w:val="00841F1A"/>
    <w:rsid w:val="00844333"/>
    <w:rsid w:val="0084440A"/>
    <w:rsid w:val="008449C4"/>
    <w:rsid w:val="0084725B"/>
    <w:rsid w:val="00850F00"/>
    <w:rsid w:val="00852C9D"/>
    <w:rsid w:val="00853C2B"/>
    <w:rsid w:val="00853DBD"/>
    <w:rsid w:val="0085408A"/>
    <w:rsid w:val="00854D22"/>
    <w:rsid w:val="008562D5"/>
    <w:rsid w:val="00857F62"/>
    <w:rsid w:val="008621F3"/>
    <w:rsid w:val="00863FD7"/>
    <w:rsid w:val="008642C8"/>
    <w:rsid w:val="008665BC"/>
    <w:rsid w:val="0087562F"/>
    <w:rsid w:val="0088219F"/>
    <w:rsid w:val="00882A72"/>
    <w:rsid w:val="008832C0"/>
    <w:rsid w:val="00883312"/>
    <w:rsid w:val="00887627"/>
    <w:rsid w:val="00890638"/>
    <w:rsid w:val="00891BD4"/>
    <w:rsid w:val="00891EB6"/>
    <w:rsid w:val="008927A8"/>
    <w:rsid w:val="00893218"/>
    <w:rsid w:val="008945E4"/>
    <w:rsid w:val="008948C8"/>
    <w:rsid w:val="008963EC"/>
    <w:rsid w:val="0089668B"/>
    <w:rsid w:val="0089771F"/>
    <w:rsid w:val="008A2357"/>
    <w:rsid w:val="008A4201"/>
    <w:rsid w:val="008A4970"/>
    <w:rsid w:val="008A602B"/>
    <w:rsid w:val="008A6BA5"/>
    <w:rsid w:val="008B0BFF"/>
    <w:rsid w:val="008B18E7"/>
    <w:rsid w:val="008B6828"/>
    <w:rsid w:val="008C28FD"/>
    <w:rsid w:val="008C6752"/>
    <w:rsid w:val="008C6A7D"/>
    <w:rsid w:val="008D08D0"/>
    <w:rsid w:val="008D0C01"/>
    <w:rsid w:val="008D2B71"/>
    <w:rsid w:val="008D2CD9"/>
    <w:rsid w:val="008D3FBC"/>
    <w:rsid w:val="008D4E49"/>
    <w:rsid w:val="008D4FB0"/>
    <w:rsid w:val="008D52C8"/>
    <w:rsid w:val="008D78D7"/>
    <w:rsid w:val="008E1818"/>
    <w:rsid w:val="008E226F"/>
    <w:rsid w:val="008E2860"/>
    <w:rsid w:val="008E317D"/>
    <w:rsid w:val="008E542B"/>
    <w:rsid w:val="008E5BCA"/>
    <w:rsid w:val="008E5E88"/>
    <w:rsid w:val="008E5F98"/>
    <w:rsid w:val="008E68EE"/>
    <w:rsid w:val="008E7E79"/>
    <w:rsid w:val="008F134D"/>
    <w:rsid w:val="008F3BAF"/>
    <w:rsid w:val="008F68E6"/>
    <w:rsid w:val="008F6A1F"/>
    <w:rsid w:val="008F71EA"/>
    <w:rsid w:val="00904056"/>
    <w:rsid w:val="00907FA2"/>
    <w:rsid w:val="00914481"/>
    <w:rsid w:val="00915964"/>
    <w:rsid w:val="00917C23"/>
    <w:rsid w:val="00920666"/>
    <w:rsid w:val="009212E6"/>
    <w:rsid w:val="00921422"/>
    <w:rsid w:val="0092417F"/>
    <w:rsid w:val="00924348"/>
    <w:rsid w:val="009271F6"/>
    <w:rsid w:val="00931060"/>
    <w:rsid w:val="00931102"/>
    <w:rsid w:val="0093388D"/>
    <w:rsid w:val="00935443"/>
    <w:rsid w:val="009363AE"/>
    <w:rsid w:val="0093733D"/>
    <w:rsid w:val="00940B8A"/>
    <w:rsid w:val="00941AB7"/>
    <w:rsid w:val="00941CCC"/>
    <w:rsid w:val="009440D1"/>
    <w:rsid w:val="00945802"/>
    <w:rsid w:val="0094636C"/>
    <w:rsid w:val="0094745D"/>
    <w:rsid w:val="0094769D"/>
    <w:rsid w:val="0095056A"/>
    <w:rsid w:val="009551C6"/>
    <w:rsid w:val="00955889"/>
    <w:rsid w:val="00960CBA"/>
    <w:rsid w:val="009639C3"/>
    <w:rsid w:val="00964149"/>
    <w:rsid w:val="0096615A"/>
    <w:rsid w:val="00966639"/>
    <w:rsid w:val="00970BAF"/>
    <w:rsid w:val="00972D37"/>
    <w:rsid w:val="00973528"/>
    <w:rsid w:val="0097565D"/>
    <w:rsid w:val="00976CDD"/>
    <w:rsid w:val="00977882"/>
    <w:rsid w:val="00980CA0"/>
    <w:rsid w:val="00981863"/>
    <w:rsid w:val="00983C1A"/>
    <w:rsid w:val="00986573"/>
    <w:rsid w:val="00987EB8"/>
    <w:rsid w:val="009909D5"/>
    <w:rsid w:val="00990C53"/>
    <w:rsid w:val="00990DCB"/>
    <w:rsid w:val="00990F15"/>
    <w:rsid w:val="0099269F"/>
    <w:rsid w:val="0099489A"/>
    <w:rsid w:val="00995913"/>
    <w:rsid w:val="009A01EB"/>
    <w:rsid w:val="009A1CB3"/>
    <w:rsid w:val="009A21D0"/>
    <w:rsid w:val="009A40BF"/>
    <w:rsid w:val="009A64BC"/>
    <w:rsid w:val="009A7115"/>
    <w:rsid w:val="009B30E6"/>
    <w:rsid w:val="009B4C8F"/>
    <w:rsid w:val="009B66FB"/>
    <w:rsid w:val="009C0410"/>
    <w:rsid w:val="009C5398"/>
    <w:rsid w:val="009C5C6B"/>
    <w:rsid w:val="009C6B87"/>
    <w:rsid w:val="009C769C"/>
    <w:rsid w:val="009C7DBF"/>
    <w:rsid w:val="009D3E2C"/>
    <w:rsid w:val="009D4BBE"/>
    <w:rsid w:val="009D6CA1"/>
    <w:rsid w:val="009D6D3C"/>
    <w:rsid w:val="009D7D11"/>
    <w:rsid w:val="009E03FA"/>
    <w:rsid w:val="009E04D1"/>
    <w:rsid w:val="009E4311"/>
    <w:rsid w:val="009E4A32"/>
    <w:rsid w:val="009E4EE0"/>
    <w:rsid w:val="009E5589"/>
    <w:rsid w:val="009F087E"/>
    <w:rsid w:val="009F09B8"/>
    <w:rsid w:val="009F3813"/>
    <w:rsid w:val="009F393F"/>
    <w:rsid w:val="009F50A3"/>
    <w:rsid w:val="00A00813"/>
    <w:rsid w:val="00A01527"/>
    <w:rsid w:val="00A0310F"/>
    <w:rsid w:val="00A05395"/>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35D3"/>
    <w:rsid w:val="00AA559C"/>
    <w:rsid w:val="00AA5B6B"/>
    <w:rsid w:val="00AA5FC8"/>
    <w:rsid w:val="00AA6FCF"/>
    <w:rsid w:val="00AB043A"/>
    <w:rsid w:val="00AB1C45"/>
    <w:rsid w:val="00AB1F4B"/>
    <w:rsid w:val="00AB25AC"/>
    <w:rsid w:val="00AB2616"/>
    <w:rsid w:val="00AB283A"/>
    <w:rsid w:val="00AB310B"/>
    <w:rsid w:val="00AB3862"/>
    <w:rsid w:val="00AB3C01"/>
    <w:rsid w:val="00AB795F"/>
    <w:rsid w:val="00AC156F"/>
    <w:rsid w:val="00AC15C8"/>
    <w:rsid w:val="00AC37E5"/>
    <w:rsid w:val="00AC4091"/>
    <w:rsid w:val="00AC4402"/>
    <w:rsid w:val="00AC4711"/>
    <w:rsid w:val="00AC56E5"/>
    <w:rsid w:val="00AC69BE"/>
    <w:rsid w:val="00AC78E3"/>
    <w:rsid w:val="00AC7E52"/>
    <w:rsid w:val="00AC7EE3"/>
    <w:rsid w:val="00AD0302"/>
    <w:rsid w:val="00AD08A5"/>
    <w:rsid w:val="00AD3237"/>
    <w:rsid w:val="00AD364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3325"/>
    <w:rsid w:val="00B05175"/>
    <w:rsid w:val="00B06EED"/>
    <w:rsid w:val="00B07E8A"/>
    <w:rsid w:val="00B120CF"/>
    <w:rsid w:val="00B13602"/>
    <w:rsid w:val="00B14CED"/>
    <w:rsid w:val="00B200AA"/>
    <w:rsid w:val="00B24290"/>
    <w:rsid w:val="00B26B1A"/>
    <w:rsid w:val="00B27D23"/>
    <w:rsid w:val="00B30616"/>
    <w:rsid w:val="00B31CF7"/>
    <w:rsid w:val="00B32A4A"/>
    <w:rsid w:val="00B3325B"/>
    <w:rsid w:val="00B3391F"/>
    <w:rsid w:val="00B37A86"/>
    <w:rsid w:val="00B43244"/>
    <w:rsid w:val="00B43DC0"/>
    <w:rsid w:val="00B43E16"/>
    <w:rsid w:val="00B502C6"/>
    <w:rsid w:val="00B50ECF"/>
    <w:rsid w:val="00B52356"/>
    <w:rsid w:val="00B537E9"/>
    <w:rsid w:val="00B565F8"/>
    <w:rsid w:val="00B6058B"/>
    <w:rsid w:val="00B62D6D"/>
    <w:rsid w:val="00B65692"/>
    <w:rsid w:val="00B65FE7"/>
    <w:rsid w:val="00B66956"/>
    <w:rsid w:val="00B715C7"/>
    <w:rsid w:val="00B7238A"/>
    <w:rsid w:val="00B72BF3"/>
    <w:rsid w:val="00B72C55"/>
    <w:rsid w:val="00B72D9D"/>
    <w:rsid w:val="00B776C3"/>
    <w:rsid w:val="00B8242E"/>
    <w:rsid w:val="00B84B6D"/>
    <w:rsid w:val="00B85BDF"/>
    <w:rsid w:val="00B85EE5"/>
    <w:rsid w:val="00B87EE2"/>
    <w:rsid w:val="00B90FCD"/>
    <w:rsid w:val="00B91476"/>
    <w:rsid w:val="00B91B67"/>
    <w:rsid w:val="00B927E7"/>
    <w:rsid w:val="00B92B91"/>
    <w:rsid w:val="00B94610"/>
    <w:rsid w:val="00BA1747"/>
    <w:rsid w:val="00BA3163"/>
    <w:rsid w:val="00BA4DEA"/>
    <w:rsid w:val="00BA70A6"/>
    <w:rsid w:val="00BA7269"/>
    <w:rsid w:val="00BB07DB"/>
    <w:rsid w:val="00BB121B"/>
    <w:rsid w:val="00BB2264"/>
    <w:rsid w:val="00BB2977"/>
    <w:rsid w:val="00BB4AF5"/>
    <w:rsid w:val="00BB5A90"/>
    <w:rsid w:val="00BB5E69"/>
    <w:rsid w:val="00BB6379"/>
    <w:rsid w:val="00BB7465"/>
    <w:rsid w:val="00BB7A18"/>
    <w:rsid w:val="00BC0008"/>
    <w:rsid w:val="00BC0116"/>
    <w:rsid w:val="00BC09D2"/>
    <w:rsid w:val="00BC0A45"/>
    <w:rsid w:val="00BC10F7"/>
    <w:rsid w:val="00BC126F"/>
    <w:rsid w:val="00BC290C"/>
    <w:rsid w:val="00BC3305"/>
    <w:rsid w:val="00BC61AE"/>
    <w:rsid w:val="00BC752B"/>
    <w:rsid w:val="00BC7C59"/>
    <w:rsid w:val="00BD0CE9"/>
    <w:rsid w:val="00BD33DF"/>
    <w:rsid w:val="00BD440F"/>
    <w:rsid w:val="00BD53DF"/>
    <w:rsid w:val="00BD7CC6"/>
    <w:rsid w:val="00BE0D44"/>
    <w:rsid w:val="00BE0DE2"/>
    <w:rsid w:val="00BE1169"/>
    <w:rsid w:val="00BE3478"/>
    <w:rsid w:val="00BE377B"/>
    <w:rsid w:val="00BE4ED4"/>
    <w:rsid w:val="00BE5BBF"/>
    <w:rsid w:val="00BE690E"/>
    <w:rsid w:val="00BE727B"/>
    <w:rsid w:val="00BE72DF"/>
    <w:rsid w:val="00BE79AA"/>
    <w:rsid w:val="00BF1006"/>
    <w:rsid w:val="00BF1756"/>
    <w:rsid w:val="00BF1CC4"/>
    <w:rsid w:val="00BF3294"/>
    <w:rsid w:val="00BF589C"/>
    <w:rsid w:val="00BF601E"/>
    <w:rsid w:val="00BF7982"/>
    <w:rsid w:val="00BF7AAB"/>
    <w:rsid w:val="00BF7B7C"/>
    <w:rsid w:val="00BF7E76"/>
    <w:rsid w:val="00C020AE"/>
    <w:rsid w:val="00C048EF"/>
    <w:rsid w:val="00C04B91"/>
    <w:rsid w:val="00C051E3"/>
    <w:rsid w:val="00C07008"/>
    <w:rsid w:val="00C07498"/>
    <w:rsid w:val="00C10005"/>
    <w:rsid w:val="00C1246A"/>
    <w:rsid w:val="00C13282"/>
    <w:rsid w:val="00C14F5D"/>
    <w:rsid w:val="00C15938"/>
    <w:rsid w:val="00C21C55"/>
    <w:rsid w:val="00C22326"/>
    <w:rsid w:val="00C225E1"/>
    <w:rsid w:val="00C2484F"/>
    <w:rsid w:val="00C2529F"/>
    <w:rsid w:val="00C26CCA"/>
    <w:rsid w:val="00C26F69"/>
    <w:rsid w:val="00C304FE"/>
    <w:rsid w:val="00C3320F"/>
    <w:rsid w:val="00C332C8"/>
    <w:rsid w:val="00C35555"/>
    <w:rsid w:val="00C35760"/>
    <w:rsid w:val="00C365E6"/>
    <w:rsid w:val="00C420E7"/>
    <w:rsid w:val="00C50E9C"/>
    <w:rsid w:val="00C5191C"/>
    <w:rsid w:val="00C553AE"/>
    <w:rsid w:val="00C606E8"/>
    <w:rsid w:val="00C60814"/>
    <w:rsid w:val="00C6420C"/>
    <w:rsid w:val="00C65F6F"/>
    <w:rsid w:val="00C66AF5"/>
    <w:rsid w:val="00C704DF"/>
    <w:rsid w:val="00C724BA"/>
    <w:rsid w:val="00C72E33"/>
    <w:rsid w:val="00C735EF"/>
    <w:rsid w:val="00C77019"/>
    <w:rsid w:val="00C8037A"/>
    <w:rsid w:val="00C815CC"/>
    <w:rsid w:val="00C8178C"/>
    <w:rsid w:val="00C81D65"/>
    <w:rsid w:val="00C82602"/>
    <w:rsid w:val="00C87BE4"/>
    <w:rsid w:val="00C93D96"/>
    <w:rsid w:val="00C94197"/>
    <w:rsid w:val="00C94882"/>
    <w:rsid w:val="00C9503E"/>
    <w:rsid w:val="00C976D0"/>
    <w:rsid w:val="00C97CED"/>
    <w:rsid w:val="00CA2A09"/>
    <w:rsid w:val="00CA2F68"/>
    <w:rsid w:val="00CA5885"/>
    <w:rsid w:val="00CA7377"/>
    <w:rsid w:val="00CA75FF"/>
    <w:rsid w:val="00CA782F"/>
    <w:rsid w:val="00CB030A"/>
    <w:rsid w:val="00CB15C4"/>
    <w:rsid w:val="00CB464C"/>
    <w:rsid w:val="00CB769C"/>
    <w:rsid w:val="00CB7A5E"/>
    <w:rsid w:val="00CC0669"/>
    <w:rsid w:val="00CC43E1"/>
    <w:rsid w:val="00CC6A1A"/>
    <w:rsid w:val="00CC6D29"/>
    <w:rsid w:val="00CC76D0"/>
    <w:rsid w:val="00CD0B99"/>
    <w:rsid w:val="00CD3F1F"/>
    <w:rsid w:val="00CD47C7"/>
    <w:rsid w:val="00CD4CED"/>
    <w:rsid w:val="00CD5159"/>
    <w:rsid w:val="00CD7F6D"/>
    <w:rsid w:val="00CE6589"/>
    <w:rsid w:val="00CE6835"/>
    <w:rsid w:val="00CE7213"/>
    <w:rsid w:val="00CF2FD0"/>
    <w:rsid w:val="00CF394A"/>
    <w:rsid w:val="00CF6E3F"/>
    <w:rsid w:val="00CF6FD8"/>
    <w:rsid w:val="00CF718C"/>
    <w:rsid w:val="00D0002D"/>
    <w:rsid w:val="00D05FBD"/>
    <w:rsid w:val="00D0743D"/>
    <w:rsid w:val="00D10032"/>
    <w:rsid w:val="00D108D0"/>
    <w:rsid w:val="00D11C59"/>
    <w:rsid w:val="00D12FD1"/>
    <w:rsid w:val="00D1564F"/>
    <w:rsid w:val="00D1566A"/>
    <w:rsid w:val="00D16BB0"/>
    <w:rsid w:val="00D24134"/>
    <w:rsid w:val="00D26162"/>
    <w:rsid w:val="00D31117"/>
    <w:rsid w:val="00D34A58"/>
    <w:rsid w:val="00D35B9F"/>
    <w:rsid w:val="00D3633C"/>
    <w:rsid w:val="00D36F6C"/>
    <w:rsid w:val="00D37B3C"/>
    <w:rsid w:val="00D41227"/>
    <w:rsid w:val="00D416E5"/>
    <w:rsid w:val="00D42476"/>
    <w:rsid w:val="00D43B7A"/>
    <w:rsid w:val="00D43D7B"/>
    <w:rsid w:val="00D448AC"/>
    <w:rsid w:val="00D47B3D"/>
    <w:rsid w:val="00D50D82"/>
    <w:rsid w:val="00D5108D"/>
    <w:rsid w:val="00D54492"/>
    <w:rsid w:val="00D545C7"/>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715F"/>
    <w:rsid w:val="00D771FD"/>
    <w:rsid w:val="00D85DED"/>
    <w:rsid w:val="00D8667E"/>
    <w:rsid w:val="00D87B1C"/>
    <w:rsid w:val="00D93241"/>
    <w:rsid w:val="00D93922"/>
    <w:rsid w:val="00D93928"/>
    <w:rsid w:val="00DA0AAC"/>
    <w:rsid w:val="00DA2671"/>
    <w:rsid w:val="00DA28AC"/>
    <w:rsid w:val="00DA4B2F"/>
    <w:rsid w:val="00DA7792"/>
    <w:rsid w:val="00DB0496"/>
    <w:rsid w:val="00DB0BB6"/>
    <w:rsid w:val="00DB1144"/>
    <w:rsid w:val="00DB158E"/>
    <w:rsid w:val="00DB301B"/>
    <w:rsid w:val="00DB37F6"/>
    <w:rsid w:val="00DB4C74"/>
    <w:rsid w:val="00DB5019"/>
    <w:rsid w:val="00DB6032"/>
    <w:rsid w:val="00DC0A56"/>
    <w:rsid w:val="00DC30BA"/>
    <w:rsid w:val="00DC39AB"/>
    <w:rsid w:val="00DC3CA6"/>
    <w:rsid w:val="00DC60D4"/>
    <w:rsid w:val="00DC6B9F"/>
    <w:rsid w:val="00DC72DA"/>
    <w:rsid w:val="00DC7BE7"/>
    <w:rsid w:val="00DD03D0"/>
    <w:rsid w:val="00DD1206"/>
    <w:rsid w:val="00DD143F"/>
    <w:rsid w:val="00DD2CC7"/>
    <w:rsid w:val="00DD4467"/>
    <w:rsid w:val="00DD4D5E"/>
    <w:rsid w:val="00DE0284"/>
    <w:rsid w:val="00DE1057"/>
    <w:rsid w:val="00DE12A3"/>
    <w:rsid w:val="00DE1D9E"/>
    <w:rsid w:val="00DE304E"/>
    <w:rsid w:val="00DE3B58"/>
    <w:rsid w:val="00DE5715"/>
    <w:rsid w:val="00DE5C52"/>
    <w:rsid w:val="00DE7E79"/>
    <w:rsid w:val="00DF01FF"/>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52"/>
    <w:rsid w:val="00E22738"/>
    <w:rsid w:val="00E25876"/>
    <w:rsid w:val="00E25DB1"/>
    <w:rsid w:val="00E31108"/>
    <w:rsid w:val="00E32D04"/>
    <w:rsid w:val="00E3417A"/>
    <w:rsid w:val="00E3484B"/>
    <w:rsid w:val="00E34F4F"/>
    <w:rsid w:val="00E3503F"/>
    <w:rsid w:val="00E350EA"/>
    <w:rsid w:val="00E35717"/>
    <w:rsid w:val="00E35C1A"/>
    <w:rsid w:val="00E400EF"/>
    <w:rsid w:val="00E44A2A"/>
    <w:rsid w:val="00E45F99"/>
    <w:rsid w:val="00E45FA5"/>
    <w:rsid w:val="00E50272"/>
    <w:rsid w:val="00E532CC"/>
    <w:rsid w:val="00E53424"/>
    <w:rsid w:val="00E556E4"/>
    <w:rsid w:val="00E558FD"/>
    <w:rsid w:val="00E6150D"/>
    <w:rsid w:val="00E615BA"/>
    <w:rsid w:val="00E61E08"/>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2E7"/>
    <w:rsid w:val="00E941A9"/>
    <w:rsid w:val="00E94E80"/>
    <w:rsid w:val="00E95544"/>
    <w:rsid w:val="00E97964"/>
    <w:rsid w:val="00E97DDD"/>
    <w:rsid w:val="00EA2C5F"/>
    <w:rsid w:val="00EA33C3"/>
    <w:rsid w:val="00EA464C"/>
    <w:rsid w:val="00EB2106"/>
    <w:rsid w:val="00EB303C"/>
    <w:rsid w:val="00EB3C6E"/>
    <w:rsid w:val="00EB4BF9"/>
    <w:rsid w:val="00EB5AE0"/>
    <w:rsid w:val="00EC2BDC"/>
    <w:rsid w:val="00EC59A2"/>
    <w:rsid w:val="00EC5FD8"/>
    <w:rsid w:val="00EC7761"/>
    <w:rsid w:val="00EC7E67"/>
    <w:rsid w:val="00ED0F4F"/>
    <w:rsid w:val="00ED117F"/>
    <w:rsid w:val="00ED3559"/>
    <w:rsid w:val="00ED5D4D"/>
    <w:rsid w:val="00EE01D9"/>
    <w:rsid w:val="00EE2009"/>
    <w:rsid w:val="00EE30B1"/>
    <w:rsid w:val="00EE3705"/>
    <w:rsid w:val="00EE5CC9"/>
    <w:rsid w:val="00EE65CE"/>
    <w:rsid w:val="00EE7FE8"/>
    <w:rsid w:val="00EF00F6"/>
    <w:rsid w:val="00EF076C"/>
    <w:rsid w:val="00EF2582"/>
    <w:rsid w:val="00EF360D"/>
    <w:rsid w:val="00EF4C24"/>
    <w:rsid w:val="00EF4DE3"/>
    <w:rsid w:val="00EF57C3"/>
    <w:rsid w:val="00EF605E"/>
    <w:rsid w:val="00EF616E"/>
    <w:rsid w:val="00EF66E0"/>
    <w:rsid w:val="00EF681B"/>
    <w:rsid w:val="00EF7919"/>
    <w:rsid w:val="00EF7D06"/>
    <w:rsid w:val="00F022ED"/>
    <w:rsid w:val="00F0370F"/>
    <w:rsid w:val="00F04405"/>
    <w:rsid w:val="00F06997"/>
    <w:rsid w:val="00F070E0"/>
    <w:rsid w:val="00F0745D"/>
    <w:rsid w:val="00F1008D"/>
    <w:rsid w:val="00F1028C"/>
    <w:rsid w:val="00F14154"/>
    <w:rsid w:val="00F155E9"/>
    <w:rsid w:val="00F15BD9"/>
    <w:rsid w:val="00F1684A"/>
    <w:rsid w:val="00F17A8A"/>
    <w:rsid w:val="00F20420"/>
    <w:rsid w:val="00F21BBE"/>
    <w:rsid w:val="00F21D4C"/>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44362"/>
    <w:rsid w:val="00F508AF"/>
    <w:rsid w:val="00F53016"/>
    <w:rsid w:val="00F54929"/>
    <w:rsid w:val="00F55D54"/>
    <w:rsid w:val="00F56731"/>
    <w:rsid w:val="00F6089B"/>
    <w:rsid w:val="00F614B3"/>
    <w:rsid w:val="00F6530F"/>
    <w:rsid w:val="00F70CE5"/>
    <w:rsid w:val="00F7178D"/>
    <w:rsid w:val="00F72820"/>
    <w:rsid w:val="00F738C7"/>
    <w:rsid w:val="00F74EBF"/>
    <w:rsid w:val="00F7569A"/>
    <w:rsid w:val="00F7704F"/>
    <w:rsid w:val="00F77D80"/>
    <w:rsid w:val="00F8041B"/>
    <w:rsid w:val="00F80426"/>
    <w:rsid w:val="00F81738"/>
    <w:rsid w:val="00F8415B"/>
    <w:rsid w:val="00F85992"/>
    <w:rsid w:val="00F85D73"/>
    <w:rsid w:val="00F8601A"/>
    <w:rsid w:val="00F8664A"/>
    <w:rsid w:val="00F91067"/>
    <w:rsid w:val="00F911CF"/>
    <w:rsid w:val="00F925FA"/>
    <w:rsid w:val="00F96E58"/>
    <w:rsid w:val="00F96FF9"/>
    <w:rsid w:val="00F97291"/>
    <w:rsid w:val="00FA2338"/>
    <w:rsid w:val="00FA3B0B"/>
    <w:rsid w:val="00FA63F4"/>
    <w:rsid w:val="00FA74E3"/>
    <w:rsid w:val="00FB1E60"/>
    <w:rsid w:val="00FB268E"/>
    <w:rsid w:val="00FB52F2"/>
    <w:rsid w:val="00FB5EF4"/>
    <w:rsid w:val="00FB6100"/>
    <w:rsid w:val="00FB66D0"/>
    <w:rsid w:val="00FB6EF6"/>
    <w:rsid w:val="00FB72B8"/>
    <w:rsid w:val="00FC2077"/>
    <w:rsid w:val="00FC304F"/>
    <w:rsid w:val="00FC3063"/>
    <w:rsid w:val="00FC3B6B"/>
    <w:rsid w:val="00FC495D"/>
    <w:rsid w:val="00FC60A5"/>
    <w:rsid w:val="00FC6515"/>
    <w:rsid w:val="00FC7A20"/>
    <w:rsid w:val="00FC7C51"/>
    <w:rsid w:val="00FD1602"/>
    <w:rsid w:val="00FD4086"/>
    <w:rsid w:val="00FD4CDC"/>
    <w:rsid w:val="00FD4CE2"/>
    <w:rsid w:val="00FD56BC"/>
    <w:rsid w:val="00FD6081"/>
    <w:rsid w:val="00FD77D4"/>
    <w:rsid w:val="00FE01F9"/>
    <w:rsid w:val="00FE1F0C"/>
    <w:rsid w:val="00FE2814"/>
    <w:rsid w:val="00FE2B04"/>
    <w:rsid w:val="00FE4D73"/>
    <w:rsid w:val="00FE72FF"/>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5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aliases w:val="ТNR AMPU"/>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aliases w:val="Elenco Normale,----,EBRD List,CA bullets,Number Bullets,List Paragraph (numbered (a)),Список уровня 2,название табл/рис,Chapter10,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aliases w:val="ТNR AMPU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 w:type="character" w:customStyle="1" w:styleId="16">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uiPriority w:val="99"/>
    <w:rsid w:val="002503E1"/>
    <w:rPr>
      <w:rFonts w:ascii="Times New Roman" w:eastAsia="Times New Roman" w:hAnsi="Times New Roman" w:cs="Times New Roman"/>
      <w:sz w:val="24"/>
      <w:szCs w:val="24"/>
      <w:lang w:eastAsia="ru-RU"/>
    </w:rPr>
  </w:style>
  <w:style w:type="table" w:customStyle="1" w:styleId="120">
    <w:name w:val="Сетка таблицы12"/>
    <w:basedOn w:val="a2"/>
    <w:qFormat/>
    <w:rsid w:val="00EF36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qFormat/>
    <w:rsid w:val="00BE69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232739347">
      <w:bodyDiv w:val="1"/>
      <w:marLeft w:val="0"/>
      <w:marRight w:val="0"/>
      <w:marTop w:val="0"/>
      <w:marBottom w:val="0"/>
      <w:divBdr>
        <w:top w:val="none" w:sz="0" w:space="0" w:color="auto"/>
        <w:left w:val="none" w:sz="0" w:space="0" w:color="auto"/>
        <w:bottom w:val="none" w:sz="0" w:space="0" w:color="auto"/>
        <w:right w:val="none" w:sz="0" w:space="0" w:color="auto"/>
      </w:divBdr>
    </w:div>
    <w:div w:id="256212520">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499424813">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5FF6-6CA3-479A-B94D-35331ADA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41</Pages>
  <Words>18807</Words>
  <Characters>107201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41</cp:revision>
  <cp:lastPrinted>2020-07-24T09:21:00Z</cp:lastPrinted>
  <dcterms:created xsi:type="dcterms:W3CDTF">2024-01-11T13:21:00Z</dcterms:created>
  <dcterms:modified xsi:type="dcterms:W3CDTF">2024-04-15T11:33:00Z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