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25CD82" w14:textId="622F7E7C" w:rsidR="00E94032" w:rsidRPr="00D65C77" w:rsidRDefault="00E94032" w:rsidP="00E94032">
      <w:pPr>
        <w:jc w:val="right"/>
        <w:rPr>
          <w:rFonts w:ascii="Times New Roman" w:hAnsi="Times New Roman" w:cs="Times New Roman"/>
          <w:b/>
          <w:bCs/>
          <w:iCs/>
          <w:sz w:val="28"/>
          <w:szCs w:val="28"/>
        </w:rPr>
      </w:pPr>
      <w:r w:rsidRPr="00D65C77">
        <w:rPr>
          <w:rFonts w:ascii="Times New Roman" w:hAnsi="Times New Roman" w:cs="Times New Roman"/>
          <w:b/>
          <w:bCs/>
          <w:iCs/>
          <w:sz w:val="28"/>
          <w:szCs w:val="28"/>
        </w:rPr>
        <w:t>ДОДАТОК</w:t>
      </w:r>
      <w:r w:rsidR="000940DC">
        <w:rPr>
          <w:rFonts w:ascii="Times New Roman" w:hAnsi="Times New Roman" w:cs="Times New Roman"/>
          <w:b/>
          <w:bCs/>
          <w:iCs/>
          <w:sz w:val="28"/>
          <w:szCs w:val="28"/>
        </w:rPr>
        <w:t xml:space="preserve"> №2</w:t>
      </w:r>
      <w:bookmarkStart w:id="0" w:name="_GoBack"/>
      <w:bookmarkEnd w:id="0"/>
    </w:p>
    <w:p w14:paraId="1749E2D3" w14:textId="77777777" w:rsidR="00E94032" w:rsidRPr="00D65C77" w:rsidRDefault="00E94032" w:rsidP="00E94032">
      <w:pPr>
        <w:jc w:val="right"/>
        <w:rPr>
          <w:rFonts w:ascii="Times New Roman" w:hAnsi="Times New Roman" w:cs="Times New Roman"/>
          <w:b/>
          <w:bCs/>
          <w:iCs/>
          <w:sz w:val="28"/>
          <w:szCs w:val="28"/>
        </w:rPr>
      </w:pPr>
      <w:r w:rsidRPr="00D65C77">
        <w:rPr>
          <w:rFonts w:ascii="Times New Roman" w:hAnsi="Times New Roman" w:cs="Times New Roman"/>
          <w:b/>
          <w:bCs/>
          <w:iCs/>
          <w:sz w:val="28"/>
          <w:szCs w:val="28"/>
        </w:rPr>
        <w:t>до Тендерної документації</w:t>
      </w:r>
    </w:p>
    <w:p w14:paraId="088F7007" w14:textId="77777777" w:rsidR="00776F6E" w:rsidRPr="00D65C77" w:rsidRDefault="00776F6E" w:rsidP="00776F6E">
      <w:pPr>
        <w:jc w:val="center"/>
        <w:rPr>
          <w:rFonts w:ascii="Times New Roman" w:hAnsi="Times New Roman" w:cs="Times New Roman"/>
          <w:b/>
          <w:bCs/>
          <w:iCs/>
          <w:sz w:val="28"/>
          <w:szCs w:val="28"/>
        </w:rPr>
      </w:pPr>
      <w:r w:rsidRPr="00D65C77">
        <w:rPr>
          <w:rFonts w:ascii="Times New Roman" w:hAnsi="Times New Roman" w:cs="Times New Roman"/>
          <w:b/>
          <w:bCs/>
          <w:iCs/>
          <w:sz w:val="28"/>
          <w:szCs w:val="28"/>
          <w:lang w:bidi="uk-UA"/>
        </w:rPr>
        <w:t>Послуги провайдерів підключення та користування мережею Інтернет (ДПІ ГУ ДПС у Львівській області)</w:t>
      </w:r>
    </w:p>
    <w:p w14:paraId="01C978F0" w14:textId="77777777" w:rsidR="009C3D9D" w:rsidRPr="00D65C77" w:rsidRDefault="009C3D9D" w:rsidP="009C3D9D">
      <w:pPr>
        <w:jc w:val="center"/>
        <w:rPr>
          <w:rFonts w:ascii="Times New Roman" w:hAnsi="Times New Roman" w:cs="Times New Roman"/>
          <w:iCs/>
          <w:sz w:val="28"/>
          <w:szCs w:val="28"/>
        </w:rPr>
      </w:pPr>
      <w:r w:rsidRPr="00D65C77">
        <w:rPr>
          <w:rFonts w:ascii="Times New Roman" w:hAnsi="Times New Roman" w:cs="Times New Roman"/>
          <w:iCs/>
          <w:sz w:val="28"/>
          <w:szCs w:val="28"/>
        </w:rPr>
        <w:t>Інформація про необхідні технічні, якісні та кількісні характеристики, опис предмета закупівлі</w:t>
      </w:r>
    </w:p>
    <w:p w14:paraId="4FD6AA5B" w14:textId="77777777" w:rsidR="00D65C77" w:rsidRDefault="009C3D9D" w:rsidP="00D65C77">
      <w:pPr>
        <w:pStyle w:val="a3"/>
        <w:numPr>
          <w:ilvl w:val="0"/>
          <w:numId w:val="2"/>
        </w:numPr>
        <w:spacing w:before="120" w:after="120" w:line="240" w:lineRule="auto"/>
        <w:ind w:left="0" w:firstLine="284"/>
        <w:jc w:val="both"/>
        <w:rPr>
          <w:rFonts w:ascii="Times New Roman" w:hAnsi="Times New Roman" w:cs="Times New Roman"/>
          <w:sz w:val="28"/>
          <w:szCs w:val="28"/>
        </w:rPr>
      </w:pPr>
      <w:r w:rsidRPr="00D65C77">
        <w:rPr>
          <w:rFonts w:ascii="Times New Roman" w:hAnsi="Times New Roman" w:cs="Times New Roman"/>
          <w:sz w:val="28"/>
          <w:szCs w:val="28"/>
        </w:rPr>
        <w:t xml:space="preserve">Термін надання послуг з підключення та користування мережею Інтернет (далі – Послуги): з дати укладання договору до 31.12.2024. </w:t>
      </w:r>
    </w:p>
    <w:p w14:paraId="64276ACA" w14:textId="653E02F7" w:rsidR="009C3D9D" w:rsidRPr="00D65C77" w:rsidRDefault="009C3D9D" w:rsidP="002D24F0">
      <w:pPr>
        <w:pStyle w:val="a3"/>
        <w:numPr>
          <w:ilvl w:val="0"/>
          <w:numId w:val="2"/>
        </w:numPr>
        <w:spacing w:before="120" w:after="120" w:line="240" w:lineRule="auto"/>
        <w:ind w:left="0" w:firstLine="284"/>
        <w:jc w:val="both"/>
        <w:rPr>
          <w:rFonts w:ascii="Times New Roman" w:hAnsi="Times New Roman" w:cs="Times New Roman"/>
          <w:sz w:val="28"/>
          <w:szCs w:val="28"/>
        </w:rPr>
      </w:pPr>
      <w:r w:rsidRPr="00D65C77">
        <w:rPr>
          <w:rFonts w:ascii="Times New Roman" w:hAnsi="Times New Roman" w:cs="Times New Roman"/>
          <w:sz w:val="28"/>
          <w:szCs w:val="28"/>
        </w:rPr>
        <w:t>Учасник повинен діяти відповідно до законодавства України, а саме  бути включений до реєстру операторів, провайдерів телекомунікації з видом діяльності «надання послуг доступу до Інтернету», територією та статусом (оператор або провайдер) відповідно до вимог ст. 42 Закону України від 18.11.2003 №1280-IV «Про телекомунікації» (з змінами)  у порядку, запровадженому рішенням Національної комісії, що здійснює державне регулювання у сфері зв’язку та інформатизації 17.12.2019 №610.</w:t>
      </w:r>
    </w:p>
    <w:p w14:paraId="1704A18A" w14:textId="2F0E4A0C" w:rsidR="00D65C77" w:rsidRPr="00D65C77" w:rsidRDefault="00D65C77" w:rsidP="002D24F0">
      <w:pPr>
        <w:pStyle w:val="a3"/>
        <w:numPr>
          <w:ilvl w:val="0"/>
          <w:numId w:val="2"/>
        </w:numPr>
        <w:spacing w:before="120" w:after="120" w:line="240" w:lineRule="auto"/>
        <w:ind w:left="0" w:firstLine="284"/>
        <w:jc w:val="both"/>
        <w:rPr>
          <w:rFonts w:ascii="Times New Roman" w:hAnsi="Times New Roman" w:cs="Times New Roman"/>
          <w:sz w:val="28"/>
          <w:szCs w:val="28"/>
        </w:rPr>
      </w:pPr>
      <w:r w:rsidRPr="00D65C77">
        <w:rPr>
          <w:rFonts w:ascii="Times New Roman" w:hAnsi="Times New Roman" w:cs="Times New Roman"/>
          <w:sz w:val="28"/>
          <w:szCs w:val="28"/>
        </w:rPr>
        <w:t xml:space="preserve">Учасник повинен мати дійсний </w:t>
      </w:r>
      <w:r w:rsidRPr="00D65C77">
        <w:rPr>
          <w:rFonts w:ascii="Times New Roman" w:hAnsi="Times New Roman" w:cs="Times New Roman"/>
          <w:sz w:val="28"/>
          <w:szCs w:val="28"/>
          <w:shd w:val="clear" w:color="auto" w:fill="FFFFFF"/>
        </w:rPr>
        <w:t xml:space="preserve">зареєстрований </w:t>
      </w:r>
      <w:proofErr w:type="spellStart"/>
      <w:r w:rsidRPr="00D65C77">
        <w:rPr>
          <w:rFonts w:ascii="Times New Roman" w:hAnsi="Times New Roman" w:cs="Times New Roman"/>
          <w:sz w:val="28"/>
          <w:szCs w:val="28"/>
          <w:shd w:val="clear" w:color="auto" w:fill="FFFFFF"/>
        </w:rPr>
        <w:t>Держспецзв’язку</w:t>
      </w:r>
      <w:proofErr w:type="spellEnd"/>
      <w:r w:rsidRPr="00D65C77">
        <w:rPr>
          <w:rFonts w:ascii="Times New Roman" w:hAnsi="Times New Roman" w:cs="Times New Roman"/>
          <w:sz w:val="28"/>
          <w:szCs w:val="28"/>
          <w:shd w:val="clear" w:color="auto" w:fill="FFFFFF"/>
        </w:rPr>
        <w:t xml:space="preserve"> </w:t>
      </w:r>
      <w:r w:rsidRPr="00D65C77">
        <w:rPr>
          <w:rFonts w:ascii="Times New Roman" w:hAnsi="Times New Roman" w:cs="Times New Roman"/>
          <w:sz w:val="28"/>
          <w:szCs w:val="28"/>
        </w:rPr>
        <w:t xml:space="preserve">атестат відповідності </w:t>
      </w:r>
      <w:r w:rsidRPr="00D65C77">
        <w:rPr>
          <w:rFonts w:ascii="Times New Roman" w:hAnsi="Times New Roman" w:cs="Times New Roman"/>
          <w:b/>
          <w:bCs/>
          <w:sz w:val="28"/>
          <w:szCs w:val="28"/>
        </w:rPr>
        <w:t xml:space="preserve">систем захист ЗВІД, </w:t>
      </w:r>
      <w:r w:rsidRPr="00D65C77">
        <w:rPr>
          <w:rFonts w:ascii="Times New Roman" w:hAnsi="Times New Roman" w:cs="Times New Roman"/>
          <w:sz w:val="28"/>
          <w:szCs w:val="28"/>
          <w:shd w:val="clear" w:color="auto" w:fill="FFFFFF"/>
        </w:rPr>
        <w:t xml:space="preserve">на виконання пункту 1.5).б) рішення РНБО від 10 липня 2017 року «Про стан виконання рішення Ради національної безпеки і оборони України від 29 грудня 2016 року «Про загрози </w:t>
      </w:r>
      <w:proofErr w:type="spellStart"/>
      <w:r w:rsidRPr="00D65C77">
        <w:rPr>
          <w:rFonts w:ascii="Times New Roman" w:hAnsi="Times New Roman" w:cs="Times New Roman"/>
          <w:sz w:val="28"/>
          <w:szCs w:val="28"/>
          <w:shd w:val="clear" w:color="auto" w:fill="FFFFFF"/>
        </w:rPr>
        <w:t>кібербезпеці</w:t>
      </w:r>
      <w:proofErr w:type="spellEnd"/>
      <w:r w:rsidRPr="00D65C77">
        <w:rPr>
          <w:rFonts w:ascii="Times New Roman" w:hAnsi="Times New Roman" w:cs="Times New Roman"/>
          <w:sz w:val="28"/>
          <w:szCs w:val="28"/>
          <w:shd w:val="clear" w:color="auto" w:fill="FFFFFF"/>
        </w:rPr>
        <w:t xml:space="preserve"> держави та невідкладні заходи з їх нейтралізації», веденого в дію Указом Президента України від 13 лютого 2017 року № 32» , веденого в дію Указом Президента України від 30 серпня 2017 року № 254/2017.</w:t>
      </w:r>
    </w:p>
    <w:p w14:paraId="5738B2D4" w14:textId="77777777" w:rsidR="009C3D9D" w:rsidRPr="00D65C77" w:rsidRDefault="009C3D9D" w:rsidP="002D24F0">
      <w:pPr>
        <w:pStyle w:val="a3"/>
        <w:numPr>
          <w:ilvl w:val="0"/>
          <w:numId w:val="2"/>
        </w:numPr>
        <w:spacing w:before="120" w:after="120" w:line="240" w:lineRule="auto"/>
        <w:ind w:left="0" w:firstLine="284"/>
        <w:jc w:val="both"/>
        <w:rPr>
          <w:rFonts w:ascii="Times New Roman" w:hAnsi="Times New Roman" w:cs="Times New Roman"/>
          <w:sz w:val="28"/>
          <w:szCs w:val="28"/>
        </w:rPr>
      </w:pPr>
      <w:r w:rsidRPr="00D65C77">
        <w:rPr>
          <w:rFonts w:ascii="Times New Roman" w:hAnsi="Times New Roman" w:cs="Times New Roman"/>
          <w:sz w:val="28"/>
          <w:szCs w:val="28"/>
        </w:rPr>
        <w:t>Учасник повинен використовувати системи фільтрації забороненого та небажаного контенту, зокрема обмеження доступу до заборонених інтернет-ресурсів відповідно до діючого законодавства України.</w:t>
      </w:r>
    </w:p>
    <w:p w14:paraId="35315AFD" w14:textId="77777777" w:rsidR="009C3D9D" w:rsidRPr="00D65C77" w:rsidRDefault="009C3D9D" w:rsidP="002D24F0">
      <w:pPr>
        <w:pStyle w:val="a3"/>
        <w:numPr>
          <w:ilvl w:val="0"/>
          <w:numId w:val="2"/>
        </w:numPr>
        <w:spacing w:before="120" w:after="120" w:line="240" w:lineRule="auto"/>
        <w:ind w:left="0" w:firstLine="284"/>
        <w:jc w:val="both"/>
        <w:rPr>
          <w:rFonts w:ascii="Times New Roman" w:hAnsi="Times New Roman" w:cs="Times New Roman"/>
          <w:sz w:val="28"/>
          <w:szCs w:val="28"/>
        </w:rPr>
      </w:pPr>
      <w:r w:rsidRPr="00D65C77">
        <w:rPr>
          <w:rFonts w:ascii="Times New Roman" w:hAnsi="Times New Roman" w:cs="Times New Roman"/>
          <w:sz w:val="28"/>
          <w:szCs w:val="28"/>
        </w:rPr>
        <w:t>Учасник забезпечує надання цілодобового безлімітного доступу до мережі Інтернет, до міжнародних ресурсів Інтернет та UA-IX з пропускною здатністю не менше, ніж існуючі підключення. Пропускна здатність визначається для кожної точки підключення окремо відповідно до інформації (таблиця 1).</w:t>
      </w:r>
    </w:p>
    <w:p w14:paraId="417C6BEF" w14:textId="77777777" w:rsidR="009C3D9D" w:rsidRPr="00D65C77" w:rsidRDefault="009C3D9D" w:rsidP="002D24F0">
      <w:pPr>
        <w:pStyle w:val="a3"/>
        <w:numPr>
          <w:ilvl w:val="0"/>
          <w:numId w:val="2"/>
        </w:numPr>
        <w:spacing w:before="120" w:after="120" w:line="240" w:lineRule="auto"/>
        <w:ind w:left="0" w:firstLine="284"/>
        <w:jc w:val="both"/>
        <w:rPr>
          <w:rFonts w:ascii="Times New Roman" w:hAnsi="Times New Roman" w:cs="Times New Roman"/>
          <w:sz w:val="28"/>
          <w:szCs w:val="28"/>
        </w:rPr>
      </w:pPr>
      <w:r w:rsidRPr="00D65C77">
        <w:rPr>
          <w:rFonts w:ascii="Times New Roman" w:hAnsi="Times New Roman" w:cs="Times New Roman"/>
          <w:sz w:val="28"/>
          <w:szCs w:val="28"/>
        </w:rPr>
        <w:t>Кожна точка підключення має бути однозначно ідентифікована за IP адресою, логіном тощо. У разі потреби Замовника Учасник повинен забезпечити надання статичної ІРv4 адреси з адресного простору мережі Інтернет.</w:t>
      </w:r>
    </w:p>
    <w:p w14:paraId="5D45895D" w14:textId="77777777" w:rsidR="009C3D9D" w:rsidRPr="00D65C77" w:rsidRDefault="009C3D9D" w:rsidP="002D24F0">
      <w:pPr>
        <w:pStyle w:val="a3"/>
        <w:numPr>
          <w:ilvl w:val="0"/>
          <w:numId w:val="2"/>
        </w:numPr>
        <w:spacing w:before="120" w:after="120" w:line="240" w:lineRule="auto"/>
        <w:ind w:left="0" w:firstLine="284"/>
        <w:jc w:val="both"/>
        <w:rPr>
          <w:rFonts w:ascii="Times New Roman" w:hAnsi="Times New Roman" w:cs="Times New Roman"/>
          <w:sz w:val="28"/>
          <w:szCs w:val="28"/>
        </w:rPr>
      </w:pPr>
      <w:r w:rsidRPr="00D65C77">
        <w:rPr>
          <w:rFonts w:ascii="Times New Roman" w:hAnsi="Times New Roman" w:cs="Times New Roman"/>
          <w:sz w:val="28"/>
          <w:szCs w:val="28"/>
        </w:rPr>
        <w:t xml:space="preserve">Надання Послуг може бути організовано за допомогою організації волоконно-оптичної лінії зв’язку та </w:t>
      </w:r>
      <w:proofErr w:type="spellStart"/>
      <w:r w:rsidRPr="00D65C77">
        <w:rPr>
          <w:rFonts w:ascii="Times New Roman" w:hAnsi="Times New Roman" w:cs="Times New Roman"/>
          <w:sz w:val="28"/>
          <w:szCs w:val="28"/>
        </w:rPr>
        <w:t>медіаконверторів</w:t>
      </w:r>
      <w:proofErr w:type="spellEnd"/>
      <w:r w:rsidR="002D24F0" w:rsidRPr="00D65C77">
        <w:rPr>
          <w:rFonts w:ascii="Times New Roman" w:hAnsi="Times New Roman" w:cs="Times New Roman"/>
          <w:sz w:val="28"/>
          <w:szCs w:val="28"/>
        </w:rPr>
        <w:t xml:space="preserve"> </w:t>
      </w:r>
      <w:r w:rsidRPr="00D65C77">
        <w:rPr>
          <w:rFonts w:ascii="Times New Roman" w:hAnsi="Times New Roman" w:cs="Times New Roman"/>
          <w:sz w:val="28"/>
          <w:szCs w:val="28"/>
        </w:rPr>
        <w:t>/</w:t>
      </w:r>
      <w:r w:rsidR="002D24F0" w:rsidRPr="00D65C77">
        <w:rPr>
          <w:rFonts w:ascii="Times New Roman" w:hAnsi="Times New Roman" w:cs="Times New Roman"/>
          <w:sz w:val="28"/>
          <w:szCs w:val="28"/>
        </w:rPr>
        <w:t xml:space="preserve"> </w:t>
      </w:r>
      <w:r w:rsidRPr="00D65C77">
        <w:rPr>
          <w:rFonts w:ascii="Times New Roman" w:hAnsi="Times New Roman" w:cs="Times New Roman"/>
          <w:sz w:val="28"/>
          <w:szCs w:val="28"/>
        </w:rPr>
        <w:t>SFP-модулів тощо. Схему підключення обладнання Замовника з відповідними інтерфейсами та розподіленням відповідальності Сторін за функціонування обладнання наведено на рисунку. Вимоги до параметрів якості Послуг визначені Показниками якості послуг із передачі даних, доступу до Інтернету та їх рівнів, затвердженими наказом Адміністрації Державної служби спеціального зв’язку та захисту інформації України від 28.12.2012 №803, зареєстрованого в Міністерстві Юстиції</w:t>
      </w:r>
      <w:r w:rsidR="002D24F0" w:rsidRPr="00D65C77">
        <w:rPr>
          <w:rFonts w:ascii="Times New Roman" w:hAnsi="Times New Roman" w:cs="Times New Roman"/>
          <w:sz w:val="28"/>
          <w:szCs w:val="28"/>
        </w:rPr>
        <w:t xml:space="preserve"> України</w:t>
      </w:r>
      <w:r w:rsidRPr="00D65C77">
        <w:rPr>
          <w:rFonts w:ascii="Times New Roman" w:hAnsi="Times New Roman" w:cs="Times New Roman"/>
          <w:sz w:val="28"/>
          <w:szCs w:val="28"/>
        </w:rPr>
        <w:t xml:space="preserve"> 21.01.2013 №135/22667.</w:t>
      </w:r>
    </w:p>
    <w:p w14:paraId="4FB390F2" w14:textId="77777777" w:rsidR="009C3D9D" w:rsidRPr="00D65C77" w:rsidRDefault="009C3D9D" w:rsidP="009C3D9D">
      <w:pPr>
        <w:rPr>
          <w:rFonts w:ascii="Times New Roman" w:hAnsi="Times New Roman" w:cs="Times New Roman"/>
          <w:i/>
          <w:iCs/>
          <w:sz w:val="28"/>
          <w:szCs w:val="28"/>
          <w:u w:val="single"/>
        </w:rPr>
      </w:pPr>
      <w:bookmarkStart w:id="1" w:name="_MON_1447594249"/>
      <w:bookmarkStart w:id="2" w:name="_MON_1448353310"/>
      <w:bookmarkEnd w:id="1"/>
      <w:bookmarkEnd w:id="2"/>
      <w:r w:rsidRPr="00D65C77">
        <w:rPr>
          <w:rFonts w:ascii="Times New Roman" w:hAnsi="Times New Roman" w:cs="Times New Roman"/>
          <w:i/>
          <w:noProof/>
          <w:sz w:val="28"/>
          <w:szCs w:val="28"/>
          <w:lang w:eastAsia="uk-UA"/>
        </w:rPr>
        <w:lastRenderedPageBreak/>
        <w:drawing>
          <wp:inline distT="0" distB="0" distL="0" distR="0" wp14:anchorId="50DFD2D1" wp14:editId="35A78D4B">
            <wp:extent cx="5943600" cy="2438400"/>
            <wp:effectExtent l="0" t="0" r="0" b="0"/>
            <wp:docPr id="19985910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2438400"/>
                    </a:xfrm>
                    <a:prstGeom prst="rect">
                      <a:avLst/>
                    </a:prstGeom>
                    <a:noFill/>
                    <a:ln>
                      <a:noFill/>
                    </a:ln>
                  </pic:spPr>
                </pic:pic>
              </a:graphicData>
            </a:graphic>
          </wp:inline>
        </w:drawing>
      </w:r>
      <w:r w:rsidRPr="00D65C77">
        <w:rPr>
          <w:rFonts w:ascii="Times New Roman" w:hAnsi="Times New Roman" w:cs="Times New Roman"/>
          <w:i/>
          <w:sz w:val="28"/>
          <w:szCs w:val="28"/>
        </w:rPr>
        <w:t>Мал.1 Конфігурація та схема надання Послуги Інтернет (у разі інших умов</w:t>
      </w:r>
      <w:r w:rsidR="002D24F0" w:rsidRPr="00D65C77">
        <w:rPr>
          <w:rFonts w:ascii="Times New Roman" w:hAnsi="Times New Roman" w:cs="Times New Roman"/>
          <w:i/>
          <w:sz w:val="28"/>
          <w:szCs w:val="28"/>
        </w:rPr>
        <w:br/>
      </w:r>
      <w:r w:rsidRPr="00D65C77">
        <w:rPr>
          <w:rFonts w:ascii="Times New Roman" w:hAnsi="Times New Roman" w:cs="Times New Roman"/>
          <w:i/>
          <w:sz w:val="28"/>
          <w:szCs w:val="28"/>
        </w:rPr>
        <w:t>підключення рисунок змінюється відповідно до домовленостей з Замовником)</w:t>
      </w:r>
    </w:p>
    <w:p w14:paraId="36CC7DCA" w14:textId="77777777" w:rsidR="009C3D9D" w:rsidRPr="00D65C77" w:rsidRDefault="009C3D9D" w:rsidP="002D24F0">
      <w:pPr>
        <w:pStyle w:val="a3"/>
        <w:numPr>
          <w:ilvl w:val="0"/>
          <w:numId w:val="2"/>
        </w:numPr>
        <w:spacing w:before="120" w:after="120" w:line="240" w:lineRule="auto"/>
        <w:ind w:left="0" w:firstLine="284"/>
        <w:jc w:val="both"/>
        <w:rPr>
          <w:rFonts w:ascii="Times New Roman" w:hAnsi="Times New Roman" w:cs="Times New Roman"/>
          <w:sz w:val="28"/>
          <w:szCs w:val="28"/>
        </w:rPr>
      </w:pPr>
      <w:r w:rsidRPr="00D65C77">
        <w:rPr>
          <w:rFonts w:ascii="Times New Roman" w:hAnsi="Times New Roman" w:cs="Times New Roman"/>
          <w:sz w:val="28"/>
          <w:szCs w:val="28"/>
        </w:rPr>
        <w:t>Надання Послуг здійснюється Учасником безперервно до припинення надання послуг/дії Договору.</w:t>
      </w:r>
    </w:p>
    <w:p w14:paraId="5E027B1C" w14:textId="77777777" w:rsidR="009C3D9D" w:rsidRPr="00D65C77" w:rsidRDefault="009C3D9D" w:rsidP="002D24F0">
      <w:pPr>
        <w:pStyle w:val="a3"/>
        <w:numPr>
          <w:ilvl w:val="0"/>
          <w:numId w:val="2"/>
        </w:numPr>
        <w:spacing w:before="120" w:after="120" w:line="240" w:lineRule="auto"/>
        <w:ind w:left="0" w:firstLine="284"/>
        <w:jc w:val="both"/>
        <w:rPr>
          <w:rFonts w:ascii="Times New Roman" w:hAnsi="Times New Roman" w:cs="Times New Roman"/>
          <w:sz w:val="28"/>
          <w:szCs w:val="28"/>
        </w:rPr>
      </w:pPr>
      <w:r w:rsidRPr="00D65C77">
        <w:rPr>
          <w:rFonts w:ascii="Times New Roman" w:hAnsi="Times New Roman" w:cs="Times New Roman"/>
          <w:sz w:val="28"/>
          <w:szCs w:val="28"/>
        </w:rPr>
        <w:t xml:space="preserve">Учасник повинен забезпечити безперебійну роботу </w:t>
      </w:r>
      <w:proofErr w:type="spellStart"/>
      <w:r w:rsidRPr="00D65C77">
        <w:rPr>
          <w:rFonts w:ascii="Times New Roman" w:hAnsi="Times New Roman" w:cs="Times New Roman"/>
          <w:sz w:val="28"/>
          <w:szCs w:val="28"/>
        </w:rPr>
        <w:t>каналоутворюючого</w:t>
      </w:r>
      <w:proofErr w:type="spellEnd"/>
      <w:r w:rsidRPr="00D65C77">
        <w:rPr>
          <w:rFonts w:ascii="Times New Roman" w:hAnsi="Times New Roman" w:cs="Times New Roman"/>
          <w:sz w:val="28"/>
          <w:szCs w:val="28"/>
        </w:rPr>
        <w:t xml:space="preserve"> обладнання. Інформування Замовника, не пізніш як за 24 години до початку запланованих технічних робіт, які призупиняють надання Послуг. Планові роботи можуть проводитись в період з 20:00 до 08:00 год.</w:t>
      </w:r>
    </w:p>
    <w:p w14:paraId="2039BB03" w14:textId="77777777" w:rsidR="009C3D9D" w:rsidRPr="00D65C77" w:rsidRDefault="009C3D9D" w:rsidP="002D24F0">
      <w:pPr>
        <w:pStyle w:val="a3"/>
        <w:numPr>
          <w:ilvl w:val="0"/>
          <w:numId w:val="2"/>
        </w:numPr>
        <w:spacing w:before="120" w:after="120" w:line="240" w:lineRule="auto"/>
        <w:ind w:left="0" w:firstLine="284"/>
        <w:jc w:val="both"/>
        <w:rPr>
          <w:rFonts w:ascii="Times New Roman" w:hAnsi="Times New Roman" w:cs="Times New Roman"/>
          <w:sz w:val="28"/>
          <w:szCs w:val="28"/>
        </w:rPr>
      </w:pPr>
      <w:r w:rsidRPr="00D65C77">
        <w:rPr>
          <w:rFonts w:ascii="Times New Roman" w:hAnsi="Times New Roman" w:cs="Times New Roman"/>
          <w:sz w:val="28"/>
          <w:szCs w:val="28"/>
        </w:rPr>
        <w:t>Учасник повинен мати власний Центр Технічної Підтримки з можливістю цілодобового та щоденного звернення (протягом 24 години на добу, 7 днів на тиждень) за телефоном або електронною поштою. При надходженні заявки на ремонт каналу (відсутність Послуги з вини Учасника) при перевищені строку ремонту понад нормований час повинно бути припинене нарахування абонентської плати за період з моменту подачі заявки до відновлення надання Послуги у повному обсязі.</w:t>
      </w:r>
    </w:p>
    <w:p w14:paraId="61C833C3" w14:textId="77777777" w:rsidR="009C3D9D" w:rsidRPr="00D65C77" w:rsidRDefault="009C3D9D" w:rsidP="002D24F0">
      <w:pPr>
        <w:pStyle w:val="a3"/>
        <w:numPr>
          <w:ilvl w:val="0"/>
          <w:numId w:val="2"/>
        </w:numPr>
        <w:spacing w:before="120" w:after="120" w:line="240" w:lineRule="auto"/>
        <w:ind w:left="0" w:firstLine="284"/>
        <w:jc w:val="both"/>
        <w:rPr>
          <w:rFonts w:ascii="Times New Roman" w:hAnsi="Times New Roman" w:cs="Times New Roman"/>
          <w:sz w:val="28"/>
          <w:szCs w:val="28"/>
        </w:rPr>
      </w:pPr>
      <w:r w:rsidRPr="00D65C77">
        <w:rPr>
          <w:rFonts w:ascii="Times New Roman" w:hAnsi="Times New Roman" w:cs="Times New Roman"/>
          <w:sz w:val="28"/>
          <w:szCs w:val="28"/>
        </w:rPr>
        <w:t>Учасник повинен забезпечити усунення пошкоджень телекомунікаційної мережі та відновлення доступу до глобальної мережі у термін відповідно до Показників якості послуг із передачі даних, доступу до Інтернету та їх рівнів, затверджених наказом Адміністрації Державної служби спеціального зв’язку та захисту інформації України від 28.12.2012 № 803. Максимальний сумарний час простою не повинен перевищувати 24 години на місяць.</w:t>
      </w:r>
    </w:p>
    <w:p w14:paraId="5876993A" w14:textId="77777777" w:rsidR="009C3D9D" w:rsidRPr="00D65C77" w:rsidRDefault="009C3D9D" w:rsidP="002D24F0">
      <w:pPr>
        <w:pStyle w:val="a3"/>
        <w:numPr>
          <w:ilvl w:val="0"/>
          <w:numId w:val="2"/>
        </w:numPr>
        <w:spacing w:before="120" w:after="120" w:line="240" w:lineRule="auto"/>
        <w:ind w:left="0" w:firstLine="284"/>
        <w:jc w:val="both"/>
        <w:rPr>
          <w:rFonts w:ascii="Times New Roman" w:hAnsi="Times New Roman" w:cs="Times New Roman"/>
          <w:sz w:val="28"/>
          <w:szCs w:val="28"/>
        </w:rPr>
      </w:pPr>
      <w:r w:rsidRPr="00D65C77">
        <w:rPr>
          <w:rFonts w:ascii="Times New Roman" w:hAnsi="Times New Roman" w:cs="Times New Roman"/>
          <w:sz w:val="28"/>
          <w:szCs w:val="28"/>
        </w:rPr>
        <w:t>Учасник повинен здійснювати постійний моніторинг телекомунікаційних каналів зв’язку, виявлення та усунення причин відхилення від заданих технічних характеристик.</w:t>
      </w:r>
    </w:p>
    <w:p w14:paraId="58E13AA8" w14:textId="77777777" w:rsidR="009C3D9D" w:rsidRPr="00D65C77" w:rsidRDefault="009C3D9D" w:rsidP="002D24F0">
      <w:pPr>
        <w:pStyle w:val="a3"/>
        <w:numPr>
          <w:ilvl w:val="0"/>
          <w:numId w:val="2"/>
        </w:numPr>
        <w:spacing w:before="120" w:after="120" w:line="240" w:lineRule="auto"/>
        <w:ind w:left="0" w:firstLine="284"/>
        <w:jc w:val="both"/>
        <w:rPr>
          <w:rFonts w:ascii="Times New Roman" w:hAnsi="Times New Roman" w:cs="Times New Roman"/>
          <w:sz w:val="28"/>
          <w:szCs w:val="28"/>
        </w:rPr>
      </w:pPr>
      <w:r w:rsidRPr="00D65C77">
        <w:rPr>
          <w:rFonts w:ascii="Times New Roman" w:hAnsi="Times New Roman" w:cs="Times New Roman"/>
          <w:sz w:val="28"/>
          <w:szCs w:val="28"/>
        </w:rPr>
        <w:t>Абонентна плата сплачується щомісячно Замовником за виставленими рахунками без передплати.</w:t>
      </w:r>
    </w:p>
    <w:p w14:paraId="53943125" w14:textId="77777777" w:rsidR="009C3D9D" w:rsidRPr="00D65C77" w:rsidRDefault="009C3D9D" w:rsidP="002D24F0">
      <w:pPr>
        <w:pStyle w:val="a3"/>
        <w:numPr>
          <w:ilvl w:val="0"/>
          <w:numId w:val="2"/>
        </w:numPr>
        <w:spacing w:before="120" w:after="120" w:line="240" w:lineRule="auto"/>
        <w:ind w:left="0" w:firstLine="284"/>
        <w:jc w:val="both"/>
        <w:rPr>
          <w:rFonts w:ascii="Times New Roman" w:hAnsi="Times New Roman" w:cs="Times New Roman"/>
          <w:sz w:val="28"/>
          <w:szCs w:val="28"/>
        </w:rPr>
      </w:pPr>
      <w:r w:rsidRPr="00D65C77">
        <w:rPr>
          <w:rFonts w:ascii="Times New Roman" w:hAnsi="Times New Roman" w:cs="Times New Roman"/>
          <w:sz w:val="28"/>
          <w:szCs w:val="28"/>
        </w:rPr>
        <w:t>Учасник може забезпечити технічну можливість у подальшому збільшити пропускну спроможність каналу доступу до мережі Інтернет (за спільною згодою).</w:t>
      </w:r>
    </w:p>
    <w:p w14:paraId="772E4AC7" w14:textId="77777777" w:rsidR="009C3D9D" w:rsidRPr="00D65C77" w:rsidRDefault="009C3D9D" w:rsidP="009C3D9D">
      <w:pPr>
        <w:spacing w:after="0" w:line="240" w:lineRule="auto"/>
        <w:jc w:val="center"/>
        <w:rPr>
          <w:rFonts w:ascii="Times New Roman" w:hAnsi="Times New Roman" w:cs="Times New Roman"/>
          <w:b/>
          <w:bCs/>
          <w:sz w:val="28"/>
          <w:szCs w:val="28"/>
        </w:rPr>
      </w:pPr>
      <w:r w:rsidRPr="00D65C77">
        <w:rPr>
          <w:rFonts w:ascii="Times New Roman" w:hAnsi="Times New Roman" w:cs="Times New Roman"/>
          <w:sz w:val="28"/>
          <w:szCs w:val="28"/>
        </w:rPr>
        <w:br w:type="page"/>
      </w:r>
      <w:r w:rsidRPr="00D65C77">
        <w:rPr>
          <w:rFonts w:ascii="Times New Roman" w:hAnsi="Times New Roman" w:cs="Times New Roman"/>
          <w:b/>
          <w:bCs/>
          <w:sz w:val="28"/>
          <w:szCs w:val="28"/>
        </w:rPr>
        <w:lastRenderedPageBreak/>
        <w:t>Таблиця 1</w:t>
      </w:r>
    </w:p>
    <w:p w14:paraId="45F7BB8A" w14:textId="77777777" w:rsidR="009C3D9D" w:rsidRPr="00D65C77" w:rsidRDefault="009C3D9D" w:rsidP="009C3D9D">
      <w:pPr>
        <w:spacing w:after="0" w:line="240" w:lineRule="auto"/>
        <w:jc w:val="center"/>
        <w:rPr>
          <w:rFonts w:ascii="Times New Roman" w:hAnsi="Times New Roman" w:cs="Times New Roman"/>
          <w:b/>
          <w:bCs/>
          <w:sz w:val="28"/>
          <w:szCs w:val="28"/>
        </w:rPr>
      </w:pPr>
      <w:r w:rsidRPr="00D65C77">
        <w:rPr>
          <w:rFonts w:ascii="Times New Roman" w:hAnsi="Times New Roman" w:cs="Times New Roman"/>
          <w:b/>
          <w:bCs/>
          <w:sz w:val="28"/>
          <w:szCs w:val="28"/>
        </w:rPr>
        <w:t>Кількісні характеристики надання послуг</w:t>
      </w:r>
    </w:p>
    <w:p w14:paraId="4BE271BA" w14:textId="77777777" w:rsidR="009C3D9D" w:rsidRPr="00D65C77" w:rsidRDefault="009C3D9D" w:rsidP="009C3D9D">
      <w:pPr>
        <w:spacing w:after="0" w:line="240" w:lineRule="auto"/>
        <w:jc w:val="right"/>
        <w:rPr>
          <w:rFonts w:ascii="Times New Roman" w:hAnsi="Times New Roman" w:cs="Times New Roman"/>
          <w:b/>
          <w:bCs/>
          <w:sz w:val="28"/>
          <w:szCs w:val="28"/>
        </w:rPr>
      </w:pPr>
    </w:p>
    <w:tbl>
      <w:tblPr>
        <w:tblpPr w:leftFromText="180" w:rightFromText="180" w:bottomFromText="200" w:vertAnchor="text" w:horzAnchor="margin" w:tblpXSpec="center" w:tblpY="181"/>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686"/>
        <w:gridCol w:w="1984"/>
        <w:gridCol w:w="992"/>
        <w:gridCol w:w="1560"/>
        <w:gridCol w:w="1424"/>
      </w:tblGrid>
      <w:tr w:rsidR="009C3D9D" w:rsidRPr="00D65C77" w14:paraId="5E421B89" w14:textId="77777777" w:rsidTr="009C3D9D">
        <w:trPr>
          <w:trHeight w:val="2542"/>
        </w:trPr>
        <w:tc>
          <w:tcPr>
            <w:tcW w:w="704" w:type="dxa"/>
            <w:tcBorders>
              <w:top w:val="single" w:sz="4" w:space="0" w:color="auto"/>
              <w:left w:val="single" w:sz="4" w:space="0" w:color="auto"/>
              <w:bottom w:val="single" w:sz="4" w:space="0" w:color="auto"/>
              <w:right w:val="single" w:sz="4" w:space="0" w:color="auto"/>
            </w:tcBorders>
            <w:hideMark/>
          </w:tcPr>
          <w:p w14:paraId="4931C92E" w14:textId="77777777" w:rsidR="009C3D9D" w:rsidRPr="00D65C77" w:rsidRDefault="009C3D9D" w:rsidP="009C3D9D">
            <w:pPr>
              <w:jc w:val="center"/>
              <w:rPr>
                <w:rFonts w:ascii="Times New Roman" w:hAnsi="Times New Roman" w:cs="Times New Roman"/>
                <w:b/>
                <w:sz w:val="28"/>
                <w:szCs w:val="28"/>
              </w:rPr>
            </w:pPr>
            <w:r w:rsidRPr="00D65C77">
              <w:rPr>
                <w:rFonts w:ascii="Times New Roman" w:hAnsi="Times New Roman" w:cs="Times New Roman"/>
                <w:b/>
                <w:sz w:val="28"/>
                <w:szCs w:val="28"/>
              </w:rPr>
              <w:t>№ з/п</w:t>
            </w:r>
          </w:p>
        </w:tc>
        <w:tc>
          <w:tcPr>
            <w:tcW w:w="3686" w:type="dxa"/>
            <w:tcBorders>
              <w:top w:val="single" w:sz="4" w:space="0" w:color="auto"/>
              <w:left w:val="single" w:sz="4" w:space="0" w:color="auto"/>
              <w:bottom w:val="single" w:sz="4" w:space="0" w:color="auto"/>
              <w:right w:val="single" w:sz="4" w:space="0" w:color="auto"/>
            </w:tcBorders>
            <w:noWrap/>
          </w:tcPr>
          <w:p w14:paraId="15FFD709" w14:textId="77777777" w:rsidR="009C3D9D" w:rsidRPr="00D65C77" w:rsidRDefault="009C3D9D" w:rsidP="009C3D9D">
            <w:pPr>
              <w:rPr>
                <w:rFonts w:ascii="Times New Roman" w:hAnsi="Times New Roman" w:cs="Times New Roman"/>
                <w:b/>
                <w:sz w:val="28"/>
                <w:szCs w:val="28"/>
              </w:rPr>
            </w:pPr>
            <w:r w:rsidRPr="00D65C77">
              <w:rPr>
                <w:rFonts w:ascii="Times New Roman" w:hAnsi="Times New Roman" w:cs="Times New Roman"/>
                <w:b/>
                <w:sz w:val="28"/>
                <w:szCs w:val="28"/>
              </w:rPr>
              <w:t>Адреса точки підключення</w:t>
            </w:r>
          </w:p>
          <w:p w14:paraId="12E92846" w14:textId="77777777" w:rsidR="009C3D9D" w:rsidRPr="00D65C77" w:rsidRDefault="009C3D9D" w:rsidP="009C3D9D">
            <w:pPr>
              <w:rPr>
                <w:rFonts w:ascii="Times New Roman" w:hAnsi="Times New Roman" w:cs="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hideMark/>
          </w:tcPr>
          <w:p w14:paraId="15BABB28" w14:textId="77777777" w:rsidR="009C3D9D" w:rsidRPr="00D65C77" w:rsidRDefault="009C3D9D" w:rsidP="009C3D9D">
            <w:pPr>
              <w:jc w:val="center"/>
              <w:rPr>
                <w:rFonts w:ascii="Times New Roman" w:hAnsi="Times New Roman" w:cs="Times New Roman"/>
                <w:b/>
                <w:sz w:val="28"/>
                <w:szCs w:val="28"/>
              </w:rPr>
            </w:pPr>
            <w:r w:rsidRPr="00D65C77">
              <w:rPr>
                <w:rFonts w:ascii="Times New Roman" w:hAnsi="Times New Roman" w:cs="Times New Roman"/>
                <w:b/>
                <w:sz w:val="28"/>
                <w:szCs w:val="28"/>
              </w:rPr>
              <w:t>Тип підключення</w:t>
            </w:r>
          </w:p>
        </w:tc>
        <w:tc>
          <w:tcPr>
            <w:tcW w:w="992" w:type="dxa"/>
            <w:tcBorders>
              <w:top w:val="single" w:sz="4" w:space="0" w:color="auto"/>
              <w:left w:val="single" w:sz="4" w:space="0" w:color="auto"/>
              <w:bottom w:val="single" w:sz="4" w:space="0" w:color="auto"/>
              <w:right w:val="single" w:sz="4" w:space="0" w:color="auto"/>
            </w:tcBorders>
            <w:hideMark/>
          </w:tcPr>
          <w:p w14:paraId="37AAAA13" w14:textId="77777777" w:rsidR="009C3D9D" w:rsidRPr="00D65C77" w:rsidRDefault="009C3D9D" w:rsidP="009C3D9D">
            <w:pPr>
              <w:jc w:val="center"/>
              <w:rPr>
                <w:rFonts w:ascii="Times New Roman" w:hAnsi="Times New Roman" w:cs="Times New Roman"/>
                <w:b/>
                <w:sz w:val="28"/>
                <w:szCs w:val="28"/>
              </w:rPr>
            </w:pPr>
            <w:r w:rsidRPr="00D65C77">
              <w:rPr>
                <w:rFonts w:ascii="Times New Roman" w:hAnsi="Times New Roman" w:cs="Times New Roman"/>
                <w:b/>
                <w:sz w:val="28"/>
                <w:szCs w:val="28"/>
              </w:rPr>
              <w:t>Пропускна здатність,  Мбіт/с</w:t>
            </w:r>
          </w:p>
        </w:tc>
        <w:tc>
          <w:tcPr>
            <w:tcW w:w="1560" w:type="dxa"/>
            <w:tcBorders>
              <w:top w:val="single" w:sz="4" w:space="0" w:color="auto"/>
              <w:left w:val="single" w:sz="4" w:space="0" w:color="auto"/>
              <w:bottom w:val="single" w:sz="4" w:space="0" w:color="auto"/>
              <w:right w:val="single" w:sz="4" w:space="0" w:color="auto"/>
            </w:tcBorders>
            <w:hideMark/>
          </w:tcPr>
          <w:p w14:paraId="294B6BC0" w14:textId="77777777" w:rsidR="009C3D9D" w:rsidRPr="00D65C77" w:rsidRDefault="009C3D9D" w:rsidP="009C3D9D">
            <w:pPr>
              <w:jc w:val="center"/>
              <w:rPr>
                <w:rFonts w:ascii="Times New Roman" w:hAnsi="Times New Roman" w:cs="Times New Roman"/>
                <w:b/>
                <w:sz w:val="28"/>
                <w:szCs w:val="28"/>
              </w:rPr>
            </w:pPr>
            <w:r w:rsidRPr="00D65C77">
              <w:rPr>
                <w:rFonts w:ascii="Times New Roman" w:hAnsi="Times New Roman" w:cs="Times New Roman"/>
                <w:b/>
                <w:sz w:val="28"/>
                <w:szCs w:val="28"/>
              </w:rPr>
              <w:t>Обладнання доступу Виконавця (так/ні)</w:t>
            </w:r>
          </w:p>
        </w:tc>
        <w:tc>
          <w:tcPr>
            <w:tcW w:w="1424" w:type="dxa"/>
            <w:tcBorders>
              <w:top w:val="single" w:sz="4" w:space="0" w:color="auto"/>
              <w:left w:val="single" w:sz="4" w:space="0" w:color="auto"/>
              <w:bottom w:val="single" w:sz="4" w:space="0" w:color="auto"/>
              <w:right w:val="single" w:sz="4" w:space="0" w:color="auto"/>
            </w:tcBorders>
            <w:hideMark/>
          </w:tcPr>
          <w:p w14:paraId="4D717E37" w14:textId="77777777" w:rsidR="009C3D9D" w:rsidRPr="00D65C77" w:rsidRDefault="009C3D9D" w:rsidP="009C3D9D">
            <w:pPr>
              <w:jc w:val="center"/>
              <w:rPr>
                <w:rFonts w:ascii="Times New Roman" w:hAnsi="Times New Roman" w:cs="Times New Roman"/>
                <w:b/>
                <w:sz w:val="28"/>
                <w:szCs w:val="28"/>
              </w:rPr>
            </w:pPr>
            <w:r w:rsidRPr="00D65C77">
              <w:rPr>
                <w:rFonts w:ascii="Times New Roman" w:hAnsi="Times New Roman" w:cs="Times New Roman"/>
                <w:b/>
                <w:sz w:val="28"/>
                <w:szCs w:val="28"/>
              </w:rPr>
              <w:t>Статична</w:t>
            </w:r>
          </w:p>
          <w:p w14:paraId="1603D92D" w14:textId="77777777" w:rsidR="009C3D9D" w:rsidRPr="00D65C77" w:rsidRDefault="009C3D9D" w:rsidP="009C3D9D">
            <w:pPr>
              <w:jc w:val="center"/>
              <w:rPr>
                <w:rFonts w:ascii="Times New Roman" w:hAnsi="Times New Roman" w:cs="Times New Roman"/>
                <w:b/>
                <w:sz w:val="28"/>
                <w:szCs w:val="28"/>
              </w:rPr>
            </w:pPr>
            <w:r w:rsidRPr="00D65C77">
              <w:rPr>
                <w:rFonts w:ascii="Times New Roman" w:hAnsi="Times New Roman" w:cs="Times New Roman"/>
                <w:b/>
                <w:sz w:val="28"/>
                <w:szCs w:val="28"/>
              </w:rPr>
              <w:t>ІР-адреса</w:t>
            </w:r>
          </w:p>
          <w:p w14:paraId="2CAF5AFB" w14:textId="77777777" w:rsidR="009C3D9D" w:rsidRPr="00D65C77" w:rsidRDefault="009C3D9D" w:rsidP="009C3D9D">
            <w:pPr>
              <w:jc w:val="center"/>
              <w:rPr>
                <w:rFonts w:ascii="Times New Roman" w:hAnsi="Times New Roman" w:cs="Times New Roman"/>
                <w:sz w:val="28"/>
                <w:szCs w:val="28"/>
              </w:rPr>
            </w:pPr>
            <w:r w:rsidRPr="00D65C77">
              <w:rPr>
                <w:rFonts w:ascii="Times New Roman" w:hAnsi="Times New Roman" w:cs="Times New Roman"/>
                <w:b/>
                <w:sz w:val="28"/>
                <w:szCs w:val="28"/>
              </w:rPr>
              <w:t>(так/ні)</w:t>
            </w:r>
          </w:p>
        </w:tc>
      </w:tr>
      <w:tr w:rsidR="009C3D9D" w:rsidRPr="00D65C77" w14:paraId="3200CEBE" w14:textId="77777777" w:rsidTr="009C3D9D">
        <w:trPr>
          <w:trHeight w:val="270"/>
        </w:trPr>
        <w:tc>
          <w:tcPr>
            <w:tcW w:w="704" w:type="dxa"/>
            <w:tcBorders>
              <w:top w:val="single" w:sz="4" w:space="0" w:color="auto"/>
              <w:left w:val="single" w:sz="4" w:space="0" w:color="auto"/>
              <w:bottom w:val="single" w:sz="4" w:space="0" w:color="auto"/>
              <w:right w:val="single" w:sz="4" w:space="0" w:color="auto"/>
            </w:tcBorders>
            <w:hideMark/>
          </w:tcPr>
          <w:p w14:paraId="29273422" w14:textId="77777777" w:rsidR="009C3D9D" w:rsidRPr="00D65C77" w:rsidRDefault="009C3D9D" w:rsidP="009C3D9D">
            <w:pPr>
              <w:jc w:val="center"/>
              <w:rPr>
                <w:rFonts w:ascii="Times New Roman" w:hAnsi="Times New Roman" w:cs="Times New Roman"/>
                <w:sz w:val="28"/>
                <w:szCs w:val="28"/>
              </w:rPr>
            </w:pPr>
            <w:r w:rsidRPr="00D65C77">
              <w:rPr>
                <w:rFonts w:ascii="Times New Roman" w:hAnsi="Times New Roman" w:cs="Times New Roman"/>
                <w:sz w:val="28"/>
                <w:szCs w:val="28"/>
              </w:rPr>
              <w:t>1</w:t>
            </w:r>
          </w:p>
        </w:tc>
        <w:tc>
          <w:tcPr>
            <w:tcW w:w="3686" w:type="dxa"/>
            <w:tcBorders>
              <w:top w:val="single" w:sz="4" w:space="0" w:color="auto"/>
              <w:left w:val="single" w:sz="4" w:space="0" w:color="auto"/>
              <w:bottom w:val="single" w:sz="4" w:space="0" w:color="auto"/>
              <w:right w:val="single" w:sz="4" w:space="0" w:color="auto"/>
            </w:tcBorders>
            <w:noWrap/>
            <w:hideMark/>
          </w:tcPr>
          <w:p w14:paraId="6007BC44" w14:textId="77777777" w:rsidR="009C3D9D" w:rsidRPr="00D65C77" w:rsidRDefault="009C3D9D" w:rsidP="009C3D9D">
            <w:pPr>
              <w:rPr>
                <w:rFonts w:ascii="Times New Roman" w:hAnsi="Times New Roman" w:cs="Times New Roman"/>
                <w:sz w:val="28"/>
                <w:szCs w:val="28"/>
              </w:rPr>
            </w:pPr>
            <w:r w:rsidRPr="00D65C77">
              <w:rPr>
                <w:rFonts w:ascii="Times New Roman" w:hAnsi="Times New Roman" w:cs="Times New Roman"/>
                <w:sz w:val="28"/>
                <w:szCs w:val="28"/>
              </w:rPr>
              <w:t>82300, м. Борислав</w:t>
            </w:r>
            <w:r w:rsidR="002D24F0" w:rsidRPr="00D65C77">
              <w:rPr>
                <w:rFonts w:ascii="Times New Roman" w:hAnsi="Times New Roman" w:cs="Times New Roman"/>
                <w:sz w:val="28"/>
                <w:szCs w:val="28"/>
              </w:rPr>
              <w:t>,</w:t>
            </w:r>
            <w:r w:rsidRPr="00D65C77">
              <w:rPr>
                <w:rFonts w:ascii="Times New Roman" w:hAnsi="Times New Roman" w:cs="Times New Roman"/>
                <w:sz w:val="28"/>
                <w:szCs w:val="28"/>
              </w:rPr>
              <w:t xml:space="preserve"> </w:t>
            </w:r>
            <w:r w:rsidR="002D24F0" w:rsidRPr="00D65C77">
              <w:rPr>
                <w:rFonts w:ascii="Times New Roman" w:hAnsi="Times New Roman" w:cs="Times New Roman"/>
                <w:sz w:val="28"/>
                <w:szCs w:val="28"/>
              </w:rPr>
              <w:br/>
            </w:r>
            <w:r w:rsidRPr="00D65C77">
              <w:rPr>
                <w:rFonts w:ascii="Times New Roman" w:hAnsi="Times New Roman" w:cs="Times New Roman"/>
                <w:sz w:val="28"/>
                <w:szCs w:val="28"/>
              </w:rPr>
              <w:t>вул.</w:t>
            </w:r>
            <w:r w:rsidR="002D24F0" w:rsidRPr="00D65C77">
              <w:rPr>
                <w:rFonts w:ascii="Times New Roman" w:hAnsi="Times New Roman" w:cs="Times New Roman"/>
                <w:sz w:val="28"/>
                <w:szCs w:val="28"/>
              </w:rPr>
              <w:t xml:space="preserve"> </w:t>
            </w:r>
            <w:r w:rsidRPr="00D65C77">
              <w:rPr>
                <w:rFonts w:ascii="Times New Roman" w:hAnsi="Times New Roman" w:cs="Times New Roman"/>
                <w:sz w:val="28"/>
                <w:szCs w:val="28"/>
              </w:rPr>
              <w:t>Карпатська брама,14</w:t>
            </w:r>
          </w:p>
        </w:tc>
        <w:tc>
          <w:tcPr>
            <w:tcW w:w="1984" w:type="dxa"/>
            <w:tcBorders>
              <w:top w:val="single" w:sz="4" w:space="0" w:color="auto"/>
              <w:left w:val="single" w:sz="4" w:space="0" w:color="auto"/>
              <w:bottom w:val="single" w:sz="4" w:space="0" w:color="auto"/>
              <w:right w:val="single" w:sz="4" w:space="0" w:color="auto"/>
            </w:tcBorders>
            <w:hideMark/>
          </w:tcPr>
          <w:p w14:paraId="23CE5439" w14:textId="77777777" w:rsidR="009C3D9D" w:rsidRPr="00D65C77" w:rsidRDefault="009C3D9D" w:rsidP="009C3D9D">
            <w:pPr>
              <w:rPr>
                <w:rFonts w:ascii="Times New Roman" w:hAnsi="Times New Roman" w:cs="Times New Roman"/>
                <w:sz w:val="28"/>
                <w:szCs w:val="28"/>
              </w:rPr>
            </w:pPr>
            <w:r w:rsidRPr="00D65C77">
              <w:rPr>
                <w:rFonts w:ascii="Times New Roman" w:hAnsi="Times New Roman" w:cs="Times New Roman"/>
                <w:sz w:val="28"/>
                <w:szCs w:val="28"/>
              </w:rPr>
              <w:t xml:space="preserve">FTTB (ETTH), </w:t>
            </w:r>
            <w:proofErr w:type="spellStart"/>
            <w:r w:rsidRPr="00D65C77">
              <w:rPr>
                <w:rFonts w:ascii="Times New Roman" w:hAnsi="Times New Roman" w:cs="Times New Roman"/>
                <w:sz w:val="28"/>
                <w:szCs w:val="28"/>
              </w:rPr>
              <w:t>xPON</w:t>
            </w:r>
            <w:proofErr w:type="spellEnd"/>
          </w:p>
        </w:tc>
        <w:tc>
          <w:tcPr>
            <w:tcW w:w="992" w:type="dxa"/>
            <w:tcBorders>
              <w:top w:val="single" w:sz="4" w:space="0" w:color="auto"/>
              <w:left w:val="single" w:sz="4" w:space="0" w:color="auto"/>
              <w:bottom w:val="single" w:sz="4" w:space="0" w:color="auto"/>
              <w:right w:val="single" w:sz="4" w:space="0" w:color="auto"/>
            </w:tcBorders>
            <w:hideMark/>
          </w:tcPr>
          <w:p w14:paraId="3D81C82D" w14:textId="77777777" w:rsidR="009C3D9D" w:rsidRPr="00D65C77" w:rsidRDefault="009C3D9D" w:rsidP="009C3D9D">
            <w:pPr>
              <w:jc w:val="center"/>
              <w:rPr>
                <w:rFonts w:ascii="Times New Roman" w:hAnsi="Times New Roman" w:cs="Times New Roman"/>
                <w:sz w:val="28"/>
                <w:szCs w:val="28"/>
              </w:rPr>
            </w:pPr>
            <w:r w:rsidRPr="00D65C77">
              <w:rPr>
                <w:rFonts w:ascii="Times New Roman" w:hAnsi="Times New Roman" w:cs="Times New Roman"/>
                <w:sz w:val="28"/>
                <w:szCs w:val="28"/>
              </w:rPr>
              <w:t>100</w:t>
            </w:r>
          </w:p>
        </w:tc>
        <w:tc>
          <w:tcPr>
            <w:tcW w:w="1560" w:type="dxa"/>
            <w:tcBorders>
              <w:top w:val="single" w:sz="4" w:space="0" w:color="auto"/>
              <w:left w:val="single" w:sz="4" w:space="0" w:color="auto"/>
              <w:bottom w:val="single" w:sz="4" w:space="0" w:color="auto"/>
              <w:right w:val="single" w:sz="4" w:space="0" w:color="auto"/>
            </w:tcBorders>
            <w:hideMark/>
          </w:tcPr>
          <w:p w14:paraId="36E94C67" w14:textId="77777777" w:rsidR="009C3D9D" w:rsidRPr="00D65C77" w:rsidRDefault="009C3D9D" w:rsidP="009C3D9D">
            <w:pPr>
              <w:jc w:val="center"/>
              <w:rPr>
                <w:rFonts w:ascii="Times New Roman" w:hAnsi="Times New Roman" w:cs="Times New Roman"/>
                <w:sz w:val="28"/>
                <w:szCs w:val="28"/>
              </w:rPr>
            </w:pPr>
            <w:r w:rsidRPr="00D65C77">
              <w:rPr>
                <w:rFonts w:ascii="Times New Roman" w:hAnsi="Times New Roman" w:cs="Times New Roman"/>
                <w:sz w:val="28"/>
                <w:szCs w:val="28"/>
              </w:rPr>
              <w:t>так</w:t>
            </w:r>
          </w:p>
        </w:tc>
        <w:tc>
          <w:tcPr>
            <w:tcW w:w="1424" w:type="dxa"/>
            <w:tcBorders>
              <w:top w:val="single" w:sz="4" w:space="0" w:color="auto"/>
              <w:left w:val="single" w:sz="4" w:space="0" w:color="auto"/>
              <w:bottom w:val="single" w:sz="4" w:space="0" w:color="auto"/>
              <w:right w:val="single" w:sz="4" w:space="0" w:color="auto"/>
            </w:tcBorders>
            <w:hideMark/>
          </w:tcPr>
          <w:p w14:paraId="2F24CE08" w14:textId="77777777" w:rsidR="009C3D9D" w:rsidRPr="00D65C77" w:rsidRDefault="009C3D9D" w:rsidP="009C3D9D">
            <w:pPr>
              <w:jc w:val="center"/>
              <w:rPr>
                <w:rFonts w:ascii="Times New Roman" w:hAnsi="Times New Roman" w:cs="Times New Roman"/>
                <w:sz w:val="28"/>
                <w:szCs w:val="28"/>
              </w:rPr>
            </w:pPr>
            <w:r w:rsidRPr="00D65C77">
              <w:rPr>
                <w:rFonts w:ascii="Times New Roman" w:hAnsi="Times New Roman" w:cs="Times New Roman"/>
                <w:sz w:val="28"/>
                <w:szCs w:val="28"/>
              </w:rPr>
              <w:t>так</w:t>
            </w:r>
          </w:p>
        </w:tc>
      </w:tr>
      <w:tr w:rsidR="009C3D9D" w:rsidRPr="00D65C77" w14:paraId="67225D9A" w14:textId="77777777" w:rsidTr="009C3D9D">
        <w:trPr>
          <w:trHeight w:val="270"/>
        </w:trPr>
        <w:tc>
          <w:tcPr>
            <w:tcW w:w="704" w:type="dxa"/>
            <w:tcBorders>
              <w:top w:val="single" w:sz="4" w:space="0" w:color="auto"/>
              <w:left w:val="single" w:sz="4" w:space="0" w:color="auto"/>
              <w:bottom w:val="single" w:sz="4" w:space="0" w:color="auto"/>
              <w:right w:val="single" w:sz="4" w:space="0" w:color="auto"/>
            </w:tcBorders>
            <w:hideMark/>
          </w:tcPr>
          <w:p w14:paraId="64080D96" w14:textId="77777777" w:rsidR="009C3D9D" w:rsidRPr="00D65C77" w:rsidRDefault="009C3D9D" w:rsidP="009C3D9D">
            <w:pPr>
              <w:jc w:val="center"/>
              <w:rPr>
                <w:rFonts w:ascii="Times New Roman" w:hAnsi="Times New Roman" w:cs="Times New Roman"/>
                <w:sz w:val="28"/>
                <w:szCs w:val="28"/>
              </w:rPr>
            </w:pPr>
            <w:r w:rsidRPr="00D65C77">
              <w:rPr>
                <w:rFonts w:ascii="Times New Roman" w:hAnsi="Times New Roman" w:cs="Times New Roman"/>
                <w:sz w:val="28"/>
                <w:szCs w:val="28"/>
              </w:rPr>
              <w:t>2</w:t>
            </w:r>
          </w:p>
        </w:tc>
        <w:tc>
          <w:tcPr>
            <w:tcW w:w="3686" w:type="dxa"/>
            <w:tcBorders>
              <w:top w:val="single" w:sz="4" w:space="0" w:color="auto"/>
              <w:left w:val="single" w:sz="4" w:space="0" w:color="auto"/>
              <w:bottom w:val="single" w:sz="4" w:space="0" w:color="auto"/>
              <w:right w:val="single" w:sz="4" w:space="0" w:color="auto"/>
            </w:tcBorders>
            <w:noWrap/>
            <w:hideMark/>
          </w:tcPr>
          <w:p w14:paraId="23FE2709" w14:textId="77777777" w:rsidR="009C3D9D" w:rsidRPr="00D65C77" w:rsidRDefault="009C3D9D" w:rsidP="009C3D9D">
            <w:pPr>
              <w:rPr>
                <w:rFonts w:ascii="Times New Roman" w:hAnsi="Times New Roman" w:cs="Times New Roman"/>
                <w:sz w:val="28"/>
                <w:szCs w:val="28"/>
              </w:rPr>
            </w:pPr>
            <w:r w:rsidRPr="00D65C77">
              <w:rPr>
                <w:rFonts w:ascii="Times New Roman" w:hAnsi="Times New Roman" w:cs="Times New Roman"/>
                <w:sz w:val="28"/>
                <w:szCs w:val="28"/>
              </w:rPr>
              <w:t>82100, м. Дрогобич</w:t>
            </w:r>
            <w:r w:rsidR="002D24F0" w:rsidRPr="00D65C77">
              <w:rPr>
                <w:rFonts w:ascii="Times New Roman" w:hAnsi="Times New Roman" w:cs="Times New Roman"/>
                <w:sz w:val="28"/>
                <w:szCs w:val="28"/>
              </w:rPr>
              <w:t xml:space="preserve">, </w:t>
            </w:r>
            <w:r w:rsidR="002D24F0" w:rsidRPr="00D65C77">
              <w:rPr>
                <w:rFonts w:ascii="Times New Roman" w:hAnsi="Times New Roman" w:cs="Times New Roman"/>
                <w:sz w:val="28"/>
                <w:szCs w:val="28"/>
              </w:rPr>
              <w:br/>
              <w:t>в</w:t>
            </w:r>
            <w:r w:rsidRPr="00D65C77">
              <w:rPr>
                <w:rFonts w:ascii="Times New Roman" w:hAnsi="Times New Roman" w:cs="Times New Roman"/>
                <w:sz w:val="28"/>
                <w:szCs w:val="28"/>
              </w:rPr>
              <w:t>ул.</w:t>
            </w:r>
            <w:r w:rsidR="002D24F0" w:rsidRPr="00D65C77">
              <w:rPr>
                <w:rFonts w:ascii="Times New Roman" w:hAnsi="Times New Roman" w:cs="Times New Roman"/>
                <w:sz w:val="28"/>
                <w:szCs w:val="28"/>
              </w:rPr>
              <w:t xml:space="preserve"> </w:t>
            </w:r>
            <w:r w:rsidRPr="00D65C77">
              <w:rPr>
                <w:rFonts w:ascii="Times New Roman" w:hAnsi="Times New Roman" w:cs="Times New Roman"/>
                <w:sz w:val="28"/>
                <w:szCs w:val="28"/>
              </w:rPr>
              <w:t>Шевченка, 9</w:t>
            </w:r>
          </w:p>
        </w:tc>
        <w:tc>
          <w:tcPr>
            <w:tcW w:w="1984" w:type="dxa"/>
            <w:tcBorders>
              <w:top w:val="single" w:sz="4" w:space="0" w:color="auto"/>
              <w:left w:val="single" w:sz="4" w:space="0" w:color="auto"/>
              <w:bottom w:val="single" w:sz="4" w:space="0" w:color="auto"/>
              <w:right w:val="single" w:sz="4" w:space="0" w:color="auto"/>
            </w:tcBorders>
            <w:hideMark/>
          </w:tcPr>
          <w:p w14:paraId="682C3B31" w14:textId="77777777" w:rsidR="009C3D9D" w:rsidRPr="00D65C77" w:rsidRDefault="009C3D9D" w:rsidP="009C3D9D">
            <w:pPr>
              <w:rPr>
                <w:rFonts w:ascii="Times New Roman" w:hAnsi="Times New Roman" w:cs="Times New Roman"/>
                <w:sz w:val="28"/>
                <w:szCs w:val="28"/>
              </w:rPr>
            </w:pPr>
            <w:r w:rsidRPr="00D65C77">
              <w:rPr>
                <w:rFonts w:ascii="Times New Roman" w:hAnsi="Times New Roman" w:cs="Times New Roman"/>
                <w:sz w:val="28"/>
                <w:szCs w:val="28"/>
              </w:rPr>
              <w:t xml:space="preserve">FTTB (ETTH), </w:t>
            </w:r>
            <w:proofErr w:type="spellStart"/>
            <w:r w:rsidRPr="00D65C77">
              <w:rPr>
                <w:rFonts w:ascii="Times New Roman" w:hAnsi="Times New Roman" w:cs="Times New Roman"/>
                <w:sz w:val="28"/>
                <w:szCs w:val="28"/>
              </w:rPr>
              <w:t>xPON</w:t>
            </w:r>
            <w:proofErr w:type="spellEnd"/>
          </w:p>
        </w:tc>
        <w:tc>
          <w:tcPr>
            <w:tcW w:w="992" w:type="dxa"/>
            <w:tcBorders>
              <w:top w:val="single" w:sz="4" w:space="0" w:color="auto"/>
              <w:left w:val="single" w:sz="4" w:space="0" w:color="auto"/>
              <w:bottom w:val="single" w:sz="4" w:space="0" w:color="auto"/>
              <w:right w:val="single" w:sz="4" w:space="0" w:color="auto"/>
            </w:tcBorders>
            <w:hideMark/>
          </w:tcPr>
          <w:p w14:paraId="03E7A61D" w14:textId="77777777" w:rsidR="009C3D9D" w:rsidRPr="00D65C77" w:rsidRDefault="009C3D9D" w:rsidP="009C3D9D">
            <w:pPr>
              <w:jc w:val="center"/>
              <w:rPr>
                <w:rFonts w:ascii="Times New Roman" w:hAnsi="Times New Roman" w:cs="Times New Roman"/>
                <w:sz w:val="28"/>
                <w:szCs w:val="28"/>
              </w:rPr>
            </w:pPr>
            <w:r w:rsidRPr="00D65C77">
              <w:rPr>
                <w:rFonts w:ascii="Times New Roman" w:hAnsi="Times New Roman" w:cs="Times New Roman"/>
                <w:sz w:val="28"/>
                <w:szCs w:val="28"/>
              </w:rPr>
              <w:t>100</w:t>
            </w:r>
          </w:p>
        </w:tc>
        <w:tc>
          <w:tcPr>
            <w:tcW w:w="1560" w:type="dxa"/>
            <w:tcBorders>
              <w:top w:val="single" w:sz="4" w:space="0" w:color="auto"/>
              <w:left w:val="single" w:sz="4" w:space="0" w:color="auto"/>
              <w:bottom w:val="single" w:sz="4" w:space="0" w:color="auto"/>
              <w:right w:val="single" w:sz="4" w:space="0" w:color="auto"/>
            </w:tcBorders>
            <w:hideMark/>
          </w:tcPr>
          <w:p w14:paraId="68DC5BCF" w14:textId="77777777" w:rsidR="009C3D9D" w:rsidRPr="00D65C77" w:rsidRDefault="009C3D9D" w:rsidP="009C3D9D">
            <w:pPr>
              <w:jc w:val="center"/>
              <w:rPr>
                <w:rFonts w:ascii="Times New Roman" w:hAnsi="Times New Roman" w:cs="Times New Roman"/>
                <w:sz w:val="28"/>
                <w:szCs w:val="28"/>
              </w:rPr>
            </w:pPr>
            <w:r w:rsidRPr="00D65C77">
              <w:rPr>
                <w:rFonts w:ascii="Times New Roman" w:hAnsi="Times New Roman" w:cs="Times New Roman"/>
                <w:sz w:val="28"/>
                <w:szCs w:val="28"/>
              </w:rPr>
              <w:t>так</w:t>
            </w:r>
          </w:p>
        </w:tc>
        <w:tc>
          <w:tcPr>
            <w:tcW w:w="1424" w:type="dxa"/>
            <w:tcBorders>
              <w:top w:val="single" w:sz="4" w:space="0" w:color="auto"/>
              <w:left w:val="single" w:sz="4" w:space="0" w:color="auto"/>
              <w:bottom w:val="single" w:sz="4" w:space="0" w:color="auto"/>
              <w:right w:val="single" w:sz="4" w:space="0" w:color="auto"/>
            </w:tcBorders>
            <w:hideMark/>
          </w:tcPr>
          <w:p w14:paraId="68BAF3A8" w14:textId="77777777" w:rsidR="009C3D9D" w:rsidRPr="00D65C77" w:rsidRDefault="009C3D9D" w:rsidP="009C3D9D">
            <w:pPr>
              <w:jc w:val="center"/>
              <w:rPr>
                <w:rFonts w:ascii="Times New Roman" w:hAnsi="Times New Roman" w:cs="Times New Roman"/>
                <w:sz w:val="28"/>
                <w:szCs w:val="28"/>
              </w:rPr>
            </w:pPr>
            <w:r w:rsidRPr="00D65C77">
              <w:rPr>
                <w:rFonts w:ascii="Times New Roman" w:hAnsi="Times New Roman" w:cs="Times New Roman"/>
                <w:sz w:val="28"/>
                <w:szCs w:val="28"/>
              </w:rPr>
              <w:t>так</w:t>
            </w:r>
          </w:p>
        </w:tc>
      </w:tr>
      <w:tr w:rsidR="009C3D9D" w:rsidRPr="00D65C77" w14:paraId="0D6AA572" w14:textId="77777777" w:rsidTr="009C3D9D">
        <w:trPr>
          <w:trHeight w:val="270"/>
        </w:trPr>
        <w:tc>
          <w:tcPr>
            <w:tcW w:w="704" w:type="dxa"/>
            <w:tcBorders>
              <w:top w:val="single" w:sz="4" w:space="0" w:color="auto"/>
              <w:left w:val="single" w:sz="4" w:space="0" w:color="auto"/>
              <w:bottom w:val="single" w:sz="4" w:space="0" w:color="auto"/>
              <w:right w:val="single" w:sz="4" w:space="0" w:color="auto"/>
            </w:tcBorders>
            <w:hideMark/>
          </w:tcPr>
          <w:p w14:paraId="2C6DDA87" w14:textId="77777777" w:rsidR="009C3D9D" w:rsidRPr="00D65C77" w:rsidRDefault="009C3D9D" w:rsidP="009C3D9D">
            <w:pPr>
              <w:jc w:val="center"/>
              <w:rPr>
                <w:rFonts w:ascii="Times New Roman" w:hAnsi="Times New Roman" w:cs="Times New Roman"/>
                <w:sz w:val="28"/>
                <w:szCs w:val="28"/>
              </w:rPr>
            </w:pPr>
            <w:r w:rsidRPr="00D65C77">
              <w:rPr>
                <w:rFonts w:ascii="Times New Roman" w:hAnsi="Times New Roman" w:cs="Times New Roman"/>
                <w:sz w:val="28"/>
                <w:szCs w:val="28"/>
              </w:rPr>
              <w:t>3</w:t>
            </w:r>
          </w:p>
        </w:tc>
        <w:tc>
          <w:tcPr>
            <w:tcW w:w="3686" w:type="dxa"/>
            <w:tcBorders>
              <w:top w:val="single" w:sz="4" w:space="0" w:color="auto"/>
              <w:left w:val="single" w:sz="4" w:space="0" w:color="auto"/>
              <w:bottom w:val="single" w:sz="4" w:space="0" w:color="auto"/>
              <w:right w:val="single" w:sz="4" w:space="0" w:color="auto"/>
            </w:tcBorders>
            <w:noWrap/>
            <w:hideMark/>
          </w:tcPr>
          <w:p w14:paraId="0D653102" w14:textId="77777777" w:rsidR="009C3D9D" w:rsidRPr="00D65C77" w:rsidRDefault="009C3D9D" w:rsidP="009C3D9D">
            <w:pPr>
              <w:rPr>
                <w:rFonts w:ascii="Times New Roman" w:hAnsi="Times New Roman" w:cs="Times New Roman"/>
                <w:sz w:val="28"/>
                <w:szCs w:val="28"/>
              </w:rPr>
            </w:pPr>
            <w:r w:rsidRPr="00D65C77">
              <w:rPr>
                <w:rFonts w:ascii="Times New Roman" w:hAnsi="Times New Roman" w:cs="Times New Roman"/>
                <w:sz w:val="28"/>
                <w:szCs w:val="28"/>
              </w:rPr>
              <w:t xml:space="preserve">81400, м. Самбір, </w:t>
            </w:r>
            <w:proofErr w:type="spellStart"/>
            <w:r w:rsidRPr="00D65C77">
              <w:rPr>
                <w:rFonts w:ascii="Times New Roman" w:hAnsi="Times New Roman" w:cs="Times New Roman"/>
                <w:sz w:val="28"/>
                <w:szCs w:val="28"/>
              </w:rPr>
              <w:t>вул.Чорновола</w:t>
            </w:r>
            <w:proofErr w:type="spellEnd"/>
            <w:r w:rsidRPr="00D65C77">
              <w:rPr>
                <w:rFonts w:ascii="Times New Roman" w:hAnsi="Times New Roman" w:cs="Times New Roman"/>
                <w:sz w:val="28"/>
                <w:szCs w:val="28"/>
              </w:rPr>
              <w:t>, 2А</w:t>
            </w:r>
          </w:p>
        </w:tc>
        <w:tc>
          <w:tcPr>
            <w:tcW w:w="1984" w:type="dxa"/>
            <w:tcBorders>
              <w:top w:val="single" w:sz="4" w:space="0" w:color="auto"/>
              <w:left w:val="single" w:sz="4" w:space="0" w:color="auto"/>
              <w:bottom w:val="single" w:sz="4" w:space="0" w:color="auto"/>
              <w:right w:val="single" w:sz="4" w:space="0" w:color="auto"/>
            </w:tcBorders>
            <w:hideMark/>
          </w:tcPr>
          <w:p w14:paraId="7E15C388" w14:textId="77777777" w:rsidR="009C3D9D" w:rsidRPr="00D65C77" w:rsidRDefault="009C3D9D" w:rsidP="009C3D9D">
            <w:pPr>
              <w:rPr>
                <w:rFonts w:ascii="Times New Roman" w:hAnsi="Times New Roman" w:cs="Times New Roman"/>
                <w:sz w:val="28"/>
                <w:szCs w:val="28"/>
              </w:rPr>
            </w:pPr>
            <w:r w:rsidRPr="00D65C77">
              <w:rPr>
                <w:rFonts w:ascii="Times New Roman" w:hAnsi="Times New Roman" w:cs="Times New Roman"/>
                <w:sz w:val="28"/>
                <w:szCs w:val="28"/>
              </w:rPr>
              <w:t xml:space="preserve">FTTB (ETTH), </w:t>
            </w:r>
            <w:proofErr w:type="spellStart"/>
            <w:r w:rsidRPr="00D65C77">
              <w:rPr>
                <w:rFonts w:ascii="Times New Roman" w:hAnsi="Times New Roman" w:cs="Times New Roman"/>
                <w:sz w:val="28"/>
                <w:szCs w:val="28"/>
              </w:rPr>
              <w:t>xPON</w:t>
            </w:r>
            <w:proofErr w:type="spellEnd"/>
          </w:p>
        </w:tc>
        <w:tc>
          <w:tcPr>
            <w:tcW w:w="992" w:type="dxa"/>
            <w:tcBorders>
              <w:top w:val="single" w:sz="4" w:space="0" w:color="auto"/>
              <w:left w:val="single" w:sz="4" w:space="0" w:color="auto"/>
              <w:bottom w:val="single" w:sz="4" w:space="0" w:color="auto"/>
              <w:right w:val="single" w:sz="4" w:space="0" w:color="auto"/>
            </w:tcBorders>
            <w:hideMark/>
          </w:tcPr>
          <w:p w14:paraId="23FB463F" w14:textId="77777777" w:rsidR="009C3D9D" w:rsidRPr="00D65C77" w:rsidRDefault="009C3D9D" w:rsidP="009C3D9D">
            <w:pPr>
              <w:jc w:val="center"/>
              <w:rPr>
                <w:rFonts w:ascii="Times New Roman" w:hAnsi="Times New Roman" w:cs="Times New Roman"/>
                <w:sz w:val="28"/>
                <w:szCs w:val="28"/>
              </w:rPr>
            </w:pPr>
            <w:r w:rsidRPr="00D65C77">
              <w:rPr>
                <w:rFonts w:ascii="Times New Roman" w:hAnsi="Times New Roman" w:cs="Times New Roman"/>
                <w:sz w:val="28"/>
                <w:szCs w:val="28"/>
              </w:rPr>
              <w:t>100</w:t>
            </w:r>
          </w:p>
        </w:tc>
        <w:tc>
          <w:tcPr>
            <w:tcW w:w="1560" w:type="dxa"/>
            <w:tcBorders>
              <w:top w:val="single" w:sz="4" w:space="0" w:color="auto"/>
              <w:left w:val="single" w:sz="4" w:space="0" w:color="auto"/>
              <w:bottom w:val="single" w:sz="4" w:space="0" w:color="auto"/>
              <w:right w:val="single" w:sz="4" w:space="0" w:color="auto"/>
            </w:tcBorders>
            <w:hideMark/>
          </w:tcPr>
          <w:p w14:paraId="79C2B2E1" w14:textId="77777777" w:rsidR="009C3D9D" w:rsidRPr="00D65C77" w:rsidRDefault="009C3D9D" w:rsidP="009C3D9D">
            <w:pPr>
              <w:jc w:val="center"/>
              <w:rPr>
                <w:rFonts w:ascii="Times New Roman" w:hAnsi="Times New Roman" w:cs="Times New Roman"/>
                <w:sz w:val="28"/>
                <w:szCs w:val="28"/>
              </w:rPr>
            </w:pPr>
            <w:r w:rsidRPr="00D65C77">
              <w:rPr>
                <w:rFonts w:ascii="Times New Roman" w:hAnsi="Times New Roman" w:cs="Times New Roman"/>
                <w:sz w:val="28"/>
                <w:szCs w:val="28"/>
              </w:rPr>
              <w:t>так</w:t>
            </w:r>
          </w:p>
        </w:tc>
        <w:tc>
          <w:tcPr>
            <w:tcW w:w="1424" w:type="dxa"/>
            <w:tcBorders>
              <w:top w:val="single" w:sz="4" w:space="0" w:color="auto"/>
              <w:left w:val="single" w:sz="4" w:space="0" w:color="auto"/>
              <w:bottom w:val="single" w:sz="4" w:space="0" w:color="auto"/>
              <w:right w:val="single" w:sz="4" w:space="0" w:color="auto"/>
            </w:tcBorders>
            <w:hideMark/>
          </w:tcPr>
          <w:p w14:paraId="3D555354" w14:textId="77777777" w:rsidR="009C3D9D" w:rsidRPr="00D65C77" w:rsidRDefault="009C3D9D" w:rsidP="009C3D9D">
            <w:pPr>
              <w:jc w:val="center"/>
              <w:rPr>
                <w:rFonts w:ascii="Times New Roman" w:hAnsi="Times New Roman" w:cs="Times New Roman"/>
                <w:sz w:val="28"/>
                <w:szCs w:val="28"/>
              </w:rPr>
            </w:pPr>
            <w:r w:rsidRPr="00D65C77">
              <w:rPr>
                <w:rFonts w:ascii="Times New Roman" w:hAnsi="Times New Roman" w:cs="Times New Roman"/>
                <w:sz w:val="28"/>
                <w:szCs w:val="28"/>
              </w:rPr>
              <w:t>так</w:t>
            </w:r>
          </w:p>
        </w:tc>
      </w:tr>
      <w:tr w:rsidR="009C3D9D" w:rsidRPr="00D65C77" w14:paraId="386C6A28" w14:textId="77777777" w:rsidTr="009C3D9D">
        <w:trPr>
          <w:trHeight w:val="270"/>
        </w:trPr>
        <w:tc>
          <w:tcPr>
            <w:tcW w:w="704" w:type="dxa"/>
            <w:tcBorders>
              <w:top w:val="single" w:sz="4" w:space="0" w:color="auto"/>
              <w:left w:val="single" w:sz="4" w:space="0" w:color="auto"/>
              <w:bottom w:val="single" w:sz="4" w:space="0" w:color="auto"/>
              <w:right w:val="single" w:sz="4" w:space="0" w:color="auto"/>
            </w:tcBorders>
            <w:hideMark/>
          </w:tcPr>
          <w:p w14:paraId="4F59B76B" w14:textId="77777777" w:rsidR="009C3D9D" w:rsidRPr="00D65C77" w:rsidRDefault="009C3D9D" w:rsidP="009C3D9D">
            <w:pPr>
              <w:jc w:val="center"/>
              <w:rPr>
                <w:rFonts w:ascii="Times New Roman" w:hAnsi="Times New Roman" w:cs="Times New Roman"/>
                <w:sz w:val="28"/>
                <w:szCs w:val="28"/>
              </w:rPr>
            </w:pPr>
            <w:r w:rsidRPr="00D65C77">
              <w:rPr>
                <w:rFonts w:ascii="Times New Roman" w:hAnsi="Times New Roman" w:cs="Times New Roman"/>
                <w:sz w:val="28"/>
                <w:szCs w:val="28"/>
              </w:rPr>
              <w:t>4</w:t>
            </w:r>
          </w:p>
        </w:tc>
        <w:tc>
          <w:tcPr>
            <w:tcW w:w="3686" w:type="dxa"/>
            <w:tcBorders>
              <w:top w:val="single" w:sz="4" w:space="0" w:color="auto"/>
              <w:left w:val="single" w:sz="4" w:space="0" w:color="auto"/>
              <w:bottom w:val="single" w:sz="4" w:space="0" w:color="auto"/>
              <w:right w:val="single" w:sz="4" w:space="0" w:color="auto"/>
            </w:tcBorders>
            <w:noWrap/>
            <w:hideMark/>
          </w:tcPr>
          <w:p w14:paraId="3FDE55C5" w14:textId="77777777" w:rsidR="009C3D9D" w:rsidRPr="00D65C77" w:rsidRDefault="009C3D9D" w:rsidP="009C3D9D">
            <w:pPr>
              <w:rPr>
                <w:rFonts w:ascii="Times New Roman" w:hAnsi="Times New Roman" w:cs="Times New Roman"/>
                <w:sz w:val="28"/>
                <w:szCs w:val="28"/>
              </w:rPr>
            </w:pPr>
            <w:r w:rsidRPr="00D65C77">
              <w:rPr>
                <w:rFonts w:ascii="Times New Roman" w:hAnsi="Times New Roman" w:cs="Times New Roman"/>
                <w:sz w:val="28"/>
                <w:szCs w:val="28"/>
              </w:rPr>
              <w:t>82400, м. Стрий,</w:t>
            </w:r>
            <w:r w:rsidR="002D24F0" w:rsidRPr="00D65C77">
              <w:rPr>
                <w:rFonts w:ascii="Times New Roman" w:hAnsi="Times New Roman" w:cs="Times New Roman"/>
                <w:sz w:val="28"/>
                <w:szCs w:val="28"/>
              </w:rPr>
              <w:t xml:space="preserve"> </w:t>
            </w:r>
            <w:r w:rsidR="002D24F0" w:rsidRPr="00D65C77">
              <w:rPr>
                <w:rFonts w:ascii="Times New Roman" w:hAnsi="Times New Roman" w:cs="Times New Roman"/>
                <w:sz w:val="28"/>
                <w:szCs w:val="28"/>
              </w:rPr>
              <w:br/>
            </w:r>
            <w:r w:rsidRPr="00D65C77">
              <w:rPr>
                <w:rFonts w:ascii="Times New Roman" w:hAnsi="Times New Roman" w:cs="Times New Roman"/>
                <w:sz w:val="28"/>
                <w:szCs w:val="28"/>
              </w:rPr>
              <w:t>вул.</w:t>
            </w:r>
            <w:r w:rsidR="002D24F0" w:rsidRPr="00D65C77">
              <w:rPr>
                <w:rFonts w:ascii="Times New Roman" w:hAnsi="Times New Roman" w:cs="Times New Roman"/>
                <w:sz w:val="28"/>
                <w:szCs w:val="28"/>
              </w:rPr>
              <w:t xml:space="preserve"> </w:t>
            </w:r>
            <w:r w:rsidRPr="00D65C77">
              <w:rPr>
                <w:rFonts w:ascii="Times New Roman" w:hAnsi="Times New Roman" w:cs="Times New Roman"/>
                <w:sz w:val="28"/>
                <w:szCs w:val="28"/>
              </w:rPr>
              <w:t>Сколівська, 7</w:t>
            </w:r>
          </w:p>
        </w:tc>
        <w:tc>
          <w:tcPr>
            <w:tcW w:w="1984" w:type="dxa"/>
            <w:tcBorders>
              <w:top w:val="single" w:sz="4" w:space="0" w:color="auto"/>
              <w:left w:val="single" w:sz="4" w:space="0" w:color="auto"/>
              <w:bottom w:val="single" w:sz="4" w:space="0" w:color="auto"/>
              <w:right w:val="single" w:sz="4" w:space="0" w:color="auto"/>
            </w:tcBorders>
            <w:hideMark/>
          </w:tcPr>
          <w:p w14:paraId="4F8D2E7F" w14:textId="77777777" w:rsidR="009C3D9D" w:rsidRPr="00D65C77" w:rsidRDefault="009C3D9D" w:rsidP="009C3D9D">
            <w:pPr>
              <w:rPr>
                <w:rFonts w:ascii="Times New Roman" w:hAnsi="Times New Roman" w:cs="Times New Roman"/>
                <w:sz w:val="28"/>
                <w:szCs w:val="28"/>
              </w:rPr>
            </w:pPr>
            <w:r w:rsidRPr="00D65C77">
              <w:rPr>
                <w:rFonts w:ascii="Times New Roman" w:hAnsi="Times New Roman" w:cs="Times New Roman"/>
                <w:sz w:val="28"/>
                <w:szCs w:val="28"/>
              </w:rPr>
              <w:t xml:space="preserve">FTTB (ETTH), </w:t>
            </w:r>
            <w:proofErr w:type="spellStart"/>
            <w:r w:rsidRPr="00D65C77">
              <w:rPr>
                <w:rFonts w:ascii="Times New Roman" w:hAnsi="Times New Roman" w:cs="Times New Roman"/>
                <w:sz w:val="28"/>
                <w:szCs w:val="28"/>
              </w:rPr>
              <w:t>xPON</w:t>
            </w:r>
            <w:proofErr w:type="spellEnd"/>
          </w:p>
        </w:tc>
        <w:tc>
          <w:tcPr>
            <w:tcW w:w="992" w:type="dxa"/>
            <w:tcBorders>
              <w:top w:val="single" w:sz="4" w:space="0" w:color="auto"/>
              <w:left w:val="single" w:sz="4" w:space="0" w:color="auto"/>
              <w:bottom w:val="single" w:sz="4" w:space="0" w:color="auto"/>
              <w:right w:val="single" w:sz="4" w:space="0" w:color="auto"/>
            </w:tcBorders>
            <w:hideMark/>
          </w:tcPr>
          <w:p w14:paraId="763DA65C" w14:textId="77777777" w:rsidR="009C3D9D" w:rsidRPr="00D65C77" w:rsidRDefault="009C3D9D" w:rsidP="009C3D9D">
            <w:pPr>
              <w:jc w:val="center"/>
              <w:rPr>
                <w:rFonts w:ascii="Times New Roman" w:hAnsi="Times New Roman" w:cs="Times New Roman"/>
                <w:sz w:val="28"/>
                <w:szCs w:val="28"/>
              </w:rPr>
            </w:pPr>
            <w:r w:rsidRPr="00D65C77">
              <w:rPr>
                <w:rFonts w:ascii="Times New Roman" w:hAnsi="Times New Roman" w:cs="Times New Roman"/>
                <w:sz w:val="28"/>
                <w:szCs w:val="28"/>
              </w:rPr>
              <w:t>100</w:t>
            </w:r>
          </w:p>
        </w:tc>
        <w:tc>
          <w:tcPr>
            <w:tcW w:w="1560" w:type="dxa"/>
            <w:tcBorders>
              <w:top w:val="single" w:sz="4" w:space="0" w:color="auto"/>
              <w:left w:val="single" w:sz="4" w:space="0" w:color="auto"/>
              <w:bottom w:val="single" w:sz="4" w:space="0" w:color="auto"/>
              <w:right w:val="single" w:sz="4" w:space="0" w:color="auto"/>
            </w:tcBorders>
            <w:hideMark/>
          </w:tcPr>
          <w:p w14:paraId="36240AAA" w14:textId="77777777" w:rsidR="009C3D9D" w:rsidRPr="00D65C77" w:rsidRDefault="009C3D9D" w:rsidP="009C3D9D">
            <w:pPr>
              <w:jc w:val="center"/>
              <w:rPr>
                <w:rFonts w:ascii="Times New Roman" w:hAnsi="Times New Roman" w:cs="Times New Roman"/>
                <w:sz w:val="28"/>
                <w:szCs w:val="28"/>
              </w:rPr>
            </w:pPr>
            <w:r w:rsidRPr="00D65C77">
              <w:rPr>
                <w:rFonts w:ascii="Times New Roman" w:hAnsi="Times New Roman" w:cs="Times New Roman"/>
                <w:sz w:val="28"/>
                <w:szCs w:val="28"/>
              </w:rPr>
              <w:t>так</w:t>
            </w:r>
          </w:p>
        </w:tc>
        <w:tc>
          <w:tcPr>
            <w:tcW w:w="1424" w:type="dxa"/>
            <w:tcBorders>
              <w:top w:val="single" w:sz="4" w:space="0" w:color="auto"/>
              <w:left w:val="single" w:sz="4" w:space="0" w:color="auto"/>
              <w:bottom w:val="single" w:sz="4" w:space="0" w:color="auto"/>
              <w:right w:val="single" w:sz="4" w:space="0" w:color="auto"/>
            </w:tcBorders>
            <w:hideMark/>
          </w:tcPr>
          <w:p w14:paraId="1FB9DD53" w14:textId="77777777" w:rsidR="009C3D9D" w:rsidRPr="00D65C77" w:rsidRDefault="009C3D9D" w:rsidP="009C3D9D">
            <w:pPr>
              <w:jc w:val="center"/>
              <w:rPr>
                <w:rFonts w:ascii="Times New Roman" w:hAnsi="Times New Roman" w:cs="Times New Roman"/>
                <w:sz w:val="28"/>
                <w:szCs w:val="28"/>
              </w:rPr>
            </w:pPr>
            <w:r w:rsidRPr="00D65C77">
              <w:rPr>
                <w:rFonts w:ascii="Times New Roman" w:hAnsi="Times New Roman" w:cs="Times New Roman"/>
                <w:sz w:val="28"/>
                <w:szCs w:val="28"/>
              </w:rPr>
              <w:t>так</w:t>
            </w:r>
          </w:p>
        </w:tc>
      </w:tr>
      <w:tr w:rsidR="009C3D9D" w:rsidRPr="00D65C77" w14:paraId="5CD85B05" w14:textId="77777777" w:rsidTr="009C3D9D">
        <w:trPr>
          <w:trHeight w:val="270"/>
        </w:trPr>
        <w:tc>
          <w:tcPr>
            <w:tcW w:w="704" w:type="dxa"/>
            <w:tcBorders>
              <w:top w:val="single" w:sz="4" w:space="0" w:color="auto"/>
              <w:left w:val="single" w:sz="4" w:space="0" w:color="auto"/>
              <w:bottom w:val="single" w:sz="4" w:space="0" w:color="auto"/>
              <w:right w:val="single" w:sz="4" w:space="0" w:color="auto"/>
            </w:tcBorders>
            <w:hideMark/>
          </w:tcPr>
          <w:p w14:paraId="3231526E" w14:textId="77777777" w:rsidR="009C3D9D" w:rsidRPr="00D65C77" w:rsidRDefault="009C3D9D" w:rsidP="009C3D9D">
            <w:pPr>
              <w:jc w:val="center"/>
              <w:rPr>
                <w:rFonts w:ascii="Times New Roman" w:hAnsi="Times New Roman" w:cs="Times New Roman"/>
                <w:sz w:val="28"/>
                <w:szCs w:val="28"/>
              </w:rPr>
            </w:pPr>
            <w:r w:rsidRPr="00D65C77">
              <w:rPr>
                <w:rFonts w:ascii="Times New Roman" w:hAnsi="Times New Roman" w:cs="Times New Roman"/>
                <w:sz w:val="28"/>
                <w:szCs w:val="28"/>
              </w:rPr>
              <w:t>5</w:t>
            </w:r>
          </w:p>
        </w:tc>
        <w:tc>
          <w:tcPr>
            <w:tcW w:w="3686" w:type="dxa"/>
            <w:tcBorders>
              <w:top w:val="single" w:sz="4" w:space="0" w:color="auto"/>
              <w:left w:val="single" w:sz="4" w:space="0" w:color="auto"/>
              <w:bottom w:val="single" w:sz="4" w:space="0" w:color="auto"/>
              <w:right w:val="single" w:sz="4" w:space="0" w:color="auto"/>
            </w:tcBorders>
            <w:noWrap/>
            <w:hideMark/>
          </w:tcPr>
          <w:p w14:paraId="29340DE5" w14:textId="77777777" w:rsidR="009C3D9D" w:rsidRPr="00D65C77" w:rsidRDefault="009C3D9D" w:rsidP="009C3D9D">
            <w:pPr>
              <w:rPr>
                <w:rFonts w:ascii="Times New Roman" w:hAnsi="Times New Roman" w:cs="Times New Roman"/>
                <w:sz w:val="28"/>
                <w:szCs w:val="28"/>
              </w:rPr>
            </w:pPr>
            <w:r w:rsidRPr="00D65C77">
              <w:rPr>
                <w:rFonts w:ascii="Times New Roman" w:hAnsi="Times New Roman" w:cs="Times New Roman"/>
                <w:sz w:val="28"/>
                <w:szCs w:val="28"/>
              </w:rPr>
              <w:t>82200, м. Трускавець</w:t>
            </w:r>
            <w:r w:rsidR="002D24F0" w:rsidRPr="00D65C77">
              <w:rPr>
                <w:rFonts w:ascii="Times New Roman" w:hAnsi="Times New Roman" w:cs="Times New Roman"/>
                <w:sz w:val="28"/>
                <w:szCs w:val="28"/>
              </w:rPr>
              <w:t xml:space="preserve">, </w:t>
            </w:r>
            <w:r w:rsidR="002D24F0" w:rsidRPr="00D65C77">
              <w:rPr>
                <w:rFonts w:ascii="Times New Roman" w:hAnsi="Times New Roman" w:cs="Times New Roman"/>
                <w:sz w:val="28"/>
                <w:szCs w:val="28"/>
              </w:rPr>
              <w:br/>
            </w:r>
            <w:r w:rsidRPr="00D65C77">
              <w:rPr>
                <w:rFonts w:ascii="Times New Roman" w:hAnsi="Times New Roman" w:cs="Times New Roman"/>
                <w:sz w:val="28"/>
                <w:szCs w:val="28"/>
              </w:rPr>
              <w:t>пл.</w:t>
            </w:r>
            <w:r w:rsidR="002D24F0" w:rsidRPr="00D65C77">
              <w:rPr>
                <w:rFonts w:ascii="Times New Roman" w:hAnsi="Times New Roman" w:cs="Times New Roman"/>
                <w:sz w:val="28"/>
                <w:szCs w:val="28"/>
              </w:rPr>
              <w:t xml:space="preserve"> </w:t>
            </w:r>
            <w:r w:rsidRPr="00D65C77">
              <w:rPr>
                <w:rFonts w:ascii="Times New Roman" w:hAnsi="Times New Roman" w:cs="Times New Roman"/>
                <w:sz w:val="28"/>
                <w:szCs w:val="28"/>
              </w:rPr>
              <w:t>Чорновола, 2</w:t>
            </w:r>
          </w:p>
        </w:tc>
        <w:tc>
          <w:tcPr>
            <w:tcW w:w="1984" w:type="dxa"/>
            <w:tcBorders>
              <w:top w:val="single" w:sz="4" w:space="0" w:color="auto"/>
              <w:left w:val="single" w:sz="4" w:space="0" w:color="auto"/>
              <w:bottom w:val="single" w:sz="4" w:space="0" w:color="auto"/>
              <w:right w:val="single" w:sz="4" w:space="0" w:color="auto"/>
            </w:tcBorders>
            <w:hideMark/>
          </w:tcPr>
          <w:p w14:paraId="4D05CC0E" w14:textId="77777777" w:rsidR="009C3D9D" w:rsidRPr="00D65C77" w:rsidRDefault="009C3D9D" w:rsidP="009C3D9D">
            <w:pPr>
              <w:rPr>
                <w:rFonts w:ascii="Times New Roman" w:hAnsi="Times New Roman" w:cs="Times New Roman"/>
                <w:sz w:val="28"/>
                <w:szCs w:val="28"/>
              </w:rPr>
            </w:pPr>
            <w:r w:rsidRPr="00D65C77">
              <w:rPr>
                <w:rFonts w:ascii="Times New Roman" w:hAnsi="Times New Roman" w:cs="Times New Roman"/>
                <w:sz w:val="28"/>
                <w:szCs w:val="28"/>
              </w:rPr>
              <w:t xml:space="preserve">FTTB (ETTH), </w:t>
            </w:r>
            <w:proofErr w:type="spellStart"/>
            <w:r w:rsidRPr="00D65C77">
              <w:rPr>
                <w:rFonts w:ascii="Times New Roman" w:hAnsi="Times New Roman" w:cs="Times New Roman"/>
                <w:sz w:val="28"/>
                <w:szCs w:val="28"/>
              </w:rPr>
              <w:t>xPON</w:t>
            </w:r>
            <w:proofErr w:type="spellEnd"/>
          </w:p>
        </w:tc>
        <w:tc>
          <w:tcPr>
            <w:tcW w:w="992" w:type="dxa"/>
            <w:tcBorders>
              <w:top w:val="single" w:sz="4" w:space="0" w:color="auto"/>
              <w:left w:val="single" w:sz="4" w:space="0" w:color="auto"/>
              <w:bottom w:val="single" w:sz="4" w:space="0" w:color="auto"/>
              <w:right w:val="single" w:sz="4" w:space="0" w:color="auto"/>
            </w:tcBorders>
            <w:hideMark/>
          </w:tcPr>
          <w:p w14:paraId="727201F6" w14:textId="77777777" w:rsidR="009C3D9D" w:rsidRPr="00D65C77" w:rsidRDefault="009C3D9D" w:rsidP="009C3D9D">
            <w:pPr>
              <w:jc w:val="center"/>
              <w:rPr>
                <w:rFonts w:ascii="Times New Roman" w:hAnsi="Times New Roman" w:cs="Times New Roman"/>
                <w:sz w:val="28"/>
                <w:szCs w:val="28"/>
              </w:rPr>
            </w:pPr>
            <w:r w:rsidRPr="00D65C77">
              <w:rPr>
                <w:rFonts w:ascii="Times New Roman" w:hAnsi="Times New Roman" w:cs="Times New Roman"/>
                <w:sz w:val="28"/>
                <w:szCs w:val="28"/>
              </w:rPr>
              <w:t>100</w:t>
            </w:r>
          </w:p>
        </w:tc>
        <w:tc>
          <w:tcPr>
            <w:tcW w:w="1560" w:type="dxa"/>
            <w:tcBorders>
              <w:top w:val="single" w:sz="4" w:space="0" w:color="auto"/>
              <w:left w:val="single" w:sz="4" w:space="0" w:color="auto"/>
              <w:bottom w:val="single" w:sz="4" w:space="0" w:color="auto"/>
              <w:right w:val="single" w:sz="4" w:space="0" w:color="auto"/>
            </w:tcBorders>
            <w:hideMark/>
          </w:tcPr>
          <w:p w14:paraId="1AC22225" w14:textId="77777777" w:rsidR="009C3D9D" w:rsidRPr="00D65C77" w:rsidRDefault="009C3D9D" w:rsidP="009C3D9D">
            <w:pPr>
              <w:jc w:val="center"/>
              <w:rPr>
                <w:rFonts w:ascii="Times New Roman" w:hAnsi="Times New Roman" w:cs="Times New Roman"/>
                <w:sz w:val="28"/>
                <w:szCs w:val="28"/>
              </w:rPr>
            </w:pPr>
            <w:r w:rsidRPr="00D65C77">
              <w:rPr>
                <w:rFonts w:ascii="Times New Roman" w:hAnsi="Times New Roman" w:cs="Times New Roman"/>
                <w:sz w:val="28"/>
                <w:szCs w:val="28"/>
              </w:rPr>
              <w:t>так</w:t>
            </w:r>
          </w:p>
        </w:tc>
        <w:tc>
          <w:tcPr>
            <w:tcW w:w="1424" w:type="dxa"/>
            <w:tcBorders>
              <w:top w:val="single" w:sz="4" w:space="0" w:color="auto"/>
              <w:left w:val="single" w:sz="4" w:space="0" w:color="auto"/>
              <w:bottom w:val="single" w:sz="4" w:space="0" w:color="auto"/>
              <w:right w:val="single" w:sz="4" w:space="0" w:color="auto"/>
            </w:tcBorders>
            <w:hideMark/>
          </w:tcPr>
          <w:p w14:paraId="24A4AEF3" w14:textId="77777777" w:rsidR="009C3D9D" w:rsidRPr="00D65C77" w:rsidRDefault="009C3D9D" w:rsidP="009C3D9D">
            <w:pPr>
              <w:jc w:val="center"/>
              <w:rPr>
                <w:rFonts w:ascii="Times New Roman" w:hAnsi="Times New Roman" w:cs="Times New Roman"/>
                <w:sz w:val="28"/>
                <w:szCs w:val="28"/>
              </w:rPr>
            </w:pPr>
            <w:r w:rsidRPr="00D65C77">
              <w:rPr>
                <w:rFonts w:ascii="Times New Roman" w:hAnsi="Times New Roman" w:cs="Times New Roman"/>
                <w:sz w:val="28"/>
                <w:szCs w:val="28"/>
              </w:rPr>
              <w:t>так</w:t>
            </w:r>
          </w:p>
        </w:tc>
      </w:tr>
      <w:tr w:rsidR="009C3D9D" w:rsidRPr="00D65C77" w14:paraId="72CC899C" w14:textId="77777777" w:rsidTr="009C3D9D">
        <w:trPr>
          <w:trHeight w:val="270"/>
        </w:trPr>
        <w:tc>
          <w:tcPr>
            <w:tcW w:w="704" w:type="dxa"/>
            <w:tcBorders>
              <w:top w:val="single" w:sz="4" w:space="0" w:color="auto"/>
              <w:left w:val="single" w:sz="4" w:space="0" w:color="auto"/>
              <w:bottom w:val="single" w:sz="4" w:space="0" w:color="auto"/>
              <w:right w:val="single" w:sz="4" w:space="0" w:color="auto"/>
            </w:tcBorders>
            <w:hideMark/>
          </w:tcPr>
          <w:p w14:paraId="7328B83D" w14:textId="77777777" w:rsidR="009C3D9D" w:rsidRPr="00D65C77" w:rsidRDefault="009C3D9D" w:rsidP="009C3D9D">
            <w:pPr>
              <w:jc w:val="center"/>
              <w:rPr>
                <w:rFonts w:ascii="Times New Roman" w:hAnsi="Times New Roman" w:cs="Times New Roman"/>
                <w:sz w:val="28"/>
                <w:szCs w:val="28"/>
              </w:rPr>
            </w:pPr>
            <w:r w:rsidRPr="00D65C77">
              <w:rPr>
                <w:rFonts w:ascii="Times New Roman" w:hAnsi="Times New Roman" w:cs="Times New Roman"/>
                <w:sz w:val="28"/>
                <w:szCs w:val="28"/>
              </w:rPr>
              <w:t>6</w:t>
            </w:r>
          </w:p>
        </w:tc>
        <w:tc>
          <w:tcPr>
            <w:tcW w:w="3686" w:type="dxa"/>
            <w:tcBorders>
              <w:top w:val="single" w:sz="4" w:space="0" w:color="auto"/>
              <w:left w:val="single" w:sz="4" w:space="0" w:color="auto"/>
              <w:bottom w:val="single" w:sz="4" w:space="0" w:color="auto"/>
              <w:right w:val="single" w:sz="4" w:space="0" w:color="auto"/>
            </w:tcBorders>
            <w:noWrap/>
            <w:hideMark/>
          </w:tcPr>
          <w:p w14:paraId="7C30EBCD" w14:textId="77777777" w:rsidR="009C3D9D" w:rsidRPr="00D65C77" w:rsidRDefault="009C3D9D" w:rsidP="009C3D9D">
            <w:pPr>
              <w:rPr>
                <w:rFonts w:ascii="Times New Roman" w:hAnsi="Times New Roman" w:cs="Times New Roman"/>
                <w:sz w:val="28"/>
                <w:szCs w:val="28"/>
              </w:rPr>
            </w:pPr>
            <w:r w:rsidRPr="00D65C77">
              <w:rPr>
                <w:rFonts w:ascii="Times New Roman" w:hAnsi="Times New Roman" w:cs="Times New Roman"/>
                <w:sz w:val="28"/>
                <w:szCs w:val="28"/>
              </w:rPr>
              <w:t xml:space="preserve">80100, м. Червоноград, </w:t>
            </w:r>
            <w:r w:rsidR="002D24F0" w:rsidRPr="00D65C77">
              <w:rPr>
                <w:rFonts w:ascii="Times New Roman" w:hAnsi="Times New Roman" w:cs="Times New Roman"/>
                <w:sz w:val="28"/>
                <w:szCs w:val="28"/>
              </w:rPr>
              <w:br/>
            </w:r>
            <w:r w:rsidRPr="00D65C77">
              <w:rPr>
                <w:rFonts w:ascii="Times New Roman" w:hAnsi="Times New Roman" w:cs="Times New Roman"/>
                <w:sz w:val="28"/>
                <w:szCs w:val="28"/>
              </w:rPr>
              <w:t>пл.</w:t>
            </w:r>
            <w:r w:rsidR="002D24F0" w:rsidRPr="00D65C77">
              <w:rPr>
                <w:rFonts w:ascii="Times New Roman" w:hAnsi="Times New Roman" w:cs="Times New Roman"/>
                <w:sz w:val="28"/>
                <w:szCs w:val="28"/>
              </w:rPr>
              <w:t xml:space="preserve"> </w:t>
            </w:r>
            <w:proofErr w:type="spellStart"/>
            <w:r w:rsidR="002D24F0" w:rsidRPr="00D65C77">
              <w:rPr>
                <w:rFonts w:ascii="Times New Roman" w:hAnsi="Times New Roman" w:cs="Times New Roman"/>
                <w:sz w:val="28"/>
                <w:szCs w:val="28"/>
              </w:rPr>
              <w:t>C</w:t>
            </w:r>
            <w:r w:rsidRPr="00D65C77">
              <w:rPr>
                <w:rFonts w:ascii="Times New Roman" w:hAnsi="Times New Roman" w:cs="Times New Roman"/>
                <w:sz w:val="28"/>
                <w:szCs w:val="28"/>
              </w:rPr>
              <w:t>оборна</w:t>
            </w:r>
            <w:proofErr w:type="spellEnd"/>
            <w:r w:rsidRPr="00D65C77">
              <w:rPr>
                <w:rFonts w:ascii="Times New Roman" w:hAnsi="Times New Roman" w:cs="Times New Roman"/>
                <w:sz w:val="28"/>
                <w:szCs w:val="28"/>
              </w:rPr>
              <w:t>, 3</w:t>
            </w:r>
          </w:p>
        </w:tc>
        <w:tc>
          <w:tcPr>
            <w:tcW w:w="1984" w:type="dxa"/>
            <w:tcBorders>
              <w:top w:val="single" w:sz="4" w:space="0" w:color="auto"/>
              <w:left w:val="single" w:sz="4" w:space="0" w:color="auto"/>
              <w:bottom w:val="single" w:sz="4" w:space="0" w:color="auto"/>
              <w:right w:val="single" w:sz="4" w:space="0" w:color="auto"/>
            </w:tcBorders>
            <w:hideMark/>
          </w:tcPr>
          <w:p w14:paraId="7BD30A2F" w14:textId="77777777" w:rsidR="009C3D9D" w:rsidRPr="00D65C77" w:rsidRDefault="009C3D9D" w:rsidP="009C3D9D">
            <w:pPr>
              <w:rPr>
                <w:rFonts w:ascii="Times New Roman" w:hAnsi="Times New Roman" w:cs="Times New Roman"/>
                <w:sz w:val="28"/>
                <w:szCs w:val="28"/>
              </w:rPr>
            </w:pPr>
            <w:r w:rsidRPr="00D65C77">
              <w:rPr>
                <w:rFonts w:ascii="Times New Roman" w:hAnsi="Times New Roman" w:cs="Times New Roman"/>
                <w:sz w:val="28"/>
                <w:szCs w:val="28"/>
              </w:rPr>
              <w:t xml:space="preserve">FTTB (ETTH), </w:t>
            </w:r>
            <w:proofErr w:type="spellStart"/>
            <w:r w:rsidRPr="00D65C77">
              <w:rPr>
                <w:rFonts w:ascii="Times New Roman" w:hAnsi="Times New Roman" w:cs="Times New Roman"/>
                <w:sz w:val="28"/>
                <w:szCs w:val="28"/>
              </w:rPr>
              <w:t>xPON</w:t>
            </w:r>
            <w:proofErr w:type="spellEnd"/>
          </w:p>
        </w:tc>
        <w:tc>
          <w:tcPr>
            <w:tcW w:w="992" w:type="dxa"/>
            <w:tcBorders>
              <w:top w:val="single" w:sz="4" w:space="0" w:color="auto"/>
              <w:left w:val="single" w:sz="4" w:space="0" w:color="auto"/>
              <w:bottom w:val="single" w:sz="4" w:space="0" w:color="auto"/>
              <w:right w:val="single" w:sz="4" w:space="0" w:color="auto"/>
            </w:tcBorders>
            <w:hideMark/>
          </w:tcPr>
          <w:p w14:paraId="6A3AB0DF" w14:textId="77777777" w:rsidR="009C3D9D" w:rsidRPr="00D65C77" w:rsidRDefault="009C3D9D" w:rsidP="009C3D9D">
            <w:pPr>
              <w:jc w:val="center"/>
              <w:rPr>
                <w:rFonts w:ascii="Times New Roman" w:hAnsi="Times New Roman" w:cs="Times New Roman"/>
                <w:sz w:val="28"/>
                <w:szCs w:val="28"/>
              </w:rPr>
            </w:pPr>
            <w:r w:rsidRPr="00D65C77">
              <w:rPr>
                <w:rFonts w:ascii="Times New Roman" w:hAnsi="Times New Roman" w:cs="Times New Roman"/>
                <w:sz w:val="28"/>
                <w:szCs w:val="28"/>
              </w:rPr>
              <w:t>100</w:t>
            </w:r>
          </w:p>
        </w:tc>
        <w:tc>
          <w:tcPr>
            <w:tcW w:w="1560" w:type="dxa"/>
            <w:tcBorders>
              <w:top w:val="single" w:sz="4" w:space="0" w:color="auto"/>
              <w:left w:val="single" w:sz="4" w:space="0" w:color="auto"/>
              <w:bottom w:val="single" w:sz="4" w:space="0" w:color="auto"/>
              <w:right w:val="single" w:sz="4" w:space="0" w:color="auto"/>
            </w:tcBorders>
            <w:hideMark/>
          </w:tcPr>
          <w:p w14:paraId="68A04854" w14:textId="77777777" w:rsidR="009C3D9D" w:rsidRPr="00D65C77" w:rsidRDefault="009C3D9D" w:rsidP="009C3D9D">
            <w:pPr>
              <w:jc w:val="center"/>
              <w:rPr>
                <w:rFonts w:ascii="Times New Roman" w:hAnsi="Times New Roman" w:cs="Times New Roman"/>
                <w:sz w:val="28"/>
                <w:szCs w:val="28"/>
              </w:rPr>
            </w:pPr>
            <w:r w:rsidRPr="00D65C77">
              <w:rPr>
                <w:rFonts w:ascii="Times New Roman" w:hAnsi="Times New Roman" w:cs="Times New Roman"/>
                <w:sz w:val="28"/>
                <w:szCs w:val="28"/>
              </w:rPr>
              <w:t>так</w:t>
            </w:r>
          </w:p>
        </w:tc>
        <w:tc>
          <w:tcPr>
            <w:tcW w:w="1424" w:type="dxa"/>
            <w:tcBorders>
              <w:top w:val="single" w:sz="4" w:space="0" w:color="auto"/>
              <w:left w:val="single" w:sz="4" w:space="0" w:color="auto"/>
              <w:bottom w:val="single" w:sz="4" w:space="0" w:color="auto"/>
              <w:right w:val="single" w:sz="4" w:space="0" w:color="auto"/>
            </w:tcBorders>
            <w:hideMark/>
          </w:tcPr>
          <w:p w14:paraId="6803BF3E" w14:textId="77777777" w:rsidR="009C3D9D" w:rsidRPr="00D65C77" w:rsidRDefault="009C3D9D" w:rsidP="009C3D9D">
            <w:pPr>
              <w:jc w:val="center"/>
              <w:rPr>
                <w:rFonts w:ascii="Times New Roman" w:hAnsi="Times New Roman" w:cs="Times New Roman"/>
                <w:sz w:val="28"/>
                <w:szCs w:val="28"/>
              </w:rPr>
            </w:pPr>
            <w:r w:rsidRPr="00D65C77">
              <w:rPr>
                <w:rFonts w:ascii="Times New Roman" w:hAnsi="Times New Roman" w:cs="Times New Roman"/>
                <w:sz w:val="28"/>
                <w:szCs w:val="28"/>
              </w:rPr>
              <w:t>так</w:t>
            </w:r>
          </w:p>
        </w:tc>
      </w:tr>
      <w:tr w:rsidR="009C3D9D" w:rsidRPr="00D65C77" w14:paraId="41D33ECE" w14:textId="77777777" w:rsidTr="009C3D9D">
        <w:trPr>
          <w:trHeight w:val="270"/>
        </w:trPr>
        <w:tc>
          <w:tcPr>
            <w:tcW w:w="704" w:type="dxa"/>
            <w:tcBorders>
              <w:top w:val="single" w:sz="4" w:space="0" w:color="auto"/>
              <w:left w:val="single" w:sz="4" w:space="0" w:color="auto"/>
              <w:bottom w:val="single" w:sz="4" w:space="0" w:color="auto"/>
              <w:right w:val="single" w:sz="4" w:space="0" w:color="auto"/>
            </w:tcBorders>
            <w:hideMark/>
          </w:tcPr>
          <w:p w14:paraId="2BC80894" w14:textId="77777777" w:rsidR="009C3D9D" w:rsidRPr="00D65C77" w:rsidRDefault="009C3D9D" w:rsidP="009C3D9D">
            <w:pPr>
              <w:jc w:val="center"/>
              <w:rPr>
                <w:rFonts w:ascii="Times New Roman" w:hAnsi="Times New Roman" w:cs="Times New Roman"/>
                <w:sz w:val="28"/>
                <w:szCs w:val="28"/>
              </w:rPr>
            </w:pPr>
            <w:r w:rsidRPr="00D65C77">
              <w:rPr>
                <w:rFonts w:ascii="Times New Roman" w:hAnsi="Times New Roman" w:cs="Times New Roman"/>
                <w:sz w:val="28"/>
                <w:szCs w:val="28"/>
              </w:rPr>
              <w:t>7</w:t>
            </w:r>
          </w:p>
        </w:tc>
        <w:tc>
          <w:tcPr>
            <w:tcW w:w="3686" w:type="dxa"/>
            <w:tcBorders>
              <w:top w:val="single" w:sz="4" w:space="0" w:color="auto"/>
              <w:left w:val="single" w:sz="4" w:space="0" w:color="auto"/>
              <w:bottom w:val="single" w:sz="4" w:space="0" w:color="auto"/>
              <w:right w:val="single" w:sz="4" w:space="0" w:color="auto"/>
            </w:tcBorders>
            <w:noWrap/>
            <w:hideMark/>
          </w:tcPr>
          <w:p w14:paraId="33FDE69D" w14:textId="77777777" w:rsidR="009C3D9D" w:rsidRPr="00D65C77" w:rsidRDefault="009C3D9D" w:rsidP="009C3D9D">
            <w:pPr>
              <w:rPr>
                <w:rFonts w:ascii="Times New Roman" w:hAnsi="Times New Roman" w:cs="Times New Roman"/>
                <w:sz w:val="28"/>
                <w:szCs w:val="28"/>
              </w:rPr>
            </w:pPr>
            <w:r w:rsidRPr="00D65C77">
              <w:rPr>
                <w:rFonts w:ascii="Times New Roman" w:hAnsi="Times New Roman" w:cs="Times New Roman"/>
                <w:sz w:val="28"/>
                <w:szCs w:val="28"/>
              </w:rPr>
              <w:t xml:space="preserve">80600, м. Броди, </w:t>
            </w:r>
            <w:r w:rsidR="002D24F0" w:rsidRPr="00D65C77">
              <w:rPr>
                <w:rFonts w:ascii="Times New Roman" w:hAnsi="Times New Roman" w:cs="Times New Roman"/>
                <w:sz w:val="28"/>
                <w:szCs w:val="28"/>
              </w:rPr>
              <w:br/>
            </w:r>
            <w:r w:rsidRPr="00D65C77">
              <w:rPr>
                <w:rFonts w:ascii="Times New Roman" w:hAnsi="Times New Roman" w:cs="Times New Roman"/>
                <w:sz w:val="28"/>
                <w:szCs w:val="28"/>
              </w:rPr>
              <w:t>вул. Залізнична 21</w:t>
            </w:r>
          </w:p>
        </w:tc>
        <w:tc>
          <w:tcPr>
            <w:tcW w:w="1984" w:type="dxa"/>
            <w:tcBorders>
              <w:top w:val="single" w:sz="4" w:space="0" w:color="auto"/>
              <w:left w:val="single" w:sz="4" w:space="0" w:color="auto"/>
              <w:bottom w:val="single" w:sz="4" w:space="0" w:color="auto"/>
              <w:right w:val="single" w:sz="4" w:space="0" w:color="auto"/>
            </w:tcBorders>
            <w:hideMark/>
          </w:tcPr>
          <w:p w14:paraId="2E84EE80" w14:textId="77777777" w:rsidR="009C3D9D" w:rsidRPr="00D65C77" w:rsidRDefault="009C3D9D" w:rsidP="009C3D9D">
            <w:pPr>
              <w:rPr>
                <w:rFonts w:ascii="Times New Roman" w:hAnsi="Times New Roman" w:cs="Times New Roman"/>
                <w:sz w:val="28"/>
                <w:szCs w:val="28"/>
              </w:rPr>
            </w:pPr>
            <w:r w:rsidRPr="00D65C77">
              <w:rPr>
                <w:rFonts w:ascii="Times New Roman" w:hAnsi="Times New Roman" w:cs="Times New Roman"/>
                <w:sz w:val="28"/>
                <w:szCs w:val="28"/>
              </w:rPr>
              <w:t xml:space="preserve">FTTB (ETTH), </w:t>
            </w:r>
            <w:proofErr w:type="spellStart"/>
            <w:r w:rsidRPr="00D65C77">
              <w:rPr>
                <w:rFonts w:ascii="Times New Roman" w:hAnsi="Times New Roman" w:cs="Times New Roman"/>
                <w:sz w:val="28"/>
                <w:szCs w:val="28"/>
              </w:rPr>
              <w:t>xPON</w:t>
            </w:r>
            <w:proofErr w:type="spellEnd"/>
          </w:p>
        </w:tc>
        <w:tc>
          <w:tcPr>
            <w:tcW w:w="992" w:type="dxa"/>
            <w:tcBorders>
              <w:top w:val="single" w:sz="4" w:space="0" w:color="auto"/>
              <w:left w:val="single" w:sz="4" w:space="0" w:color="auto"/>
              <w:bottom w:val="single" w:sz="4" w:space="0" w:color="auto"/>
              <w:right w:val="single" w:sz="4" w:space="0" w:color="auto"/>
            </w:tcBorders>
            <w:hideMark/>
          </w:tcPr>
          <w:p w14:paraId="3CBE79B2" w14:textId="77777777" w:rsidR="009C3D9D" w:rsidRPr="00D65C77" w:rsidRDefault="009C3D9D" w:rsidP="009C3D9D">
            <w:pPr>
              <w:jc w:val="center"/>
              <w:rPr>
                <w:rFonts w:ascii="Times New Roman" w:hAnsi="Times New Roman" w:cs="Times New Roman"/>
                <w:sz w:val="28"/>
                <w:szCs w:val="28"/>
              </w:rPr>
            </w:pPr>
            <w:r w:rsidRPr="00D65C77">
              <w:rPr>
                <w:rFonts w:ascii="Times New Roman" w:hAnsi="Times New Roman" w:cs="Times New Roman"/>
                <w:sz w:val="28"/>
                <w:szCs w:val="28"/>
              </w:rPr>
              <w:t>100</w:t>
            </w:r>
          </w:p>
        </w:tc>
        <w:tc>
          <w:tcPr>
            <w:tcW w:w="1560" w:type="dxa"/>
            <w:tcBorders>
              <w:top w:val="single" w:sz="4" w:space="0" w:color="auto"/>
              <w:left w:val="single" w:sz="4" w:space="0" w:color="auto"/>
              <w:bottom w:val="single" w:sz="4" w:space="0" w:color="auto"/>
              <w:right w:val="single" w:sz="4" w:space="0" w:color="auto"/>
            </w:tcBorders>
            <w:hideMark/>
          </w:tcPr>
          <w:p w14:paraId="724F694B" w14:textId="77777777" w:rsidR="009C3D9D" w:rsidRPr="00D65C77" w:rsidRDefault="009C3D9D" w:rsidP="009C3D9D">
            <w:pPr>
              <w:jc w:val="center"/>
              <w:rPr>
                <w:rFonts w:ascii="Times New Roman" w:hAnsi="Times New Roman" w:cs="Times New Roman"/>
                <w:sz w:val="28"/>
                <w:szCs w:val="28"/>
              </w:rPr>
            </w:pPr>
            <w:r w:rsidRPr="00D65C77">
              <w:rPr>
                <w:rFonts w:ascii="Times New Roman" w:hAnsi="Times New Roman" w:cs="Times New Roman"/>
                <w:sz w:val="28"/>
                <w:szCs w:val="28"/>
              </w:rPr>
              <w:t>так</w:t>
            </w:r>
          </w:p>
        </w:tc>
        <w:tc>
          <w:tcPr>
            <w:tcW w:w="1424" w:type="dxa"/>
            <w:tcBorders>
              <w:top w:val="single" w:sz="4" w:space="0" w:color="auto"/>
              <w:left w:val="single" w:sz="4" w:space="0" w:color="auto"/>
              <w:bottom w:val="single" w:sz="4" w:space="0" w:color="auto"/>
              <w:right w:val="single" w:sz="4" w:space="0" w:color="auto"/>
            </w:tcBorders>
            <w:hideMark/>
          </w:tcPr>
          <w:p w14:paraId="6B8754F5" w14:textId="77777777" w:rsidR="009C3D9D" w:rsidRPr="00D65C77" w:rsidRDefault="009C3D9D" w:rsidP="009C3D9D">
            <w:pPr>
              <w:jc w:val="center"/>
              <w:rPr>
                <w:rFonts w:ascii="Times New Roman" w:hAnsi="Times New Roman" w:cs="Times New Roman"/>
                <w:sz w:val="28"/>
                <w:szCs w:val="28"/>
              </w:rPr>
            </w:pPr>
            <w:r w:rsidRPr="00D65C77">
              <w:rPr>
                <w:rFonts w:ascii="Times New Roman" w:hAnsi="Times New Roman" w:cs="Times New Roman"/>
                <w:sz w:val="28"/>
                <w:szCs w:val="28"/>
              </w:rPr>
              <w:t>так</w:t>
            </w:r>
          </w:p>
        </w:tc>
      </w:tr>
      <w:tr w:rsidR="009C3D9D" w:rsidRPr="00D65C77" w14:paraId="39C6B54E" w14:textId="77777777" w:rsidTr="009C3D9D">
        <w:trPr>
          <w:trHeight w:val="270"/>
        </w:trPr>
        <w:tc>
          <w:tcPr>
            <w:tcW w:w="704" w:type="dxa"/>
            <w:tcBorders>
              <w:top w:val="single" w:sz="4" w:space="0" w:color="auto"/>
              <w:left w:val="single" w:sz="4" w:space="0" w:color="auto"/>
              <w:bottom w:val="single" w:sz="4" w:space="0" w:color="auto"/>
              <w:right w:val="single" w:sz="4" w:space="0" w:color="auto"/>
            </w:tcBorders>
            <w:hideMark/>
          </w:tcPr>
          <w:p w14:paraId="6ABF7BF9" w14:textId="394B22EC" w:rsidR="009C3D9D" w:rsidRPr="00D65C77" w:rsidRDefault="00070A4F" w:rsidP="009C3D9D">
            <w:pPr>
              <w:jc w:val="center"/>
              <w:rPr>
                <w:rFonts w:ascii="Times New Roman" w:hAnsi="Times New Roman" w:cs="Times New Roman"/>
                <w:sz w:val="28"/>
                <w:szCs w:val="28"/>
              </w:rPr>
            </w:pPr>
            <w:r w:rsidRPr="00D65C77">
              <w:rPr>
                <w:rFonts w:ascii="Times New Roman" w:hAnsi="Times New Roman" w:cs="Times New Roman"/>
                <w:sz w:val="28"/>
                <w:szCs w:val="28"/>
              </w:rPr>
              <w:t>8</w:t>
            </w:r>
          </w:p>
        </w:tc>
        <w:tc>
          <w:tcPr>
            <w:tcW w:w="3686" w:type="dxa"/>
            <w:tcBorders>
              <w:top w:val="single" w:sz="4" w:space="0" w:color="auto"/>
              <w:left w:val="single" w:sz="4" w:space="0" w:color="auto"/>
              <w:bottom w:val="single" w:sz="4" w:space="0" w:color="auto"/>
              <w:right w:val="single" w:sz="4" w:space="0" w:color="auto"/>
            </w:tcBorders>
            <w:noWrap/>
            <w:hideMark/>
          </w:tcPr>
          <w:p w14:paraId="4F03F22C" w14:textId="77777777" w:rsidR="009C3D9D" w:rsidRPr="00D65C77" w:rsidRDefault="009C3D9D" w:rsidP="009C3D9D">
            <w:pPr>
              <w:rPr>
                <w:rFonts w:ascii="Times New Roman" w:hAnsi="Times New Roman" w:cs="Times New Roman"/>
                <w:sz w:val="28"/>
                <w:szCs w:val="28"/>
              </w:rPr>
            </w:pPr>
            <w:r w:rsidRPr="00D65C77">
              <w:rPr>
                <w:rFonts w:ascii="Times New Roman" w:hAnsi="Times New Roman" w:cs="Times New Roman"/>
                <w:sz w:val="28"/>
                <w:szCs w:val="28"/>
              </w:rPr>
              <w:t>81500, м. Городок,</w:t>
            </w:r>
            <w:r w:rsidR="002D24F0" w:rsidRPr="00D65C77">
              <w:rPr>
                <w:rFonts w:ascii="Times New Roman" w:hAnsi="Times New Roman" w:cs="Times New Roman"/>
                <w:sz w:val="28"/>
                <w:szCs w:val="28"/>
              </w:rPr>
              <w:br/>
            </w:r>
            <w:r w:rsidRPr="00D65C77">
              <w:rPr>
                <w:rFonts w:ascii="Times New Roman" w:hAnsi="Times New Roman" w:cs="Times New Roman"/>
                <w:sz w:val="28"/>
                <w:szCs w:val="28"/>
              </w:rPr>
              <w:t xml:space="preserve"> м-н Гайдамаків, 24</w:t>
            </w:r>
          </w:p>
        </w:tc>
        <w:tc>
          <w:tcPr>
            <w:tcW w:w="1984" w:type="dxa"/>
            <w:tcBorders>
              <w:top w:val="single" w:sz="4" w:space="0" w:color="auto"/>
              <w:left w:val="single" w:sz="4" w:space="0" w:color="auto"/>
              <w:bottom w:val="single" w:sz="4" w:space="0" w:color="auto"/>
              <w:right w:val="single" w:sz="4" w:space="0" w:color="auto"/>
            </w:tcBorders>
            <w:hideMark/>
          </w:tcPr>
          <w:p w14:paraId="656E5F58" w14:textId="77777777" w:rsidR="009C3D9D" w:rsidRPr="00D65C77" w:rsidRDefault="009C3D9D" w:rsidP="009C3D9D">
            <w:pPr>
              <w:rPr>
                <w:rFonts w:ascii="Times New Roman" w:hAnsi="Times New Roman" w:cs="Times New Roman"/>
                <w:sz w:val="28"/>
                <w:szCs w:val="28"/>
              </w:rPr>
            </w:pPr>
            <w:r w:rsidRPr="00D65C77">
              <w:rPr>
                <w:rFonts w:ascii="Times New Roman" w:hAnsi="Times New Roman" w:cs="Times New Roman"/>
                <w:sz w:val="28"/>
                <w:szCs w:val="28"/>
              </w:rPr>
              <w:t xml:space="preserve">FTTB (ETTH), </w:t>
            </w:r>
            <w:proofErr w:type="spellStart"/>
            <w:r w:rsidRPr="00D65C77">
              <w:rPr>
                <w:rFonts w:ascii="Times New Roman" w:hAnsi="Times New Roman" w:cs="Times New Roman"/>
                <w:sz w:val="28"/>
                <w:szCs w:val="28"/>
              </w:rPr>
              <w:t>xPON</w:t>
            </w:r>
            <w:proofErr w:type="spellEnd"/>
          </w:p>
        </w:tc>
        <w:tc>
          <w:tcPr>
            <w:tcW w:w="992" w:type="dxa"/>
            <w:tcBorders>
              <w:top w:val="single" w:sz="4" w:space="0" w:color="auto"/>
              <w:left w:val="single" w:sz="4" w:space="0" w:color="auto"/>
              <w:bottom w:val="single" w:sz="4" w:space="0" w:color="auto"/>
              <w:right w:val="single" w:sz="4" w:space="0" w:color="auto"/>
            </w:tcBorders>
            <w:hideMark/>
          </w:tcPr>
          <w:p w14:paraId="564C993F" w14:textId="77777777" w:rsidR="009C3D9D" w:rsidRPr="00D65C77" w:rsidRDefault="009C3D9D" w:rsidP="009C3D9D">
            <w:pPr>
              <w:jc w:val="center"/>
              <w:rPr>
                <w:rFonts w:ascii="Times New Roman" w:hAnsi="Times New Roman" w:cs="Times New Roman"/>
                <w:sz w:val="28"/>
                <w:szCs w:val="28"/>
              </w:rPr>
            </w:pPr>
            <w:r w:rsidRPr="00D65C77">
              <w:rPr>
                <w:rFonts w:ascii="Times New Roman" w:hAnsi="Times New Roman" w:cs="Times New Roman"/>
                <w:sz w:val="28"/>
                <w:szCs w:val="28"/>
              </w:rPr>
              <w:t>100</w:t>
            </w:r>
          </w:p>
        </w:tc>
        <w:tc>
          <w:tcPr>
            <w:tcW w:w="1560" w:type="dxa"/>
            <w:tcBorders>
              <w:top w:val="single" w:sz="4" w:space="0" w:color="auto"/>
              <w:left w:val="single" w:sz="4" w:space="0" w:color="auto"/>
              <w:bottom w:val="single" w:sz="4" w:space="0" w:color="auto"/>
              <w:right w:val="single" w:sz="4" w:space="0" w:color="auto"/>
            </w:tcBorders>
            <w:hideMark/>
          </w:tcPr>
          <w:p w14:paraId="539FDD67" w14:textId="77777777" w:rsidR="009C3D9D" w:rsidRPr="00D65C77" w:rsidRDefault="009C3D9D" w:rsidP="009C3D9D">
            <w:pPr>
              <w:jc w:val="center"/>
              <w:rPr>
                <w:rFonts w:ascii="Times New Roman" w:hAnsi="Times New Roman" w:cs="Times New Roman"/>
                <w:sz w:val="28"/>
                <w:szCs w:val="28"/>
              </w:rPr>
            </w:pPr>
            <w:r w:rsidRPr="00D65C77">
              <w:rPr>
                <w:rFonts w:ascii="Times New Roman" w:hAnsi="Times New Roman" w:cs="Times New Roman"/>
                <w:sz w:val="28"/>
                <w:szCs w:val="28"/>
              </w:rPr>
              <w:t>так</w:t>
            </w:r>
          </w:p>
        </w:tc>
        <w:tc>
          <w:tcPr>
            <w:tcW w:w="1424" w:type="dxa"/>
            <w:tcBorders>
              <w:top w:val="single" w:sz="4" w:space="0" w:color="auto"/>
              <w:left w:val="single" w:sz="4" w:space="0" w:color="auto"/>
              <w:bottom w:val="single" w:sz="4" w:space="0" w:color="auto"/>
              <w:right w:val="single" w:sz="4" w:space="0" w:color="auto"/>
            </w:tcBorders>
            <w:hideMark/>
          </w:tcPr>
          <w:p w14:paraId="36FD9841" w14:textId="77777777" w:rsidR="009C3D9D" w:rsidRPr="00D65C77" w:rsidRDefault="009C3D9D" w:rsidP="009C3D9D">
            <w:pPr>
              <w:jc w:val="center"/>
              <w:rPr>
                <w:rFonts w:ascii="Times New Roman" w:hAnsi="Times New Roman" w:cs="Times New Roman"/>
                <w:sz w:val="28"/>
                <w:szCs w:val="28"/>
              </w:rPr>
            </w:pPr>
            <w:r w:rsidRPr="00D65C77">
              <w:rPr>
                <w:rFonts w:ascii="Times New Roman" w:hAnsi="Times New Roman" w:cs="Times New Roman"/>
                <w:sz w:val="28"/>
                <w:szCs w:val="28"/>
              </w:rPr>
              <w:t>так</w:t>
            </w:r>
          </w:p>
        </w:tc>
      </w:tr>
      <w:tr w:rsidR="009C3D9D" w:rsidRPr="00D65C77" w14:paraId="6AE53FC2" w14:textId="77777777" w:rsidTr="009C3D9D">
        <w:trPr>
          <w:trHeight w:val="270"/>
        </w:trPr>
        <w:tc>
          <w:tcPr>
            <w:tcW w:w="704" w:type="dxa"/>
            <w:tcBorders>
              <w:top w:val="single" w:sz="4" w:space="0" w:color="auto"/>
              <w:left w:val="single" w:sz="4" w:space="0" w:color="auto"/>
              <w:bottom w:val="single" w:sz="4" w:space="0" w:color="auto"/>
              <w:right w:val="single" w:sz="4" w:space="0" w:color="auto"/>
            </w:tcBorders>
            <w:hideMark/>
          </w:tcPr>
          <w:p w14:paraId="172633F3" w14:textId="70FBEF7B" w:rsidR="009C3D9D" w:rsidRPr="00D65C77" w:rsidRDefault="00070A4F" w:rsidP="009C3D9D">
            <w:pPr>
              <w:jc w:val="center"/>
              <w:rPr>
                <w:rFonts w:ascii="Times New Roman" w:hAnsi="Times New Roman" w:cs="Times New Roman"/>
                <w:sz w:val="28"/>
                <w:szCs w:val="28"/>
              </w:rPr>
            </w:pPr>
            <w:r w:rsidRPr="00D65C77">
              <w:rPr>
                <w:rFonts w:ascii="Times New Roman" w:hAnsi="Times New Roman" w:cs="Times New Roman"/>
                <w:sz w:val="28"/>
                <w:szCs w:val="28"/>
              </w:rPr>
              <w:t>9</w:t>
            </w:r>
          </w:p>
        </w:tc>
        <w:tc>
          <w:tcPr>
            <w:tcW w:w="3686" w:type="dxa"/>
            <w:tcBorders>
              <w:top w:val="single" w:sz="4" w:space="0" w:color="auto"/>
              <w:left w:val="single" w:sz="4" w:space="0" w:color="auto"/>
              <w:bottom w:val="single" w:sz="4" w:space="0" w:color="auto"/>
              <w:right w:val="single" w:sz="4" w:space="0" w:color="auto"/>
            </w:tcBorders>
            <w:noWrap/>
            <w:hideMark/>
          </w:tcPr>
          <w:p w14:paraId="2FA3B71D" w14:textId="77777777" w:rsidR="009C3D9D" w:rsidRPr="00D65C77" w:rsidRDefault="009C3D9D" w:rsidP="009C3D9D">
            <w:pPr>
              <w:rPr>
                <w:rFonts w:ascii="Times New Roman" w:hAnsi="Times New Roman" w:cs="Times New Roman"/>
                <w:sz w:val="28"/>
                <w:szCs w:val="28"/>
              </w:rPr>
            </w:pPr>
            <w:r w:rsidRPr="00D65C77">
              <w:rPr>
                <w:rFonts w:ascii="Times New Roman" w:hAnsi="Times New Roman" w:cs="Times New Roman"/>
                <w:sz w:val="28"/>
                <w:szCs w:val="28"/>
              </w:rPr>
              <w:t xml:space="preserve">81700, м. Жидачів, </w:t>
            </w:r>
            <w:r w:rsidR="002D24F0" w:rsidRPr="00D65C77">
              <w:rPr>
                <w:rFonts w:ascii="Times New Roman" w:hAnsi="Times New Roman" w:cs="Times New Roman"/>
                <w:sz w:val="28"/>
                <w:szCs w:val="28"/>
              </w:rPr>
              <w:br/>
            </w:r>
            <w:r w:rsidRPr="00D65C77">
              <w:rPr>
                <w:rFonts w:ascii="Times New Roman" w:hAnsi="Times New Roman" w:cs="Times New Roman"/>
                <w:sz w:val="28"/>
                <w:szCs w:val="28"/>
              </w:rPr>
              <w:t>вул. Вокзальна, 6</w:t>
            </w:r>
          </w:p>
        </w:tc>
        <w:tc>
          <w:tcPr>
            <w:tcW w:w="1984" w:type="dxa"/>
            <w:tcBorders>
              <w:top w:val="single" w:sz="4" w:space="0" w:color="auto"/>
              <w:left w:val="single" w:sz="4" w:space="0" w:color="auto"/>
              <w:bottom w:val="single" w:sz="4" w:space="0" w:color="auto"/>
              <w:right w:val="single" w:sz="4" w:space="0" w:color="auto"/>
            </w:tcBorders>
            <w:hideMark/>
          </w:tcPr>
          <w:p w14:paraId="36B4921A" w14:textId="77777777" w:rsidR="009C3D9D" w:rsidRPr="00D65C77" w:rsidRDefault="009C3D9D" w:rsidP="009C3D9D">
            <w:pPr>
              <w:rPr>
                <w:rFonts w:ascii="Times New Roman" w:hAnsi="Times New Roman" w:cs="Times New Roman"/>
                <w:sz w:val="28"/>
                <w:szCs w:val="28"/>
              </w:rPr>
            </w:pPr>
            <w:r w:rsidRPr="00D65C77">
              <w:rPr>
                <w:rFonts w:ascii="Times New Roman" w:hAnsi="Times New Roman" w:cs="Times New Roman"/>
                <w:sz w:val="28"/>
                <w:szCs w:val="28"/>
              </w:rPr>
              <w:t xml:space="preserve">FTTB (ETTH), </w:t>
            </w:r>
            <w:proofErr w:type="spellStart"/>
            <w:r w:rsidRPr="00D65C77">
              <w:rPr>
                <w:rFonts w:ascii="Times New Roman" w:hAnsi="Times New Roman" w:cs="Times New Roman"/>
                <w:sz w:val="28"/>
                <w:szCs w:val="28"/>
              </w:rPr>
              <w:t>xPON</w:t>
            </w:r>
            <w:proofErr w:type="spellEnd"/>
          </w:p>
        </w:tc>
        <w:tc>
          <w:tcPr>
            <w:tcW w:w="992" w:type="dxa"/>
            <w:tcBorders>
              <w:top w:val="single" w:sz="4" w:space="0" w:color="auto"/>
              <w:left w:val="single" w:sz="4" w:space="0" w:color="auto"/>
              <w:bottom w:val="single" w:sz="4" w:space="0" w:color="auto"/>
              <w:right w:val="single" w:sz="4" w:space="0" w:color="auto"/>
            </w:tcBorders>
            <w:hideMark/>
          </w:tcPr>
          <w:p w14:paraId="4855BC9F" w14:textId="77777777" w:rsidR="009C3D9D" w:rsidRPr="00D65C77" w:rsidRDefault="009C3D9D" w:rsidP="009C3D9D">
            <w:pPr>
              <w:jc w:val="center"/>
              <w:rPr>
                <w:rFonts w:ascii="Times New Roman" w:hAnsi="Times New Roman" w:cs="Times New Roman"/>
                <w:sz w:val="28"/>
                <w:szCs w:val="28"/>
              </w:rPr>
            </w:pPr>
            <w:r w:rsidRPr="00D65C77">
              <w:rPr>
                <w:rFonts w:ascii="Times New Roman" w:hAnsi="Times New Roman" w:cs="Times New Roman"/>
                <w:sz w:val="28"/>
                <w:szCs w:val="28"/>
              </w:rPr>
              <w:t>100</w:t>
            </w:r>
          </w:p>
        </w:tc>
        <w:tc>
          <w:tcPr>
            <w:tcW w:w="1560" w:type="dxa"/>
            <w:tcBorders>
              <w:top w:val="single" w:sz="4" w:space="0" w:color="auto"/>
              <w:left w:val="single" w:sz="4" w:space="0" w:color="auto"/>
              <w:bottom w:val="single" w:sz="4" w:space="0" w:color="auto"/>
              <w:right w:val="single" w:sz="4" w:space="0" w:color="auto"/>
            </w:tcBorders>
            <w:hideMark/>
          </w:tcPr>
          <w:p w14:paraId="1C31FD0D" w14:textId="77777777" w:rsidR="009C3D9D" w:rsidRPr="00D65C77" w:rsidRDefault="009C3D9D" w:rsidP="009C3D9D">
            <w:pPr>
              <w:jc w:val="center"/>
              <w:rPr>
                <w:rFonts w:ascii="Times New Roman" w:hAnsi="Times New Roman" w:cs="Times New Roman"/>
                <w:sz w:val="28"/>
                <w:szCs w:val="28"/>
              </w:rPr>
            </w:pPr>
            <w:r w:rsidRPr="00D65C77">
              <w:rPr>
                <w:rFonts w:ascii="Times New Roman" w:hAnsi="Times New Roman" w:cs="Times New Roman"/>
                <w:sz w:val="28"/>
                <w:szCs w:val="28"/>
              </w:rPr>
              <w:t>так</w:t>
            </w:r>
          </w:p>
        </w:tc>
        <w:tc>
          <w:tcPr>
            <w:tcW w:w="1424" w:type="dxa"/>
            <w:tcBorders>
              <w:top w:val="single" w:sz="4" w:space="0" w:color="auto"/>
              <w:left w:val="single" w:sz="4" w:space="0" w:color="auto"/>
              <w:bottom w:val="single" w:sz="4" w:space="0" w:color="auto"/>
              <w:right w:val="single" w:sz="4" w:space="0" w:color="auto"/>
            </w:tcBorders>
            <w:hideMark/>
          </w:tcPr>
          <w:p w14:paraId="44C594AB" w14:textId="77777777" w:rsidR="009C3D9D" w:rsidRPr="00D65C77" w:rsidRDefault="009C3D9D" w:rsidP="009C3D9D">
            <w:pPr>
              <w:jc w:val="center"/>
              <w:rPr>
                <w:rFonts w:ascii="Times New Roman" w:hAnsi="Times New Roman" w:cs="Times New Roman"/>
                <w:sz w:val="28"/>
                <w:szCs w:val="28"/>
              </w:rPr>
            </w:pPr>
            <w:r w:rsidRPr="00D65C77">
              <w:rPr>
                <w:rFonts w:ascii="Times New Roman" w:hAnsi="Times New Roman" w:cs="Times New Roman"/>
                <w:sz w:val="28"/>
                <w:szCs w:val="28"/>
              </w:rPr>
              <w:t>так</w:t>
            </w:r>
          </w:p>
        </w:tc>
      </w:tr>
      <w:tr w:rsidR="009C3D9D" w:rsidRPr="00D65C77" w14:paraId="3B4F93DB" w14:textId="77777777" w:rsidTr="009C3D9D">
        <w:trPr>
          <w:trHeight w:val="270"/>
        </w:trPr>
        <w:tc>
          <w:tcPr>
            <w:tcW w:w="704" w:type="dxa"/>
            <w:tcBorders>
              <w:top w:val="single" w:sz="4" w:space="0" w:color="auto"/>
              <w:left w:val="single" w:sz="4" w:space="0" w:color="auto"/>
              <w:bottom w:val="single" w:sz="4" w:space="0" w:color="auto"/>
              <w:right w:val="single" w:sz="4" w:space="0" w:color="auto"/>
            </w:tcBorders>
            <w:hideMark/>
          </w:tcPr>
          <w:p w14:paraId="77CBD4EF" w14:textId="7CF150A7" w:rsidR="009C3D9D" w:rsidRPr="00D65C77" w:rsidRDefault="009C3D9D" w:rsidP="009C3D9D">
            <w:pPr>
              <w:jc w:val="center"/>
              <w:rPr>
                <w:rFonts w:ascii="Times New Roman" w:hAnsi="Times New Roman" w:cs="Times New Roman"/>
                <w:sz w:val="28"/>
                <w:szCs w:val="28"/>
              </w:rPr>
            </w:pPr>
            <w:r w:rsidRPr="00D65C77">
              <w:rPr>
                <w:rFonts w:ascii="Times New Roman" w:hAnsi="Times New Roman" w:cs="Times New Roman"/>
                <w:sz w:val="28"/>
                <w:szCs w:val="28"/>
              </w:rPr>
              <w:t>1</w:t>
            </w:r>
            <w:r w:rsidR="00070A4F" w:rsidRPr="00D65C77">
              <w:rPr>
                <w:rFonts w:ascii="Times New Roman" w:hAnsi="Times New Roman" w:cs="Times New Roman"/>
                <w:sz w:val="28"/>
                <w:szCs w:val="28"/>
              </w:rPr>
              <w:t>0</w:t>
            </w:r>
          </w:p>
        </w:tc>
        <w:tc>
          <w:tcPr>
            <w:tcW w:w="3686" w:type="dxa"/>
            <w:tcBorders>
              <w:top w:val="single" w:sz="4" w:space="0" w:color="auto"/>
              <w:left w:val="single" w:sz="4" w:space="0" w:color="auto"/>
              <w:bottom w:val="single" w:sz="4" w:space="0" w:color="auto"/>
              <w:right w:val="single" w:sz="4" w:space="0" w:color="auto"/>
            </w:tcBorders>
            <w:noWrap/>
            <w:hideMark/>
          </w:tcPr>
          <w:p w14:paraId="61B4BE8C" w14:textId="5D63A1D4" w:rsidR="009C3D9D" w:rsidRPr="00D65C77" w:rsidRDefault="009C3D9D" w:rsidP="009C3D9D">
            <w:pPr>
              <w:rPr>
                <w:rFonts w:ascii="Times New Roman" w:hAnsi="Times New Roman" w:cs="Times New Roman"/>
                <w:sz w:val="28"/>
                <w:szCs w:val="28"/>
              </w:rPr>
            </w:pPr>
            <w:r w:rsidRPr="00D65C77">
              <w:rPr>
                <w:rFonts w:ascii="Times New Roman" w:hAnsi="Times New Roman" w:cs="Times New Roman"/>
                <w:sz w:val="28"/>
                <w:szCs w:val="28"/>
              </w:rPr>
              <w:t xml:space="preserve">80700, м. Золочів, </w:t>
            </w:r>
            <w:r w:rsidR="002D24F0" w:rsidRPr="00D65C77">
              <w:rPr>
                <w:rFonts w:ascii="Times New Roman" w:hAnsi="Times New Roman" w:cs="Times New Roman"/>
                <w:sz w:val="28"/>
                <w:szCs w:val="28"/>
              </w:rPr>
              <w:br/>
            </w:r>
            <w:r w:rsidRPr="00D65C77">
              <w:rPr>
                <w:rFonts w:ascii="Times New Roman" w:hAnsi="Times New Roman" w:cs="Times New Roman"/>
                <w:sz w:val="28"/>
                <w:szCs w:val="28"/>
              </w:rPr>
              <w:t>вул.</w:t>
            </w:r>
            <w:r w:rsidR="002D24F0" w:rsidRPr="00D65C77">
              <w:rPr>
                <w:rFonts w:ascii="Times New Roman" w:hAnsi="Times New Roman" w:cs="Times New Roman"/>
                <w:sz w:val="28"/>
                <w:szCs w:val="28"/>
              </w:rPr>
              <w:t xml:space="preserve"> </w:t>
            </w:r>
            <w:r w:rsidR="000B299F">
              <w:rPr>
                <w:rFonts w:ascii="Times New Roman" w:hAnsi="Times New Roman" w:cs="Times New Roman"/>
                <w:sz w:val="28"/>
                <w:szCs w:val="28"/>
              </w:rPr>
              <w:t xml:space="preserve">Бориса </w:t>
            </w:r>
            <w:proofErr w:type="spellStart"/>
            <w:r w:rsidR="000B299F">
              <w:rPr>
                <w:rFonts w:ascii="Times New Roman" w:hAnsi="Times New Roman" w:cs="Times New Roman"/>
                <w:sz w:val="28"/>
                <w:szCs w:val="28"/>
              </w:rPr>
              <w:t>Возницького</w:t>
            </w:r>
            <w:proofErr w:type="spellEnd"/>
            <w:r w:rsidR="000B299F">
              <w:rPr>
                <w:rFonts w:ascii="Times New Roman" w:hAnsi="Times New Roman" w:cs="Times New Roman"/>
                <w:sz w:val="28"/>
                <w:szCs w:val="28"/>
              </w:rPr>
              <w:t xml:space="preserve"> Героя України</w:t>
            </w:r>
            <w:r w:rsidRPr="00D65C77">
              <w:rPr>
                <w:rFonts w:ascii="Times New Roman" w:hAnsi="Times New Roman" w:cs="Times New Roman"/>
                <w:sz w:val="28"/>
                <w:szCs w:val="28"/>
              </w:rPr>
              <w:t>, 1</w:t>
            </w:r>
          </w:p>
        </w:tc>
        <w:tc>
          <w:tcPr>
            <w:tcW w:w="1984" w:type="dxa"/>
            <w:tcBorders>
              <w:top w:val="single" w:sz="4" w:space="0" w:color="auto"/>
              <w:left w:val="single" w:sz="4" w:space="0" w:color="auto"/>
              <w:bottom w:val="single" w:sz="4" w:space="0" w:color="auto"/>
              <w:right w:val="single" w:sz="4" w:space="0" w:color="auto"/>
            </w:tcBorders>
            <w:hideMark/>
          </w:tcPr>
          <w:p w14:paraId="6DFEE616" w14:textId="77777777" w:rsidR="009C3D9D" w:rsidRPr="00D65C77" w:rsidRDefault="009C3D9D" w:rsidP="009C3D9D">
            <w:pPr>
              <w:rPr>
                <w:rFonts w:ascii="Times New Roman" w:hAnsi="Times New Roman" w:cs="Times New Roman"/>
                <w:sz w:val="28"/>
                <w:szCs w:val="28"/>
              </w:rPr>
            </w:pPr>
            <w:r w:rsidRPr="00D65C77">
              <w:rPr>
                <w:rFonts w:ascii="Times New Roman" w:hAnsi="Times New Roman" w:cs="Times New Roman"/>
                <w:sz w:val="28"/>
                <w:szCs w:val="28"/>
              </w:rPr>
              <w:t xml:space="preserve">FTTB (ETTH), </w:t>
            </w:r>
            <w:proofErr w:type="spellStart"/>
            <w:r w:rsidRPr="00D65C77">
              <w:rPr>
                <w:rFonts w:ascii="Times New Roman" w:hAnsi="Times New Roman" w:cs="Times New Roman"/>
                <w:sz w:val="28"/>
                <w:szCs w:val="28"/>
              </w:rPr>
              <w:t>xPON</w:t>
            </w:r>
            <w:proofErr w:type="spellEnd"/>
          </w:p>
        </w:tc>
        <w:tc>
          <w:tcPr>
            <w:tcW w:w="992" w:type="dxa"/>
            <w:tcBorders>
              <w:top w:val="single" w:sz="4" w:space="0" w:color="auto"/>
              <w:left w:val="single" w:sz="4" w:space="0" w:color="auto"/>
              <w:bottom w:val="single" w:sz="4" w:space="0" w:color="auto"/>
              <w:right w:val="single" w:sz="4" w:space="0" w:color="auto"/>
            </w:tcBorders>
            <w:hideMark/>
          </w:tcPr>
          <w:p w14:paraId="66CDC30A" w14:textId="77777777" w:rsidR="009C3D9D" w:rsidRPr="00D65C77" w:rsidRDefault="009C3D9D" w:rsidP="009C3D9D">
            <w:pPr>
              <w:jc w:val="center"/>
              <w:rPr>
                <w:rFonts w:ascii="Times New Roman" w:hAnsi="Times New Roman" w:cs="Times New Roman"/>
                <w:sz w:val="28"/>
                <w:szCs w:val="28"/>
              </w:rPr>
            </w:pPr>
            <w:r w:rsidRPr="00D65C77">
              <w:rPr>
                <w:rFonts w:ascii="Times New Roman" w:hAnsi="Times New Roman" w:cs="Times New Roman"/>
                <w:sz w:val="28"/>
                <w:szCs w:val="28"/>
              </w:rPr>
              <w:t>100</w:t>
            </w:r>
          </w:p>
        </w:tc>
        <w:tc>
          <w:tcPr>
            <w:tcW w:w="1560" w:type="dxa"/>
            <w:tcBorders>
              <w:top w:val="single" w:sz="4" w:space="0" w:color="auto"/>
              <w:left w:val="single" w:sz="4" w:space="0" w:color="auto"/>
              <w:bottom w:val="single" w:sz="4" w:space="0" w:color="auto"/>
              <w:right w:val="single" w:sz="4" w:space="0" w:color="auto"/>
            </w:tcBorders>
            <w:hideMark/>
          </w:tcPr>
          <w:p w14:paraId="7EC049F2" w14:textId="77777777" w:rsidR="009C3D9D" w:rsidRPr="00D65C77" w:rsidRDefault="009C3D9D" w:rsidP="009C3D9D">
            <w:pPr>
              <w:jc w:val="center"/>
              <w:rPr>
                <w:rFonts w:ascii="Times New Roman" w:hAnsi="Times New Roman" w:cs="Times New Roman"/>
                <w:sz w:val="28"/>
                <w:szCs w:val="28"/>
              </w:rPr>
            </w:pPr>
            <w:r w:rsidRPr="00D65C77">
              <w:rPr>
                <w:rFonts w:ascii="Times New Roman" w:hAnsi="Times New Roman" w:cs="Times New Roman"/>
                <w:sz w:val="28"/>
                <w:szCs w:val="28"/>
              </w:rPr>
              <w:t>так</w:t>
            </w:r>
          </w:p>
        </w:tc>
        <w:tc>
          <w:tcPr>
            <w:tcW w:w="1424" w:type="dxa"/>
            <w:tcBorders>
              <w:top w:val="single" w:sz="4" w:space="0" w:color="auto"/>
              <w:left w:val="single" w:sz="4" w:space="0" w:color="auto"/>
              <w:bottom w:val="single" w:sz="4" w:space="0" w:color="auto"/>
              <w:right w:val="single" w:sz="4" w:space="0" w:color="auto"/>
            </w:tcBorders>
            <w:hideMark/>
          </w:tcPr>
          <w:p w14:paraId="31E1B7A9" w14:textId="77777777" w:rsidR="009C3D9D" w:rsidRPr="00D65C77" w:rsidRDefault="009C3D9D" w:rsidP="009C3D9D">
            <w:pPr>
              <w:jc w:val="center"/>
              <w:rPr>
                <w:rFonts w:ascii="Times New Roman" w:hAnsi="Times New Roman" w:cs="Times New Roman"/>
                <w:sz w:val="28"/>
                <w:szCs w:val="28"/>
              </w:rPr>
            </w:pPr>
            <w:r w:rsidRPr="00D65C77">
              <w:rPr>
                <w:rFonts w:ascii="Times New Roman" w:hAnsi="Times New Roman" w:cs="Times New Roman"/>
                <w:sz w:val="28"/>
                <w:szCs w:val="28"/>
              </w:rPr>
              <w:t>так</w:t>
            </w:r>
          </w:p>
        </w:tc>
      </w:tr>
      <w:tr w:rsidR="009C3D9D" w:rsidRPr="00D65C77" w14:paraId="4C5C9A9D" w14:textId="77777777" w:rsidTr="009C3D9D">
        <w:trPr>
          <w:trHeight w:val="270"/>
        </w:trPr>
        <w:tc>
          <w:tcPr>
            <w:tcW w:w="704" w:type="dxa"/>
            <w:tcBorders>
              <w:top w:val="single" w:sz="4" w:space="0" w:color="auto"/>
              <w:left w:val="single" w:sz="4" w:space="0" w:color="auto"/>
              <w:bottom w:val="single" w:sz="4" w:space="0" w:color="auto"/>
              <w:right w:val="single" w:sz="4" w:space="0" w:color="auto"/>
            </w:tcBorders>
            <w:hideMark/>
          </w:tcPr>
          <w:p w14:paraId="76E7FAA4" w14:textId="0FC60B0A" w:rsidR="009C3D9D" w:rsidRPr="00D65C77" w:rsidRDefault="009C3D9D" w:rsidP="009C3D9D">
            <w:pPr>
              <w:jc w:val="center"/>
              <w:rPr>
                <w:rFonts w:ascii="Times New Roman" w:hAnsi="Times New Roman" w:cs="Times New Roman"/>
                <w:sz w:val="28"/>
                <w:szCs w:val="28"/>
              </w:rPr>
            </w:pPr>
            <w:r w:rsidRPr="00D65C77">
              <w:rPr>
                <w:rFonts w:ascii="Times New Roman" w:hAnsi="Times New Roman" w:cs="Times New Roman"/>
                <w:sz w:val="28"/>
                <w:szCs w:val="28"/>
              </w:rPr>
              <w:t>1</w:t>
            </w:r>
            <w:r w:rsidR="00070A4F" w:rsidRPr="00D65C77">
              <w:rPr>
                <w:rFonts w:ascii="Times New Roman" w:hAnsi="Times New Roman" w:cs="Times New Roman"/>
                <w:sz w:val="28"/>
                <w:szCs w:val="28"/>
              </w:rPr>
              <w:t>1</w:t>
            </w:r>
          </w:p>
        </w:tc>
        <w:tc>
          <w:tcPr>
            <w:tcW w:w="3686" w:type="dxa"/>
            <w:tcBorders>
              <w:top w:val="single" w:sz="4" w:space="0" w:color="auto"/>
              <w:left w:val="single" w:sz="4" w:space="0" w:color="auto"/>
              <w:bottom w:val="single" w:sz="4" w:space="0" w:color="auto"/>
              <w:right w:val="single" w:sz="4" w:space="0" w:color="auto"/>
            </w:tcBorders>
            <w:noWrap/>
            <w:hideMark/>
          </w:tcPr>
          <w:p w14:paraId="3C876DB9" w14:textId="77777777" w:rsidR="009C3D9D" w:rsidRPr="00D65C77" w:rsidRDefault="009C3D9D" w:rsidP="009C3D9D">
            <w:pPr>
              <w:rPr>
                <w:rFonts w:ascii="Times New Roman" w:hAnsi="Times New Roman" w:cs="Times New Roman"/>
                <w:sz w:val="28"/>
                <w:szCs w:val="28"/>
              </w:rPr>
            </w:pPr>
            <w:r w:rsidRPr="00D65C77">
              <w:rPr>
                <w:rFonts w:ascii="Times New Roman" w:hAnsi="Times New Roman" w:cs="Times New Roman"/>
                <w:sz w:val="28"/>
                <w:szCs w:val="28"/>
              </w:rPr>
              <w:t>80400, м. Кам'янка-Бузька, вул.</w:t>
            </w:r>
            <w:r w:rsidR="002D24F0" w:rsidRPr="00D65C77">
              <w:rPr>
                <w:rFonts w:ascii="Times New Roman" w:hAnsi="Times New Roman" w:cs="Times New Roman"/>
                <w:sz w:val="28"/>
                <w:szCs w:val="28"/>
              </w:rPr>
              <w:t xml:space="preserve"> </w:t>
            </w:r>
            <w:r w:rsidRPr="00D65C77">
              <w:rPr>
                <w:rFonts w:ascii="Times New Roman" w:hAnsi="Times New Roman" w:cs="Times New Roman"/>
                <w:sz w:val="28"/>
                <w:szCs w:val="28"/>
              </w:rPr>
              <w:t>Незалежності 18</w:t>
            </w:r>
          </w:p>
        </w:tc>
        <w:tc>
          <w:tcPr>
            <w:tcW w:w="1984" w:type="dxa"/>
            <w:tcBorders>
              <w:top w:val="single" w:sz="4" w:space="0" w:color="auto"/>
              <w:left w:val="single" w:sz="4" w:space="0" w:color="auto"/>
              <w:bottom w:val="single" w:sz="4" w:space="0" w:color="auto"/>
              <w:right w:val="single" w:sz="4" w:space="0" w:color="auto"/>
            </w:tcBorders>
            <w:hideMark/>
          </w:tcPr>
          <w:p w14:paraId="32892DB2" w14:textId="77777777" w:rsidR="009C3D9D" w:rsidRPr="00D65C77" w:rsidRDefault="009C3D9D" w:rsidP="009C3D9D">
            <w:pPr>
              <w:rPr>
                <w:rFonts w:ascii="Times New Roman" w:hAnsi="Times New Roman" w:cs="Times New Roman"/>
                <w:sz w:val="28"/>
                <w:szCs w:val="28"/>
              </w:rPr>
            </w:pPr>
            <w:r w:rsidRPr="00D65C77">
              <w:rPr>
                <w:rFonts w:ascii="Times New Roman" w:hAnsi="Times New Roman" w:cs="Times New Roman"/>
                <w:sz w:val="28"/>
                <w:szCs w:val="28"/>
              </w:rPr>
              <w:t xml:space="preserve">FTTB (ETTH), </w:t>
            </w:r>
            <w:proofErr w:type="spellStart"/>
            <w:r w:rsidRPr="00D65C77">
              <w:rPr>
                <w:rFonts w:ascii="Times New Roman" w:hAnsi="Times New Roman" w:cs="Times New Roman"/>
                <w:sz w:val="28"/>
                <w:szCs w:val="28"/>
              </w:rPr>
              <w:t>xPON</w:t>
            </w:r>
            <w:proofErr w:type="spellEnd"/>
          </w:p>
        </w:tc>
        <w:tc>
          <w:tcPr>
            <w:tcW w:w="992" w:type="dxa"/>
            <w:tcBorders>
              <w:top w:val="single" w:sz="4" w:space="0" w:color="auto"/>
              <w:left w:val="single" w:sz="4" w:space="0" w:color="auto"/>
              <w:bottom w:val="single" w:sz="4" w:space="0" w:color="auto"/>
              <w:right w:val="single" w:sz="4" w:space="0" w:color="auto"/>
            </w:tcBorders>
            <w:hideMark/>
          </w:tcPr>
          <w:p w14:paraId="53AAD72F" w14:textId="77777777" w:rsidR="009C3D9D" w:rsidRPr="00D65C77" w:rsidRDefault="009C3D9D" w:rsidP="009C3D9D">
            <w:pPr>
              <w:jc w:val="center"/>
              <w:rPr>
                <w:rFonts w:ascii="Times New Roman" w:hAnsi="Times New Roman" w:cs="Times New Roman"/>
                <w:sz w:val="28"/>
                <w:szCs w:val="28"/>
              </w:rPr>
            </w:pPr>
            <w:r w:rsidRPr="00D65C77">
              <w:rPr>
                <w:rFonts w:ascii="Times New Roman" w:hAnsi="Times New Roman" w:cs="Times New Roman"/>
                <w:sz w:val="28"/>
                <w:szCs w:val="28"/>
              </w:rPr>
              <w:t>100</w:t>
            </w:r>
          </w:p>
        </w:tc>
        <w:tc>
          <w:tcPr>
            <w:tcW w:w="1560" w:type="dxa"/>
            <w:tcBorders>
              <w:top w:val="single" w:sz="4" w:space="0" w:color="auto"/>
              <w:left w:val="single" w:sz="4" w:space="0" w:color="auto"/>
              <w:bottom w:val="single" w:sz="4" w:space="0" w:color="auto"/>
              <w:right w:val="single" w:sz="4" w:space="0" w:color="auto"/>
            </w:tcBorders>
            <w:hideMark/>
          </w:tcPr>
          <w:p w14:paraId="5C0E17E4" w14:textId="77777777" w:rsidR="009C3D9D" w:rsidRPr="00D65C77" w:rsidRDefault="009C3D9D" w:rsidP="009C3D9D">
            <w:pPr>
              <w:jc w:val="center"/>
              <w:rPr>
                <w:rFonts w:ascii="Times New Roman" w:hAnsi="Times New Roman" w:cs="Times New Roman"/>
                <w:sz w:val="28"/>
                <w:szCs w:val="28"/>
              </w:rPr>
            </w:pPr>
            <w:r w:rsidRPr="00D65C77">
              <w:rPr>
                <w:rFonts w:ascii="Times New Roman" w:hAnsi="Times New Roman" w:cs="Times New Roman"/>
                <w:sz w:val="28"/>
                <w:szCs w:val="28"/>
              </w:rPr>
              <w:t>так</w:t>
            </w:r>
          </w:p>
        </w:tc>
        <w:tc>
          <w:tcPr>
            <w:tcW w:w="1424" w:type="dxa"/>
            <w:tcBorders>
              <w:top w:val="single" w:sz="4" w:space="0" w:color="auto"/>
              <w:left w:val="single" w:sz="4" w:space="0" w:color="auto"/>
              <w:bottom w:val="single" w:sz="4" w:space="0" w:color="auto"/>
              <w:right w:val="single" w:sz="4" w:space="0" w:color="auto"/>
            </w:tcBorders>
            <w:hideMark/>
          </w:tcPr>
          <w:p w14:paraId="23B75C4C" w14:textId="77777777" w:rsidR="009C3D9D" w:rsidRPr="00D65C77" w:rsidRDefault="009C3D9D" w:rsidP="009C3D9D">
            <w:pPr>
              <w:jc w:val="center"/>
              <w:rPr>
                <w:rFonts w:ascii="Times New Roman" w:hAnsi="Times New Roman" w:cs="Times New Roman"/>
                <w:sz w:val="28"/>
                <w:szCs w:val="28"/>
              </w:rPr>
            </w:pPr>
            <w:r w:rsidRPr="00D65C77">
              <w:rPr>
                <w:rFonts w:ascii="Times New Roman" w:hAnsi="Times New Roman" w:cs="Times New Roman"/>
                <w:sz w:val="28"/>
                <w:szCs w:val="28"/>
              </w:rPr>
              <w:t>так</w:t>
            </w:r>
          </w:p>
        </w:tc>
      </w:tr>
      <w:tr w:rsidR="009C3D9D" w:rsidRPr="00D65C77" w14:paraId="4C34D224" w14:textId="77777777" w:rsidTr="009C3D9D">
        <w:trPr>
          <w:trHeight w:val="270"/>
        </w:trPr>
        <w:tc>
          <w:tcPr>
            <w:tcW w:w="704" w:type="dxa"/>
            <w:tcBorders>
              <w:top w:val="single" w:sz="4" w:space="0" w:color="auto"/>
              <w:left w:val="single" w:sz="4" w:space="0" w:color="auto"/>
              <w:bottom w:val="single" w:sz="4" w:space="0" w:color="auto"/>
              <w:right w:val="single" w:sz="4" w:space="0" w:color="auto"/>
            </w:tcBorders>
            <w:hideMark/>
          </w:tcPr>
          <w:p w14:paraId="17A44C0F" w14:textId="585ACE7D" w:rsidR="009C3D9D" w:rsidRPr="00D65C77" w:rsidRDefault="009C3D9D" w:rsidP="009C3D9D">
            <w:pPr>
              <w:jc w:val="center"/>
              <w:rPr>
                <w:rFonts w:ascii="Times New Roman" w:hAnsi="Times New Roman" w:cs="Times New Roman"/>
                <w:sz w:val="28"/>
                <w:szCs w:val="28"/>
              </w:rPr>
            </w:pPr>
            <w:r w:rsidRPr="00D65C77">
              <w:rPr>
                <w:rFonts w:ascii="Times New Roman" w:hAnsi="Times New Roman" w:cs="Times New Roman"/>
                <w:sz w:val="28"/>
                <w:szCs w:val="28"/>
              </w:rPr>
              <w:t>1</w:t>
            </w:r>
            <w:r w:rsidR="00070A4F" w:rsidRPr="00D65C77">
              <w:rPr>
                <w:rFonts w:ascii="Times New Roman" w:hAnsi="Times New Roman" w:cs="Times New Roman"/>
                <w:sz w:val="28"/>
                <w:szCs w:val="28"/>
              </w:rPr>
              <w:t>2</w:t>
            </w:r>
          </w:p>
        </w:tc>
        <w:tc>
          <w:tcPr>
            <w:tcW w:w="3686" w:type="dxa"/>
            <w:tcBorders>
              <w:top w:val="single" w:sz="4" w:space="0" w:color="auto"/>
              <w:left w:val="single" w:sz="4" w:space="0" w:color="auto"/>
              <w:bottom w:val="single" w:sz="4" w:space="0" w:color="auto"/>
              <w:right w:val="single" w:sz="4" w:space="0" w:color="auto"/>
            </w:tcBorders>
            <w:noWrap/>
            <w:hideMark/>
          </w:tcPr>
          <w:p w14:paraId="150698D2" w14:textId="77777777" w:rsidR="009C3D9D" w:rsidRPr="00D65C77" w:rsidRDefault="009C3D9D" w:rsidP="009C3D9D">
            <w:pPr>
              <w:rPr>
                <w:rFonts w:ascii="Times New Roman" w:hAnsi="Times New Roman" w:cs="Times New Roman"/>
                <w:sz w:val="28"/>
                <w:szCs w:val="28"/>
              </w:rPr>
            </w:pPr>
            <w:r w:rsidRPr="00D65C77">
              <w:rPr>
                <w:rFonts w:ascii="Times New Roman" w:hAnsi="Times New Roman" w:cs="Times New Roman"/>
                <w:sz w:val="28"/>
                <w:szCs w:val="28"/>
              </w:rPr>
              <w:t>81600, м. Миколаїв</w:t>
            </w:r>
            <w:r w:rsidR="002D24F0" w:rsidRPr="00D65C77">
              <w:rPr>
                <w:rFonts w:ascii="Times New Roman" w:hAnsi="Times New Roman" w:cs="Times New Roman"/>
                <w:sz w:val="28"/>
                <w:szCs w:val="28"/>
              </w:rPr>
              <w:t>,</w:t>
            </w:r>
            <w:r w:rsidR="002D24F0" w:rsidRPr="00D65C77">
              <w:rPr>
                <w:rFonts w:ascii="Times New Roman" w:hAnsi="Times New Roman" w:cs="Times New Roman"/>
                <w:sz w:val="28"/>
                <w:szCs w:val="28"/>
              </w:rPr>
              <w:br/>
            </w:r>
            <w:r w:rsidRPr="00D65C77">
              <w:rPr>
                <w:rFonts w:ascii="Times New Roman" w:hAnsi="Times New Roman" w:cs="Times New Roman"/>
                <w:sz w:val="28"/>
                <w:szCs w:val="28"/>
              </w:rPr>
              <w:t>бульвар Проектний, 3</w:t>
            </w:r>
          </w:p>
        </w:tc>
        <w:tc>
          <w:tcPr>
            <w:tcW w:w="1984" w:type="dxa"/>
            <w:tcBorders>
              <w:top w:val="single" w:sz="4" w:space="0" w:color="auto"/>
              <w:left w:val="single" w:sz="4" w:space="0" w:color="auto"/>
              <w:bottom w:val="single" w:sz="4" w:space="0" w:color="auto"/>
              <w:right w:val="single" w:sz="4" w:space="0" w:color="auto"/>
            </w:tcBorders>
            <w:hideMark/>
          </w:tcPr>
          <w:p w14:paraId="39215AB3" w14:textId="77777777" w:rsidR="009C3D9D" w:rsidRPr="00D65C77" w:rsidRDefault="009C3D9D" w:rsidP="009C3D9D">
            <w:pPr>
              <w:rPr>
                <w:rFonts w:ascii="Times New Roman" w:hAnsi="Times New Roman" w:cs="Times New Roman"/>
                <w:sz w:val="28"/>
                <w:szCs w:val="28"/>
              </w:rPr>
            </w:pPr>
            <w:r w:rsidRPr="00D65C77">
              <w:rPr>
                <w:rFonts w:ascii="Times New Roman" w:hAnsi="Times New Roman" w:cs="Times New Roman"/>
                <w:sz w:val="28"/>
                <w:szCs w:val="28"/>
              </w:rPr>
              <w:t xml:space="preserve">FTTB (ETTH), </w:t>
            </w:r>
            <w:proofErr w:type="spellStart"/>
            <w:r w:rsidRPr="00D65C77">
              <w:rPr>
                <w:rFonts w:ascii="Times New Roman" w:hAnsi="Times New Roman" w:cs="Times New Roman"/>
                <w:sz w:val="28"/>
                <w:szCs w:val="28"/>
              </w:rPr>
              <w:t>xPON</w:t>
            </w:r>
            <w:proofErr w:type="spellEnd"/>
          </w:p>
        </w:tc>
        <w:tc>
          <w:tcPr>
            <w:tcW w:w="992" w:type="dxa"/>
            <w:tcBorders>
              <w:top w:val="single" w:sz="4" w:space="0" w:color="auto"/>
              <w:left w:val="single" w:sz="4" w:space="0" w:color="auto"/>
              <w:bottom w:val="single" w:sz="4" w:space="0" w:color="auto"/>
              <w:right w:val="single" w:sz="4" w:space="0" w:color="auto"/>
            </w:tcBorders>
            <w:hideMark/>
          </w:tcPr>
          <w:p w14:paraId="4FA15786" w14:textId="77777777" w:rsidR="009C3D9D" w:rsidRPr="00D65C77" w:rsidRDefault="009C3D9D" w:rsidP="009C3D9D">
            <w:pPr>
              <w:jc w:val="center"/>
              <w:rPr>
                <w:rFonts w:ascii="Times New Roman" w:hAnsi="Times New Roman" w:cs="Times New Roman"/>
                <w:sz w:val="28"/>
                <w:szCs w:val="28"/>
              </w:rPr>
            </w:pPr>
            <w:r w:rsidRPr="00D65C77">
              <w:rPr>
                <w:rFonts w:ascii="Times New Roman" w:hAnsi="Times New Roman" w:cs="Times New Roman"/>
                <w:sz w:val="28"/>
                <w:szCs w:val="28"/>
              </w:rPr>
              <w:t>100</w:t>
            </w:r>
          </w:p>
        </w:tc>
        <w:tc>
          <w:tcPr>
            <w:tcW w:w="1560" w:type="dxa"/>
            <w:tcBorders>
              <w:top w:val="single" w:sz="4" w:space="0" w:color="auto"/>
              <w:left w:val="single" w:sz="4" w:space="0" w:color="auto"/>
              <w:bottom w:val="single" w:sz="4" w:space="0" w:color="auto"/>
              <w:right w:val="single" w:sz="4" w:space="0" w:color="auto"/>
            </w:tcBorders>
            <w:hideMark/>
          </w:tcPr>
          <w:p w14:paraId="7BA788FE" w14:textId="77777777" w:rsidR="009C3D9D" w:rsidRPr="00D65C77" w:rsidRDefault="009C3D9D" w:rsidP="009C3D9D">
            <w:pPr>
              <w:jc w:val="center"/>
              <w:rPr>
                <w:rFonts w:ascii="Times New Roman" w:hAnsi="Times New Roman" w:cs="Times New Roman"/>
                <w:sz w:val="28"/>
                <w:szCs w:val="28"/>
              </w:rPr>
            </w:pPr>
            <w:r w:rsidRPr="00D65C77">
              <w:rPr>
                <w:rFonts w:ascii="Times New Roman" w:hAnsi="Times New Roman" w:cs="Times New Roman"/>
                <w:sz w:val="28"/>
                <w:szCs w:val="28"/>
              </w:rPr>
              <w:t>так</w:t>
            </w:r>
          </w:p>
        </w:tc>
        <w:tc>
          <w:tcPr>
            <w:tcW w:w="1424" w:type="dxa"/>
            <w:tcBorders>
              <w:top w:val="single" w:sz="4" w:space="0" w:color="auto"/>
              <w:left w:val="single" w:sz="4" w:space="0" w:color="auto"/>
              <w:bottom w:val="single" w:sz="4" w:space="0" w:color="auto"/>
              <w:right w:val="single" w:sz="4" w:space="0" w:color="auto"/>
            </w:tcBorders>
            <w:hideMark/>
          </w:tcPr>
          <w:p w14:paraId="653F65E4" w14:textId="77777777" w:rsidR="009C3D9D" w:rsidRPr="00D65C77" w:rsidRDefault="009C3D9D" w:rsidP="009C3D9D">
            <w:pPr>
              <w:jc w:val="center"/>
              <w:rPr>
                <w:rFonts w:ascii="Times New Roman" w:hAnsi="Times New Roman" w:cs="Times New Roman"/>
                <w:sz w:val="28"/>
                <w:szCs w:val="28"/>
              </w:rPr>
            </w:pPr>
            <w:r w:rsidRPr="00D65C77">
              <w:rPr>
                <w:rFonts w:ascii="Times New Roman" w:hAnsi="Times New Roman" w:cs="Times New Roman"/>
                <w:sz w:val="28"/>
                <w:szCs w:val="28"/>
              </w:rPr>
              <w:t>так</w:t>
            </w:r>
          </w:p>
        </w:tc>
      </w:tr>
      <w:tr w:rsidR="009C3D9D" w:rsidRPr="00D65C77" w14:paraId="021D4808" w14:textId="77777777" w:rsidTr="009C3D9D">
        <w:trPr>
          <w:trHeight w:val="270"/>
        </w:trPr>
        <w:tc>
          <w:tcPr>
            <w:tcW w:w="704" w:type="dxa"/>
            <w:tcBorders>
              <w:top w:val="single" w:sz="4" w:space="0" w:color="auto"/>
              <w:left w:val="single" w:sz="4" w:space="0" w:color="auto"/>
              <w:bottom w:val="single" w:sz="4" w:space="0" w:color="auto"/>
              <w:right w:val="single" w:sz="4" w:space="0" w:color="auto"/>
            </w:tcBorders>
            <w:hideMark/>
          </w:tcPr>
          <w:p w14:paraId="216E81A7" w14:textId="44148522" w:rsidR="009C3D9D" w:rsidRPr="00D65C77" w:rsidRDefault="009C3D9D" w:rsidP="009C3D9D">
            <w:pPr>
              <w:jc w:val="center"/>
              <w:rPr>
                <w:rFonts w:ascii="Times New Roman" w:hAnsi="Times New Roman" w:cs="Times New Roman"/>
                <w:sz w:val="28"/>
                <w:szCs w:val="28"/>
              </w:rPr>
            </w:pPr>
            <w:r w:rsidRPr="00D65C77">
              <w:rPr>
                <w:rFonts w:ascii="Times New Roman" w:hAnsi="Times New Roman" w:cs="Times New Roman"/>
                <w:sz w:val="28"/>
                <w:szCs w:val="28"/>
              </w:rPr>
              <w:t>1</w:t>
            </w:r>
            <w:r w:rsidR="00070A4F" w:rsidRPr="00D65C77">
              <w:rPr>
                <w:rFonts w:ascii="Times New Roman" w:hAnsi="Times New Roman" w:cs="Times New Roman"/>
                <w:sz w:val="28"/>
                <w:szCs w:val="28"/>
              </w:rPr>
              <w:t>3</w:t>
            </w:r>
          </w:p>
        </w:tc>
        <w:tc>
          <w:tcPr>
            <w:tcW w:w="3686" w:type="dxa"/>
            <w:tcBorders>
              <w:top w:val="single" w:sz="4" w:space="0" w:color="auto"/>
              <w:left w:val="single" w:sz="4" w:space="0" w:color="auto"/>
              <w:bottom w:val="single" w:sz="4" w:space="0" w:color="auto"/>
              <w:right w:val="single" w:sz="4" w:space="0" w:color="auto"/>
            </w:tcBorders>
            <w:noWrap/>
            <w:hideMark/>
          </w:tcPr>
          <w:p w14:paraId="27709D97" w14:textId="77777777" w:rsidR="009C3D9D" w:rsidRPr="00D65C77" w:rsidRDefault="009C3D9D" w:rsidP="009C3D9D">
            <w:pPr>
              <w:rPr>
                <w:rFonts w:ascii="Times New Roman" w:hAnsi="Times New Roman" w:cs="Times New Roman"/>
                <w:sz w:val="28"/>
                <w:szCs w:val="28"/>
              </w:rPr>
            </w:pPr>
            <w:r w:rsidRPr="00D65C77">
              <w:rPr>
                <w:rFonts w:ascii="Times New Roman" w:hAnsi="Times New Roman" w:cs="Times New Roman"/>
                <w:sz w:val="28"/>
                <w:szCs w:val="28"/>
              </w:rPr>
              <w:t xml:space="preserve">81300, м. Мостиська, </w:t>
            </w:r>
            <w:r w:rsidR="002D24F0" w:rsidRPr="00D65C77">
              <w:rPr>
                <w:rFonts w:ascii="Times New Roman" w:hAnsi="Times New Roman" w:cs="Times New Roman"/>
                <w:sz w:val="28"/>
                <w:szCs w:val="28"/>
              </w:rPr>
              <w:br/>
            </w:r>
            <w:r w:rsidRPr="00D65C77">
              <w:rPr>
                <w:rFonts w:ascii="Times New Roman" w:hAnsi="Times New Roman" w:cs="Times New Roman"/>
                <w:sz w:val="28"/>
                <w:szCs w:val="28"/>
              </w:rPr>
              <w:lastRenderedPageBreak/>
              <w:t>вул.</w:t>
            </w:r>
            <w:r w:rsidR="002D24F0" w:rsidRPr="00D65C77">
              <w:rPr>
                <w:rFonts w:ascii="Times New Roman" w:hAnsi="Times New Roman" w:cs="Times New Roman"/>
                <w:sz w:val="28"/>
                <w:szCs w:val="28"/>
              </w:rPr>
              <w:t xml:space="preserve"> </w:t>
            </w:r>
            <w:r w:rsidRPr="00D65C77">
              <w:rPr>
                <w:rFonts w:ascii="Times New Roman" w:hAnsi="Times New Roman" w:cs="Times New Roman"/>
                <w:sz w:val="28"/>
                <w:szCs w:val="28"/>
              </w:rPr>
              <w:t>Шевченка, 15</w:t>
            </w:r>
          </w:p>
        </w:tc>
        <w:tc>
          <w:tcPr>
            <w:tcW w:w="1984" w:type="dxa"/>
            <w:tcBorders>
              <w:top w:val="single" w:sz="4" w:space="0" w:color="auto"/>
              <w:left w:val="single" w:sz="4" w:space="0" w:color="auto"/>
              <w:bottom w:val="single" w:sz="4" w:space="0" w:color="auto"/>
              <w:right w:val="single" w:sz="4" w:space="0" w:color="auto"/>
            </w:tcBorders>
            <w:hideMark/>
          </w:tcPr>
          <w:p w14:paraId="265A6CFE" w14:textId="77777777" w:rsidR="009C3D9D" w:rsidRPr="00D65C77" w:rsidRDefault="009C3D9D" w:rsidP="009C3D9D">
            <w:pPr>
              <w:rPr>
                <w:rFonts w:ascii="Times New Roman" w:hAnsi="Times New Roman" w:cs="Times New Roman"/>
                <w:sz w:val="28"/>
                <w:szCs w:val="28"/>
              </w:rPr>
            </w:pPr>
            <w:r w:rsidRPr="00D65C77">
              <w:rPr>
                <w:rFonts w:ascii="Times New Roman" w:hAnsi="Times New Roman" w:cs="Times New Roman"/>
                <w:sz w:val="28"/>
                <w:szCs w:val="28"/>
              </w:rPr>
              <w:lastRenderedPageBreak/>
              <w:t xml:space="preserve">FTTB (ETTH), </w:t>
            </w:r>
            <w:proofErr w:type="spellStart"/>
            <w:r w:rsidRPr="00D65C77">
              <w:rPr>
                <w:rFonts w:ascii="Times New Roman" w:hAnsi="Times New Roman" w:cs="Times New Roman"/>
                <w:sz w:val="28"/>
                <w:szCs w:val="28"/>
              </w:rPr>
              <w:lastRenderedPageBreak/>
              <w:t>xPON</w:t>
            </w:r>
            <w:proofErr w:type="spellEnd"/>
          </w:p>
        </w:tc>
        <w:tc>
          <w:tcPr>
            <w:tcW w:w="992" w:type="dxa"/>
            <w:tcBorders>
              <w:top w:val="single" w:sz="4" w:space="0" w:color="auto"/>
              <w:left w:val="single" w:sz="4" w:space="0" w:color="auto"/>
              <w:bottom w:val="single" w:sz="4" w:space="0" w:color="auto"/>
              <w:right w:val="single" w:sz="4" w:space="0" w:color="auto"/>
            </w:tcBorders>
            <w:hideMark/>
          </w:tcPr>
          <w:p w14:paraId="76141C85" w14:textId="77777777" w:rsidR="009C3D9D" w:rsidRPr="00D65C77" w:rsidRDefault="009C3D9D" w:rsidP="009C3D9D">
            <w:pPr>
              <w:jc w:val="center"/>
              <w:rPr>
                <w:rFonts w:ascii="Times New Roman" w:hAnsi="Times New Roman" w:cs="Times New Roman"/>
                <w:sz w:val="28"/>
                <w:szCs w:val="28"/>
              </w:rPr>
            </w:pPr>
            <w:r w:rsidRPr="00D65C77">
              <w:rPr>
                <w:rFonts w:ascii="Times New Roman" w:hAnsi="Times New Roman" w:cs="Times New Roman"/>
                <w:sz w:val="28"/>
                <w:szCs w:val="28"/>
              </w:rPr>
              <w:lastRenderedPageBreak/>
              <w:t>100</w:t>
            </w:r>
          </w:p>
        </w:tc>
        <w:tc>
          <w:tcPr>
            <w:tcW w:w="1560" w:type="dxa"/>
            <w:tcBorders>
              <w:top w:val="single" w:sz="4" w:space="0" w:color="auto"/>
              <w:left w:val="single" w:sz="4" w:space="0" w:color="auto"/>
              <w:bottom w:val="single" w:sz="4" w:space="0" w:color="auto"/>
              <w:right w:val="single" w:sz="4" w:space="0" w:color="auto"/>
            </w:tcBorders>
            <w:hideMark/>
          </w:tcPr>
          <w:p w14:paraId="7C9708C2" w14:textId="77777777" w:rsidR="009C3D9D" w:rsidRPr="00D65C77" w:rsidRDefault="009C3D9D" w:rsidP="009C3D9D">
            <w:pPr>
              <w:jc w:val="center"/>
              <w:rPr>
                <w:rFonts w:ascii="Times New Roman" w:hAnsi="Times New Roman" w:cs="Times New Roman"/>
                <w:sz w:val="28"/>
                <w:szCs w:val="28"/>
              </w:rPr>
            </w:pPr>
            <w:r w:rsidRPr="00D65C77">
              <w:rPr>
                <w:rFonts w:ascii="Times New Roman" w:hAnsi="Times New Roman" w:cs="Times New Roman"/>
                <w:sz w:val="28"/>
                <w:szCs w:val="28"/>
              </w:rPr>
              <w:t>так</w:t>
            </w:r>
          </w:p>
        </w:tc>
        <w:tc>
          <w:tcPr>
            <w:tcW w:w="1424" w:type="dxa"/>
            <w:tcBorders>
              <w:top w:val="single" w:sz="4" w:space="0" w:color="auto"/>
              <w:left w:val="single" w:sz="4" w:space="0" w:color="auto"/>
              <w:bottom w:val="single" w:sz="4" w:space="0" w:color="auto"/>
              <w:right w:val="single" w:sz="4" w:space="0" w:color="auto"/>
            </w:tcBorders>
            <w:hideMark/>
          </w:tcPr>
          <w:p w14:paraId="4937F0CA" w14:textId="77777777" w:rsidR="009C3D9D" w:rsidRPr="00D65C77" w:rsidRDefault="009C3D9D" w:rsidP="009C3D9D">
            <w:pPr>
              <w:jc w:val="center"/>
              <w:rPr>
                <w:rFonts w:ascii="Times New Roman" w:hAnsi="Times New Roman" w:cs="Times New Roman"/>
                <w:sz w:val="28"/>
                <w:szCs w:val="28"/>
              </w:rPr>
            </w:pPr>
            <w:r w:rsidRPr="00D65C77">
              <w:rPr>
                <w:rFonts w:ascii="Times New Roman" w:hAnsi="Times New Roman" w:cs="Times New Roman"/>
                <w:sz w:val="28"/>
                <w:szCs w:val="28"/>
              </w:rPr>
              <w:t>так</w:t>
            </w:r>
          </w:p>
        </w:tc>
      </w:tr>
      <w:tr w:rsidR="009C3D9D" w:rsidRPr="00D65C77" w14:paraId="381213A4" w14:textId="77777777" w:rsidTr="009C3D9D">
        <w:trPr>
          <w:trHeight w:val="270"/>
        </w:trPr>
        <w:tc>
          <w:tcPr>
            <w:tcW w:w="704" w:type="dxa"/>
            <w:tcBorders>
              <w:top w:val="single" w:sz="4" w:space="0" w:color="auto"/>
              <w:left w:val="single" w:sz="4" w:space="0" w:color="auto"/>
              <w:bottom w:val="single" w:sz="4" w:space="0" w:color="auto"/>
              <w:right w:val="single" w:sz="4" w:space="0" w:color="auto"/>
            </w:tcBorders>
            <w:hideMark/>
          </w:tcPr>
          <w:p w14:paraId="38611BCC" w14:textId="70599A64" w:rsidR="009C3D9D" w:rsidRPr="00D65C77" w:rsidRDefault="009C3D9D" w:rsidP="009C3D9D">
            <w:pPr>
              <w:jc w:val="center"/>
              <w:rPr>
                <w:rFonts w:ascii="Times New Roman" w:hAnsi="Times New Roman" w:cs="Times New Roman"/>
                <w:sz w:val="28"/>
                <w:szCs w:val="28"/>
              </w:rPr>
            </w:pPr>
            <w:r w:rsidRPr="00D65C77">
              <w:rPr>
                <w:rFonts w:ascii="Times New Roman" w:hAnsi="Times New Roman" w:cs="Times New Roman"/>
                <w:sz w:val="28"/>
                <w:szCs w:val="28"/>
              </w:rPr>
              <w:lastRenderedPageBreak/>
              <w:t>1</w:t>
            </w:r>
            <w:r w:rsidR="00070A4F" w:rsidRPr="00D65C77">
              <w:rPr>
                <w:rFonts w:ascii="Times New Roman" w:hAnsi="Times New Roman" w:cs="Times New Roman"/>
                <w:sz w:val="28"/>
                <w:szCs w:val="28"/>
              </w:rPr>
              <w:t>4</w:t>
            </w:r>
          </w:p>
        </w:tc>
        <w:tc>
          <w:tcPr>
            <w:tcW w:w="3686" w:type="dxa"/>
            <w:tcBorders>
              <w:top w:val="single" w:sz="4" w:space="0" w:color="auto"/>
              <w:left w:val="single" w:sz="4" w:space="0" w:color="auto"/>
              <w:bottom w:val="single" w:sz="4" w:space="0" w:color="auto"/>
              <w:right w:val="single" w:sz="4" w:space="0" w:color="auto"/>
            </w:tcBorders>
            <w:noWrap/>
            <w:hideMark/>
          </w:tcPr>
          <w:p w14:paraId="00742021" w14:textId="77777777" w:rsidR="009C3D9D" w:rsidRPr="00D65C77" w:rsidRDefault="009C3D9D" w:rsidP="009C3D9D">
            <w:pPr>
              <w:rPr>
                <w:rFonts w:ascii="Times New Roman" w:hAnsi="Times New Roman" w:cs="Times New Roman"/>
                <w:sz w:val="28"/>
                <w:szCs w:val="28"/>
              </w:rPr>
            </w:pPr>
            <w:r w:rsidRPr="00D65C77">
              <w:rPr>
                <w:rFonts w:ascii="Times New Roman" w:hAnsi="Times New Roman" w:cs="Times New Roman"/>
                <w:sz w:val="28"/>
                <w:szCs w:val="28"/>
              </w:rPr>
              <w:t>80300, м. Жовква</w:t>
            </w:r>
            <w:r w:rsidR="002D24F0" w:rsidRPr="00D65C77">
              <w:rPr>
                <w:rFonts w:ascii="Times New Roman" w:hAnsi="Times New Roman" w:cs="Times New Roman"/>
                <w:sz w:val="28"/>
                <w:szCs w:val="28"/>
              </w:rPr>
              <w:t>,</w:t>
            </w:r>
            <w:r w:rsidR="002D24F0" w:rsidRPr="00D65C77">
              <w:rPr>
                <w:rFonts w:ascii="Times New Roman" w:hAnsi="Times New Roman" w:cs="Times New Roman"/>
                <w:sz w:val="28"/>
                <w:szCs w:val="28"/>
              </w:rPr>
              <w:br/>
            </w:r>
            <w:r w:rsidRPr="00D65C77">
              <w:rPr>
                <w:rFonts w:ascii="Times New Roman" w:hAnsi="Times New Roman" w:cs="Times New Roman"/>
                <w:sz w:val="28"/>
                <w:szCs w:val="28"/>
              </w:rPr>
              <w:t>вул. Святої Трійці, 10</w:t>
            </w:r>
          </w:p>
        </w:tc>
        <w:tc>
          <w:tcPr>
            <w:tcW w:w="1984" w:type="dxa"/>
            <w:tcBorders>
              <w:top w:val="single" w:sz="4" w:space="0" w:color="auto"/>
              <w:left w:val="single" w:sz="4" w:space="0" w:color="auto"/>
              <w:bottom w:val="single" w:sz="4" w:space="0" w:color="auto"/>
              <w:right w:val="single" w:sz="4" w:space="0" w:color="auto"/>
            </w:tcBorders>
            <w:hideMark/>
          </w:tcPr>
          <w:p w14:paraId="02015341" w14:textId="77777777" w:rsidR="009C3D9D" w:rsidRPr="00D65C77" w:rsidRDefault="009C3D9D" w:rsidP="009C3D9D">
            <w:pPr>
              <w:rPr>
                <w:rFonts w:ascii="Times New Roman" w:hAnsi="Times New Roman" w:cs="Times New Roman"/>
                <w:sz w:val="28"/>
                <w:szCs w:val="28"/>
              </w:rPr>
            </w:pPr>
            <w:r w:rsidRPr="00D65C77">
              <w:rPr>
                <w:rFonts w:ascii="Times New Roman" w:hAnsi="Times New Roman" w:cs="Times New Roman"/>
                <w:sz w:val="28"/>
                <w:szCs w:val="28"/>
              </w:rPr>
              <w:t xml:space="preserve">FTTB (ETTH), </w:t>
            </w:r>
            <w:proofErr w:type="spellStart"/>
            <w:r w:rsidRPr="00D65C77">
              <w:rPr>
                <w:rFonts w:ascii="Times New Roman" w:hAnsi="Times New Roman" w:cs="Times New Roman"/>
                <w:sz w:val="28"/>
                <w:szCs w:val="28"/>
              </w:rPr>
              <w:t>xPON</w:t>
            </w:r>
            <w:proofErr w:type="spellEnd"/>
          </w:p>
        </w:tc>
        <w:tc>
          <w:tcPr>
            <w:tcW w:w="992" w:type="dxa"/>
            <w:tcBorders>
              <w:top w:val="single" w:sz="4" w:space="0" w:color="auto"/>
              <w:left w:val="single" w:sz="4" w:space="0" w:color="auto"/>
              <w:bottom w:val="single" w:sz="4" w:space="0" w:color="auto"/>
              <w:right w:val="single" w:sz="4" w:space="0" w:color="auto"/>
            </w:tcBorders>
            <w:hideMark/>
          </w:tcPr>
          <w:p w14:paraId="07E3A01C" w14:textId="77777777" w:rsidR="009C3D9D" w:rsidRPr="00D65C77" w:rsidRDefault="009C3D9D" w:rsidP="009C3D9D">
            <w:pPr>
              <w:jc w:val="center"/>
              <w:rPr>
                <w:rFonts w:ascii="Times New Roman" w:hAnsi="Times New Roman" w:cs="Times New Roman"/>
                <w:sz w:val="28"/>
                <w:szCs w:val="28"/>
              </w:rPr>
            </w:pPr>
            <w:r w:rsidRPr="00D65C77">
              <w:rPr>
                <w:rFonts w:ascii="Times New Roman" w:hAnsi="Times New Roman" w:cs="Times New Roman"/>
                <w:sz w:val="28"/>
                <w:szCs w:val="28"/>
              </w:rPr>
              <w:t>100</w:t>
            </w:r>
          </w:p>
        </w:tc>
        <w:tc>
          <w:tcPr>
            <w:tcW w:w="1560" w:type="dxa"/>
            <w:tcBorders>
              <w:top w:val="single" w:sz="4" w:space="0" w:color="auto"/>
              <w:left w:val="single" w:sz="4" w:space="0" w:color="auto"/>
              <w:bottom w:val="single" w:sz="4" w:space="0" w:color="auto"/>
              <w:right w:val="single" w:sz="4" w:space="0" w:color="auto"/>
            </w:tcBorders>
            <w:hideMark/>
          </w:tcPr>
          <w:p w14:paraId="428219B0" w14:textId="77777777" w:rsidR="009C3D9D" w:rsidRPr="00D65C77" w:rsidRDefault="009C3D9D" w:rsidP="009C3D9D">
            <w:pPr>
              <w:jc w:val="center"/>
              <w:rPr>
                <w:rFonts w:ascii="Times New Roman" w:hAnsi="Times New Roman" w:cs="Times New Roman"/>
                <w:sz w:val="28"/>
                <w:szCs w:val="28"/>
              </w:rPr>
            </w:pPr>
            <w:r w:rsidRPr="00D65C77">
              <w:rPr>
                <w:rFonts w:ascii="Times New Roman" w:hAnsi="Times New Roman" w:cs="Times New Roman"/>
                <w:sz w:val="28"/>
                <w:szCs w:val="28"/>
              </w:rPr>
              <w:t>так</w:t>
            </w:r>
          </w:p>
        </w:tc>
        <w:tc>
          <w:tcPr>
            <w:tcW w:w="1424" w:type="dxa"/>
            <w:tcBorders>
              <w:top w:val="single" w:sz="4" w:space="0" w:color="auto"/>
              <w:left w:val="single" w:sz="4" w:space="0" w:color="auto"/>
              <w:bottom w:val="single" w:sz="4" w:space="0" w:color="auto"/>
              <w:right w:val="single" w:sz="4" w:space="0" w:color="auto"/>
            </w:tcBorders>
            <w:hideMark/>
          </w:tcPr>
          <w:p w14:paraId="14205964" w14:textId="77777777" w:rsidR="009C3D9D" w:rsidRPr="00D65C77" w:rsidRDefault="009C3D9D" w:rsidP="009C3D9D">
            <w:pPr>
              <w:jc w:val="center"/>
              <w:rPr>
                <w:rFonts w:ascii="Times New Roman" w:hAnsi="Times New Roman" w:cs="Times New Roman"/>
                <w:sz w:val="28"/>
                <w:szCs w:val="28"/>
              </w:rPr>
            </w:pPr>
            <w:r w:rsidRPr="00D65C77">
              <w:rPr>
                <w:rFonts w:ascii="Times New Roman" w:hAnsi="Times New Roman" w:cs="Times New Roman"/>
                <w:sz w:val="28"/>
                <w:szCs w:val="28"/>
              </w:rPr>
              <w:t>так</w:t>
            </w:r>
          </w:p>
        </w:tc>
      </w:tr>
      <w:tr w:rsidR="009C3D9D" w:rsidRPr="00D65C77" w14:paraId="7605E313" w14:textId="77777777" w:rsidTr="009C3D9D">
        <w:trPr>
          <w:trHeight w:val="270"/>
        </w:trPr>
        <w:tc>
          <w:tcPr>
            <w:tcW w:w="704" w:type="dxa"/>
            <w:tcBorders>
              <w:top w:val="single" w:sz="4" w:space="0" w:color="auto"/>
              <w:left w:val="single" w:sz="4" w:space="0" w:color="auto"/>
              <w:bottom w:val="single" w:sz="4" w:space="0" w:color="auto"/>
              <w:right w:val="single" w:sz="4" w:space="0" w:color="auto"/>
            </w:tcBorders>
            <w:hideMark/>
          </w:tcPr>
          <w:p w14:paraId="28884AE7" w14:textId="5E668D16" w:rsidR="009C3D9D" w:rsidRPr="00D65C77" w:rsidRDefault="009C3D9D" w:rsidP="009C3D9D">
            <w:pPr>
              <w:jc w:val="center"/>
              <w:rPr>
                <w:rFonts w:ascii="Times New Roman" w:hAnsi="Times New Roman" w:cs="Times New Roman"/>
                <w:sz w:val="28"/>
                <w:szCs w:val="28"/>
              </w:rPr>
            </w:pPr>
            <w:r w:rsidRPr="00D65C77">
              <w:rPr>
                <w:rFonts w:ascii="Times New Roman" w:hAnsi="Times New Roman" w:cs="Times New Roman"/>
                <w:sz w:val="28"/>
                <w:szCs w:val="28"/>
              </w:rPr>
              <w:t>1</w:t>
            </w:r>
            <w:r w:rsidR="00070A4F" w:rsidRPr="00D65C77">
              <w:rPr>
                <w:rFonts w:ascii="Times New Roman" w:hAnsi="Times New Roman" w:cs="Times New Roman"/>
                <w:sz w:val="28"/>
                <w:szCs w:val="28"/>
              </w:rPr>
              <w:t>5</w:t>
            </w:r>
          </w:p>
        </w:tc>
        <w:tc>
          <w:tcPr>
            <w:tcW w:w="3686" w:type="dxa"/>
            <w:tcBorders>
              <w:top w:val="single" w:sz="4" w:space="0" w:color="auto"/>
              <w:left w:val="single" w:sz="4" w:space="0" w:color="auto"/>
              <w:bottom w:val="single" w:sz="4" w:space="0" w:color="auto"/>
              <w:right w:val="single" w:sz="4" w:space="0" w:color="auto"/>
            </w:tcBorders>
            <w:noWrap/>
            <w:hideMark/>
          </w:tcPr>
          <w:p w14:paraId="0FAE4EF8" w14:textId="77777777" w:rsidR="009C3D9D" w:rsidRPr="00D65C77" w:rsidRDefault="009C3D9D" w:rsidP="009C3D9D">
            <w:pPr>
              <w:rPr>
                <w:rFonts w:ascii="Times New Roman" w:hAnsi="Times New Roman" w:cs="Times New Roman"/>
                <w:sz w:val="28"/>
                <w:szCs w:val="28"/>
              </w:rPr>
            </w:pPr>
            <w:r w:rsidRPr="00D65C77">
              <w:rPr>
                <w:rFonts w:ascii="Times New Roman" w:hAnsi="Times New Roman" w:cs="Times New Roman"/>
                <w:sz w:val="28"/>
                <w:szCs w:val="28"/>
              </w:rPr>
              <w:t>81200, м. Перемишляни,</w:t>
            </w:r>
            <w:r w:rsidR="002D24F0" w:rsidRPr="00D65C77">
              <w:rPr>
                <w:rFonts w:ascii="Times New Roman" w:hAnsi="Times New Roman" w:cs="Times New Roman"/>
                <w:sz w:val="28"/>
                <w:szCs w:val="28"/>
              </w:rPr>
              <w:br/>
            </w:r>
            <w:r w:rsidRPr="00D65C77">
              <w:rPr>
                <w:rFonts w:ascii="Times New Roman" w:hAnsi="Times New Roman" w:cs="Times New Roman"/>
                <w:sz w:val="28"/>
                <w:szCs w:val="28"/>
              </w:rPr>
              <w:t>вул.</w:t>
            </w:r>
            <w:r w:rsidR="002D24F0" w:rsidRPr="00D65C77">
              <w:rPr>
                <w:rFonts w:ascii="Times New Roman" w:hAnsi="Times New Roman" w:cs="Times New Roman"/>
                <w:sz w:val="28"/>
                <w:szCs w:val="28"/>
              </w:rPr>
              <w:t xml:space="preserve"> </w:t>
            </w:r>
            <w:r w:rsidRPr="00D65C77">
              <w:rPr>
                <w:rFonts w:ascii="Times New Roman" w:hAnsi="Times New Roman" w:cs="Times New Roman"/>
                <w:sz w:val="28"/>
                <w:szCs w:val="28"/>
              </w:rPr>
              <w:t>Галицька, 26а</w:t>
            </w:r>
          </w:p>
        </w:tc>
        <w:tc>
          <w:tcPr>
            <w:tcW w:w="1984" w:type="dxa"/>
            <w:tcBorders>
              <w:top w:val="single" w:sz="4" w:space="0" w:color="auto"/>
              <w:left w:val="single" w:sz="4" w:space="0" w:color="auto"/>
              <w:bottom w:val="single" w:sz="4" w:space="0" w:color="auto"/>
              <w:right w:val="single" w:sz="4" w:space="0" w:color="auto"/>
            </w:tcBorders>
            <w:hideMark/>
          </w:tcPr>
          <w:p w14:paraId="2D184BC6" w14:textId="77777777" w:rsidR="009C3D9D" w:rsidRPr="00D65C77" w:rsidRDefault="009C3D9D" w:rsidP="009C3D9D">
            <w:pPr>
              <w:rPr>
                <w:rFonts w:ascii="Times New Roman" w:hAnsi="Times New Roman" w:cs="Times New Roman"/>
                <w:sz w:val="28"/>
                <w:szCs w:val="28"/>
              </w:rPr>
            </w:pPr>
            <w:r w:rsidRPr="00D65C77">
              <w:rPr>
                <w:rFonts w:ascii="Times New Roman" w:hAnsi="Times New Roman" w:cs="Times New Roman"/>
                <w:sz w:val="28"/>
                <w:szCs w:val="28"/>
              </w:rPr>
              <w:t xml:space="preserve">FTTB (ETTH), </w:t>
            </w:r>
            <w:proofErr w:type="spellStart"/>
            <w:r w:rsidRPr="00D65C77">
              <w:rPr>
                <w:rFonts w:ascii="Times New Roman" w:hAnsi="Times New Roman" w:cs="Times New Roman"/>
                <w:sz w:val="28"/>
                <w:szCs w:val="28"/>
              </w:rPr>
              <w:t>xPON</w:t>
            </w:r>
            <w:proofErr w:type="spellEnd"/>
          </w:p>
        </w:tc>
        <w:tc>
          <w:tcPr>
            <w:tcW w:w="992" w:type="dxa"/>
            <w:tcBorders>
              <w:top w:val="single" w:sz="4" w:space="0" w:color="auto"/>
              <w:left w:val="single" w:sz="4" w:space="0" w:color="auto"/>
              <w:bottom w:val="single" w:sz="4" w:space="0" w:color="auto"/>
              <w:right w:val="single" w:sz="4" w:space="0" w:color="auto"/>
            </w:tcBorders>
            <w:hideMark/>
          </w:tcPr>
          <w:p w14:paraId="181FAFF1" w14:textId="77777777" w:rsidR="009C3D9D" w:rsidRPr="00D65C77" w:rsidRDefault="009C3D9D" w:rsidP="009C3D9D">
            <w:pPr>
              <w:jc w:val="center"/>
              <w:rPr>
                <w:rFonts w:ascii="Times New Roman" w:hAnsi="Times New Roman" w:cs="Times New Roman"/>
                <w:sz w:val="28"/>
                <w:szCs w:val="28"/>
              </w:rPr>
            </w:pPr>
            <w:r w:rsidRPr="00D65C77">
              <w:rPr>
                <w:rFonts w:ascii="Times New Roman" w:hAnsi="Times New Roman" w:cs="Times New Roman"/>
                <w:sz w:val="28"/>
                <w:szCs w:val="28"/>
              </w:rPr>
              <w:t>100</w:t>
            </w:r>
          </w:p>
        </w:tc>
        <w:tc>
          <w:tcPr>
            <w:tcW w:w="1560" w:type="dxa"/>
            <w:tcBorders>
              <w:top w:val="single" w:sz="4" w:space="0" w:color="auto"/>
              <w:left w:val="single" w:sz="4" w:space="0" w:color="auto"/>
              <w:bottom w:val="single" w:sz="4" w:space="0" w:color="auto"/>
              <w:right w:val="single" w:sz="4" w:space="0" w:color="auto"/>
            </w:tcBorders>
            <w:hideMark/>
          </w:tcPr>
          <w:p w14:paraId="12AD6F32" w14:textId="77777777" w:rsidR="009C3D9D" w:rsidRPr="00D65C77" w:rsidRDefault="009C3D9D" w:rsidP="009C3D9D">
            <w:pPr>
              <w:jc w:val="center"/>
              <w:rPr>
                <w:rFonts w:ascii="Times New Roman" w:hAnsi="Times New Roman" w:cs="Times New Roman"/>
                <w:sz w:val="28"/>
                <w:szCs w:val="28"/>
              </w:rPr>
            </w:pPr>
            <w:r w:rsidRPr="00D65C77">
              <w:rPr>
                <w:rFonts w:ascii="Times New Roman" w:hAnsi="Times New Roman" w:cs="Times New Roman"/>
                <w:sz w:val="28"/>
                <w:szCs w:val="28"/>
              </w:rPr>
              <w:t>так</w:t>
            </w:r>
          </w:p>
        </w:tc>
        <w:tc>
          <w:tcPr>
            <w:tcW w:w="1424" w:type="dxa"/>
            <w:tcBorders>
              <w:top w:val="single" w:sz="4" w:space="0" w:color="auto"/>
              <w:left w:val="single" w:sz="4" w:space="0" w:color="auto"/>
              <w:bottom w:val="single" w:sz="4" w:space="0" w:color="auto"/>
              <w:right w:val="single" w:sz="4" w:space="0" w:color="auto"/>
            </w:tcBorders>
            <w:hideMark/>
          </w:tcPr>
          <w:p w14:paraId="228F7EF3" w14:textId="77777777" w:rsidR="009C3D9D" w:rsidRPr="00D65C77" w:rsidRDefault="009C3D9D" w:rsidP="009C3D9D">
            <w:pPr>
              <w:jc w:val="center"/>
              <w:rPr>
                <w:rFonts w:ascii="Times New Roman" w:hAnsi="Times New Roman" w:cs="Times New Roman"/>
                <w:sz w:val="28"/>
                <w:szCs w:val="28"/>
              </w:rPr>
            </w:pPr>
            <w:r w:rsidRPr="00D65C77">
              <w:rPr>
                <w:rFonts w:ascii="Times New Roman" w:hAnsi="Times New Roman" w:cs="Times New Roman"/>
                <w:sz w:val="28"/>
                <w:szCs w:val="28"/>
              </w:rPr>
              <w:t>так</w:t>
            </w:r>
          </w:p>
        </w:tc>
      </w:tr>
      <w:tr w:rsidR="009C3D9D" w:rsidRPr="00D65C77" w14:paraId="48135994" w14:textId="77777777" w:rsidTr="009C3D9D">
        <w:trPr>
          <w:trHeight w:val="270"/>
        </w:trPr>
        <w:tc>
          <w:tcPr>
            <w:tcW w:w="704" w:type="dxa"/>
            <w:tcBorders>
              <w:top w:val="single" w:sz="4" w:space="0" w:color="auto"/>
              <w:left w:val="single" w:sz="4" w:space="0" w:color="auto"/>
              <w:bottom w:val="single" w:sz="4" w:space="0" w:color="auto"/>
              <w:right w:val="single" w:sz="4" w:space="0" w:color="auto"/>
            </w:tcBorders>
            <w:hideMark/>
          </w:tcPr>
          <w:p w14:paraId="5AE555F3" w14:textId="5EFA6DF8" w:rsidR="009C3D9D" w:rsidRPr="00D65C77" w:rsidRDefault="009C3D9D" w:rsidP="009C3D9D">
            <w:pPr>
              <w:jc w:val="center"/>
              <w:rPr>
                <w:rFonts w:ascii="Times New Roman" w:hAnsi="Times New Roman" w:cs="Times New Roman"/>
                <w:sz w:val="28"/>
                <w:szCs w:val="28"/>
              </w:rPr>
            </w:pPr>
            <w:r w:rsidRPr="00D65C77">
              <w:rPr>
                <w:rFonts w:ascii="Times New Roman" w:hAnsi="Times New Roman" w:cs="Times New Roman"/>
                <w:sz w:val="28"/>
                <w:szCs w:val="28"/>
              </w:rPr>
              <w:t>1</w:t>
            </w:r>
            <w:r w:rsidR="00070A4F" w:rsidRPr="00D65C77">
              <w:rPr>
                <w:rFonts w:ascii="Times New Roman" w:hAnsi="Times New Roman" w:cs="Times New Roman"/>
                <w:sz w:val="28"/>
                <w:szCs w:val="28"/>
              </w:rPr>
              <w:t>6</w:t>
            </w:r>
          </w:p>
        </w:tc>
        <w:tc>
          <w:tcPr>
            <w:tcW w:w="3686" w:type="dxa"/>
            <w:tcBorders>
              <w:top w:val="single" w:sz="4" w:space="0" w:color="auto"/>
              <w:left w:val="single" w:sz="4" w:space="0" w:color="auto"/>
              <w:bottom w:val="single" w:sz="4" w:space="0" w:color="auto"/>
              <w:right w:val="single" w:sz="4" w:space="0" w:color="auto"/>
            </w:tcBorders>
            <w:noWrap/>
            <w:hideMark/>
          </w:tcPr>
          <w:p w14:paraId="2B1F2378" w14:textId="77777777" w:rsidR="009C3D9D" w:rsidRPr="00D65C77" w:rsidRDefault="009C3D9D" w:rsidP="009C3D9D">
            <w:pPr>
              <w:rPr>
                <w:rFonts w:ascii="Times New Roman" w:hAnsi="Times New Roman" w:cs="Times New Roman"/>
                <w:sz w:val="28"/>
                <w:szCs w:val="28"/>
              </w:rPr>
            </w:pPr>
            <w:r w:rsidRPr="00D65C77">
              <w:rPr>
                <w:rFonts w:ascii="Times New Roman" w:hAnsi="Times New Roman" w:cs="Times New Roman"/>
                <w:sz w:val="28"/>
                <w:szCs w:val="28"/>
              </w:rPr>
              <w:t xml:space="preserve">81100, м. Пустомити, </w:t>
            </w:r>
            <w:r w:rsidR="002D24F0" w:rsidRPr="00D65C77">
              <w:rPr>
                <w:rFonts w:ascii="Times New Roman" w:hAnsi="Times New Roman" w:cs="Times New Roman"/>
                <w:sz w:val="28"/>
                <w:szCs w:val="28"/>
              </w:rPr>
              <w:br/>
            </w:r>
            <w:r w:rsidRPr="00D65C77">
              <w:rPr>
                <w:rFonts w:ascii="Times New Roman" w:hAnsi="Times New Roman" w:cs="Times New Roman"/>
                <w:sz w:val="28"/>
                <w:szCs w:val="28"/>
              </w:rPr>
              <w:t>вул. Радоцинська, 1</w:t>
            </w:r>
          </w:p>
        </w:tc>
        <w:tc>
          <w:tcPr>
            <w:tcW w:w="1984" w:type="dxa"/>
            <w:tcBorders>
              <w:top w:val="single" w:sz="4" w:space="0" w:color="auto"/>
              <w:left w:val="single" w:sz="4" w:space="0" w:color="auto"/>
              <w:bottom w:val="single" w:sz="4" w:space="0" w:color="auto"/>
              <w:right w:val="single" w:sz="4" w:space="0" w:color="auto"/>
            </w:tcBorders>
            <w:hideMark/>
          </w:tcPr>
          <w:p w14:paraId="64A0846A" w14:textId="77777777" w:rsidR="009C3D9D" w:rsidRPr="00D65C77" w:rsidRDefault="009C3D9D" w:rsidP="009C3D9D">
            <w:pPr>
              <w:rPr>
                <w:rFonts w:ascii="Times New Roman" w:hAnsi="Times New Roman" w:cs="Times New Roman"/>
                <w:sz w:val="28"/>
                <w:szCs w:val="28"/>
              </w:rPr>
            </w:pPr>
            <w:r w:rsidRPr="00D65C77">
              <w:rPr>
                <w:rFonts w:ascii="Times New Roman" w:hAnsi="Times New Roman" w:cs="Times New Roman"/>
                <w:sz w:val="28"/>
                <w:szCs w:val="28"/>
              </w:rPr>
              <w:t xml:space="preserve">FTTB (ETTH), </w:t>
            </w:r>
            <w:proofErr w:type="spellStart"/>
            <w:r w:rsidRPr="00D65C77">
              <w:rPr>
                <w:rFonts w:ascii="Times New Roman" w:hAnsi="Times New Roman" w:cs="Times New Roman"/>
                <w:sz w:val="28"/>
                <w:szCs w:val="28"/>
              </w:rPr>
              <w:t>xPON</w:t>
            </w:r>
            <w:proofErr w:type="spellEnd"/>
          </w:p>
        </w:tc>
        <w:tc>
          <w:tcPr>
            <w:tcW w:w="992" w:type="dxa"/>
            <w:tcBorders>
              <w:top w:val="single" w:sz="4" w:space="0" w:color="auto"/>
              <w:left w:val="single" w:sz="4" w:space="0" w:color="auto"/>
              <w:bottom w:val="single" w:sz="4" w:space="0" w:color="auto"/>
              <w:right w:val="single" w:sz="4" w:space="0" w:color="auto"/>
            </w:tcBorders>
            <w:hideMark/>
          </w:tcPr>
          <w:p w14:paraId="7D04BDD5" w14:textId="77777777" w:rsidR="009C3D9D" w:rsidRPr="00D65C77" w:rsidRDefault="009C3D9D" w:rsidP="009C3D9D">
            <w:pPr>
              <w:jc w:val="center"/>
              <w:rPr>
                <w:rFonts w:ascii="Times New Roman" w:hAnsi="Times New Roman" w:cs="Times New Roman"/>
                <w:sz w:val="28"/>
                <w:szCs w:val="28"/>
              </w:rPr>
            </w:pPr>
            <w:r w:rsidRPr="00D65C77">
              <w:rPr>
                <w:rFonts w:ascii="Times New Roman" w:hAnsi="Times New Roman" w:cs="Times New Roman"/>
                <w:sz w:val="28"/>
                <w:szCs w:val="28"/>
              </w:rPr>
              <w:t>100</w:t>
            </w:r>
          </w:p>
        </w:tc>
        <w:tc>
          <w:tcPr>
            <w:tcW w:w="1560" w:type="dxa"/>
            <w:tcBorders>
              <w:top w:val="single" w:sz="4" w:space="0" w:color="auto"/>
              <w:left w:val="single" w:sz="4" w:space="0" w:color="auto"/>
              <w:bottom w:val="single" w:sz="4" w:space="0" w:color="auto"/>
              <w:right w:val="single" w:sz="4" w:space="0" w:color="auto"/>
            </w:tcBorders>
            <w:hideMark/>
          </w:tcPr>
          <w:p w14:paraId="39F380BA" w14:textId="77777777" w:rsidR="009C3D9D" w:rsidRPr="00D65C77" w:rsidRDefault="009C3D9D" w:rsidP="009C3D9D">
            <w:pPr>
              <w:jc w:val="center"/>
              <w:rPr>
                <w:rFonts w:ascii="Times New Roman" w:hAnsi="Times New Roman" w:cs="Times New Roman"/>
                <w:sz w:val="28"/>
                <w:szCs w:val="28"/>
              </w:rPr>
            </w:pPr>
            <w:r w:rsidRPr="00D65C77">
              <w:rPr>
                <w:rFonts w:ascii="Times New Roman" w:hAnsi="Times New Roman" w:cs="Times New Roman"/>
                <w:sz w:val="28"/>
                <w:szCs w:val="28"/>
              </w:rPr>
              <w:t>так</w:t>
            </w:r>
          </w:p>
        </w:tc>
        <w:tc>
          <w:tcPr>
            <w:tcW w:w="1424" w:type="dxa"/>
            <w:tcBorders>
              <w:top w:val="single" w:sz="4" w:space="0" w:color="auto"/>
              <w:left w:val="single" w:sz="4" w:space="0" w:color="auto"/>
              <w:bottom w:val="single" w:sz="4" w:space="0" w:color="auto"/>
              <w:right w:val="single" w:sz="4" w:space="0" w:color="auto"/>
            </w:tcBorders>
            <w:hideMark/>
          </w:tcPr>
          <w:p w14:paraId="4D9E2C39" w14:textId="77777777" w:rsidR="009C3D9D" w:rsidRPr="00D65C77" w:rsidRDefault="009C3D9D" w:rsidP="009C3D9D">
            <w:pPr>
              <w:jc w:val="center"/>
              <w:rPr>
                <w:rFonts w:ascii="Times New Roman" w:hAnsi="Times New Roman" w:cs="Times New Roman"/>
                <w:sz w:val="28"/>
                <w:szCs w:val="28"/>
              </w:rPr>
            </w:pPr>
            <w:r w:rsidRPr="00D65C77">
              <w:rPr>
                <w:rFonts w:ascii="Times New Roman" w:hAnsi="Times New Roman" w:cs="Times New Roman"/>
                <w:sz w:val="28"/>
                <w:szCs w:val="28"/>
              </w:rPr>
              <w:t>так</w:t>
            </w:r>
          </w:p>
        </w:tc>
      </w:tr>
      <w:tr w:rsidR="009C3D9D" w:rsidRPr="00D65C77" w14:paraId="2EECCB3F" w14:textId="77777777" w:rsidTr="009C3D9D">
        <w:trPr>
          <w:trHeight w:val="270"/>
        </w:trPr>
        <w:tc>
          <w:tcPr>
            <w:tcW w:w="704" w:type="dxa"/>
            <w:tcBorders>
              <w:top w:val="single" w:sz="4" w:space="0" w:color="auto"/>
              <w:left w:val="single" w:sz="4" w:space="0" w:color="auto"/>
              <w:bottom w:val="single" w:sz="4" w:space="0" w:color="auto"/>
              <w:right w:val="single" w:sz="4" w:space="0" w:color="auto"/>
            </w:tcBorders>
            <w:hideMark/>
          </w:tcPr>
          <w:p w14:paraId="2960588F" w14:textId="33A68ED0" w:rsidR="009C3D9D" w:rsidRPr="00D65C77" w:rsidRDefault="009C3D9D" w:rsidP="009C3D9D">
            <w:pPr>
              <w:jc w:val="center"/>
              <w:rPr>
                <w:rFonts w:ascii="Times New Roman" w:hAnsi="Times New Roman" w:cs="Times New Roman"/>
                <w:sz w:val="28"/>
                <w:szCs w:val="28"/>
              </w:rPr>
            </w:pPr>
            <w:r w:rsidRPr="00D65C77">
              <w:rPr>
                <w:rFonts w:ascii="Times New Roman" w:hAnsi="Times New Roman" w:cs="Times New Roman"/>
                <w:sz w:val="28"/>
                <w:szCs w:val="28"/>
              </w:rPr>
              <w:t>1</w:t>
            </w:r>
            <w:r w:rsidR="00070A4F" w:rsidRPr="00D65C77">
              <w:rPr>
                <w:rFonts w:ascii="Times New Roman" w:hAnsi="Times New Roman" w:cs="Times New Roman"/>
                <w:sz w:val="28"/>
                <w:szCs w:val="28"/>
              </w:rPr>
              <w:t>7</w:t>
            </w:r>
          </w:p>
        </w:tc>
        <w:tc>
          <w:tcPr>
            <w:tcW w:w="3686" w:type="dxa"/>
            <w:tcBorders>
              <w:top w:val="single" w:sz="4" w:space="0" w:color="auto"/>
              <w:left w:val="single" w:sz="4" w:space="0" w:color="auto"/>
              <w:bottom w:val="single" w:sz="4" w:space="0" w:color="auto"/>
              <w:right w:val="single" w:sz="4" w:space="0" w:color="auto"/>
            </w:tcBorders>
            <w:noWrap/>
            <w:hideMark/>
          </w:tcPr>
          <w:p w14:paraId="70323EF6" w14:textId="77777777" w:rsidR="009C3D9D" w:rsidRPr="00D65C77" w:rsidRDefault="009C3D9D" w:rsidP="009C3D9D">
            <w:pPr>
              <w:rPr>
                <w:rFonts w:ascii="Times New Roman" w:hAnsi="Times New Roman" w:cs="Times New Roman"/>
                <w:sz w:val="28"/>
                <w:szCs w:val="28"/>
              </w:rPr>
            </w:pPr>
            <w:r w:rsidRPr="00D65C77">
              <w:rPr>
                <w:rFonts w:ascii="Times New Roman" w:hAnsi="Times New Roman" w:cs="Times New Roman"/>
                <w:sz w:val="28"/>
                <w:szCs w:val="28"/>
              </w:rPr>
              <w:t>80200, м. Радехів</w:t>
            </w:r>
            <w:r w:rsidR="002D24F0" w:rsidRPr="00D65C77">
              <w:rPr>
                <w:rFonts w:ascii="Times New Roman" w:hAnsi="Times New Roman" w:cs="Times New Roman"/>
                <w:sz w:val="28"/>
                <w:szCs w:val="28"/>
              </w:rPr>
              <w:t>,</w:t>
            </w:r>
            <w:r w:rsidRPr="00D65C77">
              <w:rPr>
                <w:rFonts w:ascii="Times New Roman" w:hAnsi="Times New Roman" w:cs="Times New Roman"/>
                <w:sz w:val="28"/>
                <w:szCs w:val="28"/>
              </w:rPr>
              <w:t xml:space="preserve"> </w:t>
            </w:r>
            <w:r w:rsidR="002D24F0" w:rsidRPr="00D65C77">
              <w:rPr>
                <w:rFonts w:ascii="Times New Roman" w:hAnsi="Times New Roman" w:cs="Times New Roman"/>
                <w:sz w:val="28"/>
                <w:szCs w:val="28"/>
              </w:rPr>
              <w:br/>
            </w:r>
            <w:r w:rsidRPr="00D65C77">
              <w:rPr>
                <w:rFonts w:ascii="Times New Roman" w:hAnsi="Times New Roman" w:cs="Times New Roman"/>
                <w:sz w:val="28"/>
                <w:szCs w:val="28"/>
              </w:rPr>
              <w:t>пр-т Відродження 8</w:t>
            </w:r>
          </w:p>
        </w:tc>
        <w:tc>
          <w:tcPr>
            <w:tcW w:w="1984" w:type="dxa"/>
            <w:tcBorders>
              <w:top w:val="single" w:sz="4" w:space="0" w:color="auto"/>
              <w:left w:val="single" w:sz="4" w:space="0" w:color="auto"/>
              <w:bottom w:val="single" w:sz="4" w:space="0" w:color="auto"/>
              <w:right w:val="single" w:sz="4" w:space="0" w:color="auto"/>
            </w:tcBorders>
            <w:hideMark/>
          </w:tcPr>
          <w:p w14:paraId="52A65B7A" w14:textId="77777777" w:rsidR="009C3D9D" w:rsidRPr="00D65C77" w:rsidRDefault="009C3D9D" w:rsidP="009C3D9D">
            <w:pPr>
              <w:rPr>
                <w:rFonts w:ascii="Times New Roman" w:hAnsi="Times New Roman" w:cs="Times New Roman"/>
                <w:sz w:val="28"/>
                <w:szCs w:val="28"/>
              </w:rPr>
            </w:pPr>
            <w:r w:rsidRPr="00D65C77">
              <w:rPr>
                <w:rFonts w:ascii="Times New Roman" w:hAnsi="Times New Roman" w:cs="Times New Roman"/>
                <w:sz w:val="28"/>
                <w:szCs w:val="28"/>
              </w:rPr>
              <w:t xml:space="preserve">FTTB (ETTH), </w:t>
            </w:r>
            <w:proofErr w:type="spellStart"/>
            <w:r w:rsidRPr="00D65C77">
              <w:rPr>
                <w:rFonts w:ascii="Times New Roman" w:hAnsi="Times New Roman" w:cs="Times New Roman"/>
                <w:sz w:val="28"/>
                <w:szCs w:val="28"/>
              </w:rPr>
              <w:t>xPON</w:t>
            </w:r>
            <w:proofErr w:type="spellEnd"/>
          </w:p>
        </w:tc>
        <w:tc>
          <w:tcPr>
            <w:tcW w:w="992" w:type="dxa"/>
            <w:tcBorders>
              <w:top w:val="single" w:sz="4" w:space="0" w:color="auto"/>
              <w:left w:val="single" w:sz="4" w:space="0" w:color="auto"/>
              <w:bottom w:val="single" w:sz="4" w:space="0" w:color="auto"/>
              <w:right w:val="single" w:sz="4" w:space="0" w:color="auto"/>
            </w:tcBorders>
            <w:hideMark/>
          </w:tcPr>
          <w:p w14:paraId="531037C1" w14:textId="77777777" w:rsidR="009C3D9D" w:rsidRPr="00D65C77" w:rsidRDefault="009C3D9D" w:rsidP="009C3D9D">
            <w:pPr>
              <w:jc w:val="center"/>
              <w:rPr>
                <w:rFonts w:ascii="Times New Roman" w:hAnsi="Times New Roman" w:cs="Times New Roman"/>
                <w:sz w:val="28"/>
                <w:szCs w:val="28"/>
              </w:rPr>
            </w:pPr>
            <w:r w:rsidRPr="00D65C77">
              <w:rPr>
                <w:rFonts w:ascii="Times New Roman" w:hAnsi="Times New Roman" w:cs="Times New Roman"/>
                <w:sz w:val="28"/>
                <w:szCs w:val="28"/>
              </w:rPr>
              <w:t>100</w:t>
            </w:r>
          </w:p>
        </w:tc>
        <w:tc>
          <w:tcPr>
            <w:tcW w:w="1560" w:type="dxa"/>
            <w:tcBorders>
              <w:top w:val="single" w:sz="4" w:space="0" w:color="auto"/>
              <w:left w:val="single" w:sz="4" w:space="0" w:color="auto"/>
              <w:bottom w:val="single" w:sz="4" w:space="0" w:color="auto"/>
              <w:right w:val="single" w:sz="4" w:space="0" w:color="auto"/>
            </w:tcBorders>
            <w:hideMark/>
          </w:tcPr>
          <w:p w14:paraId="3037B830" w14:textId="77777777" w:rsidR="009C3D9D" w:rsidRPr="00D65C77" w:rsidRDefault="009C3D9D" w:rsidP="009C3D9D">
            <w:pPr>
              <w:jc w:val="center"/>
              <w:rPr>
                <w:rFonts w:ascii="Times New Roman" w:hAnsi="Times New Roman" w:cs="Times New Roman"/>
                <w:sz w:val="28"/>
                <w:szCs w:val="28"/>
              </w:rPr>
            </w:pPr>
            <w:r w:rsidRPr="00D65C77">
              <w:rPr>
                <w:rFonts w:ascii="Times New Roman" w:hAnsi="Times New Roman" w:cs="Times New Roman"/>
                <w:sz w:val="28"/>
                <w:szCs w:val="28"/>
              </w:rPr>
              <w:t>так</w:t>
            </w:r>
          </w:p>
        </w:tc>
        <w:tc>
          <w:tcPr>
            <w:tcW w:w="1424" w:type="dxa"/>
            <w:tcBorders>
              <w:top w:val="single" w:sz="4" w:space="0" w:color="auto"/>
              <w:left w:val="single" w:sz="4" w:space="0" w:color="auto"/>
              <w:bottom w:val="single" w:sz="4" w:space="0" w:color="auto"/>
              <w:right w:val="single" w:sz="4" w:space="0" w:color="auto"/>
            </w:tcBorders>
            <w:hideMark/>
          </w:tcPr>
          <w:p w14:paraId="64A1D171" w14:textId="77777777" w:rsidR="009C3D9D" w:rsidRPr="00D65C77" w:rsidRDefault="009C3D9D" w:rsidP="009C3D9D">
            <w:pPr>
              <w:jc w:val="center"/>
              <w:rPr>
                <w:rFonts w:ascii="Times New Roman" w:hAnsi="Times New Roman" w:cs="Times New Roman"/>
                <w:sz w:val="28"/>
                <w:szCs w:val="28"/>
              </w:rPr>
            </w:pPr>
            <w:r w:rsidRPr="00D65C77">
              <w:rPr>
                <w:rFonts w:ascii="Times New Roman" w:hAnsi="Times New Roman" w:cs="Times New Roman"/>
                <w:sz w:val="28"/>
                <w:szCs w:val="28"/>
              </w:rPr>
              <w:t>так</w:t>
            </w:r>
          </w:p>
        </w:tc>
      </w:tr>
      <w:tr w:rsidR="009C3D9D" w:rsidRPr="00D65C77" w14:paraId="45EFF832" w14:textId="77777777" w:rsidTr="009C3D9D">
        <w:trPr>
          <w:trHeight w:val="270"/>
        </w:trPr>
        <w:tc>
          <w:tcPr>
            <w:tcW w:w="704" w:type="dxa"/>
            <w:tcBorders>
              <w:top w:val="single" w:sz="4" w:space="0" w:color="auto"/>
              <w:left w:val="single" w:sz="4" w:space="0" w:color="auto"/>
              <w:bottom w:val="single" w:sz="4" w:space="0" w:color="auto"/>
              <w:right w:val="single" w:sz="4" w:space="0" w:color="auto"/>
            </w:tcBorders>
            <w:hideMark/>
          </w:tcPr>
          <w:p w14:paraId="4D3DF8A4" w14:textId="778DC5F1" w:rsidR="009C3D9D" w:rsidRPr="00D65C77" w:rsidRDefault="009C3D9D" w:rsidP="009C3D9D">
            <w:pPr>
              <w:jc w:val="center"/>
              <w:rPr>
                <w:rFonts w:ascii="Times New Roman" w:hAnsi="Times New Roman" w:cs="Times New Roman"/>
                <w:sz w:val="28"/>
                <w:szCs w:val="28"/>
              </w:rPr>
            </w:pPr>
            <w:r w:rsidRPr="00D65C77">
              <w:rPr>
                <w:rFonts w:ascii="Times New Roman" w:hAnsi="Times New Roman" w:cs="Times New Roman"/>
                <w:sz w:val="28"/>
                <w:szCs w:val="28"/>
              </w:rPr>
              <w:t>1</w:t>
            </w:r>
            <w:r w:rsidR="00070A4F" w:rsidRPr="00D65C77">
              <w:rPr>
                <w:rFonts w:ascii="Times New Roman" w:hAnsi="Times New Roman" w:cs="Times New Roman"/>
                <w:sz w:val="28"/>
                <w:szCs w:val="28"/>
              </w:rPr>
              <w:t>8</w:t>
            </w:r>
          </w:p>
        </w:tc>
        <w:tc>
          <w:tcPr>
            <w:tcW w:w="3686" w:type="dxa"/>
            <w:tcBorders>
              <w:top w:val="single" w:sz="4" w:space="0" w:color="auto"/>
              <w:left w:val="single" w:sz="4" w:space="0" w:color="auto"/>
              <w:bottom w:val="single" w:sz="4" w:space="0" w:color="auto"/>
              <w:right w:val="single" w:sz="4" w:space="0" w:color="auto"/>
            </w:tcBorders>
            <w:noWrap/>
            <w:hideMark/>
          </w:tcPr>
          <w:p w14:paraId="5D7893BA" w14:textId="77777777" w:rsidR="009C3D9D" w:rsidRPr="00D65C77" w:rsidRDefault="009C3D9D" w:rsidP="009C3D9D">
            <w:pPr>
              <w:rPr>
                <w:rFonts w:ascii="Times New Roman" w:hAnsi="Times New Roman" w:cs="Times New Roman"/>
                <w:sz w:val="28"/>
                <w:szCs w:val="28"/>
              </w:rPr>
            </w:pPr>
            <w:r w:rsidRPr="00D65C77">
              <w:rPr>
                <w:rFonts w:ascii="Times New Roman" w:hAnsi="Times New Roman" w:cs="Times New Roman"/>
                <w:sz w:val="28"/>
                <w:szCs w:val="28"/>
              </w:rPr>
              <w:t xml:space="preserve">82600, м. Сколе, </w:t>
            </w:r>
            <w:r w:rsidR="002D24F0" w:rsidRPr="00D65C77">
              <w:rPr>
                <w:rFonts w:ascii="Times New Roman" w:hAnsi="Times New Roman" w:cs="Times New Roman"/>
                <w:sz w:val="28"/>
                <w:szCs w:val="28"/>
              </w:rPr>
              <w:br/>
            </w:r>
            <w:r w:rsidRPr="00D65C77">
              <w:rPr>
                <w:rFonts w:ascii="Times New Roman" w:hAnsi="Times New Roman" w:cs="Times New Roman"/>
                <w:sz w:val="28"/>
                <w:szCs w:val="28"/>
              </w:rPr>
              <w:t>вул. Кн.</w:t>
            </w:r>
            <w:r w:rsidR="002D24F0" w:rsidRPr="00D65C77">
              <w:rPr>
                <w:rFonts w:ascii="Times New Roman" w:hAnsi="Times New Roman" w:cs="Times New Roman"/>
                <w:sz w:val="28"/>
                <w:szCs w:val="28"/>
              </w:rPr>
              <w:t xml:space="preserve"> </w:t>
            </w:r>
            <w:r w:rsidRPr="00D65C77">
              <w:rPr>
                <w:rFonts w:ascii="Times New Roman" w:hAnsi="Times New Roman" w:cs="Times New Roman"/>
                <w:sz w:val="28"/>
                <w:szCs w:val="28"/>
              </w:rPr>
              <w:t>Святослава, 5А</w:t>
            </w:r>
          </w:p>
        </w:tc>
        <w:tc>
          <w:tcPr>
            <w:tcW w:w="1984" w:type="dxa"/>
            <w:tcBorders>
              <w:top w:val="single" w:sz="4" w:space="0" w:color="auto"/>
              <w:left w:val="single" w:sz="4" w:space="0" w:color="auto"/>
              <w:bottom w:val="single" w:sz="4" w:space="0" w:color="auto"/>
              <w:right w:val="single" w:sz="4" w:space="0" w:color="auto"/>
            </w:tcBorders>
            <w:hideMark/>
          </w:tcPr>
          <w:p w14:paraId="75C832D7" w14:textId="77777777" w:rsidR="009C3D9D" w:rsidRPr="00D65C77" w:rsidRDefault="009C3D9D" w:rsidP="009C3D9D">
            <w:pPr>
              <w:rPr>
                <w:rFonts w:ascii="Times New Roman" w:hAnsi="Times New Roman" w:cs="Times New Roman"/>
                <w:sz w:val="28"/>
                <w:szCs w:val="28"/>
              </w:rPr>
            </w:pPr>
            <w:r w:rsidRPr="00D65C77">
              <w:rPr>
                <w:rFonts w:ascii="Times New Roman" w:hAnsi="Times New Roman" w:cs="Times New Roman"/>
                <w:sz w:val="28"/>
                <w:szCs w:val="28"/>
              </w:rPr>
              <w:t xml:space="preserve">FTTB (ETTH), </w:t>
            </w:r>
            <w:proofErr w:type="spellStart"/>
            <w:r w:rsidRPr="00D65C77">
              <w:rPr>
                <w:rFonts w:ascii="Times New Roman" w:hAnsi="Times New Roman" w:cs="Times New Roman"/>
                <w:sz w:val="28"/>
                <w:szCs w:val="28"/>
              </w:rPr>
              <w:t>xPON</w:t>
            </w:r>
            <w:proofErr w:type="spellEnd"/>
          </w:p>
        </w:tc>
        <w:tc>
          <w:tcPr>
            <w:tcW w:w="992" w:type="dxa"/>
            <w:tcBorders>
              <w:top w:val="single" w:sz="4" w:space="0" w:color="auto"/>
              <w:left w:val="single" w:sz="4" w:space="0" w:color="auto"/>
              <w:bottom w:val="single" w:sz="4" w:space="0" w:color="auto"/>
              <w:right w:val="single" w:sz="4" w:space="0" w:color="auto"/>
            </w:tcBorders>
            <w:hideMark/>
          </w:tcPr>
          <w:p w14:paraId="1C534E01" w14:textId="77777777" w:rsidR="009C3D9D" w:rsidRPr="00D65C77" w:rsidRDefault="009C3D9D" w:rsidP="009C3D9D">
            <w:pPr>
              <w:jc w:val="center"/>
              <w:rPr>
                <w:rFonts w:ascii="Times New Roman" w:hAnsi="Times New Roman" w:cs="Times New Roman"/>
                <w:sz w:val="28"/>
                <w:szCs w:val="28"/>
              </w:rPr>
            </w:pPr>
            <w:r w:rsidRPr="00D65C77">
              <w:rPr>
                <w:rFonts w:ascii="Times New Roman" w:hAnsi="Times New Roman" w:cs="Times New Roman"/>
                <w:sz w:val="28"/>
                <w:szCs w:val="28"/>
              </w:rPr>
              <w:t>100</w:t>
            </w:r>
          </w:p>
        </w:tc>
        <w:tc>
          <w:tcPr>
            <w:tcW w:w="1560" w:type="dxa"/>
            <w:tcBorders>
              <w:top w:val="single" w:sz="4" w:space="0" w:color="auto"/>
              <w:left w:val="single" w:sz="4" w:space="0" w:color="auto"/>
              <w:bottom w:val="single" w:sz="4" w:space="0" w:color="auto"/>
              <w:right w:val="single" w:sz="4" w:space="0" w:color="auto"/>
            </w:tcBorders>
            <w:hideMark/>
          </w:tcPr>
          <w:p w14:paraId="42E4456B" w14:textId="77777777" w:rsidR="009C3D9D" w:rsidRPr="00D65C77" w:rsidRDefault="009C3D9D" w:rsidP="009C3D9D">
            <w:pPr>
              <w:jc w:val="center"/>
              <w:rPr>
                <w:rFonts w:ascii="Times New Roman" w:hAnsi="Times New Roman" w:cs="Times New Roman"/>
                <w:sz w:val="28"/>
                <w:szCs w:val="28"/>
              </w:rPr>
            </w:pPr>
            <w:r w:rsidRPr="00D65C77">
              <w:rPr>
                <w:rFonts w:ascii="Times New Roman" w:hAnsi="Times New Roman" w:cs="Times New Roman"/>
                <w:sz w:val="28"/>
                <w:szCs w:val="28"/>
              </w:rPr>
              <w:t>так</w:t>
            </w:r>
          </w:p>
        </w:tc>
        <w:tc>
          <w:tcPr>
            <w:tcW w:w="1424" w:type="dxa"/>
            <w:tcBorders>
              <w:top w:val="single" w:sz="4" w:space="0" w:color="auto"/>
              <w:left w:val="single" w:sz="4" w:space="0" w:color="auto"/>
              <w:bottom w:val="single" w:sz="4" w:space="0" w:color="auto"/>
              <w:right w:val="single" w:sz="4" w:space="0" w:color="auto"/>
            </w:tcBorders>
            <w:hideMark/>
          </w:tcPr>
          <w:p w14:paraId="4A47F788" w14:textId="77777777" w:rsidR="009C3D9D" w:rsidRPr="00D65C77" w:rsidRDefault="009C3D9D" w:rsidP="009C3D9D">
            <w:pPr>
              <w:jc w:val="center"/>
              <w:rPr>
                <w:rFonts w:ascii="Times New Roman" w:hAnsi="Times New Roman" w:cs="Times New Roman"/>
                <w:sz w:val="28"/>
                <w:szCs w:val="28"/>
              </w:rPr>
            </w:pPr>
            <w:r w:rsidRPr="00D65C77">
              <w:rPr>
                <w:rFonts w:ascii="Times New Roman" w:hAnsi="Times New Roman" w:cs="Times New Roman"/>
                <w:sz w:val="28"/>
                <w:szCs w:val="28"/>
              </w:rPr>
              <w:t>так</w:t>
            </w:r>
          </w:p>
        </w:tc>
      </w:tr>
      <w:tr w:rsidR="009C3D9D" w:rsidRPr="00D65C77" w14:paraId="67FACB77" w14:textId="77777777" w:rsidTr="009C3D9D">
        <w:trPr>
          <w:trHeight w:val="270"/>
        </w:trPr>
        <w:tc>
          <w:tcPr>
            <w:tcW w:w="704" w:type="dxa"/>
            <w:tcBorders>
              <w:top w:val="single" w:sz="4" w:space="0" w:color="auto"/>
              <w:left w:val="single" w:sz="4" w:space="0" w:color="auto"/>
              <w:bottom w:val="single" w:sz="4" w:space="0" w:color="auto"/>
              <w:right w:val="single" w:sz="4" w:space="0" w:color="auto"/>
            </w:tcBorders>
            <w:hideMark/>
          </w:tcPr>
          <w:p w14:paraId="22115D33" w14:textId="05384C2D" w:rsidR="009C3D9D" w:rsidRPr="00D65C77" w:rsidRDefault="00070A4F" w:rsidP="009C3D9D">
            <w:pPr>
              <w:jc w:val="center"/>
              <w:rPr>
                <w:rFonts w:ascii="Times New Roman" w:hAnsi="Times New Roman" w:cs="Times New Roman"/>
                <w:sz w:val="28"/>
                <w:szCs w:val="28"/>
              </w:rPr>
            </w:pPr>
            <w:r w:rsidRPr="00D65C77">
              <w:rPr>
                <w:rFonts w:ascii="Times New Roman" w:hAnsi="Times New Roman" w:cs="Times New Roman"/>
                <w:sz w:val="28"/>
                <w:szCs w:val="28"/>
              </w:rPr>
              <w:t>19</w:t>
            </w:r>
          </w:p>
        </w:tc>
        <w:tc>
          <w:tcPr>
            <w:tcW w:w="3686" w:type="dxa"/>
            <w:tcBorders>
              <w:top w:val="single" w:sz="4" w:space="0" w:color="auto"/>
              <w:left w:val="single" w:sz="4" w:space="0" w:color="auto"/>
              <w:bottom w:val="single" w:sz="4" w:space="0" w:color="auto"/>
              <w:right w:val="single" w:sz="4" w:space="0" w:color="auto"/>
            </w:tcBorders>
            <w:noWrap/>
            <w:hideMark/>
          </w:tcPr>
          <w:p w14:paraId="0F312880" w14:textId="77777777" w:rsidR="009C3D9D" w:rsidRPr="00D65C77" w:rsidRDefault="009C3D9D" w:rsidP="009C3D9D">
            <w:pPr>
              <w:rPr>
                <w:rFonts w:ascii="Times New Roman" w:hAnsi="Times New Roman" w:cs="Times New Roman"/>
                <w:sz w:val="28"/>
                <w:szCs w:val="28"/>
              </w:rPr>
            </w:pPr>
            <w:r w:rsidRPr="00D65C77">
              <w:rPr>
                <w:rFonts w:ascii="Times New Roman" w:hAnsi="Times New Roman" w:cs="Times New Roman"/>
                <w:sz w:val="28"/>
                <w:szCs w:val="28"/>
              </w:rPr>
              <w:t xml:space="preserve">80000, м. Сокаль, </w:t>
            </w:r>
            <w:r w:rsidR="002D24F0" w:rsidRPr="00D65C77">
              <w:rPr>
                <w:rFonts w:ascii="Times New Roman" w:hAnsi="Times New Roman" w:cs="Times New Roman"/>
                <w:sz w:val="28"/>
                <w:szCs w:val="28"/>
              </w:rPr>
              <w:br/>
            </w:r>
            <w:r w:rsidRPr="00D65C77">
              <w:rPr>
                <w:rFonts w:ascii="Times New Roman" w:hAnsi="Times New Roman" w:cs="Times New Roman"/>
                <w:sz w:val="28"/>
                <w:szCs w:val="28"/>
              </w:rPr>
              <w:t>вул. Шептицького</w:t>
            </w:r>
            <w:r w:rsidR="002D24F0" w:rsidRPr="00D65C77">
              <w:rPr>
                <w:rFonts w:ascii="Times New Roman" w:hAnsi="Times New Roman" w:cs="Times New Roman"/>
                <w:sz w:val="28"/>
                <w:szCs w:val="28"/>
              </w:rPr>
              <w:t>,</w:t>
            </w:r>
            <w:r w:rsidRPr="00D65C77">
              <w:rPr>
                <w:rFonts w:ascii="Times New Roman" w:hAnsi="Times New Roman" w:cs="Times New Roman"/>
                <w:sz w:val="28"/>
                <w:szCs w:val="28"/>
              </w:rPr>
              <w:t xml:space="preserve"> 40</w:t>
            </w:r>
          </w:p>
        </w:tc>
        <w:tc>
          <w:tcPr>
            <w:tcW w:w="1984" w:type="dxa"/>
            <w:tcBorders>
              <w:top w:val="single" w:sz="4" w:space="0" w:color="auto"/>
              <w:left w:val="single" w:sz="4" w:space="0" w:color="auto"/>
              <w:bottom w:val="single" w:sz="4" w:space="0" w:color="auto"/>
              <w:right w:val="single" w:sz="4" w:space="0" w:color="auto"/>
            </w:tcBorders>
            <w:hideMark/>
          </w:tcPr>
          <w:p w14:paraId="6BEB681A" w14:textId="77777777" w:rsidR="009C3D9D" w:rsidRPr="00D65C77" w:rsidRDefault="009C3D9D" w:rsidP="009C3D9D">
            <w:pPr>
              <w:rPr>
                <w:rFonts w:ascii="Times New Roman" w:hAnsi="Times New Roman" w:cs="Times New Roman"/>
                <w:sz w:val="28"/>
                <w:szCs w:val="28"/>
              </w:rPr>
            </w:pPr>
            <w:r w:rsidRPr="00D65C77">
              <w:rPr>
                <w:rFonts w:ascii="Times New Roman" w:hAnsi="Times New Roman" w:cs="Times New Roman"/>
                <w:sz w:val="28"/>
                <w:szCs w:val="28"/>
              </w:rPr>
              <w:t xml:space="preserve">FTTB (ETTH), </w:t>
            </w:r>
            <w:proofErr w:type="spellStart"/>
            <w:r w:rsidRPr="00D65C77">
              <w:rPr>
                <w:rFonts w:ascii="Times New Roman" w:hAnsi="Times New Roman" w:cs="Times New Roman"/>
                <w:sz w:val="28"/>
                <w:szCs w:val="28"/>
              </w:rPr>
              <w:t>xPON</w:t>
            </w:r>
            <w:proofErr w:type="spellEnd"/>
          </w:p>
        </w:tc>
        <w:tc>
          <w:tcPr>
            <w:tcW w:w="992" w:type="dxa"/>
            <w:tcBorders>
              <w:top w:val="single" w:sz="4" w:space="0" w:color="auto"/>
              <w:left w:val="single" w:sz="4" w:space="0" w:color="auto"/>
              <w:bottom w:val="single" w:sz="4" w:space="0" w:color="auto"/>
              <w:right w:val="single" w:sz="4" w:space="0" w:color="auto"/>
            </w:tcBorders>
            <w:hideMark/>
          </w:tcPr>
          <w:p w14:paraId="410590BA" w14:textId="77777777" w:rsidR="009C3D9D" w:rsidRPr="00D65C77" w:rsidRDefault="009C3D9D" w:rsidP="009C3D9D">
            <w:pPr>
              <w:jc w:val="center"/>
              <w:rPr>
                <w:rFonts w:ascii="Times New Roman" w:hAnsi="Times New Roman" w:cs="Times New Roman"/>
                <w:sz w:val="28"/>
                <w:szCs w:val="28"/>
              </w:rPr>
            </w:pPr>
            <w:r w:rsidRPr="00D65C77">
              <w:rPr>
                <w:rFonts w:ascii="Times New Roman" w:hAnsi="Times New Roman" w:cs="Times New Roman"/>
                <w:sz w:val="28"/>
                <w:szCs w:val="28"/>
              </w:rPr>
              <w:t>100</w:t>
            </w:r>
          </w:p>
        </w:tc>
        <w:tc>
          <w:tcPr>
            <w:tcW w:w="1560" w:type="dxa"/>
            <w:tcBorders>
              <w:top w:val="single" w:sz="4" w:space="0" w:color="auto"/>
              <w:left w:val="single" w:sz="4" w:space="0" w:color="auto"/>
              <w:bottom w:val="single" w:sz="4" w:space="0" w:color="auto"/>
              <w:right w:val="single" w:sz="4" w:space="0" w:color="auto"/>
            </w:tcBorders>
            <w:hideMark/>
          </w:tcPr>
          <w:p w14:paraId="0D8DFCFA" w14:textId="77777777" w:rsidR="009C3D9D" w:rsidRPr="00D65C77" w:rsidRDefault="009C3D9D" w:rsidP="009C3D9D">
            <w:pPr>
              <w:jc w:val="center"/>
              <w:rPr>
                <w:rFonts w:ascii="Times New Roman" w:hAnsi="Times New Roman" w:cs="Times New Roman"/>
                <w:sz w:val="28"/>
                <w:szCs w:val="28"/>
              </w:rPr>
            </w:pPr>
            <w:r w:rsidRPr="00D65C77">
              <w:rPr>
                <w:rFonts w:ascii="Times New Roman" w:hAnsi="Times New Roman" w:cs="Times New Roman"/>
                <w:sz w:val="28"/>
                <w:szCs w:val="28"/>
              </w:rPr>
              <w:t>так</w:t>
            </w:r>
          </w:p>
        </w:tc>
        <w:tc>
          <w:tcPr>
            <w:tcW w:w="1424" w:type="dxa"/>
            <w:tcBorders>
              <w:top w:val="single" w:sz="4" w:space="0" w:color="auto"/>
              <w:left w:val="single" w:sz="4" w:space="0" w:color="auto"/>
              <w:bottom w:val="single" w:sz="4" w:space="0" w:color="auto"/>
              <w:right w:val="single" w:sz="4" w:space="0" w:color="auto"/>
            </w:tcBorders>
            <w:hideMark/>
          </w:tcPr>
          <w:p w14:paraId="1B2EA849" w14:textId="77777777" w:rsidR="009C3D9D" w:rsidRPr="00D65C77" w:rsidRDefault="009C3D9D" w:rsidP="009C3D9D">
            <w:pPr>
              <w:jc w:val="center"/>
              <w:rPr>
                <w:rFonts w:ascii="Times New Roman" w:hAnsi="Times New Roman" w:cs="Times New Roman"/>
                <w:sz w:val="28"/>
                <w:szCs w:val="28"/>
              </w:rPr>
            </w:pPr>
            <w:r w:rsidRPr="00D65C77">
              <w:rPr>
                <w:rFonts w:ascii="Times New Roman" w:hAnsi="Times New Roman" w:cs="Times New Roman"/>
                <w:sz w:val="28"/>
                <w:szCs w:val="28"/>
              </w:rPr>
              <w:t>так</w:t>
            </w:r>
          </w:p>
        </w:tc>
      </w:tr>
      <w:tr w:rsidR="009C3D9D" w:rsidRPr="00D65C77" w14:paraId="38CBAE07" w14:textId="77777777" w:rsidTr="009C3D9D">
        <w:trPr>
          <w:trHeight w:val="270"/>
        </w:trPr>
        <w:tc>
          <w:tcPr>
            <w:tcW w:w="704" w:type="dxa"/>
            <w:tcBorders>
              <w:top w:val="single" w:sz="4" w:space="0" w:color="auto"/>
              <w:left w:val="single" w:sz="4" w:space="0" w:color="auto"/>
              <w:bottom w:val="single" w:sz="4" w:space="0" w:color="auto"/>
              <w:right w:val="single" w:sz="4" w:space="0" w:color="auto"/>
            </w:tcBorders>
            <w:hideMark/>
          </w:tcPr>
          <w:p w14:paraId="1B5C70FF" w14:textId="30ED8DDA" w:rsidR="009C3D9D" w:rsidRPr="00D65C77" w:rsidRDefault="009C3D9D" w:rsidP="009C3D9D">
            <w:pPr>
              <w:jc w:val="center"/>
              <w:rPr>
                <w:rFonts w:ascii="Times New Roman" w:hAnsi="Times New Roman" w:cs="Times New Roman"/>
                <w:sz w:val="28"/>
                <w:szCs w:val="28"/>
              </w:rPr>
            </w:pPr>
            <w:r w:rsidRPr="00D65C77">
              <w:rPr>
                <w:rFonts w:ascii="Times New Roman" w:hAnsi="Times New Roman" w:cs="Times New Roman"/>
                <w:sz w:val="28"/>
                <w:szCs w:val="28"/>
              </w:rPr>
              <w:t>2</w:t>
            </w:r>
            <w:r w:rsidR="00070A4F" w:rsidRPr="00D65C77">
              <w:rPr>
                <w:rFonts w:ascii="Times New Roman" w:hAnsi="Times New Roman" w:cs="Times New Roman"/>
                <w:sz w:val="28"/>
                <w:szCs w:val="28"/>
              </w:rPr>
              <w:t>0</w:t>
            </w:r>
          </w:p>
        </w:tc>
        <w:tc>
          <w:tcPr>
            <w:tcW w:w="3686" w:type="dxa"/>
            <w:tcBorders>
              <w:top w:val="single" w:sz="4" w:space="0" w:color="auto"/>
              <w:left w:val="single" w:sz="4" w:space="0" w:color="auto"/>
              <w:bottom w:val="single" w:sz="4" w:space="0" w:color="auto"/>
              <w:right w:val="single" w:sz="4" w:space="0" w:color="auto"/>
            </w:tcBorders>
            <w:noWrap/>
            <w:hideMark/>
          </w:tcPr>
          <w:p w14:paraId="4467952B" w14:textId="77777777" w:rsidR="009C3D9D" w:rsidRPr="00D65C77" w:rsidRDefault="009C3D9D" w:rsidP="009C3D9D">
            <w:pPr>
              <w:rPr>
                <w:rFonts w:ascii="Times New Roman" w:hAnsi="Times New Roman" w:cs="Times New Roman"/>
                <w:sz w:val="28"/>
                <w:szCs w:val="28"/>
              </w:rPr>
            </w:pPr>
            <w:r w:rsidRPr="00D65C77">
              <w:rPr>
                <w:rFonts w:ascii="Times New Roman" w:hAnsi="Times New Roman" w:cs="Times New Roman"/>
                <w:sz w:val="28"/>
                <w:szCs w:val="28"/>
              </w:rPr>
              <w:t>82000, м. Старий Самбір, площа Ринок,10</w:t>
            </w:r>
          </w:p>
        </w:tc>
        <w:tc>
          <w:tcPr>
            <w:tcW w:w="1984" w:type="dxa"/>
            <w:tcBorders>
              <w:top w:val="single" w:sz="4" w:space="0" w:color="auto"/>
              <w:left w:val="single" w:sz="4" w:space="0" w:color="auto"/>
              <w:bottom w:val="single" w:sz="4" w:space="0" w:color="auto"/>
              <w:right w:val="single" w:sz="4" w:space="0" w:color="auto"/>
            </w:tcBorders>
            <w:hideMark/>
          </w:tcPr>
          <w:p w14:paraId="54D264BE" w14:textId="77777777" w:rsidR="009C3D9D" w:rsidRPr="00D65C77" w:rsidRDefault="009C3D9D" w:rsidP="009C3D9D">
            <w:pPr>
              <w:rPr>
                <w:rFonts w:ascii="Times New Roman" w:hAnsi="Times New Roman" w:cs="Times New Roman"/>
                <w:sz w:val="28"/>
                <w:szCs w:val="28"/>
              </w:rPr>
            </w:pPr>
            <w:r w:rsidRPr="00D65C77">
              <w:rPr>
                <w:rFonts w:ascii="Times New Roman" w:hAnsi="Times New Roman" w:cs="Times New Roman"/>
                <w:sz w:val="28"/>
                <w:szCs w:val="28"/>
              </w:rPr>
              <w:t xml:space="preserve">FTTB (ETTH), </w:t>
            </w:r>
            <w:proofErr w:type="spellStart"/>
            <w:r w:rsidRPr="00D65C77">
              <w:rPr>
                <w:rFonts w:ascii="Times New Roman" w:hAnsi="Times New Roman" w:cs="Times New Roman"/>
                <w:sz w:val="28"/>
                <w:szCs w:val="28"/>
              </w:rPr>
              <w:t>xPON</w:t>
            </w:r>
            <w:proofErr w:type="spellEnd"/>
          </w:p>
        </w:tc>
        <w:tc>
          <w:tcPr>
            <w:tcW w:w="992" w:type="dxa"/>
            <w:tcBorders>
              <w:top w:val="single" w:sz="4" w:space="0" w:color="auto"/>
              <w:left w:val="single" w:sz="4" w:space="0" w:color="auto"/>
              <w:bottom w:val="single" w:sz="4" w:space="0" w:color="auto"/>
              <w:right w:val="single" w:sz="4" w:space="0" w:color="auto"/>
            </w:tcBorders>
            <w:hideMark/>
          </w:tcPr>
          <w:p w14:paraId="266FA9DD" w14:textId="77777777" w:rsidR="009C3D9D" w:rsidRPr="00D65C77" w:rsidRDefault="009C3D9D" w:rsidP="009C3D9D">
            <w:pPr>
              <w:jc w:val="center"/>
              <w:rPr>
                <w:rFonts w:ascii="Times New Roman" w:hAnsi="Times New Roman" w:cs="Times New Roman"/>
                <w:sz w:val="28"/>
                <w:szCs w:val="28"/>
              </w:rPr>
            </w:pPr>
            <w:r w:rsidRPr="00D65C77">
              <w:rPr>
                <w:rFonts w:ascii="Times New Roman" w:hAnsi="Times New Roman" w:cs="Times New Roman"/>
                <w:sz w:val="28"/>
                <w:szCs w:val="28"/>
              </w:rPr>
              <w:t>100</w:t>
            </w:r>
          </w:p>
        </w:tc>
        <w:tc>
          <w:tcPr>
            <w:tcW w:w="1560" w:type="dxa"/>
            <w:tcBorders>
              <w:top w:val="single" w:sz="4" w:space="0" w:color="auto"/>
              <w:left w:val="single" w:sz="4" w:space="0" w:color="auto"/>
              <w:bottom w:val="single" w:sz="4" w:space="0" w:color="auto"/>
              <w:right w:val="single" w:sz="4" w:space="0" w:color="auto"/>
            </w:tcBorders>
            <w:hideMark/>
          </w:tcPr>
          <w:p w14:paraId="24D438C9" w14:textId="77777777" w:rsidR="009C3D9D" w:rsidRPr="00D65C77" w:rsidRDefault="009C3D9D" w:rsidP="009C3D9D">
            <w:pPr>
              <w:jc w:val="center"/>
              <w:rPr>
                <w:rFonts w:ascii="Times New Roman" w:hAnsi="Times New Roman" w:cs="Times New Roman"/>
                <w:sz w:val="28"/>
                <w:szCs w:val="28"/>
              </w:rPr>
            </w:pPr>
            <w:r w:rsidRPr="00D65C77">
              <w:rPr>
                <w:rFonts w:ascii="Times New Roman" w:hAnsi="Times New Roman" w:cs="Times New Roman"/>
                <w:sz w:val="28"/>
                <w:szCs w:val="28"/>
              </w:rPr>
              <w:t>так</w:t>
            </w:r>
          </w:p>
        </w:tc>
        <w:tc>
          <w:tcPr>
            <w:tcW w:w="1424" w:type="dxa"/>
            <w:tcBorders>
              <w:top w:val="single" w:sz="4" w:space="0" w:color="auto"/>
              <w:left w:val="single" w:sz="4" w:space="0" w:color="auto"/>
              <w:bottom w:val="single" w:sz="4" w:space="0" w:color="auto"/>
              <w:right w:val="single" w:sz="4" w:space="0" w:color="auto"/>
            </w:tcBorders>
            <w:hideMark/>
          </w:tcPr>
          <w:p w14:paraId="7C934504" w14:textId="77777777" w:rsidR="009C3D9D" w:rsidRPr="00D65C77" w:rsidRDefault="009C3D9D" w:rsidP="009C3D9D">
            <w:pPr>
              <w:jc w:val="center"/>
              <w:rPr>
                <w:rFonts w:ascii="Times New Roman" w:hAnsi="Times New Roman" w:cs="Times New Roman"/>
                <w:sz w:val="28"/>
                <w:szCs w:val="28"/>
              </w:rPr>
            </w:pPr>
            <w:r w:rsidRPr="00D65C77">
              <w:rPr>
                <w:rFonts w:ascii="Times New Roman" w:hAnsi="Times New Roman" w:cs="Times New Roman"/>
                <w:sz w:val="28"/>
                <w:szCs w:val="28"/>
              </w:rPr>
              <w:t>так</w:t>
            </w:r>
          </w:p>
        </w:tc>
      </w:tr>
      <w:tr w:rsidR="009C3D9D" w:rsidRPr="00D65C77" w14:paraId="57521977" w14:textId="77777777" w:rsidTr="009C3D9D">
        <w:trPr>
          <w:trHeight w:val="270"/>
        </w:trPr>
        <w:tc>
          <w:tcPr>
            <w:tcW w:w="704" w:type="dxa"/>
            <w:tcBorders>
              <w:top w:val="single" w:sz="4" w:space="0" w:color="auto"/>
              <w:left w:val="single" w:sz="4" w:space="0" w:color="auto"/>
              <w:bottom w:val="single" w:sz="4" w:space="0" w:color="auto"/>
              <w:right w:val="single" w:sz="4" w:space="0" w:color="auto"/>
            </w:tcBorders>
            <w:hideMark/>
          </w:tcPr>
          <w:p w14:paraId="78E01AE1" w14:textId="397F61A0" w:rsidR="009C3D9D" w:rsidRPr="00D65C77" w:rsidRDefault="009C3D9D" w:rsidP="009C3D9D">
            <w:pPr>
              <w:jc w:val="center"/>
              <w:rPr>
                <w:rFonts w:ascii="Times New Roman" w:hAnsi="Times New Roman" w:cs="Times New Roman"/>
                <w:sz w:val="28"/>
                <w:szCs w:val="28"/>
              </w:rPr>
            </w:pPr>
            <w:r w:rsidRPr="00D65C77">
              <w:rPr>
                <w:rFonts w:ascii="Times New Roman" w:hAnsi="Times New Roman" w:cs="Times New Roman"/>
                <w:sz w:val="28"/>
                <w:szCs w:val="28"/>
              </w:rPr>
              <w:t>2</w:t>
            </w:r>
            <w:r w:rsidR="00070A4F" w:rsidRPr="00D65C77">
              <w:rPr>
                <w:rFonts w:ascii="Times New Roman" w:hAnsi="Times New Roman" w:cs="Times New Roman"/>
                <w:sz w:val="28"/>
                <w:szCs w:val="28"/>
              </w:rPr>
              <w:t>1</w:t>
            </w:r>
          </w:p>
        </w:tc>
        <w:tc>
          <w:tcPr>
            <w:tcW w:w="3686" w:type="dxa"/>
            <w:tcBorders>
              <w:top w:val="single" w:sz="4" w:space="0" w:color="auto"/>
              <w:left w:val="single" w:sz="4" w:space="0" w:color="auto"/>
              <w:bottom w:val="single" w:sz="4" w:space="0" w:color="auto"/>
              <w:right w:val="single" w:sz="4" w:space="0" w:color="auto"/>
            </w:tcBorders>
            <w:noWrap/>
            <w:hideMark/>
          </w:tcPr>
          <w:p w14:paraId="48742FDC" w14:textId="77777777" w:rsidR="009C3D9D" w:rsidRPr="00D65C77" w:rsidRDefault="009C3D9D" w:rsidP="009C3D9D">
            <w:pPr>
              <w:rPr>
                <w:rFonts w:ascii="Times New Roman" w:hAnsi="Times New Roman" w:cs="Times New Roman"/>
                <w:sz w:val="28"/>
                <w:szCs w:val="28"/>
              </w:rPr>
            </w:pPr>
            <w:r w:rsidRPr="00D65C77">
              <w:rPr>
                <w:rFonts w:ascii="Times New Roman" w:hAnsi="Times New Roman" w:cs="Times New Roman"/>
                <w:sz w:val="28"/>
                <w:szCs w:val="28"/>
              </w:rPr>
              <w:t xml:space="preserve">82500, м. Турка, </w:t>
            </w:r>
            <w:r w:rsidR="002D24F0" w:rsidRPr="00D65C77">
              <w:rPr>
                <w:rFonts w:ascii="Times New Roman" w:hAnsi="Times New Roman" w:cs="Times New Roman"/>
                <w:sz w:val="28"/>
                <w:szCs w:val="28"/>
              </w:rPr>
              <w:br/>
            </w:r>
            <w:r w:rsidRPr="00D65C77">
              <w:rPr>
                <w:rFonts w:ascii="Times New Roman" w:hAnsi="Times New Roman" w:cs="Times New Roman"/>
                <w:sz w:val="28"/>
                <w:szCs w:val="28"/>
              </w:rPr>
              <w:t>пл</w:t>
            </w:r>
            <w:r w:rsidR="002D24F0" w:rsidRPr="00D65C77">
              <w:rPr>
                <w:rFonts w:ascii="Times New Roman" w:hAnsi="Times New Roman" w:cs="Times New Roman"/>
                <w:sz w:val="28"/>
                <w:szCs w:val="28"/>
              </w:rPr>
              <w:t xml:space="preserve">оща </w:t>
            </w:r>
            <w:r w:rsidRPr="00D65C77">
              <w:rPr>
                <w:rFonts w:ascii="Times New Roman" w:hAnsi="Times New Roman" w:cs="Times New Roman"/>
                <w:sz w:val="28"/>
                <w:szCs w:val="28"/>
              </w:rPr>
              <w:t>Ринок, 24</w:t>
            </w:r>
          </w:p>
        </w:tc>
        <w:tc>
          <w:tcPr>
            <w:tcW w:w="1984" w:type="dxa"/>
            <w:tcBorders>
              <w:top w:val="single" w:sz="4" w:space="0" w:color="auto"/>
              <w:left w:val="single" w:sz="4" w:space="0" w:color="auto"/>
              <w:bottom w:val="single" w:sz="4" w:space="0" w:color="auto"/>
              <w:right w:val="single" w:sz="4" w:space="0" w:color="auto"/>
            </w:tcBorders>
            <w:hideMark/>
          </w:tcPr>
          <w:p w14:paraId="2C5CEA28" w14:textId="77777777" w:rsidR="009C3D9D" w:rsidRPr="00D65C77" w:rsidRDefault="009C3D9D" w:rsidP="009C3D9D">
            <w:pPr>
              <w:rPr>
                <w:rFonts w:ascii="Times New Roman" w:hAnsi="Times New Roman" w:cs="Times New Roman"/>
                <w:sz w:val="28"/>
                <w:szCs w:val="28"/>
              </w:rPr>
            </w:pPr>
            <w:r w:rsidRPr="00D65C77">
              <w:rPr>
                <w:rFonts w:ascii="Times New Roman" w:hAnsi="Times New Roman" w:cs="Times New Roman"/>
                <w:sz w:val="28"/>
                <w:szCs w:val="28"/>
              </w:rPr>
              <w:t xml:space="preserve">FTTB (ETTH), </w:t>
            </w:r>
            <w:proofErr w:type="spellStart"/>
            <w:r w:rsidRPr="00D65C77">
              <w:rPr>
                <w:rFonts w:ascii="Times New Roman" w:hAnsi="Times New Roman" w:cs="Times New Roman"/>
                <w:sz w:val="28"/>
                <w:szCs w:val="28"/>
              </w:rPr>
              <w:t>xPON</w:t>
            </w:r>
            <w:proofErr w:type="spellEnd"/>
          </w:p>
        </w:tc>
        <w:tc>
          <w:tcPr>
            <w:tcW w:w="992" w:type="dxa"/>
            <w:tcBorders>
              <w:top w:val="single" w:sz="4" w:space="0" w:color="auto"/>
              <w:left w:val="single" w:sz="4" w:space="0" w:color="auto"/>
              <w:bottom w:val="single" w:sz="4" w:space="0" w:color="auto"/>
              <w:right w:val="single" w:sz="4" w:space="0" w:color="auto"/>
            </w:tcBorders>
            <w:hideMark/>
          </w:tcPr>
          <w:p w14:paraId="038FD534" w14:textId="77777777" w:rsidR="009C3D9D" w:rsidRPr="00D65C77" w:rsidRDefault="009C3D9D" w:rsidP="009C3D9D">
            <w:pPr>
              <w:jc w:val="center"/>
              <w:rPr>
                <w:rFonts w:ascii="Times New Roman" w:hAnsi="Times New Roman" w:cs="Times New Roman"/>
                <w:sz w:val="28"/>
                <w:szCs w:val="28"/>
              </w:rPr>
            </w:pPr>
            <w:r w:rsidRPr="00D65C77">
              <w:rPr>
                <w:rFonts w:ascii="Times New Roman" w:hAnsi="Times New Roman" w:cs="Times New Roman"/>
                <w:sz w:val="28"/>
                <w:szCs w:val="28"/>
              </w:rPr>
              <w:t>100</w:t>
            </w:r>
          </w:p>
        </w:tc>
        <w:tc>
          <w:tcPr>
            <w:tcW w:w="1560" w:type="dxa"/>
            <w:tcBorders>
              <w:top w:val="single" w:sz="4" w:space="0" w:color="auto"/>
              <w:left w:val="single" w:sz="4" w:space="0" w:color="auto"/>
              <w:bottom w:val="single" w:sz="4" w:space="0" w:color="auto"/>
              <w:right w:val="single" w:sz="4" w:space="0" w:color="auto"/>
            </w:tcBorders>
            <w:hideMark/>
          </w:tcPr>
          <w:p w14:paraId="3FF2E91B" w14:textId="77777777" w:rsidR="009C3D9D" w:rsidRPr="00D65C77" w:rsidRDefault="009C3D9D" w:rsidP="009C3D9D">
            <w:pPr>
              <w:jc w:val="center"/>
              <w:rPr>
                <w:rFonts w:ascii="Times New Roman" w:hAnsi="Times New Roman" w:cs="Times New Roman"/>
                <w:sz w:val="28"/>
                <w:szCs w:val="28"/>
              </w:rPr>
            </w:pPr>
            <w:r w:rsidRPr="00D65C77">
              <w:rPr>
                <w:rFonts w:ascii="Times New Roman" w:hAnsi="Times New Roman" w:cs="Times New Roman"/>
                <w:sz w:val="28"/>
                <w:szCs w:val="28"/>
              </w:rPr>
              <w:t>так</w:t>
            </w:r>
          </w:p>
        </w:tc>
        <w:tc>
          <w:tcPr>
            <w:tcW w:w="1424" w:type="dxa"/>
            <w:tcBorders>
              <w:top w:val="single" w:sz="4" w:space="0" w:color="auto"/>
              <w:left w:val="single" w:sz="4" w:space="0" w:color="auto"/>
              <w:bottom w:val="single" w:sz="4" w:space="0" w:color="auto"/>
              <w:right w:val="single" w:sz="4" w:space="0" w:color="auto"/>
            </w:tcBorders>
            <w:hideMark/>
          </w:tcPr>
          <w:p w14:paraId="64E59A02" w14:textId="77777777" w:rsidR="009C3D9D" w:rsidRPr="00D65C77" w:rsidRDefault="009C3D9D" w:rsidP="009C3D9D">
            <w:pPr>
              <w:jc w:val="center"/>
              <w:rPr>
                <w:rFonts w:ascii="Times New Roman" w:hAnsi="Times New Roman" w:cs="Times New Roman"/>
                <w:sz w:val="28"/>
                <w:szCs w:val="28"/>
              </w:rPr>
            </w:pPr>
            <w:r w:rsidRPr="00D65C77">
              <w:rPr>
                <w:rFonts w:ascii="Times New Roman" w:hAnsi="Times New Roman" w:cs="Times New Roman"/>
                <w:sz w:val="28"/>
                <w:szCs w:val="28"/>
              </w:rPr>
              <w:t>так</w:t>
            </w:r>
          </w:p>
        </w:tc>
      </w:tr>
      <w:tr w:rsidR="009C3D9D" w:rsidRPr="00D65C77" w14:paraId="5F7D0B60" w14:textId="77777777" w:rsidTr="009C3D9D">
        <w:trPr>
          <w:trHeight w:val="270"/>
        </w:trPr>
        <w:tc>
          <w:tcPr>
            <w:tcW w:w="704" w:type="dxa"/>
            <w:tcBorders>
              <w:top w:val="single" w:sz="4" w:space="0" w:color="auto"/>
              <w:left w:val="single" w:sz="4" w:space="0" w:color="auto"/>
              <w:bottom w:val="single" w:sz="4" w:space="0" w:color="auto"/>
              <w:right w:val="single" w:sz="4" w:space="0" w:color="auto"/>
            </w:tcBorders>
            <w:hideMark/>
          </w:tcPr>
          <w:p w14:paraId="03A7C2CD" w14:textId="388BC88E" w:rsidR="009C3D9D" w:rsidRPr="00D65C77" w:rsidRDefault="009C3D9D" w:rsidP="009C3D9D">
            <w:pPr>
              <w:jc w:val="center"/>
              <w:rPr>
                <w:rFonts w:ascii="Times New Roman" w:hAnsi="Times New Roman" w:cs="Times New Roman"/>
                <w:sz w:val="28"/>
                <w:szCs w:val="28"/>
              </w:rPr>
            </w:pPr>
            <w:r w:rsidRPr="00D65C77">
              <w:rPr>
                <w:rFonts w:ascii="Times New Roman" w:hAnsi="Times New Roman" w:cs="Times New Roman"/>
                <w:sz w:val="28"/>
                <w:szCs w:val="28"/>
              </w:rPr>
              <w:t>2</w:t>
            </w:r>
            <w:r w:rsidR="00070A4F" w:rsidRPr="00D65C77">
              <w:rPr>
                <w:rFonts w:ascii="Times New Roman" w:hAnsi="Times New Roman" w:cs="Times New Roman"/>
                <w:sz w:val="28"/>
                <w:szCs w:val="28"/>
              </w:rPr>
              <w:t>2</w:t>
            </w:r>
          </w:p>
        </w:tc>
        <w:tc>
          <w:tcPr>
            <w:tcW w:w="3686" w:type="dxa"/>
            <w:tcBorders>
              <w:top w:val="single" w:sz="4" w:space="0" w:color="auto"/>
              <w:left w:val="single" w:sz="4" w:space="0" w:color="auto"/>
              <w:bottom w:val="single" w:sz="4" w:space="0" w:color="auto"/>
              <w:right w:val="single" w:sz="4" w:space="0" w:color="auto"/>
            </w:tcBorders>
            <w:noWrap/>
            <w:hideMark/>
          </w:tcPr>
          <w:p w14:paraId="55E8DA69" w14:textId="77777777" w:rsidR="009C3D9D" w:rsidRPr="00D65C77" w:rsidRDefault="009C3D9D" w:rsidP="009C3D9D">
            <w:pPr>
              <w:rPr>
                <w:rFonts w:ascii="Times New Roman" w:hAnsi="Times New Roman" w:cs="Times New Roman"/>
                <w:sz w:val="28"/>
                <w:szCs w:val="28"/>
              </w:rPr>
            </w:pPr>
            <w:r w:rsidRPr="00D65C77">
              <w:rPr>
                <w:rFonts w:ascii="Times New Roman" w:hAnsi="Times New Roman" w:cs="Times New Roman"/>
                <w:sz w:val="28"/>
                <w:szCs w:val="28"/>
              </w:rPr>
              <w:t xml:space="preserve">81000, м. Яворів, </w:t>
            </w:r>
            <w:r w:rsidR="002D24F0" w:rsidRPr="00D65C77">
              <w:rPr>
                <w:rFonts w:ascii="Times New Roman" w:hAnsi="Times New Roman" w:cs="Times New Roman"/>
                <w:sz w:val="28"/>
                <w:szCs w:val="28"/>
              </w:rPr>
              <w:br/>
            </w:r>
            <w:r w:rsidRPr="00D65C77">
              <w:rPr>
                <w:rFonts w:ascii="Times New Roman" w:hAnsi="Times New Roman" w:cs="Times New Roman"/>
                <w:sz w:val="28"/>
                <w:szCs w:val="28"/>
              </w:rPr>
              <w:t>вул.</w:t>
            </w:r>
            <w:r w:rsidR="002D24F0" w:rsidRPr="00D65C77">
              <w:rPr>
                <w:rFonts w:ascii="Times New Roman" w:hAnsi="Times New Roman" w:cs="Times New Roman"/>
                <w:sz w:val="28"/>
                <w:szCs w:val="28"/>
              </w:rPr>
              <w:t xml:space="preserve"> </w:t>
            </w:r>
            <w:r w:rsidRPr="00D65C77">
              <w:rPr>
                <w:rFonts w:ascii="Times New Roman" w:hAnsi="Times New Roman" w:cs="Times New Roman"/>
                <w:sz w:val="28"/>
                <w:szCs w:val="28"/>
              </w:rPr>
              <w:t>Львівська, 42</w:t>
            </w:r>
          </w:p>
        </w:tc>
        <w:tc>
          <w:tcPr>
            <w:tcW w:w="1984" w:type="dxa"/>
            <w:tcBorders>
              <w:top w:val="single" w:sz="4" w:space="0" w:color="auto"/>
              <w:left w:val="single" w:sz="4" w:space="0" w:color="auto"/>
              <w:bottom w:val="single" w:sz="4" w:space="0" w:color="auto"/>
              <w:right w:val="single" w:sz="4" w:space="0" w:color="auto"/>
            </w:tcBorders>
            <w:hideMark/>
          </w:tcPr>
          <w:p w14:paraId="610FC0DD" w14:textId="77777777" w:rsidR="009C3D9D" w:rsidRPr="00D65C77" w:rsidRDefault="009C3D9D" w:rsidP="009C3D9D">
            <w:pPr>
              <w:rPr>
                <w:rFonts w:ascii="Times New Roman" w:hAnsi="Times New Roman" w:cs="Times New Roman"/>
                <w:sz w:val="28"/>
                <w:szCs w:val="28"/>
              </w:rPr>
            </w:pPr>
            <w:r w:rsidRPr="00D65C77">
              <w:rPr>
                <w:rFonts w:ascii="Times New Roman" w:hAnsi="Times New Roman" w:cs="Times New Roman"/>
                <w:sz w:val="28"/>
                <w:szCs w:val="28"/>
              </w:rPr>
              <w:t xml:space="preserve">FTTB (ETTH), </w:t>
            </w:r>
            <w:proofErr w:type="spellStart"/>
            <w:r w:rsidRPr="00D65C77">
              <w:rPr>
                <w:rFonts w:ascii="Times New Roman" w:hAnsi="Times New Roman" w:cs="Times New Roman"/>
                <w:sz w:val="28"/>
                <w:szCs w:val="28"/>
              </w:rPr>
              <w:t>xPON</w:t>
            </w:r>
            <w:proofErr w:type="spellEnd"/>
          </w:p>
        </w:tc>
        <w:tc>
          <w:tcPr>
            <w:tcW w:w="992" w:type="dxa"/>
            <w:tcBorders>
              <w:top w:val="single" w:sz="4" w:space="0" w:color="auto"/>
              <w:left w:val="single" w:sz="4" w:space="0" w:color="auto"/>
              <w:bottom w:val="single" w:sz="4" w:space="0" w:color="auto"/>
              <w:right w:val="single" w:sz="4" w:space="0" w:color="auto"/>
            </w:tcBorders>
            <w:hideMark/>
          </w:tcPr>
          <w:p w14:paraId="3466CC81" w14:textId="77777777" w:rsidR="009C3D9D" w:rsidRPr="00D65C77" w:rsidRDefault="009C3D9D" w:rsidP="009C3D9D">
            <w:pPr>
              <w:jc w:val="center"/>
              <w:rPr>
                <w:rFonts w:ascii="Times New Roman" w:hAnsi="Times New Roman" w:cs="Times New Roman"/>
                <w:sz w:val="28"/>
                <w:szCs w:val="28"/>
              </w:rPr>
            </w:pPr>
            <w:r w:rsidRPr="00D65C77">
              <w:rPr>
                <w:rFonts w:ascii="Times New Roman" w:hAnsi="Times New Roman" w:cs="Times New Roman"/>
                <w:sz w:val="28"/>
                <w:szCs w:val="28"/>
              </w:rPr>
              <w:t>100</w:t>
            </w:r>
          </w:p>
        </w:tc>
        <w:tc>
          <w:tcPr>
            <w:tcW w:w="1560" w:type="dxa"/>
            <w:tcBorders>
              <w:top w:val="single" w:sz="4" w:space="0" w:color="auto"/>
              <w:left w:val="single" w:sz="4" w:space="0" w:color="auto"/>
              <w:bottom w:val="single" w:sz="4" w:space="0" w:color="auto"/>
              <w:right w:val="single" w:sz="4" w:space="0" w:color="auto"/>
            </w:tcBorders>
            <w:hideMark/>
          </w:tcPr>
          <w:p w14:paraId="66C0521E" w14:textId="77777777" w:rsidR="009C3D9D" w:rsidRPr="00D65C77" w:rsidRDefault="009C3D9D" w:rsidP="009C3D9D">
            <w:pPr>
              <w:jc w:val="center"/>
              <w:rPr>
                <w:rFonts w:ascii="Times New Roman" w:hAnsi="Times New Roman" w:cs="Times New Roman"/>
                <w:sz w:val="28"/>
                <w:szCs w:val="28"/>
              </w:rPr>
            </w:pPr>
            <w:r w:rsidRPr="00D65C77">
              <w:rPr>
                <w:rFonts w:ascii="Times New Roman" w:hAnsi="Times New Roman" w:cs="Times New Roman"/>
                <w:sz w:val="28"/>
                <w:szCs w:val="28"/>
              </w:rPr>
              <w:t>так</w:t>
            </w:r>
          </w:p>
        </w:tc>
        <w:tc>
          <w:tcPr>
            <w:tcW w:w="1424" w:type="dxa"/>
            <w:tcBorders>
              <w:top w:val="single" w:sz="4" w:space="0" w:color="auto"/>
              <w:left w:val="single" w:sz="4" w:space="0" w:color="auto"/>
              <w:bottom w:val="single" w:sz="4" w:space="0" w:color="auto"/>
              <w:right w:val="single" w:sz="4" w:space="0" w:color="auto"/>
            </w:tcBorders>
            <w:hideMark/>
          </w:tcPr>
          <w:p w14:paraId="7B1B4042" w14:textId="77777777" w:rsidR="009C3D9D" w:rsidRPr="00D65C77" w:rsidRDefault="009C3D9D" w:rsidP="009C3D9D">
            <w:pPr>
              <w:jc w:val="center"/>
              <w:rPr>
                <w:rFonts w:ascii="Times New Roman" w:hAnsi="Times New Roman" w:cs="Times New Roman"/>
                <w:sz w:val="28"/>
                <w:szCs w:val="28"/>
              </w:rPr>
            </w:pPr>
            <w:r w:rsidRPr="00D65C77">
              <w:rPr>
                <w:rFonts w:ascii="Times New Roman" w:hAnsi="Times New Roman" w:cs="Times New Roman"/>
                <w:sz w:val="28"/>
                <w:szCs w:val="28"/>
              </w:rPr>
              <w:t>так</w:t>
            </w:r>
          </w:p>
        </w:tc>
      </w:tr>
      <w:tr w:rsidR="009C3D9D" w:rsidRPr="00D65C77" w14:paraId="738ABE10" w14:textId="77777777" w:rsidTr="009C3D9D">
        <w:trPr>
          <w:trHeight w:val="270"/>
        </w:trPr>
        <w:tc>
          <w:tcPr>
            <w:tcW w:w="704" w:type="dxa"/>
            <w:tcBorders>
              <w:top w:val="single" w:sz="4" w:space="0" w:color="auto"/>
              <w:left w:val="single" w:sz="4" w:space="0" w:color="auto"/>
              <w:bottom w:val="single" w:sz="4" w:space="0" w:color="auto"/>
              <w:right w:val="single" w:sz="4" w:space="0" w:color="auto"/>
            </w:tcBorders>
            <w:hideMark/>
          </w:tcPr>
          <w:p w14:paraId="5B2A5530" w14:textId="593E3BD8" w:rsidR="009C3D9D" w:rsidRPr="00D65C77" w:rsidRDefault="009C3D9D" w:rsidP="009C3D9D">
            <w:pPr>
              <w:jc w:val="center"/>
              <w:rPr>
                <w:rFonts w:ascii="Times New Roman" w:hAnsi="Times New Roman" w:cs="Times New Roman"/>
                <w:sz w:val="28"/>
                <w:szCs w:val="28"/>
              </w:rPr>
            </w:pPr>
            <w:r w:rsidRPr="00D65C77">
              <w:rPr>
                <w:rFonts w:ascii="Times New Roman" w:hAnsi="Times New Roman" w:cs="Times New Roman"/>
                <w:sz w:val="28"/>
                <w:szCs w:val="28"/>
              </w:rPr>
              <w:t>2</w:t>
            </w:r>
            <w:r w:rsidR="00070A4F" w:rsidRPr="00D65C77">
              <w:rPr>
                <w:rFonts w:ascii="Times New Roman" w:hAnsi="Times New Roman" w:cs="Times New Roman"/>
                <w:sz w:val="28"/>
                <w:szCs w:val="28"/>
              </w:rPr>
              <w:t>3</w:t>
            </w:r>
          </w:p>
        </w:tc>
        <w:tc>
          <w:tcPr>
            <w:tcW w:w="3686" w:type="dxa"/>
            <w:tcBorders>
              <w:top w:val="single" w:sz="4" w:space="0" w:color="auto"/>
              <w:left w:val="single" w:sz="4" w:space="0" w:color="auto"/>
              <w:bottom w:val="single" w:sz="4" w:space="0" w:color="auto"/>
              <w:right w:val="single" w:sz="4" w:space="0" w:color="auto"/>
            </w:tcBorders>
            <w:noWrap/>
            <w:hideMark/>
          </w:tcPr>
          <w:p w14:paraId="02130130" w14:textId="77777777" w:rsidR="009C3D9D" w:rsidRPr="00D65C77" w:rsidRDefault="009C3D9D" w:rsidP="009C3D9D">
            <w:pPr>
              <w:rPr>
                <w:rFonts w:ascii="Times New Roman" w:hAnsi="Times New Roman" w:cs="Times New Roman"/>
                <w:sz w:val="28"/>
                <w:szCs w:val="28"/>
              </w:rPr>
            </w:pPr>
            <w:r w:rsidRPr="00D65C77">
              <w:rPr>
                <w:rFonts w:ascii="Times New Roman" w:hAnsi="Times New Roman" w:cs="Times New Roman"/>
                <w:sz w:val="28"/>
                <w:szCs w:val="28"/>
              </w:rPr>
              <w:t>80500, м.</w:t>
            </w:r>
            <w:r w:rsidR="002D24F0" w:rsidRPr="00D65C77">
              <w:rPr>
                <w:rFonts w:ascii="Times New Roman" w:hAnsi="Times New Roman" w:cs="Times New Roman"/>
                <w:sz w:val="28"/>
                <w:szCs w:val="28"/>
              </w:rPr>
              <w:t xml:space="preserve"> </w:t>
            </w:r>
            <w:r w:rsidRPr="00D65C77">
              <w:rPr>
                <w:rFonts w:ascii="Times New Roman" w:hAnsi="Times New Roman" w:cs="Times New Roman"/>
                <w:sz w:val="28"/>
                <w:szCs w:val="28"/>
              </w:rPr>
              <w:t xml:space="preserve">Буськ, </w:t>
            </w:r>
            <w:r w:rsidR="002D24F0" w:rsidRPr="00D65C77">
              <w:rPr>
                <w:rFonts w:ascii="Times New Roman" w:hAnsi="Times New Roman" w:cs="Times New Roman"/>
                <w:sz w:val="28"/>
                <w:szCs w:val="28"/>
              </w:rPr>
              <w:br/>
            </w:r>
            <w:r w:rsidRPr="00D65C77">
              <w:rPr>
                <w:rFonts w:ascii="Times New Roman" w:hAnsi="Times New Roman" w:cs="Times New Roman"/>
                <w:sz w:val="28"/>
                <w:szCs w:val="28"/>
              </w:rPr>
              <w:t>пл</w:t>
            </w:r>
            <w:r w:rsidR="002D24F0" w:rsidRPr="00D65C77">
              <w:rPr>
                <w:rFonts w:ascii="Times New Roman" w:hAnsi="Times New Roman" w:cs="Times New Roman"/>
                <w:sz w:val="28"/>
                <w:szCs w:val="28"/>
              </w:rPr>
              <w:t xml:space="preserve">оща </w:t>
            </w:r>
            <w:r w:rsidRPr="00D65C77">
              <w:rPr>
                <w:rFonts w:ascii="Times New Roman" w:hAnsi="Times New Roman" w:cs="Times New Roman"/>
                <w:sz w:val="28"/>
                <w:szCs w:val="28"/>
              </w:rPr>
              <w:t>900-річчя Буська,1</w:t>
            </w:r>
          </w:p>
        </w:tc>
        <w:tc>
          <w:tcPr>
            <w:tcW w:w="1984" w:type="dxa"/>
            <w:tcBorders>
              <w:top w:val="single" w:sz="4" w:space="0" w:color="auto"/>
              <w:left w:val="single" w:sz="4" w:space="0" w:color="auto"/>
              <w:bottom w:val="single" w:sz="4" w:space="0" w:color="auto"/>
              <w:right w:val="single" w:sz="4" w:space="0" w:color="auto"/>
            </w:tcBorders>
            <w:hideMark/>
          </w:tcPr>
          <w:p w14:paraId="2E212D62" w14:textId="77777777" w:rsidR="009C3D9D" w:rsidRPr="00D65C77" w:rsidRDefault="009C3D9D" w:rsidP="009C3D9D">
            <w:pPr>
              <w:rPr>
                <w:rFonts w:ascii="Times New Roman" w:hAnsi="Times New Roman" w:cs="Times New Roman"/>
                <w:sz w:val="28"/>
                <w:szCs w:val="28"/>
              </w:rPr>
            </w:pPr>
            <w:r w:rsidRPr="00D65C77">
              <w:rPr>
                <w:rFonts w:ascii="Times New Roman" w:hAnsi="Times New Roman" w:cs="Times New Roman"/>
                <w:sz w:val="28"/>
                <w:szCs w:val="28"/>
              </w:rPr>
              <w:t xml:space="preserve">FTTB (ETTH), </w:t>
            </w:r>
            <w:proofErr w:type="spellStart"/>
            <w:r w:rsidRPr="00D65C77">
              <w:rPr>
                <w:rFonts w:ascii="Times New Roman" w:hAnsi="Times New Roman" w:cs="Times New Roman"/>
                <w:sz w:val="28"/>
                <w:szCs w:val="28"/>
              </w:rPr>
              <w:t>xPON</w:t>
            </w:r>
            <w:proofErr w:type="spellEnd"/>
          </w:p>
        </w:tc>
        <w:tc>
          <w:tcPr>
            <w:tcW w:w="992" w:type="dxa"/>
            <w:tcBorders>
              <w:top w:val="single" w:sz="4" w:space="0" w:color="auto"/>
              <w:left w:val="single" w:sz="4" w:space="0" w:color="auto"/>
              <w:bottom w:val="single" w:sz="4" w:space="0" w:color="auto"/>
              <w:right w:val="single" w:sz="4" w:space="0" w:color="auto"/>
            </w:tcBorders>
            <w:hideMark/>
          </w:tcPr>
          <w:p w14:paraId="49D6E31E" w14:textId="77777777" w:rsidR="009C3D9D" w:rsidRPr="00D65C77" w:rsidRDefault="009C3D9D" w:rsidP="009C3D9D">
            <w:pPr>
              <w:jc w:val="center"/>
              <w:rPr>
                <w:rFonts w:ascii="Times New Roman" w:hAnsi="Times New Roman" w:cs="Times New Roman"/>
                <w:sz w:val="28"/>
                <w:szCs w:val="28"/>
              </w:rPr>
            </w:pPr>
            <w:r w:rsidRPr="00D65C77">
              <w:rPr>
                <w:rFonts w:ascii="Times New Roman" w:hAnsi="Times New Roman" w:cs="Times New Roman"/>
                <w:sz w:val="28"/>
                <w:szCs w:val="28"/>
              </w:rPr>
              <w:t>100</w:t>
            </w:r>
          </w:p>
        </w:tc>
        <w:tc>
          <w:tcPr>
            <w:tcW w:w="1560" w:type="dxa"/>
            <w:tcBorders>
              <w:top w:val="single" w:sz="4" w:space="0" w:color="auto"/>
              <w:left w:val="single" w:sz="4" w:space="0" w:color="auto"/>
              <w:bottom w:val="single" w:sz="4" w:space="0" w:color="auto"/>
              <w:right w:val="single" w:sz="4" w:space="0" w:color="auto"/>
            </w:tcBorders>
            <w:hideMark/>
          </w:tcPr>
          <w:p w14:paraId="53D3D090" w14:textId="77777777" w:rsidR="009C3D9D" w:rsidRPr="00D65C77" w:rsidRDefault="009C3D9D" w:rsidP="009C3D9D">
            <w:pPr>
              <w:jc w:val="center"/>
              <w:rPr>
                <w:rFonts w:ascii="Times New Roman" w:hAnsi="Times New Roman" w:cs="Times New Roman"/>
                <w:sz w:val="28"/>
                <w:szCs w:val="28"/>
              </w:rPr>
            </w:pPr>
            <w:r w:rsidRPr="00D65C77">
              <w:rPr>
                <w:rFonts w:ascii="Times New Roman" w:hAnsi="Times New Roman" w:cs="Times New Roman"/>
                <w:sz w:val="28"/>
                <w:szCs w:val="28"/>
              </w:rPr>
              <w:t>так</w:t>
            </w:r>
          </w:p>
        </w:tc>
        <w:tc>
          <w:tcPr>
            <w:tcW w:w="1424" w:type="dxa"/>
            <w:tcBorders>
              <w:top w:val="single" w:sz="4" w:space="0" w:color="auto"/>
              <w:left w:val="single" w:sz="4" w:space="0" w:color="auto"/>
              <w:bottom w:val="single" w:sz="4" w:space="0" w:color="auto"/>
              <w:right w:val="single" w:sz="4" w:space="0" w:color="auto"/>
            </w:tcBorders>
            <w:hideMark/>
          </w:tcPr>
          <w:p w14:paraId="7FF4F5E8" w14:textId="77777777" w:rsidR="009C3D9D" w:rsidRPr="00D65C77" w:rsidRDefault="009C3D9D" w:rsidP="009C3D9D">
            <w:pPr>
              <w:jc w:val="center"/>
              <w:rPr>
                <w:rFonts w:ascii="Times New Roman" w:hAnsi="Times New Roman" w:cs="Times New Roman"/>
                <w:sz w:val="28"/>
                <w:szCs w:val="28"/>
              </w:rPr>
            </w:pPr>
            <w:r w:rsidRPr="00D65C77">
              <w:rPr>
                <w:rFonts w:ascii="Times New Roman" w:hAnsi="Times New Roman" w:cs="Times New Roman"/>
                <w:sz w:val="28"/>
                <w:szCs w:val="28"/>
              </w:rPr>
              <w:t>так</w:t>
            </w:r>
          </w:p>
        </w:tc>
      </w:tr>
    </w:tbl>
    <w:p w14:paraId="2CAA6486" w14:textId="77777777" w:rsidR="009C3D9D" w:rsidRPr="00D65C77" w:rsidRDefault="009C3D9D" w:rsidP="009C3D9D">
      <w:pPr>
        <w:rPr>
          <w:rFonts w:ascii="Times New Roman" w:hAnsi="Times New Roman" w:cs="Times New Roman"/>
          <w:bCs/>
          <w:i/>
          <w:iCs/>
          <w:sz w:val="28"/>
          <w:szCs w:val="28"/>
        </w:rPr>
      </w:pPr>
      <w:r w:rsidRPr="00D65C77">
        <w:rPr>
          <w:rFonts w:ascii="Times New Roman" w:hAnsi="Times New Roman" w:cs="Times New Roman"/>
          <w:bCs/>
          <w:i/>
          <w:iCs/>
          <w:sz w:val="28"/>
          <w:szCs w:val="28"/>
        </w:rPr>
        <w:t>У разі якщо ця тендерна документація містить посилання на конкретну торговельну марку чи фірму, патент, конструкцію або тип предмета закупівлі, джерело його походження або виробника – вважати, що міститься вираз «або еквівалент».</w:t>
      </w:r>
    </w:p>
    <w:p w14:paraId="1FDF3423" w14:textId="77777777" w:rsidR="00294F23" w:rsidRPr="00D65C77" w:rsidRDefault="00294F23">
      <w:pPr>
        <w:rPr>
          <w:rFonts w:ascii="Times New Roman" w:hAnsi="Times New Roman" w:cs="Times New Roman"/>
          <w:sz w:val="28"/>
          <w:szCs w:val="28"/>
        </w:rPr>
      </w:pPr>
    </w:p>
    <w:sectPr w:rsidR="00294F23" w:rsidRPr="00D65C77" w:rsidSect="002D24F0">
      <w:pgSz w:w="11906" w:h="16838"/>
      <w:pgMar w:top="993"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4419D"/>
    <w:multiLevelType w:val="hybridMultilevel"/>
    <w:tmpl w:val="30FED290"/>
    <w:lvl w:ilvl="0" w:tplc="0422000F">
      <w:start w:val="1"/>
      <w:numFmt w:val="decimal"/>
      <w:lvlText w:val="%1."/>
      <w:lvlJc w:val="left"/>
      <w:pPr>
        <w:ind w:left="4046" w:hanging="360"/>
      </w:pPr>
      <w:rPr>
        <w:rFonts w:hint="default"/>
      </w:rPr>
    </w:lvl>
    <w:lvl w:ilvl="1" w:tplc="04220019" w:tentative="1">
      <w:start w:val="1"/>
      <w:numFmt w:val="lowerLetter"/>
      <w:lvlText w:val="%2."/>
      <w:lvlJc w:val="left"/>
      <w:pPr>
        <w:ind w:left="4766" w:hanging="360"/>
      </w:pPr>
    </w:lvl>
    <w:lvl w:ilvl="2" w:tplc="0422001B" w:tentative="1">
      <w:start w:val="1"/>
      <w:numFmt w:val="lowerRoman"/>
      <w:lvlText w:val="%3."/>
      <w:lvlJc w:val="right"/>
      <w:pPr>
        <w:ind w:left="5486" w:hanging="180"/>
      </w:pPr>
    </w:lvl>
    <w:lvl w:ilvl="3" w:tplc="0422000F" w:tentative="1">
      <w:start w:val="1"/>
      <w:numFmt w:val="decimal"/>
      <w:lvlText w:val="%4."/>
      <w:lvlJc w:val="left"/>
      <w:pPr>
        <w:ind w:left="6206" w:hanging="360"/>
      </w:pPr>
    </w:lvl>
    <w:lvl w:ilvl="4" w:tplc="04220019" w:tentative="1">
      <w:start w:val="1"/>
      <w:numFmt w:val="lowerLetter"/>
      <w:lvlText w:val="%5."/>
      <w:lvlJc w:val="left"/>
      <w:pPr>
        <w:ind w:left="6926" w:hanging="360"/>
      </w:pPr>
    </w:lvl>
    <w:lvl w:ilvl="5" w:tplc="0422001B" w:tentative="1">
      <w:start w:val="1"/>
      <w:numFmt w:val="lowerRoman"/>
      <w:lvlText w:val="%6."/>
      <w:lvlJc w:val="right"/>
      <w:pPr>
        <w:ind w:left="7646" w:hanging="180"/>
      </w:pPr>
    </w:lvl>
    <w:lvl w:ilvl="6" w:tplc="0422000F" w:tentative="1">
      <w:start w:val="1"/>
      <w:numFmt w:val="decimal"/>
      <w:lvlText w:val="%7."/>
      <w:lvlJc w:val="left"/>
      <w:pPr>
        <w:ind w:left="8366" w:hanging="360"/>
      </w:pPr>
    </w:lvl>
    <w:lvl w:ilvl="7" w:tplc="04220019" w:tentative="1">
      <w:start w:val="1"/>
      <w:numFmt w:val="lowerLetter"/>
      <w:lvlText w:val="%8."/>
      <w:lvlJc w:val="left"/>
      <w:pPr>
        <w:ind w:left="9086" w:hanging="360"/>
      </w:pPr>
    </w:lvl>
    <w:lvl w:ilvl="8" w:tplc="0422001B" w:tentative="1">
      <w:start w:val="1"/>
      <w:numFmt w:val="lowerRoman"/>
      <w:lvlText w:val="%9."/>
      <w:lvlJc w:val="right"/>
      <w:pPr>
        <w:ind w:left="9806" w:hanging="180"/>
      </w:pPr>
    </w:lvl>
  </w:abstractNum>
  <w:abstractNum w:abstractNumId="1">
    <w:nsid w:val="366211CB"/>
    <w:multiLevelType w:val="hybridMultilevel"/>
    <w:tmpl w:val="8F0AEF2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D9D"/>
    <w:rsid w:val="00070A4F"/>
    <w:rsid w:val="000940DC"/>
    <w:rsid w:val="000B299F"/>
    <w:rsid w:val="000D18BF"/>
    <w:rsid w:val="00294F23"/>
    <w:rsid w:val="002D24F0"/>
    <w:rsid w:val="00387DE6"/>
    <w:rsid w:val="00776F6E"/>
    <w:rsid w:val="00944DE4"/>
    <w:rsid w:val="009C3D9D"/>
    <w:rsid w:val="00D65C77"/>
    <w:rsid w:val="00E940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B9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3D9D"/>
    <w:pPr>
      <w:ind w:left="720"/>
      <w:contextualSpacing/>
    </w:pPr>
  </w:style>
  <w:style w:type="paragraph" w:styleId="a4">
    <w:name w:val="Balloon Text"/>
    <w:basedOn w:val="a"/>
    <w:link w:val="a5"/>
    <w:uiPriority w:val="99"/>
    <w:semiHidden/>
    <w:unhideWhenUsed/>
    <w:rsid w:val="00944DE4"/>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944D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3D9D"/>
    <w:pPr>
      <w:ind w:left="720"/>
      <w:contextualSpacing/>
    </w:pPr>
  </w:style>
  <w:style w:type="paragraph" w:styleId="a4">
    <w:name w:val="Balloon Text"/>
    <w:basedOn w:val="a"/>
    <w:link w:val="a5"/>
    <w:uiPriority w:val="99"/>
    <w:semiHidden/>
    <w:unhideWhenUsed/>
    <w:rsid w:val="00944DE4"/>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944D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5319">
      <w:bodyDiv w:val="1"/>
      <w:marLeft w:val="0"/>
      <w:marRight w:val="0"/>
      <w:marTop w:val="0"/>
      <w:marBottom w:val="0"/>
      <w:divBdr>
        <w:top w:val="none" w:sz="0" w:space="0" w:color="auto"/>
        <w:left w:val="none" w:sz="0" w:space="0" w:color="auto"/>
        <w:bottom w:val="none" w:sz="0" w:space="0" w:color="auto"/>
        <w:right w:val="none" w:sz="0" w:space="0" w:color="auto"/>
      </w:divBdr>
    </w:div>
    <w:div w:id="75728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4177</Words>
  <Characters>2382</Characters>
  <Application>Microsoft Office Word</Application>
  <DocSecurity>0</DocSecurity>
  <Lines>19</Lines>
  <Paragraphs>13</Paragraphs>
  <ScaleCrop>false</ScaleCrop>
  <HeadingPairs>
    <vt:vector size="2" baseType="variant">
      <vt:variant>
        <vt:lpstr>Назва</vt:lpstr>
      </vt:variant>
      <vt:variant>
        <vt:i4>1</vt:i4>
      </vt:variant>
    </vt:vector>
  </HeadingPairs>
  <TitlesOfParts>
    <vt:vector size="1" baseType="lpstr">
      <vt:lpstr/>
    </vt:vector>
  </TitlesOfParts>
  <Company>HP Inc.</Company>
  <LinksUpToDate>false</LinksUpToDate>
  <CharactersWithSpaces>6546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 MA</dc:creator>
  <cp:lastModifiedBy>ourchak</cp:lastModifiedBy>
  <cp:revision>8</cp:revision>
  <dcterms:created xsi:type="dcterms:W3CDTF">2024-03-06T06:54:00Z</dcterms:created>
  <dcterms:modified xsi:type="dcterms:W3CDTF">2024-03-08T07:21:00Z</dcterms:modified>
</cp:coreProperties>
</file>