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D3C2" w14:textId="48F06E92" w:rsidR="00C93227" w:rsidRDefault="001F3A85" w:rsidP="001F3A85">
      <w:pPr>
        <w:spacing w:after="0" w:line="240" w:lineRule="auto"/>
        <w:jc w:val="right"/>
        <w:rPr>
          <w:rFonts w:ascii="Times New Roman" w:hAnsi="Times New Roman"/>
          <w:b/>
        </w:rPr>
      </w:pPr>
      <w:r>
        <w:rPr>
          <w:rFonts w:ascii="Times New Roman" w:hAnsi="Times New Roman"/>
          <w:b/>
        </w:rPr>
        <w:t>Додаток 3</w:t>
      </w:r>
      <w:bookmarkStart w:id="0" w:name="_GoBack"/>
      <w:bookmarkEnd w:id="0"/>
    </w:p>
    <w:p w14:paraId="243DB2DD" w14:textId="77777777" w:rsidR="00C93227" w:rsidRPr="00E72298" w:rsidRDefault="00F807E9">
      <w:pPr>
        <w:spacing w:after="0" w:line="240" w:lineRule="auto"/>
        <w:jc w:val="center"/>
        <w:rPr>
          <w:rFonts w:ascii="Times New Roman" w:hAnsi="Times New Roman"/>
          <w:b/>
          <w:lang w:val="ru-RU"/>
        </w:rPr>
      </w:pPr>
      <w:r w:rsidRPr="00E72298">
        <w:rPr>
          <w:rFonts w:ascii="Times New Roman" w:hAnsi="Times New Roman"/>
          <w:b/>
        </w:rPr>
        <w:t xml:space="preserve">ДОГОВІР № </w:t>
      </w:r>
      <w:r w:rsidRPr="00E72298">
        <w:rPr>
          <w:rFonts w:ascii="Times New Roman" w:hAnsi="Times New Roman"/>
          <w:b/>
          <w:lang w:val="ru-RU"/>
        </w:rPr>
        <w:t>__________________</w:t>
      </w:r>
    </w:p>
    <w:p w14:paraId="6E0385A6" w14:textId="77777777" w:rsidR="00C93227" w:rsidRPr="00E72298" w:rsidRDefault="00F807E9">
      <w:pPr>
        <w:spacing w:after="0" w:line="240" w:lineRule="auto"/>
        <w:jc w:val="center"/>
        <w:rPr>
          <w:rFonts w:ascii="Times New Roman" w:hAnsi="Times New Roman" w:cs="Times New Roman"/>
          <w:b/>
        </w:rPr>
      </w:pPr>
      <w:r w:rsidRPr="00E72298">
        <w:rPr>
          <w:rFonts w:ascii="Times New Roman" w:hAnsi="Times New Roman" w:cs="Times New Roman"/>
          <w:b/>
        </w:rPr>
        <w:t>про закупівлю товару для забезпечення потреб держави</w:t>
      </w:r>
    </w:p>
    <w:p w14:paraId="182B2872" w14:textId="77777777" w:rsidR="00C93227" w:rsidRPr="00E72298" w:rsidRDefault="00C93227">
      <w:pPr>
        <w:spacing w:after="0" w:line="240" w:lineRule="auto"/>
        <w:jc w:val="center"/>
        <w:rPr>
          <w:rFonts w:ascii="Times New Roman" w:hAnsi="Times New Roman"/>
          <w:b/>
        </w:rPr>
      </w:pPr>
    </w:p>
    <w:p w14:paraId="4ABB49B2" w14:textId="4E385CE0" w:rsidR="00C93227" w:rsidRPr="00E72298" w:rsidRDefault="00F807E9">
      <w:pPr>
        <w:spacing w:after="0" w:line="240" w:lineRule="auto"/>
        <w:jc w:val="center"/>
        <w:rPr>
          <w:rFonts w:ascii="Times New Roman" w:hAnsi="Times New Roman"/>
        </w:rPr>
      </w:pPr>
      <w:r w:rsidRPr="00E72298">
        <w:rPr>
          <w:rFonts w:ascii="Times New Roman" w:hAnsi="Times New Roman"/>
          <w:b/>
        </w:rPr>
        <w:t>м. Полтава</w:t>
      </w:r>
      <w:r w:rsidRPr="00E72298">
        <w:rPr>
          <w:rFonts w:ascii="Times New Roman" w:hAnsi="Times New Roman"/>
          <w:b/>
        </w:rPr>
        <w:tab/>
      </w:r>
      <w:r w:rsidRPr="00E72298">
        <w:rPr>
          <w:rFonts w:ascii="Times New Roman" w:hAnsi="Times New Roman"/>
          <w:b/>
        </w:rPr>
        <w:tab/>
      </w:r>
      <w:r w:rsidRPr="00E72298">
        <w:rPr>
          <w:rFonts w:ascii="Times New Roman" w:hAnsi="Times New Roman"/>
          <w:b/>
        </w:rPr>
        <w:tab/>
      </w:r>
      <w:r w:rsidRPr="00E72298">
        <w:rPr>
          <w:rFonts w:ascii="Times New Roman" w:hAnsi="Times New Roman"/>
          <w:b/>
        </w:rPr>
        <w:tab/>
      </w:r>
      <w:r w:rsidRPr="00E72298">
        <w:rPr>
          <w:rFonts w:ascii="Times New Roman" w:hAnsi="Times New Roman"/>
          <w:b/>
        </w:rPr>
        <w:tab/>
      </w:r>
      <w:r w:rsidRPr="00E72298">
        <w:rPr>
          <w:rFonts w:ascii="Times New Roman" w:hAnsi="Times New Roman"/>
          <w:b/>
        </w:rPr>
        <w:tab/>
      </w:r>
      <w:r w:rsidRPr="00E72298">
        <w:rPr>
          <w:rFonts w:ascii="Times New Roman" w:hAnsi="Times New Roman"/>
          <w:b/>
        </w:rPr>
        <w:tab/>
      </w:r>
      <w:r w:rsidRPr="00E72298">
        <w:rPr>
          <w:rFonts w:ascii="Times New Roman" w:hAnsi="Times New Roman"/>
          <w:b/>
        </w:rPr>
        <w:tab/>
      </w:r>
      <w:r w:rsidR="00EC577A">
        <w:rPr>
          <w:rFonts w:ascii="Times New Roman" w:hAnsi="Times New Roman"/>
          <w:b/>
        </w:rPr>
        <w:t xml:space="preserve">              </w:t>
      </w:r>
      <w:r w:rsidRPr="00E72298">
        <w:rPr>
          <w:rFonts w:ascii="Times New Roman" w:hAnsi="Times New Roman"/>
          <w:b/>
        </w:rPr>
        <w:t>«_____»_____________  2022 року</w:t>
      </w:r>
    </w:p>
    <w:p w14:paraId="0E0718EB" w14:textId="77777777" w:rsidR="00C93227" w:rsidRPr="00E72298" w:rsidRDefault="00C93227">
      <w:pPr>
        <w:spacing w:after="0" w:line="240" w:lineRule="auto"/>
        <w:ind w:firstLine="567"/>
        <w:jc w:val="both"/>
        <w:rPr>
          <w:rFonts w:ascii="Times New Roman" w:hAnsi="Times New Roman" w:cs="Times New Roman"/>
          <w:b/>
          <w:bCs/>
        </w:rPr>
      </w:pPr>
    </w:p>
    <w:p w14:paraId="4153AE63" w14:textId="72156BF0" w:rsidR="00C93227" w:rsidRPr="00E72298" w:rsidRDefault="00F807E9">
      <w:pPr>
        <w:spacing w:after="0" w:line="240" w:lineRule="auto"/>
        <w:ind w:firstLine="567"/>
        <w:contextualSpacing/>
        <w:jc w:val="both"/>
        <w:rPr>
          <w:rFonts w:ascii="Times New Roman" w:hAnsi="Times New Roman" w:cs="Times New Roman"/>
        </w:rPr>
      </w:pPr>
      <w:r w:rsidRPr="00E72298">
        <w:rPr>
          <w:rFonts w:ascii="Times New Roman" w:hAnsi="Times New Roman" w:cs="Times New Roman"/>
          <w:b/>
          <w:bCs/>
        </w:rPr>
        <w:t xml:space="preserve">Головне управління Державної служби України з надзвичайних ситуацій у Полтавській  області, </w:t>
      </w:r>
      <w:r w:rsidRPr="00E72298">
        <w:rPr>
          <w:rFonts w:ascii="Times New Roman" w:hAnsi="Times New Roman" w:cs="Times New Roman"/>
        </w:rPr>
        <w:t>в особі</w:t>
      </w:r>
      <w:r w:rsidRPr="00E72298">
        <w:rPr>
          <w:rFonts w:ascii="Times New Roman" w:hAnsi="Times New Roman" w:cs="Times New Roman"/>
          <w:b/>
          <w:bCs/>
        </w:rPr>
        <w:t xml:space="preserve"> начальника Головного управління </w:t>
      </w:r>
      <w:r w:rsidRPr="00E72298">
        <w:rPr>
          <w:rFonts w:ascii="Times New Roman" w:hAnsi="Times New Roman" w:cs="Times New Roman"/>
          <w:b/>
        </w:rPr>
        <w:t>Салогуба Володимира Анатолійовича</w:t>
      </w:r>
      <w:r w:rsidRPr="00E72298">
        <w:rPr>
          <w:rFonts w:ascii="Times New Roman" w:hAnsi="Times New Roman" w:cs="Times New Roman"/>
        </w:rPr>
        <w:t>, який діє на підставі Положення про Головне управління</w:t>
      </w:r>
      <w:r w:rsidR="00151CC2" w:rsidRPr="00E72298">
        <w:rPr>
          <w:rFonts w:ascii="Times New Roman" w:hAnsi="Times New Roman" w:cs="Times New Roman"/>
        </w:rPr>
        <w:t xml:space="preserve"> </w:t>
      </w:r>
      <w:r w:rsidRPr="00E72298">
        <w:rPr>
          <w:rFonts w:ascii="Times New Roman" w:hAnsi="Times New Roman" w:cs="Times New Roman"/>
        </w:rPr>
        <w:t>(далі-Покупець), з однієї</w:t>
      </w:r>
      <w:r w:rsidR="00EC577A">
        <w:rPr>
          <w:rFonts w:ascii="Times New Roman" w:hAnsi="Times New Roman" w:cs="Times New Roman"/>
        </w:rPr>
        <w:t xml:space="preserve"> сторони, і </w:t>
      </w:r>
      <w:r w:rsidR="00A17F11">
        <w:rPr>
          <w:rFonts w:ascii="Times New Roman" w:hAnsi="Times New Roman" w:cs="Times New Roman"/>
          <w:b/>
        </w:rPr>
        <w:t>________________________________________</w:t>
      </w:r>
      <w:r w:rsidRPr="00E72298">
        <w:rPr>
          <w:rFonts w:ascii="Times New Roman" w:hAnsi="Times New Roman" w:cs="Times New Roman"/>
        </w:rPr>
        <w:t xml:space="preserve"> (далі – Продавець) в особі</w:t>
      </w:r>
      <w:r w:rsidR="00EC577A">
        <w:rPr>
          <w:rFonts w:ascii="Times New Roman" w:hAnsi="Times New Roman" w:cs="Times New Roman"/>
        </w:rPr>
        <w:t xml:space="preserve">  </w:t>
      </w:r>
      <w:r w:rsidR="00A17F11">
        <w:rPr>
          <w:rFonts w:ascii="Times New Roman" w:hAnsi="Times New Roman" w:cs="Times New Roman"/>
          <w:b/>
        </w:rPr>
        <w:t>_____________________________</w:t>
      </w:r>
      <w:r w:rsidRPr="00E72298">
        <w:rPr>
          <w:rFonts w:ascii="Times New Roman" w:hAnsi="Times New Roman" w:cs="Times New Roman"/>
        </w:rPr>
        <w:t xml:space="preserve">, що діє на підставі </w:t>
      </w:r>
      <w:r w:rsidR="00A17F11">
        <w:rPr>
          <w:rFonts w:ascii="Times New Roman" w:hAnsi="Times New Roman" w:cs="Times New Roman"/>
        </w:rPr>
        <w:t>___________________</w:t>
      </w:r>
      <w:r w:rsidRPr="00E72298">
        <w:rPr>
          <w:rFonts w:ascii="Times New Roman" w:hAnsi="Times New Roman" w:cs="Times New Roman"/>
        </w:rPr>
        <w:t xml:space="preserve">, з іншої сторони, разом – Сторони, на підставі </w:t>
      </w:r>
      <w:r w:rsidR="005341FC" w:rsidRPr="00E72298">
        <w:rPr>
          <w:rFonts w:ascii="Times New Roman" w:eastAsia="Times New Roman" w:hAnsi="Times New Roman"/>
          <w:shd w:val="clear" w:color="auto" w:fill="FFFFFF"/>
          <w:lang w:eastAsia="ru-RU"/>
        </w:rPr>
        <w:t>постанов</w:t>
      </w:r>
      <w:r w:rsidR="00E64ACB">
        <w:rPr>
          <w:rFonts w:ascii="Times New Roman" w:eastAsia="Times New Roman" w:hAnsi="Times New Roman"/>
          <w:shd w:val="clear" w:color="auto" w:fill="FFFFFF"/>
          <w:lang w:eastAsia="ru-RU"/>
        </w:rPr>
        <w:t>и</w:t>
      </w:r>
      <w:r w:rsidR="005341FC" w:rsidRPr="00E72298">
        <w:rPr>
          <w:rFonts w:ascii="Times New Roman" w:eastAsia="Times New Roman" w:hAnsi="Times New Roman"/>
          <w:shd w:val="clear" w:color="auto" w:fill="FFFFFF"/>
          <w:lang w:eastAsia="ru-RU"/>
        </w:rPr>
        <w:t xml:space="preserve"> Кабінету Міністрів України від 28 лютого 2022 р. № 169 «</w:t>
      </w:r>
      <w:r w:rsidR="005341FC" w:rsidRPr="00E72298">
        <w:rPr>
          <w:rFonts w:ascii="Times New Roman" w:hAnsi="Times New Roman"/>
        </w:rPr>
        <w:t>Деякі питання здійснення оборонних та публічних закупівель товарів, робіт і послуг в умовах воєнного стану</w:t>
      </w:r>
      <w:r w:rsidR="005341FC" w:rsidRPr="00E72298">
        <w:rPr>
          <w:rFonts w:ascii="Times New Roman" w:eastAsia="Times New Roman" w:hAnsi="Times New Roman"/>
          <w:shd w:val="clear" w:color="auto" w:fill="FFFFFF"/>
          <w:lang w:eastAsia="ru-RU"/>
        </w:rPr>
        <w:t>» (зі змінами),</w:t>
      </w:r>
      <w:r w:rsidR="00151CC2" w:rsidRPr="00E72298">
        <w:rPr>
          <w:rFonts w:ascii="Times New Roman" w:eastAsia="Times New Roman" w:hAnsi="Times New Roman"/>
          <w:shd w:val="clear" w:color="auto" w:fill="FFFFFF"/>
          <w:lang w:eastAsia="ru-RU"/>
        </w:rPr>
        <w:t xml:space="preserve"> </w:t>
      </w:r>
      <w:r w:rsidRPr="00E72298">
        <w:rPr>
          <w:rFonts w:ascii="Times New Roman" w:hAnsi="Times New Roman" w:cs="Times New Roman"/>
        </w:rPr>
        <w:t>уклали цей договір про таке (далі – Договір):</w:t>
      </w:r>
    </w:p>
    <w:p w14:paraId="4255DC96" w14:textId="77777777" w:rsidR="00C93227" w:rsidRPr="00E72298" w:rsidRDefault="00C93227">
      <w:pPr>
        <w:spacing w:after="0" w:line="240" w:lineRule="auto"/>
        <w:ind w:firstLine="567"/>
        <w:contextualSpacing/>
        <w:jc w:val="both"/>
        <w:rPr>
          <w:rFonts w:ascii="Times New Roman" w:hAnsi="Times New Roman" w:cs="Times New Roman"/>
          <w:bCs/>
        </w:rPr>
      </w:pPr>
    </w:p>
    <w:p w14:paraId="72FC5169" w14:textId="77777777" w:rsidR="00C93227" w:rsidRPr="00E72298" w:rsidRDefault="00F807E9">
      <w:pPr>
        <w:spacing w:after="0"/>
        <w:contextualSpacing/>
        <w:jc w:val="center"/>
        <w:rPr>
          <w:rFonts w:ascii="Times New Roman" w:hAnsi="Times New Roman"/>
        </w:rPr>
      </w:pPr>
      <w:r w:rsidRPr="00E72298">
        <w:rPr>
          <w:rFonts w:ascii="Times New Roman" w:hAnsi="Times New Roman"/>
          <w:b/>
        </w:rPr>
        <w:t>1. ПРЕДМЕТ ДОГОВОРУ</w:t>
      </w:r>
    </w:p>
    <w:p w14:paraId="54CC3110" w14:textId="78FBD388" w:rsidR="00C93227" w:rsidRPr="00E72298" w:rsidRDefault="00F807E9">
      <w:pPr>
        <w:spacing w:after="0"/>
        <w:contextualSpacing/>
        <w:jc w:val="both"/>
        <w:rPr>
          <w:rFonts w:ascii="Times New Roman" w:hAnsi="Times New Roman"/>
        </w:rPr>
      </w:pPr>
      <w:r w:rsidRPr="00E72298">
        <w:rPr>
          <w:rFonts w:ascii="Times New Roman" w:hAnsi="Times New Roman"/>
        </w:rPr>
        <w:tab/>
        <w:t>1.1. Продавець зобов’язується у 202</w:t>
      </w:r>
      <w:r w:rsidRPr="00E72298">
        <w:rPr>
          <w:rFonts w:ascii="Times New Roman" w:hAnsi="Times New Roman"/>
          <w:lang w:val="ru-RU"/>
        </w:rPr>
        <w:t>2</w:t>
      </w:r>
      <w:r w:rsidRPr="00E72298">
        <w:rPr>
          <w:rFonts w:ascii="Times New Roman" w:hAnsi="Times New Roman"/>
        </w:rPr>
        <w:t xml:space="preserve"> році поставити Покупцеві Товар, зазначений в </w:t>
      </w:r>
      <w:r w:rsidR="00E70F79" w:rsidRPr="00E72298">
        <w:rPr>
          <w:rFonts w:ascii="Times New Roman" w:hAnsi="Times New Roman"/>
        </w:rPr>
        <w:t xml:space="preserve"> комерційній </w:t>
      </w:r>
      <w:r w:rsidRPr="00E72298">
        <w:rPr>
          <w:rFonts w:ascii="Times New Roman" w:hAnsi="Times New Roman"/>
        </w:rPr>
        <w:t xml:space="preserve">пропозиції, а Покупець – прийняти і оплатити такий Товар. </w:t>
      </w:r>
    </w:p>
    <w:p w14:paraId="38831FD5" w14:textId="41685865" w:rsidR="00C93227" w:rsidRPr="00073A7A" w:rsidRDefault="00F807E9">
      <w:pPr>
        <w:spacing w:after="0"/>
        <w:contextualSpacing/>
        <w:jc w:val="both"/>
        <w:rPr>
          <w:rFonts w:ascii="Times New Roman" w:hAnsi="Times New Roman" w:cs="Times New Roman"/>
          <w:b/>
        </w:rPr>
      </w:pPr>
      <w:r w:rsidRPr="00E72298">
        <w:rPr>
          <w:rFonts w:ascii="Times New Roman" w:hAnsi="Times New Roman"/>
        </w:rPr>
        <w:tab/>
        <w:t xml:space="preserve">1.2. </w:t>
      </w:r>
      <w:r w:rsidRPr="00073A7A">
        <w:rPr>
          <w:rFonts w:ascii="Times New Roman" w:hAnsi="Times New Roman" w:cs="Times New Roman"/>
        </w:rPr>
        <w:t>Найменування (номенклатура, асортимент) Товару</w:t>
      </w:r>
      <w:r w:rsidRPr="00073A7A">
        <w:rPr>
          <w:rFonts w:ascii="Times New Roman" w:hAnsi="Times New Roman" w:cs="Times New Roman"/>
          <w:b/>
          <w:bCs/>
        </w:rPr>
        <w:t xml:space="preserve">: </w:t>
      </w:r>
      <w:r w:rsidR="00E64ACB" w:rsidRPr="00E64ACB">
        <w:rPr>
          <w:rFonts w:ascii="Times New Roman" w:hAnsi="Times New Roman" w:cs="Times New Roman"/>
        </w:rPr>
        <w:t>п</w:t>
      </w:r>
      <w:r w:rsidR="00E64ACB" w:rsidRPr="00E64ACB">
        <w:rPr>
          <w:rStyle w:val="docdata"/>
          <w:rFonts w:ascii="Times New Roman" w:hAnsi="Times New Roman" w:cs="Times New Roman"/>
          <w:color w:val="000000"/>
        </w:rPr>
        <w:t xml:space="preserve">ральна машина екстрактор </w:t>
      </w:r>
      <w:r w:rsidR="00E64ACB" w:rsidRPr="00E64ACB">
        <w:rPr>
          <w:rFonts w:ascii="Times New Roman" w:hAnsi="Times New Roman" w:cs="Times New Roman"/>
        </w:rPr>
        <w:t>Electrolux</w:t>
      </w:r>
      <w:r w:rsidR="00E64ACB" w:rsidRPr="00E64ACB">
        <w:rPr>
          <w:rStyle w:val="docdata"/>
          <w:rFonts w:ascii="Times New Roman" w:hAnsi="Times New Roman" w:cs="Times New Roman"/>
          <w:color w:val="000000"/>
        </w:rPr>
        <w:t xml:space="preserve"> WS6-28 Compass Pro та </w:t>
      </w:r>
      <w:r w:rsidR="00E64ACB" w:rsidRPr="00E64ACB">
        <w:rPr>
          <w:rFonts w:ascii="Times New Roman" w:hAnsi="Times New Roman" w:cs="Times New Roman"/>
        </w:rPr>
        <w:t>сушильна шафа</w:t>
      </w:r>
      <w:r w:rsidR="00E64ACB" w:rsidRPr="00E64ACB">
        <w:rPr>
          <w:rFonts w:ascii="Times New Roman" w:hAnsi="Times New Roman" w:cs="Times New Roman"/>
          <w:color w:val="000000"/>
        </w:rPr>
        <w:t xml:space="preserve"> </w:t>
      </w:r>
      <w:r w:rsidR="00E64ACB" w:rsidRPr="00E64ACB">
        <w:rPr>
          <w:rFonts w:ascii="Times New Roman" w:hAnsi="Times New Roman" w:cs="Times New Roman"/>
        </w:rPr>
        <w:t>Electrolux</w:t>
      </w:r>
      <w:r w:rsidR="00E64ACB" w:rsidRPr="00E64ACB">
        <w:rPr>
          <w:rStyle w:val="docdata"/>
          <w:rFonts w:ascii="Times New Roman" w:hAnsi="Times New Roman" w:cs="Times New Roman"/>
          <w:color w:val="000000"/>
        </w:rPr>
        <w:t xml:space="preserve"> DC6-15</w:t>
      </w:r>
      <w:r w:rsidR="00E64ACB" w:rsidRPr="00E64ACB">
        <w:rPr>
          <w:rFonts w:ascii="Times New Roman" w:hAnsi="Times New Roman" w:cs="Times New Roman"/>
        </w:rPr>
        <w:t xml:space="preserve"> (ДК 021:2015 код </w:t>
      </w:r>
      <w:r w:rsidR="00E64ACB" w:rsidRPr="00E64ACB">
        <w:rPr>
          <w:rFonts w:ascii="Times New Roman" w:hAnsi="Times New Roman" w:cs="Times New Roman"/>
          <w:bdr w:val="none" w:sz="0" w:space="0" w:color="auto" w:frame="1"/>
          <w:shd w:val="clear" w:color="auto" w:fill="FFFFFF"/>
        </w:rPr>
        <w:t>39710000-2</w:t>
      </w:r>
      <w:r w:rsidR="00E64ACB" w:rsidRPr="00E64ACB">
        <w:rPr>
          <w:rFonts w:ascii="Times New Roman" w:hAnsi="Times New Roman" w:cs="Times New Roman"/>
          <w:shd w:val="clear" w:color="auto" w:fill="FFFFFF"/>
        </w:rPr>
        <w:t> - Електричні побутові прилади</w:t>
      </w:r>
      <w:r w:rsidR="00E64ACB" w:rsidRPr="00E64ACB">
        <w:rPr>
          <w:rFonts w:ascii="Times New Roman" w:hAnsi="Times New Roman" w:cs="Times New Roman"/>
        </w:rPr>
        <w:t>)</w:t>
      </w:r>
      <w:r w:rsidRPr="00E64ACB">
        <w:rPr>
          <w:rFonts w:ascii="Times New Roman" w:hAnsi="Times New Roman" w:cs="Times New Roman"/>
          <w:b/>
        </w:rPr>
        <w:t>.</w:t>
      </w:r>
      <w:r w:rsidRPr="00073A7A">
        <w:rPr>
          <w:rFonts w:ascii="Times New Roman" w:hAnsi="Times New Roman" w:cs="Times New Roman"/>
          <w:b/>
        </w:rPr>
        <w:t xml:space="preserve"> </w:t>
      </w:r>
    </w:p>
    <w:p w14:paraId="1969133C" w14:textId="463E85D8" w:rsidR="00C93227" w:rsidRPr="00E64ACB" w:rsidRDefault="00F807E9">
      <w:pPr>
        <w:spacing w:after="0"/>
        <w:contextualSpacing/>
        <w:jc w:val="both"/>
        <w:rPr>
          <w:rFonts w:ascii="Times New Roman" w:hAnsi="Times New Roman" w:cs="Times New Roman"/>
          <w:b/>
          <w:bCs/>
        </w:rPr>
      </w:pPr>
      <w:r w:rsidRPr="00E72298">
        <w:rPr>
          <w:rFonts w:ascii="Times New Roman" w:hAnsi="Times New Roman"/>
        </w:rPr>
        <w:t xml:space="preserve">          1.3 .Кількість Товару: </w:t>
      </w:r>
      <w:r w:rsidR="00E64ACB" w:rsidRPr="00E64ACB">
        <w:rPr>
          <w:rFonts w:ascii="Times New Roman" w:hAnsi="Times New Roman" w:cs="Times New Roman"/>
        </w:rPr>
        <w:t>П</w:t>
      </w:r>
      <w:r w:rsidR="00E64ACB" w:rsidRPr="00E64ACB">
        <w:rPr>
          <w:rStyle w:val="docdata"/>
          <w:rFonts w:ascii="Times New Roman" w:hAnsi="Times New Roman" w:cs="Times New Roman"/>
          <w:color w:val="000000"/>
        </w:rPr>
        <w:t xml:space="preserve">ральна машина екстрактор </w:t>
      </w:r>
      <w:r w:rsidR="00E64ACB" w:rsidRPr="00E64ACB">
        <w:rPr>
          <w:rFonts w:ascii="Times New Roman" w:hAnsi="Times New Roman" w:cs="Times New Roman"/>
        </w:rPr>
        <w:t>Electrolux</w:t>
      </w:r>
      <w:r w:rsidR="00E64ACB">
        <w:rPr>
          <w:rStyle w:val="docdata"/>
          <w:rFonts w:ascii="Times New Roman" w:hAnsi="Times New Roman" w:cs="Times New Roman"/>
          <w:color w:val="000000"/>
        </w:rPr>
        <w:t xml:space="preserve"> </w:t>
      </w:r>
      <w:r w:rsidR="00E64ACB" w:rsidRPr="00E64ACB">
        <w:rPr>
          <w:rStyle w:val="docdata"/>
          <w:rFonts w:ascii="Times New Roman" w:hAnsi="Times New Roman" w:cs="Times New Roman"/>
          <w:color w:val="000000"/>
        </w:rPr>
        <w:t>WS6-28 Compass Pro – 1 шт.; С</w:t>
      </w:r>
      <w:r w:rsidR="00E64ACB" w:rsidRPr="00E64ACB">
        <w:rPr>
          <w:rFonts w:ascii="Times New Roman" w:hAnsi="Times New Roman" w:cs="Times New Roman"/>
        </w:rPr>
        <w:t>ушильна шафа</w:t>
      </w:r>
      <w:r w:rsidR="00E64ACB" w:rsidRPr="00E64ACB">
        <w:rPr>
          <w:rFonts w:ascii="Times New Roman" w:hAnsi="Times New Roman" w:cs="Times New Roman"/>
          <w:color w:val="000000"/>
        </w:rPr>
        <w:t xml:space="preserve"> </w:t>
      </w:r>
      <w:r w:rsidR="00E64ACB" w:rsidRPr="00E64ACB">
        <w:rPr>
          <w:rFonts w:ascii="Times New Roman" w:hAnsi="Times New Roman" w:cs="Times New Roman"/>
        </w:rPr>
        <w:t>Electrolux</w:t>
      </w:r>
      <w:r w:rsidR="00E64ACB" w:rsidRPr="00E64ACB">
        <w:rPr>
          <w:rStyle w:val="docdata"/>
          <w:rFonts w:ascii="Times New Roman" w:hAnsi="Times New Roman" w:cs="Times New Roman"/>
          <w:color w:val="000000"/>
        </w:rPr>
        <w:t xml:space="preserve"> DC6-15 – 1 шт.</w:t>
      </w:r>
    </w:p>
    <w:p w14:paraId="6F13AB01"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1.4.Обсяги закупівлі Товару можуть бути зменшені залежно від реального фінансування.</w:t>
      </w:r>
    </w:p>
    <w:p w14:paraId="609426C5"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1.5.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w:t>
      </w:r>
    </w:p>
    <w:p w14:paraId="2EA03280" w14:textId="77777777" w:rsidR="00C93227" w:rsidRPr="00E72298" w:rsidRDefault="00F807E9">
      <w:pPr>
        <w:contextualSpacing/>
        <w:jc w:val="both"/>
        <w:rPr>
          <w:rFonts w:ascii="Times New Roman" w:hAnsi="Times New Roman"/>
          <w:b/>
        </w:rPr>
      </w:pPr>
      <w:r w:rsidRPr="00E72298">
        <w:rPr>
          <w:rFonts w:ascii="Times New Roman" w:hAnsi="Times New Roman"/>
          <w:b/>
        </w:rPr>
        <w:tab/>
      </w:r>
    </w:p>
    <w:p w14:paraId="52BE37A8" w14:textId="77777777" w:rsidR="00C93227" w:rsidRPr="00E72298" w:rsidRDefault="00F807E9">
      <w:pPr>
        <w:numPr>
          <w:ilvl w:val="0"/>
          <w:numId w:val="1"/>
        </w:numPr>
        <w:suppressAutoHyphens w:val="0"/>
        <w:contextualSpacing/>
        <w:jc w:val="center"/>
        <w:rPr>
          <w:rFonts w:ascii="Times New Roman" w:hAnsi="Times New Roman"/>
          <w:b/>
        </w:rPr>
      </w:pPr>
      <w:r w:rsidRPr="00E72298">
        <w:rPr>
          <w:rFonts w:ascii="Times New Roman" w:hAnsi="Times New Roman"/>
          <w:b/>
        </w:rPr>
        <w:t>ЯКІСТЬ ТОВАРУ</w:t>
      </w:r>
    </w:p>
    <w:p w14:paraId="666A1C18" w14:textId="55C0B281" w:rsidR="00C93227" w:rsidRPr="00E72298" w:rsidRDefault="00F807E9">
      <w:pPr>
        <w:spacing w:after="0" w:line="240" w:lineRule="auto"/>
        <w:ind w:left="-71"/>
        <w:contextualSpacing/>
        <w:jc w:val="both"/>
      </w:pPr>
      <w:r w:rsidRPr="00E72298">
        <w:rPr>
          <w:rFonts w:ascii="Times New Roman" w:hAnsi="Times New Roman" w:cs="Times New Roman"/>
        </w:rPr>
        <w:t xml:space="preserve">   </w:t>
      </w:r>
      <w:r w:rsidRPr="00E72298">
        <w:rPr>
          <w:rFonts w:ascii="Times New Roman" w:hAnsi="Times New Roman" w:cs="Times New Roman"/>
        </w:rPr>
        <w:tab/>
        <w:t>2.1. Якість Продукції повинна відповідати</w:t>
      </w:r>
      <w:r w:rsidRPr="00C11285">
        <w:rPr>
          <w:rFonts w:ascii="Times New Roman" w:hAnsi="Times New Roman" w:cs="Times New Roman"/>
        </w:rPr>
        <w:t xml:space="preserve"> чинним стандартам згідно законодавства України.</w:t>
      </w:r>
    </w:p>
    <w:p w14:paraId="0FC4AC6C" w14:textId="77777777" w:rsidR="00C93227" w:rsidRPr="00E72298" w:rsidRDefault="00F807E9" w:rsidP="00AA1F75">
      <w:pPr>
        <w:spacing w:after="0" w:line="240" w:lineRule="auto"/>
        <w:ind w:firstLine="709"/>
        <w:contextualSpacing/>
        <w:jc w:val="both"/>
        <w:rPr>
          <w:rFonts w:ascii="Times New Roman" w:hAnsi="Times New Roman"/>
        </w:rPr>
      </w:pPr>
      <w:r w:rsidRPr="00E72298">
        <w:rPr>
          <w:rFonts w:ascii="Times New Roman" w:hAnsi="Times New Roman"/>
        </w:rPr>
        <w:t>2.2. Гарантійний строк для  товару встановлюється згідно ДСТУ і ТУ виробника.</w:t>
      </w:r>
    </w:p>
    <w:p w14:paraId="5D982C44" w14:textId="5D123935" w:rsidR="00AA1F75" w:rsidRPr="00E72298" w:rsidRDefault="00AA1F75" w:rsidP="00AA1F75">
      <w:pPr>
        <w:spacing w:after="0"/>
        <w:ind w:firstLine="708"/>
        <w:jc w:val="both"/>
        <w:rPr>
          <w:rFonts w:ascii="Times New Roman" w:hAnsi="Times New Roman"/>
        </w:rPr>
      </w:pPr>
      <w:r w:rsidRPr="00E72298">
        <w:rPr>
          <w:rFonts w:ascii="Times New Roman" w:hAnsi="Times New Roman"/>
        </w:rPr>
        <w:t>2.</w:t>
      </w:r>
      <w:r w:rsidR="00E64ACB">
        <w:rPr>
          <w:rFonts w:ascii="Times New Roman" w:hAnsi="Times New Roman"/>
        </w:rPr>
        <w:t>3</w:t>
      </w:r>
      <w:r w:rsidRPr="00E72298">
        <w:rPr>
          <w:rFonts w:ascii="Times New Roman" w:hAnsi="Times New Roman"/>
        </w:rPr>
        <w:t xml:space="preserve">. </w:t>
      </w:r>
      <w:r w:rsidRPr="00E72298">
        <w:rPr>
          <w:rFonts w:ascii="Times New Roman" w:hAnsi="Times New Roman"/>
          <w:lang w:val="ru-RU"/>
        </w:rPr>
        <w:t>П</w:t>
      </w:r>
      <w:r w:rsidR="00E64ACB">
        <w:rPr>
          <w:rFonts w:ascii="Times New Roman" w:hAnsi="Times New Roman"/>
          <w:lang w:val="ru-RU"/>
        </w:rPr>
        <w:t>родавець</w:t>
      </w:r>
      <w:r w:rsidRPr="00E72298">
        <w:rPr>
          <w:rFonts w:ascii="Times New Roman" w:hAnsi="Times New Roman"/>
        </w:rPr>
        <w:t xml:space="preserve"> проводить обмін неякісного </w:t>
      </w:r>
      <w:r w:rsidRPr="00E72298">
        <w:rPr>
          <w:rFonts w:ascii="Times New Roman" w:hAnsi="Times New Roman"/>
          <w:lang w:val="ru-RU"/>
        </w:rPr>
        <w:t>т</w:t>
      </w:r>
      <w:r w:rsidRPr="00E72298">
        <w:rPr>
          <w:rFonts w:ascii="Times New Roman" w:hAnsi="Times New Roman"/>
        </w:rPr>
        <w:t xml:space="preserve">овару </w:t>
      </w:r>
      <w:proofErr w:type="gramStart"/>
      <w:r w:rsidRPr="00E72298">
        <w:rPr>
          <w:rFonts w:ascii="Times New Roman" w:hAnsi="Times New Roman"/>
        </w:rPr>
        <w:t>в</w:t>
      </w:r>
      <w:r w:rsidR="008429B0">
        <w:rPr>
          <w:rFonts w:ascii="Times New Roman" w:hAnsi="Times New Roman"/>
        </w:rPr>
        <w:t xml:space="preserve"> </w:t>
      </w:r>
      <w:r w:rsidRPr="00E72298">
        <w:rPr>
          <w:rFonts w:ascii="Times New Roman" w:hAnsi="Times New Roman"/>
        </w:rPr>
        <w:t>порядку</w:t>
      </w:r>
      <w:proofErr w:type="gramEnd"/>
      <w:r w:rsidRPr="00E72298">
        <w:rPr>
          <w:rFonts w:ascii="Times New Roman" w:hAnsi="Times New Roman"/>
        </w:rPr>
        <w:t>, визначеному чинним законодавством України.</w:t>
      </w:r>
    </w:p>
    <w:p w14:paraId="07884D72" w14:textId="23082274" w:rsidR="00AA1F75" w:rsidRPr="00E72298" w:rsidRDefault="00AA1F75" w:rsidP="00AA1F75">
      <w:pPr>
        <w:spacing w:after="0"/>
        <w:ind w:firstLine="708"/>
        <w:jc w:val="both"/>
        <w:rPr>
          <w:rFonts w:ascii="Times New Roman" w:hAnsi="Times New Roman"/>
        </w:rPr>
      </w:pPr>
      <w:r w:rsidRPr="00E72298">
        <w:rPr>
          <w:rFonts w:ascii="Times New Roman" w:hAnsi="Times New Roman"/>
        </w:rPr>
        <w:t>2.</w:t>
      </w:r>
      <w:r w:rsidR="00E64ACB">
        <w:rPr>
          <w:rFonts w:ascii="Times New Roman" w:hAnsi="Times New Roman"/>
        </w:rPr>
        <w:t>4</w:t>
      </w:r>
      <w:r w:rsidRPr="00E72298">
        <w:rPr>
          <w:rFonts w:ascii="Times New Roman" w:hAnsi="Times New Roman"/>
        </w:rPr>
        <w:t>. При виявленні виробничих дефектів у товару в межах гарантійного терміну під час його експлуатації, Постачальник зобов’язується усунути всі виявлені недоліки або замінити на якісний  товар власними і залученими силами за свій рахунок протягом не більш ніж 14 діб з дати отримання повідомлення від Замовника.</w:t>
      </w:r>
    </w:p>
    <w:p w14:paraId="06E701E9" w14:textId="519219AF" w:rsidR="00C93227" w:rsidRPr="00E72298" w:rsidRDefault="00F807E9" w:rsidP="00AA1F75">
      <w:pPr>
        <w:spacing w:after="0" w:line="240" w:lineRule="auto"/>
        <w:ind w:firstLine="567"/>
        <w:contextualSpacing/>
        <w:jc w:val="both"/>
        <w:rPr>
          <w:rFonts w:ascii="Times New Roman" w:hAnsi="Times New Roman"/>
        </w:rPr>
      </w:pPr>
      <w:r w:rsidRPr="00E72298">
        <w:rPr>
          <w:rFonts w:ascii="Times New Roman" w:hAnsi="Times New Roman"/>
        </w:rPr>
        <w:t>2.</w:t>
      </w:r>
      <w:r w:rsidR="00E64ACB">
        <w:rPr>
          <w:rFonts w:ascii="Times New Roman" w:hAnsi="Times New Roman"/>
          <w:lang w:val="ru-RU"/>
        </w:rPr>
        <w:t>5</w:t>
      </w:r>
      <w:r w:rsidRPr="00E72298">
        <w:rPr>
          <w:rFonts w:ascii="Times New Roman" w:hAnsi="Times New Roman"/>
        </w:rPr>
        <w:t>. Товар, що є предметом Договору, пакується у відповідно</w:t>
      </w:r>
      <w:r w:rsidR="00E70F79" w:rsidRPr="00E72298">
        <w:rPr>
          <w:rFonts w:ascii="Times New Roman" w:hAnsi="Times New Roman"/>
        </w:rPr>
        <w:t>сті</w:t>
      </w:r>
      <w:r w:rsidRPr="00E72298">
        <w:rPr>
          <w:rFonts w:ascii="Times New Roman" w:hAnsi="Times New Roman"/>
        </w:rPr>
        <w:t xml:space="preserve"> до вимог відповідних стандартів або технічних умов.</w:t>
      </w:r>
    </w:p>
    <w:p w14:paraId="6740EDB5" w14:textId="77777777" w:rsidR="00C93227" w:rsidRPr="00E72298" w:rsidRDefault="00F807E9">
      <w:pPr>
        <w:contextualSpacing/>
        <w:jc w:val="center"/>
        <w:rPr>
          <w:rFonts w:ascii="Times New Roman" w:hAnsi="Times New Roman"/>
        </w:rPr>
      </w:pPr>
      <w:r w:rsidRPr="00E72298">
        <w:rPr>
          <w:rFonts w:ascii="Times New Roman" w:hAnsi="Times New Roman"/>
          <w:b/>
        </w:rPr>
        <w:t>3. ЦІНА ДОГОВОРУ</w:t>
      </w:r>
    </w:p>
    <w:p w14:paraId="40EC1D15" w14:textId="7F8D27B6" w:rsidR="00C93227" w:rsidRPr="00C11285" w:rsidRDefault="00F807E9">
      <w:pPr>
        <w:spacing w:after="0"/>
        <w:ind w:firstLine="709"/>
        <w:contextualSpacing/>
        <w:jc w:val="both"/>
        <w:rPr>
          <w:rFonts w:ascii="Times New Roman" w:hAnsi="Times New Roman"/>
        </w:rPr>
      </w:pPr>
      <w:r w:rsidRPr="00E72298">
        <w:rPr>
          <w:rFonts w:ascii="Times New Roman" w:hAnsi="Times New Roman"/>
        </w:rPr>
        <w:t xml:space="preserve">3.1. Ціна цього Договору становить: </w:t>
      </w:r>
      <w:r w:rsidR="00E64ACB">
        <w:rPr>
          <w:rFonts w:ascii="Times New Roman" w:hAnsi="Times New Roman" w:cs="Times New Roman"/>
          <w:b/>
          <w:bCs/>
        </w:rPr>
        <w:t>______________</w:t>
      </w:r>
      <w:r w:rsidR="00C11285" w:rsidRPr="00C11285">
        <w:rPr>
          <w:rFonts w:ascii="Times New Roman" w:hAnsi="Times New Roman"/>
          <w:lang w:val="ru-RU"/>
        </w:rPr>
        <w:t>,</w:t>
      </w:r>
    </w:p>
    <w:p w14:paraId="43966408" w14:textId="0BBCBD19" w:rsidR="009731D7" w:rsidRDefault="00F807E9" w:rsidP="009731D7">
      <w:pPr>
        <w:spacing w:after="0"/>
        <w:ind w:firstLine="709"/>
        <w:contextualSpacing/>
        <w:jc w:val="both"/>
        <w:rPr>
          <w:rFonts w:ascii="Times New Roman" w:eastAsia="Arial Unicode MS" w:hAnsi="Times New Roman"/>
        </w:rPr>
      </w:pPr>
      <w:r w:rsidRPr="00E72298">
        <w:rPr>
          <w:rFonts w:ascii="Times New Roman" w:hAnsi="Times New Roman"/>
        </w:rPr>
        <w:t>3.2.</w:t>
      </w:r>
      <w:r w:rsidR="00DC7E61">
        <w:rPr>
          <w:rFonts w:ascii="Times New Roman" w:eastAsia="Arial Unicode MS" w:hAnsi="Times New Roman"/>
        </w:rPr>
        <w:t xml:space="preserve"> Ціна за одиницю товару </w:t>
      </w:r>
      <w:r w:rsidR="00DC7E61" w:rsidRPr="00572C93">
        <w:rPr>
          <w:rFonts w:ascii="Times New Roman" w:eastAsia="Arial Unicode MS" w:hAnsi="Times New Roman"/>
        </w:rPr>
        <w:t>зазначена у Специфікації до Договору.</w:t>
      </w:r>
    </w:p>
    <w:p w14:paraId="0DBBDADE" w14:textId="77777777" w:rsidR="000C0919" w:rsidRDefault="000C0919" w:rsidP="000C0919">
      <w:pPr>
        <w:spacing w:after="0" w:line="240" w:lineRule="auto"/>
        <w:ind w:firstLine="567"/>
        <w:contextualSpacing/>
        <w:jc w:val="both"/>
        <w:rPr>
          <w:rFonts w:ascii="Times New Roman" w:hAnsi="Times New Roman"/>
        </w:rPr>
      </w:pPr>
      <w:r>
        <w:rPr>
          <w:rFonts w:ascii="Times New Roman" w:hAnsi="Times New Roman"/>
        </w:rPr>
        <w:t>3.3 Умови і строки оплати – Покупець протягом 10 (десяти) банківських днів після отримання всієї кількості</w:t>
      </w:r>
      <w:r>
        <w:rPr>
          <w:rFonts w:ascii="Times New Roman" w:hAnsi="Times New Roman"/>
          <w:color w:val="00B050"/>
        </w:rPr>
        <w:t xml:space="preserve"> </w:t>
      </w:r>
      <w:r>
        <w:rPr>
          <w:rFonts w:ascii="Times New Roman" w:hAnsi="Times New Roman"/>
        </w:rPr>
        <w:t>Товару, пред'явлення Продавцем рахунка на оплату Товару (далі – рахунок) та підписання Сторонами видаткової накладної на Товар сплачує на розрахунковий рахунок Продавця кошти в сумі, зазначеній в видатковій накладній та рахунку.</w:t>
      </w:r>
    </w:p>
    <w:p w14:paraId="7AC83031" w14:textId="77777777" w:rsidR="000C0919" w:rsidRDefault="000C0919" w:rsidP="000C0919">
      <w:pPr>
        <w:spacing w:after="0" w:line="240" w:lineRule="auto"/>
        <w:ind w:firstLine="567"/>
        <w:contextualSpacing/>
        <w:jc w:val="both"/>
        <w:rPr>
          <w:rFonts w:ascii="Times New Roman" w:hAnsi="Times New Roman"/>
        </w:rPr>
      </w:pPr>
      <w:r>
        <w:rPr>
          <w:rFonts w:ascii="Times New Roman" w:hAnsi="Times New Roman"/>
        </w:rPr>
        <w:t>3.3.1. Датою оплати товару є дата надходження коштів на поточний рахунок Продавця.</w:t>
      </w:r>
    </w:p>
    <w:p w14:paraId="6CEDB4D2" w14:textId="77777777" w:rsidR="000C0919" w:rsidRDefault="000C0919" w:rsidP="000C091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lang w:eastAsia="uk-UA"/>
        </w:rPr>
      </w:pPr>
      <w:r>
        <w:rPr>
          <w:rFonts w:ascii="Times New Roman" w:eastAsia="Times New Roman" w:hAnsi="Times New Roman"/>
          <w:color w:val="000000"/>
          <w:lang w:eastAsia="uk-UA"/>
        </w:rPr>
        <w:t>3.3.2. Розрахунки за товар здійснюються за рахунок коштів Державного бюджету України, визначених у кошторисі Покупця, через установи казначейського обслуговування.</w:t>
      </w:r>
    </w:p>
    <w:p w14:paraId="763EC137" w14:textId="77777777" w:rsidR="000C0919" w:rsidRDefault="000C0919" w:rsidP="000C0919">
      <w:pPr>
        <w:spacing w:after="0" w:line="240" w:lineRule="auto"/>
        <w:ind w:firstLine="567"/>
        <w:contextualSpacing/>
        <w:jc w:val="both"/>
        <w:rPr>
          <w:rFonts w:ascii="Times New Roman" w:hAnsi="Times New Roman"/>
        </w:rPr>
      </w:pPr>
      <w:r>
        <w:rPr>
          <w:rFonts w:ascii="Times New Roman" w:hAnsi="Times New Roman"/>
        </w:rPr>
        <w:t xml:space="preserve">3.3.3. Продавець зобов’язаний надати Покупцю податкову накладну за формою, визначеною чинною редакцією наказу Мінфіну № 1307 від 31.12.2015 року (у редакції наказу Мінфіну від 23.02.2017р. № 276), складену в електронній формі з дотриманням умов щодо її реєстрації у порядку, визначеному законодавством, електронного підпису уповноваженої платником особи, і зареєстровану в Єдиному реєстрі податкових накладних (ЄРПН), шляхом направлення її на електронну адресу Покупця: </w:t>
      </w:r>
      <w:r>
        <w:rPr>
          <w:rFonts w:ascii="Times New Roman" w:eastAsia="Times New Roman" w:hAnsi="Times New Roman" w:cs="Lohit Devanagari"/>
          <w:color w:val="00000A"/>
          <w:lang w:val="en-US" w:bidi="hi-IN"/>
        </w:rPr>
        <w:t>dsns</w:t>
      </w:r>
      <w:r>
        <w:rPr>
          <w:rFonts w:ascii="Times New Roman" w:eastAsia="Times New Roman" w:hAnsi="Times New Roman" w:cs="Lohit Devanagari"/>
          <w:color w:val="00000A"/>
          <w:lang w:bidi="hi-IN"/>
        </w:rPr>
        <w:t>_</w:t>
      </w:r>
      <w:r>
        <w:rPr>
          <w:rFonts w:ascii="Times New Roman" w:eastAsia="Times New Roman" w:hAnsi="Times New Roman" w:cs="Lohit Devanagari"/>
          <w:color w:val="00000A"/>
          <w:lang w:val="en-US" w:bidi="hi-IN"/>
        </w:rPr>
        <w:t>poltava</w:t>
      </w:r>
      <w:r>
        <w:rPr>
          <w:rFonts w:ascii="Times New Roman" w:eastAsia="Times New Roman" w:hAnsi="Times New Roman" w:cs="Lohit Devanagari"/>
          <w:color w:val="00000A"/>
          <w:lang w:bidi="hi-IN"/>
        </w:rPr>
        <w:t>@</w:t>
      </w:r>
      <w:r>
        <w:rPr>
          <w:rFonts w:ascii="Times New Roman" w:eastAsia="Times New Roman" w:hAnsi="Times New Roman" w:cs="Lohit Devanagari"/>
          <w:color w:val="00000A"/>
          <w:lang w:val="en-US" w:bidi="hi-IN"/>
        </w:rPr>
        <w:t>pl</w:t>
      </w:r>
      <w:r>
        <w:rPr>
          <w:rFonts w:ascii="Times New Roman" w:eastAsia="Times New Roman" w:hAnsi="Times New Roman" w:cs="Lohit Devanagari"/>
          <w:color w:val="00000A"/>
          <w:lang w:bidi="hi-IN"/>
        </w:rPr>
        <w:t>.</w:t>
      </w:r>
      <w:r>
        <w:rPr>
          <w:rFonts w:ascii="Times New Roman" w:eastAsia="Times New Roman" w:hAnsi="Times New Roman" w:cs="Lohit Devanagari"/>
          <w:color w:val="00000A"/>
          <w:lang w:val="en-US" w:bidi="hi-IN"/>
        </w:rPr>
        <w:t>dsns</w:t>
      </w:r>
      <w:r>
        <w:rPr>
          <w:rFonts w:ascii="Times New Roman" w:eastAsia="Times New Roman" w:hAnsi="Times New Roman" w:cs="Lohit Devanagari"/>
          <w:color w:val="00000A"/>
          <w:lang w:bidi="hi-IN"/>
        </w:rPr>
        <w:t>.</w:t>
      </w:r>
      <w:r>
        <w:rPr>
          <w:rFonts w:ascii="Times New Roman" w:eastAsia="Times New Roman" w:hAnsi="Times New Roman" w:cs="Lohit Devanagari"/>
          <w:color w:val="00000A"/>
          <w:lang w:val="en-US" w:bidi="hi-IN"/>
        </w:rPr>
        <w:t>gov</w:t>
      </w:r>
      <w:r>
        <w:rPr>
          <w:rFonts w:ascii="Times New Roman" w:eastAsia="Times New Roman" w:hAnsi="Times New Roman" w:cs="Lohit Devanagari"/>
          <w:color w:val="00000A"/>
          <w:lang w:bidi="hi-IN"/>
        </w:rPr>
        <w:t>.</w:t>
      </w:r>
      <w:r>
        <w:rPr>
          <w:rFonts w:ascii="Times New Roman" w:eastAsia="Times New Roman" w:hAnsi="Times New Roman" w:cs="Lohit Devanagari"/>
          <w:color w:val="00000A"/>
          <w:lang w:val="en-US" w:bidi="hi-IN"/>
        </w:rPr>
        <w:t>ua</w:t>
      </w:r>
      <w:r>
        <w:rPr>
          <w:rFonts w:ascii="Times New Roman" w:hAnsi="Times New Roman"/>
        </w:rPr>
        <w:t xml:space="preserve">  протягом терміну, визначеного чинною редакцією ПКУ. </w:t>
      </w:r>
    </w:p>
    <w:p w14:paraId="60874E98" w14:textId="77777777" w:rsidR="000C0919" w:rsidRDefault="000C0919" w:rsidP="000C0919">
      <w:pPr>
        <w:spacing w:after="0" w:line="240" w:lineRule="auto"/>
        <w:ind w:firstLine="567"/>
        <w:contextualSpacing/>
        <w:jc w:val="both"/>
        <w:rPr>
          <w:rFonts w:ascii="Times New Roman" w:hAnsi="Times New Roman"/>
        </w:rPr>
      </w:pPr>
      <w:r>
        <w:rPr>
          <w:rFonts w:ascii="Times New Roman" w:hAnsi="Times New Roman"/>
        </w:rPr>
        <w:t xml:space="preserve">3.3.4. Покупець, отримавши податкову накладну, зареєстровану в Єдиному реєстрі податкових накладних (ЄРПН) повідомляє Продавця про наявність або відсутність зауважень до її змісту шляхом направлення електронного листа на електронну адресу Продавця: </w:t>
      </w:r>
      <w:r>
        <w:rPr>
          <w:rFonts w:ascii="Times New Roman" w:hAnsi="Times New Roman"/>
          <w:u w:val="single"/>
          <w:lang w:val="ru-RU"/>
        </w:rPr>
        <w:t>________________________</w:t>
      </w:r>
      <w:r>
        <w:rPr>
          <w:rFonts w:ascii="Times New Roman" w:hAnsi="Times New Roman"/>
          <w:u w:val="single"/>
        </w:rPr>
        <w:t>.</w:t>
      </w:r>
    </w:p>
    <w:p w14:paraId="41DF018C" w14:textId="77777777" w:rsidR="000C0919" w:rsidRDefault="000C0919" w:rsidP="000C0919">
      <w:pPr>
        <w:spacing w:after="0" w:line="240" w:lineRule="auto"/>
        <w:ind w:firstLine="567"/>
        <w:contextualSpacing/>
        <w:jc w:val="both"/>
        <w:rPr>
          <w:rFonts w:ascii="Times New Roman" w:hAnsi="Times New Roman"/>
        </w:rPr>
      </w:pPr>
      <w:r>
        <w:rPr>
          <w:rFonts w:ascii="Times New Roman" w:hAnsi="Times New Roman"/>
        </w:rPr>
        <w:lastRenderedPageBreak/>
        <w:t>3.3.5. Продавець зобов’язаний вказувати в податковій накладній позначення одиниці вимірювання послуги/роботи, що надається/виконується за Договором, згідно з вимогами «Класифікатору системи позначень одиниць вимірювання та обліку», ДК 011-96, затвердженого наказом Держстандарту України від 09.01.1997 № 8.</w:t>
      </w:r>
    </w:p>
    <w:p w14:paraId="234B3A04" w14:textId="77777777" w:rsidR="000C0919" w:rsidRDefault="000C0919" w:rsidP="000C0919">
      <w:pPr>
        <w:spacing w:after="0" w:line="240" w:lineRule="auto"/>
        <w:ind w:firstLine="567"/>
        <w:contextualSpacing/>
        <w:jc w:val="both"/>
        <w:rPr>
          <w:rFonts w:ascii="Times New Roman" w:hAnsi="Times New Roman"/>
        </w:rPr>
      </w:pPr>
      <w:r>
        <w:rPr>
          <w:rFonts w:ascii="Times New Roman" w:hAnsi="Times New Roman"/>
        </w:rPr>
        <w:t>3.3.6. Враховуючи, що Покупець є бюджетною організацією та здійснює всі фінансові операції через органи Державної казначейської служби України, несвоєчасне перерахування коштів органами Держаної казначейської служби України за умови своєчасного направлення Покупцем фінансових документів до сплати за цим Договором не вважається порушенням обов’язків та строків оплати з боку Покупця.</w:t>
      </w:r>
    </w:p>
    <w:p w14:paraId="17FD8359" w14:textId="5E1F2420" w:rsidR="000C0919" w:rsidRPr="00961495" w:rsidRDefault="000C0919" w:rsidP="000C0919">
      <w:pPr>
        <w:spacing w:after="0" w:line="240" w:lineRule="auto"/>
        <w:ind w:firstLine="567"/>
        <w:contextualSpacing/>
        <w:jc w:val="both"/>
        <w:rPr>
          <w:rFonts w:ascii="Times New Roman" w:hAnsi="Times New Roman" w:cs="Times New Roman"/>
        </w:rPr>
      </w:pPr>
      <w:r>
        <w:rPr>
          <w:rFonts w:ascii="Times New Roman" w:hAnsi="Times New Roman"/>
        </w:rPr>
        <w:t xml:space="preserve">3.7. До рахунку додаються: видаткова накладна, </w:t>
      </w:r>
      <w:r w:rsidR="00961495" w:rsidRPr="00961495">
        <w:rPr>
          <w:rFonts w:ascii="Times New Roman" w:hAnsi="Times New Roman" w:cs="Times New Roman"/>
        </w:rPr>
        <w:t>паспорт та інструкція з експлуатації українською мовою</w:t>
      </w:r>
      <w:r w:rsidRPr="00961495">
        <w:rPr>
          <w:rFonts w:ascii="Times New Roman" w:hAnsi="Times New Roman" w:cs="Times New Roman"/>
        </w:rPr>
        <w:t xml:space="preserve"> на товар.</w:t>
      </w:r>
    </w:p>
    <w:p w14:paraId="73A4A347" w14:textId="77777777" w:rsidR="000C0919" w:rsidRDefault="000C0919" w:rsidP="000C0919">
      <w:pPr>
        <w:spacing w:after="0" w:line="240" w:lineRule="auto"/>
        <w:ind w:firstLine="567"/>
        <w:contextualSpacing/>
        <w:jc w:val="both"/>
        <w:rPr>
          <w:rFonts w:ascii="Times New Roman" w:hAnsi="Times New Roman"/>
        </w:rPr>
      </w:pPr>
      <w:r>
        <w:rPr>
          <w:rFonts w:ascii="Times New Roman" w:hAnsi="Times New Roman"/>
        </w:rPr>
        <w:t>3.8. Істотні умови Договору, в тому числі зміна ціни за одиницю товару</w:t>
      </w:r>
      <w:r>
        <w:rPr>
          <w:rFonts w:ascii="Times New Roman" w:hAnsi="Times New Roman"/>
          <w:shd w:val="clear" w:color="auto" w:fill="FFFFFF"/>
        </w:rPr>
        <w:t xml:space="preserve"> не більше ніж на 10 відсотків у разі коливання ціни такого товару на ринку</w:t>
      </w:r>
      <w:r>
        <w:rPr>
          <w:rFonts w:ascii="Times New Roman" w:hAnsi="Times New Roman"/>
        </w:rPr>
        <w:t xml:space="preserve"> (без збільшення суми договору), узгоджена зміна ціни в бік зменшення (без зміни кількості (обсягу) та якості товарів, робіт і послуг), зміна ціни у зв’язку із зміною ставок податків і зборів, можуть змінюватися після його підписання до виконання зобов’язань Сторонами в повному обсязі, у випадках визначених </w:t>
      </w:r>
      <w:bookmarkStart w:id="1" w:name="_Hlk108076664"/>
      <w:r>
        <w:rPr>
          <w:rFonts w:ascii="Times New Roman" w:hAnsi="Times New Roman"/>
        </w:rPr>
        <w:t>Цивільним та Господарським Кодексами України.</w:t>
      </w:r>
      <w:bookmarkEnd w:id="1"/>
    </w:p>
    <w:p w14:paraId="0E18D29B" w14:textId="77777777" w:rsidR="000C0919" w:rsidRDefault="000C0919" w:rsidP="000C0919">
      <w:pPr>
        <w:spacing w:after="0" w:line="240" w:lineRule="auto"/>
        <w:ind w:firstLine="567"/>
        <w:contextualSpacing/>
        <w:jc w:val="both"/>
        <w:rPr>
          <w:rFonts w:ascii="Times New Roman" w:hAnsi="Times New Roman"/>
          <w:lang w:val="ru-RU"/>
        </w:rPr>
      </w:pPr>
      <w:r>
        <w:rPr>
          <w:rFonts w:ascii="Times New Roman" w:hAnsi="Times New Roman"/>
        </w:rPr>
        <w:t>3.8.1.</w:t>
      </w:r>
      <w:r>
        <w:rPr>
          <w:rFonts w:ascii="Times New Roman" w:eastAsia="Times New Roman" w:hAnsi="Times New Roman"/>
          <w:bCs/>
          <w:lang w:val="ru-RU" w:eastAsia="ru-RU"/>
        </w:rPr>
        <w:t xml:space="preserve"> </w:t>
      </w:r>
      <w:r>
        <w:rPr>
          <w:rFonts w:ascii="Times New Roman" w:hAnsi="Times New Roman"/>
          <w:bCs/>
          <w:lang w:val="ru-RU"/>
        </w:rPr>
        <w:t>Про необхідність зміни ціни на одиницю Товару в сторону збільшення та відповідне нормативно-правове та економічне обґрунтування такої зміни, Продавець зобов’язаний своєчасно, не менш ні</w:t>
      </w:r>
      <w:r>
        <w:rPr>
          <w:rFonts w:ascii="Times New Roman" w:hAnsi="Times New Roman"/>
          <w:bCs/>
        </w:rPr>
        <w:t>ж</w:t>
      </w:r>
      <w:r>
        <w:rPr>
          <w:rFonts w:ascii="Times New Roman" w:hAnsi="Times New Roman"/>
          <w:bCs/>
          <w:lang w:val="ru-RU"/>
        </w:rPr>
        <w:t xml:space="preserve"> за 10 календарних днів до бажаної дати зміни ціни, повідомити Покупця.</w:t>
      </w:r>
    </w:p>
    <w:p w14:paraId="695448DE" w14:textId="1D6788EE" w:rsidR="000C0919" w:rsidRDefault="000C0919" w:rsidP="000C0919">
      <w:pPr>
        <w:spacing w:after="0" w:line="240" w:lineRule="auto"/>
        <w:ind w:firstLine="567"/>
        <w:contextualSpacing/>
        <w:jc w:val="both"/>
        <w:rPr>
          <w:rFonts w:ascii="Times New Roman" w:hAnsi="Times New Roman"/>
        </w:rPr>
      </w:pPr>
      <w:r>
        <w:rPr>
          <w:rFonts w:ascii="Times New Roman" w:hAnsi="Times New Roman"/>
          <w:lang w:val="ru-RU"/>
        </w:rPr>
        <w:t xml:space="preserve">3.8.2. Якщо ринкова ціна Товару на день фактичної передачі Продавцем Товару є нижчою, ніж встановлена цим Договором, ціна Товару (її частини) знижується до рівня ринкової, з урахуванням норм </w:t>
      </w:r>
      <w:r>
        <w:rPr>
          <w:rFonts w:ascii="Times New Roman" w:hAnsi="Times New Roman"/>
        </w:rPr>
        <w:t>Цивільним та Господарським Кодексами України.</w:t>
      </w:r>
    </w:p>
    <w:p w14:paraId="617C4E34" w14:textId="77777777" w:rsidR="000C0919" w:rsidRDefault="000C0919" w:rsidP="000C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lang w:eastAsia="uk-UA"/>
        </w:rPr>
      </w:pPr>
      <w:r>
        <w:rPr>
          <w:rFonts w:ascii="Times New Roman" w:eastAsia="Times New Roman" w:hAnsi="Times New Roman"/>
          <w:lang w:eastAsia="uk-UA"/>
        </w:rPr>
        <w:t xml:space="preserve">3.8.3. Зміна умов договору оформлюється шляхом укладання відповідної додаткової угоди до даного Договору. </w:t>
      </w:r>
    </w:p>
    <w:p w14:paraId="78D10DC2" w14:textId="77777777" w:rsidR="000C0919" w:rsidRDefault="000C0919" w:rsidP="000C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lang w:eastAsia="uk-UA"/>
        </w:rPr>
      </w:pPr>
      <w:r>
        <w:rPr>
          <w:rFonts w:ascii="Times New Roman" w:eastAsia="Times New Roman" w:hAnsi="Times New Roman"/>
          <w:lang w:eastAsia="uk-UA"/>
        </w:rPr>
        <w:t xml:space="preserve">3.8.4. Сторони домовились не змінювати ціну за одиницю товару у бік збільшення з підстав, визначених  </w:t>
      </w:r>
      <w:r>
        <w:rPr>
          <w:rFonts w:ascii="Times New Roman" w:hAnsi="Times New Roman"/>
        </w:rPr>
        <w:t xml:space="preserve">Цивільним та Господарським Кодексами України </w:t>
      </w:r>
      <w:r>
        <w:rPr>
          <w:rFonts w:ascii="Times New Roman" w:eastAsia="Times New Roman" w:hAnsi="Times New Roman"/>
          <w:lang w:eastAsia="uk-UA"/>
        </w:rPr>
        <w:t>протягом 90 днів з дня підписання договору.</w:t>
      </w:r>
    </w:p>
    <w:p w14:paraId="0709C8C3" w14:textId="77777777" w:rsidR="000C0919" w:rsidRDefault="000C0919" w:rsidP="000C0919">
      <w:pPr>
        <w:spacing w:after="0" w:line="240" w:lineRule="auto"/>
        <w:ind w:firstLine="567"/>
        <w:contextualSpacing/>
        <w:jc w:val="both"/>
        <w:rPr>
          <w:rFonts w:ascii="Times New Roman" w:hAnsi="Times New Roman"/>
        </w:rPr>
      </w:pPr>
      <w:r>
        <w:rPr>
          <w:rFonts w:ascii="Times New Roman" w:hAnsi="Times New Roman"/>
        </w:rPr>
        <w:t xml:space="preserve">3.8.5. Наявність підстав зміни ціни на товар </w:t>
      </w:r>
      <w:r>
        <w:rPr>
          <w:rFonts w:ascii="Times New Roman" w:hAnsi="Times New Roman"/>
          <w:shd w:val="clear" w:color="auto" w:fill="FFFFFF"/>
        </w:rPr>
        <w:t>у разі коливання ціни такого товару на ринку, у зв’язку із зміною ставок податків і зборів,</w:t>
      </w:r>
      <w:r>
        <w:rPr>
          <w:rFonts w:ascii="Times New Roman" w:hAnsi="Times New Roman"/>
        </w:rPr>
        <w:t xml:space="preserve"> зміною курсу іноземної валюти, зміни біржових котирувань або показників Platts, регульованих цін (тарифів) і нормативів, які застосовуються в договорі повинен підтвердити документально Продавець.</w:t>
      </w:r>
    </w:p>
    <w:p w14:paraId="5CC26426" w14:textId="77777777" w:rsidR="00C93227" w:rsidRPr="00E72298" w:rsidRDefault="00F807E9">
      <w:pPr>
        <w:contextualSpacing/>
        <w:jc w:val="center"/>
        <w:rPr>
          <w:rFonts w:ascii="Times New Roman" w:hAnsi="Times New Roman"/>
          <w:b/>
        </w:rPr>
      </w:pPr>
      <w:r w:rsidRPr="00E72298">
        <w:rPr>
          <w:rFonts w:ascii="Times New Roman" w:hAnsi="Times New Roman"/>
          <w:b/>
        </w:rPr>
        <w:t>4. ПОРЯДОК ПОСТАВКИ ТОВАРУ</w:t>
      </w:r>
    </w:p>
    <w:p w14:paraId="2888F560" w14:textId="77777777" w:rsidR="00C93227" w:rsidRPr="00E72298" w:rsidRDefault="00F807E9">
      <w:pPr>
        <w:spacing w:after="0" w:line="240" w:lineRule="auto"/>
        <w:ind w:firstLine="567"/>
        <w:contextualSpacing/>
        <w:jc w:val="both"/>
        <w:rPr>
          <w:rFonts w:ascii="Times New Roman" w:hAnsi="Times New Roman" w:cs="Times New Roman"/>
        </w:rPr>
      </w:pPr>
      <w:r w:rsidRPr="00E72298">
        <w:rPr>
          <w:rFonts w:ascii="Times New Roman" w:hAnsi="Times New Roman"/>
        </w:rPr>
        <w:t xml:space="preserve">4.1. </w:t>
      </w:r>
      <w:r w:rsidRPr="00E72298">
        <w:rPr>
          <w:rFonts w:ascii="Times New Roman" w:hAnsi="Times New Roman" w:cs="Times New Roman"/>
        </w:rPr>
        <w:t xml:space="preserve">Поставка залежить від фактичного фінансування Покупця та здійснюється Продавцем кожного разу на підставі відповідної заявки, в якій Замовник зобов’язаний вказати асортимент та кількість Товару. </w:t>
      </w:r>
    </w:p>
    <w:p w14:paraId="293A291C" w14:textId="77777777" w:rsidR="00C93227" w:rsidRPr="00E72298" w:rsidRDefault="00F807E9">
      <w:pPr>
        <w:spacing w:after="0" w:line="240" w:lineRule="auto"/>
        <w:ind w:firstLine="567"/>
        <w:contextualSpacing/>
        <w:jc w:val="both"/>
        <w:rPr>
          <w:rFonts w:ascii="Times New Roman" w:hAnsi="Times New Roman" w:cs="Times New Roman"/>
        </w:rPr>
      </w:pPr>
      <w:r w:rsidRPr="00E72298">
        <w:rPr>
          <w:rFonts w:ascii="Times New Roman" w:hAnsi="Times New Roman" w:cs="Times New Roman"/>
        </w:rPr>
        <w:t>Зберігання Товару  у Продавця здійснюється безкоштовно, до моменту витребування Покупцем його у  кількості, визначеній Договором, у межах строку дії цього Договору.</w:t>
      </w:r>
    </w:p>
    <w:p w14:paraId="3747EAB8"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Поставка товару здійснюється транспортом і  за рахунок Продавця. Товар передається Покупцю за адресою :</w:t>
      </w:r>
      <w:r w:rsidRPr="00E72298">
        <w:rPr>
          <w:rFonts w:ascii="Times New Roman" w:hAnsi="Times New Roman"/>
          <w:b/>
        </w:rPr>
        <w:t xml:space="preserve"> 3600</w:t>
      </w:r>
      <w:r w:rsidRPr="00E72298">
        <w:rPr>
          <w:rFonts w:ascii="Times New Roman" w:hAnsi="Times New Roman"/>
          <w:b/>
          <w:lang w:val="ru-RU"/>
        </w:rPr>
        <w:t>0</w:t>
      </w:r>
      <w:r w:rsidRPr="00E72298">
        <w:rPr>
          <w:rFonts w:ascii="Times New Roman" w:hAnsi="Times New Roman"/>
          <w:b/>
        </w:rPr>
        <w:t xml:space="preserve">, м. Полтава, </w:t>
      </w:r>
      <w:r w:rsidRPr="00E72298">
        <w:rPr>
          <w:rFonts w:ascii="Times New Roman" w:hAnsi="Times New Roman"/>
          <w:b/>
          <w:lang w:val="ru-RU"/>
        </w:rPr>
        <w:t>вул.М.Бірюзова,26/1</w:t>
      </w:r>
      <w:r w:rsidRPr="00E72298">
        <w:rPr>
          <w:rFonts w:ascii="Times New Roman" w:hAnsi="Times New Roman"/>
        </w:rPr>
        <w:t xml:space="preserve"> у робочі дні з 08 год. 00  хв. до 17 год. 00 хв.</w:t>
      </w:r>
    </w:p>
    <w:p w14:paraId="5D045CA0" w14:textId="2DDCB868" w:rsidR="00C93227" w:rsidRPr="00E0599E" w:rsidRDefault="00F807E9">
      <w:pPr>
        <w:spacing w:after="0" w:line="240" w:lineRule="auto"/>
        <w:ind w:firstLine="567"/>
        <w:contextualSpacing/>
        <w:jc w:val="both"/>
        <w:rPr>
          <w:rFonts w:ascii="Times New Roman" w:hAnsi="Times New Roman"/>
        </w:rPr>
      </w:pPr>
      <w:r w:rsidRPr="00E0599E">
        <w:rPr>
          <w:rFonts w:ascii="Times New Roman" w:hAnsi="Times New Roman"/>
        </w:rPr>
        <w:t xml:space="preserve">4.2. </w:t>
      </w:r>
      <w:bookmarkStart w:id="2" w:name="_Hlk109391160"/>
      <w:r w:rsidRPr="00E0599E">
        <w:rPr>
          <w:rFonts w:ascii="Times New Roman" w:hAnsi="Times New Roman"/>
        </w:rPr>
        <w:t>Строк поставки товару</w:t>
      </w:r>
      <w:r w:rsidR="00572C93" w:rsidRPr="00E0599E">
        <w:rPr>
          <w:rFonts w:ascii="Times New Roman" w:hAnsi="Times New Roman"/>
        </w:rPr>
        <w:t xml:space="preserve">: </w:t>
      </w:r>
      <w:r w:rsidRPr="00E0599E">
        <w:rPr>
          <w:rFonts w:ascii="Times New Roman" w:hAnsi="Times New Roman"/>
        </w:rPr>
        <w:t>за заявкою Покупця, але не пізніше 2</w:t>
      </w:r>
      <w:r w:rsidR="005341FC" w:rsidRPr="00E0599E">
        <w:rPr>
          <w:rFonts w:ascii="Times New Roman" w:hAnsi="Times New Roman"/>
        </w:rPr>
        <w:t>1</w:t>
      </w:r>
      <w:r w:rsidRPr="00E0599E">
        <w:rPr>
          <w:rFonts w:ascii="Times New Roman" w:hAnsi="Times New Roman"/>
        </w:rPr>
        <w:t xml:space="preserve"> </w:t>
      </w:r>
      <w:r w:rsidR="005341FC" w:rsidRPr="00E0599E">
        <w:rPr>
          <w:rFonts w:ascii="Times New Roman" w:hAnsi="Times New Roman"/>
        </w:rPr>
        <w:t>листопада</w:t>
      </w:r>
      <w:r w:rsidRPr="00E0599E">
        <w:rPr>
          <w:rFonts w:ascii="Times New Roman" w:hAnsi="Times New Roman"/>
        </w:rPr>
        <w:t xml:space="preserve"> 2022 року</w:t>
      </w:r>
      <w:r w:rsidRPr="00E0599E">
        <w:rPr>
          <w:rFonts w:ascii="Times New Roman" w:hAnsi="Times New Roman" w:cs="Times New Roman"/>
        </w:rPr>
        <w:t>.</w:t>
      </w:r>
      <w:bookmarkEnd w:id="2"/>
    </w:p>
    <w:p w14:paraId="0B62406B" w14:textId="77777777" w:rsidR="00C93227" w:rsidRPr="00E0599E" w:rsidRDefault="00F807E9">
      <w:pPr>
        <w:spacing w:after="0" w:line="240" w:lineRule="auto"/>
        <w:ind w:firstLine="567"/>
        <w:contextualSpacing/>
        <w:jc w:val="both"/>
        <w:rPr>
          <w:rFonts w:ascii="Times New Roman" w:hAnsi="Times New Roman"/>
        </w:rPr>
      </w:pPr>
      <w:r w:rsidRPr="00E0599E">
        <w:rPr>
          <w:rFonts w:ascii="Times New Roman" w:hAnsi="Times New Roman"/>
        </w:rPr>
        <w:t>4.3. Заявка вважається дозволом на поставку та є підтвердженням готовності Покупця до приймання Товару.</w:t>
      </w:r>
    </w:p>
    <w:p w14:paraId="534DF7A0" w14:textId="6E819C4B" w:rsidR="00C93227" w:rsidRPr="00E0599E" w:rsidRDefault="00F807E9">
      <w:pPr>
        <w:spacing w:after="0" w:line="240" w:lineRule="auto"/>
        <w:ind w:firstLine="567"/>
        <w:contextualSpacing/>
        <w:jc w:val="both"/>
        <w:rPr>
          <w:rFonts w:ascii="Times New Roman" w:hAnsi="Times New Roman"/>
        </w:rPr>
      </w:pPr>
      <w:r w:rsidRPr="00E0599E">
        <w:rPr>
          <w:rFonts w:ascii="Times New Roman" w:hAnsi="Times New Roman"/>
        </w:rPr>
        <w:t>4.4.Письмова заявка на поставку Товару направляється Покупцем (електронна адреса</w:t>
      </w:r>
      <w:r w:rsidR="005341FC" w:rsidRPr="00E0599E">
        <w:rPr>
          <w:rFonts w:ascii="Times New Roman" w:hAnsi="Times New Roman"/>
        </w:rPr>
        <w:t xml:space="preserve"> </w:t>
      </w:r>
      <w:r w:rsidRPr="00E0599E">
        <w:rPr>
          <w:rFonts w:ascii="Times New Roman" w:hAnsi="Times New Roman"/>
        </w:rPr>
        <w:t xml:space="preserve">Покупця   </w:t>
      </w:r>
      <w:r w:rsidRPr="00E0599E">
        <w:rPr>
          <w:rFonts w:ascii="Times New Roman" w:eastAsia="Times New Roman" w:hAnsi="Times New Roman" w:cs="Lohit Devanagari"/>
          <w:lang w:val="en-US" w:bidi="hi-IN"/>
        </w:rPr>
        <w:t>dsns</w:t>
      </w:r>
      <w:r w:rsidRPr="00E0599E">
        <w:rPr>
          <w:rFonts w:ascii="Times New Roman" w:eastAsia="Times New Roman" w:hAnsi="Times New Roman" w:cs="Lohit Devanagari"/>
          <w:lang w:bidi="hi-IN"/>
        </w:rPr>
        <w:t>_</w:t>
      </w:r>
      <w:r w:rsidRPr="00E0599E">
        <w:rPr>
          <w:rFonts w:ascii="Times New Roman" w:eastAsia="Times New Roman" w:hAnsi="Times New Roman" w:cs="Lohit Devanagari"/>
          <w:lang w:val="en-US" w:bidi="hi-IN"/>
        </w:rPr>
        <w:t>poltava</w:t>
      </w:r>
      <w:r w:rsidRPr="00E0599E">
        <w:rPr>
          <w:rFonts w:ascii="Times New Roman" w:eastAsia="Times New Roman" w:hAnsi="Times New Roman" w:cs="Lohit Devanagari"/>
          <w:lang w:bidi="hi-IN"/>
        </w:rPr>
        <w:t>@</w:t>
      </w:r>
      <w:r w:rsidRPr="00E0599E">
        <w:rPr>
          <w:rFonts w:ascii="Times New Roman" w:eastAsia="Times New Roman" w:hAnsi="Times New Roman" w:cs="Lohit Devanagari"/>
          <w:lang w:val="en-US" w:bidi="hi-IN"/>
        </w:rPr>
        <w:t>pl</w:t>
      </w:r>
      <w:r w:rsidRPr="00E0599E">
        <w:rPr>
          <w:rFonts w:ascii="Times New Roman" w:eastAsia="Times New Roman" w:hAnsi="Times New Roman" w:cs="Lohit Devanagari"/>
          <w:lang w:bidi="hi-IN"/>
        </w:rPr>
        <w:t>.</w:t>
      </w:r>
      <w:r w:rsidRPr="00E0599E">
        <w:rPr>
          <w:rFonts w:ascii="Times New Roman" w:eastAsia="Times New Roman" w:hAnsi="Times New Roman" w:cs="Lohit Devanagari"/>
          <w:lang w:val="en-US" w:bidi="hi-IN"/>
        </w:rPr>
        <w:t>dsns</w:t>
      </w:r>
      <w:r w:rsidRPr="00E0599E">
        <w:rPr>
          <w:rFonts w:ascii="Times New Roman" w:eastAsia="Times New Roman" w:hAnsi="Times New Roman" w:cs="Lohit Devanagari"/>
          <w:lang w:bidi="hi-IN"/>
        </w:rPr>
        <w:t>.</w:t>
      </w:r>
      <w:r w:rsidRPr="00E0599E">
        <w:rPr>
          <w:rFonts w:ascii="Times New Roman" w:eastAsia="Times New Roman" w:hAnsi="Times New Roman" w:cs="Lohit Devanagari"/>
          <w:lang w:val="en-US" w:bidi="hi-IN"/>
        </w:rPr>
        <w:t>gov</w:t>
      </w:r>
      <w:r w:rsidRPr="00E0599E">
        <w:rPr>
          <w:rFonts w:ascii="Times New Roman" w:eastAsia="Times New Roman" w:hAnsi="Times New Roman" w:cs="Lohit Devanagari"/>
          <w:lang w:bidi="hi-IN"/>
        </w:rPr>
        <w:t>.</w:t>
      </w:r>
      <w:r w:rsidRPr="00E0599E">
        <w:rPr>
          <w:rFonts w:ascii="Times New Roman" w:eastAsia="Times New Roman" w:hAnsi="Times New Roman" w:cs="Lohit Devanagari"/>
          <w:lang w:val="en-US" w:bidi="hi-IN"/>
        </w:rPr>
        <w:t>ua</w:t>
      </w:r>
      <w:r w:rsidRPr="00E0599E">
        <w:rPr>
          <w:rFonts w:ascii="Times New Roman" w:hAnsi="Times New Roman"/>
        </w:rPr>
        <w:t xml:space="preserve">)  на електронну адресу Продавця (електронна адреса                         </w:t>
      </w:r>
      <w:r w:rsidRPr="00E0599E">
        <w:rPr>
          <w:rFonts w:ascii="Times New Roman" w:eastAsia="Calibri" w:hAnsi="Times New Roman"/>
        </w:rPr>
        <w:t>Продавця</w:t>
      </w:r>
      <w:r w:rsidR="00E64ACB">
        <w:rPr>
          <w:rFonts w:ascii="Times New Roman" w:hAnsi="Times New Roman"/>
        </w:rPr>
        <w:t>_____________</w:t>
      </w:r>
      <w:r w:rsidRPr="00E0599E">
        <w:rPr>
          <w:rFonts w:ascii="Times New Roman" w:hAnsi="Times New Roman"/>
        </w:rPr>
        <w:t xml:space="preserve">)  із зазначенням кількості. Підтвердженням відправленням заявки є скріншот із зазначенням відповідних електронних адрес та дати відправлення. </w:t>
      </w:r>
    </w:p>
    <w:p w14:paraId="71219C26"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4.5.Датою поставки Товару вважається день підписання зі сторони Покупця акту здачі-приймання Товару (накладної).</w:t>
      </w:r>
    </w:p>
    <w:p w14:paraId="317054A4" w14:textId="77777777" w:rsidR="00C93227" w:rsidRPr="00E72298" w:rsidRDefault="00F807E9">
      <w:pPr>
        <w:spacing w:after="0" w:line="240" w:lineRule="auto"/>
        <w:ind w:firstLine="567"/>
        <w:contextualSpacing/>
        <w:jc w:val="both"/>
        <w:rPr>
          <w:rFonts w:ascii="Times New Roman" w:eastAsia="Arial Unicode MS" w:hAnsi="Times New Roman"/>
          <w:bCs/>
          <w:lang w:eastAsia="ru-RU"/>
        </w:rPr>
      </w:pPr>
      <w:r w:rsidRPr="00E72298">
        <w:rPr>
          <w:rFonts w:ascii="Times New Roman" w:hAnsi="Times New Roman"/>
        </w:rPr>
        <w:t xml:space="preserve">4.6. </w:t>
      </w:r>
      <w:r w:rsidRPr="00E72298">
        <w:rPr>
          <w:rFonts w:ascii="Times New Roman" w:hAnsi="Times New Roman"/>
          <w:bCs/>
        </w:rPr>
        <w:t>Прийом товару зі сторони Покупця має право здійснювати  лише особа (за умови наявності паспорта громадянина України), уповноважена довіреністю на отримання товарно-матеріальних цінностей, яка передається Продавцю.</w:t>
      </w:r>
    </w:p>
    <w:p w14:paraId="3D6BF4B7" w14:textId="48BFA918"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bCs/>
        </w:rPr>
        <w:t xml:space="preserve">4.7. Прийом товару </w:t>
      </w:r>
      <w:r w:rsidRPr="00E72298">
        <w:rPr>
          <w:rFonts w:ascii="Times New Roman" w:eastAsia="Arial Unicode MS" w:hAnsi="Times New Roman"/>
        </w:rPr>
        <w:t>Покупцем</w:t>
      </w:r>
      <w:r w:rsidRPr="00E72298">
        <w:rPr>
          <w:rFonts w:ascii="Times New Roman" w:hAnsi="Times New Roman"/>
          <w:bCs/>
        </w:rPr>
        <w:t xml:space="preserve"> здійснюється по кількості та якості згідно накладної, у присутності  представника </w:t>
      </w:r>
      <w:r w:rsidRPr="00E72298">
        <w:rPr>
          <w:rFonts w:ascii="Times New Roman" w:hAnsi="Times New Roman"/>
        </w:rPr>
        <w:t>Продавця</w:t>
      </w:r>
      <w:r w:rsidRPr="00E72298">
        <w:rPr>
          <w:rFonts w:ascii="Times New Roman" w:hAnsi="Times New Roman"/>
          <w:bCs/>
        </w:rPr>
        <w:t>.</w:t>
      </w:r>
    </w:p>
    <w:p w14:paraId="7197E1DA"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4.8. Моментом передачі прав власності на товар Покупцю вважається момент відвантаження товару, підписання відповідних документів та акту здачі-приймання Товару (накладної). Ризик випадкового знищення (псування) товару до моменту його отримання Покупцем несе Продавець.</w:t>
      </w:r>
    </w:p>
    <w:p w14:paraId="6AC04C13" w14:textId="77777777" w:rsidR="00C93227" w:rsidRPr="00E72298" w:rsidRDefault="00C93227">
      <w:pPr>
        <w:spacing w:after="0" w:line="240" w:lineRule="auto"/>
        <w:ind w:firstLine="567"/>
        <w:contextualSpacing/>
        <w:jc w:val="both"/>
        <w:rPr>
          <w:rFonts w:ascii="Times New Roman" w:hAnsi="Times New Roman"/>
        </w:rPr>
      </w:pPr>
    </w:p>
    <w:p w14:paraId="6E3353AF" w14:textId="77777777" w:rsidR="00C93227" w:rsidRPr="00E72298" w:rsidRDefault="00F807E9">
      <w:pPr>
        <w:spacing w:after="0" w:line="240" w:lineRule="auto"/>
        <w:ind w:firstLine="567"/>
        <w:contextualSpacing/>
        <w:jc w:val="center"/>
        <w:rPr>
          <w:rFonts w:ascii="Times New Roman" w:hAnsi="Times New Roman"/>
        </w:rPr>
      </w:pPr>
      <w:r w:rsidRPr="00E72298">
        <w:rPr>
          <w:rFonts w:ascii="Times New Roman" w:hAnsi="Times New Roman"/>
          <w:b/>
        </w:rPr>
        <w:tab/>
        <w:t>5. ПРАВА ТА ОБОВ’ЯЗКИ СТОРІН</w:t>
      </w:r>
    </w:p>
    <w:p w14:paraId="421E5829"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b/>
        </w:rPr>
        <w:t>5.1. Продавець зобов’язаний:</w:t>
      </w:r>
    </w:p>
    <w:p w14:paraId="2128F2D7"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5.1.1. Передавати у власність Покупця товар, що визначений у заявці.</w:t>
      </w:r>
    </w:p>
    <w:p w14:paraId="3AF8E2B2"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5.1.2. Забезпечити поставку Товару у порядку та строки, встановлені цим Договором.</w:t>
      </w:r>
    </w:p>
    <w:p w14:paraId="791D902A"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lastRenderedPageBreak/>
        <w:t>5.1.3. Забезпечити поставку Товару, якість якого відповідає умовам, установленим цим Договору. При виявленні невідповідності Товару по кількості та якості технічним вимогам під час приймання-передачі, за власний рахунок замінити такий Товар на відповідний.</w:t>
      </w:r>
    </w:p>
    <w:p w14:paraId="7E30A2BA"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5.1.4. Нести всі ризики, яких може зазнати Товар до моменту належної його передачі представнику Покупця.</w:t>
      </w:r>
    </w:p>
    <w:p w14:paraId="2ADFA2FF"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5.1.5. Попередити Покупця про зміну ціни на товар та надавати специфікацію на товар.</w:t>
      </w:r>
    </w:p>
    <w:p w14:paraId="607CD9FD"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5.1.6. Одночасно з товаром передати його приналежності та документи (накладну, сертифікати якості та інше).</w:t>
      </w:r>
    </w:p>
    <w:p w14:paraId="30C3B872"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5.1.7. Зберігати Товар безкоштовно, вживаючи відповідних заходів для його збереження його кількості та якості, до моменту витребування Покупцем.</w:t>
      </w:r>
    </w:p>
    <w:p w14:paraId="5F87B8B7"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5.1.8</w:t>
      </w:r>
      <w:r w:rsidRPr="00E72298">
        <w:rPr>
          <w:rFonts w:ascii="Times New Roman" w:hAnsi="Times New Roman"/>
          <w:b/>
        </w:rPr>
        <w:t>.</w:t>
      </w:r>
      <w:r w:rsidRPr="00E72298">
        <w:rPr>
          <w:rFonts w:ascii="Times New Roman" w:hAnsi="Times New Roman"/>
        </w:rPr>
        <w:t xml:space="preserve"> Інші обов’язки згідно вимог чинного законодавства України та умов Договору.</w:t>
      </w:r>
    </w:p>
    <w:p w14:paraId="74C6335F" w14:textId="77777777" w:rsidR="00C93227" w:rsidRPr="00E72298" w:rsidRDefault="00C93227">
      <w:pPr>
        <w:spacing w:after="0" w:line="240" w:lineRule="auto"/>
        <w:ind w:firstLine="567"/>
        <w:contextualSpacing/>
        <w:jc w:val="both"/>
        <w:rPr>
          <w:rFonts w:ascii="Times New Roman" w:hAnsi="Times New Roman"/>
          <w:b/>
        </w:rPr>
      </w:pPr>
    </w:p>
    <w:p w14:paraId="72ADBD1E" w14:textId="77777777" w:rsidR="00C93227" w:rsidRPr="00E72298" w:rsidRDefault="00F807E9">
      <w:pPr>
        <w:spacing w:after="0" w:line="240" w:lineRule="auto"/>
        <w:ind w:firstLine="567"/>
        <w:contextualSpacing/>
        <w:jc w:val="both"/>
        <w:rPr>
          <w:rFonts w:ascii="Times New Roman" w:hAnsi="Times New Roman"/>
          <w:b/>
        </w:rPr>
      </w:pPr>
      <w:r w:rsidRPr="00E72298">
        <w:rPr>
          <w:rFonts w:ascii="Times New Roman" w:hAnsi="Times New Roman"/>
          <w:b/>
        </w:rPr>
        <w:t>5.2. Продавець має право:</w:t>
      </w:r>
    </w:p>
    <w:p w14:paraId="0E3D209C"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5.2.1. Своєчасно та в повному обсязі отримати плату за поставлений Товар.</w:t>
      </w:r>
    </w:p>
    <w:p w14:paraId="5A18CC20"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5.2.2. На дострокову поставку Товару за письмовим погодженням Покупця.</w:t>
      </w:r>
    </w:p>
    <w:p w14:paraId="045BBE19"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5.2.3. Інші права відповідно до чинного законодавства України.</w:t>
      </w:r>
    </w:p>
    <w:p w14:paraId="4E9869B9" w14:textId="77777777" w:rsidR="00C93227" w:rsidRPr="00E72298" w:rsidRDefault="00C93227">
      <w:pPr>
        <w:spacing w:after="0" w:line="240" w:lineRule="auto"/>
        <w:ind w:firstLine="567"/>
        <w:contextualSpacing/>
        <w:jc w:val="both"/>
        <w:rPr>
          <w:rFonts w:ascii="Times New Roman" w:hAnsi="Times New Roman"/>
        </w:rPr>
      </w:pPr>
    </w:p>
    <w:p w14:paraId="481CB13A"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b/>
        </w:rPr>
        <w:t>5.3. Покупець має право:</w:t>
      </w:r>
    </w:p>
    <w:p w14:paraId="0FC7E1CE"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5.3.1. Вимагати передачі товару у кількості та в термін обумовлений Договором.</w:t>
      </w:r>
    </w:p>
    <w:p w14:paraId="022E4640"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5.3.2. У разі відмови Продавця передати товар чи ненадання ним відповідних документів  відмовитися від Договору та вимагати відшкодування збитків.</w:t>
      </w:r>
    </w:p>
    <w:p w14:paraId="4449B162"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5.3.3. У випадку передачі меншої кількості товару вимагати повернення надлишково сплаченої суми.</w:t>
      </w:r>
    </w:p>
    <w:p w14:paraId="5A26D5EB"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5.3.4. Відмовитися від прийняття товару повністю або частково, у випадку його передачі Продавцем не в строк, встановлений Договором, в асортименті, що не відповідає специфікації чи встановленим вимогам якості, пошкоджений.</w:t>
      </w:r>
    </w:p>
    <w:p w14:paraId="1EE976A2"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5.3.5. Зменшити обсяг закупівлі Товару, суму договору відповідно до кошторисних призначень та фактичного обсягу отриманого товару, з укладенням відповідної додаткової угоди.</w:t>
      </w:r>
    </w:p>
    <w:p w14:paraId="7D78EBA8"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5.3.6. Контролювати поставку Товару у строки, встановлені цим Договором.</w:t>
      </w:r>
    </w:p>
    <w:p w14:paraId="22F57ED3"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5.3.7. Повернути рахунок Продавцю без здійснення оплати в разі неналежного оформлення документів (відсутність печатки, підписів тощо).</w:t>
      </w:r>
    </w:p>
    <w:p w14:paraId="3F0F229E"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5.3.8. Інші права відповідно до чинного законодавства України.</w:t>
      </w:r>
    </w:p>
    <w:p w14:paraId="42AFE98E" w14:textId="77777777" w:rsidR="00C93227" w:rsidRPr="00E72298" w:rsidRDefault="00C93227">
      <w:pPr>
        <w:spacing w:after="0" w:line="240" w:lineRule="auto"/>
        <w:ind w:firstLine="567"/>
        <w:contextualSpacing/>
        <w:jc w:val="both"/>
        <w:rPr>
          <w:rFonts w:ascii="Times New Roman" w:hAnsi="Times New Roman"/>
        </w:rPr>
      </w:pPr>
    </w:p>
    <w:p w14:paraId="719FC479"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b/>
        </w:rPr>
        <w:t>5.4. Покупець зобов’язаний:</w:t>
      </w:r>
    </w:p>
    <w:p w14:paraId="194158A2"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5.4.1. Забезпечити прийняття Товару на умовах Договору.</w:t>
      </w:r>
    </w:p>
    <w:p w14:paraId="7AF2104C"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5.4.2. Оплатити вартість Товару в порядку, передбаченому Договором</w:t>
      </w:r>
    </w:p>
    <w:p w14:paraId="33681E75"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5.4.3. Повідомити Продавця не пізніше 10 діб з моменту виявлення порушення умов Договору.</w:t>
      </w:r>
    </w:p>
    <w:p w14:paraId="3C65493E" w14:textId="77777777" w:rsidR="00C93227" w:rsidRPr="00E72298" w:rsidRDefault="00C93227">
      <w:pPr>
        <w:spacing w:after="0" w:line="240" w:lineRule="auto"/>
        <w:ind w:firstLine="567"/>
        <w:contextualSpacing/>
        <w:jc w:val="both"/>
        <w:rPr>
          <w:rFonts w:ascii="Times New Roman" w:hAnsi="Times New Roman"/>
          <w:b/>
        </w:rPr>
      </w:pPr>
    </w:p>
    <w:p w14:paraId="14B7A817" w14:textId="77777777" w:rsidR="00C93227" w:rsidRPr="00E72298" w:rsidRDefault="00F807E9">
      <w:pPr>
        <w:widowControl w:val="0"/>
        <w:spacing w:after="0" w:line="240" w:lineRule="auto"/>
        <w:contextualSpacing/>
        <w:jc w:val="center"/>
        <w:rPr>
          <w:rFonts w:ascii="Times New Roman" w:hAnsi="Times New Roman"/>
          <w:b/>
          <w:lang w:eastAsia="ru-RU"/>
        </w:rPr>
      </w:pPr>
      <w:r w:rsidRPr="00E72298">
        <w:rPr>
          <w:rFonts w:ascii="Times New Roman" w:hAnsi="Times New Roman"/>
          <w:b/>
          <w:lang w:eastAsia="ru-RU"/>
        </w:rPr>
        <w:t>6. АНТИКОРУПЦІЙНЕ ЗАСТЕРЕЖЕННЯ</w:t>
      </w:r>
    </w:p>
    <w:p w14:paraId="64B848A7" w14:textId="77777777" w:rsidR="00C93227" w:rsidRPr="00E72298" w:rsidRDefault="00F807E9">
      <w:pPr>
        <w:widowControl w:val="0"/>
        <w:spacing w:after="0" w:line="240" w:lineRule="auto"/>
        <w:ind w:firstLine="567"/>
        <w:contextualSpacing/>
        <w:jc w:val="both"/>
        <w:rPr>
          <w:rFonts w:ascii="Times New Roman" w:hAnsi="Times New Roman"/>
          <w:lang w:eastAsia="ru-RU"/>
        </w:rPr>
      </w:pPr>
      <w:r w:rsidRPr="00E72298">
        <w:rPr>
          <w:rFonts w:ascii="Times New Roman" w:hAnsi="Times New Roman"/>
          <w:lang w:eastAsia="ru-RU"/>
        </w:rPr>
        <w:t>6.1.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0CC827C1" w14:textId="77777777" w:rsidR="00C93227" w:rsidRPr="00E72298" w:rsidRDefault="00F807E9">
      <w:pPr>
        <w:widowControl w:val="0"/>
        <w:spacing w:after="0" w:line="240" w:lineRule="auto"/>
        <w:ind w:firstLine="567"/>
        <w:contextualSpacing/>
        <w:jc w:val="both"/>
        <w:rPr>
          <w:rFonts w:ascii="Times New Roman" w:hAnsi="Times New Roman"/>
          <w:lang w:eastAsia="ru-RU"/>
        </w:rPr>
      </w:pPr>
      <w:r w:rsidRPr="00E72298">
        <w:rPr>
          <w:rFonts w:ascii="Times New Roman" w:hAnsi="Times New Roman"/>
          <w:lang w:eastAsia="ru-RU"/>
        </w:rPr>
        <w:t>6.2.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законодавством, як дача/отримання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75A9DEF7" w14:textId="7360FE81" w:rsidR="00C93227" w:rsidRPr="00E72298" w:rsidRDefault="00F807E9">
      <w:pPr>
        <w:spacing w:after="0" w:line="240" w:lineRule="auto"/>
        <w:ind w:firstLine="567"/>
        <w:contextualSpacing/>
        <w:jc w:val="both"/>
        <w:rPr>
          <w:rFonts w:ascii="Times New Roman" w:hAnsi="Times New Roman"/>
          <w:lang w:eastAsia="ru-RU"/>
        </w:rPr>
      </w:pPr>
      <w:r w:rsidRPr="00E72298">
        <w:rPr>
          <w:rFonts w:ascii="Times New Roman" w:hAnsi="Times New Roman"/>
          <w:lang w:eastAsia="ru-RU"/>
        </w:rPr>
        <w:t>6.3.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10DBB15B" w14:textId="77777777" w:rsidR="00C93227" w:rsidRPr="00E72298" w:rsidRDefault="00C93227">
      <w:pPr>
        <w:spacing w:after="0" w:line="240" w:lineRule="auto"/>
        <w:ind w:firstLine="567"/>
        <w:contextualSpacing/>
        <w:jc w:val="both"/>
        <w:rPr>
          <w:rFonts w:ascii="Times New Roman" w:hAnsi="Times New Roman"/>
          <w:b/>
        </w:rPr>
      </w:pPr>
    </w:p>
    <w:p w14:paraId="572F9AD7" w14:textId="77777777" w:rsidR="00C93227" w:rsidRPr="00E72298" w:rsidRDefault="00F807E9">
      <w:pPr>
        <w:spacing w:after="0" w:line="240" w:lineRule="auto"/>
        <w:ind w:firstLine="567"/>
        <w:contextualSpacing/>
        <w:jc w:val="center"/>
        <w:rPr>
          <w:rFonts w:ascii="Times New Roman" w:hAnsi="Times New Roman"/>
        </w:rPr>
      </w:pPr>
      <w:r w:rsidRPr="00E72298">
        <w:rPr>
          <w:rFonts w:ascii="Times New Roman" w:hAnsi="Times New Roman"/>
          <w:b/>
        </w:rPr>
        <w:t>7. ВІДПОВІДАЛЬНІСТЬ СТОРІН</w:t>
      </w:r>
    </w:p>
    <w:p w14:paraId="58541F71"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7.1.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2E471D20"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7.2.</w:t>
      </w:r>
      <w:r w:rsidRPr="00E72298">
        <w:rPr>
          <w:rFonts w:ascii="Times New Roman" w:eastAsia="Arial Unicode MS" w:hAnsi="Times New Roman"/>
        </w:rPr>
        <w:t xml:space="preserve"> </w:t>
      </w:r>
      <w:r w:rsidRPr="00E72298">
        <w:rPr>
          <w:rFonts w:ascii="Times New Roman" w:hAnsi="Times New Roman"/>
        </w:rPr>
        <w:t>Продавець у випадку передачі товару неналежної якості зобов’язаний провести обмін товару на аналогічний, належної якості в 3-х денний термін, або за згодою ПОКУПЦЯ замінити іншим.</w:t>
      </w:r>
    </w:p>
    <w:p w14:paraId="79351DC0"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7.3. За порушення умов зобов'язання щодо якості (комплектності) поставленого Товару, Продавець сплачує на користь Покупця штрафні санкції в розмірі 20 % від вартості неякісного Товару.</w:t>
      </w:r>
    </w:p>
    <w:p w14:paraId="05C359BF"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lastRenderedPageBreak/>
        <w:t xml:space="preserve">7.4. За порушення виконання зобов’язання Продавець сплачує </w:t>
      </w:r>
      <w:r w:rsidRPr="00E72298">
        <w:rPr>
          <w:rFonts w:ascii="Times New Roman" w:eastAsia="Arial Unicode MS" w:hAnsi="Times New Roman"/>
        </w:rPr>
        <w:t>Покупцю</w:t>
      </w:r>
      <w:r w:rsidRPr="00E72298">
        <w:rPr>
          <w:rFonts w:ascii="Times New Roman" w:hAnsi="Times New Roman"/>
        </w:rPr>
        <w:t xml:space="preserve"> пеню в розмірі 0,1 % вартості невиконаних зобов’язань, за кожен день прострочення виконання, а за прострочення понад тридцять днів додатково стягується штраф у розмірі 7% вказаної вартості та три відсотки річних.</w:t>
      </w:r>
    </w:p>
    <w:p w14:paraId="3256A5C4"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7.5. Шкода (збитки), завдана(ні) Покупцю в разі невиконання або несвоєчасного виконання зобов'язань Продавцем, відшкодовуються ним Покупцю у повному обсязі із урахуванням індексу інфляції.</w:t>
      </w:r>
    </w:p>
    <w:p w14:paraId="41221E94"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7.6. Сплата штрафних санкцій не звільняє Продавця від виконання Договору.</w:t>
      </w:r>
    </w:p>
    <w:p w14:paraId="54FBED74"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7.7. Покупець звільняється від відповідальності за затримку проведення розрахунків за товар, якщо передбачені Кошторисом видатки не профінансовані своєчасно  з державного бюджету.</w:t>
      </w:r>
    </w:p>
    <w:p w14:paraId="5FD1653D" w14:textId="77777777" w:rsidR="00C93227" w:rsidRPr="00E72298" w:rsidRDefault="00C93227">
      <w:pPr>
        <w:spacing w:after="0" w:line="240" w:lineRule="auto"/>
        <w:ind w:firstLine="709"/>
        <w:contextualSpacing/>
        <w:jc w:val="both"/>
        <w:rPr>
          <w:rFonts w:ascii="Times New Roman" w:hAnsi="Times New Roman"/>
        </w:rPr>
      </w:pPr>
    </w:p>
    <w:p w14:paraId="7F25B6CA" w14:textId="77777777" w:rsidR="00C93227" w:rsidRPr="00E72298" w:rsidRDefault="00F807E9">
      <w:pPr>
        <w:spacing w:after="0" w:line="240" w:lineRule="auto"/>
        <w:ind w:firstLine="567"/>
        <w:contextualSpacing/>
        <w:jc w:val="center"/>
        <w:rPr>
          <w:rFonts w:ascii="Times New Roman" w:hAnsi="Times New Roman"/>
        </w:rPr>
      </w:pPr>
      <w:r w:rsidRPr="00E72298">
        <w:rPr>
          <w:rFonts w:ascii="Times New Roman" w:hAnsi="Times New Roman"/>
          <w:b/>
        </w:rPr>
        <w:t>8. ОБСТАВИНИ НЕПЕРЕБОРНОЇ СИЛИ</w:t>
      </w:r>
    </w:p>
    <w:p w14:paraId="64E25738" w14:textId="31ED3B45"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внаслідок обставин непереборної сили.</w:t>
      </w:r>
    </w:p>
    <w:p w14:paraId="75079351" w14:textId="51C1E48C" w:rsidR="00361EB9" w:rsidRPr="00E72298" w:rsidRDefault="00361EB9" w:rsidP="00361EB9">
      <w:pPr>
        <w:shd w:val="clear" w:color="auto" w:fill="FFFFFF"/>
        <w:tabs>
          <w:tab w:val="left" w:pos="476"/>
        </w:tabs>
        <w:spacing w:after="0"/>
        <w:ind w:firstLine="567"/>
        <w:jc w:val="both"/>
        <w:textAlignment w:val="baseline"/>
        <w:rPr>
          <w:rFonts w:ascii="Times New Roman" w:hAnsi="Times New Roman" w:cs="Times New Roman"/>
          <w:kern w:val="2"/>
          <w:lang w:bidi="uk-UA"/>
        </w:rPr>
      </w:pPr>
      <w:r w:rsidRPr="00E72298">
        <w:rPr>
          <w:rFonts w:ascii="Times New Roman" w:hAnsi="Times New Roman" w:cs="Times New Roman"/>
          <w:kern w:val="2"/>
          <w:lang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A38F8A7"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8.2.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закриття шляхів, проток, каналів, перевалів, втручанням з боку влади, громадським безпорядкам, тощо), а також видання актів органів державної влади чи місцевого самоврядування, інші законі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56A7FB6E"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8.3. Сторона, що не має можливості належним чином виконати свої зобов'язання за цим Договором внаслідок дії обставин непереборної сили, повинна письмово повідомити іншу Сторону про існуючі перешкоди та їх вплив на виконання зобов'язань за цим Договором не пізніше ніж протягом 10- ти  календарних днів з моменту їх виникнення.</w:t>
      </w:r>
    </w:p>
    <w:p w14:paraId="05657FDC"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 xml:space="preserve">8.4. Якщо обставини непереборної сили діють протягом 3-х (трьох) місяців поспіль і не виявляють ознак припинення, цей Договір може бути розірваний Продавцем або Покупцем, шляхом направлення письмового повідомлення про це іншій Стороні. Існування обставин непереборної сили повинно бути підтверджено компетентним органом. </w:t>
      </w:r>
    </w:p>
    <w:p w14:paraId="21E6C6AF" w14:textId="77777777" w:rsidR="00C93227" w:rsidRPr="00E72298" w:rsidRDefault="00C93227">
      <w:pPr>
        <w:spacing w:after="0" w:line="240" w:lineRule="auto"/>
        <w:contextualSpacing/>
        <w:jc w:val="both"/>
        <w:rPr>
          <w:rFonts w:ascii="Times New Roman" w:hAnsi="Times New Roman"/>
          <w:b/>
        </w:rPr>
      </w:pPr>
    </w:p>
    <w:p w14:paraId="2D60DE0C" w14:textId="77777777" w:rsidR="00C93227" w:rsidRPr="00E72298" w:rsidRDefault="00F807E9">
      <w:pPr>
        <w:spacing w:after="0" w:line="240" w:lineRule="auto"/>
        <w:contextualSpacing/>
        <w:jc w:val="center"/>
        <w:rPr>
          <w:rFonts w:ascii="Times New Roman" w:hAnsi="Times New Roman"/>
          <w:b/>
        </w:rPr>
      </w:pPr>
      <w:r w:rsidRPr="00E72298">
        <w:rPr>
          <w:rFonts w:ascii="Times New Roman" w:hAnsi="Times New Roman"/>
          <w:b/>
        </w:rPr>
        <w:t>9. ДОДАТКОВІ УМОВИ ДОГОВОРУ</w:t>
      </w:r>
    </w:p>
    <w:p w14:paraId="78334E38" w14:textId="3BFA10EB" w:rsidR="00C93227" w:rsidRPr="00E72298" w:rsidRDefault="00F807E9">
      <w:pPr>
        <w:spacing w:after="0" w:line="240" w:lineRule="auto"/>
        <w:ind w:firstLine="567"/>
        <w:contextualSpacing/>
        <w:jc w:val="both"/>
      </w:pPr>
      <w:r w:rsidRPr="00E72298">
        <w:rPr>
          <w:rFonts w:ascii="Times New Roman" w:eastAsia="Arial Unicode MS" w:hAnsi="Times New Roman"/>
        </w:rPr>
        <w:t xml:space="preserve">9.1. Відповідно до Податкового кодексу України </w:t>
      </w:r>
      <w:r w:rsidRPr="00E72298">
        <w:rPr>
          <w:rFonts w:ascii="Times New Roman" w:hAnsi="Times New Roman"/>
        </w:rPr>
        <w:t>Продавець</w:t>
      </w:r>
      <w:r w:rsidRPr="00E72298">
        <w:rPr>
          <w:rFonts w:ascii="Times New Roman" w:eastAsia="Arial Unicode MS" w:hAnsi="Times New Roman"/>
          <w:bCs/>
        </w:rPr>
        <w:t xml:space="preserve"> </w:t>
      </w:r>
      <w:r w:rsidRPr="00E72298">
        <w:rPr>
          <w:rFonts w:ascii="Times New Roman" w:eastAsia="Arial Unicode MS" w:hAnsi="Times New Roman"/>
        </w:rPr>
        <w:t xml:space="preserve">є </w:t>
      </w:r>
      <w:r w:rsidR="004B60E4">
        <w:rPr>
          <w:rFonts w:ascii="Times New Roman" w:eastAsia="Arial Unicode MS" w:hAnsi="Times New Roman"/>
        </w:rPr>
        <w:t>_________________)_</w:t>
      </w:r>
      <w:r w:rsidRPr="00E72298">
        <w:rPr>
          <w:rFonts w:ascii="Times New Roman" w:eastAsia="Arial Unicode MS" w:hAnsi="Times New Roman"/>
        </w:rPr>
        <w:t>, а Покупець є неприбутковою бюджетною установою.</w:t>
      </w:r>
    </w:p>
    <w:p w14:paraId="634CAEB5" w14:textId="77777777" w:rsidR="00C93227" w:rsidRPr="00E72298" w:rsidRDefault="00F807E9">
      <w:pPr>
        <w:shd w:val="clear" w:color="auto" w:fill="FFFFFF"/>
        <w:tabs>
          <w:tab w:val="left" w:pos="1037"/>
        </w:tabs>
        <w:spacing w:after="0" w:line="240" w:lineRule="auto"/>
        <w:ind w:left="40" w:right="25" w:firstLine="567"/>
        <w:contextualSpacing/>
        <w:jc w:val="both"/>
        <w:rPr>
          <w:rFonts w:ascii="Times New Roman" w:eastAsia="Arial Unicode MS" w:hAnsi="Times New Roman"/>
          <w:spacing w:val="-1"/>
        </w:rPr>
      </w:pPr>
      <w:r w:rsidRPr="00E72298">
        <w:rPr>
          <w:rFonts w:ascii="Times New Roman" w:eastAsia="Arial Unicode MS" w:hAnsi="Times New Roman"/>
          <w:spacing w:val="-1"/>
        </w:rPr>
        <w:t>9.2. Сторони зобов’язуються не розголошувати персональні дані одна одної, за винятком випадків, передбачених чинним законодавством України.</w:t>
      </w:r>
    </w:p>
    <w:p w14:paraId="0FD7330B" w14:textId="77777777" w:rsidR="00C93227" w:rsidRPr="00E72298" w:rsidRDefault="00F807E9">
      <w:pPr>
        <w:shd w:val="clear" w:color="auto" w:fill="FFFFFF"/>
        <w:tabs>
          <w:tab w:val="left" w:pos="1037"/>
        </w:tabs>
        <w:spacing w:after="0" w:line="240" w:lineRule="auto"/>
        <w:ind w:left="40" w:right="25" w:firstLine="567"/>
        <w:contextualSpacing/>
        <w:jc w:val="both"/>
        <w:rPr>
          <w:rFonts w:ascii="Times New Roman" w:eastAsia="Arial Unicode MS" w:hAnsi="Times New Roman"/>
          <w:spacing w:val="-1"/>
        </w:rPr>
      </w:pPr>
      <w:r w:rsidRPr="00E72298">
        <w:rPr>
          <w:rFonts w:ascii="Times New Roman" w:eastAsia="Arial Unicode MS" w:hAnsi="Times New Roman"/>
          <w:spacing w:val="-1"/>
        </w:rPr>
        <w:t>9.3. Сторони дають згоду на обробку персональних даних зазначених  у цьому Договорі про їх уповноважених осіб, відповідно до Закону України «Про захист персональних даних» в картотеках (реєстрах), базах даних при договірних, адміністративно-правових та податкових відносинах та у відносинах у сфері бухгалтерського обліку і аудиту. При цьому Сторони  узгодили, що повідомлення про ці дії з персональними даними (відповідно до Закону України «Про захист персональних даних») не здійснюється.</w:t>
      </w:r>
    </w:p>
    <w:p w14:paraId="4DCDE5F1" w14:textId="77777777" w:rsidR="00C93227" w:rsidRPr="00E72298" w:rsidRDefault="00F807E9">
      <w:pPr>
        <w:shd w:val="clear" w:color="auto" w:fill="FFFFFF"/>
        <w:tabs>
          <w:tab w:val="left" w:pos="1037"/>
        </w:tabs>
        <w:spacing w:after="0" w:line="240" w:lineRule="auto"/>
        <w:ind w:left="40" w:right="25" w:firstLine="567"/>
        <w:contextualSpacing/>
        <w:jc w:val="both"/>
        <w:rPr>
          <w:rFonts w:ascii="Times New Roman" w:eastAsia="Arial Unicode MS" w:hAnsi="Times New Roman"/>
          <w:spacing w:val="-1"/>
        </w:rPr>
      </w:pPr>
      <w:r w:rsidRPr="00E72298">
        <w:rPr>
          <w:rFonts w:ascii="Times New Roman" w:eastAsia="Arial Unicode MS" w:hAnsi="Times New Roman"/>
          <w:spacing w:val="-1"/>
        </w:rPr>
        <w:t xml:space="preserve">9.4. </w:t>
      </w:r>
      <w:r w:rsidRPr="00E72298">
        <w:rPr>
          <w:rFonts w:ascii="Times New Roman" w:hAnsi="Times New Roman"/>
        </w:rPr>
        <w:t>Продавець</w:t>
      </w:r>
      <w:r w:rsidRPr="00E72298">
        <w:rPr>
          <w:rFonts w:ascii="Times New Roman" w:eastAsia="Arial Unicode MS" w:hAnsi="Times New Roman"/>
          <w:spacing w:val="-1"/>
        </w:rPr>
        <w:t>, гарантує, що він не включений у перелік юридичних (фізичних) осіб, щодо яких застосовані в установленому законодавством України порядку персональні спеціальні економічні та інші обмежувальні  заходи (санкції).</w:t>
      </w:r>
    </w:p>
    <w:p w14:paraId="6EFB2A2F" w14:textId="77777777" w:rsidR="00C93227" w:rsidRPr="00E72298" w:rsidRDefault="00F807E9">
      <w:pPr>
        <w:shd w:val="clear" w:color="auto" w:fill="FFFFFF"/>
        <w:tabs>
          <w:tab w:val="left" w:pos="1037"/>
        </w:tabs>
        <w:spacing w:after="0" w:line="240" w:lineRule="auto"/>
        <w:ind w:left="40" w:right="25" w:firstLine="567"/>
        <w:contextualSpacing/>
        <w:jc w:val="both"/>
        <w:rPr>
          <w:rFonts w:ascii="Times New Roman" w:eastAsia="Arial Unicode MS" w:hAnsi="Times New Roman"/>
          <w:spacing w:val="-1"/>
        </w:rPr>
      </w:pPr>
      <w:r w:rsidRPr="00E72298">
        <w:rPr>
          <w:rFonts w:ascii="Times New Roman" w:eastAsia="Arial Unicode MS" w:hAnsi="Times New Roman"/>
          <w:spacing w:val="-1"/>
        </w:rPr>
        <w:t xml:space="preserve">9.5. Сторони домовилися, що Договір  та договірні документи про його виконання скріплюються печатками Сторін. У разі здійснення </w:t>
      </w:r>
      <w:r w:rsidRPr="00E72298">
        <w:rPr>
          <w:rFonts w:ascii="Times New Roman" w:hAnsi="Times New Roman"/>
        </w:rPr>
        <w:t>Продавцем</w:t>
      </w:r>
      <w:r w:rsidRPr="00E72298">
        <w:rPr>
          <w:rFonts w:ascii="Times New Roman" w:eastAsia="Arial Unicode MS" w:hAnsi="Times New Roman"/>
          <w:spacing w:val="-1"/>
        </w:rPr>
        <w:t xml:space="preserve"> господарської діяльності  без використання печатки, уповноважена на підписання  Договору особа від </w:t>
      </w:r>
      <w:r w:rsidRPr="00E72298">
        <w:rPr>
          <w:rFonts w:ascii="Times New Roman" w:hAnsi="Times New Roman"/>
        </w:rPr>
        <w:t>Продавця</w:t>
      </w:r>
      <w:r w:rsidRPr="00E72298">
        <w:rPr>
          <w:rFonts w:ascii="Times New Roman" w:eastAsia="Arial Unicode MS" w:hAnsi="Times New Roman"/>
          <w:spacing w:val="-1"/>
        </w:rPr>
        <w:t xml:space="preserve"> робить власноручний напис «Діяльність здійснюється без печатки» та ставить власний підпис.</w:t>
      </w:r>
    </w:p>
    <w:p w14:paraId="348E52E6" w14:textId="77777777" w:rsidR="00C93227" w:rsidRPr="00E72298" w:rsidRDefault="00C93227">
      <w:pPr>
        <w:spacing w:after="0" w:line="240" w:lineRule="auto"/>
        <w:contextualSpacing/>
        <w:jc w:val="center"/>
        <w:rPr>
          <w:rFonts w:ascii="Times New Roman" w:hAnsi="Times New Roman"/>
          <w:b/>
        </w:rPr>
      </w:pPr>
    </w:p>
    <w:p w14:paraId="530F04EA" w14:textId="77777777" w:rsidR="00C93227" w:rsidRPr="00E72298" w:rsidRDefault="00F807E9">
      <w:pPr>
        <w:spacing w:after="0" w:line="240" w:lineRule="auto"/>
        <w:ind w:firstLine="567"/>
        <w:contextualSpacing/>
        <w:jc w:val="center"/>
        <w:rPr>
          <w:rFonts w:ascii="Times New Roman" w:hAnsi="Times New Roman"/>
        </w:rPr>
      </w:pPr>
      <w:r w:rsidRPr="00E72298">
        <w:rPr>
          <w:rFonts w:ascii="Times New Roman" w:hAnsi="Times New Roman"/>
          <w:b/>
        </w:rPr>
        <w:t>10. ВИРІШЕННЯ СПОРІВ</w:t>
      </w:r>
    </w:p>
    <w:p w14:paraId="023C6A2A"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10.1. У випадку виникнення спорів або розбіжностей Сторони зобов’язуються вирішувати їх шляхом взаємних переговорів та консультацій, при цьому претензійний порядок досудового вирішення спорів є обов’язковим.</w:t>
      </w:r>
    </w:p>
    <w:p w14:paraId="62C188F9" w14:textId="77777777" w:rsidR="00C93227" w:rsidRPr="00E72298" w:rsidRDefault="00F807E9">
      <w:pPr>
        <w:spacing w:after="0" w:line="240" w:lineRule="auto"/>
        <w:ind w:firstLine="567"/>
        <w:contextualSpacing/>
        <w:jc w:val="both"/>
        <w:rPr>
          <w:rFonts w:ascii="Times New Roman" w:hAnsi="Times New Roman"/>
        </w:rPr>
      </w:pPr>
      <w:r w:rsidRPr="00E72298">
        <w:rPr>
          <w:rFonts w:ascii="Times New Roman" w:hAnsi="Times New Roman"/>
        </w:rPr>
        <w:t>10.2. Усі спори між Сторонами, з яких не було досягнуто згоди, розв'язуються у відповідності до законодавства України  в господарському суді.</w:t>
      </w:r>
    </w:p>
    <w:p w14:paraId="35B0AFBF" w14:textId="77777777" w:rsidR="00C93227" w:rsidRPr="00E72298" w:rsidRDefault="00C93227">
      <w:pPr>
        <w:spacing w:after="0" w:line="240" w:lineRule="auto"/>
        <w:ind w:firstLine="567"/>
        <w:contextualSpacing/>
        <w:jc w:val="both"/>
        <w:rPr>
          <w:rFonts w:ascii="Times New Roman" w:hAnsi="Times New Roman"/>
        </w:rPr>
      </w:pPr>
    </w:p>
    <w:p w14:paraId="31472103" w14:textId="77777777" w:rsidR="00C93227" w:rsidRPr="00E72298" w:rsidRDefault="00F807E9">
      <w:pPr>
        <w:spacing w:after="0" w:line="240" w:lineRule="auto"/>
        <w:contextualSpacing/>
        <w:jc w:val="center"/>
        <w:rPr>
          <w:rFonts w:ascii="Times New Roman" w:hAnsi="Times New Roman"/>
        </w:rPr>
      </w:pPr>
      <w:r w:rsidRPr="00E72298">
        <w:rPr>
          <w:rFonts w:ascii="Times New Roman" w:hAnsi="Times New Roman"/>
          <w:b/>
        </w:rPr>
        <w:lastRenderedPageBreak/>
        <w:t>11. ТЕРМІН ДІЇ ДОГОВОРУ, ВНЕСЕННЯ ЗМІН</w:t>
      </w:r>
    </w:p>
    <w:p w14:paraId="72A9FA50" w14:textId="2A5AF221" w:rsidR="005341FC" w:rsidRPr="00E72298" w:rsidRDefault="00F807E9" w:rsidP="00081691">
      <w:pPr>
        <w:spacing w:after="0"/>
        <w:ind w:firstLine="540"/>
        <w:jc w:val="both"/>
        <w:rPr>
          <w:rFonts w:ascii="Times New Roman" w:hAnsi="Times New Roman" w:cs="Times New Roman"/>
        </w:rPr>
      </w:pPr>
      <w:r w:rsidRPr="00E72298">
        <w:rPr>
          <w:rFonts w:ascii="Times New Roman" w:hAnsi="Times New Roman"/>
          <w:lang w:val="ru-RU"/>
        </w:rPr>
        <w:t xml:space="preserve">   </w:t>
      </w:r>
      <w:r w:rsidRPr="00E72298">
        <w:rPr>
          <w:rFonts w:ascii="Times New Roman" w:hAnsi="Times New Roman"/>
        </w:rPr>
        <w:t>11.1.</w:t>
      </w:r>
      <w:r w:rsidRPr="00E72298">
        <w:rPr>
          <w:rFonts w:ascii="Times New Roman" w:hAnsi="Times New Roman"/>
          <w:lang w:val="ru-RU"/>
        </w:rPr>
        <w:t xml:space="preserve"> </w:t>
      </w:r>
      <w:r w:rsidRPr="00E72298">
        <w:rPr>
          <w:rFonts w:ascii="Times New Roman" w:hAnsi="Times New Roman" w:cs="Times New Roman"/>
        </w:rPr>
        <w:t>Цей Договір набирає чинності з моменту підписання його Сторонами і діє до 2</w:t>
      </w:r>
      <w:r w:rsidR="00FD0737" w:rsidRPr="00E72298">
        <w:rPr>
          <w:rFonts w:ascii="Times New Roman" w:hAnsi="Times New Roman" w:cs="Times New Roman"/>
        </w:rPr>
        <w:t>1</w:t>
      </w:r>
      <w:r w:rsidRPr="00E72298">
        <w:rPr>
          <w:rFonts w:ascii="Times New Roman" w:hAnsi="Times New Roman" w:cs="Times New Roman"/>
        </w:rPr>
        <w:t xml:space="preserve"> </w:t>
      </w:r>
      <w:r w:rsidR="00FD0737" w:rsidRPr="00E72298">
        <w:rPr>
          <w:rFonts w:ascii="Times New Roman" w:hAnsi="Times New Roman" w:cs="Times New Roman"/>
        </w:rPr>
        <w:t>листопада</w:t>
      </w:r>
      <w:r w:rsidRPr="00E72298">
        <w:rPr>
          <w:rFonts w:ascii="Times New Roman" w:hAnsi="Times New Roman" w:cs="Times New Roman"/>
        </w:rPr>
        <w:t xml:space="preserve"> 2022 р. але в будь-якому разі до моменту повного виконання Сторонами своїх зобов’язань, що випливають із умов цього Договору. Строк дії Договору може бути продовжено </w:t>
      </w:r>
      <w:r w:rsidR="00FD0737" w:rsidRPr="00E72298">
        <w:rPr>
          <w:rFonts w:ascii="Times New Roman" w:hAnsi="Times New Roman" w:cs="Times New Roman"/>
        </w:rPr>
        <w:t>за згодою сторін у разі продовження строку дії воєнного стану в Україні понад період, визначений Указом Президента України від 1</w:t>
      </w:r>
      <w:r w:rsidR="00E812BF" w:rsidRPr="00E72298">
        <w:rPr>
          <w:rFonts w:ascii="Times New Roman" w:hAnsi="Times New Roman" w:cs="Times New Roman"/>
        </w:rPr>
        <w:t>2</w:t>
      </w:r>
      <w:r w:rsidR="00FD0737" w:rsidRPr="00E72298">
        <w:rPr>
          <w:rFonts w:ascii="Times New Roman" w:hAnsi="Times New Roman" w:cs="Times New Roman"/>
        </w:rPr>
        <w:t>.0</w:t>
      </w:r>
      <w:r w:rsidR="00E812BF" w:rsidRPr="00E72298">
        <w:rPr>
          <w:rFonts w:ascii="Times New Roman" w:hAnsi="Times New Roman" w:cs="Times New Roman"/>
        </w:rPr>
        <w:t>8</w:t>
      </w:r>
      <w:r w:rsidR="00FD0737" w:rsidRPr="00E72298">
        <w:rPr>
          <w:rFonts w:ascii="Times New Roman" w:hAnsi="Times New Roman" w:cs="Times New Roman"/>
        </w:rPr>
        <w:t>.2022 року №</w:t>
      </w:r>
      <w:r w:rsidR="00E812BF" w:rsidRPr="00E72298">
        <w:rPr>
          <w:rFonts w:ascii="Times New Roman" w:hAnsi="Times New Roman" w:cs="Times New Roman"/>
        </w:rPr>
        <w:t>573</w:t>
      </w:r>
      <w:r w:rsidR="00FD0737" w:rsidRPr="00E72298">
        <w:rPr>
          <w:rFonts w:ascii="Times New Roman" w:hAnsi="Times New Roman" w:cs="Times New Roman"/>
        </w:rPr>
        <w:t xml:space="preserve">/2022, але не довше ніж до 31.12.2022 року. Дія Договору припиняється достроково у день та час припинення чи скасування в </w:t>
      </w:r>
      <w:r w:rsidR="00FD0737" w:rsidRPr="00E72298">
        <w:rPr>
          <w:rFonts w:ascii="Times New Roman" w:hAnsi="Times New Roman" w:cs="Times New Roman"/>
          <w:lang w:val="ru-RU"/>
        </w:rPr>
        <w:t>Ук</w:t>
      </w:r>
      <w:r w:rsidR="00FD0737" w:rsidRPr="00E72298">
        <w:rPr>
          <w:rFonts w:ascii="Times New Roman" w:hAnsi="Times New Roman" w:cs="Times New Roman"/>
        </w:rPr>
        <w:t>раїні правового режиму воєнного стану, оголошеного Указом Пр</w:t>
      </w:r>
      <w:r w:rsidR="00081691" w:rsidRPr="00E72298">
        <w:rPr>
          <w:rFonts w:ascii="Times New Roman" w:hAnsi="Times New Roman" w:cs="Times New Roman"/>
        </w:rPr>
        <w:t>е</w:t>
      </w:r>
      <w:r w:rsidR="00FD0737" w:rsidRPr="00E72298">
        <w:rPr>
          <w:rFonts w:ascii="Times New Roman" w:hAnsi="Times New Roman" w:cs="Times New Roman"/>
        </w:rPr>
        <w:t>зидента України від 24.02.2022 №64 «Про введення воєнного стану в Україні», Указом Президента України від 1403.2022 №133 «Про продовження строку дії воєнного стану в Україні», Указом Президента України від 18.04.2022 №259/2022 «Про продовження строку дії воєнного стану в Україні»</w:t>
      </w:r>
      <w:r w:rsidR="007B241A" w:rsidRPr="00E72298">
        <w:rPr>
          <w:rFonts w:ascii="Times New Roman" w:hAnsi="Times New Roman" w:cs="Times New Roman"/>
        </w:rPr>
        <w:t xml:space="preserve">, Указом Президента України від 17.05.2022 року № 3410/2022 «Про продовження строку дії воєнного стану в Україні» </w:t>
      </w:r>
      <w:r w:rsidR="00B559CE" w:rsidRPr="00E72298">
        <w:rPr>
          <w:rFonts w:ascii="Times New Roman" w:hAnsi="Times New Roman" w:cs="Times New Roman"/>
        </w:rPr>
        <w:t xml:space="preserve"> та п</w:t>
      </w:r>
      <w:r w:rsidR="000B0400">
        <w:rPr>
          <w:rFonts w:ascii="Times New Roman" w:hAnsi="Times New Roman" w:cs="Times New Roman"/>
        </w:rPr>
        <w:t>р</w:t>
      </w:r>
      <w:r w:rsidR="00B559CE" w:rsidRPr="00E72298">
        <w:rPr>
          <w:rFonts w:ascii="Times New Roman" w:hAnsi="Times New Roman" w:cs="Times New Roman"/>
        </w:rPr>
        <w:t xml:space="preserve">одовженого Указом Президента України від </w:t>
      </w:r>
      <w:r w:rsidR="007B241A" w:rsidRPr="00E72298">
        <w:rPr>
          <w:rFonts w:ascii="Times New Roman" w:hAnsi="Times New Roman" w:cs="Times New Roman"/>
        </w:rPr>
        <w:t>12.08.2022 року №573/2022 «Про продовження строку дії воєнного стану в Україні».</w:t>
      </w:r>
    </w:p>
    <w:p w14:paraId="37E84AA6" w14:textId="77777777" w:rsidR="00C93227" w:rsidRPr="00E72298" w:rsidRDefault="00F807E9">
      <w:pPr>
        <w:spacing w:after="0"/>
        <w:ind w:firstLine="540"/>
        <w:jc w:val="both"/>
        <w:rPr>
          <w:rFonts w:ascii="Times New Roman" w:hAnsi="Times New Roman"/>
        </w:rPr>
      </w:pPr>
      <w:r w:rsidRPr="00E72298">
        <w:rPr>
          <w:rFonts w:ascii="Times New Roman" w:hAnsi="Times New Roman"/>
          <w:lang w:val="ru-RU"/>
        </w:rPr>
        <w:t xml:space="preserve">   </w:t>
      </w:r>
      <w:r w:rsidRPr="00E72298">
        <w:rPr>
          <w:rFonts w:ascii="Times New Roman" w:hAnsi="Times New Roman"/>
        </w:rPr>
        <w:t>11.2. Цей Договір складений українською мовою, у двох автентичних примірниках (по одному для кожної Сторони), кожен з яких має однакову юридичну силу.</w:t>
      </w:r>
    </w:p>
    <w:p w14:paraId="658487D6" w14:textId="77777777" w:rsidR="00C93227" w:rsidRPr="00E72298" w:rsidRDefault="00F807E9">
      <w:pPr>
        <w:spacing w:after="0" w:line="240" w:lineRule="auto"/>
        <w:ind w:firstLine="708"/>
        <w:contextualSpacing/>
        <w:jc w:val="both"/>
        <w:rPr>
          <w:rFonts w:ascii="Times New Roman" w:hAnsi="Times New Roman"/>
        </w:rPr>
      </w:pPr>
      <w:r w:rsidRPr="00E72298">
        <w:rPr>
          <w:rFonts w:ascii="Times New Roman" w:hAnsi="Times New Roman"/>
        </w:rPr>
        <w:t>11.3.Істотні умови цього Договору не можуть бути змінені після його підписання до виконання зобов'язань сторонами в повному обсязі крім випадків передбачених нормами Цивільного Кодексу України та Господарському Кодексу України.</w:t>
      </w:r>
    </w:p>
    <w:p w14:paraId="285C0C2A" w14:textId="77777777" w:rsidR="00C93227" w:rsidRPr="00E72298" w:rsidRDefault="00F807E9">
      <w:pPr>
        <w:spacing w:after="0" w:line="240" w:lineRule="auto"/>
        <w:ind w:firstLine="708"/>
        <w:contextualSpacing/>
        <w:jc w:val="both"/>
        <w:rPr>
          <w:rFonts w:ascii="Times New Roman" w:hAnsi="Times New Roman"/>
        </w:rPr>
      </w:pPr>
      <w:r w:rsidRPr="00E72298">
        <w:rPr>
          <w:rFonts w:ascii="Times New Roman" w:hAnsi="Times New Roman"/>
        </w:rPr>
        <w:t>11.4.</w:t>
      </w:r>
      <w:r w:rsidRPr="00E72298">
        <w:rPr>
          <w:rFonts w:ascii="Times New Roman" w:hAnsi="Times New Roman"/>
          <w:spacing w:val="-3"/>
        </w:rPr>
        <w:t xml:space="preserve"> </w:t>
      </w:r>
      <w:r w:rsidRPr="00E72298">
        <w:rPr>
          <w:rFonts w:ascii="Times New Roman" w:hAnsi="Times New Roman"/>
        </w:rPr>
        <w:t>Зміни до Договору можуть бути внесені тільки за взаємною згодою Сторін, що оформляється додатковою угодою до цього Договору. Зміни та (або)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засвідчені печатками сторін(за наявності).</w:t>
      </w:r>
    </w:p>
    <w:p w14:paraId="6E4B5E8D" w14:textId="77777777" w:rsidR="00C93227" w:rsidRPr="00E72298" w:rsidRDefault="00F807E9">
      <w:pPr>
        <w:spacing w:after="0" w:line="240" w:lineRule="auto"/>
        <w:ind w:firstLine="708"/>
        <w:contextualSpacing/>
        <w:jc w:val="both"/>
        <w:rPr>
          <w:rFonts w:ascii="Times New Roman" w:hAnsi="Times New Roman"/>
        </w:rPr>
      </w:pPr>
      <w:r w:rsidRPr="00E72298">
        <w:rPr>
          <w:rFonts w:ascii="Times New Roman" w:hAnsi="Times New Roman"/>
        </w:rPr>
        <w:t>11.5. У разі порушення Продавцем умов Договору щодо строків постачання Товару понад 14 календарних днів після установленого строку, Покупець має право розірвати договір в односторонньому порядку, повідомивши листом про це Продавця. Датою розірвання Договору є дата, вказана у відповідному листі.</w:t>
      </w:r>
    </w:p>
    <w:p w14:paraId="5C77495F" w14:textId="77777777" w:rsidR="00C93227" w:rsidRPr="00E72298" w:rsidRDefault="00F807E9">
      <w:pPr>
        <w:spacing w:after="0" w:line="240" w:lineRule="auto"/>
        <w:ind w:firstLine="708"/>
        <w:contextualSpacing/>
        <w:jc w:val="both"/>
        <w:rPr>
          <w:rFonts w:ascii="Times New Roman" w:hAnsi="Times New Roman"/>
        </w:rPr>
      </w:pPr>
      <w:r w:rsidRPr="00E72298">
        <w:rPr>
          <w:rFonts w:ascii="Times New Roman" w:hAnsi="Times New Roman"/>
        </w:rPr>
        <w:t>11.6. У разі зміни банківських реквізитів та/або юридичної (поштової) адреси Покупця або Продавця, відповідна Сторона повинна письмово повідомити про це іншу Сторону протягом 5-ти календарних днів.</w:t>
      </w:r>
    </w:p>
    <w:p w14:paraId="6746AEFB" w14:textId="77777777" w:rsidR="00C93227" w:rsidRPr="00E72298" w:rsidRDefault="00F807E9">
      <w:pPr>
        <w:spacing w:after="0" w:line="240" w:lineRule="auto"/>
        <w:ind w:firstLine="709"/>
        <w:contextualSpacing/>
        <w:jc w:val="both"/>
        <w:rPr>
          <w:rFonts w:ascii="Times New Roman" w:hAnsi="Times New Roman"/>
        </w:rPr>
      </w:pPr>
      <w:r w:rsidRPr="00E72298">
        <w:rPr>
          <w:rFonts w:ascii="Times New Roman" w:hAnsi="Times New Roman"/>
        </w:rPr>
        <w:t>11.7. У випадках, не врегульованих цим Договором, Сторони керуються нормами чинного законодавства України.</w:t>
      </w:r>
    </w:p>
    <w:p w14:paraId="1DB3BB7C" w14:textId="77777777" w:rsidR="00C93227" w:rsidRPr="00E72298" w:rsidRDefault="00C93227">
      <w:pPr>
        <w:spacing w:after="0" w:line="240" w:lineRule="auto"/>
        <w:contextualSpacing/>
        <w:jc w:val="both"/>
        <w:rPr>
          <w:rFonts w:ascii="Times New Roman" w:hAnsi="Times New Roman"/>
        </w:rPr>
      </w:pPr>
    </w:p>
    <w:p w14:paraId="132C57E5" w14:textId="77777777" w:rsidR="00C93227" w:rsidRPr="00E72298" w:rsidRDefault="00F807E9">
      <w:pPr>
        <w:spacing w:after="160" w:line="259" w:lineRule="auto"/>
        <w:ind w:firstLine="709"/>
        <w:contextualSpacing/>
        <w:jc w:val="both"/>
        <w:rPr>
          <w:rFonts w:ascii="Times New Roman" w:hAnsi="Times New Roman"/>
        </w:rPr>
      </w:pPr>
      <w:r w:rsidRPr="00E72298">
        <w:rPr>
          <w:rFonts w:ascii="Times New Roman" w:hAnsi="Times New Roman"/>
          <w:b/>
        </w:rPr>
        <w:t xml:space="preserve">              12. МІСЦЕЗНАХОДЖЕННЯ ТА БАНКІВСЬКІ РЕКВІЗИТИ СТОРІН</w:t>
      </w:r>
    </w:p>
    <w:p w14:paraId="2734A97C" w14:textId="77777777" w:rsidR="00C93227" w:rsidRPr="00E72298" w:rsidRDefault="00F807E9">
      <w:pPr>
        <w:spacing w:after="0" w:line="240" w:lineRule="auto"/>
        <w:jc w:val="center"/>
        <w:rPr>
          <w:b/>
          <w:sz w:val="24"/>
        </w:rPr>
      </w:pPr>
      <w:r w:rsidRPr="00E72298">
        <w:rPr>
          <w:rFonts w:ascii="Times New Roman" w:hAnsi="Times New Roman" w:cs="Times New Roman"/>
          <w:sz w:val="24"/>
          <w:szCs w:val="24"/>
        </w:rPr>
        <w:br/>
      </w:r>
      <w:r w:rsidRPr="00E72298">
        <w:rPr>
          <w:rFonts w:ascii="Times New Roman" w:hAnsi="Times New Roman" w:cs="Times New Roman"/>
          <w:b/>
          <w:sz w:val="24"/>
        </w:rPr>
        <w:t xml:space="preserve">                   Покупець</w:t>
      </w:r>
      <w:r w:rsidRPr="00E72298">
        <w:rPr>
          <w:rFonts w:ascii="Times New Roman" w:hAnsi="Times New Roman" w:cs="Times New Roman"/>
          <w:b/>
          <w:sz w:val="24"/>
        </w:rPr>
        <w:tab/>
      </w:r>
      <w:r w:rsidRPr="00E72298">
        <w:rPr>
          <w:rFonts w:ascii="Times New Roman" w:hAnsi="Times New Roman" w:cs="Times New Roman"/>
          <w:b/>
          <w:sz w:val="24"/>
        </w:rPr>
        <w:tab/>
        <w:t xml:space="preserve">               </w:t>
      </w:r>
      <w:r w:rsidRPr="00E72298">
        <w:rPr>
          <w:rFonts w:ascii="Times New Roman" w:hAnsi="Times New Roman" w:cs="Times New Roman"/>
          <w:b/>
          <w:sz w:val="24"/>
        </w:rPr>
        <w:tab/>
      </w:r>
      <w:r w:rsidRPr="00E72298">
        <w:rPr>
          <w:rFonts w:ascii="Times New Roman" w:hAnsi="Times New Roman" w:cs="Times New Roman"/>
          <w:b/>
          <w:sz w:val="24"/>
        </w:rPr>
        <w:tab/>
      </w:r>
      <w:r w:rsidRPr="00E72298">
        <w:rPr>
          <w:rFonts w:ascii="Times New Roman" w:hAnsi="Times New Roman" w:cs="Times New Roman"/>
          <w:b/>
          <w:sz w:val="24"/>
        </w:rPr>
        <w:tab/>
        <w:t>Продавець</w:t>
      </w:r>
    </w:p>
    <w:p w14:paraId="2A56C3DA" w14:textId="77777777" w:rsidR="00C93227" w:rsidRPr="00E72298" w:rsidRDefault="00C93227">
      <w:pPr>
        <w:spacing w:after="0" w:line="240" w:lineRule="auto"/>
        <w:ind w:firstLine="6480"/>
        <w:jc w:val="center"/>
        <w:rPr>
          <w:rFonts w:ascii="Times New Roman" w:hAnsi="Times New Roman" w:cs="Times New Roman"/>
          <w:b/>
          <w:sz w:val="28"/>
          <w:szCs w:val="24"/>
        </w:rPr>
      </w:pPr>
    </w:p>
    <w:tbl>
      <w:tblPr>
        <w:tblStyle w:val="aa"/>
        <w:tblW w:w="10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560"/>
        <w:gridCol w:w="4579"/>
      </w:tblGrid>
      <w:tr w:rsidR="00544318" w:rsidRPr="00EC577A" w14:paraId="10521781" w14:textId="77777777" w:rsidTr="000B0400">
        <w:trPr>
          <w:trHeight w:val="4898"/>
        </w:trPr>
        <w:tc>
          <w:tcPr>
            <w:tcW w:w="4536" w:type="dxa"/>
          </w:tcPr>
          <w:p w14:paraId="5DA458D0" w14:textId="77777777" w:rsidR="00544318" w:rsidRPr="00EC577A" w:rsidRDefault="00544318" w:rsidP="00EC577A">
            <w:pPr>
              <w:pStyle w:val="HTML0"/>
              <w:jc w:val="center"/>
              <w:rPr>
                <w:rFonts w:ascii="Times New Roman" w:hAnsi="Times New Roman" w:cs="Times New Roman"/>
                <w:b/>
                <w:sz w:val="24"/>
                <w:szCs w:val="24"/>
              </w:rPr>
            </w:pPr>
            <w:r w:rsidRPr="00EC577A">
              <w:rPr>
                <w:rFonts w:ascii="Times New Roman" w:hAnsi="Times New Roman" w:cs="Times New Roman"/>
                <w:b/>
                <w:sz w:val="24"/>
                <w:szCs w:val="24"/>
              </w:rPr>
              <w:t>Головне управління Державної</w:t>
            </w:r>
          </w:p>
          <w:p w14:paraId="04EFFC82" w14:textId="01288DDB" w:rsidR="00544318" w:rsidRPr="00EC577A" w:rsidRDefault="00544318" w:rsidP="00EC577A">
            <w:pPr>
              <w:pStyle w:val="HTML0"/>
              <w:jc w:val="center"/>
              <w:rPr>
                <w:rFonts w:ascii="Times New Roman" w:hAnsi="Times New Roman" w:cs="Times New Roman"/>
                <w:b/>
                <w:sz w:val="24"/>
                <w:szCs w:val="24"/>
              </w:rPr>
            </w:pPr>
            <w:r w:rsidRPr="00EC577A">
              <w:rPr>
                <w:rFonts w:ascii="Times New Roman" w:hAnsi="Times New Roman" w:cs="Times New Roman"/>
                <w:b/>
                <w:sz w:val="24"/>
                <w:szCs w:val="24"/>
              </w:rPr>
              <w:t>служби України з надзвичайних</w:t>
            </w:r>
          </w:p>
          <w:p w14:paraId="05B6ABA5" w14:textId="77777777" w:rsidR="00544318" w:rsidRPr="00EC577A" w:rsidRDefault="00544318" w:rsidP="00EC577A">
            <w:pPr>
              <w:pStyle w:val="HTML0"/>
              <w:jc w:val="center"/>
              <w:rPr>
                <w:rFonts w:ascii="Times New Roman" w:hAnsi="Times New Roman" w:cs="Times New Roman"/>
                <w:b/>
                <w:sz w:val="24"/>
                <w:szCs w:val="24"/>
              </w:rPr>
            </w:pPr>
            <w:r w:rsidRPr="00EC577A">
              <w:rPr>
                <w:rFonts w:ascii="Times New Roman" w:hAnsi="Times New Roman" w:cs="Times New Roman"/>
                <w:b/>
                <w:sz w:val="24"/>
                <w:szCs w:val="24"/>
              </w:rPr>
              <w:t>ситуацій у Полтавській області</w:t>
            </w:r>
          </w:p>
          <w:p w14:paraId="7526E42D" w14:textId="4D829D3C" w:rsidR="00544318" w:rsidRPr="00EC577A" w:rsidRDefault="00544318" w:rsidP="00EC577A">
            <w:pPr>
              <w:pStyle w:val="HTML0"/>
              <w:rPr>
                <w:rFonts w:ascii="Times New Roman" w:hAnsi="Times New Roman" w:cs="Times New Roman"/>
                <w:sz w:val="24"/>
                <w:szCs w:val="24"/>
              </w:rPr>
            </w:pPr>
            <w:r w:rsidRPr="00EC577A">
              <w:rPr>
                <w:rFonts w:ascii="Times New Roman" w:hAnsi="Times New Roman" w:cs="Times New Roman"/>
                <w:sz w:val="24"/>
                <w:szCs w:val="24"/>
              </w:rPr>
              <w:t>36007, м. Полтава, вул. М. Бірюзова,</w:t>
            </w:r>
            <w:r>
              <w:rPr>
                <w:rFonts w:ascii="Times New Roman" w:hAnsi="Times New Roman" w:cs="Times New Roman"/>
                <w:sz w:val="24"/>
                <w:szCs w:val="24"/>
                <w:lang w:val="uk-UA"/>
              </w:rPr>
              <w:t xml:space="preserve"> </w:t>
            </w:r>
            <w:r w:rsidRPr="00EC577A">
              <w:rPr>
                <w:rFonts w:ascii="Times New Roman" w:hAnsi="Times New Roman" w:cs="Times New Roman"/>
                <w:sz w:val="24"/>
                <w:szCs w:val="24"/>
              </w:rPr>
              <w:t>26/1</w:t>
            </w:r>
          </w:p>
          <w:p w14:paraId="700C885B" w14:textId="77777777" w:rsidR="00544318" w:rsidRPr="00EC577A" w:rsidRDefault="00544318" w:rsidP="00EC577A">
            <w:pPr>
              <w:pStyle w:val="HTML0"/>
              <w:rPr>
                <w:rFonts w:ascii="Times New Roman" w:hAnsi="Times New Roman" w:cs="Times New Roman"/>
                <w:sz w:val="24"/>
                <w:szCs w:val="24"/>
              </w:rPr>
            </w:pPr>
            <w:r w:rsidRPr="00EC577A">
              <w:rPr>
                <w:rFonts w:ascii="Times New Roman" w:hAnsi="Times New Roman" w:cs="Times New Roman"/>
                <w:sz w:val="24"/>
                <w:szCs w:val="24"/>
              </w:rPr>
              <w:t>Ідентифікаційний код 38610079</w:t>
            </w:r>
          </w:p>
          <w:p w14:paraId="1AB35566" w14:textId="77777777" w:rsidR="00544318" w:rsidRPr="00EC577A" w:rsidRDefault="00544318" w:rsidP="00EC577A">
            <w:pPr>
              <w:pStyle w:val="HTML0"/>
              <w:rPr>
                <w:rFonts w:ascii="Times New Roman" w:hAnsi="Times New Roman" w:cs="Times New Roman"/>
                <w:sz w:val="24"/>
                <w:szCs w:val="24"/>
                <w:lang w:val="uk-UA"/>
              </w:rPr>
            </w:pPr>
            <w:r w:rsidRPr="00EC577A">
              <w:rPr>
                <w:rFonts w:ascii="Times New Roman" w:hAnsi="Times New Roman" w:cs="Times New Roman"/>
                <w:sz w:val="24"/>
                <w:szCs w:val="24"/>
                <w:lang w:val="en-US"/>
              </w:rPr>
              <w:t>UA</w:t>
            </w:r>
            <w:r w:rsidRPr="00EC577A">
              <w:rPr>
                <w:rFonts w:ascii="Times New Roman" w:hAnsi="Times New Roman" w:cs="Times New Roman"/>
                <w:sz w:val="24"/>
                <w:szCs w:val="24"/>
                <w:lang w:val="uk-UA"/>
              </w:rPr>
              <w:t xml:space="preserve"> 308201720343180001000085186</w:t>
            </w:r>
          </w:p>
          <w:p w14:paraId="6CDFEE89" w14:textId="77777777" w:rsidR="00544318" w:rsidRPr="00EC577A" w:rsidRDefault="00544318" w:rsidP="00EC577A">
            <w:pPr>
              <w:pStyle w:val="HTML0"/>
              <w:rPr>
                <w:rFonts w:ascii="Times New Roman" w:hAnsi="Times New Roman" w:cs="Times New Roman"/>
                <w:sz w:val="24"/>
                <w:szCs w:val="24"/>
                <w:lang w:val="uk-UA"/>
              </w:rPr>
            </w:pPr>
            <w:r w:rsidRPr="00EC577A">
              <w:rPr>
                <w:rFonts w:ascii="Times New Roman" w:hAnsi="Times New Roman" w:cs="Times New Roman"/>
                <w:sz w:val="24"/>
                <w:szCs w:val="24"/>
                <w:lang w:val="en-US"/>
              </w:rPr>
              <w:t>UA</w:t>
            </w:r>
            <w:r w:rsidRPr="00EC577A">
              <w:rPr>
                <w:rFonts w:ascii="Times New Roman" w:hAnsi="Times New Roman" w:cs="Times New Roman"/>
                <w:sz w:val="24"/>
                <w:szCs w:val="24"/>
                <w:lang w:val="uk-UA"/>
              </w:rPr>
              <w:t xml:space="preserve"> 468201720343171001200085186</w:t>
            </w:r>
          </w:p>
          <w:p w14:paraId="65CEFEB8" w14:textId="77777777" w:rsidR="00544318" w:rsidRPr="00EC577A" w:rsidRDefault="00544318" w:rsidP="00EC577A">
            <w:pPr>
              <w:pStyle w:val="HTML0"/>
              <w:rPr>
                <w:rFonts w:ascii="Times New Roman" w:hAnsi="Times New Roman" w:cs="Times New Roman"/>
                <w:sz w:val="24"/>
                <w:szCs w:val="24"/>
              </w:rPr>
            </w:pPr>
            <w:r w:rsidRPr="00EC577A">
              <w:rPr>
                <w:rFonts w:ascii="Times New Roman" w:hAnsi="Times New Roman" w:cs="Times New Roman"/>
                <w:sz w:val="24"/>
                <w:szCs w:val="24"/>
              </w:rPr>
              <w:t xml:space="preserve"> в ДКС України, МФО 820172, </w:t>
            </w:r>
          </w:p>
          <w:p w14:paraId="510EC9E9" w14:textId="77777777" w:rsidR="00544318" w:rsidRPr="00EC577A" w:rsidRDefault="00544318" w:rsidP="00EC577A">
            <w:pPr>
              <w:pStyle w:val="HTML0"/>
              <w:rPr>
                <w:rFonts w:ascii="Times New Roman" w:hAnsi="Times New Roman" w:cs="Times New Roman"/>
                <w:sz w:val="24"/>
                <w:szCs w:val="24"/>
              </w:rPr>
            </w:pPr>
            <w:r w:rsidRPr="00EC577A">
              <w:rPr>
                <w:rFonts w:ascii="Times New Roman" w:hAnsi="Times New Roman" w:cs="Times New Roman"/>
                <w:sz w:val="24"/>
                <w:szCs w:val="24"/>
              </w:rPr>
              <w:t>Витяг з реєстру платників ПДВ:</w:t>
            </w:r>
          </w:p>
          <w:p w14:paraId="3F64CD28" w14:textId="77777777" w:rsidR="00544318" w:rsidRPr="00EC577A" w:rsidRDefault="00544318" w:rsidP="00EC577A">
            <w:pPr>
              <w:pStyle w:val="HTML0"/>
              <w:rPr>
                <w:rFonts w:ascii="Times New Roman" w:hAnsi="Times New Roman" w:cs="Times New Roman"/>
                <w:sz w:val="24"/>
                <w:szCs w:val="24"/>
              </w:rPr>
            </w:pPr>
            <w:r w:rsidRPr="00EC577A">
              <w:rPr>
                <w:rFonts w:ascii="Times New Roman" w:hAnsi="Times New Roman" w:cs="Times New Roman"/>
                <w:sz w:val="24"/>
                <w:szCs w:val="24"/>
              </w:rPr>
              <w:t>№1416014500349</w:t>
            </w:r>
          </w:p>
          <w:p w14:paraId="191F4562" w14:textId="77777777" w:rsidR="00544318" w:rsidRPr="00EC577A" w:rsidRDefault="00544318" w:rsidP="00EC577A">
            <w:pPr>
              <w:pStyle w:val="HTML0"/>
              <w:rPr>
                <w:rFonts w:ascii="Times New Roman" w:hAnsi="Times New Roman" w:cs="Times New Roman"/>
                <w:sz w:val="24"/>
                <w:szCs w:val="24"/>
              </w:rPr>
            </w:pPr>
            <w:r w:rsidRPr="00EC577A">
              <w:rPr>
                <w:rFonts w:ascii="Times New Roman" w:hAnsi="Times New Roman" w:cs="Times New Roman"/>
                <w:sz w:val="24"/>
                <w:szCs w:val="24"/>
              </w:rPr>
              <w:t>тел./факс (0532) 503-588, (0532)503-593</w:t>
            </w:r>
          </w:p>
          <w:p w14:paraId="7E0A99AD" w14:textId="77777777" w:rsidR="00544318" w:rsidRPr="00EC577A" w:rsidRDefault="00544318" w:rsidP="00EC577A">
            <w:pPr>
              <w:pStyle w:val="HTML0"/>
              <w:rPr>
                <w:rFonts w:ascii="Times New Roman" w:hAnsi="Times New Roman" w:cs="Times New Roman"/>
                <w:sz w:val="24"/>
                <w:szCs w:val="24"/>
              </w:rPr>
            </w:pPr>
          </w:p>
          <w:p w14:paraId="535D64F5" w14:textId="77777777" w:rsidR="00544318" w:rsidRPr="00EC577A" w:rsidRDefault="00544318" w:rsidP="00EC577A">
            <w:pPr>
              <w:pStyle w:val="HTML0"/>
              <w:rPr>
                <w:rFonts w:ascii="Times New Roman" w:hAnsi="Times New Roman" w:cs="Times New Roman"/>
                <w:sz w:val="24"/>
                <w:szCs w:val="24"/>
              </w:rPr>
            </w:pPr>
            <w:r w:rsidRPr="00EC577A">
              <w:rPr>
                <w:rFonts w:ascii="Times New Roman" w:hAnsi="Times New Roman" w:cs="Times New Roman"/>
                <w:sz w:val="24"/>
                <w:szCs w:val="24"/>
              </w:rPr>
              <w:t xml:space="preserve">Начальник Головного управління </w:t>
            </w:r>
          </w:p>
          <w:p w14:paraId="40F6EA03" w14:textId="77777777" w:rsidR="00544318" w:rsidRPr="00EC577A" w:rsidRDefault="00544318" w:rsidP="00EC577A">
            <w:pPr>
              <w:pStyle w:val="HTML0"/>
              <w:rPr>
                <w:rFonts w:ascii="Times New Roman" w:hAnsi="Times New Roman" w:cs="Times New Roman"/>
                <w:sz w:val="24"/>
                <w:szCs w:val="24"/>
              </w:rPr>
            </w:pPr>
          </w:p>
          <w:p w14:paraId="5B7C5B37" w14:textId="50E4DE1B" w:rsidR="00544318" w:rsidRPr="00EC577A" w:rsidRDefault="00544318" w:rsidP="00EC577A">
            <w:pPr>
              <w:pStyle w:val="HTML0"/>
              <w:rPr>
                <w:rFonts w:ascii="Times New Roman" w:hAnsi="Times New Roman" w:cs="Times New Roman"/>
                <w:sz w:val="24"/>
                <w:szCs w:val="24"/>
              </w:rPr>
            </w:pPr>
            <w:r w:rsidRPr="00EC577A">
              <w:rPr>
                <w:rFonts w:ascii="Times New Roman" w:hAnsi="Times New Roman" w:cs="Times New Roman"/>
                <w:sz w:val="24"/>
                <w:szCs w:val="24"/>
              </w:rPr>
              <w:t>____________________    В.А. Салогуб</w:t>
            </w:r>
          </w:p>
          <w:p w14:paraId="4CC43CEC" w14:textId="681EBE4B" w:rsidR="00544318" w:rsidRPr="00EC577A" w:rsidRDefault="00544318" w:rsidP="00EC577A">
            <w:pPr>
              <w:pStyle w:val="HTML0"/>
              <w:rPr>
                <w:rFonts w:ascii="Times New Roman" w:hAnsi="Times New Roman" w:cs="Times New Roman"/>
                <w:sz w:val="24"/>
                <w:szCs w:val="24"/>
              </w:rPr>
            </w:pPr>
            <w:r w:rsidRPr="00EC577A">
              <w:rPr>
                <w:rFonts w:ascii="Times New Roman" w:hAnsi="Times New Roman" w:cs="Times New Roman"/>
                <w:sz w:val="24"/>
                <w:szCs w:val="24"/>
              </w:rPr>
              <w:t xml:space="preserve"> МП                                                                                                                                                        </w:t>
            </w:r>
          </w:p>
        </w:tc>
        <w:tc>
          <w:tcPr>
            <w:tcW w:w="1560" w:type="dxa"/>
          </w:tcPr>
          <w:p w14:paraId="30E9506F" w14:textId="77777777" w:rsidR="00544318" w:rsidRPr="00EC577A" w:rsidRDefault="00544318" w:rsidP="00EC577A">
            <w:pPr>
              <w:pStyle w:val="HTML0"/>
              <w:jc w:val="center"/>
              <w:rPr>
                <w:rFonts w:ascii="Times New Roman" w:hAnsi="Times New Roman" w:cs="Times New Roman"/>
                <w:b/>
                <w:bCs/>
                <w:sz w:val="24"/>
                <w:szCs w:val="24"/>
                <w:lang w:eastAsia="ru-RU"/>
              </w:rPr>
            </w:pPr>
          </w:p>
        </w:tc>
        <w:tc>
          <w:tcPr>
            <w:tcW w:w="4579" w:type="dxa"/>
          </w:tcPr>
          <w:p w14:paraId="1F6211D0" w14:textId="0367E0C4" w:rsidR="00544318" w:rsidRPr="00EC577A" w:rsidRDefault="00544318" w:rsidP="00EC577A">
            <w:pPr>
              <w:pStyle w:val="HTML0"/>
              <w:rPr>
                <w:rFonts w:ascii="Times New Roman" w:hAnsi="Times New Roman" w:cs="Times New Roman"/>
                <w:sz w:val="24"/>
                <w:szCs w:val="24"/>
              </w:rPr>
            </w:pPr>
          </w:p>
        </w:tc>
      </w:tr>
    </w:tbl>
    <w:p w14:paraId="385C7985" w14:textId="77777777" w:rsidR="00C93227" w:rsidRPr="00E72298" w:rsidRDefault="00C93227">
      <w:pPr>
        <w:pStyle w:val="a9"/>
        <w:spacing w:before="280" w:after="280"/>
        <w:ind w:firstLine="5529"/>
        <w:rPr>
          <w:rFonts w:ascii="Times New Roman" w:hAnsi="Times New Roman" w:cs="Times New Roman"/>
          <w:color w:val="auto"/>
        </w:rPr>
      </w:pPr>
    </w:p>
    <w:p w14:paraId="67C858B5" w14:textId="77777777" w:rsidR="008F2A63" w:rsidRDefault="008F2A63">
      <w:pPr>
        <w:contextualSpacing/>
        <w:jc w:val="right"/>
        <w:rPr>
          <w:rFonts w:ascii="Times New Roman" w:hAnsi="Times New Roman"/>
          <w:b/>
          <w:sz w:val="20"/>
          <w:szCs w:val="20"/>
          <w:lang w:eastAsia="ru-RU"/>
        </w:rPr>
      </w:pPr>
    </w:p>
    <w:p w14:paraId="7699123B" w14:textId="77777777" w:rsidR="008F2A63" w:rsidRDefault="008F2A63">
      <w:pPr>
        <w:contextualSpacing/>
        <w:jc w:val="right"/>
        <w:rPr>
          <w:rFonts w:ascii="Times New Roman" w:hAnsi="Times New Roman"/>
          <w:b/>
          <w:sz w:val="20"/>
          <w:szCs w:val="20"/>
          <w:lang w:eastAsia="ru-RU"/>
        </w:rPr>
      </w:pPr>
    </w:p>
    <w:p w14:paraId="3C835277" w14:textId="77777777" w:rsidR="008F2A63" w:rsidRDefault="008F2A63">
      <w:pPr>
        <w:contextualSpacing/>
        <w:jc w:val="right"/>
        <w:rPr>
          <w:rFonts w:ascii="Times New Roman" w:hAnsi="Times New Roman"/>
          <w:b/>
          <w:sz w:val="20"/>
          <w:szCs w:val="20"/>
          <w:lang w:eastAsia="ru-RU"/>
        </w:rPr>
      </w:pPr>
    </w:p>
    <w:p w14:paraId="36372CDB" w14:textId="695D5499" w:rsidR="00C93227" w:rsidRDefault="00F807E9">
      <w:pPr>
        <w:contextualSpacing/>
        <w:jc w:val="right"/>
        <w:rPr>
          <w:rFonts w:ascii="Times New Roman" w:hAnsi="Times New Roman"/>
          <w:b/>
          <w:sz w:val="20"/>
          <w:szCs w:val="20"/>
          <w:lang w:eastAsia="ru-RU"/>
        </w:rPr>
      </w:pPr>
      <w:r>
        <w:rPr>
          <w:rFonts w:ascii="Times New Roman" w:hAnsi="Times New Roman"/>
          <w:b/>
          <w:sz w:val="20"/>
          <w:szCs w:val="20"/>
          <w:lang w:eastAsia="ru-RU"/>
        </w:rPr>
        <w:t>Додаток №1</w:t>
      </w:r>
    </w:p>
    <w:p w14:paraId="7DC09975" w14:textId="77777777" w:rsidR="00C93227" w:rsidRDefault="00F807E9">
      <w:pPr>
        <w:spacing w:after="0" w:line="240" w:lineRule="auto"/>
        <w:ind w:firstLine="6379"/>
        <w:contextualSpacing/>
        <w:jc w:val="right"/>
        <w:rPr>
          <w:rFonts w:ascii="Times New Roman" w:hAnsi="Times New Roman"/>
          <w:b/>
          <w:bCs/>
          <w:sz w:val="20"/>
          <w:szCs w:val="20"/>
          <w:lang w:eastAsia="ru-RU"/>
        </w:rPr>
      </w:pPr>
      <w:r>
        <w:rPr>
          <w:rFonts w:ascii="Times New Roman" w:hAnsi="Times New Roman"/>
          <w:b/>
          <w:bCs/>
          <w:sz w:val="20"/>
          <w:szCs w:val="20"/>
          <w:lang w:eastAsia="ru-RU"/>
        </w:rPr>
        <w:t xml:space="preserve">до Договору </w:t>
      </w:r>
      <w:r>
        <w:rPr>
          <w:rFonts w:ascii="Times New Roman" w:hAnsi="Times New Roman" w:cs="Times New Roman"/>
          <w:b/>
          <w:color w:val="00000A"/>
        </w:rPr>
        <w:t>про закупівлю товару для забезпечення потреб держави</w:t>
      </w:r>
      <w:r>
        <w:rPr>
          <w:rFonts w:ascii="Times New Roman" w:hAnsi="Times New Roman"/>
          <w:b/>
          <w:bCs/>
          <w:sz w:val="20"/>
          <w:szCs w:val="20"/>
          <w:lang w:eastAsia="ru-RU"/>
        </w:rPr>
        <w:t xml:space="preserve"> </w:t>
      </w:r>
    </w:p>
    <w:p w14:paraId="60CC1DC8" w14:textId="77777777" w:rsidR="00C93227" w:rsidRDefault="00F807E9">
      <w:pPr>
        <w:spacing w:after="0" w:line="240" w:lineRule="auto"/>
        <w:ind w:left="4956"/>
        <w:rPr>
          <w:rFonts w:ascii="Times New Roman" w:hAnsi="Times New Roman"/>
          <w:b/>
          <w:bCs/>
          <w:sz w:val="20"/>
          <w:szCs w:val="20"/>
          <w:lang w:eastAsia="ru-RU"/>
        </w:rPr>
      </w:pPr>
      <w:r>
        <w:rPr>
          <w:rFonts w:ascii="Times New Roman" w:hAnsi="Times New Roman"/>
          <w:b/>
          <w:bCs/>
          <w:sz w:val="20"/>
          <w:szCs w:val="20"/>
          <w:lang w:eastAsia="ru-RU"/>
        </w:rPr>
        <w:t xml:space="preserve">                                 №___________ від “___”_________ ___року</w:t>
      </w:r>
    </w:p>
    <w:p w14:paraId="119F5A4D" w14:textId="77777777" w:rsidR="00C93227" w:rsidRDefault="00C93227">
      <w:pPr>
        <w:spacing w:after="0" w:line="240" w:lineRule="auto"/>
        <w:jc w:val="right"/>
        <w:rPr>
          <w:rFonts w:ascii="Times New Roman" w:hAnsi="Times New Roman"/>
          <w:sz w:val="20"/>
          <w:szCs w:val="20"/>
          <w:lang w:eastAsia="ru-RU"/>
        </w:rPr>
      </w:pPr>
    </w:p>
    <w:p w14:paraId="56AD39D6" w14:textId="1FB44AEF" w:rsidR="00C93227" w:rsidRDefault="00C93227">
      <w:pPr>
        <w:spacing w:after="0" w:line="240" w:lineRule="auto"/>
        <w:jc w:val="center"/>
        <w:rPr>
          <w:rFonts w:ascii="Times New Roman" w:hAnsi="Times New Roman"/>
          <w:b/>
          <w:bCs/>
          <w:sz w:val="20"/>
          <w:szCs w:val="20"/>
          <w:lang w:eastAsia="ru-RU"/>
        </w:rPr>
      </w:pPr>
    </w:p>
    <w:p w14:paraId="4E90A47A" w14:textId="77777777" w:rsidR="00C93227" w:rsidRDefault="00F807E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Специфікація на товар</w:t>
      </w:r>
    </w:p>
    <w:p w14:paraId="1E02BF14" w14:textId="77777777" w:rsidR="00C93227" w:rsidRDefault="00C93227">
      <w:pPr>
        <w:spacing w:after="0" w:line="240" w:lineRule="auto"/>
        <w:jc w:val="center"/>
        <w:rPr>
          <w:rFonts w:ascii="Times New Roman" w:hAnsi="Times New Roman"/>
          <w:b/>
          <w:bCs/>
          <w:sz w:val="20"/>
          <w:szCs w:val="20"/>
          <w:lang w:eastAsia="ru-RU"/>
        </w:rPr>
      </w:pPr>
    </w:p>
    <w:tbl>
      <w:tblPr>
        <w:tblW w:w="9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3720"/>
        <w:gridCol w:w="990"/>
        <w:gridCol w:w="1035"/>
        <w:gridCol w:w="1485"/>
        <w:gridCol w:w="1587"/>
      </w:tblGrid>
      <w:tr w:rsidR="00073A7A" w14:paraId="7AD8CF9E" w14:textId="77777777" w:rsidTr="00150060">
        <w:trPr>
          <w:trHeight w:val="499"/>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689A5F5C" w14:textId="77777777" w:rsidR="00073A7A" w:rsidRPr="00073A7A" w:rsidRDefault="00073A7A" w:rsidP="00073A7A">
            <w:pPr>
              <w:pBdr>
                <w:top w:val="nil"/>
                <w:left w:val="nil"/>
                <w:bottom w:val="nil"/>
                <w:right w:val="nil"/>
                <w:between w:val="nil"/>
              </w:pBdr>
              <w:spacing w:after="0"/>
              <w:jc w:val="center"/>
              <w:rPr>
                <w:rFonts w:ascii="Times New Roman" w:hAnsi="Times New Roman" w:cs="Times New Roman"/>
                <w:b/>
              </w:rPr>
            </w:pPr>
            <w:r w:rsidRPr="00073A7A">
              <w:rPr>
                <w:rFonts w:ascii="Times New Roman" w:hAnsi="Times New Roman" w:cs="Times New Roman"/>
                <w:b/>
              </w:rPr>
              <w:t>№</w:t>
            </w:r>
          </w:p>
        </w:tc>
        <w:tc>
          <w:tcPr>
            <w:tcW w:w="3720" w:type="dxa"/>
            <w:tcBorders>
              <w:top w:val="single" w:sz="4" w:space="0" w:color="000000"/>
              <w:left w:val="single" w:sz="4" w:space="0" w:color="000000"/>
              <w:bottom w:val="single" w:sz="4" w:space="0" w:color="000000"/>
              <w:right w:val="single" w:sz="4" w:space="0" w:color="000000"/>
            </w:tcBorders>
            <w:vAlign w:val="center"/>
          </w:tcPr>
          <w:p w14:paraId="05492B0F" w14:textId="77777777" w:rsidR="00073A7A" w:rsidRPr="00073A7A" w:rsidRDefault="00073A7A" w:rsidP="00073A7A">
            <w:pPr>
              <w:pBdr>
                <w:top w:val="nil"/>
                <w:left w:val="nil"/>
                <w:bottom w:val="nil"/>
                <w:right w:val="nil"/>
                <w:between w:val="nil"/>
              </w:pBdr>
              <w:spacing w:after="0"/>
              <w:jc w:val="center"/>
              <w:rPr>
                <w:rFonts w:ascii="Times New Roman" w:hAnsi="Times New Roman" w:cs="Times New Roman"/>
                <w:b/>
              </w:rPr>
            </w:pPr>
            <w:r w:rsidRPr="00073A7A">
              <w:rPr>
                <w:rFonts w:ascii="Times New Roman" w:hAnsi="Times New Roman" w:cs="Times New Roman"/>
                <w:b/>
              </w:rPr>
              <w:t>Назва товару</w:t>
            </w:r>
          </w:p>
        </w:tc>
        <w:tc>
          <w:tcPr>
            <w:tcW w:w="990" w:type="dxa"/>
            <w:tcBorders>
              <w:top w:val="single" w:sz="4" w:space="0" w:color="000000"/>
              <w:left w:val="single" w:sz="4" w:space="0" w:color="000000"/>
              <w:bottom w:val="single" w:sz="4" w:space="0" w:color="000000"/>
              <w:right w:val="single" w:sz="4" w:space="0" w:color="000000"/>
            </w:tcBorders>
            <w:vAlign w:val="center"/>
          </w:tcPr>
          <w:p w14:paraId="6305A1BC" w14:textId="77777777" w:rsidR="00073A7A" w:rsidRPr="00073A7A" w:rsidRDefault="00073A7A" w:rsidP="00073A7A">
            <w:pPr>
              <w:pBdr>
                <w:top w:val="nil"/>
                <w:left w:val="nil"/>
                <w:bottom w:val="nil"/>
                <w:right w:val="nil"/>
                <w:between w:val="nil"/>
              </w:pBdr>
              <w:spacing w:after="0"/>
              <w:jc w:val="center"/>
              <w:rPr>
                <w:rFonts w:ascii="Times New Roman" w:hAnsi="Times New Roman" w:cs="Times New Roman"/>
                <w:b/>
              </w:rPr>
            </w:pPr>
          </w:p>
          <w:p w14:paraId="6A1A877B" w14:textId="77777777" w:rsidR="00073A7A" w:rsidRPr="00073A7A" w:rsidRDefault="00073A7A" w:rsidP="00073A7A">
            <w:pPr>
              <w:pBdr>
                <w:top w:val="nil"/>
                <w:left w:val="nil"/>
                <w:bottom w:val="nil"/>
                <w:right w:val="nil"/>
                <w:between w:val="nil"/>
              </w:pBdr>
              <w:spacing w:after="0"/>
              <w:jc w:val="center"/>
              <w:rPr>
                <w:rFonts w:ascii="Times New Roman" w:hAnsi="Times New Roman" w:cs="Times New Roman"/>
                <w:b/>
              </w:rPr>
            </w:pPr>
            <w:r w:rsidRPr="00073A7A">
              <w:rPr>
                <w:rFonts w:ascii="Times New Roman" w:hAnsi="Times New Roman" w:cs="Times New Roman"/>
                <w:b/>
              </w:rPr>
              <w:t>Од. вим.</w:t>
            </w:r>
          </w:p>
        </w:tc>
        <w:tc>
          <w:tcPr>
            <w:tcW w:w="1035" w:type="dxa"/>
            <w:tcBorders>
              <w:top w:val="single" w:sz="4" w:space="0" w:color="000000"/>
              <w:left w:val="single" w:sz="4" w:space="0" w:color="000000"/>
              <w:bottom w:val="single" w:sz="4" w:space="0" w:color="000000"/>
              <w:right w:val="single" w:sz="4" w:space="0" w:color="000000"/>
            </w:tcBorders>
            <w:vAlign w:val="center"/>
          </w:tcPr>
          <w:p w14:paraId="16CC5FE3" w14:textId="77777777" w:rsidR="00073A7A" w:rsidRPr="00073A7A" w:rsidRDefault="00073A7A" w:rsidP="00073A7A">
            <w:pPr>
              <w:pBdr>
                <w:top w:val="nil"/>
                <w:left w:val="nil"/>
                <w:bottom w:val="nil"/>
                <w:right w:val="nil"/>
                <w:between w:val="nil"/>
              </w:pBdr>
              <w:spacing w:after="0"/>
              <w:jc w:val="center"/>
              <w:rPr>
                <w:rFonts w:ascii="Times New Roman" w:hAnsi="Times New Roman" w:cs="Times New Roman"/>
                <w:b/>
              </w:rPr>
            </w:pPr>
          </w:p>
          <w:p w14:paraId="39875803" w14:textId="77777777" w:rsidR="00073A7A" w:rsidRPr="00073A7A" w:rsidRDefault="00073A7A" w:rsidP="00073A7A">
            <w:pPr>
              <w:pBdr>
                <w:top w:val="nil"/>
                <w:left w:val="nil"/>
                <w:bottom w:val="nil"/>
                <w:right w:val="nil"/>
                <w:between w:val="nil"/>
              </w:pBdr>
              <w:spacing w:after="0"/>
              <w:jc w:val="center"/>
              <w:rPr>
                <w:rFonts w:ascii="Times New Roman" w:hAnsi="Times New Roman" w:cs="Times New Roman"/>
                <w:b/>
              </w:rPr>
            </w:pPr>
            <w:r w:rsidRPr="00073A7A">
              <w:rPr>
                <w:rFonts w:ascii="Times New Roman" w:hAnsi="Times New Roman" w:cs="Times New Roman"/>
                <w:b/>
              </w:rPr>
              <w:t>Кількість</w:t>
            </w:r>
          </w:p>
        </w:tc>
        <w:tc>
          <w:tcPr>
            <w:tcW w:w="1485" w:type="dxa"/>
            <w:tcBorders>
              <w:top w:val="single" w:sz="4" w:space="0" w:color="000000"/>
              <w:left w:val="single" w:sz="4" w:space="0" w:color="000000"/>
              <w:bottom w:val="single" w:sz="4" w:space="0" w:color="000000"/>
              <w:right w:val="single" w:sz="4" w:space="0" w:color="000000"/>
            </w:tcBorders>
            <w:vAlign w:val="center"/>
          </w:tcPr>
          <w:p w14:paraId="18484F0C" w14:textId="77777777" w:rsidR="00073A7A" w:rsidRPr="00073A7A" w:rsidRDefault="00073A7A" w:rsidP="00073A7A">
            <w:pPr>
              <w:pBdr>
                <w:top w:val="nil"/>
                <w:left w:val="nil"/>
                <w:bottom w:val="nil"/>
                <w:right w:val="nil"/>
                <w:between w:val="nil"/>
              </w:pBdr>
              <w:spacing w:after="0"/>
              <w:jc w:val="center"/>
              <w:rPr>
                <w:rFonts w:ascii="Times New Roman" w:hAnsi="Times New Roman" w:cs="Times New Roman"/>
                <w:b/>
              </w:rPr>
            </w:pPr>
            <w:r w:rsidRPr="00073A7A">
              <w:rPr>
                <w:rFonts w:ascii="Times New Roman" w:hAnsi="Times New Roman" w:cs="Times New Roman"/>
                <w:b/>
              </w:rPr>
              <w:t>Ціна</w:t>
            </w:r>
          </w:p>
          <w:p w14:paraId="290D3EAD" w14:textId="168E042B" w:rsidR="00073A7A" w:rsidRPr="00073A7A" w:rsidRDefault="00073A7A" w:rsidP="00073A7A">
            <w:pPr>
              <w:pBdr>
                <w:top w:val="nil"/>
                <w:left w:val="nil"/>
                <w:bottom w:val="nil"/>
                <w:right w:val="nil"/>
                <w:between w:val="nil"/>
              </w:pBdr>
              <w:spacing w:after="0"/>
              <w:jc w:val="center"/>
              <w:rPr>
                <w:rFonts w:ascii="Times New Roman" w:hAnsi="Times New Roman" w:cs="Times New Roman"/>
                <w:b/>
              </w:rPr>
            </w:pPr>
            <w:r w:rsidRPr="00073A7A">
              <w:rPr>
                <w:rFonts w:ascii="Times New Roman" w:hAnsi="Times New Roman" w:cs="Times New Roman"/>
                <w:b/>
              </w:rPr>
              <w:t>з ПДВ, грн.</w:t>
            </w:r>
          </w:p>
        </w:tc>
        <w:tc>
          <w:tcPr>
            <w:tcW w:w="1587" w:type="dxa"/>
            <w:tcBorders>
              <w:top w:val="single" w:sz="4" w:space="0" w:color="000000"/>
              <w:left w:val="single" w:sz="4" w:space="0" w:color="000000"/>
              <w:bottom w:val="single" w:sz="4" w:space="0" w:color="000000"/>
              <w:right w:val="single" w:sz="4" w:space="0" w:color="000000"/>
            </w:tcBorders>
            <w:vAlign w:val="center"/>
          </w:tcPr>
          <w:p w14:paraId="7C2A38FA" w14:textId="77777777" w:rsidR="00073A7A" w:rsidRPr="00073A7A" w:rsidRDefault="00073A7A" w:rsidP="00073A7A">
            <w:pPr>
              <w:pBdr>
                <w:top w:val="nil"/>
                <w:left w:val="nil"/>
                <w:bottom w:val="nil"/>
                <w:right w:val="nil"/>
                <w:between w:val="nil"/>
              </w:pBdr>
              <w:spacing w:after="0"/>
              <w:jc w:val="center"/>
              <w:rPr>
                <w:rFonts w:ascii="Times New Roman" w:hAnsi="Times New Roman" w:cs="Times New Roman"/>
                <w:b/>
              </w:rPr>
            </w:pPr>
            <w:r w:rsidRPr="00073A7A">
              <w:rPr>
                <w:rFonts w:ascii="Times New Roman" w:hAnsi="Times New Roman" w:cs="Times New Roman"/>
                <w:b/>
              </w:rPr>
              <w:t>Загальна     вартість      без ПДВ, грн.</w:t>
            </w:r>
          </w:p>
        </w:tc>
      </w:tr>
      <w:tr w:rsidR="00073A7A" w14:paraId="6A946D57" w14:textId="77777777" w:rsidTr="00150060">
        <w:trPr>
          <w:trHeight w:val="277"/>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6AA1E9E4" w14:textId="77777777" w:rsidR="00073A7A" w:rsidRPr="00073A7A" w:rsidRDefault="00073A7A" w:rsidP="00073A7A">
            <w:pPr>
              <w:pBdr>
                <w:top w:val="nil"/>
                <w:left w:val="nil"/>
                <w:bottom w:val="nil"/>
                <w:right w:val="nil"/>
                <w:between w:val="nil"/>
              </w:pBdr>
              <w:spacing w:after="0"/>
              <w:jc w:val="center"/>
              <w:rPr>
                <w:rFonts w:ascii="Times New Roman" w:hAnsi="Times New Roman" w:cs="Times New Roman"/>
                <w:color w:val="000000"/>
              </w:rPr>
            </w:pPr>
            <w:r w:rsidRPr="00073A7A">
              <w:rPr>
                <w:rFonts w:ascii="Times New Roman" w:hAnsi="Times New Roman" w:cs="Times New Roman"/>
                <w:color w:val="000000"/>
              </w:rPr>
              <w:t>1.</w:t>
            </w:r>
          </w:p>
        </w:tc>
        <w:tc>
          <w:tcPr>
            <w:tcW w:w="3720" w:type="dxa"/>
            <w:tcBorders>
              <w:top w:val="single" w:sz="4" w:space="0" w:color="000000"/>
              <w:left w:val="single" w:sz="4" w:space="0" w:color="000000"/>
              <w:bottom w:val="single" w:sz="4" w:space="0" w:color="000000"/>
              <w:right w:val="single" w:sz="4" w:space="0" w:color="000000"/>
            </w:tcBorders>
            <w:vAlign w:val="center"/>
          </w:tcPr>
          <w:p w14:paraId="6096B5A7" w14:textId="0A820638" w:rsidR="00073A7A" w:rsidRPr="00073A7A" w:rsidRDefault="00073A7A" w:rsidP="00073A7A">
            <w:pPr>
              <w:pBdr>
                <w:top w:val="nil"/>
                <w:left w:val="nil"/>
                <w:bottom w:val="nil"/>
                <w:right w:val="nil"/>
                <w:between w:val="nil"/>
              </w:pBdr>
              <w:spacing w:after="0"/>
              <w:rPr>
                <w:rFonts w:ascii="Times New Roman" w:hAnsi="Times New Roman" w:cs="Times New Roman"/>
                <w:color w:val="00000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0C3C21B" w14:textId="77777777" w:rsidR="00073A7A" w:rsidRPr="00073A7A" w:rsidRDefault="00073A7A" w:rsidP="00073A7A">
            <w:pPr>
              <w:pBdr>
                <w:top w:val="nil"/>
                <w:left w:val="nil"/>
                <w:bottom w:val="nil"/>
                <w:right w:val="nil"/>
                <w:between w:val="nil"/>
              </w:pBdr>
              <w:spacing w:after="0"/>
              <w:jc w:val="center"/>
              <w:rPr>
                <w:rFonts w:ascii="Times New Roman" w:hAnsi="Times New Roman" w:cs="Times New Roman"/>
                <w:color w:val="000000"/>
              </w:rPr>
            </w:pPr>
            <w:r w:rsidRPr="00073A7A">
              <w:rPr>
                <w:rFonts w:ascii="Times New Roman" w:hAnsi="Times New Roman" w:cs="Times New Roman"/>
                <w:color w:val="000000"/>
              </w:rPr>
              <w:t>шт</w:t>
            </w:r>
          </w:p>
        </w:tc>
        <w:tc>
          <w:tcPr>
            <w:tcW w:w="1035" w:type="dxa"/>
            <w:tcBorders>
              <w:top w:val="single" w:sz="4" w:space="0" w:color="000000"/>
              <w:left w:val="single" w:sz="4" w:space="0" w:color="000000"/>
              <w:bottom w:val="single" w:sz="4" w:space="0" w:color="000000"/>
              <w:right w:val="single" w:sz="4" w:space="0" w:color="000000"/>
            </w:tcBorders>
            <w:vAlign w:val="center"/>
          </w:tcPr>
          <w:p w14:paraId="40FA31A4" w14:textId="3051E42E" w:rsidR="00073A7A" w:rsidRPr="00073A7A" w:rsidRDefault="00961495" w:rsidP="00073A7A">
            <w:pPr>
              <w:pBdr>
                <w:top w:val="nil"/>
                <w:left w:val="nil"/>
                <w:bottom w:val="nil"/>
                <w:right w:val="nil"/>
                <w:between w:val="nil"/>
              </w:pBdr>
              <w:spacing w:after="0"/>
              <w:jc w:val="center"/>
              <w:rPr>
                <w:rFonts w:ascii="Times New Roman" w:hAnsi="Times New Roman" w:cs="Times New Roman"/>
                <w:color w:val="000000"/>
              </w:rPr>
            </w:pPr>
            <w:r>
              <w:rPr>
                <w:rFonts w:ascii="Times New Roman" w:hAnsi="Times New Roman" w:cs="Times New Roman"/>
                <w:color w:val="000000"/>
              </w:rPr>
              <w:t>1</w:t>
            </w:r>
          </w:p>
        </w:tc>
        <w:tc>
          <w:tcPr>
            <w:tcW w:w="1485" w:type="dxa"/>
            <w:tcBorders>
              <w:top w:val="single" w:sz="4" w:space="0" w:color="000000"/>
              <w:left w:val="single" w:sz="4" w:space="0" w:color="000000"/>
              <w:bottom w:val="single" w:sz="4" w:space="0" w:color="000000"/>
              <w:right w:val="single" w:sz="4" w:space="0" w:color="000000"/>
            </w:tcBorders>
            <w:vAlign w:val="center"/>
          </w:tcPr>
          <w:p w14:paraId="594F4462" w14:textId="4A65AABD" w:rsidR="00073A7A" w:rsidRPr="00073A7A" w:rsidRDefault="00073A7A" w:rsidP="00073A7A">
            <w:pPr>
              <w:pBdr>
                <w:top w:val="nil"/>
                <w:left w:val="nil"/>
                <w:bottom w:val="nil"/>
                <w:right w:val="nil"/>
                <w:between w:val="nil"/>
              </w:pBdr>
              <w:spacing w:after="0"/>
              <w:jc w:val="center"/>
              <w:rPr>
                <w:rFonts w:ascii="Times New Roman" w:hAnsi="Times New Roman" w:cs="Times New Roman"/>
                <w:color w:val="00000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50FF3B58" w14:textId="089EDD42" w:rsidR="00073A7A" w:rsidRPr="00073A7A" w:rsidRDefault="00073A7A" w:rsidP="00073A7A">
            <w:pPr>
              <w:pBdr>
                <w:top w:val="nil"/>
                <w:left w:val="nil"/>
                <w:bottom w:val="nil"/>
                <w:right w:val="nil"/>
                <w:between w:val="nil"/>
              </w:pBdr>
              <w:spacing w:after="0"/>
              <w:jc w:val="center"/>
              <w:rPr>
                <w:rFonts w:ascii="Times New Roman" w:hAnsi="Times New Roman" w:cs="Times New Roman"/>
                <w:color w:val="000000"/>
              </w:rPr>
            </w:pPr>
          </w:p>
        </w:tc>
      </w:tr>
      <w:tr w:rsidR="00961495" w14:paraId="7C828EBC" w14:textId="77777777" w:rsidTr="00150060">
        <w:trPr>
          <w:trHeight w:val="277"/>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60D5DC61" w14:textId="29A1A087" w:rsidR="00961495" w:rsidRPr="00073A7A" w:rsidRDefault="00961495" w:rsidP="00073A7A">
            <w:pPr>
              <w:pBdr>
                <w:top w:val="nil"/>
                <w:left w:val="nil"/>
                <w:bottom w:val="nil"/>
                <w:right w:val="nil"/>
                <w:between w:val="nil"/>
              </w:pBdr>
              <w:spacing w:after="0"/>
              <w:jc w:val="center"/>
              <w:rPr>
                <w:rFonts w:ascii="Times New Roman" w:hAnsi="Times New Roman" w:cs="Times New Roman"/>
                <w:color w:val="000000"/>
              </w:rPr>
            </w:pPr>
            <w:r>
              <w:rPr>
                <w:rFonts w:ascii="Times New Roman" w:hAnsi="Times New Roman" w:cs="Times New Roman"/>
                <w:color w:val="000000"/>
              </w:rPr>
              <w:t>2.</w:t>
            </w:r>
          </w:p>
        </w:tc>
        <w:tc>
          <w:tcPr>
            <w:tcW w:w="3720" w:type="dxa"/>
            <w:tcBorders>
              <w:top w:val="single" w:sz="4" w:space="0" w:color="000000"/>
              <w:left w:val="single" w:sz="4" w:space="0" w:color="000000"/>
              <w:bottom w:val="single" w:sz="4" w:space="0" w:color="000000"/>
              <w:right w:val="single" w:sz="4" w:space="0" w:color="000000"/>
            </w:tcBorders>
            <w:vAlign w:val="center"/>
          </w:tcPr>
          <w:p w14:paraId="07744F9B" w14:textId="77777777" w:rsidR="00961495" w:rsidRPr="00073A7A" w:rsidRDefault="00961495" w:rsidP="00073A7A">
            <w:pPr>
              <w:pBdr>
                <w:top w:val="nil"/>
                <w:left w:val="nil"/>
                <w:bottom w:val="nil"/>
                <w:right w:val="nil"/>
                <w:between w:val="nil"/>
              </w:pBdr>
              <w:spacing w:after="0"/>
              <w:rPr>
                <w:rFonts w:ascii="Times New Roman" w:hAnsi="Times New Roman" w:cs="Times New Roman"/>
                <w:color w:val="00000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41EA309" w14:textId="4200B5F9" w:rsidR="00961495" w:rsidRPr="00073A7A" w:rsidRDefault="00961495" w:rsidP="00073A7A">
            <w:pPr>
              <w:pBdr>
                <w:top w:val="nil"/>
                <w:left w:val="nil"/>
                <w:bottom w:val="nil"/>
                <w:right w:val="nil"/>
                <w:between w:val="nil"/>
              </w:pBdr>
              <w:spacing w:after="0"/>
              <w:jc w:val="center"/>
              <w:rPr>
                <w:rFonts w:ascii="Times New Roman" w:hAnsi="Times New Roman" w:cs="Times New Roman"/>
                <w:color w:val="000000"/>
              </w:rPr>
            </w:pPr>
            <w:r>
              <w:rPr>
                <w:rFonts w:ascii="Times New Roman" w:hAnsi="Times New Roman" w:cs="Times New Roman"/>
                <w:color w:val="000000"/>
              </w:rPr>
              <w:t>шт</w:t>
            </w:r>
          </w:p>
        </w:tc>
        <w:tc>
          <w:tcPr>
            <w:tcW w:w="1035" w:type="dxa"/>
            <w:tcBorders>
              <w:top w:val="single" w:sz="4" w:space="0" w:color="000000"/>
              <w:left w:val="single" w:sz="4" w:space="0" w:color="000000"/>
              <w:bottom w:val="single" w:sz="4" w:space="0" w:color="000000"/>
              <w:right w:val="single" w:sz="4" w:space="0" w:color="000000"/>
            </w:tcBorders>
            <w:vAlign w:val="center"/>
          </w:tcPr>
          <w:p w14:paraId="76614CCF" w14:textId="50AB8091" w:rsidR="00961495" w:rsidRPr="00073A7A" w:rsidRDefault="00961495" w:rsidP="00073A7A">
            <w:pPr>
              <w:pBdr>
                <w:top w:val="nil"/>
                <w:left w:val="nil"/>
                <w:bottom w:val="nil"/>
                <w:right w:val="nil"/>
                <w:between w:val="nil"/>
              </w:pBdr>
              <w:spacing w:after="0"/>
              <w:jc w:val="center"/>
              <w:rPr>
                <w:rFonts w:ascii="Times New Roman" w:hAnsi="Times New Roman" w:cs="Times New Roman"/>
                <w:color w:val="000000"/>
              </w:rPr>
            </w:pPr>
            <w:r>
              <w:rPr>
                <w:rFonts w:ascii="Times New Roman" w:hAnsi="Times New Roman" w:cs="Times New Roman"/>
                <w:color w:val="000000"/>
              </w:rPr>
              <w:t>1</w:t>
            </w:r>
          </w:p>
        </w:tc>
        <w:tc>
          <w:tcPr>
            <w:tcW w:w="1485" w:type="dxa"/>
            <w:tcBorders>
              <w:top w:val="single" w:sz="4" w:space="0" w:color="000000"/>
              <w:left w:val="single" w:sz="4" w:space="0" w:color="000000"/>
              <w:bottom w:val="single" w:sz="4" w:space="0" w:color="000000"/>
              <w:right w:val="single" w:sz="4" w:space="0" w:color="000000"/>
            </w:tcBorders>
            <w:vAlign w:val="center"/>
          </w:tcPr>
          <w:p w14:paraId="0DCC986A" w14:textId="77777777" w:rsidR="00961495" w:rsidRPr="00073A7A" w:rsidRDefault="00961495" w:rsidP="00073A7A">
            <w:pPr>
              <w:pBdr>
                <w:top w:val="nil"/>
                <w:left w:val="nil"/>
                <w:bottom w:val="nil"/>
                <w:right w:val="nil"/>
                <w:between w:val="nil"/>
              </w:pBdr>
              <w:spacing w:after="0"/>
              <w:jc w:val="center"/>
              <w:rPr>
                <w:rFonts w:ascii="Times New Roman" w:hAnsi="Times New Roman" w:cs="Times New Roman"/>
                <w:color w:val="00000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7CFFCDAE" w14:textId="77777777" w:rsidR="00961495" w:rsidRPr="00073A7A" w:rsidRDefault="00961495" w:rsidP="00073A7A">
            <w:pPr>
              <w:pBdr>
                <w:top w:val="nil"/>
                <w:left w:val="nil"/>
                <w:bottom w:val="nil"/>
                <w:right w:val="nil"/>
                <w:between w:val="nil"/>
              </w:pBdr>
              <w:spacing w:after="0"/>
              <w:jc w:val="center"/>
              <w:rPr>
                <w:rFonts w:ascii="Times New Roman" w:hAnsi="Times New Roman" w:cs="Times New Roman"/>
                <w:color w:val="000000"/>
              </w:rPr>
            </w:pPr>
          </w:p>
        </w:tc>
      </w:tr>
      <w:tr w:rsidR="00073A7A" w14:paraId="1DDCDCBB" w14:textId="77777777" w:rsidTr="00150060">
        <w:trPr>
          <w:trHeight w:val="214"/>
          <w:jc w:val="center"/>
        </w:trPr>
        <w:tc>
          <w:tcPr>
            <w:tcW w:w="566" w:type="dxa"/>
            <w:tcBorders>
              <w:top w:val="single" w:sz="4" w:space="0" w:color="000000"/>
              <w:left w:val="single" w:sz="4" w:space="0" w:color="000000"/>
              <w:bottom w:val="single" w:sz="4" w:space="0" w:color="000000"/>
              <w:right w:val="single" w:sz="4" w:space="0" w:color="000000"/>
            </w:tcBorders>
          </w:tcPr>
          <w:p w14:paraId="3CCB0F8A" w14:textId="77777777" w:rsidR="00073A7A" w:rsidRPr="00073A7A" w:rsidRDefault="00073A7A" w:rsidP="00073A7A">
            <w:pPr>
              <w:pBdr>
                <w:top w:val="nil"/>
                <w:left w:val="nil"/>
                <w:bottom w:val="nil"/>
                <w:right w:val="nil"/>
                <w:between w:val="nil"/>
              </w:pBdr>
              <w:spacing w:after="0"/>
              <w:jc w:val="both"/>
              <w:rPr>
                <w:rFonts w:ascii="Times New Roman" w:hAnsi="Times New Roman" w:cs="Times New Roman"/>
                <w:color w:val="000000"/>
              </w:rPr>
            </w:pPr>
          </w:p>
        </w:tc>
        <w:tc>
          <w:tcPr>
            <w:tcW w:w="7230" w:type="dxa"/>
            <w:gridSpan w:val="4"/>
            <w:tcBorders>
              <w:top w:val="single" w:sz="4" w:space="0" w:color="000000"/>
              <w:left w:val="single" w:sz="4" w:space="0" w:color="000000"/>
              <w:bottom w:val="single" w:sz="4" w:space="0" w:color="000000"/>
              <w:right w:val="single" w:sz="4" w:space="0" w:color="000000"/>
            </w:tcBorders>
            <w:vAlign w:val="center"/>
          </w:tcPr>
          <w:p w14:paraId="55200503" w14:textId="77777777" w:rsidR="00073A7A" w:rsidRPr="00073A7A" w:rsidRDefault="00073A7A" w:rsidP="00073A7A">
            <w:pPr>
              <w:pBdr>
                <w:top w:val="nil"/>
                <w:left w:val="nil"/>
                <w:bottom w:val="nil"/>
                <w:right w:val="nil"/>
                <w:between w:val="nil"/>
              </w:pBdr>
              <w:spacing w:after="0"/>
              <w:jc w:val="both"/>
              <w:rPr>
                <w:rFonts w:ascii="Times New Roman" w:hAnsi="Times New Roman" w:cs="Times New Roman"/>
                <w:color w:val="000000"/>
              </w:rPr>
            </w:pPr>
            <w:r w:rsidRPr="00073A7A">
              <w:rPr>
                <w:rFonts w:ascii="Times New Roman" w:hAnsi="Times New Roman" w:cs="Times New Roman"/>
                <w:color w:val="000000"/>
              </w:rPr>
              <w:t>Всього без ПДВ</w:t>
            </w:r>
          </w:p>
        </w:tc>
        <w:tc>
          <w:tcPr>
            <w:tcW w:w="1587" w:type="dxa"/>
            <w:tcBorders>
              <w:top w:val="single" w:sz="4" w:space="0" w:color="000000"/>
              <w:left w:val="single" w:sz="4" w:space="0" w:color="000000"/>
              <w:bottom w:val="single" w:sz="4" w:space="0" w:color="000000"/>
              <w:right w:val="single" w:sz="4" w:space="0" w:color="000000"/>
            </w:tcBorders>
            <w:vAlign w:val="center"/>
          </w:tcPr>
          <w:p w14:paraId="486D22CD" w14:textId="519AE5EC" w:rsidR="00073A7A" w:rsidRPr="00073A7A" w:rsidRDefault="00073A7A" w:rsidP="00073A7A">
            <w:pPr>
              <w:pBdr>
                <w:top w:val="nil"/>
                <w:left w:val="nil"/>
                <w:bottom w:val="nil"/>
                <w:right w:val="nil"/>
                <w:between w:val="nil"/>
              </w:pBdr>
              <w:spacing w:after="0"/>
              <w:jc w:val="both"/>
              <w:rPr>
                <w:rFonts w:ascii="Times New Roman" w:hAnsi="Times New Roman" w:cs="Times New Roman"/>
                <w:color w:val="000000"/>
              </w:rPr>
            </w:pPr>
          </w:p>
        </w:tc>
      </w:tr>
      <w:tr w:rsidR="00073A7A" w14:paraId="34166F43" w14:textId="77777777" w:rsidTr="00150060">
        <w:trPr>
          <w:trHeight w:val="288"/>
          <w:jc w:val="center"/>
        </w:trPr>
        <w:tc>
          <w:tcPr>
            <w:tcW w:w="566" w:type="dxa"/>
            <w:tcBorders>
              <w:top w:val="single" w:sz="4" w:space="0" w:color="000000"/>
              <w:left w:val="single" w:sz="4" w:space="0" w:color="000000"/>
              <w:bottom w:val="single" w:sz="4" w:space="0" w:color="000000"/>
              <w:right w:val="single" w:sz="4" w:space="0" w:color="000000"/>
            </w:tcBorders>
          </w:tcPr>
          <w:p w14:paraId="3D0CA5A2" w14:textId="77777777" w:rsidR="00073A7A" w:rsidRPr="00073A7A" w:rsidRDefault="00073A7A" w:rsidP="00073A7A">
            <w:pPr>
              <w:pBdr>
                <w:top w:val="nil"/>
                <w:left w:val="nil"/>
                <w:bottom w:val="nil"/>
                <w:right w:val="nil"/>
                <w:between w:val="nil"/>
              </w:pBdr>
              <w:spacing w:after="0"/>
              <w:jc w:val="both"/>
              <w:rPr>
                <w:rFonts w:ascii="Times New Roman" w:hAnsi="Times New Roman" w:cs="Times New Roman"/>
                <w:color w:val="000000"/>
              </w:rPr>
            </w:pPr>
          </w:p>
        </w:tc>
        <w:tc>
          <w:tcPr>
            <w:tcW w:w="7230" w:type="dxa"/>
            <w:gridSpan w:val="4"/>
            <w:tcBorders>
              <w:top w:val="single" w:sz="4" w:space="0" w:color="000000"/>
              <w:left w:val="single" w:sz="4" w:space="0" w:color="000000"/>
              <w:bottom w:val="single" w:sz="4" w:space="0" w:color="000000"/>
              <w:right w:val="single" w:sz="4" w:space="0" w:color="000000"/>
            </w:tcBorders>
            <w:vAlign w:val="center"/>
          </w:tcPr>
          <w:p w14:paraId="293B1E6E" w14:textId="647B6FF6" w:rsidR="00073A7A" w:rsidRPr="00073A7A" w:rsidRDefault="00073A7A" w:rsidP="00073A7A">
            <w:pPr>
              <w:pBdr>
                <w:top w:val="nil"/>
                <w:left w:val="nil"/>
                <w:bottom w:val="nil"/>
                <w:right w:val="nil"/>
                <w:between w:val="nil"/>
              </w:pBdr>
              <w:spacing w:after="0"/>
              <w:jc w:val="both"/>
              <w:rPr>
                <w:rFonts w:ascii="Times New Roman" w:hAnsi="Times New Roman" w:cs="Times New Roman"/>
                <w:color w:val="000000"/>
              </w:rPr>
            </w:pPr>
            <w:r w:rsidRPr="00073A7A">
              <w:rPr>
                <w:rFonts w:ascii="Times New Roman" w:hAnsi="Times New Roman" w:cs="Times New Roman"/>
                <w:color w:val="000000"/>
              </w:rPr>
              <w:t xml:space="preserve">ПДВ </w:t>
            </w:r>
          </w:p>
        </w:tc>
        <w:tc>
          <w:tcPr>
            <w:tcW w:w="1587" w:type="dxa"/>
            <w:tcBorders>
              <w:top w:val="single" w:sz="4" w:space="0" w:color="000000"/>
              <w:left w:val="single" w:sz="4" w:space="0" w:color="000000"/>
              <w:bottom w:val="single" w:sz="4" w:space="0" w:color="000000"/>
              <w:right w:val="single" w:sz="4" w:space="0" w:color="000000"/>
            </w:tcBorders>
            <w:vAlign w:val="center"/>
          </w:tcPr>
          <w:p w14:paraId="5C0B2EFC" w14:textId="77777777" w:rsidR="00073A7A" w:rsidRPr="00073A7A" w:rsidRDefault="00073A7A" w:rsidP="00073A7A">
            <w:pPr>
              <w:pBdr>
                <w:top w:val="nil"/>
                <w:left w:val="nil"/>
                <w:bottom w:val="nil"/>
                <w:right w:val="nil"/>
                <w:between w:val="nil"/>
              </w:pBdr>
              <w:spacing w:after="0"/>
              <w:jc w:val="both"/>
              <w:rPr>
                <w:rFonts w:ascii="Times New Roman" w:hAnsi="Times New Roman" w:cs="Times New Roman"/>
                <w:color w:val="000000"/>
              </w:rPr>
            </w:pPr>
          </w:p>
        </w:tc>
      </w:tr>
      <w:tr w:rsidR="00073A7A" w14:paraId="29B42CCA" w14:textId="77777777" w:rsidTr="00150060">
        <w:trPr>
          <w:trHeight w:val="264"/>
          <w:jc w:val="center"/>
        </w:trPr>
        <w:tc>
          <w:tcPr>
            <w:tcW w:w="566" w:type="dxa"/>
            <w:tcBorders>
              <w:top w:val="single" w:sz="4" w:space="0" w:color="000000"/>
              <w:left w:val="single" w:sz="4" w:space="0" w:color="000000"/>
              <w:bottom w:val="single" w:sz="4" w:space="0" w:color="000000"/>
              <w:right w:val="single" w:sz="4" w:space="0" w:color="000000"/>
            </w:tcBorders>
          </w:tcPr>
          <w:p w14:paraId="5BB71E87" w14:textId="77777777" w:rsidR="00073A7A" w:rsidRPr="00073A7A" w:rsidRDefault="00073A7A" w:rsidP="00073A7A">
            <w:pPr>
              <w:pBdr>
                <w:top w:val="nil"/>
                <w:left w:val="nil"/>
                <w:bottom w:val="nil"/>
                <w:right w:val="nil"/>
                <w:between w:val="nil"/>
              </w:pBdr>
              <w:spacing w:after="0"/>
              <w:jc w:val="both"/>
              <w:rPr>
                <w:rFonts w:ascii="Times New Roman" w:hAnsi="Times New Roman" w:cs="Times New Roman"/>
                <w:color w:val="000000"/>
              </w:rPr>
            </w:pPr>
          </w:p>
        </w:tc>
        <w:tc>
          <w:tcPr>
            <w:tcW w:w="7230" w:type="dxa"/>
            <w:gridSpan w:val="4"/>
            <w:tcBorders>
              <w:top w:val="single" w:sz="4" w:space="0" w:color="000000"/>
              <w:left w:val="single" w:sz="4" w:space="0" w:color="000000"/>
              <w:bottom w:val="single" w:sz="4" w:space="0" w:color="000000"/>
              <w:right w:val="single" w:sz="4" w:space="0" w:color="000000"/>
            </w:tcBorders>
            <w:vAlign w:val="center"/>
          </w:tcPr>
          <w:p w14:paraId="1B1AFBEF" w14:textId="77777777" w:rsidR="00073A7A" w:rsidRPr="00073A7A" w:rsidRDefault="00073A7A" w:rsidP="00073A7A">
            <w:pPr>
              <w:pBdr>
                <w:top w:val="nil"/>
                <w:left w:val="nil"/>
                <w:bottom w:val="nil"/>
                <w:right w:val="nil"/>
                <w:between w:val="nil"/>
              </w:pBdr>
              <w:spacing w:after="0"/>
              <w:jc w:val="both"/>
              <w:rPr>
                <w:rFonts w:ascii="Times New Roman" w:hAnsi="Times New Roman" w:cs="Times New Roman"/>
                <w:color w:val="000000"/>
              </w:rPr>
            </w:pPr>
            <w:r w:rsidRPr="00073A7A">
              <w:rPr>
                <w:rFonts w:ascii="Times New Roman" w:hAnsi="Times New Roman" w:cs="Times New Roman"/>
                <w:color w:val="000000"/>
              </w:rPr>
              <w:t>ВСЬОГО з ПДВ:</w:t>
            </w:r>
          </w:p>
        </w:tc>
        <w:tc>
          <w:tcPr>
            <w:tcW w:w="1587" w:type="dxa"/>
            <w:tcBorders>
              <w:top w:val="single" w:sz="4" w:space="0" w:color="000000"/>
              <w:left w:val="single" w:sz="4" w:space="0" w:color="000000"/>
              <w:bottom w:val="single" w:sz="4" w:space="0" w:color="000000"/>
              <w:right w:val="single" w:sz="4" w:space="0" w:color="000000"/>
            </w:tcBorders>
            <w:vAlign w:val="center"/>
          </w:tcPr>
          <w:p w14:paraId="753FBFF6" w14:textId="3953F219" w:rsidR="00073A7A" w:rsidRPr="00073A7A" w:rsidRDefault="00073A7A" w:rsidP="00073A7A">
            <w:pPr>
              <w:pBdr>
                <w:top w:val="nil"/>
                <w:left w:val="nil"/>
                <w:bottom w:val="nil"/>
                <w:right w:val="nil"/>
                <w:between w:val="nil"/>
              </w:pBdr>
              <w:spacing w:after="0"/>
              <w:jc w:val="both"/>
              <w:rPr>
                <w:rFonts w:ascii="Times New Roman" w:hAnsi="Times New Roman" w:cs="Times New Roman"/>
                <w:color w:val="000000"/>
              </w:rPr>
            </w:pPr>
          </w:p>
        </w:tc>
      </w:tr>
    </w:tbl>
    <w:p w14:paraId="25C69333" w14:textId="77777777" w:rsidR="00C93227" w:rsidRDefault="00C93227" w:rsidP="00B96B4F">
      <w:pPr>
        <w:spacing w:after="0" w:line="233" w:lineRule="auto"/>
        <w:jc w:val="center"/>
        <w:rPr>
          <w:rFonts w:ascii="Times New Roman" w:hAnsi="Times New Roman"/>
          <w:sz w:val="20"/>
          <w:szCs w:val="20"/>
          <w:lang w:eastAsia="ru-RU"/>
        </w:rPr>
      </w:pPr>
    </w:p>
    <w:p w14:paraId="4E09E36B" w14:textId="77777777" w:rsidR="00C93227" w:rsidRDefault="00F807E9" w:rsidP="00B96B4F">
      <w:pPr>
        <w:spacing w:after="0" w:line="233" w:lineRule="auto"/>
        <w:jc w:val="center"/>
        <w:rPr>
          <w:b/>
          <w:sz w:val="24"/>
        </w:rPr>
      </w:pPr>
      <w:r>
        <w:rPr>
          <w:rFonts w:ascii="Times New Roman" w:hAnsi="Times New Roman" w:cs="Times New Roman"/>
          <w:b/>
          <w:color w:val="00000A"/>
          <w:sz w:val="24"/>
        </w:rPr>
        <w:t xml:space="preserve">                   Покупець</w:t>
      </w:r>
      <w:r>
        <w:rPr>
          <w:rFonts w:ascii="Times New Roman" w:hAnsi="Times New Roman" w:cs="Times New Roman"/>
          <w:b/>
          <w:color w:val="00000A"/>
          <w:sz w:val="24"/>
        </w:rPr>
        <w:tab/>
      </w:r>
      <w:r>
        <w:rPr>
          <w:rFonts w:ascii="Times New Roman" w:hAnsi="Times New Roman" w:cs="Times New Roman"/>
          <w:b/>
          <w:color w:val="00000A"/>
          <w:sz w:val="24"/>
        </w:rPr>
        <w:tab/>
        <w:t xml:space="preserve">               </w:t>
      </w:r>
      <w:r>
        <w:rPr>
          <w:rFonts w:ascii="Times New Roman" w:hAnsi="Times New Roman" w:cs="Times New Roman"/>
          <w:b/>
          <w:color w:val="00000A"/>
          <w:sz w:val="24"/>
        </w:rPr>
        <w:tab/>
      </w:r>
      <w:r>
        <w:rPr>
          <w:rFonts w:ascii="Times New Roman" w:hAnsi="Times New Roman" w:cs="Times New Roman"/>
          <w:b/>
          <w:color w:val="00000A"/>
          <w:sz w:val="24"/>
        </w:rPr>
        <w:tab/>
      </w:r>
      <w:r>
        <w:rPr>
          <w:rFonts w:ascii="Times New Roman" w:hAnsi="Times New Roman" w:cs="Times New Roman"/>
          <w:b/>
          <w:color w:val="00000A"/>
          <w:sz w:val="24"/>
        </w:rPr>
        <w:tab/>
        <w:t>Продавець</w:t>
      </w:r>
    </w:p>
    <w:p w14:paraId="6C665C2E" w14:textId="77777777" w:rsidR="00C93227" w:rsidRDefault="00C93227" w:rsidP="00B96B4F">
      <w:pPr>
        <w:spacing w:after="0" w:line="233" w:lineRule="auto"/>
        <w:ind w:firstLine="6480"/>
        <w:jc w:val="center"/>
        <w:rPr>
          <w:rFonts w:ascii="Times New Roman" w:hAnsi="Times New Roman" w:cs="Times New Roman"/>
          <w:b/>
          <w:color w:val="00000A"/>
          <w:sz w:val="28"/>
          <w:szCs w:val="24"/>
        </w:rPr>
      </w:pPr>
    </w:p>
    <w:tbl>
      <w:tblPr>
        <w:tblStyle w:val="aa"/>
        <w:tblW w:w="10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5435"/>
      </w:tblGrid>
      <w:tr w:rsidR="00B96B4F" w:rsidRPr="00E72298" w14:paraId="2D203216" w14:textId="77777777" w:rsidTr="00670E86">
        <w:trPr>
          <w:trHeight w:val="5184"/>
        </w:trPr>
        <w:tc>
          <w:tcPr>
            <w:tcW w:w="5382" w:type="dxa"/>
          </w:tcPr>
          <w:p w14:paraId="2D420BE2" w14:textId="77777777" w:rsidR="00B96B4F" w:rsidRPr="00312EA6" w:rsidRDefault="00B96B4F" w:rsidP="00FD40D0">
            <w:pPr>
              <w:pStyle w:val="HTML0"/>
              <w:spacing w:line="233" w:lineRule="auto"/>
              <w:ind w:left="142" w:hanging="11"/>
              <w:rPr>
                <w:rFonts w:ascii="Times New Roman" w:hAnsi="Times New Roman" w:cs="Times New Roman"/>
                <w:b/>
                <w:sz w:val="22"/>
                <w:szCs w:val="22"/>
              </w:rPr>
            </w:pPr>
            <w:r w:rsidRPr="00312EA6">
              <w:rPr>
                <w:rFonts w:ascii="Times New Roman" w:hAnsi="Times New Roman" w:cs="Times New Roman"/>
                <w:b/>
                <w:sz w:val="22"/>
                <w:szCs w:val="22"/>
              </w:rPr>
              <w:t>Головне управління Державної</w:t>
            </w:r>
          </w:p>
          <w:p w14:paraId="59CE96B8" w14:textId="77777777" w:rsidR="00B96B4F" w:rsidRPr="00312EA6" w:rsidRDefault="00B96B4F" w:rsidP="00FD40D0">
            <w:pPr>
              <w:pStyle w:val="HTML0"/>
              <w:spacing w:line="233" w:lineRule="auto"/>
              <w:ind w:left="142" w:hanging="11"/>
              <w:rPr>
                <w:rFonts w:ascii="Times New Roman" w:hAnsi="Times New Roman" w:cs="Times New Roman"/>
                <w:b/>
                <w:sz w:val="22"/>
                <w:szCs w:val="22"/>
              </w:rPr>
            </w:pPr>
            <w:r w:rsidRPr="00312EA6">
              <w:rPr>
                <w:rFonts w:ascii="Times New Roman" w:hAnsi="Times New Roman" w:cs="Times New Roman"/>
                <w:b/>
                <w:sz w:val="22"/>
                <w:szCs w:val="22"/>
              </w:rPr>
              <w:t xml:space="preserve">служби України з надзвичайних </w:t>
            </w:r>
          </w:p>
          <w:p w14:paraId="657904D5" w14:textId="77777777" w:rsidR="00B96B4F" w:rsidRPr="00312EA6" w:rsidRDefault="00B96B4F" w:rsidP="00FD40D0">
            <w:pPr>
              <w:pStyle w:val="HTML0"/>
              <w:spacing w:line="233" w:lineRule="auto"/>
              <w:ind w:left="142" w:hanging="11"/>
              <w:rPr>
                <w:rFonts w:ascii="Times New Roman" w:hAnsi="Times New Roman" w:cs="Times New Roman"/>
                <w:b/>
                <w:sz w:val="22"/>
                <w:szCs w:val="22"/>
              </w:rPr>
            </w:pPr>
            <w:r w:rsidRPr="00312EA6">
              <w:rPr>
                <w:rFonts w:ascii="Times New Roman" w:hAnsi="Times New Roman" w:cs="Times New Roman"/>
                <w:b/>
                <w:sz w:val="22"/>
                <w:szCs w:val="22"/>
              </w:rPr>
              <w:t>ситуацій у Полтавській області</w:t>
            </w:r>
          </w:p>
          <w:p w14:paraId="6EBB401C" w14:textId="77777777" w:rsidR="00B96B4F" w:rsidRPr="00312EA6" w:rsidRDefault="00B96B4F" w:rsidP="00FD40D0">
            <w:pPr>
              <w:pStyle w:val="HTML0"/>
              <w:spacing w:line="233" w:lineRule="auto"/>
              <w:ind w:left="142" w:hanging="11"/>
              <w:rPr>
                <w:rFonts w:ascii="Times New Roman" w:hAnsi="Times New Roman" w:cs="Times New Roman"/>
                <w:sz w:val="22"/>
                <w:szCs w:val="22"/>
              </w:rPr>
            </w:pPr>
            <w:r w:rsidRPr="00312EA6">
              <w:rPr>
                <w:rFonts w:ascii="Times New Roman" w:hAnsi="Times New Roman" w:cs="Times New Roman"/>
                <w:sz w:val="22"/>
                <w:szCs w:val="22"/>
              </w:rPr>
              <w:t>36007, м. Полтава, вул. М. Бірюзова,</w:t>
            </w:r>
          </w:p>
          <w:p w14:paraId="20975F1F" w14:textId="77777777" w:rsidR="00B96B4F" w:rsidRPr="00312EA6" w:rsidRDefault="00B96B4F" w:rsidP="00FD40D0">
            <w:pPr>
              <w:pStyle w:val="HTML0"/>
              <w:spacing w:line="233" w:lineRule="auto"/>
              <w:ind w:left="142" w:hanging="11"/>
              <w:rPr>
                <w:rFonts w:ascii="Times New Roman" w:hAnsi="Times New Roman" w:cs="Times New Roman"/>
                <w:sz w:val="22"/>
                <w:szCs w:val="22"/>
              </w:rPr>
            </w:pPr>
            <w:r w:rsidRPr="00312EA6">
              <w:rPr>
                <w:rFonts w:ascii="Times New Roman" w:hAnsi="Times New Roman" w:cs="Times New Roman"/>
                <w:sz w:val="22"/>
                <w:szCs w:val="22"/>
              </w:rPr>
              <w:t>26/1</w:t>
            </w:r>
          </w:p>
          <w:p w14:paraId="6A28DFEE" w14:textId="77777777" w:rsidR="00B96B4F" w:rsidRPr="00312EA6" w:rsidRDefault="00B96B4F" w:rsidP="00FD40D0">
            <w:pPr>
              <w:pStyle w:val="HTML0"/>
              <w:spacing w:line="233" w:lineRule="auto"/>
              <w:ind w:left="142" w:hanging="11"/>
              <w:rPr>
                <w:rFonts w:ascii="Times New Roman" w:hAnsi="Times New Roman" w:cs="Times New Roman"/>
                <w:sz w:val="22"/>
                <w:szCs w:val="22"/>
              </w:rPr>
            </w:pPr>
            <w:r w:rsidRPr="00312EA6">
              <w:rPr>
                <w:rFonts w:ascii="Times New Roman" w:hAnsi="Times New Roman" w:cs="Times New Roman"/>
                <w:sz w:val="22"/>
                <w:szCs w:val="22"/>
              </w:rPr>
              <w:t>Ідентифікаційний код 38610079</w:t>
            </w:r>
          </w:p>
          <w:p w14:paraId="1C8DC726" w14:textId="77777777" w:rsidR="00B96B4F" w:rsidRPr="00312EA6" w:rsidRDefault="00B96B4F" w:rsidP="00FD40D0">
            <w:pPr>
              <w:pStyle w:val="HTML0"/>
              <w:spacing w:line="233" w:lineRule="auto"/>
              <w:ind w:left="142" w:hanging="11"/>
              <w:rPr>
                <w:rFonts w:ascii="Times New Roman" w:hAnsi="Times New Roman" w:cs="Times New Roman"/>
                <w:sz w:val="22"/>
                <w:szCs w:val="22"/>
                <w:lang w:val="uk-UA"/>
              </w:rPr>
            </w:pPr>
            <w:r w:rsidRPr="00312EA6">
              <w:rPr>
                <w:rFonts w:ascii="Times New Roman" w:hAnsi="Times New Roman" w:cs="Times New Roman"/>
                <w:sz w:val="22"/>
                <w:szCs w:val="22"/>
                <w:lang w:val="en-US"/>
              </w:rPr>
              <w:t>UA</w:t>
            </w:r>
            <w:r w:rsidRPr="00312EA6">
              <w:rPr>
                <w:rFonts w:ascii="Times New Roman" w:hAnsi="Times New Roman" w:cs="Times New Roman"/>
                <w:sz w:val="22"/>
                <w:szCs w:val="22"/>
                <w:lang w:val="uk-UA"/>
              </w:rPr>
              <w:t xml:space="preserve"> 308201720343180001000085186</w:t>
            </w:r>
          </w:p>
          <w:p w14:paraId="061DB9A6" w14:textId="77777777" w:rsidR="00B96B4F" w:rsidRPr="00312EA6" w:rsidRDefault="00B96B4F" w:rsidP="00FD40D0">
            <w:pPr>
              <w:pStyle w:val="HTML0"/>
              <w:spacing w:line="233" w:lineRule="auto"/>
              <w:ind w:left="142" w:hanging="11"/>
              <w:rPr>
                <w:rFonts w:ascii="Times New Roman" w:hAnsi="Times New Roman" w:cs="Times New Roman"/>
                <w:sz w:val="22"/>
                <w:szCs w:val="22"/>
                <w:lang w:val="uk-UA"/>
              </w:rPr>
            </w:pPr>
            <w:r w:rsidRPr="00312EA6">
              <w:rPr>
                <w:rFonts w:ascii="Times New Roman" w:hAnsi="Times New Roman" w:cs="Times New Roman"/>
                <w:sz w:val="22"/>
                <w:szCs w:val="22"/>
                <w:lang w:val="en-US"/>
              </w:rPr>
              <w:t>UA</w:t>
            </w:r>
            <w:r w:rsidRPr="00312EA6">
              <w:rPr>
                <w:rFonts w:ascii="Times New Roman" w:hAnsi="Times New Roman" w:cs="Times New Roman"/>
                <w:sz w:val="22"/>
                <w:szCs w:val="22"/>
                <w:lang w:val="uk-UA"/>
              </w:rPr>
              <w:t xml:space="preserve"> 468201720343171001200085186</w:t>
            </w:r>
          </w:p>
          <w:p w14:paraId="3D67DBAA" w14:textId="77777777" w:rsidR="00B96B4F" w:rsidRPr="00312EA6" w:rsidRDefault="00B96B4F" w:rsidP="00FD40D0">
            <w:pPr>
              <w:pStyle w:val="HTML0"/>
              <w:spacing w:line="233" w:lineRule="auto"/>
              <w:ind w:left="142" w:hanging="11"/>
              <w:rPr>
                <w:rFonts w:ascii="Times New Roman" w:hAnsi="Times New Roman" w:cs="Times New Roman"/>
                <w:sz w:val="22"/>
                <w:szCs w:val="22"/>
              </w:rPr>
            </w:pPr>
            <w:r w:rsidRPr="00312EA6">
              <w:rPr>
                <w:rFonts w:ascii="Times New Roman" w:hAnsi="Times New Roman" w:cs="Times New Roman"/>
                <w:sz w:val="22"/>
                <w:szCs w:val="22"/>
              </w:rPr>
              <w:t xml:space="preserve"> в ДКС України, МФО 820172, </w:t>
            </w:r>
          </w:p>
          <w:p w14:paraId="5462D1BD" w14:textId="77777777" w:rsidR="00B96B4F" w:rsidRPr="00312EA6" w:rsidRDefault="00B96B4F" w:rsidP="00FD40D0">
            <w:pPr>
              <w:pStyle w:val="HTML0"/>
              <w:spacing w:line="233" w:lineRule="auto"/>
              <w:ind w:left="142" w:hanging="11"/>
              <w:rPr>
                <w:rFonts w:ascii="Times New Roman" w:hAnsi="Times New Roman" w:cs="Times New Roman"/>
                <w:sz w:val="22"/>
                <w:szCs w:val="22"/>
              </w:rPr>
            </w:pPr>
            <w:r w:rsidRPr="00312EA6">
              <w:rPr>
                <w:rFonts w:ascii="Times New Roman" w:hAnsi="Times New Roman" w:cs="Times New Roman"/>
                <w:sz w:val="22"/>
                <w:szCs w:val="22"/>
              </w:rPr>
              <w:t>Витяг з реєстру платників ПДВ:</w:t>
            </w:r>
          </w:p>
          <w:p w14:paraId="6E15165A" w14:textId="77777777" w:rsidR="00B96B4F" w:rsidRPr="00312EA6" w:rsidRDefault="00B96B4F" w:rsidP="00FD40D0">
            <w:pPr>
              <w:pStyle w:val="HTML0"/>
              <w:spacing w:line="233" w:lineRule="auto"/>
              <w:ind w:left="142" w:hanging="11"/>
              <w:rPr>
                <w:rFonts w:ascii="Times New Roman" w:hAnsi="Times New Roman" w:cs="Times New Roman"/>
                <w:sz w:val="22"/>
                <w:szCs w:val="22"/>
              </w:rPr>
            </w:pPr>
            <w:r w:rsidRPr="00312EA6">
              <w:rPr>
                <w:rFonts w:ascii="Times New Roman" w:hAnsi="Times New Roman" w:cs="Times New Roman"/>
                <w:sz w:val="22"/>
                <w:szCs w:val="22"/>
              </w:rPr>
              <w:t>№1416014500349</w:t>
            </w:r>
          </w:p>
          <w:p w14:paraId="3A075A9B" w14:textId="77777777" w:rsidR="00B96B4F" w:rsidRPr="00312EA6" w:rsidRDefault="00B96B4F" w:rsidP="00FD40D0">
            <w:pPr>
              <w:pStyle w:val="HTML0"/>
              <w:spacing w:line="233" w:lineRule="auto"/>
              <w:ind w:left="142" w:hanging="11"/>
              <w:rPr>
                <w:rFonts w:ascii="Times New Roman" w:hAnsi="Times New Roman" w:cs="Times New Roman"/>
                <w:sz w:val="22"/>
                <w:szCs w:val="22"/>
              </w:rPr>
            </w:pPr>
            <w:r w:rsidRPr="00312EA6">
              <w:rPr>
                <w:rFonts w:ascii="Times New Roman" w:hAnsi="Times New Roman" w:cs="Times New Roman"/>
                <w:sz w:val="22"/>
                <w:szCs w:val="22"/>
              </w:rPr>
              <w:t>тел./факс (0532) 503-588, (0532)503-593</w:t>
            </w:r>
          </w:p>
          <w:p w14:paraId="472BB2F7" w14:textId="77777777" w:rsidR="00B96B4F" w:rsidRPr="00312EA6" w:rsidRDefault="00B96B4F" w:rsidP="00FD40D0">
            <w:pPr>
              <w:tabs>
                <w:tab w:val="left" w:pos="708"/>
              </w:tabs>
              <w:spacing w:line="233" w:lineRule="auto"/>
              <w:rPr>
                <w:rFonts w:ascii="Times New Roman" w:hAnsi="Times New Roman"/>
                <w:b/>
              </w:rPr>
            </w:pPr>
          </w:p>
          <w:p w14:paraId="727D9295" w14:textId="77777777" w:rsidR="00B96B4F" w:rsidRPr="00312EA6" w:rsidRDefault="00B96B4F" w:rsidP="00FD40D0">
            <w:pPr>
              <w:tabs>
                <w:tab w:val="left" w:pos="708"/>
              </w:tabs>
              <w:spacing w:line="233" w:lineRule="auto"/>
              <w:rPr>
                <w:rFonts w:ascii="Times New Roman" w:hAnsi="Times New Roman"/>
                <w:b/>
              </w:rPr>
            </w:pPr>
            <w:r w:rsidRPr="00312EA6">
              <w:rPr>
                <w:rFonts w:ascii="Times New Roman" w:hAnsi="Times New Roman"/>
                <w:b/>
              </w:rPr>
              <w:t xml:space="preserve">Начальник Головного управління </w:t>
            </w:r>
          </w:p>
          <w:p w14:paraId="401E2A4D" w14:textId="4E3CD7A4" w:rsidR="00EC577A" w:rsidRPr="00312EA6" w:rsidRDefault="00EC577A" w:rsidP="00EC577A">
            <w:pPr>
              <w:tabs>
                <w:tab w:val="left" w:pos="708"/>
              </w:tabs>
              <w:spacing w:line="233" w:lineRule="auto"/>
              <w:rPr>
                <w:rFonts w:ascii="Times New Roman" w:hAnsi="Times New Roman"/>
                <w:b/>
              </w:rPr>
            </w:pPr>
          </w:p>
          <w:p w14:paraId="1EB5DF22" w14:textId="492BA6E9" w:rsidR="00B96B4F" w:rsidRPr="00E72298" w:rsidRDefault="00B96B4F" w:rsidP="00FD40D0">
            <w:pPr>
              <w:tabs>
                <w:tab w:val="left" w:pos="708"/>
              </w:tabs>
              <w:spacing w:line="233" w:lineRule="auto"/>
              <w:rPr>
                <w:rFonts w:ascii="Times New Roman" w:hAnsi="Times New Roman"/>
                <w:b/>
              </w:rPr>
            </w:pPr>
            <w:r w:rsidRPr="00312EA6">
              <w:rPr>
                <w:rFonts w:ascii="Times New Roman" w:hAnsi="Times New Roman"/>
                <w:b/>
              </w:rPr>
              <w:t>_____________</w:t>
            </w:r>
            <w:r w:rsidR="0006057A">
              <w:rPr>
                <w:rFonts w:ascii="Times New Roman" w:hAnsi="Times New Roman"/>
                <w:b/>
              </w:rPr>
              <w:t>________________</w:t>
            </w:r>
            <w:r w:rsidRPr="00312EA6">
              <w:rPr>
                <w:rFonts w:ascii="Times New Roman" w:hAnsi="Times New Roman"/>
                <w:b/>
              </w:rPr>
              <w:t>__    В.А. Салогуб</w:t>
            </w:r>
            <w:r w:rsidRPr="00312EA6">
              <w:rPr>
                <w:rFonts w:ascii="Times New Roman" w:hAnsi="Times New Roman"/>
              </w:rPr>
              <w:t xml:space="preserve">                                                       </w:t>
            </w:r>
          </w:p>
        </w:tc>
        <w:tc>
          <w:tcPr>
            <w:tcW w:w="5434" w:type="dxa"/>
          </w:tcPr>
          <w:p w14:paraId="3068520B" w14:textId="77777777" w:rsidR="00B96B4F" w:rsidRPr="00E72298" w:rsidRDefault="00B96B4F" w:rsidP="00FD40D0">
            <w:pPr>
              <w:pStyle w:val="a9"/>
              <w:spacing w:beforeAutospacing="0" w:after="0" w:line="233" w:lineRule="auto"/>
              <w:rPr>
                <w:rFonts w:ascii="Times New Roman" w:hAnsi="Times New Roman" w:cs="Times New Roman"/>
                <w:color w:val="auto"/>
              </w:rPr>
            </w:pPr>
          </w:p>
        </w:tc>
      </w:tr>
    </w:tbl>
    <w:p w14:paraId="5F79CF8D" w14:textId="2206C9F0" w:rsidR="00C93227" w:rsidRDefault="00C93227"/>
    <w:p w14:paraId="36904643" w14:textId="77777777" w:rsidR="00073A7A" w:rsidRDefault="00073A7A" w:rsidP="00073A7A">
      <w:pPr>
        <w:contextualSpacing/>
        <w:jc w:val="right"/>
        <w:rPr>
          <w:rFonts w:ascii="Times New Roman" w:hAnsi="Times New Roman"/>
          <w:b/>
          <w:sz w:val="20"/>
          <w:szCs w:val="20"/>
          <w:lang w:eastAsia="ru-RU"/>
        </w:rPr>
      </w:pPr>
    </w:p>
    <w:p w14:paraId="6D933BFC" w14:textId="77777777" w:rsidR="00073A7A" w:rsidRDefault="00073A7A" w:rsidP="00073A7A">
      <w:pPr>
        <w:contextualSpacing/>
        <w:jc w:val="right"/>
        <w:rPr>
          <w:rFonts w:ascii="Times New Roman" w:hAnsi="Times New Roman"/>
          <w:b/>
          <w:sz w:val="20"/>
          <w:szCs w:val="20"/>
          <w:lang w:eastAsia="ru-RU"/>
        </w:rPr>
      </w:pPr>
    </w:p>
    <w:p w14:paraId="41E36D78" w14:textId="77777777" w:rsidR="00073A7A" w:rsidRDefault="00073A7A" w:rsidP="00073A7A">
      <w:pPr>
        <w:contextualSpacing/>
        <w:jc w:val="right"/>
        <w:rPr>
          <w:rFonts w:ascii="Times New Roman" w:hAnsi="Times New Roman"/>
          <w:b/>
          <w:sz w:val="20"/>
          <w:szCs w:val="20"/>
          <w:lang w:eastAsia="ru-RU"/>
        </w:rPr>
      </w:pPr>
    </w:p>
    <w:p w14:paraId="7D351E4C" w14:textId="77777777" w:rsidR="00073A7A" w:rsidRDefault="00073A7A" w:rsidP="00073A7A">
      <w:pPr>
        <w:contextualSpacing/>
        <w:jc w:val="right"/>
        <w:rPr>
          <w:rFonts w:ascii="Times New Roman" w:hAnsi="Times New Roman"/>
          <w:b/>
          <w:sz w:val="20"/>
          <w:szCs w:val="20"/>
          <w:lang w:eastAsia="ru-RU"/>
        </w:rPr>
      </w:pPr>
    </w:p>
    <w:p w14:paraId="78BCEBEE" w14:textId="77777777" w:rsidR="00073A7A" w:rsidRDefault="00073A7A" w:rsidP="00073A7A">
      <w:pPr>
        <w:contextualSpacing/>
        <w:jc w:val="right"/>
        <w:rPr>
          <w:rFonts w:ascii="Times New Roman" w:hAnsi="Times New Roman"/>
          <w:b/>
          <w:sz w:val="20"/>
          <w:szCs w:val="20"/>
          <w:lang w:eastAsia="ru-RU"/>
        </w:rPr>
      </w:pPr>
    </w:p>
    <w:p w14:paraId="50288D66" w14:textId="77777777" w:rsidR="00073A7A" w:rsidRDefault="00073A7A" w:rsidP="00073A7A">
      <w:pPr>
        <w:contextualSpacing/>
        <w:jc w:val="right"/>
        <w:rPr>
          <w:rFonts w:ascii="Times New Roman" w:hAnsi="Times New Roman"/>
          <w:b/>
          <w:sz w:val="20"/>
          <w:szCs w:val="20"/>
          <w:lang w:eastAsia="ru-RU"/>
        </w:rPr>
      </w:pPr>
    </w:p>
    <w:p w14:paraId="37CA41AE" w14:textId="77777777" w:rsidR="00073A7A" w:rsidRDefault="00073A7A" w:rsidP="00073A7A">
      <w:pPr>
        <w:contextualSpacing/>
        <w:jc w:val="right"/>
        <w:rPr>
          <w:rFonts w:ascii="Times New Roman" w:hAnsi="Times New Roman"/>
          <w:b/>
          <w:sz w:val="20"/>
          <w:szCs w:val="20"/>
          <w:lang w:eastAsia="ru-RU"/>
        </w:rPr>
      </w:pPr>
    </w:p>
    <w:p w14:paraId="5F55D8F1" w14:textId="77777777" w:rsidR="00073A7A" w:rsidRDefault="00073A7A" w:rsidP="00073A7A">
      <w:pPr>
        <w:contextualSpacing/>
        <w:jc w:val="right"/>
        <w:rPr>
          <w:rFonts w:ascii="Times New Roman" w:hAnsi="Times New Roman"/>
          <w:b/>
          <w:sz w:val="20"/>
          <w:szCs w:val="20"/>
          <w:lang w:eastAsia="ru-RU"/>
        </w:rPr>
      </w:pPr>
    </w:p>
    <w:p w14:paraId="281FAAF2" w14:textId="77777777" w:rsidR="00073A7A" w:rsidRDefault="00073A7A" w:rsidP="00073A7A">
      <w:pPr>
        <w:contextualSpacing/>
        <w:jc w:val="right"/>
        <w:rPr>
          <w:rFonts w:ascii="Times New Roman" w:hAnsi="Times New Roman"/>
          <w:b/>
          <w:sz w:val="20"/>
          <w:szCs w:val="20"/>
          <w:lang w:eastAsia="ru-RU"/>
        </w:rPr>
      </w:pPr>
    </w:p>
    <w:p w14:paraId="0731C38E" w14:textId="5F2B259D" w:rsidR="00073A7A" w:rsidRDefault="00073A7A" w:rsidP="00073A7A">
      <w:pPr>
        <w:contextualSpacing/>
        <w:jc w:val="right"/>
        <w:rPr>
          <w:rFonts w:ascii="Times New Roman" w:hAnsi="Times New Roman"/>
          <w:b/>
          <w:sz w:val="20"/>
          <w:szCs w:val="20"/>
          <w:lang w:eastAsia="ru-RU"/>
        </w:rPr>
      </w:pPr>
    </w:p>
    <w:p w14:paraId="154EE728" w14:textId="0F06AB52" w:rsidR="008F2A63" w:rsidRDefault="008F2A63" w:rsidP="00073A7A">
      <w:pPr>
        <w:contextualSpacing/>
        <w:jc w:val="right"/>
        <w:rPr>
          <w:rFonts w:ascii="Times New Roman" w:hAnsi="Times New Roman"/>
          <w:b/>
          <w:sz w:val="20"/>
          <w:szCs w:val="20"/>
          <w:lang w:eastAsia="ru-RU"/>
        </w:rPr>
      </w:pPr>
    </w:p>
    <w:p w14:paraId="0DE72EB3" w14:textId="77777777" w:rsidR="008F2A63" w:rsidRDefault="008F2A63" w:rsidP="00073A7A">
      <w:pPr>
        <w:contextualSpacing/>
        <w:jc w:val="right"/>
        <w:rPr>
          <w:rFonts w:ascii="Times New Roman" w:hAnsi="Times New Roman"/>
          <w:b/>
          <w:sz w:val="20"/>
          <w:szCs w:val="20"/>
          <w:lang w:eastAsia="ru-RU"/>
        </w:rPr>
      </w:pPr>
    </w:p>
    <w:p w14:paraId="606AD03A" w14:textId="77777777" w:rsidR="00073A7A" w:rsidRDefault="00073A7A" w:rsidP="00073A7A">
      <w:pPr>
        <w:contextualSpacing/>
        <w:jc w:val="right"/>
        <w:rPr>
          <w:rFonts w:ascii="Times New Roman" w:hAnsi="Times New Roman"/>
          <w:b/>
          <w:sz w:val="20"/>
          <w:szCs w:val="20"/>
          <w:lang w:eastAsia="ru-RU"/>
        </w:rPr>
      </w:pPr>
    </w:p>
    <w:p w14:paraId="65451ECC" w14:textId="77777777" w:rsidR="00073A7A" w:rsidRDefault="00073A7A" w:rsidP="00073A7A">
      <w:pPr>
        <w:contextualSpacing/>
        <w:jc w:val="right"/>
        <w:rPr>
          <w:rFonts w:ascii="Times New Roman" w:hAnsi="Times New Roman"/>
          <w:b/>
          <w:sz w:val="20"/>
          <w:szCs w:val="20"/>
          <w:lang w:eastAsia="ru-RU"/>
        </w:rPr>
      </w:pPr>
    </w:p>
    <w:p w14:paraId="58D92239" w14:textId="77777777" w:rsidR="00073A7A" w:rsidRDefault="00073A7A" w:rsidP="00073A7A">
      <w:pPr>
        <w:contextualSpacing/>
        <w:jc w:val="right"/>
        <w:rPr>
          <w:rFonts w:ascii="Times New Roman" w:hAnsi="Times New Roman"/>
          <w:b/>
          <w:sz w:val="20"/>
          <w:szCs w:val="20"/>
          <w:lang w:eastAsia="ru-RU"/>
        </w:rPr>
      </w:pPr>
    </w:p>
    <w:sectPr w:rsidR="00073A7A">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1F0"/>
    <w:multiLevelType w:val="hybridMultilevel"/>
    <w:tmpl w:val="A7CE0EFC"/>
    <w:lvl w:ilvl="0" w:tplc="6D3E44BA">
      <w:numFmt w:val="bullet"/>
      <w:lvlText w:val="-"/>
      <w:lvlJc w:val="left"/>
      <w:pPr>
        <w:ind w:left="1288" w:hanging="360"/>
      </w:pPr>
      <w:rPr>
        <w:rFonts w:ascii="Times New Roman" w:eastAsia="Times New Roman" w:hAnsi="Times New Roman" w:cs="Times New Roman" w:hint="default"/>
      </w:rPr>
    </w:lvl>
    <w:lvl w:ilvl="1" w:tplc="2A266EA6">
      <w:numFmt w:val="bullet"/>
      <w:lvlText w:val=""/>
      <w:lvlJc w:val="left"/>
      <w:pPr>
        <w:ind w:left="2008" w:hanging="360"/>
      </w:pPr>
      <w:rPr>
        <w:rFonts w:ascii="Symbol" w:eastAsia="Times New Roman" w:hAnsi="Symbol"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15:restartNumberingAfterBreak="0">
    <w:nsid w:val="04957DC5"/>
    <w:multiLevelType w:val="multilevel"/>
    <w:tmpl w:val="917CAB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C601C"/>
    <w:multiLevelType w:val="multilevel"/>
    <w:tmpl w:val="DAD84AFE"/>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963B8F"/>
    <w:multiLevelType w:val="hybridMultilevel"/>
    <w:tmpl w:val="5F5807F0"/>
    <w:lvl w:ilvl="0" w:tplc="6D3E44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F15FDF"/>
    <w:multiLevelType w:val="hybridMultilevel"/>
    <w:tmpl w:val="CF50C024"/>
    <w:lvl w:ilvl="0" w:tplc="CD886ED8">
      <w:start w:val="3"/>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5" w15:restartNumberingAfterBreak="0">
    <w:nsid w:val="29EA294D"/>
    <w:multiLevelType w:val="multilevel"/>
    <w:tmpl w:val="5DF276A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1537D5"/>
    <w:multiLevelType w:val="multilevel"/>
    <w:tmpl w:val="E10C0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64363E"/>
    <w:multiLevelType w:val="multilevel"/>
    <w:tmpl w:val="436E4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3E2C30"/>
    <w:multiLevelType w:val="multilevel"/>
    <w:tmpl w:val="C2BE7D58"/>
    <w:lvl w:ilvl="0">
      <w:start w:val="1"/>
      <w:numFmt w:val="decimal"/>
      <w:lvlText w:val="%1."/>
      <w:lvlJc w:val="left"/>
      <w:pPr>
        <w:tabs>
          <w:tab w:val="num" w:pos="0"/>
        </w:tabs>
        <w:ind w:left="720" w:hanging="360"/>
      </w:pPr>
    </w:lvl>
    <w:lvl w:ilvl="1">
      <w:start w:val="1"/>
      <w:numFmt w:val="decimal"/>
      <w:lvlText w:val="%1.%2."/>
      <w:lvlJc w:val="left"/>
      <w:pPr>
        <w:tabs>
          <w:tab w:val="num" w:pos="0"/>
        </w:tabs>
        <w:ind w:left="810" w:hanging="45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3EA45E4A"/>
    <w:multiLevelType w:val="hybridMultilevel"/>
    <w:tmpl w:val="9C56181E"/>
    <w:lvl w:ilvl="0" w:tplc="8B4ED954">
      <w:start w:val="1"/>
      <w:numFmt w:val="decimal"/>
      <w:lvlText w:val="%1."/>
      <w:lvlJc w:val="left"/>
      <w:pPr>
        <w:ind w:left="928" w:hanging="360"/>
      </w:pPr>
      <w:rPr>
        <w:rFonts w:ascii="Times New Roman" w:hAnsi="Times New Roman" w:cs="Times New Roman" w:hint="default"/>
        <w:sz w:val="22"/>
        <w:szCs w:val="22"/>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0" w15:restartNumberingAfterBreak="0">
    <w:nsid w:val="3F3A47E1"/>
    <w:multiLevelType w:val="multilevel"/>
    <w:tmpl w:val="A4D65966"/>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7F4E52"/>
    <w:multiLevelType w:val="hybridMultilevel"/>
    <w:tmpl w:val="53A2CBF8"/>
    <w:lvl w:ilvl="0" w:tplc="39DE53B2">
      <w:start w:val="1"/>
      <w:numFmt w:val="decimal"/>
      <w:lvlText w:val="%1."/>
      <w:lvlJc w:val="left"/>
      <w:pPr>
        <w:ind w:left="50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207D57"/>
    <w:multiLevelType w:val="multilevel"/>
    <w:tmpl w:val="3DD0A58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2F1BE3"/>
    <w:multiLevelType w:val="hybridMultilevel"/>
    <w:tmpl w:val="1A0C8CD6"/>
    <w:lvl w:ilvl="0" w:tplc="A2286AF8">
      <w:start w:val="16"/>
      <w:numFmt w:val="decimal"/>
      <w:lvlText w:val="%1."/>
      <w:lvlJc w:val="left"/>
      <w:pPr>
        <w:ind w:left="1092" w:hanging="360"/>
      </w:pPr>
      <w:rPr>
        <w:rFonts w:hint="default"/>
        <w:color w:val="000000"/>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4" w15:restartNumberingAfterBreak="0">
    <w:nsid w:val="7FA06ED0"/>
    <w:multiLevelType w:val="multilevel"/>
    <w:tmpl w:val="D4A2C8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14"/>
  </w:num>
  <w:num w:numId="3">
    <w:abstractNumId w:val="9"/>
  </w:num>
  <w:num w:numId="4">
    <w:abstractNumId w:val="6"/>
  </w:num>
  <w:num w:numId="5">
    <w:abstractNumId w:val="12"/>
  </w:num>
  <w:num w:numId="6">
    <w:abstractNumId w:val="13"/>
  </w:num>
  <w:num w:numId="7">
    <w:abstractNumId w:val="7"/>
  </w:num>
  <w:num w:numId="8">
    <w:abstractNumId w:val="1"/>
  </w:num>
  <w:num w:numId="9">
    <w:abstractNumId w:val="5"/>
  </w:num>
  <w:num w:numId="10">
    <w:abstractNumId w:val="10"/>
  </w:num>
  <w:num w:numId="11">
    <w:abstractNumId w:val="2"/>
  </w:num>
  <w:num w:numId="12">
    <w:abstractNumId w:val="11"/>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227"/>
    <w:rsid w:val="0006057A"/>
    <w:rsid w:val="00073A7A"/>
    <w:rsid w:val="00081691"/>
    <w:rsid w:val="000B0400"/>
    <w:rsid w:val="000C0919"/>
    <w:rsid w:val="000C6A36"/>
    <w:rsid w:val="00151CC2"/>
    <w:rsid w:val="001F3A85"/>
    <w:rsid w:val="00264B75"/>
    <w:rsid w:val="00312EA6"/>
    <w:rsid w:val="00361EB9"/>
    <w:rsid w:val="00430FDF"/>
    <w:rsid w:val="00482CE9"/>
    <w:rsid w:val="004B1514"/>
    <w:rsid w:val="004B60E4"/>
    <w:rsid w:val="004C40F4"/>
    <w:rsid w:val="005341FC"/>
    <w:rsid w:val="00544318"/>
    <w:rsid w:val="00572C93"/>
    <w:rsid w:val="00615EBF"/>
    <w:rsid w:val="007B241A"/>
    <w:rsid w:val="008429B0"/>
    <w:rsid w:val="008F2A63"/>
    <w:rsid w:val="009518C2"/>
    <w:rsid w:val="00961495"/>
    <w:rsid w:val="009731D7"/>
    <w:rsid w:val="00A17F11"/>
    <w:rsid w:val="00AA1F75"/>
    <w:rsid w:val="00B05D50"/>
    <w:rsid w:val="00B30D6C"/>
    <w:rsid w:val="00B559CE"/>
    <w:rsid w:val="00B604AB"/>
    <w:rsid w:val="00B72949"/>
    <w:rsid w:val="00B96B4F"/>
    <w:rsid w:val="00BC02E8"/>
    <w:rsid w:val="00BE3B0F"/>
    <w:rsid w:val="00C11285"/>
    <w:rsid w:val="00C15556"/>
    <w:rsid w:val="00C84958"/>
    <w:rsid w:val="00C93227"/>
    <w:rsid w:val="00DC7E61"/>
    <w:rsid w:val="00DD61DF"/>
    <w:rsid w:val="00E0599E"/>
    <w:rsid w:val="00E21311"/>
    <w:rsid w:val="00E64ACB"/>
    <w:rsid w:val="00E70F79"/>
    <w:rsid w:val="00E72298"/>
    <w:rsid w:val="00E812BF"/>
    <w:rsid w:val="00EA5240"/>
    <w:rsid w:val="00EC577A"/>
    <w:rsid w:val="00F807E9"/>
    <w:rsid w:val="00FD0737"/>
    <w:rsid w:val="00FD40D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7FA5"/>
  <w15:docId w15:val="{EE9ED095-7A68-40E0-A289-D7019B59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D4D"/>
    <w:pPr>
      <w:spacing w:after="200" w:line="276" w:lineRule="auto"/>
    </w:pPr>
    <w:rPr>
      <w:rFonts w:cs="Calibri"/>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qFormat/>
    <w:rsid w:val="001F2D4D"/>
    <w:rPr>
      <w:rFonts w:ascii="Liberation Serif" w:eastAsia="Tahoma" w:hAnsi="Liberation Serif" w:cs="Lohit Devanagari"/>
      <w:color w:val="00000A"/>
      <w:sz w:val="24"/>
      <w:szCs w:val="24"/>
      <w:lang w:val="uk-UA" w:eastAsia="ru-RU" w:bidi="hi-IN"/>
    </w:rPr>
  </w:style>
  <w:style w:type="character" w:customStyle="1" w:styleId="HTML">
    <w:name w:val="Стандартный HTML Знак"/>
    <w:basedOn w:val="a0"/>
    <w:link w:val="HTML"/>
    <w:qFormat/>
    <w:rsid w:val="001F2D4D"/>
    <w:rPr>
      <w:rFonts w:ascii="Courier New" w:eastAsia="Calibri" w:hAnsi="Courier New" w:cs="Courier New"/>
      <w:sz w:val="20"/>
      <w:szCs w:val="20"/>
      <w:lang w:eastAsia="zh-CN"/>
    </w:rPr>
  </w:style>
  <w:style w:type="character" w:customStyle="1" w:styleId="-">
    <w:name w:val="Интернет-ссылка"/>
    <w:rsid w:val="001F2D4D"/>
    <w:rPr>
      <w:u w:val="single"/>
    </w:rPr>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qFormat/>
    <w:rsid w:val="001F2D4D"/>
    <w:pPr>
      <w:suppressAutoHyphens w:val="0"/>
      <w:spacing w:beforeAutospacing="1" w:afterAutospacing="1" w:line="240" w:lineRule="auto"/>
    </w:pPr>
    <w:rPr>
      <w:rFonts w:ascii="Liberation Serif" w:eastAsia="Tahoma" w:hAnsi="Liberation Serif" w:cs="Lohit Devanagari"/>
      <w:color w:val="00000A"/>
      <w:sz w:val="24"/>
      <w:szCs w:val="24"/>
      <w:lang w:eastAsia="ru-RU" w:bidi="hi-IN"/>
    </w:rPr>
  </w:style>
  <w:style w:type="paragraph" w:styleId="HTML0">
    <w:name w:val="HTML Preformatted"/>
    <w:basedOn w:val="a"/>
    <w:qFormat/>
    <w:rsid w:val="001F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table" w:styleId="aa">
    <w:name w:val="Table Grid"/>
    <w:basedOn w:val="a1"/>
    <w:uiPriority w:val="59"/>
    <w:rsid w:val="001F2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название табл/рис,заголовок 1.1"/>
    <w:basedOn w:val="a"/>
    <w:link w:val="ac"/>
    <w:uiPriority w:val="1"/>
    <w:qFormat/>
    <w:rsid w:val="00AA1F75"/>
    <w:pPr>
      <w:suppressAutoHyphens w:val="0"/>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c">
    <w:name w:val="Абзац списка Знак"/>
    <w:aliases w:val="название табл/рис Знак,заголовок 1.1 Знак"/>
    <w:link w:val="ab"/>
    <w:uiPriority w:val="1"/>
    <w:rsid w:val="00AA1F75"/>
    <w:rPr>
      <w:rFonts w:ascii="Times New Roman" w:eastAsia="Times New Roman" w:hAnsi="Times New Roman" w:cs="Times New Roman"/>
      <w:sz w:val="24"/>
      <w:szCs w:val="24"/>
      <w:lang w:val="uk-UA" w:eastAsia="ru-RU"/>
    </w:rPr>
  </w:style>
  <w:style w:type="character" w:customStyle="1" w:styleId="rvts23">
    <w:name w:val="rvts23"/>
    <w:basedOn w:val="a0"/>
    <w:rsid w:val="009731D7"/>
  </w:style>
  <w:style w:type="character" w:customStyle="1" w:styleId="ad">
    <w:name w:val="Основной текст_"/>
    <w:basedOn w:val="a0"/>
    <w:link w:val="1"/>
    <w:rsid w:val="00073A7A"/>
  </w:style>
  <w:style w:type="paragraph" w:customStyle="1" w:styleId="1">
    <w:name w:val="Основной текст1"/>
    <w:basedOn w:val="a"/>
    <w:link w:val="ad"/>
    <w:rsid w:val="00073A7A"/>
    <w:pPr>
      <w:widowControl w:val="0"/>
      <w:suppressAutoHyphens w:val="0"/>
      <w:spacing w:after="0" w:line="259" w:lineRule="auto"/>
    </w:pPr>
    <w:rPr>
      <w:rFonts w:cstheme="minorBidi"/>
      <w:lang w:val="ru-RU" w:eastAsia="en-US"/>
    </w:rPr>
  </w:style>
  <w:style w:type="paragraph" w:customStyle="1" w:styleId="ae">
    <w:name w:val="Знак Знак Знак Знак Знак Знак Знак Знак Знак Знак Знак Знак"/>
    <w:basedOn w:val="a"/>
    <w:uiPriority w:val="99"/>
    <w:rsid w:val="00572C93"/>
    <w:pPr>
      <w:suppressAutoHyphens w:val="0"/>
      <w:spacing w:after="0" w:line="240" w:lineRule="auto"/>
    </w:pPr>
    <w:rPr>
      <w:rFonts w:ascii="Verdana" w:eastAsia="Times New Roman" w:hAnsi="Verdana" w:cs="Times New Roman"/>
      <w:sz w:val="20"/>
      <w:szCs w:val="20"/>
      <w:lang w:val="en-US" w:eastAsia="en-US"/>
    </w:rPr>
  </w:style>
  <w:style w:type="character" w:customStyle="1" w:styleId="docdata">
    <w:name w:val="docdata"/>
    <w:aliases w:val="docy,v5,1276,baiaagaaboqcaaadswmaaavzawaaaaaaaaaaaaaaaaaaaaaaaaaaaaaaaaaaaaaaaaaaaaaaaaaaaaaaaaaaaaaaaaaaaaaaaaaaaaaaaaaaaaaaaaaaaaaaaaaaaaaaaaaaaaaaaaaaaaaaaaaaaaaaaaaaaaaaaaaaaaaaaaaaaaaaaaaaaaaaaaaaaaaaaaaaaaaaaaaaaaaaaaaaaaaaaaaaaaaaaaaaaaaa"/>
    <w:rsid w:val="00E64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3180</Words>
  <Characters>18127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dc:creator>
  <dc:description/>
  <cp:lastModifiedBy>Fedash</cp:lastModifiedBy>
  <cp:revision>14</cp:revision>
  <cp:lastPrinted>2021-08-09T10:34:00Z</cp:lastPrinted>
  <dcterms:created xsi:type="dcterms:W3CDTF">2022-08-18T12:11:00Z</dcterms:created>
  <dcterms:modified xsi:type="dcterms:W3CDTF">2022-09-21T05:28:00Z</dcterms:modified>
  <dc:language>ru-RU</dc:language>
</cp:coreProperties>
</file>