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B8" w:rsidRPr="00F867DF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7DF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p w:rsidR="000F6AB8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E9F" w:rsidRPr="00CB1E9F">
        <w:rPr>
          <w:rFonts w:ascii="Times New Roman" w:hAnsi="Times New Roman" w:cs="Times New Roman"/>
          <w:sz w:val="28"/>
          <w:szCs w:val="28"/>
          <w:lang w:val="uk-UA"/>
        </w:rPr>
        <w:t>UA-202</w:t>
      </w:r>
      <w:r w:rsidR="00980F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1E9F" w:rsidRPr="00CB1E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0FF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300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0FF5">
        <w:rPr>
          <w:rFonts w:ascii="Times New Roman" w:hAnsi="Times New Roman" w:cs="Times New Roman"/>
          <w:sz w:val="28"/>
          <w:szCs w:val="28"/>
          <w:lang w:val="uk-UA"/>
        </w:rPr>
        <w:t>16-011981</w:t>
      </w:r>
      <w:r w:rsidR="00AB21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000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6AB8" w:rsidRPr="007C4107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107">
        <w:rPr>
          <w:rFonts w:ascii="Times New Roman" w:hAnsi="Times New Roman" w:cs="Times New Roman"/>
          <w:sz w:val="24"/>
          <w:szCs w:val="24"/>
          <w:lang w:val="uk-UA"/>
        </w:rPr>
        <w:t xml:space="preserve">що вносяться до Тендерної документації </w:t>
      </w:r>
    </w:p>
    <w:p w:rsidR="00CB1E9F" w:rsidRPr="005D3EF4" w:rsidRDefault="000F6AB8" w:rsidP="00CB1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107">
        <w:rPr>
          <w:rFonts w:ascii="Times New Roman" w:hAnsi="Times New Roman" w:cs="Times New Roman"/>
          <w:sz w:val="24"/>
          <w:szCs w:val="24"/>
          <w:lang w:val="uk-UA"/>
        </w:rPr>
        <w:t>щодо закупівл</w:t>
      </w:r>
      <w:r w:rsidR="00F867DF" w:rsidRPr="007C41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D3E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EF4" w:rsidRPr="005D3EF4">
        <w:rPr>
          <w:rFonts w:ascii="Times New Roman" w:hAnsi="Times New Roman" w:cs="Times New Roman"/>
          <w:b/>
          <w:sz w:val="24"/>
          <w:szCs w:val="24"/>
          <w:lang w:val="uk-UA"/>
        </w:rPr>
        <w:t>ДК 021:2015 -</w:t>
      </w:r>
      <w:r w:rsidR="005D3EF4" w:rsidRPr="005D3E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D3EF4" w:rsidRPr="005D3EF4">
        <w:rPr>
          <w:rFonts w:ascii="Times New Roman" w:hAnsi="Times New Roman" w:cs="Times New Roman"/>
          <w:b/>
          <w:sz w:val="24"/>
          <w:szCs w:val="24"/>
          <w:lang w:val="uk-UA"/>
        </w:rPr>
        <w:t>50230000-6 Послуги з ремонту, технічного обслуговування дорожньої інфраструктури і пов’язаного обладнання та супутні послуги (Послуга з утримання вулично-шляхової мережі, а саме: обслуговування об’єктів світлофорного регулювання дорожнього руху на вулицях та перехрестях міста Бориспіль)</w:t>
      </w:r>
    </w:p>
    <w:p w:rsidR="000F6AB8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5BC3" w:rsidRPr="007C6264" w:rsidRDefault="00CF137D" w:rsidP="007C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264"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="007C6264" w:rsidRPr="007C6264">
        <w:rPr>
          <w:rFonts w:ascii="Times New Roman" w:hAnsi="Times New Roman" w:cs="Times New Roman"/>
          <w:sz w:val="24"/>
          <w:szCs w:val="24"/>
          <w:lang w:val="uk-UA"/>
        </w:rPr>
        <w:t>в пункті 2 «</w:t>
      </w:r>
      <w:r w:rsidR="007C6264" w:rsidRPr="007C6264">
        <w:rPr>
          <w:rFonts w:ascii="Times New Roman" w:eastAsia="Times New Roman" w:hAnsi="Times New Roman" w:cs="Times New Roman"/>
          <w:sz w:val="24"/>
          <w:szCs w:val="24"/>
        </w:rPr>
        <w:t>Дата та час розкриття тендерної пропозиції</w:t>
      </w:r>
      <w:r w:rsidR="007C6264" w:rsidRPr="007C6264">
        <w:rPr>
          <w:rFonts w:ascii="Times New Roman" w:hAnsi="Times New Roman" w:cs="Times New Roman"/>
          <w:sz w:val="24"/>
          <w:szCs w:val="24"/>
          <w:lang w:val="uk-UA"/>
        </w:rPr>
        <w:t>» розділу «</w:t>
      </w:r>
      <w:r w:rsidR="007C6264" w:rsidRPr="007C6264">
        <w:rPr>
          <w:rFonts w:ascii="Times New Roman" w:eastAsia="Times New Roman" w:hAnsi="Times New Roman" w:cs="Times New Roman"/>
          <w:sz w:val="24"/>
          <w:szCs w:val="24"/>
        </w:rPr>
        <w:t>Подання та розкриття тендерної пропозиції</w:t>
      </w:r>
      <w:r w:rsidR="007C6264" w:rsidRPr="007C6264">
        <w:rPr>
          <w:rFonts w:ascii="Times New Roman" w:hAnsi="Times New Roman" w:cs="Times New Roman"/>
          <w:sz w:val="24"/>
          <w:szCs w:val="24"/>
          <w:lang w:val="uk-UA"/>
        </w:rPr>
        <w:t>» текст викласти в новій редакції;</w:t>
      </w:r>
    </w:p>
    <w:p w:rsidR="00452DE6" w:rsidRPr="00963286" w:rsidRDefault="00963286" w:rsidP="00E86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в пункті 4 «</w:t>
      </w:r>
      <w:r w:rsidRPr="007514C4">
        <w:rPr>
          <w:rFonts w:ascii="Times New Roman" w:eastAsia="Times New Roman" w:hAnsi="Times New Roman" w:cs="Times New Roman"/>
          <w:sz w:val="24"/>
          <w:szCs w:val="24"/>
        </w:rPr>
        <w:t>Умови укладання договору про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963286">
        <w:rPr>
          <w:rFonts w:ascii="Times New Roman" w:hAnsi="Times New Roman" w:cs="Times New Roman"/>
          <w:sz w:val="24"/>
          <w:szCs w:val="24"/>
          <w:lang w:val="uk-UA"/>
        </w:rPr>
        <w:t>розділу «</w:t>
      </w:r>
      <w:r w:rsidRPr="00963286">
        <w:rPr>
          <w:rFonts w:ascii="Times New Roman" w:eastAsia="Times New Roman" w:hAnsi="Times New Roman" w:cs="Times New Roman"/>
          <w:sz w:val="24"/>
          <w:szCs w:val="24"/>
        </w:rPr>
        <w:t>Результати тендеру та укладання договору про закупівлю</w:t>
      </w:r>
      <w:r w:rsidRPr="0096328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вилучити абзац 4,</w:t>
      </w:r>
      <w:r w:rsidR="008B14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5.</w:t>
      </w:r>
    </w:p>
    <w:p w:rsidR="00ED164F" w:rsidRPr="00963286" w:rsidRDefault="00ED164F" w:rsidP="009B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B2" w:rsidRPr="009B2BF8" w:rsidRDefault="00FD1BB2" w:rsidP="009B2B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D1BB2" w:rsidRPr="009B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90"/>
    <w:multiLevelType w:val="hybridMultilevel"/>
    <w:tmpl w:val="F64A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8FE"/>
    <w:multiLevelType w:val="hybridMultilevel"/>
    <w:tmpl w:val="A966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081B"/>
    <w:multiLevelType w:val="hybridMultilevel"/>
    <w:tmpl w:val="9DFE8C76"/>
    <w:lvl w:ilvl="0" w:tplc="FC1EAD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17A7718"/>
    <w:multiLevelType w:val="hybridMultilevel"/>
    <w:tmpl w:val="57C6CF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2AE2E4F"/>
    <w:multiLevelType w:val="hybridMultilevel"/>
    <w:tmpl w:val="83B07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F5445"/>
    <w:multiLevelType w:val="hybridMultilevel"/>
    <w:tmpl w:val="3BD8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504D"/>
    <w:multiLevelType w:val="hybridMultilevel"/>
    <w:tmpl w:val="1D8E4988"/>
    <w:lvl w:ilvl="0" w:tplc="6FC67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975"/>
    <w:multiLevelType w:val="hybridMultilevel"/>
    <w:tmpl w:val="D4044D82"/>
    <w:lvl w:ilvl="0" w:tplc="CC9E79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3B1841"/>
    <w:multiLevelType w:val="hybridMultilevel"/>
    <w:tmpl w:val="482C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7F2B"/>
    <w:multiLevelType w:val="hybridMultilevel"/>
    <w:tmpl w:val="F0D0F716"/>
    <w:lvl w:ilvl="0" w:tplc="FCF0283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AA2079"/>
    <w:multiLevelType w:val="hybridMultilevel"/>
    <w:tmpl w:val="E6E6C692"/>
    <w:lvl w:ilvl="0" w:tplc="7F2E7B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A3EA3"/>
    <w:multiLevelType w:val="hybridMultilevel"/>
    <w:tmpl w:val="85627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078E7"/>
    <w:rsid w:val="00084867"/>
    <w:rsid w:val="000F6AB8"/>
    <w:rsid w:val="001367EE"/>
    <w:rsid w:val="00163C93"/>
    <w:rsid w:val="001D3CB8"/>
    <w:rsid w:val="00295B93"/>
    <w:rsid w:val="002D2709"/>
    <w:rsid w:val="0034743D"/>
    <w:rsid w:val="003A4820"/>
    <w:rsid w:val="00446A18"/>
    <w:rsid w:val="00452DE6"/>
    <w:rsid w:val="00465A08"/>
    <w:rsid w:val="00581FE7"/>
    <w:rsid w:val="0058593D"/>
    <w:rsid w:val="005D3EF4"/>
    <w:rsid w:val="005D5F57"/>
    <w:rsid w:val="0075624D"/>
    <w:rsid w:val="007A40F8"/>
    <w:rsid w:val="007C4107"/>
    <w:rsid w:val="007C6264"/>
    <w:rsid w:val="007C700B"/>
    <w:rsid w:val="00844659"/>
    <w:rsid w:val="00852951"/>
    <w:rsid w:val="00885038"/>
    <w:rsid w:val="008A01B3"/>
    <w:rsid w:val="008B14C2"/>
    <w:rsid w:val="009068C5"/>
    <w:rsid w:val="00963286"/>
    <w:rsid w:val="00980FF5"/>
    <w:rsid w:val="009B2BF8"/>
    <w:rsid w:val="009C09FB"/>
    <w:rsid w:val="00A30007"/>
    <w:rsid w:val="00A80C22"/>
    <w:rsid w:val="00AB2196"/>
    <w:rsid w:val="00B72677"/>
    <w:rsid w:val="00C07170"/>
    <w:rsid w:val="00C15BC3"/>
    <w:rsid w:val="00C22A04"/>
    <w:rsid w:val="00C91DCA"/>
    <w:rsid w:val="00CB1816"/>
    <w:rsid w:val="00CB1E9F"/>
    <w:rsid w:val="00CE7497"/>
    <w:rsid w:val="00CF137D"/>
    <w:rsid w:val="00D251D3"/>
    <w:rsid w:val="00E22E96"/>
    <w:rsid w:val="00E452C9"/>
    <w:rsid w:val="00E7289D"/>
    <w:rsid w:val="00E86608"/>
    <w:rsid w:val="00ED164F"/>
    <w:rsid w:val="00F74764"/>
    <w:rsid w:val="00F867DF"/>
    <w:rsid w:val="00FC1F0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6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F137D"/>
  </w:style>
  <w:style w:type="paragraph" w:styleId="a5">
    <w:name w:val="Balloon Text"/>
    <w:basedOn w:val="a"/>
    <w:link w:val="a6"/>
    <w:uiPriority w:val="99"/>
    <w:semiHidden/>
    <w:unhideWhenUsed/>
    <w:rsid w:val="000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6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F137D"/>
  </w:style>
  <w:style w:type="paragraph" w:styleId="a5">
    <w:name w:val="Balloon Text"/>
    <w:basedOn w:val="a"/>
    <w:link w:val="a6"/>
    <w:uiPriority w:val="99"/>
    <w:semiHidden/>
    <w:unhideWhenUsed/>
    <w:rsid w:val="000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2023-02-17T07:23:00Z</cp:lastPrinted>
  <dcterms:created xsi:type="dcterms:W3CDTF">2021-08-05T13:21:00Z</dcterms:created>
  <dcterms:modified xsi:type="dcterms:W3CDTF">2023-02-17T07:24:00Z</dcterms:modified>
</cp:coreProperties>
</file>