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5B6C">
      <w:r>
        <w:t xml:space="preserve">У відповідь на звернення Учасника до тендерної документації були внесені зміни, а саме: виправлені назви пунктів, що вказані нижче. </w:t>
      </w:r>
    </w:p>
    <w:tbl>
      <w:tblPr>
        <w:tblW w:w="7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3"/>
        <w:gridCol w:w="6517"/>
      </w:tblGrid>
      <w:tr w:rsidR="00D45B6C" w:rsidRPr="003A1753" w:rsidTr="00D45B6C">
        <w:trPr>
          <w:trHeight w:hRule="exact" w:val="284"/>
        </w:trPr>
        <w:tc>
          <w:tcPr>
            <w:tcW w:w="1193" w:type="dxa"/>
          </w:tcPr>
          <w:p w:rsidR="00D45B6C" w:rsidRPr="00D45B6C" w:rsidRDefault="00A859CF" w:rsidP="00D45B6C">
            <w:pPr>
              <w:spacing w:line="36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517" w:type="dxa"/>
          </w:tcPr>
          <w:p w:rsidR="00D45B6C" w:rsidRPr="003A1753" w:rsidRDefault="00D45B6C" w:rsidP="004903D4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D6D6D"/>
                <w:sz w:val="21"/>
                <w:szCs w:val="21"/>
                <w:shd w:val="clear" w:color="auto" w:fill="FDFEFD"/>
              </w:rPr>
              <w:t>Втулка 2307-0870</w:t>
            </w:r>
          </w:p>
        </w:tc>
      </w:tr>
      <w:tr w:rsidR="00D45B6C" w:rsidRPr="003A1753" w:rsidTr="00D45B6C">
        <w:trPr>
          <w:trHeight w:hRule="exact" w:val="284"/>
        </w:trPr>
        <w:tc>
          <w:tcPr>
            <w:tcW w:w="1193" w:type="dxa"/>
          </w:tcPr>
          <w:p w:rsidR="00D45B6C" w:rsidRPr="00D45B6C" w:rsidRDefault="00A859CF" w:rsidP="00D45B6C">
            <w:pPr>
              <w:spacing w:line="36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517" w:type="dxa"/>
          </w:tcPr>
          <w:p w:rsidR="00D45B6C" w:rsidRPr="003A1753" w:rsidRDefault="00D45B6C" w:rsidP="004903D4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D6D6D"/>
                <w:sz w:val="21"/>
                <w:szCs w:val="21"/>
                <w:shd w:val="clear" w:color="auto" w:fill="FDFEFD"/>
              </w:rPr>
              <w:t>Колодки S11501</w:t>
            </w:r>
          </w:p>
        </w:tc>
      </w:tr>
      <w:tr w:rsidR="00D45B6C" w:rsidRPr="003A1753" w:rsidTr="00D45B6C">
        <w:trPr>
          <w:trHeight w:hRule="exact" w:val="284"/>
        </w:trPr>
        <w:tc>
          <w:tcPr>
            <w:tcW w:w="1193" w:type="dxa"/>
          </w:tcPr>
          <w:p w:rsidR="00D45B6C" w:rsidRPr="00D45B6C" w:rsidRDefault="00A859CF" w:rsidP="00D45B6C">
            <w:pPr>
              <w:spacing w:line="36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517" w:type="dxa"/>
          </w:tcPr>
          <w:p w:rsidR="00D45B6C" w:rsidRPr="003A1753" w:rsidRDefault="00D45B6C" w:rsidP="004903D4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6D6D6D"/>
                <w:sz w:val="21"/>
                <w:szCs w:val="21"/>
                <w:shd w:val="clear" w:color="auto" w:fill="FDFEFD"/>
              </w:rPr>
              <w:t>Фільтр JT398K</w:t>
            </w:r>
          </w:p>
        </w:tc>
      </w:tr>
    </w:tbl>
    <w:p w:rsidR="00D45B6C" w:rsidRDefault="00D45B6C"/>
    <w:p w:rsidR="00287324" w:rsidRDefault="00287324">
      <w:r>
        <w:t>Все інше лишається без змін</w:t>
      </w:r>
    </w:p>
    <w:sectPr w:rsidR="002873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4A81"/>
    <w:multiLevelType w:val="hybridMultilevel"/>
    <w:tmpl w:val="1A6846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5B6C"/>
    <w:rsid w:val="00287324"/>
    <w:rsid w:val="00A859CF"/>
    <w:rsid w:val="00D4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B6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ekonomika</cp:lastModifiedBy>
  <cp:revision>6</cp:revision>
  <dcterms:created xsi:type="dcterms:W3CDTF">2023-02-27T06:25:00Z</dcterms:created>
  <dcterms:modified xsi:type="dcterms:W3CDTF">2023-02-27T06:37:00Z</dcterms:modified>
</cp:coreProperties>
</file>