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F6" w:rsidRDefault="009556E0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4606F6" w:rsidRDefault="009556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4606F6" w:rsidRDefault="004606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4606F6" w:rsidRPr="00FB4EE1" w:rsidRDefault="00955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FB4EE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4606F6" w:rsidRPr="00FB4EE1" w:rsidRDefault="009556E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B4EE1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4606F6" w:rsidRPr="00FB4EE1" w:rsidRDefault="004606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A4B43" w:rsidRDefault="00FB4EE1" w:rsidP="00FE1D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EE1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FB4E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FB4EE1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FB4EE1">
        <w:rPr>
          <w:rFonts w:ascii="Times New Roman" w:hAnsi="Times New Roman" w:cs="Times New Roman"/>
          <w:sz w:val="24"/>
          <w:szCs w:val="24"/>
          <w:lang w:val="uk-UA"/>
        </w:rPr>
        <w:t xml:space="preserve"> надає свою пропозицію щодо участі у відкритих торгах на закупівлю за пред</w:t>
      </w:r>
      <w:r w:rsidRPr="00D116A8">
        <w:rPr>
          <w:rFonts w:ascii="Times New Roman" w:hAnsi="Times New Roman" w:cs="Times New Roman"/>
          <w:sz w:val="24"/>
          <w:szCs w:val="24"/>
          <w:lang w:val="uk-UA"/>
        </w:rPr>
        <w:t xml:space="preserve">метом: </w:t>
      </w:r>
      <w:r w:rsidR="00D116A8" w:rsidRPr="00D116A8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FE1DCA" w:rsidRPr="00FE1DCA">
        <w:rPr>
          <w:rFonts w:ascii="Times New Roman" w:hAnsi="Times New Roman" w:cs="Times New Roman"/>
          <w:b/>
          <w:sz w:val="24"/>
          <w:szCs w:val="24"/>
          <w:lang w:val="uk-UA"/>
        </w:rPr>
        <w:t>код ДК 021:2015 - 44100000</w:t>
      </w:r>
      <w:r w:rsidR="00FE1D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-1 - Конструкційні матеріали та </w:t>
      </w:r>
      <w:r w:rsidR="00FE1DCA" w:rsidRPr="00FE1DCA">
        <w:rPr>
          <w:rFonts w:ascii="Times New Roman" w:hAnsi="Times New Roman" w:cs="Times New Roman"/>
          <w:b/>
          <w:sz w:val="24"/>
          <w:szCs w:val="24"/>
          <w:lang w:val="uk-UA"/>
        </w:rPr>
        <w:t>супутні вироби» (Будівельні матеріали)</w:t>
      </w:r>
      <w:r w:rsidR="00FE1DCA"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</w:p>
    <w:p w:rsidR="00693A78" w:rsidRDefault="00FB4EE1" w:rsidP="005A4B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EE1">
        <w:rPr>
          <w:b/>
          <w:sz w:val="24"/>
          <w:szCs w:val="24"/>
          <w:lang w:val="uk-UA" w:eastAsia="uk-UA"/>
        </w:rPr>
        <w:t xml:space="preserve">   </w:t>
      </w:r>
      <w:r w:rsidRPr="00FB4EE1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0"/>
        <w:gridCol w:w="6640"/>
        <w:gridCol w:w="1177"/>
        <w:gridCol w:w="972"/>
        <w:gridCol w:w="1418"/>
        <w:gridCol w:w="1418"/>
        <w:gridCol w:w="1418"/>
        <w:gridCol w:w="1019"/>
      </w:tblGrid>
      <w:tr w:rsidR="00A6537D" w:rsidRPr="00A6537D" w:rsidTr="007A5B8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A6537D" w:rsidRPr="00FB4EE1" w:rsidRDefault="00A6537D" w:rsidP="00A6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A6537D" w:rsidRPr="00FB4EE1" w:rsidRDefault="00A6537D" w:rsidP="00A6537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640" w:type="dxa"/>
            <w:noWrap/>
            <w:vAlign w:val="center"/>
            <w:hideMark/>
          </w:tcPr>
          <w:p w:rsidR="00A6537D" w:rsidRPr="00FB4EE1" w:rsidRDefault="00A6537D" w:rsidP="00AF29E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 w:rsidR="00AF29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177" w:type="dxa"/>
            <w:noWrap/>
            <w:vAlign w:val="center"/>
            <w:hideMark/>
          </w:tcPr>
          <w:p w:rsidR="00A6537D" w:rsidRPr="00A6537D" w:rsidRDefault="00A6537D" w:rsidP="00A6537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3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972" w:type="dxa"/>
            <w:noWrap/>
            <w:vAlign w:val="center"/>
            <w:hideMark/>
          </w:tcPr>
          <w:p w:rsidR="00A6537D" w:rsidRPr="00FB4EE1" w:rsidRDefault="00A6537D" w:rsidP="00A6537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418" w:type="dxa"/>
            <w:vAlign w:val="center"/>
          </w:tcPr>
          <w:p w:rsidR="00A6537D" w:rsidRPr="00FB4EE1" w:rsidRDefault="00A6537D" w:rsidP="00A6537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одиницю, грн. без ПДВ</w:t>
            </w:r>
          </w:p>
        </w:tc>
        <w:tc>
          <w:tcPr>
            <w:tcW w:w="1418" w:type="dxa"/>
            <w:vAlign w:val="center"/>
          </w:tcPr>
          <w:p w:rsidR="00A6537D" w:rsidRPr="00FB4EE1" w:rsidRDefault="00A6537D" w:rsidP="00A6537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одиницю, грн. з ПДВ</w:t>
            </w:r>
          </w:p>
        </w:tc>
        <w:tc>
          <w:tcPr>
            <w:tcW w:w="1418" w:type="dxa"/>
            <w:vAlign w:val="center"/>
          </w:tcPr>
          <w:p w:rsidR="00A6537D" w:rsidRPr="00FB4EE1" w:rsidRDefault="00A6537D" w:rsidP="00A6537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грн. без ПДВ</w:t>
            </w:r>
          </w:p>
        </w:tc>
        <w:tc>
          <w:tcPr>
            <w:tcW w:w="1019" w:type="dxa"/>
            <w:vAlign w:val="center"/>
          </w:tcPr>
          <w:p w:rsidR="00A6537D" w:rsidRPr="00FB4EE1" w:rsidRDefault="00A6537D" w:rsidP="00A6537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грн. з ПДВ</w:t>
            </w:r>
          </w:p>
        </w:tc>
      </w:tr>
      <w:tr w:rsidR="00A6537D" w:rsidRPr="00A6537D" w:rsidTr="007A5B88">
        <w:trPr>
          <w:trHeight w:val="300"/>
        </w:trPr>
        <w:tc>
          <w:tcPr>
            <w:tcW w:w="960" w:type="dxa"/>
            <w:noWrap/>
            <w:hideMark/>
          </w:tcPr>
          <w:p w:rsidR="00A6537D" w:rsidRPr="00693A78" w:rsidRDefault="00A6537D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0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 xml:space="preserve">Душова </w:t>
            </w:r>
            <w:proofErr w:type="spellStart"/>
            <w:r w:rsidRPr="00693A78">
              <w:rPr>
                <w:rFonts w:ascii="Times New Roman" w:hAnsi="Times New Roman" w:cs="Times New Roman"/>
                <w:lang w:val="uk-UA"/>
              </w:rPr>
              <w:t>лiйка</w:t>
            </w:r>
            <w:proofErr w:type="spellEnd"/>
            <w:r w:rsidRPr="00693A78">
              <w:rPr>
                <w:rFonts w:ascii="Times New Roman" w:hAnsi="Times New Roman" w:cs="Times New Roman"/>
                <w:lang w:val="uk-UA"/>
              </w:rPr>
              <w:t xml:space="preserve">  70мм 3 </w:t>
            </w:r>
            <w:proofErr w:type="spellStart"/>
            <w:r w:rsidRPr="00693A78">
              <w:rPr>
                <w:rFonts w:ascii="Times New Roman" w:hAnsi="Times New Roman" w:cs="Times New Roman"/>
                <w:lang w:val="uk-UA"/>
              </w:rPr>
              <w:t>режима</w:t>
            </w:r>
            <w:proofErr w:type="spellEnd"/>
            <w:r w:rsidRPr="00693A7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  <w:lang w:val="uk-UA"/>
              </w:rPr>
              <w:t>Rubineta</w:t>
            </w:r>
            <w:proofErr w:type="spellEnd"/>
            <w:r w:rsidRPr="00693A7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  <w:lang w:val="uk-UA"/>
              </w:rPr>
              <w:t>Delta</w:t>
            </w:r>
            <w:proofErr w:type="spellEnd"/>
            <w:r w:rsidRPr="00693A78">
              <w:rPr>
                <w:rFonts w:ascii="Times New Roman" w:hAnsi="Times New Roman" w:cs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72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3A7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6537D" w:rsidRPr="00A6537D" w:rsidTr="007A5B88">
        <w:trPr>
          <w:trHeight w:val="300"/>
        </w:trPr>
        <w:tc>
          <w:tcPr>
            <w:tcW w:w="960" w:type="dxa"/>
            <w:noWrap/>
            <w:hideMark/>
          </w:tcPr>
          <w:p w:rsidR="00A6537D" w:rsidRPr="00693A78" w:rsidRDefault="00A6537D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0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Душовий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шланг </w:t>
            </w:r>
            <w:proofErr w:type="spellStart"/>
            <w:r w:rsidRPr="00693A78">
              <w:rPr>
                <w:rFonts w:ascii="Times New Roman" w:hAnsi="Times New Roman" w:cs="Times New Roman"/>
              </w:rPr>
              <w:t>Rubineta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150см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Срібний</w:t>
            </w:r>
            <w:proofErr w:type="spellEnd"/>
            <w:r w:rsidRPr="00693A78">
              <w:rPr>
                <w:rFonts w:ascii="Times New Roman" w:hAnsi="Times New Roman" w:cs="Times New Roman"/>
                <w:lang w:val="uk-UA"/>
              </w:rPr>
              <w:t xml:space="preserve">  або еквівалент</w:t>
            </w:r>
          </w:p>
        </w:tc>
        <w:tc>
          <w:tcPr>
            <w:tcW w:w="1177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 xml:space="preserve">10 </w:t>
            </w:r>
          </w:p>
        </w:tc>
        <w:tc>
          <w:tcPr>
            <w:tcW w:w="972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3A7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6537D" w:rsidRPr="00A6537D" w:rsidTr="007A5B88">
        <w:trPr>
          <w:trHeight w:val="300"/>
        </w:trPr>
        <w:tc>
          <w:tcPr>
            <w:tcW w:w="960" w:type="dxa"/>
            <w:noWrap/>
            <w:hideMark/>
          </w:tcPr>
          <w:p w:rsidR="00A6537D" w:rsidRPr="00693A78" w:rsidRDefault="00A6537D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0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 xml:space="preserve">Комплект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голок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Rubineta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60cм (</w:t>
            </w:r>
            <w:proofErr w:type="spellStart"/>
            <w:r w:rsidRPr="00693A78">
              <w:rPr>
                <w:rFonts w:ascii="Times New Roman" w:hAnsi="Times New Roman" w:cs="Times New Roman"/>
              </w:rPr>
              <w:t>дов+кор</w:t>
            </w:r>
            <w:proofErr w:type="spellEnd"/>
            <w:r w:rsidRPr="00693A78">
              <w:rPr>
                <w:rFonts w:ascii="Times New Roman" w:hAnsi="Times New Roman" w:cs="Times New Roman"/>
              </w:rPr>
              <w:t>)</w:t>
            </w:r>
            <w:r w:rsidRPr="00693A78">
              <w:rPr>
                <w:rFonts w:ascii="Times New Roman" w:hAnsi="Times New Roman" w:cs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72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3A7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6537D" w:rsidRPr="00A6537D" w:rsidTr="007A5B88">
        <w:trPr>
          <w:trHeight w:val="300"/>
        </w:trPr>
        <w:tc>
          <w:tcPr>
            <w:tcW w:w="960" w:type="dxa"/>
            <w:noWrap/>
            <w:hideMark/>
          </w:tcPr>
          <w:p w:rsidR="00A6537D" w:rsidRPr="00693A78" w:rsidRDefault="00A6537D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0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</w:rPr>
              <w:t xml:space="preserve">Шланг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водопровідний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гнучкий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Rubineta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50см </w:t>
            </w:r>
            <w:proofErr w:type="gramStart"/>
            <w:r w:rsidRPr="00693A78">
              <w:rPr>
                <w:rFonts w:ascii="Times New Roman" w:hAnsi="Times New Roman" w:cs="Times New Roman"/>
              </w:rPr>
              <w:t>В-В</w:t>
            </w:r>
            <w:proofErr w:type="gramEnd"/>
            <w:r w:rsidRPr="00693A78">
              <w:rPr>
                <w:rFonts w:ascii="Times New Roman" w:hAnsi="Times New Roman" w:cs="Times New Roman"/>
              </w:rPr>
              <w:t xml:space="preserve"> </w:t>
            </w:r>
            <w:r w:rsidRPr="00693A78">
              <w:rPr>
                <w:rFonts w:ascii="Times New Roman" w:hAnsi="Times New Roman" w:cs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72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6537D" w:rsidRPr="00A6537D" w:rsidTr="007A5B88">
        <w:trPr>
          <w:trHeight w:val="300"/>
        </w:trPr>
        <w:tc>
          <w:tcPr>
            <w:tcW w:w="960" w:type="dxa"/>
            <w:noWrap/>
          </w:tcPr>
          <w:p w:rsidR="00A6537D" w:rsidRPr="00693A78" w:rsidRDefault="00186219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640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 xml:space="preserve">Шланг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водопровідний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гнучкий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Rubineta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70см </w:t>
            </w:r>
            <w:proofErr w:type="gramStart"/>
            <w:r w:rsidRPr="00693A78">
              <w:rPr>
                <w:rFonts w:ascii="Times New Roman" w:hAnsi="Times New Roman" w:cs="Times New Roman"/>
              </w:rPr>
              <w:t>В-В</w:t>
            </w:r>
            <w:proofErr w:type="gramEnd"/>
            <w:r w:rsidRPr="00693A78">
              <w:rPr>
                <w:rFonts w:ascii="Times New Roman" w:hAnsi="Times New Roman" w:cs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72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6537D" w:rsidRPr="00A6537D" w:rsidTr="007A5B88">
        <w:trPr>
          <w:trHeight w:val="300"/>
        </w:trPr>
        <w:tc>
          <w:tcPr>
            <w:tcW w:w="960" w:type="dxa"/>
            <w:noWrap/>
          </w:tcPr>
          <w:p w:rsidR="00A6537D" w:rsidRPr="00693A78" w:rsidRDefault="00186219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640" w:type="dxa"/>
            <w:noWrap/>
          </w:tcPr>
          <w:p w:rsidR="00A6537D" w:rsidRPr="00693A78" w:rsidRDefault="00693A78" w:rsidP="00693A78">
            <w:pPr>
              <w:tabs>
                <w:tab w:val="left" w:pos="37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 xml:space="preserve">Шланг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водопровідний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гнучкий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Rubineta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100см </w:t>
            </w:r>
            <w:proofErr w:type="gramStart"/>
            <w:r w:rsidRPr="00693A78">
              <w:rPr>
                <w:rFonts w:ascii="Times New Roman" w:hAnsi="Times New Roman" w:cs="Times New Roman"/>
              </w:rPr>
              <w:t>В-В</w:t>
            </w:r>
            <w:proofErr w:type="gramEnd"/>
            <w:r w:rsidRPr="00693A78">
              <w:rPr>
                <w:rFonts w:ascii="Times New Roman" w:hAnsi="Times New Roman" w:cs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72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6537D" w:rsidRPr="00A6537D" w:rsidTr="007A5B88">
        <w:trPr>
          <w:trHeight w:val="300"/>
        </w:trPr>
        <w:tc>
          <w:tcPr>
            <w:tcW w:w="960" w:type="dxa"/>
            <w:noWrap/>
          </w:tcPr>
          <w:p w:rsidR="00A6537D" w:rsidRPr="00693A78" w:rsidRDefault="00186219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640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кульовий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в-з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Ду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руч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Ру</w:t>
            </w:r>
            <w:proofErr w:type="spellEnd"/>
            <w:r w:rsidRPr="00693A78">
              <w:rPr>
                <w:rFonts w:ascii="Times New Roman" w:hAnsi="Times New Roman" w:cs="Times New Roman"/>
              </w:rPr>
              <w:t>=16, Т= -15..+120</w:t>
            </w:r>
            <w:proofErr w:type="gramStart"/>
            <w:r w:rsidRPr="00693A78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77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72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6537D" w:rsidRPr="00A6537D" w:rsidTr="007A5B88">
        <w:trPr>
          <w:trHeight w:val="300"/>
        </w:trPr>
        <w:tc>
          <w:tcPr>
            <w:tcW w:w="960" w:type="dxa"/>
            <w:noWrap/>
          </w:tcPr>
          <w:p w:rsidR="00A6537D" w:rsidRPr="00693A78" w:rsidRDefault="00186219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640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кульовий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в-з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Ду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руч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Ру</w:t>
            </w:r>
            <w:proofErr w:type="spellEnd"/>
            <w:r w:rsidRPr="00693A78">
              <w:rPr>
                <w:rFonts w:ascii="Times New Roman" w:hAnsi="Times New Roman" w:cs="Times New Roman"/>
              </w:rPr>
              <w:t>=16, Т= -15..+120</w:t>
            </w:r>
            <w:proofErr w:type="gramStart"/>
            <w:r w:rsidRPr="00693A78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77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72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6537D" w:rsidRPr="00A6537D" w:rsidTr="007A5B88">
        <w:trPr>
          <w:trHeight w:val="300"/>
        </w:trPr>
        <w:tc>
          <w:tcPr>
            <w:tcW w:w="960" w:type="dxa"/>
            <w:noWrap/>
          </w:tcPr>
          <w:p w:rsidR="00A6537D" w:rsidRPr="00693A78" w:rsidRDefault="00186219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640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</w:rPr>
              <w:t xml:space="preserve">Заглушка з ЗР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Ду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15 лат</w:t>
            </w:r>
            <w:proofErr w:type="gramStart"/>
            <w:r w:rsidRPr="00693A78">
              <w:rPr>
                <w:rFonts w:ascii="Times New Roman" w:hAnsi="Times New Roman" w:cs="Times New Roman"/>
              </w:rPr>
              <w:t>.</w:t>
            </w:r>
            <w:proofErr w:type="gram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3A78">
              <w:rPr>
                <w:rFonts w:ascii="Times New Roman" w:hAnsi="Times New Roman" w:cs="Times New Roman"/>
              </w:rPr>
              <w:t>з</w:t>
            </w:r>
            <w:proofErr w:type="gramEnd"/>
            <w:r w:rsidRPr="00693A78">
              <w:rPr>
                <w:rFonts w:ascii="Times New Roman" w:hAnsi="Times New Roman" w:cs="Times New Roman"/>
              </w:rPr>
              <w:t xml:space="preserve"> контр. отв. посилен.</w:t>
            </w:r>
          </w:p>
        </w:tc>
        <w:tc>
          <w:tcPr>
            <w:tcW w:w="1177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72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6537D" w:rsidRPr="00A6537D" w:rsidTr="007A5B88">
        <w:trPr>
          <w:trHeight w:val="300"/>
        </w:trPr>
        <w:tc>
          <w:tcPr>
            <w:tcW w:w="960" w:type="dxa"/>
            <w:noWrap/>
          </w:tcPr>
          <w:p w:rsidR="00A6537D" w:rsidRPr="00693A78" w:rsidRDefault="00186219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640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</w:rPr>
              <w:t xml:space="preserve">Заглушка з ЗР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Ду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20 лат</w:t>
            </w:r>
            <w:proofErr w:type="gramStart"/>
            <w:r w:rsidRPr="00693A78">
              <w:rPr>
                <w:rFonts w:ascii="Times New Roman" w:hAnsi="Times New Roman" w:cs="Times New Roman"/>
              </w:rPr>
              <w:t>.</w:t>
            </w:r>
            <w:proofErr w:type="gram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3A78">
              <w:rPr>
                <w:rFonts w:ascii="Times New Roman" w:hAnsi="Times New Roman" w:cs="Times New Roman"/>
              </w:rPr>
              <w:t>з</w:t>
            </w:r>
            <w:proofErr w:type="gramEnd"/>
            <w:r w:rsidRPr="00693A78">
              <w:rPr>
                <w:rFonts w:ascii="Times New Roman" w:hAnsi="Times New Roman" w:cs="Times New Roman"/>
              </w:rPr>
              <w:t xml:space="preserve"> контр. отв. посилен.</w:t>
            </w:r>
          </w:p>
        </w:tc>
        <w:tc>
          <w:tcPr>
            <w:tcW w:w="1177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72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6537D" w:rsidRPr="00A6537D" w:rsidTr="007A5B88">
        <w:trPr>
          <w:trHeight w:val="300"/>
        </w:trPr>
        <w:tc>
          <w:tcPr>
            <w:tcW w:w="960" w:type="dxa"/>
            <w:noWrap/>
          </w:tcPr>
          <w:p w:rsidR="00A6537D" w:rsidRPr="00693A78" w:rsidRDefault="00186219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640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</w:rPr>
              <w:t xml:space="preserve">Заглушка з ВР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Ду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15 лат</w:t>
            </w:r>
            <w:proofErr w:type="gramStart"/>
            <w:r w:rsidRPr="00693A78">
              <w:rPr>
                <w:rFonts w:ascii="Times New Roman" w:hAnsi="Times New Roman" w:cs="Times New Roman"/>
              </w:rPr>
              <w:t>.</w:t>
            </w:r>
            <w:proofErr w:type="gram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3A78">
              <w:rPr>
                <w:rFonts w:ascii="Times New Roman" w:hAnsi="Times New Roman" w:cs="Times New Roman"/>
              </w:rPr>
              <w:t>з</w:t>
            </w:r>
            <w:proofErr w:type="gramEnd"/>
            <w:r w:rsidRPr="00693A78">
              <w:rPr>
                <w:rFonts w:ascii="Times New Roman" w:hAnsi="Times New Roman" w:cs="Times New Roman"/>
              </w:rPr>
              <w:t xml:space="preserve"> контр. отв. посилен.</w:t>
            </w:r>
          </w:p>
        </w:tc>
        <w:tc>
          <w:tcPr>
            <w:tcW w:w="1177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72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6537D" w:rsidRPr="00A6537D" w:rsidTr="007A5B88">
        <w:trPr>
          <w:trHeight w:val="300"/>
        </w:trPr>
        <w:tc>
          <w:tcPr>
            <w:tcW w:w="960" w:type="dxa"/>
            <w:noWrap/>
          </w:tcPr>
          <w:p w:rsidR="00A6537D" w:rsidRPr="00693A78" w:rsidRDefault="00186219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640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 xml:space="preserve">Заглушка з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р</w:t>
            </w:r>
            <w:proofErr w:type="gramEnd"/>
            <w:r w:rsidRPr="00693A78">
              <w:rPr>
                <w:rFonts w:ascii="Times New Roman" w:hAnsi="Times New Roman" w:cs="Times New Roman"/>
              </w:rPr>
              <w:t>ізьбою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Ду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20 лат. посилен.</w:t>
            </w:r>
          </w:p>
        </w:tc>
        <w:tc>
          <w:tcPr>
            <w:tcW w:w="1177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72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6537D" w:rsidRPr="00A6537D" w:rsidTr="007A5B88">
        <w:trPr>
          <w:trHeight w:val="300"/>
        </w:trPr>
        <w:tc>
          <w:tcPr>
            <w:tcW w:w="960" w:type="dxa"/>
            <w:noWrap/>
          </w:tcPr>
          <w:p w:rsidR="00A6537D" w:rsidRPr="00693A78" w:rsidRDefault="00186219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6640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</w:rPr>
              <w:t>Кран кут</w:t>
            </w:r>
            <w:proofErr w:type="gramStart"/>
            <w:r w:rsidRPr="00693A78">
              <w:rPr>
                <w:rFonts w:ascii="Times New Roman" w:hAnsi="Times New Roman" w:cs="Times New Roman"/>
              </w:rPr>
              <w:t>.</w:t>
            </w:r>
            <w:proofErr w:type="gram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3A78">
              <w:rPr>
                <w:rFonts w:ascii="Times New Roman" w:hAnsi="Times New Roman" w:cs="Times New Roman"/>
              </w:rPr>
              <w:t>ш</w:t>
            </w:r>
            <w:proofErr w:type="gramEnd"/>
            <w:r w:rsidRPr="00693A78">
              <w:rPr>
                <w:rFonts w:ascii="Times New Roman" w:hAnsi="Times New Roman" w:cs="Times New Roman"/>
              </w:rPr>
              <w:t xml:space="preserve">ар. 15х15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посилений</w:t>
            </w:r>
            <w:proofErr w:type="spellEnd"/>
          </w:p>
        </w:tc>
        <w:tc>
          <w:tcPr>
            <w:tcW w:w="1177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72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6537D" w:rsidRPr="00A6537D" w:rsidTr="007A5B88">
        <w:trPr>
          <w:trHeight w:val="300"/>
        </w:trPr>
        <w:tc>
          <w:tcPr>
            <w:tcW w:w="960" w:type="dxa"/>
            <w:noWrap/>
          </w:tcPr>
          <w:p w:rsidR="00A6537D" w:rsidRPr="00693A78" w:rsidRDefault="00186219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6640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</w:rPr>
              <w:t>Кран кут</w:t>
            </w:r>
            <w:proofErr w:type="gramStart"/>
            <w:r w:rsidRPr="00693A78">
              <w:rPr>
                <w:rFonts w:ascii="Times New Roman" w:hAnsi="Times New Roman" w:cs="Times New Roman"/>
              </w:rPr>
              <w:t>.</w:t>
            </w:r>
            <w:proofErr w:type="gram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3A78">
              <w:rPr>
                <w:rFonts w:ascii="Times New Roman" w:hAnsi="Times New Roman" w:cs="Times New Roman"/>
              </w:rPr>
              <w:t>ш</w:t>
            </w:r>
            <w:proofErr w:type="gramEnd"/>
            <w:r w:rsidRPr="00693A78">
              <w:rPr>
                <w:rFonts w:ascii="Times New Roman" w:hAnsi="Times New Roman" w:cs="Times New Roman"/>
              </w:rPr>
              <w:t xml:space="preserve">ар. 15х20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посилений</w:t>
            </w:r>
            <w:proofErr w:type="spellEnd"/>
          </w:p>
        </w:tc>
        <w:tc>
          <w:tcPr>
            <w:tcW w:w="1177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972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6537D" w:rsidRPr="00A6537D" w:rsidTr="007A5B88">
        <w:trPr>
          <w:trHeight w:val="300"/>
        </w:trPr>
        <w:tc>
          <w:tcPr>
            <w:tcW w:w="960" w:type="dxa"/>
            <w:noWrap/>
          </w:tcPr>
          <w:p w:rsidR="00A6537D" w:rsidRPr="00693A78" w:rsidRDefault="00186219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640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Стр</w:t>
            </w:r>
            <w:proofErr w:type="gramEnd"/>
            <w:r w:rsidRPr="00693A78">
              <w:rPr>
                <w:rFonts w:ascii="Times New Roman" w:hAnsi="Times New Roman" w:cs="Times New Roman"/>
              </w:rPr>
              <w:t>ічка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фум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19/15м/0.2мм</w:t>
            </w:r>
          </w:p>
        </w:tc>
        <w:tc>
          <w:tcPr>
            <w:tcW w:w="1177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72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6537D" w:rsidRPr="00A6537D" w:rsidTr="007A5B88">
        <w:trPr>
          <w:trHeight w:val="300"/>
        </w:trPr>
        <w:tc>
          <w:tcPr>
            <w:tcW w:w="960" w:type="dxa"/>
            <w:noWrap/>
          </w:tcPr>
          <w:p w:rsidR="00A6537D" w:rsidRPr="00693A78" w:rsidRDefault="00186219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640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Льон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волокно 100 г "</w:t>
            </w:r>
            <w:proofErr w:type="spellStart"/>
            <w:r w:rsidRPr="00693A78">
              <w:rPr>
                <w:rFonts w:ascii="Times New Roman" w:hAnsi="Times New Roman" w:cs="Times New Roman"/>
              </w:rPr>
              <w:t>Unigarn</w:t>
            </w:r>
            <w:proofErr w:type="spellEnd"/>
            <w:r w:rsidRPr="00693A78">
              <w:rPr>
                <w:rFonts w:ascii="Times New Roman" w:hAnsi="Times New Roman" w:cs="Times New Roman"/>
              </w:rPr>
              <w:t>" (косичка)</w:t>
            </w:r>
            <w:r w:rsidRPr="00693A78">
              <w:rPr>
                <w:rFonts w:ascii="Times New Roman" w:hAnsi="Times New Roman" w:cs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72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6537D" w:rsidRPr="00A6537D" w:rsidTr="007A5B88">
        <w:trPr>
          <w:trHeight w:val="300"/>
        </w:trPr>
        <w:tc>
          <w:tcPr>
            <w:tcW w:w="960" w:type="dxa"/>
            <w:noWrap/>
          </w:tcPr>
          <w:p w:rsidR="00A6537D" w:rsidRPr="00693A78" w:rsidRDefault="00186219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6640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Паста 250 г "</w:t>
            </w:r>
            <w:proofErr w:type="spellStart"/>
            <w:r w:rsidRPr="00693A78">
              <w:rPr>
                <w:rFonts w:ascii="Times New Roman" w:hAnsi="Times New Roman" w:cs="Times New Roman"/>
              </w:rPr>
              <w:t>Unipak</w:t>
            </w:r>
            <w:proofErr w:type="spellEnd"/>
            <w:r w:rsidRPr="00693A78">
              <w:rPr>
                <w:rFonts w:ascii="Times New Roman" w:hAnsi="Times New Roman" w:cs="Times New Roman"/>
              </w:rPr>
              <w:t>"  (вода, пар)</w:t>
            </w:r>
            <w:r w:rsidRPr="00693A78">
              <w:rPr>
                <w:rFonts w:ascii="Times New Roman" w:hAnsi="Times New Roman" w:cs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72" w:type="dxa"/>
            <w:noWrap/>
          </w:tcPr>
          <w:p w:rsidR="00A6537D" w:rsidRPr="00693A78" w:rsidRDefault="00693A78" w:rsidP="00693A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A6537D" w:rsidRPr="00693A78" w:rsidRDefault="00A6537D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693A78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Пл</w:t>
            </w:r>
            <w:proofErr w:type="gramEnd"/>
            <w:r w:rsidRPr="00693A78">
              <w:rPr>
                <w:rFonts w:ascii="Times New Roman" w:hAnsi="Times New Roman" w:cs="Times New Roman"/>
              </w:rPr>
              <w:t>інтус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-короб з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коекструзією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Срібло</w:t>
            </w:r>
            <w:proofErr w:type="spellEnd"/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693A78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Фурнітура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зі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структур. Дерева,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з'єднувач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Срібло</w:t>
            </w:r>
            <w:proofErr w:type="spellEnd"/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693A78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Фурнітура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зі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структур. Дерева,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ліве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Срібло</w:t>
            </w:r>
            <w:proofErr w:type="spellEnd"/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693A78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21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Фурнітура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зі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структур. Дерева,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3A78">
              <w:rPr>
                <w:rFonts w:ascii="Times New Roman" w:hAnsi="Times New Roman" w:cs="Times New Roman"/>
              </w:rPr>
              <w:t>праве</w:t>
            </w:r>
            <w:proofErr w:type="gramEnd"/>
            <w:r w:rsidRPr="00693A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Срібло</w:t>
            </w:r>
            <w:proofErr w:type="spellEnd"/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693A78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Фурнітура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зі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структур. Дерева, кут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внутрішній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Срібло</w:t>
            </w:r>
            <w:proofErr w:type="spellEnd"/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693A78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Фурнітура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зі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структур. Дерева, кут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зовнішній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Срібло</w:t>
            </w:r>
            <w:proofErr w:type="spellEnd"/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693A78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6640" w:type="dxa"/>
            <w:noWrap/>
          </w:tcPr>
          <w:p w:rsidR="00693A78" w:rsidRPr="00A77135" w:rsidRDefault="00693A78" w:rsidP="00693A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Покриття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з ПВХ Смарт 121600 4 м 1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клас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3A78">
              <w:rPr>
                <w:rFonts w:ascii="Times New Roman" w:hAnsi="Times New Roman" w:cs="Times New Roman"/>
              </w:rPr>
              <w:t>покриття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п</w:t>
            </w:r>
            <w:proofErr w:type="gramEnd"/>
            <w:r w:rsidRPr="00693A78">
              <w:rPr>
                <w:rFonts w:ascii="Times New Roman" w:hAnsi="Times New Roman" w:cs="Times New Roman"/>
              </w:rPr>
              <w:t>ідлоги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з ПВХ (</w:t>
            </w:r>
            <w:proofErr w:type="spellStart"/>
            <w:r w:rsidRPr="00693A78">
              <w:rPr>
                <w:rFonts w:ascii="Times New Roman" w:hAnsi="Times New Roman" w:cs="Times New Roman"/>
              </w:rPr>
              <w:t>лінолеум</w:t>
            </w:r>
            <w:proofErr w:type="spellEnd"/>
            <w:r w:rsidRPr="00693A78">
              <w:rPr>
                <w:rFonts w:ascii="Times New Roman" w:hAnsi="Times New Roman" w:cs="Times New Roman"/>
              </w:rPr>
              <w:t>))</w:t>
            </w:r>
            <w:r w:rsidR="00A77135">
              <w:rPr>
                <w:rFonts w:ascii="Times New Roman" w:hAnsi="Times New Roman" w:cs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кв</w:t>
            </w:r>
            <w:proofErr w:type="gramStart"/>
            <w:r w:rsidRPr="00693A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693A78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Поріжок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гладкий 30*5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срібло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2,7 м</w:t>
            </w:r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693A78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6640" w:type="dxa"/>
            <w:noWrap/>
          </w:tcPr>
          <w:p w:rsidR="00693A78" w:rsidRPr="00A77135" w:rsidRDefault="00693A78" w:rsidP="00693A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93A78">
              <w:rPr>
                <w:rFonts w:ascii="Times New Roman" w:hAnsi="Times New Roman" w:cs="Times New Roman"/>
              </w:rPr>
              <w:t xml:space="preserve">Колонка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газова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димохідна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Thermo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Alliance</w:t>
            </w:r>
            <w:proofErr w:type="spellEnd"/>
            <w:r w:rsidR="00A77135">
              <w:rPr>
                <w:rFonts w:ascii="Times New Roman" w:hAnsi="Times New Roman" w:cs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693A78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Св</w:t>
            </w:r>
            <w:proofErr w:type="gramEnd"/>
            <w:r w:rsidRPr="00693A78">
              <w:rPr>
                <w:rFonts w:ascii="Times New Roman" w:hAnsi="Times New Roman" w:cs="Times New Roman"/>
              </w:rPr>
              <w:t>ітильник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стельовий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світлодіодний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36Вт 6500К</w:t>
            </w:r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693A78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Св</w:t>
            </w:r>
            <w:proofErr w:type="gramEnd"/>
            <w:r w:rsidRPr="00693A78">
              <w:rPr>
                <w:rFonts w:ascii="Times New Roman" w:hAnsi="Times New Roman" w:cs="Times New Roman"/>
              </w:rPr>
              <w:t>ітильник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світлодіодна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панель 36Вт 6400К</w:t>
            </w:r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693A78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Цвяхи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будівельні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80х3,0мм</w:t>
            </w:r>
          </w:p>
        </w:tc>
        <w:tc>
          <w:tcPr>
            <w:tcW w:w="1177" w:type="dxa"/>
            <w:noWrap/>
          </w:tcPr>
          <w:p w:rsidR="00693A78" w:rsidRPr="00A77135" w:rsidRDefault="00A77135" w:rsidP="00693A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693A78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Цвяхи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будівельні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120х4,2мм</w:t>
            </w:r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693A78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Цвяхи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будівельні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150х5,0мм</w:t>
            </w:r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693A78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640" w:type="dxa"/>
            <w:noWrap/>
          </w:tcPr>
          <w:p w:rsidR="00693A78" w:rsidRPr="00A77135" w:rsidRDefault="00A77135" w:rsidP="00693A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Скоба будівельна 250 мм</w:t>
            </w:r>
          </w:p>
        </w:tc>
        <w:tc>
          <w:tcPr>
            <w:tcW w:w="1177" w:type="dxa"/>
            <w:noWrap/>
          </w:tcPr>
          <w:p w:rsidR="00693A78" w:rsidRPr="00A77135" w:rsidRDefault="00A77135" w:rsidP="00693A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972" w:type="dxa"/>
            <w:noWrap/>
          </w:tcPr>
          <w:p w:rsidR="00693A78" w:rsidRPr="00A77135" w:rsidRDefault="00A77135" w:rsidP="00693A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693A78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Самонаріз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покрі</w:t>
            </w:r>
            <w:proofErr w:type="gramStart"/>
            <w:r w:rsidRPr="00693A78">
              <w:rPr>
                <w:rFonts w:ascii="Times New Roman" w:hAnsi="Times New Roman" w:cs="Times New Roman"/>
              </w:rPr>
              <w:t>вл</w:t>
            </w:r>
            <w:proofErr w:type="gramEnd"/>
            <w:r w:rsidRPr="00693A78">
              <w:rPr>
                <w:rFonts w:ascii="Times New Roman" w:hAnsi="Times New Roman" w:cs="Times New Roman"/>
              </w:rPr>
              <w:t>і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4,8х35 RAL 3005</w:t>
            </w:r>
            <w:r w:rsidRPr="00693A7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693A78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6640" w:type="dxa"/>
            <w:noWrap/>
          </w:tcPr>
          <w:p w:rsidR="00693A78" w:rsidRPr="00A77135" w:rsidRDefault="00693A78" w:rsidP="00693A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Самонаріз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7135">
              <w:rPr>
                <w:rFonts w:ascii="Times New Roman" w:hAnsi="Times New Roman" w:cs="Times New Roman"/>
              </w:rPr>
              <w:t>гіпсокартонний</w:t>
            </w:r>
            <w:proofErr w:type="spellEnd"/>
            <w:r w:rsidR="00A77135">
              <w:rPr>
                <w:rFonts w:ascii="Times New Roman" w:hAnsi="Times New Roman" w:cs="Times New Roman"/>
              </w:rPr>
              <w:t xml:space="preserve"> по дереву 3,5х</w:t>
            </w:r>
            <w:r w:rsidR="00A77135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177" w:type="dxa"/>
            <w:noWrap/>
          </w:tcPr>
          <w:p w:rsidR="00693A78" w:rsidRPr="00A77135" w:rsidRDefault="00A77135" w:rsidP="00693A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4000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693A78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6640" w:type="dxa"/>
            <w:noWrap/>
          </w:tcPr>
          <w:p w:rsidR="00693A78" w:rsidRPr="00693A78" w:rsidRDefault="00A77135" w:rsidP="00A77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Самонаріз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гіпсокартонний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по дереву 3,5х55</w:t>
            </w:r>
          </w:p>
        </w:tc>
        <w:tc>
          <w:tcPr>
            <w:tcW w:w="1177" w:type="dxa"/>
            <w:noWrap/>
          </w:tcPr>
          <w:p w:rsidR="00693A78" w:rsidRPr="00A77135" w:rsidRDefault="00A77135" w:rsidP="00693A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77135" w:rsidRPr="00A6537D" w:rsidTr="007A5B88">
        <w:trPr>
          <w:trHeight w:val="300"/>
        </w:trPr>
        <w:tc>
          <w:tcPr>
            <w:tcW w:w="960" w:type="dxa"/>
            <w:noWrap/>
          </w:tcPr>
          <w:p w:rsidR="00A77135" w:rsidRDefault="00A77135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6640" w:type="dxa"/>
            <w:noWrap/>
          </w:tcPr>
          <w:p w:rsidR="00A77135" w:rsidRPr="00693A78" w:rsidRDefault="00A77135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Самонаріз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гіпсокартонний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по дереву 4,2х75</w:t>
            </w:r>
          </w:p>
        </w:tc>
        <w:tc>
          <w:tcPr>
            <w:tcW w:w="1177" w:type="dxa"/>
            <w:noWrap/>
          </w:tcPr>
          <w:p w:rsidR="00A77135" w:rsidRPr="00A77135" w:rsidRDefault="00A77135" w:rsidP="00693A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972" w:type="dxa"/>
            <w:noWrap/>
          </w:tcPr>
          <w:p w:rsidR="00A77135" w:rsidRPr="00A77135" w:rsidRDefault="00A77135" w:rsidP="00693A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A77135" w:rsidRPr="00693A78" w:rsidRDefault="00A77135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77135" w:rsidRPr="00693A78" w:rsidRDefault="00A77135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77135" w:rsidRPr="00693A78" w:rsidRDefault="00A77135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A77135" w:rsidRPr="00693A78" w:rsidRDefault="00A77135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A77135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Самонаріз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гіпсокартонний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металу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3,5х25 </w:t>
            </w:r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A77135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 xml:space="preserve">Шуруп (ТЕХ) г/к </w:t>
            </w: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проф</w:t>
            </w:r>
            <w:proofErr w:type="gramEnd"/>
            <w:r w:rsidRPr="00693A78">
              <w:rPr>
                <w:rFonts w:ascii="Times New Roman" w:hAnsi="Times New Roman" w:cs="Times New Roman"/>
              </w:rPr>
              <w:t>іля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бур. 3,5х9,5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ц.б</w:t>
            </w:r>
            <w:proofErr w:type="spellEnd"/>
            <w:r w:rsidRPr="00693A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A77135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 xml:space="preserve">Труба ПП 50/1,8/1000 3-х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шарова</w:t>
            </w:r>
            <w:proofErr w:type="spellEnd"/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A77135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 xml:space="preserve">Труба ПП 50/1,8/500 3-х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шарова</w:t>
            </w:r>
            <w:proofErr w:type="spellEnd"/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A77135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 xml:space="preserve">Труба ПП 50/1,8/315 3-х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шарова</w:t>
            </w:r>
            <w:proofErr w:type="spellEnd"/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A77135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Тр</w:t>
            </w:r>
            <w:proofErr w:type="gramEnd"/>
            <w:r w:rsidRPr="00693A78">
              <w:rPr>
                <w:rFonts w:ascii="Times New Roman" w:hAnsi="Times New Roman" w:cs="Times New Roman"/>
              </w:rPr>
              <w:t>ійник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50/50/90</w:t>
            </w:r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A77135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Тр</w:t>
            </w:r>
            <w:proofErr w:type="gramEnd"/>
            <w:r w:rsidRPr="00693A78">
              <w:rPr>
                <w:rFonts w:ascii="Times New Roman" w:hAnsi="Times New Roman" w:cs="Times New Roman"/>
              </w:rPr>
              <w:t>ійник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50/50/45</w:t>
            </w:r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A77135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Кол</w:t>
            </w:r>
            <w:proofErr w:type="gramEnd"/>
            <w:r w:rsidRPr="00693A78">
              <w:rPr>
                <w:rFonts w:ascii="Times New Roman" w:hAnsi="Times New Roman" w:cs="Times New Roman"/>
              </w:rPr>
              <w:t>іно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50/90</w:t>
            </w:r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77135" w:rsidRPr="00A6537D" w:rsidTr="007A5B88">
        <w:trPr>
          <w:trHeight w:val="300"/>
        </w:trPr>
        <w:tc>
          <w:tcPr>
            <w:tcW w:w="960" w:type="dxa"/>
            <w:noWrap/>
          </w:tcPr>
          <w:p w:rsidR="00A77135" w:rsidRDefault="00A77135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6640" w:type="dxa"/>
            <w:noWrap/>
          </w:tcPr>
          <w:p w:rsidR="00A77135" w:rsidRPr="00A77135" w:rsidRDefault="00A77135" w:rsidP="00693A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</w:t>
            </w:r>
            <w:proofErr w:type="gramEnd"/>
            <w:r>
              <w:rPr>
                <w:rFonts w:ascii="Times New Roman" w:hAnsi="Times New Roman" w:cs="Times New Roman"/>
              </w:rPr>
              <w:t>іно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50/</w:t>
            </w: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177" w:type="dxa"/>
            <w:noWrap/>
          </w:tcPr>
          <w:p w:rsidR="00A77135" w:rsidRPr="00A77135" w:rsidRDefault="00A77135" w:rsidP="00693A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972" w:type="dxa"/>
            <w:noWrap/>
          </w:tcPr>
          <w:p w:rsidR="00A77135" w:rsidRPr="00A77135" w:rsidRDefault="00A77135" w:rsidP="00693A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A77135" w:rsidRPr="00693A78" w:rsidRDefault="00A77135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77135" w:rsidRPr="00693A78" w:rsidRDefault="00A77135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77135" w:rsidRPr="00693A78" w:rsidRDefault="00A77135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A77135" w:rsidRPr="00693A78" w:rsidRDefault="00A77135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A77135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6640" w:type="dxa"/>
            <w:noWrap/>
          </w:tcPr>
          <w:p w:rsidR="00693A78" w:rsidRPr="00A77135" w:rsidRDefault="00693A78" w:rsidP="00693A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Єврорубероїд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ОРЕОЛ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Бітумакс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ЕКП 4,0 (10кв.м.)</w:t>
            </w:r>
            <w:r w:rsidR="00A77135">
              <w:rPr>
                <w:rFonts w:ascii="Times New Roman" w:hAnsi="Times New Roman" w:cs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рул</w:t>
            </w:r>
            <w:proofErr w:type="spell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A77135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Гідробар'є</w:t>
            </w:r>
            <w:proofErr w:type="gramStart"/>
            <w:r w:rsidRPr="00693A7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сірий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1275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кв</w:t>
            </w:r>
            <w:proofErr w:type="gramStart"/>
            <w:r w:rsidRPr="00693A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A77135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Шпатлівка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внутрішніх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 HP FINISH 25 кг</w:t>
            </w:r>
            <w:r w:rsidR="00A77135">
              <w:rPr>
                <w:rFonts w:ascii="Times New Roman" w:hAnsi="Times New Roman" w:cs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м</w:t>
            </w:r>
            <w:proofErr w:type="gramEnd"/>
            <w:r w:rsidRPr="00693A78">
              <w:rPr>
                <w:rFonts w:ascii="Times New Roman" w:hAnsi="Times New Roman" w:cs="Times New Roman"/>
              </w:rPr>
              <w:t>іш</w:t>
            </w:r>
            <w:proofErr w:type="spell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A77135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 xml:space="preserve">Штукатурка для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внутрішніх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 HP START 30 кг</w:t>
            </w:r>
            <w:r w:rsidR="00A77135">
              <w:rPr>
                <w:rFonts w:ascii="Times New Roman" w:hAnsi="Times New Roman" w:cs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м</w:t>
            </w:r>
            <w:proofErr w:type="gramEnd"/>
            <w:r w:rsidRPr="00693A78">
              <w:rPr>
                <w:rFonts w:ascii="Times New Roman" w:hAnsi="Times New Roman" w:cs="Times New Roman"/>
              </w:rPr>
              <w:t>іш</w:t>
            </w:r>
            <w:proofErr w:type="spell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A77135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 xml:space="preserve">Грунт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універсальна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10л</w:t>
            </w:r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A77135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Гіпсокартон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Knauf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12,5 (3,0*1,2м)</w:t>
            </w:r>
            <w:r w:rsidR="00A77135">
              <w:rPr>
                <w:rFonts w:ascii="Times New Roman" w:hAnsi="Times New Roman" w:cs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A77135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Фарба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інтер'єрна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ст</w:t>
            </w:r>
            <w:proofErr w:type="gramEnd"/>
            <w:r w:rsidRPr="00693A78">
              <w:rPr>
                <w:rFonts w:ascii="Times New Roman" w:hAnsi="Times New Roman" w:cs="Times New Roman"/>
              </w:rPr>
              <w:t>ін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стелі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акрилова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14кг</w:t>
            </w:r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A77135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 xml:space="preserve">Розетка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біла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2 на з/з </w:t>
            </w:r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A77135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Вимикач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білий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кл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накл</w:t>
            </w:r>
            <w:proofErr w:type="spellEnd"/>
            <w:proofErr w:type="gramEnd"/>
            <w:r w:rsidRPr="00693A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3A78" w:rsidRPr="00A6537D" w:rsidTr="007A5B88">
        <w:trPr>
          <w:trHeight w:val="300"/>
        </w:trPr>
        <w:tc>
          <w:tcPr>
            <w:tcW w:w="960" w:type="dxa"/>
            <w:noWrap/>
          </w:tcPr>
          <w:p w:rsidR="00693A78" w:rsidRPr="00693A78" w:rsidRDefault="00A77135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55</w:t>
            </w:r>
          </w:p>
        </w:tc>
        <w:tc>
          <w:tcPr>
            <w:tcW w:w="6640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Вимикач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білий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кл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накл</w:t>
            </w:r>
            <w:proofErr w:type="spellEnd"/>
            <w:proofErr w:type="gramEnd"/>
          </w:p>
        </w:tc>
        <w:tc>
          <w:tcPr>
            <w:tcW w:w="1177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2" w:type="dxa"/>
            <w:noWrap/>
          </w:tcPr>
          <w:p w:rsidR="00693A78" w:rsidRPr="00693A78" w:rsidRDefault="00693A78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693A78" w:rsidRPr="00693A78" w:rsidRDefault="00693A78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77135" w:rsidRPr="00A6537D" w:rsidTr="007A5B88">
        <w:trPr>
          <w:trHeight w:val="300"/>
        </w:trPr>
        <w:tc>
          <w:tcPr>
            <w:tcW w:w="960" w:type="dxa"/>
            <w:noWrap/>
          </w:tcPr>
          <w:p w:rsidR="00A77135" w:rsidRDefault="00A77135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6640" w:type="dxa"/>
            <w:noWrap/>
          </w:tcPr>
          <w:p w:rsidR="00A77135" w:rsidRPr="00A77135" w:rsidRDefault="00A77135" w:rsidP="00693A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Розетка </w:t>
            </w:r>
            <w:proofErr w:type="spellStart"/>
            <w:r>
              <w:rPr>
                <w:rFonts w:ascii="Times New Roman" w:hAnsi="Times New Roman" w:cs="Times New Roman"/>
              </w:rPr>
              <w:t>біла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93A78">
              <w:rPr>
                <w:rFonts w:ascii="Times New Roman" w:hAnsi="Times New Roman" w:cs="Times New Roman"/>
              </w:rPr>
              <w:t xml:space="preserve"> на з/з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uk-UA"/>
              </w:rPr>
              <w:t>накл</w:t>
            </w:r>
            <w:proofErr w:type="spellEnd"/>
            <w:proofErr w:type="gramEnd"/>
          </w:p>
        </w:tc>
        <w:tc>
          <w:tcPr>
            <w:tcW w:w="1177" w:type="dxa"/>
            <w:noWrap/>
          </w:tcPr>
          <w:p w:rsidR="00A77135" w:rsidRPr="00A77135" w:rsidRDefault="00A77135" w:rsidP="00693A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72" w:type="dxa"/>
            <w:noWrap/>
          </w:tcPr>
          <w:p w:rsidR="00A77135" w:rsidRPr="00693A78" w:rsidRDefault="00A77135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77135" w:rsidRPr="00693A78" w:rsidRDefault="00A77135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77135" w:rsidRPr="00693A78" w:rsidRDefault="00A77135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77135" w:rsidRPr="00693A78" w:rsidRDefault="00A77135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A77135" w:rsidRPr="00693A78" w:rsidRDefault="00A77135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77135" w:rsidRPr="00A6537D" w:rsidTr="007A5B88">
        <w:trPr>
          <w:trHeight w:val="300"/>
        </w:trPr>
        <w:tc>
          <w:tcPr>
            <w:tcW w:w="960" w:type="dxa"/>
            <w:noWrap/>
          </w:tcPr>
          <w:p w:rsidR="00A77135" w:rsidRDefault="00A77135" w:rsidP="00693A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6640" w:type="dxa"/>
            <w:noWrap/>
          </w:tcPr>
          <w:p w:rsidR="00A77135" w:rsidRPr="00693A78" w:rsidRDefault="00A77135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Розетка </w:t>
            </w:r>
            <w:proofErr w:type="spellStart"/>
            <w:r>
              <w:rPr>
                <w:rFonts w:ascii="Times New Roman" w:hAnsi="Times New Roman" w:cs="Times New Roman"/>
              </w:rPr>
              <w:t>біла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93A78">
              <w:rPr>
                <w:rFonts w:ascii="Times New Roman" w:hAnsi="Times New Roman" w:cs="Times New Roman"/>
              </w:rPr>
              <w:t xml:space="preserve"> на з/з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uk-UA"/>
              </w:rPr>
              <w:t>накл</w:t>
            </w:r>
            <w:proofErr w:type="spellEnd"/>
            <w:proofErr w:type="gramEnd"/>
          </w:p>
        </w:tc>
        <w:tc>
          <w:tcPr>
            <w:tcW w:w="1177" w:type="dxa"/>
            <w:noWrap/>
          </w:tcPr>
          <w:p w:rsidR="00A77135" w:rsidRPr="00A77135" w:rsidRDefault="00A77135" w:rsidP="00693A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72" w:type="dxa"/>
            <w:noWrap/>
          </w:tcPr>
          <w:p w:rsidR="00A77135" w:rsidRPr="00693A78" w:rsidRDefault="00A77135" w:rsidP="0069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77135" w:rsidRPr="00693A78" w:rsidRDefault="00A77135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77135" w:rsidRPr="00693A78" w:rsidRDefault="00A77135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77135" w:rsidRPr="00693A78" w:rsidRDefault="00A77135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A77135" w:rsidRPr="00693A78" w:rsidRDefault="00A77135" w:rsidP="00693A7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A5B88" w:rsidRPr="00A6537D" w:rsidTr="007A5B88">
        <w:trPr>
          <w:trHeight w:val="300"/>
        </w:trPr>
        <w:tc>
          <w:tcPr>
            <w:tcW w:w="960" w:type="dxa"/>
            <w:noWrap/>
          </w:tcPr>
          <w:p w:rsidR="007A5B88" w:rsidRPr="007A5B88" w:rsidRDefault="007A5B88" w:rsidP="007A5B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640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Вимикач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білий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1кл</w:t>
            </w:r>
          </w:p>
        </w:tc>
        <w:tc>
          <w:tcPr>
            <w:tcW w:w="1177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2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A5B88" w:rsidRPr="00A6537D" w:rsidTr="007A5B88">
        <w:trPr>
          <w:trHeight w:val="300"/>
        </w:trPr>
        <w:tc>
          <w:tcPr>
            <w:tcW w:w="960" w:type="dxa"/>
            <w:noWrap/>
          </w:tcPr>
          <w:p w:rsidR="007A5B88" w:rsidRPr="007A5B88" w:rsidRDefault="007A5B88" w:rsidP="007A5B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6640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Вимикач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білий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2кл</w:t>
            </w:r>
          </w:p>
        </w:tc>
        <w:tc>
          <w:tcPr>
            <w:tcW w:w="1177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2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A5B88" w:rsidRPr="00A6537D" w:rsidTr="007A5B88">
        <w:trPr>
          <w:trHeight w:val="300"/>
        </w:trPr>
        <w:tc>
          <w:tcPr>
            <w:tcW w:w="960" w:type="dxa"/>
            <w:noWrap/>
          </w:tcPr>
          <w:p w:rsidR="007A5B88" w:rsidRPr="007A5B88" w:rsidRDefault="007A5B88" w:rsidP="007A5B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640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 xml:space="preserve">Розетка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біла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1 на з/з</w:t>
            </w:r>
          </w:p>
        </w:tc>
        <w:tc>
          <w:tcPr>
            <w:tcW w:w="1177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2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A5B88" w:rsidRPr="00A6537D" w:rsidTr="007A5B88">
        <w:trPr>
          <w:trHeight w:val="300"/>
        </w:trPr>
        <w:tc>
          <w:tcPr>
            <w:tcW w:w="960" w:type="dxa"/>
            <w:noWrap/>
          </w:tcPr>
          <w:p w:rsidR="007A5B88" w:rsidRPr="007A5B88" w:rsidRDefault="007A5B88" w:rsidP="007A5B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640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 xml:space="preserve">Трос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сантехнічний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d 14 з ручкою та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втулкою</w:t>
            </w:r>
            <w:proofErr w:type="gramStart"/>
            <w:r w:rsidRPr="00693A78">
              <w:rPr>
                <w:rFonts w:ascii="Times New Roman" w:hAnsi="Times New Roman" w:cs="Times New Roman"/>
              </w:rPr>
              <w:t>,п</w:t>
            </w:r>
            <w:proofErr w:type="gramEnd"/>
            <w:r w:rsidRPr="00693A78">
              <w:rPr>
                <w:rFonts w:ascii="Times New Roman" w:hAnsi="Times New Roman" w:cs="Times New Roman"/>
              </w:rPr>
              <w:t>осилений</w:t>
            </w:r>
            <w:proofErr w:type="spellEnd"/>
          </w:p>
        </w:tc>
        <w:tc>
          <w:tcPr>
            <w:tcW w:w="1177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2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3A78">
              <w:rPr>
                <w:rFonts w:ascii="Times New Roman" w:hAnsi="Times New Roman" w:cs="Times New Roman"/>
              </w:rPr>
              <w:t>м</w:t>
            </w:r>
            <w:proofErr w:type="gramEnd"/>
            <w:r w:rsidRPr="00693A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A5B88" w:rsidRPr="00A6537D" w:rsidTr="007A5B88">
        <w:trPr>
          <w:trHeight w:val="300"/>
        </w:trPr>
        <w:tc>
          <w:tcPr>
            <w:tcW w:w="960" w:type="dxa"/>
            <w:noWrap/>
          </w:tcPr>
          <w:p w:rsidR="007A5B88" w:rsidRPr="007A5B88" w:rsidRDefault="007A5B88" w:rsidP="007A5B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0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 xml:space="preserve">Трос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сантехнічний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d 12 з ручкою та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втулкою</w:t>
            </w:r>
            <w:proofErr w:type="gramStart"/>
            <w:r w:rsidRPr="00693A78">
              <w:rPr>
                <w:rFonts w:ascii="Times New Roman" w:hAnsi="Times New Roman" w:cs="Times New Roman"/>
              </w:rPr>
              <w:t>,п</w:t>
            </w:r>
            <w:proofErr w:type="gramEnd"/>
            <w:r w:rsidRPr="00693A78">
              <w:rPr>
                <w:rFonts w:ascii="Times New Roman" w:hAnsi="Times New Roman" w:cs="Times New Roman"/>
              </w:rPr>
              <w:t>осилений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2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A5B88" w:rsidRPr="00A6537D" w:rsidTr="007A5B88">
        <w:trPr>
          <w:trHeight w:val="300"/>
        </w:trPr>
        <w:tc>
          <w:tcPr>
            <w:tcW w:w="960" w:type="dxa"/>
            <w:noWrap/>
          </w:tcPr>
          <w:p w:rsidR="007A5B88" w:rsidRPr="007A5B88" w:rsidRDefault="007A5B88" w:rsidP="007A5B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0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Вікна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металопластикові</w:t>
            </w:r>
            <w:proofErr w:type="spellEnd"/>
          </w:p>
        </w:tc>
        <w:tc>
          <w:tcPr>
            <w:tcW w:w="1177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19,883</w:t>
            </w:r>
          </w:p>
        </w:tc>
        <w:tc>
          <w:tcPr>
            <w:tcW w:w="972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кв</w:t>
            </w:r>
            <w:proofErr w:type="gramStart"/>
            <w:r w:rsidRPr="00693A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A5B88" w:rsidRPr="00A6537D" w:rsidTr="007A5B88">
        <w:trPr>
          <w:trHeight w:val="300"/>
        </w:trPr>
        <w:tc>
          <w:tcPr>
            <w:tcW w:w="960" w:type="dxa"/>
            <w:noWrap/>
          </w:tcPr>
          <w:p w:rsidR="007A5B88" w:rsidRPr="007A5B88" w:rsidRDefault="007A5B88" w:rsidP="007A5B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40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Відлив</w:t>
            </w:r>
            <w:proofErr w:type="spellEnd"/>
            <w:proofErr w:type="gramEnd"/>
            <w:r w:rsidRPr="00693A78">
              <w:rPr>
                <w:rFonts w:ascii="Times New Roman" w:hAnsi="Times New Roman" w:cs="Times New Roman"/>
              </w:rPr>
              <w:t xml:space="preserve"> 310мм*1500 мм. RAL 9016</w:t>
            </w:r>
          </w:p>
        </w:tc>
        <w:tc>
          <w:tcPr>
            <w:tcW w:w="1177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A5B88" w:rsidRPr="00A6537D" w:rsidTr="007A5B88">
        <w:trPr>
          <w:trHeight w:val="300"/>
        </w:trPr>
        <w:tc>
          <w:tcPr>
            <w:tcW w:w="960" w:type="dxa"/>
            <w:noWrap/>
          </w:tcPr>
          <w:p w:rsidR="007A5B88" w:rsidRPr="007A5B88" w:rsidRDefault="007A5B88" w:rsidP="007A5B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640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Відлив</w:t>
            </w:r>
            <w:proofErr w:type="spellEnd"/>
            <w:proofErr w:type="gramEnd"/>
            <w:r w:rsidRPr="00693A78">
              <w:rPr>
                <w:rFonts w:ascii="Times New Roman" w:hAnsi="Times New Roman" w:cs="Times New Roman"/>
              </w:rPr>
              <w:t xml:space="preserve"> 300 мм*1450мм RAL 9016</w:t>
            </w:r>
          </w:p>
        </w:tc>
        <w:tc>
          <w:tcPr>
            <w:tcW w:w="1177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A5B88" w:rsidRPr="00A6537D" w:rsidTr="007A5B88">
        <w:trPr>
          <w:trHeight w:val="300"/>
        </w:trPr>
        <w:tc>
          <w:tcPr>
            <w:tcW w:w="960" w:type="dxa"/>
            <w:noWrap/>
          </w:tcPr>
          <w:p w:rsidR="007A5B88" w:rsidRPr="007A5B88" w:rsidRDefault="007A5B88" w:rsidP="007A5B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640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П</w:t>
            </w:r>
            <w:proofErr w:type="gramEnd"/>
            <w:r w:rsidRPr="00693A78">
              <w:rPr>
                <w:rFonts w:ascii="Times New Roman" w:hAnsi="Times New Roman" w:cs="Times New Roman"/>
              </w:rPr>
              <w:t>іна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монтажна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750 мл.</w:t>
            </w:r>
          </w:p>
        </w:tc>
        <w:tc>
          <w:tcPr>
            <w:tcW w:w="1177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2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A5B88" w:rsidRPr="00A6537D" w:rsidTr="007A5B88">
        <w:trPr>
          <w:trHeight w:val="300"/>
        </w:trPr>
        <w:tc>
          <w:tcPr>
            <w:tcW w:w="960" w:type="dxa"/>
            <w:noWrap/>
          </w:tcPr>
          <w:p w:rsidR="007A5B88" w:rsidRPr="007A5B88" w:rsidRDefault="007A5B88" w:rsidP="007A5B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6640" w:type="dxa"/>
            <w:noWrap/>
          </w:tcPr>
          <w:p w:rsidR="007A5B88" w:rsidRPr="007A5B88" w:rsidRDefault="007A5B88" w:rsidP="007A5B8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Пиломатеріали 100*30 мм </w:t>
            </w:r>
            <w:r>
              <w:rPr>
                <w:rFonts w:ascii="Times New Roman" w:hAnsi="Times New Roman" w:cs="Times New Roman"/>
                <w:lang w:val="en-US"/>
              </w:rPr>
              <w:t xml:space="preserve">L=4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177" w:type="dxa"/>
            <w:noWrap/>
          </w:tcPr>
          <w:p w:rsidR="007A5B88" w:rsidRPr="00BF5455" w:rsidRDefault="00BF5455" w:rsidP="007A5B8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72" w:type="dxa"/>
            <w:noWrap/>
          </w:tcPr>
          <w:p w:rsidR="007A5B88" w:rsidRPr="00BF5455" w:rsidRDefault="00BF5455" w:rsidP="007A5B8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куб</w:t>
            </w: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A5B88" w:rsidRPr="00A6537D" w:rsidTr="007A5B88">
        <w:trPr>
          <w:trHeight w:val="300"/>
        </w:trPr>
        <w:tc>
          <w:tcPr>
            <w:tcW w:w="960" w:type="dxa"/>
            <w:noWrap/>
          </w:tcPr>
          <w:p w:rsidR="007A5B88" w:rsidRDefault="007A5B88" w:rsidP="007A5B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6640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 xml:space="preserve">Анкер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віконний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10*152 мм.</w:t>
            </w:r>
          </w:p>
        </w:tc>
        <w:tc>
          <w:tcPr>
            <w:tcW w:w="1177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72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A5B88" w:rsidRPr="00A6537D" w:rsidTr="007A5B88">
        <w:trPr>
          <w:trHeight w:val="300"/>
        </w:trPr>
        <w:tc>
          <w:tcPr>
            <w:tcW w:w="960" w:type="dxa"/>
            <w:noWrap/>
          </w:tcPr>
          <w:p w:rsidR="007A5B88" w:rsidRPr="00693A78" w:rsidRDefault="007A5B88" w:rsidP="007A5B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</w:t>
            </w:r>
          </w:p>
        </w:tc>
        <w:tc>
          <w:tcPr>
            <w:tcW w:w="6640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 xml:space="preserve">Кабель ВВГ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нгд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3*2,5</w:t>
            </w:r>
          </w:p>
        </w:tc>
        <w:tc>
          <w:tcPr>
            <w:tcW w:w="1177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72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A5B88" w:rsidRPr="00A6537D" w:rsidTr="007A5B88">
        <w:trPr>
          <w:trHeight w:val="300"/>
        </w:trPr>
        <w:tc>
          <w:tcPr>
            <w:tcW w:w="960" w:type="dxa"/>
            <w:noWrap/>
          </w:tcPr>
          <w:p w:rsidR="007A5B88" w:rsidRPr="00693A78" w:rsidRDefault="007A5B88" w:rsidP="007A5B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6640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 xml:space="preserve">Кабель ВВГ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нгд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3*1,5</w:t>
            </w:r>
          </w:p>
        </w:tc>
        <w:tc>
          <w:tcPr>
            <w:tcW w:w="1177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72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A5B88" w:rsidRPr="00A6537D" w:rsidTr="007A5B88">
        <w:trPr>
          <w:trHeight w:val="300"/>
        </w:trPr>
        <w:tc>
          <w:tcPr>
            <w:tcW w:w="960" w:type="dxa"/>
            <w:noWrap/>
          </w:tcPr>
          <w:p w:rsidR="007A5B88" w:rsidRPr="00693A78" w:rsidRDefault="007A5B88" w:rsidP="007A5B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6640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A78">
              <w:rPr>
                <w:rFonts w:ascii="Times New Roman" w:hAnsi="Times New Roman" w:cs="Times New Roman"/>
              </w:rPr>
              <w:t>Гофрована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труба d 20</w:t>
            </w:r>
          </w:p>
        </w:tc>
        <w:tc>
          <w:tcPr>
            <w:tcW w:w="1177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72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A5B88" w:rsidRPr="00A6537D" w:rsidTr="007A5B88">
        <w:trPr>
          <w:trHeight w:val="300"/>
        </w:trPr>
        <w:tc>
          <w:tcPr>
            <w:tcW w:w="960" w:type="dxa"/>
            <w:noWrap/>
          </w:tcPr>
          <w:p w:rsidR="007A5B88" w:rsidRPr="00693A78" w:rsidRDefault="007A5B88" w:rsidP="007A5B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6640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693A78">
              <w:rPr>
                <w:rFonts w:ascii="Times New Roman" w:hAnsi="Times New Roman" w:cs="Times New Roman"/>
              </w:rPr>
              <w:t xml:space="preserve">Коробка </w:t>
            </w:r>
            <w:proofErr w:type="spellStart"/>
            <w:r w:rsidRPr="00693A78">
              <w:rPr>
                <w:rFonts w:ascii="Times New Roman" w:hAnsi="Times New Roman" w:cs="Times New Roman"/>
              </w:rPr>
              <w:t>інст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набі</w:t>
            </w:r>
            <w:proofErr w:type="gramStart"/>
            <w:r w:rsidRPr="00693A7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93A78">
              <w:rPr>
                <w:rFonts w:ascii="Times New Roman" w:hAnsi="Times New Roman" w:cs="Times New Roman"/>
              </w:rPr>
              <w:t xml:space="preserve"> ГК 1-на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мет.лап</w:t>
            </w:r>
            <w:proofErr w:type="spellEnd"/>
            <w:r w:rsidRPr="00693A78">
              <w:rPr>
                <w:rFonts w:ascii="Times New Roman" w:hAnsi="Times New Roman" w:cs="Times New Roman"/>
              </w:rPr>
              <w:t xml:space="preserve">. ФП </w:t>
            </w:r>
            <w:proofErr w:type="spellStart"/>
            <w:r w:rsidRPr="00693A78">
              <w:rPr>
                <w:rFonts w:ascii="Times New Roman" w:hAnsi="Times New Roman" w:cs="Times New Roman"/>
              </w:rPr>
              <w:t>посил</w:t>
            </w:r>
            <w:proofErr w:type="spellEnd"/>
            <w:r w:rsidRPr="00693A78">
              <w:rPr>
                <w:rFonts w:ascii="Times New Roman" w:hAnsi="Times New Roman" w:cs="Times New Roman"/>
              </w:rPr>
              <w:t>.</w:t>
            </w:r>
            <w:bookmarkEnd w:id="0"/>
          </w:p>
        </w:tc>
        <w:tc>
          <w:tcPr>
            <w:tcW w:w="1177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2" w:type="dxa"/>
            <w:noWrap/>
          </w:tcPr>
          <w:p w:rsidR="007A5B88" w:rsidRPr="00693A78" w:rsidRDefault="007A5B88" w:rsidP="007A5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7A5B88" w:rsidRPr="00693A78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A5B88" w:rsidRPr="00A6537D" w:rsidTr="007A5B88">
        <w:trPr>
          <w:trHeight w:val="300"/>
        </w:trPr>
        <w:tc>
          <w:tcPr>
            <w:tcW w:w="9749" w:type="dxa"/>
            <w:gridSpan w:val="4"/>
            <w:noWrap/>
          </w:tcPr>
          <w:p w:rsidR="007A5B88" w:rsidRPr="00A6537D" w:rsidRDefault="007A5B88" w:rsidP="007A5B8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A6537D">
              <w:rPr>
                <w:rFonts w:ascii="Times New Roman" w:hAnsi="Times New Roman" w:cs="Times New Roman"/>
                <w:b/>
              </w:rPr>
              <w:t>Загальна</w:t>
            </w:r>
            <w:proofErr w:type="spellEnd"/>
            <w:r w:rsidRPr="00A653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537D">
              <w:rPr>
                <w:rFonts w:ascii="Times New Roman" w:hAnsi="Times New Roman" w:cs="Times New Roman"/>
                <w:b/>
              </w:rPr>
              <w:t>вартість</w:t>
            </w:r>
            <w:proofErr w:type="spellEnd"/>
            <w:r w:rsidRPr="00A653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537D">
              <w:rPr>
                <w:rFonts w:ascii="Times New Roman" w:hAnsi="Times New Roman" w:cs="Times New Roman"/>
                <w:b/>
              </w:rPr>
              <w:t>тендерної</w:t>
            </w:r>
            <w:proofErr w:type="spellEnd"/>
            <w:r w:rsidRPr="00A653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537D">
              <w:rPr>
                <w:rFonts w:ascii="Times New Roman" w:hAnsi="Times New Roman" w:cs="Times New Roman"/>
                <w:b/>
              </w:rPr>
              <w:t>пропозиції</w:t>
            </w:r>
            <w:proofErr w:type="spellEnd"/>
            <w:r w:rsidRPr="00A6537D">
              <w:rPr>
                <w:rFonts w:ascii="Times New Roman" w:hAnsi="Times New Roman" w:cs="Times New Roman"/>
                <w:b/>
              </w:rPr>
              <w:t xml:space="preserve">, грн. з ПДВ </w:t>
            </w:r>
          </w:p>
          <w:p w:rsidR="007A5B88" w:rsidRPr="00A6537D" w:rsidRDefault="007A5B88" w:rsidP="007A5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6537D">
              <w:rPr>
                <w:rFonts w:ascii="Times New Roman" w:hAnsi="Times New Roman" w:cs="Times New Roman"/>
                <w:b/>
              </w:rPr>
              <w:t xml:space="preserve">цифрами та </w:t>
            </w:r>
            <w:proofErr w:type="spellStart"/>
            <w:r w:rsidRPr="00A6537D">
              <w:rPr>
                <w:rFonts w:ascii="Times New Roman" w:hAnsi="Times New Roman" w:cs="Times New Roman"/>
                <w:b/>
              </w:rPr>
              <w:t>прописом</w:t>
            </w:r>
            <w:proofErr w:type="spellEnd"/>
          </w:p>
        </w:tc>
        <w:tc>
          <w:tcPr>
            <w:tcW w:w="5273" w:type="dxa"/>
            <w:gridSpan w:val="4"/>
            <w:vAlign w:val="center"/>
          </w:tcPr>
          <w:p w:rsidR="007A5B88" w:rsidRPr="00A6537D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A5B88" w:rsidRPr="00A6537D" w:rsidTr="007A5B88">
        <w:trPr>
          <w:trHeight w:val="300"/>
        </w:trPr>
        <w:tc>
          <w:tcPr>
            <w:tcW w:w="9749" w:type="dxa"/>
            <w:gridSpan w:val="4"/>
            <w:noWrap/>
          </w:tcPr>
          <w:p w:rsidR="007A5B88" w:rsidRPr="00A6537D" w:rsidRDefault="007A5B88" w:rsidP="007A5B8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A6537D">
              <w:rPr>
                <w:rFonts w:ascii="Times New Roman" w:hAnsi="Times New Roman" w:cs="Times New Roman"/>
                <w:b/>
              </w:rPr>
              <w:t>Загальна</w:t>
            </w:r>
            <w:proofErr w:type="spellEnd"/>
            <w:r w:rsidRPr="00A653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537D">
              <w:rPr>
                <w:rFonts w:ascii="Times New Roman" w:hAnsi="Times New Roman" w:cs="Times New Roman"/>
                <w:b/>
              </w:rPr>
              <w:t>вартість</w:t>
            </w:r>
            <w:proofErr w:type="spellEnd"/>
            <w:r w:rsidRPr="00A653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537D">
              <w:rPr>
                <w:rFonts w:ascii="Times New Roman" w:hAnsi="Times New Roman" w:cs="Times New Roman"/>
                <w:b/>
              </w:rPr>
              <w:t>тендерної</w:t>
            </w:r>
            <w:proofErr w:type="spellEnd"/>
            <w:r w:rsidRPr="00A653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537D">
              <w:rPr>
                <w:rFonts w:ascii="Times New Roman" w:hAnsi="Times New Roman" w:cs="Times New Roman"/>
                <w:b/>
              </w:rPr>
              <w:t>пропозиції</w:t>
            </w:r>
            <w:proofErr w:type="spellEnd"/>
            <w:r w:rsidRPr="00A6537D">
              <w:rPr>
                <w:rFonts w:ascii="Times New Roman" w:hAnsi="Times New Roman" w:cs="Times New Roman"/>
                <w:b/>
              </w:rPr>
              <w:t>, грн. без ПДВ</w:t>
            </w:r>
          </w:p>
          <w:p w:rsidR="007A5B88" w:rsidRPr="00A6537D" w:rsidRDefault="007A5B88" w:rsidP="007A5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6537D">
              <w:rPr>
                <w:rFonts w:ascii="Times New Roman" w:hAnsi="Times New Roman" w:cs="Times New Roman"/>
                <w:b/>
              </w:rPr>
              <w:t xml:space="preserve">цифрами та </w:t>
            </w:r>
            <w:proofErr w:type="spellStart"/>
            <w:r w:rsidRPr="00A6537D">
              <w:rPr>
                <w:rFonts w:ascii="Times New Roman" w:hAnsi="Times New Roman" w:cs="Times New Roman"/>
                <w:b/>
              </w:rPr>
              <w:t>прописом</w:t>
            </w:r>
            <w:proofErr w:type="spellEnd"/>
          </w:p>
        </w:tc>
        <w:tc>
          <w:tcPr>
            <w:tcW w:w="5273" w:type="dxa"/>
            <w:gridSpan w:val="4"/>
            <w:vAlign w:val="center"/>
          </w:tcPr>
          <w:p w:rsidR="007A5B88" w:rsidRPr="00A6537D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FB4EE1" w:rsidRPr="00A6537D" w:rsidRDefault="00FB4EE1" w:rsidP="005A4B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606F6" w:rsidRPr="00FB4EE1" w:rsidRDefault="009556E0" w:rsidP="00FB4EE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4EE1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606F6" w:rsidRPr="00FB4EE1" w:rsidRDefault="009556E0" w:rsidP="00FB4EE1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B4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4606F6" w:rsidRPr="00FB4EE1" w:rsidRDefault="009556E0" w:rsidP="00FB4EE1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B4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4606F6" w:rsidRPr="005A4B43" w:rsidRDefault="009556E0" w:rsidP="005A4B4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FB4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9E2E6A" w:rsidRPr="00FB4EE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9E2E6A" w:rsidRPr="00FB4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9E2E6A" w:rsidRPr="00FB4EE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9E2E6A" w:rsidRPr="00FB4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9E2E6A" w:rsidRPr="00FB4EE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9E2E6A" w:rsidRPr="00FB4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9E2E6A" w:rsidRPr="00FB4EE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76710B" w:rsidRDefault="009556E0" w:rsidP="00D116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sectPr w:rsidR="0076710B" w:rsidSect="00FB4EE1">
      <w:pgSz w:w="16838" w:h="11906" w:orient="landscape"/>
      <w:pgMar w:top="567" w:right="567" w:bottom="567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F6"/>
    <w:rsid w:val="000C1430"/>
    <w:rsid w:val="001714FC"/>
    <w:rsid w:val="00186219"/>
    <w:rsid w:val="002E40F9"/>
    <w:rsid w:val="00315A94"/>
    <w:rsid w:val="003828D8"/>
    <w:rsid w:val="00424549"/>
    <w:rsid w:val="004606F6"/>
    <w:rsid w:val="005A4B43"/>
    <w:rsid w:val="005E5CEC"/>
    <w:rsid w:val="00693A78"/>
    <w:rsid w:val="0076710B"/>
    <w:rsid w:val="007A5B88"/>
    <w:rsid w:val="00800D6D"/>
    <w:rsid w:val="009556E0"/>
    <w:rsid w:val="00991DBA"/>
    <w:rsid w:val="009E2E6A"/>
    <w:rsid w:val="00A11E3F"/>
    <w:rsid w:val="00A6537D"/>
    <w:rsid w:val="00A77135"/>
    <w:rsid w:val="00AA003E"/>
    <w:rsid w:val="00AA68F3"/>
    <w:rsid w:val="00AF29E3"/>
    <w:rsid w:val="00BF5455"/>
    <w:rsid w:val="00C37EA5"/>
    <w:rsid w:val="00D116A8"/>
    <w:rsid w:val="00D65A60"/>
    <w:rsid w:val="00DB3021"/>
    <w:rsid w:val="00DC6D6A"/>
    <w:rsid w:val="00FB4EE1"/>
    <w:rsid w:val="00FC0399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2">
    <w:name w:val="Body Text Indent 2"/>
    <w:basedOn w:val="a"/>
    <w:link w:val="20"/>
    <w:uiPriority w:val="99"/>
    <w:semiHidden/>
    <w:unhideWhenUsed/>
    <w:rsid w:val="009556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56E0"/>
  </w:style>
  <w:style w:type="paragraph" w:customStyle="1" w:styleId="Standard">
    <w:name w:val="Standard"/>
    <w:rsid w:val="00D65A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table" w:styleId="a8">
    <w:name w:val="Table Grid"/>
    <w:basedOn w:val="a1"/>
    <w:uiPriority w:val="59"/>
    <w:rsid w:val="00A6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2">
    <w:name w:val="Body Text Indent 2"/>
    <w:basedOn w:val="a"/>
    <w:link w:val="20"/>
    <w:uiPriority w:val="99"/>
    <w:semiHidden/>
    <w:unhideWhenUsed/>
    <w:rsid w:val="009556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56E0"/>
  </w:style>
  <w:style w:type="paragraph" w:customStyle="1" w:styleId="Standard">
    <w:name w:val="Standard"/>
    <w:rsid w:val="00D65A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table" w:styleId="a8">
    <w:name w:val="Table Grid"/>
    <w:basedOn w:val="a1"/>
    <w:uiPriority w:val="59"/>
    <w:rsid w:val="00A6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7AEF-3518-4023-A843-E089ECC9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3807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2023-08-08T11:22:00Z</dcterms:created>
  <dcterms:modified xsi:type="dcterms:W3CDTF">2024-03-25T14:27:00Z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