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4ECF2" w14:textId="65B0671B" w:rsidR="00651ADE" w:rsidRPr="00651ADE" w:rsidRDefault="00651ADE" w:rsidP="00DF0D8F">
      <w:pPr>
        <w:spacing w:after="0" w:line="240" w:lineRule="auto"/>
        <w:ind w:left="7230" w:right="-2"/>
        <w:rPr>
          <w:rFonts w:ascii="Times New Roman" w:hAnsi="Times New Roman" w:cs="Times New Roman"/>
          <w:bCs/>
          <w:color w:val="000000"/>
          <w:sz w:val="24"/>
          <w:szCs w:val="24"/>
        </w:rPr>
      </w:pPr>
      <w:r>
        <w:rPr>
          <w:rFonts w:ascii="Times New Roman" w:hAnsi="Times New Roman" w:cs="Times New Roman"/>
          <w:b/>
          <w:color w:val="000000"/>
          <w:sz w:val="24"/>
          <w:szCs w:val="24"/>
        </w:rPr>
        <w:t xml:space="preserve">Додаток </w:t>
      </w:r>
      <w:r w:rsidR="0044196E">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w:t>
      </w:r>
      <w:r w:rsidRPr="00651ADE">
        <w:rPr>
          <w:rFonts w:ascii="Times New Roman" w:hAnsi="Times New Roman" w:cs="Times New Roman"/>
          <w:bCs/>
          <w:color w:val="000000"/>
          <w:sz w:val="24"/>
          <w:szCs w:val="24"/>
        </w:rPr>
        <w:t xml:space="preserve">до </w:t>
      </w:r>
      <w:r w:rsidR="00DF0D8F">
        <w:rPr>
          <w:rFonts w:ascii="Times New Roman" w:hAnsi="Times New Roman" w:cs="Times New Roman"/>
          <w:bCs/>
          <w:color w:val="000000"/>
          <w:sz w:val="24"/>
          <w:szCs w:val="24"/>
        </w:rPr>
        <w:t>Тендерної документації</w:t>
      </w:r>
    </w:p>
    <w:p w14:paraId="6765E7BE" w14:textId="69994FD9" w:rsidR="00CC2446" w:rsidRPr="00EA0BF1" w:rsidRDefault="00CC2446" w:rsidP="00EA0BF1">
      <w:pPr>
        <w:spacing w:after="0" w:line="240" w:lineRule="auto"/>
        <w:ind w:right="-25" w:firstLine="6663"/>
        <w:jc w:val="right"/>
        <w:rPr>
          <w:rFonts w:ascii="Times New Roman" w:hAnsi="Times New Roman" w:cs="Times New Roman"/>
          <w:b/>
          <w:color w:val="000000"/>
          <w:sz w:val="24"/>
          <w:szCs w:val="24"/>
        </w:rPr>
      </w:pPr>
      <w:r w:rsidRPr="00EA0BF1">
        <w:rPr>
          <w:rFonts w:ascii="Times New Roman" w:hAnsi="Times New Roman" w:cs="Times New Roman"/>
          <w:b/>
          <w:color w:val="000000"/>
          <w:sz w:val="24"/>
          <w:szCs w:val="24"/>
        </w:rPr>
        <w:t xml:space="preserve">     </w:t>
      </w:r>
    </w:p>
    <w:p w14:paraId="4B785D1B" w14:textId="77E0CF6B" w:rsidR="00CC2446" w:rsidRDefault="00CC2446" w:rsidP="00EA0BF1">
      <w:pPr>
        <w:spacing w:after="0" w:line="240" w:lineRule="auto"/>
        <w:ind w:left="7088" w:right="-25"/>
        <w:rPr>
          <w:rFonts w:ascii="Times New Roman" w:hAnsi="Times New Roman" w:cs="Times New Roman"/>
          <w:b/>
          <w:color w:val="000000"/>
          <w:sz w:val="24"/>
          <w:szCs w:val="24"/>
        </w:rPr>
      </w:pPr>
    </w:p>
    <w:p w14:paraId="06823436" w14:textId="77777777" w:rsidR="001F02A1" w:rsidRPr="00EA0BF1" w:rsidRDefault="001F02A1" w:rsidP="00EA0BF1">
      <w:pPr>
        <w:spacing w:after="0" w:line="240" w:lineRule="auto"/>
        <w:ind w:left="7088" w:right="-25"/>
        <w:rPr>
          <w:rFonts w:ascii="Times New Roman" w:hAnsi="Times New Roman" w:cs="Times New Roman"/>
          <w:b/>
          <w:color w:val="000000"/>
          <w:sz w:val="24"/>
          <w:szCs w:val="24"/>
        </w:rPr>
      </w:pPr>
    </w:p>
    <w:p w14:paraId="6398C307" w14:textId="77777777" w:rsidR="00CC2446" w:rsidRPr="00EA0BF1" w:rsidRDefault="00CC2446" w:rsidP="00EA0BF1">
      <w:pPr>
        <w:shd w:val="clear" w:color="auto" w:fill="FFFFFF"/>
        <w:spacing w:after="0" w:line="240" w:lineRule="auto"/>
        <w:ind w:firstLine="567"/>
        <w:jc w:val="center"/>
        <w:rPr>
          <w:rFonts w:ascii="Times New Roman" w:hAnsi="Times New Roman" w:cs="Times New Roman"/>
          <w:b/>
          <w:caps/>
          <w:sz w:val="24"/>
          <w:szCs w:val="24"/>
        </w:rPr>
      </w:pPr>
      <w:r w:rsidRPr="00EA0BF1">
        <w:rPr>
          <w:rFonts w:ascii="Times New Roman" w:hAnsi="Times New Roman" w:cs="Times New Roman"/>
          <w:b/>
          <w:caps/>
          <w:sz w:val="24"/>
          <w:szCs w:val="24"/>
        </w:rPr>
        <w:t>Технічні, якісні та кількісні вимоги (характеристики)</w:t>
      </w:r>
    </w:p>
    <w:p w14:paraId="012B57E3" w14:textId="2A39E237" w:rsidR="00B47F21" w:rsidRDefault="00CC2446" w:rsidP="00B47F21">
      <w:pPr>
        <w:shd w:val="clear" w:color="auto" w:fill="FFFFFF"/>
        <w:spacing w:after="0" w:line="240" w:lineRule="auto"/>
        <w:ind w:firstLine="708"/>
        <w:jc w:val="center"/>
        <w:rPr>
          <w:rFonts w:ascii="Times New Roman" w:hAnsi="Times New Roman" w:cs="Times New Roman"/>
          <w:b/>
          <w:caps/>
          <w:sz w:val="24"/>
          <w:szCs w:val="24"/>
        </w:rPr>
      </w:pPr>
      <w:r w:rsidRPr="00EA0BF1">
        <w:rPr>
          <w:rFonts w:ascii="Times New Roman" w:hAnsi="Times New Roman" w:cs="Times New Roman"/>
          <w:b/>
          <w:caps/>
          <w:sz w:val="24"/>
          <w:szCs w:val="24"/>
        </w:rPr>
        <w:t>до предмету закупівлі</w:t>
      </w:r>
    </w:p>
    <w:p w14:paraId="76D757BC" w14:textId="77777777" w:rsidR="00B47F21" w:rsidRDefault="00B47F21" w:rsidP="00DF0D8F">
      <w:pPr>
        <w:shd w:val="clear" w:color="auto" w:fill="FFFFFF"/>
        <w:spacing w:after="0" w:line="240" w:lineRule="auto"/>
        <w:ind w:firstLine="708"/>
        <w:jc w:val="center"/>
        <w:rPr>
          <w:rFonts w:ascii="Times New Roman" w:hAnsi="Times New Roman" w:cs="Times New Roman"/>
          <w:b/>
          <w:caps/>
          <w:sz w:val="24"/>
          <w:szCs w:val="24"/>
        </w:rPr>
      </w:pPr>
    </w:p>
    <w:tbl>
      <w:tblPr>
        <w:tblStyle w:val="ae"/>
        <w:tblpPr w:leftFromText="180" w:rightFromText="180" w:vertAnchor="text" w:tblpY="1"/>
        <w:tblOverlap w:val="never"/>
        <w:tblW w:w="0" w:type="auto"/>
        <w:tblLook w:val="04A0" w:firstRow="1" w:lastRow="0" w:firstColumn="1" w:lastColumn="0" w:noHBand="0" w:noVBand="1"/>
      </w:tblPr>
      <w:tblGrid>
        <w:gridCol w:w="575"/>
        <w:gridCol w:w="3644"/>
        <w:gridCol w:w="1697"/>
        <w:gridCol w:w="821"/>
        <w:gridCol w:w="1247"/>
        <w:gridCol w:w="2295"/>
      </w:tblGrid>
      <w:tr w:rsidR="00B47F21" w:rsidRPr="00A6537D" w14:paraId="5AE9D1B8" w14:textId="77777777" w:rsidTr="00165F47">
        <w:trPr>
          <w:trHeight w:val="300"/>
        </w:trPr>
        <w:tc>
          <w:tcPr>
            <w:tcW w:w="575" w:type="dxa"/>
            <w:noWrap/>
            <w:vAlign w:val="center"/>
            <w:hideMark/>
          </w:tcPr>
          <w:p w14:paraId="1AC23AE7" w14:textId="77777777" w:rsidR="00B47F21" w:rsidRPr="00FB4EE1" w:rsidRDefault="00B47F21" w:rsidP="00646F20">
            <w:pPr>
              <w:jc w:val="center"/>
              <w:rPr>
                <w:rFonts w:ascii="Times New Roman" w:hAnsi="Times New Roman" w:cs="Times New Roman"/>
                <w:b/>
                <w:sz w:val="24"/>
                <w:szCs w:val="24"/>
              </w:rPr>
            </w:pPr>
            <w:r w:rsidRPr="00FB4EE1">
              <w:rPr>
                <w:rFonts w:ascii="Times New Roman" w:hAnsi="Times New Roman" w:cs="Times New Roman"/>
                <w:b/>
                <w:sz w:val="24"/>
                <w:szCs w:val="24"/>
              </w:rPr>
              <w:t>№</w:t>
            </w:r>
          </w:p>
          <w:p w14:paraId="285A82F1" w14:textId="77777777" w:rsidR="00B47F21" w:rsidRPr="00FB4EE1" w:rsidRDefault="00B47F21" w:rsidP="00646F20">
            <w:pPr>
              <w:tabs>
                <w:tab w:val="left" w:pos="2715"/>
              </w:tabs>
              <w:jc w:val="center"/>
              <w:rPr>
                <w:rFonts w:ascii="Times New Roman" w:hAnsi="Times New Roman" w:cs="Times New Roman"/>
                <w:sz w:val="24"/>
                <w:szCs w:val="24"/>
              </w:rPr>
            </w:pPr>
            <w:r w:rsidRPr="00FB4EE1">
              <w:rPr>
                <w:rFonts w:ascii="Times New Roman" w:hAnsi="Times New Roman" w:cs="Times New Roman"/>
                <w:b/>
                <w:sz w:val="24"/>
                <w:szCs w:val="24"/>
              </w:rPr>
              <w:t>з/п</w:t>
            </w:r>
          </w:p>
        </w:tc>
        <w:tc>
          <w:tcPr>
            <w:tcW w:w="3644" w:type="dxa"/>
            <w:noWrap/>
            <w:vAlign w:val="center"/>
            <w:hideMark/>
          </w:tcPr>
          <w:p w14:paraId="335E14EB" w14:textId="77777777" w:rsidR="00B47F21" w:rsidRPr="00FB4EE1" w:rsidRDefault="00B47F21" w:rsidP="00646F20">
            <w:pPr>
              <w:tabs>
                <w:tab w:val="left" w:pos="2715"/>
              </w:tabs>
              <w:jc w:val="center"/>
              <w:rPr>
                <w:rFonts w:ascii="Times New Roman" w:hAnsi="Times New Roman" w:cs="Times New Roman"/>
                <w:b/>
                <w:sz w:val="24"/>
                <w:szCs w:val="24"/>
              </w:rPr>
            </w:pPr>
            <w:r w:rsidRPr="00FB4EE1">
              <w:rPr>
                <w:rFonts w:ascii="Times New Roman" w:hAnsi="Times New Roman" w:cs="Times New Roman"/>
                <w:b/>
                <w:sz w:val="24"/>
                <w:szCs w:val="24"/>
              </w:rPr>
              <w:t xml:space="preserve">Найменування </w:t>
            </w:r>
            <w:r>
              <w:rPr>
                <w:rFonts w:ascii="Times New Roman" w:hAnsi="Times New Roman" w:cs="Times New Roman"/>
                <w:b/>
                <w:bCs/>
                <w:sz w:val="24"/>
                <w:szCs w:val="24"/>
              </w:rPr>
              <w:t>товару</w:t>
            </w:r>
          </w:p>
        </w:tc>
        <w:tc>
          <w:tcPr>
            <w:tcW w:w="1697" w:type="dxa"/>
            <w:noWrap/>
            <w:vAlign w:val="center"/>
            <w:hideMark/>
          </w:tcPr>
          <w:p w14:paraId="3B554C25" w14:textId="02B2E9BB" w:rsidR="00B47F21" w:rsidRPr="00A6537D" w:rsidRDefault="00B47F21" w:rsidP="00646F20">
            <w:pPr>
              <w:tabs>
                <w:tab w:val="left" w:pos="2715"/>
              </w:tabs>
              <w:jc w:val="center"/>
              <w:rPr>
                <w:rFonts w:ascii="Times New Roman" w:hAnsi="Times New Roman" w:cs="Times New Roman"/>
                <w:b/>
                <w:sz w:val="24"/>
                <w:szCs w:val="24"/>
              </w:rPr>
            </w:pPr>
            <w:r w:rsidRPr="00B47F21">
              <w:rPr>
                <w:rFonts w:ascii="Times New Roman" w:hAnsi="Times New Roman" w:cs="Times New Roman"/>
                <w:b/>
                <w:sz w:val="24"/>
                <w:szCs w:val="24"/>
              </w:rPr>
              <w:t xml:space="preserve">Відповідність вимогам  </w:t>
            </w:r>
          </w:p>
        </w:tc>
        <w:tc>
          <w:tcPr>
            <w:tcW w:w="821" w:type="dxa"/>
            <w:noWrap/>
            <w:vAlign w:val="center"/>
            <w:hideMark/>
          </w:tcPr>
          <w:p w14:paraId="5256F9F0" w14:textId="70AE7DAD" w:rsidR="00B47F21" w:rsidRPr="00FB4EE1" w:rsidRDefault="00B47F21" w:rsidP="00646F20">
            <w:pPr>
              <w:tabs>
                <w:tab w:val="left" w:pos="2715"/>
              </w:tabs>
              <w:jc w:val="center"/>
              <w:rPr>
                <w:rFonts w:ascii="Times New Roman" w:hAnsi="Times New Roman" w:cs="Times New Roman"/>
                <w:sz w:val="24"/>
                <w:szCs w:val="24"/>
              </w:rPr>
            </w:pPr>
            <w:r>
              <w:rPr>
                <w:rFonts w:ascii="Times New Roman" w:hAnsi="Times New Roman" w:cs="Times New Roman"/>
                <w:b/>
                <w:sz w:val="24"/>
                <w:szCs w:val="24"/>
              </w:rPr>
              <w:t>К-сть</w:t>
            </w:r>
          </w:p>
        </w:tc>
        <w:tc>
          <w:tcPr>
            <w:tcW w:w="1247" w:type="dxa"/>
            <w:vAlign w:val="center"/>
          </w:tcPr>
          <w:p w14:paraId="6DBF4580" w14:textId="28B85A12" w:rsidR="00B47F21" w:rsidRPr="00FB4EE1" w:rsidRDefault="00B47F21" w:rsidP="00646F20">
            <w:pPr>
              <w:tabs>
                <w:tab w:val="left" w:pos="2715"/>
              </w:tabs>
              <w:jc w:val="center"/>
              <w:rPr>
                <w:rFonts w:ascii="Times New Roman" w:hAnsi="Times New Roman" w:cs="Times New Roman"/>
                <w:sz w:val="24"/>
                <w:szCs w:val="24"/>
              </w:rPr>
            </w:pPr>
            <w:r w:rsidRPr="00FB4EE1">
              <w:rPr>
                <w:rFonts w:ascii="Times New Roman" w:hAnsi="Times New Roman" w:cs="Times New Roman"/>
                <w:b/>
                <w:sz w:val="24"/>
                <w:szCs w:val="24"/>
              </w:rPr>
              <w:t>Од. виміру</w:t>
            </w:r>
          </w:p>
        </w:tc>
        <w:tc>
          <w:tcPr>
            <w:tcW w:w="2295" w:type="dxa"/>
            <w:vAlign w:val="center"/>
          </w:tcPr>
          <w:p w14:paraId="5DDA2D1E" w14:textId="2D7630C6" w:rsidR="00B47F21" w:rsidRPr="00FB4EE1" w:rsidRDefault="00B47F21" w:rsidP="00646F20">
            <w:pPr>
              <w:tabs>
                <w:tab w:val="left" w:pos="2715"/>
              </w:tabs>
              <w:jc w:val="center"/>
              <w:rPr>
                <w:rFonts w:ascii="Times New Roman" w:hAnsi="Times New Roman" w:cs="Times New Roman"/>
                <w:b/>
                <w:sz w:val="24"/>
                <w:szCs w:val="24"/>
              </w:rPr>
            </w:pPr>
            <w:r w:rsidRPr="00B47F21">
              <w:rPr>
                <w:rFonts w:ascii="Times New Roman" w:hAnsi="Times New Roman" w:cs="Times New Roman"/>
                <w:b/>
                <w:sz w:val="24"/>
                <w:szCs w:val="24"/>
              </w:rPr>
              <w:t>Місце поставки товару</w:t>
            </w:r>
          </w:p>
        </w:tc>
      </w:tr>
      <w:tr w:rsidR="00165F47" w:rsidRPr="00A6537D" w14:paraId="6F1C6F3A" w14:textId="77777777" w:rsidTr="00165F47">
        <w:trPr>
          <w:trHeight w:val="300"/>
        </w:trPr>
        <w:tc>
          <w:tcPr>
            <w:tcW w:w="575" w:type="dxa"/>
            <w:noWrap/>
          </w:tcPr>
          <w:p w14:paraId="571F6957" w14:textId="5079EBBB" w:rsidR="00165F47" w:rsidRPr="00A6537D" w:rsidRDefault="00165F47" w:rsidP="00165F47">
            <w:pPr>
              <w:jc w:val="both"/>
              <w:rPr>
                <w:rFonts w:ascii="Times New Roman" w:hAnsi="Times New Roman" w:cs="Times New Roman"/>
              </w:rPr>
            </w:pPr>
            <w:r w:rsidRPr="00693A78">
              <w:rPr>
                <w:rFonts w:ascii="Times New Roman" w:hAnsi="Times New Roman" w:cs="Times New Roman"/>
              </w:rPr>
              <w:t>1</w:t>
            </w:r>
          </w:p>
        </w:tc>
        <w:tc>
          <w:tcPr>
            <w:tcW w:w="3644" w:type="dxa"/>
            <w:noWrap/>
          </w:tcPr>
          <w:p w14:paraId="6B192537" w14:textId="13F3C579"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Душова </w:t>
            </w:r>
            <w:proofErr w:type="spellStart"/>
            <w:r w:rsidRPr="00693A78">
              <w:rPr>
                <w:rFonts w:ascii="Times New Roman" w:hAnsi="Times New Roman" w:cs="Times New Roman"/>
              </w:rPr>
              <w:t>лiйка</w:t>
            </w:r>
            <w:proofErr w:type="spellEnd"/>
            <w:r w:rsidRPr="00693A78">
              <w:rPr>
                <w:rFonts w:ascii="Times New Roman" w:hAnsi="Times New Roman" w:cs="Times New Roman"/>
              </w:rPr>
              <w:t xml:space="preserve">  70мм 3 </w:t>
            </w:r>
            <w:proofErr w:type="spellStart"/>
            <w:r w:rsidRPr="00693A78">
              <w:rPr>
                <w:rFonts w:ascii="Times New Roman" w:hAnsi="Times New Roman" w:cs="Times New Roman"/>
              </w:rPr>
              <w:t>режима</w:t>
            </w:r>
            <w:proofErr w:type="spellEnd"/>
            <w:r w:rsidRPr="00693A78">
              <w:rPr>
                <w:rFonts w:ascii="Times New Roman" w:hAnsi="Times New Roman" w:cs="Times New Roman"/>
              </w:rPr>
              <w:t xml:space="preserve"> </w:t>
            </w:r>
            <w:proofErr w:type="spellStart"/>
            <w:r w:rsidRPr="00693A78">
              <w:rPr>
                <w:rFonts w:ascii="Times New Roman" w:hAnsi="Times New Roman" w:cs="Times New Roman"/>
              </w:rPr>
              <w:t>Rubineta</w:t>
            </w:r>
            <w:proofErr w:type="spellEnd"/>
            <w:r w:rsidRPr="00693A78">
              <w:rPr>
                <w:rFonts w:ascii="Times New Roman" w:hAnsi="Times New Roman" w:cs="Times New Roman"/>
              </w:rPr>
              <w:t xml:space="preserve"> </w:t>
            </w:r>
            <w:proofErr w:type="spellStart"/>
            <w:r w:rsidRPr="00693A78">
              <w:rPr>
                <w:rFonts w:ascii="Times New Roman" w:hAnsi="Times New Roman" w:cs="Times New Roman"/>
              </w:rPr>
              <w:t>Delta</w:t>
            </w:r>
            <w:proofErr w:type="spellEnd"/>
            <w:r w:rsidRPr="00693A78">
              <w:rPr>
                <w:rFonts w:ascii="Times New Roman" w:hAnsi="Times New Roman" w:cs="Times New Roman"/>
              </w:rPr>
              <w:t xml:space="preserve"> або еквівалент</w:t>
            </w:r>
          </w:p>
        </w:tc>
        <w:tc>
          <w:tcPr>
            <w:tcW w:w="1697" w:type="dxa"/>
            <w:noWrap/>
          </w:tcPr>
          <w:p w14:paraId="3EB59D6D" w14:textId="48FCFD4E" w:rsidR="00165F47" w:rsidRPr="00A6537D" w:rsidRDefault="00165F47" w:rsidP="00165F47">
            <w:pPr>
              <w:jc w:val="both"/>
              <w:rPr>
                <w:rFonts w:ascii="Times New Roman" w:hAnsi="Times New Roman" w:cs="Times New Roman"/>
              </w:rPr>
            </w:pPr>
          </w:p>
        </w:tc>
        <w:tc>
          <w:tcPr>
            <w:tcW w:w="821" w:type="dxa"/>
            <w:noWrap/>
          </w:tcPr>
          <w:p w14:paraId="58652E65" w14:textId="339DEC06" w:rsidR="00165F47" w:rsidRPr="00A6537D" w:rsidRDefault="00165F47" w:rsidP="00165F47">
            <w:pPr>
              <w:jc w:val="both"/>
              <w:rPr>
                <w:rFonts w:ascii="Times New Roman" w:hAnsi="Times New Roman" w:cs="Times New Roman"/>
              </w:rPr>
            </w:pPr>
            <w:r w:rsidRPr="00693A78">
              <w:rPr>
                <w:rFonts w:ascii="Times New Roman" w:hAnsi="Times New Roman" w:cs="Times New Roman"/>
              </w:rPr>
              <w:t>10</w:t>
            </w:r>
          </w:p>
        </w:tc>
        <w:tc>
          <w:tcPr>
            <w:tcW w:w="1247" w:type="dxa"/>
          </w:tcPr>
          <w:p w14:paraId="3CB1C3B1" w14:textId="4C7460D2"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restart"/>
            <w:vAlign w:val="center"/>
          </w:tcPr>
          <w:p w14:paraId="0AAD1F77" w14:textId="47EA4A8F" w:rsidR="00165F47" w:rsidRPr="00B47F21" w:rsidRDefault="00165F47" w:rsidP="00165F47">
            <w:pPr>
              <w:tabs>
                <w:tab w:val="left" w:pos="2715"/>
              </w:tabs>
              <w:jc w:val="center"/>
              <w:rPr>
                <w:rFonts w:ascii="Times New Roman" w:hAnsi="Times New Roman" w:cs="Times New Roman"/>
              </w:rPr>
            </w:pPr>
            <w:r>
              <w:rPr>
                <w:rFonts w:ascii="Times New Roman" w:hAnsi="Times New Roman" w:cs="Times New Roman"/>
              </w:rPr>
              <w:t>10014</w:t>
            </w:r>
            <w:r w:rsidRPr="00B47F21">
              <w:rPr>
                <w:rFonts w:ascii="Times New Roman" w:hAnsi="Times New Roman" w:cs="Times New Roman"/>
              </w:rPr>
              <w:t>, м. Житомир, вул.*</w:t>
            </w:r>
          </w:p>
        </w:tc>
      </w:tr>
      <w:tr w:rsidR="00165F47" w:rsidRPr="00A6537D" w14:paraId="4FAD0692" w14:textId="77777777" w:rsidTr="00165F47">
        <w:trPr>
          <w:trHeight w:val="300"/>
        </w:trPr>
        <w:tc>
          <w:tcPr>
            <w:tcW w:w="575" w:type="dxa"/>
            <w:noWrap/>
          </w:tcPr>
          <w:p w14:paraId="30E3F67D" w14:textId="5888C4F0" w:rsidR="00165F47" w:rsidRPr="00A6537D" w:rsidRDefault="00165F47" w:rsidP="00165F47">
            <w:pPr>
              <w:jc w:val="both"/>
              <w:rPr>
                <w:rFonts w:ascii="Times New Roman" w:hAnsi="Times New Roman" w:cs="Times New Roman"/>
              </w:rPr>
            </w:pPr>
            <w:r w:rsidRPr="00693A78">
              <w:rPr>
                <w:rFonts w:ascii="Times New Roman" w:hAnsi="Times New Roman" w:cs="Times New Roman"/>
              </w:rPr>
              <w:t>2</w:t>
            </w:r>
          </w:p>
        </w:tc>
        <w:tc>
          <w:tcPr>
            <w:tcW w:w="3644" w:type="dxa"/>
            <w:noWrap/>
          </w:tcPr>
          <w:p w14:paraId="3473DAF9" w14:textId="751635FE"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Душовий шланг </w:t>
            </w:r>
            <w:proofErr w:type="spellStart"/>
            <w:r w:rsidRPr="00693A78">
              <w:rPr>
                <w:rFonts w:ascii="Times New Roman" w:hAnsi="Times New Roman" w:cs="Times New Roman"/>
              </w:rPr>
              <w:t>Rubineta</w:t>
            </w:r>
            <w:proofErr w:type="spellEnd"/>
            <w:r w:rsidRPr="00693A78">
              <w:rPr>
                <w:rFonts w:ascii="Times New Roman" w:hAnsi="Times New Roman" w:cs="Times New Roman"/>
              </w:rPr>
              <w:t xml:space="preserve"> 150см Срібний  або еквівалент</w:t>
            </w:r>
          </w:p>
        </w:tc>
        <w:tc>
          <w:tcPr>
            <w:tcW w:w="1697" w:type="dxa"/>
            <w:noWrap/>
          </w:tcPr>
          <w:p w14:paraId="5BA459D2" w14:textId="2C8E7EB7" w:rsidR="00165F47" w:rsidRPr="00A6537D" w:rsidRDefault="00165F47" w:rsidP="00165F47">
            <w:pPr>
              <w:jc w:val="both"/>
              <w:rPr>
                <w:rFonts w:ascii="Times New Roman" w:hAnsi="Times New Roman" w:cs="Times New Roman"/>
              </w:rPr>
            </w:pPr>
          </w:p>
        </w:tc>
        <w:tc>
          <w:tcPr>
            <w:tcW w:w="821" w:type="dxa"/>
            <w:noWrap/>
          </w:tcPr>
          <w:p w14:paraId="4B16C58C" w14:textId="1FBC777E"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10 </w:t>
            </w:r>
          </w:p>
        </w:tc>
        <w:tc>
          <w:tcPr>
            <w:tcW w:w="1247" w:type="dxa"/>
          </w:tcPr>
          <w:p w14:paraId="43A57A27" w14:textId="1C40D619"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3E4C1265"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048C302F" w14:textId="77777777" w:rsidTr="00165F47">
        <w:trPr>
          <w:trHeight w:val="300"/>
        </w:trPr>
        <w:tc>
          <w:tcPr>
            <w:tcW w:w="575" w:type="dxa"/>
            <w:noWrap/>
          </w:tcPr>
          <w:p w14:paraId="3BE1E92E" w14:textId="50DBDDE2" w:rsidR="00165F47" w:rsidRPr="00A6537D" w:rsidRDefault="00165F47" w:rsidP="00165F47">
            <w:pPr>
              <w:jc w:val="both"/>
              <w:rPr>
                <w:rFonts w:ascii="Times New Roman" w:hAnsi="Times New Roman" w:cs="Times New Roman"/>
              </w:rPr>
            </w:pPr>
            <w:r w:rsidRPr="00693A78">
              <w:rPr>
                <w:rFonts w:ascii="Times New Roman" w:hAnsi="Times New Roman" w:cs="Times New Roman"/>
              </w:rPr>
              <w:t>3</w:t>
            </w:r>
          </w:p>
        </w:tc>
        <w:tc>
          <w:tcPr>
            <w:tcW w:w="3644" w:type="dxa"/>
            <w:noWrap/>
          </w:tcPr>
          <w:p w14:paraId="64BB50E4" w14:textId="1EAC51BD"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Комплект голок </w:t>
            </w:r>
            <w:proofErr w:type="spellStart"/>
            <w:r w:rsidRPr="00693A78">
              <w:rPr>
                <w:rFonts w:ascii="Times New Roman" w:hAnsi="Times New Roman" w:cs="Times New Roman"/>
              </w:rPr>
              <w:t>Rubineta</w:t>
            </w:r>
            <w:proofErr w:type="spellEnd"/>
            <w:r w:rsidRPr="00693A78">
              <w:rPr>
                <w:rFonts w:ascii="Times New Roman" w:hAnsi="Times New Roman" w:cs="Times New Roman"/>
              </w:rPr>
              <w:t xml:space="preserve"> 60cм (</w:t>
            </w:r>
            <w:proofErr w:type="spellStart"/>
            <w:r w:rsidRPr="00693A78">
              <w:rPr>
                <w:rFonts w:ascii="Times New Roman" w:hAnsi="Times New Roman" w:cs="Times New Roman"/>
              </w:rPr>
              <w:t>дов+кор</w:t>
            </w:r>
            <w:proofErr w:type="spellEnd"/>
            <w:r w:rsidRPr="00693A78">
              <w:rPr>
                <w:rFonts w:ascii="Times New Roman" w:hAnsi="Times New Roman" w:cs="Times New Roman"/>
              </w:rPr>
              <w:t>) або еквівалент</w:t>
            </w:r>
          </w:p>
        </w:tc>
        <w:tc>
          <w:tcPr>
            <w:tcW w:w="1697" w:type="dxa"/>
            <w:noWrap/>
          </w:tcPr>
          <w:p w14:paraId="011B2A1A" w14:textId="71A0031A" w:rsidR="00165F47" w:rsidRPr="00A6537D" w:rsidRDefault="00165F47" w:rsidP="00165F47">
            <w:pPr>
              <w:jc w:val="both"/>
              <w:rPr>
                <w:rFonts w:ascii="Times New Roman" w:hAnsi="Times New Roman" w:cs="Times New Roman"/>
              </w:rPr>
            </w:pPr>
          </w:p>
        </w:tc>
        <w:tc>
          <w:tcPr>
            <w:tcW w:w="821" w:type="dxa"/>
            <w:noWrap/>
          </w:tcPr>
          <w:p w14:paraId="0A2AD0CF" w14:textId="17AB9299" w:rsidR="00165F47" w:rsidRPr="00A6537D" w:rsidRDefault="00165F47" w:rsidP="00165F47">
            <w:pPr>
              <w:jc w:val="both"/>
              <w:rPr>
                <w:rFonts w:ascii="Times New Roman" w:hAnsi="Times New Roman" w:cs="Times New Roman"/>
              </w:rPr>
            </w:pPr>
            <w:r w:rsidRPr="00693A78">
              <w:rPr>
                <w:rFonts w:ascii="Times New Roman" w:hAnsi="Times New Roman" w:cs="Times New Roman"/>
              </w:rPr>
              <w:t>20</w:t>
            </w:r>
          </w:p>
        </w:tc>
        <w:tc>
          <w:tcPr>
            <w:tcW w:w="1247" w:type="dxa"/>
          </w:tcPr>
          <w:p w14:paraId="279952DE" w14:textId="2C23BCBE"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400CE06F"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6368C68F" w14:textId="77777777" w:rsidTr="00165F47">
        <w:trPr>
          <w:trHeight w:val="300"/>
        </w:trPr>
        <w:tc>
          <w:tcPr>
            <w:tcW w:w="575" w:type="dxa"/>
            <w:noWrap/>
          </w:tcPr>
          <w:p w14:paraId="11212C88" w14:textId="7EC312FE" w:rsidR="00165F47" w:rsidRPr="00A6537D" w:rsidRDefault="00165F47" w:rsidP="00165F47">
            <w:pPr>
              <w:jc w:val="both"/>
              <w:rPr>
                <w:rFonts w:ascii="Times New Roman" w:hAnsi="Times New Roman" w:cs="Times New Roman"/>
              </w:rPr>
            </w:pPr>
            <w:r w:rsidRPr="00693A78">
              <w:rPr>
                <w:rFonts w:ascii="Times New Roman" w:hAnsi="Times New Roman" w:cs="Times New Roman"/>
              </w:rPr>
              <w:t>4</w:t>
            </w:r>
          </w:p>
        </w:tc>
        <w:tc>
          <w:tcPr>
            <w:tcW w:w="3644" w:type="dxa"/>
            <w:noWrap/>
          </w:tcPr>
          <w:p w14:paraId="40B60C63" w14:textId="0BB85DE6"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Шланг водопровідний гнучкий </w:t>
            </w:r>
            <w:proofErr w:type="spellStart"/>
            <w:r w:rsidRPr="00693A78">
              <w:rPr>
                <w:rFonts w:ascii="Times New Roman" w:hAnsi="Times New Roman" w:cs="Times New Roman"/>
              </w:rPr>
              <w:t>Rubineta</w:t>
            </w:r>
            <w:proofErr w:type="spellEnd"/>
            <w:r w:rsidRPr="00693A78">
              <w:rPr>
                <w:rFonts w:ascii="Times New Roman" w:hAnsi="Times New Roman" w:cs="Times New Roman"/>
              </w:rPr>
              <w:t xml:space="preserve"> 50см В-В  або еквівалент</w:t>
            </w:r>
          </w:p>
        </w:tc>
        <w:tc>
          <w:tcPr>
            <w:tcW w:w="1697" w:type="dxa"/>
            <w:noWrap/>
          </w:tcPr>
          <w:p w14:paraId="23060789" w14:textId="22A3E75F" w:rsidR="00165F47" w:rsidRPr="00A6537D" w:rsidRDefault="00165F47" w:rsidP="00165F47">
            <w:pPr>
              <w:jc w:val="both"/>
              <w:rPr>
                <w:rFonts w:ascii="Times New Roman" w:hAnsi="Times New Roman" w:cs="Times New Roman"/>
              </w:rPr>
            </w:pPr>
          </w:p>
        </w:tc>
        <w:tc>
          <w:tcPr>
            <w:tcW w:w="821" w:type="dxa"/>
            <w:noWrap/>
          </w:tcPr>
          <w:p w14:paraId="395BD6E1" w14:textId="673A8CD8" w:rsidR="00165F47" w:rsidRPr="00A6537D" w:rsidRDefault="00165F47" w:rsidP="00165F47">
            <w:pPr>
              <w:jc w:val="both"/>
              <w:rPr>
                <w:rFonts w:ascii="Times New Roman" w:hAnsi="Times New Roman" w:cs="Times New Roman"/>
              </w:rPr>
            </w:pPr>
            <w:r w:rsidRPr="00693A78">
              <w:rPr>
                <w:rFonts w:ascii="Times New Roman" w:hAnsi="Times New Roman" w:cs="Times New Roman"/>
              </w:rPr>
              <w:t>10</w:t>
            </w:r>
          </w:p>
        </w:tc>
        <w:tc>
          <w:tcPr>
            <w:tcW w:w="1247" w:type="dxa"/>
          </w:tcPr>
          <w:p w14:paraId="134F53DA" w14:textId="4C3A3AD2"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65508B10"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248F1750" w14:textId="77777777" w:rsidTr="00165F47">
        <w:trPr>
          <w:trHeight w:val="300"/>
        </w:trPr>
        <w:tc>
          <w:tcPr>
            <w:tcW w:w="575" w:type="dxa"/>
            <w:noWrap/>
          </w:tcPr>
          <w:p w14:paraId="459636B0" w14:textId="18F90F00" w:rsidR="00165F47" w:rsidRPr="00A6537D" w:rsidRDefault="00165F47" w:rsidP="00165F47">
            <w:pPr>
              <w:jc w:val="both"/>
              <w:rPr>
                <w:rFonts w:ascii="Times New Roman" w:hAnsi="Times New Roman" w:cs="Times New Roman"/>
              </w:rPr>
            </w:pPr>
            <w:r w:rsidRPr="00693A78">
              <w:rPr>
                <w:rFonts w:ascii="Times New Roman" w:hAnsi="Times New Roman" w:cs="Times New Roman"/>
              </w:rPr>
              <w:t>5</w:t>
            </w:r>
          </w:p>
        </w:tc>
        <w:tc>
          <w:tcPr>
            <w:tcW w:w="3644" w:type="dxa"/>
            <w:noWrap/>
          </w:tcPr>
          <w:p w14:paraId="2EBCD681" w14:textId="7CF6B31C"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Шланг водопровідний гнучкий </w:t>
            </w:r>
            <w:proofErr w:type="spellStart"/>
            <w:r w:rsidRPr="00693A78">
              <w:rPr>
                <w:rFonts w:ascii="Times New Roman" w:hAnsi="Times New Roman" w:cs="Times New Roman"/>
              </w:rPr>
              <w:t>Rubineta</w:t>
            </w:r>
            <w:proofErr w:type="spellEnd"/>
            <w:r w:rsidRPr="00693A78">
              <w:rPr>
                <w:rFonts w:ascii="Times New Roman" w:hAnsi="Times New Roman" w:cs="Times New Roman"/>
              </w:rPr>
              <w:t xml:space="preserve"> 70см В-В або еквівалент</w:t>
            </w:r>
          </w:p>
        </w:tc>
        <w:tc>
          <w:tcPr>
            <w:tcW w:w="1697" w:type="dxa"/>
            <w:noWrap/>
          </w:tcPr>
          <w:p w14:paraId="1D7DE12A" w14:textId="04EFE2C9" w:rsidR="00165F47" w:rsidRPr="00A6537D" w:rsidRDefault="00165F47" w:rsidP="00165F47">
            <w:pPr>
              <w:jc w:val="both"/>
              <w:rPr>
                <w:rFonts w:ascii="Times New Roman" w:hAnsi="Times New Roman" w:cs="Times New Roman"/>
              </w:rPr>
            </w:pPr>
          </w:p>
        </w:tc>
        <w:tc>
          <w:tcPr>
            <w:tcW w:w="821" w:type="dxa"/>
            <w:noWrap/>
          </w:tcPr>
          <w:p w14:paraId="0133DAFC" w14:textId="2BBE6DB4" w:rsidR="00165F47" w:rsidRPr="00A6537D" w:rsidRDefault="00165F47" w:rsidP="00165F47">
            <w:pPr>
              <w:jc w:val="both"/>
              <w:rPr>
                <w:rFonts w:ascii="Times New Roman" w:hAnsi="Times New Roman" w:cs="Times New Roman"/>
              </w:rPr>
            </w:pPr>
            <w:r w:rsidRPr="00693A78">
              <w:rPr>
                <w:rFonts w:ascii="Times New Roman" w:hAnsi="Times New Roman" w:cs="Times New Roman"/>
              </w:rPr>
              <w:t>10</w:t>
            </w:r>
          </w:p>
        </w:tc>
        <w:tc>
          <w:tcPr>
            <w:tcW w:w="1247" w:type="dxa"/>
          </w:tcPr>
          <w:p w14:paraId="3D64970A" w14:textId="43836171"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57033BE4"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57486A2B" w14:textId="77777777" w:rsidTr="00165F47">
        <w:trPr>
          <w:trHeight w:val="300"/>
        </w:trPr>
        <w:tc>
          <w:tcPr>
            <w:tcW w:w="575" w:type="dxa"/>
            <w:noWrap/>
          </w:tcPr>
          <w:p w14:paraId="207E0D0A" w14:textId="2AA8AD28" w:rsidR="00165F47" w:rsidRPr="00A6537D" w:rsidRDefault="00165F47" w:rsidP="00165F47">
            <w:pPr>
              <w:jc w:val="both"/>
              <w:rPr>
                <w:rFonts w:ascii="Times New Roman" w:hAnsi="Times New Roman" w:cs="Times New Roman"/>
              </w:rPr>
            </w:pPr>
            <w:r w:rsidRPr="00693A78">
              <w:rPr>
                <w:rFonts w:ascii="Times New Roman" w:hAnsi="Times New Roman" w:cs="Times New Roman"/>
              </w:rPr>
              <w:t>6</w:t>
            </w:r>
          </w:p>
        </w:tc>
        <w:tc>
          <w:tcPr>
            <w:tcW w:w="3644" w:type="dxa"/>
            <w:noWrap/>
          </w:tcPr>
          <w:p w14:paraId="1EC6FC38" w14:textId="52DC6155"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Шланг водопровідний гнучкий </w:t>
            </w:r>
            <w:proofErr w:type="spellStart"/>
            <w:r w:rsidRPr="00693A78">
              <w:rPr>
                <w:rFonts w:ascii="Times New Roman" w:hAnsi="Times New Roman" w:cs="Times New Roman"/>
              </w:rPr>
              <w:t>Rubineta</w:t>
            </w:r>
            <w:proofErr w:type="spellEnd"/>
            <w:r w:rsidRPr="00693A78">
              <w:rPr>
                <w:rFonts w:ascii="Times New Roman" w:hAnsi="Times New Roman" w:cs="Times New Roman"/>
              </w:rPr>
              <w:t xml:space="preserve"> 100см В-В або еквівалент</w:t>
            </w:r>
          </w:p>
        </w:tc>
        <w:tc>
          <w:tcPr>
            <w:tcW w:w="1697" w:type="dxa"/>
            <w:noWrap/>
          </w:tcPr>
          <w:p w14:paraId="52C6C40A" w14:textId="01DBE023" w:rsidR="00165F47" w:rsidRPr="00A6537D" w:rsidRDefault="00165F47" w:rsidP="00165F47">
            <w:pPr>
              <w:jc w:val="both"/>
              <w:rPr>
                <w:rFonts w:ascii="Times New Roman" w:hAnsi="Times New Roman" w:cs="Times New Roman"/>
              </w:rPr>
            </w:pPr>
          </w:p>
        </w:tc>
        <w:tc>
          <w:tcPr>
            <w:tcW w:w="821" w:type="dxa"/>
            <w:noWrap/>
          </w:tcPr>
          <w:p w14:paraId="2E5B895A" w14:textId="3E5585F1" w:rsidR="00165F47" w:rsidRPr="00A6537D" w:rsidRDefault="00165F47" w:rsidP="00165F47">
            <w:pPr>
              <w:jc w:val="both"/>
              <w:rPr>
                <w:rFonts w:ascii="Times New Roman" w:hAnsi="Times New Roman" w:cs="Times New Roman"/>
              </w:rPr>
            </w:pPr>
            <w:r w:rsidRPr="00693A78">
              <w:rPr>
                <w:rFonts w:ascii="Times New Roman" w:hAnsi="Times New Roman" w:cs="Times New Roman"/>
              </w:rPr>
              <w:t>10</w:t>
            </w:r>
          </w:p>
        </w:tc>
        <w:tc>
          <w:tcPr>
            <w:tcW w:w="1247" w:type="dxa"/>
          </w:tcPr>
          <w:p w14:paraId="08B113BF" w14:textId="7200538D"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0C4F35E5"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39544974" w14:textId="77777777" w:rsidTr="00165F47">
        <w:trPr>
          <w:trHeight w:val="300"/>
        </w:trPr>
        <w:tc>
          <w:tcPr>
            <w:tcW w:w="575" w:type="dxa"/>
            <w:noWrap/>
          </w:tcPr>
          <w:p w14:paraId="101DE092" w14:textId="646886D9" w:rsidR="00165F47" w:rsidRPr="00A6537D" w:rsidRDefault="00165F47" w:rsidP="00165F47">
            <w:pPr>
              <w:jc w:val="both"/>
              <w:rPr>
                <w:rFonts w:ascii="Times New Roman" w:hAnsi="Times New Roman" w:cs="Times New Roman"/>
              </w:rPr>
            </w:pPr>
            <w:r w:rsidRPr="00693A78">
              <w:rPr>
                <w:rFonts w:ascii="Times New Roman" w:hAnsi="Times New Roman" w:cs="Times New Roman"/>
              </w:rPr>
              <w:t>7</w:t>
            </w:r>
          </w:p>
        </w:tc>
        <w:tc>
          <w:tcPr>
            <w:tcW w:w="3644" w:type="dxa"/>
            <w:noWrap/>
          </w:tcPr>
          <w:p w14:paraId="653CF88F" w14:textId="3324822E"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Кран кульовий в-з </w:t>
            </w:r>
            <w:proofErr w:type="spellStart"/>
            <w:r w:rsidRPr="00693A78">
              <w:rPr>
                <w:rFonts w:ascii="Times New Roman" w:hAnsi="Times New Roman" w:cs="Times New Roman"/>
              </w:rPr>
              <w:t>Ду</w:t>
            </w:r>
            <w:proofErr w:type="spellEnd"/>
            <w:r w:rsidRPr="00693A78">
              <w:rPr>
                <w:rFonts w:ascii="Times New Roman" w:hAnsi="Times New Roman" w:cs="Times New Roman"/>
              </w:rPr>
              <w:t xml:space="preserve"> 15 </w:t>
            </w:r>
            <w:proofErr w:type="spellStart"/>
            <w:r w:rsidRPr="00693A78">
              <w:rPr>
                <w:rFonts w:ascii="Times New Roman" w:hAnsi="Times New Roman" w:cs="Times New Roman"/>
              </w:rPr>
              <w:t>руч</w:t>
            </w:r>
            <w:proofErr w:type="spellEnd"/>
            <w:r w:rsidRPr="00693A78">
              <w:rPr>
                <w:rFonts w:ascii="Times New Roman" w:hAnsi="Times New Roman" w:cs="Times New Roman"/>
              </w:rPr>
              <w:t xml:space="preserve">. </w:t>
            </w:r>
            <w:proofErr w:type="spellStart"/>
            <w:r w:rsidRPr="00693A78">
              <w:rPr>
                <w:rFonts w:ascii="Times New Roman" w:hAnsi="Times New Roman" w:cs="Times New Roman"/>
              </w:rPr>
              <w:t>Ру</w:t>
            </w:r>
            <w:proofErr w:type="spellEnd"/>
            <w:r w:rsidRPr="00693A78">
              <w:rPr>
                <w:rFonts w:ascii="Times New Roman" w:hAnsi="Times New Roman" w:cs="Times New Roman"/>
              </w:rPr>
              <w:t>=16, Т= -15..+120 С</w:t>
            </w:r>
          </w:p>
        </w:tc>
        <w:tc>
          <w:tcPr>
            <w:tcW w:w="1697" w:type="dxa"/>
            <w:noWrap/>
          </w:tcPr>
          <w:p w14:paraId="6F1876A4" w14:textId="6B324B25" w:rsidR="00165F47" w:rsidRPr="00A6537D" w:rsidRDefault="00165F47" w:rsidP="00165F47">
            <w:pPr>
              <w:jc w:val="both"/>
              <w:rPr>
                <w:rFonts w:ascii="Times New Roman" w:hAnsi="Times New Roman" w:cs="Times New Roman"/>
              </w:rPr>
            </w:pPr>
          </w:p>
        </w:tc>
        <w:tc>
          <w:tcPr>
            <w:tcW w:w="821" w:type="dxa"/>
            <w:noWrap/>
          </w:tcPr>
          <w:p w14:paraId="188C529D" w14:textId="3316D92D" w:rsidR="00165F47" w:rsidRPr="00A6537D" w:rsidRDefault="00165F47" w:rsidP="00165F47">
            <w:pPr>
              <w:jc w:val="both"/>
              <w:rPr>
                <w:rFonts w:ascii="Times New Roman" w:hAnsi="Times New Roman" w:cs="Times New Roman"/>
              </w:rPr>
            </w:pPr>
            <w:r w:rsidRPr="00693A78">
              <w:rPr>
                <w:rFonts w:ascii="Times New Roman" w:hAnsi="Times New Roman" w:cs="Times New Roman"/>
              </w:rPr>
              <w:t>20</w:t>
            </w:r>
          </w:p>
        </w:tc>
        <w:tc>
          <w:tcPr>
            <w:tcW w:w="1247" w:type="dxa"/>
          </w:tcPr>
          <w:p w14:paraId="5A4A0D34" w14:textId="0E9653A4"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65E95842"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31C39160" w14:textId="77777777" w:rsidTr="00165F47">
        <w:trPr>
          <w:trHeight w:val="300"/>
        </w:trPr>
        <w:tc>
          <w:tcPr>
            <w:tcW w:w="575" w:type="dxa"/>
            <w:noWrap/>
          </w:tcPr>
          <w:p w14:paraId="7192A76D" w14:textId="41BA5A83" w:rsidR="00165F47" w:rsidRPr="00A6537D" w:rsidRDefault="00165F47" w:rsidP="00165F47">
            <w:pPr>
              <w:jc w:val="both"/>
              <w:rPr>
                <w:rFonts w:ascii="Times New Roman" w:hAnsi="Times New Roman" w:cs="Times New Roman"/>
              </w:rPr>
            </w:pPr>
            <w:r w:rsidRPr="00693A78">
              <w:rPr>
                <w:rFonts w:ascii="Times New Roman" w:hAnsi="Times New Roman" w:cs="Times New Roman"/>
              </w:rPr>
              <w:t>8</w:t>
            </w:r>
          </w:p>
        </w:tc>
        <w:tc>
          <w:tcPr>
            <w:tcW w:w="3644" w:type="dxa"/>
            <w:noWrap/>
          </w:tcPr>
          <w:p w14:paraId="222DFAF5" w14:textId="1E4AA27F"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Кран кульовий в-з </w:t>
            </w:r>
            <w:proofErr w:type="spellStart"/>
            <w:r w:rsidRPr="00693A78">
              <w:rPr>
                <w:rFonts w:ascii="Times New Roman" w:hAnsi="Times New Roman" w:cs="Times New Roman"/>
              </w:rPr>
              <w:t>Ду</w:t>
            </w:r>
            <w:proofErr w:type="spellEnd"/>
            <w:r w:rsidRPr="00693A78">
              <w:rPr>
                <w:rFonts w:ascii="Times New Roman" w:hAnsi="Times New Roman" w:cs="Times New Roman"/>
              </w:rPr>
              <w:t xml:space="preserve"> 20 </w:t>
            </w:r>
            <w:proofErr w:type="spellStart"/>
            <w:r w:rsidRPr="00693A78">
              <w:rPr>
                <w:rFonts w:ascii="Times New Roman" w:hAnsi="Times New Roman" w:cs="Times New Roman"/>
              </w:rPr>
              <w:t>руч</w:t>
            </w:r>
            <w:proofErr w:type="spellEnd"/>
            <w:r w:rsidRPr="00693A78">
              <w:rPr>
                <w:rFonts w:ascii="Times New Roman" w:hAnsi="Times New Roman" w:cs="Times New Roman"/>
              </w:rPr>
              <w:t xml:space="preserve">.  </w:t>
            </w:r>
            <w:proofErr w:type="spellStart"/>
            <w:r w:rsidRPr="00693A78">
              <w:rPr>
                <w:rFonts w:ascii="Times New Roman" w:hAnsi="Times New Roman" w:cs="Times New Roman"/>
              </w:rPr>
              <w:t>Ру</w:t>
            </w:r>
            <w:proofErr w:type="spellEnd"/>
            <w:r w:rsidRPr="00693A78">
              <w:rPr>
                <w:rFonts w:ascii="Times New Roman" w:hAnsi="Times New Roman" w:cs="Times New Roman"/>
              </w:rPr>
              <w:t>=16, Т= -15..+120 С</w:t>
            </w:r>
          </w:p>
        </w:tc>
        <w:tc>
          <w:tcPr>
            <w:tcW w:w="1697" w:type="dxa"/>
            <w:noWrap/>
          </w:tcPr>
          <w:p w14:paraId="5901544E" w14:textId="0379BFA3" w:rsidR="00165F47" w:rsidRPr="00A6537D" w:rsidRDefault="00165F47" w:rsidP="00165F47">
            <w:pPr>
              <w:jc w:val="both"/>
              <w:rPr>
                <w:rFonts w:ascii="Times New Roman" w:hAnsi="Times New Roman" w:cs="Times New Roman"/>
              </w:rPr>
            </w:pPr>
          </w:p>
        </w:tc>
        <w:tc>
          <w:tcPr>
            <w:tcW w:w="821" w:type="dxa"/>
            <w:noWrap/>
          </w:tcPr>
          <w:p w14:paraId="230C233B" w14:textId="5B91AAD8" w:rsidR="00165F47" w:rsidRPr="00A6537D" w:rsidRDefault="00165F47" w:rsidP="00165F47">
            <w:pPr>
              <w:jc w:val="both"/>
              <w:rPr>
                <w:rFonts w:ascii="Times New Roman" w:hAnsi="Times New Roman" w:cs="Times New Roman"/>
              </w:rPr>
            </w:pPr>
            <w:r w:rsidRPr="00693A78">
              <w:rPr>
                <w:rFonts w:ascii="Times New Roman" w:hAnsi="Times New Roman" w:cs="Times New Roman"/>
              </w:rPr>
              <w:t>10</w:t>
            </w:r>
          </w:p>
        </w:tc>
        <w:tc>
          <w:tcPr>
            <w:tcW w:w="1247" w:type="dxa"/>
          </w:tcPr>
          <w:p w14:paraId="23B061AE" w14:textId="7E540864"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40A0227C"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0E301239" w14:textId="77777777" w:rsidTr="00165F47">
        <w:trPr>
          <w:trHeight w:val="300"/>
        </w:trPr>
        <w:tc>
          <w:tcPr>
            <w:tcW w:w="575" w:type="dxa"/>
            <w:noWrap/>
          </w:tcPr>
          <w:p w14:paraId="36ACE61E" w14:textId="4718BCE0" w:rsidR="00165F47" w:rsidRPr="00A6537D" w:rsidRDefault="00165F47" w:rsidP="00165F47">
            <w:pPr>
              <w:jc w:val="both"/>
              <w:rPr>
                <w:rFonts w:ascii="Times New Roman" w:hAnsi="Times New Roman" w:cs="Times New Roman"/>
              </w:rPr>
            </w:pPr>
            <w:r w:rsidRPr="00693A78">
              <w:rPr>
                <w:rFonts w:ascii="Times New Roman" w:hAnsi="Times New Roman" w:cs="Times New Roman"/>
              </w:rPr>
              <w:t>9</w:t>
            </w:r>
          </w:p>
        </w:tc>
        <w:tc>
          <w:tcPr>
            <w:tcW w:w="3644" w:type="dxa"/>
            <w:noWrap/>
          </w:tcPr>
          <w:p w14:paraId="2204E95D" w14:textId="39789A3B"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Заглушка з ЗР </w:t>
            </w:r>
            <w:proofErr w:type="spellStart"/>
            <w:r w:rsidRPr="00693A78">
              <w:rPr>
                <w:rFonts w:ascii="Times New Roman" w:hAnsi="Times New Roman" w:cs="Times New Roman"/>
              </w:rPr>
              <w:t>Ду</w:t>
            </w:r>
            <w:proofErr w:type="spellEnd"/>
            <w:r w:rsidRPr="00693A78">
              <w:rPr>
                <w:rFonts w:ascii="Times New Roman" w:hAnsi="Times New Roman" w:cs="Times New Roman"/>
              </w:rPr>
              <w:t xml:space="preserve"> 15 лат. з контр. </w:t>
            </w:r>
            <w:proofErr w:type="spellStart"/>
            <w:r w:rsidRPr="00693A78">
              <w:rPr>
                <w:rFonts w:ascii="Times New Roman" w:hAnsi="Times New Roman" w:cs="Times New Roman"/>
              </w:rPr>
              <w:t>отв</w:t>
            </w:r>
            <w:proofErr w:type="spellEnd"/>
            <w:r w:rsidRPr="00693A78">
              <w:rPr>
                <w:rFonts w:ascii="Times New Roman" w:hAnsi="Times New Roman" w:cs="Times New Roman"/>
              </w:rPr>
              <w:t xml:space="preserve">. </w:t>
            </w:r>
            <w:proofErr w:type="spellStart"/>
            <w:r w:rsidRPr="00693A78">
              <w:rPr>
                <w:rFonts w:ascii="Times New Roman" w:hAnsi="Times New Roman" w:cs="Times New Roman"/>
              </w:rPr>
              <w:t>посилен</w:t>
            </w:r>
            <w:proofErr w:type="spellEnd"/>
            <w:r w:rsidRPr="00693A78">
              <w:rPr>
                <w:rFonts w:ascii="Times New Roman" w:hAnsi="Times New Roman" w:cs="Times New Roman"/>
              </w:rPr>
              <w:t>.</w:t>
            </w:r>
          </w:p>
        </w:tc>
        <w:tc>
          <w:tcPr>
            <w:tcW w:w="1697" w:type="dxa"/>
            <w:noWrap/>
          </w:tcPr>
          <w:p w14:paraId="31794DCF" w14:textId="70B9778D" w:rsidR="00165F47" w:rsidRPr="00A6537D" w:rsidRDefault="00165F47" w:rsidP="00165F47">
            <w:pPr>
              <w:jc w:val="both"/>
              <w:rPr>
                <w:rFonts w:ascii="Times New Roman" w:hAnsi="Times New Roman" w:cs="Times New Roman"/>
              </w:rPr>
            </w:pPr>
          </w:p>
        </w:tc>
        <w:tc>
          <w:tcPr>
            <w:tcW w:w="821" w:type="dxa"/>
            <w:noWrap/>
          </w:tcPr>
          <w:p w14:paraId="15AABA72" w14:textId="4D372B58" w:rsidR="00165F47" w:rsidRPr="00A6537D" w:rsidRDefault="00165F47" w:rsidP="00165F47">
            <w:pPr>
              <w:jc w:val="both"/>
              <w:rPr>
                <w:rFonts w:ascii="Times New Roman" w:hAnsi="Times New Roman" w:cs="Times New Roman"/>
              </w:rPr>
            </w:pPr>
            <w:r w:rsidRPr="00693A78">
              <w:rPr>
                <w:rFonts w:ascii="Times New Roman" w:hAnsi="Times New Roman" w:cs="Times New Roman"/>
              </w:rPr>
              <w:t>20</w:t>
            </w:r>
          </w:p>
        </w:tc>
        <w:tc>
          <w:tcPr>
            <w:tcW w:w="1247" w:type="dxa"/>
          </w:tcPr>
          <w:p w14:paraId="51BF5C63" w14:textId="5886BD56"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35482BEA"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6BC39611" w14:textId="77777777" w:rsidTr="00165F47">
        <w:trPr>
          <w:trHeight w:val="300"/>
        </w:trPr>
        <w:tc>
          <w:tcPr>
            <w:tcW w:w="575" w:type="dxa"/>
            <w:noWrap/>
          </w:tcPr>
          <w:p w14:paraId="6537C436" w14:textId="1861F03C" w:rsidR="00165F47" w:rsidRPr="00A6537D" w:rsidRDefault="00165F47" w:rsidP="00165F47">
            <w:pPr>
              <w:jc w:val="both"/>
              <w:rPr>
                <w:rFonts w:ascii="Times New Roman" w:hAnsi="Times New Roman" w:cs="Times New Roman"/>
              </w:rPr>
            </w:pPr>
            <w:r w:rsidRPr="00693A78">
              <w:rPr>
                <w:rFonts w:ascii="Times New Roman" w:hAnsi="Times New Roman" w:cs="Times New Roman"/>
              </w:rPr>
              <w:t>10</w:t>
            </w:r>
          </w:p>
        </w:tc>
        <w:tc>
          <w:tcPr>
            <w:tcW w:w="3644" w:type="dxa"/>
            <w:noWrap/>
          </w:tcPr>
          <w:p w14:paraId="276F2B9A" w14:textId="309B6657"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Заглушка з ЗР </w:t>
            </w:r>
            <w:proofErr w:type="spellStart"/>
            <w:r w:rsidRPr="00693A78">
              <w:rPr>
                <w:rFonts w:ascii="Times New Roman" w:hAnsi="Times New Roman" w:cs="Times New Roman"/>
              </w:rPr>
              <w:t>Ду</w:t>
            </w:r>
            <w:proofErr w:type="spellEnd"/>
            <w:r w:rsidRPr="00693A78">
              <w:rPr>
                <w:rFonts w:ascii="Times New Roman" w:hAnsi="Times New Roman" w:cs="Times New Roman"/>
              </w:rPr>
              <w:t xml:space="preserve"> 20 лат. з контр. </w:t>
            </w:r>
            <w:proofErr w:type="spellStart"/>
            <w:r w:rsidRPr="00693A78">
              <w:rPr>
                <w:rFonts w:ascii="Times New Roman" w:hAnsi="Times New Roman" w:cs="Times New Roman"/>
              </w:rPr>
              <w:t>отв</w:t>
            </w:r>
            <w:proofErr w:type="spellEnd"/>
            <w:r w:rsidRPr="00693A78">
              <w:rPr>
                <w:rFonts w:ascii="Times New Roman" w:hAnsi="Times New Roman" w:cs="Times New Roman"/>
              </w:rPr>
              <w:t xml:space="preserve">. </w:t>
            </w:r>
            <w:proofErr w:type="spellStart"/>
            <w:r w:rsidRPr="00693A78">
              <w:rPr>
                <w:rFonts w:ascii="Times New Roman" w:hAnsi="Times New Roman" w:cs="Times New Roman"/>
              </w:rPr>
              <w:t>посилен</w:t>
            </w:r>
            <w:proofErr w:type="spellEnd"/>
            <w:r w:rsidRPr="00693A78">
              <w:rPr>
                <w:rFonts w:ascii="Times New Roman" w:hAnsi="Times New Roman" w:cs="Times New Roman"/>
              </w:rPr>
              <w:t>.</w:t>
            </w:r>
          </w:p>
        </w:tc>
        <w:tc>
          <w:tcPr>
            <w:tcW w:w="1697" w:type="dxa"/>
            <w:noWrap/>
          </w:tcPr>
          <w:p w14:paraId="6EE88092" w14:textId="162C43ED" w:rsidR="00165F47" w:rsidRPr="00A6537D" w:rsidRDefault="00165F47" w:rsidP="00165F47">
            <w:pPr>
              <w:jc w:val="both"/>
              <w:rPr>
                <w:rFonts w:ascii="Times New Roman" w:hAnsi="Times New Roman" w:cs="Times New Roman"/>
              </w:rPr>
            </w:pPr>
          </w:p>
        </w:tc>
        <w:tc>
          <w:tcPr>
            <w:tcW w:w="821" w:type="dxa"/>
            <w:noWrap/>
          </w:tcPr>
          <w:p w14:paraId="689941C5" w14:textId="46FE4071" w:rsidR="00165F47" w:rsidRPr="00A6537D" w:rsidRDefault="00165F47" w:rsidP="00165F47">
            <w:pPr>
              <w:jc w:val="both"/>
              <w:rPr>
                <w:rFonts w:ascii="Times New Roman" w:hAnsi="Times New Roman" w:cs="Times New Roman"/>
              </w:rPr>
            </w:pPr>
            <w:r w:rsidRPr="00693A78">
              <w:rPr>
                <w:rFonts w:ascii="Times New Roman" w:hAnsi="Times New Roman" w:cs="Times New Roman"/>
              </w:rPr>
              <w:t>10</w:t>
            </w:r>
          </w:p>
        </w:tc>
        <w:tc>
          <w:tcPr>
            <w:tcW w:w="1247" w:type="dxa"/>
          </w:tcPr>
          <w:p w14:paraId="5A7D0F96" w14:textId="22FB1734"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0ACBD259"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3AF1D94F" w14:textId="77777777" w:rsidTr="00165F47">
        <w:trPr>
          <w:trHeight w:val="300"/>
        </w:trPr>
        <w:tc>
          <w:tcPr>
            <w:tcW w:w="575" w:type="dxa"/>
            <w:noWrap/>
          </w:tcPr>
          <w:p w14:paraId="4960E969" w14:textId="68583C1D" w:rsidR="00165F47" w:rsidRPr="00A6537D" w:rsidRDefault="00165F47" w:rsidP="00165F47">
            <w:pPr>
              <w:jc w:val="both"/>
              <w:rPr>
                <w:rFonts w:ascii="Times New Roman" w:hAnsi="Times New Roman" w:cs="Times New Roman"/>
              </w:rPr>
            </w:pPr>
            <w:r w:rsidRPr="00693A78">
              <w:rPr>
                <w:rFonts w:ascii="Times New Roman" w:hAnsi="Times New Roman" w:cs="Times New Roman"/>
              </w:rPr>
              <w:t>11</w:t>
            </w:r>
          </w:p>
        </w:tc>
        <w:tc>
          <w:tcPr>
            <w:tcW w:w="3644" w:type="dxa"/>
            <w:noWrap/>
          </w:tcPr>
          <w:p w14:paraId="25E735E4" w14:textId="5492CC73"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Заглушка з ВР </w:t>
            </w:r>
            <w:proofErr w:type="spellStart"/>
            <w:r w:rsidRPr="00693A78">
              <w:rPr>
                <w:rFonts w:ascii="Times New Roman" w:hAnsi="Times New Roman" w:cs="Times New Roman"/>
              </w:rPr>
              <w:t>Ду</w:t>
            </w:r>
            <w:proofErr w:type="spellEnd"/>
            <w:r w:rsidRPr="00693A78">
              <w:rPr>
                <w:rFonts w:ascii="Times New Roman" w:hAnsi="Times New Roman" w:cs="Times New Roman"/>
              </w:rPr>
              <w:t xml:space="preserve"> 15 лат. з контр. </w:t>
            </w:r>
            <w:proofErr w:type="spellStart"/>
            <w:r w:rsidRPr="00693A78">
              <w:rPr>
                <w:rFonts w:ascii="Times New Roman" w:hAnsi="Times New Roman" w:cs="Times New Roman"/>
              </w:rPr>
              <w:t>отв</w:t>
            </w:r>
            <w:proofErr w:type="spellEnd"/>
            <w:r w:rsidRPr="00693A78">
              <w:rPr>
                <w:rFonts w:ascii="Times New Roman" w:hAnsi="Times New Roman" w:cs="Times New Roman"/>
              </w:rPr>
              <w:t xml:space="preserve">. </w:t>
            </w:r>
            <w:proofErr w:type="spellStart"/>
            <w:r w:rsidRPr="00693A78">
              <w:rPr>
                <w:rFonts w:ascii="Times New Roman" w:hAnsi="Times New Roman" w:cs="Times New Roman"/>
              </w:rPr>
              <w:t>посилен</w:t>
            </w:r>
            <w:proofErr w:type="spellEnd"/>
            <w:r w:rsidRPr="00693A78">
              <w:rPr>
                <w:rFonts w:ascii="Times New Roman" w:hAnsi="Times New Roman" w:cs="Times New Roman"/>
              </w:rPr>
              <w:t>.</w:t>
            </w:r>
          </w:p>
        </w:tc>
        <w:tc>
          <w:tcPr>
            <w:tcW w:w="1697" w:type="dxa"/>
            <w:noWrap/>
          </w:tcPr>
          <w:p w14:paraId="320B3004" w14:textId="3B369D8F" w:rsidR="00165F47" w:rsidRPr="00A6537D" w:rsidRDefault="00165F47" w:rsidP="00165F47">
            <w:pPr>
              <w:jc w:val="both"/>
              <w:rPr>
                <w:rFonts w:ascii="Times New Roman" w:hAnsi="Times New Roman" w:cs="Times New Roman"/>
              </w:rPr>
            </w:pPr>
          </w:p>
        </w:tc>
        <w:tc>
          <w:tcPr>
            <w:tcW w:w="821" w:type="dxa"/>
            <w:noWrap/>
          </w:tcPr>
          <w:p w14:paraId="723DC82A" w14:textId="7F23DD01" w:rsidR="00165F47" w:rsidRPr="00A6537D" w:rsidRDefault="00165F47" w:rsidP="00165F47">
            <w:pPr>
              <w:jc w:val="both"/>
              <w:rPr>
                <w:rFonts w:ascii="Times New Roman" w:hAnsi="Times New Roman" w:cs="Times New Roman"/>
              </w:rPr>
            </w:pPr>
            <w:r w:rsidRPr="00693A78">
              <w:rPr>
                <w:rFonts w:ascii="Times New Roman" w:hAnsi="Times New Roman" w:cs="Times New Roman"/>
              </w:rPr>
              <w:t>20</w:t>
            </w:r>
          </w:p>
        </w:tc>
        <w:tc>
          <w:tcPr>
            <w:tcW w:w="1247" w:type="dxa"/>
          </w:tcPr>
          <w:p w14:paraId="4734F4BC" w14:textId="1DE25EC9"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559DA557"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5ADE1AB5" w14:textId="77777777" w:rsidTr="00165F47">
        <w:trPr>
          <w:trHeight w:val="300"/>
        </w:trPr>
        <w:tc>
          <w:tcPr>
            <w:tcW w:w="575" w:type="dxa"/>
            <w:noWrap/>
          </w:tcPr>
          <w:p w14:paraId="6B2A72A8" w14:textId="26E5B075" w:rsidR="00165F47" w:rsidRPr="00A6537D" w:rsidRDefault="00165F47" w:rsidP="00165F47">
            <w:pPr>
              <w:jc w:val="both"/>
              <w:rPr>
                <w:rFonts w:ascii="Times New Roman" w:hAnsi="Times New Roman" w:cs="Times New Roman"/>
              </w:rPr>
            </w:pPr>
            <w:r w:rsidRPr="00693A78">
              <w:rPr>
                <w:rFonts w:ascii="Times New Roman" w:hAnsi="Times New Roman" w:cs="Times New Roman"/>
              </w:rPr>
              <w:t>12</w:t>
            </w:r>
          </w:p>
        </w:tc>
        <w:tc>
          <w:tcPr>
            <w:tcW w:w="3644" w:type="dxa"/>
            <w:noWrap/>
          </w:tcPr>
          <w:p w14:paraId="567D8866" w14:textId="63FF96C3"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Заглушка з </w:t>
            </w:r>
            <w:proofErr w:type="spellStart"/>
            <w:r w:rsidRPr="00693A78">
              <w:rPr>
                <w:rFonts w:ascii="Times New Roman" w:hAnsi="Times New Roman" w:cs="Times New Roman"/>
              </w:rPr>
              <w:t>внутр</w:t>
            </w:r>
            <w:proofErr w:type="spellEnd"/>
            <w:r w:rsidRPr="00693A78">
              <w:rPr>
                <w:rFonts w:ascii="Times New Roman" w:hAnsi="Times New Roman" w:cs="Times New Roman"/>
              </w:rPr>
              <w:t xml:space="preserve">. різьбою </w:t>
            </w:r>
            <w:proofErr w:type="spellStart"/>
            <w:r w:rsidRPr="00693A78">
              <w:rPr>
                <w:rFonts w:ascii="Times New Roman" w:hAnsi="Times New Roman" w:cs="Times New Roman"/>
              </w:rPr>
              <w:t>Ду</w:t>
            </w:r>
            <w:proofErr w:type="spellEnd"/>
            <w:r w:rsidRPr="00693A78">
              <w:rPr>
                <w:rFonts w:ascii="Times New Roman" w:hAnsi="Times New Roman" w:cs="Times New Roman"/>
              </w:rPr>
              <w:t xml:space="preserve"> 20 лат. </w:t>
            </w:r>
            <w:proofErr w:type="spellStart"/>
            <w:r w:rsidRPr="00693A78">
              <w:rPr>
                <w:rFonts w:ascii="Times New Roman" w:hAnsi="Times New Roman" w:cs="Times New Roman"/>
              </w:rPr>
              <w:t>посилен</w:t>
            </w:r>
            <w:proofErr w:type="spellEnd"/>
            <w:r w:rsidRPr="00693A78">
              <w:rPr>
                <w:rFonts w:ascii="Times New Roman" w:hAnsi="Times New Roman" w:cs="Times New Roman"/>
              </w:rPr>
              <w:t>.</w:t>
            </w:r>
          </w:p>
        </w:tc>
        <w:tc>
          <w:tcPr>
            <w:tcW w:w="1697" w:type="dxa"/>
            <w:noWrap/>
          </w:tcPr>
          <w:p w14:paraId="28E68427" w14:textId="39475536" w:rsidR="00165F47" w:rsidRPr="00A6537D" w:rsidRDefault="00165F47" w:rsidP="00165F47">
            <w:pPr>
              <w:jc w:val="both"/>
              <w:rPr>
                <w:rFonts w:ascii="Times New Roman" w:hAnsi="Times New Roman" w:cs="Times New Roman"/>
              </w:rPr>
            </w:pPr>
          </w:p>
        </w:tc>
        <w:tc>
          <w:tcPr>
            <w:tcW w:w="821" w:type="dxa"/>
            <w:noWrap/>
          </w:tcPr>
          <w:p w14:paraId="2E689081" w14:textId="0D916B16" w:rsidR="00165F47" w:rsidRPr="00A6537D" w:rsidRDefault="00165F47" w:rsidP="00165F47">
            <w:pPr>
              <w:jc w:val="both"/>
              <w:rPr>
                <w:rFonts w:ascii="Times New Roman" w:hAnsi="Times New Roman" w:cs="Times New Roman"/>
              </w:rPr>
            </w:pPr>
            <w:r w:rsidRPr="00693A78">
              <w:rPr>
                <w:rFonts w:ascii="Times New Roman" w:hAnsi="Times New Roman" w:cs="Times New Roman"/>
              </w:rPr>
              <w:t>10</w:t>
            </w:r>
          </w:p>
        </w:tc>
        <w:tc>
          <w:tcPr>
            <w:tcW w:w="1247" w:type="dxa"/>
          </w:tcPr>
          <w:p w14:paraId="7C7C7183" w14:textId="1EC5EDE8"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4D1BA7D3"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0E13C782" w14:textId="77777777" w:rsidTr="00165F47">
        <w:trPr>
          <w:trHeight w:val="300"/>
        </w:trPr>
        <w:tc>
          <w:tcPr>
            <w:tcW w:w="575" w:type="dxa"/>
            <w:noWrap/>
          </w:tcPr>
          <w:p w14:paraId="15B3721D" w14:textId="7299058E" w:rsidR="00165F47" w:rsidRPr="00A6537D" w:rsidRDefault="00165F47" w:rsidP="00165F47">
            <w:pPr>
              <w:jc w:val="both"/>
              <w:rPr>
                <w:rFonts w:ascii="Times New Roman" w:hAnsi="Times New Roman" w:cs="Times New Roman"/>
              </w:rPr>
            </w:pPr>
            <w:r w:rsidRPr="00693A78">
              <w:rPr>
                <w:rFonts w:ascii="Times New Roman" w:hAnsi="Times New Roman" w:cs="Times New Roman"/>
              </w:rPr>
              <w:t>13</w:t>
            </w:r>
          </w:p>
        </w:tc>
        <w:tc>
          <w:tcPr>
            <w:tcW w:w="3644" w:type="dxa"/>
            <w:noWrap/>
          </w:tcPr>
          <w:p w14:paraId="202D8CA4" w14:textId="372AA6B2" w:rsidR="00165F47" w:rsidRPr="00A6537D" w:rsidRDefault="00165F47" w:rsidP="00165F47">
            <w:pPr>
              <w:jc w:val="both"/>
              <w:rPr>
                <w:rFonts w:ascii="Times New Roman" w:hAnsi="Times New Roman" w:cs="Times New Roman"/>
              </w:rPr>
            </w:pPr>
            <w:r w:rsidRPr="00693A78">
              <w:rPr>
                <w:rFonts w:ascii="Times New Roman" w:hAnsi="Times New Roman" w:cs="Times New Roman"/>
              </w:rPr>
              <w:t>Кран кут. шар. 15х15 посилений</w:t>
            </w:r>
          </w:p>
        </w:tc>
        <w:tc>
          <w:tcPr>
            <w:tcW w:w="1697" w:type="dxa"/>
            <w:noWrap/>
          </w:tcPr>
          <w:p w14:paraId="0E793BB5" w14:textId="009CBF6E" w:rsidR="00165F47" w:rsidRPr="00A6537D" w:rsidRDefault="00165F47" w:rsidP="00165F47">
            <w:pPr>
              <w:jc w:val="both"/>
              <w:rPr>
                <w:rFonts w:ascii="Times New Roman" w:hAnsi="Times New Roman" w:cs="Times New Roman"/>
              </w:rPr>
            </w:pPr>
          </w:p>
        </w:tc>
        <w:tc>
          <w:tcPr>
            <w:tcW w:w="821" w:type="dxa"/>
            <w:noWrap/>
          </w:tcPr>
          <w:p w14:paraId="5BF45735" w14:textId="24A00692" w:rsidR="00165F47" w:rsidRPr="00A6537D" w:rsidRDefault="00165F47" w:rsidP="00165F47">
            <w:pPr>
              <w:jc w:val="both"/>
              <w:rPr>
                <w:rFonts w:ascii="Times New Roman" w:hAnsi="Times New Roman" w:cs="Times New Roman"/>
              </w:rPr>
            </w:pPr>
            <w:r w:rsidRPr="00693A78">
              <w:rPr>
                <w:rFonts w:ascii="Times New Roman" w:hAnsi="Times New Roman" w:cs="Times New Roman"/>
              </w:rPr>
              <w:t>20</w:t>
            </w:r>
          </w:p>
        </w:tc>
        <w:tc>
          <w:tcPr>
            <w:tcW w:w="1247" w:type="dxa"/>
          </w:tcPr>
          <w:p w14:paraId="47C27EE5" w14:textId="2A28DDB7"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0B8AED96"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256A3939" w14:textId="77777777" w:rsidTr="00165F47">
        <w:trPr>
          <w:trHeight w:val="300"/>
        </w:trPr>
        <w:tc>
          <w:tcPr>
            <w:tcW w:w="575" w:type="dxa"/>
            <w:noWrap/>
          </w:tcPr>
          <w:p w14:paraId="27D97B21" w14:textId="310E9623" w:rsidR="00165F47" w:rsidRPr="00A6537D" w:rsidRDefault="00165F47" w:rsidP="00165F47">
            <w:pPr>
              <w:jc w:val="both"/>
              <w:rPr>
                <w:rFonts w:ascii="Times New Roman" w:hAnsi="Times New Roman" w:cs="Times New Roman"/>
              </w:rPr>
            </w:pPr>
            <w:r w:rsidRPr="00693A78">
              <w:rPr>
                <w:rFonts w:ascii="Times New Roman" w:hAnsi="Times New Roman" w:cs="Times New Roman"/>
              </w:rPr>
              <w:t>14</w:t>
            </w:r>
          </w:p>
        </w:tc>
        <w:tc>
          <w:tcPr>
            <w:tcW w:w="3644" w:type="dxa"/>
            <w:noWrap/>
          </w:tcPr>
          <w:p w14:paraId="5D555D9B" w14:textId="4F26C8EB" w:rsidR="00165F47" w:rsidRPr="00A6537D" w:rsidRDefault="00165F47" w:rsidP="00165F47">
            <w:pPr>
              <w:jc w:val="both"/>
              <w:rPr>
                <w:rFonts w:ascii="Times New Roman" w:hAnsi="Times New Roman" w:cs="Times New Roman"/>
              </w:rPr>
            </w:pPr>
            <w:r w:rsidRPr="00693A78">
              <w:rPr>
                <w:rFonts w:ascii="Times New Roman" w:hAnsi="Times New Roman" w:cs="Times New Roman"/>
              </w:rPr>
              <w:t>Кран кут. шар. 15х20 посилений</w:t>
            </w:r>
          </w:p>
        </w:tc>
        <w:tc>
          <w:tcPr>
            <w:tcW w:w="1697" w:type="dxa"/>
            <w:noWrap/>
          </w:tcPr>
          <w:p w14:paraId="2EF4DB20" w14:textId="18688507" w:rsidR="00165F47" w:rsidRPr="00A6537D" w:rsidRDefault="00165F47" w:rsidP="00165F47">
            <w:pPr>
              <w:jc w:val="both"/>
              <w:rPr>
                <w:rFonts w:ascii="Times New Roman" w:hAnsi="Times New Roman" w:cs="Times New Roman"/>
              </w:rPr>
            </w:pPr>
          </w:p>
        </w:tc>
        <w:tc>
          <w:tcPr>
            <w:tcW w:w="821" w:type="dxa"/>
            <w:noWrap/>
          </w:tcPr>
          <w:p w14:paraId="02872FF9" w14:textId="19C4E0D4" w:rsidR="00165F47" w:rsidRPr="00A6537D" w:rsidRDefault="00165F47" w:rsidP="00165F47">
            <w:pPr>
              <w:jc w:val="both"/>
              <w:rPr>
                <w:rFonts w:ascii="Times New Roman" w:hAnsi="Times New Roman" w:cs="Times New Roman"/>
              </w:rPr>
            </w:pPr>
            <w:r w:rsidRPr="00693A78">
              <w:rPr>
                <w:rFonts w:ascii="Times New Roman" w:hAnsi="Times New Roman" w:cs="Times New Roman"/>
              </w:rPr>
              <w:t>15</w:t>
            </w:r>
          </w:p>
        </w:tc>
        <w:tc>
          <w:tcPr>
            <w:tcW w:w="1247" w:type="dxa"/>
          </w:tcPr>
          <w:p w14:paraId="174812AA" w14:textId="30F1E1C9"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4300C7DF"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4D4088BD" w14:textId="77777777" w:rsidTr="00165F47">
        <w:trPr>
          <w:trHeight w:val="300"/>
        </w:trPr>
        <w:tc>
          <w:tcPr>
            <w:tcW w:w="575" w:type="dxa"/>
            <w:noWrap/>
          </w:tcPr>
          <w:p w14:paraId="0043C46D" w14:textId="55ACE0CD" w:rsidR="00165F47" w:rsidRPr="00A6537D" w:rsidRDefault="00165F47" w:rsidP="00165F47">
            <w:pPr>
              <w:jc w:val="both"/>
              <w:rPr>
                <w:rFonts w:ascii="Times New Roman" w:hAnsi="Times New Roman" w:cs="Times New Roman"/>
              </w:rPr>
            </w:pPr>
            <w:r w:rsidRPr="00693A78">
              <w:rPr>
                <w:rFonts w:ascii="Times New Roman" w:hAnsi="Times New Roman" w:cs="Times New Roman"/>
              </w:rPr>
              <w:t>15</w:t>
            </w:r>
          </w:p>
        </w:tc>
        <w:tc>
          <w:tcPr>
            <w:tcW w:w="3644" w:type="dxa"/>
            <w:noWrap/>
          </w:tcPr>
          <w:p w14:paraId="42D34684" w14:textId="785B713B"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Стрічка </w:t>
            </w:r>
            <w:proofErr w:type="spellStart"/>
            <w:r w:rsidRPr="00693A78">
              <w:rPr>
                <w:rFonts w:ascii="Times New Roman" w:hAnsi="Times New Roman" w:cs="Times New Roman"/>
              </w:rPr>
              <w:t>фум</w:t>
            </w:r>
            <w:proofErr w:type="spellEnd"/>
            <w:r w:rsidRPr="00693A78">
              <w:rPr>
                <w:rFonts w:ascii="Times New Roman" w:hAnsi="Times New Roman" w:cs="Times New Roman"/>
              </w:rPr>
              <w:t xml:space="preserve"> 19/15м/0.2мм</w:t>
            </w:r>
          </w:p>
        </w:tc>
        <w:tc>
          <w:tcPr>
            <w:tcW w:w="1697" w:type="dxa"/>
            <w:noWrap/>
          </w:tcPr>
          <w:p w14:paraId="3E450348" w14:textId="7CC41B82" w:rsidR="00165F47" w:rsidRPr="00A6537D" w:rsidRDefault="00165F47" w:rsidP="00165F47">
            <w:pPr>
              <w:jc w:val="both"/>
              <w:rPr>
                <w:rFonts w:ascii="Times New Roman" w:hAnsi="Times New Roman" w:cs="Times New Roman"/>
              </w:rPr>
            </w:pPr>
          </w:p>
        </w:tc>
        <w:tc>
          <w:tcPr>
            <w:tcW w:w="821" w:type="dxa"/>
            <w:noWrap/>
          </w:tcPr>
          <w:p w14:paraId="789BB466" w14:textId="36A9D83F" w:rsidR="00165F47" w:rsidRPr="00A6537D" w:rsidRDefault="00165F47" w:rsidP="00165F47">
            <w:pPr>
              <w:jc w:val="both"/>
              <w:rPr>
                <w:rFonts w:ascii="Times New Roman" w:hAnsi="Times New Roman" w:cs="Times New Roman"/>
              </w:rPr>
            </w:pPr>
            <w:r w:rsidRPr="00693A78">
              <w:rPr>
                <w:rFonts w:ascii="Times New Roman" w:hAnsi="Times New Roman" w:cs="Times New Roman"/>
              </w:rPr>
              <w:t>20</w:t>
            </w:r>
          </w:p>
        </w:tc>
        <w:tc>
          <w:tcPr>
            <w:tcW w:w="1247" w:type="dxa"/>
          </w:tcPr>
          <w:p w14:paraId="0864A5B1" w14:textId="2CD9BF35"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18353BB7"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0A7B97E2" w14:textId="77777777" w:rsidTr="00165F47">
        <w:trPr>
          <w:trHeight w:val="300"/>
        </w:trPr>
        <w:tc>
          <w:tcPr>
            <w:tcW w:w="575" w:type="dxa"/>
            <w:noWrap/>
          </w:tcPr>
          <w:p w14:paraId="618A65AA" w14:textId="43D38B38" w:rsidR="00165F47" w:rsidRPr="00A6537D" w:rsidRDefault="00165F47" w:rsidP="00165F47">
            <w:pPr>
              <w:jc w:val="both"/>
              <w:rPr>
                <w:rFonts w:ascii="Times New Roman" w:hAnsi="Times New Roman" w:cs="Times New Roman"/>
              </w:rPr>
            </w:pPr>
            <w:r w:rsidRPr="00693A78">
              <w:rPr>
                <w:rFonts w:ascii="Times New Roman" w:hAnsi="Times New Roman" w:cs="Times New Roman"/>
              </w:rPr>
              <w:t>16</w:t>
            </w:r>
          </w:p>
        </w:tc>
        <w:tc>
          <w:tcPr>
            <w:tcW w:w="3644" w:type="dxa"/>
            <w:noWrap/>
          </w:tcPr>
          <w:p w14:paraId="156B153C" w14:textId="3D90FBEB" w:rsidR="00165F47" w:rsidRPr="00A6537D" w:rsidRDefault="00165F47" w:rsidP="00165F47">
            <w:pPr>
              <w:jc w:val="both"/>
              <w:rPr>
                <w:rFonts w:ascii="Times New Roman" w:hAnsi="Times New Roman" w:cs="Times New Roman"/>
              </w:rPr>
            </w:pPr>
            <w:r w:rsidRPr="00693A78">
              <w:rPr>
                <w:rFonts w:ascii="Times New Roman" w:hAnsi="Times New Roman" w:cs="Times New Roman"/>
              </w:rPr>
              <w:t>Льон волокно 100 г "</w:t>
            </w:r>
            <w:proofErr w:type="spellStart"/>
            <w:r w:rsidRPr="00693A78">
              <w:rPr>
                <w:rFonts w:ascii="Times New Roman" w:hAnsi="Times New Roman" w:cs="Times New Roman"/>
              </w:rPr>
              <w:t>Unigarn</w:t>
            </w:r>
            <w:proofErr w:type="spellEnd"/>
            <w:r w:rsidRPr="00693A78">
              <w:rPr>
                <w:rFonts w:ascii="Times New Roman" w:hAnsi="Times New Roman" w:cs="Times New Roman"/>
              </w:rPr>
              <w:t>" (косичка) або еквівалент</w:t>
            </w:r>
          </w:p>
        </w:tc>
        <w:tc>
          <w:tcPr>
            <w:tcW w:w="1697" w:type="dxa"/>
            <w:noWrap/>
          </w:tcPr>
          <w:p w14:paraId="481A568B" w14:textId="0A6037E3" w:rsidR="00165F47" w:rsidRPr="00A6537D" w:rsidRDefault="00165F47" w:rsidP="00165F47">
            <w:pPr>
              <w:jc w:val="both"/>
              <w:rPr>
                <w:rFonts w:ascii="Times New Roman" w:hAnsi="Times New Roman" w:cs="Times New Roman"/>
              </w:rPr>
            </w:pPr>
          </w:p>
        </w:tc>
        <w:tc>
          <w:tcPr>
            <w:tcW w:w="821" w:type="dxa"/>
            <w:noWrap/>
          </w:tcPr>
          <w:p w14:paraId="3576F1BB" w14:textId="7D6A520C" w:rsidR="00165F47" w:rsidRPr="00A6537D" w:rsidRDefault="00165F47" w:rsidP="00165F47">
            <w:pPr>
              <w:jc w:val="both"/>
              <w:rPr>
                <w:rFonts w:ascii="Times New Roman" w:hAnsi="Times New Roman" w:cs="Times New Roman"/>
              </w:rPr>
            </w:pPr>
            <w:r w:rsidRPr="00693A78">
              <w:rPr>
                <w:rFonts w:ascii="Times New Roman" w:hAnsi="Times New Roman" w:cs="Times New Roman"/>
              </w:rPr>
              <w:t>10</w:t>
            </w:r>
          </w:p>
        </w:tc>
        <w:tc>
          <w:tcPr>
            <w:tcW w:w="1247" w:type="dxa"/>
          </w:tcPr>
          <w:p w14:paraId="2F24679B" w14:textId="72DA9FB3"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22A76287"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5B91F66E" w14:textId="77777777" w:rsidTr="00165F47">
        <w:trPr>
          <w:trHeight w:val="300"/>
        </w:trPr>
        <w:tc>
          <w:tcPr>
            <w:tcW w:w="575" w:type="dxa"/>
            <w:noWrap/>
          </w:tcPr>
          <w:p w14:paraId="52F1A18F" w14:textId="383FBD93" w:rsidR="00165F47" w:rsidRPr="00A6537D" w:rsidRDefault="00165F47" w:rsidP="00165F47">
            <w:pPr>
              <w:jc w:val="both"/>
              <w:rPr>
                <w:rFonts w:ascii="Times New Roman" w:hAnsi="Times New Roman" w:cs="Times New Roman"/>
              </w:rPr>
            </w:pPr>
            <w:r w:rsidRPr="00693A78">
              <w:rPr>
                <w:rFonts w:ascii="Times New Roman" w:hAnsi="Times New Roman" w:cs="Times New Roman"/>
              </w:rPr>
              <w:t>17</w:t>
            </w:r>
          </w:p>
        </w:tc>
        <w:tc>
          <w:tcPr>
            <w:tcW w:w="3644" w:type="dxa"/>
            <w:noWrap/>
          </w:tcPr>
          <w:p w14:paraId="1ACFBE0C" w14:textId="5F9F7F7D" w:rsidR="00165F47" w:rsidRPr="00A6537D" w:rsidRDefault="00165F47" w:rsidP="00165F47">
            <w:pPr>
              <w:jc w:val="both"/>
              <w:rPr>
                <w:rFonts w:ascii="Times New Roman" w:hAnsi="Times New Roman" w:cs="Times New Roman"/>
              </w:rPr>
            </w:pPr>
            <w:r w:rsidRPr="00693A78">
              <w:rPr>
                <w:rFonts w:ascii="Times New Roman" w:hAnsi="Times New Roman" w:cs="Times New Roman"/>
              </w:rPr>
              <w:t>Паста 250 г "</w:t>
            </w:r>
            <w:proofErr w:type="spellStart"/>
            <w:r w:rsidRPr="00693A78">
              <w:rPr>
                <w:rFonts w:ascii="Times New Roman" w:hAnsi="Times New Roman" w:cs="Times New Roman"/>
              </w:rPr>
              <w:t>Unipak</w:t>
            </w:r>
            <w:proofErr w:type="spellEnd"/>
            <w:r w:rsidRPr="00693A78">
              <w:rPr>
                <w:rFonts w:ascii="Times New Roman" w:hAnsi="Times New Roman" w:cs="Times New Roman"/>
              </w:rPr>
              <w:t>"  (вода, пар) або еквівалент</w:t>
            </w:r>
          </w:p>
        </w:tc>
        <w:tc>
          <w:tcPr>
            <w:tcW w:w="1697" w:type="dxa"/>
            <w:noWrap/>
          </w:tcPr>
          <w:p w14:paraId="2EBA96B2" w14:textId="284CBFAE" w:rsidR="00165F47" w:rsidRPr="00A6537D" w:rsidRDefault="00165F47" w:rsidP="00165F47">
            <w:pPr>
              <w:jc w:val="both"/>
              <w:rPr>
                <w:rFonts w:ascii="Times New Roman" w:hAnsi="Times New Roman" w:cs="Times New Roman"/>
              </w:rPr>
            </w:pPr>
          </w:p>
        </w:tc>
        <w:tc>
          <w:tcPr>
            <w:tcW w:w="821" w:type="dxa"/>
            <w:noWrap/>
          </w:tcPr>
          <w:p w14:paraId="4733F751" w14:textId="179E6A8C" w:rsidR="00165F47" w:rsidRPr="00A6537D" w:rsidRDefault="00165F47" w:rsidP="00165F47">
            <w:pPr>
              <w:jc w:val="both"/>
              <w:rPr>
                <w:rFonts w:ascii="Times New Roman" w:hAnsi="Times New Roman" w:cs="Times New Roman"/>
              </w:rPr>
            </w:pPr>
            <w:r w:rsidRPr="00693A78">
              <w:rPr>
                <w:rFonts w:ascii="Times New Roman" w:hAnsi="Times New Roman" w:cs="Times New Roman"/>
              </w:rPr>
              <w:t>5</w:t>
            </w:r>
          </w:p>
        </w:tc>
        <w:tc>
          <w:tcPr>
            <w:tcW w:w="1247" w:type="dxa"/>
          </w:tcPr>
          <w:p w14:paraId="2FA3B14C" w14:textId="336A2EEA"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35D58667"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6BD3FA3E" w14:textId="77777777" w:rsidTr="00165F47">
        <w:trPr>
          <w:trHeight w:val="300"/>
        </w:trPr>
        <w:tc>
          <w:tcPr>
            <w:tcW w:w="575" w:type="dxa"/>
            <w:noWrap/>
          </w:tcPr>
          <w:p w14:paraId="5092307A" w14:textId="096D8DB1" w:rsidR="00165F47" w:rsidRPr="00A6537D" w:rsidRDefault="00165F47" w:rsidP="00165F47">
            <w:pPr>
              <w:jc w:val="both"/>
              <w:rPr>
                <w:rFonts w:ascii="Times New Roman" w:hAnsi="Times New Roman" w:cs="Times New Roman"/>
              </w:rPr>
            </w:pPr>
            <w:r w:rsidRPr="00693A78">
              <w:rPr>
                <w:rFonts w:ascii="Times New Roman" w:hAnsi="Times New Roman" w:cs="Times New Roman"/>
              </w:rPr>
              <w:t>18</w:t>
            </w:r>
          </w:p>
        </w:tc>
        <w:tc>
          <w:tcPr>
            <w:tcW w:w="3644" w:type="dxa"/>
            <w:noWrap/>
          </w:tcPr>
          <w:p w14:paraId="135AAB90" w14:textId="44FD397A"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Плінтус-короб з </w:t>
            </w:r>
            <w:proofErr w:type="spellStart"/>
            <w:r w:rsidRPr="00693A78">
              <w:rPr>
                <w:rFonts w:ascii="Times New Roman" w:hAnsi="Times New Roman" w:cs="Times New Roman"/>
              </w:rPr>
              <w:t>коекструзією</w:t>
            </w:r>
            <w:proofErr w:type="spellEnd"/>
            <w:r w:rsidRPr="00693A78">
              <w:rPr>
                <w:rFonts w:ascii="Times New Roman" w:hAnsi="Times New Roman" w:cs="Times New Roman"/>
              </w:rPr>
              <w:t>, Срібло</w:t>
            </w:r>
          </w:p>
        </w:tc>
        <w:tc>
          <w:tcPr>
            <w:tcW w:w="1697" w:type="dxa"/>
            <w:noWrap/>
          </w:tcPr>
          <w:p w14:paraId="187474BA" w14:textId="2362433D" w:rsidR="00165F47" w:rsidRPr="00A6537D" w:rsidRDefault="00165F47" w:rsidP="00165F47">
            <w:pPr>
              <w:jc w:val="both"/>
              <w:rPr>
                <w:rFonts w:ascii="Times New Roman" w:hAnsi="Times New Roman" w:cs="Times New Roman"/>
              </w:rPr>
            </w:pPr>
          </w:p>
        </w:tc>
        <w:tc>
          <w:tcPr>
            <w:tcW w:w="821" w:type="dxa"/>
            <w:noWrap/>
          </w:tcPr>
          <w:p w14:paraId="46AECD00" w14:textId="28D4227A" w:rsidR="00165F47" w:rsidRPr="00A6537D" w:rsidRDefault="00165F47" w:rsidP="00165F47">
            <w:pPr>
              <w:jc w:val="both"/>
              <w:rPr>
                <w:rFonts w:ascii="Times New Roman" w:hAnsi="Times New Roman" w:cs="Times New Roman"/>
              </w:rPr>
            </w:pPr>
            <w:r w:rsidRPr="00693A78">
              <w:rPr>
                <w:rFonts w:ascii="Times New Roman" w:hAnsi="Times New Roman" w:cs="Times New Roman"/>
              </w:rPr>
              <w:t>40</w:t>
            </w:r>
          </w:p>
        </w:tc>
        <w:tc>
          <w:tcPr>
            <w:tcW w:w="1247" w:type="dxa"/>
          </w:tcPr>
          <w:p w14:paraId="3AFB5324" w14:textId="6D3B696D"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56B15342"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693C1F64" w14:textId="77777777" w:rsidTr="00165F47">
        <w:trPr>
          <w:trHeight w:val="300"/>
        </w:trPr>
        <w:tc>
          <w:tcPr>
            <w:tcW w:w="575" w:type="dxa"/>
            <w:noWrap/>
          </w:tcPr>
          <w:p w14:paraId="09471B84" w14:textId="14451FEF" w:rsidR="00165F47" w:rsidRPr="00A6537D" w:rsidRDefault="00165F47" w:rsidP="00165F47">
            <w:pPr>
              <w:jc w:val="both"/>
              <w:rPr>
                <w:rFonts w:ascii="Times New Roman" w:hAnsi="Times New Roman" w:cs="Times New Roman"/>
              </w:rPr>
            </w:pPr>
            <w:r w:rsidRPr="00693A78">
              <w:rPr>
                <w:rFonts w:ascii="Times New Roman" w:hAnsi="Times New Roman" w:cs="Times New Roman"/>
              </w:rPr>
              <w:t>19</w:t>
            </w:r>
          </w:p>
        </w:tc>
        <w:tc>
          <w:tcPr>
            <w:tcW w:w="3644" w:type="dxa"/>
            <w:noWrap/>
          </w:tcPr>
          <w:p w14:paraId="07F73C45" w14:textId="468EF792" w:rsidR="00165F47" w:rsidRPr="00A6537D" w:rsidRDefault="00165F47" w:rsidP="00165F47">
            <w:pPr>
              <w:jc w:val="both"/>
              <w:rPr>
                <w:rFonts w:ascii="Times New Roman" w:hAnsi="Times New Roman" w:cs="Times New Roman"/>
              </w:rPr>
            </w:pPr>
            <w:r w:rsidRPr="00693A78">
              <w:rPr>
                <w:rFonts w:ascii="Times New Roman" w:hAnsi="Times New Roman" w:cs="Times New Roman"/>
              </w:rPr>
              <w:t>Фурнітура зі структур. Дерева, з'єднувач, Срібло</w:t>
            </w:r>
          </w:p>
        </w:tc>
        <w:tc>
          <w:tcPr>
            <w:tcW w:w="1697" w:type="dxa"/>
            <w:noWrap/>
          </w:tcPr>
          <w:p w14:paraId="32CFE814" w14:textId="0BBA4A83" w:rsidR="00165F47" w:rsidRPr="00A6537D" w:rsidRDefault="00165F47" w:rsidP="00165F47">
            <w:pPr>
              <w:jc w:val="both"/>
              <w:rPr>
                <w:rFonts w:ascii="Times New Roman" w:hAnsi="Times New Roman" w:cs="Times New Roman"/>
              </w:rPr>
            </w:pPr>
          </w:p>
        </w:tc>
        <w:tc>
          <w:tcPr>
            <w:tcW w:w="821" w:type="dxa"/>
            <w:noWrap/>
          </w:tcPr>
          <w:p w14:paraId="6D0705E7" w14:textId="4306E566" w:rsidR="00165F47" w:rsidRPr="00A6537D" w:rsidRDefault="00165F47" w:rsidP="00165F47">
            <w:pPr>
              <w:jc w:val="both"/>
              <w:rPr>
                <w:rFonts w:ascii="Times New Roman" w:hAnsi="Times New Roman" w:cs="Times New Roman"/>
              </w:rPr>
            </w:pPr>
            <w:r w:rsidRPr="00693A78">
              <w:rPr>
                <w:rFonts w:ascii="Times New Roman" w:hAnsi="Times New Roman" w:cs="Times New Roman"/>
              </w:rPr>
              <w:t>25</w:t>
            </w:r>
          </w:p>
        </w:tc>
        <w:tc>
          <w:tcPr>
            <w:tcW w:w="1247" w:type="dxa"/>
          </w:tcPr>
          <w:p w14:paraId="417A696D" w14:textId="7A9B5DB5"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102B53D7"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10AA4C0C" w14:textId="77777777" w:rsidTr="00165F47">
        <w:trPr>
          <w:trHeight w:val="300"/>
        </w:trPr>
        <w:tc>
          <w:tcPr>
            <w:tcW w:w="575" w:type="dxa"/>
            <w:noWrap/>
          </w:tcPr>
          <w:p w14:paraId="0432565B" w14:textId="56CD46FD" w:rsidR="00165F47" w:rsidRPr="00A6537D" w:rsidRDefault="00165F47" w:rsidP="00165F47">
            <w:pPr>
              <w:jc w:val="both"/>
              <w:rPr>
                <w:rFonts w:ascii="Times New Roman" w:hAnsi="Times New Roman" w:cs="Times New Roman"/>
              </w:rPr>
            </w:pPr>
            <w:r w:rsidRPr="00693A78">
              <w:rPr>
                <w:rFonts w:ascii="Times New Roman" w:hAnsi="Times New Roman" w:cs="Times New Roman"/>
              </w:rPr>
              <w:t>20</w:t>
            </w:r>
          </w:p>
        </w:tc>
        <w:tc>
          <w:tcPr>
            <w:tcW w:w="3644" w:type="dxa"/>
            <w:noWrap/>
          </w:tcPr>
          <w:p w14:paraId="1A279762" w14:textId="7232D242" w:rsidR="00165F47" w:rsidRPr="00A6537D" w:rsidRDefault="00165F47" w:rsidP="00165F47">
            <w:pPr>
              <w:jc w:val="both"/>
              <w:rPr>
                <w:rFonts w:ascii="Times New Roman" w:hAnsi="Times New Roman" w:cs="Times New Roman"/>
              </w:rPr>
            </w:pPr>
            <w:r w:rsidRPr="00693A78">
              <w:rPr>
                <w:rFonts w:ascii="Times New Roman" w:hAnsi="Times New Roman" w:cs="Times New Roman"/>
              </w:rPr>
              <w:t>Фурнітура зі структур. Дерева, закінчення ліве, Срібло</w:t>
            </w:r>
          </w:p>
        </w:tc>
        <w:tc>
          <w:tcPr>
            <w:tcW w:w="1697" w:type="dxa"/>
            <w:noWrap/>
          </w:tcPr>
          <w:p w14:paraId="7BE75886" w14:textId="04C944C8" w:rsidR="00165F47" w:rsidRPr="00A6537D" w:rsidRDefault="00165F47" w:rsidP="00165F47">
            <w:pPr>
              <w:jc w:val="both"/>
              <w:rPr>
                <w:rFonts w:ascii="Times New Roman" w:hAnsi="Times New Roman" w:cs="Times New Roman"/>
              </w:rPr>
            </w:pPr>
          </w:p>
        </w:tc>
        <w:tc>
          <w:tcPr>
            <w:tcW w:w="821" w:type="dxa"/>
            <w:noWrap/>
          </w:tcPr>
          <w:p w14:paraId="753C0948" w14:textId="459CAC6D" w:rsidR="00165F47" w:rsidRPr="00A6537D" w:rsidRDefault="00165F47" w:rsidP="00165F47">
            <w:pPr>
              <w:jc w:val="both"/>
              <w:rPr>
                <w:rFonts w:ascii="Times New Roman" w:hAnsi="Times New Roman" w:cs="Times New Roman"/>
              </w:rPr>
            </w:pPr>
            <w:r w:rsidRPr="00693A78">
              <w:rPr>
                <w:rFonts w:ascii="Times New Roman" w:hAnsi="Times New Roman" w:cs="Times New Roman"/>
              </w:rPr>
              <w:t>25</w:t>
            </w:r>
          </w:p>
        </w:tc>
        <w:tc>
          <w:tcPr>
            <w:tcW w:w="1247" w:type="dxa"/>
          </w:tcPr>
          <w:p w14:paraId="1B3D120F" w14:textId="268FB182"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10EA8984"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5FE7E768" w14:textId="77777777" w:rsidTr="00165F47">
        <w:trPr>
          <w:trHeight w:val="300"/>
        </w:trPr>
        <w:tc>
          <w:tcPr>
            <w:tcW w:w="575" w:type="dxa"/>
            <w:noWrap/>
          </w:tcPr>
          <w:p w14:paraId="4BE8D483" w14:textId="4B589378" w:rsidR="00165F47" w:rsidRPr="00A6537D" w:rsidRDefault="00165F47" w:rsidP="00165F47">
            <w:pPr>
              <w:jc w:val="both"/>
              <w:rPr>
                <w:rFonts w:ascii="Times New Roman" w:hAnsi="Times New Roman" w:cs="Times New Roman"/>
              </w:rPr>
            </w:pPr>
            <w:r>
              <w:rPr>
                <w:rFonts w:ascii="Times New Roman" w:hAnsi="Times New Roman" w:cs="Times New Roman"/>
              </w:rPr>
              <w:t>21</w:t>
            </w:r>
          </w:p>
        </w:tc>
        <w:tc>
          <w:tcPr>
            <w:tcW w:w="3644" w:type="dxa"/>
            <w:noWrap/>
          </w:tcPr>
          <w:p w14:paraId="3E2D7491" w14:textId="42D901CF" w:rsidR="00165F47" w:rsidRPr="00A6537D" w:rsidRDefault="00165F47" w:rsidP="00165F47">
            <w:pPr>
              <w:jc w:val="both"/>
              <w:rPr>
                <w:rFonts w:ascii="Times New Roman" w:hAnsi="Times New Roman" w:cs="Times New Roman"/>
              </w:rPr>
            </w:pPr>
            <w:r w:rsidRPr="00693A78">
              <w:rPr>
                <w:rFonts w:ascii="Times New Roman" w:hAnsi="Times New Roman" w:cs="Times New Roman"/>
              </w:rPr>
              <w:t>Фурнітура зі структур. Дерева, закінчення праве, Срібло</w:t>
            </w:r>
          </w:p>
        </w:tc>
        <w:tc>
          <w:tcPr>
            <w:tcW w:w="1697" w:type="dxa"/>
            <w:noWrap/>
          </w:tcPr>
          <w:p w14:paraId="70DDA362" w14:textId="3860612F" w:rsidR="00165F47" w:rsidRPr="00A6537D" w:rsidRDefault="00165F47" w:rsidP="00165F47">
            <w:pPr>
              <w:jc w:val="both"/>
              <w:rPr>
                <w:rFonts w:ascii="Times New Roman" w:hAnsi="Times New Roman" w:cs="Times New Roman"/>
              </w:rPr>
            </w:pPr>
          </w:p>
        </w:tc>
        <w:tc>
          <w:tcPr>
            <w:tcW w:w="821" w:type="dxa"/>
            <w:noWrap/>
          </w:tcPr>
          <w:p w14:paraId="01D1D619" w14:textId="2B0B58F5" w:rsidR="00165F47" w:rsidRPr="00A6537D" w:rsidRDefault="00165F47" w:rsidP="00165F47">
            <w:pPr>
              <w:jc w:val="both"/>
              <w:rPr>
                <w:rFonts w:ascii="Times New Roman" w:hAnsi="Times New Roman" w:cs="Times New Roman"/>
              </w:rPr>
            </w:pPr>
            <w:r w:rsidRPr="00693A78">
              <w:rPr>
                <w:rFonts w:ascii="Times New Roman" w:hAnsi="Times New Roman" w:cs="Times New Roman"/>
              </w:rPr>
              <w:t>25</w:t>
            </w:r>
          </w:p>
        </w:tc>
        <w:tc>
          <w:tcPr>
            <w:tcW w:w="1247" w:type="dxa"/>
          </w:tcPr>
          <w:p w14:paraId="6A0F3B58" w14:textId="6D607536"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65649D00"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1D2318C1" w14:textId="77777777" w:rsidTr="00165F47">
        <w:trPr>
          <w:trHeight w:val="300"/>
        </w:trPr>
        <w:tc>
          <w:tcPr>
            <w:tcW w:w="575" w:type="dxa"/>
            <w:noWrap/>
          </w:tcPr>
          <w:p w14:paraId="633A962B" w14:textId="7E6C7CCA" w:rsidR="00165F47" w:rsidRPr="00A6537D" w:rsidRDefault="00165F47" w:rsidP="00165F47">
            <w:pPr>
              <w:jc w:val="both"/>
              <w:rPr>
                <w:rFonts w:ascii="Times New Roman" w:hAnsi="Times New Roman" w:cs="Times New Roman"/>
              </w:rPr>
            </w:pPr>
            <w:r>
              <w:rPr>
                <w:rFonts w:ascii="Times New Roman" w:hAnsi="Times New Roman" w:cs="Times New Roman"/>
              </w:rPr>
              <w:t>22</w:t>
            </w:r>
          </w:p>
        </w:tc>
        <w:tc>
          <w:tcPr>
            <w:tcW w:w="3644" w:type="dxa"/>
            <w:noWrap/>
          </w:tcPr>
          <w:p w14:paraId="599FD8F8" w14:textId="45DB2D57" w:rsidR="00165F47" w:rsidRPr="00A6537D" w:rsidRDefault="00165F47" w:rsidP="00165F47">
            <w:pPr>
              <w:jc w:val="both"/>
              <w:rPr>
                <w:rFonts w:ascii="Times New Roman" w:hAnsi="Times New Roman" w:cs="Times New Roman"/>
              </w:rPr>
            </w:pPr>
            <w:r w:rsidRPr="00693A78">
              <w:rPr>
                <w:rFonts w:ascii="Times New Roman" w:hAnsi="Times New Roman" w:cs="Times New Roman"/>
              </w:rPr>
              <w:t>Фурнітура зі структур. Дерева, кут внутрішній, Срібло</w:t>
            </w:r>
          </w:p>
        </w:tc>
        <w:tc>
          <w:tcPr>
            <w:tcW w:w="1697" w:type="dxa"/>
            <w:noWrap/>
          </w:tcPr>
          <w:p w14:paraId="64538AC4" w14:textId="647D0836" w:rsidR="00165F47" w:rsidRPr="00A6537D" w:rsidRDefault="00165F47" w:rsidP="00165F47">
            <w:pPr>
              <w:jc w:val="both"/>
              <w:rPr>
                <w:rFonts w:ascii="Times New Roman" w:hAnsi="Times New Roman" w:cs="Times New Roman"/>
              </w:rPr>
            </w:pPr>
          </w:p>
        </w:tc>
        <w:tc>
          <w:tcPr>
            <w:tcW w:w="821" w:type="dxa"/>
            <w:noWrap/>
          </w:tcPr>
          <w:p w14:paraId="73FF77E3" w14:textId="70BF171C" w:rsidR="00165F47" w:rsidRPr="00A6537D" w:rsidRDefault="00165F47" w:rsidP="00165F47">
            <w:pPr>
              <w:jc w:val="both"/>
              <w:rPr>
                <w:rFonts w:ascii="Times New Roman" w:hAnsi="Times New Roman" w:cs="Times New Roman"/>
              </w:rPr>
            </w:pPr>
            <w:r w:rsidRPr="00693A78">
              <w:rPr>
                <w:rFonts w:ascii="Times New Roman" w:hAnsi="Times New Roman" w:cs="Times New Roman"/>
              </w:rPr>
              <w:t>25</w:t>
            </w:r>
          </w:p>
        </w:tc>
        <w:tc>
          <w:tcPr>
            <w:tcW w:w="1247" w:type="dxa"/>
          </w:tcPr>
          <w:p w14:paraId="2AA734E1" w14:textId="6DE692B1"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6BA4677D"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6B1D892B" w14:textId="77777777" w:rsidTr="00165F47">
        <w:trPr>
          <w:trHeight w:val="300"/>
        </w:trPr>
        <w:tc>
          <w:tcPr>
            <w:tcW w:w="575" w:type="dxa"/>
            <w:noWrap/>
          </w:tcPr>
          <w:p w14:paraId="7FFE6234" w14:textId="078A3104" w:rsidR="00165F47" w:rsidRPr="00A6537D" w:rsidRDefault="00165F47" w:rsidP="00165F47">
            <w:pPr>
              <w:jc w:val="both"/>
              <w:rPr>
                <w:rFonts w:ascii="Times New Roman" w:hAnsi="Times New Roman" w:cs="Times New Roman"/>
              </w:rPr>
            </w:pPr>
            <w:r>
              <w:rPr>
                <w:rFonts w:ascii="Times New Roman" w:hAnsi="Times New Roman" w:cs="Times New Roman"/>
              </w:rPr>
              <w:t>23</w:t>
            </w:r>
          </w:p>
        </w:tc>
        <w:tc>
          <w:tcPr>
            <w:tcW w:w="3644" w:type="dxa"/>
            <w:noWrap/>
          </w:tcPr>
          <w:p w14:paraId="5D0A6BD6" w14:textId="6728E615" w:rsidR="00165F47" w:rsidRPr="00A6537D" w:rsidRDefault="00165F47" w:rsidP="00165F47">
            <w:pPr>
              <w:jc w:val="both"/>
              <w:rPr>
                <w:rFonts w:ascii="Times New Roman" w:hAnsi="Times New Roman" w:cs="Times New Roman"/>
              </w:rPr>
            </w:pPr>
            <w:r w:rsidRPr="00693A78">
              <w:rPr>
                <w:rFonts w:ascii="Times New Roman" w:hAnsi="Times New Roman" w:cs="Times New Roman"/>
              </w:rPr>
              <w:t>Фурнітура зі структур. Дерева, кут зовнішній, Срібло</w:t>
            </w:r>
          </w:p>
        </w:tc>
        <w:tc>
          <w:tcPr>
            <w:tcW w:w="1697" w:type="dxa"/>
            <w:noWrap/>
          </w:tcPr>
          <w:p w14:paraId="73D7CFD3" w14:textId="2BB0EC0A" w:rsidR="00165F47" w:rsidRPr="00A6537D" w:rsidRDefault="00165F47" w:rsidP="00165F47">
            <w:pPr>
              <w:jc w:val="both"/>
              <w:rPr>
                <w:rFonts w:ascii="Times New Roman" w:hAnsi="Times New Roman" w:cs="Times New Roman"/>
              </w:rPr>
            </w:pPr>
          </w:p>
        </w:tc>
        <w:tc>
          <w:tcPr>
            <w:tcW w:w="821" w:type="dxa"/>
            <w:noWrap/>
          </w:tcPr>
          <w:p w14:paraId="394CBEC0" w14:textId="4660CB90" w:rsidR="00165F47" w:rsidRPr="00A6537D" w:rsidRDefault="00165F47" w:rsidP="00165F47">
            <w:pPr>
              <w:jc w:val="both"/>
              <w:rPr>
                <w:rFonts w:ascii="Times New Roman" w:hAnsi="Times New Roman" w:cs="Times New Roman"/>
              </w:rPr>
            </w:pPr>
            <w:r w:rsidRPr="00693A78">
              <w:rPr>
                <w:rFonts w:ascii="Times New Roman" w:hAnsi="Times New Roman" w:cs="Times New Roman"/>
              </w:rPr>
              <w:t>25</w:t>
            </w:r>
          </w:p>
        </w:tc>
        <w:tc>
          <w:tcPr>
            <w:tcW w:w="1247" w:type="dxa"/>
          </w:tcPr>
          <w:p w14:paraId="503E9135" w14:textId="0A6E1CBF"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0B5586B5"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709D84C3" w14:textId="77777777" w:rsidTr="00165F47">
        <w:trPr>
          <w:trHeight w:val="300"/>
        </w:trPr>
        <w:tc>
          <w:tcPr>
            <w:tcW w:w="575" w:type="dxa"/>
            <w:noWrap/>
          </w:tcPr>
          <w:p w14:paraId="38825C81" w14:textId="1E9A5778" w:rsidR="00165F47" w:rsidRPr="00A6537D" w:rsidRDefault="00165F47" w:rsidP="00165F47">
            <w:pPr>
              <w:jc w:val="both"/>
              <w:rPr>
                <w:rFonts w:ascii="Times New Roman" w:hAnsi="Times New Roman" w:cs="Times New Roman"/>
              </w:rPr>
            </w:pPr>
            <w:r>
              <w:rPr>
                <w:rFonts w:ascii="Times New Roman" w:hAnsi="Times New Roman" w:cs="Times New Roman"/>
              </w:rPr>
              <w:t>24</w:t>
            </w:r>
          </w:p>
        </w:tc>
        <w:tc>
          <w:tcPr>
            <w:tcW w:w="3644" w:type="dxa"/>
            <w:noWrap/>
          </w:tcPr>
          <w:p w14:paraId="7C239335" w14:textId="66D777DB" w:rsidR="00165F47" w:rsidRPr="00A6537D" w:rsidRDefault="00165F47" w:rsidP="00165F47">
            <w:pPr>
              <w:jc w:val="both"/>
              <w:rPr>
                <w:rFonts w:ascii="Times New Roman" w:hAnsi="Times New Roman" w:cs="Times New Roman"/>
              </w:rPr>
            </w:pPr>
            <w:r w:rsidRPr="00693A78">
              <w:rPr>
                <w:rFonts w:ascii="Times New Roman" w:hAnsi="Times New Roman" w:cs="Times New Roman"/>
              </w:rPr>
              <w:t>Покриття з ПВХ Смарт 121600 4 м 1 клас (покриття для підлоги з ПВХ (лінолеум))</w:t>
            </w:r>
            <w:r>
              <w:rPr>
                <w:rFonts w:ascii="Times New Roman" w:hAnsi="Times New Roman" w:cs="Times New Roman"/>
              </w:rPr>
              <w:t xml:space="preserve"> або еквівалент</w:t>
            </w:r>
          </w:p>
        </w:tc>
        <w:tc>
          <w:tcPr>
            <w:tcW w:w="1697" w:type="dxa"/>
            <w:noWrap/>
          </w:tcPr>
          <w:p w14:paraId="7BD349FE" w14:textId="3D5C0F1A" w:rsidR="00165F47" w:rsidRPr="00A6537D" w:rsidRDefault="00165F47" w:rsidP="00165F47">
            <w:pPr>
              <w:jc w:val="both"/>
              <w:rPr>
                <w:rFonts w:ascii="Times New Roman" w:hAnsi="Times New Roman" w:cs="Times New Roman"/>
              </w:rPr>
            </w:pPr>
          </w:p>
        </w:tc>
        <w:tc>
          <w:tcPr>
            <w:tcW w:w="821" w:type="dxa"/>
            <w:noWrap/>
          </w:tcPr>
          <w:p w14:paraId="73CA8B22" w14:textId="7A883570" w:rsidR="00165F47" w:rsidRPr="00A6537D" w:rsidRDefault="00165F47" w:rsidP="00165F47">
            <w:pPr>
              <w:jc w:val="both"/>
              <w:rPr>
                <w:rFonts w:ascii="Times New Roman" w:hAnsi="Times New Roman" w:cs="Times New Roman"/>
              </w:rPr>
            </w:pPr>
            <w:r w:rsidRPr="00693A78">
              <w:rPr>
                <w:rFonts w:ascii="Times New Roman" w:hAnsi="Times New Roman" w:cs="Times New Roman"/>
              </w:rPr>
              <w:t>200</w:t>
            </w:r>
          </w:p>
        </w:tc>
        <w:tc>
          <w:tcPr>
            <w:tcW w:w="1247" w:type="dxa"/>
          </w:tcPr>
          <w:p w14:paraId="3C488CEA" w14:textId="5676F8F4"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кв.м</w:t>
            </w:r>
            <w:proofErr w:type="spellEnd"/>
          </w:p>
        </w:tc>
        <w:tc>
          <w:tcPr>
            <w:tcW w:w="2295" w:type="dxa"/>
            <w:vMerge/>
            <w:vAlign w:val="center"/>
          </w:tcPr>
          <w:p w14:paraId="4652C6B2"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7E7AD850" w14:textId="77777777" w:rsidTr="00165F47">
        <w:trPr>
          <w:trHeight w:val="300"/>
        </w:trPr>
        <w:tc>
          <w:tcPr>
            <w:tcW w:w="575" w:type="dxa"/>
            <w:noWrap/>
          </w:tcPr>
          <w:p w14:paraId="6350038B" w14:textId="7C329F09" w:rsidR="00165F47" w:rsidRPr="00A6537D" w:rsidRDefault="00165F47" w:rsidP="00165F47">
            <w:pPr>
              <w:jc w:val="both"/>
              <w:rPr>
                <w:rFonts w:ascii="Times New Roman" w:hAnsi="Times New Roman" w:cs="Times New Roman"/>
              </w:rPr>
            </w:pPr>
            <w:r>
              <w:rPr>
                <w:rFonts w:ascii="Times New Roman" w:hAnsi="Times New Roman" w:cs="Times New Roman"/>
              </w:rPr>
              <w:t>25</w:t>
            </w:r>
          </w:p>
        </w:tc>
        <w:tc>
          <w:tcPr>
            <w:tcW w:w="3644" w:type="dxa"/>
            <w:noWrap/>
          </w:tcPr>
          <w:p w14:paraId="0FA4E003" w14:textId="143D04AD" w:rsidR="00165F47" w:rsidRPr="00A6537D" w:rsidRDefault="00165F47" w:rsidP="00165F47">
            <w:pPr>
              <w:jc w:val="both"/>
              <w:rPr>
                <w:rFonts w:ascii="Times New Roman" w:hAnsi="Times New Roman" w:cs="Times New Roman"/>
              </w:rPr>
            </w:pPr>
            <w:r w:rsidRPr="00693A78">
              <w:rPr>
                <w:rFonts w:ascii="Times New Roman" w:hAnsi="Times New Roman" w:cs="Times New Roman"/>
              </w:rPr>
              <w:t>Поріжок гладкий 30*5 срібло 2,7 м</w:t>
            </w:r>
          </w:p>
        </w:tc>
        <w:tc>
          <w:tcPr>
            <w:tcW w:w="1697" w:type="dxa"/>
            <w:noWrap/>
          </w:tcPr>
          <w:p w14:paraId="433297E0" w14:textId="0FBC3FA0" w:rsidR="00165F47" w:rsidRPr="00A6537D" w:rsidRDefault="00165F47" w:rsidP="00165F47">
            <w:pPr>
              <w:jc w:val="both"/>
              <w:rPr>
                <w:rFonts w:ascii="Times New Roman" w:hAnsi="Times New Roman" w:cs="Times New Roman"/>
              </w:rPr>
            </w:pPr>
          </w:p>
        </w:tc>
        <w:tc>
          <w:tcPr>
            <w:tcW w:w="821" w:type="dxa"/>
            <w:noWrap/>
          </w:tcPr>
          <w:p w14:paraId="06F93C7A" w14:textId="168E0979" w:rsidR="00165F47" w:rsidRPr="00A6537D" w:rsidRDefault="00165F47" w:rsidP="00165F47">
            <w:pPr>
              <w:jc w:val="both"/>
              <w:rPr>
                <w:rFonts w:ascii="Times New Roman" w:hAnsi="Times New Roman" w:cs="Times New Roman"/>
              </w:rPr>
            </w:pPr>
            <w:r w:rsidRPr="00693A78">
              <w:rPr>
                <w:rFonts w:ascii="Times New Roman" w:hAnsi="Times New Roman" w:cs="Times New Roman"/>
              </w:rPr>
              <w:t>10</w:t>
            </w:r>
          </w:p>
        </w:tc>
        <w:tc>
          <w:tcPr>
            <w:tcW w:w="1247" w:type="dxa"/>
          </w:tcPr>
          <w:p w14:paraId="2291CE77" w14:textId="620E291E"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4EAA8345"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78307000" w14:textId="77777777" w:rsidTr="00165F47">
        <w:trPr>
          <w:trHeight w:val="300"/>
        </w:trPr>
        <w:tc>
          <w:tcPr>
            <w:tcW w:w="575" w:type="dxa"/>
            <w:noWrap/>
          </w:tcPr>
          <w:p w14:paraId="779EC31F" w14:textId="6FD7DA1C" w:rsidR="00165F47" w:rsidRPr="00A6537D" w:rsidRDefault="00165F47" w:rsidP="00165F47">
            <w:pPr>
              <w:jc w:val="both"/>
              <w:rPr>
                <w:rFonts w:ascii="Times New Roman" w:hAnsi="Times New Roman" w:cs="Times New Roman"/>
              </w:rPr>
            </w:pPr>
            <w:r>
              <w:rPr>
                <w:rFonts w:ascii="Times New Roman" w:hAnsi="Times New Roman" w:cs="Times New Roman"/>
              </w:rPr>
              <w:t>26</w:t>
            </w:r>
          </w:p>
        </w:tc>
        <w:tc>
          <w:tcPr>
            <w:tcW w:w="3644" w:type="dxa"/>
            <w:noWrap/>
          </w:tcPr>
          <w:p w14:paraId="20B08682" w14:textId="4FDF2C4C"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Колонка газова димохідна </w:t>
            </w:r>
            <w:proofErr w:type="spellStart"/>
            <w:r w:rsidRPr="00693A78">
              <w:rPr>
                <w:rFonts w:ascii="Times New Roman" w:hAnsi="Times New Roman" w:cs="Times New Roman"/>
              </w:rPr>
              <w:t>Thermo</w:t>
            </w:r>
            <w:proofErr w:type="spellEnd"/>
            <w:r w:rsidRPr="00693A78">
              <w:rPr>
                <w:rFonts w:ascii="Times New Roman" w:hAnsi="Times New Roman" w:cs="Times New Roman"/>
              </w:rPr>
              <w:t xml:space="preserve"> </w:t>
            </w:r>
            <w:proofErr w:type="spellStart"/>
            <w:r w:rsidRPr="00693A78">
              <w:rPr>
                <w:rFonts w:ascii="Times New Roman" w:hAnsi="Times New Roman" w:cs="Times New Roman"/>
              </w:rPr>
              <w:t>Alliance</w:t>
            </w:r>
            <w:proofErr w:type="spellEnd"/>
            <w:r>
              <w:rPr>
                <w:rFonts w:ascii="Times New Roman" w:hAnsi="Times New Roman" w:cs="Times New Roman"/>
              </w:rPr>
              <w:t xml:space="preserve"> або еквівалент</w:t>
            </w:r>
          </w:p>
        </w:tc>
        <w:tc>
          <w:tcPr>
            <w:tcW w:w="1697" w:type="dxa"/>
            <w:noWrap/>
          </w:tcPr>
          <w:p w14:paraId="2F24E1A6" w14:textId="43E1952C" w:rsidR="00165F47" w:rsidRPr="00A6537D" w:rsidRDefault="00165F47" w:rsidP="00165F47">
            <w:pPr>
              <w:jc w:val="both"/>
              <w:rPr>
                <w:rFonts w:ascii="Times New Roman" w:hAnsi="Times New Roman" w:cs="Times New Roman"/>
              </w:rPr>
            </w:pPr>
          </w:p>
        </w:tc>
        <w:tc>
          <w:tcPr>
            <w:tcW w:w="821" w:type="dxa"/>
            <w:noWrap/>
          </w:tcPr>
          <w:p w14:paraId="34F16E87" w14:textId="0E255399" w:rsidR="00165F47" w:rsidRPr="00A6537D" w:rsidRDefault="00165F47" w:rsidP="00165F47">
            <w:pPr>
              <w:jc w:val="both"/>
              <w:rPr>
                <w:rFonts w:ascii="Times New Roman" w:hAnsi="Times New Roman" w:cs="Times New Roman"/>
              </w:rPr>
            </w:pPr>
            <w:r w:rsidRPr="00693A78">
              <w:rPr>
                <w:rFonts w:ascii="Times New Roman" w:hAnsi="Times New Roman" w:cs="Times New Roman"/>
              </w:rPr>
              <w:t>2</w:t>
            </w:r>
          </w:p>
        </w:tc>
        <w:tc>
          <w:tcPr>
            <w:tcW w:w="1247" w:type="dxa"/>
          </w:tcPr>
          <w:p w14:paraId="2D2A06FD" w14:textId="4904DF83"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405AD880"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5808255D" w14:textId="77777777" w:rsidTr="00165F47">
        <w:trPr>
          <w:trHeight w:val="300"/>
        </w:trPr>
        <w:tc>
          <w:tcPr>
            <w:tcW w:w="575" w:type="dxa"/>
            <w:noWrap/>
          </w:tcPr>
          <w:p w14:paraId="2BEEE71F" w14:textId="4CF01124" w:rsidR="00165F47" w:rsidRPr="00A6537D" w:rsidRDefault="00165F47" w:rsidP="00165F47">
            <w:pPr>
              <w:jc w:val="both"/>
              <w:rPr>
                <w:rFonts w:ascii="Times New Roman" w:hAnsi="Times New Roman" w:cs="Times New Roman"/>
              </w:rPr>
            </w:pPr>
            <w:r>
              <w:rPr>
                <w:rFonts w:ascii="Times New Roman" w:hAnsi="Times New Roman" w:cs="Times New Roman"/>
              </w:rPr>
              <w:lastRenderedPageBreak/>
              <w:t>27</w:t>
            </w:r>
          </w:p>
        </w:tc>
        <w:tc>
          <w:tcPr>
            <w:tcW w:w="3644" w:type="dxa"/>
            <w:noWrap/>
          </w:tcPr>
          <w:p w14:paraId="0725483D" w14:textId="7B0BDCA9" w:rsidR="00165F47" w:rsidRPr="00A6537D" w:rsidRDefault="00165F47" w:rsidP="00165F47">
            <w:pPr>
              <w:jc w:val="both"/>
              <w:rPr>
                <w:rFonts w:ascii="Times New Roman" w:hAnsi="Times New Roman" w:cs="Times New Roman"/>
              </w:rPr>
            </w:pPr>
            <w:r w:rsidRPr="00693A78">
              <w:rPr>
                <w:rFonts w:ascii="Times New Roman" w:hAnsi="Times New Roman" w:cs="Times New Roman"/>
              </w:rPr>
              <w:t>Світильник стельовий світлодіодний 36Вт 6500К</w:t>
            </w:r>
          </w:p>
        </w:tc>
        <w:tc>
          <w:tcPr>
            <w:tcW w:w="1697" w:type="dxa"/>
            <w:noWrap/>
          </w:tcPr>
          <w:p w14:paraId="3C50F393" w14:textId="40248DBB" w:rsidR="00165F47" w:rsidRPr="00A6537D" w:rsidRDefault="00165F47" w:rsidP="00165F47">
            <w:pPr>
              <w:jc w:val="both"/>
              <w:rPr>
                <w:rFonts w:ascii="Times New Roman" w:hAnsi="Times New Roman" w:cs="Times New Roman"/>
              </w:rPr>
            </w:pPr>
          </w:p>
        </w:tc>
        <w:tc>
          <w:tcPr>
            <w:tcW w:w="821" w:type="dxa"/>
            <w:noWrap/>
          </w:tcPr>
          <w:p w14:paraId="089D16B6" w14:textId="14912B6F" w:rsidR="00165F47" w:rsidRPr="00A6537D" w:rsidRDefault="00165F47" w:rsidP="00165F47">
            <w:pPr>
              <w:jc w:val="both"/>
              <w:rPr>
                <w:rFonts w:ascii="Times New Roman" w:hAnsi="Times New Roman" w:cs="Times New Roman"/>
              </w:rPr>
            </w:pPr>
            <w:r w:rsidRPr="00693A78">
              <w:rPr>
                <w:rFonts w:ascii="Times New Roman" w:hAnsi="Times New Roman" w:cs="Times New Roman"/>
              </w:rPr>
              <w:t>10</w:t>
            </w:r>
          </w:p>
        </w:tc>
        <w:tc>
          <w:tcPr>
            <w:tcW w:w="1247" w:type="dxa"/>
          </w:tcPr>
          <w:p w14:paraId="0D7D0276" w14:textId="203BEB5C"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0FD42124"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45A4033C" w14:textId="77777777" w:rsidTr="00165F47">
        <w:trPr>
          <w:trHeight w:val="300"/>
        </w:trPr>
        <w:tc>
          <w:tcPr>
            <w:tcW w:w="575" w:type="dxa"/>
            <w:noWrap/>
          </w:tcPr>
          <w:p w14:paraId="3B633CE4" w14:textId="4F2FDFFD" w:rsidR="00165F47" w:rsidRPr="00A6537D" w:rsidRDefault="00165F47" w:rsidP="00165F47">
            <w:pPr>
              <w:jc w:val="both"/>
              <w:rPr>
                <w:rFonts w:ascii="Times New Roman" w:hAnsi="Times New Roman" w:cs="Times New Roman"/>
              </w:rPr>
            </w:pPr>
            <w:r>
              <w:rPr>
                <w:rFonts w:ascii="Times New Roman" w:hAnsi="Times New Roman" w:cs="Times New Roman"/>
              </w:rPr>
              <w:t>28</w:t>
            </w:r>
          </w:p>
        </w:tc>
        <w:tc>
          <w:tcPr>
            <w:tcW w:w="3644" w:type="dxa"/>
            <w:noWrap/>
          </w:tcPr>
          <w:p w14:paraId="6923C8B9" w14:textId="6CF32C55" w:rsidR="00165F47" w:rsidRPr="00A6537D" w:rsidRDefault="00165F47" w:rsidP="00165F47">
            <w:pPr>
              <w:jc w:val="both"/>
              <w:rPr>
                <w:rFonts w:ascii="Times New Roman" w:hAnsi="Times New Roman" w:cs="Times New Roman"/>
              </w:rPr>
            </w:pPr>
            <w:r w:rsidRPr="00693A78">
              <w:rPr>
                <w:rFonts w:ascii="Times New Roman" w:hAnsi="Times New Roman" w:cs="Times New Roman"/>
              </w:rPr>
              <w:t>Світильник  світлодіодна панель 36Вт 6400К</w:t>
            </w:r>
          </w:p>
        </w:tc>
        <w:tc>
          <w:tcPr>
            <w:tcW w:w="1697" w:type="dxa"/>
            <w:noWrap/>
          </w:tcPr>
          <w:p w14:paraId="1CD84F81" w14:textId="555E031E" w:rsidR="00165F47" w:rsidRPr="00A6537D" w:rsidRDefault="00165F47" w:rsidP="00165F47">
            <w:pPr>
              <w:jc w:val="both"/>
              <w:rPr>
                <w:rFonts w:ascii="Times New Roman" w:hAnsi="Times New Roman" w:cs="Times New Roman"/>
              </w:rPr>
            </w:pPr>
          </w:p>
        </w:tc>
        <w:tc>
          <w:tcPr>
            <w:tcW w:w="821" w:type="dxa"/>
            <w:noWrap/>
          </w:tcPr>
          <w:p w14:paraId="316EC9BA" w14:textId="47EDFC9B" w:rsidR="00165F47" w:rsidRPr="00A6537D" w:rsidRDefault="00165F47" w:rsidP="00165F47">
            <w:pPr>
              <w:jc w:val="both"/>
              <w:rPr>
                <w:rFonts w:ascii="Times New Roman" w:hAnsi="Times New Roman" w:cs="Times New Roman"/>
              </w:rPr>
            </w:pPr>
            <w:r w:rsidRPr="00693A78">
              <w:rPr>
                <w:rFonts w:ascii="Times New Roman" w:hAnsi="Times New Roman" w:cs="Times New Roman"/>
              </w:rPr>
              <w:t>20</w:t>
            </w:r>
          </w:p>
        </w:tc>
        <w:tc>
          <w:tcPr>
            <w:tcW w:w="1247" w:type="dxa"/>
          </w:tcPr>
          <w:p w14:paraId="023DB173" w14:textId="1000B20F"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13CD4A31"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2696C5D7" w14:textId="77777777" w:rsidTr="00165F47">
        <w:trPr>
          <w:trHeight w:val="300"/>
        </w:trPr>
        <w:tc>
          <w:tcPr>
            <w:tcW w:w="575" w:type="dxa"/>
            <w:noWrap/>
          </w:tcPr>
          <w:p w14:paraId="664A58AF" w14:textId="53585F2A" w:rsidR="00165F47" w:rsidRPr="00A6537D" w:rsidRDefault="00165F47" w:rsidP="00165F47">
            <w:pPr>
              <w:jc w:val="both"/>
              <w:rPr>
                <w:rFonts w:ascii="Times New Roman" w:hAnsi="Times New Roman" w:cs="Times New Roman"/>
              </w:rPr>
            </w:pPr>
            <w:r>
              <w:rPr>
                <w:rFonts w:ascii="Times New Roman" w:hAnsi="Times New Roman" w:cs="Times New Roman"/>
              </w:rPr>
              <w:t>29</w:t>
            </w:r>
          </w:p>
        </w:tc>
        <w:tc>
          <w:tcPr>
            <w:tcW w:w="3644" w:type="dxa"/>
            <w:noWrap/>
          </w:tcPr>
          <w:p w14:paraId="4D39287C" w14:textId="56762ADC" w:rsidR="00165F47" w:rsidRPr="00A6537D" w:rsidRDefault="00165F47" w:rsidP="00165F47">
            <w:pPr>
              <w:jc w:val="both"/>
              <w:rPr>
                <w:rFonts w:ascii="Times New Roman" w:hAnsi="Times New Roman" w:cs="Times New Roman"/>
              </w:rPr>
            </w:pPr>
            <w:r w:rsidRPr="00693A78">
              <w:rPr>
                <w:rFonts w:ascii="Times New Roman" w:hAnsi="Times New Roman" w:cs="Times New Roman"/>
              </w:rPr>
              <w:t>Цвяхи будівельні 80х3,0мм</w:t>
            </w:r>
          </w:p>
        </w:tc>
        <w:tc>
          <w:tcPr>
            <w:tcW w:w="1697" w:type="dxa"/>
            <w:noWrap/>
          </w:tcPr>
          <w:p w14:paraId="24D30101" w14:textId="12AA7AFB" w:rsidR="00165F47" w:rsidRPr="00A6537D" w:rsidRDefault="00165F47" w:rsidP="00165F47">
            <w:pPr>
              <w:jc w:val="both"/>
              <w:rPr>
                <w:rFonts w:ascii="Times New Roman" w:hAnsi="Times New Roman" w:cs="Times New Roman"/>
              </w:rPr>
            </w:pPr>
          </w:p>
        </w:tc>
        <w:tc>
          <w:tcPr>
            <w:tcW w:w="821" w:type="dxa"/>
            <w:noWrap/>
          </w:tcPr>
          <w:p w14:paraId="4DDA42AD" w14:textId="0AA53495" w:rsidR="00165F47" w:rsidRPr="00A6537D" w:rsidRDefault="00165F47" w:rsidP="00165F47">
            <w:pPr>
              <w:jc w:val="both"/>
              <w:rPr>
                <w:rFonts w:ascii="Times New Roman" w:hAnsi="Times New Roman" w:cs="Times New Roman"/>
              </w:rPr>
            </w:pPr>
            <w:r>
              <w:rPr>
                <w:rFonts w:ascii="Times New Roman" w:hAnsi="Times New Roman" w:cs="Times New Roman"/>
              </w:rPr>
              <w:t>40</w:t>
            </w:r>
          </w:p>
        </w:tc>
        <w:tc>
          <w:tcPr>
            <w:tcW w:w="1247" w:type="dxa"/>
          </w:tcPr>
          <w:p w14:paraId="493CD358" w14:textId="7EDEECCD" w:rsidR="00165F47" w:rsidRPr="00A6537D" w:rsidRDefault="00165F47" w:rsidP="00165F47">
            <w:pPr>
              <w:tabs>
                <w:tab w:val="left" w:pos="2715"/>
              </w:tabs>
              <w:jc w:val="center"/>
              <w:rPr>
                <w:rFonts w:ascii="Times New Roman" w:hAnsi="Times New Roman" w:cs="Times New Roman"/>
                <w:b/>
              </w:rPr>
            </w:pPr>
            <w:r w:rsidRPr="00693A78">
              <w:rPr>
                <w:rFonts w:ascii="Times New Roman" w:hAnsi="Times New Roman" w:cs="Times New Roman"/>
              </w:rPr>
              <w:t>кг</w:t>
            </w:r>
          </w:p>
        </w:tc>
        <w:tc>
          <w:tcPr>
            <w:tcW w:w="2295" w:type="dxa"/>
            <w:vMerge/>
            <w:vAlign w:val="center"/>
          </w:tcPr>
          <w:p w14:paraId="3D84B168"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7E6E0100" w14:textId="77777777" w:rsidTr="00165F47">
        <w:trPr>
          <w:trHeight w:val="300"/>
        </w:trPr>
        <w:tc>
          <w:tcPr>
            <w:tcW w:w="575" w:type="dxa"/>
            <w:noWrap/>
          </w:tcPr>
          <w:p w14:paraId="77CCDBDF" w14:textId="5646D3FE" w:rsidR="00165F47" w:rsidRPr="00A6537D" w:rsidRDefault="00165F47" w:rsidP="00165F47">
            <w:pPr>
              <w:jc w:val="both"/>
              <w:rPr>
                <w:rFonts w:ascii="Times New Roman" w:hAnsi="Times New Roman" w:cs="Times New Roman"/>
              </w:rPr>
            </w:pPr>
            <w:r>
              <w:rPr>
                <w:rFonts w:ascii="Times New Roman" w:hAnsi="Times New Roman" w:cs="Times New Roman"/>
              </w:rPr>
              <w:t>30</w:t>
            </w:r>
          </w:p>
        </w:tc>
        <w:tc>
          <w:tcPr>
            <w:tcW w:w="3644" w:type="dxa"/>
            <w:noWrap/>
          </w:tcPr>
          <w:p w14:paraId="091BF559" w14:textId="0288F65D" w:rsidR="00165F47" w:rsidRPr="00A6537D" w:rsidRDefault="00165F47" w:rsidP="00165F47">
            <w:pPr>
              <w:jc w:val="both"/>
              <w:rPr>
                <w:rFonts w:ascii="Times New Roman" w:hAnsi="Times New Roman" w:cs="Times New Roman"/>
              </w:rPr>
            </w:pPr>
            <w:r w:rsidRPr="00693A78">
              <w:rPr>
                <w:rFonts w:ascii="Times New Roman" w:hAnsi="Times New Roman" w:cs="Times New Roman"/>
              </w:rPr>
              <w:t>Цвяхи будівельні 120х4,2мм</w:t>
            </w:r>
          </w:p>
        </w:tc>
        <w:tc>
          <w:tcPr>
            <w:tcW w:w="1697" w:type="dxa"/>
            <w:noWrap/>
          </w:tcPr>
          <w:p w14:paraId="10A00A10" w14:textId="313CA3EF" w:rsidR="00165F47" w:rsidRPr="00A6537D" w:rsidRDefault="00165F47" w:rsidP="00165F47">
            <w:pPr>
              <w:jc w:val="both"/>
              <w:rPr>
                <w:rFonts w:ascii="Times New Roman" w:hAnsi="Times New Roman" w:cs="Times New Roman"/>
              </w:rPr>
            </w:pPr>
          </w:p>
        </w:tc>
        <w:tc>
          <w:tcPr>
            <w:tcW w:w="821" w:type="dxa"/>
            <w:noWrap/>
          </w:tcPr>
          <w:p w14:paraId="66AEBA2A" w14:textId="3AD896D3" w:rsidR="00165F47" w:rsidRPr="00A6537D" w:rsidRDefault="00165F47" w:rsidP="00165F47">
            <w:pPr>
              <w:jc w:val="both"/>
              <w:rPr>
                <w:rFonts w:ascii="Times New Roman" w:hAnsi="Times New Roman" w:cs="Times New Roman"/>
              </w:rPr>
            </w:pPr>
            <w:r w:rsidRPr="00693A78">
              <w:rPr>
                <w:rFonts w:ascii="Times New Roman" w:hAnsi="Times New Roman" w:cs="Times New Roman"/>
              </w:rPr>
              <w:t>50</w:t>
            </w:r>
          </w:p>
        </w:tc>
        <w:tc>
          <w:tcPr>
            <w:tcW w:w="1247" w:type="dxa"/>
          </w:tcPr>
          <w:p w14:paraId="5828B97E" w14:textId="221EF0E0" w:rsidR="00165F47" w:rsidRPr="00A6537D" w:rsidRDefault="00165F47" w:rsidP="00165F47">
            <w:pPr>
              <w:tabs>
                <w:tab w:val="left" w:pos="2715"/>
              </w:tabs>
              <w:jc w:val="center"/>
              <w:rPr>
                <w:rFonts w:ascii="Times New Roman" w:hAnsi="Times New Roman" w:cs="Times New Roman"/>
                <w:b/>
              </w:rPr>
            </w:pPr>
            <w:r w:rsidRPr="00693A78">
              <w:rPr>
                <w:rFonts w:ascii="Times New Roman" w:hAnsi="Times New Roman" w:cs="Times New Roman"/>
              </w:rPr>
              <w:t>кг</w:t>
            </w:r>
          </w:p>
        </w:tc>
        <w:tc>
          <w:tcPr>
            <w:tcW w:w="2295" w:type="dxa"/>
            <w:vMerge/>
            <w:vAlign w:val="center"/>
          </w:tcPr>
          <w:p w14:paraId="2D61079E"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3C6EF4ED" w14:textId="77777777" w:rsidTr="00165F47">
        <w:trPr>
          <w:trHeight w:val="300"/>
        </w:trPr>
        <w:tc>
          <w:tcPr>
            <w:tcW w:w="575" w:type="dxa"/>
            <w:noWrap/>
          </w:tcPr>
          <w:p w14:paraId="53C3481C" w14:textId="3B0867BE" w:rsidR="00165F47" w:rsidRPr="00A6537D" w:rsidRDefault="00165F47" w:rsidP="00165F47">
            <w:pPr>
              <w:jc w:val="both"/>
              <w:rPr>
                <w:rFonts w:ascii="Times New Roman" w:hAnsi="Times New Roman" w:cs="Times New Roman"/>
              </w:rPr>
            </w:pPr>
            <w:r>
              <w:rPr>
                <w:rFonts w:ascii="Times New Roman" w:hAnsi="Times New Roman" w:cs="Times New Roman"/>
              </w:rPr>
              <w:t>31</w:t>
            </w:r>
          </w:p>
        </w:tc>
        <w:tc>
          <w:tcPr>
            <w:tcW w:w="3644" w:type="dxa"/>
            <w:noWrap/>
          </w:tcPr>
          <w:p w14:paraId="05B2471F" w14:textId="0398C699" w:rsidR="00165F47" w:rsidRPr="00A6537D" w:rsidRDefault="00165F47" w:rsidP="00165F47">
            <w:pPr>
              <w:jc w:val="both"/>
              <w:rPr>
                <w:rFonts w:ascii="Times New Roman" w:hAnsi="Times New Roman" w:cs="Times New Roman"/>
              </w:rPr>
            </w:pPr>
            <w:r w:rsidRPr="00693A78">
              <w:rPr>
                <w:rFonts w:ascii="Times New Roman" w:hAnsi="Times New Roman" w:cs="Times New Roman"/>
              </w:rPr>
              <w:t>Цвяхи будівельні 150х5,0мм</w:t>
            </w:r>
          </w:p>
        </w:tc>
        <w:tc>
          <w:tcPr>
            <w:tcW w:w="1697" w:type="dxa"/>
            <w:noWrap/>
          </w:tcPr>
          <w:p w14:paraId="235F27C9" w14:textId="7E69DCDD" w:rsidR="00165F47" w:rsidRPr="00A6537D" w:rsidRDefault="00165F47" w:rsidP="00165F47">
            <w:pPr>
              <w:jc w:val="both"/>
              <w:rPr>
                <w:rFonts w:ascii="Times New Roman" w:hAnsi="Times New Roman" w:cs="Times New Roman"/>
              </w:rPr>
            </w:pPr>
          </w:p>
        </w:tc>
        <w:tc>
          <w:tcPr>
            <w:tcW w:w="821" w:type="dxa"/>
            <w:noWrap/>
          </w:tcPr>
          <w:p w14:paraId="1486145A" w14:textId="0B801602" w:rsidR="00165F47" w:rsidRPr="00A6537D" w:rsidRDefault="00165F47" w:rsidP="00165F47">
            <w:pPr>
              <w:jc w:val="both"/>
              <w:rPr>
                <w:rFonts w:ascii="Times New Roman" w:hAnsi="Times New Roman" w:cs="Times New Roman"/>
              </w:rPr>
            </w:pPr>
            <w:r w:rsidRPr="00693A78">
              <w:rPr>
                <w:rFonts w:ascii="Times New Roman" w:hAnsi="Times New Roman" w:cs="Times New Roman"/>
              </w:rPr>
              <w:t>50</w:t>
            </w:r>
          </w:p>
        </w:tc>
        <w:tc>
          <w:tcPr>
            <w:tcW w:w="1247" w:type="dxa"/>
          </w:tcPr>
          <w:p w14:paraId="76C77B5C" w14:textId="4BD8FCDA" w:rsidR="00165F47" w:rsidRPr="00A6537D" w:rsidRDefault="00165F47" w:rsidP="00165F47">
            <w:pPr>
              <w:tabs>
                <w:tab w:val="left" w:pos="2715"/>
              </w:tabs>
              <w:jc w:val="center"/>
              <w:rPr>
                <w:rFonts w:ascii="Times New Roman" w:hAnsi="Times New Roman" w:cs="Times New Roman"/>
                <w:b/>
              </w:rPr>
            </w:pPr>
            <w:r w:rsidRPr="00693A78">
              <w:rPr>
                <w:rFonts w:ascii="Times New Roman" w:hAnsi="Times New Roman" w:cs="Times New Roman"/>
              </w:rPr>
              <w:t>кг</w:t>
            </w:r>
          </w:p>
        </w:tc>
        <w:tc>
          <w:tcPr>
            <w:tcW w:w="2295" w:type="dxa"/>
            <w:vMerge/>
            <w:vAlign w:val="center"/>
          </w:tcPr>
          <w:p w14:paraId="5DD4813D"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6D8A683F" w14:textId="77777777" w:rsidTr="00165F47">
        <w:trPr>
          <w:trHeight w:val="300"/>
        </w:trPr>
        <w:tc>
          <w:tcPr>
            <w:tcW w:w="575" w:type="dxa"/>
            <w:noWrap/>
          </w:tcPr>
          <w:p w14:paraId="47772760" w14:textId="43FCB8C3" w:rsidR="00165F47" w:rsidRPr="00A6537D" w:rsidRDefault="00165F47" w:rsidP="00165F47">
            <w:pPr>
              <w:jc w:val="both"/>
              <w:rPr>
                <w:rFonts w:ascii="Times New Roman" w:hAnsi="Times New Roman" w:cs="Times New Roman"/>
              </w:rPr>
            </w:pPr>
            <w:r>
              <w:rPr>
                <w:rFonts w:ascii="Times New Roman" w:hAnsi="Times New Roman" w:cs="Times New Roman"/>
              </w:rPr>
              <w:t>32</w:t>
            </w:r>
          </w:p>
        </w:tc>
        <w:tc>
          <w:tcPr>
            <w:tcW w:w="3644" w:type="dxa"/>
            <w:noWrap/>
          </w:tcPr>
          <w:p w14:paraId="412E7AF9" w14:textId="73911BB4" w:rsidR="00165F47" w:rsidRPr="00A6537D" w:rsidRDefault="00165F47" w:rsidP="00165F47">
            <w:pPr>
              <w:jc w:val="both"/>
              <w:rPr>
                <w:rFonts w:ascii="Times New Roman" w:hAnsi="Times New Roman" w:cs="Times New Roman"/>
              </w:rPr>
            </w:pPr>
            <w:r>
              <w:rPr>
                <w:rFonts w:ascii="Times New Roman" w:hAnsi="Times New Roman" w:cs="Times New Roman"/>
              </w:rPr>
              <w:t>Скоба будівельна 250 мм</w:t>
            </w:r>
          </w:p>
        </w:tc>
        <w:tc>
          <w:tcPr>
            <w:tcW w:w="1697" w:type="dxa"/>
            <w:noWrap/>
          </w:tcPr>
          <w:p w14:paraId="2F3067EB" w14:textId="3E4B10B5" w:rsidR="00165F47" w:rsidRPr="00A6537D" w:rsidRDefault="00165F47" w:rsidP="00165F47">
            <w:pPr>
              <w:jc w:val="both"/>
              <w:rPr>
                <w:rFonts w:ascii="Times New Roman" w:hAnsi="Times New Roman" w:cs="Times New Roman"/>
              </w:rPr>
            </w:pPr>
          </w:p>
        </w:tc>
        <w:tc>
          <w:tcPr>
            <w:tcW w:w="821" w:type="dxa"/>
            <w:noWrap/>
          </w:tcPr>
          <w:p w14:paraId="6F0F6475" w14:textId="02B915AD" w:rsidR="00165F47" w:rsidRPr="00A6537D" w:rsidRDefault="00165F47" w:rsidP="00165F47">
            <w:pPr>
              <w:jc w:val="both"/>
              <w:rPr>
                <w:rFonts w:ascii="Times New Roman" w:hAnsi="Times New Roman" w:cs="Times New Roman"/>
              </w:rPr>
            </w:pPr>
            <w:r>
              <w:rPr>
                <w:rFonts w:ascii="Times New Roman" w:hAnsi="Times New Roman" w:cs="Times New Roman"/>
              </w:rPr>
              <w:t>150</w:t>
            </w:r>
          </w:p>
        </w:tc>
        <w:tc>
          <w:tcPr>
            <w:tcW w:w="1247" w:type="dxa"/>
          </w:tcPr>
          <w:p w14:paraId="3C8DBE49" w14:textId="11812EF8" w:rsidR="00165F47" w:rsidRPr="00A6537D" w:rsidRDefault="00165F47" w:rsidP="00165F47">
            <w:pPr>
              <w:tabs>
                <w:tab w:val="left" w:pos="2715"/>
              </w:tabs>
              <w:jc w:val="center"/>
              <w:rPr>
                <w:rFonts w:ascii="Times New Roman" w:hAnsi="Times New Roman" w:cs="Times New Roman"/>
                <w:b/>
              </w:rPr>
            </w:pPr>
            <w:proofErr w:type="spellStart"/>
            <w:r>
              <w:rPr>
                <w:rFonts w:ascii="Times New Roman" w:hAnsi="Times New Roman" w:cs="Times New Roman"/>
              </w:rPr>
              <w:t>шт</w:t>
            </w:r>
            <w:proofErr w:type="spellEnd"/>
          </w:p>
        </w:tc>
        <w:tc>
          <w:tcPr>
            <w:tcW w:w="2295" w:type="dxa"/>
            <w:vMerge/>
            <w:vAlign w:val="center"/>
          </w:tcPr>
          <w:p w14:paraId="24C9D202"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2DAAFAB9" w14:textId="77777777" w:rsidTr="00165F47">
        <w:trPr>
          <w:trHeight w:val="300"/>
        </w:trPr>
        <w:tc>
          <w:tcPr>
            <w:tcW w:w="575" w:type="dxa"/>
            <w:noWrap/>
          </w:tcPr>
          <w:p w14:paraId="4C45538C" w14:textId="06F87A60" w:rsidR="00165F47" w:rsidRPr="00A6537D" w:rsidRDefault="00165F47" w:rsidP="00165F47">
            <w:pPr>
              <w:jc w:val="both"/>
              <w:rPr>
                <w:rFonts w:ascii="Times New Roman" w:hAnsi="Times New Roman" w:cs="Times New Roman"/>
              </w:rPr>
            </w:pPr>
            <w:r>
              <w:rPr>
                <w:rFonts w:ascii="Times New Roman" w:hAnsi="Times New Roman" w:cs="Times New Roman"/>
              </w:rPr>
              <w:t>33</w:t>
            </w:r>
          </w:p>
        </w:tc>
        <w:tc>
          <w:tcPr>
            <w:tcW w:w="3644" w:type="dxa"/>
            <w:noWrap/>
          </w:tcPr>
          <w:p w14:paraId="1AA2F602" w14:textId="68FAA667" w:rsidR="00165F47" w:rsidRPr="00A6537D" w:rsidRDefault="00165F47" w:rsidP="00165F47">
            <w:pPr>
              <w:jc w:val="both"/>
              <w:rPr>
                <w:rFonts w:ascii="Times New Roman" w:hAnsi="Times New Roman" w:cs="Times New Roman"/>
              </w:rPr>
            </w:pPr>
            <w:proofErr w:type="spellStart"/>
            <w:r w:rsidRPr="00693A78">
              <w:rPr>
                <w:rFonts w:ascii="Times New Roman" w:hAnsi="Times New Roman" w:cs="Times New Roman"/>
              </w:rPr>
              <w:t>Самонаріз</w:t>
            </w:r>
            <w:proofErr w:type="spellEnd"/>
            <w:r w:rsidRPr="00693A78">
              <w:rPr>
                <w:rFonts w:ascii="Times New Roman" w:hAnsi="Times New Roman" w:cs="Times New Roman"/>
              </w:rPr>
              <w:t xml:space="preserve"> для покрівлі 4,8х35 RAL 3005 </w:t>
            </w:r>
          </w:p>
        </w:tc>
        <w:tc>
          <w:tcPr>
            <w:tcW w:w="1697" w:type="dxa"/>
            <w:noWrap/>
          </w:tcPr>
          <w:p w14:paraId="78C45D86" w14:textId="60CCC459" w:rsidR="00165F47" w:rsidRPr="00A6537D" w:rsidRDefault="00165F47" w:rsidP="00165F47">
            <w:pPr>
              <w:jc w:val="both"/>
              <w:rPr>
                <w:rFonts w:ascii="Times New Roman" w:hAnsi="Times New Roman" w:cs="Times New Roman"/>
              </w:rPr>
            </w:pPr>
          </w:p>
        </w:tc>
        <w:tc>
          <w:tcPr>
            <w:tcW w:w="821" w:type="dxa"/>
            <w:noWrap/>
          </w:tcPr>
          <w:p w14:paraId="2044E3BB" w14:textId="5414DDD5" w:rsidR="00165F47" w:rsidRPr="00A6537D" w:rsidRDefault="00165F47" w:rsidP="00165F47">
            <w:pPr>
              <w:jc w:val="both"/>
              <w:rPr>
                <w:rFonts w:ascii="Times New Roman" w:hAnsi="Times New Roman" w:cs="Times New Roman"/>
              </w:rPr>
            </w:pPr>
            <w:r w:rsidRPr="00693A78">
              <w:rPr>
                <w:rFonts w:ascii="Times New Roman" w:hAnsi="Times New Roman" w:cs="Times New Roman"/>
              </w:rPr>
              <w:t>10000</w:t>
            </w:r>
          </w:p>
        </w:tc>
        <w:tc>
          <w:tcPr>
            <w:tcW w:w="1247" w:type="dxa"/>
          </w:tcPr>
          <w:p w14:paraId="0DE12EC4" w14:textId="3F8F10D7"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12CBC0AA"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69149D41" w14:textId="77777777" w:rsidTr="00165F47">
        <w:trPr>
          <w:trHeight w:val="300"/>
        </w:trPr>
        <w:tc>
          <w:tcPr>
            <w:tcW w:w="575" w:type="dxa"/>
            <w:noWrap/>
          </w:tcPr>
          <w:p w14:paraId="76E79C7C" w14:textId="4A6125C1" w:rsidR="00165F47" w:rsidRPr="00A6537D" w:rsidRDefault="00165F47" w:rsidP="00165F47">
            <w:pPr>
              <w:jc w:val="both"/>
              <w:rPr>
                <w:rFonts w:ascii="Times New Roman" w:hAnsi="Times New Roman" w:cs="Times New Roman"/>
              </w:rPr>
            </w:pPr>
            <w:r>
              <w:rPr>
                <w:rFonts w:ascii="Times New Roman" w:hAnsi="Times New Roman" w:cs="Times New Roman"/>
              </w:rPr>
              <w:t>34</w:t>
            </w:r>
          </w:p>
        </w:tc>
        <w:tc>
          <w:tcPr>
            <w:tcW w:w="3644" w:type="dxa"/>
            <w:noWrap/>
          </w:tcPr>
          <w:p w14:paraId="2E6B43F3" w14:textId="644A564C" w:rsidR="00165F47" w:rsidRPr="00A6537D" w:rsidRDefault="00165F47" w:rsidP="00165F47">
            <w:pPr>
              <w:jc w:val="both"/>
              <w:rPr>
                <w:rFonts w:ascii="Times New Roman" w:hAnsi="Times New Roman" w:cs="Times New Roman"/>
              </w:rPr>
            </w:pPr>
            <w:proofErr w:type="spellStart"/>
            <w:r w:rsidRPr="00693A78">
              <w:rPr>
                <w:rFonts w:ascii="Times New Roman" w:hAnsi="Times New Roman" w:cs="Times New Roman"/>
              </w:rPr>
              <w:t>Самонаріз</w:t>
            </w:r>
            <w:proofErr w:type="spellEnd"/>
            <w:r w:rsidRPr="00693A78">
              <w:rPr>
                <w:rFonts w:ascii="Times New Roman" w:hAnsi="Times New Roman" w:cs="Times New Roman"/>
              </w:rPr>
              <w:t xml:space="preserve"> </w:t>
            </w:r>
            <w:proofErr w:type="spellStart"/>
            <w:r>
              <w:rPr>
                <w:rFonts w:ascii="Times New Roman" w:hAnsi="Times New Roman" w:cs="Times New Roman"/>
              </w:rPr>
              <w:t>гіпсокартонний</w:t>
            </w:r>
            <w:proofErr w:type="spellEnd"/>
            <w:r>
              <w:rPr>
                <w:rFonts w:ascii="Times New Roman" w:hAnsi="Times New Roman" w:cs="Times New Roman"/>
              </w:rPr>
              <w:t xml:space="preserve"> по дереву 3,5х35</w:t>
            </w:r>
          </w:p>
        </w:tc>
        <w:tc>
          <w:tcPr>
            <w:tcW w:w="1697" w:type="dxa"/>
            <w:noWrap/>
          </w:tcPr>
          <w:p w14:paraId="641A8157" w14:textId="2A9566F2" w:rsidR="00165F47" w:rsidRPr="00A6537D" w:rsidRDefault="00165F47" w:rsidP="00165F47">
            <w:pPr>
              <w:jc w:val="both"/>
              <w:rPr>
                <w:rFonts w:ascii="Times New Roman" w:hAnsi="Times New Roman" w:cs="Times New Roman"/>
              </w:rPr>
            </w:pPr>
          </w:p>
        </w:tc>
        <w:tc>
          <w:tcPr>
            <w:tcW w:w="821" w:type="dxa"/>
            <w:noWrap/>
          </w:tcPr>
          <w:p w14:paraId="67E0CC0E" w14:textId="220E8905" w:rsidR="00165F47" w:rsidRPr="00A6537D" w:rsidRDefault="00165F47" w:rsidP="00165F47">
            <w:pPr>
              <w:jc w:val="both"/>
              <w:rPr>
                <w:rFonts w:ascii="Times New Roman" w:hAnsi="Times New Roman" w:cs="Times New Roman"/>
              </w:rPr>
            </w:pPr>
            <w:r>
              <w:rPr>
                <w:rFonts w:ascii="Times New Roman" w:hAnsi="Times New Roman" w:cs="Times New Roman"/>
              </w:rPr>
              <w:t>4000</w:t>
            </w:r>
          </w:p>
        </w:tc>
        <w:tc>
          <w:tcPr>
            <w:tcW w:w="1247" w:type="dxa"/>
          </w:tcPr>
          <w:p w14:paraId="3601330B" w14:textId="22AB39CB"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670FED6F"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0ECE7190" w14:textId="77777777" w:rsidTr="00165F47">
        <w:trPr>
          <w:trHeight w:val="300"/>
        </w:trPr>
        <w:tc>
          <w:tcPr>
            <w:tcW w:w="575" w:type="dxa"/>
            <w:noWrap/>
          </w:tcPr>
          <w:p w14:paraId="5580E5E7" w14:textId="641D0BD0" w:rsidR="00165F47" w:rsidRPr="00A6537D" w:rsidRDefault="00165F47" w:rsidP="00165F47">
            <w:pPr>
              <w:jc w:val="both"/>
              <w:rPr>
                <w:rFonts w:ascii="Times New Roman" w:hAnsi="Times New Roman" w:cs="Times New Roman"/>
              </w:rPr>
            </w:pPr>
            <w:r>
              <w:rPr>
                <w:rFonts w:ascii="Times New Roman" w:hAnsi="Times New Roman" w:cs="Times New Roman"/>
              </w:rPr>
              <w:t>35</w:t>
            </w:r>
          </w:p>
        </w:tc>
        <w:tc>
          <w:tcPr>
            <w:tcW w:w="3644" w:type="dxa"/>
            <w:noWrap/>
          </w:tcPr>
          <w:p w14:paraId="4D00A263" w14:textId="48E09A3F" w:rsidR="00165F47" w:rsidRPr="00A6537D" w:rsidRDefault="00165F47" w:rsidP="00165F47">
            <w:pPr>
              <w:jc w:val="both"/>
              <w:rPr>
                <w:rFonts w:ascii="Times New Roman" w:hAnsi="Times New Roman" w:cs="Times New Roman"/>
              </w:rPr>
            </w:pPr>
            <w:proofErr w:type="spellStart"/>
            <w:r w:rsidRPr="00693A78">
              <w:rPr>
                <w:rFonts w:ascii="Times New Roman" w:hAnsi="Times New Roman" w:cs="Times New Roman"/>
              </w:rPr>
              <w:t>Самонаріз</w:t>
            </w:r>
            <w:proofErr w:type="spellEnd"/>
            <w:r w:rsidRPr="00693A78">
              <w:rPr>
                <w:rFonts w:ascii="Times New Roman" w:hAnsi="Times New Roman" w:cs="Times New Roman"/>
              </w:rPr>
              <w:t xml:space="preserve"> </w:t>
            </w:r>
            <w:proofErr w:type="spellStart"/>
            <w:r w:rsidRPr="00693A78">
              <w:rPr>
                <w:rFonts w:ascii="Times New Roman" w:hAnsi="Times New Roman" w:cs="Times New Roman"/>
              </w:rPr>
              <w:t>гіпсокартонний</w:t>
            </w:r>
            <w:proofErr w:type="spellEnd"/>
            <w:r w:rsidRPr="00693A78">
              <w:rPr>
                <w:rFonts w:ascii="Times New Roman" w:hAnsi="Times New Roman" w:cs="Times New Roman"/>
              </w:rPr>
              <w:t xml:space="preserve"> по дереву 3,5х55</w:t>
            </w:r>
          </w:p>
        </w:tc>
        <w:tc>
          <w:tcPr>
            <w:tcW w:w="1697" w:type="dxa"/>
            <w:noWrap/>
          </w:tcPr>
          <w:p w14:paraId="2C629725" w14:textId="409B18DF" w:rsidR="00165F47" w:rsidRPr="00A6537D" w:rsidRDefault="00165F47" w:rsidP="00165F47">
            <w:pPr>
              <w:jc w:val="both"/>
              <w:rPr>
                <w:rFonts w:ascii="Times New Roman" w:hAnsi="Times New Roman" w:cs="Times New Roman"/>
              </w:rPr>
            </w:pPr>
          </w:p>
        </w:tc>
        <w:tc>
          <w:tcPr>
            <w:tcW w:w="821" w:type="dxa"/>
            <w:noWrap/>
          </w:tcPr>
          <w:p w14:paraId="5D4D1E7C" w14:textId="0B486494" w:rsidR="00165F47" w:rsidRPr="00A6537D" w:rsidRDefault="00165F47" w:rsidP="00165F47">
            <w:pPr>
              <w:jc w:val="both"/>
              <w:rPr>
                <w:rFonts w:ascii="Times New Roman" w:hAnsi="Times New Roman" w:cs="Times New Roman"/>
              </w:rPr>
            </w:pPr>
            <w:r>
              <w:rPr>
                <w:rFonts w:ascii="Times New Roman" w:hAnsi="Times New Roman" w:cs="Times New Roman"/>
              </w:rPr>
              <w:t>3000</w:t>
            </w:r>
          </w:p>
        </w:tc>
        <w:tc>
          <w:tcPr>
            <w:tcW w:w="1247" w:type="dxa"/>
          </w:tcPr>
          <w:p w14:paraId="72977627" w14:textId="7347311E"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379CA0B8"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4FA6298B" w14:textId="77777777" w:rsidTr="00165F47">
        <w:trPr>
          <w:trHeight w:val="300"/>
        </w:trPr>
        <w:tc>
          <w:tcPr>
            <w:tcW w:w="575" w:type="dxa"/>
            <w:noWrap/>
          </w:tcPr>
          <w:p w14:paraId="4B5CB925" w14:textId="56F51679" w:rsidR="00165F47" w:rsidRPr="00A6537D" w:rsidRDefault="00165F47" w:rsidP="00165F47">
            <w:pPr>
              <w:jc w:val="both"/>
              <w:rPr>
                <w:rFonts w:ascii="Times New Roman" w:hAnsi="Times New Roman" w:cs="Times New Roman"/>
              </w:rPr>
            </w:pPr>
            <w:r>
              <w:rPr>
                <w:rFonts w:ascii="Times New Roman" w:hAnsi="Times New Roman" w:cs="Times New Roman"/>
              </w:rPr>
              <w:t>36</w:t>
            </w:r>
          </w:p>
        </w:tc>
        <w:tc>
          <w:tcPr>
            <w:tcW w:w="3644" w:type="dxa"/>
            <w:noWrap/>
          </w:tcPr>
          <w:p w14:paraId="3F379D94" w14:textId="308E9674" w:rsidR="00165F47" w:rsidRPr="00A6537D" w:rsidRDefault="00165F47" w:rsidP="00165F47">
            <w:pPr>
              <w:jc w:val="both"/>
              <w:rPr>
                <w:rFonts w:ascii="Times New Roman" w:hAnsi="Times New Roman" w:cs="Times New Roman"/>
              </w:rPr>
            </w:pPr>
            <w:proofErr w:type="spellStart"/>
            <w:r w:rsidRPr="00693A78">
              <w:rPr>
                <w:rFonts w:ascii="Times New Roman" w:hAnsi="Times New Roman" w:cs="Times New Roman"/>
              </w:rPr>
              <w:t>Самонаріз</w:t>
            </w:r>
            <w:proofErr w:type="spellEnd"/>
            <w:r w:rsidRPr="00693A78">
              <w:rPr>
                <w:rFonts w:ascii="Times New Roman" w:hAnsi="Times New Roman" w:cs="Times New Roman"/>
              </w:rPr>
              <w:t xml:space="preserve"> </w:t>
            </w:r>
            <w:proofErr w:type="spellStart"/>
            <w:r w:rsidRPr="00693A78">
              <w:rPr>
                <w:rFonts w:ascii="Times New Roman" w:hAnsi="Times New Roman" w:cs="Times New Roman"/>
              </w:rPr>
              <w:t>гіпсокартонний</w:t>
            </w:r>
            <w:proofErr w:type="spellEnd"/>
            <w:r w:rsidRPr="00693A78">
              <w:rPr>
                <w:rFonts w:ascii="Times New Roman" w:hAnsi="Times New Roman" w:cs="Times New Roman"/>
              </w:rPr>
              <w:t xml:space="preserve"> по дереву 4,2х75</w:t>
            </w:r>
          </w:p>
        </w:tc>
        <w:tc>
          <w:tcPr>
            <w:tcW w:w="1697" w:type="dxa"/>
            <w:noWrap/>
          </w:tcPr>
          <w:p w14:paraId="53A50823" w14:textId="1915FD61" w:rsidR="00165F47" w:rsidRPr="00A6537D" w:rsidRDefault="00165F47" w:rsidP="00165F47">
            <w:pPr>
              <w:jc w:val="both"/>
              <w:rPr>
                <w:rFonts w:ascii="Times New Roman" w:hAnsi="Times New Roman" w:cs="Times New Roman"/>
              </w:rPr>
            </w:pPr>
          </w:p>
        </w:tc>
        <w:tc>
          <w:tcPr>
            <w:tcW w:w="821" w:type="dxa"/>
            <w:noWrap/>
          </w:tcPr>
          <w:p w14:paraId="7D360A97" w14:textId="292D60A5" w:rsidR="00165F47" w:rsidRPr="00A6537D" w:rsidRDefault="00165F47" w:rsidP="00165F47">
            <w:pPr>
              <w:jc w:val="both"/>
              <w:rPr>
                <w:rFonts w:ascii="Times New Roman" w:hAnsi="Times New Roman" w:cs="Times New Roman"/>
              </w:rPr>
            </w:pPr>
            <w:r>
              <w:rPr>
                <w:rFonts w:ascii="Times New Roman" w:hAnsi="Times New Roman" w:cs="Times New Roman"/>
              </w:rPr>
              <w:t>1000</w:t>
            </w:r>
          </w:p>
        </w:tc>
        <w:tc>
          <w:tcPr>
            <w:tcW w:w="1247" w:type="dxa"/>
          </w:tcPr>
          <w:p w14:paraId="1D4147EE" w14:textId="4CE15A87" w:rsidR="00165F47" w:rsidRPr="00A6537D" w:rsidRDefault="00165F47" w:rsidP="00165F47">
            <w:pPr>
              <w:tabs>
                <w:tab w:val="left" w:pos="2715"/>
              </w:tabs>
              <w:jc w:val="center"/>
              <w:rPr>
                <w:rFonts w:ascii="Times New Roman" w:hAnsi="Times New Roman" w:cs="Times New Roman"/>
                <w:b/>
              </w:rPr>
            </w:pPr>
            <w:proofErr w:type="spellStart"/>
            <w:r>
              <w:rPr>
                <w:rFonts w:ascii="Times New Roman" w:hAnsi="Times New Roman" w:cs="Times New Roman"/>
              </w:rPr>
              <w:t>шт</w:t>
            </w:r>
            <w:proofErr w:type="spellEnd"/>
          </w:p>
        </w:tc>
        <w:tc>
          <w:tcPr>
            <w:tcW w:w="2295" w:type="dxa"/>
            <w:vMerge/>
            <w:vAlign w:val="center"/>
          </w:tcPr>
          <w:p w14:paraId="6C713FB6"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796CC1B5" w14:textId="77777777" w:rsidTr="00165F47">
        <w:trPr>
          <w:trHeight w:val="300"/>
        </w:trPr>
        <w:tc>
          <w:tcPr>
            <w:tcW w:w="575" w:type="dxa"/>
            <w:noWrap/>
          </w:tcPr>
          <w:p w14:paraId="08A9C92A" w14:textId="4AC5AFF3" w:rsidR="00165F47" w:rsidRPr="00A6537D" w:rsidRDefault="00165F47" w:rsidP="00165F47">
            <w:pPr>
              <w:jc w:val="both"/>
              <w:rPr>
                <w:rFonts w:ascii="Times New Roman" w:hAnsi="Times New Roman" w:cs="Times New Roman"/>
              </w:rPr>
            </w:pPr>
            <w:r>
              <w:rPr>
                <w:rFonts w:ascii="Times New Roman" w:hAnsi="Times New Roman" w:cs="Times New Roman"/>
              </w:rPr>
              <w:t>37</w:t>
            </w:r>
          </w:p>
        </w:tc>
        <w:tc>
          <w:tcPr>
            <w:tcW w:w="3644" w:type="dxa"/>
            <w:noWrap/>
          </w:tcPr>
          <w:p w14:paraId="7496FE90" w14:textId="022B2616" w:rsidR="00165F47" w:rsidRPr="00A6537D" w:rsidRDefault="00165F47" w:rsidP="00165F47">
            <w:pPr>
              <w:jc w:val="both"/>
              <w:rPr>
                <w:rFonts w:ascii="Times New Roman" w:hAnsi="Times New Roman" w:cs="Times New Roman"/>
              </w:rPr>
            </w:pPr>
            <w:proofErr w:type="spellStart"/>
            <w:r w:rsidRPr="00693A78">
              <w:rPr>
                <w:rFonts w:ascii="Times New Roman" w:hAnsi="Times New Roman" w:cs="Times New Roman"/>
              </w:rPr>
              <w:t>Самонаріз</w:t>
            </w:r>
            <w:proofErr w:type="spellEnd"/>
            <w:r w:rsidRPr="00693A78">
              <w:rPr>
                <w:rFonts w:ascii="Times New Roman" w:hAnsi="Times New Roman" w:cs="Times New Roman"/>
              </w:rPr>
              <w:t xml:space="preserve"> </w:t>
            </w:r>
            <w:proofErr w:type="spellStart"/>
            <w:r w:rsidRPr="00693A78">
              <w:rPr>
                <w:rFonts w:ascii="Times New Roman" w:hAnsi="Times New Roman" w:cs="Times New Roman"/>
              </w:rPr>
              <w:t>гіпсокартонний</w:t>
            </w:r>
            <w:proofErr w:type="spellEnd"/>
            <w:r w:rsidRPr="00693A78">
              <w:rPr>
                <w:rFonts w:ascii="Times New Roman" w:hAnsi="Times New Roman" w:cs="Times New Roman"/>
              </w:rPr>
              <w:t xml:space="preserve"> по металу 3,5х25 </w:t>
            </w:r>
          </w:p>
        </w:tc>
        <w:tc>
          <w:tcPr>
            <w:tcW w:w="1697" w:type="dxa"/>
            <w:noWrap/>
          </w:tcPr>
          <w:p w14:paraId="5FB0BDE4" w14:textId="7BA627F5" w:rsidR="00165F47" w:rsidRPr="00A6537D" w:rsidRDefault="00165F47" w:rsidP="00165F47">
            <w:pPr>
              <w:jc w:val="both"/>
              <w:rPr>
                <w:rFonts w:ascii="Times New Roman" w:hAnsi="Times New Roman" w:cs="Times New Roman"/>
              </w:rPr>
            </w:pPr>
          </w:p>
        </w:tc>
        <w:tc>
          <w:tcPr>
            <w:tcW w:w="821" w:type="dxa"/>
            <w:noWrap/>
          </w:tcPr>
          <w:p w14:paraId="1A71BD1B" w14:textId="44D9B7C0" w:rsidR="00165F47" w:rsidRPr="00A6537D" w:rsidRDefault="00165F47" w:rsidP="00165F47">
            <w:pPr>
              <w:jc w:val="both"/>
              <w:rPr>
                <w:rFonts w:ascii="Times New Roman" w:hAnsi="Times New Roman" w:cs="Times New Roman"/>
              </w:rPr>
            </w:pPr>
            <w:r w:rsidRPr="00693A78">
              <w:rPr>
                <w:rFonts w:ascii="Times New Roman" w:hAnsi="Times New Roman" w:cs="Times New Roman"/>
              </w:rPr>
              <w:t>5000</w:t>
            </w:r>
          </w:p>
        </w:tc>
        <w:tc>
          <w:tcPr>
            <w:tcW w:w="1247" w:type="dxa"/>
          </w:tcPr>
          <w:p w14:paraId="18707028" w14:textId="6F6B2A2C"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2C8B5C9D"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723CF2DE" w14:textId="77777777" w:rsidTr="00165F47">
        <w:trPr>
          <w:trHeight w:val="300"/>
        </w:trPr>
        <w:tc>
          <w:tcPr>
            <w:tcW w:w="575" w:type="dxa"/>
            <w:noWrap/>
          </w:tcPr>
          <w:p w14:paraId="444CEBA3" w14:textId="789C86F1" w:rsidR="00165F47" w:rsidRPr="00A6537D" w:rsidRDefault="00165F47" w:rsidP="00165F47">
            <w:pPr>
              <w:jc w:val="both"/>
              <w:rPr>
                <w:rFonts w:ascii="Times New Roman" w:hAnsi="Times New Roman" w:cs="Times New Roman"/>
              </w:rPr>
            </w:pPr>
            <w:r>
              <w:rPr>
                <w:rFonts w:ascii="Times New Roman" w:hAnsi="Times New Roman" w:cs="Times New Roman"/>
              </w:rPr>
              <w:t>38</w:t>
            </w:r>
          </w:p>
        </w:tc>
        <w:tc>
          <w:tcPr>
            <w:tcW w:w="3644" w:type="dxa"/>
            <w:noWrap/>
          </w:tcPr>
          <w:p w14:paraId="55F898F1" w14:textId="01DAB6F3"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Шуруп (ТЕХ) г/к профіля бур. 3,5х9,5 </w:t>
            </w:r>
            <w:proofErr w:type="spellStart"/>
            <w:r w:rsidRPr="00693A78">
              <w:rPr>
                <w:rFonts w:ascii="Times New Roman" w:hAnsi="Times New Roman" w:cs="Times New Roman"/>
              </w:rPr>
              <w:t>ц.б</w:t>
            </w:r>
            <w:proofErr w:type="spellEnd"/>
            <w:r w:rsidRPr="00693A78">
              <w:rPr>
                <w:rFonts w:ascii="Times New Roman" w:hAnsi="Times New Roman" w:cs="Times New Roman"/>
              </w:rPr>
              <w:t>.</w:t>
            </w:r>
          </w:p>
        </w:tc>
        <w:tc>
          <w:tcPr>
            <w:tcW w:w="1697" w:type="dxa"/>
            <w:noWrap/>
          </w:tcPr>
          <w:p w14:paraId="3D103ADB" w14:textId="3057EB46" w:rsidR="00165F47" w:rsidRPr="00A6537D" w:rsidRDefault="00165F47" w:rsidP="00165F47">
            <w:pPr>
              <w:jc w:val="both"/>
              <w:rPr>
                <w:rFonts w:ascii="Times New Roman" w:hAnsi="Times New Roman" w:cs="Times New Roman"/>
              </w:rPr>
            </w:pPr>
          </w:p>
        </w:tc>
        <w:tc>
          <w:tcPr>
            <w:tcW w:w="821" w:type="dxa"/>
            <w:noWrap/>
          </w:tcPr>
          <w:p w14:paraId="32AEAD37" w14:textId="466CF1B1" w:rsidR="00165F47" w:rsidRPr="00A6537D" w:rsidRDefault="00165F47" w:rsidP="00165F47">
            <w:pPr>
              <w:jc w:val="both"/>
              <w:rPr>
                <w:rFonts w:ascii="Times New Roman" w:hAnsi="Times New Roman" w:cs="Times New Roman"/>
              </w:rPr>
            </w:pPr>
            <w:r w:rsidRPr="00693A78">
              <w:rPr>
                <w:rFonts w:ascii="Times New Roman" w:hAnsi="Times New Roman" w:cs="Times New Roman"/>
              </w:rPr>
              <w:t>3000</w:t>
            </w:r>
          </w:p>
        </w:tc>
        <w:tc>
          <w:tcPr>
            <w:tcW w:w="1247" w:type="dxa"/>
          </w:tcPr>
          <w:p w14:paraId="7237DFA8" w14:textId="5C80E2CC"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648C3793"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3364B565" w14:textId="77777777" w:rsidTr="00165F47">
        <w:trPr>
          <w:trHeight w:val="300"/>
        </w:trPr>
        <w:tc>
          <w:tcPr>
            <w:tcW w:w="575" w:type="dxa"/>
            <w:noWrap/>
          </w:tcPr>
          <w:p w14:paraId="0095221C" w14:textId="72EACFE7" w:rsidR="00165F47" w:rsidRPr="00A6537D" w:rsidRDefault="00165F47" w:rsidP="00165F47">
            <w:pPr>
              <w:jc w:val="both"/>
              <w:rPr>
                <w:rFonts w:ascii="Times New Roman" w:hAnsi="Times New Roman" w:cs="Times New Roman"/>
              </w:rPr>
            </w:pPr>
            <w:r>
              <w:rPr>
                <w:rFonts w:ascii="Times New Roman" w:hAnsi="Times New Roman" w:cs="Times New Roman"/>
              </w:rPr>
              <w:t>39</w:t>
            </w:r>
          </w:p>
        </w:tc>
        <w:tc>
          <w:tcPr>
            <w:tcW w:w="3644" w:type="dxa"/>
            <w:noWrap/>
          </w:tcPr>
          <w:p w14:paraId="744A4B1C" w14:textId="13F898E4" w:rsidR="00165F47" w:rsidRPr="00A6537D" w:rsidRDefault="00165F47" w:rsidP="00165F47">
            <w:pPr>
              <w:jc w:val="both"/>
              <w:rPr>
                <w:rFonts w:ascii="Times New Roman" w:hAnsi="Times New Roman" w:cs="Times New Roman"/>
              </w:rPr>
            </w:pPr>
            <w:r w:rsidRPr="00693A78">
              <w:rPr>
                <w:rFonts w:ascii="Times New Roman" w:hAnsi="Times New Roman" w:cs="Times New Roman"/>
              </w:rPr>
              <w:t>Труба ПП 50/1,8/1000 3-х шарова</w:t>
            </w:r>
          </w:p>
        </w:tc>
        <w:tc>
          <w:tcPr>
            <w:tcW w:w="1697" w:type="dxa"/>
            <w:noWrap/>
          </w:tcPr>
          <w:p w14:paraId="61306130" w14:textId="37E9AD47" w:rsidR="00165F47" w:rsidRPr="00A6537D" w:rsidRDefault="00165F47" w:rsidP="00165F47">
            <w:pPr>
              <w:jc w:val="both"/>
              <w:rPr>
                <w:rFonts w:ascii="Times New Roman" w:hAnsi="Times New Roman" w:cs="Times New Roman"/>
              </w:rPr>
            </w:pPr>
          </w:p>
        </w:tc>
        <w:tc>
          <w:tcPr>
            <w:tcW w:w="821" w:type="dxa"/>
            <w:noWrap/>
          </w:tcPr>
          <w:p w14:paraId="180D68F3" w14:textId="56093D3A" w:rsidR="00165F47" w:rsidRPr="00A6537D" w:rsidRDefault="00165F47" w:rsidP="00165F47">
            <w:pPr>
              <w:jc w:val="both"/>
              <w:rPr>
                <w:rFonts w:ascii="Times New Roman" w:hAnsi="Times New Roman" w:cs="Times New Roman"/>
              </w:rPr>
            </w:pPr>
            <w:r w:rsidRPr="00693A78">
              <w:rPr>
                <w:rFonts w:ascii="Times New Roman" w:hAnsi="Times New Roman" w:cs="Times New Roman"/>
              </w:rPr>
              <w:t>20</w:t>
            </w:r>
          </w:p>
        </w:tc>
        <w:tc>
          <w:tcPr>
            <w:tcW w:w="1247" w:type="dxa"/>
          </w:tcPr>
          <w:p w14:paraId="557FE514" w14:textId="3B7EC152"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26840FF3"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60D00F43" w14:textId="77777777" w:rsidTr="00165F47">
        <w:trPr>
          <w:trHeight w:val="300"/>
        </w:trPr>
        <w:tc>
          <w:tcPr>
            <w:tcW w:w="575" w:type="dxa"/>
            <w:noWrap/>
          </w:tcPr>
          <w:p w14:paraId="02BC1BA8" w14:textId="62907489" w:rsidR="00165F47" w:rsidRPr="00A6537D" w:rsidRDefault="00165F47" w:rsidP="00165F47">
            <w:pPr>
              <w:jc w:val="both"/>
              <w:rPr>
                <w:rFonts w:ascii="Times New Roman" w:hAnsi="Times New Roman" w:cs="Times New Roman"/>
              </w:rPr>
            </w:pPr>
            <w:r>
              <w:rPr>
                <w:rFonts w:ascii="Times New Roman" w:hAnsi="Times New Roman" w:cs="Times New Roman"/>
              </w:rPr>
              <w:t>40</w:t>
            </w:r>
          </w:p>
        </w:tc>
        <w:tc>
          <w:tcPr>
            <w:tcW w:w="3644" w:type="dxa"/>
            <w:noWrap/>
          </w:tcPr>
          <w:p w14:paraId="057DAD7D" w14:textId="0348BA5A" w:rsidR="00165F47" w:rsidRPr="00A6537D" w:rsidRDefault="00165F47" w:rsidP="00165F47">
            <w:pPr>
              <w:jc w:val="both"/>
              <w:rPr>
                <w:rFonts w:ascii="Times New Roman" w:hAnsi="Times New Roman" w:cs="Times New Roman"/>
              </w:rPr>
            </w:pPr>
            <w:r w:rsidRPr="00693A78">
              <w:rPr>
                <w:rFonts w:ascii="Times New Roman" w:hAnsi="Times New Roman" w:cs="Times New Roman"/>
              </w:rPr>
              <w:t>Труба ПП 50/1,8/500 3-х шарова</w:t>
            </w:r>
          </w:p>
        </w:tc>
        <w:tc>
          <w:tcPr>
            <w:tcW w:w="1697" w:type="dxa"/>
            <w:noWrap/>
          </w:tcPr>
          <w:p w14:paraId="41754365" w14:textId="1AA95643" w:rsidR="00165F47" w:rsidRPr="00A6537D" w:rsidRDefault="00165F47" w:rsidP="00165F47">
            <w:pPr>
              <w:jc w:val="both"/>
              <w:rPr>
                <w:rFonts w:ascii="Times New Roman" w:hAnsi="Times New Roman" w:cs="Times New Roman"/>
              </w:rPr>
            </w:pPr>
          </w:p>
        </w:tc>
        <w:tc>
          <w:tcPr>
            <w:tcW w:w="821" w:type="dxa"/>
            <w:noWrap/>
          </w:tcPr>
          <w:p w14:paraId="4AA73FE5" w14:textId="7A35DE3E" w:rsidR="00165F47" w:rsidRPr="00A6537D" w:rsidRDefault="00165F47" w:rsidP="00165F47">
            <w:pPr>
              <w:jc w:val="both"/>
              <w:rPr>
                <w:rFonts w:ascii="Times New Roman" w:hAnsi="Times New Roman" w:cs="Times New Roman"/>
              </w:rPr>
            </w:pPr>
            <w:r w:rsidRPr="00693A78">
              <w:rPr>
                <w:rFonts w:ascii="Times New Roman" w:hAnsi="Times New Roman" w:cs="Times New Roman"/>
              </w:rPr>
              <w:t>20</w:t>
            </w:r>
          </w:p>
        </w:tc>
        <w:tc>
          <w:tcPr>
            <w:tcW w:w="1247" w:type="dxa"/>
          </w:tcPr>
          <w:p w14:paraId="0D4B0DF5" w14:textId="7F9BDB71"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13633AB6"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29FE81BB" w14:textId="77777777" w:rsidTr="00165F47">
        <w:trPr>
          <w:trHeight w:val="300"/>
        </w:trPr>
        <w:tc>
          <w:tcPr>
            <w:tcW w:w="575" w:type="dxa"/>
            <w:noWrap/>
          </w:tcPr>
          <w:p w14:paraId="3E068415" w14:textId="4838C1E0" w:rsidR="00165F47" w:rsidRPr="00A6537D" w:rsidRDefault="00165F47" w:rsidP="00165F47">
            <w:pPr>
              <w:jc w:val="both"/>
              <w:rPr>
                <w:rFonts w:ascii="Times New Roman" w:hAnsi="Times New Roman" w:cs="Times New Roman"/>
              </w:rPr>
            </w:pPr>
            <w:r>
              <w:rPr>
                <w:rFonts w:ascii="Times New Roman" w:hAnsi="Times New Roman" w:cs="Times New Roman"/>
              </w:rPr>
              <w:t>41</w:t>
            </w:r>
          </w:p>
        </w:tc>
        <w:tc>
          <w:tcPr>
            <w:tcW w:w="3644" w:type="dxa"/>
            <w:noWrap/>
          </w:tcPr>
          <w:p w14:paraId="1B05DC8B" w14:textId="7AF43FB9" w:rsidR="00165F47" w:rsidRPr="00A6537D" w:rsidRDefault="00165F47" w:rsidP="00165F47">
            <w:pPr>
              <w:jc w:val="both"/>
              <w:rPr>
                <w:rFonts w:ascii="Times New Roman" w:hAnsi="Times New Roman" w:cs="Times New Roman"/>
              </w:rPr>
            </w:pPr>
            <w:r w:rsidRPr="00693A78">
              <w:rPr>
                <w:rFonts w:ascii="Times New Roman" w:hAnsi="Times New Roman" w:cs="Times New Roman"/>
              </w:rPr>
              <w:t>Труба ПП 50/1,8/315 3-х шарова</w:t>
            </w:r>
          </w:p>
        </w:tc>
        <w:tc>
          <w:tcPr>
            <w:tcW w:w="1697" w:type="dxa"/>
            <w:noWrap/>
          </w:tcPr>
          <w:p w14:paraId="4AEA7BD7" w14:textId="6D5EF72B" w:rsidR="00165F47" w:rsidRPr="00A6537D" w:rsidRDefault="00165F47" w:rsidP="00165F47">
            <w:pPr>
              <w:jc w:val="both"/>
              <w:rPr>
                <w:rFonts w:ascii="Times New Roman" w:hAnsi="Times New Roman" w:cs="Times New Roman"/>
              </w:rPr>
            </w:pPr>
          </w:p>
        </w:tc>
        <w:tc>
          <w:tcPr>
            <w:tcW w:w="821" w:type="dxa"/>
            <w:noWrap/>
          </w:tcPr>
          <w:p w14:paraId="209DBB8D" w14:textId="0EA947EA" w:rsidR="00165F47" w:rsidRPr="00A6537D" w:rsidRDefault="00165F47" w:rsidP="00165F47">
            <w:pPr>
              <w:jc w:val="both"/>
              <w:rPr>
                <w:rFonts w:ascii="Times New Roman" w:hAnsi="Times New Roman" w:cs="Times New Roman"/>
              </w:rPr>
            </w:pPr>
            <w:r w:rsidRPr="00693A78">
              <w:rPr>
                <w:rFonts w:ascii="Times New Roman" w:hAnsi="Times New Roman" w:cs="Times New Roman"/>
              </w:rPr>
              <w:t>20</w:t>
            </w:r>
          </w:p>
        </w:tc>
        <w:tc>
          <w:tcPr>
            <w:tcW w:w="1247" w:type="dxa"/>
          </w:tcPr>
          <w:p w14:paraId="5E30DEE5" w14:textId="0F388F69"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13E3ECC2"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444F86D1" w14:textId="77777777" w:rsidTr="00165F47">
        <w:trPr>
          <w:trHeight w:val="300"/>
        </w:trPr>
        <w:tc>
          <w:tcPr>
            <w:tcW w:w="575" w:type="dxa"/>
            <w:noWrap/>
          </w:tcPr>
          <w:p w14:paraId="21D16BC8" w14:textId="7440E230" w:rsidR="00165F47" w:rsidRPr="00A6537D" w:rsidRDefault="00165F47" w:rsidP="00165F47">
            <w:pPr>
              <w:jc w:val="both"/>
              <w:rPr>
                <w:rFonts w:ascii="Times New Roman" w:hAnsi="Times New Roman" w:cs="Times New Roman"/>
              </w:rPr>
            </w:pPr>
            <w:r>
              <w:rPr>
                <w:rFonts w:ascii="Times New Roman" w:hAnsi="Times New Roman" w:cs="Times New Roman"/>
              </w:rPr>
              <w:t>42</w:t>
            </w:r>
          </w:p>
        </w:tc>
        <w:tc>
          <w:tcPr>
            <w:tcW w:w="3644" w:type="dxa"/>
            <w:noWrap/>
          </w:tcPr>
          <w:p w14:paraId="7A2093AC" w14:textId="3C41E7B0" w:rsidR="00165F47" w:rsidRPr="00A6537D" w:rsidRDefault="00165F47" w:rsidP="00165F47">
            <w:pPr>
              <w:jc w:val="both"/>
              <w:rPr>
                <w:rFonts w:ascii="Times New Roman" w:hAnsi="Times New Roman" w:cs="Times New Roman"/>
              </w:rPr>
            </w:pPr>
            <w:r w:rsidRPr="00693A78">
              <w:rPr>
                <w:rFonts w:ascii="Times New Roman" w:hAnsi="Times New Roman" w:cs="Times New Roman"/>
              </w:rPr>
              <w:t>Трійник 50/50/90</w:t>
            </w:r>
          </w:p>
        </w:tc>
        <w:tc>
          <w:tcPr>
            <w:tcW w:w="1697" w:type="dxa"/>
            <w:noWrap/>
          </w:tcPr>
          <w:p w14:paraId="4ECE1A48" w14:textId="6F3D1A9D" w:rsidR="00165F47" w:rsidRPr="00A6537D" w:rsidRDefault="00165F47" w:rsidP="00165F47">
            <w:pPr>
              <w:jc w:val="both"/>
              <w:rPr>
                <w:rFonts w:ascii="Times New Roman" w:hAnsi="Times New Roman" w:cs="Times New Roman"/>
              </w:rPr>
            </w:pPr>
          </w:p>
        </w:tc>
        <w:tc>
          <w:tcPr>
            <w:tcW w:w="821" w:type="dxa"/>
            <w:noWrap/>
          </w:tcPr>
          <w:p w14:paraId="53D30C1B" w14:textId="16695758" w:rsidR="00165F47" w:rsidRPr="00A6537D" w:rsidRDefault="00165F47" w:rsidP="00165F47">
            <w:pPr>
              <w:jc w:val="both"/>
              <w:rPr>
                <w:rFonts w:ascii="Times New Roman" w:hAnsi="Times New Roman" w:cs="Times New Roman"/>
              </w:rPr>
            </w:pPr>
            <w:r w:rsidRPr="00693A78">
              <w:rPr>
                <w:rFonts w:ascii="Times New Roman" w:hAnsi="Times New Roman" w:cs="Times New Roman"/>
              </w:rPr>
              <w:t>15</w:t>
            </w:r>
          </w:p>
        </w:tc>
        <w:tc>
          <w:tcPr>
            <w:tcW w:w="1247" w:type="dxa"/>
          </w:tcPr>
          <w:p w14:paraId="62843A61" w14:textId="624898D1"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05C07B86"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0AB16BE0" w14:textId="77777777" w:rsidTr="00165F47">
        <w:trPr>
          <w:trHeight w:val="300"/>
        </w:trPr>
        <w:tc>
          <w:tcPr>
            <w:tcW w:w="575" w:type="dxa"/>
            <w:noWrap/>
          </w:tcPr>
          <w:p w14:paraId="0CBD85D0" w14:textId="11514186" w:rsidR="00165F47" w:rsidRPr="00A6537D" w:rsidRDefault="00165F47" w:rsidP="00165F47">
            <w:pPr>
              <w:jc w:val="both"/>
              <w:rPr>
                <w:rFonts w:ascii="Times New Roman" w:hAnsi="Times New Roman" w:cs="Times New Roman"/>
              </w:rPr>
            </w:pPr>
            <w:r>
              <w:rPr>
                <w:rFonts w:ascii="Times New Roman" w:hAnsi="Times New Roman" w:cs="Times New Roman"/>
              </w:rPr>
              <w:t>43</w:t>
            </w:r>
          </w:p>
        </w:tc>
        <w:tc>
          <w:tcPr>
            <w:tcW w:w="3644" w:type="dxa"/>
            <w:noWrap/>
          </w:tcPr>
          <w:p w14:paraId="5DC335F5" w14:textId="6A37CCE6" w:rsidR="00165F47" w:rsidRPr="00A6537D" w:rsidRDefault="00165F47" w:rsidP="00165F47">
            <w:pPr>
              <w:jc w:val="both"/>
              <w:rPr>
                <w:rFonts w:ascii="Times New Roman" w:hAnsi="Times New Roman" w:cs="Times New Roman"/>
              </w:rPr>
            </w:pPr>
            <w:r w:rsidRPr="00693A78">
              <w:rPr>
                <w:rFonts w:ascii="Times New Roman" w:hAnsi="Times New Roman" w:cs="Times New Roman"/>
              </w:rPr>
              <w:t>Трійник 50/50/45</w:t>
            </w:r>
          </w:p>
        </w:tc>
        <w:tc>
          <w:tcPr>
            <w:tcW w:w="1697" w:type="dxa"/>
            <w:noWrap/>
          </w:tcPr>
          <w:p w14:paraId="24F9D717" w14:textId="1632EBC1" w:rsidR="00165F47" w:rsidRPr="00A6537D" w:rsidRDefault="00165F47" w:rsidP="00165F47">
            <w:pPr>
              <w:jc w:val="both"/>
              <w:rPr>
                <w:rFonts w:ascii="Times New Roman" w:hAnsi="Times New Roman" w:cs="Times New Roman"/>
              </w:rPr>
            </w:pPr>
          </w:p>
        </w:tc>
        <w:tc>
          <w:tcPr>
            <w:tcW w:w="821" w:type="dxa"/>
            <w:noWrap/>
          </w:tcPr>
          <w:p w14:paraId="1FBD5417" w14:textId="37F997E5" w:rsidR="00165F47" w:rsidRPr="00A6537D" w:rsidRDefault="00165F47" w:rsidP="00165F47">
            <w:pPr>
              <w:jc w:val="both"/>
              <w:rPr>
                <w:rFonts w:ascii="Times New Roman" w:hAnsi="Times New Roman" w:cs="Times New Roman"/>
              </w:rPr>
            </w:pPr>
            <w:r w:rsidRPr="00693A78">
              <w:rPr>
                <w:rFonts w:ascii="Times New Roman" w:hAnsi="Times New Roman" w:cs="Times New Roman"/>
              </w:rPr>
              <w:t>15</w:t>
            </w:r>
          </w:p>
        </w:tc>
        <w:tc>
          <w:tcPr>
            <w:tcW w:w="1247" w:type="dxa"/>
          </w:tcPr>
          <w:p w14:paraId="3D4FBBD1" w14:textId="7D450B32"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36E50303"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6AED3041" w14:textId="77777777" w:rsidTr="00165F47">
        <w:trPr>
          <w:trHeight w:val="300"/>
        </w:trPr>
        <w:tc>
          <w:tcPr>
            <w:tcW w:w="575" w:type="dxa"/>
            <w:noWrap/>
          </w:tcPr>
          <w:p w14:paraId="66D5A3A2" w14:textId="528318C5" w:rsidR="00165F47" w:rsidRPr="00A6537D" w:rsidRDefault="00165F47" w:rsidP="00165F47">
            <w:pPr>
              <w:jc w:val="both"/>
              <w:rPr>
                <w:rFonts w:ascii="Times New Roman" w:hAnsi="Times New Roman" w:cs="Times New Roman"/>
              </w:rPr>
            </w:pPr>
            <w:r>
              <w:rPr>
                <w:rFonts w:ascii="Times New Roman" w:hAnsi="Times New Roman" w:cs="Times New Roman"/>
              </w:rPr>
              <w:t>44</w:t>
            </w:r>
          </w:p>
        </w:tc>
        <w:tc>
          <w:tcPr>
            <w:tcW w:w="3644" w:type="dxa"/>
            <w:noWrap/>
          </w:tcPr>
          <w:p w14:paraId="2CF375D0" w14:textId="3EC4D0FF" w:rsidR="00165F47" w:rsidRPr="00A6537D" w:rsidRDefault="00165F47" w:rsidP="00165F47">
            <w:pPr>
              <w:jc w:val="both"/>
              <w:rPr>
                <w:rFonts w:ascii="Times New Roman" w:hAnsi="Times New Roman" w:cs="Times New Roman"/>
              </w:rPr>
            </w:pPr>
            <w:r w:rsidRPr="00693A78">
              <w:rPr>
                <w:rFonts w:ascii="Times New Roman" w:hAnsi="Times New Roman" w:cs="Times New Roman"/>
              </w:rPr>
              <w:t>Коліно 50/90</w:t>
            </w:r>
          </w:p>
        </w:tc>
        <w:tc>
          <w:tcPr>
            <w:tcW w:w="1697" w:type="dxa"/>
            <w:noWrap/>
          </w:tcPr>
          <w:p w14:paraId="12FB7EFD" w14:textId="3A8B0230" w:rsidR="00165F47" w:rsidRPr="00A6537D" w:rsidRDefault="00165F47" w:rsidP="00165F47">
            <w:pPr>
              <w:jc w:val="both"/>
              <w:rPr>
                <w:rFonts w:ascii="Times New Roman" w:hAnsi="Times New Roman" w:cs="Times New Roman"/>
              </w:rPr>
            </w:pPr>
          </w:p>
        </w:tc>
        <w:tc>
          <w:tcPr>
            <w:tcW w:w="821" w:type="dxa"/>
            <w:noWrap/>
          </w:tcPr>
          <w:p w14:paraId="55435BE4" w14:textId="076CBBB1" w:rsidR="00165F47" w:rsidRPr="00A6537D" w:rsidRDefault="00165F47" w:rsidP="00165F47">
            <w:pPr>
              <w:jc w:val="both"/>
              <w:rPr>
                <w:rFonts w:ascii="Times New Roman" w:hAnsi="Times New Roman" w:cs="Times New Roman"/>
              </w:rPr>
            </w:pPr>
            <w:r w:rsidRPr="00693A78">
              <w:rPr>
                <w:rFonts w:ascii="Times New Roman" w:hAnsi="Times New Roman" w:cs="Times New Roman"/>
              </w:rPr>
              <w:t>15</w:t>
            </w:r>
          </w:p>
        </w:tc>
        <w:tc>
          <w:tcPr>
            <w:tcW w:w="1247" w:type="dxa"/>
          </w:tcPr>
          <w:p w14:paraId="14292B93" w14:textId="7169179E"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0A794F8B"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3EBC5ECE" w14:textId="77777777" w:rsidTr="00165F47">
        <w:trPr>
          <w:trHeight w:val="300"/>
        </w:trPr>
        <w:tc>
          <w:tcPr>
            <w:tcW w:w="575" w:type="dxa"/>
            <w:noWrap/>
          </w:tcPr>
          <w:p w14:paraId="4E92CBC4" w14:textId="529D2641" w:rsidR="00165F47" w:rsidRPr="00A6537D" w:rsidRDefault="00165F47" w:rsidP="00165F47">
            <w:pPr>
              <w:jc w:val="both"/>
              <w:rPr>
                <w:rFonts w:ascii="Times New Roman" w:hAnsi="Times New Roman" w:cs="Times New Roman"/>
              </w:rPr>
            </w:pPr>
            <w:r>
              <w:rPr>
                <w:rFonts w:ascii="Times New Roman" w:hAnsi="Times New Roman" w:cs="Times New Roman"/>
              </w:rPr>
              <w:t>45</w:t>
            </w:r>
          </w:p>
        </w:tc>
        <w:tc>
          <w:tcPr>
            <w:tcW w:w="3644" w:type="dxa"/>
            <w:noWrap/>
          </w:tcPr>
          <w:p w14:paraId="70A00D2B" w14:textId="08986B8B" w:rsidR="00165F47" w:rsidRPr="00A6537D" w:rsidRDefault="00165F47" w:rsidP="00165F47">
            <w:pPr>
              <w:jc w:val="both"/>
              <w:rPr>
                <w:rFonts w:ascii="Times New Roman" w:hAnsi="Times New Roman" w:cs="Times New Roman"/>
              </w:rPr>
            </w:pPr>
            <w:r>
              <w:rPr>
                <w:rFonts w:ascii="Times New Roman" w:hAnsi="Times New Roman" w:cs="Times New Roman"/>
              </w:rPr>
              <w:t>Коліно 50/45</w:t>
            </w:r>
          </w:p>
        </w:tc>
        <w:tc>
          <w:tcPr>
            <w:tcW w:w="1697" w:type="dxa"/>
            <w:noWrap/>
          </w:tcPr>
          <w:p w14:paraId="47262B33" w14:textId="01DFB253" w:rsidR="00165F47" w:rsidRPr="00A6537D" w:rsidRDefault="00165F47" w:rsidP="00165F47">
            <w:pPr>
              <w:jc w:val="both"/>
              <w:rPr>
                <w:rFonts w:ascii="Times New Roman" w:hAnsi="Times New Roman" w:cs="Times New Roman"/>
              </w:rPr>
            </w:pPr>
          </w:p>
        </w:tc>
        <w:tc>
          <w:tcPr>
            <w:tcW w:w="821" w:type="dxa"/>
            <w:noWrap/>
          </w:tcPr>
          <w:p w14:paraId="1E5411AE" w14:textId="2EFCC33C" w:rsidR="00165F47" w:rsidRPr="00A6537D" w:rsidRDefault="00165F47" w:rsidP="00165F47">
            <w:pPr>
              <w:jc w:val="both"/>
              <w:rPr>
                <w:rFonts w:ascii="Times New Roman" w:hAnsi="Times New Roman" w:cs="Times New Roman"/>
              </w:rPr>
            </w:pPr>
            <w:r>
              <w:rPr>
                <w:rFonts w:ascii="Times New Roman" w:hAnsi="Times New Roman" w:cs="Times New Roman"/>
              </w:rPr>
              <w:t>25</w:t>
            </w:r>
          </w:p>
        </w:tc>
        <w:tc>
          <w:tcPr>
            <w:tcW w:w="1247" w:type="dxa"/>
          </w:tcPr>
          <w:p w14:paraId="1A3704FF" w14:textId="31DAA0ED" w:rsidR="00165F47" w:rsidRPr="00A6537D" w:rsidRDefault="00165F47" w:rsidP="00165F47">
            <w:pPr>
              <w:tabs>
                <w:tab w:val="left" w:pos="2715"/>
              </w:tabs>
              <w:jc w:val="center"/>
              <w:rPr>
                <w:rFonts w:ascii="Times New Roman" w:hAnsi="Times New Roman" w:cs="Times New Roman"/>
                <w:b/>
              </w:rPr>
            </w:pPr>
            <w:proofErr w:type="spellStart"/>
            <w:r>
              <w:rPr>
                <w:rFonts w:ascii="Times New Roman" w:hAnsi="Times New Roman" w:cs="Times New Roman"/>
              </w:rPr>
              <w:t>шт</w:t>
            </w:r>
            <w:proofErr w:type="spellEnd"/>
          </w:p>
        </w:tc>
        <w:tc>
          <w:tcPr>
            <w:tcW w:w="2295" w:type="dxa"/>
            <w:vMerge/>
            <w:vAlign w:val="center"/>
          </w:tcPr>
          <w:p w14:paraId="4BC77ABC"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33D63452" w14:textId="77777777" w:rsidTr="00165F47">
        <w:trPr>
          <w:trHeight w:val="300"/>
        </w:trPr>
        <w:tc>
          <w:tcPr>
            <w:tcW w:w="575" w:type="dxa"/>
            <w:noWrap/>
          </w:tcPr>
          <w:p w14:paraId="273AED9D" w14:textId="10C1288C" w:rsidR="00165F47" w:rsidRPr="00A6537D" w:rsidRDefault="00165F47" w:rsidP="00165F47">
            <w:pPr>
              <w:jc w:val="both"/>
              <w:rPr>
                <w:rFonts w:ascii="Times New Roman" w:hAnsi="Times New Roman" w:cs="Times New Roman"/>
              </w:rPr>
            </w:pPr>
            <w:r>
              <w:rPr>
                <w:rFonts w:ascii="Times New Roman" w:hAnsi="Times New Roman" w:cs="Times New Roman"/>
              </w:rPr>
              <w:t>46</w:t>
            </w:r>
          </w:p>
        </w:tc>
        <w:tc>
          <w:tcPr>
            <w:tcW w:w="3644" w:type="dxa"/>
            <w:noWrap/>
          </w:tcPr>
          <w:p w14:paraId="1ABA5C35" w14:textId="0ECAC4E5" w:rsidR="00165F47" w:rsidRPr="00A6537D" w:rsidRDefault="00165F47" w:rsidP="00165F47">
            <w:pPr>
              <w:jc w:val="both"/>
              <w:rPr>
                <w:rFonts w:ascii="Times New Roman" w:hAnsi="Times New Roman" w:cs="Times New Roman"/>
              </w:rPr>
            </w:pPr>
            <w:proofErr w:type="spellStart"/>
            <w:r w:rsidRPr="00693A78">
              <w:rPr>
                <w:rFonts w:ascii="Times New Roman" w:hAnsi="Times New Roman" w:cs="Times New Roman"/>
              </w:rPr>
              <w:t>Єврорубероїд</w:t>
            </w:r>
            <w:proofErr w:type="spellEnd"/>
            <w:r w:rsidRPr="00693A78">
              <w:rPr>
                <w:rFonts w:ascii="Times New Roman" w:hAnsi="Times New Roman" w:cs="Times New Roman"/>
              </w:rPr>
              <w:t xml:space="preserve"> ОРЕОЛ </w:t>
            </w:r>
            <w:proofErr w:type="spellStart"/>
            <w:r w:rsidRPr="00693A78">
              <w:rPr>
                <w:rFonts w:ascii="Times New Roman" w:hAnsi="Times New Roman" w:cs="Times New Roman"/>
              </w:rPr>
              <w:t>Бітумакс</w:t>
            </w:r>
            <w:proofErr w:type="spellEnd"/>
            <w:r w:rsidRPr="00693A78">
              <w:rPr>
                <w:rFonts w:ascii="Times New Roman" w:hAnsi="Times New Roman" w:cs="Times New Roman"/>
              </w:rPr>
              <w:t xml:space="preserve"> ЕКП 4,0 (10кв.м.)</w:t>
            </w:r>
            <w:r>
              <w:rPr>
                <w:rFonts w:ascii="Times New Roman" w:hAnsi="Times New Roman" w:cs="Times New Roman"/>
              </w:rPr>
              <w:t xml:space="preserve"> або еквівалент</w:t>
            </w:r>
          </w:p>
        </w:tc>
        <w:tc>
          <w:tcPr>
            <w:tcW w:w="1697" w:type="dxa"/>
            <w:noWrap/>
          </w:tcPr>
          <w:p w14:paraId="7A700B42" w14:textId="7DC8C72E" w:rsidR="00165F47" w:rsidRPr="00A6537D" w:rsidRDefault="00165F47" w:rsidP="00165F47">
            <w:pPr>
              <w:jc w:val="both"/>
              <w:rPr>
                <w:rFonts w:ascii="Times New Roman" w:hAnsi="Times New Roman" w:cs="Times New Roman"/>
              </w:rPr>
            </w:pPr>
          </w:p>
        </w:tc>
        <w:tc>
          <w:tcPr>
            <w:tcW w:w="821" w:type="dxa"/>
            <w:noWrap/>
          </w:tcPr>
          <w:p w14:paraId="376CD10C" w14:textId="13BD4FDE" w:rsidR="00165F47" w:rsidRPr="00A6537D" w:rsidRDefault="00165F47" w:rsidP="00165F47">
            <w:pPr>
              <w:jc w:val="both"/>
              <w:rPr>
                <w:rFonts w:ascii="Times New Roman" w:hAnsi="Times New Roman" w:cs="Times New Roman"/>
              </w:rPr>
            </w:pPr>
            <w:r w:rsidRPr="00693A78">
              <w:rPr>
                <w:rFonts w:ascii="Times New Roman" w:hAnsi="Times New Roman" w:cs="Times New Roman"/>
              </w:rPr>
              <w:t>90</w:t>
            </w:r>
          </w:p>
        </w:tc>
        <w:tc>
          <w:tcPr>
            <w:tcW w:w="1247" w:type="dxa"/>
          </w:tcPr>
          <w:p w14:paraId="649C8CC1" w14:textId="60ADA7AD"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рул</w:t>
            </w:r>
            <w:proofErr w:type="spellEnd"/>
          </w:p>
        </w:tc>
        <w:tc>
          <w:tcPr>
            <w:tcW w:w="2295" w:type="dxa"/>
            <w:vMerge/>
            <w:vAlign w:val="center"/>
          </w:tcPr>
          <w:p w14:paraId="64D0A852"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5ECBC628" w14:textId="77777777" w:rsidTr="00165F47">
        <w:trPr>
          <w:trHeight w:val="300"/>
        </w:trPr>
        <w:tc>
          <w:tcPr>
            <w:tcW w:w="575" w:type="dxa"/>
            <w:noWrap/>
          </w:tcPr>
          <w:p w14:paraId="5826BC03" w14:textId="715CECA3" w:rsidR="00165F47" w:rsidRPr="00A6537D" w:rsidRDefault="00165F47" w:rsidP="00165F47">
            <w:pPr>
              <w:jc w:val="both"/>
              <w:rPr>
                <w:rFonts w:ascii="Times New Roman" w:hAnsi="Times New Roman" w:cs="Times New Roman"/>
              </w:rPr>
            </w:pPr>
            <w:r>
              <w:rPr>
                <w:rFonts w:ascii="Times New Roman" w:hAnsi="Times New Roman" w:cs="Times New Roman"/>
              </w:rPr>
              <w:t>47</w:t>
            </w:r>
          </w:p>
        </w:tc>
        <w:tc>
          <w:tcPr>
            <w:tcW w:w="3644" w:type="dxa"/>
            <w:noWrap/>
          </w:tcPr>
          <w:p w14:paraId="6107AD02" w14:textId="32ED03E2" w:rsidR="00165F47" w:rsidRPr="00A6537D" w:rsidRDefault="00165F47" w:rsidP="00165F47">
            <w:pPr>
              <w:jc w:val="both"/>
              <w:rPr>
                <w:rFonts w:ascii="Times New Roman" w:hAnsi="Times New Roman" w:cs="Times New Roman"/>
              </w:rPr>
            </w:pPr>
            <w:proofErr w:type="spellStart"/>
            <w:r w:rsidRPr="00693A78">
              <w:rPr>
                <w:rFonts w:ascii="Times New Roman" w:hAnsi="Times New Roman" w:cs="Times New Roman"/>
              </w:rPr>
              <w:t>Гідробар'єр</w:t>
            </w:r>
            <w:proofErr w:type="spellEnd"/>
            <w:r w:rsidRPr="00693A78">
              <w:rPr>
                <w:rFonts w:ascii="Times New Roman" w:hAnsi="Times New Roman" w:cs="Times New Roman"/>
              </w:rPr>
              <w:t xml:space="preserve"> сірий </w:t>
            </w:r>
          </w:p>
        </w:tc>
        <w:tc>
          <w:tcPr>
            <w:tcW w:w="1697" w:type="dxa"/>
            <w:noWrap/>
          </w:tcPr>
          <w:p w14:paraId="7E851178" w14:textId="1A8E3649" w:rsidR="00165F47" w:rsidRPr="00A6537D" w:rsidRDefault="00165F47" w:rsidP="00165F47">
            <w:pPr>
              <w:jc w:val="both"/>
              <w:rPr>
                <w:rFonts w:ascii="Times New Roman" w:hAnsi="Times New Roman" w:cs="Times New Roman"/>
              </w:rPr>
            </w:pPr>
          </w:p>
        </w:tc>
        <w:tc>
          <w:tcPr>
            <w:tcW w:w="821" w:type="dxa"/>
            <w:noWrap/>
          </w:tcPr>
          <w:p w14:paraId="51FC3070" w14:textId="71BF8207" w:rsidR="00165F47" w:rsidRPr="00A6537D" w:rsidRDefault="00165F47" w:rsidP="00165F47">
            <w:pPr>
              <w:jc w:val="both"/>
              <w:rPr>
                <w:rFonts w:ascii="Times New Roman" w:hAnsi="Times New Roman" w:cs="Times New Roman"/>
              </w:rPr>
            </w:pPr>
            <w:r w:rsidRPr="00693A78">
              <w:rPr>
                <w:rFonts w:ascii="Times New Roman" w:hAnsi="Times New Roman" w:cs="Times New Roman"/>
              </w:rPr>
              <w:t>1275</w:t>
            </w:r>
          </w:p>
        </w:tc>
        <w:tc>
          <w:tcPr>
            <w:tcW w:w="1247" w:type="dxa"/>
          </w:tcPr>
          <w:p w14:paraId="52DB1EAA" w14:textId="5AEC29E6"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кв.м</w:t>
            </w:r>
            <w:proofErr w:type="spellEnd"/>
          </w:p>
        </w:tc>
        <w:tc>
          <w:tcPr>
            <w:tcW w:w="2295" w:type="dxa"/>
            <w:vMerge/>
            <w:vAlign w:val="center"/>
          </w:tcPr>
          <w:p w14:paraId="3B3441C4"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5BBB113D" w14:textId="77777777" w:rsidTr="00165F47">
        <w:trPr>
          <w:trHeight w:val="300"/>
        </w:trPr>
        <w:tc>
          <w:tcPr>
            <w:tcW w:w="575" w:type="dxa"/>
            <w:noWrap/>
          </w:tcPr>
          <w:p w14:paraId="738BCF86" w14:textId="37A5184B" w:rsidR="00165F47" w:rsidRPr="00A6537D" w:rsidRDefault="00165F47" w:rsidP="00165F47">
            <w:pPr>
              <w:jc w:val="both"/>
              <w:rPr>
                <w:rFonts w:ascii="Times New Roman" w:hAnsi="Times New Roman" w:cs="Times New Roman"/>
              </w:rPr>
            </w:pPr>
            <w:r>
              <w:rPr>
                <w:rFonts w:ascii="Times New Roman" w:hAnsi="Times New Roman" w:cs="Times New Roman"/>
              </w:rPr>
              <w:t>48</w:t>
            </w:r>
          </w:p>
        </w:tc>
        <w:tc>
          <w:tcPr>
            <w:tcW w:w="3644" w:type="dxa"/>
            <w:noWrap/>
          </w:tcPr>
          <w:p w14:paraId="55A535C0" w14:textId="00A0DB88" w:rsidR="00165F47" w:rsidRPr="00A6537D" w:rsidRDefault="00165F47" w:rsidP="00165F47">
            <w:pPr>
              <w:jc w:val="both"/>
              <w:rPr>
                <w:rFonts w:ascii="Times New Roman" w:hAnsi="Times New Roman" w:cs="Times New Roman"/>
              </w:rPr>
            </w:pPr>
            <w:proofErr w:type="spellStart"/>
            <w:r w:rsidRPr="00693A78">
              <w:rPr>
                <w:rFonts w:ascii="Times New Roman" w:hAnsi="Times New Roman" w:cs="Times New Roman"/>
              </w:rPr>
              <w:t>Шпатлівка</w:t>
            </w:r>
            <w:proofErr w:type="spellEnd"/>
            <w:r w:rsidRPr="00693A78">
              <w:rPr>
                <w:rFonts w:ascii="Times New Roman" w:hAnsi="Times New Roman" w:cs="Times New Roman"/>
              </w:rPr>
              <w:t xml:space="preserve"> для внутрішніх робіт  HP FINISH 25 кг</w:t>
            </w:r>
            <w:r>
              <w:rPr>
                <w:rFonts w:ascii="Times New Roman" w:hAnsi="Times New Roman" w:cs="Times New Roman"/>
              </w:rPr>
              <w:t xml:space="preserve"> або еквівалент</w:t>
            </w:r>
          </w:p>
        </w:tc>
        <w:tc>
          <w:tcPr>
            <w:tcW w:w="1697" w:type="dxa"/>
            <w:noWrap/>
          </w:tcPr>
          <w:p w14:paraId="3E0BDA25" w14:textId="5CC5619D" w:rsidR="00165F47" w:rsidRPr="00A6537D" w:rsidRDefault="00165F47" w:rsidP="00165F47">
            <w:pPr>
              <w:jc w:val="both"/>
              <w:rPr>
                <w:rFonts w:ascii="Times New Roman" w:hAnsi="Times New Roman" w:cs="Times New Roman"/>
              </w:rPr>
            </w:pPr>
          </w:p>
        </w:tc>
        <w:tc>
          <w:tcPr>
            <w:tcW w:w="821" w:type="dxa"/>
            <w:noWrap/>
          </w:tcPr>
          <w:p w14:paraId="67BC9DA6" w14:textId="56E98804" w:rsidR="00165F47" w:rsidRPr="00A6537D" w:rsidRDefault="00165F47" w:rsidP="00165F47">
            <w:pPr>
              <w:jc w:val="both"/>
              <w:rPr>
                <w:rFonts w:ascii="Times New Roman" w:hAnsi="Times New Roman" w:cs="Times New Roman"/>
              </w:rPr>
            </w:pPr>
            <w:r w:rsidRPr="00693A78">
              <w:rPr>
                <w:rFonts w:ascii="Times New Roman" w:hAnsi="Times New Roman" w:cs="Times New Roman"/>
              </w:rPr>
              <w:t>25</w:t>
            </w:r>
          </w:p>
        </w:tc>
        <w:tc>
          <w:tcPr>
            <w:tcW w:w="1247" w:type="dxa"/>
          </w:tcPr>
          <w:p w14:paraId="49F8CBD6" w14:textId="5813EA6D"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міш</w:t>
            </w:r>
            <w:proofErr w:type="spellEnd"/>
          </w:p>
        </w:tc>
        <w:tc>
          <w:tcPr>
            <w:tcW w:w="2295" w:type="dxa"/>
            <w:vMerge/>
            <w:vAlign w:val="center"/>
          </w:tcPr>
          <w:p w14:paraId="68B0A51C"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710050CC" w14:textId="77777777" w:rsidTr="00165F47">
        <w:trPr>
          <w:trHeight w:val="300"/>
        </w:trPr>
        <w:tc>
          <w:tcPr>
            <w:tcW w:w="575" w:type="dxa"/>
            <w:noWrap/>
          </w:tcPr>
          <w:p w14:paraId="78308E7B" w14:textId="72965DB0" w:rsidR="00165F47" w:rsidRPr="00A6537D" w:rsidRDefault="00165F47" w:rsidP="00165F47">
            <w:pPr>
              <w:jc w:val="both"/>
              <w:rPr>
                <w:rFonts w:ascii="Times New Roman" w:hAnsi="Times New Roman" w:cs="Times New Roman"/>
              </w:rPr>
            </w:pPr>
            <w:r>
              <w:rPr>
                <w:rFonts w:ascii="Times New Roman" w:hAnsi="Times New Roman" w:cs="Times New Roman"/>
              </w:rPr>
              <w:t>49</w:t>
            </w:r>
          </w:p>
        </w:tc>
        <w:tc>
          <w:tcPr>
            <w:tcW w:w="3644" w:type="dxa"/>
            <w:noWrap/>
          </w:tcPr>
          <w:p w14:paraId="79D70808" w14:textId="2DD3E1C6" w:rsidR="00165F47" w:rsidRPr="00A6537D" w:rsidRDefault="00165F47" w:rsidP="00165F47">
            <w:pPr>
              <w:jc w:val="both"/>
              <w:rPr>
                <w:rFonts w:ascii="Times New Roman" w:hAnsi="Times New Roman" w:cs="Times New Roman"/>
              </w:rPr>
            </w:pPr>
            <w:r w:rsidRPr="00693A78">
              <w:rPr>
                <w:rFonts w:ascii="Times New Roman" w:hAnsi="Times New Roman" w:cs="Times New Roman"/>
              </w:rPr>
              <w:t>Штукатурка для внутрішніх робіт  HP START 30 кг</w:t>
            </w:r>
            <w:r>
              <w:rPr>
                <w:rFonts w:ascii="Times New Roman" w:hAnsi="Times New Roman" w:cs="Times New Roman"/>
              </w:rPr>
              <w:t xml:space="preserve"> або еквівалент</w:t>
            </w:r>
          </w:p>
        </w:tc>
        <w:tc>
          <w:tcPr>
            <w:tcW w:w="1697" w:type="dxa"/>
            <w:noWrap/>
          </w:tcPr>
          <w:p w14:paraId="495C04C8" w14:textId="1B3EAEBC" w:rsidR="00165F47" w:rsidRPr="00A6537D" w:rsidRDefault="00165F47" w:rsidP="00165F47">
            <w:pPr>
              <w:jc w:val="both"/>
              <w:rPr>
                <w:rFonts w:ascii="Times New Roman" w:hAnsi="Times New Roman" w:cs="Times New Roman"/>
              </w:rPr>
            </w:pPr>
          </w:p>
        </w:tc>
        <w:tc>
          <w:tcPr>
            <w:tcW w:w="821" w:type="dxa"/>
            <w:noWrap/>
          </w:tcPr>
          <w:p w14:paraId="6A303975" w14:textId="3DD6A7AD" w:rsidR="00165F47" w:rsidRPr="00A6537D" w:rsidRDefault="00165F47" w:rsidP="00165F47">
            <w:pPr>
              <w:jc w:val="both"/>
              <w:rPr>
                <w:rFonts w:ascii="Times New Roman" w:hAnsi="Times New Roman" w:cs="Times New Roman"/>
              </w:rPr>
            </w:pPr>
            <w:r w:rsidRPr="00693A78">
              <w:rPr>
                <w:rFonts w:ascii="Times New Roman" w:hAnsi="Times New Roman" w:cs="Times New Roman"/>
              </w:rPr>
              <w:t>25</w:t>
            </w:r>
          </w:p>
        </w:tc>
        <w:tc>
          <w:tcPr>
            <w:tcW w:w="1247" w:type="dxa"/>
          </w:tcPr>
          <w:p w14:paraId="57191E4F" w14:textId="6EEB6505"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міш</w:t>
            </w:r>
            <w:proofErr w:type="spellEnd"/>
          </w:p>
        </w:tc>
        <w:tc>
          <w:tcPr>
            <w:tcW w:w="2295" w:type="dxa"/>
            <w:vMerge/>
            <w:vAlign w:val="center"/>
          </w:tcPr>
          <w:p w14:paraId="79ACB09C"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0252745D" w14:textId="77777777" w:rsidTr="00165F47">
        <w:trPr>
          <w:trHeight w:val="300"/>
        </w:trPr>
        <w:tc>
          <w:tcPr>
            <w:tcW w:w="575" w:type="dxa"/>
            <w:noWrap/>
          </w:tcPr>
          <w:p w14:paraId="63E88863" w14:textId="6B31088F" w:rsidR="00165F47" w:rsidRPr="00A6537D" w:rsidRDefault="00165F47" w:rsidP="00165F47">
            <w:pPr>
              <w:jc w:val="both"/>
              <w:rPr>
                <w:rFonts w:ascii="Times New Roman" w:hAnsi="Times New Roman" w:cs="Times New Roman"/>
              </w:rPr>
            </w:pPr>
            <w:r>
              <w:rPr>
                <w:rFonts w:ascii="Times New Roman" w:hAnsi="Times New Roman" w:cs="Times New Roman"/>
              </w:rPr>
              <w:t>50</w:t>
            </w:r>
          </w:p>
        </w:tc>
        <w:tc>
          <w:tcPr>
            <w:tcW w:w="3644" w:type="dxa"/>
            <w:noWrap/>
          </w:tcPr>
          <w:p w14:paraId="6AC53360" w14:textId="6772665C" w:rsidR="00165F47" w:rsidRPr="00A6537D" w:rsidRDefault="00165F47" w:rsidP="00165F47">
            <w:pPr>
              <w:jc w:val="both"/>
              <w:rPr>
                <w:rFonts w:ascii="Times New Roman" w:hAnsi="Times New Roman" w:cs="Times New Roman"/>
              </w:rPr>
            </w:pPr>
            <w:proofErr w:type="spellStart"/>
            <w:r w:rsidRPr="00693A78">
              <w:rPr>
                <w:rFonts w:ascii="Times New Roman" w:hAnsi="Times New Roman" w:cs="Times New Roman"/>
              </w:rPr>
              <w:t>Грунт</w:t>
            </w:r>
            <w:proofErr w:type="spellEnd"/>
            <w:r w:rsidRPr="00693A78">
              <w:rPr>
                <w:rFonts w:ascii="Times New Roman" w:hAnsi="Times New Roman" w:cs="Times New Roman"/>
              </w:rPr>
              <w:t xml:space="preserve"> універсальна 10л</w:t>
            </w:r>
          </w:p>
        </w:tc>
        <w:tc>
          <w:tcPr>
            <w:tcW w:w="1697" w:type="dxa"/>
            <w:noWrap/>
          </w:tcPr>
          <w:p w14:paraId="2A50DBEB" w14:textId="4EC22EF3" w:rsidR="00165F47" w:rsidRPr="00A6537D" w:rsidRDefault="00165F47" w:rsidP="00165F47">
            <w:pPr>
              <w:jc w:val="both"/>
              <w:rPr>
                <w:rFonts w:ascii="Times New Roman" w:hAnsi="Times New Roman" w:cs="Times New Roman"/>
              </w:rPr>
            </w:pPr>
          </w:p>
        </w:tc>
        <w:tc>
          <w:tcPr>
            <w:tcW w:w="821" w:type="dxa"/>
            <w:noWrap/>
          </w:tcPr>
          <w:p w14:paraId="7B118B60" w14:textId="3573D89D" w:rsidR="00165F47" w:rsidRPr="00A6537D" w:rsidRDefault="00165F47" w:rsidP="00165F47">
            <w:pPr>
              <w:jc w:val="both"/>
              <w:rPr>
                <w:rFonts w:ascii="Times New Roman" w:hAnsi="Times New Roman" w:cs="Times New Roman"/>
              </w:rPr>
            </w:pPr>
            <w:r w:rsidRPr="00693A78">
              <w:rPr>
                <w:rFonts w:ascii="Times New Roman" w:hAnsi="Times New Roman" w:cs="Times New Roman"/>
              </w:rPr>
              <w:t>10</w:t>
            </w:r>
          </w:p>
        </w:tc>
        <w:tc>
          <w:tcPr>
            <w:tcW w:w="1247" w:type="dxa"/>
          </w:tcPr>
          <w:p w14:paraId="6B1CED3D" w14:textId="3849E1A4"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4FC637AB"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5A2C1EA1" w14:textId="77777777" w:rsidTr="00165F47">
        <w:trPr>
          <w:trHeight w:val="300"/>
        </w:trPr>
        <w:tc>
          <w:tcPr>
            <w:tcW w:w="575" w:type="dxa"/>
            <w:noWrap/>
          </w:tcPr>
          <w:p w14:paraId="733B9EA0" w14:textId="13CF66D1" w:rsidR="00165F47" w:rsidRPr="00A6537D" w:rsidRDefault="00165F47" w:rsidP="00165F47">
            <w:pPr>
              <w:jc w:val="both"/>
              <w:rPr>
                <w:rFonts w:ascii="Times New Roman" w:hAnsi="Times New Roman" w:cs="Times New Roman"/>
              </w:rPr>
            </w:pPr>
            <w:r>
              <w:rPr>
                <w:rFonts w:ascii="Times New Roman" w:hAnsi="Times New Roman" w:cs="Times New Roman"/>
              </w:rPr>
              <w:t>51</w:t>
            </w:r>
          </w:p>
        </w:tc>
        <w:tc>
          <w:tcPr>
            <w:tcW w:w="3644" w:type="dxa"/>
            <w:noWrap/>
          </w:tcPr>
          <w:p w14:paraId="51415CBB" w14:textId="4B4D4D73"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Гіпсокартон </w:t>
            </w:r>
            <w:proofErr w:type="spellStart"/>
            <w:r w:rsidRPr="00693A78">
              <w:rPr>
                <w:rFonts w:ascii="Times New Roman" w:hAnsi="Times New Roman" w:cs="Times New Roman"/>
              </w:rPr>
              <w:t>Knauf</w:t>
            </w:r>
            <w:proofErr w:type="spellEnd"/>
            <w:r w:rsidRPr="00693A78">
              <w:rPr>
                <w:rFonts w:ascii="Times New Roman" w:hAnsi="Times New Roman" w:cs="Times New Roman"/>
              </w:rPr>
              <w:t xml:space="preserve"> 12,5 (3,0*1,2м)</w:t>
            </w:r>
            <w:r>
              <w:rPr>
                <w:rFonts w:ascii="Times New Roman" w:hAnsi="Times New Roman" w:cs="Times New Roman"/>
              </w:rPr>
              <w:t xml:space="preserve"> або еквівалент</w:t>
            </w:r>
          </w:p>
        </w:tc>
        <w:tc>
          <w:tcPr>
            <w:tcW w:w="1697" w:type="dxa"/>
            <w:noWrap/>
          </w:tcPr>
          <w:p w14:paraId="538F4E78" w14:textId="0A8FF327" w:rsidR="00165F47" w:rsidRPr="00A6537D" w:rsidRDefault="00165F47" w:rsidP="00165F47">
            <w:pPr>
              <w:jc w:val="both"/>
              <w:rPr>
                <w:rFonts w:ascii="Times New Roman" w:hAnsi="Times New Roman" w:cs="Times New Roman"/>
              </w:rPr>
            </w:pPr>
          </w:p>
        </w:tc>
        <w:tc>
          <w:tcPr>
            <w:tcW w:w="821" w:type="dxa"/>
            <w:noWrap/>
          </w:tcPr>
          <w:p w14:paraId="3BC237F2" w14:textId="223B99F5" w:rsidR="00165F47" w:rsidRPr="00A6537D" w:rsidRDefault="00165F47" w:rsidP="00165F47">
            <w:pPr>
              <w:jc w:val="both"/>
              <w:rPr>
                <w:rFonts w:ascii="Times New Roman" w:hAnsi="Times New Roman" w:cs="Times New Roman"/>
              </w:rPr>
            </w:pPr>
            <w:r w:rsidRPr="00693A78">
              <w:rPr>
                <w:rFonts w:ascii="Times New Roman" w:hAnsi="Times New Roman" w:cs="Times New Roman"/>
              </w:rPr>
              <w:t>35</w:t>
            </w:r>
          </w:p>
        </w:tc>
        <w:tc>
          <w:tcPr>
            <w:tcW w:w="1247" w:type="dxa"/>
          </w:tcPr>
          <w:p w14:paraId="24E91D67" w14:textId="638E1FB2"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1E19ADC5"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617C7FFC" w14:textId="77777777" w:rsidTr="00165F47">
        <w:trPr>
          <w:trHeight w:val="300"/>
        </w:trPr>
        <w:tc>
          <w:tcPr>
            <w:tcW w:w="575" w:type="dxa"/>
            <w:noWrap/>
          </w:tcPr>
          <w:p w14:paraId="0D0699CA" w14:textId="25363D20" w:rsidR="00165F47" w:rsidRPr="00A6537D" w:rsidRDefault="00165F47" w:rsidP="00165F47">
            <w:pPr>
              <w:jc w:val="both"/>
              <w:rPr>
                <w:rFonts w:ascii="Times New Roman" w:hAnsi="Times New Roman" w:cs="Times New Roman"/>
              </w:rPr>
            </w:pPr>
            <w:r>
              <w:rPr>
                <w:rFonts w:ascii="Times New Roman" w:hAnsi="Times New Roman" w:cs="Times New Roman"/>
              </w:rPr>
              <w:t>52</w:t>
            </w:r>
          </w:p>
        </w:tc>
        <w:tc>
          <w:tcPr>
            <w:tcW w:w="3644" w:type="dxa"/>
            <w:noWrap/>
          </w:tcPr>
          <w:p w14:paraId="51467FFF" w14:textId="50ADCA8E"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Фарба </w:t>
            </w:r>
            <w:proofErr w:type="spellStart"/>
            <w:r w:rsidRPr="00693A78">
              <w:rPr>
                <w:rFonts w:ascii="Times New Roman" w:hAnsi="Times New Roman" w:cs="Times New Roman"/>
              </w:rPr>
              <w:t>інтер'єрна</w:t>
            </w:r>
            <w:proofErr w:type="spellEnd"/>
            <w:r w:rsidRPr="00693A78">
              <w:rPr>
                <w:rFonts w:ascii="Times New Roman" w:hAnsi="Times New Roman" w:cs="Times New Roman"/>
              </w:rPr>
              <w:t xml:space="preserve"> для стін та стелі акрилова 14кг</w:t>
            </w:r>
          </w:p>
        </w:tc>
        <w:tc>
          <w:tcPr>
            <w:tcW w:w="1697" w:type="dxa"/>
            <w:noWrap/>
          </w:tcPr>
          <w:p w14:paraId="18A93A86" w14:textId="4F6FCE99" w:rsidR="00165F47" w:rsidRPr="00A6537D" w:rsidRDefault="00165F47" w:rsidP="00165F47">
            <w:pPr>
              <w:jc w:val="both"/>
              <w:rPr>
                <w:rFonts w:ascii="Times New Roman" w:hAnsi="Times New Roman" w:cs="Times New Roman"/>
              </w:rPr>
            </w:pPr>
          </w:p>
        </w:tc>
        <w:tc>
          <w:tcPr>
            <w:tcW w:w="821" w:type="dxa"/>
            <w:noWrap/>
          </w:tcPr>
          <w:p w14:paraId="2F36D4D6" w14:textId="13FAD070" w:rsidR="00165F47" w:rsidRPr="00A6537D" w:rsidRDefault="00165F47" w:rsidP="00165F47">
            <w:pPr>
              <w:jc w:val="both"/>
              <w:rPr>
                <w:rFonts w:ascii="Times New Roman" w:hAnsi="Times New Roman" w:cs="Times New Roman"/>
              </w:rPr>
            </w:pPr>
            <w:r w:rsidRPr="00693A78">
              <w:rPr>
                <w:rFonts w:ascii="Times New Roman" w:hAnsi="Times New Roman" w:cs="Times New Roman"/>
              </w:rPr>
              <w:t>20</w:t>
            </w:r>
          </w:p>
        </w:tc>
        <w:tc>
          <w:tcPr>
            <w:tcW w:w="1247" w:type="dxa"/>
          </w:tcPr>
          <w:p w14:paraId="658FEB62" w14:textId="181B0832"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5D46000B"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5A9317C9" w14:textId="77777777" w:rsidTr="00165F47">
        <w:trPr>
          <w:trHeight w:val="300"/>
        </w:trPr>
        <w:tc>
          <w:tcPr>
            <w:tcW w:w="575" w:type="dxa"/>
            <w:noWrap/>
          </w:tcPr>
          <w:p w14:paraId="5882EB76" w14:textId="0478EB6C" w:rsidR="00165F47" w:rsidRPr="00A6537D" w:rsidRDefault="00165F47" w:rsidP="00165F47">
            <w:pPr>
              <w:jc w:val="both"/>
              <w:rPr>
                <w:rFonts w:ascii="Times New Roman" w:hAnsi="Times New Roman" w:cs="Times New Roman"/>
              </w:rPr>
            </w:pPr>
            <w:r>
              <w:rPr>
                <w:rFonts w:ascii="Times New Roman" w:hAnsi="Times New Roman" w:cs="Times New Roman"/>
              </w:rPr>
              <w:t>53</w:t>
            </w:r>
          </w:p>
        </w:tc>
        <w:tc>
          <w:tcPr>
            <w:tcW w:w="3644" w:type="dxa"/>
            <w:noWrap/>
          </w:tcPr>
          <w:p w14:paraId="318FE83B" w14:textId="5C009085"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Розетка біла 2 на з/з </w:t>
            </w:r>
          </w:p>
        </w:tc>
        <w:tc>
          <w:tcPr>
            <w:tcW w:w="1697" w:type="dxa"/>
            <w:noWrap/>
          </w:tcPr>
          <w:p w14:paraId="78CCFB84" w14:textId="0F559C9A" w:rsidR="00165F47" w:rsidRPr="00A6537D" w:rsidRDefault="00165F47" w:rsidP="00165F47">
            <w:pPr>
              <w:jc w:val="both"/>
              <w:rPr>
                <w:rFonts w:ascii="Times New Roman" w:hAnsi="Times New Roman" w:cs="Times New Roman"/>
              </w:rPr>
            </w:pPr>
          </w:p>
        </w:tc>
        <w:tc>
          <w:tcPr>
            <w:tcW w:w="821" w:type="dxa"/>
            <w:noWrap/>
          </w:tcPr>
          <w:p w14:paraId="6ADA0038" w14:textId="4BCE2FA5" w:rsidR="00165F47" w:rsidRPr="00A6537D" w:rsidRDefault="00165F47" w:rsidP="00165F47">
            <w:pPr>
              <w:jc w:val="both"/>
              <w:rPr>
                <w:rFonts w:ascii="Times New Roman" w:hAnsi="Times New Roman" w:cs="Times New Roman"/>
              </w:rPr>
            </w:pPr>
            <w:r w:rsidRPr="00693A78">
              <w:rPr>
                <w:rFonts w:ascii="Times New Roman" w:hAnsi="Times New Roman" w:cs="Times New Roman"/>
              </w:rPr>
              <w:t>20</w:t>
            </w:r>
          </w:p>
        </w:tc>
        <w:tc>
          <w:tcPr>
            <w:tcW w:w="1247" w:type="dxa"/>
          </w:tcPr>
          <w:p w14:paraId="48475B8E" w14:textId="4006ADAD"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7490301F"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2F69691A" w14:textId="77777777" w:rsidTr="00165F47">
        <w:trPr>
          <w:trHeight w:val="300"/>
        </w:trPr>
        <w:tc>
          <w:tcPr>
            <w:tcW w:w="575" w:type="dxa"/>
            <w:noWrap/>
          </w:tcPr>
          <w:p w14:paraId="6906243A" w14:textId="2684181E" w:rsidR="00165F47" w:rsidRPr="00A6537D" w:rsidRDefault="00165F47" w:rsidP="00165F47">
            <w:pPr>
              <w:jc w:val="both"/>
              <w:rPr>
                <w:rFonts w:ascii="Times New Roman" w:hAnsi="Times New Roman" w:cs="Times New Roman"/>
              </w:rPr>
            </w:pPr>
            <w:r>
              <w:rPr>
                <w:rFonts w:ascii="Times New Roman" w:hAnsi="Times New Roman" w:cs="Times New Roman"/>
              </w:rPr>
              <w:t>54</w:t>
            </w:r>
          </w:p>
        </w:tc>
        <w:tc>
          <w:tcPr>
            <w:tcW w:w="3644" w:type="dxa"/>
            <w:noWrap/>
          </w:tcPr>
          <w:p w14:paraId="2BA8B610" w14:textId="2D514737"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Вимикач білий 1 </w:t>
            </w:r>
            <w:proofErr w:type="spellStart"/>
            <w:r w:rsidRPr="00693A78">
              <w:rPr>
                <w:rFonts w:ascii="Times New Roman" w:hAnsi="Times New Roman" w:cs="Times New Roman"/>
              </w:rPr>
              <w:t>кл</w:t>
            </w:r>
            <w:proofErr w:type="spellEnd"/>
            <w:r w:rsidRPr="00693A78">
              <w:rPr>
                <w:rFonts w:ascii="Times New Roman" w:hAnsi="Times New Roman" w:cs="Times New Roman"/>
              </w:rPr>
              <w:t xml:space="preserve"> </w:t>
            </w:r>
            <w:proofErr w:type="spellStart"/>
            <w:r w:rsidRPr="00693A78">
              <w:rPr>
                <w:rFonts w:ascii="Times New Roman" w:hAnsi="Times New Roman" w:cs="Times New Roman"/>
              </w:rPr>
              <w:t>накл</w:t>
            </w:r>
            <w:proofErr w:type="spellEnd"/>
            <w:r w:rsidRPr="00693A78">
              <w:rPr>
                <w:rFonts w:ascii="Times New Roman" w:hAnsi="Times New Roman" w:cs="Times New Roman"/>
              </w:rPr>
              <w:t xml:space="preserve"> </w:t>
            </w:r>
          </w:p>
        </w:tc>
        <w:tc>
          <w:tcPr>
            <w:tcW w:w="1697" w:type="dxa"/>
            <w:noWrap/>
          </w:tcPr>
          <w:p w14:paraId="025D5A5C" w14:textId="62656B54" w:rsidR="00165F47" w:rsidRPr="00A6537D" w:rsidRDefault="00165F47" w:rsidP="00165F47">
            <w:pPr>
              <w:jc w:val="both"/>
              <w:rPr>
                <w:rFonts w:ascii="Times New Roman" w:hAnsi="Times New Roman" w:cs="Times New Roman"/>
              </w:rPr>
            </w:pPr>
          </w:p>
        </w:tc>
        <w:tc>
          <w:tcPr>
            <w:tcW w:w="821" w:type="dxa"/>
            <w:noWrap/>
          </w:tcPr>
          <w:p w14:paraId="52602708" w14:textId="7CB535D8" w:rsidR="00165F47" w:rsidRPr="00A6537D" w:rsidRDefault="00165F47" w:rsidP="00165F47">
            <w:pPr>
              <w:jc w:val="both"/>
              <w:rPr>
                <w:rFonts w:ascii="Times New Roman" w:hAnsi="Times New Roman" w:cs="Times New Roman"/>
              </w:rPr>
            </w:pPr>
            <w:r w:rsidRPr="00693A78">
              <w:rPr>
                <w:rFonts w:ascii="Times New Roman" w:hAnsi="Times New Roman" w:cs="Times New Roman"/>
              </w:rPr>
              <w:t>10</w:t>
            </w:r>
          </w:p>
        </w:tc>
        <w:tc>
          <w:tcPr>
            <w:tcW w:w="1247" w:type="dxa"/>
          </w:tcPr>
          <w:p w14:paraId="4DC62CCF" w14:textId="4EDF9029"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46B1D5F1"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674BAB9E" w14:textId="77777777" w:rsidTr="00165F47">
        <w:trPr>
          <w:trHeight w:val="300"/>
        </w:trPr>
        <w:tc>
          <w:tcPr>
            <w:tcW w:w="575" w:type="dxa"/>
            <w:noWrap/>
          </w:tcPr>
          <w:p w14:paraId="673B1416" w14:textId="5937A427" w:rsidR="00165F47" w:rsidRPr="00A6537D" w:rsidRDefault="00165F47" w:rsidP="00165F47">
            <w:pPr>
              <w:jc w:val="both"/>
              <w:rPr>
                <w:rFonts w:ascii="Times New Roman" w:hAnsi="Times New Roman" w:cs="Times New Roman"/>
              </w:rPr>
            </w:pPr>
            <w:r>
              <w:rPr>
                <w:rFonts w:ascii="Times New Roman" w:hAnsi="Times New Roman" w:cs="Times New Roman"/>
              </w:rPr>
              <w:t>55</w:t>
            </w:r>
          </w:p>
        </w:tc>
        <w:tc>
          <w:tcPr>
            <w:tcW w:w="3644" w:type="dxa"/>
            <w:noWrap/>
          </w:tcPr>
          <w:p w14:paraId="607E857A" w14:textId="334CB4CE"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Вимикач білий 2 </w:t>
            </w:r>
            <w:proofErr w:type="spellStart"/>
            <w:r w:rsidRPr="00693A78">
              <w:rPr>
                <w:rFonts w:ascii="Times New Roman" w:hAnsi="Times New Roman" w:cs="Times New Roman"/>
              </w:rPr>
              <w:t>кл</w:t>
            </w:r>
            <w:proofErr w:type="spellEnd"/>
            <w:r w:rsidRPr="00693A78">
              <w:rPr>
                <w:rFonts w:ascii="Times New Roman" w:hAnsi="Times New Roman" w:cs="Times New Roman"/>
              </w:rPr>
              <w:t xml:space="preserve"> </w:t>
            </w:r>
            <w:proofErr w:type="spellStart"/>
            <w:r w:rsidRPr="00693A78">
              <w:rPr>
                <w:rFonts w:ascii="Times New Roman" w:hAnsi="Times New Roman" w:cs="Times New Roman"/>
              </w:rPr>
              <w:t>накл</w:t>
            </w:r>
            <w:proofErr w:type="spellEnd"/>
          </w:p>
        </w:tc>
        <w:tc>
          <w:tcPr>
            <w:tcW w:w="1697" w:type="dxa"/>
            <w:noWrap/>
          </w:tcPr>
          <w:p w14:paraId="70D39254" w14:textId="67D355DF" w:rsidR="00165F47" w:rsidRPr="00A6537D" w:rsidRDefault="00165F47" w:rsidP="00165F47">
            <w:pPr>
              <w:jc w:val="both"/>
              <w:rPr>
                <w:rFonts w:ascii="Times New Roman" w:hAnsi="Times New Roman" w:cs="Times New Roman"/>
              </w:rPr>
            </w:pPr>
          </w:p>
        </w:tc>
        <w:tc>
          <w:tcPr>
            <w:tcW w:w="821" w:type="dxa"/>
            <w:noWrap/>
          </w:tcPr>
          <w:p w14:paraId="7FA187C3" w14:textId="2EAF478E" w:rsidR="00165F47" w:rsidRPr="00A6537D" w:rsidRDefault="00165F47" w:rsidP="00165F47">
            <w:pPr>
              <w:jc w:val="both"/>
              <w:rPr>
                <w:rFonts w:ascii="Times New Roman" w:hAnsi="Times New Roman" w:cs="Times New Roman"/>
              </w:rPr>
            </w:pPr>
            <w:r w:rsidRPr="00693A78">
              <w:rPr>
                <w:rFonts w:ascii="Times New Roman" w:hAnsi="Times New Roman" w:cs="Times New Roman"/>
              </w:rPr>
              <w:t>10</w:t>
            </w:r>
          </w:p>
        </w:tc>
        <w:tc>
          <w:tcPr>
            <w:tcW w:w="1247" w:type="dxa"/>
          </w:tcPr>
          <w:p w14:paraId="72E24F94" w14:textId="1558DFFD"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6F13D7D3"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7A3D9FE3" w14:textId="77777777" w:rsidTr="00165F47">
        <w:trPr>
          <w:trHeight w:val="300"/>
        </w:trPr>
        <w:tc>
          <w:tcPr>
            <w:tcW w:w="575" w:type="dxa"/>
            <w:noWrap/>
          </w:tcPr>
          <w:p w14:paraId="6B700B90" w14:textId="5139B47A" w:rsidR="00165F47" w:rsidRPr="00A6537D" w:rsidRDefault="00165F47" w:rsidP="00165F47">
            <w:pPr>
              <w:jc w:val="both"/>
              <w:rPr>
                <w:rFonts w:ascii="Times New Roman" w:hAnsi="Times New Roman" w:cs="Times New Roman"/>
              </w:rPr>
            </w:pPr>
            <w:r>
              <w:rPr>
                <w:rFonts w:ascii="Times New Roman" w:hAnsi="Times New Roman" w:cs="Times New Roman"/>
              </w:rPr>
              <w:t>56</w:t>
            </w:r>
          </w:p>
        </w:tc>
        <w:tc>
          <w:tcPr>
            <w:tcW w:w="3644" w:type="dxa"/>
            <w:noWrap/>
          </w:tcPr>
          <w:p w14:paraId="44787B3D" w14:textId="3FEB8CB7" w:rsidR="00165F47" w:rsidRPr="00A6537D" w:rsidRDefault="00165F47" w:rsidP="00165F47">
            <w:pPr>
              <w:jc w:val="both"/>
              <w:rPr>
                <w:rFonts w:ascii="Times New Roman" w:hAnsi="Times New Roman" w:cs="Times New Roman"/>
              </w:rPr>
            </w:pPr>
            <w:r>
              <w:rPr>
                <w:rFonts w:ascii="Times New Roman" w:hAnsi="Times New Roman" w:cs="Times New Roman"/>
              </w:rPr>
              <w:t>Розетка біла 1</w:t>
            </w:r>
            <w:r w:rsidRPr="00693A78">
              <w:rPr>
                <w:rFonts w:ascii="Times New Roman" w:hAnsi="Times New Roman" w:cs="Times New Roman"/>
              </w:rPr>
              <w:t xml:space="preserve"> на з/з</w:t>
            </w:r>
            <w:r>
              <w:rPr>
                <w:rFonts w:ascii="Times New Roman" w:hAnsi="Times New Roman" w:cs="Times New Roman"/>
              </w:rPr>
              <w:t xml:space="preserve"> </w:t>
            </w:r>
            <w:proofErr w:type="spellStart"/>
            <w:r>
              <w:rPr>
                <w:rFonts w:ascii="Times New Roman" w:hAnsi="Times New Roman" w:cs="Times New Roman"/>
              </w:rPr>
              <w:t>накл</w:t>
            </w:r>
            <w:proofErr w:type="spellEnd"/>
          </w:p>
        </w:tc>
        <w:tc>
          <w:tcPr>
            <w:tcW w:w="1697" w:type="dxa"/>
            <w:noWrap/>
          </w:tcPr>
          <w:p w14:paraId="5D1CAA9A" w14:textId="31923C7B" w:rsidR="00165F47" w:rsidRPr="00A6537D" w:rsidRDefault="00165F47" w:rsidP="00165F47">
            <w:pPr>
              <w:jc w:val="both"/>
              <w:rPr>
                <w:rFonts w:ascii="Times New Roman" w:hAnsi="Times New Roman" w:cs="Times New Roman"/>
              </w:rPr>
            </w:pPr>
          </w:p>
        </w:tc>
        <w:tc>
          <w:tcPr>
            <w:tcW w:w="821" w:type="dxa"/>
            <w:noWrap/>
          </w:tcPr>
          <w:p w14:paraId="2FC9AED0" w14:textId="43DCFD9B" w:rsidR="00165F47" w:rsidRPr="00A6537D" w:rsidRDefault="00165F47" w:rsidP="00165F47">
            <w:pPr>
              <w:jc w:val="both"/>
              <w:rPr>
                <w:rFonts w:ascii="Times New Roman" w:hAnsi="Times New Roman" w:cs="Times New Roman"/>
              </w:rPr>
            </w:pPr>
            <w:r>
              <w:rPr>
                <w:rFonts w:ascii="Times New Roman" w:hAnsi="Times New Roman" w:cs="Times New Roman"/>
              </w:rPr>
              <w:t>10</w:t>
            </w:r>
          </w:p>
        </w:tc>
        <w:tc>
          <w:tcPr>
            <w:tcW w:w="1247" w:type="dxa"/>
          </w:tcPr>
          <w:p w14:paraId="6744255F" w14:textId="0FFA0013"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3C5A961D"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7FD0F385" w14:textId="77777777" w:rsidTr="00165F47">
        <w:trPr>
          <w:trHeight w:val="300"/>
        </w:trPr>
        <w:tc>
          <w:tcPr>
            <w:tcW w:w="575" w:type="dxa"/>
            <w:noWrap/>
          </w:tcPr>
          <w:p w14:paraId="327EC6D6" w14:textId="37182885" w:rsidR="00165F47" w:rsidRPr="00A6537D" w:rsidRDefault="00165F47" w:rsidP="00165F47">
            <w:pPr>
              <w:jc w:val="both"/>
              <w:rPr>
                <w:rFonts w:ascii="Times New Roman" w:hAnsi="Times New Roman" w:cs="Times New Roman"/>
              </w:rPr>
            </w:pPr>
            <w:r>
              <w:rPr>
                <w:rFonts w:ascii="Times New Roman" w:hAnsi="Times New Roman" w:cs="Times New Roman"/>
              </w:rPr>
              <w:t>57</w:t>
            </w:r>
          </w:p>
        </w:tc>
        <w:tc>
          <w:tcPr>
            <w:tcW w:w="3644" w:type="dxa"/>
            <w:noWrap/>
          </w:tcPr>
          <w:p w14:paraId="449EC6B3" w14:textId="41E32EF2" w:rsidR="00165F47" w:rsidRPr="00A6537D" w:rsidRDefault="00165F47" w:rsidP="00165F47">
            <w:pPr>
              <w:jc w:val="both"/>
              <w:rPr>
                <w:rFonts w:ascii="Times New Roman" w:hAnsi="Times New Roman" w:cs="Times New Roman"/>
              </w:rPr>
            </w:pPr>
            <w:r>
              <w:rPr>
                <w:rFonts w:ascii="Times New Roman" w:hAnsi="Times New Roman" w:cs="Times New Roman"/>
              </w:rPr>
              <w:t>Розетка біла 2</w:t>
            </w:r>
            <w:r w:rsidRPr="00693A78">
              <w:rPr>
                <w:rFonts w:ascii="Times New Roman" w:hAnsi="Times New Roman" w:cs="Times New Roman"/>
              </w:rPr>
              <w:t xml:space="preserve"> на з/з</w:t>
            </w:r>
            <w:r>
              <w:rPr>
                <w:rFonts w:ascii="Times New Roman" w:hAnsi="Times New Roman" w:cs="Times New Roman"/>
              </w:rPr>
              <w:t xml:space="preserve"> </w:t>
            </w:r>
            <w:proofErr w:type="spellStart"/>
            <w:r>
              <w:rPr>
                <w:rFonts w:ascii="Times New Roman" w:hAnsi="Times New Roman" w:cs="Times New Roman"/>
              </w:rPr>
              <w:t>накл</w:t>
            </w:r>
            <w:proofErr w:type="spellEnd"/>
          </w:p>
        </w:tc>
        <w:tc>
          <w:tcPr>
            <w:tcW w:w="1697" w:type="dxa"/>
            <w:noWrap/>
          </w:tcPr>
          <w:p w14:paraId="1A399B65" w14:textId="522706CF" w:rsidR="00165F47" w:rsidRPr="00A6537D" w:rsidRDefault="00165F47" w:rsidP="00165F47">
            <w:pPr>
              <w:jc w:val="both"/>
              <w:rPr>
                <w:rFonts w:ascii="Times New Roman" w:hAnsi="Times New Roman" w:cs="Times New Roman"/>
              </w:rPr>
            </w:pPr>
          </w:p>
        </w:tc>
        <w:tc>
          <w:tcPr>
            <w:tcW w:w="821" w:type="dxa"/>
            <w:noWrap/>
          </w:tcPr>
          <w:p w14:paraId="2F0B276B" w14:textId="5B157F72" w:rsidR="00165F47" w:rsidRPr="00A6537D" w:rsidRDefault="00165F47" w:rsidP="00165F47">
            <w:pPr>
              <w:jc w:val="both"/>
              <w:rPr>
                <w:rFonts w:ascii="Times New Roman" w:hAnsi="Times New Roman" w:cs="Times New Roman"/>
              </w:rPr>
            </w:pPr>
            <w:r>
              <w:rPr>
                <w:rFonts w:ascii="Times New Roman" w:hAnsi="Times New Roman" w:cs="Times New Roman"/>
              </w:rPr>
              <w:t>10</w:t>
            </w:r>
          </w:p>
        </w:tc>
        <w:tc>
          <w:tcPr>
            <w:tcW w:w="1247" w:type="dxa"/>
          </w:tcPr>
          <w:p w14:paraId="59F3F069" w14:textId="62C71540"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7E5AE35A"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4279870E" w14:textId="77777777" w:rsidTr="00165F47">
        <w:trPr>
          <w:trHeight w:val="300"/>
        </w:trPr>
        <w:tc>
          <w:tcPr>
            <w:tcW w:w="575" w:type="dxa"/>
            <w:noWrap/>
          </w:tcPr>
          <w:p w14:paraId="7DFC4EB2" w14:textId="7B84CA8A" w:rsidR="00165F47" w:rsidRPr="00A6537D" w:rsidRDefault="00165F47" w:rsidP="00165F47">
            <w:pPr>
              <w:jc w:val="both"/>
              <w:rPr>
                <w:rFonts w:ascii="Times New Roman" w:hAnsi="Times New Roman" w:cs="Times New Roman"/>
              </w:rPr>
            </w:pPr>
            <w:r>
              <w:rPr>
                <w:rFonts w:ascii="Times New Roman" w:hAnsi="Times New Roman" w:cs="Times New Roman"/>
              </w:rPr>
              <w:t>5</w:t>
            </w:r>
            <w:r>
              <w:rPr>
                <w:rFonts w:ascii="Times New Roman" w:hAnsi="Times New Roman" w:cs="Times New Roman"/>
                <w:lang w:val="en-US"/>
              </w:rPr>
              <w:t>8</w:t>
            </w:r>
          </w:p>
        </w:tc>
        <w:tc>
          <w:tcPr>
            <w:tcW w:w="3644" w:type="dxa"/>
            <w:noWrap/>
          </w:tcPr>
          <w:p w14:paraId="5364105A" w14:textId="319F98A1" w:rsidR="00165F47" w:rsidRPr="00A6537D" w:rsidRDefault="00165F47" w:rsidP="00165F47">
            <w:pPr>
              <w:jc w:val="both"/>
              <w:rPr>
                <w:rFonts w:ascii="Times New Roman" w:hAnsi="Times New Roman" w:cs="Times New Roman"/>
              </w:rPr>
            </w:pPr>
            <w:r w:rsidRPr="00693A78">
              <w:rPr>
                <w:rFonts w:ascii="Times New Roman" w:hAnsi="Times New Roman" w:cs="Times New Roman"/>
              </w:rPr>
              <w:t>Вимикач білий 1кл</w:t>
            </w:r>
          </w:p>
        </w:tc>
        <w:tc>
          <w:tcPr>
            <w:tcW w:w="1697" w:type="dxa"/>
            <w:noWrap/>
          </w:tcPr>
          <w:p w14:paraId="40D4391E" w14:textId="3E3D2205" w:rsidR="00165F47" w:rsidRPr="00A6537D" w:rsidRDefault="00165F47" w:rsidP="00165F47">
            <w:pPr>
              <w:jc w:val="both"/>
              <w:rPr>
                <w:rFonts w:ascii="Times New Roman" w:hAnsi="Times New Roman" w:cs="Times New Roman"/>
              </w:rPr>
            </w:pPr>
          </w:p>
        </w:tc>
        <w:tc>
          <w:tcPr>
            <w:tcW w:w="821" w:type="dxa"/>
            <w:noWrap/>
          </w:tcPr>
          <w:p w14:paraId="28A0075F" w14:textId="7B1B6A88" w:rsidR="00165F47" w:rsidRPr="00A6537D" w:rsidRDefault="00165F47" w:rsidP="00165F47">
            <w:pPr>
              <w:jc w:val="both"/>
              <w:rPr>
                <w:rFonts w:ascii="Times New Roman" w:hAnsi="Times New Roman" w:cs="Times New Roman"/>
              </w:rPr>
            </w:pPr>
            <w:r w:rsidRPr="00693A78">
              <w:rPr>
                <w:rFonts w:ascii="Times New Roman" w:hAnsi="Times New Roman" w:cs="Times New Roman"/>
              </w:rPr>
              <w:t>10</w:t>
            </w:r>
          </w:p>
        </w:tc>
        <w:tc>
          <w:tcPr>
            <w:tcW w:w="1247" w:type="dxa"/>
          </w:tcPr>
          <w:p w14:paraId="1E478854" w14:textId="65D2E6FA"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3945B690"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25CA71AB" w14:textId="77777777" w:rsidTr="00165F47">
        <w:trPr>
          <w:trHeight w:val="300"/>
        </w:trPr>
        <w:tc>
          <w:tcPr>
            <w:tcW w:w="575" w:type="dxa"/>
            <w:noWrap/>
          </w:tcPr>
          <w:p w14:paraId="1E7ED4D1" w14:textId="135ECF65" w:rsidR="00165F47" w:rsidRPr="00A6537D" w:rsidRDefault="00165F47" w:rsidP="00165F47">
            <w:pPr>
              <w:jc w:val="both"/>
              <w:rPr>
                <w:rFonts w:ascii="Times New Roman" w:hAnsi="Times New Roman" w:cs="Times New Roman"/>
              </w:rPr>
            </w:pPr>
            <w:r>
              <w:rPr>
                <w:rFonts w:ascii="Times New Roman" w:hAnsi="Times New Roman" w:cs="Times New Roman"/>
                <w:lang w:val="en-US"/>
              </w:rPr>
              <w:t>59</w:t>
            </w:r>
          </w:p>
        </w:tc>
        <w:tc>
          <w:tcPr>
            <w:tcW w:w="3644" w:type="dxa"/>
            <w:noWrap/>
          </w:tcPr>
          <w:p w14:paraId="02B72188" w14:textId="3DBE4B32" w:rsidR="00165F47" w:rsidRPr="00A6537D" w:rsidRDefault="00165F47" w:rsidP="00165F47">
            <w:pPr>
              <w:jc w:val="both"/>
              <w:rPr>
                <w:rFonts w:ascii="Times New Roman" w:hAnsi="Times New Roman" w:cs="Times New Roman"/>
              </w:rPr>
            </w:pPr>
            <w:r w:rsidRPr="00693A78">
              <w:rPr>
                <w:rFonts w:ascii="Times New Roman" w:hAnsi="Times New Roman" w:cs="Times New Roman"/>
              </w:rPr>
              <w:t>Вимикач білий 2кл</w:t>
            </w:r>
          </w:p>
        </w:tc>
        <w:tc>
          <w:tcPr>
            <w:tcW w:w="1697" w:type="dxa"/>
            <w:noWrap/>
          </w:tcPr>
          <w:p w14:paraId="468E1C72" w14:textId="4A4EE618" w:rsidR="00165F47" w:rsidRPr="00A6537D" w:rsidRDefault="00165F47" w:rsidP="00165F47">
            <w:pPr>
              <w:jc w:val="both"/>
              <w:rPr>
                <w:rFonts w:ascii="Times New Roman" w:hAnsi="Times New Roman" w:cs="Times New Roman"/>
              </w:rPr>
            </w:pPr>
          </w:p>
        </w:tc>
        <w:tc>
          <w:tcPr>
            <w:tcW w:w="821" w:type="dxa"/>
            <w:noWrap/>
          </w:tcPr>
          <w:p w14:paraId="54E62A8A" w14:textId="3A380B70" w:rsidR="00165F47" w:rsidRPr="00A6537D" w:rsidRDefault="00165F47" w:rsidP="00165F47">
            <w:pPr>
              <w:jc w:val="both"/>
              <w:rPr>
                <w:rFonts w:ascii="Times New Roman" w:hAnsi="Times New Roman" w:cs="Times New Roman"/>
              </w:rPr>
            </w:pPr>
            <w:r w:rsidRPr="00693A78">
              <w:rPr>
                <w:rFonts w:ascii="Times New Roman" w:hAnsi="Times New Roman" w:cs="Times New Roman"/>
              </w:rPr>
              <w:t>10</w:t>
            </w:r>
          </w:p>
        </w:tc>
        <w:tc>
          <w:tcPr>
            <w:tcW w:w="1247" w:type="dxa"/>
          </w:tcPr>
          <w:p w14:paraId="1CFADAE8" w14:textId="131BA6C6"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5EACC9E6"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166B17DD" w14:textId="77777777" w:rsidTr="00165F47">
        <w:trPr>
          <w:trHeight w:val="300"/>
        </w:trPr>
        <w:tc>
          <w:tcPr>
            <w:tcW w:w="575" w:type="dxa"/>
            <w:noWrap/>
          </w:tcPr>
          <w:p w14:paraId="04788225" w14:textId="7DC9C045" w:rsidR="00165F47" w:rsidRPr="00A6537D" w:rsidRDefault="00165F47" w:rsidP="00165F47">
            <w:pPr>
              <w:jc w:val="both"/>
              <w:rPr>
                <w:rFonts w:ascii="Times New Roman" w:hAnsi="Times New Roman" w:cs="Times New Roman"/>
              </w:rPr>
            </w:pPr>
            <w:r>
              <w:rPr>
                <w:rFonts w:ascii="Times New Roman" w:hAnsi="Times New Roman" w:cs="Times New Roman"/>
              </w:rPr>
              <w:t>6</w:t>
            </w:r>
            <w:r>
              <w:rPr>
                <w:rFonts w:ascii="Times New Roman" w:hAnsi="Times New Roman" w:cs="Times New Roman"/>
                <w:lang w:val="en-US"/>
              </w:rPr>
              <w:t>0</w:t>
            </w:r>
          </w:p>
        </w:tc>
        <w:tc>
          <w:tcPr>
            <w:tcW w:w="3644" w:type="dxa"/>
            <w:noWrap/>
          </w:tcPr>
          <w:p w14:paraId="1E257313" w14:textId="5E5612D0" w:rsidR="00165F47" w:rsidRPr="00A6537D" w:rsidRDefault="00165F47" w:rsidP="00165F47">
            <w:pPr>
              <w:jc w:val="both"/>
              <w:rPr>
                <w:rFonts w:ascii="Times New Roman" w:hAnsi="Times New Roman" w:cs="Times New Roman"/>
              </w:rPr>
            </w:pPr>
            <w:r w:rsidRPr="00693A78">
              <w:rPr>
                <w:rFonts w:ascii="Times New Roman" w:hAnsi="Times New Roman" w:cs="Times New Roman"/>
              </w:rPr>
              <w:t>Розетка біла 1 на з/з</w:t>
            </w:r>
          </w:p>
        </w:tc>
        <w:tc>
          <w:tcPr>
            <w:tcW w:w="1697" w:type="dxa"/>
            <w:noWrap/>
          </w:tcPr>
          <w:p w14:paraId="1DBC6B22" w14:textId="4FDDFD1C" w:rsidR="00165F47" w:rsidRPr="00A6537D" w:rsidRDefault="00165F47" w:rsidP="00165F47">
            <w:pPr>
              <w:jc w:val="both"/>
              <w:rPr>
                <w:rFonts w:ascii="Times New Roman" w:hAnsi="Times New Roman" w:cs="Times New Roman"/>
              </w:rPr>
            </w:pPr>
          </w:p>
        </w:tc>
        <w:tc>
          <w:tcPr>
            <w:tcW w:w="821" w:type="dxa"/>
            <w:noWrap/>
          </w:tcPr>
          <w:p w14:paraId="6066B8EA" w14:textId="0AC0FF38" w:rsidR="00165F47" w:rsidRPr="00A6537D" w:rsidRDefault="00165F47" w:rsidP="00165F47">
            <w:pPr>
              <w:jc w:val="both"/>
              <w:rPr>
                <w:rFonts w:ascii="Times New Roman" w:hAnsi="Times New Roman" w:cs="Times New Roman"/>
              </w:rPr>
            </w:pPr>
            <w:r w:rsidRPr="00693A78">
              <w:rPr>
                <w:rFonts w:ascii="Times New Roman" w:hAnsi="Times New Roman" w:cs="Times New Roman"/>
              </w:rPr>
              <w:t>20</w:t>
            </w:r>
          </w:p>
        </w:tc>
        <w:tc>
          <w:tcPr>
            <w:tcW w:w="1247" w:type="dxa"/>
          </w:tcPr>
          <w:p w14:paraId="5FD0C05F" w14:textId="290BC96F"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6670F4C5"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00A4A948" w14:textId="77777777" w:rsidTr="00165F47">
        <w:trPr>
          <w:trHeight w:val="300"/>
        </w:trPr>
        <w:tc>
          <w:tcPr>
            <w:tcW w:w="575" w:type="dxa"/>
            <w:noWrap/>
          </w:tcPr>
          <w:p w14:paraId="59FC64CF" w14:textId="31A78EF9" w:rsidR="00165F47" w:rsidRPr="00A6537D" w:rsidRDefault="00165F47" w:rsidP="00165F47">
            <w:pPr>
              <w:jc w:val="both"/>
              <w:rPr>
                <w:rFonts w:ascii="Times New Roman" w:hAnsi="Times New Roman" w:cs="Times New Roman"/>
              </w:rPr>
            </w:pPr>
            <w:r>
              <w:rPr>
                <w:rFonts w:ascii="Times New Roman" w:hAnsi="Times New Roman" w:cs="Times New Roman"/>
              </w:rPr>
              <w:t>6</w:t>
            </w:r>
            <w:r>
              <w:rPr>
                <w:rFonts w:ascii="Times New Roman" w:hAnsi="Times New Roman" w:cs="Times New Roman"/>
                <w:lang w:val="en-US"/>
              </w:rPr>
              <w:t>1</w:t>
            </w:r>
          </w:p>
        </w:tc>
        <w:tc>
          <w:tcPr>
            <w:tcW w:w="3644" w:type="dxa"/>
            <w:noWrap/>
          </w:tcPr>
          <w:p w14:paraId="42B45176" w14:textId="11D22B32"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Трос сантехнічний d 14 з ручкою та </w:t>
            </w:r>
            <w:proofErr w:type="spellStart"/>
            <w:r w:rsidRPr="00693A78">
              <w:rPr>
                <w:rFonts w:ascii="Times New Roman" w:hAnsi="Times New Roman" w:cs="Times New Roman"/>
              </w:rPr>
              <w:t>втулкою,посилений</w:t>
            </w:r>
            <w:proofErr w:type="spellEnd"/>
          </w:p>
        </w:tc>
        <w:tc>
          <w:tcPr>
            <w:tcW w:w="1697" w:type="dxa"/>
            <w:noWrap/>
          </w:tcPr>
          <w:p w14:paraId="1AA5E3CD" w14:textId="12440593" w:rsidR="00165F47" w:rsidRPr="00A6537D" w:rsidRDefault="00165F47" w:rsidP="00165F47">
            <w:pPr>
              <w:jc w:val="both"/>
              <w:rPr>
                <w:rFonts w:ascii="Times New Roman" w:hAnsi="Times New Roman" w:cs="Times New Roman"/>
              </w:rPr>
            </w:pPr>
          </w:p>
        </w:tc>
        <w:tc>
          <w:tcPr>
            <w:tcW w:w="821" w:type="dxa"/>
            <w:noWrap/>
          </w:tcPr>
          <w:p w14:paraId="6920F155" w14:textId="3547EE70" w:rsidR="00165F47" w:rsidRPr="00A6537D" w:rsidRDefault="00165F47" w:rsidP="00165F47">
            <w:pPr>
              <w:jc w:val="both"/>
              <w:rPr>
                <w:rFonts w:ascii="Times New Roman" w:hAnsi="Times New Roman" w:cs="Times New Roman"/>
              </w:rPr>
            </w:pPr>
            <w:r w:rsidRPr="00693A78">
              <w:rPr>
                <w:rFonts w:ascii="Times New Roman" w:hAnsi="Times New Roman" w:cs="Times New Roman"/>
              </w:rPr>
              <w:t>15</w:t>
            </w:r>
          </w:p>
        </w:tc>
        <w:tc>
          <w:tcPr>
            <w:tcW w:w="1247" w:type="dxa"/>
          </w:tcPr>
          <w:p w14:paraId="2FD73D1F" w14:textId="2393093E" w:rsidR="00165F47" w:rsidRPr="00A6537D" w:rsidRDefault="00165F47" w:rsidP="00165F47">
            <w:pPr>
              <w:tabs>
                <w:tab w:val="left" w:pos="2715"/>
              </w:tabs>
              <w:jc w:val="center"/>
              <w:rPr>
                <w:rFonts w:ascii="Times New Roman" w:hAnsi="Times New Roman" w:cs="Times New Roman"/>
                <w:b/>
              </w:rPr>
            </w:pPr>
            <w:r w:rsidRPr="00693A78">
              <w:rPr>
                <w:rFonts w:ascii="Times New Roman" w:hAnsi="Times New Roman" w:cs="Times New Roman"/>
              </w:rPr>
              <w:t xml:space="preserve">м </w:t>
            </w:r>
          </w:p>
        </w:tc>
        <w:tc>
          <w:tcPr>
            <w:tcW w:w="2295" w:type="dxa"/>
            <w:vMerge/>
            <w:vAlign w:val="center"/>
          </w:tcPr>
          <w:p w14:paraId="6F508FAC"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5246F47A" w14:textId="77777777" w:rsidTr="00165F47">
        <w:trPr>
          <w:trHeight w:val="300"/>
        </w:trPr>
        <w:tc>
          <w:tcPr>
            <w:tcW w:w="575" w:type="dxa"/>
            <w:noWrap/>
          </w:tcPr>
          <w:p w14:paraId="1AD1F512" w14:textId="67761BB7" w:rsidR="00165F47" w:rsidRPr="00A6537D" w:rsidRDefault="00165F47" w:rsidP="00165F47">
            <w:pPr>
              <w:jc w:val="both"/>
              <w:rPr>
                <w:rFonts w:ascii="Times New Roman" w:hAnsi="Times New Roman" w:cs="Times New Roman"/>
              </w:rPr>
            </w:pPr>
            <w:r>
              <w:rPr>
                <w:rFonts w:ascii="Times New Roman" w:hAnsi="Times New Roman" w:cs="Times New Roman"/>
              </w:rPr>
              <w:t>6</w:t>
            </w:r>
            <w:r>
              <w:rPr>
                <w:rFonts w:ascii="Times New Roman" w:hAnsi="Times New Roman" w:cs="Times New Roman"/>
                <w:lang w:val="en-US"/>
              </w:rPr>
              <w:t>2</w:t>
            </w:r>
          </w:p>
        </w:tc>
        <w:tc>
          <w:tcPr>
            <w:tcW w:w="3644" w:type="dxa"/>
            <w:noWrap/>
          </w:tcPr>
          <w:p w14:paraId="03B37A6D" w14:textId="0621D875"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Трос сантехнічний d 12 з ручкою та </w:t>
            </w:r>
            <w:proofErr w:type="spellStart"/>
            <w:r w:rsidRPr="00693A78">
              <w:rPr>
                <w:rFonts w:ascii="Times New Roman" w:hAnsi="Times New Roman" w:cs="Times New Roman"/>
              </w:rPr>
              <w:t>втулкою,посилений</w:t>
            </w:r>
            <w:proofErr w:type="spellEnd"/>
            <w:r w:rsidRPr="00693A78">
              <w:rPr>
                <w:rFonts w:ascii="Times New Roman" w:hAnsi="Times New Roman" w:cs="Times New Roman"/>
              </w:rPr>
              <w:t xml:space="preserve"> </w:t>
            </w:r>
          </w:p>
        </w:tc>
        <w:tc>
          <w:tcPr>
            <w:tcW w:w="1697" w:type="dxa"/>
            <w:noWrap/>
          </w:tcPr>
          <w:p w14:paraId="176C54A2" w14:textId="5696892E" w:rsidR="00165F47" w:rsidRPr="00A6537D" w:rsidRDefault="00165F47" w:rsidP="00165F47">
            <w:pPr>
              <w:jc w:val="both"/>
              <w:rPr>
                <w:rFonts w:ascii="Times New Roman" w:hAnsi="Times New Roman" w:cs="Times New Roman"/>
              </w:rPr>
            </w:pPr>
          </w:p>
        </w:tc>
        <w:tc>
          <w:tcPr>
            <w:tcW w:w="821" w:type="dxa"/>
            <w:noWrap/>
          </w:tcPr>
          <w:p w14:paraId="31F784B3" w14:textId="6D0B182C" w:rsidR="00165F47" w:rsidRPr="00A6537D" w:rsidRDefault="00165F47" w:rsidP="00165F47">
            <w:pPr>
              <w:jc w:val="both"/>
              <w:rPr>
                <w:rFonts w:ascii="Times New Roman" w:hAnsi="Times New Roman" w:cs="Times New Roman"/>
              </w:rPr>
            </w:pPr>
            <w:r w:rsidRPr="00693A78">
              <w:rPr>
                <w:rFonts w:ascii="Times New Roman" w:hAnsi="Times New Roman" w:cs="Times New Roman"/>
              </w:rPr>
              <w:t>10</w:t>
            </w:r>
          </w:p>
        </w:tc>
        <w:tc>
          <w:tcPr>
            <w:tcW w:w="1247" w:type="dxa"/>
          </w:tcPr>
          <w:p w14:paraId="7FAA8331" w14:textId="5DAB44DF" w:rsidR="00165F47" w:rsidRPr="00A6537D" w:rsidRDefault="00165F47" w:rsidP="00165F47">
            <w:pPr>
              <w:tabs>
                <w:tab w:val="left" w:pos="2715"/>
              </w:tabs>
              <w:jc w:val="center"/>
              <w:rPr>
                <w:rFonts w:ascii="Times New Roman" w:hAnsi="Times New Roman" w:cs="Times New Roman"/>
                <w:b/>
              </w:rPr>
            </w:pPr>
            <w:r w:rsidRPr="00693A78">
              <w:rPr>
                <w:rFonts w:ascii="Times New Roman" w:hAnsi="Times New Roman" w:cs="Times New Roman"/>
              </w:rPr>
              <w:t>м</w:t>
            </w:r>
          </w:p>
        </w:tc>
        <w:tc>
          <w:tcPr>
            <w:tcW w:w="2295" w:type="dxa"/>
            <w:vMerge/>
            <w:vAlign w:val="center"/>
          </w:tcPr>
          <w:p w14:paraId="4B77E988"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13C9CA17" w14:textId="77777777" w:rsidTr="00165F47">
        <w:trPr>
          <w:trHeight w:val="300"/>
        </w:trPr>
        <w:tc>
          <w:tcPr>
            <w:tcW w:w="575" w:type="dxa"/>
            <w:noWrap/>
          </w:tcPr>
          <w:p w14:paraId="275DE1CC" w14:textId="4307020B" w:rsidR="00165F47" w:rsidRPr="00A6537D" w:rsidRDefault="00165F47" w:rsidP="00165F47">
            <w:pPr>
              <w:jc w:val="both"/>
              <w:rPr>
                <w:rFonts w:ascii="Times New Roman" w:hAnsi="Times New Roman" w:cs="Times New Roman"/>
              </w:rPr>
            </w:pPr>
            <w:r>
              <w:rPr>
                <w:rFonts w:ascii="Times New Roman" w:hAnsi="Times New Roman" w:cs="Times New Roman"/>
              </w:rPr>
              <w:t>6</w:t>
            </w:r>
            <w:r>
              <w:rPr>
                <w:rFonts w:ascii="Times New Roman" w:hAnsi="Times New Roman" w:cs="Times New Roman"/>
                <w:lang w:val="en-US"/>
              </w:rPr>
              <w:t>3</w:t>
            </w:r>
          </w:p>
        </w:tc>
        <w:tc>
          <w:tcPr>
            <w:tcW w:w="3644" w:type="dxa"/>
            <w:noWrap/>
          </w:tcPr>
          <w:p w14:paraId="57AC1DB5" w14:textId="5F2930BA" w:rsidR="00165F47" w:rsidRPr="00A6537D" w:rsidRDefault="00165F47" w:rsidP="00165F47">
            <w:pPr>
              <w:jc w:val="both"/>
              <w:rPr>
                <w:rFonts w:ascii="Times New Roman" w:hAnsi="Times New Roman" w:cs="Times New Roman"/>
              </w:rPr>
            </w:pPr>
            <w:r w:rsidRPr="00693A78">
              <w:rPr>
                <w:rFonts w:ascii="Times New Roman" w:hAnsi="Times New Roman" w:cs="Times New Roman"/>
              </w:rPr>
              <w:t>Вікна металопластикові</w:t>
            </w:r>
          </w:p>
        </w:tc>
        <w:tc>
          <w:tcPr>
            <w:tcW w:w="1697" w:type="dxa"/>
            <w:noWrap/>
          </w:tcPr>
          <w:p w14:paraId="00FC975A" w14:textId="68198D10" w:rsidR="00165F47" w:rsidRPr="00A6537D" w:rsidRDefault="00165F47" w:rsidP="00165F47">
            <w:pPr>
              <w:jc w:val="both"/>
              <w:rPr>
                <w:rFonts w:ascii="Times New Roman" w:hAnsi="Times New Roman" w:cs="Times New Roman"/>
              </w:rPr>
            </w:pPr>
          </w:p>
        </w:tc>
        <w:tc>
          <w:tcPr>
            <w:tcW w:w="821" w:type="dxa"/>
            <w:noWrap/>
          </w:tcPr>
          <w:p w14:paraId="75470F10" w14:textId="13D17D13" w:rsidR="00165F47" w:rsidRPr="00A6537D" w:rsidRDefault="00165F47" w:rsidP="00165F47">
            <w:pPr>
              <w:jc w:val="both"/>
              <w:rPr>
                <w:rFonts w:ascii="Times New Roman" w:hAnsi="Times New Roman" w:cs="Times New Roman"/>
              </w:rPr>
            </w:pPr>
            <w:r w:rsidRPr="00693A78">
              <w:rPr>
                <w:rFonts w:ascii="Times New Roman" w:hAnsi="Times New Roman" w:cs="Times New Roman"/>
              </w:rPr>
              <w:t>19,883</w:t>
            </w:r>
          </w:p>
        </w:tc>
        <w:tc>
          <w:tcPr>
            <w:tcW w:w="1247" w:type="dxa"/>
          </w:tcPr>
          <w:p w14:paraId="4219E1EF" w14:textId="66B7FDEB"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кв.м</w:t>
            </w:r>
            <w:proofErr w:type="spellEnd"/>
          </w:p>
        </w:tc>
        <w:tc>
          <w:tcPr>
            <w:tcW w:w="2295" w:type="dxa"/>
            <w:vMerge/>
            <w:vAlign w:val="center"/>
          </w:tcPr>
          <w:p w14:paraId="75FD5C45"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394A2CDA" w14:textId="77777777" w:rsidTr="00165F47">
        <w:trPr>
          <w:trHeight w:val="300"/>
        </w:trPr>
        <w:tc>
          <w:tcPr>
            <w:tcW w:w="575" w:type="dxa"/>
            <w:noWrap/>
          </w:tcPr>
          <w:p w14:paraId="273446B0" w14:textId="504050FA" w:rsidR="00165F47" w:rsidRPr="00A6537D" w:rsidRDefault="00165F47" w:rsidP="00165F47">
            <w:pPr>
              <w:jc w:val="both"/>
              <w:rPr>
                <w:rFonts w:ascii="Times New Roman" w:hAnsi="Times New Roman" w:cs="Times New Roman"/>
              </w:rPr>
            </w:pPr>
            <w:r>
              <w:rPr>
                <w:rFonts w:ascii="Times New Roman" w:hAnsi="Times New Roman" w:cs="Times New Roman"/>
              </w:rPr>
              <w:t>6</w:t>
            </w:r>
            <w:r>
              <w:rPr>
                <w:rFonts w:ascii="Times New Roman" w:hAnsi="Times New Roman" w:cs="Times New Roman"/>
                <w:lang w:val="en-US"/>
              </w:rPr>
              <w:t>4</w:t>
            </w:r>
          </w:p>
        </w:tc>
        <w:tc>
          <w:tcPr>
            <w:tcW w:w="3644" w:type="dxa"/>
            <w:noWrap/>
          </w:tcPr>
          <w:p w14:paraId="1B8894D2" w14:textId="221B4239" w:rsidR="00165F47" w:rsidRPr="00A6537D" w:rsidRDefault="00165F47" w:rsidP="00165F47">
            <w:pPr>
              <w:jc w:val="both"/>
              <w:rPr>
                <w:rFonts w:ascii="Times New Roman" w:hAnsi="Times New Roman" w:cs="Times New Roman"/>
              </w:rPr>
            </w:pPr>
            <w:r w:rsidRPr="00693A78">
              <w:rPr>
                <w:rFonts w:ascii="Times New Roman" w:hAnsi="Times New Roman" w:cs="Times New Roman"/>
              </w:rPr>
              <w:t>Відлив 310мм*1500 мм. RAL 9016</w:t>
            </w:r>
          </w:p>
        </w:tc>
        <w:tc>
          <w:tcPr>
            <w:tcW w:w="1697" w:type="dxa"/>
            <w:noWrap/>
          </w:tcPr>
          <w:p w14:paraId="61C20FAF" w14:textId="37459979" w:rsidR="00165F47" w:rsidRPr="00A6537D" w:rsidRDefault="00165F47" w:rsidP="00165F47">
            <w:pPr>
              <w:jc w:val="both"/>
              <w:rPr>
                <w:rFonts w:ascii="Times New Roman" w:hAnsi="Times New Roman" w:cs="Times New Roman"/>
              </w:rPr>
            </w:pPr>
          </w:p>
        </w:tc>
        <w:tc>
          <w:tcPr>
            <w:tcW w:w="821" w:type="dxa"/>
            <w:noWrap/>
          </w:tcPr>
          <w:p w14:paraId="6CE08CC8" w14:textId="6026FA91" w:rsidR="00165F47" w:rsidRPr="00A6537D" w:rsidRDefault="00165F47" w:rsidP="00165F47">
            <w:pPr>
              <w:jc w:val="both"/>
              <w:rPr>
                <w:rFonts w:ascii="Times New Roman" w:hAnsi="Times New Roman" w:cs="Times New Roman"/>
              </w:rPr>
            </w:pPr>
            <w:r w:rsidRPr="00693A78">
              <w:rPr>
                <w:rFonts w:ascii="Times New Roman" w:hAnsi="Times New Roman" w:cs="Times New Roman"/>
              </w:rPr>
              <w:t>3</w:t>
            </w:r>
          </w:p>
        </w:tc>
        <w:tc>
          <w:tcPr>
            <w:tcW w:w="1247" w:type="dxa"/>
          </w:tcPr>
          <w:p w14:paraId="7D85B72F" w14:textId="5267859C"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0DD180E3"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767443C3" w14:textId="77777777" w:rsidTr="00165F47">
        <w:trPr>
          <w:trHeight w:val="300"/>
        </w:trPr>
        <w:tc>
          <w:tcPr>
            <w:tcW w:w="575" w:type="dxa"/>
            <w:noWrap/>
          </w:tcPr>
          <w:p w14:paraId="2FE97592" w14:textId="4AD24C26" w:rsidR="00165F47" w:rsidRPr="00A6537D" w:rsidRDefault="00165F47" w:rsidP="00165F47">
            <w:pPr>
              <w:jc w:val="both"/>
              <w:rPr>
                <w:rFonts w:ascii="Times New Roman" w:hAnsi="Times New Roman" w:cs="Times New Roman"/>
              </w:rPr>
            </w:pPr>
            <w:r>
              <w:rPr>
                <w:rFonts w:ascii="Times New Roman" w:hAnsi="Times New Roman" w:cs="Times New Roman"/>
              </w:rPr>
              <w:t>6</w:t>
            </w:r>
            <w:r>
              <w:rPr>
                <w:rFonts w:ascii="Times New Roman" w:hAnsi="Times New Roman" w:cs="Times New Roman"/>
                <w:lang w:val="en-US"/>
              </w:rPr>
              <w:t>5</w:t>
            </w:r>
          </w:p>
        </w:tc>
        <w:tc>
          <w:tcPr>
            <w:tcW w:w="3644" w:type="dxa"/>
            <w:noWrap/>
          </w:tcPr>
          <w:p w14:paraId="2A502C4B" w14:textId="6561E642" w:rsidR="00165F47" w:rsidRPr="00A6537D" w:rsidRDefault="00165F47" w:rsidP="00165F47">
            <w:pPr>
              <w:jc w:val="both"/>
              <w:rPr>
                <w:rFonts w:ascii="Times New Roman" w:hAnsi="Times New Roman" w:cs="Times New Roman"/>
              </w:rPr>
            </w:pPr>
            <w:r w:rsidRPr="00693A78">
              <w:rPr>
                <w:rFonts w:ascii="Times New Roman" w:hAnsi="Times New Roman" w:cs="Times New Roman"/>
              </w:rPr>
              <w:t>Відлив 300 мм*1450мм RAL 9016</w:t>
            </w:r>
          </w:p>
        </w:tc>
        <w:tc>
          <w:tcPr>
            <w:tcW w:w="1697" w:type="dxa"/>
            <w:noWrap/>
          </w:tcPr>
          <w:p w14:paraId="60C0134F" w14:textId="041D77B3" w:rsidR="00165F47" w:rsidRPr="00A6537D" w:rsidRDefault="00165F47" w:rsidP="00165F47">
            <w:pPr>
              <w:jc w:val="both"/>
              <w:rPr>
                <w:rFonts w:ascii="Times New Roman" w:hAnsi="Times New Roman" w:cs="Times New Roman"/>
              </w:rPr>
            </w:pPr>
          </w:p>
        </w:tc>
        <w:tc>
          <w:tcPr>
            <w:tcW w:w="821" w:type="dxa"/>
            <w:noWrap/>
          </w:tcPr>
          <w:p w14:paraId="43B1A447" w14:textId="34552724" w:rsidR="00165F47" w:rsidRPr="00A6537D" w:rsidRDefault="00165F47" w:rsidP="00165F47">
            <w:pPr>
              <w:jc w:val="both"/>
              <w:rPr>
                <w:rFonts w:ascii="Times New Roman" w:hAnsi="Times New Roman" w:cs="Times New Roman"/>
              </w:rPr>
            </w:pPr>
            <w:r w:rsidRPr="00693A78">
              <w:rPr>
                <w:rFonts w:ascii="Times New Roman" w:hAnsi="Times New Roman" w:cs="Times New Roman"/>
              </w:rPr>
              <w:t>4</w:t>
            </w:r>
          </w:p>
        </w:tc>
        <w:tc>
          <w:tcPr>
            <w:tcW w:w="1247" w:type="dxa"/>
          </w:tcPr>
          <w:p w14:paraId="10F804D3" w14:textId="41CB6054"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15DDBBA4"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61D8C18F" w14:textId="77777777" w:rsidTr="00165F47">
        <w:trPr>
          <w:trHeight w:val="300"/>
        </w:trPr>
        <w:tc>
          <w:tcPr>
            <w:tcW w:w="575" w:type="dxa"/>
            <w:noWrap/>
          </w:tcPr>
          <w:p w14:paraId="24E3843E" w14:textId="3F5313B1" w:rsidR="00165F47" w:rsidRPr="005C1619" w:rsidRDefault="00165F47" w:rsidP="00165F47">
            <w:pPr>
              <w:jc w:val="both"/>
              <w:rPr>
                <w:rFonts w:ascii="Times New Roman" w:hAnsi="Times New Roman" w:cs="Times New Roman"/>
              </w:rPr>
            </w:pPr>
            <w:r w:rsidRPr="005C1619">
              <w:rPr>
                <w:rFonts w:ascii="Times New Roman" w:hAnsi="Times New Roman" w:cs="Times New Roman"/>
              </w:rPr>
              <w:t>6</w:t>
            </w:r>
            <w:r w:rsidRPr="005C1619">
              <w:rPr>
                <w:rFonts w:ascii="Times New Roman" w:hAnsi="Times New Roman" w:cs="Times New Roman"/>
                <w:lang w:val="en-US"/>
              </w:rPr>
              <w:t>6</w:t>
            </w:r>
          </w:p>
        </w:tc>
        <w:tc>
          <w:tcPr>
            <w:tcW w:w="3644" w:type="dxa"/>
            <w:noWrap/>
          </w:tcPr>
          <w:p w14:paraId="4754FBF7" w14:textId="0CE94A58" w:rsidR="00165F47" w:rsidRPr="005C1619" w:rsidRDefault="00165F47" w:rsidP="00165F47">
            <w:pPr>
              <w:jc w:val="both"/>
              <w:rPr>
                <w:rFonts w:ascii="Times New Roman" w:hAnsi="Times New Roman" w:cs="Times New Roman"/>
              </w:rPr>
            </w:pPr>
            <w:r w:rsidRPr="005C1619">
              <w:rPr>
                <w:rFonts w:ascii="Times New Roman" w:hAnsi="Times New Roman" w:cs="Times New Roman"/>
              </w:rPr>
              <w:t>Піна монтажна 750 мл.</w:t>
            </w:r>
          </w:p>
        </w:tc>
        <w:tc>
          <w:tcPr>
            <w:tcW w:w="1697" w:type="dxa"/>
            <w:noWrap/>
          </w:tcPr>
          <w:p w14:paraId="22530A79" w14:textId="7985BF1A" w:rsidR="00165F47" w:rsidRPr="005C1619" w:rsidRDefault="00165F47" w:rsidP="00165F47">
            <w:pPr>
              <w:jc w:val="both"/>
              <w:rPr>
                <w:rFonts w:ascii="Times New Roman" w:hAnsi="Times New Roman" w:cs="Times New Roman"/>
              </w:rPr>
            </w:pPr>
          </w:p>
        </w:tc>
        <w:tc>
          <w:tcPr>
            <w:tcW w:w="821" w:type="dxa"/>
            <w:noWrap/>
          </w:tcPr>
          <w:p w14:paraId="66C59254" w14:textId="25DD4362" w:rsidR="00165F47" w:rsidRPr="005C1619" w:rsidRDefault="00165F47" w:rsidP="00165F47">
            <w:pPr>
              <w:jc w:val="both"/>
              <w:rPr>
                <w:rFonts w:ascii="Times New Roman" w:hAnsi="Times New Roman" w:cs="Times New Roman"/>
              </w:rPr>
            </w:pPr>
            <w:r w:rsidRPr="005C1619">
              <w:rPr>
                <w:rFonts w:ascii="Times New Roman" w:hAnsi="Times New Roman" w:cs="Times New Roman"/>
              </w:rPr>
              <w:t>5</w:t>
            </w:r>
          </w:p>
        </w:tc>
        <w:tc>
          <w:tcPr>
            <w:tcW w:w="1247" w:type="dxa"/>
          </w:tcPr>
          <w:p w14:paraId="448BA091" w14:textId="346ECB3D" w:rsidR="00165F47" w:rsidRPr="005C1619" w:rsidRDefault="00165F47" w:rsidP="00165F47">
            <w:pPr>
              <w:tabs>
                <w:tab w:val="left" w:pos="2715"/>
              </w:tabs>
              <w:jc w:val="center"/>
              <w:rPr>
                <w:rFonts w:ascii="Times New Roman" w:hAnsi="Times New Roman" w:cs="Times New Roman"/>
              </w:rPr>
            </w:pPr>
            <w:proofErr w:type="spellStart"/>
            <w:r w:rsidRPr="005C1619">
              <w:rPr>
                <w:rFonts w:ascii="Times New Roman" w:hAnsi="Times New Roman" w:cs="Times New Roman"/>
              </w:rPr>
              <w:t>шт</w:t>
            </w:r>
            <w:proofErr w:type="spellEnd"/>
          </w:p>
        </w:tc>
        <w:tc>
          <w:tcPr>
            <w:tcW w:w="2295" w:type="dxa"/>
            <w:vMerge/>
            <w:vAlign w:val="center"/>
          </w:tcPr>
          <w:p w14:paraId="3B9BC4C6"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7F226662" w14:textId="77777777" w:rsidTr="00165F47">
        <w:trPr>
          <w:trHeight w:val="300"/>
        </w:trPr>
        <w:tc>
          <w:tcPr>
            <w:tcW w:w="575" w:type="dxa"/>
            <w:noWrap/>
          </w:tcPr>
          <w:p w14:paraId="116BF4A7" w14:textId="5476EE16" w:rsidR="00165F47" w:rsidRPr="005C1619" w:rsidRDefault="00165F47" w:rsidP="00165F47">
            <w:pPr>
              <w:jc w:val="both"/>
              <w:rPr>
                <w:rFonts w:ascii="Times New Roman" w:hAnsi="Times New Roman" w:cs="Times New Roman"/>
              </w:rPr>
            </w:pPr>
            <w:r w:rsidRPr="005C1619">
              <w:rPr>
                <w:rFonts w:ascii="Times New Roman" w:hAnsi="Times New Roman" w:cs="Times New Roman"/>
                <w:lang w:val="en-US"/>
              </w:rPr>
              <w:lastRenderedPageBreak/>
              <w:t>67</w:t>
            </w:r>
          </w:p>
        </w:tc>
        <w:tc>
          <w:tcPr>
            <w:tcW w:w="3644" w:type="dxa"/>
            <w:noWrap/>
          </w:tcPr>
          <w:p w14:paraId="75956D6D" w14:textId="080C1BA1" w:rsidR="00165F47" w:rsidRPr="005C1619" w:rsidRDefault="00165F47" w:rsidP="00165F47">
            <w:pPr>
              <w:jc w:val="both"/>
              <w:rPr>
                <w:rFonts w:ascii="Times New Roman" w:hAnsi="Times New Roman" w:cs="Times New Roman"/>
              </w:rPr>
            </w:pPr>
            <w:r w:rsidRPr="005C1619">
              <w:rPr>
                <w:rFonts w:ascii="Times New Roman" w:hAnsi="Times New Roman" w:cs="Times New Roman"/>
              </w:rPr>
              <w:t xml:space="preserve">Пиломатеріали 100*30 мм </w:t>
            </w:r>
            <w:r w:rsidRPr="005C1619">
              <w:rPr>
                <w:rFonts w:ascii="Times New Roman" w:hAnsi="Times New Roman" w:cs="Times New Roman"/>
                <w:lang w:val="en-US"/>
              </w:rPr>
              <w:t xml:space="preserve">L=4 </w:t>
            </w:r>
            <w:r w:rsidRPr="005C1619">
              <w:rPr>
                <w:rFonts w:ascii="Times New Roman" w:hAnsi="Times New Roman" w:cs="Times New Roman"/>
              </w:rPr>
              <w:t>м</w:t>
            </w:r>
          </w:p>
        </w:tc>
        <w:tc>
          <w:tcPr>
            <w:tcW w:w="1697" w:type="dxa"/>
            <w:noWrap/>
          </w:tcPr>
          <w:p w14:paraId="0093E8BC" w14:textId="4656A7BE" w:rsidR="00165F47" w:rsidRPr="005C1619" w:rsidRDefault="00165F47" w:rsidP="00165F47">
            <w:pPr>
              <w:jc w:val="both"/>
              <w:rPr>
                <w:rFonts w:ascii="Times New Roman" w:hAnsi="Times New Roman" w:cs="Times New Roman"/>
              </w:rPr>
            </w:pPr>
          </w:p>
        </w:tc>
        <w:tc>
          <w:tcPr>
            <w:tcW w:w="821" w:type="dxa"/>
            <w:noWrap/>
          </w:tcPr>
          <w:p w14:paraId="45542A9F" w14:textId="521E45EB" w:rsidR="00165F47" w:rsidRPr="005C1619" w:rsidRDefault="005C1619" w:rsidP="00165F47">
            <w:pPr>
              <w:jc w:val="both"/>
              <w:rPr>
                <w:rFonts w:ascii="Times New Roman" w:hAnsi="Times New Roman" w:cs="Times New Roman"/>
              </w:rPr>
            </w:pPr>
            <w:r w:rsidRPr="005C1619">
              <w:rPr>
                <w:rFonts w:ascii="Times New Roman" w:hAnsi="Times New Roman" w:cs="Times New Roman"/>
              </w:rPr>
              <w:t>20</w:t>
            </w:r>
          </w:p>
        </w:tc>
        <w:tc>
          <w:tcPr>
            <w:tcW w:w="1247" w:type="dxa"/>
          </w:tcPr>
          <w:p w14:paraId="48F3E3B0" w14:textId="5942CFAB" w:rsidR="00165F47" w:rsidRPr="005C1619" w:rsidRDefault="005C1619" w:rsidP="00165F47">
            <w:pPr>
              <w:tabs>
                <w:tab w:val="left" w:pos="2715"/>
              </w:tabs>
              <w:jc w:val="center"/>
              <w:rPr>
                <w:rFonts w:ascii="Times New Roman" w:hAnsi="Times New Roman" w:cs="Times New Roman"/>
              </w:rPr>
            </w:pPr>
            <w:r w:rsidRPr="005C1619">
              <w:rPr>
                <w:rFonts w:ascii="Times New Roman" w:hAnsi="Times New Roman" w:cs="Times New Roman"/>
              </w:rPr>
              <w:t>м. куб</w:t>
            </w:r>
          </w:p>
        </w:tc>
        <w:tc>
          <w:tcPr>
            <w:tcW w:w="2295" w:type="dxa"/>
            <w:vMerge/>
            <w:vAlign w:val="center"/>
          </w:tcPr>
          <w:p w14:paraId="4F72B8A5"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661B32F4" w14:textId="77777777" w:rsidTr="00165F47">
        <w:trPr>
          <w:trHeight w:val="300"/>
        </w:trPr>
        <w:tc>
          <w:tcPr>
            <w:tcW w:w="575" w:type="dxa"/>
            <w:noWrap/>
          </w:tcPr>
          <w:p w14:paraId="05318D77" w14:textId="59CF7C58" w:rsidR="00165F47" w:rsidRPr="00A6537D" w:rsidRDefault="00165F47" w:rsidP="00165F47">
            <w:pPr>
              <w:jc w:val="both"/>
              <w:rPr>
                <w:rFonts w:ascii="Times New Roman" w:hAnsi="Times New Roman" w:cs="Times New Roman"/>
              </w:rPr>
            </w:pPr>
            <w:r>
              <w:rPr>
                <w:rFonts w:ascii="Times New Roman" w:hAnsi="Times New Roman" w:cs="Times New Roman"/>
              </w:rPr>
              <w:t>68</w:t>
            </w:r>
          </w:p>
        </w:tc>
        <w:tc>
          <w:tcPr>
            <w:tcW w:w="3644" w:type="dxa"/>
            <w:noWrap/>
          </w:tcPr>
          <w:p w14:paraId="590CB963" w14:textId="09EC7B09" w:rsidR="00165F47" w:rsidRPr="00A6537D" w:rsidRDefault="00165F47" w:rsidP="00165F47">
            <w:pPr>
              <w:jc w:val="both"/>
              <w:rPr>
                <w:rFonts w:ascii="Times New Roman" w:hAnsi="Times New Roman" w:cs="Times New Roman"/>
              </w:rPr>
            </w:pPr>
            <w:r w:rsidRPr="00693A78">
              <w:rPr>
                <w:rFonts w:ascii="Times New Roman" w:hAnsi="Times New Roman" w:cs="Times New Roman"/>
              </w:rPr>
              <w:t>Анкер віконний 10*152 мм.</w:t>
            </w:r>
          </w:p>
        </w:tc>
        <w:tc>
          <w:tcPr>
            <w:tcW w:w="1697" w:type="dxa"/>
            <w:noWrap/>
          </w:tcPr>
          <w:p w14:paraId="5830FCC8" w14:textId="1B0147AD" w:rsidR="00165F47" w:rsidRPr="00A6537D" w:rsidRDefault="00165F47" w:rsidP="00165F47">
            <w:pPr>
              <w:jc w:val="both"/>
              <w:rPr>
                <w:rFonts w:ascii="Times New Roman" w:hAnsi="Times New Roman" w:cs="Times New Roman"/>
              </w:rPr>
            </w:pPr>
          </w:p>
        </w:tc>
        <w:tc>
          <w:tcPr>
            <w:tcW w:w="821" w:type="dxa"/>
            <w:noWrap/>
          </w:tcPr>
          <w:p w14:paraId="6A5E5B1F" w14:textId="1E0E238B" w:rsidR="00165F47" w:rsidRPr="00A6537D" w:rsidRDefault="00165F47" w:rsidP="00165F47">
            <w:pPr>
              <w:jc w:val="both"/>
              <w:rPr>
                <w:rFonts w:ascii="Times New Roman" w:hAnsi="Times New Roman" w:cs="Times New Roman"/>
              </w:rPr>
            </w:pPr>
            <w:r w:rsidRPr="00693A78">
              <w:rPr>
                <w:rFonts w:ascii="Times New Roman" w:hAnsi="Times New Roman" w:cs="Times New Roman"/>
              </w:rPr>
              <w:t>64</w:t>
            </w:r>
          </w:p>
        </w:tc>
        <w:tc>
          <w:tcPr>
            <w:tcW w:w="1247" w:type="dxa"/>
          </w:tcPr>
          <w:p w14:paraId="40DAA5A1" w14:textId="1F763C6D"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1F10E483"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23A5ADB4" w14:textId="77777777" w:rsidTr="00165F47">
        <w:trPr>
          <w:trHeight w:val="300"/>
        </w:trPr>
        <w:tc>
          <w:tcPr>
            <w:tcW w:w="575" w:type="dxa"/>
            <w:noWrap/>
          </w:tcPr>
          <w:p w14:paraId="59FA6467" w14:textId="223DBBE8" w:rsidR="00165F47" w:rsidRPr="00A6537D" w:rsidRDefault="00165F47" w:rsidP="00165F47">
            <w:pPr>
              <w:jc w:val="both"/>
              <w:rPr>
                <w:rFonts w:ascii="Times New Roman" w:hAnsi="Times New Roman" w:cs="Times New Roman"/>
              </w:rPr>
            </w:pPr>
            <w:r>
              <w:rPr>
                <w:rFonts w:ascii="Times New Roman" w:hAnsi="Times New Roman" w:cs="Times New Roman"/>
              </w:rPr>
              <w:t>69</w:t>
            </w:r>
          </w:p>
        </w:tc>
        <w:tc>
          <w:tcPr>
            <w:tcW w:w="3644" w:type="dxa"/>
            <w:noWrap/>
          </w:tcPr>
          <w:p w14:paraId="75EA9756" w14:textId="04845087"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Кабель ВВГ </w:t>
            </w:r>
            <w:proofErr w:type="spellStart"/>
            <w:r w:rsidRPr="00693A78">
              <w:rPr>
                <w:rFonts w:ascii="Times New Roman" w:hAnsi="Times New Roman" w:cs="Times New Roman"/>
              </w:rPr>
              <w:t>нгд</w:t>
            </w:r>
            <w:proofErr w:type="spellEnd"/>
            <w:r w:rsidRPr="00693A78">
              <w:rPr>
                <w:rFonts w:ascii="Times New Roman" w:hAnsi="Times New Roman" w:cs="Times New Roman"/>
              </w:rPr>
              <w:t xml:space="preserve"> 3*2,5</w:t>
            </w:r>
          </w:p>
        </w:tc>
        <w:tc>
          <w:tcPr>
            <w:tcW w:w="1697" w:type="dxa"/>
            <w:noWrap/>
          </w:tcPr>
          <w:p w14:paraId="43BCA8DE" w14:textId="1B277BA9" w:rsidR="00165F47" w:rsidRPr="00A6537D" w:rsidRDefault="00165F47" w:rsidP="00165F47">
            <w:pPr>
              <w:jc w:val="both"/>
              <w:rPr>
                <w:rFonts w:ascii="Times New Roman" w:hAnsi="Times New Roman" w:cs="Times New Roman"/>
              </w:rPr>
            </w:pPr>
          </w:p>
        </w:tc>
        <w:tc>
          <w:tcPr>
            <w:tcW w:w="821" w:type="dxa"/>
            <w:noWrap/>
          </w:tcPr>
          <w:p w14:paraId="37A71268" w14:textId="0996C319" w:rsidR="00165F47" w:rsidRPr="00A6537D" w:rsidRDefault="00165F47" w:rsidP="00165F47">
            <w:pPr>
              <w:jc w:val="both"/>
              <w:rPr>
                <w:rFonts w:ascii="Times New Roman" w:hAnsi="Times New Roman" w:cs="Times New Roman"/>
              </w:rPr>
            </w:pPr>
            <w:r w:rsidRPr="00693A78">
              <w:rPr>
                <w:rFonts w:ascii="Times New Roman" w:hAnsi="Times New Roman" w:cs="Times New Roman"/>
              </w:rPr>
              <w:t>300</w:t>
            </w:r>
          </w:p>
        </w:tc>
        <w:tc>
          <w:tcPr>
            <w:tcW w:w="1247" w:type="dxa"/>
          </w:tcPr>
          <w:p w14:paraId="1F79FDBE" w14:textId="77C75791" w:rsidR="00165F47" w:rsidRPr="00A6537D" w:rsidRDefault="00165F47" w:rsidP="00165F47">
            <w:pPr>
              <w:tabs>
                <w:tab w:val="left" w:pos="2715"/>
              </w:tabs>
              <w:jc w:val="center"/>
              <w:rPr>
                <w:rFonts w:ascii="Times New Roman" w:hAnsi="Times New Roman" w:cs="Times New Roman"/>
                <w:b/>
              </w:rPr>
            </w:pPr>
            <w:r w:rsidRPr="00693A78">
              <w:rPr>
                <w:rFonts w:ascii="Times New Roman" w:hAnsi="Times New Roman" w:cs="Times New Roman"/>
              </w:rPr>
              <w:t>м</w:t>
            </w:r>
          </w:p>
        </w:tc>
        <w:tc>
          <w:tcPr>
            <w:tcW w:w="2295" w:type="dxa"/>
            <w:vMerge/>
            <w:vAlign w:val="center"/>
          </w:tcPr>
          <w:p w14:paraId="26083353"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280715A5" w14:textId="77777777" w:rsidTr="00165F47">
        <w:trPr>
          <w:trHeight w:val="300"/>
        </w:trPr>
        <w:tc>
          <w:tcPr>
            <w:tcW w:w="575" w:type="dxa"/>
            <w:noWrap/>
          </w:tcPr>
          <w:p w14:paraId="6C53317A" w14:textId="1165D95A" w:rsidR="00165F47" w:rsidRPr="00A6537D" w:rsidRDefault="00165F47" w:rsidP="00165F47">
            <w:pPr>
              <w:jc w:val="both"/>
              <w:rPr>
                <w:rFonts w:ascii="Times New Roman" w:hAnsi="Times New Roman" w:cs="Times New Roman"/>
              </w:rPr>
            </w:pPr>
            <w:r>
              <w:rPr>
                <w:rFonts w:ascii="Times New Roman" w:hAnsi="Times New Roman" w:cs="Times New Roman"/>
              </w:rPr>
              <w:t>70</w:t>
            </w:r>
          </w:p>
        </w:tc>
        <w:tc>
          <w:tcPr>
            <w:tcW w:w="3644" w:type="dxa"/>
            <w:noWrap/>
          </w:tcPr>
          <w:p w14:paraId="4E9E14EC" w14:textId="1AE877DF"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Кабель ВВГ </w:t>
            </w:r>
            <w:proofErr w:type="spellStart"/>
            <w:r w:rsidRPr="00693A78">
              <w:rPr>
                <w:rFonts w:ascii="Times New Roman" w:hAnsi="Times New Roman" w:cs="Times New Roman"/>
              </w:rPr>
              <w:t>нгд</w:t>
            </w:r>
            <w:proofErr w:type="spellEnd"/>
            <w:r w:rsidRPr="00693A78">
              <w:rPr>
                <w:rFonts w:ascii="Times New Roman" w:hAnsi="Times New Roman" w:cs="Times New Roman"/>
              </w:rPr>
              <w:t xml:space="preserve"> 3*1,5</w:t>
            </w:r>
          </w:p>
        </w:tc>
        <w:tc>
          <w:tcPr>
            <w:tcW w:w="1697" w:type="dxa"/>
            <w:noWrap/>
          </w:tcPr>
          <w:p w14:paraId="21958877" w14:textId="54BFC4A1" w:rsidR="00165F47" w:rsidRPr="00A6537D" w:rsidRDefault="00165F47" w:rsidP="00165F47">
            <w:pPr>
              <w:jc w:val="both"/>
              <w:rPr>
                <w:rFonts w:ascii="Times New Roman" w:hAnsi="Times New Roman" w:cs="Times New Roman"/>
              </w:rPr>
            </w:pPr>
          </w:p>
        </w:tc>
        <w:tc>
          <w:tcPr>
            <w:tcW w:w="821" w:type="dxa"/>
            <w:noWrap/>
          </w:tcPr>
          <w:p w14:paraId="00A0F1D6" w14:textId="3CBC3AC8" w:rsidR="00165F47" w:rsidRPr="00A6537D" w:rsidRDefault="00165F47" w:rsidP="00165F47">
            <w:pPr>
              <w:jc w:val="both"/>
              <w:rPr>
                <w:rFonts w:ascii="Times New Roman" w:hAnsi="Times New Roman" w:cs="Times New Roman"/>
              </w:rPr>
            </w:pPr>
            <w:r w:rsidRPr="00693A78">
              <w:rPr>
                <w:rFonts w:ascii="Times New Roman" w:hAnsi="Times New Roman" w:cs="Times New Roman"/>
              </w:rPr>
              <w:t>300</w:t>
            </w:r>
          </w:p>
        </w:tc>
        <w:tc>
          <w:tcPr>
            <w:tcW w:w="1247" w:type="dxa"/>
          </w:tcPr>
          <w:p w14:paraId="396A3F7D" w14:textId="1C27D92F" w:rsidR="00165F47" w:rsidRPr="00A6537D" w:rsidRDefault="00165F47" w:rsidP="00165F47">
            <w:pPr>
              <w:tabs>
                <w:tab w:val="left" w:pos="2715"/>
              </w:tabs>
              <w:jc w:val="center"/>
              <w:rPr>
                <w:rFonts w:ascii="Times New Roman" w:hAnsi="Times New Roman" w:cs="Times New Roman"/>
                <w:b/>
              </w:rPr>
            </w:pPr>
            <w:r w:rsidRPr="00693A78">
              <w:rPr>
                <w:rFonts w:ascii="Times New Roman" w:hAnsi="Times New Roman" w:cs="Times New Roman"/>
              </w:rPr>
              <w:t>м</w:t>
            </w:r>
          </w:p>
        </w:tc>
        <w:tc>
          <w:tcPr>
            <w:tcW w:w="2295" w:type="dxa"/>
            <w:vMerge/>
            <w:vAlign w:val="center"/>
          </w:tcPr>
          <w:p w14:paraId="3C126059" w14:textId="77777777" w:rsidR="00165F47" w:rsidRPr="00A6537D" w:rsidRDefault="00165F47" w:rsidP="00165F47">
            <w:pPr>
              <w:tabs>
                <w:tab w:val="left" w:pos="2715"/>
              </w:tabs>
              <w:jc w:val="center"/>
              <w:rPr>
                <w:rFonts w:ascii="Times New Roman" w:hAnsi="Times New Roman" w:cs="Times New Roman"/>
                <w:b/>
              </w:rPr>
            </w:pPr>
          </w:p>
        </w:tc>
      </w:tr>
      <w:tr w:rsidR="00165F47" w:rsidRPr="00A6537D" w14:paraId="666BA123" w14:textId="77777777" w:rsidTr="00165F47">
        <w:trPr>
          <w:trHeight w:val="300"/>
        </w:trPr>
        <w:tc>
          <w:tcPr>
            <w:tcW w:w="575" w:type="dxa"/>
            <w:noWrap/>
          </w:tcPr>
          <w:p w14:paraId="26F57E54" w14:textId="5F813317" w:rsidR="00165F47" w:rsidRPr="00A6537D" w:rsidRDefault="00165F47" w:rsidP="00165F47">
            <w:pPr>
              <w:jc w:val="both"/>
              <w:rPr>
                <w:rFonts w:ascii="Times New Roman" w:hAnsi="Times New Roman" w:cs="Times New Roman"/>
              </w:rPr>
            </w:pPr>
            <w:r>
              <w:rPr>
                <w:rFonts w:ascii="Times New Roman" w:hAnsi="Times New Roman" w:cs="Times New Roman"/>
              </w:rPr>
              <w:t>71</w:t>
            </w:r>
          </w:p>
        </w:tc>
        <w:tc>
          <w:tcPr>
            <w:tcW w:w="3644" w:type="dxa"/>
            <w:noWrap/>
          </w:tcPr>
          <w:p w14:paraId="32FC3681" w14:textId="49A49CB6" w:rsidR="00165F47" w:rsidRPr="00A6537D" w:rsidRDefault="00165F47" w:rsidP="00165F47">
            <w:pPr>
              <w:jc w:val="both"/>
              <w:rPr>
                <w:rFonts w:ascii="Times New Roman" w:hAnsi="Times New Roman" w:cs="Times New Roman"/>
              </w:rPr>
            </w:pPr>
            <w:r w:rsidRPr="00693A78">
              <w:rPr>
                <w:rFonts w:ascii="Times New Roman" w:hAnsi="Times New Roman" w:cs="Times New Roman"/>
              </w:rPr>
              <w:t>Гофрована труба d 20</w:t>
            </w:r>
          </w:p>
        </w:tc>
        <w:tc>
          <w:tcPr>
            <w:tcW w:w="1697" w:type="dxa"/>
            <w:noWrap/>
          </w:tcPr>
          <w:p w14:paraId="10C3D27A" w14:textId="5BE74434" w:rsidR="00165F47" w:rsidRPr="00A6537D" w:rsidRDefault="00165F47" w:rsidP="00165F47">
            <w:pPr>
              <w:jc w:val="both"/>
              <w:rPr>
                <w:rFonts w:ascii="Times New Roman" w:hAnsi="Times New Roman" w:cs="Times New Roman"/>
              </w:rPr>
            </w:pPr>
          </w:p>
        </w:tc>
        <w:tc>
          <w:tcPr>
            <w:tcW w:w="821" w:type="dxa"/>
            <w:noWrap/>
          </w:tcPr>
          <w:p w14:paraId="436E3D1B" w14:textId="4F114219" w:rsidR="00165F47" w:rsidRPr="00A6537D" w:rsidRDefault="00165F47" w:rsidP="00165F47">
            <w:pPr>
              <w:jc w:val="both"/>
              <w:rPr>
                <w:rFonts w:ascii="Times New Roman" w:hAnsi="Times New Roman" w:cs="Times New Roman"/>
              </w:rPr>
            </w:pPr>
            <w:r w:rsidRPr="00693A78">
              <w:rPr>
                <w:rFonts w:ascii="Times New Roman" w:hAnsi="Times New Roman" w:cs="Times New Roman"/>
              </w:rPr>
              <w:t>600</w:t>
            </w:r>
          </w:p>
        </w:tc>
        <w:tc>
          <w:tcPr>
            <w:tcW w:w="1247" w:type="dxa"/>
          </w:tcPr>
          <w:p w14:paraId="772B03C8" w14:textId="64219B76" w:rsidR="00165F47" w:rsidRPr="00A6537D" w:rsidRDefault="00165F47" w:rsidP="00165F47">
            <w:pPr>
              <w:tabs>
                <w:tab w:val="left" w:pos="2715"/>
              </w:tabs>
              <w:jc w:val="center"/>
              <w:rPr>
                <w:rFonts w:ascii="Times New Roman" w:hAnsi="Times New Roman" w:cs="Times New Roman"/>
                <w:b/>
              </w:rPr>
            </w:pPr>
            <w:r w:rsidRPr="00693A78">
              <w:rPr>
                <w:rFonts w:ascii="Times New Roman" w:hAnsi="Times New Roman" w:cs="Times New Roman"/>
              </w:rPr>
              <w:t>м</w:t>
            </w:r>
          </w:p>
        </w:tc>
        <w:tc>
          <w:tcPr>
            <w:tcW w:w="2295" w:type="dxa"/>
            <w:vMerge/>
            <w:vAlign w:val="center"/>
          </w:tcPr>
          <w:p w14:paraId="483CFABB" w14:textId="77777777" w:rsidR="00165F47" w:rsidRPr="00A6537D" w:rsidRDefault="00165F47" w:rsidP="00165F47">
            <w:pPr>
              <w:tabs>
                <w:tab w:val="left" w:pos="2715"/>
              </w:tabs>
              <w:jc w:val="center"/>
              <w:rPr>
                <w:rFonts w:ascii="Times New Roman" w:hAnsi="Times New Roman" w:cs="Times New Roman"/>
                <w:b/>
              </w:rPr>
            </w:pPr>
          </w:p>
        </w:tc>
        <w:bookmarkStart w:id="0" w:name="_GoBack"/>
        <w:bookmarkEnd w:id="0"/>
      </w:tr>
      <w:tr w:rsidR="00165F47" w:rsidRPr="00A6537D" w14:paraId="6E1E40BB" w14:textId="77777777" w:rsidTr="00165F47">
        <w:trPr>
          <w:trHeight w:val="300"/>
        </w:trPr>
        <w:tc>
          <w:tcPr>
            <w:tcW w:w="575" w:type="dxa"/>
            <w:noWrap/>
          </w:tcPr>
          <w:p w14:paraId="176A920A" w14:textId="4F02E754" w:rsidR="00165F47" w:rsidRPr="00A6537D" w:rsidRDefault="00165F47" w:rsidP="00165F47">
            <w:pPr>
              <w:jc w:val="both"/>
              <w:rPr>
                <w:rFonts w:ascii="Times New Roman" w:hAnsi="Times New Roman" w:cs="Times New Roman"/>
              </w:rPr>
            </w:pPr>
            <w:r>
              <w:rPr>
                <w:rFonts w:ascii="Times New Roman" w:hAnsi="Times New Roman" w:cs="Times New Roman"/>
              </w:rPr>
              <w:t>72</w:t>
            </w:r>
          </w:p>
        </w:tc>
        <w:tc>
          <w:tcPr>
            <w:tcW w:w="3644" w:type="dxa"/>
            <w:noWrap/>
          </w:tcPr>
          <w:p w14:paraId="6E713ADC" w14:textId="41A21A08" w:rsidR="00165F47" w:rsidRPr="00A6537D" w:rsidRDefault="00165F47" w:rsidP="00165F47">
            <w:pPr>
              <w:jc w:val="both"/>
              <w:rPr>
                <w:rFonts w:ascii="Times New Roman" w:hAnsi="Times New Roman" w:cs="Times New Roman"/>
              </w:rPr>
            </w:pPr>
            <w:r w:rsidRPr="00693A78">
              <w:rPr>
                <w:rFonts w:ascii="Times New Roman" w:hAnsi="Times New Roman" w:cs="Times New Roman"/>
              </w:rPr>
              <w:t xml:space="preserve">Коробка </w:t>
            </w:r>
            <w:proofErr w:type="spellStart"/>
            <w:r w:rsidRPr="00693A78">
              <w:rPr>
                <w:rFonts w:ascii="Times New Roman" w:hAnsi="Times New Roman" w:cs="Times New Roman"/>
              </w:rPr>
              <w:t>інст</w:t>
            </w:r>
            <w:proofErr w:type="spellEnd"/>
            <w:r w:rsidRPr="00693A78">
              <w:rPr>
                <w:rFonts w:ascii="Times New Roman" w:hAnsi="Times New Roman" w:cs="Times New Roman"/>
              </w:rPr>
              <w:t xml:space="preserve"> набір ГК 1-на </w:t>
            </w:r>
            <w:proofErr w:type="spellStart"/>
            <w:r w:rsidRPr="00693A78">
              <w:rPr>
                <w:rFonts w:ascii="Times New Roman" w:hAnsi="Times New Roman" w:cs="Times New Roman"/>
              </w:rPr>
              <w:t>мет.лап</w:t>
            </w:r>
            <w:proofErr w:type="spellEnd"/>
            <w:r w:rsidRPr="00693A78">
              <w:rPr>
                <w:rFonts w:ascii="Times New Roman" w:hAnsi="Times New Roman" w:cs="Times New Roman"/>
              </w:rPr>
              <w:t>. ФП посил.</w:t>
            </w:r>
          </w:p>
        </w:tc>
        <w:tc>
          <w:tcPr>
            <w:tcW w:w="1697" w:type="dxa"/>
            <w:noWrap/>
          </w:tcPr>
          <w:p w14:paraId="08EBF0BA" w14:textId="5230786C" w:rsidR="00165F47" w:rsidRPr="00A6537D" w:rsidRDefault="00165F47" w:rsidP="00165F47">
            <w:pPr>
              <w:jc w:val="both"/>
              <w:rPr>
                <w:rFonts w:ascii="Times New Roman" w:hAnsi="Times New Roman" w:cs="Times New Roman"/>
              </w:rPr>
            </w:pPr>
          </w:p>
        </w:tc>
        <w:tc>
          <w:tcPr>
            <w:tcW w:w="821" w:type="dxa"/>
            <w:noWrap/>
          </w:tcPr>
          <w:p w14:paraId="5E7ECB23" w14:textId="13184BB6" w:rsidR="00165F47" w:rsidRPr="00A6537D" w:rsidRDefault="00165F47" w:rsidP="00165F47">
            <w:pPr>
              <w:jc w:val="both"/>
              <w:rPr>
                <w:rFonts w:ascii="Times New Roman" w:hAnsi="Times New Roman" w:cs="Times New Roman"/>
              </w:rPr>
            </w:pPr>
            <w:r w:rsidRPr="00693A78">
              <w:rPr>
                <w:rFonts w:ascii="Times New Roman" w:hAnsi="Times New Roman" w:cs="Times New Roman"/>
              </w:rPr>
              <w:t>60</w:t>
            </w:r>
          </w:p>
        </w:tc>
        <w:tc>
          <w:tcPr>
            <w:tcW w:w="1247" w:type="dxa"/>
          </w:tcPr>
          <w:p w14:paraId="4143E710" w14:textId="261D3167" w:rsidR="00165F47" w:rsidRPr="00A6537D" w:rsidRDefault="00165F47" w:rsidP="00165F47">
            <w:pPr>
              <w:tabs>
                <w:tab w:val="left" w:pos="2715"/>
              </w:tabs>
              <w:jc w:val="center"/>
              <w:rPr>
                <w:rFonts w:ascii="Times New Roman" w:hAnsi="Times New Roman" w:cs="Times New Roman"/>
                <w:b/>
              </w:rPr>
            </w:pPr>
            <w:proofErr w:type="spellStart"/>
            <w:r w:rsidRPr="00693A78">
              <w:rPr>
                <w:rFonts w:ascii="Times New Roman" w:hAnsi="Times New Roman" w:cs="Times New Roman"/>
              </w:rPr>
              <w:t>шт</w:t>
            </w:r>
            <w:proofErr w:type="spellEnd"/>
          </w:p>
        </w:tc>
        <w:tc>
          <w:tcPr>
            <w:tcW w:w="2295" w:type="dxa"/>
            <w:vMerge/>
            <w:vAlign w:val="center"/>
          </w:tcPr>
          <w:p w14:paraId="6504397C" w14:textId="77777777" w:rsidR="00165F47" w:rsidRPr="00A6537D" w:rsidRDefault="00165F47" w:rsidP="00165F47">
            <w:pPr>
              <w:tabs>
                <w:tab w:val="left" w:pos="2715"/>
              </w:tabs>
              <w:jc w:val="center"/>
              <w:rPr>
                <w:rFonts w:ascii="Times New Roman" w:hAnsi="Times New Roman" w:cs="Times New Roman"/>
                <w:b/>
              </w:rPr>
            </w:pPr>
          </w:p>
        </w:tc>
      </w:tr>
    </w:tbl>
    <w:p w14:paraId="36F609A5" w14:textId="67788A33" w:rsidR="00DF0D8F" w:rsidRPr="00B47F21" w:rsidRDefault="00DF0D8F" w:rsidP="00826E9E">
      <w:pPr>
        <w:pStyle w:val="1"/>
        <w:numPr>
          <w:ilvl w:val="0"/>
          <w:numId w:val="0"/>
        </w:numPr>
        <w:rPr>
          <w:sz w:val="26"/>
          <w:szCs w:val="26"/>
          <w:highlight w:val="yellow"/>
        </w:rPr>
      </w:pPr>
    </w:p>
    <w:p w14:paraId="49A91E61" w14:textId="2EBFED06" w:rsidR="00CC2446" w:rsidRPr="00826E9E" w:rsidRDefault="00CC2446" w:rsidP="00EE7AD5">
      <w:pPr>
        <w:pStyle w:val="1"/>
        <w:rPr>
          <w:sz w:val="26"/>
          <w:szCs w:val="26"/>
        </w:rPr>
      </w:pPr>
      <w:r w:rsidRPr="00826E9E">
        <w:rPr>
          <w:sz w:val="26"/>
          <w:szCs w:val="26"/>
        </w:rPr>
        <w:t xml:space="preserve">Поставка товару здійснюється за рахунок постачальника </w:t>
      </w:r>
      <w:r w:rsidRPr="00826E9E">
        <w:rPr>
          <w:bCs/>
          <w:sz w:val="26"/>
          <w:szCs w:val="26"/>
        </w:rPr>
        <w:t>партіями згідно заявки замовника</w:t>
      </w:r>
      <w:r w:rsidRPr="00826E9E">
        <w:rPr>
          <w:sz w:val="26"/>
          <w:szCs w:val="26"/>
        </w:rPr>
        <w:t>. Найменування, форма випуску повинні відповідати таким, які зазначені у специфікації.</w:t>
      </w:r>
    </w:p>
    <w:p w14:paraId="77FF5091" w14:textId="77777777" w:rsidR="00CC2446" w:rsidRPr="00826E9E" w:rsidRDefault="00CC2446" w:rsidP="00EE7AD5">
      <w:pPr>
        <w:pStyle w:val="1"/>
        <w:rPr>
          <w:sz w:val="26"/>
          <w:szCs w:val="26"/>
        </w:rPr>
      </w:pPr>
      <w:r w:rsidRPr="00826E9E">
        <w:rPr>
          <w:sz w:val="26"/>
          <w:szCs w:val="26"/>
        </w:rPr>
        <w:t xml:space="preserve">Постачальник повинен забезпечувати належні умови зберігання та транспортування товару. </w:t>
      </w:r>
    </w:p>
    <w:p w14:paraId="18C2C902" w14:textId="77777777" w:rsidR="00CC2446" w:rsidRPr="00826E9E" w:rsidRDefault="00CC2446" w:rsidP="00EE7AD5">
      <w:pPr>
        <w:pStyle w:val="1"/>
        <w:rPr>
          <w:sz w:val="26"/>
          <w:szCs w:val="26"/>
        </w:rPr>
      </w:pPr>
      <w:r w:rsidRPr="00826E9E">
        <w:rPr>
          <w:sz w:val="26"/>
          <w:szCs w:val="26"/>
        </w:rPr>
        <w:t>Постачальник повинен передбачити застосування заходів із захисту довкілля під час виконання договору.</w:t>
      </w:r>
    </w:p>
    <w:p w14:paraId="14925D03" w14:textId="77777777" w:rsidR="00CC2446" w:rsidRPr="00826E9E" w:rsidRDefault="00CC2446" w:rsidP="00EE7AD5">
      <w:pPr>
        <w:pStyle w:val="1"/>
        <w:rPr>
          <w:sz w:val="26"/>
          <w:szCs w:val="26"/>
        </w:rPr>
      </w:pPr>
      <w:r w:rsidRPr="00826E9E">
        <w:rPr>
          <w:sz w:val="26"/>
          <w:szCs w:val="26"/>
        </w:rPr>
        <w:t>Навантаження та розвантаження товару здійснюється Постачальником.</w:t>
      </w:r>
    </w:p>
    <w:p w14:paraId="4E06F8B5" w14:textId="05786C56" w:rsidR="00CC2446" w:rsidRPr="00826E9E" w:rsidRDefault="001F02A1" w:rsidP="00EE7AD5">
      <w:pPr>
        <w:pStyle w:val="1"/>
        <w:rPr>
          <w:sz w:val="26"/>
          <w:szCs w:val="26"/>
        </w:rPr>
      </w:pPr>
      <w:r w:rsidRPr="00826E9E">
        <w:rPr>
          <w:sz w:val="26"/>
          <w:szCs w:val="26"/>
        </w:rPr>
        <w:t>П</w:t>
      </w:r>
      <w:r w:rsidR="00CC2446" w:rsidRPr="00826E9E">
        <w:rPr>
          <w:sz w:val="26"/>
          <w:szCs w:val="26"/>
        </w:rPr>
        <w:t>ропозиція учасника повинна містити детальний опис товару, що пропонується (точну назву виробника, торгову марку та чіткі технічні характеристики відповідно до зазначених вимог).</w:t>
      </w:r>
    </w:p>
    <w:p w14:paraId="7C800F91" w14:textId="6D52EADF" w:rsidR="00CC2446" w:rsidRPr="00826E9E" w:rsidRDefault="00CC2446" w:rsidP="00EE7AD5">
      <w:pPr>
        <w:pStyle w:val="1"/>
        <w:rPr>
          <w:sz w:val="26"/>
          <w:szCs w:val="26"/>
        </w:rPr>
      </w:pPr>
      <w:r w:rsidRPr="00826E9E">
        <w:rPr>
          <w:sz w:val="26"/>
          <w:szCs w:val="26"/>
        </w:rPr>
        <w:t xml:space="preserve">Якість товару повинна відповідати діючим на території України стандартам, вимогам до якості, умовам Договору. У разі якщо товар виявляється неякісним, то заміна, проводиться за рахунок постачальника. </w:t>
      </w:r>
      <w:r w:rsidR="00074BDC" w:rsidRPr="00826E9E">
        <w:rPr>
          <w:rFonts w:eastAsia="Times New Roman"/>
          <w:sz w:val="26"/>
          <w:szCs w:val="26"/>
        </w:rPr>
        <w:t>У разі неможливості усунення недоліків або заміни Товару - Товар повністю повертається Учаснику за його рахунок та Договір вважається не виконаним.</w:t>
      </w:r>
    </w:p>
    <w:p w14:paraId="57E22962" w14:textId="77777777" w:rsidR="00CC2446" w:rsidRDefault="00CC2446" w:rsidP="00EE7AD5">
      <w:pPr>
        <w:pStyle w:val="1"/>
        <w:rPr>
          <w:sz w:val="26"/>
          <w:szCs w:val="26"/>
        </w:rPr>
      </w:pPr>
      <w:r w:rsidRPr="00826E9E">
        <w:rPr>
          <w:sz w:val="26"/>
          <w:szCs w:val="26"/>
        </w:rPr>
        <w:t xml:space="preserve">Товар, який пропонується для постачання Учасником, не перебував в експлуатації, терміни та умови його зберігання не порушені. </w:t>
      </w:r>
    </w:p>
    <w:p w14:paraId="7D51509D" w14:textId="77777777" w:rsidR="00CD6073" w:rsidRDefault="00CD6073" w:rsidP="00CD6073">
      <w:pPr>
        <w:pStyle w:val="1"/>
        <w:numPr>
          <w:ilvl w:val="0"/>
          <w:numId w:val="0"/>
        </w:numPr>
        <w:ind w:left="420"/>
        <w:rPr>
          <w:sz w:val="26"/>
          <w:szCs w:val="26"/>
        </w:rPr>
      </w:pPr>
    </w:p>
    <w:tbl>
      <w:tblPr>
        <w:tblStyle w:val="ae"/>
        <w:tblW w:w="10650" w:type="dxa"/>
        <w:tblInd w:w="-641" w:type="dxa"/>
        <w:tblLayout w:type="fixed"/>
        <w:tblLook w:val="04A0" w:firstRow="1" w:lastRow="0" w:firstColumn="1" w:lastColumn="0" w:noHBand="0" w:noVBand="1"/>
      </w:tblPr>
      <w:tblGrid>
        <w:gridCol w:w="436"/>
        <w:gridCol w:w="5984"/>
        <w:gridCol w:w="2479"/>
        <w:gridCol w:w="876"/>
        <w:gridCol w:w="875"/>
      </w:tblGrid>
      <w:tr w:rsidR="00CD6073" w14:paraId="23E9BE04" w14:textId="77777777" w:rsidTr="00CD6073">
        <w:trPr>
          <w:trHeight w:val="430"/>
        </w:trPr>
        <w:tc>
          <w:tcPr>
            <w:tcW w:w="436" w:type="dxa"/>
            <w:tcBorders>
              <w:top w:val="single" w:sz="4" w:space="0" w:color="auto"/>
              <w:left w:val="single" w:sz="4" w:space="0" w:color="auto"/>
              <w:bottom w:val="single" w:sz="4" w:space="0" w:color="auto"/>
              <w:right w:val="single" w:sz="4" w:space="0" w:color="auto"/>
            </w:tcBorders>
            <w:hideMark/>
          </w:tcPr>
          <w:p w14:paraId="342D052A" w14:textId="77777777" w:rsidR="00CD6073" w:rsidRDefault="00CD6073">
            <w:pPr>
              <w:rPr>
                <w:rFonts w:ascii="Times New Roman" w:hAnsi="Times New Roman" w:cs="Times New Roman"/>
                <w:lang w:eastAsia="en-US"/>
              </w:rPr>
            </w:pPr>
            <w:r>
              <w:rPr>
                <w:rFonts w:ascii="Times New Roman" w:hAnsi="Times New Roman" w:cs="Times New Roman"/>
              </w:rPr>
              <w:t>№</w:t>
            </w:r>
          </w:p>
        </w:tc>
        <w:tc>
          <w:tcPr>
            <w:tcW w:w="5984" w:type="dxa"/>
            <w:tcBorders>
              <w:top w:val="single" w:sz="4" w:space="0" w:color="auto"/>
              <w:left w:val="single" w:sz="4" w:space="0" w:color="auto"/>
              <w:bottom w:val="single" w:sz="4" w:space="0" w:color="auto"/>
              <w:right w:val="single" w:sz="4" w:space="0" w:color="auto"/>
            </w:tcBorders>
            <w:hideMark/>
          </w:tcPr>
          <w:p w14:paraId="3E2BF74C" w14:textId="77777777" w:rsidR="00CD6073" w:rsidRDefault="00CD6073">
            <w:pPr>
              <w:jc w:val="center"/>
              <w:rPr>
                <w:rFonts w:ascii="Times New Roman" w:hAnsi="Times New Roman" w:cs="Times New Roman"/>
                <w:lang w:eastAsia="en-US"/>
              </w:rPr>
            </w:pPr>
            <w:r>
              <w:rPr>
                <w:rFonts w:ascii="Times New Roman" w:hAnsi="Times New Roman" w:cs="Times New Roman"/>
              </w:rPr>
              <w:t>Назва та Технічні характеристики</w:t>
            </w:r>
          </w:p>
        </w:tc>
        <w:tc>
          <w:tcPr>
            <w:tcW w:w="2479" w:type="dxa"/>
            <w:tcBorders>
              <w:top w:val="single" w:sz="4" w:space="0" w:color="auto"/>
              <w:left w:val="single" w:sz="4" w:space="0" w:color="auto"/>
              <w:bottom w:val="single" w:sz="4" w:space="0" w:color="auto"/>
              <w:right w:val="single" w:sz="4" w:space="0" w:color="auto"/>
            </w:tcBorders>
            <w:hideMark/>
          </w:tcPr>
          <w:p w14:paraId="37BAECAF" w14:textId="77777777" w:rsidR="00CD6073" w:rsidRDefault="00CD6073">
            <w:pPr>
              <w:rPr>
                <w:rFonts w:ascii="Times New Roman" w:hAnsi="Times New Roman" w:cs="Times New Roman"/>
                <w:lang w:eastAsia="en-US"/>
              </w:rPr>
            </w:pPr>
            <w:r>
              <w:rPr>
                <w:rFonts w:ascii="Times New Roman" w:hAnsi="Times New Roman" w:cs="Times New Roman"/>
              </w:rPr>
              <w:t xml:space="preserve">Схематичне зображення </w:t>
            </w:r>
          </w:p>
        </w:tc>
        <w:tc>
          <w:tcPr>
            <w:tcW w:w="876" w:type="dxa"/>
            <w:tcBorders>
              <w:top w:val="single" w:sz="4" w:space="0" w:color="auto"/>
              <w:left w:val="single" w:sz="4" w:space="0" w:color="auto"/>
              <w:bottom w:val="single" w:sz="4" w:space="0" w:color="auto"/>
              <w:right w:val="single" w:sz="4" w:space="0" w:color="auto"/>
            </w:tcBorders>
            <w:hideMark/>
          </w:tcPr>
          <w:p w14:paraId="1916D9C2" w14:textId="77777777" w:rsidR="00CD6073" w:rsidRDefault="00CD6073">
            <w:pPr>
              <w:rPr>
                <w:rFonts w:ascii="Times New Roman" w:hAnsi="Times New Roman" w:cs="Times New Roman"/>
                <w:lang w:eastAsia="en-US"/>
              </w:rPr>
            </w:pPr>
            <w:r>
              <w:rPr>
                <w:rFonts w:ascii="Times New Roman" w:hAnsi="Times New Roman" w:cs="Times New Roman"/>
              </w:rPr>
              <w:t xml:space="preserve">Кількість, </w:t>
            </w:r>
            <w:proofErr w:type="spellStart"/>
            <w:r>
              <w:rPr>
                <w:rFonts w:ascii="Times New Roman" w:hAnsi="Times New Roman" w:cs="Times New Roman"/>
              </w:rPr>
              <w:t>шт</w:t>
            </w:r>
            <w:proofErr w:type="spellEnd"/>
            <w:r>
              <w:rPr>
                <w:rFonts w:ascii="Times New Roman" w:hAnsi="Times New Roman" w:cs="Times New Roman"/>
              </w:rPr>
              <w:t xml:space="preserve"> </w:t>
            </w:r>
          </w:p>
        </w:tc>
        <w:tc>
          <w:tcPr>
            <w:tcW w:w="875" w:type="dxa"/>
            <w:tcBorders>
              <w:top w:val="single" w:sz="4" w:space="0" w:color="auto"/>
              <w:left w:val="single" w:sz="4" w:space="0" w:color="auto"/>
              <w:bottom w:val="single" w:sz="4" w:space="0" w:color="auto"/>
              <w:right w:val="single" w:sz="4" w:space="0" w:color="auto"/>
            </w:tcBorders>
            <w:hideMark/>
          </w:tcPr>
          <w:p w14:paraId="1CAC9556" w14:textId="77777777" w:rsidR="00CD6073" w:rsidRDefault="00CD6073">
            <w:pPr>
              <w:rPr>
                <w:rFonts w:ascii="Times New Roman" w:hAnsi="Times New Roman" w:cs="Times New Roman"/>
                <w:lang w:eastAsia="en-US"/>
              </w:rPr>
            </w:pPr>
            <w:r>
              <w:rPr>
                <w:rFonts w:ascii="Times New Roman" w:hAnsi="Times New Roman" w:cs="Times New Roman"/>
              </w:rPr>
              <w:t xml:space="preserve">Кількість, </w:t>
            </w:r>
            <w:proofErr w:type="spellStart"/>
            <w:r>
              <w:rPr>
                <w:rFonts w:ascii="Times New Roman" w:hAnsi="Times New Roman" w:cs="Times New Roman"/>
              </w:rPr>
              <w:t>кв.м</w:t>
            </w:r>
            <w:proofErr w:type="spellEnd"/>
          </w:p>
        </w:tc>
      </w:tr>
      <w:tr w:rsidR="00CD6073" w14:paraId="14F38A3B" w14:textId="77777777" w:rsidTr="00CD6073">
        <w:trPr>
          <w:trHeight w:val="3692"/>
        </w:trPr>
        <w:tc>
          <w:tcPr>
            <w:tcW w:w="436" w:type="dxa"/>
            <w:tcBorders>
              <w:top w:val="single" w:sz="4" w:space="0" w:color="auto"/>
              <w:left w:val="single" w:sz="4" w:space="0" w:color="auto"/>
              <w:bottom w:val="single" w:sz="4" w:space="0" w:color="auto"/>
              <w:right w:val="single" w:sz="4" w:space="0" w:color="auto"/>
            </w:tcBorders>
            <w:hideMark/>
          </w:tcPr>
          <w:p w14:paraId="592B54A7" w14:textId="77777777" w:rsidR="00CD6073" w:rsidRDefault="00CD6073">
            <w:pPr>
              <w:rPr>
                <w:rFonts w:ascii="Times New Roman" w:hAnsi="Times New Roman" w:cs="Times New Roman"/>
                <w:lang w:eastAsia="en-US"/>
              </w:rPr>
            </w:pPr>
            <w:r>
              <w:rPr>
                <w:rFonts w:ascii="Times New Roman" w:hAnsi="Times New Roman" w:cs="Times New Roman"/>
              </w:rPr>
              <w:t>1</w:t>
            </w:r>
          </w:p>
        </w:tc>
        <w:tc>
          <w:tcPr>
            <w:tcW w:w="5984" w:type="dxa"/>
            <w:tcBorders>
              <w:top w:val="single" w:sz="4" w:space="0" w:color="auto"/>
              <w:left w:val="single" w:sz="4" w:space="0" w:color="auto"/>
              <w:bottom w:val="single" w:sz="4" w:space="0" w:color="auto"/>
              <w:right w:val="single" w:sz="4" w:space="0" w:color="auto"/>
            </w:tcBorders>
            <w:hideMark/>
          </w:tcPr>
          <w:p w14:paraId="6E5B6328" w14:textId="77777777" w:rsidR="00CD6073" w:rsidRDefault="00CD6073">
            <w:pPr>
              <w:rPr>
                <w:rFonts w:ascii="Times New Roman" w:hAnsi="Times New Roman" w:cs="Times New Roman"/>
              </w:rPr>
            </w:pPr>
            <w:r>
              <w:rPr>
                <w:rFonts w:ascii="Times New Roman" w:hAnsi="Times New Roman" w:cs="Times New Roman"/>
              </w:rPr>
              <w:t>Віконний блок з ПВХ профілів відповідно до ДСТУ EN 14351-1: 2020</w:t>
            </w:r>
          </w:p>
          <w:p w14:paraId="42F7E33A" w14:textId="77777777" w:rsidR="00CD6073" w:rsidRDefault="00CD6073">
            <w:pPr>
              <w:rPr>
                <w:rFonts w:ascii="Times New Roman" w:hAnsi="Times New Roman" w:cs="Times New Roman"/>
              </w:rPr>
            </w:pPr>
            <w:r>
              <w:rPr>
                <w:rFonts w:ascii="Times New Roman" w:hAnsi="Times New Roman" w:cs="Times New Roman"/>
              </w:rPr>
              <w:t>-  приведений опір теплопередачі не менше 0,97 м2 К/Вт. Клас згідно з ДСТУ EN 14351-1: 2020: А2</w:t>
            </w:r>
          </w:p>
          <w:p w14:paraId="3AD4FEEA" w14:textId="77777777" w:rsidR="00CD6073" w:rsidRDefault="00CD6073">
            <w:pPr>
              <w:rPr>
                <w:rFonts w:ascii="Times New Roman" w:hAnsi="Times New Roman" w:cs="Times New Roman"/>
              </w:rPr>
            </w:pPr>
            <w:r>
              <w:rPr>
                <w:rFonts w:ascii="Times New Roman" w:hAnsi="Times New Roman" w:cs="Times New Roman"/>
              </w:rPr>
              <w:t>- повітропроникність (100 Па) 1,2 м3/(год/м2). Клас згідно з ДСТУ EN 14351-1: 2020: Г</w:t>
            </w:r>
          </w:p>
          <w:p w14:paraId="18441E7E" w14:textId="77777777" w:rsidR="00CD6073" w:rsidRDefault="00CD6073">
            <w:pPr>
              <w:rPr>
                <w:rFonts w:ascii="Times New Roman" w:hAnsi="Times New Roman" w:cs="Times New Roman"/>
                <w:lang w:val="ru-RU"/>
              </w:rPr>
            </w:pPr>
            <w:r>
              <w:rPr>
                <w:rFonts w:ascii="Times New Roman" w:hAnsi="Times New Roman" w:cs="Times New Roman"/>
              </w:rPr>
              <w:t>- водонепроникність 600 Па). Клас згідно з ДСТУ EN 14351-1: 2020: А</w:t>
            </w:r>
          </w:p>
          <w:p w14:paraId="08528631" w14:textId="77777777" w:rsidR="00CD6073" w:rsidRDefault="00CD6073">
            <w:pPr>
              <w:rPr>
                <w:rFonts w:ascii="Times New Roman" w:hAnsi="Times New Roman" w:cs="Times New Roman"/>
              </w:rPr>
            </w:pPr>
            <w:r>
              <w:rPr>
                <w:rFonts w:ascii="Times New Roman" w:hAnsi="Times New Roman" w:cs="Times New Roman"/>
              </w:rPr>
              <w:t xml:space="preserve">- звукоізоляція </w:t>
            </w:r>
            <w:proofErr w:type="spellStart"/>
            <w:r>
              <w:rPr>
                <w:rFonts w:ascii="Times New Roman" w:hAnsi="Times New Roman" w:cs="Times New Roman"/>
              </w:rPr>
              <w:t>Rw</w:t>
            </w:r>
            <w:proofErr w:type="spellEnd"/>
            <w:r>
              <w:rPr>
                <w:rFonts w:ascii="Times New Roman" w:hAnsi="Times New Roman" w:cs="Times New Roman"/>
              </w:rPr>
              <w:t xml:space="preserve"> 32 </w:t>
            </w:r>
            <w:proofErr w:type="spellStart"/>
            <w:r>
              <w:rPr>
                <w:rFonts w:ascii="Times New Roman" w:hAnsi="Times New Roman" w:cs="Times New Roman"/>
              </w:rPr>
              <w:t>дБ</w:t>
            </w:r>
            <w:proofErr w:type="spellEnd"/>
            <w:r>
              <w:rPr>
                <w:rFonts w:ascii="Times New Roman" w:hAnsi="Times New Roman" w:cs="Times New Roman"/>
              </w:rPr>
              <w:t>. Клас згідно з ДСТУ EN 14351-1: 2020: В</w:t>
            </w:r>
          </w:p>
          <w:p w14:paraId="60F2C50A" w14:textId="77777777" w:rsidR="00CD6073" w:rsidRDefault="00CD6073">
            <w:pPr>
              <w:rPr>
                <w:rFonts w:ascii="Times New Roman" w:hAnsi="Times New Roman" w:cs="Times New Roman"/>
              </w:rPr>
            </w:pPr>
            <w:r>
              <w:rPr>
                <w:rFonts w:ascii="Times New Roman" w:hAnsi="Times New Roman" w:cs="Times New Roman"/>
              </w:rPr>
              <w:t>- загальний коефіцієнт пропускання світла 0,52. Клас згідно з ДСТУ EN 14351-1: 2020: А</w:t>
            </w:r>
          </w:p>
          <w:p w14:paraId="5C7DF629" w14:textId="77777777" w:rsidR="00CD6073" w:rsidRDefault="00CD6073">
            <w:pPr>
              <w:rPr>
                <w:rFonts w:ascii="Times New Roman" w:hAnsi="Times New Roman" w:cs="Times New Roman"/>
              </w:rPr>
            </w:pPr>
            <w:r>
              <w:rPr>
                <w:rFonts w:ascii="Times New Roman" w:hAnsi="Times New Roman" w:cs="Times New Roman"/>
              </w:rPr>
              <w:t>- опір вітровим навантаженням 800 Па. Клас згідно з ДСТУ EN 14351-1: 2020: С2</w:t>
            </w:r>
          </w:p>
          <w:p w14:paraId="67596174" w14:textId="77777777" w:rsidR="00CD6073" w:rsidRDefault="00CD6073">
            <w:pPr>
              <w:rPr>
                <w:rFonts w:ascii="Times New Roman" w:hAnsi="Times New Roman" w:cs="Times New Roman"/>
              </w:rPr>
            </w:pPr>
            <w:r>
              <w:rPr>
                <w:rFonts w:ascii="Times New Roman" w:hAnsi="Times New Roman" w:cs="Times New Roman"/>
              </w:rPr>
              <w:t xml:space="preserve">- колір профілю: білий </w:t>
            </w:r>
          </w:p>
          <w:p w14:paraId="6AFC81D2" w14:textId="77777777" w:rsidR="00CD6073" w:rsidRDefault="00CD6073">
            <w:pPr>
              <w:rPr>
                <w:rFonts w:ascii="Times New Roman" w:hAnsi="Times New Roman" w:cs="Times New Roman"/>
              </w:rPr>
            </w:pPr>
            <w:r>
              <w:rPr>
                <w:rFonts w:ascii="Times New Roman" w:hAnsi="Times New Roman" w:cs="Times New Roman"/>
              </w:rPr>
              <w:t>- ширина монтажного профілю не менше 70мм</w:t>
            </w:r>
          </w:p>
          <w:p w14:paraId="740D3798" w14:textId="77777777" w:rsidR="00CD6073" w:rsidRDefault="00CD6073">
            <w:pPr>
              <w:rPr>
                <w:rFonts w:ascii="Times New Roman" w:hAnsi="Times New Roman" w:cs="Times New Roman"/>
                <w:lang w:eastAsia="en-US"/>
              </w:rPr>
            </w:pPr>
            <w:r>
              <w:rPr>
                <w:rFonts w:ascii="Times New Roman" w:hAnsi="Times New Roman" w:cs="Times New Roman"/>
              </w:rPr>
              <w:t>-</w:t>
            </w:r>
            <w:proofErr w:type="spellStart"/>
            <w:r>
              <w:rPr>
                <w:rFonts w:ascii="Times New Roman" w:hAnsi="Times New Roman" w:cs="Times New Roman"/>
              </w:rPr>
              <w:t>двохкамерний</w:t>
            </w:r>
            <w:proofErr w:type="spellEnd"/>
            <w:r>
              <w:rPr>
                <w:rFonts w:ascii="Times New Roman" w:hAnsi="Times New Roman" w:cs="Times New Roman"/>
              </w:rPr>
              <w:t xml:space="preserve"> склопакет з товщиною скла не менше 4мм</w:t>
            </w:r>
          </w:p>
        </w:tc>
        <w:tc>
          <w:tcPr>
            <w:tcW w:w="2479" w:type="dxa"/>
            <w:tcBorders>
              <w:top w:val="single" w:sz="4" w:space="0" w:color="auto"/>
              <w:left w:val="single" w:sz="4" w:space="0" w:color="auto"/>
              <w:bottom w:val="single" w:sz="4" w:space="0" w:color="auto"/>
              <w:right w:val="single" w:sz="4" w:space="0" w:color="auto"/>
            </w:tcBorders>
            <w:hideMark/>
          </w:tcPr>
          <w:p w14:paraId="3A1AA80C" w14:textId="49D14BAF" w:rsidR="00CD6073" w:rsidRDefault="00CD6073">
            <w:pPr>
              <w:rPr>
                <w:rFonts w:ascii="Times New Roman" w:hAnsi="Times New Roman" w:cs="Times New Roman"/>
                <w:lang w:val="ru-RU" w:eastAsia="en-US"/>
              </w:rPr>
            </w:pPr>
            <w:r>
              <w:rPr>
                <w:rFonts w:ascii="Times New Roman" w:eastAsia="Times New Roman" w:hAnsi="Times New Roman" w:cs="Times New Roman"/>
                <w:noProof/>
              </w:rPr>
              <w:drawing>
                <wp:inline distT="0" distB="0" distL="0" distR="0" wp14:anchorId="2EB890F5" wp14:editId="1C0D6B12">
                  <wp:extent cx="1304925" cy="1666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l="13788" t="7950" r="64247" b="72176"/>
                          <a:stretch>
                            <a:fillRect/>
                          </a:stretch>
                        </pic:blipFill>
                        <pic:spPr bwMode="auto">
                          <a:xfrm>
                            <a:off x="0" y="0"/>
                            <a:ext cx="1304925" cy="1666875"/>
                          </a:xfrm>
                          <a:prstGeom prst="rect">
                            <a:avLst/>
                          </a:prstGeom>
                          <a:noFill/>
                          <a:ln>
                            <a:noFill/>
                          </a:ln>
                        </pic:spPr>
                      </pic:pic>
                    </a:graphicData>
                  </a:graphic>
                </wp:inline>
              </w:drawing>
            </w:r>
          </w:p>
        </w:tc>
        <w:tc>
          <w:tcPr>
            <w:tcW w:w="876" w:type="dxa"/>
            <w:tcBorders>
              <w:top w:val="single" w:sz="4" w:space="0" w:color="auto"/>
              <w:left w:val="single" w:sz="4" w:space="0" w:color="auto"/>
              <w:bottom w:val="single" w:sz="4" w:space="0" w:color="auto"/>
              <w:right w:val="single" w:sz="4" w:space="0" w:color="auto"/>
            </w:tcBorders>
            <w:hideMark/>
          </w:tcPr>
          <w:p w14:paraId="2BADA881" w14:textId="77777777" w:rsidR="00CD6073" w:rsidRDefault="00CD6073">
            <w:pPr>
              <w:rPr>
                <w:rFonts w:ascii="Times New Roman" w:hAnsi="Times New Roman" w:cs="Times New Roman"/>
                <w:lang w:eastAsia="en-US"/>
              </w:rPr>
            </w:pPr>
            <w:r>
              <w:rPr>
                <w:rFonts w:ascii="Times New Roman" w:hAnsi="Times New Roman" w:cs="Times New Roman"/>
              </w:rPr>
              <w:t>3шт</w:t>
            </w:r>
          </w:p>
        </w:tc>
        <w:tc>
          <w:tcPr>
            <w:tcW w:w="875" w:type="dxa"/>
            <w:vMerge w:val="restart"/>
            <w:tcBorders>
              <w:top w:val="single" w:sz="4" w:space="0" w:color="auto"/>
              <w:left w:val="single" w:sz="4" w:space="0" w:color="auto"/>
              <w:bottom w:val="single" w:sz="4" w:space="0" w:color="auto"/>
              <w:right w:val="single" w:sz="4" w:space="0" w:color="auto"/>
            </w:tcBorders>
            <w:hideMark/>
          </w:tcPr>
          <w:p w14:paraId="40263607" w14:textId="77777777" w:rsidR="00CD6073" w:rsidRDefault="00CD6073">
            <w:pPr>
              <w:jc w:val="center"/>
              <w:rPr>
                <w:rFonts w:ascii="Times New Roman" w:hAnsi="Times New Roman" w:cs="Times New Roman"/>
                <w:lang w:eastAsia="en-US"/>
              </w:rPr>
            </w:pPr>
            <w:r>
              <w:rPr>
                <w:rFonts w:ascii="Times New Roman" w:hAnsi="Times New Roman" w:cs="Times New Roman"/>
              </w:rPr>
              <w:t>19,883</w:t>
            </w:r>
          </w:p>
        </w:tc>
      </w:tr>
      <w:tr w:rsidR="00CD6073" w14:paraId="23B9614F" w14:textId="77777777" w:rsidTr="00CD6073">
        <w:trPr>
          <w:trHeight w:val="2216"/>
        </w:trPr>
        <w:tc>
          <w:tcPr>
            <w:tcW w:w="436" w:type="dxa"/>
            <w:tcBorders>
              <w:top w:val="single" w:sz="4" w:space="0" w:color="auto"/>
              <w:left w:val="single" w:sz="4" w:space="0" w:color="auto"/>
              <w:bottom w:val="single" w:sz="4" w:space="0" w:color="auto"/>
              <w:right w:val="single" w:sz="4" w:space="0" w:color="auto"/>
            </w:tcBorders>
            <w:hideMark/>
          </w:tcPr>
          <w:p w14:paraId="5E0AAB2F" w14:textId="77777777" w:rsidR="00CD6073" w:rsidRDefault="00CD6073">
            <w:pPr>
              <w:rPr>
                <w:rFonts w:ascii="Times New Roman" w:hAnsi="Times New Roman" w:cs="Times New Roman"/>
                <w:lang w:eastAsia="en-US"/>
              </w:rPr>
            </w:pPr>
            <w:r>
              <w:rPr>
                <w:rFonts w:ascii="Times New Roman" w:hAnsi="Times New Roman" w:cs="Times New Roman"/>
              </w:rPr>
              <w:lastRenderedPageBreak/>
              <w:t>2</w:t>
            </w:r>
          </w:p>
        </w:tc>
        <w:tc>
          <w:tcPr>
            <w:tcW w:w="5984" w:type="dxa"/>
            <w:tcBorders>
              <w:top w:val="single" w:sz="4" w:space="0" w:color="auto"/>
              <w:left w:val="single" w:sz="4" w:space="0" w:color="auto"/>
              <w:bottom w:val="single" w:sz="4" w:space="0" w:color="auto"/>
              <w:right w:val="single" w:sz="4" w:space="0" w:color="auto"/>
            </w:tcBorders>
            <w:hideMark/>
          </w:tcPr>
          <w:p w14:paraId="5A561B4A" w14:textId="77777777" w:rsidR="00CD6073" w:rsidRDefault="00CD6073">
            <w:pPr>
              <w:rPr>
                <w:rFonts w:ascii="Times New Roman" w:hAnsi="Times New Roman" w:cs="Times New Roman"/>
              </w:rPr>
            </w:pPr>
            <w:r>
              <w:rPr>
                <w:rFonts w:ascii="Times New Roman" w:hAnsi="Times New Roman" w:cs="Times New Roman"/>
              </w:rPr>
              <w:t>Віконний блок з ПВХ профілів відповідно до ДСТУ EN 14351-1: 2020</w:t>
            </w:r>
          </w:p>
          <w:p w14:paraId="3461D155" w14:textId="77777777" w:rsidR="00CD6073" w:rsidRDefault="00CD6073">
            <w:pPr>
              <w:rPr>
                <w:rFonts w:ascii="Times New Roman" w:hAnsi="Times New Roman" w:cs="Times New Roman"/>
              </w:rPr>
            </w:pPr>
            <w:r>
              <w:rPr>
                <w:rFonts w:ascii="Times New Roman" w:hAnsi="Times New Roman" w:cs="Times New Roman"/>
              </w:rPr>
              <w:t>-  приведений опір теплопередачі не менше 0,97 м2 К/Вт. Клас згідно з ДСТУ EN 14351-1: 2020: А2</w:t>
            </w:r>
          </w:p>
          <w:p w14:paraId="27A86F7D" w14:textId="77777777" w:rsidR="00CD6073" w:rsidRDefault="00CD6073">
            <w:pPr>
              <w:rPr>
                <w:rFonts w:ascii="Times New Roman" w:hAnsi="Times New Roman" w:cs="Times New Roman"/>
              </w:rPr>
            </w:pPr>
            <w:r>
              <w:rPr>
                <w:rFonts w:ascii="Times New Roman" w:hAnsi="Times New Roman" w:cs="Times New Roman"/>
              </w:rPr>
              <w:t>- повітропроникність (100 Па) 1,2 м3/(год/м2). Клас згідно з ДСТУ EN 14351-1: 2020: Г</w:t>
            </w:r>
          </w:p>
          <w:p w14:paraId="03C9DE70" w14:textId="77777777" w:rsidR="00CD6073" w:rsidRDefault="00CD6073">
            <w:pPr>
              <w:rPr>
                <w:rFonts w:ascii="Times New Roman" w:hAnsi="Times New Roman" w:cs="Times New Roman"/>
                <w:lang w:val="ru-RU"/>
              </w:rPr>
            </w:pPr>
            <w:r>
              <w:rPr>
                <w:rFonts w:ascii="Times New Roman" w:hAnsi="Times New Roman" w:cs="Times New Roman"/>
              </w:rPr>
              <w:t>- водонепроникність 600 Па). Клас згідно з ДСТУ EN 14351-1: 2020: А</w:t>
            </w:r>
          </w:p>
          <w:p w14:paraId="726721DC" w14:textId="77777777" w:rsidR="00CD6073" w:rsidRDefault="00CD6073">
            <w:pPr>
              <w:rPr>
                <w:rFonts w:ascii="Times New Roman" w:hAnsi="Times New Roman" w:cs="Times New Roman"/>
              </w:rPr>
            </w:pPr>
            <w:r>
              <w:rPr>
                <w:rFonts w:ascii="Times New Roman" w:hAnsi="Times New Roman" w:cs="Times New Roman"/>
              </w:rPr>
              <w:t xml:space="preserve">- звукоізоляція </w:t>
            </w:r>
            <w:proofErr w:type="spellStart"/>
            <w:r>
              <w:rPr>
                <w:rFonts w:ascii="Times New Roman" w:hAnsi="Times New Roman" w:cs="Times New Roman"/>
              </w:rPr>
              <w:t>Rw</w:t>
            </w:r>
            <w:proofErr w:type="spellEnd"/>
            <w:r>
              <w:rPr>
                <w:rFonts w:ascii="Times New Roman" w:hAnsi="Times New Roman" w:cs="Times New Roman"/>
              </w:rPr>
              <w:t xml:space="preserve"> 32 </w:t>
            </w:r>
            <w:proofErr w:type="spellStart"/>
            <w:r>
              <w:rPr>
                <w:rFonts w:ascii="Times New Roman" w:hAnsi="Times New Roman" w:cs="Times New Roman"/>
              </w:rPr>
              <w:t>дБ</w:t>
            </w:r>
            <w:proofErr w:type="spellEnd"/>
            <w:r>
              <w:rPr>
                <w:rFonts w:ascii="Times New Roman" w:hAnsi="Times New Roman" w:cs="Times New Roman"/>
              </w:rPr>
              <w:t>. Клас згідно з ДСТУ EN 14351-1: 2020: В</w:t>
            </w:r>
          </w:p>
          <w:p w14:paraId="798AF772" w14:textId="77777777" w:rsidR="00CD6073" w:rsidRDefault="00CD6073">
            <w:pPr>
              <w:rPr>
                <w:rFonts w:ascii="Times New Roman" w:hAnsi="Times New Roman" w:cs="Times New Roman"/>
              </w:rPr>
            </w:pPr>
            <w:r>
              <w:rPr>
                <w:rFonts w:ascii="Times New Roman" w:hAnsi="Times New Roman" w:cs="Times New Roman"/>
              </w:rPr>
              <w:t>- загальний коефіцієнт пропускання світла 0,52. Клас згідно з ДСТУ EN 14351-1: 2020: А</w:t>
            </w:r>
          </w:p>
          <w:p w14:paraId="6343BA49" w14:textId="77777777" w:rsidR="00CD6073" w:rsidRDefault="00CD6073">
            <w:pPr>
              <w:rPr>
                <w:rFonts w:ascii="Times New Roman" w:hAnsi="Times New Roman" w:cs="Times New Roman"/>
              </w:rPr>
            </w:pPr>
            <w:r>
              <w:rPr>
                <w:rFonts w:ascii="Times New Roman" w:hAnsi="Times New Roman" w:cs="Times New Roman"/>
              </w:rPr>
              <w:t>- опір вітровим навантаженням 800 Па. Клас згідно з ДСТУ EN 14351-1: 2020: С2</w:t>
            </w:r>
          </w:p>
          <w:p w14:paraId="384E75AF" w14:textId="77777777" w:rsidR="00CD6073" w:rsidRDefault="00CD6073">
            <w:pPr>
              <w:rPr>
                <w:rFonts w:ascii="Times New Roman" w:hAnsi="Times New Roman" w:cs="Times New Roman"/>
              </w:rPr>
            </w:pPr>
            <w:r>
              <w:rPr>
                <w:rFonts w:ascii="Times New Roman" w:hAnsi="Times New Roman" w:cs="Times New Roman"/>
              </w:rPr>
              <w:t xml:space="preserve">- колір профілю: білий </w:t>
            </w:r>
          </w:p>
          <w:p w14:paraId="35059B62" w14:textId="77777777" w:rsidR="00CD6073" w:rsidRDefault="00CD6073">
            <w:pPr>
              <w:rPr>
                <w:rFonts w:ascii="Times New Roman" w:hAnsi="Times New Roman" w:cs="Times New Roman"/>
              </w:rPr>
            </w:pPr>
            <w:r>
              <w:rPr>
                <w:rFonts w:ascii="Times New Roman" w:hAnsi="Times New Roman" w:cs="Times New Roman"/>
              </w:rPr>
              <w:t>- ширина монтажного профілю не менше 70мм</w:t>
            </w:r>
          </w:p>
          <w:p w14:paraId="3326CC27" w14:textId="77777777" w:rsidR="00CD6073" w:rsidRDefault="00CD6073">
            <w:pPr>
              <w:rPr>
                <w:rFonts w:ascii="Times New Roman" w:hAnsi="Times New Roman" w:cs="Times New Roman"/>
                <w:lang w:eastAsia="en-US"/>
              </w:rPr>
            </w:pPr>
            <w:r>
              <w:rPr>
                <w:rFonts w:ascii="Times New Roman" w:hAnsi="Times New Roman" w:cs="Times New Roman"/>
              </w:rPr>
              <w:t>-</w:t>
            </w:r>
            <w:proofErr w:type="spellStart"/>
            <w:r>
              <w:rPr>
                <w:rFonts w:ascii="Times New Roman" w:hAnsi="Times New Roman" w:cs="Times New Roman"/>
              </w:rPr>
              <w:t>двохкамерний</w:t>
            </w:r>
            <w:proofErr w:type="spellEnd"/>
            <w:r>
              <w:rPr>
                <w:rFonts w:ascii="Times New Roman" w:hAnsi="Times New Roman" w:cs="Times New Roman"/>
              </w:rPr>
              <w:t xml:space="preserve"> склопакет з товщиною скла не менше 4мм</w:t>
            </w:r>
          </w:p>
        </w:tc>
        <w:tc>
          <w:tcPr>
            <w:tcW w:w="2479" w:type="dxa"/>
            <w:tcBorders>
              <w:top w:val="single" w:sz="4" w:space="0" w:color="auto"/>
              <w:left w:val="single" w:sz="4" w:space="0" w:color="auto"/>
              <w:bottom w:val="single" w:sz="4" w:space="0" w:color="auto"/>
              <w:right w:val="single" w:sz="4" w:space="0" w:color="auto"/>
            </w:tcBorders>
            <w:hideMark/>
          </w:tcPr>
          <w:p w14:paraId="7272CDEE" w14:textId="71E30181" w:rsidR="00CD6073" w:rsidRDefault="00CD6073">
            <w:pPr>
              <w:rPr>
                <w:rFonts w:ascii="Times New Roman" w:hAnsi="Times New Roman" w:cs="Times New Roman"/>
                <w:lang w:val="ru-RU" w:eastAsia="en-US"/>
              </w:rPr>
            </w:pPr>
            <w:r>
              <w:rPr>
                <w:rFonts w:ascii="Times New Roman" w:hAnsi="Times New Roman" w:cs="Times New Roman"/>
                <w:noProof/>
              </w:rPr>
              <w:drawing>
                <wp:inline distT="0" distB="0" distL="0" distR="0" wp14:anchorId="799DC21F" wp14:editId="74F83A57">
                  <wp:extent cx="1266825" cy="1638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l="9991" r="6384"/>
                          <a:stretch>
                            <a:fillRect/>
                          </a:stretch>
                        </pic:blipFill>
                        <pic:spPr bwMode="auto">
                          <a:xfrm>
                            <a:off x="0" y="0"/>
                            <a:ext cx="1266825" cy="1638300"/>
                          </a:xfrm>
                          <a:prstGeom prst="rect">
                            <a:avLst/>
                          </a:prstGeom>
                          <a:noFill/>
                          <a:ln>
                            <a:noFill/>
                          </a:ln>
                        </pic:spPr>
                      </pic:pic>
                    </a:graphicData>
                  </a:graphic>
                </wp:inline>
              </w:drawing>
            </w:r>
          </w:p>
        </w:tc>
        <w:tc>
          <w:tcPr>
            <w:tcW w:w="876" w:type="dxa"/>
            <w:tcBorders>
              <w:top w:val="single" w:sz="4" w:space="0" w:color="auto"/>
              <w:left w:val="single" w:sz="4" w:space="0" w:color="auto"/>
              <w:bottom w:val="single" w:sz="4" w:space="0" w:color="auto"/>
              <w:right w:val="single" w:sz="4" w:space="0" w:color="auto"/>
            </w:tcBorders>
            <w:hideMark/>
          </w:tcPr>
          <w:p w14:paraId="39531487" w14:textId="77777777" w:rsidR="00CD6073" w:rsidRDefault="00CD6073">
            <w:pPr>
              <w:rPr>
                <w:rFonts w:ascii="Times New Roman" w:hAnsi="Times New Roman" w:cs="Times New Roman"/>
                <w:lang w:eastAsia="en-US"/>
              </w:rPr>
            </w:pPr>
            <w:r>
              <w:rPr>
                <w:rFonts w:ascii="Times New Roman" w:hAnsi="Times New Roman" w:cs="Times New Roman"/>
              </w:rPr>
              <w:t xml:space="preserve">4 </w:t>
            </w:r>
            <w:proofErr w:type="spellStart"/>
            <w:r>
              <w:rPr>
                <w:rFonts w:ascii="Times New Roman" w:hAnsi="Times New Roman" w:cs="Times New Roman"/>
              </w:rPr>
              <w:t>шт</w:t>
            </w:r>
            <w:proofErr w:type="spellEnd"/>
          </w:p>
        </w:tc>
        <w:tc>
          <w:tcPr>
            <w:tcW w:w="875" w:type="dxa"/>
            <w:vMerge/>
            <w:tcBorders>
              <w:top w:val="single" w:sz="4" w:space="0" w:color="auto"/>
              <w:left w:val="single" w:sz="4" w:space="0" w:color="auto"/>
              <w:bottom w:val="single" w:sz="4" w:space="0" w:color="auto"/>
              <w:right w:val="single" w:sz="4" w:space="0" w:color="auto"/>
            </w:tcBorders>
            <w:vAlign w:val="center"/>
            <w:hideMark/>
          </w:tcPr>
          <w:p w14:paraId="43475CA1" w14:textId="77777777" w:rsidR="00CD6073" w:rsidRDefault="00CD6073">
            <w:pPr>
              <w:rPr>
                <w:rFonts w:ascii="Times New Roman" w:hAnsi="Times New Roman" w:cs="Times New Roman"/>
                <w:lang w:eastAsia="en-US"/>
              </w:rPr>
            </w:pPr>
          </w:p>
        </w:tc>
      </w:tr>
      <w:tr w:rsidR="00CD6073" w14:paraId="77A21C51" w14:textId="77777777" w:rsidTr="00CD6073">
        <w:trPr>
          <w:trHeight w:val="1236"/>
        </w:trPr>
        <w:tc>
          <w:tcPr>
            <w:tcW w:w="436" w:type="dxa"/>
            <w:tcBorders>
              <w:top w:val="single" w:sz="4" w:space="0" w:color="auto"/>
              <w:left w:val="single" w:sz="4" w:space="0" w:color="auto"/>
              <w:bottom w:val="single" w:sz="4" w:space="0" w:color="auto"/>
              <w:right w:val="single" w:sz="4" w:space="0" w:color="auto"/>
            </w:tcBorders>
            <w:hideMark/>
          </w:tcPr>
          <w:p w14:paraId="19D6DEDB" w14:textId="77777777" w:rsidR="00CD6073" w:rsidRDefault="00CD6073">
            <w:pPr>
              <w:rPr>
                <w:rFonts w:ascii="Times New Roman" w:hAnsi="Times New Roman" w:cs="Times New Roman"/>
                <w:lang w:eastAsia="en-US"/>
              </w:rPr>
            </w:pPr>
            <w:r>
              <w:rPr>
                <w:rFonts w:ascii="Times New Roman" w:hAnsi="Times New Roman" w:cs="Times New Roman"/>
              </w:rPr>
              <w:t>3</w:t>
            </w:r>
          </w:p>
        </w:tc>
        <w:tc>
          <w:tcPr>
            <w:tcW w:w="5984" w:type="dxa"/>
            <w:tcBorders>
              <w:top w:val="single" w:sz="4" w:space="0" w:color="auto"/>
              <w:left w:val="single" w:sz="4" w:space="0" w:color="auto"/>
              <w:bottom w:val="single" w:sz="4" w:space="0" w:color="auto"/>
              <w:right w:val="single" w:sz="4" w:space="0" w:color="auto"/>
            </w:tcBorders>
            <w:hideMark/>
          </w:tcPr>
          <w:p w14:paraId="63303227" w14:textId="77777777" w:rsidR="00CD6073" w:rsidRDefault="00CD6073">
            <w:pPr>
              <w:rPr>
                <w:rFonts w:ascii="Times New Roman" w:hAnsi="Times New Roman" w:cs="Times New Roman"/>
              </w:rPr>
            </w:pPr>
            <w:r>
              <w:rPr>
                <w:rFonts w:ascii="Times New Roman" w:hAnsi="Times New Roman" w:cs="Times New Roman"/>
              </w:rPr>
              <w:t>Відлив 310мм*1500мм</w:t>
            </w:r>
          </w:p>
          <w:p w14:paraId="4B00DDA8" w14:textId="77777777" w:rsidR="00CD6073" w:rsidRDefault="00CD6073">
            <w:pPr>
              <w:rPr>
                <w:rFonts w:ascii="Times New Roman" w:hAnsi="Times New Roman" w:cs="Times New Roman"/>
                <w:lang w:val="ru-RU" w:eastAsia="en-US"/>
              </w:rPr>
            </w:pPr>
            <w:r>
              <w:rPr>
                <w:rFonts w:ascii="Times New Roman" w:hAnsi="Times New Roman" w:cs="Times New Roman"/>
              </w:rPr>
              <w:t xml:space="preserve">металевий, білий колір </w:t>
            </w:r>
            <w:r>
              <w:rPr>
                <w:rFonts w:ascii="Times New Roman" w:hAnsi="Times New Roman" w:cs="Times New Roman"/>
                <w:lang w:val="en-US"/>
              </w:rPr>
              <w:t>RAL</w:t>
            </w:r>
            <w:r>
              <w:rPr>
                <w:rFonts w:ascii="Times New Roman" w:hAnsi="Times New Roman" w:cs="Times New Roman"/>
              </w:rPr>
              <w:t xml:space="preserve"> 9016</w:t>
            </w:r>
          </w:p>
        </w:tc>
        <w:tc>
          <w:tcPr>
            <w:tcW w:w="2479" w:type="dxa"/>
            <w:tcBorders>
              <w:top w:val="single" w:sz="4" w:space="0" w:color="auto"/>
              <w:left w:val="single" w:sz="4" w:space="0" w:color="auto"/>
              <w:bottom w:val="single" w:sz="4" w:space="0" w:color="auto"/>
              <w:right w:val="single" w:sz="4" w:space="0" w:color="auto"/>
            </w:tcBorders>
            <w:hideMark/>
          </w:tcPr>
          <w:p w14:paraId="7B44478D" w14:textId="77777777" w:rsidR="00CD6073" w:rsidRDefault="00CD6073">
            <w:pPr>
              <w:rPr>
                <w:rFonts w:ascii="Times New Roman" w:hAnsi="Times New Roman" w:cs="Times New Roman"/>
                <w:lang w:eastAsia="ru-RU"/>
              </w:rPr>
            </w:pPr>
            <w:r>
              <w:rPr>
                <w:rFonts w:ascii="Times New Roman" w:hAnsi="Times New Roman" w:cs="Times New Roman"/>
                <w:lang w:eastAsia="ru-RU"/>
              </w:rPr>
              <w:t>-</w:t>
            </w:r>
          </w:p>
        </w:tc>
        <w:tc>
          <w:tcPr>
            <w:tcW w:w="876" w:type="dxa"/>
            <w:tcBorders>
              <w:top w:val="single" w:sz="4" w:space="0" w:color="auto"/>
              <w:left w:val="single" w:sz="4" w:space="0" w:color="auto"/>
              <w:bottom w:val="single" w:sz="4" w:space="0" w:color="auto"/>
              <w:right w:val="single" w:sz="4" w:space="0" w:color="auto"/>
            </w:tcBorders>
            <w:hideMark/>
          </w:tcPr>
          <w:p w14:paraId="0579DE0B" w14:textId="77777777" w:rsidR="00CD6073" w:rsidRDefault="00CD6073">
            <w:pPr>
              <w:rPr>
                <w:rFonts w:ascii="Times New Roman" w:hAnsi="Times New Roman" w:cs="Times New Roman"/>
                <w:lang w:eastAsia="en-US"/>
              </w:rPr>
            </w:pPr>
            <w:r>
              <w:rPr>
                <w:rFonts w:ascii="Times New Roman" w:hAnsi="Times New Roman" w:cs="Times New Roman"/>
              </w:rPr>
              <w:t xml:space="preserve">3 </w:t>
            </w:r>
            <w:proofErr w:type="spellStart"/>
            <w:r>
              <w:rPr>
                <w:rFonts w:ascii="Times New Roman" w:hAnsi="Times New Roman" w:cs="Times New Roman"/>
              </w:rPr>
              <w:t>шт</w:t>
            </w:r>
            <w:proofErr w:type="spellEnd"/>
          </w:p>
        </w:tc>
        <w:tc>
          <w:tcPr>
            <w:tcW w:w="875" w:type="dxa"/>
            <w:tcBorders>
              <w:top w:val="single" w:sz="4" w:space="0" w:color="auto"/>
              <w:left w:val="single" w:sz="4" w:space="0" w:color="auto"/>
              <w:bottom w:val="single" w:sz="4" w:space="0" w:color="auto"/>
              <w:right w:val="single" w:sz="4" w:space="0" w:color="auto"/>
            </w:tcBorders>
            <w:hideMark/>
          </w:tcPr>
          <w:p w14:paraId="2F47FC2D" w14:textId="77777777" w:rsidR="00CD6073" w:rsidRDefault="00CD6073">
            <w:pPr>
              <w:rPr>
                <w:rFonts w:ascii="Times New Roman" w:hAnsi="Times New Roman" w:cs="Times New Roman"/>
                <w:lang w:eastAsia="en-US"/>
              </w:rPr>
            </w:pPr>
            <w:r>
              <w:rPr>
                <w:rFonts w:ascii="Times New Roman" w:hAnsi="Times New Roman" w:cs="Times New Roman"/>
              </w:rPr>
              <w:t>-</w:t>
            </w:r>
          </w:p>
        </w:tc>
      </w:tr>
      <w:tr w:rsidR="00CD6073" w14:paraId="7A604B52" w14:textId="77777777" w:rsidTr="00CD6073">
        <w:trPr>
          <w:trHeight w:val="2216"/>
        </w:trPr>
        <w:tc>
          <w:tcPr>
            <w:tcW w:w="436" w:type="dxa"/>
            <w:tcBorders>
              <w:top w:val="single" w:sz="4" w:space="0" w:color="auto"/>
              <w:left w:val="single" w:sz="4" w:space="0" w:color="auto"/>
              <w:bottom w:val="single" w:sz="4" w:space="0" w:color="auto"/>
              <w:right w:val="single" w:sz="4" w:space="0" w:color="auto"/>
            </w:tcBorders>
            <w:hideMark/>
          </w:tcPr>
          <w:p w14:paraId="212544B1" w14:textId="77777777" w:rsidR="00CD6073" w:rsidRDefault="00CD6073">
            <w:pPr>
              <w:rPr>
                <w:rFonts w:ascii="Times New Roman" w:hAnsi="Times New Roman" w:cs="Times New Roman"/>
                <w:lang w:eastAsia="en-US"/>
              </w:rPr>
            </w:pPr>
            <w:r>
              <w:rPr>
                <w:rFonts w:ascii="Times New Roman" w:hAnsi="Times New Roman" w:cs="Times New Roman"/>
              </w:rPr>
              <w:t>4</w:t>
            </w:r>
          </w:p>
        </w:tc>
        <w:tc>
          <w:tcPr>
            <w:tcW w:w="5984" w:type="dxa"/>
            <w:tcBorders>
              <w:top w:val="single" w:sz="4" w:space="0" w:color="auto"/>
              <w:left w:val="single" w:sz="4" w:space="0" w:color="auto"/>
              <w:bottom w:val="single" w:sz="4" w:space="0" w:color="auto"/>
              <w:right w:val="single" w:sz="4" w:space="0" w:color="auto"/>
            </w:tcBorders>
            <w:hideMark/>
          </w:tcPr>
          <w:p w14:paraId="2DC8F81E" w14:textId="77777777" w:rsidR="00CD6073" w:rsidRDefault="00CD6073">
            <w:pPr>
              <w:rPr>
                <w:rFonts w:ascii="Times New Roman" w:hAnsi="Times New Roman" w:cs="Times New Roman"/>
              </w:rPr>
            </w:pPr>
            <w:r>
              <w:rPr>
                <w:rFonts w:ascii="Times New Roman" w:hAnsi="Times New Roman" w:cs="Times New Roman"/>
              </w:rPr>
              <w:t>Відлив 300мм*1450мм</w:t>
            </w:r>
          </w:p>
          <w:p w14:paraId="11E36B1F" w14:textId="77777777" w:rsidR="00CD6073" w:rsidRDefault="00CD6073">
            <w:pPr>
              <w:rPr>
                <w:rFonts w:ascii="Times New Roman" w:hAnsi="Times New Roman" w:cs="Times New Roman"/>
                <w:lang w:eastAsia="en-US"/>
              </w:rPr>
            </w:pPr>
            <w:r>
              <w:rPr>
                <w:rFonts w:ascii="Times New Roman" w:hAnsi="Times New Roman" w:cs="Times New Roman"/>
              </w:rPr>
              <w:t>металевий, білий колір RAL 9016</w:t>
            </w:r>
          </w:p>
        </w:tc>
        <w:tc>
          <w:tcPr>
            <w:tcW w:w="2479" w:type="dxa"/>
            <w:tcBorders>
              <w:top w:val="single" w:sz="4" w:space="0" w:color="auto"/>
              <w:left w:val="single" w:sz="4" w:space="0" w:color="auto"/>
              <w:bottom w:val="single" w:sz="4" w:space="0" w:color="auto"/>
              <w:right w:val="single" w:sz="4" w:space="0" w:color="auto"/>
            </w:tcBorders>
            <w:hideMark/>
          </w:tcPr>
          <w:p w14:paraId="5C913E08" w14:textId="77777777" w:rsidR="00CD6073" w:rsidRDefault="00CD6073">
            <w:pPr>
              <w:rPr>
                <w:rFonts w:ascii="Times New Roman" w:hAnsi="Times New Roman" w:cs="Times New Roman"/>
                <w:noProof/>
                <w:lang w:eastAsia="ru-RU"/>
              </w:rPr>
            </w:pPr>
            <w:r>
              <w:rPr>
                <w:rFonts w:ascii="Times New Roman" w:hAnsi="Times New Roman" w:cs="Times New Roman"/>
                <w:noProof/>
                <w:lang w:eastAsia="ru-RU"/>
              </w:rPr>
              <w:t>-</w:t>
            </w:r>
          </w:p>
        </w:tc>
        <w:tc>
          <w:tcPr>
            <w:tcW w:w="876" w:type="dxa"/>
            <w:tcBorders>
              <w:top w:val="single" w:sz="4" w:space="0" w:color="auto"/>
              <w:left w:val="single" w:sz="4" w:space="0" w:color="auto"/>
              <w:bottom w:val="single" w:sz="4" w:space="0" w:color="auto"/>
              <w:right w:val="single" w:sz="4" w:space="0" w:color="auto"/>
            </w:tcBorders>
            <w:hideMark/>
          </w:tcPr>
          <w:p w14:paraId="4B059478" w14:textId="77777777" w:rsidR="00CD6073" w:rsidRDefault="00CD6073">
            <w:pPr>
              <w:rPr>
                <w:rFonts w:ascii="Times New Roman" w:hAnsi="Times New Roman" w:cs="Times New Roman"/>
                <w:lang w:eastAsia="en-US"/>
              </w:rPr>
            </w:pPr>
            <w:r>
              <w:rPr>
                <w:rFonts w:ascii="Times New Roman" w:hAnsi="Times New Roman" w:cs="Times New Roman"/>
              </w:rPr>
              <w:t xml:space="preserve">4 </w:t>
            </w:r>
            <w:proofErr w:type="spellStart"/>
            <w:r>
              <w:rPr>
                <w:rFonts w:ascii="Times New Roman" w:hAnsi="Times New Roman" w:cs="Times New Roman"/>
              </w:rPr>
              <w:t>шт</w:t>
            </w:r>
            <w:proofErr w:type="spellEnd"/>
          </w:p>
        </w:tc>
        <w:tc>
          <w:tcPr>
            <w:tcW w:w="875" w:type="dxa"/>
            <w:tcBorders>
              <w:top w:val="single" w:sz="4" w:space="0" w:color="auto"/>
              <w:left w:val="single" w:sz="4" w:space="0" w:color="auto"/>
              <w:bottom w:val="single" w:sz="4" w:space="0" w:color="auto"/>
              <w:right w:val="single" w:sz="4" w:space="0" w:color="auto"/>
            </w:tcBorders>
            <w:hideMark/>
          </w:tcPr>
          <w:p w14:paraId="301D9816" w14:textId="77777777" w:rsidR="00CD6073" w:rsidRDefault="00CD6073">
            <w:pPr>
              <w:rPr>
                <w:rFonts w:ascii="Times New Roman" w:hAnsi="Times New Roman" w:cs="Times New Roman"/>
                <w:lang w:eastAsia="en-US"/>
              </w:rPr>
            </w:pPr>
            <w:r>
              <w:rPr>
                <w:rFonts w:ascii="Times New Roman" w:hAnsi="Times New Roman" w:cs="Times New Roman"/>
              </w:rPr>
              <w:t>-</w:t>
            </w:r>
          </w:p>
        </w:tc>
      </w:tr>
    </w:tbl>
    <w:p w14:paraId="135F4505" w14:textId="77777777" w:rsidR="00CD6073" w:rsidRPr="00826E9E" w:rsidRDefault="00CD6073" w:rsidP="00CD6073">
      <w:pPr>
        <w:pStyle w:val="1"/>
        <w:numPr>
          <w:ilvl w:val="0"/>
          <w:numId w:val="0"/>
        </w:numPr>
        <w:ind w:left="420" w:hanging="360"/>
        <w:rPr>
          <w:sz w:val="26"/>
          <w:szCs w:val="26"/>
        </w:rPr>
      </w:pPr>
    </w:p>
    <w:p w14:paraId="3E6B8854" w14:textId="77777777" w:rsidR="00EE7AD5" w:rsidRDefault="00EE7AD5" w:rsidP="00EE7AD5">
      <w:pPr>
        <w:pStyle w:val="1"/>
        <w:numPr>
          <w:ilvl w:val="0"/>
          <w:numId w:val="0"/>
        </w:numPr>
        <w:ind w:left="60"/>
        <w:rPr>
          <w:sz w:val="22"/>
          <w:szCs w:val="26"/>
        </w:rPr>
      </w:pPr>
    </w:p>
    <w:p w14:paraId="0510DB19" w14:textId="3733C0AA" w:rsidR="00EE7AD5" w:rsidRPr="00EE7AD5" w:rsidRDefault="00EE7AD5" w:rsidP="00EE7AD5">
      <w:pPr>
        <w:pStyle w:val="1"/>
        <w:numPr>
          <w:ilvl w:val="0"/>
          <w:numId w:val="0"/>
        </w:numPr>
        <w:ind w:left="60"/>
        <w:rPr>
          <w:sz w:val="22"/>
          <w:szCs w:val="26"/>
        </w:rPr>
      </w:pPr>
      <w:r w:rsidRPr="00EE7AD5">
        <w:rPr>
          <w:sz w:val="22"/>
          <w:szCs w:val="26"/>
        </w:rPr>
        <w:t>Примітки:</w:t>
      </w:r>
    </w:p>
    <w:p w14:paraId="30F887E0" w14:textId="7145563B" w:rsidR="00EE7AD5" w:rsidRPr="00EE7AD5" w:rsidRDefault="00EE7AD5" w:rsidP="00EE7AD5">
      <w:pPr>
        <w:pStyle w:val="1"/>
        <w:numPr>
          <w:ilvl w:val="0"/>
          <w:numId w:val="0"/>
        </w:numPr>
        <w:ind w:left="60"/>
        <w:rPr>
          <w:sz w:val="22"/>
          <w:szCs w:val="26"/>
        </w:rPr>
      </w:pPr>
      <w:r w:rsidRPr="00EE7AD5">
        <w:rPr>
          <w:sz w:val="22"/>
          <w:szCs w:val="26"/>
        </w:rPr>
        <w:t>* на підставі пункту 27 Особливостей у зв’язку з тим, що розкриття інформації про місце поставки товару несе загрозу безпеці замовника вказана інформація зазначається як назва населеного пункту, в якому надаються послуги.</w:t>
      </w:r>
    </w:p>
    <w:p w14:paraId="2CE0A05F" w14:textId="49815CBD" w:rsidR="00EE7AD5" w:rsidRDefault="00EE7AD5" w:rsidP="00EE7AD5">
      <w:pPr>
        <w:pStyle w:val="1"/>
        <w:numPr>
          <w:ilvl w:val="0"/>
          <w:numId w:val="0"/>
        </w:numPr>
        <w:ind w:left="60"/>
        <w:rPr>
          <w:sz w:val="22"/>
          <w:szCs w:val="26"/>
        </w:rPr>
      </w:pPr>
      <w:r w:rsidRPr="00EE7AD5">
        <w:rPr>
          <w:sz w:val="22"/>
          <w:szCs w:val="26"/>
        </w:rPr>
        <w:t>**у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702C23EA" w14:textId="77777777" w:rsidR="002276AB" w:rsidRPr="00EE7AD5" w:rsidRDefault="002276AB" w:rsidP="00EE7AD5">
      <w:pPr>
        <w:pStyle w:val="1"/>
        <w:numPr>
          <w:ilvl w:val="0"/>
          <w:numId w:val="0"/>
        </w:numPr>
        <w:ind w:left="60"/>
        <w:rPr>
          <w:sz w:val="22"/>
          <w:szCs w:val="26"/>
        </w:rPr>
      </w:pPr>
    </w:p>
    <w:p w14:paraId="3463C4BC" w14:textId="77777777" w:rsidR="00CC2446" w:rsidRPr="00CA1393" w:rsidRDefault="00CC2446" w:rsidP="00EE7AD5">
      <w:pPr>
        <w:spacing w:after="0" w:line="240" w:lineRule="auto"/>
        <w:ind w:right="-25"/>
        <w:jc w:val="both"/>
        <w:rPr>
          <w:b/>
          <w:color w:val="000000"/>
          <w:sz w:val="24"/>
          <w:szCs w:val="24"/>
        </w:rPr>
      </w:pPr>
    </w:p>
    <w:p w14:paraId="3776B6E7" w14:textId="77777777" w:rsidR="00CC2446" w:rsidRPr="00CA1393" w:rsidRDefault="00CC2446" w:rsidP="00EE7AD5">
      <w:pPr>
        <w:spacing w:after="0" w:line="240" w:lineRule="auto"/>
        <w:ind w:right="-25"/>
        <w:jc w:val="both"/>
        <w:rPr>
          <w:b/>
          <w:color w:val="000000"/>
          <w:sz w:val="24"/>
          <w:szCs w:val="24"/>
        </w:rPr>
      </w:pPr>
    </w:p>
    <w:sectPr w:rsidR="00CC2446" w:rsidRPr="00CA1393" w:rsidSect="0051603A">
      <w:headerReference w:type="even" r:id="rId10"/>
      <w:headerReference w:type="default" r:id="rId11"/>
      <w:footerReference w:type="default" r:id="rId12"/>
      <w:pgSz w:w="11906" w:h="16838" w:code="9"/>
      <w:pgMar w:top="567" w:right="567" w:bottom="567" w:left="1276"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F782C" w14:textId="77777777" w:rsidR="00732D69" w:rsidRDefault="00732D69" w:rsidP="005C79B7">
      <w:pPr>
        <w:spacing w:after="0" w:line="240" w:lineRule="auto"/>
      </w:pPr>
      <w:r>
        <w:separator/>
      </w:r>
    </w:p>
  </w:endnote>
  <w:endnote w:type="continuationSeparator" w:id="0">
    <w:p w14:paraId="138688C8" w14:textId="77777777" w:rsidR="00732D69" w:rsidRDefault="00732D69" w:rsidP="005C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46989"/>
      <w:docPartObj>
        <w:docPartGallery w:val="Page Numbers (Bottom of Page)"/>
        <w:docPartUnique/>
      </w:docPartObj>
    </w:sdtPr>
    <w:sdtEndPr/>
    <w:sdtContent>
      <w:p w14:paraId="4E4AD9BE" w14:textId="77777777" w:rsidR="00963C87" w:rsidRDefault="005C79B7">
        <w:pPr>
          <w:pStyle w:val="a7"/>
          <w:jc w:val="right"/>
        </w:pPr>
        <w:r>
          <w:fldChar w:fldCharType="begin"/>
        </w:r>
        <w:r w:rsidR="004443ED">
          <w:instrText xml:space="preserve"> PAGE   \* MERGEFORMAT </w:instrText>
        </w:r>
        <w:r>
          <w:fldChar w:fldCharType="separate"/>
        </w:r>
        <w:r w:rsidR="005C1619">
          <w:rPr>
            <w:noProof/>
          </w:rPr>
          <w:t>2</w:t>
        </w:r>
        <w:r>
          <w:fldChar w:fldCharType="end"/>
        </w:r>
      </w:p>
    </w:sdtContent>
  </w:sdt>
  <w:p w14:paraId="28901FB2" w14:textId="77777777" w:rsidR="00963C87" w:rsidRDefault="00732D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C0CE1" w14:textId="77777777" w:rsidR="00732D69" w:rsidRDefault="00732D69" w:rsidP="005C79B7">
      <w:pPr>
        <w:spacing w:after="0" w:line="240" w:lineRule="auto"/>
      </w:pPr>
      <w:r>
        <w:separator/>
      </w:r>
    </w:p>
  </w:footnote>
  <w:footnote w:type="continuationSeparator" w:id="0">
    <w:p w14:paraId="722A874F" w14:textId="77777777" w:rsidR="00732D69" w:rsidRDefault="00732D69" w:rsidP="005C7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6C0E5" w14:textId="77777777" w:rsidR="00963C87" w:rsidRDefault="005C79B7" w:rsidP="00916C63">
    <w:pPr>
      <w:pStyle w:val="a4"/>
      <w:framePr w:wrap="around" w:vAnchor="text" w:hAnchor="margin" w:xAlign="center" w:y="1"/>
      <w:rPr>
        <w:rStyle w:val="a6"/>
      </w:rPr>
    </w:pPr>
    <w:r>
      <w:rPr>
        <w:rStyle w:val="a6"/>
      </w:rPr>
      <w:fldChar w:fldCharType="begin"/>
    </w:r>
    <w:r w:rsidR="004443ED">
      <w:rPr>
        <w:rStyle w:val="a6"/>
      </w:rPr>
      <w:instrText xml:space="preserve">PAGE  </w:instrText>
    </w:r>
    <w:r>
      <w:rPr>
        <w:rStyle w:val="a6"/>
      </w:rPr>
      <w:fldChar w:fldCharType="end"/>
    </w:r>
  </w:p>
  <w:p w14:paraId="5932F12C" w14:textId="77777777" w:rsidR="00963C87" w:rsidRDefault="00732D6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9E930" w14:textId="77777777" w:rsidR="00963C87" w:rsidRPr="00F12B88" w:rsidRDefault="005C79B7" w:rsidP="00916C63">
    <w:pPr>
      <w:pStyle w:val="a4"/>
      <w:framePr w:wrap="around" w:vAnchor="text" w:hAnchor="margin" w:xAlign="center" w:y="1"/>
      <w:rPr>
        <w:rStyle w:val="a6"/>
        <w:color w:val="333333"/>
      </w:rPr>
    </w:pPr>
    <w:r w:rsidRPr="00F12B88">
      <w:rPr>
        <w:rStyle w:val="a6"/>
        <w:color w:val="333333"/>
      </w:rPr>
      <w:fldChar w:fldCharType="begin"/>
    </w:r>
    <w:r w:rsidR="004443ED" w:rsidRPr="00F12B88">
      <w:rPr>
        <w:rStyle w:val="a6"/>
        <w:color w:val="333333"/>
      </w:rPr>
      <w:instrText xml:space="preserve">PAGE  </w:instrText>
    </w:r>
    <w:r w:rsidRPr="00F12B88">
      <w:rPr>
        <w:rStyle w:val="a6"/>
        <w:color w:val="333333"/>
      </w:rPr>
      <w:fldChar w:fldCharType="separate"/>
    </w:r>
    <w:r w:rsidR="005C1619">
      <w:rPr>
        <w:rStyle w:val="a6"/>
        <w:noProof/>
        <w:color w:val="333333"/>
      </w:rPr>
      <w:t>2</w:t>
    </w:r>
    <w:r w:rsidRPr="00F12B88">
      <w:rPr>
        <w:rStyle w:val="a6"/>
        <w:color w:val="333333"/>
      </w:rPr>
      <w:fldChar w:fldCharType="end"/>
    </w:r>
  </w:p>
  <w:p w14:paraId="01D3C363" w14:textId="77777777" w:rsidR="00963C87" w:rsidRDefault="00732D6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25CBE"/>
    <w:multiLevelType w:val="hybridMultilevel"/>
    <w:tmpl w:val="CCB830F8"/>
    <w:lvl w:ilvl="0" w:tplc="237A61D6">
      <w:start w:val="1"/>
      <w:numFmt w:val="decimal"/>
      <w:pStyle w:val="1"/>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52961DC6"/>
    <w:multiLevelType w:val="hybridMultilevel"/>
    <w:tmpl w:val="7F625FC8"/>
    <w:lvl w:ilvl="0" w:tplc="D3F4D91E">
      <w:start w:val="1"/>
      <w:numFmt w:val="decimal"/>
      <w:lvlText w:val="%1)"/>
      <w:lvlJc w:val="left"/>
      <w:pPr>
        <w:ind w:left="808" w:hanging="360"/>
      </w:pPr>
      <w:rPr>
        <w:rFonts w:ascii="Times New Roman" w:eastAsia="Times New Roman" w:hAnsi="Times New Roman" w:cs="Times New Roman"/>
        <w:b w:val="0"/>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
    <w:nsid w:val="5EC44BE3"/>
    <w:multiLevelType w:val="hybridMultilevel"/>
    <w:tmpl w:val="23000F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FAB43F7"/>
    <w:multiLevelType w:val="multilevel"/>
    <w:tmpl w:val="3A74EFD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nsid w:val="7F467DE5"/>
    <w:multiLevelType w:val="multilevel"/>
    <w:tmpl w:val="F392D92A"/>
    <w:lvl w:ilvl="0">
      <w:start w:val="1"/>
      <w:numFmt w:val="decimal"/>
      <w:lvlText w:val="%1."/>
      <w:lvlJc w:val="left"/>
      <w:pPr>
        <w:ind w:left="1211" w:hanging="360"/>
      </w:pPr>
      <w:rPr>
        <w:rFonts w:ascii="Times New Roman" w:hAnsi="Times New Roman" w:cs="Times New Roman"/>
        <w:b w:val="0"/>
        <w:sz w:val="24"/>
        <w:szCs w:val="24"/>
      </w:rPr>
    </w:lvl>
    <w:lvl w:ilvl="1">
      <w:start w:val="1"/>
      <w:numFmt w:val="decimal"/>
      <w:lvlText w:val="%2."/>
      <w:lvlJc w:val="left"/>
      <w:pPr>
        <w:tabs>
          <w:tab w:val="num" w:pos="1581"/>
        </w:tabs>
        <w:ind w:left="1581" w:hanging="360"/>
      </w:pPr>
      <w:rPr>
        <w:rFonts w:cs="Times New Roman"/>
      </w:rPr>
    </w:lvl>
    <w:lvl w:ilvl="2">
      <w:start w:val="1"/>
      <w:numFmt w:val="decimal"/>
      <w:lvlText w:val="%3."/>
      <w:lvlJc w:val="left"/>
      <w:pPr>
        <w:tabs>
          <w:tab w:val="num" w:pos="2301"/>
        </w:tabs>
        <w:ind w:left="2301" w:hanging="360"/>
      </w:pPr>
      <w:rPr>
        <w:rFonts w:cs="Times New Roman"/>
      </w:rPr>
    </w:lvl>
    <w:lvl w:ilvl="3">
      <w:start w:val="1"/>
      <w:numFmt w:val="decimal"/>
      <w:lvlText w:val="%4."/>
      <w:lvlJc w:val="left"/>
      <w:pPr>
        <w:tabs>
          <w:tab w:val="num" w:pos="3021"/>
        </w:tabs>
        <w:ind w:left="3021" w:hanging="360"/>
      </w:pPr>
      <w:rPr>
        <w:rFonts w:cs="Times New Roman"/>
      </w:rPr>
    </w:lvl>
    <w:lvl w:ilvl="4">
      <w:start w:val="1"/>
      <w:numFmt w:val="decimal"/>
      <w:lvlText w:val="%5."/>
      <w:lvlJc w:val="left"/>
      <w:pPr>
        <w:tabs>
          <w:tab w:val="num" w:pos="3741"/>
        </w:tabs>
        <w:ind w:left="3741" w:hanging="360"/>
      </w:pPr>
      <w:rPr>
        <w:rFonts w:cs="Times New Roman"/>
      </w:rPr>
    </w:lvl>
    <w:lvl w:ilvl="5">
      <w:start w:val="1"/>
      <w:numFmt w:val="decimal"/>
      <w:lvlText w:val="%6."/>
      <w:lvlJc w:val="left"/>
      <w:pPr>
        <w:tabs>
          <w:tab w:val="num" w:pos="4461"/>
        </w:tabs>
        <w:ind w:left="4461" w:hanging="360"/>
      </w:pPr>
      <w:rPr>
        <w:rFonts w:cs="Times New Roman"/>
      </w:rPr>
    </w:lvl>
    <w:lvl w:ilvl="6">
      <w:start w:val="1"/>
      <w:numFmt w:val="decimal"/>
      <w:lvlText w:val="%7."/>
      <w:lvlJc w:val="left"/>
      <w:pPr>
        <w:tabs>
          <w:tab w:val="num" w:pos="5181"/>
        </w:tabs>
        <w:ind w:left="5181" w:hanging="360"/>
      </w:pPr>
      <w:rPr>
        <w:rFonts w:cs="Times New Roman"/>
      </w:rPr>
    </w:lvl>
    <w:lvl w:ilvl="7">
      <w:start w:val="1"/>
      <w:numFmt w:val="decimal"/>
      <w:lvlText w:val="%8."/>
      <w:lvlJc w:val="left"/>
      <w:pPr>
        <w:tabs>
          <w:tab w:val="num" w:pos="5901"/>
        </w:tabs>
        <w:ind w:left="5901" w:hanging="360"/>
      </w:pPr>
      <w:rPr>
        <w:rFonts w:cs="Times New Roman"/>
      </w:rPr>
    </w:lvl>
    <w:lvl w:ilvl="8">
      <w:start w:val="1"/>
      <w:numFmt w:val="decimal"/>
      <w:lvlText w:val="%9."/>
      <w:lvlJc w:val="left"/>
      <w:pPr>
        <w:tabs>
          <w:tab w:val="num" w:pos="6621"/>
        </w:tabs>
        <w:ind w:left="6621" w:hanging="360"/>
      </w:pPr>
      <w:rPr>
        <w:rFonts w:cs="Times New Roman"/>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46"/>
    <w:rsid w:val="0002324F"/>
    <w:rsid w:val="00074808"/>
    <w:rsid w:val="00074BDC"/>
    <w:rsid w:val="00091B19"/>
    <w:rsid w:val="000B76F3"/>
    <w:rsid w:val="00165F47"/>
    <w:rsid w:val="0019080E"/>
    <w:rsid w:val="001A17C8"/>
    <w:rsid w:val="001E10B7"/>
    <w:rsid w:val="001F02A1"/>
    <w:rsid w:val="002276AB"/>
    <w:rsid w:val="0031766A"/>
    <w:rsid w:val="003631B5"/>
    <w:rsid w:val="003738EA"/>
    <w:rsid w:val="00391999"/>
    <w:rsid w:val="003E0D8A"/>
    <w:rsid w:val="00404D02"/>
    <w:rsid w:val="0044196E"/>
    <w:rsid w:val="004443ED"/>
    <w:rsid w:val="00452F86"/>
    <w:rsid w:val="004B2FBE"/>
    <w:rsid w:val="004D4FDA"/>
    <w:rsid w:val="004E125E"/>
    <w:rsid w:val="0050162F"/>
    <w:rsid w:val="0051437D"/>
    <w:rsid w:val="0054046C"/>
    <w:rsid w:val="00597713"/>
    <w:rsid w:val="005C1619"/>
    <w:rsid w:val="005C79B7"/>
    <w:rsid w:val="005E3405"/>
    <w:rsid w:val="00647927"/>
    <w:rsid w:val="00651ADE"/>
    <w:rsid w:val="00682E52"/>
    <w:rsid w:val="0068456E"/>
    <w:rsid w:val="006F7A75"/>
    <w:rsid w:val="00732276"/>
    <w:rsid w:val="00732D69"/>
    <w:rsid w:val="00747039"/>
    <w:rsid w:val="00796F15"/>
    <w:rsid w:val="00826E9E"/>
    <w:rsid w:val="008730BE"/>
    <w:rsid w:val="00874205"/>
    <w:rsid w:val="0087681A"/>
    <w:rsid w:val="0095657C"/>
    <w:rsid w:val="00A03AD9"/>
    <w:rsid w:val="00A3113F"/>
    <w:rsid w:val="00A73EC4"/>
    <w:rsid w:val="00B2042E"/>
    <w:rsid w:val="00B41AF6"/>
    <w:rsid w:val="00B47F21"/>
    <w:rsid w:val="00B54B88"/>
    <w:rsid w:val="00CB7C75"/>
    <w:rsid w:val="00CC2446"/>
    <w:rsid w:val="00CD6073"/>
    <w:rsid w:val="00D45698"/>
    <w:rsid w:val="00D73327"/>
    <w:rsid w:val="00D76809"/>
    <w:rsid w:val="00D8373C"/>
    <w:rsid w:val="00D951D8"/>
    <w:rsid w:val="00DA0667"/>
    <w:rsid w:val="00DB5C20"/>
    <w:rsid w:val="00DC296E"/>
    <w:rsid w:val="00DC545E"/>
    <w:rsid w:val="00DD45C9"/>
    <w:rsid w:val="00DF0D8F"/>
    <w:rsid w:val="00E93CEE"/>
    <w:rsid w:val="00EA0BF1"/>
    <w:rsid w:val="00ED6A0D"/>
    <w:rsid w:val="00EE7AD5"/>
    <w:rsid w:val="00EE7D5C"/>
    <w:rsid w:val="00F0659C"/>
    <w:rsid w:val="00F22E12"/>
    <w:rsid w:val="00F5099D"/>
    <w:rsid w:val="00FE0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CC2446"/>
    <w:pPr>
      <w:keepNext/>
      <w:spacing w:after="0" w:line="240" w:lineRule="auto"/>
      <w:jc w:val="right"/>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
    <w:rsid w:val="00CC2446"/>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
    <w:link w:val="a3"/>
    <w:qFormat/>
    <w:rsid w:val="00CC2446"/>
    <w:pPr>
      <w:widowControl w:val="0"/>
      <w:spacing w:after="0" w:line="240" w:lineRule="auto"/>
      <w:ind w:left="320"/>
      <w:jc w:val="center"/>
    </w:pPr>
    <w:rPr>
      <w:rFonts w:ascii="Arial" w:eastAsia="Times New Roman" w:hAnsi="Arial" w:cs="Times New Roman"/>
      <w:b/>
      <w:snapToGrid w:val="0"/>
      <w:sz w:val="18"/>
      <w:szCs w:val="20"/>
    </w:rPr>
  </w:style>
  <w:style w:type="paragraph" w:styleId="a4">
    <w:name w:val="header"/>
    <w:basedOn w:val="a"/>
    <w:link w:val="a5"/>
    <w:rsid w:val="00CC2446"/>
    <w:pPr>
      <w:tabs>
        <w:tab w:val="center" w:pos="4819"/>
        <w:tab w:val="right" w:pos="9639"/>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CC2446"/>
    <w:rPr>
      <w:rFonts w:ascii="Times New Roman" w:eastAsia="Times New Roman" w:hAnsi="Times New Roman" w:cs="Times New Roman"/>
      <w:sz w:val="20"/>
      <w:szCs w:val="20"/>
      <w:lang w:val="uk-UA"/>
    </w:rPr>
  </w:style>
  <w:style w:type="character" w:styleId="a6">
    <w:name w:val="page number"/>
    <w:basedOn w:val="a0"/>
    <w:rsid w:val="00CC2446"/>
  </w:style>
  <w:style w:type="paragraph" w:styleId="a7">
    <w:name w:val="footer"/>
    <w:basedOn w:val="a"/>
    <w:link w:val="a8"/>
    <w:uiPriority w:val="99"/>
    <w:rsid w:val="00CC2446"/>
    <w:pPr>
      <w:tabs>
        <w:tab w:val="center" w:pos="4819"/>
        <w:tab w:val="right" w:pos="9639"/>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CC2446"/>
    <w:rPr>
      <w:rFonts w:ascii="Times New Roman" w:eastAsia="Times New Roman" w:hAnsi="Times New Roman" w:cs="Times New Roman"/>
      <w:sz w:val="20"/>
      <w:szCs w:val="20"/>
      <w:lang w:val="uk-UA"/>
    </w:r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CC2446"/>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1"/>
    <w:uiPriority w:val="99"/>
    <w:rsid w:val="00CC2446"/>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uiPriority w:val="99"/>
    <w:semiHidden/>
    <w:rsid w:val="00CC2446"/>
  </w:style>
  <w:style w:type="paragraph" w:customStyle="1" w:styleId="rvps2">
    <w:name w:val="rvps2"/>
    <w:basedOn w:val="a"/>
    <w:rsid w:val="00CC2446"/>
    <w:pPr>
      <w:spacing w:before="100" w:beforeAutospacing="1" w:after="100" w:afterAutospacing="1" w:line="240" w:lineRule="auto"/>
    </w:pPr>
    <w:rPr>
      <w:rFonts w:ascii="Times New Roman" w:eastAsia="Calibri" w:hAnsi="Times New Roman" w:cs="Times New Roman"/>
      <w:sz w:val="24"/>
      <w:szCs w:val="24"/>
    </w:rPr>
  </w:style>
  <w:style w:type="paragraph" w:styleId="ab">
    <w:name w:val="List Paragraph"/>
    <w:basedOn w:val="a"/>
    <w:link w:val="ac"/>
    <w:qFormat/>
    <w:rsid w:val="00CC2446"/>
    <w:pPr>
      <w:spacing w:after="0" w:line="240" w:lineRule="auto"/>
      <w:ind w:left="720"/>
    </w:pPr>
    <w:rPr>
      <w:rFonts w:ascii="Calibri" w:eastAsia="Calibri" w:hAnsi="Calibri" w:cs="Times New Roman"/>
      <w:lang w:eastAsia="en-US"/>
    </w:rPr>
  </w:style>
  <w:style w:type="character" w:customStyle="1" w:styleId="11">
    <w:name w:val="Заголовок 1 Знак1"/>
    <w:link w:val="10"/>
    <w:rsid w:val="00CC2446"/>
    <w:rPr>
      <w:rFonts w:ascii="Times New Roman" w:eastAsia="Times New Roman" w:hAnsi="Times New Roman" w:cs="Times New Roman"/>
      <w:b/>
      <w:sz w:val="20"/>
      <w:szCs w:val="20"/>
      <w:lang w:val="uk-UA"/>
    </w:rPr>
  </w:style>
  <w:style w:type="character" w:customStyle="1" w:styleId="21">
    <w:name w:val="Основной текст с отступом 2 Знак1"/>
    <w:link w:val="2"/>
    <w:rsid w:val="00CC2446"/>
    <w:rPr>
      <w:rFonts w:ascii="Times New Roman" w:eastAsia="Times New Roman" w:hAnsi="Times New Roman" w:cs="Times New Roman"/>
      <w:sz w:val="20"/>
      <w:szCs w:val="20"/>
      <w:lang w:val="uk-UA"/>
    </w:rPr>
  </w:style>
  <w:style w:type="character" w:customStyle="1" w:styleId="a3">
    <w:name w:val="Заголовок Знак"/>
    <w:link w:val="13"/>
    <w:rsid w:val="00CC2446"/>
    <w:rPr>
      <w:rFonts w:ascii="Arial" w:eastAsia="Times New Roman" w:hAnsi="Arial" w:cs="Times New Roman"/>
      <w:b/>
      <w:snapToGrid w:val="0"/>
      <w:sz w:val="18"/>
      <w:szCs w:val="20"/>
      <w:lang w:val="uk-UA"/>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CC2446"/>
    <w:rPr>
      <w:rFonts w:ascii="Times New Roman" w:eastAsia="Times New Roman" w:hAnsi="Times New Roman" w:cs="Times New Roman"/>
      <w:sz w:val="24"/>
      <w:szCs w:val="24"/>
    </w:rPr>
  </w:style>
  <w:style w:type="paragraph" w:customStyle="1" w:styleId="Preformatted">
    <w:name w:val="Preformatted"/>
    <w:basedOn w:val="a"/>
    <w:uiPriority w:val="99"/>
    <w:rsid w:val="00CC244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ad">
    <w:name w:val="Основной текст_"/>
    <w:link w:val="6"/>
    <w:rsid w:val="00CC2446"/>
    <w:rPr>
      <w:shd w:val="clear" w:color="auto" w:fill="FFFFFF"/>
    </w:rPr>
  </w:style>
  <w:style w:type="paragraph" w:customStyle="1" w:styleId="6">
    <w:name w:val="Основной текст6"/>
    <w:basedOn w:val="a"/>
    <w:link w:val="ad"/>
    <w:rsid w:val="00CC2446"/>
    <w:pPr>
      <w:widowControl w:val="0"/>
      <w:shd w:val="clear" w:color="auto" w:fill="FFFFFF"/>
      <w:spacing w:after="0" w:line="264" w:lineRule="exact"/>
      <w:jc w:val="both"/>
    </w:pPr>
  </w:style>
  <w:style w:type="character" w:customStyle="1" w:styleId="14">
    <w:name w:val="Основной текст1"/>
    <w:rsid w:val="00CC2446"/>
    <w:rPr>
      <w:rFonts w:ascii="Times New Roman" w:eastAsia="Times New Roman" w:hAnsi="Times New Roman"/>
      <w:color w:val="000000"/>
      <w:spacing w:val="0"/>
      <w:w w:val="100"/>
      <w:position w:val="0"/>
      <w:sz w:val="22"/>
      <w:szCs w:val="22"/>
      <w:shd w:val="clear" w:color="auto" w:fill="FFFFFF"/>
      <w:lang w:val="uk-UA"/>
    </w:rPr>
  </w:style>
  <w:style w:type="character" w:customStyle="1" w:styleId="ac">
    <w:name w:val="Абзац списка Знак"/>
    <w:link w:val="ab"/>
    <w:locked/>
    <w:rsid w:val="00CC2446"/>
    <w:rPr>
      <w:rFonts w:ascii="Calibri" w:eastAsia="Calibri" w:hAnsi="Calibri" w:cs="Times New Roman"/>
      <w:lang w:eastAsia="en-US"/>
    </w:rPr>
  </w:style>
  <w:style w:type="paragraph" w:customStyle="1" w:styleId="1">
    <w:name w:val="Абзац списка1"/>
    <w:autoRedefine/>
    <w:uiPriority w:val="1"/>
    <w:qFormat/>
    <w:rsid w:val="00EA0BF1"/>
    <w:pPr>
      <w:numPr>
        <w:numId w:val="4"/>
      </w:numPr>
      <w:tabs>
        <w:tab w:val="left" w:pos="993"/>
      </w:tabs>
      <w:spacing w:after="0" w:line="240" w:lineRule="auto"/>
      <w:contextualSpacing/>
      <w:jc w:val="both"/>
    </w:pPr>
    <w:rPr>
      <w:rFonts w:ascii="Times New Roman" w:eastAsia="Calibri" w:hAnsi="Times New Roman" w:cs="Times New Roman"/>
      <w:sz w:val="24"/>
      <w:szCs w:val="24"/>
      <w:lang w:eastAsia="zh-CN"/>
    </w:rPr>
  </w:style>
  <w:style w:type="table" w:styleId="ae">
    <w:name w:val="Table Grid"/>
    <w:basedOn w:val="a1"/>
    <w:uiPriority w:val="39"/>
    <w:rsid w:val="00D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аголовок"/>
    <w:basedOn w:val="a"/>
    <w:next w:val="af0"/>
    <w:qFormat/>
    <w:rsid w:val="00B47F21"/>
    <w:pPr>
      <w:keepNext/>
      <w:spacing w:before="240" w:after="120"/>
    </w:pPr>
    <w:rPr>
      <w:rFonts w:ascii="Liberation Sans" w:eastAsia="Microsoft YaHei" w:hAnsi="Liberation Sans" w:cs="Arial"/>
      <w:sz w:val="28"/>
      <w:szCs w:val="28"/>
      <w:lang w:val="ru-RU" w:eastAsia="ru-RU"/>
    </w:rPr>
  </w:style>
  <w:style w:type="paragraph" w:styleId="af0">
    <w:name w:val="Body Text"/>
    <w:basedOn w:val="a"/>
    <w:link w:val="af1"/>
    <w:rsid w:val="00B47F21"/>
    <w:pPr>
      <w:spacing w:after="140"/>
    </w:pPr>
    <w:rPr>
      <w:lang w:val="ru-RU" w:eastAsia="ru-RU"/>
    </w:rPr>
  </w:style>
  <w:style w:type="character" w:customStyle="1" w:styleId="af1">
    <w:name w:val="Основной текст Знак"/>
    <w:basedOn w:val="a0"/>
    <w:link w:val="af0"/>
    <w:rsid w:val="00B47F21"/>
    <w:rPr>
      <w:lang w:val="ru-RU" w:eastAsia="ru-RU"/>
    </w:rPr>
  </w:style>
  <w:style w:type="paragraph" w:styleId="af2">
    <w:name w:val="List"/>
    <w:basedOn w:val="af0"/>
    <w:rsid w:val="00B47F21"/>
    <w:rPr>
      <w:rFonts w:cs="Arial"/>
    </w:rPr>
  </w:style>
  <w:style w:type="paragraph" w:styleId="af3">
    <w:name w:val="caption"/>
    <w:basedOn w:val="a"/>
    <w:qFormat/>
    <w:rsid w:val="00B47F21"/>
    <w:pPr>
      <w:suppressLineNumbers/>
      <w:spacing w:before="120" w:after="120"/>
    </w:pPr>
    <w:rPr>
      <w:rFonts w:cs="Arial"/>
      <w:i/>
      <w:iCs/>
      <w:sz w:val="24"/>
      <w:szCs w:val="24"/>
      <w:lang w:val="ru-RU" w:eastAsia="ru-RU"/>
    </w:rPr>
  </w:style>
  <w:style w:type="paragraph" w:customStyle="1" w:styleId="af4">
    <w:name w:val="Покажчик"/>
    <w:basedOn w:val="a"/>
    <w:qFormat/>
    <w:rsid w:val="00B47F21"/>
    <w:pPr>
      <w:suppressLineNumbers/>
    </w:pPr>
    <w:rPr>
      <w:rFonts w:cs="Arial"/>
      <w:lang w:val="ru-RU" w:eastAsia="ru-RU"/>
    </w:rPr>
  </w:style>
  <w:style w:type="paragraph" w:customStyle="1" w:styleId="Standard">
    <w:name w:val="Standard"/>
    <w:rsid w:val="00B47F21"/>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styleId="af5">
    <w:name w:val="Balloon Text"/>
    <w:basedOn w:val="a"/>
    <w:link w:val="af6"/>
    <w:uiPriority w:val="99"/>
    <w:semiHidden/>
    <w:unhideWhenUsed/>
    <w:rsid w:val="00CD607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D6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CC2446"/>
    <w:pPr>
      <w:keepNext/>
      <w:spacing w:after="0" w:line="240" w:lineRule="auto"/>
      <w:jc w:val="right"/>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
    <w:rsid w:val="00CC2446"/>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
    <w:link w:val="a3"/>
    <w:qFormat/>
    <w:rsid w:val="00CC2446"/>
    <w:pPr>
      <w:widowControl w:val="0"/>
      <w:spacing w:after="0" w:line="240" w:lineRule="auto"/>
      <w:ind w:left="320"/>
      <w:jc w:val="center"/>
    </w:pPr>
    <w:rPr>
      <w:rFonts w:ascii="Arial" w:eastAsia="Times New Roman" w:hAnsi="Arial" w:cs="Times New Roman"/>
      <w:b/>
      <w:snapToGrid w:val="0"/>
      <w:sz w:val="18"/>
      <w:szCs w:val="20"/>
    </w:rPr>
  </w:style>
  <w:style w:type="paragraph" w:styleId="a4">
    <w:name w:val="header"/>
    <w:basedOn w:val="a"/>
    <w:link w:val="a5"/>
    <w:rsid w:val="00CC2446"/>
    <w:pPr>
      <w:tabs>
        <w:tab w:val="center" w:pos="4819"/>
        <w:tab w:val="right" w:pos="9639"/>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CC2446"/>
    <w:rPr>
      <w:rFonts w:ascii="Times New Roman" w:eastAsia="Times New Roman" w:hAnsi="Times New Roman" w:cs="Times New Roman"/>
      <w:sz w:val="20"/>
      <w:szCs w:val="20"/>
      <w:lang w:val="uk-UA"/>
    </w:rPr>
  </w:style>
  <w:style w:type="character" w:styleId="a6">
    <w:name w:val="page number"/>
    <w:basedOn w:val="a0"/>
    <w:rsid w:val="00CC2446"/>
  </w:style>
  <w:style w:type="paragraph" w:styleId="a7">
    <w:name w:val="footer"/>
    <w:basedOn w:val="a"/>
    <w:link w:val="a8"/>
    <w:uiPriority w:val="99"/>
    <w:rsid w:val="00CC2446"/>
    <w:pPr>
      <w:tabs>
        <w:tab w:val="center" w:pos="4819"/>
        <w:tab w:val="right" w:pos="9639"/>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CC2446"/>
    <w:rPr>
      <w:rFonts w:ascii="Times New Roman" w:eastAsia="Times New Roman" w:hAnsi="Times New Roman" w:cs="Times New Roman"/>
      <w:sz w:val="20"/>
      <w:szCs w:val="20"/>
      <w:lang w:val="uk-UA"/>
    </w:r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CC2446"/>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1"/>
    <w:uiPriority w:val="99"/>
    <w:rsid w:val="00CC2446"/>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uiPriority w:val="99"/>
    <w:semiHidden/>
    <w:rsid w:val="00CC2446"/>
  </w:style>
  <w:style w:type="paragraph" w:customStyle="1" w:styleId="rvps2">
    <w:name w:val="rvps2"/>
    <w:basedOn w:val="a"/>
    <w:rsid w:val="00CC2446"/>
    <w:pPr>
      <w:spacing w:before="100" w:beforeAutospacing="1" w:after="100" w:afterAutospacing="1" w:line="240" w:lineRule="auto"/>
    </w:pPr>
    <w:rPr>
      <w:rFonts w:ascii="Times New Roman" w:eastAsia="Calibri" w:hAnsi="Times New Roman" w:cs="Times New Roman"/>
      <w:sz w:val="24"/>
      <w:szCs w:val="24"/>
    </w:rPr>
  </w:style>
  <w:style w:type="paragraph" w:styleId="ab">
    <w:name w:val="List Paragraph"/>
    <w:basedOn w:val="a"/>
    <w:link w:val="ac"/>
    <w:qFormat/>
    <w:rsid w:val="00CC2446"/>
    <w:pPr>
      <w:spacing w:after="0" w:line="240" w:lineRule="auto"/>
      <w:ind w:left="720"/>
    </w:pPr>
    <w:rPr>
      <w:rFonts w:ascii="Calibri" w:eastAsia="Calibri" w:hAnsi="Calibri" w:cs="Times New Roman"/>
      <w:lang w:eastAsia="en-US"/>
    </w:rPr>
  </w:style>
  <w:style w:type="character" w:customStyle="1" w:styleId="11">
    <w:name w:val="Заголовок 1 Знак1"/>
    <w:link w:val="10"/>
    <w:rsid w:val="00CC2446"/>
    <w:rPr>
      <w:rFonts w:ascii="Times New Roman" w:eastAsia="Times New Roman" w:hAnsi="Times New Roman" w:cs="Times New Roman"/>
      <w:b/>
      <w:sz w:val="20"/>
      <w:szCs w:val="20"/>
      <w:lang w:val="uk-UA"/>
    </w:rPr>
  </w:style>
  <w:style w:type="character" w:customStyle="1" w:styleId="21">
    <w:name w:val="Основной текст с отступом 2 Знак1"/>
    <w:link w:val="2"/>
    <w:rsid w:val="00CC2446"/>
    <w:rPr>
      <w:rFonts w:ascii="Times New Roman" w:eastAsia="Times New Roman" w:hAnsi="Times New Roman" w:cs="Times New Roman"/>
      <w:sz w:val="20"/>
      <w:szCs w:val="20"/>
      <w:lang w:val="uk-UA"/>
    </w:rPr>
  </w:style>
  <w:style w:type="character" w:customStyle="1" w:styleId="a3">
    <w:name w:val="Заголовок Знак"/>
    <w:link w:val="13"/>
    <w:rsid w:val="00CC2446"/>
    <w:rPr>
      <w:rFonts w:ascii="Arial" w:eastAsia="Times New Roman" w:hAnsi="Arial" w:cs="Times New Roman"/>
      <w:b/>
      <w:snapToGrid w:val="0"/>
      <w:sz w:val="18"/>
      <w:szCs w:val="20"/>
      <w:lang w:val="uk-UA"/>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CC2446"/>
    <w:rPr>
      <w:rFonts w:ascii="Times New Roman" w:eastAsia="Times New Roman" w:hAnsi="Times New Roman" w:cs="Times New Roman"/>
      <w:sz w:val="24"/>
      <w:szCs w:val="24"/>
    </w:rPr>
  </w:style>
  <w:style w:type="paragraph" w:customStyle="1" w:styleId="Preformatted">
    <w:name w:val="Preformatted"/>
    <w:basedOn w:val="a"/>
    <w:uiPriority w:val="99"/>
    <w:rsid w:val="00CC244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ad">
    <w:name w:val="Основной текст_"/>
    <w:link w:val="6"/>
    <w:rsid w:val="00CC2446"/>
    <w:rPr>
      <w:shd w:val="clear" w:color="auto" w:fill="FFFFFF"/>
    </w:rPr>
  </w:style>
  <w:style w:type="paragraph" w:customStyle="1" w:styleId="6">
    <w:name w:val="Основной текст6"/>
    <w:basedOn w:val="a"/>
    <w:link w:val="ad"/>
    <w:rsid w:val="00CC2446"/>
    <w:pPr>
      <w:widowControl w:val="0"/>
      <w:shd w:val="clear" w:color="auto" w:fill="FFFFFF"/>
      <w:spacing w:after="0" w:line="264" w:lineRule="exact"/>
      <w:jc w:val="both"/>
    </w:pPr>
  </w:style>
  <w:style w:type="character" w:customStyle="1" w:styleId="14">
    <w:name w:val="Основной текст1"/>
    <w:rsid w:val="00CC2446"/>
    <w:rPr>
      <w:rFonts w:ascii="Times New Roman" w:eastAsia="Times New Roman" w:hAnsi="Times New Roman"/>
      <w:color w:val="000000"/>
      <w:spacing w:val="0"/>
      <w:w w:val="100"/>
      <w:position w:val="0"/>
      <w:sz w:val="22"/>
      <w:szCs w:val="22"/>
      <w:shd w:val="clear" w:color="auto" w:fill="FFFFFF"/>
      <w:lang w:val="uk-UA"/>
    </w:rPr>
  </w:style>
  <w:style w:type="character" w:customStyle="1" w:styleId="ac">
    <w:name w:val="Абзац списка Знак"/>
    <w:link w:val="ab"/>
    <w:locked/>
    <w:rsid w:val="00CC2446"/>
    <w:rPr>
      <w:rFonts w:ascii="Calibri" w:eastAsia="Calibri" w:hAnsi="Calibri" w:cs="Times New Roman"/>
      <w:lang w:eastAsia="en-US"/>
    </w:rPr>
  </w:style>
  <w:style w:type="paragraph" w:customStyle="1" w:styleId="1">
    <w:name w:val="Абзац списка1"/>
    <w:autoRedefine/>
    <w:uiPriority w:val="1"/>
    <w:qFormat/>
    <w:rsid w:val="00EA0BF1"/>
    <w:pPr>
      <w:numPr>
        <w:numId w:val="4"/>
      </w:numPr>
      <w:tabs>
        <w:tab w:val="left" w:pos="993"/>
      </w:tabs>
      <w:spacing w:after="0" w:line="240" w:lineRule="auto"/>
      <w:contextualSpacing/>
      <w:jc w:val="both"/>
    </w:pPr>
    <w:rPr>
      <w:rFonts w:ascii="Times New Roman" w:eastAsia="Calibri" w:hAnsi="Times New Roman" w:cs="Times New Roman"/>
      <w:sz w:val="24"/>
      <w:szCs w:val="24"/>
      <w:lang w:eastAsia="zh-CN"/>
    </w:rPr>
  </w:style>
  <w:style w:type="table" w:styleId="ae">
    <w:name w:val="Table Grid"/>
    <w:basedOn w:val="a1"/>
    <w:uiPriority w:val="39"/>
    <w:rsid w:val="00D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аголовок"/>
    <w:basedOn w:val="a"/>
    <w:next w:val="af0"/>
    <w:qFormat/>
    <w:rsid w:val="00B47F21"/>
    <w:pPr>
      <w:keepNext/>
      <w:spacing w:before="240" w:after="120"/>
    </w:pPr>
    <w:rPr>
      <w:rFonts w:ascii="Liberation Sans" w:eastAsia="Microsoft YaHei" w:hAnsi="Liberation Sans" w:cs="Arial"/>
      <w:sz w:val="28"/>
      <w:szCs w:val="28"/>
      <w:lang w:val="ru-RU" w:eastAsia="ru-RU"/>
    </w:rPr>
  </w:style>
  <w:style w:type="paragraph" w:styleId="af0">
    <w:name w:val="Body Text"/>
    <w:basedOn w:val="a"/>
    <w:link w:val="af1"/>
    <w:rsid w:val="00B47F21"/>
    <w:pPr>
      <w:spacing w:after="140"/>
    </w:pPr>
    <w:rPr>
      <w:lang w:val="ru-RU" w:eastAsia="ru-RU"/>
    </w:rPr>
  </w:style>
  <w:style w:type="character" w:customStyle="1" w:styleId="af1">
    <w:name w:val="Основной текст Знак"/>
    <w:basedOn w:val="a0"/>
    <w:link w:val="af0"/>
    <w:rsid w:val="00B47F21"/>
    <w:rPr>
      <w:lang w:val="ru-RU" w:eastAsia="ru-RU"/>
    </w:rPr>
  </w:style>
  <w:style w:type="paragraph" w:styleId="af2">
    <w:name w:val="List"/>
    <w:basedOn w:val="af0"/>
    <w:rsid w:val="00B47F21"/>
    <w:rPr>
      <w:rFonts w:cs="Arial"/>
    </w:rPr>
  </w:style>
  <w:style w:type="paragraph" w:styleId="af3">
    <w:name w:val="caption"/>
    <w:basedOn w:val="a"/>
    <w:qFormat/>
    <w:rsid w:val="00B47F21"/>
    <w:pPr>
      <w:suppressLineNumbers/>
      <w:spacing w:before="120" w:after="120"/>
    </w:pPr>
    <w:rPr>
      <w:rFonts w:cs="Arial"/>
      <w:i/>
      <w:iCs/>
      <w:sz w:val="24"/>
      <w:szCs w:val="24"/>
      <w:lang w:val="ru-RU" w:eastAsia="ru-RU"/>
    </w:rPr>
  </w:style>
  <w:style w:type="paragraph" w:customStyle="1" w:styleId="af4">
    <w:name w:val="Покажчик"/>
    <w:basedOn w:val="a"/>
    <w:qFormat/>
    <w:rsid w:val="00B47F21"/>
    <w:pPr>
      <w:suppressLineNumbers/>
    </w:pPr>
    <w:rPr>
      <w:rFonts w:cs="Arial"/>
      <w:lang w:val="ru-RU" w:eastAsia="ru-RU"/>
    </w:rPr>
  </w:style>
  <w:style w:type="paragraph" w:customStyle="1" w:styleId="Standard">
    <w:name w:val="Standard"/>
    <w:rsid w:val="00B47F21"/>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styleId="af5">
    <w:name w:val="Balloon Text"/>
    <w:basedOn w:val="a"/>
    <w:link w:val="af6"/>
    <w:uiPriority w:val="99"/>
    <w:semiHidden/>
    <w:unhideWhenUsed/>
    <w:rsid w:val="00CD607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D6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5935">
      <w:bodyDiv w:val="1"/>
      <w:marLeft w:val="0"/>
      <w:marRight w:val="0"/>
      <w:marTop w:val="0"/>
      <w:marBottom w:val="0"/>
      <w:divBdr>
        <w:top w:val="none" w:sz="0" w:space="0" w:color="auto"/>
        <w:left w:val="none" w:sz="0" w:space="0" w:color="auto"/>
        <w:bottom w:val="none" w:sz="0" w:space="0" w:color="auto"/>
        <w:right w:val="none" w:sz="0" w:space="0" w:color="auto"/>
      </w:divBdr>
    </w:div>
    <w:div w:id="15112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4498</Words>
  <Characters>2564</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2021-02-04T10:00:00Z</cp:lastPrinted>
  <dcterms:created xsi:type="dcterms:W3CDTF">2023-08-08T11:44:00Z</dcterms:created>
  <dcterms:modified xsi:type="dcterms:W3CDTF">2024-03-25T14:28:00Z</dcterms:modified>
</cp:coreProperties>
</file>