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E7D7" w14:textId="008F782E" w:rsidR="006B2AF5" w:rsidRPr="00026007" w:rsidRDefault="00026007" w:rsidP="0002600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0260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</w:t>
      </w:r>
      <w:r w:rsidRPr="00026007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Додаток 2 </w:t>
      </w:r>
    </w:p>
    <w:p w14:paraId="7F71B535" w14:textId="52C644CD" w:rsidR="00026007" w:rsidRPr="00026007" w:rsidRDefault="002A34B7" w:rsidP="0002600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</w:t>
      </w:r>
      <w:r w:rsidR="00026007" w:rsidRPr="00026007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о тендерної документації</w:t>
      </w:r>
    </w:p>
    <w:p w14:paraId="39340124" w14:textId="77777777" w:rsidR="006B2AF5" w:rsidRDefault="006B2A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9A8A46" w14:textId="77777777" w:rsidR="00026007" w:rsidRDefault="00026007" w:rsidP="00026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29F871" w14:textId="77777777" w:rsidR="00026007" w:rsidRDefault="00026007" w:rsidP="00026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0812B9" w14:textId="46B77C57" w:rsidR="00026007" w:rsidRDefault="00832239" w:rsidP="00026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ТЕХНІЧНА СПЕЦИФІКАЦІЯ</w:t>
      </w:r>
    </w:p>
    <w:p w14:paraId="3359FAC3" w14:textId="77777777" w:rsidR="006B2AF5" w:rsidRDefault="0083223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Технічні, якісні та інші характеристики предмета закупівлі</w:t>
      </w:r>
    </w:p>
    <w:p w14:paraId="78FA4AEE" w14:textId="31F66C9A" w:rsidR="006B2AF5" w:rsidRPr="00827A66" w:rsidRDefault="004D2CC3" w:rsidP="00827A66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  ДК 021:2015:5011</w:t>
      </w:r>
      <w:r w:rsidRPr="004D2CC3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>000-</w:t>
      </w:r>
      <w:r w:rsidRPr="004D2CC3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>9</w:t>
      </w:r>
      <w:r w:rsidR="00832239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: </w:t>
      </w:r>
      <w:r w:rsidR="00F80014" w:rsidRPr="00F80014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Послуги з ремонту і технічного обслуговування </w:t>
      </w:r>
      <w:proofErr w:type="spellStart"/>
      <w:r w:rsidR="00F80014" w:rsidRPr="00F80014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>мототранспортних</w:t>
      </w:r>
      <w:proofErr w:type="spellEnd"/>
      <w:r w:rsidR="00F80014" w:rsidRPr="00F80014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 засобів і супутнього обладнання</w:t>
      </w:r>
      <w:r w:rsidR="00832239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 </w:t>
      </w:r>
      <w:r w:rsidR="000E640C">
        <w:rPr>
          <w:rFonts w:ascii="Times New Roman" w:hAnsi="Times New Roman" w:cs="Times New Roman"/>
          <w:b/>
          <w:sz w:val="28"/>
          <w:szCs w:val="28"/>
          <w:lang w:val="uk-UA"/>
        </w:rPr>
        <w:t>(Т</w:t>
      </w:r>
      <w:r w:rsidR="007D2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ехнічне обслуговування </w:t>
      </w:r>
      <w:r w:rsidR="000E6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спеціалізованих транспортних засобів</w:t>
      </w:r>
      <w:r w:rsidR="00832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779A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Skoda</w:t>
      </w:r>
      <w:r w:rsidR="0002779A" w:rsidRPr="00601531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02779A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Karoq</w:t>
      </w:r>
      <w:proofErr w:type="spellEnd"/>
      <w:r w:rsidR="00832239">
        <w:rPr>
          <w:rFonts w:ascii="Times New Roman" w:eastAsia="SimSun" w:hAnsi="Times New Roman"/>
          <w:b/>
          <w:sz w:val="28"/>
          <w:szCs w:val="28"/>
          <w:lang w:val="uk-UA" w:eastAsia="ru-RU"/>
        </w:rPr>
        <w:t>,</w:t>
      </w:r>
      <w:r w:rsidR="00827A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Skoda</w:t>
      </w:r>
      <w:r w:rsidR="0002779A" w:rsidRPr="006015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Kodiaq</w:t>
      </w:r>
      <w:proofErr w:type="spellEnd"/>
      <w:r w:rsidR="00832239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14:paraId="35197BCE" w14:textId="77777777" w:rsidR="006B2AF5" w:rsidRDefault="006B2AF5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14:paraId="2DAF64AE" w14:textId="77777777" w:rsidR="003F6D92" w:rsidRDefault="003F6D92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14:paraId="3CB62EB1" w14:textId="77777777" w:rsidR="006B2AF5" w:rsidRDefault="00832239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Обсяги та предмет закупівлі:</w:t>
      </w:r>
    </w:p>
    <w:p w14:paraId="342A2115" w14:textId="77777777" w:rsidR="006B2AF5" w:rsidRDefault="006B2A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43E1DE" w14:textId="77777777" w:rsidR="006B2AF5" w:rsidRPr="0002779A" w:rsidRDefault="00832239" w:rsidP="0002779A">
      <w:pPr>
        <w:pStyle w:val="ad"/>
        <w:numPr>
          <w:ilvl w:val="0"/>
          <w:numId w:val="2"/>
        </w:numPr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t xml:space="preserve">Послуга з технічного обслуговування автотранспортного засобу </w:t>
      </w:r>
      <w:r w:rsidR="00601531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спеціалізованого автомобіля </w:t>
      </w:r>
      <w:r w:rsidR="00601531">
        <w:rPr>
          <w:rFonts w:ascii="Times New Roman" w:hAnsi="Times New Roman"/>
          <w:b/>
          <w:sz w:val="28"/>
          <w:szCs w:val="28"/>
        </w:rPr>
        <w:t xml:space="preserve">марки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Skoda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Karoq</w:t>
      </w:r>
      <w:proofErr w:type="spellEnd"/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TMBJC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&amp;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NU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3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PB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200353 </w:t>
      </w:r>
      <w:proofErr w:type="spellStart"/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д.н</w:t>
      </w:r>
      <w:proofErr w:type="spellEnd"/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. АР 555 Е</w:t>
      </w:r>
      <w:r w:rsidRPr="000277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(202</w:t>
      </w:r>
      <w:r w:rsidR="0002779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0277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року випуску);</w:t>
      </w:r>
    </w:p>
    <w:p w14:paraId="7A3CE72C" w14:textId="77777777" w:rsidR="00F22BF8" w:rsidRPr="00F22BF8" w:rsidRDefault="00F22BF8" w:rsidP="00F22BF8">
      <w:pPr>
        <w:pStyle w:val="ad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2B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Послуга з технічного обслуговування автотранспортного засобу </w:t>
      </w:r>
      <w:r w:rsidR="006015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F22BF8">
        <w:rPr>
          <w:rFonts w:ascii="Times New Roman" w:hAnsi="Times New Roman"/>
          <w:b/>
          <w:color w:val="000000" w:themeColor="text1"/>
          <w:sz w:val="28"/>
          <w:szCs w:val="28"/>
        </w:rPr>
        <w:t>спеціалізованого автомобіля</w:t>
      </w:r>
      <w:r w:rsidR="006015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марки</w:t>
      </w:r>
      <w:r w:rsidRPr="00F22B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Skoda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Kodiaq</w:t>
      </w:r>
      <w:proofErr w:type="spellEnd"/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TMBLD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NS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PB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400620 </w:t>
      </w:r>
      <w:proofErr w:type="spellStart"/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</w:rPr>
        <w:t>д.н</w:t>
      </w:r>
      <w:proofErr w:type="spellEnd"/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</w:rPr>
        <w:t>. АР 777 Е</w:t>
      </w:r>
      <w:r w:rsidR="000277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22BF8">
        <w:rPr>
          <w:rFonts w:ascii="Times New Roman" w:hAnsi="Times New Roman"/>
          <w:b/>
          <w:color w:val="000000" w:themeColor="text1"/>
          <w:sz w:val="28"/>
          <w:szCs w:val="28"/>
        </w:rPr>
        <w:t>(202</w:t>
      </w:r>
      <w:r w:rsidR="0002779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F22B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року випуску);</w:t>
      </w:r>
    </w:p>
    <w:p w14:paraId="0D7D87E9" w14:textId="77777777" w:rsidR="006B2AF5" w:rsidRDefault="006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3D3B21D" w14:textId="77777777" w:rsidR="006B2AF5" w:rsidRDefault="00832239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 Кількість робіт (послуг) / обсяг: </w:t>
      </w:r>
    </w:p>
    <w:p w14:paraId="0B64CC6B" w14:textId="77777777" w:rsidR="006B2AF5" w:rsidRDefault="006B2AF5">
      <w:pPr>
        <w:pStyle w:val="a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02DC18" w14:textId="77777777" w:rsidR="006B2AF5" w:rsidRDefault="00832239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Спеціалізований автомобіль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Skoda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Karoq</w:t>
      </w:r>
      <w:proofErr w:type="spellEnd"/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TMBJC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&amp;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NU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3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PB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200353 </w:t>
      </w:r>
      <w:proofErr w:type="spellStart"/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д.н</w:t>
      </w:r>
      <w:proofErr w:type="spellEnd"/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. АР 555 Е</w:t>
      </w:r>
      <w:r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(202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2</w:t>
      </w:r>
      <w:r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року випуску)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60"/>
        <w:gridCol w:w="8603"/>
      </w:tblGrid>
      <w:tr w:rsidR="00270642" w:rsidRPr="00270642" w14:paraId="3A83A77A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9C2598A" w14:textId="77777777" w:rsidR="00270642" w:rsidRPr="00270642" w:rsidRDefault="00270642" w:rsidP="002706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270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FF1CE49" w14:textId="77777777" w:rsidR="00270642" w:rsidRPr="00270642" w:rsidRDefault="0027064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 роботи</w:t>
            </w:r>
          </w:p>
        </w:tc>
      </w:tr>
      <w:tr w:rsidR="00A81792" w:rsidRPr="00270642" w14:paraId="052D00AA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7BCCECE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56ACB8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Діагностика ходової частини</w:t>
            </w:r>
          </w:p>
        </w:tc>
      </w:tr>
      <w:tr w:rsidR="00A81792" w:rsidRPr="00270642" w14:paraId="2177BFE8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A7F29DD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B75CE49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proofErr w:type="spellStart"/>
            <w:r w:rsidRPr="00A81792">
              <w:rPr>
                <w:sz w:val="28"/>
                <w:szCs w:val="28"/>
              </w:rPr>
              <w:t>Амотризаторні</w:t>
            </w:r>
            <w:proofErr w:type="spellEnd"/>
            <w:r w:rsidRPr="00A81792">
              <w:rPr>
                <w:sz w:val="28"/>
                <w:szCs w:val="28"/>
              </w:rPr>
              <w:t xml:space="preserve"> </w:t>
            </w:r>
            <w:proofErr w:type="spellStart"/>
            <w:r w:rsidRPr="00A81792">
              <w:rPr>
                <w:sz w:val="28"/>
                <w:szCs w:val="28"/>
              </w:rPr>
              <w:t>стійки</w:t>
            </w:r>
            <w:proofErr w:type="spellEnd"/>
            <w:r w:rsidRPr="00A81792">
              <w:rPr>
                <w:sz w:val="28"/>
                <w:szCs w:val="28"/>
              </w:rPr>
              <w:t xml:space="preserve"> передні – зняття/встановлення</w:t>
            </w:r>
          </w:p>
        </w:tc>
      </w:tr>
      <w:tr w:rsidR="00A81792" w:rsidRPr="00270642" w14:paraId="5B1F22C3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A09E4A7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8958514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proofErr w:type="spellStart"/>
            <w:r w:rsidRPr="00A81792">
              <w:rPr>
                <w:sz w:val="28"/>
                <w:szCs w:val="28"/>
              </w:rPr>
              <w:t>Амотризатори</w:t>
            </w:r>
            <w:proofErr w:type="spellEnd"/>
            <w:r w:rsidRPr="00A81792">
              <w:rPr>
                <w:sz w:val="28"/>
                <w:szCs w:val="28"/>
              </w:rPr>
              <w:t xml:space="preserve"> передні – зняття/ встановлення</w:t>
            </w:r>
          </w:p>
        </w:tc>
      </w:tr>
      <w:tr w:rsidR="00A81792" w:rsidRPr="00270642" w14:paraId="2BB87242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4856C27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D9301CA" w14:textId="77777777" w:rsidR="00A81792" w:rsidRPr="00A81792" w:rsidRDefault="00A81792" w:rsidP="00A81792">
            <w:pPr>
              <w:pStyle w:val="1"/>
              <w:rPr>
                <w:bCs/>
                <w:sz w:val="28"/>
                <w:szCs w:val="28"/>
              </w:rPr>
            </w:pPr>
            <w:r w:rsidRPr="00A81792">
              <w:rPr>
                <w:bCs/>
                <w:sz w:val="28"/>
                <w:szCs w:val="28"/>
              </w:rPr>
              <w:t>Перевірка геометрії коліс автомобіля</w:t>
            </w:r>
          </w:p>
        </w:tc>
      </w:tr>
      <w:tr w:rsidR="00A81792" w:rsidRPr="00270642" w14:paraId="2A2985BF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E041994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E56272B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Регулювання сходження передніх коліс</w:t>
            </w:r>
          </w:p>
        </w:tc>
      </w:tr>
      <w:tr w:rsidR="00A81792" w:rsidRPr="00270642" w14:paraId="599AA545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5FCC429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CFE0F38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Інспекційний сервіс</w:t>
            </w:r>
          </w:p>
        </w:tc>
      </w:tr>
      <w:tr w:rsidR="00A81792" w:rsidRPr="00270642" w14:paraId="21F69948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CC31E50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46E992A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Захист ДВЗ пластиковий – зняття/встановлення</w:t>
            </w:r>
          </w:p>
        </w:tc>
      </w:tr>
      <w:tr w:rsidR="00A81792" w:rsidRPr="00270642" w14:paraId="2B6C2D47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C631B67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1EF364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Свічки запалювання - заміна</w:t>
            </w:r>
          </w:p>
        </w:tc>
      </w:tr>
      <w:tr w:rsidR="00A81792" w:rsidRPr="00270642" w14:paraId="799BC108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011D07C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6782120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proofErr w:type="spellStart"/>
            <w:r w:rsidRPr="00A81792">
              <w:rPr>
                <w:sz w:val="28"/>
                <w:szCs w:val="28"/>
              </w:rPr>
              <w:t>Поліклиновий</w:t>
            </w:r>
            <w:proofErr w:type="spellEnd"/>
            <w:r w:rsidRPr="00A81792">
              <w:rPr>
                <w:sz w:val="28"/>
                <w:szCs w:val="28"/>
              </w:rPr>
              <w:t xml:space="preserve"> ремінь -  заміна </w:t>
            </w:r>
          </w:p>
        </w:tc>
      </w:tr>
      <w:tr w:rsidR="00A81792" w:rsidRPr="00270642" w14:paraId="79227C69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7494C36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1FD9AA6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Фільтруючий елемент повітряного фільтра - заміна </w:t>
            </w:r>
          </w:p>
        </w:tc>
      </w:tr>
      <w:tr w:rsidR="00A81792" w:rsidRPr="00270642" w14:paraId="37656775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B0BCB7F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E8AA193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Очищення корпусу повітряного фільтра</w:t>
            </w:r>
          </w:p>
        </w:tc>
      </w:tr>
      <w:tr w:rsidR="00A81792" w:rsidRPr="00270642" w14:paraId="478D0BC0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83ED24A" w14:textId="77777777" w:rsidR="00A8179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D16321B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Фільтр салону - заміна </w:t>
            </w:r>
          </w:p>
        </w:tc>
      </w:tr>
      <w:tr w:rsidR="00A81792" w:rsidRPr="00270642" w14:paraId="7279EF4C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08ABB5" w14:textId="77777777" w:rsidR="00A8179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CAFE1E6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Колеса – зняття/встановлення</w:t>
            </w:r>
          </w:p>
        </w:tc>
      </w:tr>
    </w:tbl>
    <w:p w14:paraId="4ADE2008" w14:textId="77777777" w:rsidR="000422BE" w:rsidRDefault="000422BE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67FC2A0" w14:textId="77777777" w:rsidR="000422BE" w:rsidRDefault="000422BE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60"/>
        <w:gridCol w:w="8603"/>
      </w:tblGrid>
      <w:tr w:rsidR="000422BE" w:rsidRPr="00270642" w14:paraId="0E194E8B" w14:textId="77777777" w:rsidTr="008229C5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E5A474C" w14:textId="77777777" w:rsidR="000422BE" w:rsidRPr="00270642" w:rsidRDefault="000422BE" w:rsidP="00822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270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86DF9E9" w14:textId="77777777" w:rsidR="000422BE" w:rsidRPr="00270642" w:rsidRDefault="000422BE" w:rsidP="008229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 роботи</w:t>
            </w:r>
          </w:p>
        </w:tc>
      </w:tr>
      <w:tr w:rsidR="000422BE" w:rsidRPr="00270642" w14:paraId="61E17682" w14:textId="77777777" w:rsidTr="0069474A">
        <w:trPr>
          <w:trHeight w:val="168"/>
        </w:trPr>
        <w:tc>
          <w:tcPr>
            <w:tcW w:w="95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BE6D760" w14:textId="77777777" w:rsidR="000422BE" w:rsidRPr="00270642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Запчастини та рідини які будуть використані у технічному обслуговуванні</w:t>
            </w:r>
          </w:p>
        </w:tc>
      </w:tr>
      <w:tr w:rsidR="000422BE" w:rsidRPr="00270642" w14:paraId="5401814B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18C4427" w14:textId="77777777" w:rsidR="000422BE" w:rsidRP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D1F475D" w14:textId="77777777" w:rsidR="000422BE" w:rsidRPr="000422BE" w:rsidRDefault="000422BE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мастила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0422BE" w:rsidRPr="00270642" w14:paraId="63494E69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8C9F129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635A6B5" w14:textId="77777777" w:rsidR="00CB2B17" w:rsidRPr="000422BE" w:rsidRDefault="000422BE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Заглушка нарізна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 </w:t>
            </w:r>
          </w:p>
        </w:tc>
      </w:tr>
      <w:tr w:rsidR="000422BE" w:rsidRPr="00270642" w14:paraId="54F2E405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E51F820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9A89F44" w14:textId="77777777" w:rsidR="000422BE" w:rsidRPr="000422BE" w:rsidRDefault="000422BE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Кільце ущільнююче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0422BE" w:rsidRPr="00270642" w14:paraId="68C53E09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5227873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6738515" w14:textId="77777777" w:rsidR="000422BE" w:rsidRPr="000422BE" w:rsidRDefault="000422BE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Олива моторна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л – 5,1</w:t>
            </w:r>
          </w:p>
        </w:tc>
      </w:tr>
      <w:tr w:rsidR="000422BE" w:rsidRPr="00270642" w14:paraId="50787C23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1E9BD14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F0791FE" w14:textId="77777777" w:rsidR="000422BE" w:rsidRPr="000422BE" w:rsidRDefault="000422BE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повітряний двигуна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0422BE" w:rsidRPr="00270642" w14:paraId="642D0E2B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93F33C4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8B1B301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Фільтр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салона</w:t>
            </w:r>
            <w:proofErr w:type="spellEnd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0422BE" w:rsidRPr="00270642" w14:paraId="0B44227A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F857B89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E11089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Свічки запалювання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4</w:t>
            </w:r>
          </w:p>
        </w:tc>
      </w:tr>
      <w:tr w:rsidR="000422BE" w:rsidRPr="00270642" w14:paraId="6EA0CAB0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FEB5978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D41E73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Змазка пластична силіконова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0,050</w:t>
            </w:r>
          </w:p>
        </w:tc>
      </w:tr>
      <w:tr w:rsidR="000422BE" w:rsidRPr="00270642" w14:paraId="2579E127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98CA286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343A767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 генератора клиновий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0422BE" w:rsidRPr="00270642" w14:paraId="79C4AD2E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FBF5AA0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B049492" w14:textId="77777777" w:rsidR="000422BE" w:rsidRPr="000422BE" w:rsidRDefault="00CB2B1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Амотризатори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</w:t>
            </w:r>
          </w:p>
        </w:tc>
      </w:tr>
      <w:tr w:rsidR="000422BE" w:rsidRPr="00270642" w14:paraId="3E196511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34BF91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7A5C8E9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Підшипники опори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амотризаторів</w:t>
            </w:r>
            <w:proofErr w:type="spellEnd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422BE" w:rsidRPr="00270642" w14:paraId="5D1E3619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F470F85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2B5310" w14:textId="77777777" w:rsidR="000422BE" w:rsidRPr="000422BE" w:rsidRDefault="00CB2B1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Наклейка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антіскри</w:t>
            </w:r>
            <w:r w:rsidR="00E73E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0422BE" w:rsidRPr="00270642" w14:paraId="7E71B18A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B0E3A24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BD967D9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Рідина охолоджуюча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л – 0,150</w:t>
            </w:r>
          </w:p>
        </w:tc>
      </w:tr>
      <w:tr w:rsidR="000422BE" w:rsidRPr="00270642" w14:paraId="56BBAAAB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AB506CC" w14:textId="77777777" w:rsidR="000422BE" w:rsidRDefault="000422B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D2B021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Вода дистильована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л – 0,150</w:t>
            </w:r>
          </w:p>
        </w:tc>
      </w:tr>
    </w:tbl>
    <w:p w14:paraId="788F434D" w14:textId="77777777" w:rsidR="000422BE" w:rsidRDefault="000422BE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B15D15E" w14:textId="77777777" w:rsidR="001E02F9" w:rsidRPr="00F65624" w:rsidRDefault="001E02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0DC84E" w14:textId="77777777" w:rsidR="000E640C" w:rsidRPr="00270642" w:rsidRDefault="000E640C" w:rsidP="00270642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Спеціалізований автомобіль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Skoda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Kodiaq</w:t>
      </w:r>
      <w:proofErr w:type="spellEnd"/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TMBLD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6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NS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5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PB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400620 </w:t>
      </w:r>
      <w:proofErr w:type="spellStart"/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д.н</w:t>
      </w:r>
      <w:proofErr w:type="spellEnd"/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. АР 777 Е</w:t>
      </w:r>
      <w:r w:rsid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(2022 року випуску)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33"/>
        <w:gridCol w:w="8630"/>
      </w:tblGrid>
      <w:tr w:rsidR="00270642" w:rsidRPr="00270642" w14:paraId="185E7C52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ECA4B46" w14:textId="77777777" w:rsidR="00270642" w:rsidRPr="00270642" w:rsidRDefault="00270642" w:rsidP="00E73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270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1B6AED8" w14:textId="77777777" w:rsidR="00270642" w:rsidRPr="00270642" w:rsidRDefault="00270642" w:rsidP="00E73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 роботи</w:t>
            </w:r>
          </w:p>
        </w:tc>
      </w:tr>
      <w:tr w:rsidR="00A81792" w:rsidRPr="00270642" w14:paraId="1E0EB110" w14:textId="77777777" w:rsidTr="00CF2ED6">
        <w:trPr>
          <w:trHeight w:val="168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BD4262F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4C9D575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Інспекційний сервіс</w:t>
            </w:r>
          </w:p>
        </w:tc>
      </w:tr>
      <w:tr w:rsidR="00A81792" w:rsidRPr="00270642" w14:paraId="71DF5AD7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4AB7832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12EF7A6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Свічки запалювання - заміна </w:t>
            </w:r>
          </w:p>
        </w:tc>
      </w:tr>
      <w:tr w:rsidR="00A81792" w:rsidRPr="00270642" w14:paraId="66EF5605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ACEB82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4D3A861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proofErr w:type="spellStart"/>
            <w:r w:rsidRPr="00A81792">
              <w:rPr>
                <w:sz w:val="28"/>
                <w:szCs w:val="28"/>
              </w:rPr>
              <w:t>Поліклиновий</w:t>
            </w:r>
            <w:proofErr w:type="spellEnd"/>
            <w:r w:rsidRPr="00A81792">
              <w:rPr>
                <w:sz w:val="28"/>
                <w:szCs w:val="28"/>
              </w:rPr>
              <w:t xml:space="preserve"> ремінь -  заміна</w:t>
            </w:r>
          </w:p>
        </w:tc>
      </w:tr>
      <w:tr w:rsidR="00A81792" w:rsidRPr="00270642" w14:paraId="7739EA03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C3F448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67F284D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Олива та фільтр муфти - заміна </w:t>
            </w:r>
          </w:p>
        </w:tc>
      </w:tr>
      <w:tr w:rsidR="00A81792" w:rsidRPr="00270642" w14:paraId="37D7918A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3D35F58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EFD55F5" w14:textId="77777777" w:rsidR="00A81792" w:rsidRPr="00A81792" w:rsidRDefault="00A81792" w:rsidP="00A81792">
            <w:pPr>
              <w:pStyle w:val="1"/>
              <w:rPr>
                <w:bCs/>
                <w:sz w:val="28"/>
                <w:szCs w:val="28"/>
              </w:rPr>
            </w:pPr>
            <w:r w:rsidRPr="00A81792">
              <w:rPr>
                <w:bCs/>
                <w:sz w:val="28"/>
                <w:szCs w:val="28"/>
              </w:rPr>
              <w:t xml:space="preserve">Сітка насосу муфти повного приводу - очищення </w:t>
            </w:r>
          </w:p>
        </w:tc>
      </w:tr>
      <w:tr w:rsidR="00A81792" w:rsidRPr="00270642" w14:paraId="2673BA97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3F7266F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B8A5F38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Повітряний фільтр двигуна - заміна </w:t>
            </w:r>
          </w:p>
        </w:tc>
      </w:tr>
      <w:tr w:rsidR="00A81792" w:rsidRPr="00270642" w14:paraId="50DE27AD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0CA0521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1338766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Корпус повітряного фільтра - очищення </w:t>
            </w:r>
          </w:p>
        </w:tc>
      </w:tr>
      <w:tr w:rsidR="00A81792" w:rsidRPr="00270642" w14:paraId="7C600864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5A4E698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22F51C0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Фільтр салону - заміна </w:t>
            </w:r>
          </w:p>
        </w:tc>
      </w:tr>
      <w:tr w:rsidR="00A81792" w:rsidRPr="00270642" w14:paraId="09ACA6F0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B2ED5C6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ECBC0B5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Захист ДВЗ пластиковий – зняття/встановлення</w:t>
            </w:r>
          </w:p>
        </w:tc>
      </w:tr>
      <w:tr w:rsidR="00A81792" w:rsidRPr="00270642" w14:paraId="5A999914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F8D0E18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1627E72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Колеса – зняття/встановлення</w:t>
            </w:r>
          </w:p>
        </w:tc>
      </w:tr>
      <w:tr w:rsidR="00A81792" w:rsidRPr="00270642" w14:paraId="4945C1A1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9280E9" w14:textId="77777777" w:rsidR="00A8179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C685304" w14:textId="77777777" w:rsidR="00A81792" w:rsidRPr="00A81792" w:rsidRDefault="00A81792" w:rsidP="00A81792">
            <w:pPr>
              <w:pStyle w:val="1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Передні гальмівні колодки – зняття/встановлення</w:t>
            </w:r>
          </w:p>
        </w:tc>
      </w:tr>
      <w:tr w:rsidR="00270642" w:rsidRPr="00270642" w14:paraId="7BC0395B" w14:textId="77777777" w:rsidTr="00CF2ED6">
        <w:tc>
          <w:tcPr>
            <w:tcW w:w="95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4221D06" w14:textId="77777777" w:rsidR="00270642" w:rsidRPr="00270642" w:rsidRDefault="0027064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Запчастини та рідини які будуть використані у технічному обслуговуванні</w:t>
            </w:r>
          </w:p>
        </w:tc>
      </w:tr>
      <w:tr w:rsidR="00270642" w:rsidRPr="00270642" w14:paraId="33CEF631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8655185" w14:textId="77777777" w:rsidR="00270642" w:rsidRPr="00270642" w:rsidRDefault="00CF2ED6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1F51FBB" w14:textId="77777777" w:rsidR="00270642" w:rsidRPr="00270642" w:rsidRDefault="00CF2ED6" w:rsidP="002706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мастила</w:t>
            </w:r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270642" w:rsidRPr="00270642" w14:paraId="76A9A91E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5C7848E" w14:textId="77777777" w:rsidR="00270642" w:rsidRPr="00270642" w:rsidRDefault="00CF2ED6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2350264" w14:textId="77777777" w:rsidR="00270642" w:rsidRPr="00270642" w:rsidRDefault="00CF2ED6" w:rsidP="00CF2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Заглушка нарізна</w:t>
            </w:r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270642" w:rsidRPr="00270642" w14:paraId="41D6D7D5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5C9C83A" w14:textId="77777777" w:rsidR="00270642" w:rsidRPr="00270642" w:rsidRDefault="00CF2ED6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133B4E" w14:textId="77777777" w:rsidR="00270642" w:rsidRPr="00270642" w:rsidRDefault="00CB2B17" w:rsidP="00A744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Олива моторна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3,</w:t>
            </w:r>
            <w:r w:rsidR="00CF2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CF2ED6" w:rsidRPr="00270642" w14:paraId="527AD73F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A22DE91" w14:textId="77777777" w:rsidR="00CF2ED6" w:rsidRPr="00270642" w:rsidRDefault="00CF2ED6" w:rsidP="00565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6C158DC" w14:textId="77777777" w:rsidR="00CF2ED6" w:rsidRDefault="00CF2ED6" w:rsidP="005F5A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Олива моторна – 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 – 1,</w:t>
            </w:r>
            <w:r w:rsidR="005F5A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CF2ED6" w:rsidRPr="00270642" w14:paraId="2194E8E9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DA0783C" w14:textId="77777777" w:rsidR="00CF2ED6" w:rsidRPr="00270642" w:rsidRDefault="00CF2ED6" w:rsidP="00565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31624D" w14:textId="77777777" w:rsidR="00CF2ED6" w:rsidRPr="00270642" w:rsidRDefault="00CF2ED6" w:rsidP="002706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повітряний двигуна</w:t>
            </w:r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CF2ED6" w:rsidRPr="00270642" w14:paraId="3EA54817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8B7EA50" w14:textId="77777777" w:rsidR="00CF2ED6" w:rsidRPr="00270642" w:rsidRDefault="00CF2ED6" w:rsidP="00565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2A4FDB0" w14:textId="77777777" w:rsidR="00CF2ED6" w:rsidRPr="00270642" w:rsidRDefault="00CF2ED6" w:rsidP="002706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Фільтр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салона</w:t>
            </w:r>
            <w:proofErr w:type="spellEnd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CF2ED6" w:rsidRPr="00270642" w14:paraId="6951D05A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5CB7DA2" w14:textId="77777777" w:rsidR="00CF2ED6" w:rsidRPr="00270642" w:rsidRDefault="00CF2ED6" w:rsidP="00565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A9FA38A" w14:textId="77777777" w:rsidR="00CF2ED6" w:rsidRPr="00270642" w:rsidRDefault="00CF2ED6" w:rsidP="002706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Свічка запалювання</w:t>
            </w:r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4</w:t>
            </w:r>
          </w:p>
        </w:tc>
      </w:tr>
      <w:tr w:rsidR="00CF2ED6" w:rsidRPr="00270642" w14:paraId="525C2D82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2B30A21" w14:textId="77777777" w:rsidR="00CF2ED6" w:rsidRPr="00270642" w:rsidRDefault="00CF2ED6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9984A03" w14:textId="77777777" w:rsidR="00CF2ED6" w:rsidRPr="00270642" w:rsidRDefault="00CF2ED6" w:rsidP="002706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Змазка пластична силіконова</w:t>
            </w:r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0,050</w:t>
            </w:r>
          </w:p>
        </w:tc>
      </w:tr>
    </w:tbl>
    <w:p w14:paraId="354AAB98" w14:textId="77777777" w:rsidR="000E640C" w:rsidRDefault="000E64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35"/>
        <w:gridCol w:w="8628"/>
      </w:tblGrid>
      <w:tr w:rsidR="00E73E67" w:rsidRPr="00270642" w14:paraId="0FCC933F" w14:textId="77777777" w:rsidTr="00CF2ED6"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CA5B81E" w14:textId="77777777" w:rsidR="00E73E67" w:rsidRPr="00270642" w:rsidRDefault="00E73E67" w:rsidP="008229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270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8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C951ED4" w14:textId="77777777" w:rsidR="00E73E67" w:rsidRPr="00270642" w:rsidRDefault="00E73E67" w:rsidP="008229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 роботи</w:t>
            </w:r>
          </w:p>
        </w:tc>
      </w:tr>
      <w:tr w:rsidR="00CF2ED6" w:rsidRPr="00270642" w14:paraId="2AB412CF" w14:textId="77777777" w:rsidTr="00CF2ED6">
        <w:trPr>
          <w:trHeight w:val="168"/>
        </w:trPr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6397E67" w14:textId="77777777" w:rsidR="00CF2ED6" w:rsidRPr="00270642" w:rsidRDefault="00CF2ED6" w:rsidP="00D47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8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6B2F6D4" w14:textId="77777777" w:rsidR="00CF2ED6" w:rsidRPr="00270642" w:rsidRDefault="00CF2ED6" w:rsidP="008229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 генератора клиновий</w:t>
            </w:r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CF2ED6" w:rsidRPr="00270642" w14:paraId="3C150F4A" w14:textId="77777777" w:rsidTr="00CF2ED6">
        <w:trPr>
          <w:trHeight w:val="168"/>
        </w:trPr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9426956" w14:textId="77777777" w:rsidR="00CF2ED6" w:rsidRPr="00270642" w:rsidRDefault="00CF2ED6" w:rsidP="00D47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8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3CFF5C9" w14:textId="77777777" w:rsidR="00CF2ED6" w:rsidRPr="00270642" w:rsidRDefault="00CF2ED6" w:rsidP="008229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Олива муфти</w:t>
            </w:r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CF2ED6" w:rsidRPr="00270642" w14:paraId="555F96E3" w14:textId="77777777" w:rsidTr="00CF2ED6">
        <w:trPr>
          <w:trHeight w:val="168"/>
        </w:trPr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EF8599C" w14:textId="77777777" w:rsidR="00CF2ED6" w:rsidRPr="00270642" w:rsidRDefault="00CF2ED6" w:rsidP="00D47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22.</w:t>
            </w:r>
          </w:p>
        </w:tc>
        <w:tc>
          <w:tcPr>
            <w:tcW w:w="8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8927356" w14:textId="77777777" w:rsidR="00CF2ED6" w:rsidRPr="00270642" w:rsidRDefault="00CF2ED6" w:rsidP="008229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</w:t>
            </w:r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CF2ED6" w:rsidRPr="00270642" w14:paraId="355CDAE8" w14:textId="77777777" w:rsidTr="00CF2ED6">
        <w:trPr>
          <w:trHeight w:val="168"/>
        </w:trPr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F2C6AD7" w14:textId="77777777" w:rsidR="00CF2ED6" w:rsidRPr="00270642" w:rsidRDefault="00CF2ED6" w:rsidP="00D47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8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60B94EA" w14:textId="77777777" w:rsidR="00CF2ED6" w:rsidRPr="00270642" w:rsidRDefault="00CF2ED6" w:rsidP="008229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Заглушка нарізна</w:t>
            </w:r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  <w:tr w:rsidR="00CF2ED6" w:rsidRPr="00270642" w14:paraId="13FFCEF5" w14:textId="77777777" w:rsidTr="00CF2ED6">
        <w:trPr>
          <w:trHeight w:val="168"/>
        </w:trPr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646C089" w14:textId="77777777" w:rsidR="00CF2ED6" w:rsidRPr="00270642" w:rsidRDefault="00CF2ED6" w:rsidP="00D47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8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35521D6" w14:textId="77777777" w:rsidR="00CF2ED6" w:rsidRPr="00270642" w:rsidRDefault="00CF2ED6" w:rsidP="008229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Очищувач універсальний</w:t>
            </w:r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866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2ED6" w:rsidRPr="00270642" w14:paraId="6EBD0929" w14:textId="77777777" w:rsidTr="00CF2ED6">
        <w:trPr>
          <w:trHeight w:val="168"/>
        </w:trPr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7B35A07" w14:textId="77777777" w:rsidR="00CF2ED6" w:rsidRPr="00270642" w:rsidRDefault="00CF2ED6" w:rsidP="00D47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8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691B442" w14:textId="77777777" w:rsidR="00750AE8" w:rsidRPr="00270642" w:rsidRDefault="00CF2ED6" w:rsidP="008229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Олива моторна</w:t>
            </w:r>
            <w:r w:rsidR="00A744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л </w:t>
            </w:r>
            <w:r w:rsidR="00750A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A744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CF2ED6" w:rsidRPr="00270642" w14:paraId="307CF9D8" w14:textId="77777777" w:rsidTr="00CF2ED6">
        <w:trPr>
          <w:trHeight w:val="168"/>
        </w:trPr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5156B25" w14:textId="77777777" w:rsidR="00CF2ED6" w:rsidRPr="00270642" w:rsidRDefault="00CF2ED6" w:rsidP="00D47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8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1BC5106" w14:textId="77777777" w:rsidR="00CF2ED6" w:rsidRPr="00270642" w:rsidRDefault="00CF2ED6" w:rsidP="008229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Колодки гальмівні</w:t>
            </w:r>
            <w:r w:rsidR="00281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281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="00281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</w:tbl>
    <w:p w14:paraId="4589A2D2" w14:textId="77777777" w:rsidR="00E73E67" w:rsidRDefault="00E73E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382A7B" w14:textId="77777777" w:rsidR="006B2AF5" w:rsidRDefault="0083223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обслуговування перевірити роботу агрегатів, механізмів та приладів (при русі перевірити роботу зчеплення, приводу перемикання передач, рульового управління, гальмівний системи, за наявності АБС перевірити її працездатність)</w:t>
      </w:r>
    </w:p>
    <w:p w14:paraId="21C28282" w14:textId="77777777" w:rsidR="006B2AF5" w:rsidRDefault="006B2AF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3E157631" w14:textId="2C20AB8F" w:rsidR="006B2AF5" w:rsidRDefault="00832239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Строк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надання послуги, виконання робіт: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моменту підписання договору, але 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пізніше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827A66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E133EB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р.</w:t>
      </w:r>
    </w:p>
    <w:p w14:paraId="5863FBC8" w14:textId="77777777" w:rsidR="006B2AF5" w:rsidRDefault="006B2AF5">
      <w:pPr>
        <w:pStyle w:val="ad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EBF1A86" w14:textId="77777777" w:rsidR="006B2AF5" w:rsidRDefault="00832239">
      <w:pPr>
        <w:pStyle w:val="ad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Загальні вимоги:</w:t>
      </w:r>
    </w:p>
    <w:p w14:paraId="54694B9D" w14:textId="77777777" w:rsidR="006B2AF5" w:rsidRDefault="00832239">
      <w:pPr>
        <w:pStyle w:val="ab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3.1. </w:t>
      </w:r>
      <w:r>
        <w:rPr>
          <w:color w:val="000000"/>
          <w:sz w:val="28"/>
          <w:szCs w:val="28"/>
        </w:rPr>
        <w:t xml:space="preserve">Ціна Послуги повинна враховувати усі податки та збори, що сплачуються або мають бути сплачені стосовно запропонованих послуг, з урахуванням усіх витрат вартості запасних частин, паливо-мастильних, витратних матеріалів, експлуатаційно-технічних рідин, тощо (далі за текстом – Запчастини). Не врахована учасником вартість окремих супутніх послуг, необхідних для надання послуг, що є предметом закупівлі, не сплачується замовником окремо, а витрати на їх виконання вважаються врахованими у загальній ціні тендерної пропозиції, </w:t>
      </w:r>
      <w:r>
        <w:rPr>
          <w:color w:val="000000" w:themeColor="text1"/>
          <w:sz w:val="28"/>
          <w:szCs w:val="28"/>
        </w:rPr>
        <w:t>визначеній учасником за результатами електронного аукціону;</w:t>
      </w:r>
    </w:p>
    <w:p w14:paraId="6686A411" w14:textId="77777777" w:rsidR="006B2AF5" w:rsidRDefault="00832239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Переможець повинен надавати комплекс послуг визначених заводом виробником з технічного обслуговування (гарантійного технічного обслуговування) та ремонту автомобілів в сервісному центрі технічного обслуговування або на спеціалізованій авторизованій станції технічного обслуговування учасника в межах міста </w:t>
      </w:r>
      <w:r>
        <w:rPr>
          <w:color w:val="000000" w:themeColor="text1"/>
          <w:sz w:val="28"/>
          <w:szCs w:val="28"/>
        </w:rPr>
        <w:t>знаходження технічної бази Виконавця</w:t>
      </w:r>
      <w:r>
        <w:rPr>
          <w:sz w:val="28"/>
          <w:szCs w:val="28"/>
        </w:rPr>
        <w:t xml:space="preserve"> (максимальна економія та ефективність - ст. 5 Закону "Про публічні закупівлі").</w:t>
      </w:r>
    </w:p>
    <w:p w14:paraId="56511ECE" w14:textId="77777777" w:rsidR="00975EE1" w:rsidRDefault="00975EE1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</w:t>
      </w:r>
      <w:r w:rsidRPr="00975EE1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 xml:space="preserve"> </w:t>
      </w:r>
      <w:proofErr w:type="spellStart"/>
      <w:r w:rsidRPr="00975EE1">
        <w:rPr>
          <w:sz w:val="28"/>
          <w:szCs w:val="28"/>
          <w:lang w:val="ru-RU"/>
        </w:rPr>
        <w:t>Тр</w:t>
      </w:r>
      <w:r w:rsidR="00885025">
        <w:rPr>
          <w:sz w:val="28"/>
          <w:szCs w:val="28"/>
          <w:lang w:val="ru-RU"/>
        </w:rPr>
        <w:t>анспортування</w:t>
      </w:r>
      <w:proofErr w:type="spellEnd"/>
      <w:r w:rsidR="00885025">
        <w:rPr>
          <w:sz w:val="28"/>
          <w:szCs w:val="28"/>
          <w:lang w:val="ru-RU"/>
        </w:rPr>
        <w:t xml:space="preserve"> </w:t>
      </w:r>
      <w:proofErr w:type="spellStart"/>
      <w:r w:rsidR="00885025">
        <w:rPr>
          <w:sz w:val="28"/>
          <w:szCs w:val="28"/>
          <w:lang w:val="ru-RU"/>
        </w:rPr>
        <w:t>техніки</w:t>
      </w:r>
      <w:proofErr w:type="spellEnd"/>
      <w:r w:rsidR="00885025">
        <w:rPr>
          <w:sz w:val="28"/>
          <w:szCs w:val="28"/>
          <w:lang w:val="ru-RU"/>
        </w:rPr>
        <w:t xml:space="preserve"> на СТО та</w:t>
      </w:r>
      <w:r w:rsidRPr="00975EE1">
        <w:rPr>
          <w:sz w:val="28"/>
          <w:szCs w:val="28"/>
          <w:lang w:val="ru-RU"/>
        </w:rPr>
        <w:t xml:space="preserve"> з СТО </w:t>
      </w:r>
      <w:proofErr w:type="spellStart"/>
      <w:r w:rsidRPr="00975EE1">
        <w:rPr>
          <w:sz w:val="28"/>
          <w:szCs w:val="28"/>
          <w:lang w:val="ru-RU"/>
        </w:rPr>
        <w:t>здійснюється</w:t>
      </w:r>
      <w:proofErr w:type="spellEnd"/>
      <w:r w:rsidRPr="00975EE1">
        <w:rPr>
          <w:sz w:val="28"/>
          <w:szCs w:val="28"/>
          <w:lang w:val="ru-RU"/>
        </w:rPr>
        <w:t xml:space="preserve"> за </w:t>
      </w:r>
      <w:proofErr w:type="spellStart"/>
      <w:r w:rsidRPr="00975EE1">
        <w:rPr>
          <w:sz w:val="28"/>
          <w:szCs w:val="28"/>
          <w:lang w:val="ru-RU"/>
        </w:rPr>
        <w:t>рахунок</w:t>
      </w:r>
      <w:proofErr w:type="spellEnd"/>
      <w:r w:rsidRPr="00975EE1">
        <w:rPr>
          <w:sz w:val="28"/>
          <w:szCs w:val="28"/>
          <w:lang w:val="ru-RU"/>
        </w:rPr>
        <w:t xml:space="preserve"> </w:t>
      </w:r>
      <w:proofErr w:type="spellStart"/>
      <w:r w:rsidRPr="00975EE1">
        <w:rPr>
          <w:sz w:val="28"/>
          <w:szCs w:val="28"/>
          <w:lang w:val="ru-RU"/>
        </w:rPr>
        <w:t>Виконавця</w:t>
      </w:r>
      <w:proofErr w:type="spellEnd"/>
      <w:r w:rsidRPr="00975EE1">
        <w:rPr>
          <w:sz w:val="28"/>
          <w:szCs w:val="28"/>
          <w:lang w:val="ru-RU"/>
        </w:rPr>
        <w:t xml:space="preserve"> (у </w:t>
      </w:r>
      <w:proofErr w:type="spellStart"/>
      <w:r w:rsidRPr="00975EE1">
        <w:rPr>
          <w:sz w:val="28"/>
          <w:szCs w:val="28"/>
          <w:lang w:val="ru-RU"/>
        </w:rPr>
        <w:t>випадку</w:t>
      </w:r>
      <w:proofErr w:type="spellEnd"/>
      <w:r w:rsidRPr="00975EE1">
        <w:rPr>
          <w:sz w:val="28"/>
          <w:szCs w:val="28"/>
          <w:lang w:val="ru-RU"/>
        </w:rPr>
        <w:t xml:space="preserve"> </w:t>
      </w:r>
      <w:proofErr w:type="spellStart"/>
      <w:r w:rsidRPr="00975EE1">
        <w:rPr>
          <w:sz w:val="28"/>
          <w:szCs w:val="28"/>
          <w:lang w:val="ru-RU"/>
        </w:rPr>
        <w:t>надання</w:t>
      </w:r>
      <w:proofErr w:type="spellEnd"/>
      <w:r w:rsidRPr="00975EE1">
        <w:rPr>
          <w:sz w:val="28"/>
          <w:szCs w:val="28"/>
          <w:lang w:val="ru-RU"/>
        </w:rPr>
        <w:t xml:space="preserve"> </w:t>
      </w:r>
      <w:proofErr w:type="spellStart"/>
      <w:r w:rsidRPr="00975EE1">
        <w:rPr>
          <w:sz w:val="28"/>
          <w:szCs w:val="28"/>
          <w:lang w:val="ru-RU"/>
        </w:rPr>
        <w:t>послуг</w:t>
      </w:r>
      <w:proofErr w:type="spellEnd"/>
      <w:r w:rsidRPr="00975EE1">
        <w:rPr>
          <w:sz w:val="28"/>
          <w:szCs w:val="28"/>
          <w:lang w:val="ru-RU"/>
        </w:rPr>
        <w:t xml:space="preserve"> за </w:t>
      </w:r>
      <w:proofErr w:type="spellStart"/>
      <w:r w:rsidRPr="00975EE1">
        <w:rPr>
          <w:sz w:val="28"/>
          <w:szCs w:val="28"/>
          <w:lang w:val="ru-RU"/>
        </w:rPr>
        <w:t>місцем</w:t>
      </w:r>
      <w:proofErr w:type="spellEnd"/>
      <w:r w:rsidRPr="00975EE1">
        <w:rPr>
          <w:sz w:val="28"/>
          <w:szCs w:val="28"/>
          <w:lang w:val="ru-RU"/>
        </w:rPr>
        <w:t xml:space="preserve"> </w:t>
      </w:r>
      <w:proofErr w:type="spellStart"/>
      <w:r w:rsidRPr="00975EE1">
        <w:rPr>
          <w:sz w:val="28"/>
          <w:szCs w:val="28"/>
          <w:lang w:val="ru-RU"/>
        </w:rPr>
        <w:t>знаходження</w:t>
      </w:r>
      <w:proofErr w:type="spellEnd"/>
      <w:r w:rsidRPr="00975EE1">
        <w:rPr>
          <w:sz w:val="28"/>
          <w:szCs w:val="28"/>
          <w:lang w:val="ru-RU"/>
        </w:rPr>
        <w:t xml:space="preserve"> </w:t>
      </w:r>
      <w:proofErr w:type="spellStart"/>
      <w:r w:rsidRPr="00975EE1">
        <w:rPr>
          <w:sz w:val="28"/>
          <w:szCs w:val="28"/>
          <w:lang w:val="ru-RU"/>
        </w:rPr>
        <w:t>бази</w:t>
      </w:r>
      <w:proofErr w:type="spellEnd"/>
      <w:r w:rsidRPr="00975EE1">
        <w:rPr>
          <w:sz w:val="28"/>
          <w:szCs w:val="28"/>
          <w:lang w:val="ru-RU"/>
        </w:rPr>
        <w:t xml:space="preserve"> </w:t>
      </w:r>
      <w:proofErr w:type="spellStart"/>
      <w:r w:rsidRPr="00975EE1">
        <w:rPr>
          <w:sz w:val="28"/>
          <w:szCs w:val="28"/>
          <w:lang w:val="ru-RU"/>
        </w:rPr>
        <w:t>Виконавця</w:t>
      </w:r>
      <w:proofErr w:type="spellEnd"/>
      <w:r w:rsidRPr="00975EE1">
        <w:rPr>
          <w:sz w:val="28"/>
          <w:szCs w:val="28"/>
          <w:lang w:val="ru-RU"/>
        </w:rPr>
        <w:t>).</w:t>
      </w:r>
    </w:p>
    <w:p w14:paraId="01179DA1" w14:textId="77777777" w:rsidR="006B2AF5" w:rsidRDefault="00975EE1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832239">
        <w:rPr>
          <w:color w:val="000000"/>
          <w:sz w:val="28"/>
          <w:szCs w:val="28"/>
        </w:rPr>
        <w:t>. Виконавець самостійно організовує надання послуг;</w:t>
      </w:r>
    </w:p>
    <w:p w14:paraId="0206E656" w14:textId="77777777" w:rsidR="006B2AF5" w:rsidRDefault="00975EE1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832239">
        <w:rPr>
          <w:color w:val="000000"/>
          <w:sz w:val="28"/>
          <w:szCs w:val="28"/>
        </w:rPr>
        <w:t>. Надання Послуг учасником повинно здійснюватися у встановленому обсязі/кількості одиниць щодо забезпечення потреб замовника;</w:t>
      </w:r>
    </w:p>
    <w:p w14:paraId="5DBF113C" w14:textId="77777777" w:rsidR="006B2AF5" w:rsidRDefault="00975EE1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3.6</w:t>
      </w:r>
      <w:r w:rsidR="008322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Наявність у Виконавця професійного та спеціалізованого інструмента для ремонту та обслуговування транспортного засобу; </w:t>
      </w:r>
    </w:p>
    <w:p w14:paraId="060525A5" w14:textId="77777777" w:rsidR="006B2AF5" w:rsidRDefault="00975EE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3.7</w:t>
      </w:r>
      <w:r w:rsidR="0083223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Послуги надаються з використанням матеріалів Виконавця (запасних частин, витратних та мастильних матеріалів), що входять до вартості послуги. На запасні частини надається гарантія;</w:t>
      </w:r>
    </w:p>
    <w:p w14:paraId="0E81D2F5" w14:textId="77777777" w:rsidR="006B2AF5" w:rsidRDefault="00975E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3.8</w:t>
      </w:r>
      <w:r w:rsidR="008322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Послуги, які надає Виконавець з</w:t>
      </w:r>
      <w:r w:rsidR="008322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технічного обслуговування і ремонту транспортних засобів та надаваних ним послуг (виконуваних робіт) встановлюються технічним регламентом з підтвердження відповідності, </w:t>
      </w:r>
      <w:r w:rsidR="008322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затвердженим у встановленому законодавством порядку та </w:t>
      </w:r>
      <w:r w:rsidR="008322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повинні відповідати вимогам діючих норм та правил, встановлених на території України до надання таких послуг;</w:t>
      </w:r>
    </w:p>
    <w:p w14:paraId="2586B455" w14:textId="77777777" w:rsidR="006B2AF5" w:rsidRDefault="00975EE1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3.9</w:t>
      </w:r>
      <w:r w:rsidR="00832239">
        <w:rPr>
          <w:rFonts w:ascii="Times New Roman" w:hAnsi="Times New Roman"/>
          <w:sz w:val="28"/>
          <w:szCs w:val="28"/>
          <w:lang w:val="uk-UA" w:eastAsia="ru-RU"/>
        </w:rPr>
        <w:t xml:space="preserve">. Надання послуг повинно здійснюватися відповідно до: </w:t>
      </w:r>
    </w:p>
    <w:p w14:paraId="3BC0E49D" w14:textId="77777777" w:rsidR="006B2AF5" w:rsidRDefault="0083223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8">
        <w:r>
          <w:rPr>
            <w:rStyle w:val="-"/>
            <w:rFonts w:ascii="Times New Roman" w:hAnsi="Times New Roman"/>
            <w:sz w:val="28"/>
            <w:szCs w:val="28"/>
            <w:lang w:val="uk-UA" w:eastAsia="ru-RU"/>
          </w:rPr>
          <w:t>"Про дорожній рух"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від 30.06.1993 року № 3353-XII (із змінами);</w:t>
      </w:r>
    </w:p>
    <w:p w14:paraId="720F3CAA" w14:textId="77777777" w:rsidR="006B2AF5" w:rsidRDefault="0083223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9">
        <w:r>
          <w:rPr>
            <w:rStyle w:val="-"/>
            <w:rFonts w:ascii="Times New Roman" w:hAnsi="Times New Roman"/>
            <w:sz w:val="28"/>
            <w:szCs w:val="28"/>
            <w:lang w:val="uk-UA" w:eastAsia="ru-RU"/>
          </w:rPr>
          <w:t>"Про автомобільний транспорт"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від 05.04.2001 № 2344-III (із змінами);</w:t>
      </w:r>
    </w:p>
    <w:p w14:paraId="4D973999" w14:textId="77777777" w:rsidR="006B2AF5" w:rsidRDefault="008322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Закону України "Про захист прав споживачів" від 12.05.1991 року № 1023-XII (із змінами);</w:t>
      </w:r>
    </w:p>
    <w:p w14:paraId="3D897587" w14:textId="77777777" w:rsidR="006B2AF5" w:rsidRDefault="008322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наказу Міністерства інфраструктури України від 28 листопада 2014  № 615 "Про затвердження Правил надання послуг з технічного обслуговування і ремонту колісних транспортних засобів";</w:t>
      </w:r>
    </w:p>
    <w:p w14:paraId="5D6E98CD" w14:textId="77777777" w:rsidR="006B2AF5" w:rsidRDefault="008322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наказу Міністерства інфраструктури України від 26 липня 2013 року № 550 "Про затвердження Правил експлуатації колісних транспортних засобів";</w:t>
      </w:r>
    </w:p>
    <w:p w14:paraId="76E8EBBA" w14:textId="77777777" w:rsidR="006B2AF5" w:rsidRDefault="008322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інфраструктури України від 26 липня 2013 року № 549 "Про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шасі"; </w:t>
      </w:r>
    </w:p>
    <w:p w14:paraId="60A8370E" w14:textId="77777777" w:rsidR="006B2AF5" w:rsidRDefault="008322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транспорту та зв’язку України від 02 липня 2008 року № 795 "Про затвердження Правил експлуатування акумуляторних свинцевих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стартерних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батарей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колісних транспортних засобів і спеціальних машин, виконаних на колісних шасі" (із змінами). </w:t>
      </w:r>
    </w:p>
    <w:p w14:paraId="3054F0EC" w14:textId="77777777" w:rsidR="006B2AF5" w:rsidRDefault="00975E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3.10</w:t>
      </w:r>
      <w:r w:rsidR="008322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14:paraId="45AB6999" w14:textId="77777777" w:rsidR="006B2AF5" w:rsidRDefault="006B2A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5BFEE095" w14:textId="77777777" w:rsidR="006B2AF5" w:rsidRDefault="00832239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Місце надання послуги, виконання робіт: </w:t>
      </w:r>
    </w:p>
    <w:p w14:paraId="5BFA9157" w14:textId="77777777" w:rsidR="006B2AF5" w:rsidRDefault="0083223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 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ремонту.</w:t>
      </w:r>
    </w:p>
    <w:p w14:paraId="36A68EF2" w14:textId="77777777" w:rsidR="006B2AF5" w:rsidRDefault="006B2AF5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2EC6B9AC" w14:textId="77777777" w:rsidR="006B2AF5" w:rsidRDefault="00832239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  <w:t>Вимоги до якості послуг, запасних частин, матеріалів при проведенні технічного обслуговування, що закуповуються:</w:t>
      </w:r>
    </w:p>
    <w:p w14:paraId="18CDDA92" w14:textId="77777777" w:rsidR="006B2AF5" w:rsidRPr="000A6DE8" w:rsidRDefault="00832239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5.1. 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 </w:t>
      </w:r>
      <w:r w:rsidRPr="000A6DE8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Надати лист-підтвердження надання гарантії.</w:t>
      </w:r>
      <w:r w:rsidRPr="000A6DE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2C46D9C6" w14:textId="77777777" w:rsidR="006B2AF5" w:rsidRDefault="00832239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color w:val="000000"/>
          <w:sz w:val="28"/>
          <w:szCs w:val="28"/>
        </w:rPr>
        <w:t>Матеріали (запасні частини, витратні та мастильні матеріали), які будуть використані під час виконання робіт, повинні бути оригінальними та від офіційних виробників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51D4664" w14:textId="77777777" w:rsidR="006B2AF5" w:rsidRDefault="006B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</w:p>
    <w:p w14:paraId="3F222C6A" w14:textId="77777777" w:rsidR="006B2AF5" w:rsidRDefault="008322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  <w:t>6. Учасник зобов’язаний забезпечити:</w:t>
      </w:r>
    </w:p>
    <w:p w14:paraId="1D0EC04B" w14:textId="77777777" w:rsidR="006B2AF5" w:rsidRDefault="0083223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-  у разі виникнення недоліків з наданих послуг під час прийняття ТЗ  Замовником, безкоштовне усунення цих недоліків;</w:t>
      </w:r>
    </w:p>
    <w:p w14:paraId="59F3B24B" w14:textId="77777777" w:rsidR="006B2AF5" w:rsidRDefault="008322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>-  учасник зобов’язується надавати Замовнику повну достовірну, доступну та своєчасну (до отримання послуг) інформацію про виявлені обсяги необхідних додаткових робіт.</w:t>
      </w:r>
    </w:p>
    <w:p w14:paraId="750BD829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7092D4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BDCBA0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396F38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20A00D" w14:textId="77777777" w:rsidR="00026007" w:rsidRDefault="00026007" w:rsidP="00026007">
      <w:pPr>
        <w:shd w:val="clear" w:color="auto" w:fill="FFFFFF"/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22A9127B" w14:textId="77777777" w:rsidR="00026007" w:rsidRPr="002D5823" w:rsidRDefault="00026007" w:rsidP="00026007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(Посада, </w:t>
      </w:r>
      <w:proofErr w:type="spellStart"/>
      <w:r>
        <w:rPr>
          <w:rFonts w:ascii="Times New Roman" w:hAnsi="Times New Roman"/>
          <w:i/>
          <w:sz w:val="16"/>
          <w:szCs w:val="16"/>
        </w:rPr>
        <w:t>прізвище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та дата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підписання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уповноваженою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особою </w:t>
      </w:r>
      <w:proofErr w:type="spellStart"/>
      <w:r>
        <w:rPr>
          <w:rFonts w:ascii="Times New Roman" w:hAnsi="Times New Roman"/>
          <w:i/>
          <w:sz w:val="16"/>
          <w:szCs w:val="16"/>
        </w:rPr>
        <w:t>учасника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218481A7" w14:textId="77777777" w:rsidR="006B2AF5" w:rsidRPr="00026007" w:rsidRDefault="006B2A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2AF5" w:rsidRPr="00026007">
      <w:headerReference w:type="default" r:id="rId10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7550" w14:textId="77777777" w:rsidR="002A1F90" w:rsidRDefault="002A1F90">
      <w:pPr>
        <w:spacing w:line="240" w:lineRule="auto"/>
      </w:pPr>
      <w:r>
        <w:separator/>
      </w:r>
    </w:p>
  </w:endnote>
  <w:endnote w:type="continuationSeparator" w:id="0">
    <w:p w14:paraId="6BE983C0" w14:textId="77777777" w:rsidR="002A1F90" w:rsidRDefault="002A1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Segoe Print"/>
    <w:charset w:val="01"/>
    <w:family w:val="auto"/>
    <w:pitch w:val="default"/>
  </w:font>
  <w:font w:name="Lohit Devanagari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6524" w14:textId="77777777" w:rsidR="002A1F90" w:rsidRDefault="002A1F90">
      <w:pPr>
        <w:spacing w:after="0"/>
      </w:pPr>
      <w:r>
        <w:separator/>
      </w:r>
    </w:p>
  </w:footnote>
  <w:footnote w:type="continuationSeparator" w:id="0">
    <w:p w14:paraId="6272F7EB" w14:textId="77777777" w:rsidR="002A1F90" w:rsidRDefault="002A1F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87648"/>
      <w:docPartObj>
        <w:docPartGallery w:val="AutoText"/>
      </w:docPartObj>
    </w:sdtPr>
    <w:sdtEndPr/>
    <w:sdtContent>
      <w:p w14:paraId="344628AE" w14:textId="77777777" w:rsidR="006B2AF5" w:rsidRDefault="008322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B17">
          <w:rPr>
            <w:noProof/>
          </w:rPr>
          <w:t>3</w:t>
        </w:r>
        <w:r>
          <w:fldChar w:fldCharType="end"/>
        </w:r>
      </w:p>
    </w:sdtContent>
  </w:sdt>
  <w:p w14:paraId="02937B0C" w14:textId="77777777" w:rsidR="006B2AF5" w:rsidRDefault="006B2A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4E6"/>
    <w:multiLevelType w:val="multilevel"/>
    <w:tmpl w:val="195B74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FD426B3"/>
    <w:multiLevelType w:val="multilevel"/>
    <w:tmpl w:val="2FD426B3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4603FE"/>
    <w:multiLevelType w:val="multilevel"/>
    <w:tmpl w:val="35460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pStyle w:val="2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C6"/>
    <w:rsid w:val="00013426"/>
    <w:rsid w:val="00013F83"/>
    <w:rsid w:val="00026007"/>
    <w:rsid w:val="0002779A"/>
    <w:rsid w:val="00036B56"/>
    <w:rsid w:val="000422BE"/>
    <w:rsid w:val="00044409"/>
    <w:rsid w:val="00050DCD"/>
    <w:rsid w:val="000535DA"/>
    <w:rsid w:val="00056541"/>
    <w:rsid w:val="00064505"/>
    <w:rsid w:val="00065EDE"/>
    <w:rsid w:val="00081160"/>
    <w:rsid w:val="0009754C"/>
    <w:rsid w:val="000A1A81"/>
    <w:rsid w:val="000A2303"/>
    <w:rsid w:val="000A6DE8"/>
    <w:rsid w:val="000D3EB2"/>
    <w:rsid w:val="000E640C"/>
    <w:rsid w:val="000E716F"/>
    <w:rsid w:val="000F773A"/>
    <w:rsid w:val="0011401C"/>
    <w:rsid w:val="00134571"/>
    <w:rsid w:val="00137820"/>
    <w:rsid w:val="001505EC"/>
    <w:rsid w:val="00150933"/>
    <w:rsid w:val="00153909"/>
    <w:rsid w:val="001553AD"/>
    <w:rsid w:val="00172467"/>
    <w:rsid w:val="0017397E"/>
    <w:rsid w:val="00174C74"/>
    <w:rsid w:val="00191B11"/>
    <w:rsid w:val="00195E83"/>
    <w:rsid w:val="001B2034"/>
    <w:rsid w:val="001D3595"/>
    <w:rsid w:val="001E02F9"/>
    <w:rsid w:val="001F498A"/>
    <w:rsid w:val="00204FB4"/>
    <w:rsid w:val="00207CC2"/>
    <w:rsid w:val="002124AC"/>
    <w:rsid w:val="002268E7"/>
    <w:rsid w:val="00227495"/>
    <w:rsid w:val="0023476D"/>
    <w:rsid w:val="002456AF"/>
    <w:rsid w:val="00245EBC"/>
    <w:rsid w:val="00270642"/>
    <w:rsid w:val="002819C1"/>
    <w:rsid w:val="00283B73"/>
    <w:rsid w:val="00293327"/>
    <w:rsid w:val="002A1F90"/>
    <w:rsid w:val="002A34B7"/>
    <w:rsid w:val="002B0177"/>
    <w:rsid w:val="002B128A"/>
    <w:rsid w:val="002B7E31"/>
    <w:rsid w:val="002C1DEA"/>
    <w:rsid w:val="002D0F76"/>
    <w:rsid w:val="002D1946"/>
    <w:rsid w:val="002D40C2"/>
    <w:rsid w:val="002E6FD5"/>
    <w:rsid w:val="00301857"/>
    <w:rsid w:val="0031490E"/>
    <w:rsid w:val="00324DFF"/>
    <w:rsid w:val="00330446"/>
    <w:rsid w:val="00343445"/>
    <w:rsid w:val="003867A0"/>
    <w:rsid w:val="003959FC"/>
    <w:rsid w:val="003A03C4"/>
    <w:rsid w:val="003A5272"/>
    <w:rsid w:val="003C7A87"/>
    <w:rsid w:val="003D17A8"/>
    <w:rsid w:val="003D6D2F"/>
    <w:rsid w:val="003E3575"/>
    <w:rsid w:val="003F6D92"/>
    <w:rsid w:val="0040701E"/>
    <w:rsid w:val="004263CA"/>
    <w:rsid w:val="00453CC0"/>
    <w:rsid w:val="00456D0C"/>
    <w:rsid w:val="0047767C"/>
    <w:rsid w:val="00482473"/>
    <w:rsid w:val="004A1356"/>
    <w:rsid w:val="004A678F"/>
    <w:rsid w:val="004B276D"/>
    <w:rsid w:val="004B66AC"/>
    <w:rsid w:val="004B764A"/>
    <w:rsid w:val="004D2CC3"/>
    <w:rsid w:val="004D4E63"/>
    <w:rsid w:val="004F44DE"/>
    <w:rsid w:val="00525087"/>
    <w:rsid w:val="00533C92"/>
    <w:rsid w:val="00537A76"/>
    <w:rsid w:val="00544C2F"/>
    <w:rsid w:val="005626A8"/>
    <w:rsid w:val="0059683A"/>
    <w:rsid w:val="005A2E83"/>
    <w:rsid w:val="005C6144"/>
    <w:rsid w:val="005F56D7"/>
    <w:rsid w:val="005F5AC2"/>
    <w:rsid w:val="005F6F13"/>
    <w:rsid w:val="00601531"/>
    <w:rsid w:val="00631E7C"/>
    <w:rsid w:val="00667B16"/>
    <w:rsid w:val="00670C1E"/>
    <w:rsid w:val="00677931"/>
    <w:rsid w:val="00686C6C"/>
    <w:rsid w:val="00693832"/>
    <w:rsid w:val="006B2AF5"/>
    <w:rsid w:val="006B6C6A"/>
    <w:rsid w:val="006E7398"/>
    <w:rsid w:val="006F6D6C"/>
    <w:rsid w:val="00715A1F"/>
    <w:rsid w:val="00735F38"/>
    <w:rsid w:val="00736779"/>
    <w:rsid w:val="00740C35"/>
    <w:rsid w:val="00750AE8"/>
    <w:rsid w:val="0075435B"/>
    <w:rsid w:val="00765C6B"/>
    <w:rsid w:val="007925AA"/>
    <w:rsid w:val="00795EE7"/>
    <w:rsid w:val="007C749F"/>
    <w:rsid w:val="007D25D5"/>
    <w:rsid w:val="007D2E2B"/>
    <w:rsid w:val="007E0AAC"/>
    <w:rsid w:val="007F1D94"/>
    <w:rsid w:val="007F7DFD"/>
    <w:rsid w:val="008013B9"/>
    <w:rsid w:val="00803C46"/>
    <w:rsid w:val="00811966"/>
    <w:rsid w:val="00815F8E"/>
    <w:rsid w:val="00827A66"/>
    <w:rsid w:val="00831FCB"/>
    <w:rsid w:val="00832239"/>
    <w:rsid w:val="00835098"/>
    <w:rsid w:val="008539F8"/>
    <w:rsid w:val="00862623"/>
    <w:rsid w:val="00866B11"/>
    <w:rsid w:val="008670EC"/>
    <w:rsid w:val="008818BA"/>
    <w:rsid w:val="00885025"/>
    <w:rsid w:val="008942F6"/>
    <w:rsid w:val="008A09E7"/>
    <w:rsid w:val="008A135B"/>
    <w:rsid w:val="008B6937"/>
    <w:rsid w:val="008C0F66"/>
    <w:rsid w:val="008C1130"/>
    <w:rsid w:val="008F0010"/>
    <w:rsid w:val="008F1B46"/>
    <w:rsid w:val="008F1C18"/>
    <w:rsid w:val="008F4AA4"/>
    <w:rsid w:val="00937FFC"/>
    <w:rsid w:val="009617DC"/>
    <w:rsid w:val="009708D8"/>
    <w:rsid w:val="00970D17"/>
    <w:rsid w:val="00975EE1"/>
    <w:rsid w:val="00977491"/>
    <w:rsid w:val="009A7EB6"/>
    <w:rsid w:val="009B0ABC"/>
    <w:rsid w:val="009B53C3"/>
    <w:rsid w:val="009D63F8"/>
    <w:rsid w:val="00A1151D"/>
    <w:rsid w:val="00A35895"/>
    <w:rsid w:val="00A37CC2"/>
    <w:rsid w:val="00A44839"/>
    <w:rsid w:val="00A56D9E"/>
    <w:rsid w:val="00A7440E"/>
    <w:rsid w:val="00A762B9"/>
    <w:rsid w:val="00A81792"/>
    <w:rsid w:val="00A91B5B"/>
    <w:rsid w:val="00A9787A"/>
    <w:rsid w:val="00AC0EB3"/>
    <w:rsid w:val="00AC71F9"/>
    <w:rsid w:val="00AD1DDB"/>
    <w:rsid w:val="00AD4044"/>
    <w:rsid w:val="00AD6B5B"/>
    <w:rsid w:val="00AE67A2"/>
    <w:rsid w:val="00AF589D"/>
    <w:rsid w:val="00B00332"/>
    <w:rsid w:val="00B066CC"/>
    <w:rsid w:val="00B47C98"/>
    <w:rsid w:val="00B7336C"/>
    <w:rsid w:val="00B87475"/>
    <w:rsid w:val="00BA7B88"/>
    <w:rsid w:val="00BB4D7B"/>
    <w:rsid w:val="00BD4629"/>
    <w:rsid w:val="00BE0D0C"/>
    <w:rsid w:val="00BF4891"/>
    <w:rsid w:val="00BF6116"/>
    <w:rsid w:val="00C06697"/>
    <w:rsid w:val="00C06929"/>
    <w:rsid w:val="00C07533"/>
    <w:rsid w:val="00C100A5"/>
    <w:rsid w:val="00C250BF"/>
    <w:rsid w:val="00C37C6F"/>
    <w:rsid w:val="00C41A38"/>
    <w:rsid w:val="00C67730"/>
    <w:rsid w:val="00C86E1D"/>
    <w:rsid w:val="00C933E5"/>
    <w:rsid w:val="00C94822"/>
    <w:rsid w:val="00C972A9"/>
    <w:rsid w:val="00CA7203"/>
    <w:rsid w:val="00CB1545"/>
    <w:rsid w:val="00CB24D4"/>
    <w:rsid w:val="00CB2B17"/>
    <w:rsid w:val="00CB7247"/>
    <w:rsid w:val="00CD23FA"/>
    <w:rsid w:val="00CE0FD6"/>
    <w:rsid w:val="00CE10C0"/>
    <w:rsid w:val="00CE68E7"/>
    <w:rsid w:val="00CF2ED6"/>
    <w:rsid w:val="00D0522D"/>
    <w:rsid w:val="00D05C2C"/>
    <w:rsid w:val="00D20505"/>
    <w:rsid w:val="00D21C03"/>
    <w:rsid w:val="00D32C86"/>
    <w:rsid w:val="00D33068"/>
    <w:rsid w:val="00D3630C"/>
    <w:rsid w:val="00D36ACE"/>
    <w:rsid w:val="00D41F79"/>
    <w:rsid w:val="00D500C9"/>
    <w:rsid w:val="00D56042"/>
    <w:rsid w:val="00D56E64"/>
    <w:rsid w:val="00D619C7"/>
    <w:rsid w:val="00D762A8"/>
    <w:rsid w:val="00D96A48"/>
    <w:rsid w:val="00DA3ECC"/>
    <w:rsid w:val="00DB5A1E"/>
    <w:rsid w:val="00DD1A17"/>
    <w:rsid w:val="00DD31DC"/>
    <w:rsid w:val="00DD6CD7"/>
    <w:rsid w:val="00E133EB"/>
    <w:rsid w:val="00E24BC6"/>
    <w:rsid w:val="00E46976"/>
    <w:rsid w:val="00E57734"/>
    <w:rsid w:val="00E62E36"/>
    <w:rsid w:val="00E73E67"/>
    <w:rsid w:val="00E7485C"/>
    <w:rsid w:val="00E81DF9"/>
    <w:rsid w:val="00E824E4"/>
    <w:rsid w:val="00E90967"/>
    <w:rsid w:val="00EB7368"/>
    <w:rsid w:val="00EE5AB7"/>
    <w:rsid w:val="00EE6916"/>
    <w:rsid w:val="00EF2BC5"/>
    <w:rsid w:val="00F10AEB"/>
    <w:rsid w:val="00F22BF8"/>
    <w:rsid w:val="00F4692B"/>
    <w:rsid w:val="00F54CF0"/>
    <w:rsid w:val="00F57630"/>
    <w:rsid w:val="00F65624"/>
    <w:rsid w:val="00F705F0"/>
    <w:rsid w:val="00F757F5"/>
    <w:rsid w:val="00F80014"/>
    <w:rsid w:val="00F80E60"/>
    <w:rsid w:val="00F83675"/>
    <w:rsid w:val="00FD60FF"/>
    <w:rsid w:val="00FE5229"/>
    <w:rsid w:val="00FF021B"/>
    <w:rsid w:val="00FF0DB8"/>
    <w:rsid w:val="00FF5526"/>
    <w:rsid w:val="1681500C"/>
    <w:rsid w:val="586873E0"/>
    <w:rsid w:val="656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DF22"/>
  <w15:docId w15:val="{B561CE7D-AFC3-4271-8F08-375DF66C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Liberation Serif" w:eastAsia="Noto Sans CJK SC Regular" w:hAnsi="Liberation Serif" w:cs="Lohit Devanagari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c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1"/>
    <w:link w:val="a5"/>
    <w:uiPriority w:val="99"/>
    <w:semiHidden/>
    <w:rPr>
      <w:rFonts w:ascii="Tahoma" w:hAnsi="Tahoma" w:cs="Tahoma"/>
      <w:sz w:val="16"/>
      <w:szCs w:val="16"/>
    </w:rPr>
  </w:style>
  <w:style w:type="table" w:styleId="-1">
    <w:name w:val="Light List Accent 1"/>
    <w:basedOn w:val="a2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8">
    <w:name w:val="Верхний колонтитул Знак"/>
    <w:basedOn w:val="a1"/>
    <w:link w:val="a7"/>
    <w:uiPriority w:val="99"/>
  </w:style>
  <w:style w:type="character" w:customStyle="1" w:styleId="aa">
    <w:name w:val="Нижний колонтитул Знак"/>
    <w:basedOn w:val="a1"/>
    <w:link w:val="a9"/>
    <w:uiPriority w:val="99"/>
  </w:style>
  <w:style w:type="character" w:customStyle="1" w:styleId="20">
    <w:name w:val="Заголовок 2 Знак"/>
    <w:basedOn w:val="a1"/>
    <w:link w:val="2"/>
    <w:rPr>
      <w:rFonts w:ascii="Liberation Serif" w:eastAsia="Noto Sans CJK SC Regular" w:hAnsi="Liberation Serif" w:cs="Lohit Devanagari"/>
      <w:b/>
      <w:bCs/>
      <w:sz w:val="36"/>
      <w:szCs w:val="36"/>
      <w:lang w:eastAsia="zh-CN"/>
    </w:rPr>
  </w:style>
  <w:style w:type="paragraph" w:customStyle="1" w:styleId="1">
    <w:name w:val="Обычный1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customStyle="1" w:styleId="a4">
    <w:name w:val="Основной текст Знак"/>
    <w:basedOn w:val="a1"/>
    <w:link w:val="a0"/>
    <w:uiPriority w:val="99"/>
    <w:semiHidden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Tahoma" w:hAnsi="Liberation Serif" w:cs="Lohit Devanagari"/>
      <w:kern w:val="2"/>
      <w:sz w:val="24"/>
      <w:szCs w:val="24"/>
      <w:lang w:val="uk-UA" w:eastAsia="zh-CN" w:bidi="hi-IN"/>
    </w:rPr>
  </w:style>
  <w:style w:type="paragraph" w:styleId="ae">
    <w:name w:val="No Spacing"/>
    <w:link w:val="af"/>
    <w:uiPriority w:val="1"/>
    <w:qFormat/>
    <w:rPr>
      <w:rFonts w:eastAsiaTheme="minorEastAsia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Pr>
      <w:rFonts w:eastAsiaTheme="minorEastAsia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f0">
    <w:name w:val="Hyperlink"/>
    <w:basedOn w:val="a1"/>
    <w:uiPriority w:val="99"/>
    <w:unhideWhenUsed/>
    <w:rsid w:val="00F80014"/>
    <w:rPr>
      <w:color w:val="0000FF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F8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353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34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1E31-2299-4980-BC8A-DB01B7C8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5234</Words>
  <Characters>2984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Макаренко</cp:lastModifiedBy>
  <cp:revision>39</cp:revision>
  <cp:lastPrinted>2024-02-21T15:14:00Z</cp:lastPrinted>
  <dcterms:created xsi:type="dcterms:W3CDTF">2023-07-06T05:28:00Z</dcterms:created>
  <dcterms:modified xsi:type="dcterms:W3CDTF">2024-02-23T11:46:00Z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600C5A77FA364BC587EC22C380A982EA</vt:lpwstr>
  </property>
</Properties>
</file>