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48" w:rsidRPr="0090337E" w:rsidRDefault="006E718F" w:rsidP="00FE1630">
      <w:pPr>
        <w:tabs>
          <w:tab w:val="left" w:pos="2977"/>
        </w:tabs>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Гімназія № 10</w:t>
      </w:r>
      <w:r w:rsidR="0090337E" w:rsidRPr="0090337E">
        <w:rPr>
          <w:rFonts w:ascii="Times New Roman" w:eastAsia="Times New Roman" w:hAnsi="Times New Roman" w:cs="Times New Roman"/>
          <w:b/>
          <w:sz w:val="24"/>
          <w:szCs w:val="24"/>
        </w:rPr>
        <w:t>Звягельської міської ради</w:t>
      </w:r>
    </w:p>
    <w:p w:rsidR="00EE2048" w:rsidRDefault="00EE2048">
      <w:pPr>
        <w:spacing w:after="0" w:line="240" w:lineRule="auto"/>
        <w:ind w:left="-1418"/>
        <w:jc w:val="center"/>
        <w:rPr>
          <w:rFonts w:ascii="Times New Roman" w:eastAsia="Times New Roman" w:hAnsi="Times New Roman" w:cs="Times New Roman"/>
          <w:b/>
          <w:color w:val="000000"/>
          <w:sz w:val="24"/>
          <w:szCs w:val="24"/>
        </w:rPr>
      </w:pPr>
    </w:p>
    <w:p w:rsidR="00EE2048" w:rsidRDefault="00EE2048">
      <w:pPr>
        <w:spacing w:after="0" w:line="240" w:lineRule="auto"/>
        <w:ind w:left="-1418"/>
        <w:jc w:val="right"/>
        <w:rPr>
          <w:rFonts w:ascii="Times New Roman" w:eastAsia="Times New Roman" w:hAnsi="Times New Roman" w:cs="Times New Roman"/>
          <w:b/>
          <w:color w:val="000000"/>
          <w:sz w:val="24"/>
          <w:szCs w:val="24"/>
        </w:rPr>
      </w:pPr>
    </w:p>
    <w:p w:rsidR="0090337E" w:rsidRDefault="0090337E">
      <w:pPr>
        <w:spacing w:after="0" w:line="240" w:lineRule="auto"/>
        <w:ind w:left="-1418"/>
        <w:jc w:val="right"/>
        <w:rPr>
          <w:rFonts w:ascii="Times New Roman" w:eastAsia="Times New Roman" w:hAnsi="Times New Roman" w:cs="Times New Roman"/>
          <w:b/>
          <w:color w:val="000000"/>
          <w:sz w:val="24"/>
          <w:szCs w:val="24"/>
        </w:rPr>
      </w:pPr>
    </w:p>
    <w:p w:rsidR="00BD758C" w:rsidRPr="005A666E" w:rsidRDefault="00BD758C" w:rsidP="00BD758C">
      <w:pPr>
        <w:widowControl w:val="0"/>
        <w:spacing w:before="240"/>
        <w:ind w:left="-1420"/>
        <w:jc w:val="right"/>
      </w:pPr>
      <w:r w:rsidRPr="005A666E">
        <w:rPr>
          <w:rFonts w:ascii="Times New Roman" w:hAnsi="Times New Roman" w:cs="Times New Roman"/>
          <w:b/>
          <w:bCs/>
          <w:color w:val="000000"/>
          <w:sz w:val="24"/>
          <w:szCs w:val="24"/>
        </w:rPr>
        <w:t>                                           «ЗАТВЕРДЖЕНО»</w:t>
      </w:r>
    </w:p>
    <w:p w:rsidR="00BD758C" w:rsidRPr="005A666E" w:rsidRDefault="00BD758C" w:rsidP="00BD758C">
      <w:pPr>
        <w:widowControl w:val="0"/>
        <w:spacing w:before="240"/>
        <w:ind w:left="-1420"/>
        <w:jc w:val="right"/>
      </w:pPr>
      <w:r w:rsidRPr="005A666E">
        <w:rPr>
          <w:rFonts w:ascii="Times New Roman" w:hAnsi="Times New Roman" w:cs="Times New Roman"/>
          <w:b/>
          <w:bCs/>
          <w:color w:val="000000"/>
          <w:sz w:val="24"/>
          <w:szCs w:val="24"/>
        </w:rPr>
        <w:t>  </w:t>
      </w:r>
      <w:r w:rsidRPr="005A666E">
        <w:rPr>
          <w:rFonts w:ascii="Times New Roman" w:hAnsi="Times New Roman" w:cs="Times New Roman"/>
          <w:color w:val="000000"/>
          <w:sz w:val="24"/>
          <w:szCs w:val="24"/>
        </w:rPr>
        <w:t xml:space="preserve">Рішенням </w:t>
      </w:r>
      <w:r w:rsidRPr="005A666E">
        <w:rPr>
          <w:rFonts w:ascii="Times New Roman" w:hAnsi="Times New Roman" w:cs="Times New Roman"/>
          <w:color w:val="000000"/>
          <w:sz w:val="24"/>
          <w:szCs w:val="24"/>
          <w:shd w:val="clear" w:color="auto" w:fill="FFFFFF"/>
        </w:rPr>
        <w:t>уповноваженої особи</w:t>
      </w:r>
    </w:p>
    <w:p w:rsidR="00BD758C" w:rsidRPr="00614F76" w:rsidRDefault="000D7597" w:rsidP="00BD758C">
      <w:pPr>
        <w:widowControl w:val="0"/>
        <w:spacing w:before="240"/>
        <w:ind w:left="-1420"/>
        <w:jc w:val="center"/>
        <w:rPr>
          <w:lang w:val="ru-RU"/>
        </w:rPr>
      </w:pPr>
      <w:r>
        <w:rPr>
          <w:rFonts w:ascii="Times New Roman" w:hAnsi="Times New Roman" w:cs="Times New Roman"/>
          <w:color w:val="000000"/>
          <w:sz w:val="24"/>
          <w:szCs w:val="24"/>
        </w:rPr>
        <w:t xml:space="preserve">                                                                                                     </w:t>
      </w:r>
      <w:r w:rsidR="00BD758C" w:rsidRPr="005A666E">
        <w:rPr>
          <w:rFonts w:ascii="Times New Roman" w:hAnsi="Times New Roman" w:cs="Times New Roman"/>
          <w:color w:val="000000"/>
          <w:sz w:val="24"/>
          <w:szCs w:val="24"/>
        </w:rPr>
        <w:t xml:space="preserve">Протокол </w:t>
      </w:r>
      <w:r w:rsidR="00166E25">
        <w:rPr>
          <w:rFonts w:ascii="Times New Roman" w:hAnsi="Times New Roman" w:cs="Times New Roman"/>
          <w:color w:val="000000"/>
          <w:sz w:val="24"/>
          <w:szCs w:val="24"/>
          <w:shd w:val="clear" w:color="auto" w:fill="FFFFFF"/>
        </w:rPr>
        <w:t xml:space="preserve">№ </w:t>
      </w:r>
      <w:r w:rsidR="00614F76">
        <w:rPr>
          <w:rFonts w:ascii="Times New Roman" w:hAnsi="Times New Roman" w:cs="Times New Roman"/>
          <w:color w:val="000000"/>
          <w:sz w:val="24"/>
          <w:szCs w:val="24"/>
          <w:shd w:val="clear" w:color="auto" w:fill="FFFFFF"/>
          <w:lang w:val="ru-RU"/>
        </w:rPr>
        <w:t>5</w:t>
      </w:r>
      <w:r w:rsidR="005315B5" w:rsidRPr="00614F76">
        <w:rPr>
          <w:rFonts w:ascii="Times New Roman" w:hAnsi="Times New Roman" w:cs="Times New Roman"/>
          <w:color w:val="000000"/>
          <w:sz w:val="24"/>
          <w:szCs w:val="24"/>
          <w:shd w:val="clear" w:color="auto" w:fill="FFFFFF"/>
          <w:lang w:val="ru-RU"/>
        </w:rPr>
        <w:t>0</w:t>
      </w:r>
    </w:p>
    <w:p w:rsidR="00BD758C" w:rsidRPr="005A666E" w:rsidRDefault="00355704" w:rsidP="00355704">
      <w:pPr>
        <w:widowControl w:val="0"/>
        <w:spacing w:before="240"/>
        <w:ind w:left="-1420"/>
        <w:jc w:val="center"/>
      </w:pPr>
      <w:r>
        <w:rPr>
          <w:rFonts w:ascii="Times New Roman" w:hAnsi="Times New Roman" w:cs="Times New Roman"/>
          <w:color w:val="000000"/>
          <w:sz w:val="24"/>
          <w:szCs w:val="24"/>
        </w:rPr>
        <w:t xml:space="preserve">                                                                                                                          в</w:t>
      </w:r>
      <w:r w:rsidR="00BD758C" w:rsidRPr="005A666E">
        <w:rPr>
          <w:rFonts w:ascii="Times New Roman" w:hAnsi="Times New Roman" w:cs="Times New Roman"/>
          <w:color w:val="000000"/>
          <w:sz w:val="24"/>
          <w:szCs w:val="24"/>
        </w:rPr>
        <w:t xml:space="preserve">ід </w:t>
      </w:r>
      <w:r w:rsidR="00BD758C">
        <w:rPr>
          <w:rFonts w:ascii="Times New Roman" w:hAnsi="Times New Roman" w:cs="Times New Roman"/>
          <w:color w:val="000000"/>
          <w:sz w:val="24"/>
          <w:szCs w:val="24"/>
          <w:shd w:val="clear" w:color="auto" w:fill="FFFFFF"/>
        </w:rPr>
        <w:t>«</w:t>
      </w:r>
      <w:r w:rsidR="005315B5" w:rsidRPr="00614F76">
        <w:rPr>
          <w:rFonts w:ascii="Times New Roman" w:hAnsi="Times New Roman" w:cs="Times New Roman"/>
          <w:color w:val="000000"/>
          <w:sz w:val="24"/>
          <w:szCs w:val="24"/>
          <w:shd w:val="clear" w:color="auto" w:fill="FFFFFF"/>
          <w:lang w:val="ru-RU"/>
        </w:rPr>
        <w:t>1</w:t>
      </w:r>
      <w:r w:rsidR="00614F76">
        <w:rPr>
          <w:rFonts w:ascii="Times New Roman" w:hAnsi="Times New Roman" w:cs="Times New Roman"/>
          <w:color w:val="000000"/>
          <w:sz w:val="24"/>
          <w:szCs w:val="24"/>
          <w:shd w:val="clear" w:color="auto" w:fill="FFFFFF"/>
          <w:lang w:val="ru-RU"/>
        </w:rPr>
        <w:t>4</w:t>
      </w:r>
      <w:r w:rsidR="00082007">
        <w:rPr>
          <w:rFonts w:ascii="Times New Roman" w:hAnsi="Times New Roman" w:cs="Times New Roman"/>
          <w:color w:val="000000"/>
          <w:sz w:val="24"/>
          <w:szCs w:val="24"/>
          <w:shd w:val="clear" w:color="auto" w:fill="FFFFFF"/>
        </w:rPr>
        <w:t xml:space="preserve">» </w:t>
      </w:r>
      <w:r w:rsidR="00614F76">
        <w:rPr>
          <w:rFonts w:ascii="Times New Roman" w:hAnsi="Times New Roman" w:cs="Times New Roman"/>
          <w:color w:val="000000"/>
          <w:sz w:val="24"/>
          <w:szCs w:val="24"/>
          <w:shd w:val="clear" w:color="auto" w:fill="FFFFFF"/>
        </w:rPr>
        <w:t>серпня</w:t>
      </w:r>
      <w:r w:rsidR="00BD758C" w:rsidRPr="005A666E">
        <w:rPr>
          <w:rFonts w:ascii="Times New Roman" w:hAnsi="Times New Roman" w:cs="Times New Roman"/>
          <w:color w:val="000000"/>
          <w:sz w:val="24"/>
          <w:szCs w:val="24"/>
          <w:shd w:val="clear" w:color="auto" w:fill="FFFFFF"/>
        </w:rPr>
        <w:t xml:space="preserve"> 2023</w:t>
      </w:r>
      <w:r w:rsidR="00BD758C" w:rsidRPr="005A666E">
        <w:rPr>
          <w:rFonts w:ascii="Times New Roman" w:hAnsi="Times New Roman" w:cs="Times New Roman"/>
          <w:color w:val="000000"/>
          <w:sz w:val="24"/>
          <w:szCs w:val="24"/>
        </w:rPr>
        <w:t xml:space="preserve"> року</w:t>
      </w:r>
    </w:p>
    <w:p w:rsidR="00BD758C" w:rsidRPr="005A666E" w:rsidRDefault="00BD758C" w:rsidP="00BD758C">
      <w:pPr>
        <w:widowControl w:val="0"/>
        <w:spacing w:before="240"/>
        <w:ind w:left="-1420"/>
        <w:jc w:val="right"/>
      </w:pPr>
      <w:r w:rsidRPr="005A666E">
        <w:rPr>
          <w:rFonts w:ascii="Times New Roman" w:hAnsi="Times New Roman" w:cs="Times New Roman"/>
          <w:color w:val="000000"/>
          <w:sz w:val="24"/>
          <w:szCs w:val="24"/>
          <w:shd w:val="clear" w:color="auto" w:fill="FFFFFF"/>
        </w:rPr>
        <w:t>____________</w:t>
      </w:r>
      <w:r w:rsidR="006E718F">
        <w:rPr>
          <w:rFonts w:ascii="Times New Roman" w:hAnsi="Times New Roman" w:cs="Times New Roman"/>
          <w:color w:val="000000"/>
          <w:sz w:val="24"/>
          <w:szCs w:val="24"/>
          <w:shd w:val="clear" w:color="auto" w:fill="FFFFFF"/>
        </w:rPr>
        <w:t xml:space="preserve"> Наталія ЧЕРНИШУК</w:t>
      </w:r>
    </w:p>
    <w:p w:rsidR="00BD758C" w:rsidRPr="005A666E" w:rsidRDefault="00BD758C" w:rsidP="00BD758C">
      <w:pPr>
        <w:rPr>
          <w:rFonts w:ascii="Times New Roman" w:hAnsi="Times New Roman" w:cs="Times New Roman"/>
          <w:b/>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90337E" w:rsidRDefault="0090337E">
      <w:pPr>
        <w:spacing w:after="0" w:line="240" w:lineRule="auto"/>
        <w:rPr>
          <w:rFonts w:ascii="Times New Roman" w:eastAsia="Times New Roman" w:hAnsi="Times New Roman" w:cs="Times New Roman"/>
          <w:b/>
          <w:color w:val="000000"/>
          <w:sz w:val="24"/>
          <w:szCs w:val="24"/>
        </w:rPr>
      </w:pPr>
    </w:p>
    <w:p w:rsidR="0090337E" w:rsidRDefault="0090337E">
      <w:pPr>
        <w:spacing w:after="0" w:line="240" w:lineRule="auto"/>
        <w:rPr>
          <w:rFonts w:ascii="Times New Roman" w:eastAsia="Times New Roman" w:hAnsi="Times New Roman" w:cs="Times New Roman"/>
          <w:b/>
          <w:color w:val="000000"/>
          <w:sz w:val="24"/>
          <w:szCs w:val="24"/>
        </w:rPr>
      </w:pPr>
    </w:p>
    <w:p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2048" w:rsidRDefault="00381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E2048" w:rsidRPr="003A2224" w:rsidRDefault="003817A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A2224">
        <w:rPr>
          <w:rFonts w:ascii="Times New Roman" w:eastAsia="Times New Roman" w:hAnsi="Times New Roman" w:cs="Times New Roman"/>
          <w:b/>
          <w:sz w:val="24"/>
          <w:szCs w:val="24"/>
        </w:rPr>
        <w:t>ТОРГИ (з особливостями)</w:t>
      </w:r>
    </w:p>
    <w:p w:rsidR="00E8534E" w:rsidRDefault="003817A7" w:rsidP="00081221">
      <w:pPr>
        <w:keepLine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FE1630" w:rsidRPr="00FE1630" w:rsidRDefault="00FE1630" w:rsidP="00FE1630">
      <w:pPr>
        <w:keepLines/>
        <w:autoSpaceDE w:val="0"/>
        <w:autoSpaceDN w:val="0"/>
        <w:spacing w:after="0" w:line="240" w:lineRule="auto"/>
        <w:jc w:val="center"/>
        <w:rPr>
          <w:rFonts w:ascii="Times New Roman" w:hAnsi="Times New Roman" w:cs="Times New Roman"/>
          <w:b/>
          <w:bCs/>
          <w:spacing w:val="-3"/>
          <w:sz w:val="24"/>
          <w:szCs w:val="24"/>
        </w:rPr>
      </w:pPr>
      <w:r w:rsidRPr="004B5049">
        <w:rPr>
          <w:rFonts w:ascii="Times New Roman" w:eastAsia="Times New Roman" w:hAnsi="Times New Roman"/>
          <w:sz w:val="24"/>
          <w:szCs w:val="24"/>
          <w:lang w:eastAsia="ru-RU"/>
        </w:rPr>
        <w:t>Ремонт споруд цивільного захисту (поточний ремонт на</w:t>
      </w:r>
      <w:r>
        <w:rPr>
          <w:rFonts w:ascii="Times New Roman" w:eastAsia="Times New Roman" w:hAnsi="Times New Roman"/>
          <w:sz w:val="24"/>
          <w:szCs w:val="24"/>
          <w:lang w:eastAsia="ru-RU"/>
        </w:rPr>
        <w:t xml:space="preserve">йпростішого укриття </w:t>
      </w:r>
      <w:r w:rsidR="006E718F">
        <w:rPr>
          <w:rFonts w:ascii="Times New Roman" w:eastAsia="Times New Roman" w:hAnsi="Times New Roman"/>
          <w:sz w:val="24"/>
          <w:szCs w:val="24"/>
          <w:lang w:eastAsia="ru-RU"/>
        </w:rPr>
        <w:t>Гімназії</w:t>
      </w:r>
      <w:r w:rsidR="000D75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1</w:t>
      </w:r>
      <w:r w:rsidR="006E718F">
        <w:rPr>
          <w:rFonts w:ascii="Times New Roman" w:eastAsia="Times New Roman" w:hAnsi="Times New Roman"/>
          <w:sz w:val="24"/>
          <w:szCs w:val="24"/>
          <w:lang w:eastAsia="ru-RU"/>
        </w:rPr>
        <w:t>0</w:t>
      </w:r>
      <w:r w:rsidR="000D7597">
        <w:rPr>
          <w:rFonts w:ascii="Times New Roman" w:eastAsia="Times New Roman" w:hAnsi="Times New Roman"/>
          <w:sz w:val="24"/>
          <w:szCs w:val="24"/>
          <w:lang w:eastAsia="ru-RU"/>
        </w:rPr>
        <w:t xml:space="preserve">  </w:t>
      </w:r>
      <w:r w:rsidRPr="004B5049">
        <w:rPr>
          <w:rFonts w:ascii="Times New Roman" w:eastAsia="Times New Roman" w:hAnsi="Times New Roman"/>
          <w:sz w:val="24"/>
          <w:szCs w:val="24"/>
          <w:lang w:eastAsia="ru-RU"/>
        </w:rPr>
        <w:t>Звягельської</w:t>
      </w:r>
      <w:r w:rsidR="000D75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міської ради по вул. </w:t>
      </w:r>
      <w:r w:rsidR="006E718F">
        <w:rPr>
          <w:rFonts w:ascii="Times New Roman" w:eastAsia="Times New Roman" w:hAnsi="Times New Roman"/>
          <w:sz w:val="24"/>
          <w:szCs w:val="24"/>
          <w:lang w:eastAsia="ru-RU"/>
        </w:rPr>
        <w:t>Сагайдачного Гетьмана</w:t>
      </w:r>
      <w:r w:rsidR="00D35432">
        <w:rPr>
          <w:rFonts w:ascii="Times New Roman" w:eastAsia="Times New Roman" w:hAnsi="Times New Roman"/>
          <w:sz w:val="24"/>
          <w:szCs w:val="24"/>
          <w:lang w:eastAsia="ru-RU"/>
        </w:rPr>
        <w:t>, буд.</w:t>
      </w:r>
      <w:r w:rsidR="006E718F">
        <w:rPr>
          <w:rFonts w:ascii="Times New Roman" w:eastAsia="Times New Roman" w:hAnsi="Times New Roman"/>
          <w:sz w:val="24"/>
          <w:szCs w:val="24"/>
          <w:lang w:eastAsia="ru-RU"/>
        </w:rPr>
        <w:t>215</w:t>
      </w:r>
      <w:r w:rsidRPr="004B5049">
        <w:rPr>
          <w:rFonts w:ascii="Times New Roman" w:eastAsia="Times New Roman" w:hAnsi="Times New Roman"/>
          <w:sz w:val="24"/>
          <w:szCs w:val="24"/>
          <w:lang w:eastAsia="ru-RU"/>
        </w:rPr>
        <w:t>, місто Звягель,Звяге</w:t>
      </w:r>
      <w:r w:rsidR="00BD758C">
        <w:rPr>
          <w:rFonts w:ascii="Times New Roman" w:eastAsia="Times New Roman" w:hAnsi="Times New Roman"/>
          <w:sz w:val="24"/>
          <w:szCs w:val="24"/>
          <w:lang w:eastAsia="ru-RU"/>
        </w:rPr>
        <w:t>льського району, Житомирської області</w:t>
      </w:r>
      <w:r w:rsidRPr="004B5049">
        <w:rPr>
          <w:rFonts w:ascii="Times New Roman" w:eastAsia="Times New Roman" w:hAnsi="Times New Roman"/>
          <w:sz w:val="24"/>
          <w:szCs w:val="24"/>
          <w:lang w:eastAsia="ru-RU"/>
        </w:rPr>
        <w:t>)</w:t>
      </w:r>
    </w:p>
    <w:p w:rsidR="00EE2048" w:rsidRPr="00E8534E" w:rsidRDefault="00E8534E" w:rsidP="00FE1630">
      <w:pPr>
        <w:spacing w:after="0" w:line="240" w:lineRule="auto"/>
        <w:contextualSpacing/>
        <w:jc w:val="center"/>
        <w:rPr>
          <w:rFonts w:ascii="Times New Roman" w:eastAsia="Times New Roman" w:hAnsi="Times New Roman" w:cs="Times New Roman"/>
          <w:color w:val="000000"/>
          <w:sz w:val="24"/>
          <w:szCs w:val="24"/>
        </w:rPr>
      </w:pPr>
      <w:r w:rsidRPr="00E8534E">
        <w:rPr>
          <w:rFonts w:ascii="Times New Roman" w:hAnsi="Times New Roman" w:cs="Times New Roman"/>
          <w:b/>
          <w:sz w:val="24"/>
          <w:szCs w:val="24"/>
        </w:rPr>
        <w:t>45450000-6</w:t>
      </w:r>
      <w:r w:rsidRPr="00E8534E">
        <w:rPr>
          <w:rFonts w:ascii="Times New Roman" w:hAnsi="Times New Roman" w:cs="Times New Roman"/>
          <w:b/>
          <w:sz w:val="24"/>
          <w:szCs w:val="24"/>
          <w:shd w:val="clear" w:color="auto" w:fill="FFFFFF"/>
        </w:rPr>
        <w:t> – Інші завершальні будівельні роботи</w:t>
      </w:r>
    </w:p>
    <w:p w:rsidR="00EE2048" w:rsidRDefault="00FE1630" w:rsidP="00FE1630">
      <w:pPr>
        <w:spacing w:before="240"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b/>
          <w:bCs/>
          <w:spacing w:val="-3"/>
          <w:sz w:val="24"/>
          <w:szCs w:val="24"/>
        </w:rPr>
        <w:t xml:space="preserve">за </w:t>
      </w:r>
      <w:r w:rsidRPr="00FE1630">
        <w:rPr>
          <w:rFonts w:ascii="Times New Roman" w:hAnsi="Times New Roman" w:cs="Times New Roman"/>
          <w:b/>
          <w:bCs/>
          <w:spacing w:val="-3"/>
          <w:sz w:val="24"/>
          <w:szCs w:val="24"/>
        </w:rPr>
        <w:t>код</w:t>
      </w:r>
      <w:r>
        <w:rPr>
          <w:rFonts w:ascii="Times New Roman" w:hAnsi="Times New Roman" w:cs="Times New Roman"/>
          <w:b/>
          <w:bCs/>
          <w:spacing w:val="-3"/>
          <w:sz w:val="24"/>
          <w:szCs w:val="24"/>
        </w:rPr>
        <w:t>ом</w:t>
      </w:r>
      <w:r w:rsidRPr="00FE1630">
        <w:rPr>
          <w:rFonts w:ascii="Times New Roman" w:hAnsi="Times New Roman" w:cs="Times New Roman"/>
          <w:b/>
          <w:bCs/>
          <w:spacing w:val="-3"/>
          <w:sz w:val="24"/>
          <w:szCs w:val="24"/>
        </w:rPr>
        <w:t xml:space="preserve"> ДК</w:t>
      </w:r>
      <w:r w:rsidRPr="00E8534E">
        <w:rPr>
          <w:rFonts w:ascii="Times New Roman" w:hAnsi="Times New Roman" w:cs="Times New Roman"/>
          <w:b/>
          <w:sz w:val="24"/>
          <w:szCs w:val="24"/>
          <w:shd w:val="clear" w:color="auto" w:fill="FFFFFF"/>
        </w:rPr>
        <w:t>021:2015</w:t>
      </w:r>
      <w:r>
        <w:rPr>
          <w:rFonts w:ascii="Times New Roman" w:hAnsi="Times New Roman" w:cs="Times New Roman"/>
          <w:b/>
          <w:sz w:val="24"/>
          <w:szCs w:val="24"/>
          <w:shd w:val="clear" w:color="auto" w:fill="FFFFFF"/>
        </w:rPr>
        <w:t xml:space="preserve"> Єдиного закупівельного словника</w:t>
      </w:r>
    </w:p>
    <w:p w:rsidR="00EE2048" w:rsidRDefault="00EE2048" w:rsidP="00FE1630">
      <w:pPr>
        <w:spacing w:before="240" w:after="0" w:line="240" w:lineRule="auto"/>
        <w:contextualSpacing/>
        <w:jc w:val="center"/>
        <w:rPr>
          <w:rFonts w:ascii="Times New Roman" w:eastAsia="Times New Roman" w:hAnsi="Times New Roman" w:cs="Times New Roman"/>
          <w:color w:val="000000"/>
          <w:sz w:val="24"/>
          <w:szCs w:val="24"/>
        </w:rPr>
      </w:pPr>
    </w:p>
    <w:p w:rsidR="00EE2048" w:rsidRDefault="00EE2048" w:rsidP="00FE1630">
      <w:pPr>
        <w:spacing w:before="240" w:after="0" w:line="240" w:lineRule="auto"/>
        <w:jc w:val="center"/>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pPr>
        <w:spacing w:before="240" w:after="0" w:line="240" w:lineRule="auto"/>
        <w:rPr>
          <w:rFonts w:ascii="Times New Roman" w:eastAsia="Times New Roman" w:hAnsi="Times New Roman" w:cs="Times New Roman"/>
          <w:sz w:val="24"/>
          <w:szCs w:val="24"/>
        </w:rPr>
      </w:pPr>
    </w:p>
    <w:p w:rsidR="00E8534E" w:rsidRDefault="00E8534E" w:rsidP="00E8534E">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EE2048" w:rsidRDefault="00E8534E" w:rsidP="00E85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м.Звягель-2023 рік</w:t>
      </w:r>
    </w:p>
    <w:p w:rsidR="00EE2048" w:rsidRDefault="00EE20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rsidTr="00E8534E">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FFFFFF" w:themeFill="background1"/>
          </w:tcPr>
          <w:p w:rsidR="00EE2048" w:rsidRPr="00E8534E"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8534E">
              <w:rPr>
                <w:rFonts w:ascii="Times New Roman" w:eastAsia="Times New Roman" w:hAnsi="Times New Roman" w:cs="Times New Roman"/>
                <w:color w:val="000000"/>
                <w:sz w:val="24"/>
                <w:szCs w:val="24"/>
              </w:rPr>
              <w:t xml:space="preserve">України «Про публічні закупівлі» (далі </w:t>
            </w:r>
            <w:r w:rsidRPr="00E8534E">
              <w:rPr>
                <w:rFonts w:ascii="Times New Roman" w:eastAsia="Times New Roman" w:hAnsi="Times New Roman" w:cs="Times New Roman"/>
                <w:sz w:val="24"/>
                <w:szCs w:val="24"/>
              </w:rPr>
              <w:t>—</w:t>
            </w:r>
            <w:r w:rsidRPr="00E8534E">
              <w:rPr>
                <w:rFonts w:ascii="Times New Roman" w:eastAsia="Times New Roman" w:hAnsi="Times New Roman" w:cs="Times New Roman"/>
                <w:color w:val="000000"/>
                <w:sz w:val="24"/>
                <w:szCs w:val="24"/>
              </w:rPr>
              <w:t xml:space="preserve"> Закон)</w:t>
            </w:r>
            <w:r w:rsidRPr="00E8534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sidRPr="00E8534E">
              <w:rPr>
                <w:rFonts w:ascii="Times New Roman" w:eastAsia="Times New Roman" w:hAnsi="Times New Roman" w:cs="Times New Roman"/>
                <w:color w:val="000000"/>
                <w:sz w:val="24"/>
                <w:szCs w:val="24"/>
              </w:rPr>
              <w:t xml:space="preserve"> Терміни, які використо</w:t>
            </w:r>
            <w:r>
              <w:rPr>
                <w:rFonts w:ascii="Times New Roman" w:eastAsia="Times New Roman" w:hAnsi="Times New Roman" w:cs="Times New Roman"/>
                <w:color w:val="000000"/>
                <w:sz w:val="24"/>
                <w:szCs w:val="24"/>
              </w:rPr>
              <w:t xml:space="preserve">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2048">
        <w:trPr>
          <w:trHeight w:val="28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E2048" w:rsidRPr="00E8534E" w:rsidRDefault="006E718F" w:rsidP="006E718F">
            <w:pPr>
              <w:jc w:val="both"/>
              <w:rPr>
                <w:rFonts w:ascii="Times New Roman" w:eastAsia="Times New Roman" w:hAnsi="Times New Roman" w:cs="Times New Roman"/>
                <w:i/>
                <w:sz w:val="24"/>
                <w:szCs w:val="24"/>
              </w:rPr>
            </w:pPr>
            <w:r>
              <w:rPr>
                <w:rFonts w:ascii="Times New Roman" w:hAnsi="Times New Roman" w:cs="Times New Roman"/>
                <w:bCs/>
                <w:spacing w:val="-3"/>
                <w:sz w:val="24"/>
                <w:szCs w:val="24"/>
              </w:rPr>
              <w:t>Гімназія</w:t>
            </w:r>
            <w:r w:rsidR="00E8534E" w:rsidRPr="00E8534E">
              <w:rPr>
                <w:rFonts w:ascii="Times New Roman" w:hAnsi="Times New Roman" w:cs="Times New Roman"/>
                <w:bCs/>
                <w:spacing w:val="-3"/>
                <w:sz w:val="24"/>
                <w:szCs w:val="24"/>
                <w:lang w:val="en-US"/>
              </w:rPr>
              <w:t xml:space="preserve"> №1</w:t>
            </w:r>
            <w:r>
              <w:rPr>
                <w:rFonts w:ascii="Times New Roman" w:hAnsi="Times New Roman" w:cs="Times New Roman"/>
                <w:bCs/>
                <w:spacing w:val="-3"/>
                <w:sz w:val="24"/>
                <w:szCs w:val="24"/>
              </w:rPr>
              <w:t xml:space="preserve">0 </w:t>
            </w:r>
            <w:r w:rsidR="00E8534E" w:rsidRPr="00E8534E">
              <w:rPr>
                <w:rFonts w:ascii="Times New Roman" w:hAnsi="Times New Roman" w:cs="Times New Roman"/>
                <w:bCs/>
                <w:spacing w:val="-3"/>
                <w:sz w:val="24"/>
                <w:szCs w:val="24"/>
                <w:lang w:val="en-US"/>
              </w:rPr>
              <w:t>Звягельськоїміськоїради</w:t>
            </w:r>
          </w:p>
        </w:tc>
      </w:tr>
      <w:tr w:rsidR="00EE2048">
        <w:trPr>
          <w:trHeight w:val="536"/>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E2048" w:rsidRDefault="00E8534E" w:rsidP="006E718F">
            <w:pPr>
              <w:keepLines/>
              <w:autoSpaceDE w:val="0"/>
              <w:autoSpaceDN w:val="0"/>
              <w:rPr>
                <w:rFonts w:ascii="Times New Roman" w:eastAsia="Times New Roman" w:hAnsi="Times New Roman" w:cs="Times New Roman"/>
                <w:sz w:val="24"/>
                <w:szCs w:val="24"/>
                <w:highlight w:val="cyan"/>
              </w:rPr>
            </w:pPr>
            <w:r w:rsidRPr="00D35432">
              <w:rPr>
                <w:rFonts w:ascii="Times New Roman" w:hAnsi="Times New Roman" w:cs="Times New Roman"/>
                <w:bCs/>
                <w:spacing w:val="-3"/>
                <w:sz w:val="24"/>
                <w:szCs w:val="24"/>
              </w:rPr>
              <w:t xml:space="preserve">вул. </w:t>
            </w:r>
            <w:r w:rsidR="00081221" w:rsidRPr="00D35432">
              <w:rPr>
                <w:rFonts w:ascii="Times New Roman" w:hAnsi="Times New Roman" w:cs="Times New Roman"/>
                <w:bCs/>
                <w:spacing w:val="-3"/>
                <w:sz w:val="24"/>
                <w:szCs w:val="24"/>
              </w:rPr>
              <w:t>С</w:t>
            </w:r>
            <w:r w:rsidR="006E718F" w:rsidRPr="00D35432">
              <w:rPr>
                <w:rFonts w:ascii="Times New Roman" w:hAnsi="Times New Roman" w:cs="Times New Roman"/>
                <w:bCs/>
                <w:spacing w:val="-3"/>
                <w:sz w:val="24"/>
                <w:szCs w:val="24"/>
              </w:rPr>
              <w:t>агайдачногоГетьмана</w:t>
            </w:r>
            <w:r w:rsidRPr="00D35432">
              <w:rPr>
                <w:rFonts w:ascii="Times New Roman" w:hAnsi="Times New Roman" w:cs="Times New Roman"/>
                <w:bCs/>
                <w:spacing w:val="-3"/>
                <w:sz w:val="24"/>
                <w:szCs w:val="24"/>
              </w:rPr>
              <w:t>,</w:t>
            </w:r>
            <w:r w:rsidR="00D35432" w:rsidRPr="00D35432">
              <w:rPr>
                <w:rFonts w:ascii="Times New Roman" w:hAnsi="Times New Roman" w:cs="Times New Roman"/>
                <w:bCs/>
                <w:spacing w:val="-3"/>
                <w:sz w:val="24"/>
                <w:szCs w:val="24"/>
              </w:rPr>
              <w:t xml:space="preserve">буд. </w:t>
            </w:r>
            <w:r w:rsidR="006E718F" w:rsidRPr="00D35432">
              <w:rPr>
                <w:rFonts w:ascii="Times New Roman" w:hAnsi="Times New Roman" w:cs="Times New Roman"/>
                <w:bCs/>
                <w:spacing w:val="-3"/>
                <w:sz w:val="24"/>
                <w:szCs w:val="24"/>
              </w:rPr>
              <w:t>215</w:t>
            </w:r>
            <w:r w:rsidRPr="00D35432">
              <w:rPr>
                <w:rFonts w:ascii="Times New Roman" w:hAnsi="Times New Roman" w:cs="Times New Roman"/>
                <w:bCs/>
                <w:spacing w:val="-3"/>
                <w:sz w:val="24"/>
                <w:szCs w:val="24"/>
              </w:rPr>
              <w:t>, м</w:t>
            </w:r>
            <w:r w:rsidR="006E718F" w:rsidRPr="00D35432">
              <w:rPr>
                <w:rFonts w:ascii="Times New Roman" w:hAnsi="Times New Roman" w:cs="Times New Roman"/>
                <w:bCs/>
                <w:spacing w:val="-3"/>
                <w:sz w:val="24"/>
                <w:szCs w:val="24"/>
              </w:rPr>
              <w:t>істо</w:t>
            </w:r>
            <w:r w:rsidRPr="00D35432">
              <w:rPr>
                <w:rFonts w:ascii="Times New Roman" w:hAnsi="Times New Roman" w:cs="Times New Roman"/>
                <w:bCs/>
                <w:spacing w:val="-3"/>
                <w:sz w:val="24"/>
                <w:szCs w:val="24"/>
              </w:rPr>
              <w:t>Звягель,Звягельський район,Житомирська область,</w:t>
            </w:r>
            <w:r w:rsidRPr="00E8534E">
              <w:rPr>
                <w:rFonts w:ascii="Times New Roman" w:eastAsia="Times New Roman" w:hAnsi="Times New Roman" w:cs="Times New Roman"/>
                <w:sz w:val="24"/>
                <w:szCs w:val="24"/>
              </w:rPr>
              <w:t>1170</w:t>
            </w:r>
            <w:r w:rsidR="006E718F">
              <w:rPr>
                <w:rFonts w:ascii="Times New Roman" w:eastAsia="Times New Roman" w:hAnsi="Times New Roman" w:cs="Times New Roman"/>
                <w:sz w:val="24"/>
                <w:szCs w:val="24"/>
              </w:rPr>
              <w:t>6</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84E76" w:rsidRDefault="006E718F" w:rsidP="00884E76">
            <w:pPr>
              <w:rPr>
                <w:rFonts w:ascii="Times New Roman" w:hAnsi="Times New Roman" w:cs="Times New Roman"/>
                <w:color w:val="000000"/>
                <w:sz w:val="24"/>
                <w:szCs w:val="24"/>
              </w:rPr>
            </w:pPr>
            <w:r>
              <w:rPr>
                <w:rFonts w:ascii="Times New Roman" w:hAnsi="Times New Roman" w:cs="Times New Roman"/>
                <w:color w:val="000000"/>
                <w:sz w:val="24"/>
                <w:szCs w:val="24"/>
              </w:rPr>
              <w:t>Чернишук Наталія Іванівна</w:t>
            </w:r>
            <w:r w:rsidR="00884E76">
              <w:rPr>
                <w:rFonts w:ascii="Times New Roman" w:hAnsi="Times New Roman" w:cs="Times New Roman"/>
                <w:color w:val="000000"/>
                <w:sz w:val="24"/>
                <w:szCs w:val="24"/>
              </w:rPr>
              <w:t xml:space="preserve"> – головний бухгалтер, уповноважена особа</w:t>
            </w:r>
          </w:p>
          <w:p w:rsidR="00884E76" w:rsidRPr="003D740C" w:rsidRDefault="006E718F" w:rsidP="00884E76">
            <w:pPr>
              <w:pStyle w:val="login-buttonuser"/>
              <w:shd w:val="clear" w:color="auto" w:fill="FFFFFF"/>
              <w:spacing w:before="0" w:beforeAutospacing="0" w:after="0" w:afterAutospacing="0" w:line="510" w:lineRule="atLeast"/>
              <w:rPr>
                <w:b/>
                <w:bCs/>
                <w:color w:val="343840"/>
                <w:lang w:val="uk-UA"/>
              </w:rPr>
            </w:pPr>
            <w:r>
              <w:rPr>
                <w:b/>
                <w:bCs/>
                <w:color w:val="343840"/>
                <w:lang w:val="en-US"/>
              </w:rPr>
              <w:t>School10nv</w:t>
            </w:r>
            <w:r w:rsidR="00884E76" w:rsidRPr="003D740C">
              <w:rPr>
                <w:b/>
                <w:bCs/>
                <w:color w:val="343840"/>
              </w:rPr>
              <w:t>@ukr.net</w:t>
            </w:r>
          </w:p>
          <w:p w:rsidR="00EE2048" w:rsidRPr="006E718F" w:rsidRDefault="00884E76" w:rsidP="006E718F">
            <w:pPr>
              <w:jc w:val="both"/>
              <w:rPr>
                <w:rFonts w:ascii="Times New Roman" w:eastAsia="Times New Roman" w:hAnsi="Times New Roman" w:cs="Times New Roman"/>
                <w:i/>
                <w:color w:val="FF0000"/>
                <w:sz w:val="24"/>
                <w:szCs w:val="24"/>
                <w:highlight w:val="yellow"/>
                <w:lang w:val="en-US"/>
              </w:rPr>
            </w:pPr>
            <w:r>
              <w:rPr>
                <w:rFonts w:ascii="Times New Roman" w:hAnsi="Times New Roman" w:cs="Times New Roman"/>
                <w:color w:val="000000"/>
                <w:sz w:val="24"/>
                <w:szCs w:val="24"/>
              </w:rPr>
              <w:t>тел.  +38(0</w:t>
            </w:r>
            <w:r w:rsidR="006E718F">
              <w:rPr>
                <w:rFonts w:ascii="Times New Roman" w:hAnsi="Times New Roman" w:cs="Times New Roman"/>
                <w:color w:val="000000"/>
                <w:sz w:val="24"/>
                <w:szCs w:val="24"/>
                <w:lang w:val="en-US"/>
              </w:rPr>
              <w:t>68</w:t>
            </w:r>
            <w:r>
              <w:rPr>
                <w:rFonts w:ascii="Times New Roman" w:hAnsi="Times New Roman" w:cs="Times New Roman"/>
                <w:color w:val="000000"/>
                <w:sz w:val="24"/>
                <w:szCs w:val="24"/>
              </w:rPr>
              <w:t xml:space="preserve">) </w:t>
            </w:r>
            <w:r w:rsidR="006E718F">
              <w:rPr>
                <w:rFonts w:ascii="Times New Roman" w:hAnsi="Times New Roman" w:cs="Times New Roman"/>
                <w:color w:val="000000"/>
                <w:sz w:val="24"/>
                <w:szCs w:val="24"/>
                <w:lang w:val="en-US"/>
              </w:rPr>
              <w:t>9501980</w:t>
            </w:r>
          </w:p>
        </w:tc>
      </w:tr>
      <w:tr w:rsidR="00EE2048">
        <w:trPr>
          <w:trHeight w:val="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E2048" w:rsidRDefault="003817A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A2224">
              <w:rPr>
                <w:rFonts w:ascii="Times New Roman" w:eastAsia="Times New Roman" w:hAnsi="Times New Roman" w:cs="Times New Roman"/>
                <w:sz w:val="24"/>
                <w:szCs w:val="24"/>
              </w:rPr>
              <w:t>з особливостями</w:t>
            </w:r>
          </w:p>
        </w:tc>
      </w:tr>
      <w:tr w:rsidR="00EE2048">
        <w:trPr>
          <w:trHeight w:val="240"/>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2048" w:rsidRPr="00FF0B2C" w:rsidRDefault="003817A7">
            <w:pPr>
              <w:jc w:val="both"/>
              <w:rPr>
                <w:rFonts w:ascii="Times New Roman" w:eastAsia="Times New Roman" w:hAnsi="Times New Roman" w:cs="Times New Roman"/>
                <w:sz w:val="24"/>
                <w:szCs w:val="24"/>
                <w:lang w:val="en-US"/>
              </w:rPr>
            </w:pPr>
            <w:r>
              <w:rPr>
                <w:rFonts w:ascii="Times New Roman" w:eastAsia="Times New Roman" w:hAnsi="Times New Roman" w:cs="Times New Roman"/>
                <w:i/>
                <w:color w:val="000000"/>
                <w:sz w:val="24"/>
                <w:szCs w:val="24"/>
              </w:rPr>
              <w:t> </w:t>
            </w:r>
          </w:p>
        </w:tc>
      </w:tr>
      <w:tr w:rsidR="00EE2048">
        <w:trPr>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2048" w:rsidRPr="00FF0B2C" w:rsidRDefault="00FF0B2C" w:rsidP="006E718F">
            <w:pPr>
              <w:pStyle w:val="af6"/>
              <w:rPr>
                <w:rFonts w:ascii="Times New Roman" w:eastAsia="Times New Roman" w:hAnsi="Times New Roman"/>
                <w:sz w:val="24"/>
                <w:szCs w:val="24"/>
                <w:lang w:val="uk-UA" w:eastAsia="ru-RU"/>
              </w:rPr>
            </w:pPr>
            <w:r w:rsidRPr="004B5049">
              <w:rPr>
                <w:rFonts w:ascii="Times New Roman" w:eastAsia="Times New Roman" w:hAnsi="Times New Roman"/>
                <w:sz w:val="24"/>
                <w:szCs w:val="24"/>
                <w:lang w:val="uk-UA" w:eastAsia="ru-RU"/>
              </w:rPr>
              <w:t>Ремонт споруд цивільного захисту (поточний ремонт на</w:t>
            </w:r>
            <w:r>
              <w:rPr>
                <w:rFonts w:ascii="Times New Roman" w:eastAsia="Times New Roman" w:hAnsi="Times New Roman"/>
                <w:sz w:val="24"/>
                <w:szCs w:val="24"/>
                <w:lang w:val="uk-UA" w:eastAsia="ru-RU"/>
              </w:rPr>
              <w:t xml:space="preserve">йпростішого укриття </w:t>
            </w:r>
            <w:r w:rsidR="006E718F">
              <w:rPr>
                <w:rFonts w:ascii="Times New Roman" w:eastAsia="Times New Roman" w:hAnsi="Times New Roman"/>
                <w:sz w:val="24"/>
                <w:szCs w:val="24"/>
                <w:lang w:val="uk-UA" w:eastAsia="ru-RU"/>
              </w:rPr>
              <w:t>Гімназії</w:t>
            </w:r>
            <w:r>
              <w:rPr>
                <w:rFonts w:ascii="Times New Roman" w:eastAsia="Times New Roman" w:hAnsi="Times New Roman"/>
                <w:sz w:val="24"/>
                <w:szCs w:val="24"/>
                <w:lang w:val="uk-UA" w:eastAsia="ru-RU"/>
              </w:rPr>
              <w:t xml:space="preserve"> № 1</w:t>
            </w:r>
            <w:r w:rsidR="006E718F">
              <w:rPr>
                <w:rFonts w:ascii="Times New Roman" w:eastAsia="Times New Roman" w:hAnsi="Times New Roman"/>
                <w:sz w:val="24"/>
                <w:szCs w:val="24"/>
                <w:lang w:val="uk-UA" w:eastAsia="ru-RU"/>
              </w:rPr>
              <w:t>0</w:t>
            </w:r>
            <w:r w:rsidRPr="004B5049">
              <w:rPr>
                <w:rFonts w:ascii="Times New Roman" w:eastAsia="Times New Roman" w:hAnsi="Times New Roman"/>
                <w:sz w:val="24"/>
                <w:szCs w:val="24"/>
                <w:lang w:val="uk-UA" w:eastAsia="ru-RU"/>
              </w:rPr>
              <w:t>Звягельської</w:t>
            </w:r>
            <w:r>
              <w:rPr>
                <w:rFonts w:ascii="Times New Roman" w:eastAsia="Times New Roman" w:hAnsi="Times New Roman"/>
                <w:sz w:val="24"/>
                <w:szCs w:val="24"/>
                <w:lang w:val="uk-UA" w:eastAsia="ru-RU"/>
              </w:rPr>
              <w:t>міської ради по вул. С</w:t>
            </w:r>
            <w:r w:rsidR="006E718F">
              <w:rPr>
                <w:rFonts w:ascii="Times New Roman" w:eastAsia="Times New Roman" w:hAnsi="Times New Roman"/>
                <w:sz w:val="24"/>
                <w:szCs w:val="24"/>
                <w:lang w:val="uk-UA" w:eastAsia="ru-RU"/>
              </w:rPr>
              <w:t>агайдачного Гетьмана</w:t>
            </w:r>
            <w:r w:rsidR="00D35432">
              <w:rPr>
                <w:rFonts w:ascii="Times New Roman" w:eastAsia="Times New Roman" w:hAnsi="Times New Roman"/>
                <w:sz w:val="24"/>
                <w:szCs w:val="24"/>
                <w:lang w:val="uk-UA" w:eastAsia="ru-RU"/>
              </w:rPr>
              <w:t>, буд.</w:t>
            </w:r>
            <w:r w:rsidR="006E718F">
              <w:rPr>
                <w:rFonts w:ascii="Times New Roman" w:eastAsia="Times New Roman" w:hAnsi="Times New Roman"/>
                <w:sz w:val="24"/>
                <w:szCs w:val="24"/>
                <w:lang w:val="uk-UA" w:eastAsia="ru-RU"/>
              </w:rPr>
              <w:t>215</w:t>
            </w:r>
            <w:r w:rsidRPr="004B5049">
              <w:rPr>
                <w:rFonts w:ascii="Times New Roman" w:eastAsia="Times New Roman" w:hAnsi="Times New Roman"/>
                <w:sz w:val="24"/>
                <w:szCs w:val="24"/>
                <w:lang w:val="uk-UA" w:eastAsia="ru-RU"/>
              </w:rPr>
              <w:t>,</w:t>
            </w:r>
            <w:r w:rsidR="00BD758C">
              <w:rPr>
                <w:rFonts w:ascii="Times New Roman" w:eastAsia="Times New Roman" w:hAnsi="Times New Roman"/>
                <w:sz w:val="24"/>
                <w:szCs w:val="24"/>
                <w:lang w:val="uk-UA" w:eastAsia="ru-RU"/>
              </w:rPr>
              <w:t xml:space="preserve"> місто Звягель, Звягельського райо</w:t>
            </w:r>
            <w:r w:rsidRPr="004B5049">
              <w:rPr>
                <w:rFonts w:ascii="Times New Roman" w:eastAsia="Times New Roman" w:hAnsi="Times New Roman"/>
                <w:sz w:val="24"/>
                <w:szCs w:val="24"/>
                <w:lang w:val="uk-UA" w:eastAsia="ru-RU"/>
              </w:rPr>
              <w:t xml:space="preserve">ну, </w:t>
            </w:r>
            <w:r w:rsidR="00BD758C">
              <w:rPr>
                <w:rFonts w:ascii="Times New Roman" w:eastAsia="Times New Roman" w:hAnsi="Times New Roman"/>
                <w:sz w:val="24"/>
                <w:szCs w:val="24"/>
                <w:lang w:val="uk-UA" w:eastAsia="ru-RU"/>
              </w:rPr>
              <w:t>Житомирської області</w:t>
            </w:r>
            <w:r w:rsidRPr="004B5049">
              <w:rPr>
                <w:rFonts w:ascii="Times New Roman" w:eastAsia="Times New Roman" w:hAnsi="Times New Roman"/>
                <w:sz w:val="24"/>
                <w:szCs w:val="24"/>
                <w:lang w:val="uk-UA" w:eastAsia="ru-RU"/>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2048" w:rsidRDefault="003817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E2048" w:rsidRDefault="00EE2048" w:rsidP="00E8534E">
            <w:pPr>
              <w:widowControl w:val="0"/>
              <w:ind w:right="120"/>
              <w:jc w:val="both"/>
              <w:rPr>
                <w:rFonts w:ascii="Times New Roman" w:eastAsia="Times New Roman" w:hAnsi="Times New Roman" w:cs="Times New Roman"/>
                <w:i/>
                <w:color w:val="FF0000"/>
                <w:sz w:val="24"/>
                <w:szCs w:val="24"/>
                <w:highlight w:val="yellow"/>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E2048" w:rsidRDefault="003817A7" w:rsidP="00E8534E">
            <w:pPr>
              <w:widowControl w:val="0"/>
              <w:rPr>
                <w:rFonts w:ascii="Times New Roman" w:eastAsia="Times New Roman" w:hAnsi="Times New Roman" w:cs="Times New Roman"/>
                <w:color w:val="000000"/>
                <w:sz w:val="24"/>
                <w:szCs w:val="24"/>
                <w:highlight w:val="yellow"/>
              </w:rPr>
            </w:pPr>
            <w:r w:rsidRPr="00E8534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E2048" w:rsidRPr="00FF0B2C" w:rsidRDefault="00E8534E">
            <w:pPr>
              <w:widowControl w:val="0"/>
              <w:ind w:right="120"/>
              <w:jc w:val="both"/>
              <w:rPr>
                <w:rFonts w:ascii="Times New Roman" w:eastAsia="Times New Roman" w:hAnsi="Times New Roman" w:cs="Times New Roman"/>
                <w:color w:val="4A86E8"/>
                <w:sz w:val="24"/>
                <w:szCs w:val="24"/>
              </w:rPr>
            </w:pPr>
            <w:r w:rsidRPr="00FF0B2C">
              <w:rPr>
                <w:rFonts w:ascii="Times New Roman" w:eastAsia="Times New Roman" w:hAnsi="Times New Roman" w:cs="Times New Roman"/>
                <w:sz w:val="24"/>
                <w:szCs w:val="24"/>
              </w:rPr>
              <w:t>Обсяги:відповідно до додатку № 2</w:t>
            </w:r>
          </w:p>
          <w:p w:rsidR="00EE2048" w:rsidRDefault="003817A7" w:rsidP="006E718F">
            <w:pPr>
              <w:widowControl w:val="0"/>
              <w:ind w:right="120"/>
              <w:jc w:val="both"/>
              <w:rPr>
                <w:rFonts w:ascii="Times New Roman" w:eastAsia="Times New Roman" w:hAnsi="Times New Roman" w:cs="Times New Roman"/>
                <w:i/>
                <w:color w:val="4A86E8"/>
                <w:sz w:val="24"/>
                <w:szCs w:val="24"/>
                <w:highlight w:val="white"/>
              </w:rPr>
            </w:pPr>
            <w:r w:rsidRPr="00E8534E">
              <w:rPr>
                <w:rFonts w:ascii="Times New Roman" w:eastAsia="Times New Roman" w:hAnsi="Times New Roman" w:cs="Times New Roman"/>
                <w:color w:val="000000"/>
                <w:sz w:val="24"/>
                <w:szCs w:val="24"/>
              </w:rPr>
              <w:t>Місце, де повинні бути виконані роботи чи надані послуги</w:t>
            </w:r>
            <w:r w:rsidRPr="00E8534E">
              <w:rPr>
                <w:rFonts w:ascii="Times New Roman" w:eastAsia="Times New Roman" w:hAnsi="Times New Roman" w:cs="Times New Roman"/>
                <w:sz w:val="24"/>
                <w:szCs w:val="24"/>
              </w:rPr>
              <w:t xml:space="preserve">: </w:t>
            </w:r>
            <w:r w:rsidR="00E8534E" w:rsidRPr="00E8534E">
              <w:rPr>
                <w:rFonts w:ascii="Times New Roman" w:hAnsi="Times New Roman" w:cs="Times New Roman"/>
                <w:bCs/>
                <w:spacing w:val="-3"/>
                <w:sz w:val="24"/>
                <w:szCs w:val="24"/>
                <w:lang w:val="ru-RU"/>
              </w:rPr>
              <w:t xml:space="preserve">вул. </w:t>
            </w:r>
            <w:r w:rsidR="00081221">
              <w:rPr>
                <w:rFonts w:ascii="Times New Roman" w:hAnsi="Times New Roman" w:cs="Times New Roman"/>
                <w:bCs/>
                <w:spacing w:val="-3"/>
                <w:sz w:val="24"/>
                <w:szCs w:val="24"/>
                <w:lang w:val="ru-RU"/>
              </w:rPr>
              <w:t>С</w:t>
            </w:r>
            <w:r w:rsidR="006E718F">
              <w:rPr>
                <w:rFonts w:ascii="Times New Roman" w:hAnsi="Times New Roman" w:cs="Times New Roman"/>
                <w:bCs/>
                <w:spacing w:val="-3"/>
                <w:sz w:val="24"/>
                <w:szCs w:val="24"/>
                <w:lang w:val="ru-RU"/>
              </w:rPr>
              <w:t>агайдачногоГетьмана</w:t>
            </w:r>
            <w:r w:rsidR="00081221" w:rsidRPr="00E8534E">
              <w:rPr>
                <w:rFonts w:ascii="Times New Roman" w:hAnsi="Times New Roman" w:cs="Times New Roman"/>
                <w:bCs/>
                <w:spacing w:val="-3"/>
                <w:sz w:val="24"/>
                <w:szCs w:val="24"/>
                <w:lang w:val="ru-RU"/>
              </w:rPr>
              <w:t>,</w:t>
            </w:r>
            <w:r w:rsidR="004809BA">
              <w:rPr>
                <w:rFonts w:ascii="Times New Roman" w:hAnsi="Times New Roman" w:cs="Times New Roman"/>
                <w:bCs/>
                <w:spacing w:val="-3"/>
                <w:sz w:val="24"/>
                <w:szCs w:val="24"/>
                <w:lang w:val="ru-RU"/>
              </w:rPr>
              <w:t>буд.</w:t>
            </w:r>
            <w:r w:rsidR="006E718F">
              <w:rPr>
                <w:rFonts w:ascii="Times New Roman" w:hAnsi="Times New Roman" w:cs="Times New Roman"/>
                <w:bCs/>
                <w:spacing w:val="-3"/>
                <w:sz w:val="24"/>
                <w:szCs w:val="24"/>
                <w:lang w:val="ru-RU"/>
              </w:rPr>
              <w:t>215</w:t>
            </w:r>
            <w:r w:rsidR="00E8534E" w:rsidRPr="00E8534E">
              <w:rPr>
                <w:rFonts w:ascii="Times New Roman" w:hAnsi="Times New Roman" w:cs="Times New Roman"/>
                <w:bCs/>
                <w:spacing w:val="-3"/>
                <w:sz w:val="24"/>
                <w:szCs w:val="24"/>
                <w:lang w:val="ru-RU"/>
              </w:rPr>
              <w:t>, м</w:t>
            </w:r>
            <w:r w:rsidR="006E718F">
              <w:rPr>
                <w:rFonts w:ascii="Times New Roman" w:hAnsi="Times New Roman" w:cs="Times New Roman"/>
                <w:bCs/>
                <w:spacing w:val="-3"/>
                <w:sz w:val="24"/>
                <w:szCs w:val="24"/>
                <w:lang w:val="ru-RU"/>
              </w:rPr>
              <w:t>істо</w:t>
            </w:r>
            <w:r w:rsidR="00E8534E" w:rsidRPr="00E8534E">
              <w:rPr>
                <w:rFonts w:ascii="Times New Roman" w:hAnsi="Times New Roman" w:cs="Times New Roman"/>
                <w:bCs/>
                <w:spacing w:val="-3"/>
                <w:sz w:val="24"/>
                <w:szCs w:val="24"/>
                <w:lang w:val="ru-RU"/>
              </w:rPr>
              <w:t>Звягель</w:t>
            </w:r>
            <w:r w:rsidR="00E8534E">
              <w:rPr>
                <w:rFonts w:ascii="Times New Roman" w:hAnsi="Times New Roman" w:cs="Times New Roman"/>
                <w:bCs/>
                <w:spacing w:val="-3"/>
                <w:sz w:val="24"/>
                <w:szCs w:val="24"/>
                <w:lang w:val="ru-RU"/>
              </w:rPr>
              <w:t>,</w:t>
            </w:r>
            <w:r w:rsidR="00E8534E" w:rsidRPr="00E8534E">
              <w:rPr>
                <w:rFonts w:ascii="Times New Roman" w:hAnsi="Times New Roman" w:cs="Times New Roman"/>
                <w:bCs/>
                <w:spacing w:val="-3"/>
                <w:sz w:val="24"/>
                <w:szCs w:val="24"/>
                <w:lang w:val="ru-RU"/>
              </w:rPr>
              <w:t>Звягельськ</w:t>
            </w:r>
            <w:r w:rsidR="00E8534E">
              <w:rPr>
                <w:rFonts w:ascii="Times New Roman" w:hAnsi="Times New Roman" w:cs="Times New Roman"/>
                <w:bCs/>
                <w:spacing w:val="-3"/>
                <w:sz w:val="24"/>
                <w:szCs w:val="24"/>
                <w:lang w:val="ru-RU"/>
              </w:rPr>
              <w:t>ий</w:t>
            </w:r>
            <w:r w:rsidR="00E8534E" w:rsidRPr="00E8534E">
              <w:rPr>
                <w:rFonts w:ascii="Times New Roman" w:hAnsi="Times New Roman" w:cs="Times New Roman"/>
                <w:bCs/>
                <w:spacing w:val="-3"/>
                <w:sz w:val="24"/>
                <w:szCs w:val="24"/>
                <w:lang w:val="ru-RU"/>
              </w:rPr>
              <w:t xml:space="preserve"> район</w:t>
            </w:r>
            <w:r w:rsidR="00E8534E">
              <w:rPr>
                <w:rFonts w:ascii="Times New Roman" w:hAnsi="Times New Roman" w:cs="Times New Roman"/>
                <w:bCs/>
                <w:spacing w:val="-3"/>
                <w:sz w:val="24"/>
                <w:szCs w:val="24"/>
                <w:lang w:val="ru-RU"/>
              </w:rPr>
              <w:t>,</w:t>
            </w:r>
            <w:r w:rsidR="00E8534E" w:rsidRPr="00E8534E">
              <w:rPr>
                <w:rFonts w:ascii="Times New Roman" w:hAnsi="Times New Roman" w:cs="Times New Roman"/>
                <w:bCs/>
                <w:spacing w:val="-3"/>
                <w:sz w:val="24"/>
                <w:szCs w:val="24"/>
                <w:lang w:val="ru-RU"/>
              </w:rPr>
              <w:t>Житомирськ</w:t>
            </w:r>
            <w:r w:rsidR="00E8534E">
              <w:rPr>
                <w:rFonts w:ascii="Times New Roman" w:hAnsi="Times New Roman" w:cs="Times New Roman"/>
                <w:bCs/>
                <w:spacing w:val="-3"/>
                <w:sz w:val="24"/>
                <w:szCs w:val="24"/>
                <w:lang w:val="ru-RU"/>
              </w:rPr>
              <w:t>а</w:t>
            </w:r>
            <w:r w:rsidR="00E8534E" w:rsidRPr="00E8534E">
              <w:rPr>
                <w:rFonts w:ascii="Times New Roman" w:hAnsi="Times New Roman" w:cs="Times New Roman"/>
                <w:bCs/>
                <w:spacing w:val="-3"/>
                <w:sz w:val="24"/>
                <w:szCs w:val="24"/>
                <w:lang w:val="ru-RU"/>
              </w:rPr>
              <w:t xml:space="preserve"> област</w:t>
            </w:r>
            <w:r w:rsidR="00E8534E">
              <w:rPr>
                <w:rFonts w:ascii="Times New Roman" w:hAnsi="Times New Roman" w:cs="Times New Roman"/>
                <w:bCs/>
                <w:spacing w:val="-3"/>
                <w:sz w:val="24"/>
                <w:szCs w:val="24"/>
                <w:lang w:val="ru-RU"/>
              </w:rPr>
              <w:t>ь</w:t>
            </w:r>
            <w:r w:rsidR="00E8534E" w:rsidRPr="00E8534E">
              <w:rPr>
                <w:rFonts w:ascii="Times New Roman" w:hAnsi="Times New Roman" w:cs="Times New Roman"/>
                <w:bCs/>
                <w:spacing w:val="-3"/>
                <w:sz w:val="24"/>
                <w:szCs w:val="24"/>
                <w:lang w:val="ru-RU"/>
              </w:rPr>
              <w:t>,</w:t>
            </w:r>
            <w:r w:rsidR="00E8534E" w:rsidRPr="00E8534E">
              <w:rPr>
                <w:rFonts w:ascii="Times New Roman" w:eastAsia="Times New Roman" w:hAnsi="Times New Roman" w:cs="Times New Roman"/>
                <w:sz w:val="24"/>
                <w:szCs w:val="24"/>
              </w:rPr>
              <w:t xml:space="preserve"> 1170</w:t>
            </w:r>
            <w:r w:rsidR="006E718F">
              <w:rPr>
                <w:rFonts w:ascii="Times New Roman" w:eastAsia="Times New Roman" w:hAnsi="Times New Roman" w:cs="Times New Roman"/>
                <w:sz w:val="24"/>
                <w:szCs w:val="24"/>
              </w:rPr>
              <w:t>6</w:t>
            </w:r>
          </w:p>
        </w:tc>
      </w:tr>
      <w:tr w:rsidR="00EE2048">
        <w:trPr>
          <w:trHeight w:val="64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E2048" w:rsidRPr="00FF0B2C" w:rsidRDefault="00614F76" w:rsidP="00614F7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w:t>
            </w:r>
            <w:r w:rsidR="003817A7" w:rsidRPr="00D35432">
              <w:rPr>
                <w:rFonts w:ascii="Times New Roman" w:eastAsia="Times New Roman" w:hAnsi="Times New Roman" w:cs="Times New Roman"/>
                <w:sz w:val="24"/>
                <w:szCs w:val="24"/>
              </w:rPr>
              <w:t>о </w:t>
            </w:r>
            <w:r>
              <w:rPr>
                <w:rFonts w:ascii="Times New Roman" w:eastAsia="Times New Roman" w:hAnsi="Times New Roman" w:cs="Times New Roman"/>
                <w:sz w:val="24"/>
                <w:szCs w:val="24"/>
              </w:rPr>
              <w:t>30вересня</w:t>
            </w:r>
            <w:r w:rsidR="00FF0B2C" w:rsidRPr="00D35432">
              <w:rPr>
                <w:rFonts w:ascii="Times New Roman" w:eastAsia="Times New Roman" w:hAnsi="Times New Roman" w:cs="Times New Roman"/>
                <w:sz w:val="24"/>
                <w:szCs w:val="24"/>
              </w:rPr>
              <w:t xml:space="preserve"> 2023</w:t>
            </w:r>
            <w:r w:rsidR="003817A7" w:rsidRPr="00D35432">
              <w:rPr>
                <w:rFonts w:ascii="Times New Roman" w:eastAsia="Times New Roman" w:hAnsi="Times New Roman" w:cs="Times New Roman"/>
                <w:sz w:val="24"/>
                <w:szCs w:val="24"/>
              </w:rPr>
              <w:t xml:space="preserve"> року включно</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2048" w:rsidRDefault="003817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048">
        <w:trPr>
          <w:trHeight w:val="501"/>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2048">
        <w:trPr>
          <w:trHeight w:val="197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048" w:rsidRDefault="003817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2048" w:rsidRDefault="003817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0337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6E718F">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2048">
        <w:trPr>
          <w:trHeight w:val="480"/>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2048" w:rsidRPr="00544090"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4409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54409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44090">
                <w:rPr>
                  <w:rFonts w:ascii="Times New Roman" w:eastAsia="Times New Roman" w:hAnsi="Times New Roman" w:cs="Times New Roman"/>
                  <w:sz w:val="24"/>
                  <w:szCs w:val="24"/>
                  <w:highlight w:val="white"/>
                </w:rPr>
                <w:t>пункті 47</w:t>
              </w:r>
            </w:hyperlink>
            <w:r w:rsidRPr="005440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44090">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544090">
              <w:rPr>
                <w:rFonts w:ascii="Times New Roman" w:eastAsia="Times New Roman" w:hAnsi="Times New Roman" w:cs="Times New Roman"/>
                <w:sz w:val="24"/>
                <w:szCs w:val="24"/>
                <w:highlight w:val="white"/>
              </w:rPr>
              <w:t xml:space="preserve">визначеним </w:t>
            </w:r>
            <w:r w:rsidR="00544090">
              <w:rPr>
                <w:rFonts w:ascii="Times New Roman" w:eastAsia="Times New Roman" w:hAnsi="Times New Roman" w:cs="Times New Roman"/>
                <w:sz w:val="24"/>
                <w:szCs w:val="24"/>
              </w:rPr>
              <w:t xml:space="preserve">п. </w:t>
            </w:r>
            <w:hyperlink r:id="rId11" w:anchor="n159">
              <w:r w:rsidRPr="00544090">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A2224" w:rsidRDefault="003817A7" w:rsidP="00627C4B">
            <w:pPr>
              <w:widowControl w:val="0"/>
              <w:numPr>
                <w:ilvl w:val="0"/>
                <w:numId w:val="1"/>
              </w:numPr>
              <w:jc w:val="both"/>
              <w:rPr>
                <w:rFonts w:ascii="Times New Roman" w:eastAsia="Times New Roman" w:hAnsi="Times New Roman" w:cs="Times New Roman"/>
                <w:sz w:val="24"/>
                <w:szCs w:val="24"/>
              </w:rPr>
            </w:pPr>
            <w:r w:rsidRPr="003A222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EE2048" w:rsidRPr="003A2224" w:rsidRDefault="003817A7" w:rsidP="00627C4B">
            <w:pPr>
              <w:widowControl w:val="0"/>
              <w:numPr>
                <w:ilvl w:val="0"/>
                <w:numId w:val="1"/>
              </w:numPr>
              <w:jc w:val="both"/>
              <w:rPr>
                <w:rFonts w:ascii="Times New Roman" w:eastAsia="Times New Roman" w:hAnsi="Times New Roman" w:cs="Times New Roman"/>
                <w:sz w:val="24"/>
                <w:szCs w:val="24"/>
              </w:rPr>
            </w:pPr>
            <w:r w:rsidRPr="003A222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E2048" w:rsidRPr="00544090" w:rsidRDefault="003817A7">
            <w:pPr>
              <w:widowControl w:val="0"/>
              <w:jc w:val="both"/>
              <w:rPr>
                <w:rFonts w:ascii="Times New Roman" w:eastAsia="Times New Roman" w:hAnsi="Times New Roman" w:cs="Times New Roman"/>
                <w:b/>
                <w:sz w:val="24"/>
                <w:szCs w:val="24"/>
              </w:rPr>
            </w:pPr>
            <w:r w:rsidRPr="005440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2048" w:rsidRDefault="003817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E2048" w:rsidRDefault="003817A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EE2048"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2048" w:rsidRDefault="003817A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2048" w:rsidRPr="00544090"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409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4090">
              <w:rPr>
                <w:rFonts w:ascii="Times New Roman" w:eastAsia="Times New Roman" w:hAnsi="Times New Roman" w:cs="Times New Roman"/>
                <w:b/>
                <w:sz w:val="24"/>
                <w:szCs w:val="24"/>
              </w:rPr>
              <w:t>сом (УЕП)</w:t>
            </w:r>
            <w:r w:rsidRPr="00544090">
              <w:rPr>
                <w:rFonts w:ascii="Times New Roman" w:eastAsia="Times New Roman" w:hAnsi="Times New Roman" w:cs="Times New Roman"/>
                <w:b/>
                <w:color w:val="000000"/>
                <w:sz w:val="24"/>
                <w:szCs w:val="24"/>
              </w:rPr>
              <w:t>;</w:t>
            </w:r>
          </w:p>
          <w:p w:rsidR="00EE2048" w:rsidRPr="00544090" w:rsidRDefault="003817A7">
            <w:pPr>
              <w:jc w:val="both"/>
              <w:rPr>
                <w:rFonts w:ascii="Times New Roman" w:eastAsia="Times New Roman" w:hAnsi="Times New Roman" w:cs="Times New Roman"/>
                <w:b/>
                <w:color w:val="000000"/>
                <w:sz w:val="24"/>
                <w:szCs w:val="24"/>
              </w:rPr>
            </w:pPr>
            <w:r w:rsidRPr="005440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2048" w:rsidRPr="00544090" w:rsidRDefault="003817A7">
            <w:pPr>
              <w:jc w:val="both"/>
              <w:rPr>
                <w:rFonts w:ascii="Times New Roman" w:eastAsia="Times New Roman" w:hAnsi="Times New Roman" w:cs="Times New Roman"/>
                <w:b/>
                <w:color w:val="000000"/>
                <w:sz w:val="24"/>
                <w:szCs w:val="24"/>
              </w:rPr>
            </w:pPr>
            <w:r w:rsidRPr="00544090">
              <w:rPr>
                <w:rFonts w:ascii="Times New Roman" w:eastAsia="Times New Roman" w:hAnsi="Times New Roman" w:cs="Times New Roman"/>
                <w:b/>
                <w:color w:val="000000"/>
                <w:sz w:val="24"/>
                <w:szCs w:val="24"/>
              </w:rPr>
              <w:t>Винятки:</w:t>
            </w:r>
          </w:p>
          <w:p w:rsidR="00EE2048" w:rsidRPr="00544090" w:rsidRDefault="003817A7">
            <w:pPr>
              <w:jc w:val="both"/>
              <w:rPr>
                <w:rFonts w:ascii="Times New Roman" w:eastAsia="Times New Roman" w:hAnsi="Times New Roman" w:cs="Times New Roman"/>
                <w:b/>
                <w:color w:val="000000"/>
                <w:sz w:val="24"/>
                <w:szCs w:val="24"/>
              </w:rPr>
            </w:pPr>
            <w:r w:rsidRPr="005440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2048" w:rsidRDefault="003817A7">
            <w:pPr>
              <w:widowControl w:val="0"/>
              <w:jc w:val="both"/>
              <w:rPr>
                <w:rFonts w:ascii="Times New Roman" w:eastAsia="Times New Roman" w:hAnsi="Times New Roman" w:cs="Times New Roman"/>
                <w:b/>
                <w:color w:val="000000"/>
                <w:sz w:val="24"/>
                <w:szCs w:val="24"/>
              </w:rPr>
            </w:pPr>
            <w:r w:rsidRPr="0054409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2048" w:rsidRDefault="003817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048" w:rsidRDefault="003817A7">
            <w:pPr>
              <w:widowControl w:val="0"/>
              <w:ind w:left="40" w:hanging="20"/>
              <w:jc w:val="both"/>
              <w:rPr>
                <w:rFonts w:ascii="Times New Roman" w:eastAsia="Times New Roman" w:hAnsi="Times New Roman" w:cs="Times New Roman"/>
                <w:b/>
                <w:color w:val="000000"/>
                <w:sz w:val="24"/>
                <w:szCs w:val="24"/>
              </w:rPr>
            </w:pPr>
            <w:r w:rsidRPr="0054409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w:t>
            </w:r>
            <w:r>
              <w:rPr>
                <w:rFonts w:ascii="Times New Roman" w:eastAsia="Times New Roman" w:hAnsi="Times New Roman" w:cs="Times New Roman"/>
                <w:b/>
                <w:color w:val="000000"/>
                <w:sz w:val="24"/>
                <w:szCs w:val="24"/>
              </w:rPr>
              <w:t xml:space="preserve"> ініціали особи, уповноваженої на підписання тендерної пропозиції (власника ключа). </w:t>
            </w:r>
          </w:p>
          <w:p w:rsidR="00EE2048" w:rsidRDefault="003817A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EE2048" w:rsidRDefault="003817A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2048" w:rsidRDefault="003817A7" w:rsidP="0054409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544090">
              <w:rPr>
                <w:rFonts w:ascii="Times New Roman" w:eastAsia="Times New Roman" w:hAnsi="Times New Roman" w:cs="Times New Roman"/>
                <w:b/>
                <w:sz w:val="24"/>
                <w:szCs w:val="24"/>
                <w:highlight w:val="white"/>
              </w:rPr>
              <w:t>.</w:t>
            </w:r>
          </w:p>
        </w:tc>
      </w:tr>
      <w:tr w:rsidR="00EE2048">
        <w:trPr>
          <w:trHeight w:val="913"/>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2048" w:rsidRDefault="003817A7">
            <w:pPr>
              <w:widowControl w:val="0"/>
              <w:ind w:right="120"/>
              <w:jc w:val="both"/>
              <w:rPr>
                <w:rFonts w:ascii="Times New Roman" w:eastAsia="Times New Roman" w:hAnsi="Times New Roman" w:cs="Times New Roman"/>
                <w:color w:val="00B050"/>
                <w:sz w:val="24"/>
                <w:szCs w:val="24"/>
                <w:highlight w:val="white"/>
              </w:rPr>
            </w:pPr>
            <w:r w:rsidRPr="00E36975">
              <w:rPr>
                <w:rFonts w:ascii="Times New Roman" w:eastAsia="Times New Roman" w:hAnsi="Times New Roman" w:cs="Times New Roman"/>
                <w:sz w:val="24"/>
                <w:szCs w:val="24"/>
              </w:rPr>
              <w:t xml:space="preserve">Забезпечення тендерної пропозиції не вимагається. </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E2048" w:rsidRDefault="003817A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E36975">
              <w:rPr>
                <w:rFonts w:ascii="Times New Roman" w:eastAsia="Times New Roman" w:hAnsi="Times New Roman" w:cs="Times New Roman"/>
                <w:sz w:val="24"/>
                <w:szCs w:val="24"/>
              </w:rPr>
              <w:t>Не передбачається.</w:t>
            </w:r>
          </w:p>
        </w:tc>
      </w:tr>
      <w:tr w:rsidR="00EE2048">
        <w:trPr>
          <w:trHeight w:val="56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44090">
              <w:rPr>
                <w:rFonts w:ascii="Times New Roman" w:eastAsia="Times New Roman" w:hAnsi="Times New Roman" w:cs="Times New Roman"/>
                <w:b/>
                <w:i/>
                <w:sz w:val="24"/>
                <w:szCs w:val="24"/>
                <w:u w:val="single"/>
              </w:rPr>
              <w:t>протягом 120 (ста двадцяти) днів</w:t>
            </w:r>
            <w:r w:rsidRPr="00544090">
              <w:rPr>
                <w:rFonts w:ascii="Times New Roman" w:eastAsia="Times New Roman" w:hAnsi="Times New Roman" w:cs="Times New Roman"/>
                <w:sz w:val="24"/>
                <w:szCs w:val="24"/>
              </w:rPr>
              <w:t xml:space="preserve"> із дати кінцевого строку подання тендерних пропозицій.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2048" w:rsidRDefault="003817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EE2048" w:rsidRDefault="003817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44090">
              <w:rPr>
                <w:rFonts w:ascii="Times New Roman" w:eastAsia="Times New Roman" w:hAnsi="Times New Roman" w:cs="Times New Roman"/>
                <w:b/>
                <w:sz w:val="24"/>
                <w:szCs w:val="24"/>
              </w:rPr>
              <w:t xml:space="preserve">пунктом </w:t>
            </w:r>
            <w:r w:rsidRPr="0054409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2048" w:rsidRDefault="003817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44090">
              <w:rPr>
                <w:rFonts w:ascii="Times New Roman" w:eastAsia="Times New Roman" w:hAnsi="Times New Roman" w:cs="Times New Roman"/>
                <w:b/>
                <w:sz w:val="24"/>
                <w:szCs w:val="24"/>
              </w:rPr>
              <w:t xml:space="preserve">пунктом </w:t>
            </w:r>
            <w:r w:rsidRPr="00544090">
              <w:rPr>
                <w:rFonts w:ascii="Times New Roman" w:eastAsia="Times New Roman" w:hAnsi="Times New Roman" w:cs="Times New Roman"/>
                <w:b/>
                <w:sz w:val="24"/>
                <w:szCs w:val="24"/>
                <w:highlight w:val="white"/>
              </w:rPr>
              <w:t xml:space="preserve">47 </w:t>
            </w:r>
            <w:r w:rsidRPr="00544090">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44090">
              <w:rPr>
                <w:rFonts w:ascii="Times New Roman" w:eastAsia="Times New Roman" w:hAnsi="Times New Roman" w:cs="Times New Roman"/>
                <w:sz w:val="24"/>
                <w:szCs w:val="24"/>
              </w:rPr>
              <w:t xml:space="preserve">здійснення </w:t>
            </w:r>
            <w:r w:rsidRPr="00544090">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048" w:rsidRDefault="00EE2048">
            <w:pPr>
              <w:jc w:val="both"/>
              <w:rPr>
                <w:rFonts w:ascii="Times New Roman" w:eastAsia="Times New Roman" w:hAnsi="Times New Roman" w:cs="Times New Roman"/>
                <w:sz w:val="24"/>
                <w:szCs w:val="24"/>
                <w:highlight w:val="white"/>
              </w:rPr>
            </w:pP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44090">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2048" w:rsidRDefault="003817A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44090">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E2048" w:rsidRDefault="003817A7" w:rsidP="00544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0337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0337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2048">
        <w:trPr>
          <w:trHeight w:val="44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10F79" w:rsidRPr="00082007" w:rsidRDefault="00110F79" w:rsidP="00110F79">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color w:val="000000" w:themeColor="text1"/>
                <w:sz w:val="24"/>
                <w:szCs w:val="24"/>
                <w:lang w:val="ru-RU" w:eastAsia="en-US"/>
              </w:rPr>
            </w:pPr>
            <w:r>
              <w:rPr>
                <w:rFonts w:ascii="Times New Roman" w:eastAsia="Gulim" w:hAnsi="Times New Roman" w:cs="Times New Roman"/>
                <w:sz w:val="24"/>
                <w:szCs w:val="24"/>
                <w:lang w:eastAsia="en-US"/>
              </w:rPr>
              <w:t>Кінцевий строк подання тендерн</w:t>
            </w:r>
            <w:r>
              <w:rPr>
                <w:rFonts w:ascii="Times New Roman" w:eastAsia="Gulim" w:hAnsi="Times New Roman" w:cs="Times New Roman"/>
                <w:sz w:val="24"/>
                <w:szCs w:val="24"/>
                <w:lang w:val="ru-RU" w:eastAsia="en-US"/>
              </w:rPr>
              <w:t>их</w:t>
            </w:r>
            <w:r w:rsidRPr="00F745C3">
              <w:rPr>
                <w:rFonts w:ascii="Times New Roman" w:eastAsia="Gulim" w:hAnsi="Times New Roman" w:cs="Times New Roman"/>
                <w:sz w:val="24"/>
                <w:szCs w:val="24"/>
                <w:lang w:eastAsia="en-US"/>
              </w:rPr>
              <w:t>пропозиці</w:t>
            </w:r>
            <w:r>
              <w:rPr>
                <w:rFonts w:ascii="Times New Roman" w:eastAsia="Gulim" w:hAnsi="Times New Roman" w:cs="Times New Roman"/>
                <w:sz w:val="24"/>
                <w:szCs w:val="24"/>
                <w:lang w:val="ru-RU" w:eastAsia="en-US"/>
              </w:rPr>
              <w:t xml:space="preserve">й </w:t>
            </w:r>
            <w:r w:rsidR="00CF1BB5" w:rsidRPr="000D7597">
              <w:rPr>
                <w:rFonts w:ascii="Times New Roman" w:eastAsia="Gulim" w:hAnsi="Times New Roman" w:cs="Times New Roman"/>
                <w:color w:val="000000" w:themeColor="text1"/>
                <w:sz w:val="24"/>
                <w:szCs w:val="24"/>
                <w:lang w:eastAsia="en-US"/>
              </w:rPr>
              <w:t>2</w:t>
            </w:r>
            <w:r w:rsidR="000D7597" w:rsidRPr="000D7597">
              <w:rPr>
                <w:rFonts w:ascii="Times New Roman" w:eastAsia="Gulim" w:hAnsi="Times New Roman" w:cs="Times New Roman"/>
                <w:color w:val="000000" w:themeColor="text1"/>
                <w:sz w:val="24"/>
                <w:szCs w:val="24"/>
                <w:lang w:eastAsia="en-US"/>
              </w:rPr>
              <w:t>2</w:t>
            </w:r>
            <w:r w:rsidRPr="000D7597">
              <w:rPr>
                <w:rFonts w:ascii="Times New Roman" w:eastAsia="Gulim" w:hAnsi="Times New Roman" w:cs="Times New Roman"/>
                <w:color w:val="000000" w:themeColor="text1"/>
                <w:sz w:val="24"/>
                <w:szCs w:val="24"/>
                <w:lang w:val="ru-RU" w:eastAsia="en-US"/>
              </w:rPr>
              <w:t>.0</w:t>
            </w:r>
            <w:r w:rsidR="000D7597" w:rsidRPr="000D7597">
              <w:rPr>
                <w:rFonts w:ascii="Times New Roman" w:eastAsia="Gulim" w:hAnsi="Times New Roman" w:cs="Times New Roman"/>
                <w:color w:val="000000" w:themeColor="text1"/>
                <w:sz w:val="24"/>
                <w:szCs w:val="24"/>
                <w:lang w:val="ru-RU" w:eastAsia="en-US"/>
              </w:rPr>
              <w:t>8</w:t>
            </w:r>
            <w:r w:rsidRPr="000D7597">
              <w:rPr>
                <w:rFonts w:ascii="Times New Roman" w:eastAsia="Gulim" w:hAnsi="Times New Roman" w:cs="Times New Roman"/>
                <w:color w:val="000000" w:themeColor="text1"/>
                <w:sz w:val="24"/>
                <w:szCs w:val="24"/>
                <w:lang w:val="ru-RU" w:eastAsia="en-US"/>
              </w:rPr>
              <w:t>.</w:t>
            </w:r>
            <w:r w:rsidRPr="000D7597">
              <w:rPr>
                <w:rFonts w:ascii="Times New Roman" w:eastAsia="Gulim" w:hAnsi="Times New Roman" w:cs="Times New Roman"/>
                <w:color w:val="000000" w:themeColor="text1"/>
                <w:sz w:val="24"/>
                <w:szCs w:val="24"/>
                <w:lang w:eastAsia="en-US"/>
              </w:rPr>
              <w:t>2023 року</w:t>
            </w:r>
          </w:p>
          <w:p w:rsidR="00110F79" w:rsidRPr="00A218D2" w:rsidRDefault="00110F79" w:rsidP="00110F79">
            <w:pPr>
              <w:widowControl w:val="0"/>
              <w:ind w:left="40" w:right="120"/>
              <w:jc w:val="both"/>
              <w:rPr>
                <w:rFonts w:ascii="Times New Roman" w:hAnsi="Times New Roman" w:cs="Times New Roman"/>
                <w:color w:val="000000"/>
                <w:sz w:val="24"/>
                <w:szCs w:val="24"/>
                <w:highlight w:val="magenta"/>
              </w:rPr>
            </w:pPr>
            <w:r w:rsidRPr="00A218D2">
              <w:rPr>
                <w:rFonts w:ascii="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E2048" w:rsidRDefault="00EE20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Pr="00544090" w:rsidRDefault="003817A7">
            <w:pPr>
              <w:widowControl w:val="0"/>
              <w:rPr>
                <w:rFonts w:ascii="Times New Roman" w:eastAsia="Times New Roman" w:hAnsi="Times New Roman" w:cs="Times New Roman"/>
                <w:strike/>
                <w:sz w:val="24"/>
                <w:szCs w:val="24"/>
                <w:highlight w:val="white"/>
              </w:rPr>
            </w:pPr>
            <w:r w:rsidRPr="00544090">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44090">
                <w:rPr>
                  <w:rFonts w:ascii="Times New Roman" w:eastAsia="Times New Roman" w:hAnsi="Times New Roman" w:cs="Times New Roman"/>
                  <w:sz w:val="24"/>
                  <w:szCs w:val="24"/>
                  <w:highlight w:val="white"/>
                </w:rPr>
                <w:t>47</w:t>
              </w:r>
            </w:hyperlink>
            <w:r w:rsidRPr="00544090">
              <w:rPr>
                <w:rFonts w:ascii="Times New Roman" w:eastAsia="Times New Roman" w:hAnsi="Times New Roman" w:cs="Times New Roman"/>
                <w:sz w:val="24"/>
                <w:szCs w:val="24"/>
                <w:highlight w:val="white"/>
              </w:rPr>
              <w:t xml:space="preserve"> Особливостей.</w:t>
            </w:r>
          </w:p>
        </w:tc>
      </w:tr>
      <w:tr w:rsidR="00EE2048">
        <w:trPr>
          <w:trHeight w:val="51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44090">
                <w:rPr>
                  <w:rFonts w:ascii="Times New Roman" w:eastAsia="Times New Roman" w:hAnsi="Times New Roman" w:cs="Times New Roman"/>
                  <w:sz w:val="24"/>
                  <w:szCs w:val="24"/>
                  <w:highlight w:val="white"/>
                </w:rPr>
                <w:t>шістнадцятої</w:t>
              </w:r>
            </w:hyperlink>
            <w:r w:rsidRPr="0054409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E2048" w:rsidRPr="00544090" w:rsidRDefault="003817A7">
            <w:pPr>
              <w:widowControl w:val="0"/>
              <w:jc w:val="both"/>
              <w:rPr>
                <w:rFonts w:ascii="Times New Roman" w:eastAsia="Times New Roman" w:hAnsi="Times New Roman" w:cs="Times New Roman"/>
                <w:b/>
                <w:sz w:val="24"/>
                <w:szCs w:val="24"/>
                <w:highlight w:val="white"/>
              </w:rPr>
            </w:pPr>
            <w:r w:rsidRPr="0054409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544090">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EE2048" w:rsidRPr="00544090" w:rsidRDefault="003817A7">
            <w:pPr>
              <w:widowControl w:val="0"/>
              <w:jc w:val="both"/>
              <w:rPr>
                <w:rFonts w:ascii="Times New Roman" w:eastAsia="Times New Roman" w:hAnsi="Times New Roman" w:cs="Times New Roman"/>
                <w:i/>
                <w:sz w:val="24"/>
                <w:szCs w:val="24"/>
                <w:highlight w:val="white"/>
              </w:rPr>
            </w:pPr>
            <w:r w:rsidRPr="00544090">
              <w:rPr>
                <w:rFonts w:ascii="Times New Roman" w:eastAsia="Times New Roman" w:hAnsi="Times New Roman" w:cs="Times New Roman"/>
                <w:i/>
                <w:sz w:val="24"/>
                <w:szCs w:val="24"/>
                <w:highlight w:val="white"/>
              </w:rPr>
              <w:t>(у разі якщо подано дві і більше тендерних пропозицій).</w:t>
            </w:r>
          </w:p>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2048" w:rsidRPr="00544090" w:rsidRDefault="003817A7">
            <w:pPr>
              <w:widowControl w:val="0"/>
              <w:jc w:val="both"/>
              <w:rPr>
                <w:rFonts w:ascii="Times New Roman" w:eastAsia="Times New Roman" w:hAnsi="Times New Roman" w:cs="Times New Roman"/>
                <w:i/>
                <w:sz w:val="24"/>
                <w:szCs w:val="24"/>
                <w:highlight w:val="yellow"/>
              </w:rPr>
            </w:pPr>
            <w:r w:rsidRPr="0054409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2048" w:rsidRPr="00B70030" w:rsidRDefault="003817A7">
            <w:pPr>
              <w:widowControl w:val="0"/>
              <w:jc w:val="both"/>
              <w:rPr>
                <w:rFonts w:ascii="Times New Roman" w:eastAsia="Times New Roman" w:hAnsi="Times New Roman" w:cs="Times New Roman"/>
                <w:sz w:val="24"/>
                <w:szCs w:val="24"/>
              </w:rPr>
            </w:pPr>
            <w:r w:rsidRPr="00B70030">
              <w:rPr>
                <w:rFonts w:ascii="Times New Roman" w:eastAsia="Times New Roman" w:hAnsi="Times New Roman" w:cs="Times New Roman"/>
                <w:i/>
                <w:sz w:val="24"/>
                <w:szCs w:val="24"/>
              </w:rPr>
              <w:t xml:space="preserve">Ціна тендерної пропозиції </w:t>
            </w:r>
            <w:r w:rsidR="00B70030" w:rsidRPr="00B70030">
              <w:rPr>
                <w:rFonts w:ascii="Times New Roman" w:eastAsia="Times New Roman" w:hAnsi="Times New Roman" w:cs="Times New Roman"/>
                <w:i/>
                <w:sz w:val="24"/>
                <w:szCs w:val="24"/>
              </w:rPr>
              <w:t xml:space="preserve">не </w:t>
            </w:r>
            <w:r w:rsidRPr="00B70030">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2048" w:rsidRPr="00B70030" w:rsidRDefault="003817A7">
            <w:pPr>
              <w:widowControl w:val="0"/>
              <w:jc w:val="both"/>
              <w:rPr>
                <w:rFonts w:ascii="Times New Roman" w:eastAsia="Times New Roman" w:hAnsi="Times New Roman" w:cs="Times New Roman"/>
                <w:b/>
                <w:i/>
                <w:sz w:val="24"/>
                <w:szCs w:val="24"/>
              </w:rPr>
            </w:pPr>
            <w:r w:rsidRPr="00B70030">
              <w:rPr>
                <w:rFonts w:ascii="Times New Roman" w:eastAsia="Times New Roman" w:hAnsi="Times New Roman" w:cs="Times New Roman"/>
                <w:i/>
                <w:sz w:val="24"/>
                <w:szCs w:val="24"/>
              </w:rPr>
              <w:t xml:space="preserve">До розгляду </w:t>
            </w:r>
            <w:r w:rsidRPr="00B70030">
              <w:rPr>
                <w:rFonts w:ascii="Times New Roman" w:eastAsia="Times New Roman" w:hAnsi="Times New Roman" w:cs="Times New Roman"/>
                <w:i/>
                <w:sz w:val="24"/>
                <w:szCs w:val="24"/>
                <w:u w:val="single"/>
              </w:rPr>
              <w:t xml:space="preserve">не приймається </w:t>
            </w:r>
            <w:r w:rsidRPr="00B7003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2048" w:rsidRPr="00544090" w:rsidRDefault="003817A7">
            <w:pPr>
              <w:widowControl w:val="0"/>
              <w:jc w:val="both"/>
              <w:rPr>
                <w:rFonts w:ascii="Times New Roman" w:eastAsia="Times New Roman" w:hAnsi="Times New Roman" w:cs="Times New Roman"/>
                <w:sz w:val="24"/>
                <w:szCs w:val="24"/>
              </w:rPr>
            </w:pPr>
            <w:r w:rsidRPr="005440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E2048" w:rsidRPr="00544090" w:rsidRDefault="003817A7">
            <w:pPr>
              <w:widowControl w:val="0"/>
              <w:jc w:val="both"/>
              <w:rPr>
                <w:rFonts w:ascii="Times New Roman" w:eastAsia="Times New Roman" w:hAnsi="Times New Roman" w:cs="Times New Roman"/>
                <w:sz w:val="24"/>
                <w:szCs w:val="24"/>
              </w:rPr>
            </w:pPr>
            <w:r w:rsidRPr="005440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2048" w:rsidRPr="0090337E" w:rsidRDefault="003817A7">
            <w:pPr>
              <w:widowControl w:val="0"/>
              <w:jc w:val="both"/>
              <w:rPr>
                <w:rFonts w:ascii="Times New Roman" w:eastAsia="Times New Roman" w:hAnsi="Times New Roman" w:cs="Times New Roman"/>
                <w:sz w:val="24"/>
                <w:szCs w:val="24"/>
              </w:rPr>
            </w:pPr>
            <w:r w:rsidRPr="0090337E">
              <w:rPr>
                <w:rFonts w:ascii="Times New Roman" w:eastAsia="Times New Roman" w:hAnsi="Times New Roman" w:cs="Times New Roman"/>
                <w:sz w:val="24"/>
                <w:szCs w:val="24"/>
              </w:rPr>
              <w:t>Оцінка здійснюється щодо предмета закупівлі в цілому.</w:t>
            </w:r>
          </w:p>
          <w:p w:rsidR="00EE2048" w:rsidRPr="0090337E" w:rsidRDefault="003817A7">
            <w:pPr>
              <w:widowControl w:val="0"/>
              <w:jc w:val="both"/>
              <w:rPr>
                <w:rFonts w:ascii="Times New Roman" w:eastAsia="Times New Roman" w:hAnsi="Times New Roman" w:cs="Times New Roman"/>
                <w:sz w:val="24"/>
                <w:szCs w:val="24"/>
              </w:rPr>
            </w:pPr>
            <w:r w:rsidRPr="0090337E">
              <w:rPr>
                <w:rFonts w:ascii="Times New Roman" w:eastAsia="Times New Roman" w:hAnsi="Times New Roman" w:cs="Times New Roman"/>
                <w:sz w:val="24"/>
                <w:szCs w:val="24"/>
              </w:rPr>
              <w:t xml:space="preserve">Учасник визначає ціни на </w:t>
            </w:r>
            <w:r w:rsidRPr="0090337E">
              <w:rPr>
                <w:rFonts w:ascii="Times New Roman" w:eastAsia="Times New Roman" w:hAnsi="Times New Roman" w:cs="Times New Roman"/>
                <w:b/>
                <w:sz w:val="24"/>
                <w:szCs w:val="24"/>
              </w:rPr>
              <w:t>послуги</w:t>
            </w:r>
            <w:r w:rsidRPr="0090337E">
              <w:rPr>
                <w:rFonts w:ascii="Times New Roman" w:eastAsia="Times New Roman" w:hAnsi="Times New Roman" w:cs="Times New Roman"/>
                <w:sz w:val="24"/>
                <w:szCs w:val="24"/>
              </w:rPr>
              <w:t xml:space="preserve">, що він пропонує </w:t>
            </w:r>
            <w:r w:rsidRPr="0090337E">
              <w:rPr>
                <w:rFonts w:ascii="Times New Roman" w:eastAsia="Times New Roman" w:hAnsi="Times New Roman" w:cs="Times New Roman"/>
                <w:b/>
                <w:sz w:val="24"/>
                <w:szCs w:val="24"/>
              </w:rPr>
              <w:t>надати</w:t>
            </w:r>
            <w:r w:rsidRPr="009033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90337E">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Pr="0090337E">
              <w:rPr>
                <w:rFonts w:ascii="Times New Roman" w:eastAsia="Times New Roman" w:hAnsi="Times New Roman" w:cs="Times New Roman"/>
                <w:b/>
                <w:sz w:val="24"/>
                <w:szCs w:val="24"/>
              </w:rPr>
              <w:t>по</w:t>
            </w:r>
            <w:r w:rsidR="00B70030" w:rsidRPr="0090337E">
              <w:rPr>
                <w:rFonts w:ascii="Times New Roman" w:eastAsia="Times New Roman" w:hAnsi="Times New Roman" w:cs="Times New Roman"/>
                <w:b/>
                <w:sz w:val="24"/>
                <w:szCs w:val="24"/>
              </w:rPr>
              <w:t>слуг</w:t>
            </w:r>
            <w:r w:rsidRPr="0090337E">
              <w:rPr>
                <w:rFonts w:ascii="Times New Roman" w:eastAsia="Times New Roman" w:hAnsi="Times New Roman" w:cs="Times New Roman"/>
                <w:sz w:val="24"/>
                <w:szCs w:val="24"/>
              </w:rPr>
              <w:t xml:space="preserve"> даного виду.</w:t>
            </w:r>
          </w:p>
          <w:p w:rsidR="00EE2048" w:rsidRPr="00544090" w:rsidRDefault="003817A7">
            <w:pPr>
              <w:widowControl w:val="0"/>
              <w:jc w:val="both"/>
              <w:rPr>
                <w:rFonts w:ascii="Times New Roman" w:eastAsia="Times New Roman" w:hAnsi="Times New Roman" w:cs="Times New Roman"/>
                <w:sz w:val="24"/>
                <w:szCs w:val="24"/>
                <w:highlight w:val="yellow"/>
              </w:rPr>
            </w:pPr>
            <w:r w:rsidRPr="00544090">
              <w:rPr>
                <w:rFonts w:ascii="Times New Roman" w:eastAsia="Times New Roman" w:hAnsi="Times New Roman" w:cs="Times New Roman"/>
                <w:sz w:val="24"/>
                <w:szCs w:val="24"/>
                <w:highlight w:val="white"/>
              </w:rPr>
              <w:t>Розмір мінімального кроку пониження ціни під час елек</w:t>
            </w:r>
            <w:r w:rsidR="00B70030">
              <w:rPr>
                <w:rFonts w:ascii="Times New Roman" w:eastAsia="Times New Roman" w:hAnsi="Times New Roman" w:cs="Times New Roman"/>
                <w:sz w:val="24"/>
                <w:szCs w:val="24"/>
                <w:highlight w:val="white"/>
              </w:rPr>
              <w:t xml:space="preserve">тронного аукціону – 1 % </w:t>
            </w:r>
            <w:r w:rsidRPr="00544090">
              <w:rPr>
                <w:rFonts w:ascii="Times New Roman" w:eastAsia="Times New Roman" w:hAnsi="Times New Roman" w:cs="Times New Roman"/>
                <w:sz w:val="24"/>
                <w:szCs w:val="24"/>
                <w:highlight w:val="white"/>
              </w:rPr>
              <w:t>.</w:t>
            </w:r>
          </w:p>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48" w:rsidRPr="00544090" w:rsidRDefault="003817A7">
            <w:pPr>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2048" w:rsidRPr="00544090" w:rsidRDefault="003817A7">
            <w:pPr>
              <w:keepNext/>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48" w:rsidRPr="00544090" w:rsidRDefault="003817A7">
            <w:pPr>
              <w:keepNext/>
              <w:shd w:val="clear" w:color="auto" w:fill="FFFFFF"/>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48" w:rsidRPr="00544090" w:rsidRDefault="003817A7">
            <w:pPr>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544090">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48" w:rsidRPr="00544090" w:rsidRDefault="003817A7">
            <w:pPr>
              <w:jc w:val="both"/>
              <w:rPr>
                <w:rFonts w:ascii="Times New Roman" w:eastAsia="Times New Roman" w:hAnsi="Times New Roman" w:cs="Times New Roman"/>
                <w:strike/>
                <w:sz w:val="24"/>
                <w:szCs w:val="24"/>
                <w:highlight w:val="white"/>
              </w:rPr>
            </w:pPr>
            <w:r w:rsidRPr="0054409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48" w:rsidRPr="00544090" w:rsidRDefault="003817A7">
            <w:pPr>
              <w:widowControl w:val="0"/>
              <w:jc w:val="both"/>
              <w:rPr>
                <w:rFonts w:ascii="Times New Roman" w:eastAsia="Times New Roman" w:hAnsi="Times New Roman" w:cs="Times New Roman"/>
                <w:sz w:val="24"/>
                <w:szCs w:val="24"/>
              </w:rPr>
            </w:pPr>
            <w:r w:rsidRPr="005440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4090">
              <w:rPr>
                <w:rFonts w:ascii="Times New Roman" w:eastAsia="Times New Roman" w:hAnsi="Times New Roman" w:cs="Times New Roman"/>
                <w:b/>
                <w:i/>
                <w:sz w:val="24"/>
                <w:szCs w:val="24"/>
              </w:rPr>
              <w:t>протягом 24 годин</w:t>
            </w:r>
            <w:r w:rsidRPr="005440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544090">
              <w:rPr>
                <w:rFonts w:ascii="Times New Roman" w:eastAsia="Times New Roman" w:hAnsi="Times New Roman" w:cs="Times New Roman"/>
                <w:sz w:val="24"/>
                <w:szCs w:val="24"/>
                <w:highlight w:val="white"/>
              </w:rPr>
              <w:t>лених невідповідностей.</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У разі відхилення тендерної пропозиції з підстави, в</w:t>
            </w:r>
            <w:r w:rsidR="00EB555C">
              <w:rPr>
                <w:rFonts w:ascii="Times New Roman" w:eastAsia="Times New Roman" w:hAnsi="Times New Roman" w:cs="Times New Roman"/>
                <w:sz w:val="24"/>
                <w:szCs w:val="24"/>
                <w:highlight w:val="white"/>
              </w:rPr>
              <w:t xml:space="preserve">изначеної </w:t>
            </w:r>
            <w:r w:rsidR="00EB555C" w:rsidRPr="00F316D1">
              <w:rPr>
                <w:rFonts w:ascii="Times New Roman" w:eastAsia="Times New Roman" w:hAnsi="Times New Roman" w:cs="Times New Roman"/>
                <w:color w:val="000000" w:themeColor="text1"/>
                <w:sz w:val="24"/>
                <w:szCs w:val="24"/>
                <w:highlight w:val="white"/>
              </w:rPr>
              <w:t>підпунктом 3 пункту 47</w:t>
            </w:r>
            <w:r w:rsidRPr="00544090">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2048" w:rsidRPr="00544090" w:rsidRDefault="003817A7">
            <w:pPr>
              <w:widowControl w:val="0"/>
              <w:jc w:val="both"/>
              <w:rPr>
                <w:rFonts w:ascii="Times New Roman" w:eastAsia="Times New Roman" w:hAnsi="Times New Roman" w:cs="Times New Roman"/>
                <w:sz w:val="24"/>
                <w:szCs w:val="24"/>
                <w:highlight w:val="white"/>
              </w:rPr>
            </w:pPr>
            <w:r w:rsidRPr="0054409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2048" w:rsidRPr="00544090" w:rsidRDefault="00EE2048">
            <w:pPr>
              <w:widowControl w:val="0"/>
              <w:jc w:val="both"/>
              <w:rPr>
                <w:rFonts w:ascii="Times New Roman" w:eastAsia="Times New Roman" w:hAnsi="Times New Roman" w:cs="Times New Roman"/>
                <w:sz w:val="24"/>
                <w:szCs w:val="24"/>
                <w:highlight w:val="white"/>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2048" w:rsidRDefault="003817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2048" w:rsidRDefault="003817A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2048" w:rsidRDefault="003817A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7003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E2048" w:rsidRDefault="003817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E2048" w:rsidRPr="00B70030" w:rsidRDefault="003817A7">
            <w:pPr>
              <w:shd w:val="clear" w:color="auto" w:fill="FFFFFF"/>
              <w:ind w:firstLine="567"/>
              <w:jc w:val="both"/>
              <w:rPr>
                <w:rFonts w:ascii="Times New Roman" w:eastAsia="Times New Roman" w:hAnsi="Times New Roman" w:cs="Times New Roman"/>
                <w:sz w:val="24"/>
                <w:szCs w:val="24"/>
                <w:highlight w:val="white"/>
              </w:rPr>
            </w:pPr>
            <w:r w:rsidRPr="00B7003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E2048" w:rsidRPr="00B70030" w:rsidRDefault="003817A7">
            <w:pPr>
              <w:shd w:val="clear" w:color="auto" w:fill="FFFFFF"/>
              <w:ind w:firstLine="567"/>
              <w:jc w:val="both"/>
              <w:rPr>
                <w:rFonts w:ascii="Times New Roman" w:eastAsia="Times New Roman" w:hAnsi="Times New Roman" w:cs="Times New Roman"/>
                <w:sz w:val="24"/>
                <w:szCs w:val="24"/>
                <w:highlight w:val="white"/>
              </w:rPr>
            </w:pPr>
            <w:r w:rsidRPr="00B7003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2048" w:rsidRPr="00B70030" w:rsidRDefault="003817A7">
            <w:pPr>
              <w:shd w:val="clear" w:color="auto" w:fill="FFFFFF"/>
              <w:ind w:firstLine="567"/>
              <w:jc w:val="both"/>
              <w:rPr>
                <w:rFonts w:ascii="Times New Roman" w:eastAsia="Times New Roman" w:hAnsi="Times New Roman" w:cs="Times New Roman"/>
                <w:sz w:val="24"/>
                <w:szCs w:val="24"/>
                <w:highlight w:val="white"/>
              </w:rPr>
            </w:pPr>
            <w:r w:rsidRPr="00B7003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2048" w:rsidRPr="00B70030" w:rsidRDefault="003817A7">
            <w:pPr>
              <w:shd w:val="clear" w:color="auto" w:fill="FFFFFF"/>
              <w:ind w:firstLine="567"/>
              <w:jc w:val="both"/>
              <w:rPr>
                <w:rFonts w:ascii="Times New Roman" w:eastAsia="Times New Roman" w:hAnsi="Times New Roman" w:cs="Times New Roman"/>
                <w:sz w:val="24"/>
                <w:szCs w:val="24"/>
                <w:highlight w:val="white"/>
              </w:rPr>
            </w:pPr>
            <w:r w:rsidRPr="00B7003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E2048" w:rsidRPr="00B70030" w:rsidRDefault="003817A7">
            <w:pPr>
              <w:shd w:val="clear" w:color="auto" w:fill="FFFFFF"/>
              <w:ind w:firstLine="567"/>
              <w:jc w:val="both"/>
              <w:rPr>
                <w:rFonts w:ascii="Times New Roman" w:eastAsia="Times New Roman" w:hAnsi="Times New Roman" w:cs="Times New Roman"/>
                <w:sz w:val="24"/>
                <w:szCs w:val="24"/>
                <w:highlight w:val="white"/>
              </w:rPr>
            </w:pPr>
            <w:r w:rsidRPr="00B7003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B70030">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E2048" w:rsidRPr="00AC5FB0" w:rsidRDefault="003817A7">
            <w:pPr>
              <w:shd w:val="clear" w:color="auto" w:fill="FFFFFF"/>
              <w:ind w:firstLine="567"/>
              <w:jc w:val="both"/>
              <w:rPr>
                <w:rFonts w:ascii="Times New Roman" w:eastAsia="Times New Roman" w:hAnsi="Times New Roman" w:cs="Times New Roman"/>
                <w:sz w:val="24"/>
                <w:szCs w:val="24"/>
                <w:highlight w:val="white"/>
              </w:rPr>
            </w:pPr>
            <w:r w:rsidRPr="00AC5FB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C5FB0">
                <w:rPr>
                  <w:rFonts w:ascii="Times New Roman" w:eastAsia="Times New Roman" w:hAnsi="Times New Roman" w:cs="Times New Roman"/>
                  <w:sz w:val="24"/>
                  <w:szCs w:val="24"/>
                  <w:highlight w:val="white"/>
                </w:rPr>
                <w:t>пункту 4</w:t>
              </w:r>
            </w:hyperlink>
            <w:r w:rsidRPr="00AC5FB0">
              <w:rPr>
                <w:rFonts w:ascii="Times New Roman" w:eastAsia="Times New Roman" w:hAnsi="Times New Roman" w:cs="Times New Roman"/>
                <w:sz w:val="24"/>
                <w:szCs w:val="24"/>
                <w:highlight w:val="white"/>
              </w:rPr>
              <w:t>3 цих особливостей;</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5FB0"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w:t>
            </w:r>
            <w:r w:rsidR="00AC5FB0">
              <w:rPr>
                <w:rFonts w:ascii="Times New Roman" w:eastAsia="Times New Roman" w:hAnsi="Times New Roman" w:cs="Times New Roman"/>
                <w:sz w:val="24"/>
                <w:szCs w:val="24"/>
                <w:highlight w:val="white"/>
              </w:rPr>
              <w:t>ро проведення відкритих торгів</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E2048" w:rsidRPr="00AC5FB0" w:rsidRDefault="003817A7">
            <w:pPr>
              <w:shd w:val="clear" w:color="auto" w:fill="FFFFFF"/>
              <w:ind w:firstLine="567"/>
              <w:jc w:val="both"/>
              <w:rPr>
                <w:rFonts w:ascii="Times New Roman" w:eastAsia="Times New Roman" w:hAnsi="Times New Roman" w:cs="Times New Roman"/>
                <w:sz w:val="24"/>
                <w:szCs w:val="24"/>
                <w:highlight w:val="white"/>
              </w:rPr>
            </w:pPr>
            <w:r w:rsidRPr="00AC5FB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E2048" w:rsidRPr="00AC5FB0" w:rsidRDefault="003817A7">
            <w:pPr>
              <w:shd w:val="clear" w:color="auto" w:fill="FFFFFF"/>
              <w:ind w:firstLine="567"/>
              <w:jc w:val="both"/>
              <w:rPr>
                <w:rFonts w:ascii="Times New Roman" w:eastAsia="Times New Roman" w:hAnsi="Times New Roman" w:cs="Times New Roman"/>
                <w:sz w:val="24"/>
                <w:szCs w:val="24"/>
                <w:highlight w:val="white"/>
              </w:rPr>
            </w:pPr>
            <w:r w:rsidRPr="00AC5FB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AC5FB0">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EE2048" w:rsidRDefault="003817A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4F9D">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2048">
        <w:trPr>
          <w:trHeight w:val="47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bookmarkStart w:id="6" w:name="_GoBack"/>
            <w:bookmarkEnd w:id="6"/>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E2048" w:rsidRPr="00AC5FB0" w:rsidRDefault="003817A7">
            <w:pPr>
              <w:widowControl w:val="0"/>
              <w:ind w:right="120"/>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 xml:space="preserve">Проєкт договору про закупівлю викладено в </w:t>
            </w:r>
            <w:r w:rsidRPr="00AC5FB0">
              <w:rPr>
                <w:rFonts w:ascii="Times New Roman" w:eastAsia="Times New Roman" w:hAnsi="Times New Roman" w:cs="Times New Roman"/>
                <w:b/>
                <w:i/>
                <w:sz w:val="24"/>
                <w:szCs w:val="24"/>
              </w:rPr>
              <w:t>Додатку 3</w:t>
            </w:r>
            <w:r w:rsidRPr="00AC5FB0">
              <w:rPr>
                <w:rFonts w:ascii="Times New Roman" w:eastAsia="Times New Roman" w:hAnsi="Times New Roman" w:cs="Times New Roman"/>
                <w:sz w:val="24"/>
                <w:szCs w:val="24"/>
              </w:rPr>
              <w:t xml:space="preserve"> до цієї тендерної документації.</w:t>
            </w:r>
          </w:p>
          <w:p w:rsidR="00EE2048" w:rsidRPr="00AC5FB0" w:rsidRDefault="003817A7">
            <w:pPr>
              <w:widowControl w:val="0"/>
              <w:ind w:right="120"/>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2048" w:rsidRPr="00AC5FB0" w:rsidRDefault="003817A7">
            <w:pPr>
              <w:widowControl w:val="0"/>
              <w:ind w:right="120"/>
              <w:jc w:val="both"/>
              <w:rPr>
                <w:rFonts w:ascii="Times New Roman" w:eastAsia="Times New Roman" w:hAnsi="Times New Roman" w:cs="Times New Roman"/>
                <w:i/>
                <w:sz w:val="24"/>
                <w:szCs w:val="24"/>
                <w:highlight w:val="white"/>
              </w:rPr>
            </w:pPr>
            <w:r w:rsidRPr="00AC5FB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2048">
        <w:trPr>
          <w:trHeight w:val="210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E2048" w:rsidRPr="00AC5FB0" w:rsidRDefault="003817A7">
            <w:pPr>
              <w:widowControl w:val="0"/>
              <w:jc w:val="both"/>
              <w:rPr>
                <w:rFonts w:ascii="Times New Roman" w:eastAsia="Times New Roman" w:hAnsi="Times New Roman" w:cs="Times New Roman"/>
                <w:sz w:val="24"/>
                <w:szCs w:val="24"/>
                <w:highlight w:val="white"/>
              </w:rPr>
            </w:pPr>
            <w:r w:rsidRPr="00AC5FB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2048" w:rsidRPr="00AC5FB0" w:rsidRDefault="003817A7">
            <w:pPr>
              <w:widowControl w:val="0"/>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2048" w:rsidRPr="00AC5FB0" w:rsidRDefault="003817A7">
            <w:pPr>
              <w:shd w:val="clear" w:color="auto" w:fill="FFFFFF"/>
              <w:spacing w:before="120"/>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5FB0">
              <w:rPr>
                <w:rFonts w:ascii="Times New Roman" w:eastAsia="Times New Roman" w:hAnsi="Times New Roman" w:cs="Times New Roman"/>
                <w:sz w:val="24"/>
                <w:szCs w:val="24"/>
                <w:highlight w:val="white"/>
              </w:rPr>
              <w:t>у тому числі за результатами електронного аукціону, кр</w:t>
            </w:r>
            <w:r w:rsidRPr="00AC5FB0">
              <w:rPr>
                <w:rFonts w:ascii="Times New Roman" w:eastAsia="Times New Roman" w:hAnsi="Times New Roman" w:cs="Times New Roman"/>
                <w:sz w:val="24"/>
                <w:szCs w:val="24"/>
              </w:rPr>
              <w:t>ім випадків:</w:t>
            </w:r>
          </w:p>
          <w:p w:rsidR="00EE2048" w:rsidRPr="00AC5FB0"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визначення грошового еквівалента зобов’язання в іноземній валюті;</w:t>
            </w:r>
          </w:p>
          <w:p w:rsidR="00EE2048" w:rsidRPr="00AC5FB0"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C5FB0">
              <w:rPr>
                <w:rFonts w:ascii="Times New Roman" w:eastAsia="Times New Roman" w:hAnsi="Times New Roman" w:cs="Times New Roman"/>
                <w:sz w:val="24"/>
                <w:szCs w:val="24"/>
              </w:rPr>
              <w:t>без зменшення обсягів закупівлі.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E2048" w:rsidRPr="00AC5FB0" w:rsidRDefault="003817A7">
            <w:pPr>
              <w:widowControl w:val="0"/>
              <w:ind w:right="120"/>
              <w:jc w:val="both"/>
              <w:rPr>
                <w:rFonts w:ascii="Times New Roman" w:eastAsia="Times New Roman" w:hAnsi="Times New Roman" w:cs="Times New Roman"/>
                <w:sz w:val="24"/>
                <w:szCs w:val="24"/>
              </w:rPr>
            </w:pPr>
            <w:r w:rsidRPr="00AC5FB0">
              <w:rPr>
                <w:rFonts w:ascii="Times New Roman" w:eastAsia="Times New Roman" w:hAnsi="Times New Roman" w:cs="Times New Roman"/>
                <w:sz w:val="24"/>
                <w:szCs w:val="24"/>
              </w:rPr>
              <w:t>Забезпечення виконання договору про закупівлю не вимагається.</w:t>
            </w:r>
          </w:p>
          <w:p w:rsidR="00EE2048" w:rsidRDefault="00EE2048">
            <w:pPr>
              <w:widowControl w:val="0"/>
              <w:jc w:val="both"/>
              <w:rPr>
                <w:rFonts w:ascii="Times New Roman" w:eastAsia="Times New Roman" w:hAnsi="Times New Roman" w:cs="Times New Roman"/>
                <w:sz w:val="24"/>
                <w:szCs w:val="24"/>
              </w:rPr>
            </w:pPr>
          </w:p>
        </w:tc>
      </w:tr>
    </w:tbl>
    <w:p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E2048" w:rsidRPr="00EB555C" w:rsidRDefault="003817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EB555C">
        <w:rPr>
          <w:rFonts w:ascii="Times New Roman" w:eastAsia="Times New Roman" w:hAnsi="Times New Roman" w:cs="Times New Roman"/>
          <w:sz w:val="24"/>
          <w:szCs w:val="24"/>
        </w:rPr>
        <w:t>на _ арк. в 1 прим.</w:t>
      </w:r>
    </w:p>
    <w:p w:rsidR="00EE2048" w:rsidRPr="00EB555C" w:rsidRDefault="003817A7">
      <w:pPr>
        <w:widowControl w:val="0"/>
        <w:spacing w:after="0" w:line="240" w:lineRule="auto"/>
        <w:jc w:val="both"/>
        <w:rPr>
          <w:rFonts w:ascii="Times New Roman" w:eastAsia="Times New Roman" w:hAnsi="Times New Roman" w:cs="Times New Roman"/>
          <w:sz w:val="24"/>
          <w:szCs w:val="24"/>
        </w:rPr>
      </w:pPr>
      <w:r w:rsidRPr="00EB555C">
        <w:rPr>
          <w:rFonts w:ascii="Times New Roman" w:eastAsia="Times New Roman" w:hAnsi="Times New Roman" w:cs="Times New Roman"/>
          <w:sz w:val="24"/>
          <w:szCs w:val="24"/>
        </w:rPr>
        <w:t xml:space="preserve">                                               2. Додаток 2 до тендерної документації на _ арк. в 1 прим.</w:t>
      </w:r>
    </w:p>
    <w:p w:rsidR="00EE2048" w:rsidRDefault="003817A7">
      <w:pPr>
        <w:rPr>
          <w:rFonts w:ascii="Times New Roman" w:eastAsia="Times New Roman" w:hAnsi="Times New Roman" w:cs="Times New Roman"/>
          <w:highlight w:val="white"/>
        </w:rPr>
      </w:pPr>
      <w:r w:rsidRPr="00EB555C">
        <w:rPr>
          <w:rFonts w:ascii="Times New Roman" w:eastAsia="Times New Roman" w:hAnsi="Times New Roman" w:cs="Times New Roman"/>
          <w:sz w:val="24"/>
          <w:szCs w:val="24"/>
        </w:rPr>
        <w:t xml:space="preserve">                                               3. Додаток 3 до тендерної документації на _ арк</w:t>
      </w:r>
      <w:r>
        <w:rPr>
          <w:rFonts w:ascii="Times New Roman" w:eastAsia="Times New Roman" w:hAnsi="Times New Roman" w:cs="Times New Roman"/>
          <w:sz w:val="24"/>
          <w:szCs w:val="24"/>
          <w:highlight w:val="white"/>
        </w:rPr>
        <w:t>. в 1 прим</w:t>
      </w:r>
    </w:p>
    <w:p w:rsidR="00EE2048" w:rsidRDefault="00EE2048">
      <w:pPr>
        <w:widowControl w:val="0"/>
        <w:spacing w:after="0" w:line="240" w:lineRule="auto"/>
        <w:jc w:val="both"/>
        <w:rPr>
          <w:rFonts w:ascii="Times New Roman" w:eastAsia="Times New Roman" w:hAnsi="Times New Roman" w:cs="Times New Roman"/>
          <w:sz w:val="24"/>
          <w:szCs w:val="24"/>
        </w:rPr>
      </w:pPr>
    </w:p>
    <w:sectPr w:rsidR="00EE2048" w:rsidSect="00242FD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EE" w:rsidRDefault="00023AEE">
      <w:pPr>
        <w:spacing w:after="0" w:line="240" w:lineRule="auto"/>
      </w:pPr>
      <w:r>
        <w:separator/>
      </w:r>
    </w:p>
  </w:endnote>
  <w:endnote w:type="continuationSeparator" w:id="1">
    <w:p w:rsidR="00023AEE" w:rsidRDefault="00023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926933">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597">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EE" w:rsidRDefault="00023AEE">
      <w:pPr>
        <w:spacing w:after="0" w:line="240" w:lineRule="auto"/>
      </w:pPr>
      <w:r>
        <w:separator/>
      </w:r>
    </w:p>
  </w:footnote>
  <w:footnote w:type="continuationSeparator" w:id="1">
    <w:p w:rsidR="00023AEE" w:rsidRDefault="00023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E2048"/>
    <w:rsid w:val="00023AEE"/>
    <w:rsid w:val="00081221"/>
    <w:rsid w:val="00082007"/>
    <w:rsid w:val="000D7597"/>
    <w:rsid w:val="000F3BC4"/>
    <w:rsid w:val="00110F79"/>
    <w:rsid w:val="00166E25"/>
    <w:rsid w:val="0017582C"/>
    <w:rsid w:val="001912F6"/>
    <w:rsid w:val="001A4F9D"/>
    <w:rsid w:val="001C0CF8"/>
    <w:rsid w:val="001E1CFD"/>
    <w:rsid w:val="001E2782"/>
    <w:rsid w:val="00236539"/>
    <w:rsid w:val="00242FDA"/>
    <w:rsid w:val="002C4E53"/>
    <w:rsid w:val="002D6AED"/>
    <w:rsid w:val="002E6311"/>
    <w:rsid w:val="002F6F3F"/>
    <w:rsid w:val="00355704"/>
    <w:rsid w:val="003817A7"/>
    <w:rsid w:val="0039755D"/>
    <w:rsid w:val="003A05F3"/>
    <w:rsid w:val="003A2224"/>
    <w:rsid w:val="004809BA"/>
    <w:rsid w:val="00482547"/>
    <w:rsid w:val="0048457C"/>
    <w:rsid w:val="004B36B2"/>
    <w:rsid w:val="004E6E24"/>
    <w:rsid w:val="005315B5"/>
    <w:rsid w:val="00544090"/>
    <w:rsid w:val="0054608A"/>
    <w:rsid w:val="0056295B"/>
    <w:rsid w:val="005A5A1F"/>
    <w:rsid w:val="005E49FD"/>
    <w:rsid w:val="00614F76"/>
    <w:rsid w:val="00626D38"/>
    <w:rsid w:val="006936B4"/>
    <w:rsid w:val="006E718F"/>
    <w:rsid w:val="006F31EA"/>
    <w:rsid w:val="00774F9D"/>
    <w:rsid w:val="008458C8"/>
    <w:rsid w:val="00863C6F"/>
    <w:rsid w:val="00884E76"/>
    <w:rsid w:val="0090337E"/>
    <w:rsid w:val="00926933"/>
    <w:rsid w:val="009970FB"/>
    <w:rsid w:val="009D6457"/>
    <w:rsid w:val="00A97E08"/>
    <w:rsid w:val="00AC415E"/>
    <w:rsid w:val="00AC5FB0"/>
    <w:rsid w:val="00B31E3F"/>
    <w:rsid w:val="00B3255D"/>
    <w:rsid w:val="00B70030"/>
    <w:rsid w:val="00BB11CC"/>
    <w:rsid w:val="00BC6CA1"/>
    <w:rsid w:val="00BD758C"/>
    <w:rsid w:val="00C57B08"/>
    <w:rsid w:val="00C61C03"/>
    <w:rsid w:val="00C83048"/>
    <w:rsid w:val="00C93131"/>
    <w:rsid w:val="00CB0FDD"/>
    <w:rsid w:val="00CF1BB5"/>
    <w:rsid w:val="00D10056"/>
    <w:rsid w:val="00D263AC"/>
    <w:rsid w:val="00D35432"/>
    <w:rsid w:val="00D6172B"/>
    <w:rsid w:val="00D8196E"/>
    <w:rsid w:val="00D82D75"/>
    <w:rsid w:val="00D8384B"/>
    <w:rsid w:val="00E36975"/>
    <w:rsid w:val="00E7470E"/>
    <w:rsid w:val="00E8534E"/>
    <w:rsid w:val="00EB555C"/>
    <w:rsid w:val="00EB7DFA"/>
    <w:rsid w:val="00EE2048"/>
    <w:rsid w:val="00EF3938"/>
    <w:rsid w:val="00F316D1"/>
    <w:rsid w:val="00FC4A8F"/>
    <w:rsid w:val="00FE1630"/>
    <w:rsid w:val="00FF0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42FDA"/>
    <w:pPr>
      <w:keepNext/>
      <w:keepLines/>
      <w:spacing w:before="480" w:after="120"/>
      <w:outlineLvl w:val="0"/>
    </w:pPr>
    <w:rPr>
      <w:b/>
      <w:sz w:val="48"/>
      <w:szCs w:val="48"/>
    </w:rPr>
  </w:style>
  <w:style w:type="paragraph" w:styleId="2">
    <w:name w:val="heading 2"/>
    <w:basedOn w:val="a"/>
    <w:next w:val="a"/>
    <w:uiPriority w:val="9"/>
    <w:semiHidden/>
    <w:unhideWhenUsed/>
    <w:qFormat/>
    <w:rsid w:val="00242FDA"/>
    <w:pPr>
      <w:keepNext/>
      <w:keepLines/>
      <w:spacing w:before="360" w:after="80"/>
      <w:outlineLvl w:val="1"/>
    </w:pPr>
    <w:rPr>
      <w:b/>
      <w:sz w:val="36"/>
      <w:szCs w:val="36"/>
    </w:rPr>
  </w:style>
  <w:style w:type="paragraph" w:styleId="3">
    <w:name w:val="heading 3"/>
    <w:basedOn w:val="a"/>
    <w:next w:val="a"/>
    <w:uiPriority w:val="9"/>
    <w:semiHidden/>
    <w:unhideWhenUsed/>
    <w:qFormat/>
    <w:rsid w:val="00242FDA"/>
    <w:pPr>
      <w:keepNext/>
      <w:keepLines/>
      <w:spacing w:before="280" w:after="80"/>
      <w:outlineLvl w:val="2"/>
    </w:pPr>
    <w:rPr>
      <w:b/>
      <w:sz w:val="28"/>
      <w:szCs w:val="28"/>
    </w:rPr>
  </w:style>
  <w:style w:type="paragraph" w:styleId="4">
    <w:name w:val="heading 4"/>
    <w:basedOn w:val="a"/>
    <w:next w:val="a"/>
    <w:uiPriority w:val="9"/>
    <w:semiHidden/>
    <w:unhideWhenUsed/>
    <w:qFormat/>
    <w:rsid w:val="00242FDA"/>
    <w:pPr>
      <w:keepNext/>
      <w:keepLines/>
      <w:spacing w:before="240" w:after="40"/>
      <w:outlineLvl w:val="3"/>
    </w:pPr>
    <w:rPr>
      <w:b/>
      <w:sz w:val="24"/>
      <w:szCs w:val="24"/>
    </w:rPr>
  </w:style>
  <w:style w:type="paragraph" w:styleId="5">
    <w:name w:val="heading 5"/>
    <w:basedOn w:val="a"/>
    <w:next w:val="a"/>
    <w:uiPriority w:val="9"/>
    <w:semiHidden/>
    <w:unhideWhenUsed/>
    <w:qFormat/>
    <w:rsid w:val="00242FDA"/>
    <w:pPr>
      <w:keepNext/>
      <w:keepLines/>
      <w:spacing w:before="220" w:after="40"/>
      <w:outlineLvl w:val="4"/>
    </w:pPr>
    <w:rPr>
      <w:b/>
    </w:rPr>
  </w:style>
  <w:style w:type="paragraph" w:styleId="6">
    <w:name w:val="heading 6"/>
    <w:basedOn w:val="a"/>
    <w:next w:val="a"/>
    <w:uiPriority w:val="9"/>
    <w:semiHidden/>
    <w:unhideWhenUsed/>
    <w:qFormat/>
    <w:rsid w:val="00242F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2FDA"/>
    <w:tblPr>
      <w:tblCellMar>
        <w:top w:w="0" w:type="dxa"/>
        <w:left w:w="0" w:type="dxa"/>
        <w:bottom w:w="0" w:type="dxa"/>
        <w:right w:w="0" w:type="dxa"/>
      </w:tblCellMar>
    </w:tblPr>
  </w:style>
  <w:style w:type="paragraph" w:styleId="a3">
    <w:name w:val="Title"/>
    <w:basedOn w:val="a"/>
    <w:next w:val="a"/>
    <w:uiPriority w:val="10"/>
    <w:qFormat/>
    <w:rsid w:val="00242FDA"/>
    <w:pPr>
      <w:keepNext/>
      <w:keepLines/>
      <w:spacing w:before="480" w:after="120"/>
    </w:pPr>
    <w:rPr>
      <w:b/>
      <w:sz w:val="72"/>
      <w:szCs w:val="72"/>
    </w:rPr>
  </w:style>
  <w:style w:type="table" w:customStyle="1" w:styleId="TableNormal0">
    <w:name w:val="Table Normal"/>
    <w:rsid w:val="00242FDA"/>
    <w:tblPr>
      <w:tblCellMar>
        <w:top w:w="0" w:type="dxa"/>
        <w:left w:w="0" w:type="dxa"/>
        <w:bottom w:w="0" w:type="dxa"/>
        <w:right w:w="0" w:type="dxa"/>
      </w:tblCellMar>
    </w:tblPr>
  </w:style>
  <w:style w:type="table" w:customStyle="1" w:styleId="TableNormal1">
    <w:name w:val="Table Normal"/>
    <w:rsid w:val="00242FDA"/>
    <w:tblPr>
      <w:tblCellMar>
        <w:top w:w="0" w:type="dxa"/>
        <w:left w:w="0" w:type="dxa"/>
        <w:bottom w:w="0" w:type="dxa"/>
        <w:right w:w="0" w:type="dxa"/>
      </w:tblCellMar>
    </w:tblPr>
  </w:style>
  <w:style w:type="table" w:customStyle="1" w:styleId="TableNormal2">
    <w:name w:val="Table Normal"/>
    <w:rsid w:val="00242FDA"/>
    <w:tblPr>
      <w:tblCellMar>
        <w:top w:w="0" w:type="dxa"/>
        <w:left w:w="0" w:type="dxa"/>
        <w:bottom w:w="0" w:type="dxa"/>
        <w:right w:w="0" w:type="dxa"/>
      </w:tblCellMar>
    </w:tblPr>
  </w:style>
  <w:style w:type="table" w:customStyle="1" w:styleId="TableNormal3">
    <w:name w:val="Table Normal"/>
    <w:rsid w:val="00242FD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42F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42FD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42FD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42FD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42FD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242FDA"/>
    <w:pPr>
      <w:spacing w:after="0" w:line="240" w:lineRule="auto"/>
    </w:pPr>
    <w:tblPr>
      <w:tblStyleRowBandSize w:val="1"/>
      <w:tblStyleColBandSize w:val="1"/>
      <w:tblCellMar>
        <w:top w:w="0" w:type="dxa"/>
        <w:left w:w="108" w:type="dxa"/>
        <w:bottom w:w="0" w:type="dxa"/>
        <w:right w:w="108" w:type="dxa"/>
      </w:tblCellMar>
    </w:tblPr>
  </w:style>
  <w:style w:type="paragraph" w:customStyle="1" w:styleId="login-buttonuser">
    <w:name w:val="login-button__user"/>
    <w:basedOn w:val="a"/>
    <w:rsid w:val="00884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 Spacing"/>
    <w:uiPriority w:val="1"/>
    <w:qFormat/>
    <w:rsid w:val="00FF0B2C"/>
    <w:pPr>
      <w:spacing w:after="0" w:line="240" w:lineRule="auto"/>
    </w:pPr>
    <w:rPr>
      <w:rFonts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15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2192F846-9DDD-4C65-A2CB-B19D8D5C2C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8030</Words>
  <Characters>45772</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2023-05-20T08:49:00Z</dcterms:created>
  <dcterms:modified xsi:type="dcterms:W3CDTF">2023-08-14T12:23:00Z</dcterms:modified>
</cp:coreProperties>
</file>