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4D" w:rsidRPr="0035769B" w:rsidRDefault="004541A9" w:rsidP="008825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Чернівецька </w:t>
      </w:r>
      <w:r w:rsidR="0035769B" w:rsidRPr="0035769B">
        <w:rPr>
          <w:rFonts w:ascii="Times New Roman" w:hAnsi="Times New Roman"/>
          <w:b/>
          <w:sz w:val="28"/>
          <w:szCs w:val="28"/>
          <w:lang w:val="uk-UA"/>
        </w:rPr>
        <w:t xml:space="preserve"> селищна рада</w:t>
      </w:r>
    </w:p>
    <w:p w:rsidR="00C0134D" w:rsidRPr="005530EE" w:rsidRDefault="00C0134D" w:rsidP="00F860CB">
      <w:pPr>
        <w:spacing w:after="0" w:line="240" w:lineRule="auto"/>
        <w:ind w:left="4962"/>
        <w:rPr>
          <w:rFonts w:ascii="Times New Roman" w:hAnsi="Times New Roman"/>
          <w:b/>
          <w:bCs/>
          <w:noProof/>
          <w:sz w:val="24"/>
          <w:szCs w:val="24"/>
          <w:lang w:val="uk-UA"/>
        </w:rPr>
      </w:pPr>
    </w:p>
    <w:p w:rsidR="009C1CB5" w:rsidRPr="005530EE" w:rsidRDefault="009C1CB5" w:rsidP="00274330">
      <w:pPr>
        <w:spacing w:after="0" w:line="240" w:lineRule="auto"/>
        <w:ind w:left="4962"/>
        <w:rPr>
          <w:rFonts w:ascii="Times New Roman" w:hAnsi="Times New Roman"/>
          <w:b/>
          <w:bCs/>
          <w:noProof/>
          <w:sz w:val="24"/>
          <w:szCs w:val="24"/>
          <w:lang w:val="uk-UA"/>
        </w:rPr>
      </w:pPr>
    </w:p>
    <w:p w:rsidR="009C1CB5" w:rsidRPr="005530EE" w:rsidRDefault="009C1CB5" w:rsidP="00274330">
      <w:pPr>
        <w:spacing w:after="0" w:line="240" w:lineRule="auto"/>
        <w:ind w:left="4962"/>
        <w:rPr>
          <w:rFonts w:ascii="Times New Roman" w:hAnsi="Times New Roman"/>
          <w:b/>
          <w:bCs/>
          <w:noProof/>
          <w:sz w:val="24"/>
          <w:szCs w:val="24"/>
          <w:lang w:val="uk-UA"/>
        </w:rPr>
      </w:pPr>
    </w:p>
    <w:p w:rsidR="00274330" w:rsidRPr="005530EE" w:rsidRDefault="00274330" w:rsidP="00274330">
      <w:pPr>
        <w:spacing w:after="0" w:line="240" w:lineRule="auto"/>
        <w:ind w:left="4962"/>
        <w:rPr>
          <w:rFonts w:ascii="Times New Roman" w:hAnsi="Times New Roman"/>
          <w:b/>
          <w:bCs/>
          <w:noProof/>
          <w:sz w:val="24"/>
          <w:szCs w:val="24"/>
          <w:lang w:val="uk-UA"/>
        </w:rPr>
      </w:pPr>
      <w:r w:rsidRPr="005530EE">
        <w:rPr>
          <w:rFonts w:ascii="Times New Roman" w:hAnsi="Times New Roman"/>
          <w:b/>
          <w:bCs/>
          <w:noProof/>
          <w:sz w:val="24"/>
          <w:szCs w:val="24"/>
          <w:lang w:val="uk-UA"/>
        </w:rPr>
        <w:t>«ЗАТВЕРДЖЕНО»</w:t>
      </w:r>
    </w:p>
    <w:p w:rsidR="00274330" w:rsidRPr="005530EE" w:rsidRDefault="0035769B" w:rsidP="00274330">
      <w:pPr>
        <w:spacing w:after="0" w:line="240" w:lineRule="auto"/>
        <w:ind w:left="4962"/>
        <w:rPr>
          <w:rFonts w:ascii="Times New Roman" w:hAnsi="Times New Roman"/>
          <w:bCs/>
          <w:noProof/>
          <w:sz w:val="24"/>
          <w:szCs w:val="24"/>
          <w:lang w:val="uk-UA"/>
        </w:rPr>
      </w:pPr>
      <w:r>
        <w:rPr>
          <w:rFonts w:ascii="Times New Roman" w:hAnsi="Times New Roman"/>
          <w:bCs/>
          <w:noProof/>
          <w:sz w:val="24"/>
          <w:szCs w:val="24"/>
          <w:lang w:val="uk-UA"/>
        </w:rPr>
        <w:t>Протоколом</w:t>
      </w:r>
      <w:r w:rsidR="00107587" w:rsidRPr="005530EE">
        <w:rPr>
          <w:rFonts w:ascii="Times New Roman" w:hAnsi="Times New Roman"/>
          <w:bCs/>
          <w:noProof/>
          <w:sz w:val="24"/>
          <w:szCs w:val="24"/>
          <w:lang w:val="uk-UA"/>
        </w:rPr>
        <w:t xml:space="preserve"> Уповноваженої особи</w:t>
      </w:r>
      <w:r>
        <w:rPr>
          <w:rFonts w:ascii="Times New Roman" w:hAnsi="Times New Roman"/>
          <w:bCs/>
          <w:noProof/>
          <w:sz w:val="24"/>
          <w:szCs w:val="24"/>
          <w:lang w:val="uk-UA"/>
        </w:rPr>
        <w:t xml:space="preserve"> №</w:t>
      </w:r>
      <w:r w:rsidR="00EB4EB6">
        <w:rPr>
          <w:rFonts w:ascii="Times New Roman" w:hAnsi="Times New Roman"/>
          <w:bCs/>
          <w:noProof/>
          <w:sz w:val="24"/>
          <w:szCs w:val="24"/>
          <w:lang w:val="uk-UA"/>
        </w:rPr>
        <w:t xml:space="preserve"> 39</w:t>
      </w:r>
    </w:p>
    <w:p w:rsidR="00274330" w:rsidRPr="005530EE" w:rsidRDefault="00F03EAC" w:rsidP="00EE1EE5">
      <w:pPr>
        <w:spacing w:after="0" w:line="240" w:lineRule="auto"/>
        <w:ind w:left="4962"/>
        <w:rPr>
          <w:rFonts w:ascii="Times New Roman" w:hAnsi="Times New Roman"/>
          <w:bCs/>
          <w:noProof/>
          <w:sz w:val="24"/>
          <w:szCs w:val="24"/>
          <w:lang w:val="uk-UA"/>
        </w:rPr>
      </w:pPr>
      <w:r w:rsidRPr="005530EE">
        <w:rPr>
          <w:rFonts w:ascii="Times New Roman" w:hAnsi="Times New Roman"/>
          <w:bCs/>
          <w:noProof/>
          <w:sz w:val="24"/>
          <w:szCs w:val="24"/>
          <w:lang w:val="uk-UA"/>
        </w:rPr>
        <w:t>від «</w:t>
      </w:r>
      <w:r w:rsidR="00C874C5">
        <w:rPr>
          <w:rFonts w:ascii="Times New Roman" w:hAnsi="Times New Roman"/>
          <w:bCs/>
          <w:noProof/>
          <w:sz w:val="24"/>
          <w:szCs w:val="24"/>
          <w:lang w:val="uk-UA"/>
        </w:rPr>
        <w:t>16</w:t>
      </w:r>
      <w:r w:rsidRPr="005530EE">
        <w:rPr>
          <w:rFonts w:ascii="Times New Roman" w:hAnsi="Times New Roman"/>
          <w:bCs/>
          <w:noProof/>
          <w:sz w:val="24"/>
          <w:szCs w:val="24"/>
          <w:lang w:val="uk-UA"/>
        </w:rPr>
        <w:t xml:space="preserve">» </w:t>
      </w:r>
      <w:r w:rsidR="00C874C5">
        <w:rPr>
          <w:rFonts w:ascii="Times New Roman" w:hAnsi="Times New Roman"/>
          <w:bCs/>
          <w:noProof/>
          <w:sz w:val="24"/>
          <w:szCs w:val="24"/>
          <w:lang w:val="uk-UA"/>
        </w:rPr>
        <w:t>серпня</w:t>
      </w:r>
      <w:r w:rsidR="004541A9">
        <w:rPr>
          <w:rFonts w:ascii="Times New Roman" w:hAnsi="Times New Roman"/>
          <w:bCs/>
          <w:noProof/>
          <w:sz w:val="24"/>
          <w:szCs w:val="24"/>
          <w:lang w:val="uk-UA"/>
        </w:rPr>
        <w:t xml:space="preserve"> </w:t>
      </w:r>
      <w:r w:rsidR="00826E8A" w:rsidRPr="005530EE">
        <w:rPr>
          <w:rFonts w:ascii="Times New Roman" w:hAnsi="Times New Roman"/>
          <w:bCs/>
          <w:noProof/>
          <w:sz w:val="24"/>
          <w:szCs w:val="24"/>
          <w:lang w:val="uk-UA"/>
        </w:rPr>
        <w:t xml:space="preserve"> 2023</w:t>
      </w:r>
      <w:r w:rsidR="00274330" w:rsidRPr="005530EE">
        <w:rPr>
          <w:rFonts w:ascii="Times New Roman" w:hAnsi="Times New Roman"/>
          <w:bCs/>
          <w:noProof/>
          <w:sz w:val="24"/>
          <w:szCs w:val="24"/>
          <w:lang w:val="uk-UA"/>
        </w:rPr>
        <w:t xml:space="preserve"> року</w:t>
      </w:r>
    </w:p>
    <w:p w:rsidR="009C1CB5" w:rsidRPr="005530EE" w:rsidRDefault="009C1CB5" w:rsidP="00274330">
      <w:pPr>
        <w:spacing w:after="0" w:line="240" w:lineRule="auto"/>
        <w:ind w:left="4962"/>
        <w:jc w:val="both"/>
        <w:rPr>
          <w:rFonts w:ascii="Times New Roman" w:hAnsi="Times New Roman"/>
          <w:bCs/>
          <w:noProof/>
          <w:sz w:val="24"/>
          <w:szCs w:val="24"/>
          <w:lang w:val="uk-UA"/>
        </w:rPr>
      </w:pPr>
    </w:p>
    <w:p w:rsidR="00810879" w:rsidRPr="005530EE" w:rsidRDefault="00274330" w:rsidP="00274330">
      <w:pPr>
        <w:spacing w:after="0" w:line="240" w:lineRule="auto"/>
        <w:ind w:left="4962"/>
        <w:jc w:val="both"/>
        <w:rPr>
          <w:rFonts w:ascii="Times New Roman" w:hAnsi="Times New Roman"/>
          <w:bCs/>
          <w:noProof/>
          <w:sz w:val="24"/>
          <w:szCs w:val="24"/>
          <w:lang w:val="uk-UA"/>
        </w:rPr>
      </w:pPr>
      <w:r w:rsidRPr="005530EE">
        <w:rPr>
          <w:rFonts w:ascii="Times New Roman" w:hAnsi="Times New Roman"/>
          <w:bCs/>
          <w:noProof/>
          <w:sz w:val="24"/>
          <w:szCs w:val="24"/>
          <w:lang w:val="uk-UA"/>
        </w:rPr>
        <w:t>______________/</w:t>
      </w:r>
      <w:r w:rsidR="004541A9">
        <w:rPr>
          <w:rFonts w:ascii="Times New Roman" w:hAnsi="Times New Roman"/>
          <w:sz w:val="24"/>
          <w:szCs w:val="24"/>
          <w:lang w:val="uk-UA"/>
        </w:rPr>
        <w:t>Лариса ЖМУД</w:t>
      </w:r>
      <w:r w:rsidR="0035769B">
        <w:rPr>
          <w:rFonts w:ascii="Times New Roman" w:hAnsi="Times New Roman"/>
          <w:bCs/>
          <w:noProof/>
          <w:sz w:val="24"/>
          <w:szCs w:val="24"/>
          <w:lang w:val="uk-UA"/>
        </w:rPr>
        <w:t>/</w:t>
      </w:r>
    </w:p>
    <w:p w:rsidR="00274330" w:rsidRPr="005530EE" w:rsidRDefault="0092205B" w:rsidP="00274330">
      <w:pPr>
        <w:spacing w:after="0" w:line="240" w:lineRule="auto"/>
        <w:ind w:left="4962"/>
        <w:jc w:val="both"/>
        <w:rPr>
          <w:rFonts w:ascii="Times New Roman" w:hAnsi="Times New Roman"/>
          <w:bCs/>
          <w:i/>
          <w:noProof/>
          <w:sz w:val="16"/>
          <w:szCs w:val="16"/>
          <w:lang w:val="uk-UA"/>
        </w:rPr>
      </w:pPr>
      <w:r w:rsidRPr="005530EE">
        <w:rPr>
          <w:rFonts w:ascii="Times New Roman" w:hAnsi="Times New Roman"/>
          <w:bCs/>
          <w:i/>
          <w:noProof/>
          <w:sz w:val="16"/>
          <w:szCs w:val="16"/>
          <w:lang w:val="uk-UA"/>
        </w:rPr>
        <w:t>підпис</w:t>
      </w:r>
    </w:p>
    <w:p w:rsidR="008825B6" w:rsidRPr="005530EE" w:rsidRDefault="008825B6" w:rsidP="00B42265">
      <w:pPr>
        <w:spacing w:after="0" w:line="240" w:lineRule="auto"/>
        <w:rPr>
          <w:rFonts w:ascii="Times New Roman" w:hAnsi="Times New Roman"/>
          <w:b/>
          <w:sz w:val="24"/>
          <w:szCs w:val="24"/>
          <w:lang w:val="uk-UA"/>
        </w:rPr>
      </w:pPr>
    </w:p>
    <w:p w:rsidR="009C1CB5" w:rsidRPr="005530EE" w:rsidRDefault="009C1CB5" w:rsidP="00B42265">
      <w:pPr>
        <w:spacing w:after="0" w:line="240" w:lineRule="auto"/>
        <w:rPr>
          <w:rFonts w:ascii="Times New Roman" w:hAnsi="Times New Roman"/>
          <w:b/>
          <w:sz w:val="24"/>
          <w:szCs w:val="24"/>
          <w:lang w:val="uk-UA"/>
        </w:rPr>
      </w:pPr>
    </w:p>
    <w:p w:rsidR="003A5EC4" w:rsidRPr="005530EE" w:rsidRDefault="003A5EC4" w:rsidP="00B42265">
      <w:pPr>
        <w:spacing w:after="0" w:line="240" w:lineRule="auto"/>
        <w:rPr>
          <w:rFonts w:ascii="Times New Roman" w:hAnsi="Times New Roman"/>
          <w:b/>
          <w:sz w:val="24"/>
          <w:szCs w:val="24"/>
          <w:lang w:val="uk-UA"/>
        </w:rPr>
      </w:pPr>
    </w:p>
    <w:p w:rsidR="003A5EC4" w:rsidRPr="005530EE" w:rsidRDefault="003A5EC4" w:rsidP="00B42265">
      <w:pPr>
        <w:spacing w:after="0" w:line="240" w:lineRule="auto"/>
        <w:rPr>
          <w:rFonts w:ascii="Times New Roman" w:hAnsi="Times New Roman"/>
          <w:b/>
          <w:sz w:val="24"/>
          <w:szCs w:val="24"/>
          <w:lang w:val="uk-UA"/>
        </w:rPr>
      </w:pPr>
    </w:p>
    <w:p w:rsidR="003A5EC4" w:rsidRPr="005530EE" w:rsidRDefault="003A5EC4" w:rsidP="00B42265">
      <w:pPr>
        <w:spacing w:after="0" w:line="240" w:lineRule="auto"/>
        <w:rPr>
          <w:rFonts w:ascii="Times New Roman" w:hAnsi="Times New Roman"/>
          <w:b/>
          <w:sz w:val="24"/>
          <w:szCs w:val="24"/>
          <w:lang w:val="uk-UA"/>
        </w:rPr>
      </w:pPr>
    </w:p>
    <w:p w:rsidR="009C1CB5" w:rsidRPr="005530EE" w:rsidRDefault="009C1CB5" w:rsidP="00B42265">
      <w:pPr>
        <w:spacing w:after="0" w:line="240" w:lineRule="auto"/>
        <w:rPr>
          <w:rFonts w:ascii="Times New Roman" w:hAnsi="Times New Roman"/>
          <w:b/>
          <w:sz w:val="24"/>
          <w:szCs w:val="24"/>
          <w:lang w:val="uk-UA"/>
        </w:rPr>
      </w:pPr>
    </w:p>
    <w:p w:rsidR="002836F4" w:rsidRPr="005530EE" w:rsidRDefault="002836F4" w:rsidP="00620013">
      <w:pPr>
        <w:spacing w:after="0" w:line="240" w:lineRule="auto"/>
        <w:jc w:val="center"/>
        <w:rPr>
          <w:rFonts w:ascii="Times New Roman" w:hAnsi="Times New Roman"/>
          <w:b/>
          <w:sz w:val="24"/>
          <w:szCs w:val="24"/>
          <w:lang w:val="uk-UA"/>
        </w:rPr>
      </w:pPr>
      <w:r w:rsidRPr="005530EE">
        <w:rPr>
          <w:rFonts w:ascii="Times New Roman" w:hAnsi="Times New Roman"/>
          <w:b/>
          <w:sz w:val="24"/>
          <w:szCs w:val="24"/>
          <w:lang w:val="uk-UA"/>
        </w:rPr>
        <w:t>ТЕНДЕРНА ДОКУМЕНТАЦІЯ</w:t>
      </w:r>
    </w:p>
    <w:p w:rsidR="007948B6" w:rsidRPr="005530EE" w:rsidRDefault="007948B6" w:rsidP="007948B6">
      <w:pPr>
        <w:spacing w:after="0" w:line="240" w:lineRule="auto"/>
        <w:jc w:val="center"/>
        <w:rPr>
          <w:rFonts w:ascii="Times New Roman" w:hAnsi="Times New Roman"/>
          <w:i/>
          <w:sz w:val="24"/>
          <w:szCs w:val="24"/>
          <w:lang w:val="uk-UA"/>
        </w:rPr>
      </w:pPr>
      <w:r w:rsidRPr="005530EE">
        <w:rPr>
          <w:rFonts w:ascii="Times New Roman" w:hAnsi="Times New Roman"/>
          <w:sz w:val="24"/>
          <w:szCs w:val="24"/>
          <w:lang w:val="uk-UA"/>
        </w:rPr>
        <w:t xml:space="preserve">на закупівлю </w:t>
      </w:r>
      <w:r w:rsidR="0035769B" w:rsidRPr="00FF59CC">
        <w:rPr>
          <w:rFonts w:ascii="Times New Roman" w:hAnsi="Times New Roman"/>
          <w:i/>
          <w:sz w:val="24"/>
          <w:szCs w:val="24"/>
          <w:lang w:val="uk-UA"/>
        </w:rPr>
        <w:t>товару</w:t>
      </w:r>
      <w:r w:rsidRPr="005530EE">
        <w:rPr>
          <w:rFonts w:ascii="Times New Roman" w:hAnsi="Times New Roman"/>
          <w:i/>
          <w:sz w:val="24"/>
          <w:szCs w:val="24"/>
          <w:lang w:val="uk-UA"/>
        </w:rPr>
        <w:t xml:space="preserve"> –</w:t>
      </w:r>
    </w:p>
    <w:p w:rsidR="003A5EC4" w:rsidRPr="005530EE" w:rsidRDefault="003A5EC4" w:rsidP="00EC023B">
      <w:pPr>
        <w:spacing w:after="0" w:line="240" w:lineRule="auto"/>
        <w:rPr>
          <w:rFonts w:ascii="Times New Roman" w:hAnsi="Times New Roman"/>
          <w:i/>
          <w:sz w:val="24"/>
          <w:szCs w:val="24"/>
          <w:lang w:val="uk-UA"/>
        </w:rPr>
      </w:pPr>
    </w:p>
    <w:p w:rsidR="00EC023B" w:rsidRPr="005530EE" w:rsidRDefault="00EC023B" w:rsidP="00EC023B">
      <w:pPr>
        <w:spacing w:after="0" w:line="240" w:lineRule="auto"/>
        <w:rPr>
          <w:rFonts w:ascii="Times New Roman" w:hAnsi="Times New Roman"/>
          <w:b/>
          <w:bCs/>
          <w:sz w:val="24"/>
          <w:szCs w:val="24"/>
          <w:lang w:val="uk-UA"/>
        </w:rPr>
      </w:pPr>
    </w:p>
    <w:p w:rsidR="005A193A" w:rsidRPr="00261A07" w:rsidRDefault="00C874C5" w:rsidP="005A193A">
      <w:pPr>
        <w:jc w:val="center"/>
        <w:rPr>
          <w:rFonts w:ascii="Times New Roman" w:hAnsi="Times New Roman"/>
          <w:b/>
          <w:sz w:val="24"/>
          <w:szCs w:val="24"/>
        </w:rPr>
      </w:pPr>
      <w:r>
        <w:rPr>
          <w:rFonts w:ascii="Times New Roman" w:hAnsi="Times New Roman"/>
          <w:b/>
          <w:sz w:val="24"/>
          <w:szCs w:val="24"/>
        </w:rPr>
        <w:t xml:space="preserve"> «</w:t>
      </w:r>
      <w:r w:rsidR="001B7A9B">
        <w:rPr>
          <w:rFonts w:ascii="Times New Roman" w:hAnsi="Times New Roman"/>
          <w:b/>
          <w:sz w:val="24"/>
          <w:szCs w:val="24"/>
          <w:lang w:val="uk-UA"/>
        </w:rPr>
        <w:t>Бензин А-95, Д</w:t>
      </w:r>
      <w:r>
        <w:rPr>
          <w:rFonts w:ascii="Times New Roman" w:hAnsi="Times New Roman"/>
          <w:b/>
          <w:sz w:val="24"/>
          <w:szCs w:val="24"/>
          <w:lang w:val="uk-UA"/>
        </w:rPr>
        <w:t>изельне паливо</w:t>
      </w:r>
      <w:r w:rsidR="005A193A" w:rsidRPr="00261A07">
        <w:rPr>
          <w:rFonts w:ascii="Times New Roman" w:hAnsi="Times New Roman"/>
          <w:b/>
          <w:sz w:val="24"/>
          <w:szCs w:val="24"/>
        </w:rPr>
        <w:t xml:space="preserve">» </w:t>
      </w:r>
      <w:r w:rsidR="005A193A">
        <w:rPr>
          <w:rFonts w:ascii="Times New Roman" w:hAnsi="Times New Roman"/>
          <w:b/>
          <w:sz w:val="24"/>
          <w:szCs w:val="24"/>
          <w:lang w:val="uk-UA"/>
        </w:rPr>
        <w:t xml:space="preserve"> </w:t>
      </w:r>
    </w:p>
    <w:p w:rsidR="005058AB" w:rsidRPr="005058AB" w:rsidRDefault="00482396" w:rsidP="005058AB">
      <w:pPr>
        <w:spacing w:after="0"/>
        <w:ind w:firstLine="540"/>
        <w:jc w:val="center"/>
        <w:rPr>
          <w:b/>
          <w:bCs/>
          <w:sz w:val="36"/>
          <w:szCs w:val="36"/>
          <w:lang w:val="uk-UA"/>
        </w:rPr>
      </w:pPr>
      <w:r w:rsidRPr="005A193A">
        <w:rPr>
          <w:rFonts w:ascii="Times New Roman" w:hAnsi="Times New Roman"/>
          <w:sz w:val="24"/>
          <w:szCs w:val="24"/>
        </w:rPr>
        <w:t>код ДК 021:2015:</w:t>
      </w:r>
      <w:r w:rsidR="005058AB" w:rsidRPr="005058AB">
        <w:rPr>
          <w:b/>
          <w:bCs/>
          <w:sz w:val="36"/>
          <w:szCs w:val="36"/>
        </w:rPr>
        <w:t xml:space="preserve"> </w:t>
      </w:r>
      <w:r w:rsidR="005058AB" w:rsidRPr="005058AB">
        <w:rPr>
          <w:rFonts w:ascii="Times New Roman" w:hAnsi="Times New Roman"/>
          <w:b/>
          <w:bCs/>
          <w:sz w:val="24"/>
          <w:szCs w:val="24"/>
        </w:rPr>
        <w:t xml:space="preserve">09130000-9 — </w:t>
      </w:r>
      <w:proofErr w:type="spellStart"/>
      <w:r w:rsidR="005058AB" w:rsidRPr="005058AB">
        <w:rPr>
          <w:rFonts w:ascii="Times New Roman" w:hAnsi="Times New Roman"/>
          <w:b/>
          <w:bCs/>
          <w:sz w:val="24"/>
          <w:szCs w:val="24"/>
        </w:rPr>
        <w:t>Нафта</w:t>
      </w:r>
      <w:proofErr w:type="spellEnd"/>
      <w:r w:rsidR="005058AB" w:rsidRPr="005058AB">
        <w:rPr>
          <w:rFonts w:ascii="Times New Roman" w:hAnsi="Times New Roman"/>
          <w:b/>
          <w:bCs/>
          <w:sz w:val="24"/>
          <w:szCs w:val="24"/>
        </w:rPr>
        <w:t xml:space="preserve"> </w:t>
      </w:r>
      <w:proofErr w:type="spellStart"/>
      <w:r w:rsidR="005058AB" w:rsidRPr="005058AB">
        <w:rPr>
          <w:rFonts w:ascii="Times New Roman" w:hAnsi="Times New Roman"/>
          <w:b/>
          <w:bCs/>
          <w:sz w:val="24"/>
          <w:szCs w:val="24"/>
        </w:rPr>
        <w:t>і</w:t>
      </w:r>
      <w:proofErr w:type="spellEnd"/>
      <w:r w:rsidR="005058AB" w:rsidRPr="005058AB">
        <w:rPr>
          <w:rFonts w:ascii="Times New Roman" w:hAnsi="Times New Roman"/>
          <w:b/>
          <w:bCs/>
          <w:sz w:val="24"/>
          <w:szCs w:val="24"/>
        </w:rPr>
        <w:t xml:space="preserve"> </w:t>
      </w:r>
      <w:proofErr w:type="spellStart"/>
      <w:r w:rsidR="005058AB" w:rsidRPr="005058AB">
        <w:rPr>
          <w:rFonts w:ascii="Times New Roman" w:hAnsi="Times New Roman"/>
          <w:b/>
          <w:bCs/>
          <w:sz w:val="24"/>
          <w:szCs w:val="24"/>
        </w:rPr>
        <w:t>дистиляти</w:t>
      </w:r>
      <w:proofErr w:type="spellEnd"/>
    </w:p>
    <w:p w:rsidR="005A193A" w:rsidRPr="005A193A" w:rsidRDefault="005A193A" w:rsidP="005A193A">
      <w:pPr>
        <w:jc w:val="center"/>
        <w:rPr>
          <w:rFonts w:ascii="Times New Roman" w:hAnsi="Times New Roman"/>
          <w:b/>
          <w:sz w:val="24"/>
          <w:szCs w:val="24"/>
        </w:rPr>
      </w:pPr>
    </w:p>
    <w:p w:rsidR="00874423" w:rsidRPr="005A193A" w:rsidRDefault="00874423" w:rsidP="002836F4">
      <w:pPr>
        <w:spacing w:after="0" w:line="240" w:lineRule="auto"/>
        <w:jc w:val="center"/>
        <w:rPr>
          <w:rFonts w:ascii="Times New Roman" w:hAnsi="Times New Roman"/>
          <w:b/>
          <w:sz w:val="24"/>
          <w:szCs w:val="24"/>
          <w:lang w:eastAsia="ru-RU"/>
        </w:rPr>
      </w:pPr>
    </w:p>
    <w:p w:rsidR="009C1CB5" w:rsidRPr="005530EE" w:rsidRDefault="009C1CB5" w:rsidP="002836F4">
      <w:pPr>
        <w:spacing w:after="0" w:line="240" w:lineRule="auto"/>
        <w:jc w:val="center"/>
        <w:rPr>
          <w:rFonts w:ascii="Times New Roman" w:hAnsi="Times New Roman"/>
          <w:b/>
          <w:sz w:val="24"/>
          <w:szCs w:val="24"/>
          <w:lang w:val="uk-UA" w:eastAsia="ru-RU"/>
        </w:rPr>
      </w:pPr>
    </w:p>
    <w:p w:rsidR="009C1CB5" w:rsidRPr="005530EE" w:rsidRDefault="009C1CB5" w:rsidP="002836F4">
      <w:pPr>
        <w:spacing w:after="0" w:line="240" w:lineRule="auto"/>
        <w:jc w:val="center"/>
        <w:rPr>
          <w:rFonts w:ascii="Times New Roman" w:hAnsi="Times New Roman"/>
          <w:b/>
          <w:sz w:val="24"/>
          <w:szCs w:val="24"/>
          <w:lang w:val="uk-UA" w:eastAsia="ru-RU"/>
        </w:rPr>
      </w:pPr>
    </w:p>
    <w:p w:rsidR="009C1CB5" w:rsidRPr="005530EE" w:rsidRDefault="009C1CB5" w:rsidP="002836F4">
      <w:pPr>
        <w:spacing w:after="0" w:line="240" w:lineRule="auto"/>
        <w:jc w:val="center"/>
        <w:rPr>
          <w:rFonts w:ascii="Times New Roman" w:hAnsi="Times New Roman"/>
          <w:b/>
          <w:sz w:val="24"/>
          <w:szCs w:val="24"/>
          <w:lang w:val="uk-UA" w:eastAsia="ru-RU"/>
        </w:rPr>
      </w:pPr>
    </w:p>
    <w:p w:rsidR="00874423" w:rsidRPr="005530EE" w:rsidRDefault="002836F4" w:rsidP="00B42265">
      <w:pPr>
        <w:spacing w:after="0" w:line="240" w:lineRule="auto"/>
        <w:jc w:val="center"/>
        <w:rPr>
          <w:rFonts w:ascii="Times New Roman" w:hAnsi="Times New Roman"/>
          <w:b/>
          <w:sz w:val="24"/>
          <w:szCs w:val="24"/>
          <w:lang w:val="uk-UA" w:eastAsia="ru-RU"/>
        </w:rPr>
      </w:pPr>
      <w:r w:rsidRPr="005530EE">
        <w:rPr>
          <w:rFonts w:ascii="Times New Roman" w:hAnsi="Times New Roman"/>
          <w:b/>
          <w:sz w:val="24"/>
          <w:szCs w:val="24"/>
          <w:lang w:val="uk-UA" w:eastAsia="ru-RU"/>
        </w:rPr>
        <w:t>Процедура закупівлі: ВІДКРИТІ ТОРГИ</w:t>
      </w:r>
      <w:r w:rsidR="0069107F" w:rsidRPr="005530EE">
        <w:rPr>
          <w:rFonts w:ascii="Times New Roman" w:hAnsi="Times New Roman"/>
          <w:b/>
          <w:sz w:val="24"/>
          <w:szCs w:val="24"/>
          <w:lang w:val="uk-UA" w:eastAsia="ru-RU"/>
        </w:rPr>
        <w:t xml:space="preserve"> </w:t>
      </w:r>
    </w:p>
    <w:p w:rsidR="00A82FB1" w:rsidRPr="005530EE" w:rsidRDefault="00A82FB1" w:rsidP="00B42265">
      <w:pPr>
        <w:spacing w:after="0" w:line="240" w:lineRule="auto"/>
        <w:jc w:val="center"/>
        <w:rPr>
          <w:rFonts w:ascii="Times New Roman" w:hAnsi="Times New Roman"/>
          <w:i/>
          <w:sz w:val="24"/>
          <w:szCs w:val="24"/>
          <w:lang w:val="uk-UA" w:eastAsia="ru-RU"/>
        </w:rPr>
      </w:pPr>
      <w:r w:rsidRPr="005530EE">
        <w:rPr>
          <w:rFonts w:ascii="Times New Roman" w:hAnsi="Times New Roman"/>
          <w:i/>
          <w:sz w:val="24"/>
          <w:szCs w:val="24"/>
          <w:lang w:val="uk-UA" w:eastAsia="ru-RU"/>
        </w:rPr>
        <w:t>(з особливостями)</w:t>
      </w:r>
    </w:p>
    <w:p w:rsidR="00874423" w:rsidRPr="005530EE" w:rsidRDefault="00874423" w:rsidP="002836F4">
      <w:pPr>
        <w:spacing w:after="0" w:line="240" w:lineRule="auto"/>
        <w:rPr>
          <w:rFonts w:ascii="Times New Roman" w:hAnsi="Times New Roman"/>
          <w:sz w:val="24"/>
          <w:szCs w:val="24"/>
          <w:lang w:val="uk-UA"/>
        </w:rPr>
      </w:pPr>
    </w:p>
    <w:p w:rsidR="00874423" w:rsidRPr="005530EE" w:rsidRDefault="00874423" w:rsidP="002836F4">
      <w:pPr>
        <w:spacing w:after="0" w:line="240" w:lineRule="auto"/>
        <w:rPr>
          <w:rFonts w:ascii="Times New Roman" w:hAnsi="Times New Roman"/>
          <w:sz w:val="24"/>
          <w:szCs w:val="24"/>
          <w:lang w:val="uk-UA"/>
        </w:rPr>
      </w:pPr>
    </w:p>
    <w:p w:rsidR="00874423" w:rsidRPr="005530EE" w:rsidRDefault="00874423" w:rsidP="002836F4">
      <w:pPr>
        <w:spacing w:after="0" w:line="240" w:lineRule="auto"/>
        <w:rPr>
          <w:rFonts w:ascii="Times New Roman" w:hAnsi="Times New Roman"/>
          <w:sz w:val="24"/>
          <w:szCs w:val="24"/>
          <w:lang w:val="uk-UA"/>
        </w:rPr>
      </w:pPr>
    </w:p>
    <w:p w:rsidR="00874423" w:rsidRPr="005530EE" w:rsidRDefault="00874423"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9C1CB5" w:rsidRPr="005530EE" w:rsidRDefault="009C1CB5" w:rsidP="002836F4">
      <w:pPr>
        <w:spacing w:after="0" w:line="240" w:lineRule="auto"/>
        <w:rPr>
          <w:rFonts w:ascii="Times New Roman" w:hAnsi="Times New Roman"/>
          <w:sz w:val="24"/>
          <w:szCs w:val="24"/>
          <w:lang w:val="uk-UA"/>
        </w:rPr>
      </w:pPr>
    </w:p>
    <w:p w:rsidR="00874423" w:rsidRPr="005530EE" w:rsidRDefault="00874423" w:rsidP="002836F4">
      <w:pPr>
        <w:spacing w:after="0" w:line="240" w:lineRule="auto"/>
        <w:rPr>
          <w:rFonts w:ascii="Times New Roman" w:hAnsi="Times New Roman"/>
          <w:sz w:val="24"/>
          <w:szCs w:val="24"/>
          <w:lang w:val="uk-UA"/>
        </w:rPr>
      </w:pPr>
    </w:p>
    <w:p w:rsidR="004D4C6D" w:rsidRPr="005530EE" w:rsidRDefault="005B14E9" w:rsidP="009A14AD">
      <w:pPr>
        <w:spacing w:after="0" w:line="240" w:lineRule="auto"/>
        <w:jc w:val="center"/>
        <w:outlineLvl w:val="0"/>
        <w:rPr>
          <w:rFonts w:ascii="Times New Roman" w:eastAsia="Times New Roman" w:hAnsi="Times New Roman"/>
          <w:bCs/>
          <w:sz w:val="24"/>
          <w:szCs w:val="24"/>
          <w:lang w:val="uk-UA"/>
        </w:rPr>
      </w:pPr>
      <w:r w:rsidRPr="005530EE">
        <w:rPr>
          <w:rFonts w:ascii="Times New Roman" w:hAnsi="Times New Roman"/>
          <w:b/>
          <w:sz w:val="24"/>
          <w:szCs w:val="24"/>
          <w:lang w:val="uk-UA"/>
        </w:rPr>
        <w:t>202</w:t>
      </w:r>
      <w:r w:rsidR="00E36BE5" w:rsidRPr="005530EE">
        <w:rPr>
          <w:rFonts w:ascii="Times New Roman" w:hAnsi="Times New Roman"/>
          <w:b/>
          <w:sz w:val="24"/>
          <w:szCs w:val="24"/>
          <w:lang w:val="uk-UA"/>
        </w:rPr>
        <w:t>3</w:t>
      </w:r>
      <w:r w:rsidRPr="005530EE">
        <w:rPr>
          <w:rFonts w:ascii="Times New Roman" w:hAnsi="Times New Roman"/>
          <w:b/>
          <w:sz w:val="24"/>
          <w:szCs w:val="24"/>
          <w:lang w:val="uk-UA"/>
        </w:rPr>
        <w:t xml:space="preserve"> рік</w:t>
      </w:r>
      <w:r w:rsidRPr="005530EE">
        <w:rPr>
          <w:rFonts w:ascii="Times New Roman" w:hAnsi="Times New Roman"/>
          <w:sz w:val="24"/>
          <w:szCs w:val="24"/>
          <w:lang w:val="uk-UA"/>
        </w:rPr>
        <w:t xml:space="preserve"> </w:t>
      </w:r>
      <w:r w:rsidR="002836F4" w:rsidRPr="005530EE">
        <w:rPr>
          <w:rFonts w:ascii="Times New Roman" w:hAnsi="Times New Roman"/>
          <w:sz w:val="24"/>
          <w:szCs w:val="24"/>
          <w:lang w:val="uk-UA"/>
        </w:rPr>
        <w:br w:type="page"/>
      </w:r>
      <w:r w:rsidR="004D4C6D" w:rsidRPr="005530EE">
        <w:rPr>
          <w:rFonts w:ascii="Times New Roman" w:eastAsia="Times New Roman" w:hAnsi="Times New Roman"/>
          <w:b/>
          <w:bCs/>
          <w:sz w:val="24"/>
          <w:szCs w:val="24"/>
          <w:lang w:val="uk-UA"/>
        </w:rPr>
        <w:lastRenderedPageBreak/>
        <w:t>ЗМІСТ ТЕНДЕРНОЇ ДОКУМЕНТАЦІЇ</w:t>
      </w:r>
    </w:p>
    <w:p w:rsidR="004D4C6D" w:rsidRPr="005530EE" w:rsidRDefault="004D4C6D" w:rsidP="00624A0C">
      <w:pPr>
        <w:spacing w:after="0" w:line="240" w:lineRule="auto"/>
        <w:jc w:val="center"/>
        <w:outlineLvl w:val="0"/>
        <w:rPr>
          <w:rFonts w:ascii="Times New Roman" w:eastAsia="Times New Roman" w:hAnsi="Times New Roman"/>
          <w:b/>
          <w:bCs/>
          <w:sz w:val="24"/>
          <w:szCs w:val="24"/>
          <w:lang w:val="uk-UA"/>
        </w:rPr>
      </w:pPr>
    </w:p>
    <w:p w:rsidR="004D4C6D" w:rsidRPr="005530EE" w:rsidRDefault="004D4C6D" w:rsidP="00624A0C">
      <w:pPr>
        <w:pStyle w:val="10"/>
        <w:widowControl w:val="0"/>
        <w:spacing w:line="240" w:lineRule="auto"/>
        <w:rPr>
          <w:rFonts w:ascii="Times New Roman" w:eastAsia="Times New Roman" w:hAnsi="Times New Roman" w:cs="Times New Roman"/>
          <w:b/>
          <w:i/>
          <w:color w:val="auto"/>
          <w:lang w:val="uk-UA"/>
        </w:rPr>
      </w:pPr>
      <w:r w:rsidRPr="005530EE">
        <w:rPr>
          <w:rFonts w:ascii="Times New Roman" w:eastAsia="Times New Roman" w:hAnsi="Times New Roman" w:cs="Times New Roman"/>
          <w:b/>
          <w:i/>
          <w:color w:val="auto"/>
          <w:lang w:val="uk-UA"/>
        </w:rPr>
        <w:t>Розділ I. Загальні положення</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Терміни, які вживаються в тендерній документації</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Інформація про замовника торгів</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 xml:space="preserve">Процедура закупівлі </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 xml:space="preserve">Інформація про предмет закупівлі </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Недискримінація учасників</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4D4C6D" w:rsidRPr="005530E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rsidR="00C53E61" w:rsidRPr="005530EE"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D4C6D" w:rsidRPr="005530EE" w:rsidRDefault="004D4C6D" w:rsidP="00624A0C">
      <w:pPr>
        <w:pStyle w:val="10"/>
        <w:widowControl w:val="0"/>
        <w:spacing w:line="240" w:lineRule="auto"/>
        <w:rPr>
          <w:rFonts w:ascii="Times New Roman" w:eastAsia="Times New Roman" w:hAnsi="Times New Roman" w:cs="Times New Roman"/>
          <w:b/>
          <w:i/>
          <w:color w:val="auto"/>
          <w:lang w:val="uk-UA"/>
        </w:rPr>
      </w:pPr>
      <w:r w:rsidRPr="005530EE">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rsidR="004D4C6D" w:rsidRPr="005530E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Процедура надання роз’яснень щодо тендерної документації</w:t>
      </w:r>
    </w:p>
    <w:p w:rsidR="004D4C6D" w:rsidRPr="005530E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Унесення змін до тендерної документації</w:t>
      </w:r>
    </w:p>
    <w:p w:rsidR="004D4C6D" w:rsidRPr="005530EE" w:rsidRDefault="004D4C6D" w:rsidP="00624A0C">
      <w:pPr>
        <w:pStyle w:val="10"/>
        <w:widowControl w:val="0"/>
        <w:spacing w:line="240" w:lineRule="auto"/>
        <w:rPr>
          <w:rFonts w:ascii="Times New Roman" w:eastAsia="Times New Roman" w:hAnsi="Times New Roman" w:cs="Times New Roman"/>
          <w:b/>
          <w:i/>
          <w:color w:val="auto"/>
          <w:lang w:val="uk-UA"/>
        </w:rPr>
      </w:pPr>
      <w:r w:rsidRPr="005530EE">
        <w:rPr>
          <w:rFonts w:ascii="Times New Roman" w:eastAsia="Times New Roman" w:hAnsi="Times New Roman" w:cs="Times New Roman"/>
          <w:b/>
          <w:i/>
          <w:color w:val="auto"/>
          <w:lang w:val="uk-UA"/>
        </w:rPr>
        <w:t>Розділ III. Інструкція з підготовки тендерної пропозиції</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Зміст і спосіб подання тендерної пропозиції</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Забезпечення тендерної пропозиції</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Строк, протягом якого тендерні пропозиції є дійсними</w:t>
      </w:r>
    </w:p>
    <w:p w:rsidR="004D4C6D" w:rsidRPr="005530EE" w:rsidRDefault="00986512" w:rsidP="00986512">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Кваліфікаційні критерії до учасників та вимоги, згідно з пунктом 28 та пунктом 44 Особливостей</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1A16D6" w:rsidRPr="005530E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proofErr w:type="spellStart"/>
      <w:r w:rsidRPr="005530EE">
        <w:rPr>
          <w:rFonts w:ascii="Times New Roman" w:eastAsia="Times New Roman" w:hAnsi="Times New Roman"/>
          <w:bCs/>
          <w:color w:val="auto"/>
        </w:rPr>
        <w:t>Інформація</w:t>
      </w:r>
      <w:proofErr w:type="spellEnd"/>
      <w:r w:rsidRPr="005530EE">
        <w:rPr>
          <w:rFonts w:ascii="Times New Roman" w:eastAsia="Times New Roman" w:hAnsi="Times New Roman"/>
          <w:bCs/>
          <w:color w:val="auto"/>
        </w:rPr>
        <w:t xml:space="preserve"> про </w:t>
      </w:r>
      <w:proofErr w:type="spellStart"/>
      <w:r w:rsidRPr="005530EE">
        <w:rPr>
          <w:rFonts w:ascii="Times New Roman" w:eastAsia="Times New Roman" w:hAnsi="Times New Roman"/>
          <w:bCs/>
          <w:color w:val="auto"/>
        </w:rPr>
        <w:t>маркування</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протоколи</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випробувань</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або</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сертифікати</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що</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підтверджують</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відповідність</w:t>
      </w:r>
      <w:proofErr w:type="spellEnd"/>
      <w:r w:rsidRPr="005530EE">
        <w:rPr>
          <w:rFonts w:ascii="Times New Roman" w:eastAsia="Times New Roman" w:hAnsi="Times New Roman"/>
          <w:bCs/>
          <w:color w:val="auto"/>
        </w:rPr>
        <w:t xml:space="preserve"> предмета </w:t>
      </w:r>
      <w:proofErr w:type="spellStart"/>
      <w:r w:rsidRPr="005530EE">
        <w:rPr>
          <w:rFonts w:ascii="Times New Roman" w:eastAsia="Times New Roman" w:hAnsi="Times New Roman"/>
          <w:bCs/>
          <w:color w:val="auto"/>
        </w:rPr>
        <w:t>закупівлі</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встановленим</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замовником</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вимогам</w:t>
      </w:r>
      <w:proofErr w:type="spellEnd"/>
      <w:r w:rsidRPr="005530EE">
        <w:rPr>
          <w:rFonts w:ascii="Times New Roman" w:eastAsia="Times New Roman" w:hAnsi="Times New Roman"/>
          <w:bCs/>
          <w:color w:val="auto"/>
        </w:rPr>
        <w:t xml:space="preserve"> (у </w:t>
      </w:r>
      <w:proofErr w:type="spellStart"/>
      <w:r w:rsidRPr="005530EE">
        <w:rPr>
          <w:rFonts w:ascii="Times New Roman" w:eastAsia="Times New Roman" w:hAnsi="Times New Roman"/>
          <w:bCs/>
          <w:color w:val="auto"/>
        </w:rPr>
        <w:t>разі</w:t>
      </w:r>
      <w:proofErr w:type="spellEnd"/>
      <w:r w:rsidRPr="005530EE">
        <w:rPr>
          <w:rFonts w:ascii="Times New Roman" w:eastAsia="Times New Roman" w:hAnsi="Times New Roman"/>
          <w:bCs/>
          <w:color w:val="auto"/>
        </w:rPr>
        <w:t xml:space="preserve"> потреби)</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Інформація про субпідрядника</w:t>
      </w:r>
      <w:r w:rsidR="0035191C" w:rsidRPr="005530EE">
        <w:rPr>
          <w:rFonts w:ascii="Times New Roman" w:eastAsia="Times New Roman" w:hAnsi="Times New Roman" w:cs="Times New Roman"/>
          <w:color w:val="auto"/>
        </w:rPr>
        <w:t>/</w:t>
      </w:r>
      <w:r w:rsidR="0035191C" w:rsidRPr="005530EE">
        <w:rPr>
          <w:rFonts w:ascii="Times New Roman" w:eastAsia="Times New Roman" w:hAnsi="Times New Roman" w:cs="Times New Roman"/>
          <w:color w:val="auto"/>
          <w:lang w:val="uk-UA"/>
        </w:rPr>
        <w:t>співвиконавця</w:t>
      </w:r>
      <w:r w:rsidRPr="005530EE">
        <w:rPr>
          <w:rFonts w:ascii="Times New Roman" w:eastAsia="Times New Roman" w:hAnsi="Times New Roman" w:cs="Times New Roman"/>
          <w:color w:val="auto"/>
          <w:lang w:val="uk-UA"/>
        </w:rPr>
        <w:t xml:space="preserve"> (у випадку закупівлі робіт</w:t>
      </w:r>
      <w:r w:rsidR="00BA3707" w:rsidRPr="005530EE">
        <w:rPr>
          <w:rFonts w:ascii="Times New Roman" w:eastAsia="Times New Roman" w:hAnsi="Times New Roman" w:cs="Times New Roman"/>
          <w:color w:val="auto"/>
          <w:lang w:val="uk-UA"/>
        </w:rPr>
        <w:t xml:space="preserve"> та послуг</w:t>
      </w:r>
      <w:r w:rsidRPr="005530EE">
        <w:rPr>
          <w:rFonts w:ascii="Times New Roman" w:eastAsia="Times New Roman" w:hAnsi="Times New Roman" w:cs="Times New Roman"/>
          <w:color w:val="auto"/>
          <w:lang w:val="uk-UA"/>
        </w:rPr>
        <w:t>)</w:t>
      </w:r>
    </w:p>
    <w:p w:rsidR="004D4C6D" w:rsidRPr="005530E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Унесення змін або відкликання тендерної пропозиції учасником</w:t>
      </w:r>
    </w:p>
    <w:p w:rsidR="004D4C6D" w:rsidRPr="005530EE" w:rsidRDefault="004D4C6D" w:rsidP="00624A0C">
      <w:pPr>
        <w:pStyle w:val="10"/>
        <w:widowControl w:val="0"/>
        <w:spacing w:line="240" w:lineRule="auto"/>
        <w:rPr>
          <w:rFonts w:ascii="Times New Roman" w:eastAsia="Times New Roman" w:hAnsi="Times New Roman" w:cs="Times New Roman"/>
          <w:b/>
          <w:i/>
          <w:color w:val="auto"/>
          <w:lang w:val="uk-UA"/>
        </w:rPr>
      </w:pPr>
      <w:r w:rsidRPr="005530EE">
        <w:rPr>
          <w:rFonts w:ascii="Times New Roman" w:eastAsia="Times New Roman" w:hAnsi="Times New Roman" w:cs="Times New Roman"/>
          <w:b/>
          <w:i/>
          <w:color w:val="auto"/>
          <w:lang w:val="uk-UA"/>
        </w:rPr>
        <w:t>Розділ IV. Подання та розкриття тендерної пропозиції</w:t>
      </w:r>
    </w:p>
    <w:p w:rsidR="004D4C6D" w:rsidRPr="005530E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Кінцевий строк подання тендерної пропозиції</w:t>
      </w:r>
    </w:p>
    <w:p w:rsidR="004D4C6D" w:rsidRPr="005530E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Дата та час розкриття тендерної пропозиції</w:t>
      </w:r>
    </w:p>
    <w:p w:rsidR="004D4C6D" w:rsidRPr="005530EE" w:rsidRDefault="004D4C6D" w:rsidP="00624A0C">
      <w:pPr>
        <w:pStyle w:val="10"/>
        <w:widowControl w:val="0"/>
        <w:spacing w:line="240" w:lineRule="auto"/>
        <w:rPr>
          <w:rFonts w:ascii="Times New Roman" w:eastAsia="Times New Roman" w:hAnsi="Times New Roman" w:cs="Times New Roman"/>
          <w:b/>
          <w:i/>
          <w:color w:val="auto"/>
          <w:lang w:val="uk-UA"/>
        </w:rPr>
      </w:pPr>
      <w:r w:rsidRPr="005530EE">
        <w:rPr>
          <w:rFonts w:ascii="Times New Roman" w:eastAsia="Times New Roman" w:hAnsi="Times New Roman" w:cs="Times New Roman"/>
          <w:b/>
          <w:i/>
          <w:color w:val="auto"/>
          <w:lang w:val="uk-UA"/>
        </w:rPr>
        <w:t>Розділ V. Оцінка тендерної пропозиції</w:t>
      </w:r>
    </w:p>
    <w:p w:rsidR="004D4C6D" w:rsidRPr="005530E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1A16D6" w:rsidRPr="005530E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proofErr w:type="spellStart"/>
      <w:r w:rsidRPr="005530EE">
        <w:rPr>
          <w:rFonts w:ascii="Times New Roman" w:eastAsia="Times New Roman" w:hAnsi="Times New Roman"/>
          <w:bCs/>
          <w:color w:val="auto"/>
        </w:rPr>
        <w:t>Опис</w:t>
      </w:r>
      <w:proofErr w:type="spellEnd"/>
      <w:r w:rsidRPr="005530EE">
        <w:rPr>
          <w:rFonts w:ascii="Times New Roman" w:eastAsia="Times New Roman" w:hAnsi="Times New Roman"/>
          <w:bCs/>
          <w:color w:val="auto"/>
        </w:rPr>
        <w:t xml:space="preserve"> та </w:t>
      </w:r>
      <w:r w:rsidRPr="005530EE">
        <w:rPr>
          <w:rFonts w:ascii="Times New Roman" w:eastAsia="Times New Roman" w:hAnsi="Times New Roman"/>
          <w:color w:val="auto"/>
          <w:lang w:val="uk-UA"/>
        </w:rPr>
        <w:t>приклади</w:t>
      </w:r>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формальних</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несуттєвих</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помилок</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допущення</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яких</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учасниками</w:t>
      </w:r>
      <w:proofErr w:type="spellEnd"/>
      <w:r w:rsidRPr="005530EE">
        <w:rPr>
          <w:rFonts w:ascii="Times New Roman" w:eastAsia="Times New Roman" w:hAnsi="Times New Roman"/>
          <w:bCs/>
          <w:color w:val="auto"/>
        </w:rPr>
        <w:t xml:space="preserve"> не </w:t>
      </w:r>
      <w:proofErr w:type="spellStart"/>
      <w:r w:rsidRPr="005530EE">
        <w:rPr>
          <w:rFonts w:ascii="Times New Roman" w:eastAsia="Times New Roman" w:hAnsi="Times New Roman"/>
          <w:bCs/>
          <w:color w:val="auto"/>
        </w:rPr>
        <w:t>призведе</w:t>
      </w:r>
      <w:proofErr w:type="spellEnd"/>
      <w:r w:rsidRPr="005530EE">
        <w:rPr>
          <w:rFonts w:ascii="Times New Roman" w:eastAsia="Times New Roman" w:hAnsi="Times New Roman"/>
          <w:bCs/>
          <w:color w:val="auto"/>
        </w:rPr>
        <w:t xml:space="preserve"> до </w:t>
      </w:r>
      <w:proofErr w:type="spellStart"/>
      <w:r w:rsidRPr="005530EE">
        <w:rPr>
          <w:rFonts w:ascii="Times New Roman" w:eastAsia="Times New Roman" w:hAnsi="Times New Roman"/>
          <w:bCs/>
          <w:color w:val="auto"/>
        </w:rPr>
        <w:t>відхилення</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їх</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тендерних</w:t>
      </w:r>
      <w:proofErr w:type="spellEnd"/>
      <w:r w:rsidRPr="005530EE">
        <w:rPr>
          <w:rFonts w:ascii="Times New Roman" w:eastAsia="Times New Roman" w:hAnsi="Times New Roman"/>
          <w:bCs/>
          <w:color w:val="auto"/>
        </w:rPr>
        <w:t xml:space="preserve"> </w:t>
      </w:r>
      <w:proofErr w:type="spellStart"/>
      <w:r w:rsidRPr="005530EE">
        <w:rPr>
          <w:rFonts w:ascii="Times New Roman" w:eastAsia="Times New Roman" w:hAnsi="Times New Roman"/>
          <w:bCs/>
          <w:color w:val="auto"/>
        </w:rPr>
        <w:t>пропозицій</w:t>
      </w:r>
      <w:proofErr w:type="spellEnd"/>
    </w:p>
    <w:p w:rsidR="004D4C6D" w:rsidRPr="005530E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Інша інформація</w:t>
      </w:r>
    </w:p>
    <w:p w:rsidR="004D4C6D" w:rsidRPr="005530E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Відхилення тендерних пропозицій</w:t>
      </w:r>
    </w:p>
    <w:p w:rsidR="004D4C6D" w:rsidRPr="005530EE" w:rsidRDefault="004D4C6D" w:rsidP="00624A0C">
      <w:pPr>
        <w:pStyle w:val="10"/>
        <w:widowControl w:val="0"/>
        <w:spacing w:line="240" w:lineRule="auto"/>
        <w:rPr>
          <w:rFonts w:ascii="Times New Roman" w:eastAsia="Times New Roman" w:hAnsi="Times New Roman" w:cs="Times New Roman"/>
          <w:b/>
          <w:i/>
          <w:color w:val="auto"/>
          <w:lang w:val="uk-UA"/>
        </w:rPr>
      </w:pPr>
      <w:r w:rsidRPr="005530EE">
        <w:rPr>
          <w:rFonts w:ascii="Times New Roman" w:eastAsia="Times New Roman" w:hAnsi="Times New Roman" w:cs="Times New Roman"/>
          <w:b/>
          <w:i/>
          <w:color w:val="auto"/>
          <w:lang w:val="uk-UA"/>
        </w:rPr>
        <w:t>Розділ VI. Результати торгів та укладання договору про закупівлю</w:t>
      </w:r>
    </w:p>
    <w:p w:rsidR="004D4C6D" w:rsidRPr="005530E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Відміна замовником торгів чи визнання їх такими, що не відбулися</w:t>
      </w:r>
    </w:p>
    <w:p w:rsidR="004D4C6D" w:rsidRPr="005530E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Строк укладання договору</w:t>
      </w:r>
    </w:p>
    <w:p w:rsidR="004D4C6D" w:rsidRPr="005530E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 xml:space="preserve">Проект договору про закупівлю </w:t>
      </w:r>
    </w:p>
    <w:p w:rsidR="004D4C6D" w:rsidRPr="005530E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Істотні умови, що обов’язково включаються до договору про закупівлю</w:t>
      </w:r>
    </w:p>
    <w:p w:rsidR="004D4C6D" w:rsidRPr="005530E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rsidR="004D4C6D" w:rsidRPr="005530E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5530EE">
        <w:rPr>
          <w:rFonts w:ascii="Times New Roman" w:eastAsia="Times New Roman" w:hAnsi="Times New Roman" w:cs="Times New Roman"/>
          <w:color w:val="auto"/>
          <w:lang w:val="uk-UA"/>
        </w:rPr>
        <w:t>Забезпечення виконання договору про закупівлю</w:t>
      </w:r>
    </w:p>
    <w:p w:rsidR="004D4C6D" w:rsidRPr="005530E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5530E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rsidR="004D4C6D" w:rsidRPr="005530EE" w:rsidRDefault="004D4C6D" w:rsidP="00D4375E">
      <w:pPr>
        <w:spacing w:after="0" w:line="240" w:lineRule="auto"/>
        <w:jc w:val="both"/>
        <w:rPr>
          <w:rFonts w:ascii="Times New Roman" w:hAnsi="Times New Roman"/>
          <w:shd w:val="clear" w:color="auto" w:fill="FFFFFF"/>
          <w:lang w:val="uk-UA"/>
        </w:rPr>
      </w:pPr>
      <w:r w:rsidRPr="005530EE">
        <w:rPr>
          <w:rFonts w:ascii="Times New Roman" w:eastAsia="Times New Roman" w:hAnsi="Times New Roman"/>
          <w:b/>
          <w:lang w:val="uk-UA"/>
        </w:rPr>
        <w:t xml:space="preserve">Додаток 1. </w:t>
      </w:r>
      <w:r w:rsidR="00BF4BB9">
        <w:rPr>
          <w:rFonts w:ascii="Times New Roman" w:eastAsia="Times New Roman" w:hAnsi="Times New Roman"/>
          <w:b/>
          <w:lang w:val="uk-UA"/>
        </w:rPr>
        <w:t xml:space="preserve"> </w:t>
      </w:r>
      <w:r w:rsidR="004066F4" w:rsidRPr="005530E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rsidR="004D4C6D" w:rsidRPr="005530EE" w:rsidRDefault="004D4C6D" w:rsidP="00D4375E">
      <w:pPr>
        <w:spacing w:after="0" w:line="240" w:lineRule="auto"/>
        <w:jc w:val="both"/>
        <w:rPr>
          <w:rFonts w:ascii="Times New Roman" w:eastAsia="Times New Roman" w:hAnsi="Times New Roman"/>
          <w:i/>
          <w:lang w:val="uk-UA"/>
        </w:rPr>
      </w:pPr>
      <w:r w:rsidRPr="005530EE">
        <w:rPr>
          <w:rFonts w:ascii="Times New Roman" w:eastAsia="Times New Roman" w:hAnsi="Times New Roman"/>
          <w:b/>
          <w:lang w:val="uk-UA"/>
        </w:rPr>
        <w:t xml:space="preserve">Додаток 2. </w:t>
      </w:r>
      <w:r w:rsidR="001B4A44" w:rsidRPr="005530EE">
        <w:rPr>
          <w:rFonts w:ascii="Times New Roman" w:eastAsia="Times New Roman" w:hAnsi="Times New Roman"/>
          <w:i/>
          <w:lang w:val="uk-UA"/>
        </w:rPr>
        <w:t>Вимоги, визначені</w:t>
      </w:r>
      <w:r w:rsidRPr="005530EE">
        <w:rPr>
          <w:rFonts w:ascii="Times New Roman" w:eastAsia="Times New Roman" w:hAnsi="Times New Roman"/>
          <w:i/>
          <w:lang w:val="uk-UA"/>
        </w:rPr>
        <w:t xml:space="preserve"> </w:t>
      </w:r>
      <w:r w:rsidR="00EE5B61" w:rsidRPr="005530EE">
        <w:rPr>
          <w:rFonts w:ascii="Times New Roman" w:eastAsia="Times New Roman" w:hAnsi="Times New Roman"/>
          <w:i/>
          <w:lang w:val="uk-UA"/>
        </w:rPr>
        <w:t xml:space="preserve">пунктом 44 Особливостей </w:t>
      </w:r>
      <w:r w:rsidRPr="005530EE">
        <w:rPr>
          <w:rFonts w:ascii="Times New Roman" w:eastAsia="Times New Roman" w:hAnsi="Times New Roman"/>
          <w:i/>
          <w:lang w:val="uk-UA"/>
        </w:rPr>
        <w:t>та інформація про спосіб підтвердження відповідності учасників (переможця) вимогам згідно із законодавством</w:t>
      </w:r>
    </w:p>
    <w:p w:rsidR="004D6522" w:rsidRPr="005530EE" w:rsidRDefault="004D4C6D" w:rsidP="004D6522">
      <w:pPr>
        <w:spacing w:after="0" w:line="240" w:lineRule="auto"/>
        <w:jc w:val="both"/>
        <w:outlineLvl w:val="0"/>
        <w:rPr>
          <w:rFonts w:ascii="Times New Roman" w:eastAsia="Times New Roman" w:hAnsi="Times New Roman"/>
          <w:bCs/>
          <w:i/>
          <w:lang w:val="uk-UA"/>
        </w:rPr>
      </w:pPr>
      <w:r w:rsidRPr="005530EE">
        <w:rPr>
          <w:rFonts w:ascii="Times New Roman" w:eastAsia="Times New Roman" w:hAnsi="Times New Roman"/>
          <w:b/>
          <w:lang w:val="uk-UA"/>
        </w:rPr>
        <w:t xml:space="preserve">Додаток 3. </w:t>
      </w:r>
      <w:r w:rsidR="004D6522" w:rsidRPr="005530EE">
        <w:rPr>
          <w:rFonts w:ascii="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p>
    <w:p w:rsidR="004D4C6D" w:rsidRPr="005530EE" w:rsidRDefault="004D4C6D" w:rsidP="00D4375E">
      <w:pPr>
        <w:spacing w:after="0" w:line="240" w:lineRule="auto"/>
        <w:jc w:val="both"/>
        <w:rPr>
          <w:rFonts w:ascii="Times New Roman" w:hAnsi="Times New Roman"/>
          <w:i/>
          <w:lang w:val="uk-UA"/>
        </w:rPr>
      </w:pPr>
      <w:r w:rsidRPr="005530EE">
        <w:rPr>
          <w:rFonts w:ascii="Times New Roman" w:hAnsi="Times New Roman"/>
          <w:b/>
          <w:lang w:val="uk-UA"/>
        </w:rPr>
        <w:t>Додаток 4</w:t>
      </w:r>
      <w:r w:rsidRPr="005530EE">
        <w:rPr>
          <w:rFonts w:ascii="Times New Roman" w:hAnsi="Times New Roman"/>
          <w:b/>
          <w:i/>
          <w:lang w:val="uk-UA"/>
        </w:rPr>
        <w:t xml:space="preserve">. </w:t>
      </w:r>
      <w:r w:rsidRPr="005530EE">
        <w:rPr>
          <w:rFonts w:ascii="Times New Roman" w:hAnsi="Times New Roman"/>
          <w:i/>
          <w:lang w:val="uk-UA"/>
        </w:rPr>
        <w:t>Проект договору про закупівлю</w:t>
      </w:r>
    </w:p>
    <w:p w:rsidR="004D4C6D" w:rsidRPr="005530EE" w:rsidRDefault="004D4C6D" w:rsidP="00624A0C">
      <w:pPr>
        <w:spacing w:after="0" w:line="240" w:lineRule="auto"/>
        <w:jc w:val="both"/>
        <w:outlineLvl w:val="0"/>
        <w:rPr>
          <w:rFonts w:ascii="Times New Roman" w:hAnsi="Times New Roman"/>
          <w:bCs/>
          <w:i/>
          <w:sz w:val="24"/>
          <w:szCs w:val="24"/>
          <w:lang w:val="uk-UA"/>
        </w:rPr>
      </w:pPr>
      <w:r w:rsidRPr="005530EE">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4"/>
        <w:gridCol w:w="3121"/>
        <w:gridCol w:w="6253"/>
      </w:tblGrid>
      <w:tr w:rsidR="005530EE" w:rsidRPr="005530EE" w:rsidTr="009D2C83">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5530EE">
              <w:rPr>
                <w:rFonts w:ascii="Times New Roman" w:hAnsi="Times New Roman"/>
                <w:i/>
                <w:sz w:val="24"/>
                <w:szCs w:val="24"/>
                <w:lang w:val="uk-UA"/>
              </w:rPr>
              <w:lastRenderedPageBreak/>
              <w:br w:type="page"/>
            </w:r>
            <w:r w:rsidRPr="005530EE">
              <w:rPr>
                <w:rFonts w:ascii="Times New Roman" w:eastAsia="Times New Roman" w:hAnsi="Times New Roman"/>
                <w:b/>
                <w:i/>
                <w:sz w:val="24"/>
                <w:szCs w:val="24"/>
                <w:lang w:val="uk-UA" w:eastAsia="ru-RU"/>
              </w:rPr>
              <w:t>№</w:t>
            </w:r>
          </w:p>
        </w:tc>
        <w:tc>
          <w:tcPr>
            <w:tcW w:w="4716" w:type="pct"/>
            <w:gridSpan w:val="2"/>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5530EE">
              <w:rPr>
                <w:rFonts w:ascii="Times New Roman" w:eastAsia="Times New Roman" w:hAnsi="Times New Roman"/>
                <w:b/>
                <w:sz w:val="24"/>
                <w:szCs w:val="24"/>
                <w:lang w:val="uk-UA"/>
              </w:rPr>
              <w:t xml:space="preserve">Розділ I. </w:t>
            </w:r>
            <w:r w:rsidRPr="005530EE">
              <w:rPr>
                <w:rFonts w:ascii="Times New Roman" w:eastAsia="Times New Roman" w:hAnsi="Times New Roman"/>
                <w:b/>
                <w:sz w:val="24"/>
                <w:szCs w:val="24"/>
                <w:lang w:val="uk-UA" w:eastAsia="ru-RU"/>
              </w:rPr>
              <w:t>Загальні положення</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sz w:val="24"/>
                <w:szCs w:val="24"/>
                <w:lang w:val="uk-UA" w:eastAsia="ru-RU"/>
              </w:rPr>
              <w:t>1</w:t>
            </w:r>
          </w:p>
        </w:tc>
        <w:tc>
          <w:tcPr>
            <w:tcW w:w="1570"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sz w:val="24"/>
                <w:szCs w:val="24"/>
                <w:lang w:val="uk-UA" w:eastAsia="ru-RU"/>
              </w:rPr>
              <w:t>2</w:t>
            </w:r>
          </w:p>
        </w:tc>
        <w:tc>
          <w:tcPr>
            <w:tcW w:w="3146"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sz w:val="24"/>
                <w:szCs w:val="24"/>
                <w:lang w:val="uk-UA" w:eastAsia="ru-RU"/>
              </w:rPr>
              <w:t>3</w:t>
            </w:r>
          </w:p>
        </w:tc>
      </w:tr>
      <w:tr w:rsidR="005530EE" w:rsidRPr="00CE3728"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1</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rsidR="0015058C" w:rsidRPr="005530EE" w:rsidRDefault="0015058C" w:rsidP="0015058C">
            <w:pPr>
              <w:spacing w:after="0" w:line="240" w:lineRule="auto"/>
              <w:ind w:left="84" w:right="146"/>
              <w:jc w:val="both"/>
              <w:textAlignment w:val="baseline"/>
              <w:rPr>
                <w:rFonts w:ascii="Times New Roman" w:eastAsia="Times New Roman" w:hAnsi="Times New Roman"/>
                <w:lang w:val="uk-UA"/>
              </w:rPr>
            </w:pPr>
            <w:r w:rsidRPr="005530EE">
              <w:rPr>
                <w:rFonts w:ascii="Times New Roman" w:hAnsi="Times New Roman"/>
                <w:lang w:val="uk-UA"/>
              </w:rPr>
              <w:t>Тендерна документація розроблена відповідно до вимог</w:t>
            </w:r>
            <w:r w:rsidRPr="005530EE">
              <w:rPr>
                <w:rFonts w:ascii="Times New Roman" w:eastAsia="Times New Roman" w:hAnsi="Times New Roman"/>
                <w:lang w:val="uk-UA"/>
              </w:rPr>
              <w:t xml:space="preserve"> З</w:t>
            </w:r>
            <w:r w:rsidRPr="005530EE">
              <w:rPr>
                <w:rFonts w:ascii="Times New Roman" w:hAnsi="Times New Roman"/>
                <w:lang w:val="uk-UA"/>
              </w:rPr>
              <w:t xml:space="preserve">акону України «Про публічні закупівлі» від 25.12.2015 № 922-VIII </w:t>
            </w:r>
            <w:r w:rsidRPr="005530EE">
              <w:rPr>
                <w:rFonts w:ascii="Times New Roman" w:hAnsi="Times New Roman"/>
                <w:lang w:val="uk-UA" w:eastAsia="ru-RU"/>
              </w:rPr>
              <w:t>(із змінами та доповненнями  (у редакції що введена в дію 19.04.2020, підстава – 114-IX)</w:t>
            </w:r>
            <w:r w:rsidRPr="005530EE">
              <w:rPr>
                <w:rFonts w:ascii="Times New Roman" w:hAnsi="Times New Roman"/>
                <w:lang w:val="uk-UA"/>
              </w:rPr>
              <w:t xml:space="preserve"> </w:t>
            </w:r>
            <w:r w:rsidRPr="005530EE">
              <w:rPr>
                <w:rFonts w:ascii="Times New Roman" w:eastAsia="Times New Roman" w:hAnsi="Times New Roman"/>
                <w:lang w:val="uk-UA"/>
              </w:rPr>
              <w:t>(далі по тексту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по тексту – Особливості)  та відповідних нормативно-правових актів чинного законодавства України. Замовник застосовує процедуру відкритих торгів в порядку встановленому Законом, Особливостями та умовами цієї тендерної документації.</w:t>
            </w:r>
          </w:p>
          <w:p w:rsidR="004066F4" w:rsidRPr="005530EE" w:rsidRDefault="004066F4" w:rsidP="004066F4">
            <w:pPr>
              <w:spacing w:after="0" w:line="240" w:lineRule="auto"/>
              <w:ind w:left="84" w:right="146"/>
              <w:jc w:val="both"/>
              <w:textAlignment w:val="baseline"/>
              <w:rPr>
                <w:rFonts w:ascii="Times New Roman" w:hAnsi="Times New Roman"/>
                <w:i/>
                <w:sz w:val="20"/>
                <w:szCs w:val="20"/>
                <w:lang w:val="uk-UA"/>
              </w:rPr>
            </w:pPr>
            <w:r w:rsidRPr="005530EE">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4066F4" w:rsidRPr="005530EE"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5530EE">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rsidR="004D4C6D" w:rsidRPr="005530EE"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5530EE">
              <w:rPr>
                <w:rFonts w:ascii="Times New Roman" w:eastAsia="Times New Roman" w:hAnsi="Times New Roman"/>
                <w:i/>
                <w:sz w:val="20"/>
                <w:szCs w:val="20"/>
                <w:lang w:val="uk-UA"/>
              </w:rPr>
              <w:t xml:space="preserve">Електронною системою закупівель та/або системою в розумінні цією тендерної документації вважається </w:t>
            </w:r>
            <w:proofErr w:type="spellStart"/>
            <w:r w:rsidRPr="005530EE">
              <w:rPr>
                <w:rFonts w:ascii="Times New Roman" w:eastAsia="Times New Roman" w:hAnsi="Times New Roman"/>
                <w:i/>
                <w:sz w:val="20"/>
                <w:szCs w:val="20"/>
                <w:lang w:val="uk-UA"/>
              </w:rPr>
              <w:t>веб-портал</w:t>
            </w:r>
            <w:proofErr w:type="spellEnd"/>
            <w:r w:rsidRPr="005530EE">
              <w:rPr>
                <w:rFonts w:ascii="Times New Roman" w:eastAsia="Times New Roman" w:hAnsi="Times New Roman"/>
                <w:i/>
                <w:sz w:val="20"/>
                <w:szCs w:val="20"/>
                <w:lang w:val="uk-UA"/>
              </w:rPr>
              <w:t xml:space="preserve"> Уповноваженого органу з питань закупівель – інформаційно-телекомунікаційна система «</w:t>
            </w:r>
            <w:proofErr w:type="spellStart"/>
            <w:r w:rsidRPr="005530EE">
              <w:rPr>
                <w:rFonts w:ascii="Times New Roman" w:eastAsia="Times New Roman" w:hAnsi="Times New Roman"/>
                <w:i/>
                <w:sz w:val="20"/>
                <w:szCs w:val="20"/>
                <w:lang w:val="en-US"/>
              </w:rPr>
              <w:t>Prozorro</w:t>
            </w:r>
            <w:proofErr w:type="spellEnd"/>
            <w:r w:rsidRPr="005530EE">
              <w:rPr>
                <w:rFonts w:ascii="Times New Roman" w:eastAsia="Times New Roman" w:hAnsi="Times New Roman"/>
                <w:i/>
                <w:sz w:val="20"/>
                <w:szCs w:val="20"/>
                <w:lang w:val="uk-UA"/>
              </w:rPr>
              <w:t xml:space="preserve">» за адресою в мережі Інтернет: </w:t>
            </w:r>
            <w:hyperlink r:id="rId6" w:history="1">
              <w:r w:rsidRPr="005530EE">
                <w:rPr>
                  <w:rStyle w:val="a4"/>
                  <w:rFonts w:ascii="Times New Roman" w:eastAsia="Times New Roman" w:hAnsi="Times New Roman"/>
                  <w:i/>
                  <w:color w:val="auto"/>
                  <w:sz w:val="20"/>
                  <w:szCs w:val="20"/>
                  <w:u w:val="none"/>
                  <w:lang w:val="en-US"/>
                </w:rPr>
                <w:t>www</w:t>
              </w:r>
              <w:r w:rsidRPr="005530EE">
                <w:rPr>
                  <w:rStyle w:val="a4"/>
                  <w:rFonts w:ascii="Times New Roman" w:eastAsia="Times New Roman" w:hAnsi="Times New Roman"/>
                  <w:i/>
                  <w:color w:val="auto"/>
                  <w:sz w:val="20"/>
                  <w:szCs w:val="20"/>
                  <w:u w:val="none"/>
                  <w:lang w:val="uk-UA"/>
                </w:rPr>
                <w:t>.</w:t>
              </w:r>
              <w:proofErr w:type="spellStart"/>
              <w:r w:rsidRPr="005530EE">
                <w:rPr>
                  <w:rStyle w:val="a4"/>
                  <w:rFonts w:ascii="Times New Roman" w:eastAsia="Times New Roman" w:hAnsi="Times New Roman"/>
                  <w:i/>
                  <w:color w:val="auto"/>
                  <w:sz w:val="20"/>
                  <w:szCs w:val="20"/>
                  <w:u w:val="none"/>
                  <w:lang w:val="en-US"/>
                </w:rPr>
                <w:t>prozorro</w:t>
              </w:r>
              <w:proofErr w:type="spellEnd"/>
              <w:r w:rsidRPr="005530EE">
                <w:rPr>
                  <w:rStyle w:val="a4"/>
                  <w:rFonts w:ascii="Times New Roman" w:eastAsia="Times New Roman" w:hAnsi="Times New Roman"/>
                  <w:i/>
                  <w:color w:val="auto"/>
                  <w:sz w:val="20"/>
                  <w:szCs w:val="20"/>
                  <w:u w:val="none"/>
                  <w:lang w:val="uk-UA"/>
                </w:rPr>
                <w:t>.</w:t>
              </w:r>
              <w:proofErr w:type="spellStart"/>
              <w:r w:rsidRPr="005530EE">
                <w:rPr>
                  <w:rStyle w:val="a4"/>
                  <w:rFonts w:ascii="Times New Roman" w:eastAsia="Times New Roman" w:hAnsi="Times New Roman"/>
                  <w:i/>
                  <w:color w:val="auto"/>
                  <w:sz w:val="20"/>
                  <w:szCs w:val="20"/>
                  <w:u w:val="none"/>
                  <w:lang w:val="en-US"/>
                </w:rPr>
                <w:t>gov</w:t>
              </w:r>
              <w:proofErr w:type="spellEnd"/>
              <w:r w:rsidRPr="005530EE">
                <w:rPr>
                  <w:rStyle w:val="a4"/>
                  <w:rFonts w:ascii="Times New Roman" w:eastAsia="Times New Roman" w:hAnsi="Times New Roman"/>
                  <w:i/>
                  <w:color w:val="auto"/>
                  <w:sz w:val="20"/>
                  <w:szCs w:val="20"/>
                  <w:u w:val="none"/>
                  <w:lang w:val="uk-UA"/>
                </w:rPr>
                <w:t>.</w:t>
              </w:r>
              <w:proofErr w:type="spellStart"/>
              <w:r w:rsidRPr="005530EE">
                <w:rPr>
                  <w:rStyle w:val="a4"/>
                  <w:rFonts w:ascii="Times New Roman" w:eastAsia="Times New Roman" w:hAnsi="Times New Roman"/>
                  <w:i/>
                  <w:color w:val="auto"/>
                  <w:sz w:val="20"/>
                  <w:szCs w:val="20"/>
                  <w:u w:val="none"/>
                  <w:lang w:val="en-US"/>
                </w:rPr>
                <w:t>ua</w:t>
              </w:r>
              <w:proofErr w:type="spellEnd"/>
            </w:hyperlink>
            <w:r w:rsidRPr="005530EE">
              <w:rPr>
                <w:rFonts w:ascii="Times New Roman" w:eastAsia="Times New Roman" w:hAnsi="Times New Roman"/>
                <w:i/>
                <w:sz w:val="20"/>
                <w:szCs w:val="20"/>
                <w:lang w:val="uk-UA"/>
              </w:rPr>
              <w:t xml:space="preserve"> (далі – </w:t>
            </w:r>
            <w:proofErr w:type="spellStart"/>
            <w:r w:rsidRPr="005530EE">
              <w:rPr>
                <w:rFonts w:ascii="Times New Roman" w:eastAsia="Times New Roman" w:hAnsi="Times New Roman"/>
                <w:i/>
                <w:sz w:val="20"/>
                <w:szCs w:val="20"/>
                <w:lang w:val="uk-UA"/>
              </w:rPr>
              <w:t>веб-портал</w:t>
            </w:r>
            <w:proofErr w:type="spellEnd"/>
            <w:r w:rsidRPr="005530EE">
              <w:rPr>
                <w:rFonts w:ascii="Times New Roman" w:eastAsia="Times New Roman" w:hAnsi="Times New Roman"/>
                <w:i/>
                <w:sz w:val="20"/>
                <w:szCs w:val="20"/>
                <w:lang w:val="uk-UA"/>
              </w:rPr>
              <w:t xml:space="preserve"> Уповноваженого органу).</w:t>
            </w:r>
            <w:r w:rsidRPr="005530EE">
              <w:rPr>
                <w:rFonts w:ascii="Times New Roman" w:eastAsia="Times New Roman" w:hAnsi="Times New Roman"/>
                <w:sz w:val="20"/>
                <w:szCs w:val="20"/>
                <w:lang w:val="uk-UA"/>
              </w:rPr>
              <w:t xml:space="preserve">   </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5530EE">
              <w:rPr>
                <w:rFonts w:ascii="Times New Roman" w:eastAsia="Times New Roman" w:hAnsi="Times New Roman"/>
                <w:b/>
                <w:sz w:val="24"/>
                <w:szCs w:val="24"/>
                <w:lang w:val="uk-UA" w:eastAsia="ru-RU"/>
              </w:rPr>
              <w:t>2</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5530EE">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rsidR="004D4C6D" w:rsidRPr="005530EE"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5530EE" w:rsidRPr="005530EE" w:rsidTr="006D4324">
        <w:tc>
          <w:tcPr>
            <w:tcW w:w="284" w:type="pct"/>
            <w:shd w:val="clear" w:color="auto" w:fill="FFFFFF"/>
          </w:tcPr>
          <w:p w:rsidR="006D61EA" w:rsidRPr="005530EE" w:rsidRDefault="006D61EA" w:rsidP="006D61EA">
            <w:pPr>
              <w:spacing w:after="0" w:line="240" w:lineRule="auto"/>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sz w:val="24"/>
                <w:szCs w:val="24"/>
                <w:lang w:val="uk-UA" w:eastAsia="ru-RU"/>
              </w:rPr>
              <w:t>2.1</w:t>
            </w:r>
          </w:p>
        </w:tc>
        <w:tc>
          <w:tcPr>
            <w:tcW w:w="1570" w:type="pct"/>
            <w:shd w:val="clear" w:color="auto" w:fill="FFFFFF"/>
          </w:tcPr>
          <w:p w:rsidR="006D61EA" w:rsidRPr="005530EE" w:rsidRDefault="006D61EA" w:rsidP="006D61EA">
            <w:pPr>
              <w:spacing w:after="0" w:line="240" w:lineRule="auto"/>
              <w:ind w:left="152" w:right="58"/>
              <w:textAlignment w:val="baseline"/>
              <w:rPr>
                <w:rFonts w:ascii="Times New Roman" w:eastAsia="Times New Roman" w:hAnsi="Times New Roman"/>
                <w:sz w:val="24"/>
                <w:szCs w:val="24"/>
                <w:lang w:val="uk-UA" w:eastAsia="ru-RU"/>
              </w:rPr>
            </w:pPr>
            <w:r w:rsidRPr="005530EE">
              <w:rPr>
                <w:rFonts w:ascii="Times New Roman" w:eastAsia="Times New Roman" w:hAnsi="Times New Roman"/>
                <w:sz w:val="24"/>
                <w:szCs w:val="24"/>
                <w:lang w:val="uk-UA" w:eastAsia="ru-RU"/>
              </w:rPr>
              <w:t>повне найменування</w:t>
            </w:r>
          </w:p>
        </w:tc>
        <w:tc>
          <w:tcPr>
            <w:tcW w:w="3146" w:type="pct"/>
            <w:shd w:val="clear" w:color="auto" w:fill="FFFFFF"/>
          </w:tcPr>
          <w:p w:rsidR="006D61EA" w:rsidRPr="005530EE" w:rsidRDefault="004541A9" w:rsidP="006D61EA">
            <w:pPr>
              <w:pStyle w:val="rvps2"/>
              <w:shd w:val="clear" w:color="auto" w:fill="FFFFFF"/>
              <w:spacing w:before="0" w:beforeAutospacing="0" w:after="0" w:afterAutospacing="0"/>
              <w:ind w:left="84" w:right="146"/>
              <w:jc w:val="both"/>
              <w:textAlignment w:val="baseline"/>
              <w:rPr>
                <w:b/>
                <w:sz w:val="22"/>
                <w:szCs w:val="22"/>
                <w:lang w:val="uk-UA"/>
              </w:rPr>
            </w:pPr>
            <w:r>
              <w:rPr>
                <w:b/>
                <w:sz w:val="22"/>
                <w:szCs w:val="22"/>
                <w:lang w:val="uk-UA"/>
              </w:rPr>
              <w:t>Чернівецька</w:t>
            </w:r>
            <w:r w:rsidR="0035769B">
              <w:rPr>
                <w:b/>
                <w:sz w:val="22"/>
                <w:szCs w:val="22"/>
                <w:lang w:val="uk-UA"/>
              </w:rPr>
              <w:t xml:space="preserve"> селищна рада</w:t>
            </w:r>
          </w:p>
        </w:tc>
      </w:tr>
      <w:tr w:rsidR="005530EE" w:rsidRPr="005530EE" w:rsidTr="006D4324">
        <w:tc>
          <w:tcPr>
            <w:tcW w:w="284" w:type="pct"/>
            <w:shd w:val="clear" w:color="auto" w:fill="FFFFFF"/>
          </w:tcPr>
          <w:p w:rsidR="006D61EA" w:rsidRPr="005530EE" w:rsidRDefault="006D61EA" w:rsidP="006D61EA">
            <w:pPr>
              <w:spacing w:after="0" w:line="240" w:lineRule="auto"/>
              <w:jc w:val="center"/>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2.2</w:t>
            </w:r>
          </w:p>
        </w:tc>
        <w:tc>
          <w:tcPr>
            <w:tcW w:w="1570" w:type="pct"/>
            <w:shd w:val="clear" w:color="auto" w:fill="FFFFFF"/>
          </w:tcPr>
          <w:p w:rsidR="006D61EA" w:rsidRPr="005530EE" w:rsidRDefault="006D61EA" w:rsidP="006D61EA">
            <w:pPr>
              <w:spacing w:after="0" w:line="240" w:lineRule="auto"/>
              <w:ind w:left="152" w:right="58"/>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місцезнаходження</w:t>
            </w:r>
          </w:p>
        </w:tc>
        <w:tc>
          <w:tcPr>
            <w:tcW w:w="3146" w:type="pct"/>
            <w:shd w:val="clear" w:color="auto" w:fill="FFFFFF"/>
          </w:tcPr>
          <w:p w:rsidR="006D61EA" w:rsidRPr="005530EE" w:rsidRDefault="004541A9" w:rsidP="006D61EA">
            <w:pPr>
              <w:pStyle w:val="rvps2"/>
              <w:shd w:val="clear" w:color="auto" w:fill="FFFFFF"/>
              <w:spacing w:before="0" w:beforeAutospacing="0" w:after="0" w:afterAutospacing="0"/>
              <w:ind w:left="84" w:right="146"/>
              <w:jc w:val="both"/>
              <w:textAlignment w:val="baseline"/>
              <w:rPr>
                <w:b/>
                <w:sz w:val="22"/>
                <w:szCs w:val="22"/>
                <w:lang w:val="uk-UA"/>
              </w:rPr>
            </w:pPr>
            <w:r>
              <w:rPr>
                <w:b/>
                <w:sz w:val="22"/>
                <w:szCs w:val="22"/>
                <w:lang w:val="uk-UA"/>
              </w:rPr>
              <w:t>241</w:t>
            </w:r>
            <w:r w:rsidR="00125F22" w:rsidRPr="005530EE">
              <w:rPr>
                <w:b/>
                <w:sz w:val="22"/>
                <w:szCs w:val="22"/>
                <w:lang w:val="uk-UA"/>
              </w:rPr>
              <w:t>00, Україна</w:t>
            </w:r>
            <w:r>
              <w:rPr>
                <w:b/>
                <w:sz w:val="22"/>
                <w:szCs w:val="22"/>
                <w:lang w:val="uk-UA"/>
              </w:rPr>
              <w:t xml:space="preserve">, Вінницька область,  Могилі-Подільський район, </w:t>
            </w:r>
            <w:proofErr w:type="spellStart"/>
            <w:r>
              <w:rPr>
                <w:b/>
                <w:sz w:val="22"/>
                <w:szCs w:val="22"/>
                <w:lang w:val="uk-UA"/>
              </w:rPr>
              <w:t>смт</w:t>
            </w:r>
            <w:proofErr w:type="spellEnd"/>
            <w:r>
              <w:rPr>
                <w:b/>
                <w:sz w:val="22"/>
                <w:szCs w:val="22"/>
                <w:lang w:val="uk-UA"/>
              </w:rPr>
              <w:t xml:space="preserve">. Чернівці, вул. </w:t>
            </w:r>
            <w:proofErr w:type="spellStart"/>
            <w:r>
              <w:rPr>
                <w:b/>
                <w:sz w:val="22"/>
                <w:szCs w:val="22"/>
                <w:lang w:val="uk-UA"/>
              </w:rPr>
              <w:t>Святомиколаївська</w:t>
            </w:r>
            <w:proofErr w:type="spellEnd"/>
            <w:r w:rsidR="00125F22" w:rsidRPr="005530EE">
              <w:rPr>
                <w:b/>
                <w:sz w:val="22"/>
                <w:szCs w:val="22"/>
                <w:lang w:val="uk-UA"/>
              </w:rPr>
              <w:t xml:space="preserve">, </w:t>
            </w:r>
            <w:r>
              <w:rPr>
                <w:b/>
                <w:sz w:val="22"/>
                <w:szCs w:val="22"/>
                <w:lang w:val="uk-UA"/>
              </w:rPr>
              <w:t>103/1</w:t>
            </w:r>
          </w:p>
        </w:tc>
      </w:tr>
      <w:tr w:rsidR="005530EE" w:rsidRPr="00CE3728" w:rsidTr="00803D75">
        <w:trPr>
          <w:trHeight w:val="833"/>
        </w:trPr>
        <w:tc>
          <w:tcPr>
            <w:tcW w:w="284" w:type="pct"/>
            <w:shd w:val="clear" w:color="auto" w:fill="FFFFFF"/>
          </w:tcPr>
          <w:p w:rsidR="006D61EA" w:rsidRPr="005530EE" w:rsidRDefault="006D61EA" w:rsidP="006D61EA">
            <w:pPr>
              <w:spacing w:after="0" w:line="240" w:lineRule="auto"/>
              <w:jc w:val="center"/>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2.3</w:t>
            </w:r>
          </w:p>
        </w:tc>
        <w:tc>
          <w:tcPr>
            <w:tcW w:w="1570" w:type="pct"/>
            <w:shd w:val="clear" w:color="auto" w:fill="FFFFFF"/>
          </w:tcPr>
          <w:p w:rsidR="006D61EA" w:rsidRPr="005530EE" w:rsidRDefault="006D61EA" w:rsidP="006D61EA">
            <w:pPr>
              <w:spacing w:after="0" w:line="240" w:lineRule="auto"/>
              <w:ind w:left="152" w:right="58"/>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rsidR="007344B2" w:rsidRPr="00E36A79" w:rsidRDefault="004541A9" w:rsidP="007344B2">
            <w:pPr>
              <w:pStyle w:val="rvps2"/>
              <w:shd w:val="clear" w:color="auto" w:fill="FFFFFF"/>
              <w:spacing w:before="0" w:beforeAutospacing="0" w:after="0" w:afterAutospacing="0"/>
              <w:ind w:left="84" w:right="146"/>
              <w:jc w:val="both"/>
              <w:textAlignment w:val="baseline"/>
              <w:rPr>
                <w:b/>
                <w:sz w:val="22"/>
                <w:szCs w:val="22"/>
                <w:lang w:val="uk-UA"/>
              </w:rPr>
            </w:pPr>
            <w:r>
              <w:rPr>
                <w:b/>
                <w:sz w:val="22"/>
                <w:szCs w:val="22"/>
                <w:lang w:val="uk-UA" w:eastAsia="ar-SA"/>
              </w:rPr>
              <w:t>Уповноважена особа Чернівецької</w:t>
            </w:r>
            <w:r w:rsidR="007344B2" w:rsidRPr="0010394A">
              <w:rPr>
                <w:b/>
                <w:sz w:val="22"/>
                <w:szCs w:val="22"/>
                <w:lang w:val="uk-UA" w:eastAsia="ar-SA"/>
              </w:rPr>
              <w:t xml:space="preserve"> селищної ради</w:t>
            </w:r>
            <w:r w:rsidR="007344B2">
              <w:rPr>
                <w:b/>
                <w:sz w:val="22"/>
                <w:szCs w:val="22"/>
                <w:lang w:val="uk-UA" w:eastAsia="ar-SA"/>
              </w:rPr>
              <w:t xml:space="preserve"> </w:t>
            </w:r>
            <w:r w:rsidR="007344B2" w:rsidRPr="0010394A">
              <w:rPr>
                <w:b/>
                <w:color w:val="000000"/>
                <w:sz w:val="22"/>
                <w:szCs w:val="22"/>
                <w:lang w:val="uk-UA"/>
              </w:rPr>
              <w:t xml:space="preserve">–          </w:t>
            </w:r>
            <w:proofErr w:type="spellStart"/>
            <w:r>
              <w:rPr>
                <w:b/>
                <w:sz w:val="22"/>
                <w:szCs w:val="22"/>
                <w:lang w:val="uk-UA" w:eastAsia="ar-SA"/>
              </w:rPr>
              <w:t>Жмуд</w:t>
            </w:r>
            <w:proofErr w:type="spellEnd"/>
            <w:r>
              <w:rPr>
                <w:b/>
                <w:sz w:val="22"/>
                <w:szCs w:val="22"/>
                <w:lang w:val="uk-UA" w:eastAsia="ar-SA"/>
              </w:rPr>
              <w:t xml:space="preserve"> Лариса Сергіївна</w:t>
            </w:r>
            <w:r w:rsidR="007344B2">
              <w:rPr>
                <w:b/>
                <w:sz w:val="22"/>
                <w:szCs w:val="22"/>
                <w:lang w:val="uk-UA" w:eastAsia="ar-SA"/>
              </w:rPr>
              <w:t xml:space="preserve"> – </w:t>
            </w:r>
            <w:r w:rsidR="007344B2" w:rsidRPr="00E36A79">
              <w:rPr>
                <w:b/>
                <w:sz w:val="22"/>
                <w:szCs w:val="22"/>
                <w:lang w:val="uk-UA" w:eastAsia="ar-SA"/>
              </w:rPr>
              <w:t>головний спеціаліст</w:t>
            </w:r>
            <w:r>
              <w:rPr>
                <w:b/>
                <w:sz w:val="22"/>
                <w:szCs w:val="22"/>
                <w:lang w:val="uk-UA" w:eastAsia="ar-SA"/>
              </w:rPr>
              <w:t xml:space="preserve"> відділу бухгалтерського обліку та звітності Чернівецької </w:t>
            </w:r>
            <w:r w:rsidR="007344B2" w:rsidRPr="00E36A79">
              <w:rPr>
                <w:b/>
                <w:sz w:val="22"/>
                <w:szCs w:val="22"/>
                <w:lang w:val="uk-UA" w:eastAsia="ar-SA"/>
              </w:rPr>
              <w:t xml:space="preserve"> селищної ради</w:t>
            </w:r>
          </w:p>
          <w:p w:rsidR="007344B2" w:rsidRPr="0010394A" w:rsidRDefault="007344B2" w:rsidP="007344B2">
            <w:pPr>
              <w:pStyle w:val="rvps2"/>
              <w:shd w:val="clear" w:color="auto" w:fill="FFFFFF"/>
              <w:spacing w:before="0" w:beforeAutospacing="0" w:after="0" w:afterAutospacing="0"/>
              <w:ind w:left="84" w:right="146"/>
              <w:jc w:val="both"/>
              <w:textAlignment w:val="baseline"/>
              <w:rPr>
                <w:b/>
                <w:sz w:val="22"/>
                <w:szCs w:val="22"/>
                <w:lang w:val="uk-UA" w:eastAsia="ar-SA"/>
              </w:rPr>
            </w:pPr>
            <w:r w:rsidRPr="0010394A">
              <w:rPr>
                <w:b/>
                <w:sz w:val="22"/>
                <w:szCs w:val="22"/>
                <w:lang w:eastAsia="ar-SA"/>
              </w:rPr>
              <w:t>тел</w:t>
            </w:r>
            <w:r w:rsidRPr="0010394A">
              <w:rPr>
                <w:b/>
                <w:sz w:val="22"/>
                <w:szCs w:val="22"/>
                <w:lang w:val="en-US" w:eastAsia="ar-SA"/>
              </w:rPr>
              <w:t xml:space="preserve">.: </w:t>
            </w:r>
            <w:r w:rsidRPr="0010394A">
              <w:rPr>
                <w:sz w:val="21"/>
                <w:szCs w:val="21"/>
                <w:lang w:val="en-US"/>
              </w:rPr>
              <w:t>+380</w:t>
            </w:r>
            <w:r w:rsidRPr="0010394A">
              <w:rPr>
                <w:sz w:val="21"/>
                <w:szCs w:val="21"/>
                <w:lang w:val="uk-UA"/>
              </w:rPr>
              <w:t>97</w:t>
            </w:r>
            <w:r w:rsidR="004541A9">
              <w:rPr>
                <w:sz w:val="21"/>
                <w:szCs w:val="21"/>
                <w:lang w:val="uk-UA"/>
              </w:rPr>
              <w:t>7926605</w:t>
            </w:r>
          </w:p>
          <w:p w:rsidR="006D61EA" w:rsidRPr="004541A9" w:rsidRDefault="007344B2" w:rsidP="007344B2">
            <w:pPr>
              <w:pStyle w:val="rvps2"/>
              <w:shd w:val="clear" w:color="auto" w:fill="FFFFFF"/>
              <w:spacing w:before="0" w:beforeAutospacing="0" w:after="0" w:afterAutospacing="0"/>
              <w:ind w:left="84" w:right="146"/>
              <w:jc w:val="both"/>
              <w:textAlignment w:val="baseline"/>
              <w:rPr>
                <w:b/>
                <w:bCs/>
                <w:sz w:val="22"/>
                <w:szCs w:val="22"/>
                <w:lang w:val="en-US"/>
              </w:rPr>
            </w:pPr>
            <w:r w:rsidRPr="0010394A">
              <w:rPr>
                <w:b/>
                <w:sz w:val="22"/>
                <w:szCs w:val="22"/>
                <w:lang w:val="en-US" w:eastAsia="ar-SA"/>
              </w:rPr>
              <w:t xml:space="preserve">e-mail: </w:t>
            </w:r>
            <w:r w:rsidR="004541A9" w:rsidRPr="004541A9">
              <w:rPr>
                <w:rFonts w:ascii="Arial" w:hAnsi="Arial" w:cs="Arial"/>
                <w:b/>
                <w:bCs/>
                <w:color w:val="343840"/>
                <w:sz w:val="18"/>
                <w:szCs w:val="18"/>
                <w:shd w:val="clear" w:color="auto" w:fill="FFFFFF"/>
                <w:lang w:val="en-US"/>
              </w:rPr>
              <w:t>otghernivci02032021@ukr.net</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3</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Процедура закупівлі</w:t>
            </w:r>
          </w:p>
        </w:tc>
        <w:tc>
          <w:tcPr>
            <w:tcW w:w="3146" w:type="pct"/>
            <w:shd w:val="clear" w:color="auto" w:fill="FFFFFF"/>
          </w:tcPr>
          <w:p w:rsidR="004D4C6D" w:rsidRPr="005530EE" w:rsidRDefault="004D4C6D" w:rsidP="00624A0C">
            <w:pPr>
              <w:spacing w:after="0" w:line="240" w:lineRule="auto"/>
              <w:ind w:left="84" w:right="146"/>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відкриті торги</w:t>
            </w:r>
            <w:r w:rsidR="007B6B39" w:rsidRPr="005530EE">
              <w:rPr>
                <w:rFonts w:ascii="Times New Roman" w:eastAsia="Times New Roman" w:hAnsi="Times New Roman"/>
                <w:b/>
                <w:lang w:val="uk-UA" w:eastAsia="ru-RU"/>
              </w:rPr>
              <w:t xml:space="preserve"> </w:t>
            </w:r>
            <w:r w:rsidR="007B6B39" w:rsidRPr="005530EE">
              <w:rPr>
                <w:rFonts w:ascii="Times New Roman" w:eastAsia="Times New Roman" w:hAnsi="Times New Roman"/>
                <w:i/>
                <w:lang w:val="uk-UA" w:eastAsia="ru-RU"/>
              </w:rPr>
              <w:t>(з особливостями)</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4</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Інформація про предмет закупівлі</w:t>
            </w:r>
          </w:p>
        </w:tc>
        <w:tc>
          <w:tcPr>
            <w:tcW w:w="3146" w:type="pct"/>
            <w:shd w:val="clear" w:color="auto" w:fill="FFFFFF"/>
          </w:tcPr>
          <w:p w:rsidR="004D4C6D" w:rsidRPr="005530EE" w:rsidRDefault="004D4C6D" w:rsidP="00624A0C">
            <w:pPr>
              <w:spacing w:after="0" w:line="240" w:lineRule="auto"/>
              <w:ind w:left="84" w:right="146"/>
              <w:textAlignment w:val="baseline"/>
              <w:rPr>
                <w:rFonts w:ascii="Times New Roman" w:eastAsia="Times New Roman" w:hAnsi="Times New Roman"/>
                <w:lang w:val="uk-UA" w:eastAsia="ru-RU"/>
              </w:rPr>
            </w:pPr>
          </w:p>
        </w:tc>
      </w:tr>
      <w:tr w:rsidR="005530EE" w:rsidRPr="005A193A"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4.1</w:t>
            </w:r>
          </w:p>
        </w:tc>
        <w:tc>
          <w:tcPr>
            <w:tcW w:w="1570" w:type="pct"/>
            <w:shd w:val="clear" w:color="auto" w:fill="FFFFFF"/>
          </w:tcPr>
          <w:p w:rsidR="004D4C6D" w:rsidRPr="005530EE" w:rsidRDefault="004D4C6D" w:rsidP="00624A0C">
            <w:pPr>
              <w:spacing w:after="0" w:line="240" w:lineRule="auto"/>
              <w:ind w:left="152" w:right="58"/>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назва предмета закупівлі</w:t>
            </w:r>
          </w:p>
        </w:tc>
        <w:tc>
          <w:tcPr>
            <w:tcW w:w="3146" w:type="pct"/>
            <w:shd w:val="clear" w:color="auto" w:fill="FFFFFF"/>
          </w:tcPr>
          <w:p w:rsidR="00C30030" w:rsidRDefault="005A193A" w:rsidP="005A193A">
            <w:pPr>
              <w:spacing w:after="0" w:line="240" w:lineRule="auto"/>
              <w:ind w:right="146"/>
              <w:jc w:val="both"/>
              <w:textAlignment w:val="baseline"/>
              <w:rPr>
                <w:rFonts w:ascii="Times New Roman" w:hAnsi="Times New Roman"/>
                <w:b/>
                <w:sz w:val="24"/>
                <w:szCs w:val="24"/>
                <w:lang w:val="uk-UA"/>
              </w:rPr>
            </w:pPr>
            <w:r w:rsidRPr="00261A07">
              <w:rPr>
                <w:rFonts w:ascii="Times New Roman" w:hAnsi="Times New Roman"/>
                <w:b/>
                <w:sz w:val="24"/>
                <w:szCs w:val="24"/>
              </w:rPr>
              <w:t>«</w:t>
            </w:r>
            <w:r w:rsidR="008F1CBF">
              <w:rPr>
                <w:rFonts w:ascii="Times New Roman" w:hAnsi="Times New Roman"/>
                <w:b/>
                <w:sz w:val="24"/>
                <w:szCs w:val="24"/>
                <w:lang w:val="uk-UA"/>
              </w:rPr>
              <w:t>Бензин А-95, Д</w:t>
            </w:r>
            <w:r w:rsidR="00C874C5">
              <w:rPr>
                <w:rFonts w:ascii="Times New Roman" w:hAnsi="Times New Roman"/>
                <w:b/>
                <w:sz w:val="24"/>
                <w:szCs w:val="24"/>
                <w:lang w:val="uk-UA"/>
              </w:rPr>
              <w:t>изельне паливо</w:t>
            </w:r>
            <w:r w:rsidRPr="00261A07">
              <w:rPr>
                <w:rFonts w:ascii="Times New Roman" w:hAnsi="Times New Roman"/>
                <w:b/>
                <w:sz w:val="24"/>
                <w:szCs w:val="24"/>
              </w:rPr>
              <w:t xml:space="preserve">» </w:t>
            </w:r>
          </w:p>
          <w:p w:rsidR="00FA0A60" w:rsidRPr="005530EE" w:rsidRDefault="005A193A" w:rsidP="003D0232">
            <w:pPr>
              <w:spacing w:after="0" w:line="240" w:lineRule="auto"/>
              <w:ind w:left="84" w:right="146"/>
              <w:jc w:val="both"/>
              <w:textAlignment w:val="baseline"/>
              <w:rPr>
                <w:rFonts w:ascii="Times New Roman" w:eastAsia="Times New Roman" w:hAnsi="Times New Roman"/>
                <w:b/>
                <w:lang w:val="uk-UA" w:eastAsia="ru-RU"/>
              </w:rPr>
            </w:pPr>
            <w:r>
              <w:rPr>
                <w:rFonts w:ascii="Times New Roman" w:hAnsi="Times New Roman"/>
                <w:b/>
                <w:sz w:val="24"/>
                <w:szCs w:val="24"/>
                <w:lang w:val="uk-UA"/>
              </w:rPr>
              <w:t xml:space="preserve"> </w:t>
            </w:r>
            <w:r w:rsidRPr="005A193A">
              <w:rPr>
                <w:rFonts w:ascii="Times New Roman" w:hAnsi="Times New Roman"/>
                <w:sz w:val="24"/>
                <w:szCs w:val="24"/>
                <w:lang w:val="uk-UA"/>
              </w:rPr>
              <w:t>(</w:t>
            </w:r>
            <w:r w:rsidRPr="005A193A">
              <w:rPr>
                <w:rFonts w:ascii="Times New Roman" w:hAnsi="Times New Roman"/>
                <w:sz w:val="24"/>
                <w:szCs w:val="24"/>
              </w:rPr>
              <w:t>код ДК 021:2015:</w:t>
            </w:r>
            <w:r w:rsidR="00C874C5" w:rsidRPr="002E2506">
              <w:rPr>
                <w:b/>
                <w:szCs w:val="24"/>
              </w:rPr>
              <w:t xml:space="preserve"> 09130000-9 — «</w:t>
            </w:r>
            <w:proofErr w:type="spellStart"/>
            <w:r w:rsidR="00C874C5" w:rsidRPr="002E2506">
              <w:rPr>
                <w:b/>
                <w:szCs w:val="24"/>
              </w:rPr>
              <w:t>Нафта</w:t>
            </w:r>
            <w:proofErr w:type="spellEnd"/>
            <w:r w:rsidR="00C874C5" w:rsidRPr="002E2506">
              <w:rPr>
                <w:b/>
                <w:szCs w:val="24"/>
              </w:rPr>
              <w:t xml:space="preserve"> </w:t>
            </w:r>
            <w:proofErr w:type="spellStart"/>
            <w:r w:rsidR="00C874C5" w:rsidRPr="002E2506">
              <w:rPr>
                <w:b/>
                <w:szCs w:val="24"/>
              </w:rPr>
              <w:t>і</w:t>
            </w:r>
            <w:proofErr w:type="spellEnd"/>
            <w:r w:rsidR="00C874C5" w:rsidRPr="002E2506">
              <w:rPr>
                <w:b/>
                <w:szCs w:val="24"/>
              </w:rPr>
              <w:t xml:space="preserve"> </w:t>
            </w:r>
            <w:proofErr w:type="spellStart"/>
            <w:r w:rsidR="00C874C5" w:rsidRPr="002E2506">
              <w:rPr>
                <w:b/>
                <w:szCs w:val="24"/>
              </w:rPr>
              <w:t>дистиляти</w:t>
            </w:r>
            <w:proofErr w:type="spellEnd"/>
            <w:r w:rsidR="00C874C5" w:rsidRPr="002E2506">
              <w:rPr>
                <w:b/>
                <w:szCs w:val="24"/>
              </w:rPr>
              <w:t>»</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4.2</w:t>
            </w:r>
          </w:p>
        </w:tc>
        <w:tc>
          <w:tcPr>
            <w:tcW w:w="1570" w:type="pct"/>
            <w:shd w:val="clear" w:color="auto" w:fill="FFFFFF"/>
          </w:tcPr>
          <w:p w:rsidR="004D4C6D" w:rsidRPr="005530EE" w:rsidRDefault="004D4C6D" w:rsidP="00624A0C">
            <w:pPr>
              <w:spacing w:after="0" w:line="240" w:lineRule="auto"/>
              <w:ind w:left="152" w:right="58"/>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rsidR="00D3656B" w:rsidRPr="005530EE" w:rsidRDefault="00D3656B" w:rsidP="00D3656B">
            <w:pPr>
              <w:spacing w:after="0" w:line="240" w:lineRule="auto"/>
              <w:ind w:left="90" w:right="127"/>
              <w:jc w:val="both"/>
              <w:rPr>
                <w:rFonts w:ascii="Times New Roman" w:hAnsi="Times New Roman"/>
                <w:lang w:val="uk-UA"/>
              </w:rPr>
            </w:pPr>
            <w:r w:rsidRPr="005530EE">
              <w:rPr>
                <w:rFonts w:ascii="Times New Roman" w:hAnsi="Times New Roman"/>
                <w:lang w:val="uk-UA"/>
              </w:rPr>
              <w:t>Лоти (частини предмета закупівлі) не передбачено.</w:t>
            </w:r>
          </w:p>
          <w:p w:rsidR="00D3656B" w:rsidRPr="005530EE" w:rsidRDefault="00D3656B" w:rsidP="00D3656B">
            <w:pPr>
              <w:tabs>
                <w:tab w:val="left" w:pos="2160"/>
                <w:tab w:val="left" w:pos="3600"/>
              </w:tabs>
              <w:spacing w:after="0" w:line="240" w:lineRule="auto"/>
              <w:ind w:left="90" w:right="127"/>
              <w:jc w:val="both"/>
              <w:rPr>
                <w:rFonts w:ascii="Times New Roman" w:hAnsi="Times New Roman"/>
                <w:lang w:val="uk-UA"/>
              </w:rPr>
            </w:pPr>
            <w:r w:rsidRPr="005530EE">
              <w:rPr>
                <w:rFonts w:ascii="Times New Roman" w:hAnsi="Times New Roman"/>
                <w:lang w:val="uk-UA"/>
              </w:rPr>
              <w:t>Закупівля здійснюється вцілому по предмету закупівлі.</w:t>
            </w:r>
          </w:p>
          <w:p w:rsidR="004D4C6D" w:rsidRPr="005530EE"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5530EE" w:rsidRPr="0035769B"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4.3</w:t>
            </w:r>
          </w:p>
        </w:tc>
        <w:tc>
          <w:tcPr>
            <w:tcW w:w="1570" w:type="pct"/>
            <w:shd w:val="clear" w:color="auto" w:fill="FFFFFF"/>
          </w:tcPr>
          <w:p w:rsidR="004D4C6D" w:rsidRPr="005530EE" w:rsidRDefault="005E2659" w:rsidP="00624A0C">
            <w:pPr>
              <w:spacing w:after="0" w:line="240" w:lineRule="auto"/>
              <w:ind w:left="152" w:right="58"/>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місце, кількість, обсяг виконання робіт</w:t>
            </w:r>
          </w:p>
        </w:tc>
        <w:tc>
          <w:tcPr>
            <w:tcW w:w="3146" w:type="pct"/>
            <w:shd w:val="clear" w:color="auto" w:fill="FFFFFF"/>
          </w:tcPr>
          <w:p w:rsidR="00B75014" w:rsidRDefault="00C874C5" w:rsidP="007344B2">
            <w:pPr>
              <w:spacing w:after="0" w:line="240" w:lineRule="auto"/>
              <w:ind w:left="91" w:right="125"/>
              <w:jc w:val="both"/>
              <w:rPr>
                <w:rFonts w:ascii="Times New Roman" w:hAnsi="Times New Roman"/>
                <w:lang w:val="uk-UA"/>
              </w:rPr>
            </w:pPr>
            <w:r>
              <w:rPr>
                <w:rFonts w:ascii="Times New Roman" w:hAnsi="Times New Roman"/>
                <w:lang w:val="uk-UA"/>
              </w:rPr>
              <w:t>Кількість: Бензин А-95 -1600 літрів</w:t>
            </w:r>
          </w:p>
          <w:p w:rsidR="00C874C5" w:rsidRDefault="00C874C5" w:rsidP="007344B2">
            <w:pPr>
              <w:spacing w:after="0" w:line="240" w:lineRule="auto"/>
              <w:ind w:left="91" w:right="125"/>
              <w:jc w:val="both"/>
              <w:rPr>
                <w:rFonts w:ascii="Times New Roman" w:hAnsi="Times New Roman"/>
                <w:lang w:val="uk-UA"/>
              </w:rPr>
            </w:pPr>
            <w:r>
              <w:rPr>
                <w:rFonts w:ascii="Times New Roman" w:hAnsi="Times New Roman"/>
                <w:lang w:val="uk-UA"/>
              </w:rPr>
              <w:t>Дизельне паливо – 400 літрів</w:t>
            </w:r>
          </w:p>
          <w:p w:rsidR="007344B2" w:rsidRPr="007344B2" w:rsidRDefault="007344B2" w:rsidP="007344B2">
            <w:pPr>
              <w:spacing w:after="0" w:line="240" w:lineRule="auto"/>
              <w:ind w:left="91" w:right="125"/>
              <w:jc w:val="both"/>
              <w:rPr>
                <w:rFonts w:ascii="Times New Roman" w:eastAsia="Times New Roman" w:hAnsi="Times New Roman"/>
                <w:b/>
                <w:lang w:val="uk-UA" w:eastAsia="ru-RU"/>
              </w:rPr>
            </w:pPr>
            <w:r w:rsidRPr="007C7A83">
              <w:rPr>
                <w:rFonts w:ascii="Times New Roman" w:hAnsi="Times New Roman"/>
                <w:lang w:val="uk-UA"/>
              </w:rPr>
              <w:t xml:space="preserve">місце поставки (передачі) товару: </w:t>
            </w:r>
            <w:proofErr w:type="spellStart"/>
            <w:r w:rsidRPr="00E01799">
              <w:rPr>
                <w:rFonts w:ascii="Times New Roman" w:hAnsi="Times New Roman"/>
                <w:b/>
                <w:color w:val="000000"/>
                <w:lang w:eastAsia="ru-RU"/>
              </w:rPr>
              <w:t>Україна</w:t>
            </w:r>
            <w:proofErr w:type="spellEnd"/>
            <w:r w:rsidRPr="00E01799">
              <w:rPr>
                <w:rFonts w:ascii="Times New Roman" w:hAnsi="Times New Roman"/>
                <w:b/>
                <w:color w:val="000000"/>
                <w:lang w:eastAsia="ru-RU"/>
              </w:rPr>
              <w:t xml:space="preserve">, </w:t>
            </w:r>
            <w:proofErr w:type="spellStart"/>
            <w:r w:rsidRPr="00E01799">
              <w:rPr>
                <w:rFonts w:ascii="Times New Roman" w:hAnsi="Times New Roman"/>
                <w:b/>
                <w:color w:val="000000"/>
                <w:lang w:eastAsia="ru-RU"/>
              </w:rPr>
              <w:t>Вінницька</w:t>
            </w:r>
            <w:proofErr w:type="spellEnd"/>
            <w:r w:rsidRPr="00E01799">
              <w:rPr>
                <w:rFonts w:ascii="Times New Roman" w:hAnsi="Times New Roman"/>
                <w:b/>
                <w:color w:val="000000"/>
                <w:lang w:eastAsia="ru-RU"/>
              </w:rPr>
              <w:t xml:space="preserve"> об</w:t>
            </w:r>
            <w:r w:rsidR="004541A9">
              <w:rPr>
                <w:rFonts w:ascii="Times New Roman" w:hAnsi="Times New Roman"/>
                <w:b/>
                <w:color w:val="000000"/>
                <w:lang w:eastAsia="ru-RU"/>
              </w:rPr>
              <w:t xml:space="preserve">ласть, </w:t>
            </w:r>
            <w:r w:rsidR="004541A9">
              <w:rPr>
                <w:rFonts w:ascii="Times New Roman" w:hAnsi="Times New Roman"/>
                <w:b/>
                <w:color w:val="000000"/>
                <w:lang w:val="uk-UA" w:eastAsia="ru-RU"/>
              </w:rPr>
              <w:t>Могилів-Подільський</w:t>
            </w:r>
            <w:r>
              <w:rPr>
                <w:rFonts w:ascii="Times New Roman" w:hAnsi="Times New Roman"/>
                <w:b/>
                <w:color w:val="000000"/>
                <w:lang w:eastAsia="ru-RU"/>
              </w:rPr>
              <w:t xml:space="preserve"> район, </w:t>
            </w:r>
            <w:proofErr w:type="spellStart"/>
            <w:r w:rsidR="004541A9">
              <w:rPr>
                <w:rFonts w:ascii="Times New Roman" w:hAnsi="Times New Roman"/>
                <w:b/>
                <w:color w:val="000000"/>
                <w:lang w:val="uk-UA" w:eastAsia="ru-RU"/>
              </w:rPr>
              <w:t>смт</w:t>
            </w:r>
            <w:proofErr w:type="spellEnd"/>
            <w:r w:rsidR="004541A9">
              <w:rPr>
                <w:rFonts w:ascii="Times New Roman" w:hAnsi="Times New Roman"/>
                <w:b/>
                <w:color w:val="000000"/>
                <w:lang w:val="uk-UA" w:eastAsia="ru-RU"/>
              </w:rPr>
              <w:t xml:space="preserve">. Чернівці, вул. </w:t>
            </w:r>
            <w:proofErr w:type="spellStart"/>
            <w:r w:rsidR="004541A9">
              <w:rPr>
                <w:rFonts w:ascii="Times New Roman" w:hAnsi="Times New Roman"/>
                <w:b/>
                <w:color w:val="000000"/>
                <w:lang w:val="uk-UA" w:eastAsia="ru-RU"/>
              </w:rPr>
              <w:t>Святомиколаївська</w:t>
            </w:r>
            <w:proofErr w:type="spellEnd"/>
            <w:r>
              <w:rPr>
                <w:rFonts w:ascii="Times New Roman" w:hAnsi="Times New Roman"/>
                <w:b/>
                <w:color w:val="000000"/>
                <w:lang w:val="uk-UA" w:eastAsia="ru-RU"/>
              </w:rPr>
              <w:t xml:space="preserve">, </w:t>
            </w:r>
            <w:r w:rsidR="004541A9">
              <w:rPr>
                <w:rFonts w:ascii="Times New Roman" w:hAnsi="Times New Roman"/>
                <w:b/>
                <w:color w:val="000000"/>
                <w:lang w:val="uk-UA" w:eastAsia="ru-RU"/>
              </w:rPr>
              <w:t>103/1</w:t>
            </w:r>
          </w:p>
          <w:p w:rsidR="004D4C6D" w:rsidRPr="005530EE" w:rsidRDefault="007344B2" w:rsidP="007344B2">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C7A83">
              <w:rPr>
                <w:rFonts w:ascii="Times New Roman" w:hAnsi="Times New Roman"/>
                <w:bCs/>
                <w:i/>
                <w:lang w:val="uk-UA"/>
              </w:rPr>
              <w:t xml:space="preserve"> наведено в Технічних, якісних та інших характеристиках предмета закупівлі (Додаток 3 до </w:t>
            </w:r>
            <w:r w:rsidR="00112F17">
              <w:rPr>
                <w:rFonts w:ascii="Times New Roman" w:hAnsi="Times New Roman"/>
                <w:bCs/>
                <w:i/>
                <w:lang w:val="uk-UA"/>
              </w:rPr>
              <w:t>цієї тендерної документації)</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sz w:val="24"/>
                <w:szCs w:val="24"/>
                <w:lang w:val="uk-UA" w:eastAsia="ru-RU"/>
              </w:rPr>
              <w:t>4.4</w:t>
            </w:r>
          </w:p>
        </w:tc>
        <w:tc>
          <w:tcPr>
            <w:tcW w:w="1570" w:type="pct"/>
            <w:shd w:val="clear" w:color="auto" w:fill="FFFFFF"/>
          </w:tcPr>
          <w:p w:rsidR="004D4C6D" w:rsidRPr="005530EE" w:rsidRDefault="005E2659" w:rsidP="00624A0C">
            <w:pPr>
              <w:spacing w:after="0" w:line="240" w:lineRule="auto"/>
              <w:ind w:left="152" w:right="58"/>
              <w:textAlignment w:val="baseline"/>
              <w:rPr>
                <w:rFonts w:ascii="Times New Roman" w:eastAsia="Times New Roman" w:hAnsi="Times New Roman"/>
                <w:sz w:val="24"/>
                <w:szCs w:val="24"/>
                <w:lang w:val="uk-UA" w:eastAsia="ru-RU"/>
              </w:rPr>
            </w:pPr>
            <w:r w:rsidRPr="005530EE">
              <w:rPr>
                <w:rFonts w:ascii="Times New Roman" w:eastAsia="Times New Roman" w:hAnsi="Times New Roman"/>
                <w:lang w:val="uk-UA" w:eastAsia="ru-RU"/>
              </w:rPr>
              <w:t>строк виконання робіт</w:t>
            </w:r>
          </w:p>
        </w:tc>
        <w:tc>
          <w:tcPr>
            <w:tcW w:w="3146" w:type="pct"/>
            <w:shd w:val="clear" w:color="auto" w:fill="FFFFFF"/>
          </w:tcPr>
          <w:p w:rsidR="007344B2" w:rsidRPr="004C4FD7" w:rsidRDefault="007344B2" w:rsidP="007344B2">
            <w:pPr>
              <w:spacing w:after="0" w:line="240" w:lineRule="auto"/>
              <w:ind w:left="84" w:right="146"/>
              <w:textAlignment w:val="baseline"/>
              <w:rPr>
                <w:rFonts w:ascii="Times New Roman" w:hAnsi="Times New Roman"/>
                <w:sz w:val="23"/>
                <w:szCs w:val="23"/>
                <w:lang w:val="uk-UA"/>
              </w:rPr>
            </w:pPr>
            <w:r w:rsidRPr="004C4FD7">
              <w:rPr>
                <w:rFonts w:ascii="Times New Roman" w:hAnsi="Times New Roman"/>
                <w:sz w:val="23"/>
                <w:szCs w:val="23"/>
                <w:lang w:val="uk-UA"/>
              </w:rPr>
              <w:t xml:space="preserve">Строк (термін) поставки (передачі) товару: </w:t>
            </w:r>
          </w:p>
          <w:p w:rsidR="004D4C6D" w:rsidRPr="005530EE" w:rsidRDefault="007344B2" w:rsidP="00A7681F">
            <w:pPr>
              <w:spacing w:after="0" w:line="240" w:lineRule="auto"/>
              <w:ind w:left="84" w:right="146"/>
              <w:textAlignment w:val="baseline"/>
              <w:rPr>
                <w:rFonts w:ascii="Times New Roman" w:hAnsi="Times New Roman"/>
                <w:sz w:val="23"/>
                <w:szCs w:val="23"/>
                <w:lang w:val="uk-UA"/>
              </w:rPr>
            </w:pPr>
            <w:r w:rsidRPr="00EA374F">
              <w:rPr>
                <w:rFonts w:ascii="Times New Roman" w:hAnsi="Times New Roman"/>
                <w:sz w:val="23"/>
                <w:szCs w:val="23"/>
                <w:lang w:val="uk-UA" w:eastAsia="ru-RU"/>
              </w:rPr>
              <w:t xml:space="preserve">до </w:t>
            </w:r>
            <w:r w:rsidR="00805A96">
              <w:rPr>
                <w:rFonts w:ascii="Times New Roman" w:hAnsi="Times New Roman"/>
                <w:b/>
                <w:sz w:val="23"/>
                <w:szCs w:val="23"/>
                <w:lang w:val="uk-UA" w:eastAsia="ru-RU"/>
              </w:rPr>
              <w:t>31</w:t>
            </w:r>
            <w:r w:rsidRPr="001760C7">
              <w:rPr>
                <w:rFonts w:ascii="Times New Roman" w:hAnsi="Times New Roman"/>
                <w:b/>
                <w:sz w:val="23"/>
                <w:szCs w:val="23"/>
                <w:lang w:val="uk-UA" w:eastAsia="ru-RU"/>
              </w:rPr>
              <w:t>.</w:t>
            </w:r>
            <w:r w:rsidR="00805A96">
              <w:rPr>
                <w:rFonts w:ascii="Times New Roman" w:hAnsi="Times New Roman"/>
                <w:b/>
                <w:sz w:val="23"/>
                <w:szCs w:val="23"/>
                <w:lang w:val="uk-UA" w:eastAsia="ru-RU"/>
              </w:rPr>
              <w:t>12</w:t>
            </w:r>
            <w:r w:rsidRPr="001760C7">
              <w:rPr>
                <w:rFonts w:ascii="Times New Roman" w:hAnsi="Times New Roman"/>
                <w:b/>
                <w:sz w:val="23"/>
                <w:szCs w:val="23"/>
                <w:lang w:val="uk-UA" w:eastAsia="ru-RU"/>
              </w:rPr>
              <w:t>.</w:t>
            </w:r>
            <w:r w:rsidRPr="001760C7">
              <w:rPr>
                <w:rFonts w:ascii="Times New Roman" w:hAnsi="Times New Roman"/>
                <w:b/>
                <w:sz w:val="23"/>
                <w:szCs w:val="23"/>
                <w:lang w:eastAsia="ru-RU"/>
              </w:rPr>
              <w:t>20</w:t>
            </w:r>
            <w:r w:rsidRPr="001760C7">
              <w:rPr>
                <w:rFonts w:ascii="Times New Roman" w:hAnsi="Times New Roman"/>
                <w:b/>
                <w:sz w:val="23"/>
                <w:szCs w:val="23"/>
                <w:lang w:val="uk-UA" w:eastAsia="ru-RU"/>
              </w:rPr>
              <w:t>23</w:t>
            </w:r>
            <w:r w:rsidRPr="006F7CCB">
              <w:rPr>
                <w:rFonts w:ascii="Times New Roman" w:hAnsi="Times New Roman"/>
                <w:b/>
                <w:sz w:val="23"/>
                <w:szCs w:val="23"/>
                <w:lang w:val="uk-UA" w:eastAsia="ru-RU"/>
              </w:rPr>
              <w:t xml:space="preserve"> </w:t>
            </w:r>
            <w:r w:rsidRPr="006F7CCB">
              <w:rPr>
                <w:rFonts w:ascii="Times New Roman" w:hAnsi="Times New Roman"/>
                <w:b/>
                <w:sz w:val="23"/>
                <w:szCs w:val="23"/>
                <w:lang w:eastAsia="ru-RU"/>
              </w:rPr>
              <w:t>р.</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5</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Недискримінація учасників</w:t>
            </w:r>
          </w:p>
        </w:tc>
        <w:tc>
          <w:tcPr>
            <w:tcW w:w="3146" w:type="pct"/>
            <w:shd w:val="clear" w:color="auto" w:fill="FFFFFF"/>
          </w:tcPr>
          <w:p w:rsidR="004D4C6D" w:rsidRPr="005530EE" w:rsidRDefault="0004489C" w:rsidP="002D5C6F">
            <w:pPr>
              <w:spacing w:after="0" w:line="240" w:lineRule="auto"/>
              <w:ind w:left="80" w:right="142"/>
              <w:jc w:val="both"/>
              <w:textAlignment w:val="baseline"/>
              <w:rPr>
                <w:rFonts w:ascii="Times New Roman" w:eastAsia="Times New Roman" w:hAnsi="Times New Roman"/>
                <w:lang w:val="uk-UA" w:eastAsia="ru-RU"/>
              </w:rPr>
            </w:pPr>
            <w:r w:rsidRPr="005530EE">
              <w:rPr>
                <w:rFonts w:ascii="Times New Roman" w:hAnsi="Times New Roman"/>
                <w:lang w:val="uk-UA"/>
              </w:rPr>
              <w:t xml:space="preserve">Вітчизняні та іноземні Учасники всіх форм власності та </w:t>
            </w:r>
            <w:r w:rsidRPr="005530EE">
              <w:rPr>
                <w:rFonts w:ascii="Times New Roman" w:hAnsi="Times New Roman"/>
                <w:lang w:val="uk-UA"/>
              </w:rPr>
              <w:lastRenderedPageBreak/>
              <w:t>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w:t>
            </w:r>
          </w:p>
        </w:tc>
      </w:tr>
      <w:tr w:rsidR="005530EE" w:rsidRPr="00CE3728"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6</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rsidR="004D4C6D" w:rsidRPr="005530EE" w:rsidRDefault="004B5ECE" w:rsidP="0004489C">
            <w:pPr>
              <w:tabs>
                <w:tab w:val="left" w:pos="5750"/>
              </w:tabs>
              <w:spacing w:after="0" w:line="240" w:lineRule="auto"/>
              <w:ind w:left="84" w:right="146"/>
              <w:jc w:val="both"/>
              <w:rPr>
                <w:rFonts w:ascii="Times New Roman" w:eastAsia="Times New Roman" w:hAnsi="Times New Roman"/>
                <w:lang w:val="uk-UA"/>
              </w:rPr>
            </w:pPr>
            <w:r w:rsidRPr="005530EE">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A82FB1" w:rsidRPr="005530EE">
              <w:rPr>
                <w:rFonts w:ascii="Times New Roman" w:eastAsia="Times New Roman" w:hAnsi="Times New Roman"/>
                <w:lang w:val="uk-UA"/>
              </w:rPr>
              <w:t xml:space="preserve"> </w:t>
            </w:r>
            <w:r w:rsidR="0004489C" w:rsidRPr="005530EE">
              <w:rPr>
                <w:rFonts w:ascii="Times New Roman" w:eastAsia="Times New Roman" w:hAnsi="Times New Roman"/>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7</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rsidR="0004489C" w:rsidRPr="005530EE" w:rsidRDefault="0004489C" w:rsidP="0004489C">
            <w:pPr>
              <w:spacing w:after="0" w:line="240" w:lineRule="auto"/>
              <w:ind w:left="80" w:right="142"/>
              <w:jc w:val="both"/>
              <w:rPr>
                <w:rFonts w:ascii="Times New Roman" w:eastAsia="Times New Roman" w:hAnsi="Times New Roman"/>
              </w:rPr>
            </w:pPr>
            <w:proofErr w:type="spellStart"/>
            <w:r w:rsidRPr="005530EE">
              <w:rPr>
                <w:rFonts w:ascii="Times New Roman" w:eastAsia="Times New Roman" w:hAnsi="Times New Roman"/>
              </w:rPr>
              <w:t>Мова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пропозиції</w:t>
            </w:r>
            <w:proofErr w:type="spellEnd"/>
            <w:r w:rsidRPr="005530EE">
              <w:rPr>
                <w:rFonts w:ascii="Times New Roman" w:eastAsia="Times New Roman" w:hAnsi="Times New Roman"/>
              </w:rPr>
              <w:t xml:space="preserve"> – </w:t>
            </w:r>
            <w:proofErr w:type="spellStart"/>
            <w:r w:rsidRPr="005530EE">
              <w:rPr>
                <w:rFonts w:ascii="Times New Roman" w:eastAsia="Times New Roman" w:hAnsi="Times New Roman"/>
              </w:rPr>
              <w:t>українська</w:t>
            </w:r>
            <w:proofErr w:type="spellEnd"/>
            <w:r w:rsidRPr="005530EE">
              <w:rPr>
                <w:rFonts w:ascii="Times New Roman" w:eastAsia="Times New Roman" w:hAnsi="Times New Roman"/>
              </w:rPr>
              <w:t>.</w:t>
            </w:r>
          </w:p>
          <w:p w:rsidR="0004489C" w:rsidRPr="005530EE" w:rsidRDefault="0004489C" w:rsidP="0004489C">
            <w:pPr>
              <w:spacing w:after="0" w:line="240" w:lineRule="auto"/>
              <w:ind w:left="80" w:right="142"/>
              <w:jc w:val="both"/>
              <w:rPr>
                <w:rFonts w:ascii="Times New Roman" w:eastAsia="Times New Roman" w:hAnsi="Times New Roman"/>
              </w:rPr>
            </w:pPr>
            <w:proofErr w:type="spellStart"/>
            <w:r w:rsidRPr="005530EE">
              <w:rPr>
                <w:rFonts w:ascii="Times New Roman" w:eastAsia="Times New Roman" w:hAnsi="Times New Roman"/>
              </w:rPr>
              <w:t>Під</w:t>
            </w:r>
            <w:proofErr w:type="spellEnd"/>
            <w:r w:rsidRPr="005530EE">
              <w:rPr>
                <w:rFonts w:ascii="Times New Roman" w:eastAsia="Times New Roman" w:hAnsi="Times New Roman"/>
              </w:rPr>
              <w:t xml:space="preserve"> час </w:t>
            </w:r>
            <w:proofErr w:type="spellStart"/>
            <w:r w:rsidRPr="005530EE">
              <w:rPr>
                <w:rFonts w:ascii="Times New Roman" w:eastAsia="Times New Roman" w:hAnsi="Times New Roman"/>
              </w:rPr>
              <w:t>проведення</w:t>
            </w:r>
            <w:proofErr w:type="spellEnd"/>
            <w:r w:rsidRPr="005530EE">
              <w:rPr>
                <w:rFonts w:ascii="Times New Roman" w:eastAsia="Times New Roman" w:hAnsi="Times New Roman"/>
              </w:rPr>
              <w:t xml:space="preserve"> процедур </w:t>
            </w:r>
            <w:proofErr w:type="spellStart"/>
            <w:r w:rsidRPr="005530EE">
              <w:rPr>
                <w:rFonts w:ascii="Times New Roman" w:eastAsia="Times New Roman" w:hAnsi="Times New Roman"/>
              </w:rPr>
              <w:t>закупівель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усі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готуються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замовником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викладаються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українською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а </w:t>
            </w:r>
            <w:proofErr w:type="spellStart"/>
            <w:r w:rsidRPr="005530EE">
              <w:rPr>
                <w:rFonts w:ascii="Times New Roman" w:eastAsia="Times New Roman" w:hAnsi="Times New Roman"/>
              </w:rPr>
              <w:t>також</w:t>
            </w:r>
            <w:proofErr w:type="spellEnd"/>
            <w:r w:rsidRPr="005530EE">
              <w:rPr>
                <w:rFonts w:ascii="Times New Roman" w:eastAsia="Times New Roman" w:hAnsi="Times New Roman"/>
              </w:rPr>
              <w:t xml:space="preserve"> за </w:t>
            </w:r>
            <w:proofErr w:type="spellStart"/>
            <w:r w:rsidRPr="005530EE">
              <w:rPr>
                <w:rFonts w:ascii="Times New Roman" w:eastAsia="Times New Roman" w:hAnsi="Times New Roman"/>
              </w:rPr>
              <w:t>рішенням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одночасно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всі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можуть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мати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автентичний</w:t>
            </w:r>
            <w:proofErr w:type="spellEnd"/>
            <w:r w:rsidRPr="005530EE">
              <w:rPr>
                <w:rFonts w:ascii="Times New Roman" w:eastAsia="Times New Roman" w:hAnsi="Times New Roman"/>
              </w:rPr>
              <w:t xml:space="preserve"> переклад </w:t>
            </w:r>
            <w:proofErr w:type="spellStart"/>
            <w:r w:rsidRPr="005530EE">
              <w:rPr>
                <w:rFonts w:ascii="Times New Roman" w:eastAsia="Times New Roman" w:hAnsi="Times New Roman"/>
              </w:rPr>
              <w:t>іншою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Визначальним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є</w:t>
            </w:r>
            <w:proofErr w:type="spellEnd"/>
            <w:r w:rsidRPr="005530EE">
              <w:rPr>
                <w:rFonts w:ascii="Times New Roman" w:eastAsia="Times New Roman" w:hAnsi="Times New Roman"/>
              </w:rPr>
              <w:t xml:space="preserve"> текст, </w:t>
            </w:r>
            <w:proofErr w:type="spellStart"/>
            <w:r w:rsidRPr="005530EE">
              <w:rPr>
                <w:rFonts w:ascii="Times New Roman" w:eastAsia="Times New Roman" w:hAnsi="Times New Roman"/>
              </w:rPr>
              <w:t>викладений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українською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w:t>
            </w:r>
          </w:p>
          <w:p w:rsidR="0004489C" w:rsidRPr="005530EE" w:rsidRDefault="0004489C" w:rsidP="0004489C">
            <w:pPr>
              <w:spacing w:after="0" w:line="240" w:lineRule="auto"/>
              <w:ind w:left="80" w:right="142"/>
              <w:jc w:val="both"/>
              <w:rPr>
                <w:rFonts w:ascii="Times New Roman" w:eastAsia="Times New Roman" w:hAnsi="Times New Roman"/>
              </w:rPr>
            </w:pPr>
            <w:proofErr w:type="spellStart"/>
            <w:r w:rsidRPr="005530EE">
              <w:rPr>
                <w:rFonts w:ascii="Times New Roman" w:eastAsia="Times New Roman" w:hAnsi="Times New Roman"/>
              </w:rPr>
              <w:t>Стандартні</w:t>
            </w:r>
            <w:proofErr w:type="spellEnd"/>
            <w:r w:rsidRPr="005530EE">
              <w:rPr>
                <w:rFonts w:ascii="Times New Roman" w:eastAsia="Times New Roman" w:hAnsi="Times New Roman"/>
              </w:rPr>
              <w:t xml:space="preserve"> характеристики, </w:t>
            </w:r>
            <w:proofErr w:type="spellStart"/>
            <w:r w:rsidRPr="005530EE">
              <w:rPr>
                <w:rFonts w:ascii="Times New Roman" w:eastAsia="Times New Roman" w:hAnsi="Times New Roman"/>
              </w:rPr>
              <w:t>вимоги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умовні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позначення</w:t>
            </w:r>
            <w:proofErr w:type="spellEnd"/>
            <w:r w:rsidRPr="005530EE">
              <w:rPr>
                <w:rFonts w:ascii="Times New Roman" w:eastAsia="Times New Roman" w:hAnsi="Times New Roman"/>
              </w:rPr>
              <w:t xml:space="preserve"> у </w:t>
            </w:r>
            <w:proofErr w:type="spellStart"/>
            <w:r w:rsidRPr="005530EE">
              <w:rPr>
                <w:rFonts w:ascii="Times New Roman" w:eastAsia="Times New Roman" w:hAnsi="Times New Roman"/>
              </w:rPr>
              <w:t>вигляді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скорочень</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термінологія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пов’язана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w:t>
            </w:r>
            <w:proofErr w:type="spellEnd"/>
            <w:r w:rsidRPr="005530EE">
              <w:rPr>
                <w:rFonts w:ascii="Times New Roman" w:eastAsia="Times New Roman" w:hAnsi="Times New Roman"/>
              </w:rPr>
              <w:t xml:space="preserve"> товарами, роботами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послугами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закуповуються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передбачені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існуючими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міжнародними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національними</w:t>
            </w:r>
            <w:proofErr w:type="spellEnd"/>
            <w:r w:rsidRPr="005530EE">
              <w:rPr>
                <w:rFonts w:ascii="Times New Roman" w:eastAsia="Times New Roman" w:hAnsi="Times New Roman"/>
              </w:rPr>
              <w:t xml:space="preserve"> стандартами, нормами та правилами, </w:t>
            </w:r>
            <w:proofErr w:type="spellStart"/>
            <w:r w:rsidRPr="005530EE">
              <w:rPr>
                <w:rFonts w:ascii="Times New Roman" w:eastAsia="Times New Roman" w:hAnsi="Times New Roman"/>
              </w:rPr>
              <w:t>викладаються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їх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загальноприйнятого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застосування</w:t>
            </w:r>
            <w:proofErr w:type="spellEnd"/>
            <w:r w:rsidRPr="005530EE">
              <w:rPr>
                <w:rFonts w:ascii="Times New Roman" w:eastAsia="Times New Roman" w:hAnsi="Times New Roman"/>
              </w:rPr>
              <w:t>.</w:t>
            </w:r>
          </w:p>
          <w:p w:rsidR="0004489C" w:rsidRPr="005530EE" w:rsidRDefault="0004489C" w:rsidP="0004489C">
            <w:pPr>
              <w:spacing w:after="0" w:line="240" w:lineRule="auto"/>
              <w:ind w:left="80" w:right="142"/>
              <w:jc w:val="both"/>
              <w:rPr>
                <w:rFonts w:ascii="Times New Roman" w:eastAsia="Times New Roman" w:hAnsi="Times New Roman"/>
              </w:rPr>
            </w:pPr>
            <w:proofErr w:type="spellStart"/>
            <w:r w:rsidRPr="005530EE">
              <w:rPr>
                <w:rFonts w:ascii="Times New Roman" w:eastAsia="Times New Roman" w:hAnsi="Times New Roman"/>
              </w:rPr>
              <w:t>Уся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інформація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розміщується</w:t>
            </w:r>
            <w:proofErr w:type="spellEnd"/>
            <w:r w:rsidRPr="005530EE">
              <w:rPr>
                <w:rFonts w:ascii="Times New Roman" w:eastAsia="Times New Roman" w:hAnsi="Times New Roman"/>
              </w:rPr>
              <w:t xml:space="preserve"> в </w:t>
            </w:r>
            <w:proofErr w:type="spellStart"/>
            <w:r w:rsidRPr="005530EE">
              <w:rPr>
                <w:rFonts w:ascii="Times New Roman" w:eastAsia="Times New Roman" w:hAnsi="Times New Roman"/>
              </w:rPr>
              <w:t>електронній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системі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закупівель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українською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крім</w:t>
            </w:r>
            <w:proofErr w:type="spellEnd"/>
            <w:r w:rsidRPr="005530EE">
              <w:rPr>
                <w:rFonts w:ascii="Times New Roman" w:eastAsia="Times New Roman" w:hAnsi="Times New Roman"/>
              </w:rPr>
              <w:t xml:space="preserve"> тих </w:t>
            </w:r>
            <w:proofErr w:type="spellStart"/>
            <w:r w:rsidRPr="005530EE">
              <w:rPr>
                <w:rFonts w:ascii="Times New Roman" w:eastAsia="Times New Roman" w:hAnsi="Times New Roman"/>
              </w:rPr>
              <w:t>випадків</w:t>
            </w:r>
            <w:proofErr w:type="spellEnd"/>
            <w:r w:rsidRPr="005530EE">
              <w:rPr>
                <w:rFonts w:ascii="Times New Roman" w:eastAsia="Times New Roman" w:hAnsi="Times New Roman"/>
              </w:rPr>
              <w:t xml:space="preserve">, коли </w:t>
            </w:r>
            <w:proofErr w:type="spellStart"/>
            <w:r w:rsidRPr="005530EE">
              <w:rPr>
                <w:rFonts w:ascii="Times New Roman" w:eastAsia="Times New Roman" w:hAnsi="Times New Roman"/>
              </w:rPr>
              <w:t>використання</w:t>
            </w:r>
            <w:proofErr w:type="spellEnd"/>
            <w:r w:rsidRPr="005530EE">
              <w:rPr>
                <w:rFonts w:ascii="Times New Roman" w:eastAsia="Times New Roman" w:hAnsi="Times New Roman"/>
              </w:rPr>
              <w:t xml:space="preserve"> букв та </w:t>
            </w:r>
            <w:proofErr w:type="spellStart"/>
            <w:r w:rsidRPr="005530EE">
              <w:rPr>
                <w:rFonts w:ascii="Times New Roman" w:eastAsia="Times New Roman" w:hAnsi="Times New Roman"/>
              </w:rPr>
              <w:t>символів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української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призводить</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їх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спотворення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зокрема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але</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виключно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адреси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мережі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Інтернет</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адреси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електронної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пошти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торговельної</w:t>
            </w:r>
            <w:proofErr w:type="spellEnd"/>
            <w:r w:rsidRPr="005530EE">
              <w:rPr>
                <w:rFonts w:ascii="Times New Roman" w:eastAsia="Times New Roman" w:hAnsi="Times New Roman"/>
              </w:rPr>
              <w:t xml:space="preserve"> марки (знака для </w:t>
            </w:r>
            <w:proofErr w:type="spellStart"/>
            <w:r w:rsidRPr="005530EE">
              <w:rPr>
                <w:rFonts w:ascii="Times New Roman" w:eastAsia="Times New Roman" w:hAnsi="Times New Roman"/>
              </w:rPr>
              <w:t>товарів</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послуг</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загальноприйняті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міжнародні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терміни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пропозиція</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всі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передбачені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вимогами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додатками</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неї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складаються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українською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копії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передбачені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вимогами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додатками</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неї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надаються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Учасником</w:t>
            </w:r>
            <w:proofErr w:type="spellEnd"/>
            <w:r w:rsidRPr="005530EE">
              <w:rPr>
                <w:rFonts w:ascii="Times New Roman" w:eastAsia="Times New Roman" w:hAnsi="Times New Roman"/>
              </w:rPr>
              <w:t xml:space="preserve"> у </w:t>
            </w:r>
            <w:proofErr w:type="spellStart"/>
            <w:r w:rsidRPr="005530EE">
              <w:rPr>
                <w:rFonts w:ascii="Times New Roman" w:eastAsia="Times New Roman" w:hAnsi="Times New Roman"/>
              </w:rPr>
              <w:t>складі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пропозиції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викладені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іншими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мовами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повинні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надаватися</w:t>
            </w:r>
            <w:proofErr w:type="spellEnd"/>
            <w:r w:rsidRPr="005530EE">
              <w:rPr>
                <w:rFonts w:ascii="Times New Roman" w:eastAsia="Times New Roman" w:hAnsi="Times New Roman"/>
              </w:rPr>
              <w:t xml:space="preserve"> разом </w:t>
            </w:r>
            <w:proofErr w:type="spellStart"/>
            <w:r w:rsidRPr="005530EE">
              <w:rPr>
                <w:rFonts w:ascii="Times New Roman" w:eastAsia="Times New Roman" w:hAnsi="Times New Roman"/>
              </w:rPr>
              <w:t>із</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їх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автентичним</w:t>
            </w:r>
            <w:proofErr w:type="spellEnd"/>
            <w:r w:rsidRPr="005530EE">
              <w:rPr>
                <w:rFonts w:ascii="Times New Roman" w:eastAsia="Times New Roman" w:hAnsi="Times New Roman"/>
              </w:rPr>
              <w:t xml:space="preserve"> перекладом </w:t>
            </w:r>
            <w:proofErr w:type="spellStart"/>
            <w:r w:rsidRPr="005530EE">
              <w:rPr>
                <w:rFonts w:ascii="Times New Roman" w:eastAsia="Times New Roman" w:hAnsi="Times New Roman"/>
              </w:rPr>
              <w:t>українською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w:t>
            </w:r>
          </w:p>
          <w:p w:rsidR="0004489C" w:rsidRPr="005530EE" w:rsidRDefault="0004489C" w:rsidP="0004489C">
            <w:pPr>
              <w:spacing w:after="0" w:line="240" w:lineRule="auto"/>
              <w:ind w:left="80" w:right="142"/>
              <w:jc w:val="both"/>
              <w:rPr>
                <w:rFonts w:ascii="Times New Roman" w:eastAsia="Times New Roman" w:hAnsi="Times New Roman"/>
              </w:rPr>
            </w:pPr>
            <w:proofErr w:type="spellStart"/>
            <w:r w:rsidRPr="005530EE">
              <w:rPr>
                <w:rFonts w:ascii="Times New Roman" w:eastAsia="Times New Roman" w:hAnsi="Times New Roman"/>
              </w:rPr>
              <w:t>Замовник</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зобов’язаний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розглядати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які</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передбачені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вимогами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додатками</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неї</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які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додатково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надає</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власний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розсуд</w:t>
            </w:r>
            <w:proofErr w:type="spellEnd"/>
            <w:r w:rsidRPr="005530EE">
              <w:rPr>
                <w:rFonts w:ascii="Times New Roman" w:eastAsia="Times New Roman" w:hAnsi="Times New Roman"/>
              </w:rPr>
              <w:t xml:space="preserve">, у тому </w:t>
            </w:r>
            <w:proofErr w:type="spellStart"/>
            <w:r w:rsidRPr="005530EE">
              <w:rPr>
                <w:rFonts w:ascii="Times New Roman" w:eastAsia="Times New Roman" w:hAnsi="Times New Roman"/>
              </w:rPr>
              <w:t>числі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такі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іноземною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без перекладу. </w:t>
            </w:r>
          </w:p>
          <w:p w:rsidR="004D4C6D" w:rsidRPr="005530EE" w:rsidRDefault="0004489C" w:rsidP="0004489C">
            <w:pPr>
              <w:spacing w:after="0" w:line="240" w:lineRule="auto"/>
              <w:ind w:left="80" w:right="142"/>
              <w:jc w:val="both"/>
              <w:rPr>
                <w:rFonts w:ascii="Times New Roman" w:eastAsia="Times New Roman" w:hAnsi="Times New Roman"/>
                <w:lang w:val="uk-UA"/>
              </w:rPr>
            </w:pPr>
            <w:r w:rsidRPr="005530EE">
              <w:rPr>
                <w:rFonts w:ascii="Times New Roman" w:eastAsia="Times New Roman" w:hAnsi="Times New Roman"/>
              </w:rPr>
              <w:t xml:space="preserve">У </w:t>
            </w:r>
            <w:proofErr w:type="spellStart"/>
            <w:r w:rsidRPr="005530EE">
              <w:rPr>
                <w:rFonts w:ascii="Times New Roman" w:eastAsia="Times New Roman" w:hAnsi="Times New Roman"/>
              </w:rPr>
              <w:t>випадку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учасником</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підтвердження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однієї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кількох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викладених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різними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мовами</w:t>
            </w:r>
            <w:proofErr w:type="spellEnd"/>
            <w:r w:rsidRPr="005530EE">
              <w:rPr>
                <w:rFonts w:ascii="Times New Roman" w:eastAsia="Times New Roman" w:hAnsi="Times New Roman"/>
              </w:rPr>
              <w:t xml:space="preserve">, та за </w:t>
            </w:r>
            <w:proofErr w:type="spellStart"/>
            <w:r w:rsidRPr="005530EE">
              <w:rPr>
                <w:rFonts w:ascii="Times New Roman" w:eastAsia="Times New Roman" w:hAnsi="Times New Roman"/>
              </w:rPr>
              <w:t>умови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хоча</w:t>
            </w:r>
            <w:proofErr w:type="spellEnd"/>
            <w:r w:rsidRPr="005530EE">
              <w:rPr>
                <w:rFonts w:ascii="Times New Roman" w:eastAsia="Times New Roman" w:hAnsi="Times New Roman"/>
              </w:rPr>
              <w:t xml:space="preserve"> б один </w:t>
            </w:r>
            <w:proofErr w:type="spellStart"/>
            <w:r w:rsidRPr="005530EE">
              <w:rPr>
                <w:rFonts w:ascii="Times New Roman" w:eastAsia="Times New Roman" w:hAnsi="Times New Roman"/>
              </w:rPr>
              <w:t>з</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наданих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відповідає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встановленій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вимозі</w:t>
            </w:r>
            <w:proofErr w:type="spellEnd"/>
            <w:r w:rsidRPr="005530EE">
              <w:rPr>
                <w:rFonts w:ascii="Times New Roman" w:eastAsia="Times New Roman" w:hAnsi="Times New Roman"/>
              </w:rPr>
              <w:t xml:space="preserve">, в тому </w:t>
            </w:r>
            <w:proofErr w:type="spellStart"/>
            <w:r w:rsidRPr="005530EE">
              <w:rPr>
                <w:rFonts w:ascii="Times New Roman" w:eastAsia="Times New Roman" w:hAnsi="Times New Roman"/>
              </w:rPr>
              <w:t>числі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щодо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розглядає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інший</w:t>
            </w:r>
            <w:proofErr w:type="spellEnd"/>
            <w:r w:rsidRPr="005530EE">
              <w:rPr>
                <w:rFonts w:ascii="Times New Roman" w:eastAsia="Times New Roman" w:hAnsi="Times New Roman"/>
              </w:rPr>
              <w:t>(</w:t>
            </w:r>
            <w:proofErr w:type="spellStart"/>
            <w:r w:rsidRPr="005530EE">
              <w:rPr>
                <w:rFonts w:ascii="Times New Roman" w:eastAsia="Times New Roman" w:hAnsi="Times New Roman"/>
              </w:rPr>
              <w:t>і</w:t>
            </w:r>
            <w:proofErr w:type="spellEnd"/>
            <w:r w:rsidRPr="005530EE">
              <w:rPr>
                <w:rFonts w:ascii="Times New Roman" w:eastAsia="Times New Roman" w:hAnsi="Times New Roman"/>
              </w:rPr>
              <w:t xml:space="preserve">) документ(и),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додатково</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підтвердження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цієї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навіть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інший</w:t>
            </w:r>
            <w:proofErr w:type="spellEnd"/>
            <w:r w:rsidRPr="005530EE">
              <w:rPr>
                <w:rFonts w:ascii="Times New Roman" w:eastAsia="Times New Roman" w:hAnsi="Times New Roman"/>
              </w:rPr>
              <w:t xml:space="preserve"> документ </w:t>
            </w:r>
            <w:proofErr w:type="spellStart"/>
            <w:r w:rsidRPr="005530EE">
              <w:rPr>
                <w:rFonts w:ascii="Times New Roman" w:eastAsia="Times New Roman" w:hAnsi="Times New Roman"/>
              </w:rPr>
              <w:t>наданий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іноземною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мовою</w:t>
            </w:r>
            <w:proofErr w:type="spellEnd"/>
            <w:r w:rsidRPr="005530EE">
              <w:rPr>
                <w:rFonts w:ascii="Times New Roman" w:eastAsia="Times New Roman" w:hAnsi="Times New Roman"/>
              </w:rPr>
              <w:t xml:space="preserve"> без перекладу.</w:t>
            </w:r>
          </w:p>
        </w:tc>
      </w:tr>
      <w:tr w:rsidR="005530EE" w:rsidRPr="005530EE" w:rsidTr="006D4324">
        <w:tc>
          <w:tcPr>
            <w:tcW w:w="284" w:type="pct"/>
            <w:shd w:val="clear" w:color="auto" w:fill="FFFFFF"/>
          </w:tcPr>
          <w:p w:rsidR="00365430" w:rsidRPr="005530EE" w:rsidRDefault="00365430"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8</w:t>
            </w:r>
          </w:p>
        </w:tc>
        <w:tc>
          <w:tcPr>
            <w:tcW w:w="1570" w:type="pct"/>
            <w:shd w:val="clear" w:color="auto" w:fill="FFFFFF"/>
          </w:tcPr>
          <w:p w:rsidR="00365430" w:rsidRPr="005530EE" w:rsidRDefault="00365430"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5530EE">
              <w:rPr>
                <w:rFonts w:ascii="Times New Roman" w:eastAsia="Times New Roman" w:hAnsi="Times New Roman"/>
                <w:b/>
              </w:rPr>
              <w:t>Інформація</w:t>
            </w:r>
            <w:proofErr w:type="spellEnd"/>
            <w:r w:rsidRPr="005530EE">
              <w:rPr>
                <w:rFonts w:ascii="Times New Roman" w:eastAsia="Times New Roman" w:hAnsi="Times New Roman"/>
                <w:b/>
              </w:rPr>
              <w:t xml:space="preserve"> про </w:t>
            </w:r>
            <w:proofErr w:type="spellStart"/>
            <w:r w:rsidRPr="005530EE">
              <w:rPr>
                <w:rFonts w:ascii="Times New Roman" w:eastAsia="Times New Roman" w:hAnsi="Times New Roman"/>
                <w:b/>
              </w:rPr>
              <w:t>прийняття</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чи</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неприйняття</w:t>
            </w:r>
            <w:proofErr w:type="spellEnd"/>
            <w:r w:rsidRPr="005530EE">
              <w:rPr>
                <w:rFonts w:ascii="Times New Roman" w:eastAsia="Times New Roman" w:hAnsi="Times New Roman"/>
                <w:b/>
              </w:rPr>
              <w:t xml:space="preserve"> до </w:t>
            </w:r>
            <w:proofErr w:type="spellStart"/>
            <w:r w:rsidRPr="005530EE">
              <w:rPr>
                <w:rFonts w:ascii="Times New Roman" w:eastAsia="Times New Roman" w:hAnsi="Times New Roman"/>
                <w:b/>
              </w:rPr>
              <w:t>розгляду</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тендерної</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пропозиції</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ціна</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якої</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є</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вищою</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ніж</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очікувана</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вартість</w:t>
            </w:r>
            <w:proofErr w:type="spellEnd"/>
            <w:r w:rsidRPr="005530EE">
              <w:rPr>
                <w:rFonts w:ascii="Times New Roman" w:eastAsia="Times New Roman" w:hAnsi="Times New Roman"/>
                <w:b/>
              </w:rPr>
              <w:t xml:space="preserve"> предмета </w:t>
            </w:r>
            <w:proofErr w:type="spellStart"/>
            <w:r w:rsidRPr="005530EE">
              <w:rPr>
                <w:rFonts w:ascii="Times New Roman" w:eastAsia="Times New Roman" w:hAnsi="Times New Roman"/>
                <w:b/>
              </w:rPr>
              <w:t>закупівлі</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визначена</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замовником</w:t>
            </w:r>
            <w:proofErr w:type="spellEnd"/>
            <w:r w:rsidRPr="005530EE">
              <w:rPr>
                <w:rFonts w:ascii="Times New Roman" w:eastAsia="Times New Roman" w:hAnsi="Times New Roman"/>
                <w:b/>
              </w:rPr>
              <w:t xml:space="preserve"> в </w:t>
            </w:r>
            <w:proofErr w:type="spellStart"/>
            <w:r w:rsidRPr="005530EE">
              <w:rPr>
                <w:rFonts w:ascii="Times New Roman" w:eastAsia="Times New Roman" w:hAnsi="Times New Roman"/>
                <w:b/>
              </w:rPr>
              <w:t>оголошенні</w:t>
            </w:r>
            <w:proofErr w:type="spellEnd"/>
            <w:r w:rsidRPr="005530EE">
              <w:rPr>
                <w:rFonts w:ascii="Times New Roman" w:eastAsia="Times New Roman" w:hAnsi="Times New Roman"/>
                <w:b/>
              </w:rPr>
              <w:t xml:space="preserve"> про </w:t>
            </w:r>
            <w:proofErr w:type="spellStart"/>
            <w:r w:rsidRPr="005530EE">
              <w:rPr>
                <w:rFonts w:ascii="Times New Roman" w:eastAsia="Times New Roman" w:hAnsi="Times New Roman"/>
                <w:b/>
              </w:rPr>
              <w:t>проведення</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відкритих</w:t>
            </w:r>
            <w:proofErr w:type="spellEnd"/>
            <w:r w:rsidRPr="005530EE">
              <w:rPr>
                <w:rFonts w:ascii="Times New Roman" w:eastAsia="Times New Roman" w:hAnsi="Times New Roman"/>
                <w:b/>
              </w:rPr>
              <w:t xml:space="preserve"> </w:t>
            </w:r>
            <w:proofErr w:type="spellStart"/>
            <w:r w:rsidRPr="005530EE">
              <w:rPr>
                <w:rFonts w:ascii="Times New Roman" w:eastAsia="Times New Roman" w:hAnsi="Times New Roman"/>
                <w:b/>
              </w:rPr>
              <w:t>торгів</w:t>
            </w:r>
            <w:proofErr w:type="spellEnd"/>
          </w:p>
        </w:tc>
        <w:tc>
          <w:tcPr>
            <w:tcW w:w="3146" w:type="pct"/>
            <w:shd w:val="clear" w:color="auto" w:fill="FFFFFF"/>
          </w:tcPr>
          <w:p w:rsidR="00365430" w:rsidRPr="005530EE" w:rsidRDefault="00365430" w:rsidP="00365430">
            <w:pPr>
              <w:spacing w:after="0" w:line="240" w:lineRule="auto"/>
              <w:ind w:left="80" w:right="142"/>
              <w:jc w:val="both"/>
              <w:rPr>
                <w:rFonts w:ascii="Times New Roman" w:eastAsia="Times New Roman" w:hAnsi="Times New Roman"/>
              </w:rPr>
            </w:pPr>
            <w:r w:rsidRPr="005530EE">
              <w:rPr>
                <w:rFonts w:ascii="Times New Roman" w:eastAsia="Times New Roman" w:hAnsi="Times New Roman"/>
                <w:lang w:val="uk-UA"/>
              </w:rPr>
              <w:t>Замовник</w:t>
            </w:r>
            <w:r w:rsidRPr="005530EE">
              <w:rPr>
                <w:rFonts w:ascii="Times New Roman" w:eastAsia="Times New Roman" w:hAnsi="Times New Roman"/>
              </w:rPr>
              <w:t xml:space="preserve"> не </w:t>
            </w:r>
            <w:proofErr w:type="spellStart"/>
            <w:r w:rsidRPr="005530EE">
              <w:rPr>
                <w:rFonts w:ascii="Times New Roman" w:eastAsia="Times New Roman" w:hAnsi="Times New Roman"/>
              </w:rPr>
              <w:t>приймає</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розгляду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пропозиції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ціни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вищими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ніж</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очікувана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вартість</w:t>
            </w:r>
            <w:proofErr w:type="spellEnd"/>
            <w:r w:rsidRPr="005530EE">
              <w:rPr>
                <w:rFonts w:ascii="Times New Roman" w:eastAsia="Times New Roman" w:hAnsi="Times New Roman"/>
              </w:rPr>
              <w:t xml:space="preserve"> предмета</w:t>
            </w:r>
            <w:r w:rsidR="00AD09F9" w:rsidRPr="005530EE">
              <w:rPr>
                <w:rFonts w:ascii="Times New Roman" w:eastAsia="Times New Roman" w:hAnsi="Times New Roman"/>
                <w:lang w:val="uk-UA"/>
              </w:rPr>
              <w:t xml:space="preserve"> закупівлі</w:t>
            </w:r>
            <w:r w:rsidRPr="005530EE">
              <w:rPr>
                <w:rFonts w:ascii="Times New Roman" w:eastAsia="Times New Roman" w:hAnsi="Times New Roman"/>
              </w:rPr>
              <w:t xml:space="preserve">, </w:t>
            </w:r>
            <w:proofErr w:type="spellStart"/>
            <w:r w:rsidRPr="005530EE">
              <w:rPr>
                <w:rFonts w:ascii="Times New Roman" w:eastAsia="Times New Roman" w:hAnsi="Times New Roman"/>
              </w:rPr>
              <w:t>визначена</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замовником</w:t>
            </w:r>
            <w:proofErr w:type="spellEnd"/>
            <w:r w:rsidRPr="005530EE">
              <w:rPr>
                <w:rFonts w:ascii="Times New Roman" w:eastAsia="Times New Roman" w:hAnsi="Times New Roman"/>
              </w:rPr>
              <w:t xml:space="preserve"> в </w:t>
            </w:r>
            <w:proofErr w:type="spellStart"/>
            <w:r w:rsidRPr="005530EE">
              <w:rPr>
                <w:rFonts w:ascii="Times New Roman" w:eastAsia="Times New Roman" w:hAnsi="Times New Roman"/>
              </w:rPr>
              <w:t>оголошенні</w:t>
            </w:r>
            <w:proofErr w:type="spellEnd"/>
            <w:r w:rsidRPr="005530EE">
              <w:rPr>
                <w:rFonts w:ascii="Times New Roman" w:eastAsia="Times New Roman" w:hAnsi="Times New Roman"/>
              </w:rPr>
              <w:t xml:space="preserve"> про </w:t>
            </w:r>
            <w:proofErr w:type="spellStart"/>
            <w:r w:rsidRPr="005530EE">
              <w:rPr>
                <w:rFonts w:ascii="Times New Roman" w:eastAsia="Times New Roman" w:hAnsi="Times New Roman"/>
              </w:rPr>
              <w:t>проведення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відкритих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торгів</w:t>
            </w:r>
            <w:proofErr w:type="spellEnd"/>
          </w:p>
          <w:p w:rsidR="00365430" w:rsidRPr="005530EE" w:rsidRDefault="00365430" w:rsidP="00365430">
            <w:pPr>
              <w:spacing w:after="0" w:line="240" w:lineRule="auto"/>
              <w:ind w:left="80" w:right="142"/>
              <w:jc w:val="both"/>
              <w:rPr>
                <w:rFonts w:ascii="Times New Roman" w:eastAsia="Times New Roman" w:hAnsi="Times New Roman"/>
              </w:rPr>
            </w:pPr>
          </w:p>
        </w:tc>
      </w:tr>
      <w:tr w:rsidR="005530EE" w:rsidRPr="005530EE" w:rsidTr="009D2C83">
        <w:tc>
          <w:tcPr>
            <w:tcW w:w="5000" w:type="pct"/>
            <w:gridSpan w:val="3"/>
            <w:shd w:val="clear" w:color="auto" w:fill="FFFFFF"/>
          </w:tcPr>
          <w:p w:rsidR="004D4C6D" w:rsidRPr="005530E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b/>
                <w:sz w:val="24"/>
                <w:szCs w:val="24"/>
                <w:lang w:val="uk-UA"/>
              </w:rPr>
              <w:lastRenderedPageBreak/>
              <w:t xml:space="preserve">Розділ II. </w:t>
            </w:r>
            <w:r w:rsidRPr="005530E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530EE" w:rsidRPr="00CE3728"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1</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rsidR="0004489C" w:rsidRPr="005530EE" w:rsidRDefault="0004489C" w:rsidP="0004489C">
            <w:pPr>
              <w:spacing w:after="0" w:line="240" w:lineRule="auto"/>
              <w:ind w:left="80" w:right="142"/>
              <w:jc w:val="both"/>
              <w:rPr>
                <w:rFonts w:ascii="Times New Roman" w:eastAsia="Times New Roman" w:hAnsi="Times New Roman"/>
                <w:lang w:val="uk-UA"/>
              </w:rPr>
            </w:pPr>
            <w:r w:rsidRPr="005530EE">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489C" w:rsidRPr="005530EE" w:rsidRDefault="0004489C" w:rsidP="0004489C">
            <w:pPr>
              <w:spacing w:after="0" w:line="240" w:lineRule="auto"/>
              <w:ind w:left="80" w:right="142"/>
              <w:jc w:val="both"/>
              <w:rPr>
                <w:rFonts w:ascii="Times New Roman" w:eastAsia="Times New Roman" w:hAnsi="Times New Roman"/>
                <w:lang w:val="uk-UA"/>
              </w:rPr>
            </w:pPr>
            <w:r w:rsidRPr="005530EE">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4C6D" w:rsidRPr="005530EE" w:rsidRDefault="0004489C" w:rsidP="0004489C">
            <w:pPr>
              <w:spacing w:after="0" w:line="240" w:lineRule="auto"/>
              <w:ind w:left="80" w:right="142"/>
              <w:jc w:val="both"/>
              <w:rPr>
                <w:rFonts w:ascii="Times New Roman" w:eastAsia="Times New Roman" w:hAnsi="Times New Roman"/>
                <w:lang w:val="uk-UA"/>
              </w:rPr>
            </w:pPr>
            <w:r w:rsidRPr="005530EE">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2</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rsidR="0004489C" w:rsidRPr="005530EE" w:rsidRDefault="0004489C" w:rsidP="0004489C">
            <w:pPr>
              <w:spacing w:after="0" w:line="240" w:lineRule="auto"/>
              <w:ind w:left="80" w:right="142"/>
              <w:jc w:val="both"/>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89C" w:rsidRPr="005530EE" w:rsidRDefault="0004489C" w:rsidP="0004489C">
            <w:pPr>
              <w:spacing w:after="0" w:line="240" w:lineRule="auto"/>
              <w:ind w:left="80" w:right="142"/>
              <w:jc w:val="both"/>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30EE">
              <w:rPr>
                <w:rFonts w:ascii="Times New Roman" w:eastAsia="Times New Roman" w:hAnsi="Times New Roman"/>
                <w:lang w:val="uk-UA" w:eastAsia="ru-RU"/>
              </w:rPr>
              <w:t>машинозчитувальному</w:t>
            </w:r>
            <w:proofErr w:type="spellEnd"/>
            <w:r w:rsidRPr="005530EE">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04489C" w:rsidRPr="005530EE" w:rsidRDefault="0004489C" w:rsidP="0004489C">
            <w:pPr>
              <w:spacing w:after="0" w:line="240" w:lineRule="auto"/>
              <w:ind w:left="80" w:right="142"/>
              <w:jc w:val="both"/>
              <w:textAlignment w:val="baseline"/>
              <w:rPr>
                <w:rFonts w:ascii="Times New Roman" w:eastAsia="Times New Roman" w:hAnsi="Times New Roman"/>
                <w:lang w:val="uk-UA" w:eastAsia="ru-RU"/>
              </w:rPr>
            </w:pPr>
            <w:r w:rsidRPr="005530EE">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4D4C6D" w:rsidRPr="005530EE" w:rsidRDefault="0004489C" w:rsidP="0004489C">
            <w:pPr>
              <w:spacing w:after="0" w:line="240" w:lineRule="auto"/>
              <w:ind w:left="80" w:right="142"/>
              <w:jc w:val="both"/>
              <w:textAlignment w:val="baseline"/>
              <w:rPr>
                <w:rFonts w:ascii="Times New Roman" w:eastAsia="Times New Roman" w:hAnsi="Times New Roman"/>
                <w:lang w:val="uk-UA" w:eastAsia="ru-RU"/>
              </w:rPr>
            </w:pPr>
            <w:r w:rsidRPr="005530EE">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5530EE">
              <w:rPr>
                <w:rFonts w:ascii="Times New Roman" w:eastAsia="Times New Roman" w:hAnsi="Times New Roman"/>
                <w:lang w:val="uk-UA" w:eastAsia="ru-RU"/>
              </w:rPr>
              <w:t>-порталу Уповноваженого органу.</w:t>
            </w:r>
          </w:p>
        </w:tc>
      </w:tr>
      <w:tr w:rsidR="005530EE" w:rsidRPr="005530EE" w:rsidTr="009D2C83">
        <w:tc>
          <w:tcPr>
            <w:tcW w:w="5000" w:type="pct"/>
            <w:gridSpan w:val="3"/>
            <w:shd w:val="clear" w:color="auto" w:fill="FFFFFF"/>
          </w:tcPr>
          <w:p w:rsidR="004D4C6D" w:rsidRPr="005530E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b/>
                <w:sz w:val="24"/>
                <w:szCs w:val="24"/>
                <w:lang w:val="uk-UA"/>
              </w:rPr>
              <w:t xml:space="preserve">Розділ III. </w:t>
            </w:r>
            <w:r w:rsidRPr="005530EE">
              <w:rPr>
                <w:rFonts w:ascii="Times New Roman" w:eastAsia="Times New Roman" w:hAnsi="Times New Roman"/>
                <w:b/>
                <w:sz w:val="24"/>
                <w:szCs w:val="24"/>
                <w:lang w:val="uk-UA" w:eastAsia="ru-RU"/>
              </w:rPr>
              <w:t>Інструкція з підготовки тендерної пропозиції</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1</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rsidR="0004489C" w:rsidRPr="005530EE" w:rsidRDefault="0004489C" w:rsidP="0004489C">
            <w:pPr>
              <w:spacing w:after="0" w:line="240" w:lineRule="auto"/>
              <w:ind w:left="80" w:right="142"/>
              <w:jc w:val="both"/>
              <w:rPr>
                <w:rFonts w:ascii="Times New Roman" w:eastAsia="Times New Roman" w:hAnsi="Times New Roman"/>
                <w:lang w:val="uk-UA"/>
              </w:rPr>
            </w:pPr>
            <w:r w:rsidRPr="005530EE">
              <w:rPr>
                <w:rFonts w:ascii="Times New Roman" w:eastAsia="Times New Roman" w:hAnsi="Times New Roman"/>
                <w:lang w:val="uk-UA"/>
              </w:rPr>
              <w:t>Тендерні пропозиції подаються відповідно до порядку визначеного статтею 26 Закону, крім положень  частини четвертої, шостої та сьомої статті 26 Закону.</w:t>
            </w:r>
          </w:p>
          <w:p w:rsidR="0004489C" w:rsidRPr="005530EE" w:rsidRDefault="0004489C" w:rsidP="0004489C">
            <w:pPr>
              <w:spacing w:after="0" w:line="240" w:lineRule="auto"/>
              <w:ind w:left="80" w:right="142"/>
              <w:jc w:val="both"/>
              <w:rPr>
                <w:rFonts w:ascii="Times New Roman" w:eastAsia="Times New Roman" w:hAnsi="Times New Roman"/>
                <w:lang w:val="uk-UA"/>
              </w:rPr>
            </w:pPr>
            <w:r w:rsidRPr="005530EE">
              <w:rPr>
                <w:rFonts w:ascii="Times New Roman" w:eastAsia="Times New Roman" w:hAnsi="Times New Roman"/>
                <w:lang w:val="uk-UA"/>
              </w:rPr>
              <w:t xml:space="preserve">Тендерна пропозиція подається в електронному вигляді через </w:t>
            </w:r>
            <w:r w:rsidRPr="005530EE">
              <w:rPr>
                <w:rFonts w:ascii="Times New Roman" w:eastAsia="Times New Roman" w:hAnsi="Times New Roman"/>
                <w:lang w:val="uk-UA"/>
              </w:rPr>
              <w:lastRenderedPageBreak/>
              <w:t xml:space="preserve">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r w:rsidR="00EE0796" w:rsidRPr="005530EE">
              <w:rPr>
                <w:rFonts w:ascii="Times New Roman" w:eastAsia="Times New Roman" w:hAnsi="Times New Roman"/>
                <w:lang w:val="uk-UA"/>
              </w:rPr>
              <w:t>пункті 44 Особливостей</w:t>
            </w:r>
            <w:r w:rsidRPr="005530EE">
              <w:rPr>
                <w:rFonts w:ascii="Times New Roman" w:eastAsia="Times New Roman" w:hAnsi="Times New Roman"/>
                <w:lang w:val="uk-UA"/>
              </w:rPr>
              <w:t xml:space="preserve">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04489C" w:rsidRPr="007344B2" w:rsidRDefault="0004489C" w:rsidP="00EB45A8">
            <w:pPr>
              <w:pStyle w:val="a7"/>
              <w:numPr>
                <w:ilvl w:val="0"/>
                <w:numId w:val="8"/>
              </w:numPr>
              <w:spacing w:after="0" w:line="240" w:lineRule="auto"/>
              <w:ind w:right="142"/>
              <w:jc w:val="both"/>
              <w:rPr>
                <w:rFonts w:ascii="Times New Roman" w:eastAsia="Times New Roman" w:hAnsi="Times New Roman"/>
                <w:lang w:val="uk-UA"/>
              </w:rPr>
            </w:pPr>
            <w:r w:rsidRPr="007344B2">
              <w:rPr>
                <w:rFonts w:ascii="Times New Roman" w:eastAsia="Times New Roman" w:hAnsi="Times New Roman"/>
                <w:lang w:val="uk-UA"/>
              </w:rPr>
              <w:t>інформації та документ</w:t>
            </w:r>
            <w:r w:rsidR="00092D1B">
              <w:rPr>
                <w:rFonts w:ascii="Times New Roman" w:eastAsia="Times New Roman" w:hAnsi="Times New Roman"/>
                <w:lang w:val="uk-UA"/>
              </w:rPr>
              <w:t>и</w:t>
            </w:r>
            <w:r w:rsidRPr="007344B2">
              <w:rPr>
                <w:rFonts w:ascii="Times New Roman" w:eastAsia="Times New Roman" w:hAnsi="Times New Roman"/>
                <w:lang w:val="uk-UA"/>
              </w:rPr>
              <w:t xml:space="preserve">, що підтверджують відповідність учасника кваліфікаційним критеріям </w:t>
            </w:r>
            <w:r w:rsidRPr="007344B2">
              <w:rPr>
                <w:rFonts w:ascii="Times New Roman" w:eastAsia="Times New Roman" w:hAnsi="Times New Roman"/>
                <w:lang w:val="uk-UA" w:eastAsia="ru-RU"/>
              </w:rPr>
              <w:t>(</w:t>
            </w:r>
            <w:r w:rsidRPr="007344B2">
              <w:rPr>
                <w:rFonts w:ascii="Times New Roman" w:eastAsia="Times New Roman" w:hAnsi="Times New Roman"/>
                <w:lang w:val="uk-UA"/>
              </w:rPr>
              <w:t>згідно з Додатком 1 до цієї тендерної документації</w:t>
            </w:r>
            <w:r w:rsidRPr="007344B2">
              <w:rPr>
                <w:rFonts w:ascii="Times New Roman" w:eastAsia="Times New Roman" w:hAnsi="Times New Roman"/>
                <w:lang w:val="uk-UA" w:eastAsia="ru-RU"/>
              </w:rPr>
              <w:t>)</w:t>
            </w:r>
            <w:r w:rsidRPr="007344B2">
              <w:rPr>
                <w:rFonts w:ascii="Times New Roman" w:eastAsia="Times New Roman" w:hAnsi="Times New Roman"/>
                <w:lang w:val="uk-UA"/>
              </w:rPr>
              <w:t>; </w:t>
            </w:r>
          </w:p>
          <w:p w:rsidR="0004489C" w:rsidRPr="007344B2" w:rsidRDefault="0082742E" w:rsidP="00EB45A8">
            <w:pPr>
              <w:pStyle w:val="a7"/>
              <w:numPr>
                <w:ilvl w:val="0"/>
                <w:numId w:val="9"/>
              </w:numPr>
              <w:spacing w:after="0" w:line="240" w:lineRule="auto"/>
              <w:ind w:right="142"/>
              <w:jc w:val="both"/>
              <w:rPr>
                <w:rFonts w:ascii="Times New Roman" w:eastAsia="Times New Roman" w:hAnsi="Times New Roman"/>
                <w:lang w:val="uk-UA"/>
              </w:rPr>
            </w:pPr>
            <w:r w:rsidRPr="007344B2">
              <w:rPr>
                <w:rFonts w:ascii="Times New Roman" w:eastAsia="Times New Roman" w:hAnsi="Times New Roman"/>
                <w:sz w:val="24"/>
                <w:szCs w:val="24"/>
                <w:lang w:val="uk-UA"/>
              </w:rPr>
              <w:t>інформацією щодо відсутності підстав, установлених в пункті 44 Особливостей</w:t>
            </w:r>
            <w:r w:rsidR="0004489C" w:rsidRPr="007344B2">
              <w:rPr>
                <w:rFonts w:ascii="Times New Roman" w:eastAsia="Times New Roman" w:hAnsi="Times New Roman"/>
                <w:lang w:val="uk-UA"/>
              </w:rPr>
              <w:t xml:space="preserve">  </w:t>
            </w:r>
            <w:r w:rsidR="0004489C" w:rsidRPr="007344B2">
              <w:rPr>
                <w:rFonts w:ascii="Times New Roman" w:eastAsia="Times New Roman" w:hAnsi="Times New Roman"/>
                <w:lang w:val="uk-UA" w:eastAsia="ru-RU"/>
              </w:rPr>
              <w:t>(</w:t>
            </w:r>
            <w:r w:rsidR="0004489C" w:rsidRPr="007344B2">
              <w:rPr>
                <w:rFonts w:ascii="Times New Roman" w:eastAsia="Times New Roman" w:hAnsi="Times New Roman"/>
                <w:lang w:val="uk-UA"/>
              </w:rPr>
              <w:t>згідно з Додатком 2 до цієї тендерної документації</w:t>
            </w:r>
            <w:r w:rsidR="0004489C" w:rsidRPr="007344B2">
              <w:rPr>
                <w:rFonts w:ascii="Times New Roman" w:eastAsia="Times New Roman" w:hAnsi="Times New Roman"/>
                <w:lang w:val="uk-UA" w:eastAsia="ru-RU"/>
              </w:rPr>
              <w:t xml:space="preserve">) </w:t>
            </w:r>
            <w:r w:rsidR="0004489C" w:rsidRPr="007344B2">
              <w:rPr>
                <w:rFonts w:ascii="Times New Roman" w:eastAsia="Times New Roman" w:hAnsi="Times New Roman"/>
                <w:i/>
                <w:lang w:val="uk-UA" w:eastAsia="ru-RU"/>
              </w:rPr>
              <w:t>(</w:t>
            </w:r>
            <w:r w:rsidR="0004489C" w:rsidRPr="007344B2">
              <w:rPr>
                <w:rFonts w:ascii="Times New Roman" w:hAnsi="Times New Roman"/>
                <w:i/>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w:t>
            </w:r>
            <w:r w:rsidRPr="007344B2">
              <w:rPr>
                <w:rFonts w:ascii="Times New Roman" w:hAnsi="Times New Roman"/>
                <w:i/>
                <w:lang w:val="uk-UA"/>
              </w:rPr>
              <w:t>пункті 44 Особливостей</w:t>
            </w:r>
            <w:r w:rsidR="0004489C" w:rsidRPr="007344B2">
              <w:rPr>
                <w:rFonts w:ascii="Times New Roman" w:hAnsi="Times New Roman"/>
                <w:i/>
                <w:lang w:val="uk-UA"/>
              </w:rPr>
              <w:t xml:space="preserve"> - інформація подається </w:t>
            </w:r>
            <w:r w:rsidR="0004489C" w:rsidRPr="007344B2">
              <w:rPr>
                <w:rFonts w:ascii="Times New Roman" w:hAnsi="Times New Roman"/>
                <w:bCs/>
                <w:i/>
                <w:iCs/>
                <w:lang w:val="uk-UA"/>
              </w:rPr>
              <w:t>згідно Додатку 2</w:t>
            </w:r>
            <w:r w:rsidR="0004489C" w:rsidRPr="007344B2">
              <w:rPr>
                <w:rFonts w:ascii="Times New Roman" w:hAnsi="Times New Roman"/>
                <w:i/>
                <w:lang w:val="uk-UA"/>
              </w:rPr>
              <w:t xml:space="preserve"> до цієї тендерної документації);</w:t>
            </w:r>
          </w:p>
          <w:p w:rsidR="00E967B1" w:rsidRPr="00E967B1" w:rsidRDefault="0004489C" w:rsidP="00EB45A8">
            <w:pPr>
              <w:pStyle w:val="a7"/>
              <w:numPr>
                <w:ilvl w:val="0"/>
                <w:numId w:val="12"/>
              </w:numPr>
              <w:spacing w:after="0" w:line="240" w:lineRule="auto"/>
              <w:ind w:right="142"/>
              <w:jc w:val="both"/>
              <w:rPr>
                <w:rFonts w:ascii="Times New Roman" w:hAnsi="Times New Roman"/>
                <w:lang w:val="uk-UA"/>
              </w:rPr>
            </w:pPr>
            <w:r w:rsidRPr="00E967B1">
              <w:rPr>
                <w:rFonts w:ascii="Times New Roman" w:eastAsia="Times New Roman" w:hAnsi="Times New Roman"/>
                <w:lang w:val="uk-UA"/>
              </w:rPr>
              <w:t>інформацією про необхідні технічні, якісні та інші характеристики предмета закупівлі (згідно з Додатком 3 до цієї тендерної документації</w:t>
            </w:r>
            <w:r w:rsidR="00E967B1" w:rsidRPr="00E967B1">
              <w:rPr>
                <w:rFonts w:ascii="Times New Roman" w:eastAsia="Times New Roman" w:hAnsi="Times New Roman"/>
                <w:lang w:val="uk-UA"/>
              </w:rPr>
              <w:t>)</w:t>
            </w:r>
            <w:r w:rsidR="00E967B1">
              <w:rPr>
                <w:rFonts w:ascii="Times New Roman" w:eastAsia="Times New Roman" w:hAnsi="Times New Roman"/>
                <w:lang w:val="uk-UA"/>
              </w:rPr>
              <w:t>;</w:t>
            </w:r>
            <w:r w:rsidRPr="00E967B1">
              <w:rPr>
                <w:rFonts w:ascii="Times New Roman" w:eastAsia="Times New Roman" w:hAnsi="Times New Roman"/>
                <w:lang w:val="uk-UA"/>
              </w:rPr>
              <w:t xml:space="preserve"> </w:t>
            </w:r>
          </w:p>
          <w:p w:rsidR="0004489C" w:rsidRPr="00E967B1" w:rsidRDefault="0004489C" w:rsidP="00EB45A8">
            <w:pPr>
              <w:pStyle w:val="a7"/>
              <w:numPr>
                <w:ilvl w:val="0"/>
                <w:numId w:val="12"/>
              </w:numPr>
              <w:spacing w:after="0" w:line="240" w:lineRule="auto"/>
              <w:ind w:right="142"/>
              <w:jc w:val="both"/>
              <w:rPr>
                <w:rFonts w:ascii="Times New Roman" w:hAnsi="Times New Roman"/>
                <w:lang w:val="uk-UA"/>
              </w:rPr>
            </w:pPr>
            <w:r w:rsidRPr="00E967B1">
              <w:rPr>
                <w:rFonts w:ascii="Times New Roman" w:eastAsia="Times New Roman" w:hAnsi="Times New Roman"/>
                <w:lang w:val="uk-UA"/>
              </w:rPr>
              <w:t>інформацію</w:t>
            </w:r>
            <w:r w:rsidRPr="00E967B1">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E967B1">
              <w:rPr>
                <w:rFonts w:ascii="Times New Roman" w:hAnsi="Times New Roman"/>
                <w:iCs/>
                <w:lang w:val="uk-UA"/>
              </w:rPr>
              <w:t>(у разі встановлення даної вимоги в тендерній документації)</w:t>
            </w:r>
            <w:r w:rsidRPr="00E967B1">
              <w:rPr>
                <w:rFonts w:ascii="Times New Roman" w:hAnsi="Times New Roman"/>
                <w:lang w:val="uk-UA"/>
              </w:rPr>
              <w:t>;</w:t>
            </w:r>
          </w:p>
          <w:p w:rsidR="0004489C" w:rsidRPr="007344B2" w:rsidRDefault="0004489C" w:rsidP="00EB45A8">
            <w:pPr>
              <w:pStyle w:val="a7"/>
              <w:numPr>
                <w:ilvl w:val="0"/>
                <w:numId w:val="13"/>
              </w:numPr>
              <w:spacing w:after="0" w:line="240" w:lineRule="auto"/>
              <w:ind w:right="142"/>
              <w:jc w:val="both"/>
              <w:rPr>
                <w:rFonts w:ascii="Times New Roman" w:eastAsia="Times New Roman" w:hAnsi="Times New Roman"/>
                <w:lang w:val="uk-UA"/>
              </w:rPr>
            </w:pPr>
            <w:r w:rsidRPr="00112F17">
              <w:rPr>
                <w:rFonts w:ascii="Times New Roman" w:eastAsia="Times New Roman" w:hAnsi="Times New Roman"/>
                <w:lang w:val="uk-UA"/>
              </w:rPr>
              <w:t>документів, що підтверджують повноваження уповн</w:t>
            </w:r>
            <w:r w:rsidR="003113E3" w:rsidRPr="00112F17">
              <w:rPr>
                <w:rFonts w:ascii="Times New Roman" w:eastAsia="Times New Roman" w:hAnsi="Times New Roman"/>
                <w:lang w:val="uk-UA"/>
              </w:rPr>
              <w:t xml:space="preserve">оваженої особи </w:t>
            </w:r>
            <w:r w:rsidRPr="00112F17">
              <w:rPr>
                <w:rFonts w:ascii="Times New Roman" w:eastAsia="Times New Roman" w:hAnsi="Times New Roman"/>
                <w:lang w:val="uk-UA"/>
              </w:rPr>
              <w:t>учасника процедури закупівлі щодо підпису документів</w:t>
            </w:r>
            <w:r w:rsidRPr="007344B2">
              <w:rPr>
                <w:rFonts w:ascii="Times New Roman" w:eastAsia="Times New Roman" w:hAnsi="Times New Roman"/>
                <w:lang w:val="uk-UA"/>
              </w:rPr>
              <w:t xml:space="preserve"> </w:t>
            </w:r>
            <w:r w:rsidRPr="007344B2">
              <w:rPr>
                <w:rFonts w:ascii="Times New Roman" w:eastAsia="Times New Roman" w:hAnsi="Times New Roman"/>
                <w:lang w:val="uk-UA" w:eastAsia="ru-RU"/>
              </w:rPr>
              <w:t xml:space="preserve">(тендерної пропозиції учасника процедури закупівлі </w:t>
            </w:r>
            <w:r w:rsidRPr="007344B2">
              <w:rPr>
                <w:rFonts w:ascii="Times New Roman" w:eastAsia="Times New Roman" w:hAnsi="Times New Roman"/>
                <w:lang w:val="uk-UA"/>
              </w:rPr>
              <w:t>та договору за результатами проведення процедури закупівлі);</w:t>
            </w:r>
          </w:p>
          <w:p w:rsidR="0004489C" w:rsidRPr="007344B2" w:rsidRDefault="007413E1" w:rsidP="00EB45A8">
            <w:pPr>
              <w:pStyle w:val="a7"/>
              <w:numPr>
                <w:ilvl w:val="0"/>
                <w:numId w:val="14"/>
              </w:numPr>
              <w:spacing w:after="0" w:line="240" w:lineRule="auto"/>
              <w:ind w:right="142"/>
              <w:jc w:val="both"/>
              <w:textAlignment w:val="baseline"/>
              <w:rPr>
                <w:rFonts w:ascii="Times New Roman" w:hAnsi="Times New Roman"/>
                <w:lang w:val="uk-UA" w:eastAsia="ru-RU"/>
              </w:rPr>
            </w:pPr>
            <w:r w:rsidRPr="007344B2">
              <w:rPr>
                <w:rFonts w:ascii="Times New Roman" w:hAnsi="Times New Roman"/>
                <w:lang w:val="uk-UA"/>
              </w:rPr>
              <w:t xml:space="preserve">проекту договору про закупівлю </w:t>
            </w:r>
            <w:r w:rsidRPr="007344B2">
              <w:rPr>
                <w:rFonts w:ascii="Times New Roman" w:hAnsi="Times New Roman"/>
                <w:i/>
                <w:lang w:val="uk-UA" w:eastAsia="ru-RU"/>
              </w:rPr>
              <w:t>(</w:t>
            </w:r>
            <w:r w:rsidRPr="007344B2">
              <w:rPr>
                <w:rFonts w:ascii="Times New Roman" w:hAnsi="Times New Roman"/>
                <w:i/>
                <w:lang w:val="uk-UA"/>
              </w:rPr>
              <w:t>згідно з Додатком 4 до цієї тендерної документації</w:t>
            </w:r>
            <w:r w:rsidRPr="007344B2">
              <w:rPr>
                <w:rFonts w:ascii="Times New Roman" w:hAnsi="Times New Roman"/>
                <w:i/>
                <w:lang w:val="uk-UA" w:eastAsia="ru-RU"/>
              </w:rPr>
              <w:t>)</w:t>
            </w:r>
            <w:r w:rsidRPr="007344B2">
              <w:rPr>
                <w:rFonts w:ascii="Times New Roman" w:hAnsi="Times New Roman"/>
                <w:lang w:val="uk-UA" w:eastAsia="ru-RU"/>
              </w:rPr>
              <w:t xml:space="preserve"> </w:t>
            </w:r>
            <w:r w:rsidRPr="007344B2">
              <w:rPr>
                <w:rFonts w:ascii="Times New Roman" w:hAnsi="Times New Roman"/>
                <w:b/>
                <w:lang w:val="uk-UA" w:eastAsia="ru-RU"/>
              </w:rPr>
              <w:t xml:space="preserve">та листа-погодження з </w:t>
            </w:r>
            <w:proofErr w:type="spellStart"/>
            <w:r w:rsidRPr="007344B2">
              <w:rPr>
                <w:rFonts w:ascii="Times New Roman" w:hAnsi="Times New Roman"/>
                <w:b/>
                <w:lang w:val="uk-UA" w:eastAsia="ru-RU"/>
              </w:rPr>
              <w:t>проєктом</w:t>
            </w:r>
            <w:proofErr w:type="spellEnd"/>
            <w:r w:rsidRPr="007344B2">
              <w:rPr>
                <w:rFonts w:ascii="Times New Roman" w:hAnsi="Times New Roman"/>
                <w:b/>
                <w:lang w:val="uk-UA" w:eastAsia="ru-RU"/>
              </w:rPr>
              <w:t xml:space="preserve"> договору про закупівлю та його умовами (складається учасником в довільній формі</w:t>
            </w:r>
            <w:r w:rsidR="007344B2" w:rsidRPr="007344B2">
              <w:rPr>
                <w:rFonts w:ascii="Times New Roman" w:hAnsi="Times New Roman"/>
                <w:lang w:val="uk-UA" w:eastAsia="ru-RU"/>
              </w:rPr>
              <w:t>);</w:t>
            </w:r>
          </w:p>
          <w:p w:rsidR="0004489C" w:rsidRPr="007344B2" w:rsidRDefault="0004489C" w:rsidP="00EB45A8">
            <w:pPr>
              <w:pStyle w:val="a7"/>
              <w:numPr>
                <w:ilvl w:val="0"/>
                <w:numId w:val="15"/>
              </w:numPr>
              <w:spacing w:after="0" w:line="240" w:lineRule="auto"/>
              <w:ind w:right="142"/>
              <w:jc w:val="both"/>
              <w:textAlignment w:val="baseline"/>
              <w:rPr>
                <w:rFonts w:ascii="Times New Roman" w:hAnsi="Times New Roman"/>
                <w:lang w:val="uk-UA"/>
              </w:rPr>
            </w:pPr>
            <w:r w:rsidRPr="007344B2">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4489C" w:rsidRPr="007344B2" w:rsidRDefault="0004489C" w:rsidP="00EB45A8">
            <w:pPr>
              <w:pStyle w:val="a7"/>
              <w:numPr>
                <w:ilvl w:val="0"/>
                <w:numId w:val="16"/>
              </w:numPr>
              <w:spacing w:after="0" w:line="240" w:lineRule="auto"/>
              <w:ind w:right="142"/>
              <w:jc w:val="both"/>
              <w:rPr>
                <w:rFonts w:ascii="Times New Roman" w:eastAsia="Times New Roman" w:hAnsi="Times New Roman"/>
                <w:lang w:val="uk-UA"/>
              </w:rPr>
            </w:pPr>
            <w:r w:rsidRPr="007344B2">
              <w:rPr>
                <w:rFonts w:ascii="Times New Roman" w:eastAsia="Times New Roman" w:hAnsi="Times New Roman"/>
                <w:lang w:val="uk-UA"/>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04489C" w:rsidRPr="00EB45A8" w:rsidRDefault="0004489C" w:rsidP="0004489C">
            <w:pPr>
              <w:spacing w:after="0" w:line="240" w:lineRule="auto"/>
              <w:ind w:left="80" w:right="142" w:firstLine="13"/>
              <w:jc w:val="both"/>
              <w:rPr>
                <w:rFonts w:ascii="Times New Roman" w:hAnsi="Times New Roman"/>
                <w:u w:val="single"/>
                <w:lang w:val="uk-UA"/>
              </w:rPr>
            </w:pPr>
            <w:r w:rsidRPr="00EB45A8">
              <w:rPr>
                <w:rFonts w:ascii="Times New Roman" w:hAnsi="Times New Roman"/>
                <w:u w:val="single"/>
                <w:lang w:val="uk-UA"/>
              </w:rPr>
              <w:t>Рекомендується</w:t>
            </w:r>
            <w:r w:rsidR="00C2318A" w:rsidRPr="00EB45A8">
              <w:rPr>
                <w:rFonts w:ascii="Times New Roman" w:hAnsi="Times New Roman"/>
                <w:u w:val="single"/>
                <w:lang w:val="uk-UA"/>
              </w:rPr>
              <w:t xml:space="preserve"> документи у складі пропозиції </w:t>
            </w:r>
            <w:r w:rsidRPr="00EB45A8">
              <w:rPr>
                <w:rFonts w:ascii="Times New Roman" w:hAnsi="Times New Roman"/>
                <w:u w:val="single"/>
                <w:lang w:val="uk-UA"/>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4489C" w:rsidRPr="00EB45A8" w:rsidRDefault="0004489C" w:rsidP="0004489C">
            <w:pPr>
              <w:spacing w:after="0" w:line="240" w:lineRule="auto"/>
              <w:ind w:left="80" w:right="142" w:firstLine="13"/>
              <w:jc w:val="both"/>
              <w:rPr>
                <w:rFonts w:ascii="Times New Roman" w:hAnsi="Times New Roman"/>
                <w:u w:val="single"/>
                <w:lang w:val="uk-UA"/>
              </w:rPr>
            </w:pPr>
            <w:r w:rsidRPr="00EB45A8">
              <w:rPr>
                <w:rFonts w:ascii="Times New Roman" w:hAnsi="Times New Roman"/>
                <w:u w:val="single"/>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530EE">
              <w:rPr>
                <w:rFonts w:ascii="Times New Roman" w:hAnsi="Times New Roman"/>
                <w:lang w:val="uk-UA"/>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530EE">
              <w:rPr>
                <w:rFonts w:ascii="Times New Roman" w:hAnsi="Times New Roman"/>
                <w:lang w:val="uk-UA"/>
              </w:rPr>
              <w:t>скан-копій</w:t>
            </w:r>
            <w:proofErr w:type="spellEnd"/>
            <w:r w:rsidRPr="005530EE">
              <w:rPr>
                <w:rFonts w:ascii="Times New Roman" w:hAnsi="Times New Roman"/>
                <w:lang w:val="uk-UA"/>
              </w:rPr>
              <w:t xml:space="preserve"> через електронну систему закупівель. Тендерна пропозиція учасника має відповідати ряду вимог: </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1) документи мають бути чіткими та розбірливими для читання;</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Винятки:</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 xml:space="preserve">Замовник перевіряє КЕП/УЕП учасника на сайті центрального </w:t>
            </w:r>
            <w:proofErr w:type="spellStart"/>
            <w:r w:rsidRPr="005530EE">
              <w:rPr>
                <w:rFonts w:ascii="Times New Roman" w:hAnsi="Times New Roman"/>
                <w:lang w:val="uk-UA"/>
              </w:rPr>
              <w:t>засвідчувального</w:t>
            </w:r>
            <w:proofErr w:type="spellEnd"/>
            <w:r w:rsidRPr="005530EE">
              <w:rPr>
                <w:rFonts w:ascii="Times New Roman" w:hAnsi="Times New Roman"/>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 xml:space="preserve">У разі відсутності даної інформації або у разі </w:t>
            </w:r>
            <w:proofErr w:type="spellStart"/>
            <w:r w:rsidRPr="005530EE">
              <w:rPr>
                <w:rFonts w:ascii="Times New Roman" w:hAnsi="Times New Roman"/>
                <w:lang w:val="uk-UA"/>
              </w:rPr>
              <w:t>ненакладення</w:t>
            </w:r>
            <w:proofErr w:type="spellEnd"/>
            <w:r w:rsidRPr="005530EE">
              <w:rPr>
                <w:rFonts w:ascii="Times New Roman" w:hAnsi="Times New Roman"/>
                <w:lang w:val="uk-UA"/>
              </w:rPr>
              <w:t xml:space="preserve">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rsidR="0004489C" w:rsidRPr="005530EE" w:rsidRDefault="0004489C" w:rsidP="0004489C">
            <w:pPr>
              <w:spacing w:after="0" w:line="240" w:lineRule="auto"/>
              <w:ind w:left="80" w:right="142" w:firstLine="13"/>
              <w:jc w:val="both"/>
              <w:rPr>
                <w:rFonts w:ascii="Times New Roman" w:hAnsi="Times New Roman"/>
                <w:lang w:val="uk-UA"/>
              </w:rPr>
            </w:pPr>
            <w:r w:rsidRPr="005530EE">
              <w:rPr>
                <w:rFonts w:ascii="Times New Roman" w:hAnsi="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4489C" w:rsidRPr="0011771A" w:rsidRDefault="0004489C" w:rsidP="0004489C">
            <w:pPr>
              <w:spacing w:after="0" w:line="240" w:lineRule="auto"/>
              <w:ind w:left="80" w:right="142"/>
              <w:jc w:val="both"/>
              <w:textAlignment w:val="baseline"/>
              <w:rPr>
                <w:rFonts w:ascii="Times New Roman" w:hAnsi="Times New Roman"/>
                <w:i/>
                <w:lang w:val="uk-UA"/>
              </w:rPr>
            </w:pPr>
            <w:r w:rsidRPr="005530EE">
              <w:rPr>
                <w:rFonts w:ascii="Times New Roman" w:eastAsia="Times New Roman" w:hAnsi="Times New Roman"/>
                <w:u w:val="single"/>
                <w:lang w:val="uk-UA"/>
              </w:rPr>
              <w:t xml:space="preserve">Повноваження щодо підпису документів </w:t>
            </w:r>
            <w:r w:rsidRPr="005530EE">
              <w:rPr>
                <w:rFonts w:ascii="Times New Roman" w:eastAsia="Times New Roman" w:hAnsi="Times New Roman"/>
                <w:u w:val="single"/>
                <w:lang w:val="uk-UA" w:eastAsia="ru-RU"/>
              </w:rPr>
              <w:t xml:space="preserve">(тендерної пропозиції учасника процедури закупівлі </w:t>
            </w:r>
            <w:r w:rsidRPr="005530E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5530EE">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w:t>
            </w:r>
            <w:r w:rsidRPr="0011771A">
              <w:rPr>
                <w:rFonts w:ascii="Times New Roman" w:eastAsia="Times New Roman" w:hAnsi="Times New Roman"/>
                <w:i/>
                <w:lang w:val="uk-UA"/>
              </w:rPr>
              <w:t xml:space="preserve">– </w:t>
            </w:r>
            <w:r w:rsidRPr="0011771A">
              <w:rPr>
                <w:rFonts w:ascii="Times New Roman" w:eastAsia="Times New Roman" w:hAnsi="Times New Roman"/>
                <w:b/>
                <w:i/>
                <w:lang w:val="uk-UA"/>
              </w:rPr>
              <w:t xml:space="preserve">розпорядчий документ про призначення (обрання) на </w:t>
            </w:r>
            <w:r w:rsidRPr="0011771A">
              <w:rPr>
                <w:rFonts w:ascii="Times New Roman" w:eastAsia="Times New Roman" w:hAnsi="Times New Roman"/>
                <w:b/>
                <w:i/>
                <w:lang w:val="uk-UA"/>
              </w:rPr>
              <w:lastRenderedPageBreak/>
              <w:t>посаду відповідної особи (наказ про призначення та/ або протокол зборів засновників, тощо);</w:t>
            </w:r>
            <w:r w:rsidRPr="0011771A">
              <w:rPr>
                <w:rFonts w:ascii="Times New Roman" w:eastAsia="Times New Roman" w:hAnsi="Times New Roman"/>
                <w:i/>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1771A">
              <w:rPr>
                <w:rFonts w:ascii="Times New Roman" w:hAnsi="Times New Roman"/>
                <w:i/>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5530EE">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договір про спільну діяльність;</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довідка від банківської установи, в якій офіційно відкрито рахунок подавця.</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r w:rsidRPr="005530EE">
                <w:rPr>
                  <w:rFonts w:ascii="Times New Roman" w:hAnsi="Times New Roman"/>
                  <w:i/>
                  <w:sz w:val="22"/>
                  <w:szCs w:val="22"/>
                  <w:lang w:val="uk-UA"/>
                </w:rPr>
                <w:t>«Про зовнішньоекономічну діяльність»</w:t>
              </w:r>
            </w:hyperlink>
            <w:r w:rsidRPr="005530EE">
              <w:rPr>
                <w:rFonts w:ascii="Times New Roman" w:hAnsi="Times New Roman"/>
                <w:i/>
                <w:sz w:val="22"/>
                <w:szCs w:val="22"/>
                <w:lang w:val="uk-UA"/>
              </w:rPr>
              <w:t> від 16.04.1991 № 959-XII;</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5530EE">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8">
              <w:r w:rsidRPr="005530EE">
                <w:rPr>
                  <w:rFonts w:ascii="Times New Roman" w:hAnsi="Times New Roman"/>
                  <w:sz w:val="22"/>
                  <w:szCs w:val="22"/>
                  <w:lang w:val="uk-UA"/>
                </w:rPr>
                <w:t>«Про захист економічної конкуренції»</w:t>
              </w:r>
            </w:hyperlink>
            <w:r w:rsidRPr="005530EE">
              <w:rPr>
                <w:rFonts w:ascii="Times New Roman" w:hAnsi="Times New Roman"/>
                <w:sz w:val="22"/>
                <w:szCs w:val="22"/>
                <w:lang w:val="uk-UA"/>
              </w:rPr>
              <w:t xml:space="preserve"> від 11.01.2001 № 2210-III. </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rsidR="0004489C" w:rsidRPr="005530EE" w:rsidRDefault="0004489C" w:rsidP="0004489C">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04489C" w:rsidRPr="005530EE" w:rsidRDefault="0004489C" w:rsidP="0004489C">
            <w:pPr>
              <w:spacing w:after="0" w:line="240" w:lineRule="auto"/>
              <w:ind w:left="80" w:right="142"/>
              <w:jc w:val="both"/>
              <w:textAlignment w:val="baseline"/>
              <w:rPr>
                <w:rFonts w:ascii="Times New Roman" w:hAnsi="Times New Roman"/>
                <w:lang w:val="uk-UA"/>
              </w:rPr>
            </w:pPr>
            <w:r w:rsidRPr="005530EE">
              <w:rPr>
                <w:rFonts w:ascii="Times New Roman" w:hAnsi="Times New Roman"/>
                <w:lang w:val="uk-UA"/>
              </w:rPr>
              <w:lastRenderedPageBreak/>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4A785C" w:rsidRPr="005530EE" w:rsidRDefault="004A785C" w:rsidP="004A785C">
            <w:pPr>
              <w:spacing w:after="0" w:line="240" w:lineRule="auto"/>
              <w:ind w:left="80" w:right="142"/>
              <w:jc w:val="both"/>
              <w:textAlignment w:val="baseline"/>
              <w:rPr>
                <w:rFonts w:ascii="Times New Roman" w:hAnsi="Times New Roman"/>
                <w:lang w:val="uk-UA"/>
              </w:rPr>
            </w:pPr>
            <w:r w:rsidRPr="005530EE">
              <w:rPr>
                <w:rFonts w:ascii="Times New Roman" w:hAnsi="Times New Roman"/>
                <w:lang w:val="uk-UA"/>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04489C" w:rsidRPr="005530EE" w:rsidRDefault="0004489C" w:rsidP="0004489C">
            <w:pPr>
              <w:pStyle w:val="rvps2"/>
              <w:shd w:val="clear" w:color="auto" w:fill="FFFFFF"/>
              <w:spacing w:before="0" w:beforeAutospacing="0" w:after="0" w:afterAutospacing="0"/>
              <w:ind w:left="84" w:right="146"/>
              <w:jc w:val="both"/>
              <w:textAlignment w:val="baseline"/>
              <w:rPr>
                <w:sz w:val="22"/>
                <w:szCs w:val="22"/>
                <w:lang w:val="uk-UA"/>
              </w:rPr>
            </w:pPr>
            <w:r w:rsidRPr="005530E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04489C" w:rsidRPr="005530EE" w:rsidRDefault="0004489C" w:rsidP="0004489C">
            <w:pPr>
              <w:pStyle w:val="rvps2"/>
              <w:shd w:val="clear" w:color="auto" w:fill="FFFFFF"/>
              <w:spacing w:before="0" w:beforeAutospacing="0" w:after="0" w:afterAutospacing="0"/>
              <w:ind w:left="84" w:right="146"/>
              <w:jc w:val="both"/>
              <w:textAlignment w:val="baseline"/>
              <w:rPr>
                <w:sz w:val="22"/>
                <w:szCs w:val="22"/>
                <w:lang w:val="uk-UA"/>
              </w:rPr>
            </w:pPr>
            <w:r w:rsidRPr="005530E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04489C" w:rsidRPr="005530EE" w:rsidRDefault="0004489C" w:rsidP="0004489C">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5530E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650607" w:rsidRPr="005530EE" w:rsidRDefault="0004489C" w:rsidP="0004489C">
            <w:pPr>
              <w:spacing w:after="0" w:line="240" w:lineRule="auto"/>
              <w:ind w:left="80" w:right="142"/>
              <w:jc w:val="both"/>
              <w:rPr>
                <w:rFonts w:ascii="Times New Roman" w:hAnsi="Times New Roman"/>
                <w:lang w:val="uk-UA"/>
              </w:rPr>
            </w:pPr>
            <w:r w:rsidRPr="005530EE">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5530EE" w:rsidRPr="005530EE" w:rsidTr="006D4324">
        <w:trPr>
          <w:trHeight w:val="582"/>
        </w:trPr>
        <w:tc>
          <w:tcPr>
            <w:tcW w:w="284" w:type="pct"/>
            <w:shd w:val="clear" w:color="auto" w:fill="FFFFFF"/>
          </w:tcPr>
          <w:p w:rsidR="00016D08" w:rsidRPr="005530EE" w:rsidRDefault="00016D08" w:rsidP="00016D08">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2</w:t>
            </w:r>
          </w:p>
        </w:tc>
        <w:tc>
          <w:tcPr>
            <w:tcW w:w="1570" w:type="pct"/>
            <w:shd w:val="clear" w:color="auto" w:fill="FFFFFF"/>
          </w:tcPr>
          <w:p w:rsidR="00016D08" w:rsidRPr="005530EE" w:rsidRDefault="00016D08" w:rsidP="00016D08">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Забезпечення тендерної пропозиції</w:t>
            </w:r>
          </w:p>
        </w:tc>
        <w:tc>
          <w:tcPr>
            <w:tcW w:w="3146" w:type="pct"/>
            <w:shd w:val="clear" w:color="auto" w:fill="FFFFFF"/>
          </w:tcPr>
          <w:p w:rsidR="00016D08" w:rsidRPr="005530EE" w:rsidRDefault="00016D08" w:rsidP="00016D08">
            <w:pPr>
              <w:tabs>
                <w:tab w:val="left" w:pos="2952"/>
                <w:tab w:val="left" w:pos="5754"/>
              </w:tabs>
              <w:spacing w:after="0" w:line="240" w:lineRule="auto"/>
              <w:ind w:left="90" w:right="127"/>
              <w:jc w:val="both"/>
              <w:rPr>
                <w:rFonts w:ascii="Times New Roman" w:hAnsi="Times New Roman"/>
                <w:i/>
                <w:u w:val="single"/>
                <w:lang w:val="uk-UA" w:eastAsia="zh-CN"/>
              </w:rPr>
            </w:pPr>
            <w:r w:rsidRPr="005530EE">
              <w:rPr>
                <w:rFonts w:ascii="Times New Roman" w:eastAsia="Times New Roman" w:hAnsi="Times New Roman"/>
                <w:lang w:val="uk-UA" w:eastAsia="ru-RU"/>
              </w:rPr>
              <w:t>Забезпечення тендерної пропозиції не вимагається.</w:t>
            </w:r>
          </w:p>
        </w:tc>
      </w:tr>
      <w:tr w:rsidR="005530EE" w:rsidRPr="005530EE" w:rsidTr="006D4324">
        <w:tc>
          <w:tcPr>
            <w:tcW w:w="284" w:type="pct"/>
            <w:shd w:val="clear" w:color="auto" w:fill="FFFFFF"/>
          </w:tcPr>
          <w:p w:rsidR="00016D08" w:rsidRPr="005530EE" w:rsidRDefault="00016D08" w:rsidP="00016D08">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3</w:t>
            </w:r>
          </w:p>
        </w:tc>
        <w:tc>
          <w:tcPr>
            <w:tcW w:w="1570" w:type="pct"/>
            <w:shd w:val="clear" w:color="auto" w:fill="FFFFFF"/>
          </w:tcPr>
          <w:p w:rsidR="00016D08" w:rsidRPr="005530EE" w:rsidRDefault="00016D08" w:rsidP="00016D08">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rsidR="00016D08" w:rsidRPr="005530EE" w:rsidRDefault="00016D08" w:rsidP="00016D08">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Не передбачено, оскільки забезпечення тендерної пропозиції не вимагається.</w:t>
            </w:r>
          </w:p>
          <w:p w:rsidR="00016D08" w:rsidRPr="005530EE" w:rsidRDefault="00016D08" w:rsidP="00016D08">
            <w:pPr>
              <w:tabs>
                <w:tab w:val="left" w:pos="5735"/>
              </w:tabs>
              <w:spacing w:after="0" w:line="240" w:lineRule="auto"/>
              <w:ind w:left="84" w:right="146"/>
              <w:jc w:val="both"/>
              <w:textAlignment w:val="baseline"/>
              <w:rPr>
                <w:rFonts w:ascii="Times New Roman" w:eastAsia="Times New Roman" w:hAnsi="Times New Roman"/>
                <w:lang w:val="uk-UA" w:eastAsia="ru-RU"/>
              </w:rPr>
            </w:pPr>
          </w:p>
        </w:tc>
      </w:tr>
      <w:tr w:rsidR="005530EE" w:rsidRPr="00CE3728"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4</w:t>
            </w:r>
          </w:p>
        </w:tc>
        <w:tc>
          <w:tcPr>
            <w:tcW w:w="1570" w:type="pct"/>
            <w:shd w:val="clear" w:color="auto" w:fill="FFFFFF"/>
          </w:tcPr>
          <w:p w:rsidR="00FA0C7A" w:rsidRPr="005530EE"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 xml:space="preserve">Строк, протягом якого тендерні пропозиції є дійсними </w:t>
            </w:r>
          </w:p>
          <w:p w:rsidR="004D4C6D" w:rsidRPr="005530EE"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rsidR="00D06E71" w:rsidRPr="005530EE" w:rsidRDefault="00D06E71" w:rsidP="00D06E71">
            <w:pPr>
              <w:spacing w:after="0" w:line="240" w:lineRule="auto"/>
              <w:ind w:left="80" w:right="142"/>
              <w:jc w:val="both"/>
              <w:rPr>
                <w:rFonts w:ascii="Times New Roman" w:hAnsi="Times New Roman"/>
                <w:lang w:val="uk-UA"/>
              </w:rPr>
            </w:pPr>
            <w:r w:rsidRPr="005530EE">
              <w:rPr>
                <w:rFonts w:ascii="Times New Roman" w:hAnsi="Times New Roman"/>
                <w:lang w:val="uk-UA"/>
              </w:rPr>
              <w:t xml:space="preserve">Тендерні пропозиції вважаються дійсними </w:t>
            </w:r>
            <w:r w:rsidR="00FE1E27" w:rsidRPr="005530EE">
              <w:rPr>
                <w:rFonts w:ascii="Times New Roman" w:hAnsi="Times New Roman"/>
                <w:lang w:val="uk-UA"/>
              </w:rPr>
              <w:t xml:space="preserve">не менше </w:t>
            </w:r>
            <w:r w:rsidR="00FE1E27" w:rsidRPr="006D28AA">
              <w:rPr>
                <w:rFonts w:ascii="Times New Roman" w:hAnsi="Times New Roman"/>
                <w:b/>
                <w:lang w:val="uk-UA"/>
              </w:rPr>
              <w:t>90</w:t>
            </w:r>
            <w:r w:rsidR="00665629" w:rsidRPr="006D28AA">
              <w:rPr>
                <w:rFonts w:ascii="Times New Roman" w:hAnsi="Times New Roman"/>
                <w:b/>
                <w:lang w:val="uk-UA"/>
              </w:rPr>
              <w:t xml:space="preserve"> днів</w:t>
            </w:r>
            <w:r w:rsidR="00665629" w:rsidRPr="005530EE">
              <w:rPr>
                <w:rFonts w:ascii="Times New Roman" w:hAnsi="Times New Roman"/>
                <w:lang w:val="uk-UA"/>
              </w:rPr>
              <w:t xml:space="preserve"> із дати кінцевого строку подання тендерних пропозицій.</w:t>
            </w:r>
            <w:r w:rsidR="00665629" w:rsidRPr="005530EE">
              <w:rPr>
                <w:shd w:val="clear" w:color="auto" w:fill="FFFFFF"/>
                <w:lang w:val="uk-UA"/>
              </w:rPr>
              <w:t xml:space="preserve"> </w:t>
            </w:r>
            <w:r w:rsidRPr="005530EE">
              <w:rPr>
                <w:rFonts w:ascii="Times New Roman" w:hAnsi="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6E71" w:rsidRPr="005530EE" w:rsidRDefault="00D06E71" w:rsidP="00D06E71">
            <w:pPr>
              <w:spacing w:after="0" w:line="240" w:lineRule="auto"/>
              <w:ind w:left="80" w:right="142"/>
              <w:jc w:val="both"/>
              <w:rPr>
                <w:rFonts w:ascii="Times New Roman" w:hAnsi="Times New Roman"/>
                <w:lang w:val="uk-UA"/>
              </w:rPr>
            </w:pPr>
            <w:r w:rsidRPr="005530EE">
              <w:rPr>
                <w:rFonts w:ascii="Times New Roman" w:hAnsi="Times New Roman"/>
                <w:lang w:val="uk-UA"/>
              </w:rPr>
              <w:t>Учасник процедури закупівлі має право:</w:t>
            </w:r>
          </w:p>
          <w:p w:rsidR="00D06E71" w:rsidRPr="005530EE" w:rsidRDefault="00D06E71" w:rsidP="00D06E71">
            <w:pPr>
              <w:spacing w:after="0" w:line="240" w:lineRule="auto"/>
              <w:ind w:left="80" w:right="142"/>
              <w:jc w:val="both"/>
              <w:rPr>
                <w:rFonts w:ascii="Times New Roman" w:hAnsi="Times New Roman"/>
                <w:lang w:val="uk-UA"/>
              </w:rPr>
            </w:pPr>
            <w:r w:rsidRPr="005530EE">
              <w:rPr>
                <w:rFonts w:ascii="Times New Roman" w:hAnsi="Times New Roman"/>
                <w:lang w:val="uk-UA"/>
              </w:rPr>
              <w:t>- відхилити так</w:t>
            </w:r>
            <w:r w:rsidR="0000484A" w:rsidRPr="005530EE">
              <w:rPr>
                <w:rFonts w:ascii="Times New Roman" w:hAnsi="Times New Roman"/>
                <w:lang w:val="uk-UA"/>
              </w:rPr>
              <w:t>у вимогу</w:t>
            </w:r>
            <w:r w:rsidRPr="005530EE">
              <w:rPr>
                <w:rFonts w:ascii="Times New Roman" w:hAnsi="Times New Roman"/>
                <w:lang w:val="uk-UA"/>
              </w:rPr>
              <w:t>;</w:t>
            </w:r>
          </w:p>
          <w:p w:rsidR="00D06E71" w:rsidRPr="005530EE" w:rsidRDefault="00D06E71" w:rsidP="00D06E71">
            <w:pPr>
              <w:spacing w:after="0" w:line="240" w:lineRule="auto"/>
              <w:ind w:left="80" w:right="142"/>
              <w:jc w:val="both"/>
              <w:rPr>
                <w:rFonts w:ascii="Times New Roman" w:hAnsi="Times New Roman"/>
                <w:lang w:val="uk-UA"/>
              </w:rPr>
            </w:pPr>
            <w:r w:rsidRPr="005530EE">
              <w:rPr>
                <w:rFonts w:ascii="Times New Roman" w:hAnsi="Times New Roman"/>
                <w:lang w:val="uk-UA"/>
              </w:rPr>
              <w:t>- погодитися з вимогою та продовжити строк дії поданої ним те</w:t>
            </w:r>
            <w:r w:rsidR="0000484A" w:rsidRPr="005530EE">
              <w:rPr>
                <w:rFonts w:ascii="Times New Roman" w:hAnsi="Times New Roman"/>
                <w:lang w:val="uk-UA"/>
              </w:rPr>
              <w:t>ндерної пропозиції</w:t>
            </w:r>
            <w:r w:rsidRPr="005530EE">
              <w:rPr>
                <w:rFonts w:ascii="Times New Roman" w:hAnsi="Times New Roman"/>
                <w:lang w:val="uk-UA"/>
              </w:rPr>
              <w:t>.</w:t>
            </w:r>
          </w:p>
          <w:p w:rsidR="004D4C6D" w:rsidRPr="005530EE" w:rsidRDefault="00D06E71" w:rsidP="00D06E71">
            <w:pPr>
              <w:spacing w:after="0" w:line="240" w:lineRule="auto"/>
              <w:ind w:left="80" w:right="142"/>
              <w:jc w:val="both"/>
              <w:rPr>
                <w:lang w:val="uk-UA"/>
              </w:rPr>
            </w:pPr>
            <w:r w:rsidRPr="005530EE">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0EE" w:rsidRPr="00CE3728"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5</w:t>
            </w:r>
          </w:p>
        </w:tc>
        <w:tc>
          <w:tcPr>
            <w:tcW w:w="1570" w:type="pct"/>
            <w:shd w:val="clear" w:color="auto" w:fill="FFFFFF"/>
          </w:tcPr>
          <w:p w:rsidR="007041DE" w:rsidRPr="005530EE" w:rsidRDefault="007041DE" w:rsidP="00AF4C1F">
            <w:pPr>
              <w:spacing w:after="0" w:line="240" w:lineRule="auto"/>
              <w:ind w:left="152" w:right="58"/>
              <w:jc w:val="both"/>
              <w:textAlignment w:val="baseline"/>
              <w:rPr>
                <w:rFonts w:ascii="Times New Roman" w:eastAsia="Times New Roman" w:hAnsi="Times New Roman"/>
                <w:b/>
                <w:sz w:val="24"/>
                <w:szCs w:val="24"/>
              </w:rPr>
            </w:pPr>
            <w:proofErr w:type="spellStart"/>
            <w:r w:rsidRPr="005530EE">
              <w:rPr>
                <w:rFonts w:ascii="Times New Roman" w:eastAsia="Times New Roman" w:hAnsi="Times New Roman"/>
                <w:b/>
                <w:sz w:val="24"/>
                <w:szCs w:val="24"/>
              </w:rPr>
              <w:t>Кваліфікаційні</w:t>
            </w:r>
            <w:proofErr w:type="spellEnd"/>
            <w:r w:rsidRPr="005530EE">
              <w:rPr>
                <w:rFonts w:ascii="Times New Roman" w:eastAsia="Times New Roman" w:hAnsi="Times New Roman"/>
                <w:b/>
                <w:sz w:val="24"/>
                <w:szCs w:val="24"/>
              </w:rPr>
              <w:t xml:space="preserve"> </w:t>
            </w:r>
            <w:proofErr w:type="spellStart"/>
            <w:r w:rsidRPr="005530EE">
              <w:rPr>
                <w:rFonts w:ascii="Times New Roman" w:eastAsia="Times New Roman" w:hAnsi="Times New Roman"/>
                <w:b/>
                <w:sz w:val="24"/>
                <w:szCs w:val="24"/>
              </w:rPr>
              <w:t>критерії</w:t>
            </w:r>
            <w:proofErr w:type="spellEnd"/>
            <w:r w:rsidRPr="005530EE">
              <w:rPr>
                <w:rFonts w:ascii="Times New Roman" w:eastAsia="Times New Roman" w:hAnsi="Times New Roman"/>
                <w:b/>
                <w:sz w:val="24"/>
                <w:szCs w:val="24"/>
              </w:rPr>
              <w:t xml:space="preserve"> до </w:t>
            </w:r>
            <w:proofErr w:type="spellStart"/>
            <w:r w:rsidRPr="005530EE">
              <w:rPr>
                <w:rFonts w:ascii="Times New Roman" w:eastAsia="Times New Roman" w:hAnsi="Times New Roman"/>
                <w:b/>
                <w:sz w:val="24"/>
                <w:szCs w:val="24"/>
              </w:rPr>
              <w:t>учасників</w:t>
            </w:r>
            <w:proofErr w:type="spellEnd"/>
            <w:r w:rsidRPr="005530EE">
              <w:rPr>
                <w:rFonts w:ascii="Times New Roman" w:eastAsia="Times New Roman" w:hAnsi="Times New Roman"/>
                <w:b/>
                <w:sz w:val="24"/>
                <w:szCs w:val="24"/>
              </w:rPr>
              <w:t xml:space="preserve"> та </w:t>
            </w:r>
            <w:proofErr w:type="spellStart"/>
            <w:r w:rsidRPr="005530EE">
              <w:rPr>
                <w:rFonts w:ascii="Times New Roman" w:eastAsia="Times New Roman" w:hAnsi="Times New Roman"/>
                <w:b/>
                <w:sz w:val="24"/>
                <w:szCs w:val="24"/>
              </w:rPr>
              <w:t>вимоги</w:t>
            </w:r>
            <w:proofErr w:type="spellEnd"/>
            <w:r w:rsidRPr="005530EE">
              <w:rPr>
                <w:rFonts w:ascii="Times New Roman" w:eastAsia="Times New Roman" w:hAnsi="Times New Roman"/>
                <w:b/>
                <w:sz w:val="24"/>
                <w:szCs w:val="24"/>
              </w:rPr>
              <w:t xml:space="preserve">, </w:t>
            </w:r>
            <w:proofErr w:type="spellStart"/>
            <w:r w:rsidRPr="005530EE">
              <w:rPr>
                <w:rFonts w:ascii="Times New Roman" w:eastAsia="Times New Roman" w:hAnsi="Times New Roman"/>
                <w:b/>
                <w:sz w:val="24"/>
                <w:szCs w:val="24"/>
              </w:rPr>
              <w:t>згідно</w:t>
            </w:r>
            <w:proofErr w:type="spellEnd"/>
            <w:r w:rsidRPr="005530EE">
              <w:rPr>
                <w:rFonts w:ascii="Times New Roman" w:eastAsia="Times New Roman" w:hAnsi="Times New Roman"/>
                <w:b/>
                <w:sz w:val="24"/>
                <w:szCs w:val="24"/>
              </w:rPr>
              <w:t xml:space="preserve"> </w:t>
            </w:r>
            <w:proofErr w:type="spellStart"/>
            <w:r w:rsidRPr="005530EE">
              <w:rPr>
                <w:rFonts w:ascii="Times New Roman" w:eastAsia="Times New Roman" w:hAnsi="Times New Roman"/>
                <w:b/>
                <w:sz w:val="24"/>
                <w:szCs w:val="24"/>
              </w:rPr>
              <w:t>з</w:t>
            </w:r>
            <w:proofErr w:type="spellEnd"/>
            <w:r w:rsidRPr="005530EE">
              <w:rPr>
                <w:rFonts w:ascii="Times New Roman" w:eastAsia="Times New Roman" w:hAnsi="Times New Roman"/>
                <w:b/>
                <w:sz w:val="24"/>
                <w:szCs w:val="24"/>
              </w:rPr>
              <w:t xml:space="preserve"> пунктом 28 та </w:t>
            </w:r>
            <w:r w:rsidRPr="005530EE">
              <w:rPr>
                <w:rFonts w:ascii="Times New Roman" w:eastAsia="Times New Roman" w:hAnsi="Times New Roman"/>
                <w:b/>
                <w:sz w:val="24"/>
                <w:szCs w:val="24"/>
              </w:rPr>
              <w:lastRenderedPageBreak/>
              <w:t xml:space="preserve">пунктом 44 </w:t>
            </w:r>
            <w:proofErr w:type="spellStart"/>
            <w:r w:rsidRPr="005530EE">
              <w:rPr>
                <w:rFonts w:ascii="Times New Roman" w:eastAsia="Times New Roman" w:hAnsi="Times New Roman"/>
                <w:b/>
                <w:sz w:val="24"/>
                <w:szCs w:val="24"/>
              </w:rPr>
              <w:t>Особливостей</w:t>
            </w:r>
            <w:proofErr w:type="spellEnd"/>
          </w:p>
          <w:p w:rsidR="004D4C6D" w:rsidRPr="005530EE" w:rsidRDefault="00AF4C1F" w:rsidP="007041DE">
            <w:pPr>
              <w:spacing w:after="0" w:line="240" w:lineRule="auto"/>
              <w:ind w:left="152" w:right="58"/>
              <w:jc w:val="both"/>
              <w:textAlignment w:val="baseline"/>
              <w:rPr>
                <w:rFonts w:ascii="Times New Roman" w:eastAsia="Times New Roman" w:hAnsi="Times New Roman"/>
                <w:i/>
                <w:sz w:val="20"/>
                <w:szCs w:val="20"/>
                <w:lang w:val="uk-UA" w:eastAsia="ru-RU"/>
              </w:rPr>
            </w:pPr>
            <w:r w:rsidRPr="005530EE">
              <w:rPr>
                <w:rFonts w:ascii="Times New Roman" w:eastAsia="Times New Roman" w:hAnsi="Times New Roman"/>
                <w:bCs/>
                <w:i/>
                <w:sz w:val="20"/>
                <w:szCs w:val="20"/>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041DE" w:rsidRPr="005530EE">
              <w:rPr>
                <w:rFonts w:ascii="Times New Roman" w:eastAsia="Times New Roman" w:hAnsi="Times New Roman"/>
                <w:bCs/>
                <w:i/>
                <w:sz w:val="20"/>
                <w:szCs w:val="20"/>
                <w:lang w:val="uk-UA"/>
              </w:rPr>
              <w:t>пунктом 44 Особливостей.</w:t>
            </w:r>
          </w:p>
        </w:tc>
        <w:tc>
          <w:tcPr>
            <w:tcW w:w="3146" w:type="pct"/>
            <w:shd w:val="clear" w:color="auto" w:fill="FFFFFF"/>
          </w:tcPr>
          <w:p w:rsidR="00CE1547" w:rsidRPr="005530EE" w:rsidRDefault="00CE1547" w:rsidP="00CE154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lastRenderedPageBreak/>
              <w:t xml:space="preserve">Замовник установлює один або декілька кваліфікаційних критеріїв відповідно до статті 16 Закону з урахуванням Особливостей. Визначені Замовником згідно з цією статтею </w:t>
            </w:r>
            <w:r w:rsidRPr="005530EE">
              <w:rPr>
                <w:sz w:val="22"/>
                <w:szCs w:val="22"/>
                <w:lang w:val="uk-UA"/>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5E3B04">
              <w:rPr>
                <w:b/>
                <w:sz w:val="22"/>
                <w:szCs w:val="22"/>
                <w:lang w:val="uk-UA"/>
              </w:rPr>
              <w:t>Додатку 1</w:t>
            </w:r>
            <w:r w:rsidRPr="005530EE">
              <w:rPr>
                <w:sz w:val="22"/>
                <w:szCs w:val="22"/>
                <w:lang w:val="uk-UA"/>
              </w:rPr>
              <w:t xml:space="preserve"> до цієї тендерної документації.</w:t>
            </w:r>
          </w:p>
          <w:p w:rsidR="007041DE" w:rsidRPr="005530EE" w:rsidRDefault="007041DE" w:rsidP="00F3798E">
            <w:pPr>
              <w:pStyle w:val="rvps2"/>
              <w:shd w:val="clear" w:color="auto" w:fill="FFFFFF"/>
              <w:tabs>
                <w:tab w:val="left" w:pos="5735"/>
              </w:tabs>
              <w:spacing w:before="0" w:beforeAutospacing="0" w:after="0" w:afterAutospacing="0"/>
              <w:ind w:left="84" w:right="146"/>
              <w:jc w:val="both"/>
              <w:textAlignment w:val="baseline"/>
              <w:rPr>
                <w:sz w:val="22"/>
                <w:szCs w:val="22"/>
                <w:u w:val="single"/>
                <w:lang w:val="uk-UA"/>
              </w:rPr>
            </w:pPr>
            <w:r w:rsidRPr="005530EE">
              <w:rPr>
                <w:sz w:val="22"/>
                <w:szCs w:val="22"/>
                <w:u w:val="single"/>
                <w:lang w:val="uk-UA"/>
              </w:rPr>
              <w:t xml:space="preserve">Підстави, визначені </w:t>
            </w:r>
            <w:r w:rsidR="00F3798E" w:rsidRPr="005530EE">
              <w:rPr>
                <w:sz w:val="22"/>
                <w:szCs w:val="22"/>
                <w:u w:val="single"/>
                <w:lang w:val="uk-UA"/>
              </w:rPr>
              <w:t>пунктом 44 Особливостей</w:t>
            </w:r>
            <w:r w:rsidRPr="005530EE">
              <w:rPr>
                <w:sz w:val="22"/>
                <w:szCs w:val="22"/>
                <w:u w:val="single"/>
                <w:lang w:val="uk-UA"/>
              </w:rPr>
              <w:t>.</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3) керівника учасника процедури закупівлі, фізичну особу, яка є учасником процедури закупівлі, бул</w:t>
            </w:r>
            <w:r w:rsidR="00F3798E" w:rsidRPr="005530EE">
              <w:rPr>
                <w:sz w:val="22"/>
                <w:szCs w:val="22"/>
                <w:lang w:val="uk-UA"/>
              </w:rPr>
              <w:t xml:space="preserve">о притягнуто згідно із законом </w:t>
            </w:r>
            <w:r w:rsidRPr="005530EE">
              <w:rPr>
                <w:sz w:val="22"/>
                <w:szCs w:val="22"/>
                <w:lang w:val="uk-UA"/>
              </w:rPr>
              <w:t>до відповідальності за вчинення корупційного правопорушення або правопорушення, пов’язаного з корупцією;</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30EE">
              <w:rPr>
                <w:sz w:val="22"/>
                <w:szCs w:val="22"/>
                <w:lang w:val="uk-UA"/>
              </w:rPr>
              <w:t>антиконкурентних</w:t>
            </w:r>
            <w:proofErr w:type="spellEnd"/>
            <w:r w:rsidRPr="005530EE">
              <w:rPr>
                <w:sz w:val="22"/>
                <w:szCs w:val="22"/>
                <w:lang w:val="uk-UA"/>
              </w:rPr>
              <w:t xml:space="preserve"> узгоджених дій, що стосуються спотворення результатів тендерів;</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5530EE">
              <w:rPr>
                <w:sz w:val="22"/>
                <w:szCs w:val="22"/>
                <w:lang w:val="uk-UA"/>
              </w:rPr>
              <w:lastRenderedPageBreak/>
              <w:t xml:space="preserve">дорівнює чи перевищує </w:t>
            </w:r>
            <w:r w:rsidRPr="005530EE">
              <w:rPr>
                <w:sz w:val="22"/>
                <w:szCs w:val="22"/>
                <w:lang w:val="uk-UA"/>
              </w:rPr>
              <w:br/>
              <w:t>20 млн. гривень (у тому числі за лотом);</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 xml:space="preserve">11) учасник процедури закупівлі або кінцевий </w:t>
            </w:r>
            <w:proofErr w:type="spellStart"/>
            <w:r w:rsidRPr="005530EE">
              <w:rPr>
                <w:sz w:val="22"/>
                <w:szCs w:val="22"/>
                <w:lang w:val="uk-UA"/>
              </w:rPr>
              <w:t>бенефіціарний</w:t>
            </w:r>
            <w:proofErr w:type="spellEnd"/>
            <w:r w:rsidRPr="005530E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41DE" w:rsidRPr="005530EE" w:rsidRDefault="007041DE" w:rsidP="00F3798E">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41DE" w:rsidRPr="005530EE" w:rsidRDefault="007041DE" w:rsidP="00BD17E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BD17EC" w:rsidRPr="005530EE">
              <w:rPr>
                <w:sz w:val="22"/>
                <w:szCs w:val="22"/>
                <w:lang w:val="uk-UA"/>
              </w:rPr>
              <w:t>жавними системами та реєстрами.</w:t>
            </w:r>
          </w:p>
          <w:p w:rsidR="00D601F6" w:rsidRPr="005530EE" w:rsidRDefault="00D601F6" w:rsidP="003113E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003113E3" w:rsidRPr="005530EE">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6D6C" w:rsidRPr="005530EE" w:rsidRDefault="00CE1547" w:rsidP="00747DB4">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 xml:space="preserve">Перелік документів для підтвердження відповідності учасника </w:t>
            </w:r>
            <w:r w:rsidRPr="005530EE">
              <w:rPr>
                <w:sz w:val="22"/>
                <w:szCs w:val="22"/>
                <w:lang w:val="uk-UA"/>
              </w:rPr>
              <w:lastRenderedPageBreak/>
              <w:t xml:space="preserve">(у т.ч. учасника-переможця)  вимогам, визначеним </w:t>
            </w:r>
            <w:r w:rsidR="00BD17EC" w:rsidRPr="005530EE">
              <w:rPr>
                <w:sz w:val="22"/>
                <w:szCs w:val="22"/>
                <w:lang w:val="uk-UA"/>
              </w:rPr>
              <w:t xml:space="preserve">у пункту 44 Особливостей </w:t>
            </w:r>
            <w:r w:rsidRPr="005530EE">
              <w:rPr>
                <w:sz w:val="22"/>
                <w:szCs w:val="22"/>
                <w:lang w:val="uk-UA"/>
              </w:rPr>
              <w:t xml:space="preserve">та інформацію про спосіб  підтвердження відповідності учасника критеріям і вимогам згідно із законодавством наведено в </w:t>
            </w:r>
            <w:r w:rsidRPr="0011771A">
              <w:rPr>
                <w:b/>
                <w:sz w:val="22"/>
                <w:szCs w:val="22"/>
                <w:lang w:val="uk-UA"/>
              </w:rPr>
              <w:t>Додатку 2</w:t>
            </w:r>
            <w:r w:rsidRPr="005530EE">
              <w:rPr>
                <w:sz w:val="22"/>
                <w:szCs w:val="22"/>
                <w:lang w:val="uk-UA"/>
              </w:rPr>
              <w:t xml:space="preserve"> до цієї тендерної документації.</w:t>
            </w:r>
          </w:p>
        </w:tc>
      </w:tr>
      <w:tr w:rsidR="005530EE" w:rsidRPr="0035769B"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6</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rsidR="00EB45A8" w:rsidRPr="007B50EF" w:rsidRDefault="00EB45A8" w:rsidP="00EB45A8">
            <w:pPr>
              <w:pStyle w:val="rvps2"/>
              <w:shd w:val="clear" w:color="auto" w:fill="FFFFFF"/>
              <w:tabs>
                <w:tab w:val="left" w:pos="5735"/>
              </w:tabs>
              <w:spacing w:before="0" w:beforeAutospacing="0" w:after="0" w:afterAutospacing="0"/>
              <w:ind w:left="85" w:right="147"/>
              <w:jc w:val="both"/>
              <w:textAlignment w:val="baseline"/>
              <w:rPr>
                <w:rFonts w:cs="Calibri"/>
                <w:sz w:val="22"/>
                <w:szCs w:val="22"/>
                <w:lang w:val="uk-UA"/>
              </w:rPr>
            </w:pPr>
            <w:r w:rsidRPr="003C1E8E">
              <w:rPr>
                <w:color w:val="00000A"/>
                <w:sz w:val="22"/>
                <w:szCs w:val="22"/>
                <w:lang w:val="uk-UA"/>
              </w:rPr>
              <w:t xml:space="preserve">Учасники </w:t>
            </w:r>
            <w:r w:rsidRPr="003C1E8E">
              <w:rPr>
                <w:sz w:val="22"/>
                <w:szCs w:val="22"/>
                <w:lang w:val="uk-UA"/>
              </w:rPr>
              <w:t>процедури</w:t>
            </w:r>
            <w:r w:rsidRPr="003C1E8E">
              <w:rPr>
                <w:color w:val="00000A"/>
                <w:sz w:val="22"/>
                <w:szCs w:val="22"/>
                <w:lang w:val="uk-UA"/>
              </w:rPr>
              <w:t xml:space="preserve">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EA314D">
              <w:rPr>
                <w:sz w:val="22"/>
                <w:szCs w:val="22"/>
                <w:lang w:val="uk-UA"/>
              </w:rPr>
              <w:t>закупівлі, установленим замовником:</w:t>
            </w:r>
          </w:p>
          <w:p w:rsidR="00EB45A8" w:rsidRPr="005E3B04" w:rsidRDefault="00EB45A8" w:rsidP="00EB45A8">
            <w:pPr>
              <w:tabs>
                <w:tab w:val="left" w:pos="230"/>
                <w:tab w:val="left" w:pos="9503"/>
              </w:tabs>
              <w:spacing w:after="0" w:line="240" w:lineRule="auto"/>
              <w:ind w:left="84" w:right="146"/>
              <w:jc w:val="both"/>
              <w:textAlignment w:val="baseline"/>
              <w:rPr>
                <w:rFonts w:ascii="Times New Roman" w:hAnsi="Times New Roman"/>
                <w:b/>
                <w:lang w:val="uk-UA"/>
              </w:rPr>
            </w:pPr>
            <w:r w:rsidRPr="00D77DC3">
              <w:rPr>
                <w:rFonts w:ascii="Times New Roman" w:hAnsi="Times New Roman"/>
                <w:lang w:val="uk-UA"/>
              </w:rPr>
              <w:t xml:space="preserve">- </w:t>
            </w:r>
            <w:r w:rsidRPr="005E3B04">
              <w:rPr>
                <w:rFonts w:ascii="Times New Roman" w:hAnsi="Times New Roman"/>
                <w:b/>
                <w:lang w:val="uk-UA"/>
              </w:rPr>
              <w:t>підтвердження відповідності товарів та умов, які пропонуються учасником, технічним, якісним, кількісним та іншим вимогам до предмета закупівлі (складене учасником в довільній формі з зазначенням інформації згідно з Додатком 3 до цієї тендерної документації);</w:t>
            </w:r>
          </w:p>
          <w:p w:rsidR="00EB45A8" w:rsidRPr="007B50EF" w:rsidRDefault="00EB45A8" w:rsidP="00EB45A8">
            <w:pPr>
              <w:pStyle w:val="rvps2"/>
              <w:shd w:val="clear" w:color="auto" w:fill="FFFFFF"/>
              <w:tabs>
                <w:tab w:val="left" w:pos="5735"/>
              </w:tabs>
              <w:spacing w:before="0" w:beforeAutospacing="0" w:after="0" w:afterAutospacing="0"/>
              <w:ind w:left="85" w:right="147"/>
              <w:jc w:val="both"/>
              <w:textAlignment w:val="baseline"/>
              <w:rPr>
                <w:rFonts w:cs="Calibri"/>
                <w:color w:val="00000A"/>
                <w:sz w:val="22"/>
                <w:szCs w:val="22"/>
                <w:lang w:val="uk-UA"/>
              </w:rPr>
            </w:pPr>
            <w:r w:rsidRPr="003C1E8E">
              <w:rPr>
                <w:color w:val="00000A"/>
                <w:sz w:val="22"/>
                <w:szCs w:val="22"/>
                <w:lang w:val="uk-UA"/>
              </w:rPr>
              <w:t xml:space="preserve">- інші </w:t>
            </w:r>
            <w:r w:rsidRPr="003C1E8E">
              <w:rPr>
                <w:sz w:val="22"/>
                <w:szCs w:val="22"/>
                <w:lang w:val="uk-UA"/>
              </w:rPr>
              <w:t>документи</w:t>
            </w:r>
            <w:r w:rsidRPr="003C1E8E">
              <w:rPr>
                <w:color w:val="00000A"/>
                <w:sz w:val="22"/>
                <w:szCs w:val="22"/>
                <w:lang w:val="uk-UA"/>
              </w:rPr>
              <w:t>,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w:t>
            </w:r>
          </w:p>
          <w:p w:rsidR="00EB45A8" w:rsidRPr="001B21E9" w:rsidRDefault="00EB45A8" w:rsidP="00EB45A8">
            <w:pPr>
              <w:spacing w:after="0" w:line="240" w:lineRule="auto"/>
              <w:ind w:left="84" w:right="146"/>
              <w:jc w:val="both"/>
              <w:textAlignment w:val="baseline"/>
              <w:rPr>
                <w:rFonts w:ascii="Times New Roman" w:eastAsia="Times New Roman" w:hAnsi="Times New Roman"/>
                <w:i/>
                <w:lang w:val="uk-UA"/>
              </w:rPr>
            </w:pPr>
            <w:r w:rsidRPr="001B21E9">
              <w:rPr>
                <w:rFonts w:ascii="Times New Roman" w:eastAsia="Times New Roman" w:hAnsi="Times New Roman"/>
                <w:i/>
                <w:lang w:val="uk-UA"/>
              </w:rPr>
              <w:t xml:space="preserve">Вимоги до </w:t>
            </w:r>
            <w:r w:rsidRPr="001B21E9">
              <w:rPr>
                <w:rFonts w:ascii="Times New Roman" w:hAnsi="Times New Roman"/>
                <w:lang w:val="uk-UA"/>
              </w:rPr>
              <w:t>предмета</w:t>
            </w:r>
            <w:r w:rsidRPr="001B21E9">
              <w:rPr>
                <w:rFonts w:ascii="Times New Roman" w:eastAsia="Times New Roman" w:hAnsi="Times New Roman"/>
                <w:i/>
                <w:lang w:val="uk-UA"/>
              </w:rPr>
              <w:t xml:space="preserve"> закупівлі (технічні, якісні, кількісні та інші вимоги до предмета закупівлі), згідно зі статті 23 Закону, зазначено </w:t>
            </w:r>
            <w:r w:rsidRPr="0011771A">
              <w:rPr>
                <w:rFonts w:ascii="Times New Roman" w:eastAsia="Times New Roman" w:hAnsi="Times New Roman"/>
                <w:b/>
                <w:i/>
                <w:lang w:val="uk-UA"/>
              </w:rPr>
              <w:t>в Додатку 3</w:t>
            </w:r>
            <w:r w:rsidRPr="001B21E9">
              <w:rPr>
                <w:rFonts w:ascii="Times New Roman" w:eastAsia="Times New Roman" w:hAnsi="Times New Roman"/>
                <w:i/>
                <w:lang w:val="uk-UA"/>
              </w:rPr>
              <w:t xml:space="preserve"> до тендерної документації.</w:t>
            </w:r>
          </w:p>
          <w:p w:rsidR="0026536D" w:rsidRPr="005530EE" w:rsidRDefault="00EB45A8" w:rsidP="00EB45A8">
            <w:pPr>
              <w:spacing w:after="0" w:line="240" w:lineRule="auto"/>
              <w:ind w:left="84" w:right="146"/>
              <w:jc w:val="both"/>
              <w:textAlignment w:val="baseline"/>
              <w:rPr>
                <w:rFonts w:ascii="Times New Roman" w:hAnsi="Times New Roman"/>
                <w:lang w:val="uk-UA"/>
              </w:rPr>
            </w:pPr>
            <w:r w:rsidRPr="001B21E9">
              <w:rPr>
                <w:rFonts w:ascii="Times New Roman" w:hAnsi="Times New Roman"/>
                <w:color w:val="000000"/>
                <w:shd w:val="clear" w:color="auto" w:fill="FFFFFF"/>
                <w:lang w:val="uk-UA"/>
              </w:rPr>
              <w:t xml:space="preserve">Всі </w:t>
            </w:r>
            <w:r w:rsidRPr="001B21E9">
              <w:rPr>
                <w:rFonts w:ascii="Times New Roman" w:hAnsi="Times New Roman"/>
                <w:lang w:val="uk-UA"/>
              </w:rPr>
              <w:t>посилання</w:t>
            </w:r>
            <w:r w:rsidRPr="001B21E9">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1B21E9">
              <w:rPr>
                <w:rFonts w:ascii="Times New Roman" w:hAnsi="Times New Roman"/>
                <w:i/>
                <w:color w:val="000000"/>
                <w:shd w:val="clear" w:color="auto" w:fill="FFFFFF"/>
                <w:lang w:val="uk-UA"/>
              </w:rPr>
              <w:t>або еквівалент</w:t>
            </w:r>
            <w:r w:rsidRPr="001B21E9">
              <w:rPr>
                <w:rFonts w:ascii="Times New Roman" w:hAnsi="Times New Roman"/>
                <w:color w:val="000000"/>
                <w:shd w:val="clear" w:color="auto" w:fill="FFFFFF"/>
                <w:lang w:val="uk-UA"/>
              </w:rPr>
              <w:t xml:space="preserve">». </w:t>
            </w:r>
            <w:r w:rsidRPr="001B21E9">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1B21E9">
              <w:rPr>
                <w:rFonts w:ascii="Times New Roman" w:hAnsi="Times New Roman"/>
                <w:color w:val="000000"/>
                <w:shd w:val="clear" w:color="auto" w:fill="FFFFFF"/>
                <w:lang w:val="uk-UA"/>
              </w:rPr>
              <w:t>, назву</w:t>
            </w:r>
            <w:r w:rsidRPr="001B21E9">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1B21E9">
              <w:rPr>
                <w:rFonts w:ascii="Times New Roman" w:hAnsi="Times New Roman"/>
                <w:color w:val="000000"/>
                <w:shd w:val="clear" w:color="auto" w:fill="FFFFFF"/>
                <w:lang w:val="uk-UA"/>
              </w:rPr>
              <w:t xml:space="preserve">, марку, тощо  </w:t>
            </w:r>
            <w:r w:rsidRPr="001B21E9">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5530EE" w:rsidRPr="005530EE" w:rsidTr="006D4324">
        <w:tc>
          <w:tcPr>
            <w:tcW w:w="284" w:type="pct"/>
            <w:shd w:val="clear" w:color="auto" w:fill="FFFFFF"/>
          </w:tcPr>
          <w:p w:rsidR="000E691B" w:rsidRPr="005530EE" w:rsidRDefault="000E691B"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7</w:t>
            </w:r>
          </w:p>
        </w:tc>
        <w:tc>
          <w:tcPr>
            <w:tcW w:w="1570" w:type="pct"/>
            <w:shd w:val="clear" w:color="auto" w:fill="FFFFFF"/>
          </w:tcPr>
          <w:p w:rsidR="000E691B" w:rsidRPr="005530EE" w:rsidRDefault="000E691B"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5530EE">
              <w:rPr>
                <w:rFonts w:ascii="Times New Roman" w:eastAsia="Times New Roman" w:hAnsi="Times New Roman"/>
                <w:b/>
                <w:bCs/>
              </w:rPr>
              <w:t>Інформація</w:t>
            </w:r>
            <w:proofErr w:type="spellEnd"/>
            <w:r w:rsidRPr="005530EE">
              <w:rPr>
                <w:rFonts w:ascii="Times New Roman" w:eastAsia="Times New Roman" w:hAnsi="Times New Roman"/>
                <w:b/>
                <w:bCs/>
              </w:rPr>
              <w:t xml:space="preserve"> про </w:t>
            </w:r>
            <w:proofErr w:type="spellStart"/>
            <w:r w:rsidRPr="005530EE">
              <w:rPr>
                <w:rFonts w:ascii="Times New Roman" w:eastAsia="Times New Roman" w:hAnsi="Times New Roman"/>
                <w:b/>
                <w:bCs/>
              </w:rPr>
              <w:t>маркування</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протоколи</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випробувань</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або</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сертифікати</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що</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підтверджують</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відповідність</w:t>
            </w:r>
            <w:proofErr w:type="spellEnd"/>
            <w:r w:rsidRPr="005530EE">
              <w:rPr>
                <w:rFonts w:ascii="Times New Roman" w:eastAsia="Times New Roman" w:hAnsi="Times New Roman"/>
                <w:b/>
                <w:bCs/>
              </w:rPr>
              <w:t xml:space="preserve"> предмета </w:t>
            </w:r>
            <w:proofErr w:type="spellStart"/>
            <w:r w:rsidRPr="005530EE">
              <w:rPr>
                <w:rFonts w:ascii="Times New Roman" w:eastAsia="Times New Roman" w:hAnsi="Times New Roman"/>
                <w:b/>
                <w:bCs/>
              </w:rPr>
              <w:t>закупівлі</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встановленим</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замовником</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вимогам</w:t>
            </w:r>
            <w:proofErr w:type="spellEnd"/>
            <w:r w:rsidRPr="005530EE">
              <w:rPr>
                <w:rFonts w:ascii="Times New Roman" w:eastAsia="Times New Roman" w:hAnsi="Times New Roman"/>
                <w:b/>
                <w:bCs/>
              </w:rPr>
              <w:t xml:space="preserve"> (у </w:t>
            </w:r>
            <w:proofErr w:type="spellStart"/>
            <w:r w:rsidRPr="005530EE">
              <w:rPr>
                <w:rFonts w:ascii="Times New Roman" w:eastAsia="Times New Roman" w:hAnsi="Times New Roman"/>
                <w:b/>
                <w:bCs/>
              </w:rPr>
              <w:t>разі</w:t>
            </w:r>
            <w:proofErr w:type="spellEnd"/>
            <w:r w:rsidRPr="005530EE">
              <w:rPr>
                <w:rFonts w:ascii="Times New Roman" w:eastAsia="Times New Roman" w:hAnsi="Times New Roman"/>
                <w:b/>
                <w:bCs/>
              </w:rPr>
              <w:t xml:space="preserve"> потреби)</w:t>
            </w:r>
          </w:p>
        </w:tc>
        <w:tc>
          <w:tcPr>
            <w:tcW w:w="3146" w:type="pct"/>
            <w:shd w:val="clear" w:color="auto" w:fill="FFFFFF"/>
          </w:tcPr>
          <w:p w:rsidR="000E691B" w:rsidRPr="005530EE" w:rsidRDefault="000E691B" w:rsidP="000E691B">
            <w:pPr>
              <w:spacing w:after="0" w:line="240" w:lineRule="auto"/>
              <w:ind w:left="84" w:right="146"/>
              <w:jc w:val="both"/>
              <w:textAlignment w:val="baseline"/>
              <w:rPr>
                <w:rFonts w:ascii="Times New Roman" w:eastAsia="Times New Roman" w:hAnsi="Times New Roman"/>
              </w:rPr>
            </w:pPr>
            <w:r w:rsidRPr="005530EE">
              <w:rPr>
                <w:rFonts w:ascii="Times New Roman" w:hAnsi="Times New Roman"/>
                <w:lang w:val="uk-UA" w:eastAsia="ru-RU"/>
              </w:rPr>
              <w:t>Замовник</w:t>
            </w:r>
            <w:r w:rsidRPr="005530EE">
              <w:rPr>
                <w:rFonts w:ascii="Times New Roman" w:eastAsia="Times New Roman" w:hAnsi="Times New Roman"/>
              </w:rPr>
              <w:t xml:space="preserve"> </w:t>
            </w:r>
            <w:proofErr w:type="spellStart"/>
            <w:r w:rsidRPr="005530EE">
              <w:rPr>
                <w:rFonts w:ascii="Times New Roman" w:eastAsia="Times New Roman" w:hAnsi="Times New Roman"/>
              </w:rPr>
              <w:t>може</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вимагати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підтвердження</w:t>
            </w:r>
            <w:proofErr w:type="spellEnd"/>
            <w:r w:rsidRPr="005530EE">
              <w:rPr>
                <w:rFonts w:ascii="Times New Roman" w:eastAsia="Times New Roman" w:hAnsi="Times New Roman"/>
              </w:rPr>
              <w:t xml:space="preserve"> того,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пропоновані</w:t>
            </w:r>
            <w:proofErr w:type="spellEnd"/>
            <w:r w:rsidRPr="005530EE">
              <w:rPr>
                <w:rFonts w:ascii="Times New Roman" w:eastAsia="Times New Roman" w:hAnsi="Times New Roman"/>
              </w:rPr>
              <w:t xml:space="preserve"> ними </w:t>
            </w:r>
            <w:proofErr w:type="spellStart"/>
            <w:r w:rsidRPr="005530EE">
              <w:rPr>
                <w:rFonts w:ascii="Times New Roman" w:eastAsia="Times New Roman" w:hAnsi="Times New Roman"/>
              </w:rPr>
              <w:t>товари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послуги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роботи</w:t>
            </w:r>
            <w:proofErr w:type="spellEnd"/>
            <w:r w:rsidRPr="005530EE">
              <w:rPr>
                <w:rFonts w:ascii="Times New Roman" w:eastAsia="Times New Roman" w:hAnsi="Times New Roman"/>
              </w:rPr>
              <w:t xml:space="preserve"> за </w:t>
            </w:r>
            <w:proofErr w:type="spellStart"/>
            <w:r w:rsidRPr="005530EE">
              <w:rPr>
                <w:rFonts w:ascii="Times New Roman" w:eastAsia="Times New Roman" w:hAnsi="Times New Roman"/>
              </w:rPr>
              <w:t>своїми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екологічними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іншими</w:t>
            </w:r>
            <w:proofErr w:type="spellEnd"/>
            <w:r w:rsidRPr="005530EE">
              <w:rPr>
                <w:rFonts w:ascii="Times New Roman" w:eastAsia="Times New Roman" w:hAnsi="Times New Roman"/>
              </w:rPr>
              <w:t xml:space="preserve"> характеристиками </w:t>
            </w:r>
            <w:proofErr w:type="spellStart"/>
            <w:r w:rsidRPr="005530EE">
              <w:rPr>
                <w:rFonts w:ascii="Times New Roman" w:eastAsia="Times New Roman" w:hAnsi="Times New Roman"/>
              </w:rPr>
              <w:t>відповідають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вимогам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установленим</w:t>
            </w:r>
            <w:proofErr w:type="spellEnd"/>
            <w:r w:rsidRPr="005530EE">
              <w:rPr>
                <w:rFonts w:ascii="Times New Roman" w:eastAsia="Times New Roman" w:hAnsi="Times New Roman"/>
              </w:rPr>
              <w:t xml:space="preserve"> у </w:t>
            </w:r>
            <w:proofErr w:type="spellStart"/>
            <w:r w:rsidRPr="005530EE">
              <w:rPr>
                <w:rFonts w:ascii="Times New Roman" w:eastAsia="Times New Roman" w:hAnsi="Times New Roman"/>
              </w:rPr>
              <w:t>тендерній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У </w:t>
            </w:r>
            <w:proofErr w:type="spellStart"/>
            <w:r w:rsidRPr="005530EE">
              <w:rPr>
                <w:rFonts w:ascii="Times New Roman" w:eastAsia="Times New Roman" w:hAnsi="Times New Roman"/>
              </w:rPr>
              <w:t>разі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встановлення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екологічних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інших</w:t>
            </w:r>
            <w:proofErr w:type="spellEnd"/>
            <w:r w:rsidRPr="005530EE">
              <w:rPr>
                <w:rFonts w:ascii="Times New Roman" w:eastAsia="Times New Roman" w:hAnsi="Times New Roman"/>
              </w:rPr>
              <w:t xml:space="preserve"> характеристик товару, </w:t>
            </w:r>
            <w:proofErr w:type="spellStart"/>
            <w:r w:rsidRPr="005530EE">
              <w:rPr>
                <w:rFonts w:ascii="Times New Roman" w:eastAsia="Times New Roman" w:hAnsi="Times New Roman"/>
              </w:rPr>
              <w:t>роботи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послуги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w:t>
            </w:r>
            <w:proofErr w:type="spellEnd"/>
            <w:r w:rsidRPr="005530EE">
              <w:rPr>
                <w:rFonts w:ascii="Times New Roman" w:eastAsia="Times New Roman" w:hAnsi="Times New Roman"/>
              </w:rPr>
              <w:t xml:space="preserve"> повинен в </w:t>
            </w:r>
            <w:proofErr w:type="spellStart"/>
            <w:r w:rsidRPr="005530EE">
              <w:rPr>
                <w:rFonts w:ascii="Times New Roman" w:eastAsia="Times New Roman" w:hAnsi="Times New Roman"/>
              </w:rPr>
              <w:t>тендерній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зазначити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маркування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протоколи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випробувань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сертифікати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можуть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підтвердити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відповідність</w:t>
            </w:r>
            <w:proofErr w:type="spellEnd"/>
            <w:r w:rsidRPr="005530EE">
              <w:rPr>
                <w:rFonts w:ascii="Times New Roman" w:eastAsia="Times New Roman" w:hAnsi="Times New Roman"/>
              </w:rPr>
              <w:t xml:space="preserve"> предмета </w:t>
            </w:r>
            <w:proofErr w:type="spellStart"/>
            <w:r w:rsidRPr="005530EE">
              <w:rPr>
                <w:rFonts w:ascii="Times New Roman" w:eastAsia="Times New Roman" w:hAnsi="Times New Roman"/>
              </w:rPr>
              <w:t>закупівлі</w:t>
            </w:r>
            <w:proofErr w:type="spellEnd"/>
            <w:r w:rsidRPr="005530EE">
              <w:rPr>
                <w:rFonts w:ascii="Times New Roman" w:eastAsia="Times New Roman" w:hAnsi="Times New Roman"/>
              </w:rPr>
              <w:t xml:space="preserve"> таким   характеристикам. </w:t>
            </w:r>
          </w:p>
          <w:p w:rsidR="000E691B" w:rsidRPr="005530EE" w:rsidRDefault="000E691B" w:rsidP="000E691B">
            <w:pPr>
              <w:spacing w:after="0" w:line="240" w:lineRule="auto"/>
              <w:ind w:left="84" w:right="146"/>
              <w:jc w:val="both"/>
              <w:textAlignment w:val="baseline"/>
              <w:rPr>
                <w:rFonts w:ascii="Times New Roman" w:eastAsia="Times New Roman" w:hAnsi="Times New Roman"/>
              </w:rPr>
            </w:pPr>
            <w:proofErr w:type="spellStart"/>
            <w:r w:rsidRPr="005530EE">
              <w:rPr>
                <w:rFonts w:ascii="Times New Roman" w:eastAsia="Times New Roman" w:hAnsi="Times New Roman"/>
              </w:rPr>
              <w:t>Якщо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має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відповідних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маркувань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протоколів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випробувань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сертифікатів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має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можливості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отримати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їх</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закінчення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кінцевого</w:t>
            </w:r>
            <w:proofErr w:type="spellEnd"/>
            <w:r w:rsidRPr="005530EE">
              <w:rPr>
                <w:rFonts w:ascii="Times New Roman" w:eastAsia="Times New Roman" w:hAnsi="Times New Roman"/>
              </w:rPr>
              <w:t xml:space="preserve"> строку </w:t>
            </w:r>
            <w:proofErr w:type="spellStart"/>
            <w:r w:rsidRPr="005530EE">
              <w:rPr>
                <w:rFonts w:ascii="Times New Roman" w:eastAsia="Times New Roman" w:hAnsi="Times New Roman"/>
              </w:rPr>
              <w:t>подання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пропозицій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із</w:t>
            </w:r>
            <w:proofErr w:type="spellEnd"/>
            <w:r w:rsidRPr="005530EE">
              <w:rPr>
                <w:rFonts w:ascii="Times New Roman" w:eastAsia="Times New Roman" w:hAnsi="Times New Roman"/>
              </w:rPr>
              <w:t xml:space="preserve"> причин, </w:t>
            </w:r>
            <w:proofErr w:type="spellStart"/>
            <w:r w:rsidRPr="005530EE">
              <w:rPr>
                <w:rFonts w:ascii="Times New Roman" w:eastAsia="Times New Roman" w:hAnsi="Times New Roman"/>
              </w:rPr>
              <w:t>від</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нього</w:t>
            </w:r>
            <w:proofErr w:type="spellEnd"/>
            <w:r w:rsidRPr="005530EE">
              <w:rPr>
                <w:rFonts w:ascii="Times New Roman" w:eastAsia="Times New Roman" w:hAnsi="Times New Roman"/>
              </w:rPr>
              <w:t xml:space="preserve"> не </w:t>
            </w:r>
            <w:proofErr w:type="spellStart"/>
            <w:r w:rsidRPr="005530EE">
              <w:rPr>
                <w:rFonts w:ascii="Times New Roman" w:eastAsia="Times New Roman" w:hAnsi="Times New Roman"/>
              </w:rPr>
              <w:t>залежних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він</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може</w:t>
            </w:r>
            <w:proofErr w:type="spellEnd"/>
            <w:r w:rsidRPr="005530EE">
              <w:rPr>
                <w:rFonts w:ascii="Times New Roman" w:eastAsia="Times New Roman" w:hAnsi="Times New Roman"/>
              </w:rPr>
              <w:t xml:space="preserve"> подати </w:t>
            </w:r>
            <w:proofErr w:type="spellStart"/>
            <w:r w:rsidRPr="005530EE">
              <w:rPr>
                <w:rFonts w:ascii="Times New Roman" w:eastAsia="Times New Roman" w:hAnsi="Times New Roman"/>
              </w:rPr>
              <w:t>технічний</w:t>
            </w:r>
            <w:proofErr w:type="spellEnd"/>
            <w:r w:rsidRPr="005530EE">
              <w:rPr>
                <w:rFonts w:ascii="Times New Roman" w:eastAsia="Times New Roman" w:hAnsi="Times New Roman"/>
              </w:rPr>
              <w:t xml:space="preserve"> паспорт на </w:t>
            </w:r>
            <w:proofErr w:type="spellStart"/>
            <w:r w:rsidRPr="005530EE">
              <w:rPr>
                <w:rFonts w:ascii="Times New Roman" w:eastAsia="Times New Roman" w:hAnsi="Times New Roman"/>
              </w:rPr>
              <w:t>підтвердження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відповідності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тим</w:t>
            </w:r>
            <w:proofErr w:type="spellEnd"/>
            <w:r w:rsidRPr="005530EE">
              <w:rPr>
                <w:rFonts w:ascii="Times New Roman" w:eastAsia="Times New Roman" w:hAnsi="Times New Roman"/>
              </w:rPr>
              <w:t xml:space="preserve"> же </w:t>
            </w:r>
            <w:proofErr w:type="spellStart"/>
            <w:r w:rsidRPr="005530EE">
              <w:rPr>
                <w:rFonts w:ascii="Times New Roman" w:eastAsia="Times New Roman" w:hAnsi="Times New Roman"/>
              </w:rPr>
              <w:t>об’єктивним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критеріям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зобов’язаний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розглянути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технічний</w:t>
            </w:r>
            <w:proofErr w:type="spellEnd"/>
            <w:r w:rsidRPr="005530EE">
              <w:rPr>
                <w:rFonts w:ascii="Times New Roman" w:eastAsia="Times New Roman" w:hAnsi="Times New Roman"/>
              </w:rPr>
              <w:t xml:space="preserve"> паспорт </w:t>
            </w:r>
            <w:proofErr w:type="spellStart"/>
            <w:r w:rsidRPr="005530EE">
              <w:rPr>
                <w:rFonts w:ascii="Times New Roman" w:eastAsia="Times New Roman" w:hAnsi="Times New Roman"/>
              </w:rPr>
              <w:t>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визначити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справді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він</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підтверджує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відповідність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установленим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вимогам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із</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обґрунтуванням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свого</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rPr>
              <w:t>рішення</w:t>
            </w:r>
            <w:proofErr w:type="spellEnd"/>
            <w:r w:rsidRPr="005530EE">
              <w:rPr>
                <w:rFonts w:ascii="Times New Roman" w:eastAsia="Times New Roman" w:hAnsi="Times New Roman"/>
              </w:rPr>
              <w:t>. </w:t>
            </w:r>
          </w:p>
          <w:p w:rsidR="000E691B" w:rsidRPr="005530EE" w:rsidRDefault="000E691B" w:rsidP="000E691B">
            <w:pPr>
              <w:spacing w:after="0" w:line="240" w:lineRule="auto"/>
              <w:ind w:left="84" w:right="146"/>
              <w:jc w:val="both"/>
              <w:textAlignment w:val="baseline"/>
              <w:rPr>
                <w:rFonts w:ascii="Times New Roman" w:eastAsia="Times New Roman" w:hAnsi="Times New Roman"/>
                <w:lang w:val="uk-UA" w:eastAsia="ru-RU"/>
              </w:rPr>
            </w:pPr>
            <w:proofErr w:type="spellStart"/>
            <w:r w:rsidRPr="005530EE">
              <w:rPr>
                <w:rFonts w:ascii="Times New Roman" w:eastAsia="Times New Roman" w:hAnsi="Times New Roman"/>
              </w:rPr>
              <w:t>Якщо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замовник</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посилається</w:t>
            </w:r>
            <w:proofErr w:type="spellEnd"/>
            <w:r w:rsidRPr="005530EE">
              <w:rPr>
                <w:rFonts w:ascii="Times New Roman" w:eastAsia="Times New Roman" w:hAnsi="Times New Roman"/>
              </w:rPr>
              <w:t xml:space="preserve"> в </w:t>
            </w:r>
            <w:proofErr w:type="spellStart"/>
            <w:r w:rsidRPr="005530EE">
              <w:rPr>
                <w:rFonts w:ascii="Times New Roman" w:eastAsia="Times New Roman" w:hAnsi="Times New Roman"/>
              </w:rPr>
              <w:t>тендерній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конкретні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маркування</w:t>
            </w:r>
            <w:proofErr w:type="spellEnd"/>
            <w:r w:rsidRPr="005530EE">
              <w:rPr>
                <w:rFonts w:ascii="Times New Roman" w:eastAsia="Times New Roman" w:hAnsi="Times New Roman"/>
              </w:rPr>
              <w:t xml:space="preserve">, протокол </w:t>
            </w:r>
            <w:proofErr w:type="spellStart"/>
            <w:r w:rsidRPr="005530EE">
              <w:rPr>
                <w:rFonts w:ascii="Times New Roman" w:eastAsia="Times New Roman" w:hAnsi="Times New Roman"/>
              </w:rPr>
              <w:t>випробувань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сертифікат</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він</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зобов’язаний</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прийняти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маркування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протоколи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випробувань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чи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сертифікати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підтверджують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відповідність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еквівалентним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вимогам</w:t>
            </w:r>
            <w:proofErr w:type="spellEnd"/>
            <w:r w:rsidRPr="005530EE">
              <w:rPr>
                <w:rFonts w:ascii="Times New Roman" w:eastAsia="Times New Roman" w:hAnsi="Times New Roman"/>
              </w:rPr>
              <w:t>.</w:t>
            </w:r>
          </w:p>
        </w:tc>
      </w:tr>
      <w:tr w:rsidR="005530EE" w:rsidRPr="005530EE" w:rsidTr="006D4324">
        <w:tc>
          <w:tcPr>
            <w:tcW w:w="284" w:type="pct"/>
            <w:shd w:val="clear" w:color="auto" w:fill="FFFFFF"/>
          </w:tcPr>
          <w:p w:rsidR="00D24E3B" w:rsidRPr="005530EE" w:rsidRDefault="00D24E3B"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8</w:t>
            </w:r>
          </w:p>
        </w:tc>
        <w:tc>
          <w:tcPr>
            <w:tcW w:w="1570" w:type="pct"/>
            <w:shd w:val="clear" w:color="auto" w:fill="FFFFFF"/>
          </w:tcPr>
          <w:p w:rsidR="00D24E3B" w:rsidRPr="005530EE" w:rsidRDefault="00D24E3B" w:rsidP="00D24E3B">
            <w:pPr>
              <w:spacing w:after="0" w:line="240" w:lineRule="auto"/>
              <w:ind w:left="152" w:right="58"/>
              <w:jc w:val="both"/>
              <w:textAlignment w:val="baseline"/>
              <w:rPr>
                <w:rFonts w:ascii="Times New Roman" w:eastAsia="Times New Roman" w:hAnsi="Times New Roman"/>
              </w:rPr>
            </w:pPr>
            <w:r w:rsidRPr="005530EE">
              <w:rPr>
                <w:rFonts w:ascii="Times New Roman" w:eastAsia="Times New Roman" w:hAnsi="Times New Roman"/>
                <w:b/>
                <w:lang w:val="uk-UA" w:eastAsia="ru-RU"/>
              </w:rPr>
              <w:t>Інформація</w:t>
            </w:r>
            <w:r w:rsidRPr="005530EE">
              <w:rPr>
                <w:rFonts w:ascii="Times New Roman" w:eastAsia="Times New Roman" w:hAnsi="Times New Roman"/>
                <w:b/>
                <w:bCs/>
              </w:rPr>
              <w:t xml:space="preserve"> про </w:t>
            </w:r>
            <w:proofErr w:type="spellStart"/>
            <w:r w:rsidRPr="005530EE">
              <w:rPr>
                <w:rFonts w:ascii="Times New Roman" w:eastAsia="Times New Roman" w:hAnsi="Times New Roman"/>
                <w:b/>
                <w:bCs/>
              </w:rPr>
              <w:t>субпідрядника</w:t>
            </w:r>
            <w:proofErr w:type="spellEnd"/>
            <w:r w:rsidRPr="005530EE">
              <w:rPr>
                <w:rFonts w:ascii="Times New Roman" w:eastAsia="Times New Roman" w:hAnsi="Times New Roman"/>
                <w:b/>
                <w:bCs/>
              </w:rPr>
              <w:t>/</w:t>
            </w:r>
            <w:proofErr w:type="spellStart"/>
            <w:r w:rsidRPr="005530EE">
              <w:rPr>
                <w:rFonts w:ascii="Times New Roman" w:eastAsia="Times New Roman" w:hAnsi="Times New Roman"/>
                <w:b/>
                <w:bCs/>
              </w:rPr>
              <w:t>співвиконавця</w:t>
            </w:r>
            <w:proofErr w:type="spellEnd"/>
            <w:r w:rsidRPr="005530EE">
              <w:rPr>
                <w:rFonts w:ascii="Times New Roman" w:eastAsia="Times New Roman" w:hAnsi="Times New Roman"/>
                <w:b/>
                <w:bCs/>
              </w:rPr>
              <w:t xml:space="preserve"> (у </w:t>
            </w:r>
            <w:proofErr w:type="spellStart"/>
            <w:r w:rsidRPr="005530EE">
              <w:rPr>
                <w:rFonts w:ascii="Times New Roman" w:eastAsia="Times New Roman" w:hAnsi="Times New Roman"/>
                <w:b/>
                <w:bCs/>
              </w:rPr>
              <w:t>випадку</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закупівлі</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робіт</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чи</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послуг</w:t>
            </w:r>
            <w:proofErr w:type="spellEnd"/>
            <w:r w:rsidRPr="005530EE">
              <w:rPr>
                <w:rFonts w:ascii="Times New Roman" w:eastAsia="Times New Roman" w:hAnsi="Times New Roman"/>
                <w:b/>
                <w:bCs/>
              </w:rPr>
              <w:t>)</w:t>
            </w:r>
          </w:p>
        </w:tc>
        <w:tc>
          <w:tcPr>
            <w:tcW w:w="3146" w:type="pct"/>
            <w:shd w:val="clear" w:color="auto" w:fill="FFFFFF"/>
          </w:tcPr>
          <w:p w:rsidR="00D24E3B" w:rsidRPr="005530EE" w:rsidRDefault="00EB45A8" w:rsidP="00EF1465">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Не </w:t>
            </w:r>
            <w:proofErr w:type="spellStart"/>
            <w:r w:rsidRPr="00933DC3">
              <w:rPr>
                <w:rFonts w:ascii="Times New Roman" w:eastAsia="Times New Roman" w:hAnsi="Times New Roman"/>
              </w:rPr>
              <w:t>передбачено</w:t>
            </w:r>
            <w:proofErr w:type="spellEnd"/>
            <w:r w:rsidRPr="00933DC3">
              <w:rPr>
                <w:rFonts w:ascii="Times New Roman" w:eastAsia="Times New Roman" w:hAnsi="Times New Roman"/>
              </w:rPr>
              <w:t xml:space="preserve"> для </w:t>
            </w:r>
            <w:proofErr w:type="spellStart"/>
            <w:r w:rsidRPr="00933DC3">
              <w:rPr>
                <w:rFonts w:ascii="Times New Roman" w:eastAsia="Times New Roman" w:hAnsi="Times New Roman"/>
              </w:rPr>
              <w:t>закупі</w:t>
            </w:r>
            <w:proofErr w:type="gramStart"/>
            <w:r w:rsidRPr="00933DC3">
              <w:rPr>
                <w:rFonts w:ascii="Times New Roman" w:eastAsia="Times New Roman" w:hAnsi="Times New Roman"/>
              </w:rPr>
              <w:t>вл</w:t>
            </w:r>
            <w:proofErr w:type="gramEnd"/>
            <w:r w:rsidRPr="00933DC3">
              <w:rPr>
                <w:rFonts w:ascii="Times New Roman" w:eastAsia="Times New Roman" w:hAnsi="Times New Roman"/>
              </w:rPr>
              <w:t>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товарів</w:t>
            </w:r>
            <w:proofErr w:type="spellEnd"/>
            <w:r w:rsidRPr="00933DC3">
              <w:rPr>
                <w:rFonts w:ascii="Times New Roman" w:eastAsia="Times New Roman" w:hAnsi="Times New Roman"/>
              </w:rPr>
              <w:t>.</w:t>
            </w:r>
          </w:p>
        </w:tc>
      </w:tr>
      <w:tr w:rsidR="005530EE" w:rsidRPr="00CE3728" w:rsidTr="006D4324">
        <w:tc>
          <w:tcPr>
            <w:tcW w:w="284" w:type="pct"/>
            <w:shd w:val="clear" w:color="auto" w:fill="FFFFFF"/>
          </w:tcPr>
          <w:p w:rsidR="004D4C6D" w:rsidRPr="005530EE" w:rsidRDefault="004842AB"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9</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rsidR="004D4C6D" w:rsidRPr="005530EE"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5530EE">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0EE" w:rsidRPr="005530EE" w:rsidTr="009D2C83">
        <w:tc>
          <w:tcPr>
            <w:tcW w:w="5000" w:type="pct"/>
            <w:gridSpan w:val="3"/>
            <w:shd w:val="clear" w:color="auto" w:fill="FFFFFF"/>
          </w:tcPr>
          <w:p w:rsidR="004D4C6D" w:rsidRPr="005530E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b/>
                <w:sz w:val="24"/>
                <w:szCs w:val="24"/>
                <w:lang w:val="uk-UA"/>
              </w:rPr>
              <w:t xml:space="preserve">Розділ IV. </w:t>
            </w:r>
            <w:r w:rsidRPr="005530EE">
              <w:rPr>
                <w:rFonts w:ascii="Times New Roman" w:eastAsia="Times New Roman" w:hAnsi="Times New Roman"/>
                <w:b/>
                <w:sz w:val="24"/>
                <w:szCs w:val="24"/>
                <w:lang w:val="uk-UA" w:eastAsia="ru-RU"/>
              </w:rPr>
              <w:t>Подання та розкриття тендерної пропозиції</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1</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rsidR="00CA538A" w:rsidRPr="005530EE" w:rsidRDefault="004D4C6D" w:rsidP="00CA538A">
            <w:pPr>
              <w:spacing w:after="0" w:line="240" w:lineRule="auto"/>
              <w:ind w:left="84" w:right="146"/>
              <w:jc w:val="both"/>
              <w:rPr>
                <w:rFonts w:ascii="Times New Roman" w:eastAsia="Times New Roman" w:hAnsi="Times New Roman"/>
                <w:lang w:val="uk-UA" w:eastAsia="ru-RU"/>
              </w:rPr>
            </w:pPr>
            <w:r w:rsidRPr="005530EE">
              <w:rPr>
                <w:rFonts w:ascii="Times New Roman" w:eastAsia="Times New Roman" w:hAnsi="Times New Roman"/>
                <w:lang w:val="uk-UA" w:eastAsia="ru-RU"/>
              </w:rPr>
              <w:t xml:space="preserve">Кінцевий строк подання тендерних пропозицій: </w:t>
            </w:r>
          </w:p>
          <w:p w:rsidR="004D4C6D" w:rsidRPr="006D28AA" w:rsidRDefault="009C7302" w:rsidP="00CB6F01">
            <w:pPr>
              <w:shd w:val="clear" w:color="auto" w:fill="FFFFFF"/>
              <w:spacing w:after="0" w:line="240" w:lineRule="auto"/>
              <w:ind w:right="146"/>
              <w:jc w:val="both"/>
              <w:textAlignment w:val="baseline"/>
              <w:rPr>
                <w:rFonts w:ascii="Times New Roman" w:hAnsi="Times New Roman"/>
                <w:b/>
                <w:lang w:val="uk-UA" w:eastAsia="ru-RU"/>
              </w:rPr>
            </w:pPr>
            <w:r w:rsidRPr="005530EE">
              <w:rPr>
                <w:rFonts w:ascii="Times New Roman" w:hAnsi="Times New Roman"/>
                <w:b/>
                <w:i/>
                <w:lang w:val="uk-UA"/>
              </w:rPr>
              <w:t xml:space="preserve"> </w:t>
            </w:r>
            <w:r w:rsidR="008817E0" w:rsidRPr="005530EE">
              <w:rPr>
                <w:rFonts w:ascii="Times New Roman" w:hAnsi="Times New Roman"/>
                <w:b/>
                <w:i/>
                <w:lang w:val="uk-UA"/>
              </w:rPr>
              <w:t xml:space="preserve"> </w:t>
            </w:r>
            <w:r w:rsidR="00CE3728" w:rsidRPr="00CE3728">
              <w:rPr>
                <w:rFonts w:ascii="Times New Roman" w:hAnsi="Times New Roman"/>
                <w:b/>
                <w:i/>
                <w:lang w:val="uk-UA"/>
              </w:rPr>
              <w:t>24</w:t>
            </w:r>
            <w:r w:rsidR="00382222" w:rsidRPr="00CE3728">
              <w:rPr>
                <w:rFonts w:ascii="Times New Roman" w:hAnsi="Times New Roman"/>
                <w:b/>
                <w:i/>
                <w:lang w:val="uk-UA"/>
              </w:rPr>
              <w:t xml:space="preserve"> </w:t>
            </w:r>
            <w:r w:rsidR="00CE3728" w:rsidRPr="00CE3728">
              <w:rPr>
                <w:rFonts w:ascii="Times New Roman" w:hAnsi="Times New Roman"/>
                <w:b/>
                <w:i/>
                <w:lang w:val="uk-UA"/>
              </w:rPr>
              <w:t xml:space="preserve">серпня </w:t>
            </w:r>
            <w:r w:rsidR="00C703D7" w:rsidRPr="00CE3728">
              <w:rPr>
                <w:rFonts w:ascii="Times New Roman" w:hAnsi="Times New Roman"/>
                <w:b/>
                <w:i/>
                <w:lang w:val="uk-UA"/>
              </w:rPr>
              <w:t xml:space="preserve"> 2023</w:t>
            </w:r>
            <w:r w:rsidR="00C54D8B" w:rsidRPr="00CE3728">
              <w:rPr>
                <w:rFonts w:ascii="Times New Roman" w:hAnsi="Times New Roman"/>
                <w:b/>
                <w:i/>
                <w:lang w:val="uk-UA"/>
              </w:rPr>
              <w:t xml:space="preserve"> року,</w:t>
            </w:r>
            <w:r w:rsidR="00C54D8B" w:rsidRPr="00CE3728">
              <w:rPr>
                <w:rFonts w:ascii="Times New Roman" w:hAnsi="Times New Roman"/>
                <w:b/>
                <w:i/>
                <w:bdr w:val="none" w:sz="0" w:space="0" w:color="auto" w:frame="1"/>
                <w:lang w:val="uk-UA"/>
              </w:rPr>
              <w:t xml:space="preserve"> ч</w:t>
            </w:r>
            <w:r w:rsidR="001760C7" w:rsidRPr="00CE3728">
              <w:rPr>
                <w:rFonts w:ascii="Times New Roman" w:hAnsi="Times New Roman"/>
                <w:b/>
                <w:i/>
                <w:bdr w:val="none" w:sz="0" w:space="0" w:color="auto" w:frame="1"/>
                <w:lang w:val="uk-UA"/>
              </w:rPr>
              <w:t>ас 15</w:t>
            </w:r>
            <w:r w:rsidR="005A7E40" w:rsidRPr="00CE3728">
              <w:rPr>
                <w:rFonts w:ascii="Times New Roman" w:hAnsi="Times New Roman"/>
                <w:b/>
                <w:i/>
                <w:bdr w:val="none" w:sz="0" w:space="0" w:color="auto" w:frame="1"/>
                <w:lang w:val="uk-UA"/>
              </w:rPr>
              <w:t xml:space="preserve">:00 </w:t>
            </w:r>
            <w:proofErr w:type="spellStart"/>
            <w:r w:rsidR="005A7E40" w:rsidRPr="00CE3728">
              <w:rPr>
                <w:rFonts w:ascii="Times New Roman" w:hAnsi="Times New Roman"/>
                <w:b/>
                <w:i/>
                <w:bdr w:val="none" w:sz="0" w:space="0" w:color="auto" w:frame="1"/>
                <w:lang w:val="uk-UA"/>
              </w:rPr>
              <w:t>год</w:t>
            </w:r>
            <w:proofErr w:type="spellEnd"/>
          </w:p>
          <w:p w:rsidR="00C97E46" w:rsidRPr="005530EE" w:rsidRDefault="00C97E46" w:rsidP="00C97E46">
            <w:pPr>
              <w:spacing w:after="0" w:line="240" w:lineRule="auto"/>
              <w:ind w:left="84" w:right="146"/>
              <w:jc w:val="both"/>
              <w:rPr>
                <w:rFonts w:ascii="Times New Roman" w:eastAsia="Times New Roman" w:hAnsi="Times New Roman"/>
                <w:lang w:val="uk-UA" w:eastAsia="ru-RU"/>
              </w:rPr>
            </w:pPr>
            <w:r w:rsidRPr="005530EE">
              <w:rPr>
                <w:rFonts w:ascii="Times New Roman" w:eastAsia="Times New Roman" w:hAnsi="Times New Roman"/>
                <w:lang w:val="uk-UA" w:eastAsia="ru-RU"/>
              </w:rPr>
              <w:t>Отримана тендерна пропозиція вноситься автоматично до реєстру отрим</w:t>
            </w:r>
            <w:bookmarkStart w:id="2" w:name="_GoBack"/>
            <w:bookmarkEnd w:id="2"/>
            <w:r w:rsidRPr="005530EE">
              <w:rPr>
                <w:rFonts w:ascii="Times New Roman" w:eastAsia="Times New Roman" w:hAnsi="Times New Roman"/>
                <w:lang w:val="uk-UA" w:eastAsia="ru-RU"/>
              </w:rPr>
              <w:t>аних тендерних пропозицій.</w:t>
            </w:r>
          </w:p>
          <w:p w:rsidR="00C97E46" w:rsidRPr="005530EE" w:rsidRDefault="00C97E46" w:rsidP="00C97E46">
            <w:pPr>
              <w:spacing w:after="0" w:line="240" w:lineRule="auto"/>
              <w:ind w:left="84" w:right="146"/>
              <w:jc w:val="both"/>
              <w:rPr>
                <w:rFonts w:ascii="Times New Roman" w:eastAsia="Times New Roman" w:hAnsi="Times New Roman"/>
                <w:lang w:val="uk-UA" w:eastAsia="ru-RU"/>
              </w:rPr>
            </w:pPr>
            <w:r w:rsidRPr="005530EE">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4C6D" w:rsidRPr="005530EE" w:rsidRDefault="00A52CE9" w:rsidP="00A52CE9">
            <w:pPr>
              <w:spacing w:after="0" w:line="240" w:lineRule="auto"/>
              <w:ind w:left="84" w:right="146"/>
              <w:jc w:val="both"/>
              <w:rPr>
                <w:rFonts w:ascii="Times New Roman" w:hAnsi="Times New Roman"/>
                <w:sz w:val="28"/>
                <w:szCs w:val="28"/>
                <w:shd w:val="solid" w:color="FFFFFF" w:fill="FFFFFF"/>
              </w:rPr>
            </w:pPr>
            <w:r w:rsidRPr="005530EE">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2</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rsidR="009C7E95" w:rsidRPr="005530EE" w:rsidRDefault="009C7E95" w:rsidP="009C7E95">
            <w:pPr>
              <w:spacing w:after="0" w:line="240" w:lineRule="auto"/>
              <w:ind w:left="84" w:right="146"/>
              <w:jc w:val="both"/>
              <w:rPr>
                <w:rFonts w:ascii="Times New Roman" w:eastAsia="Times New Roman" w:hAnsi="Times New Roman"/>
                <w:lang w:val="uk-UA"/>
              </w:rPr>
            </w:pPr>
            <w:r w:rsidRPr="005530EE">
              <w:rPr>
                <w:rFonts w:ascii="Times New Roman" w:eastAsia="Times New Roman" w:hAnsi="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пропозицій), у тому числі інформація про ціну</w:t>
            </w:r>
            <w:r w:rsidRPr="005530EE">
              <w:rPr>
                <w:rFonts w:ascii="Times New Roman" w:eastAsia="Times New Roman" w:hAnsi="Times New Roman"/>
              </w:rPr>
              <w:t>/</w:t>
            </w:r>
            <w:r w:rsidRPr="005530EE">
              <w:rPr>
                <w:rFonts w:ascii="Times New Roman" w:eastAsia="Times New Roman" w:hAnsi="Times New Roman"/>
                <w:lang w:val="uk-UA"/>
              </w:rPr>
              <w:t>приведену ціну тендерної пропозиції (тендерних пропозицій).</w:t>
            </w:r>
          </w:p>
          <w:p w:rsidR="00595783" w:rsidRPr="005530EE" w:rsidRDefault="009C7E95" w:rsidP="009C7E95">
            <w:pPr>
              <w:spacing w:after="0" w:line="240" w:lineRule="auto"/>
              <w:ind w:left="84" w:right="146"/>
              <w:jc w:val="both"/>
              <w:rPr>
                <w:rFonts w:ascii="Times New Roman" w:eastAsia="Times New Roman" w:hAnsi="Times New Roman"/>
              </w:rPr>
            </w:pPr>
            <w:r w:rsidRPr="005530EE">
              <w:rPr>
                <w:rFonts w:ascii="Times New Roman" w:eastAsia="Times New Roman" w:hAnsi="Times New Roman"/>
                <w:lang w:val="uk-UA"/>
              </w:rPr>
              <w:t>Розкриття тендерних пропозицій відбувається відповідно до пункту 36 Особливостей.</w:t>
            </w:r>
          </w:p>
        </w:tc>
      </w:tr>
      <w:tr w:rsidR="005530EE" w:rsidRPr="005530EE" w:rsidTr="009D2C83">
        <w:tc>
          <w:tcPr>
            <w:tcW w:w="5000" w:type="pct"/>
            <w:gridSpan w:val="3"/>
            <w:shd w:val="clear" w:color="auto" w:fill="FFFFFF"/>
          </w:tcPr>
          <w:p w:rsidR="004D4C6D" w:rsidRPr="005530E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b/>
                <w:sz w:val="24"/>
                <w:szCs w:val="24"/>
                <w:lang w:val="uk-UA"/>
              </w:rPr>
              <w:t xml:space="preserve">Розділ V. </w:t>
            </w:r>
            <w:r w:rsidRPr="005530EE">
              <w:rPr>
                <w:rFonts w:ascii="Times New Roman" w:eastAsia="Times New Roman" w:hAnsi="Times New Roman"/>
                <w:b/>
                <w:sz w:val="24"/>
                <w:szCs w:val="24"/>
                <w:lang w:val="uk-UA" w:eastAsia="ru-RU"/>
              </w:rPr>
              <w:t>Оцінка тендерної пропозиції</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1</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Розгляд та оцінка тендерних пропозицій відбуваються відповідно до пунктів 35, 37 та 38 Особливостей.</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Відкриті торги проводяться без застосування електронного аукціону.</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Критерії та методика оцінки визначаються відповідно до пункту 37 Особливостей.</w:t>
            </w:r>
          </w:p>
          <w:p w:rsidR="00D315B5" w:rsidRPr="005530EE" w:rsidRDefault="00D315B5" w:rsidP="00D315B5">
            <w:pPr>
              <w:spacing w:after="0" w:line="240" w:lineRule="auto"/>
              <w:ind w:left="84" w:right="146"/>
              <w:jc w:val="both"/>
              <w:rPr>
                <w:rFonts w:ascii="Times New Roman" w:hAnsi="Times New Roman"/>
                <w:u w:val="single"/>
                <w:lang w:val="uk-UA"/>
              </w:rPr>
            </w:pPr>
            <w:r w:rsidRPr="005530EE">
              <w:rPr>
                <w:rFonts w:ascii="Times New Roman" w:hAnsi="Times New Roman"/>
                <w:u w:val="single"/>
                <w:lang w:val="uk-UA"/>
              </w:rPr>
              <w:t xml:space="preserve">Перелік критеріїв та методика оцінки тендерної пропозиції із зазначенням питомої ваги </w:t>
            </w:r>
            <w:proofErr w:type="spellStart"/>
            <w:r w:rsidRPr="005530EE">
              <w:rPr>
                <w:rFonts w:ascii="Times New Roman" w:hAnsi="Times New Roman"/>
                <w:u w:val="single"/>
                <w:lang w:val="uk-UA"/>
              </w:rPr>
              <w:t>кретерію</w:t>
            </w:r>
            <w:proofErr w:type="spellEnd"/>
            <w:r w:rsidRPr="005530EE">
              <w:rPr>
                <w:rFonts w:ascii="Times New Roman" w:hAnsi="Times New Roman"/>
                <w:u w:val="single"/>
                <w:lang w:val="uk-UA"/>
              </w:rPr>
              <w:t>:</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315B5" w:rsidRPr="005530EE" w:rsidRDefault="00D315B5" w:rsidP="00D315B5">
            <w:pPr>
              <w:spacing w:after="0" w:line="240" w:lineRule="auto"/>
              <w:ind w:left="84" w:right="146"/>
              <w:jc w:val="both"/>
              <w:textAlignment w:val="baseline"/>
              <w:rPr>
                <w:rFonts w:ascii="Times New Roman" w:hAnsi="Times New Roman"/>
                <w:lang w:val="uk-UA"/>
              </w:rPr>
            </w:pPr>
            <w:r w:rsidRPr="005530EE">
              <w:rPr>
                <w:rFonts w:ascii="Times New Roman" w:hAnsi="Times New Roman"/>
                <w:lang w:val="uk-UA"/>
              </w:rPr>
              <w:t xml:space="preserve">Оцінка тендерних пропозицій здійснюється на основі єдиного критерію – «Ціна» (100 відсотків). </w:t>
            </w:r>
          </w:p>
          <w:p w:rsidR="00D315B5" w:rsidRPr="005530EE" w:rsidRDefault="00D315B5" w:rsidP="00D315B5">
            <w:pPr>
              <w:spacing w:after="0" w:line="240" w:lineRule="auto"/>
              <w:ind w:left="84" w:right="146"/>
              <w:jc w:val="both"/>
              <w:rPr>
                <w:rFonts w:ascii="Times New Roman" w:eastAsia="Times New Roman" w:hAnsi="Times New Roman"/>
                <w:lang w:val="uk-UA" w:eastAsia="ru-RU"/>
              </w:rPr>
            </w:pPr>
            <w:r w:rsidRPr="005530EE">
              <w:rPr>
                <w:rFonts w:ascii="Times New Roman" w:eastAsia="Times New Roman" w:hAnsi="Times New Roman"/>
                <w:lang w:val="uk-UA" w:eastAsia="ru-RU"/>
              </w:rPr>
              <w:t>Оцінка здійснюється щодо предмета закупівлі вцілому.</w:t>
            </w:r>
          </w:p>
          <w:p w:rsidR="00D315B5" w:rsidRPr="005530EE" w:rsidRDefault="00D315B5" w:rsidP="00D315B5">
            <w:pPr>
              <w:spacing w:after="0" w:line="240" w:lineRule="auto"/>
              <w:ind w:left="84" w:right="146"/>
              <w:jc w:val="both"/>
              <w:rPr>
                <w:rFonts w:ascii="Times New Roman" w:eastAsia="Times New Roman" w:hAnsi="Times New Roman"/>
                <w:lang w:val="uk-UA" w:eastAsia="ru-RU"/>
              </w:rPr>
            </w:pPr>
            <w:r w:rsidRPr="005530EE">
              <w:rPr>
                <w:rFonts w:ascii="Times New Roman" w:eastAsia="Times New Roman" w:hAnsi="Times New Roman"/>
                <w:lang w:val="uk-UA" w:eastAsia="ru-RU"/>
              </w:rPr>
              <w:t xml:space="preserve">Найбільш </w:t>
            </w:r>
            <w:r w:rsidRPr="005530EE">
              <w:rPr>
                <w:rFonts w:ascii="Times New Roman" w:eastAsia="Times New Roman" w:hAnsi="Times New Roman"/>
                <w:iCs/>
                <w:lang w:val="uk-UA"/>
              </w:rPr>
              <w:t>економічною</w:t>
            </w:r>
            <w:r w:rsidRPr="005530EE">
              <w:rPr>
                <w:rFonts w:ascii="Times New Roman" w:eastAsia="Times New Roman" w:hAnsi="Times New Roman"/>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D315B5" w:rsidRPr="005530EE" w:rsidRDefault="00D315B5" w:rsidP="00D315B5">
            <w:pPr>
              <w:spacing w:after="0" w:line="240" w:lineRule="auto"/>
              <w:ind w:left="84" w:right="146"/>
              <w:jc w:val="both"/>
              <w:rPr>
                <w:rFonts w:ascii="Times New Roman" w:hAnsi="Times New Roman"/>
                <w:sz w:val="28"/>
                <w:szCs w:val="28"/>
                <w:lang w:val="uk-UA"/>
              </w:rPr>
            </w:pPr>
            <w:r w:rsidRPr="005530EE">
              <w:rPr>
                <w:rFonts w:ascii="Times New Roman" w:hAnsi="Times New Roman"/>
                <w:lang w:val="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sidRPr="005530EE">
              <w:rPr>
                <w:rFonts w:ascii="Times New Roman" w:hAnsi="Times New Roman"/>
                <w:lang w:val="uk-UA"/>
              </w:rPr>
              <w:lastRenderedPageBreak/>
              <w:t>щодо її відповідності вимогам тендерної документації.</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E35" w:rsidRPr="005530EE" w:rsidRDefault="00C22E35" w:rsidP="00C22E35">
            <w:pPr>
              <w:spacing w:after="0" w:line="240" w:lineRule="auto"/>
              <w:ind w:left="84" w:right="146"/>
              <w:jc w:val="both"/>
              <w:rPr>
                <w:rFonts w:ascii="Times New Roman" w:hAnsi="Times New Roman"/>
                <w:lang w:val="uk-UA"/>
              </w:rPr>
            </w:pPr>
            <w:r w:rsidRPr="005530EE">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bCs/>
                <w:iCs/>
                <w:u w:val="single"/>
                <w:lang w:val="uk-UA"/>
              </w:rPr>
              <w:t>Аномально низька ціна тендерної пропозиції</w:t>
            </w:r>
            <w:r w:rsidRPr="005530EE">
              <w:rPr>
                <w:rFonts w:ascii="Times New Roman" w:hAnsi="Times New Roman"/>
                <w:u w:val="single"/>
                <w:lang w:val="uk-UA"/>
              </w:rPr>
              <w:t xml:space="preserve"> </w:t>
            </w:r>
            <w:r w:rsidRPr="005530EE">
              <w:rPr>
                <w:rFonts w:ascii="Times New Roman" w:hAnsi="Times New Roman"/>
                <w:lang w:val="uk-UA"/>
              </w:rPr>
              <w:t xml:space="preserve">(далі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w:t>
            </w:r>
            <w:proofErr w:type="spellStart"/>
            <w:r w:rsidRPr="005530EE">
              <w:rPr>
                <w:rFonts w:ascii="Times New Roman" w:hAnsi="Times New Roman"/>
                <w:lang w:val="uk-UA"/>
              </w:rPr>
              <w:t>закупвілі</w:t>
            </w:r>
            <w:proofErr w:type="spellEnd"/>
            <w:r w:rsidRPr="005530EE">
              <w:rPr>
                <w:rFonts w:ascii="Times New Roman" w:hAnsi="Times New Roman"/>
                <w:lang w:val="uk-UA"/>
              </w:rPr>
              <w:t>,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315B5" w:rsidRPr="005530EE" w:rsidRDefault="00D315B5" w:rsidP="00D315B5">
            <w:pPr>
              <w:spacing w:after="0" w:line="240" w:lineRule="auto"/>
              <w:ind w:left="84" w:right="146"/>
              <w:jc w:val="both"/>
              <w:rPr>
                <w:rFonts w:ascii="Times New Roman" w:hAnsi="Times New Roman"/>
                <w:i/>
                <w:u w:val="single"/>
                <w:lang w:val="uk-UA"/>
              </w:rPr>
            </w:pPr>
            <w:r w:rsidRPr="005530EE">
              <w:rPr>
                <w:rFonts w:ascii="Times New Roman" w:hAnsi="Times New Roman"/>
                <w:lang w:val="uk-UA"/>
              </w:rPr>
              <w:t xml:space="preserve">Учасник, який надав найбільш економічно вигідну тендерну пропозицію, що є аномально низькою, </w:t>
            </w:r>
            <w:r w:rsidRPr="005530EE">
              <w:rPr>
                <w:rFonts w:ascii="Times New Roman" w:hAnsi="Times New Roman"/>
                <w:i/>
                <w:u w:val="single"/>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5530EE">
              <w:rPr>
                <w:rFonts w:ascii="Times New Roman" w:hAnsi="Times New Roman"/>
                <w:i/>
                <w:u w:val="single"/>
                <w:lang w:val="uk-UA"/>
              </w:rPr>
              <w:t>обгрунтування</w:t>
            </w:r>
            <w:proofErr w:type="spellEnd"/>
            <w:r w:rsidRPr="005530EE">
              <w:rPr>
                <w:rFonts w:ascii="Times New Roman" w:hAnsi="Times New Roman"/>
                <w:i/>
                <w:u w:val="single"/>
                <w:lang w:val="uk-UA"/>
              </w:rPr>
              <w:t xml:space="preserve"> в довільній формі щодо цін або вартості відповідних товарів, робіт чи послуг тендерної пропозиції.</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315B5" w:rsidRPr="005530EE" w:rsidRDefault="00D315B5" w:rsidP="00D315B5">
            <w:pPr>
              <w:spacing w:after="0" w:line="240" w:lineRule="auto"/>
              <w:ind w:left="84" w:right="146"/>
              <w:jc w:val="both"/>
              <w:rPr>
                <w:rFonts w:ascii="Times New Roman" w:hAnsi="Times New Roman"/>
                <w:u w:val="single"/>
                <w:lang w:val="uk-UA"/>
              </w:rPr>
            </w:pPr>
            <w:r w:rsidRPr="005530EE">
              <w:rPr>
                <w:rFonts w:ascii="Times New Roman" w:hAnsi="Times New Roman"/>
                <w:u w:val="single"/>
                <w:lang w:val="uk-UA"/>
              </w:rPr>
              <w:t>Обґрунтування аномально низької тендерної пропозиції може містити інформацію про:</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отримання учасником процедури закупівлі державної допомоги згідно із законодавством.</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530EE">
              <w:rPr>
                <w:rFonts w:ascii="Times New Roman" w:hAnsi="Times New Roman"/>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C54" w:rsidRPr="005530EE" w:rsidRDefault="00F92C54" w:rsidP="00F92C54">
            <w:pPr>
              <w:spacing w:after="0" w:line="240" w:lineRule="auto"/>
              <w:ind w:left="84" w:right="146"/>
              <w:jc w:val="both"/>
              <w:rPr>
                <w:rFonts w:ascii="Times New Roman" w:hAnsi="Times New Roman"/>
                <w:lang w:val="uk-UA"/>
              </w:rPr>
            </w:pPr>
            <w:r w:rsidRPr="005530EE">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92C54" w:rsidRPr="005530EE" w:rsidRDefault="00F92C54" w:rsidP="00F92C54">
            <w:pPr>
              <w:spacing w:after="0" w:line="240" w:lineRule="auto"/>
              <w:ind w:left="84" w:right="146"/>
              <w:jc w:val="both"/>
              <w:rPr>
                <w:rFonts w:ascii="Times New Roman" w:hAnsi="Times New Roman"/>
                <w:lang w:val="uk-UA"/>
              </w:rPr>
            </w:pPr>
            <w:r w:rsidRPr="005530EE">
              <w:rPr>
                <w:rFonts w:ascii="Times New Roman" w:hAnsi="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56683" w:rsidRPr="005530EE" w:rsidRDefault="00B56683" w:rsidP="00B56683">
            <w:pPr>
              <w:spacing w:after="0" w:line="240" w:lineRule="auto"/>
              <w:ind w:left="84" w:right="146"/>
              <w:jc w:val="both"/>
              <w:rPr>
                <w:rFonts w:ascii="Times New Roman" w:hAnsi="Times New Roman"/>
                <w:lang w:val="uk-UA"/>
              </w:rPr>
            </w:pPr>
            <w:r w:rsidRPr="005530EE">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w:t>
            </w:r>
            <w:r w:rsidR="004705FB" w:rsidRPr="005530EE">
              <w:rPr>
                <w:rFonts w:ascii="Times New Roman" w:hAnsi="Times New Roman"/>
                <w:lang w:val="uk-UA"/>
              </w:rPr>
              <w:t>дстав, визначених пунктом 44  О</w:t>
            </w:r>
            <w:r w:rsidRPr="005530EE">
              <w:rPr>
                <w:rFonts w:ascii="Times New Roman" w:hAnsi="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315B5"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70460" w:rsidRPr="005530EE" w:rsidRDefault="00D315B5" w:rsidP="00D315B5">
            <w:pPr>
              <w:spacing w:after="0" w:line="240" w:lineRule="auto"/>
              <w:ind w:left="84" w:right="146"/>
              <w:jc w:val="both"/>
              <w:rPr>
                <w:rFonts w:ascii="Times New Roman" w:hAnsi="Times New Roman"/>
                <w:lang w:val="uk-UA"/>
              </w:rPr>
            </w:pPr>
            <w:r w:rsidRPr="005530EE">
              <w:rPr>
                <w:rFonts w:ascii="Times New Roman" w:hAnsi="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що не минув) якого відповідає критеріям та умовам, що визначені у тендерній документації, і може бути визнана найбільш економічно </w:t>
            </w:r>
            <w:proofErr w:type="spellStart"/>
            <w:r w:rsidRPr="005530EE">
              <w:rPr>
                <w:rFonts w:ascii="Times New Roman" w:hAnsi="Times New Roman"/>
                <w:lang w:val="uk-UA"/>
              </w:rPr>
              <w:t>вігідною</w:t>
            </w:r>
            <w:proofErr w:type="spellEnd"/>
            <w:r w:rsidRPr="005530EE">
              <w:rPr>
                <w:rFonts w:ascii="Times New Roman" w:hAnsi="Times New Roman"/>
                <w:lang w:val="uk-UA"/>
              </w:rPr>
              <w:t xml:space="preserve">,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5530EE">
              <w:rPr>
                <w:rFonts w:ascii="Times New Roman" w:hAnsi="Times New Roman"/>
                <w:lang w:val="uk-UA"/>
              </w:rPr>
              <w:lastRenderedPageBreak/>
              <w:t>Закону та пункту 46 Особливостей.</w:t>
            </w:r>
          </w:p>
        </w:tc>
      </w:tr>
      <w:tr w:rsidR="005530EE" w:rsidRPr="005530EE" w:rsidTr="006D4324">
        <w:tc>
          <w:tcPr>
            <w:tcW w:w="284" w:type="pct"/>
            <w:shd w:val="clear" w:color="auto" w:fill="FFFFFF"/>
          </w:tcPr>
          <w:p w:rsidR="00F51BC0" w:rsidRPr="005530EE" w:rsidRDefault="00F51BC0" w:rsidP="00F51BC0">
            <w:pPr>
              <w:spacing w:after="0" w:line="240" w:lineRule="auto"/>
              <w:jc w:val="center"/>
              <w:rPr>
                <w:rFonts w:ascii="Times New Roman" w:eastAsia="Times New Roman" w:hAnsi="Times New Roman"/>
              </w:rPr>
            </w:pPr>
            <w:r w:rsidRPr="005530EE">
              <w:rPr>
                <w:rFonts w:ascii="Times New Roman" w:eastAsia="Times New Roman" w:hAnsi="Times New Roman"/>
                <w:b/>
                <w:bCs/>
              </w:rPr>
              <w:lastRenderedPageBreak/>
              <w:t>2</w:t>
            </w:r>
          </w:p>
        </w:tc>
        <w:tc>
          <w:tcPr>
            <w:tcW w:w="1570" w:type="pct"/>
            <w:shd w:val="clear" w:color="auto" w:fill="FFFFFF"/>
          </w:tcPr>
          <w:p w:rsidR="00F51BC0" w:rsidRPr="005530EE" w:rsidRDefault="00F51BC0" w:rsidP="00F51BC0">
            <w:pPr>
              <w:spacing w:after="0" w:line="240" w:lineRule="auto"/>
              <w:ind w:left="152" w:right="58"/>
              <w:jc w:val="both"/>
              <w:textAlignment w:val="baseline"/>
              <w:rPr>
                <w:rFonts w:ascii="Times New Roman" w:eastAsia="Times New Roman" w:hAnsi="Times New Roman"/>
              </w:rPr>
            </w:pPr>
            <w:proofErr w:type="spellStart"/>
            <w:r w:rsidRPr="005530EE">
              <w:rPr>
                <w:rFonts w:ascii="Times New Roman" w:eastAsia="Times New Roman" w:hAnsi="Times New Roman"/>
                <w:b/>
                <w:bCs/>
              </w:rPr>
              <w:t>Опис</w:t>
            </w:r>
            <w:proofErr w:type="spellEnd"/>
            <w:r w:rsidRPr="005530EE">
              <w:rPr>
                <w:rFonts w:ascii="Times New Roman" w:eastAsia="Times New Roman" w:hAnsi="Times New Roman"/>
                <w:b/>
                <w:bCs/>
              </w:rPr>
              <w:t xml:space="preserve"> та </w:t>
            </w:r>
            <w:r w:rsidRPr="005530EE">
              <w:rPr>
                <w:rFonts w:ascii="Times New Roman" w:eastAsia="Times New Roman" w:hAnsi="Times New Roman"/>
                <w:b/>
                <w:lang w:val="uk-UA" w:eastAsia="ru-RU"/>
              </w:rPr>
              <w:t>приклади</w:t>
            </w:r>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формальних</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несуттєвих</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помилок</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допущення</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яких</w:t>
            </w:r>
            <w:proofErr w:type="spellEnd"/>
            <w:r w:rsidRPr="005530EE">
              <w:rPr>
                <w:rFonts w:ascii="Times New Roman" w:eastAsia="Times New Roman" w:hAnsi="Times New Roman"/>
                <w:b/>
                <w:bCs/>
              </w:rPr>
              <w:t xml:space="preserve"> </w:t>
            </w:r>
            <w:proofErr w:type="spellStart"/>
            <w:r w:rsidRPr="005530EE">
              <w:rPr>
                <w:rFonts w:ascii="Times New Roman" w:eastAsia="Times New Roman" w:hAnsi="Times New Roman"/>
                <w:b/>
                <w:bCs/>
              </w:rPr>
              <w:t>учасниками</w:t>
            </w:r>
            <w:proofErr w:type="spellEnd"/>
            <w:r w:rsidRPr="005530EE">
              <w:rPr>
                <w:rFonts w:ascii="Times New Roman" w:eastAsia="Times New Roman" w:hAnsi="Times New Roman"/>
                <w:b/>
                <w:bCs/>
              </w:rPr>
              <w:t xml:space="preserve"> не </w:t>
            </w:r>
            <w:proofErr w:type="spellStart"/>
            <w:r w:rsidRPr="005530EE">
              <w:rPr>
                <w:rFonts w:ascii="Times New Roman" w:eastAsia="Times New Roman" w:hAnsi="Times New Roman"/>
                <w:b/>
                <w:bCs/>
              </w:rPr>
              <w:t>призведе</w:t>
            </w:r>
            <w:proofErr w:type="spellEnd"/>
            <w:r w:rsidRPr="005530EE">
              <w:rPr>
                <w:rFonts w:ascii="Times New Roman" w:eastAsia="Times New Roman" w:hAnsi="Times New Roman"/>
                <w:b/>
                <w:bCs/>
              </w:rPr>
              <w:t xml:space="preserve"> до </w:t>
            </w:r>
            <w:proofErr w:type="spellStart"/>
            <w:r w:rsidRPr="005530EE">
              <w:rPr>
                <w:rFonts w:ascii="Times New Roman" w:eastAsia="Times New Roman" w:hAnsi="Times New Roman"/>
                <w:b/>
                <w:bCs/>
              </w:rPr>
              <w:t>відх</w:t>
            </w:r>
            <w:r w:rsidR="001A16D6" w:rsidRPr="005530EE">
              <w:rPr>
                <w:rFonts w:ascii="Times New Roman" w:eastAsia="Times New Roman" w:hAnsi="Times New Roman"/>
                <w:b/>
                <w:bCs/>
              </w:rPr>
              <w:t>илення</w:t>
            </w:r>
            <w:proofErr w:type="spellEnd"/>
            <w:r w:rsidR="001A16D6" w:rsidRPr="005530EE">
              <w:rPr>
                <w:rFonts w:ascii="Times New Roman" w:eastAsia="Times New Roman" w:hAnsi="Times New Roman"/>
                <w:b/>
                <w:bCs/>
              </w:rPr>
              <w:t xml:space="preserve"> </w:t>
            </w:r>
            <w:proofErr w:type="spellStart"/>
            <w:r w:rsidR="001A16D6" w:rsidRPr="005530EE">
              <w:rPr>
                <w:rFonts w:ascii="Times New Roman" w:eastAsia="Times New Roman" w:hAnsi="Times New Roman"/>
                <w:b/>
                <w:bCs/>
              </w:rPr>
              <w:t>їх</w:t>
            </w:r>
            <w:proofErr w:type="spellEnd"/>
            <w:r w:rsidR="001A16D6" w:rsidRPr="005530EE">
              <w:rPr>
                <w:rFonts w:ascii="Times New Roman" w:eastAsia="Times New Roman" w:hAnsi="Times New Roman"/>
                <w:b/>
                <w:bCs/>
              </w:rPr>
              <w:t xml:space="preserve"> </w:t>
            </w:r>
            <w:proofErr w:type="spellStart"/>
            <w:r w:rsidR="001A16D6" w:rsidRPr="005530EE">
              <w:rPr>
                <w:rFonts w:ascii="Times New Roman" w:eastAsia="Times New Roman" w:hAnsi="Times New Roman"/>
                <w:b/>
                <w:bCs/>
              </w:rPr>
              <w:t>тендерних</w:t>
            </w:r>
            <w:proofErr w:type="spellEnd"/>
            <w:r w:rsidR="001A16D6" w:rsidRPr="005530EE">
              <w:rPr>
                <w:rFonts w:ascii="Times New Roman" w:eastAsia="Times New Roman" w:hAnsi="Times New Roman"/>
                <w:b/>
                <w:bCs/>
              </w:rPr>
              <w:t xml:space="preserve"> </w:t>
            </w:r>
            <w:proofErr w:type="spellStart"/>
            <w:r w:rsidR="001A16D6" w:rsidRPr="005530EE">
              <w:rPr>
                <w:rFonts w:ascii="Times New Roman" w:eastAsia="Times New Roman" w:hAnsi="Times New Roman"/>
                <w:b/>
                <w:bCs/>
              </w:rPr>
              <w:t>пропозицій</w:t>
            </w:r>
            <w:proofErr w:type="spellEnd"/>
          </w:p>
        </w:tc>
        <w:tc>
          <w:tcPr>
            <w:tcW w:w="3146" w:type="pct"/>
            <w:shd w:val="clear" w:color="auto" w:fill="FFFFFF"/>
          </w:tcPr>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Опис та приклади формальних несуттєвих помилок.</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35E6" w:rsidRPr="005530EE" w:rsidRDefault="00FC35E6" w:rsidP="00FC35E6">
            <w:pPr>
              <w:spacing w:after="0" w:line="240" w:lineRule="auto"/>
              <w:ind w:left="84" w:right="146"/>
              <w:jc w:val="both"/>
              <w:rPr>
                <w:rFonts w:ascii="Times New Roman" w:hAnsi="Times New Roman"/>
                <w:u w:val="single"/>
                <w:lang w:val="uk-UA"/>
              </w:rPr>
            </w:pPr>
            <w:r w:rsidRPr="005530EE">
              <w:rPr>
                <w:rFonts w:ascii="Times New Roman" w:hAnsi="Times New Roman"/>
                <w:u w:val="single"/>
                <w:lang w:val="uk-UA"/>
              </w:rPr>
              <w:t>Опис формальних помилок:</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1.</w:t>
            </w:r>
            <w:r w:rsidRPr="005530EE">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lang w:val="uk-UA"/>
              </w:rPr>
              <w:t>—</w:t>
            </w:r>
            <w:r w:rsidRPr="005530EE">
              <w:rPr>
                <w:rFonts w:ascii="Times New Roman" w:hAnsi="Times New Roman"/>
                <w:lang w:val="uk-UA"/>
              </w:rPr>
              <w:tab/>
            </w:r>
            <w:r w:rsidRPr="005530EE">
              <w:rPr>
                <w:rFonts w:ascii="Times New Roman" w:hAnsi="Times New Roman"/>
                <w:i/>
                <w:lang w:val="uk-UA"/>
              </w:rPr>
              <w:t>уживання великої літери;</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w:t>
            </w:r>
            <w:r w:rsidRPr="005530EE">
              <w:rPr>
                <w:rFonts w:ascii="Times New Roman" w:hAnsi="Times New Roman"/>
                <w:i/>
                <w:lang w:val="uk-UA"/>
              </w:rPr>
              <w:tab/>
              <w:t>уживання розділових знаків та відмінювання слів у реченні;</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w:t>
            </w:r>
            <w:r w:rsidRPr="005530EE">
              <w:rPr>
                <w:rFonts w:ascii="Times New Roman" w:hAnsi="Times New Roman"/>
                <w:i/>
                <w:lang w:val="uk-UA"/>
              </w:rPr>
              <w:tab/>
              <w:t>використання слова або мовного звороту, запозичених з іншої мови;</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w:t>
            </w:r>
            <w:r w:rsidRPr="005530EE">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w:t>
            </w:r>
            <w:r w:rsidRPr="005530EE">
              <w:rPr>
                <w:rFonts w:ascii="Times New Roman" w:hAnsi="Times New Roman"/>
                <w:i/>
                <w:lang w:val="uk-UA"/>
              </w:rPr>
              <w:tab/>
              <w:t>застосування правил переносу частини слова з рядка в рядок;</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w:t>
            </w:r>
            <w:r w:rsidRPr="005530EE">
              <w:rPr>
                <w:rFonts w:ascii="Times New Roman" w:hAnsi="Times New Roman"/>
                <w:i/>
                <w:lang w:val="uk-UA"/>
              </w:rPr>
              <w:tab/>
              <w:t>написання слів разом та/або окремо, та/або через дефіс;</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2.</w:t>
            </w:r>
            <w:r w:rsidRPr="005530EE">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3.</w:t>
            </w:r>
            <w:r w:rsidRPr="005530EE">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4.</w:t>
            </w:r>
            <w:r w:rsidRPr="005530EE">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5.</w:t>
            </w:r>
            <w:r w:rsidRPr="005530EE">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6.</w:t>
            </w:r>
            <w:r w:rsidRPr="005530EE">
              <w:rPr>
                <w:rFonts w:ascii="Times New Roman" w:hAnsi="Times New Roman"/>
                <w:lang w:val="uk-UA"/>
              </w:rPr>
              <w:tab/>
              <w:t xml:space="preserve">Подання документа (документів) учасником процедури </w:t>
            </w:r>
            <w:r w:rsidRPr="005530EE">
              <w:rPr>
                <w:rFonts w:ascii="Times New Roman" w:hAnsi="Times New Roman"/>
                <w:lang w:val="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7.</w:t>
            </w:r>
            <w:r w:rsidRPr="005530EE">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8.</w:t>
            </w:r>
            <w:r w:rsidRPr="005530EE">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9.</w:t>
            </w:r>
            <w:r w:rsidRPr="005530EE">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10.</w:t>
            </w:r>
            <w:r w:rsidRPr="005530EE">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11.</w:t>
            </w:r>
            <w:r w:rsidRPr="005530EE">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35E6" w:rsidRPr="005530EE" w:rsidRDefault="00FC35E6" w:rsidP="00FC35E6">
            <w:pPr>
              <w:spacing w:after="0" w:line="240" w:lineRule="auto"/>
              <w:ind w:left="84" w:right="146"/>
              <w:jc w:val="both"/>
              <w:rPr>
                <w:rFonts w:ascii="Times New Roman" w:hAnsi="Times New Roman"/>
                <w:lang w:val="uk-UA"/>
              </w:rPr>
            </w:pPr>
            <w:r w:rsidRPr="005530EE">
              <w:rPr>
                <w:rFonts w:ascii="Times New Roman" w:hAnsi="Times New Roman"/>
                <w:lang w:val="uk-UA"/>
              </w:rPr>
              <w:t>12.</w:t>
            </w:r>
            <w:r w:rsidRPr="005530EE">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35E6" w:rsidRPr="005530EE" w:rsidRDefault="00FC35E6" w:rsidP="00FC35E6">
            <w:pPr>
              <w:spacing w:after="0" w:line="240" w:lineRule="auto"/>
              <w:ind w:left="84" w:right="146"/>
              <w:jc w:val="both"/>
              <w:rPr>
                <w:rFonts w:ascii="Times New Roman" w:hAnsi="Times New Roman"/>
                <w:u w:val="single"/>
                <w:lang w:val="uk-UA"/>
              </w:rPr>
            </w:pPr>
            <w:r w:rsidRPr="005530EE">
              <w:rPr>
                <w:rFonts w:ascii="Times New Roman" w:hAnsi="Times New Roman"/>
                <w:u w:val="single"/>
                <w:lang w:val="uk-UA"/>
              </w:rPr>
              <w:t>Приклади формальних помилок:</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lang w:val="uk-UA"/>
              </w:rPr>
              <w:t xml:space="preserve">— </w:t>
            </w:r>
            <w:r w:rsidRPr="005530EE">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 «</w:t>
            </w:r>
            <w:proofErr w:type="spellStart"/>
            <w:r w:rsidRPr="005530EE">
              <w:rPr>
                <w:rFonts w:ascii="Times New Roman" w:hAnsi="Times New Roman"/>
                <w:i/>
                <w:lang w:val="uk-UA"/>
              </w:rPr>
              <w:t>м.київ</w:t>
            </w:r>
            <w:proofErr w:type="spellEnd"/>
            <w:r w:rsidRPr="005530EE">
              <w:rPr>
                <w:rFonts w:ascii="Times New Roman" w:hAnsi="Times New Roman"/>
                <w:i/>
                <w:lang w:val="uk-UA"/>
              </w:rPr>
              <w:t>» замість «</w:t>
            </w:r>
            <w:proofErr w:type="spellStart"/>
            <w:r w:rsidRPr="005530EE">
              <w:rPr>
                <w:rFonts w:ascii="Times New Roman" w:hAnsi="Times New Roman"/>
                <w:i/>
                <w:lang w:val="uk-UA"/>
              </w:rPr>
              <w:t>м.Київ</w:t>
            </w:r>
            <w:proofErr w:type="spellEnd"/>
            <w:r w:rsidRPr="005530EE">
              <w:rPr>
                <w:rFonts w:ascii="Times New Roman" w:hAnsi="Times New Roman"/>
                <w:i/>
                <w:lang w:val="uk-UA"/>
              </w:rPr>
              <w:t>»;</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 «поряд -</w:t>
            </w:r>
            <w:proofErr w:type="spellStart"/>
            <w:r w:rsidRPr="005530EE">
              <w:rPr>
                <w:rFonts w:ascii="Times New Roman" w:hAnsi="Times New Roman"/>
                <w:i/>
                <w:lang w:val="uk-UA"/>
              </w:rPr>
              <w:t>ок</w:t>
            </w:r>
            <w:proofErr w:type="spellEnd"/>
            <w:r w:rsidRPr="005530EE">
              <w:rPr>
                <w:rFonts w:ascii="Times New Roman" w:hAnsi="Times New Roman"/>
                <w:i/>
                <w:lang w:val="uk-UA"/>
              </w:rPr>
              <w:t>» замість «</w:t>
            </w:r>
            <w:proofErr w:type="spellStart"/>
            <w:r w:rsidRPr="005530EE">
              <w:rPr>
                <w:rFonts w:ascii="Times New Roman" w:hAnsi="Times New Roman"/>
                <w:i/>
                <w:lang w:val="uk-UA"/>
              </w:rPr>
              <w:t>поря</w:t>
            </w:r>
            <w:proofErr w:type="spellEnd"/>
            <w:r w:rsidRPr="005530EE">
              <w:rPr>
                <w:rFonts w:ascii="Times New Roman" w:hAnsi="Times New Roman"/>
                <w:i/>
                <w:lang w:val="uk-UA"/>
              </w:rPr>
              <w:t xml:space="preserve"> – док»;</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 «</w:t>
            </w:r>
            <w:proofErr w:type="spellStart"/>
            <w:r w:rsidRPr="005530EE">
              <w:rPr>
                <w:rFonts w:ascii="Times New Roman" w:hAnsi="Times New Roman"/>
                <w:i/>
                <w:lang w:val="uk-UA"/>
              </w:rPr>
              <w:t>ненадається</w:t>
            </w:r>
            <w:proofErr w:type="spellEnd"/>
            <w:r w:rsidRPr="005530EE">
              <w:rPr>
                <w:rFonts w:ascii="Times New Roman" w:hAnsi="Times New Roman"/>
                <w:i/>
                <w:lang w:val="uk-UA"/>
              </w:rPr>
              <w:t>» замість «не надається»»;</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 «________№________» замість «14.08.2020 №320/13/14-01»</w:t>
            </w:r>
          </w:p>
          <w:p w:rsidR="00FC35E6" w:rsidRPr="005530EE" w:rsidRDefault="00FC35E6" w:rsidP="00FC35E6">
            <w:pPr>
              <w:spacing w:after="0" w:line="240" w:lineRule="auto"/>
              <w:ind w:left="84" w:right="146"/>
              <w:jc w:val="both"/>
              <w:rPr>
                <w:rFonts w:ascii="Times New Roman" w:hAnsi="Times New Roman"/>
                <w:i/>
                <w:lang w:val="uk-UA"/>
              </w:rPr>
            </w:pPr>
            <w:r w:rsidRPr="005530EE">
              <w:rPr>
                <w:rFonts w:ascii="Times New Roman" w:hAnsi="Times New Roman"/>
                <w:i/>
                <w:lang w:val="uk-UA"/>
              </w:rPr>
              <w:t>— учасник розмістив (завантажив) документ у форматі «JPG» замість документа у форматі «</w:t>
            </w:r>
            <w:proofErr w:type="spellStart"/>
            <w:r w:rsidRPr="005530EE">
              <w:rPr>
                <w:rFonts w:ascii="Times New Roman" w:hAnsi="Times New Roman"/>
                <w:i/>
                <w:lang w:val="uk-UA"/>
              </w:rPr>
              <w:t>pdf</w:t>
            </w:r>
            <w:proofErr w:type="spellEnd"/>
            <w:r w:rsidRPr="005530EE">
              <w:rPr>
                <w:rFonts w:ascii="Times New Roman" w:hAnsi="Times New Roman"/>
                <w:i/>
                <w:lang w:val="uk-UA"/>
              </w:rPr>
              <w:t>» (</w:t>
            </w:r>
            <w:proofErr w:type="spellStart"/>
            <w:r w:rsidRPr="005530EE">
              <w:rPr>
                <w:rFonts w:ascii="Times New Roman" w:hAnsi="Times New Roman"/>
                <w:i/>
                <w:lang w:val="uk-UA"/>
              </w:rPr>
              <w:t>PortableDocumentFormat</w:t>
            </w:r>
            <w:proofErr w:type="spellEnd"/>
            <w:r w:rsidRPr="005530EE">
              <w:rPr>
                <w:rFonts w:ascii="Times New Roman" w:hAnsi="Times New Roman"/>
                <w:i/>
                <w:lang w:val="uk-UA"/>
              </w:rPr>
              <w:t xml:space="preserve">)». </w:t>
            </w:r>
          </w:p>
          <w:p w:rsidR="00F51BC0" w:rsidRPr="005530EE"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5530EE">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007F06D5" w:rsidRPr="005530EE">
              <w:rPr>
                <w:rFonts w:ascii="Times New Roman" w:hAnsi="Times New Roman"/>
                <w:lang w:val="uk-UA" w:eastAsia="ru-RU"/>
              </w:rPr>
              <w:t xml:space="preserve"> </w:t>
            </w:r>
            <w:r w:rsidRPr="005530EE">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3" w:name="n454"/>
            <w:bookmarkEnd w:id="3"/>
          </w:p>
        </w:tc>
      </w:tr>
      <w:tr w:rsidR="005530EE" w:rsidRPr="00CE3728" w:rsidTr="006D4324">
        <w:tc>
          <w:tcPr>
            <w:tcW w:w="284" w:type="pct"/>
            <w:shd w:val="clear" w:color="auto" w:fill="FFFFFF"/>
          </w:tcPr>
          <w:p w:rsidR="004D4C6D" w:rsidRPr="005530EE" w:rsidRDefault="00C22C87"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3</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Інша інформація</w:t>
            </w:r>
          </w:p>
        </w:tc>
        <w:tc>
          <w:tcPr>
            <w:tcW w:w="3146" w:type="pct"/>
            <w:shd w:val="clear" w:color="auto" w:fill="FFFFFF"/>
          </w:tcPr>
          <w:p w:rsidR="00B97312" w:rsidRPr="005530EE" w:rsidRDefault="00B97312" w:rsidP="00B97312">
            <w:pPr>
              <w:spacing w:after="0" w:line="240" w:lineRule="auto"/>
              <w:ind w:left="84" w:right="146"/>
              <w:jc w:val="both"/>
              <w:textAlignment w:val="baseline"/>
              <w:rPr>
                <w:rFonts w:ascii="Times New Roman" w:hAnsi="Times New Roman"/>
                <w:u w:val="single"/>
                <w:shd w:val="clear" w:color="auto" w:fill="FFFFFF"/>
              </w:rPr>
            </w:pPr>
            <w:proofErr w:type="spellStart"/>
            <w:r w:rsidRPr="005530EE">
              <w:rPr>
                <w:rFonts w:ascii="Times New Roman" w:hAnsi="Times New Roman"/>
                <w:u w:val="single"/>
                <w:shd w:val="clear" w:color="auto" w:fill="FFFFFF"/>
              </w:rPr>
              <w:t>Інша</w:t>
            </w:r>
            <w:proofErr w:type="spellEnd"/>
            <w:r w:rsidRPr="005530EE">
              <w:rPr>
                <w:rFonts w:ascii="Times New Roman" w:hAnsi="Times New Roman"/>
                <w:u w:val="single"/>
                <w:shd w:val="clear" w:color="auto" w:fill="FFFFFF"/>
              </w:rPr>
              <w:t xml:space="preserve"> </w:t>
            </w:r>
            <w:proofErr w:type="spellStart"/>
            <w:r w:rsidRPr="005530EE">
              <w:rPr>
                <w:rFonts w:ascii="Times New Roman" w:hAnsi="Times New Roman"/>
                <w:u w:val="single"/>
                <w:shd w:val="clear" w:color="auto" w:fill="FFFFFF"/>
              </w:rPr>
              <w:t>інформація</w:t>
            </w:r>
            <w:proofErr w:type="spellEnd"/>
            <w:r w:rsidRPr="005530EE">
              <w:rPr>
                <w:rFonts w:ascii="Times New Roman" w:hAnsi="Times New Roman"/>
                <w:u w:val="single"/>
                <w:shd w:val="clear" w:color="auto" w:fill="FFFFFF"/>
              </w:rPr>
              <w:t xml:space="preserve"> </w:t>
            </w:r>
            <w:proofErr w:type="spellStart"/>
            <w:r w:rsidRPr="005530EE">
              <w:rPr>
                <w:rFonts w:ascii="Times New Roman" w:hAnsi="Times New Roman"/>
                <w:u w:val="single"/>
                <w:shd w:val="clear" w:color="auto" w:fill="FFFFFF"/>
              </w:rPr>
              <w:t>відповідно</w:t>
            </w:r>
            <w:proofErr w:type="spellEnd"/>
            <w:r w:rsidRPr="005530EE">
              <w:rPr>
                <w:rFonts w:ascii="Times New Roman" w:hAnsi="Times New Roman"/>
                <w:u w:val="single"/>
                <w:shd w:val="clear" w:color="auto" w:fill="FFFFFF"/>
              </w:rPr>
              <w:t xml:space="preserve"> до </w:t>
            </w:r>
            <w:proofErr w:type="spellStart"/>
            <w:r w:rsidRPr="005530EE">
              <w:rPr>
                <w:rFonts w:ascii="Times New Roman" w:hAnsi="Times New Roman"/>
                <w:u w:val="single"/>
                <w:shd w:val="clear" w:color="auto" w:fill="FFFFFF"/>
              </w:rPr>
              <w:t>законодавства</w:t>
            </w:r>
            <w:proofErr w:type="spellEnd"/>
            <w:r w:rsidRPr="005530EE">
              <w:rPr>
                <w:rFonts w:ascii="Times New Roman" w:hAnsi="Times New Roman"/>
                <w:u w:val="single"/>
                <w:shd w:val="clear" w:color="auto" w:fill="FFFFFF"/>
              </w:rPr>
              <w:t xml:space="preserve">, яку </w:t>
            </w:r>
            <w:proofErr w:type="spellStart"/>
            <w:r w:rsidRPr="005530EE">
              <w:rPr>
                <w:rFonts w:ascii="Times New Roman" w:hAnsi="Times New Roman"/>
                <w:u w:val="single"/>
                <w:shd w:val="clear" w:color="auto" w:fill="FFFFFF"/>
              </w:rPr>
              <w:t>замовник</w:t>
            </w:r>
            <w:proofErr w:type="spellEnd"/>
            <w:r w:rsidRPr="005530EE">
              <w:rPr>
                <w:rFonts w:ascii="Times New Roman" w:hAnsi="Times New Roman"/>
                <w:u w:val="single"/>
                <w:shd w:val="clear" w:color="auto" w:fill="FFFFFF"/>
              </w:rPr>
              <w:t xml:space="preserve"> </w:t>
            </w:r>
            <w:proofErr w:type="spellStart"/>
            <w:r w:rsidRPr="005530EE">
              <w:rPr>
                <w:rFonts w:ascii="Times New Roman" w:hAnsi="Times New Roman"/>
                <w:u w:val="single"/>
                <w:shd w:val="clear" w:color="auto" w:fill="FFFFFF"/>
              </w:rPr>
              <w:t>вважає</w:t>
            </w:r>
            <w:proofErr w:type="spellEnd"/>
            <w:r w:rsidRPr="005530EE">
              <w:rPr>
                <w:rFonts w:ascii="Times New Roman" w:hAnsi="Times New Roman"/>
                <w:u w:val="single"/>
                <w:shd w:val="clear" w:color="auto" w:fill="FFFFFF"/>
              </w:rPr>
              <w:t xml:space="preserve"> за </w:t>
            </w:r>
            <w:proofErr w:type="spellStart"/>
            <w:r w:rsidRPr="005530EE">
              <w:rPr>
                <w:rFonts w:ascii="Times New Roman" w:hAnsi="Times New Roman"/>
                <w:u w:val="single"/>
                <w:shd w:val="clear" w:color="auto" w:fill="FFFFFF"/>
              </w:rPr>
              <w:t>необхідне</w:t>
            </w:r>
            <w:proofErr w:type="spellEnd"/>
            <w:r w:rsidRPr="005530EE">
              <w:rPr>
                <w:rFonts w:ascii="Times New Roman" w:hAnsi="Times New Roman"/>
                <w:u w:val="single"/>
                <w:shd w:val="clear" w:color="auto" w:fill="FFFFFF"/>
              </w:rPr>
              <w:t xml:space="preserve"> </w:t>
            </w:r>
            <w:proofErr w:type="spellStart"/>
            <w:r w:rsidRPr="005530EE">
              <w:rPr>
                <w:rFonts w:ascii="Times New Roman" w:hAnsi="Times New Roman"/>
                <w:u w:val="single"/>
                <w:shd w:val="clear" w:color="auto" w:fill="FFFFFF"/>
              </w:rPr>
              <w:t>передбачити</w:t>
            </w:r>
            <w:proofErr w:type="spellEnd"/>
            <w:r w:rsidRPr="005530EE">
              <w:rPr>
                <w:rFonts w:ascii="Times New Roman" w:hAnsi="Times New Roman"/>
                <w:u w:val="single"/>
                <w:shd w:val="clear" w:color="auto" w:fill="FFFFFF"/>
              </w:rPr>
              <w:t>:</w:t>
            </w:r>
          </w:p>
          <w:p w:rsidR="00333C57" w:rsidRPr="007041DF" w:rsidRDefault="00271E6A" w:rsidP="00222B29">
            <w:pPr>
              <w:widowControl w:val="0"/>
              <w:tabs>
                <w:tab w:val="left" w:pos="228"/>
              </w:tabs>
              <w:spacing w:after="0" w:line="240" w:lineRule="auto"/>
              <w:ind w:left="84" w:right="146"/>
              <w:jc w:val="both"/>
              <w:textAlignment w:val="baseline"/>
              <w:rPr>
                <w:rFonts w:ascii="Times New Roman" w:hAnsi="Times New Roman"/>
                <w:b/>
                <w:shd w:val="clear" w:color="auto" w:fill="FFFFFF"/>
                <w:lang w:val="uk-UA"/>
              </w:rPr>
            </w:pPr>
            <w:r w:rsidRPr="005530EE">
              <w:rPr>
                <w:rFonts w:ascii="Times New Roman" w:hAnsi="Times New Roman"/>
                <w:shd w:val="clear" w:color="auto" w:fill="FFFFFF"/>
                <w:lang w:val="uk-UA"/>
              </w:rPr>
              <w:t>1</w:t>
            </w:r>
            <w:r w:rsidR="00333C57" w:rsidRPr="005530EE">
              <w:rPr>
                <w:rFonts w:ascii="Times New Roman" w:hAnsi="Times New Roman"/>
                <w:shd w:val="clear" w:color="auto" w:fill="FFFFFF"/>
              </w:rPr>
              <w:t xml:space="preserve">. </w:t>
            </w:r>
            <w:r w:rsidR="001F51CD" w:rsidRPr="007041DF">
              <w:rPr>
                <w:rFonts w:ascii="Times New Roman" w:hAnsi="Times New Roman"/>
                <w:b/>
                <w:shd w:val="clear" w:color="auto" w:fill="FFFFFF"/>
                <w:lang w:val="uk-UA"/>
              </w:rPr>
              <w:t>Учасник процедури закупівлі повинен в інших документах тендерної пропозиції  додатково надати</w:t>
            </w:r>
            <w:r w:rsidR="00222B29" w:rsidRPr="007041DF">
              <w:rPr>
                <w:rFonts w:ascii="Times New Roman" w:hAnsi="Times New Roman"/>
                <w:b/>
                <w:shd w:val="clear" w:color="auto" w:fill="FFFFFF"/>
                <w:lang w:val="uk-UA"/>
              </w:rPr>
              <w:t>:</w:t>
            </w:r>
          </w:p>
          <w:p w:rsidR="002A4B63" w:rsidRPr="005530EE" w:rsidRDefault="002A4B63" w:rsidP="007041DF">
            <w:pPr>
              <w:pStyle w:val="HTML0"/>
              <w:numPr>
                <w:ilvl w:val="0"/>
                <w:numId w:val="16"/>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2"/>
                <w:szCs w:val="22"/>
                <w:shd w:val="clear" w:color="auto" w:fill="FFFFFF"/>
                <w:lang w:val="uk-UA"/>
              </w:rPr>
            </w:pPr>
            <w:r w:rsidRPr="00A4625F">
              <w:rPr>
                <w:rFonts w:ascii="Times New Roman" w:hAnsi="Times New Roman"/>
                <w:b/>
                <w:bCs/>
                <w:sz w:val="22"/>
                <w:szCs w:val="22"/>
                <w:lang w:val="uk-UA"/>
              </w:rPr>
              <w:t>довідку (складену у  довільній формі</w:t>
            </w:r>
            <w:r w:rsidRPr="005530EE">
              <w:rPr>
                <w:rFonts w:ascii="Times New Roman" w:hAnsi="Times New Roman"/>
                <w:bCs/>
                <w:sz w:val="22"/>
                <w:szCs w:val="22"/>
                <w:lang w:val="uk-UA"/>
              </w:rPr>
              <w:t>) про систему оподаткування учасника</w:t>
            </w:r>
            <w:r w:rsidR="0082662B" w:rsidRPr="005530EE">
              <w:rPr>
                <w:rFonts w:ascii="Times New Roman" w:hAnsi="Times New Roman"/>
                <w:bCs/>
                <w:sz w:val="22"/>
                <w:szCs w:val="22"/>
                <w:lang w:val="uk-UA"/>
              </w:rPr>
              <w:t xml:space="preserve"> </w:t>
            </w:r>
            <w:r w:rsidR="0082662B" w:rsidRPr="005530EE">
              <w:rPr>
                <w:rFonts w:ascii="Times New Roman" w:eastAsia="Calibri" w:hAnsi="Times New Roman"/>
                <w:sz w:val="22"/>
                <w:szCs w:val="22"/>
                <w:shd w:val="clear" w:color="auto" w:fill="FFFFFF"/>
                <w:lang w:val="uk-UA"/>
              </w:rPr>
              <w:t xml:space="preserve">(для </w:t>
            </w:r>
            <w:r w:rsidRPr="005530EE">
              <w:rPr>
                <w:rFonts w:ascii="Times New Roman" w:eastAsia="Calibri" w:hAnsi="Times New Roman"/>
                <w:sz w:val="22"/>
                <w:szCs w:val="22"/>
                <w:shd w:val="clear" w:color="auto" w:fill="FFFFFF"/>
                <w:lang w:val="uk-UA"/>
              </w:rPr>
              <w:t>юридичних осіб, для фізичних осіб-підприємців)</w:t>
            </w:r>
            <w:r w:rsidRPr="005530EE">
              <w:rPr>
                <w:rFonts w:ascii="Times New Roman" w:hAnsi="Times New Roman"/>
                <w:sz w:val="22"/>
                <w:szCs w:val="22"/>
                <w:shd w:val="clear" w:color="auto" w:fill="FFFFFF"/>
                <w:lang w:val="uk-UA"/>
              </w:rPr>
              <w:t>;</w:t>
            </w:r>
          </w:p>
          <w:p w:rsidR="002A4B63" w:rsidRPr="005530EE" w:rsidRDefault="002A4B63" w:rsidP="007041DF">
            <w:pPr>
              <w:pStyle w:val="HTML0"/>
              <w:numPr>
                <w:ilvl w:val="0"/>
                <w:numId w:val="16"/>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2"/>
                <w:szCs w:val="22"/>
                <w:shd w:val="clear" w:color="auto" w:fill="FFFFFF"/>
                <w:lang w:val="uk-UA"/>
              </w:rPr>
            </w:pPr>
            <w:r w:rsidRPr="00A4625F">
              <w:rPr>
                <w:rFonts w:ascii="Times New Roman" w:hAnsi="Times New Roman"/>
                <w:b/>
                <w:sz w:val="22"/>
                <w:szCs w:val="22"/>
                <w:lang w:val="uk-UA"/>
              </w:rPr>
              <w:t>копію статуту, або лист в довільній формі із зазначенням коду доступу</w:t>
            </w:r>
            <w:r w:rsidRPr="005530EE">
              <w:rPr>
                <w:rFonts w:ascii="Times New Roman" w:hAnsi="Times New Roman"/>
                <w:sz w:val="22"/>
                <w:szCs w:val="22"/>
                <w:lang w:val="uk-UA"/>
              </w:rPr>
              <w:t xml:space="preserve"> до результатів надання </w:t>
            </w:r>
            <w:r w:rsidRPr="005530EE">
              <w:rPr>
                <w:rFonts w:ascii="Times New Roman" w:hAnsi="Times New Roman"/>
                <w:sz w:val="22"/>
                <w:szCs w:val="22"/>
                <w:lang w:val="uk-UA"/>
              </w:rPr>
              <w:lastRenderedPageBreak/>
              <w:t xml:space="preserve">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5530EE">
              <w:rPr>
                <w:rFonts w:ascii="Times New Roman" w:hAnsi="Times New Roman"/>
                <w:sz w:val="22"/>
                <w:szCs w:val="22"/>
                <w:shd w:val="clear" w:color="auto" w:fill="FFFFFF"/>
                <w:lang w:val="uk-UA"/>
              </w:rPr>
              <w:t>(для юридичних осіб);</w:t>
            </w:r>
          </w:p>
          <w:p w:rsidR="002A4B63" w:rsidRPr="005530EE" w:rsidRDefault="002A4B63" w:rsidP="007041DF">
            <w:pPr>
              <w:pStyle w:val="HTML0"/>
              <w:numPr>
                <w:ilvl w:val="0"/>
                <w:numId w:val="16"/>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eastAsia="Calibri" w:hAnsi="Times New Roman"/>
                <w:sz w:val="22"/>
                <w:szCs w:val="22"/>
                <w:shd w:val="clear" w:color="auto" w:fill="FFFFFF"/>
                <w:lang w:val="uk-UA"/>
              </w:rPr>
            </w:pPr>
            <w:r w:rsidRPr="00A4625F">
              <w:rPr>
                <w:rFonts w:ascii="Times New Roman" w:eastAsia="Calibri" w:hAnsi="Times New Roman"/>
                <w:b/>
                <w:sz w:val="22"/>
                <w:szCs w:val="22"/>
                <w:shd w:val="clear" w:color="auto" w:fill="FFFFFF"/>
                <w:lang w:val="uk-UA"/>
              </w:rPr>
              <w:t>гарантійний</w:t>
            </w:r>
            <w:r w:rsidRPr="00A4625F">
              <w:rPr>
                <w:rFonts w:ascii="Times New Roman" w:hAnsi="Times New Roman"/>
                <w:b/>
                <w:sz w:val="22"/>
                <w:szCs w:val="22"/>
                <w:lang w:val="uk-UA"/>
              </w:rPr>
              <w:t>  лист</w:t>
            </w:r>
            <w:r w:rsidRPr="005530EE">
              <w:rPr>
                <w:rFonts w:ascii="Times New Roman" w:hAnsi="Times New Roman"/>
                <w:sz w:val="22"/>
                <w:szCs w:val="22"/>
                <w:lang w:val="uk-UA"/>
              </w:rPr>
              <w:t xml:space="preserve"> від Учасника  наступного змісту: </w:t>
            </w:r>
            <w:r w:rsidRPr="005530EE">
              <w:rPr>
                <w:rFonts w:ascii="Times New Roman" w:hAnsi="Times New Roman"/>
                <w:i/>
                <w:sz w:val="22"/>
                <w:szCs w:val="22"/>
                <w:lang w:val="uk-UA"/>
              </w:rPr>
              <w:t xml:space="preserve">“Даним листом підтверджуємо, що </w:t>
            </w:r>
            <w:r w:rsidRPr="005530EE">
              <w:rPr>
                <w:rFonts w:ascii="Times New Roman" w:hAnsi="Times New Roman"/>
                <w:sz w:val="22"/>
                <w:szCs w:val="22"/>
                <w:lang w:val="uk-UA"/>
              </w:rPr>
              <w:t>зазначити найменування Учасника </w:t>
            </w:r>
            <w:r w:rsidRPr="005530EE">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5530EE">
              <w:rPr>
                <w:rFonts w:ascii="Times New Roman" w:hAnsi="Times New Roman"/>
                <w:i/>
                <w:sz w:val="22"/>
                <w:szCs w:val="22"/>
                <w:lang w:val="uk-UA"/>
              </w:rPr>
              <w:t xml:space="preserve"> </w:t>
            </w:r>
            <w:r w:rsidRPr="005530E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rsidR="00521E52" w:rsidRPr="005530EE" w:rsidRDefault="00521E52" w:rsidP="007041DF">
            <w:pPr>
              <w:pStyle w:val="HTML0"/>
              <w:numPr>
                <w:ilvl w:val="0"/>
                <w:numId w:val="16"/>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pacing w:val="-1"/>
                <w:sz w:val="22"/>
                <w:szCs w:val="22"/>
                <w:lang w:val="uk-UA"/>
              </w:rPr>
            </w:pPr>
            <w:r w:rsidRPr="00A4625F">
              <w:rPr>
                <w:rFonts w:ascii="Times New Roman" w:eastAsia="Times New Roman" w:hAnsi="Times New Roman"/>
                <w:b/>
                <w:sz w:val="22"/>
                <w:szCs w:val="22"/>
                <w:lang w:val="uk-UA" w:eastAsia="ru-RU"/>
              </w:rPr>
              <w:t xml:space="preserve">Витяг з </w:t>
            </w:r>
            <w:r w:rsidRPr="00A4625F">
              <w:rPr>
                <w:rFonts w:ascii="Times New Roman" w:eastAsia="Times New Roman" w:hAnsi="Times New Roman"/>
                <w:b/>
                <w:sz w:val="22"/>
                <w:szCs w:val="22"/>
                <w:lang w:val="uk-UA"/>
              </w:rPr>
              <w:t>Єдиного</w:t>
            </w:r>
            <w:r w:rsidRPr="00A4625F">
              <w:rPr>
                <w:rFonts w:ascii="Times New Roman" w:eastAsia="Times New Roman" w:hAnsi="Times New Roman"/>
                <w:b/>
                <w:sz w:val="22"/>
                <w:szCs w:val="22"/>
                <w:lang w:val="uk-UA" w:eastAsia="ru-RU"/>
              </w:rPr>
              <w:t xml:space="preserve"> державного реєстру юридичних осіб</w:t>
            </w:r>
            <w:r w:rsidRPr="005530EE">
              <w:rPr>
                <w:rFonts w:ascii="Times New Roman" w:eastAsia="Times New Roman" w:hAnsi="Times New Roman"/>
                <w:sz w:val="22"/>
                <w:szCs w:val="22"/>
                <w:lang w:val="uk-UA" w:eastAsia="ru-RU"/>
              </w:rPr>
              <w:t>, фізичних осіб-підпр</w:t>
            </w:r>
            <w:r w:rsidR="00EC2C67" w:rsidRPr="005530EE">
              <w:rPr>
                <w:rFonts w:ascii="Times New Roman" w:eastAsia="Times New Roman" w:hAnsi="Times New Roman"/>
                <w:sz w:val="22"/>
                <w:szCs w:val="22"/>
                <w:lang w:val="uk-UA" w:eastAsia="ru-RU"/>
              </w:rPr>
              <w:t>иємців та громадських формувань</w:t>
            </w:r>
            <w:r w:rsidRPr="005530EE">
              <w:rPr>
                <w:rFonts w:ascii="Times New Roman" w:hAnsi="Times New Roman"/>
                <w:spacing w:val="-1"/>
                <w:sz w:val="22"/>
                <w:szCs w:val="22"/>
                <w:lang w:val="uk-UA"/>
              </w:rPr>
              <w:t>;</w:t>
            </w:r>
          </w:p>
          <w:p w:rsidR="00C87014" w:rsidRPr="005530EE" w:rsidRDefault="00B17701" w:rsidP="007041DF">
            <w:pPr>
              <w:pStyle w:val="HTML0"/>
              <w:numPr>
                <w:ilvl w:val="0"/>
                <w:numId w:val="16"/>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eastAsia="Times New Roman" w:hAnsi="Times New Roman"/>
                <w:sz w:val="22"/>
                <w:szCs w:val="22"/>
                <w:lang w:val="uk-UA"/>
              </w:rPr>
            </w:pPr>
            <w:r w:rsidRPr="00A4625F">
              <w:rPr>
                <w:rFonts w:ascii="Times New Roman" w:eastAsia="Times New Roman" w:hAnsi="Times New Roman"/>
                <w:b/>
                <w:sz w:val="22"/>
                <w:szCs w:val="22"/>
                <w:lang w:val="uk-UA"/>
              </w:rPr>
              <w:t>довідку в довільній формі</w:t>
            </w:r>
            <w:r w:rsidRPr="005530EE">
              <w:rPr>
                <w:rFonts w:ascii="Times New Roman" w:eastAsia="Times New Roman" w:hAnsi="Times New Roman"/>
                <w:sz w:val="22"/>
                <w:szCs w:val="22"/>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sidR="00AF11DC" w:rsidRPr="005530EE">
              <w:rPr>
                <w:rFonts w:ascii="Times New Roman" w:eastAsia="Times New Roman" w:hAnsi="Times New Roman"/>
                <w:sz w:val="22"/>
                <w:szCs w:val="22"/>
                <w:lang w:val="uk-UA"/>
              </w:rPr>
              <w:t>ане уповноваженим на це органом.</w:t>
            </w:r>
          </w:p>
          <w:p w:rsidR="00C87014" w:rsidRPr="005530EE" w:rsidRDefault="00C87014" w:rsidP="007041DF">
            <w:pPr>
              <w:pStyle w:val="HTML0"/>
              <w:numPr>
                <w:ilvl w:val="0"/>
                <w:numId w:val="16"/>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eastAsia="Calibri" w:hAnsi="Times New Roman"/>
                <w:sz w:val="22"/>
                <w:szCs w:val="22"/>
                <w:shd w:val="clear" w:color="auto" w:fill="FFFFFF"/>
                <w:lang w:val="uk-UA"/>
              </w:rPr>
            </w:pPr>
            <w:r w:rsidRPr="00A4625F">
              <w:rPr>
                <w:rFonts w:ascii="Times New Roman" w:eastAsia="Times New Roman" w:hAnsi="Times New Roman"/>
                <w:b/>
                <w:sz w:val="22"/>
                <w:szCs w:val="22"/>
                <w:lang w:val="uk-UA"/>
              </w:rPr>
              <w:t>достовірна інформація у вигляді довідки у довільної форми</w:t>
            </w:r>
            <w:r w:rsidRPr="005530EE">
              <w:rPr>
                <w:rFonts w:ascii="Times New Roman" w:eastAsia="Times New Roman" w:hAnsi="Times New Roman"/>
                <w:sz w:val="22"/>
                <w:szCs w:val="22"/>
                <w:lang w:val="uk-UA"/>
              </w:rPr>
              <w:t xml:space="preserve"> в якій зазначити дані про наявність чинної ліцензії на провадження виду господарської діяльності (вказати номер, строк дії ліцензії, посилання на ліцензію у відкритому доступі, якщо таке посилання наявне, у випадку якщо ліцензія видається безстроково, то учасник замість строку дії зазначає про безстроковість ліцензії), якщо отримання ліцензії на провадження такого виду діяльності передбачено законом </w:t>
            </w:r>
            <w:r w:rsidRPr="005530E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rsidR="00867FF5" w:rsidRPr="005530EE" w:rsidRDefault="00867FF5" w:rsidP="00867FF5">
            <w:pPr>
              <w:pStyle w:val="a3"/>
              <w:spacing w:before="0" w:beforeAutospacing="0" w:after="0" w:afterAutospacing="0"/>
              <w:ind w:left="116" w:right="120"/>
              <w:jc w:val="both"/>
              <w:rPr>
                <w:sz w:val="22"/>
                <w:szCs w:val="22"/>
                <w:lang w:val="uk-UA"/>
              </w:rPr>
            </w:pPr>
            <w:r w:rsidRPr="005530EE">
              <w:rPr>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67FF5" w:rsidRPr="005530EE" w:rsidRDefault="00867FF5" w:rsidP="00827823">
            <w:pPr>
              <w:spacing w:after="0" w:line="240" w:lineRule="auto"/>
              <w:ind w:left="84" w:right="146"/>
              <w:jc w:val="both"/>
              <w:textAlignment w:val="baseline"/>
              <w:rPr>
                <w:rFonts w:ascii="Times New Roman" w:hAnsi="Times New Roman"/>
                <w:shd w:val="clear" w:color="auto" w:fill="FFFFFF"/>
                <w:lang w:val="uk-UA"/>
              </w:rPr>
            </w:pPr>
            <w:r w:rsidRPr="005530EE">
              <w:rPr>
                <w:rFonts w:ascii="Times New Roman" w:hAnsi="Times New Roman"/>
                <w:shd w:val="clear" w:color="auto" w:fill="FFFFFF"/>
                <w:lang w:val="uk-UA"/>
              </w:rPr>
              <w:t>3.</w:t>
            </w:r>
            <w:r w:rsidRPr="005530EE">
              <w:rPr>
                <w:rFonts w:ascii="Times New Roman" w:hAnsi="Times New Roman"/>
                <w:shd w:val="clear" w:color="auto" w:fill="FFFFFF"/>
              </w:rPr>
              <w:t xml:space="preserve"> </w:t>
            </w:r>
            <w:r w:rsidR="00827823" w:rsidRPr="005530EE">
              <w:rPr>
                <w:rFonts w:ascii="Times New Roman" w:hAnsi="Times New Roman"/>
                <w:shd w:val="clear" w:color="auto" w:fill="FFFFFF"/>
                <w:lang w:val="uk-UA"/>
              </w:rPr>
              <w:t>Відповідальність за достовірність наданої інформації в своїй те</w:t>
            </w:r>
            <w:r w:rsidR="00AA1931" w:rsidRPr="005530EE">
              <w:rPr>
                <w:rFonts w:ascii="Times New Roman" w:hAnsi="Times New Roman"/>
                <w:shd w:val="clear" w:color="auto" w:fill="FFFFFF"/>
                <w:lang w:val="uk-UA"/>
              </w:rPr>
              <w:t>ндерній пропозиції несе учасник</w:t>
            </w:r>
            <w:r w:rsidR="00827823" w:rsidRPr="005530EE">
              <w:rPr>
                <w:rFonts w:ascii="Times New Roman" w:hAnsi="Times New Roman"/>
                <w:shd w:val="clear" w:color="auto" w:fill="FFFFFF"/>
                <w:lang w:val="uk-UA"/>
              </w:rPr>
              <w:t>.</w:t>
            </w:r>
          </w:p>
          <w:p w:rsidR="00867FF5" w:rsidRPr="005530EE" w:rsidRDefault="003B2EF4"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5530EE">
              <w:rPr>
                <w:rFonts w:ascii="Times New Roman" w:hAnsi="Times New Roman"/>
                <w:sz w:val="22"/>
                <w:szCs w:val="22"/>
                <w:shd w:val="clear" w:color="auto" w:fill="FFFFFF"/>
                <w:lang w:val="uk-UA"/>
              </w:rPr>
              <w:t>4</w:t>
            </w:r>
            <w:r w:rsidR="00867FF5" w:rsidRPr="005530EE">
              <w:rPr>
                <w:rFonts w:ascii="Times New Roman" w:hAnsi="Times New Roman"/>
                <w:sz w:val="22"/>
                <w:szCs w:val="22"/>
                <w:shd w:val="clear" w:color="auto" w:fill="FFFFFF"/>
                <w:lang w:val="uk-UA"/>
              </w:rPr>
              <w:t xml:space="preserve">. </w:t>
            </w:r>
            <w:r w:rsidR="00BC312E" w:rsidRPr="005530EE">
              <w:rPr>
                <w:rFonts w:ascii="Times New Roman" w:hAnsi="Times New Roman"/>
                <w:sz w:val="22"/>
                <w:szCs w:val="22"/>
                <w:shd w:val="clear" w:color="auto" w:fill="FFFFFF"/>
                <w:lang w:val="uk-UA"/>
              </w:rPr>
              <w:t xml:space="preserve">За підроблення документів, печаток, штампів та бланків, збут чи використання підроблених документів, печаток, </w:t>
            </w:r>
            <w:r w:rsidR="00BC312E" w:rsidRPr="005530EE">
              <w:rPr>
                <w:rFonts w:ascii="Times New Roman" w:hAnsi="Times New Roman"/>
                <w:sz w:val="22"/>
                <w:szCs w:val="22"/>
                <w:shd w:val="clear" w:color="auto" w:fill="FFFFFF"/>
                <w:lang w:val="uk-UA"/>
              </w:rPr>
              <w:lastRenderedPageBreak/>
              <w:t xml:space="preserve">штампів, учасник процедури закупівлі несе кримінальну відповідальність згідно статті 358  Кримінального Кодексу </w:t>
            </w:r>
            <w:r w:rsidR="00783030" w:rsidRPr="005530EE">
              <w:rPr>
                <w:rFonts w:ascii="Times New Roman" w:hAnsi="Times New Roman"/>
                <w:sz w:val="22"/>
                <w:szCs w:val="22"/>
                <w:shd w:val="clear" w:color="auto" w:fill="FFFFFF"/>
                <w:lang w:val="uk-UA"/>
              </w:rPr>
              <w:t>України</w:t>
            </w:r>
            <w:r w:rsidR="00867FF5" w:rsidRPr="005530EE">
              <w:rPr>
                <w:rFonts w:ascii="Times New Roman" w:hAnsi="Times New Roman"/>
                <w:sz w:val="22"/>
                <w:szCs w:val="22"/>
                <w:shd w:val="clear" w:color="auto" w:fill="FFFFFF"/>
                <w:lang w:val="uk-UA"/>
              </w:rPr>
              <w:t>.</w:t>
            </w:r>
          </w:p>
          <w:p w:rsidR="00177D5C" w:rsidRPr="005530EE" w:rsidRDefault="003B2EF4" w:rsidP="00B34709">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sidRPr="005530EE">
              <w:rPr>
                <w:rFonts w:ascii="Times New Roman" w:hAnsi="Times New Roman"/>
                <w:sz w:val="22"/>
                <w:szCs w:val="22"/>
                <w:shd w:val="clear" w:color="auto" w:fill="FFFFFF"/>
                <w:lang w:val="uk-UA"/>
              </w:rPr>
              <w:t>5</w:t>
            </w:r>
            <w:r w:rsidR="00867FF5" w:rsidRPr="005530EE">
              <w:rPr>
                <w:rFonts w:ascii="Times New Roman" w:hAnsi="Times New Roman"/>
                <w:sz w:val="22"/>
                <w:szCs w:val="22"/>
                <w:shd w:val="clear" w:color="auto" w:fill="FFFFFF"/>
                <w:lang w:val="uk-UA"/>
              </w:rPr>
              <w:t xml:space="preserve">. </w:t>
            </w:r>
            <w:r w:rsidR="00B34709" w:rsidRPr="005530EE">
              <w:rPr>
                <w:rFonts w:ascii="Times New Roman" w:eastAsia="Times New Roman" w:hAnsi="Times New Roman"/>
                <w:noProof/>
                <w:sz w:val="22"/>
                <w:szCs w:val="22"/>
                <w:lang w:val="uk-UA"/>
              </w:rPr>
              <w:t xml:space="preserve">Учасник </w:t>
            </w:r>
            <w:r w:rsidR="00B34709" w:rsidRPr="005530EE">
              <w:rPr>
                <w:rFonts w:ascii="Times New Roman" w:hAnsi="Times New Roman"/>
                <w:sz w:val="22"/>
                <w:szCs w:val="22"/>
                <w:shd w:val="clear" w:color="auto" w:fill="FFFFFF"/>
                <w:lang w:val="uk-UA"/>
              </w:rPr>
              <w:t>відповідає</w:t>
            </w:r>
            <w:r w:rsidR="00B34709" w:rsidRPr="005530EE">
              <w:rPr>
                <w:rFonts w:ascii="Times New Roman" w:eastAsia="Times New Roman" w:hAnsi="Times New Roman"/>
                <w:noProof/>
                <w:sz w:val="22"/>
                <w:szCs w:val="22"/>
                <w:lang w:val="uk-UA"/>
              </w:rPr>
              <w:t xml:space="preserve">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sidRPr="005530EE">
              <w:rPr>
                <w:rFonts w:ascii="Times New Roman" w:eastAsia="Times New Roman" w:hAnsi="Times New Roman"/>
                <w:noProof/>
                <w:sz w:val="22"/>
                <w:szCs w:val="22"/>
                <w:lang w:val="uk-UA"/>
              </w:rPr>
              <w:t>ати в ціні тендерної пропозиції</w:t>
            </w:r>
            <w:r w:rsidR="00B34709" w:rsidRPr="005530EE">
              <w:rPr>
                <w:rFonts w:ascii="Times New Roman" w:eastAsia="Times New Roman" w:hAnsi="Times New Roman"/>
                <w:noProof/>
                <w:sz w:val="22"/>
                <w:szCs w:val="22"/>
                <w:lang w:val="uk-UA"/>
              </w:rPr>
              <w:t>.</w:t>
            </w:r>
          </w:p>
          <w:p w:rsidR="00867FF5" w:rsidRPr="005530EE" w:rsidRDefault="003B2EF4"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5530EE">
              <w:rPr>
                <w:rFonts w:ascii="Times New Roman" w:hAnsi="Times New Roman"/>
                <w:sz w:val="22"/>
                <w:szCs w:val="22"/>
                <w:shd w:val="clear" w:color="auto" w:fill="FFFFFF"/>
                <w:lang w:val="uk-UA"/>
              </w:rPr>
              <w:t>6</w:t>
            </w:r>
            <w:r w:rsidR="00867FF5" w:rsidRPr="005530EE">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4C32D9" w:rsidRPr="005530EE" w:rsidRDefault="00440309" w:rsidP="004C32D9">
            <w:pPr>
              <w:suppressAutoHyphens/>
              <w:spacing w:after="0" w:line="240" w:lineRule="auto"/>
              <w:ind w:left="84" w:right="146"/>
              <w:jc w:val="both"/>
              <w:textAlignment w:val="baseline"/>
              <w:rPr>
                <w:rFonts w:ascii="Times New Roman" w:eastAsia="Times New Roman" w:hAnsi="Times New Roman"/>
                <w:lang w:val="uk-UA"/>
              </w:rPr>
            </w:pPr>
            <w:r w:rsidRPr="005530EE">
              <w:rPr>
                <w:rFonts w:ascii="Times New Roman" w:hAnsi="Times New Roman"/>
                <w:shd w:val="clear" w:color="auto" w:fill="FFFFFF"/>
                <w:lang w:val="uk-UA"/>
              </w:rPr>
              <w:t>7</w:t>
            </w:r>
            <w:r w:rsidR="009E3196" w:rsidRPr="005530EE">
              <w:rPr>
                <w:rFonts w:ascii="Times New Roman" w:hAnsi="Times New Roman"/>
                <w:shd w:val="clear" w:color="auto" w:fill="FFFFFF"/>
                <w:lang w:val="uk-UA"/>
              </w:rPr>
              <w:t xml:space="preserve">. </w:t>
            </w:r>
            <w:r w:rsidR="004C32D9" w:rsidRPr="005530EE">
              <w:rPr>
                <w:rFonts w:ascii="Times New Roman" w:eastAsia="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4C32D9" w:rsidRPr="005530EE">
              <w:rPr>
                <w:rFonts w:ascii="Times New Roman" w:eastAsia="Times New Roman" w:hAnsi="Times New Roman"/>
                <w:bCs/>
                <w:lang w:val="uk-UA"/>
              </w:rPr>
              <w:t>пов’язані з укладанням договору</w:t>
            </w:r>
            <w:r w:rsidR="004C32D9" w:rsidRPr="005530EE">
              <w:rPr>
                <w:rFonts w:ascii="Times New Roman" w:eastAsia="Times New Roman" w:hAnsi="Times New Roman"/>
                <w:lang w:val="uk-UA"/>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867FF5" w:rsidRPr="005530EE" w:rsidRDefault="00440309"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5530EE">
              <w:rPr>
                <w:rFonts w:ascii="Times New Roman" w:hAnsi="Times New Roman"/>
                <w:sz w:val="22"/>
                <w:szCs w:val="22"/>
                <w:shd w:val="clear" w:color="auto" w:fill="FFFFFF"/>
                <w:lang w:val="uk-UA"/>
              </w:rPr>
              <w:t>8</w:t>
            </w:r>
            <w:r w:rsidR="00867FF5" w:rsidRPr="005530EE">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rsidR="00867FF5" w:rsidRPr="005530EE" w:rsidRDefault="00440309" w:rsidP="008B6C1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5530EE">
              <w:rPr>
                <w:rFonts w:ascii="Times New Roman" w:eastAsia="Times New Roman" w:hAnsi="Times New Roman"/>
                <w:sz w:val="22"/>
                <w:szCs w:val="22"/>
                <w:lang w:val="uk-UA"/>
              </w:rPr>
              <w:t>9</w:t>
            </w:r>
            <w:r w:rsidR="00867FF5" w:rsidRPr="005530EE">
              <w:rPr>
                <w:rFonts w:ascii="Times New Roman" w:eastAsia="Times New Roman" w:hAnsi="Times New Roman"/>
                <w:sz w:val="22"/>
                <w:szCs w:val="22"/>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867FF5" w:rsidRPr="005530EE">
              <w:rPr>
                <w:rFonts w:ascii="Times New Roman" w:eastAsia="Times New Roman" w:hAnsi="Times New Roman"/>
                <w:sz w:val="22"/>
                <w:szCs w:val="22"/>
              </w:rPr>
              <w:t>VI</w:t>
            </w:r>
            <w:r w:rsidR="00867FF5" w:rsidRPr="005530EE">
              <w:rPr>
                <w:rFonts w:ascii="Times New Roman" w:eastAsia="Times New Roman" w:hAnsi="Times New Roman"/>
                <w:sz w:val="22"/>
                <w:szCs w:val="22"/>
                <w:lang w:val="uk-UA"/>
              </w:rPr>
              <w:t>.</w:t>
            </w:r>
            <w:r w:rsidR="008B6C14" w:rsidRPr="005530EE">
              <w:rPr>
                <w:rFonts w:ascii="Times New Roman" w:eastAsia="Times New Roman" w:hAnsi="Times New Roman"/>
                <w:sz w:val="22"/>
                <w:szCs w:val="22"/>
                <w:lang w:val="uk-UA"/>
              </w:rPr>
              <w:t xml:space="preserve"> </w:t>
            </w:r>
            <w:r w:rsidR="00867FF5" w:rsidRPr="005530EE">
              <w:rPr>
                <w:rFonts w:ascii="Times New Roman" w:eastAsia="Times New Roman" w:hAnsi="Times New Roman"/>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35F0" w:rsidRPr="005530EE" w:rsidRDefault="00440309"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10</w:t>
            </w:r>
            <w:r w:rsidR="000135F0" w:rsidRPr="005530EE">
              <w:rPr>
                <w:rFonts w:ascii="Times New Roman" w:hAnsi="Times New Roman"/>
                <w:sz w:val="22"/>
                <w:szCs w:val="22"/>
                <w:lang w:val="uk-UA"/>
              </w:rPr>
              <w:t>.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0135F0" w:rsidRPr="005530EE">
              <w:rPr>
                <w:rFonts w:ascii="Times New Roman" w:hAnsi="Times New Roman"/>
                <w:sz w:val="22"/>
                <w:szCs w:val="22"/>
                <w:lang w:val="uk-UA"/>
              </w:rPr>
              <w:t>ії</w:t>
            </w:r>
            <w:proofErr w:type="spellEnd"/>
            <w:r w:rsidR="000135F0" w:rsidRPr="005530EE">
              <w:rPr>
                <w:rFonts w:ascii="Times New Roman" w:hAnsi="Times New Roman"/>
                <w:sz w:val="22"/>
                <w:szCs w:val="22"/>
                <w:lang w:val="uk-UA"/>
              </w:rPr>
              <w:t xml:space="preserve">, передбачену/і пунктом 4 частини 1 статті 236 ГКУ, </w:t>
            </w:r>
            <w:r w:rsidR="000135F0" w:rsidRPr="005530EE">
              <w:rPr>
                <w:sz w:val="22"/>
                <w:szCs w:val="22"/>
                <w:lang w:val="uk-UA"/>
              </w:rPr>
              <w:t xml:space="preserve">як </w:t>
            </w:r>
            <w:r w:rsidR="000135F0" w:rsidRPr="005530EE">
              <w:rPr>
                <w:rFonts w:ascii="Times New Roman" w:hAnsi="Times New Roman"/>
                <w:sz w:val="22"/>
                <w:szCs w:val="22"/>
                <w:lang w:val="uk-UA"/>
              </w:rPr>
              <w:t>відмова від встановлення господарських відносин на майбутнє не було застосовано”.</w:t>
            </w:r>
          </w:p>
          <w:p w:rsidR="000135F0" w:rsidRPr="005530EE" w:rsidRDefault="009E3196"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Примітки</w:t>
            </w:r>
            <w:r w:rsidR="00440309" w:rsidRPr="005530EE">
              <w:rPr>
                <w:rFonts w:ascii="Times New Roman" w:hAnsi="Times New Roman"/>
                <w:sz w:val="22"/>
                <w:szCs w:val="22"/>
                <w:lang w:val="uk-UA"/>
              </w:rPr>
              <w:t xml:space="preserve"> до пп.10</w:t>
            </w:r>
            <w:r w:rsidR="000135F0" w:rsidRPr="005530EE">
              <w:rPr>
                <w:rFonts w:ascii="Times New Roman" w:hAnsi="Times New Roman"/>
                <w:sz w:val="22"/>
                <w:szCs w:val="22"/>
                <w:lang w:val="uk-UA"/>
              </w:rPr>
              <w:t>:</w:t>
            </w:r>
          </w:p>
          <w:p w:rsidR="000135F0" w:rsidRPr="005530EE" w:rsidRDefault="000135F0"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5530EE">
              <w:rPr>
                <w:rFonts w:ascii="Times New Roman" w:hAnsi="Times New Roman"/>
                <w:i/>
                <w:iCs/>
                <w:lang w:val="uk-UA"/>
              </w:rPr>
              <w:t>У разі застосовування зазначеної санкції  З</w:t>
            </w:r>
            <w:r w:rsidRPr="005530EE">
              <w:rPr>
                <w:rFonts w:ascii="Times New Roman" w:hAnsi="Times New Roman"/>
                <w:i/>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5530EE">
                <w:rPr>
                  <w:rFonts w:ascii="Times New Roman" w:hAnsi="Times New Roman"/>
                  <w:i/>
                  <w:shd w:val="clear" w:color="auto" w:fill="FFFFFF"/>
                  <w:lang w:val="uk-UA"/>
                </w:rPr>
                <w:t>абзацом першим</w:t>
              </w:r>
            </w:hyperlink>
            <w:r w:rsidRPr="005530EE">
              <w:rPr>
                <w:rFonts w:ascii="Times New Roman" w:hAnsi="Times New Roman"/>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88484B" w:rsidRPr="005530EE" w:rsidRDefault="00440309" w:rsidP="0088484B">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shd w:val="clear" w:color="auto" w:fill="FFFFFF"/>
                <w:lang w:val="uk-UA"/>
              </w:rPr>
              <w:t>11</w:t>
            </w:r>
            <w:r w:rsidR="0088484B" w:rsidRPr="005530EE">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484B" w:rsidRPr="005530EE" w:rsidRDefault="0088484B" w:rsidP="0088484B">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 xml:space="preserve">—   </w:t>
            </w:r>
            <w:r w:rsidRPr="005530EE">
              <w:rPr>
                <w:rFonts w:ascii="Times New Roman" w:hAnsi="Times New Roman"/>
                <w:sz w:val="22"/>
                <w:szCs w:val="22"/>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w:t>
            </w:r>
            <w:r w:rsidRPr="005530EE">
              <w:rPr>
                <w:rFonts w:ascii="Times New Roman" w:hAnsi="Times New Roman"/>
                <w:sz w:val="22"/>
                <w:szCs w:val="22"/>
                <w:lang w:val="uk-UA"/>
              </w:rPr>
              <w:lastRenderedPageBreak/>
              <w:t>що визначені підпунктом 1 пункту 1 цієї Постанови;</w:t>
            </w:r>
          </w:p>
          <w:p w:rsidR="0088484B" w:rsidRPr="005530EE" w:rsidRDefault="0088484B" w:rsidP="0088484B">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 xml:space="preserve">—   </w:t>
            </w:r>
            <w:r w:rsidRPr="005530EE">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484B" w:rsidRPr="005530EE" w:rsidRDefault="0088484B" w:rsidP="0088484B">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 xml:space="preserve">—   </w:t>
            </w:r>
            <w:r w:rsidRPr="005530EE">
              <w:rPr>
                <w:rFonts w:ascii="Times New Roman" w:hAnsi="Times New Roman"/>
                <w:sz w:val="22"/>
                <w:szCs w:val="22"/>
                <w:lang w:val="uk-UA"/>
              </w:rPr>
              <w:tab/>
              <w:t>Закону України «Про забезпечення прав і свобод громадян та правовий режим на тимчасово окупованій території Укра</w:t>
            </w:r>
            <w:r w:rsidR="00632FD1" w:rsidRPr="005530EE">
              <w:rPr>
                <w:rFonts w:ascii="Times New Roman" w:hAnsi="Times New Roman"/>
                <w:sz w:val="22"/>
                <w:szCs w:val="22"/>
                <w:lang w:val="uk-UA"/>
              </w:rPr>
              <w:t>їни» від 15.04.2014 № 1207-VII;</w:t>
            </w:r>
          </w:p>
          <w:p w:rsidR="0088484B" w:rsidRPr="005530EE" w:rsidRDefault="006F619A" w:rsidP="0088484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 заборони</w:t>
            </w:r>
            <w:r w:rsidR="0088484B" w:rsidRPr="005530EE">
              <w:rPr>
                <w:rFonts w:ascii="Times New Roman" w:hAnsi="Times New Roman"/>
                <w:sz w:val="22"/>
                <w:szCs w:val="22"/>
                <w:lang w:val="uk-UA"/>
              </w:rPr>
              <w:t xml:space="preserve"> здійснювати </w:t>
            </w:r>
            <w:r w:rsidRPr="005530EE">
              <w:rPr>
                <w:rFonts w:ascii="Times New Roman" w:hAnsi="Times New Roman"/>
                <w:sz w:val="22"/>
                <w:szCs w:val="22"/>
                <w:lang w:val="uk-UA"/>
              </w:rPr>
              <w:t xml:space="preserve">замовником </w:t>
            </w:r>
            <w:r w:rsidR="0088484B" w:rsidRPr="005530EE">
              <w:rPr>
                <w:rFonts w:ascii="Times New Roman" w:hAnsi="Times New Roman"/>
                <w:sz w:val="22"/>
                <w:szCs w:val="22"/>
                <w:lang w:val="uk-UA"/>
              </w:rPr>
              <w:t xml:space="preserve">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8484B" w:rsidRPr="005530EE">
              <w:rPr>
                <w:rFonts w:ascii="Times New Roman" w:hAnsi="Times New Roman"/>
                <w:sz w:val="22"/>
                <w:szCs w:val="22"/>
                <w:lang w:val="uk-UA"/>
              </w:rPr>
              <w:t>бенефіціарними</w:t>
            </w:r>
            <w:proofErr w:type="spellEnd"/>
            <w:r w:rsidR="0088484B" w:rsidRPr="005530EE">
              <w:rPr>
                <w:rFonts w:ascii="Times New Roman" w:hAnsi="Times New Roman"/>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w:t>
            </w:r>
            <w:r w:rsidR="00632FD1" w:rsidRPr="005530EE">
              <w:rPr>
                <w:rFonts w:ascii="Times New Roman" w:hAnsi="Times New Roman"/>
                <w:sz w:val="22"/>
                <w:szCs w:val="22"/>
                <w:lang w:val="uk-UA"/>
              </w:rPr>
              <w:t>рання чинності цією постановою;</w:t>
            </w:r>
          </w:p>
          <w:p w:rsidR="006F619A" w:rsidRPr="005530EE" w:rsidRDefault="006F619A" w:rsidP="006F619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 xml:space="preserve">- заборони здійснювати замовником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530EE">
              <w:rPr>
                <w:rFonts w:ascii="Times New Roman" w:hAnsi="Times New Roman"/>
                <w:sz w:val="22"/>
                <w:szCs w:val="22"/>
                <w:lang w:val="uk-UA"/>
              </w:rPr>
              <w:t>бенефіціарним</w:t>
            </w:r>
            <w:proofErr w:type="spellEnd"/>
            <w:r w:rsidRPr="005530EE">
              <w:rPr>
                <w:rFonts w:ascii="Times New Roman" w:hAnsi="Times New Roman"/>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632FD1" w:rsidRPr="005530EE">
              <w:rPr>
                <w:rFonts w:ascii="Times New Roman" w:hAnsi="Times New Roman"/>
                <w:sz w:val="22"/>
                <w:szCs w:val="22"/>
                <w:lang w:val="uk-UA"/>
              </w:rPr>
              <w:t xml:space="preserve"> Федерації/Республіки Білорусь;</w:t>
            </w:r>
          </w:p>
          <w:p w:rsidR="006F619A" w:rsidRPr="005530EE" w:rsidRDefault="006F619A" w:rsidP="006F619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530EE">
              <w:rPr>
                <w:rFonts w:ascii="Times New Roman" w:hAnsi="Times New Roman"/>
                <w:sz w:val="22"/>
                <w:szCs w:val="22"/>
                <w:lang w:val="uk-UA"/>
              </w:rPr>
              <w:t>- заборони здійснювати замовником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2FD1" w:rsidRPr="005530EE" w:rsidRDefault="0088484B" w:rsidP="00632FD1">
            <w:pPr>
              <w:pStyle w:val="rvps2"/>
              <w:shd w:val="clear" w:color="auto" w:fill="FFFFFF"/>
              <w:spacing w:before="0" w:beforeAutospacing="0" w:after="0" w:afterAutospacing="0"/>
              <w:ind w:left="84" w:right="146"/>
              <w:jc w:val="both"/>
              <w:textAlignment w:val="baseline"/>
              <w:rPr>
                <w:i/>
                <w:sz w:val="20"/>
                <w:szCs w:val="20"/>
                <w:lang w:val="uk-UA"/>
              </w:rPr>
            </w:pPr>
            <w:r w:rsidRPr="005530EE">
              <w:rPr>
                <w:i/>
                <w:sz w:val="20"/>
                <w:szCs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w:t>
            </w:r>
            <w:r w:rsidR="00632FD1" w:rsidRPr="005530EE">
              <w:rPr>
                <w:i/>
                <w:sz w:val="20"/>
                <w:szCs w:val="20"/>
                <w:lang w:val="uk-UA"/>
              </w:rPr>
              <w:t>опозиція підлягатиме відхиленню.</w:t>
            </w:r>
          </w:p>
          <w:p w:rsidR="00011109" w:rsidRPr="005530EE" w:rsidRDefault="00440309" w:rsidP="00632FD1">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12</w:t>
            </w:r>
            <w:r w:rsidR="00011109" w:rsidRPr="005530EE">
              <w:rPr>
                <w:sz w:val="22"/>
                <w:szCs w:val="22"/>
                <w:shd w:val="clear" w:color="auto" w:fill="FFFFFF"/>
                <w:lang w:val="uk-UA"/>
              </w:rPr>
              <w:t xml:space="preserve">. 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00011109" w:rsidRPr="005530EE">
              <w:rPr>
                <w:sz w:val="22"/>
                <w:szCs w:val="22"/>
                <w:lang w:val="uk-UA"/>
              </w:rPr>
              <w:t>беруть</w:t>
            </w:r>
            <w:r w:rsidR="00011109" w:rsidRPr="005530EE">
              <w:rPr>
                <w:sz w:val="22"/>
                <w:szCs w:val="22"/>
                <w:shd w:val="clear" w:color="auto" w:fill="FFFFFF"/>
                <w:lang w:val="uk-UA"/>
              </w:rPr>
              <w:t xml:space="preserve"> участь в цих торгах, повністю </w:t>
            </w:r>
            <w:r w:rsidR="00011109" w:rsidRPr="005530EE">
              <w:rPr>
                <w:sz w:val="22"/>
                <w:szCs w:val="22"/>
                <w:shd w:val="clear" w:color="auto" w:fill="FFFFFF"/>
                <w:lang w:val="uk-UA"/>
              </w:rPr>
              <w:lastRenderedPageBreak/>
              <w:t>усвідомлюють зміст цієї тендерної документації та вимоги, викладені Замовнико</w:t>
            </w:r>
            <w:r w:rsidR="006155ED" w:rsidRPr="005530EE">
              <w:rPr>
                <w:sz w:val="22"/>
                <w:szCs w:val="22"/>
                <w:shd w:val="clear" w:color="auto" w:fill="FFFFFF"/>
                <w:lang w:val="uk-UA"/>
              </w:rPr>
              <w:t>м при підготовці цієї закупівлі.</w:t>
            </w:r>
          </w:p>
          <w:p w:rsidR="00D601F6" w:rsidRPr="005530EE" w:rsidRDefault="00440309" w:rsidP="00D601F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30EE">
              <w:rPr>
                <w:sz w:val="22"/>
                <w:szCs w:val="22"/>
                <w:lang w:val="uk-UA"/>
              </w:rPr>
              <w:t>13</w:t>
            </w:r>
            <w:r w:rsidR="00D601F6" w:rsidRPr="005530EE">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10" w:tgtFrame="_blank" w:history="1">
              <w:r w:rsidR="00D601F6" w:rsidRPr="005530EE">
                <w:rPr>
                  <w:sz w:val="22"/>
                  <w:szCs w:val="22"/>
                  <w:lang w:val="uk-UA"/>
                </w:rPr>
                <w:t>Аналіз тендерів</w:t>
              </w:r>
            </w:hyperlink>
            <w:r w:rsidR="00D601F6" w:rsidRPr="005530EE">
              <w:rPr>
                <w:sz w:val="22"/>
                <w:szCs w:val="22"/>
                <w:lang w:val="uk-UA"/>
              </w:rPr>
              <w:t xml:space="preserve">» від </w:t>
            </w:r>
            <w:proofErr w:type="spellStart"/>
            <w:r w:rsidR="00D601F6" w:rsidRPr="005530EE">
              <w:rPr>
                <w:sz w:val="22"/>
                <w:szCs w:val="22"/>
                <w:lang w:val="uk-UA"/>
              </w:rPr>
              <w:t>YouControl</w:t>
            </w:r>
            <w:proofErr w:type="spellEnd"/>
            <w:r w:rsidR="00D601F6" w:rsidRPr="005530EE">
              <w:rPr>
                <w:sz w:val="22"/>
                <w:szCs w:val="22"/>
                <w:lang w:val="uk-UA"/>
              </w:rPr>
              <w:t xml:space="preserve"> або </w:t>
            </w:r>
            <w:proofErr w:type="spellStart"/>
            <w:r w:rsidR="00D601F6" w:rsidRPr="005530EE">
              <w:rPr>
                <w:sz w:val="22"/>
                <w:szCs w:val="22"/>
                <w:lang w:val="uk-UA"/>
              </w:rPr>
              <w:t>Опендатабот</w:t>
            </w:r>
            <w:proofErr w:type="spellEnd"/>
            <w:r w:rsidR="00D601F6" w:rsidRPr="005530EE">
              <w:rPr>
                <w:sz w:val="22"/>
                <w:szCs w:val="22"/>
                <w:lang w:val="uk-UA"/>
              </w:rPr>
              <w:t xml:space="preserve"> або за допомогою інших сервісів (у разі функціонування їх у вільному доступі в мережі Інтернет).</w:t>
            </w:r>
          </w:p>
        </w:tc>
      </w:tr>
      <w:tr w:rsidR="005530EE" w:rsidRPr="00CE3728" w:rsidTr="006D4324">
        <w:tc>
          <w:tcPr>
            <w:tcW w:w="284" w:type="pct"/>
            <w:shd w:val="clear" w:color="auto" w:fill="FFFFFF"/>
          </w:tcPr>
          <w:p w:rsidR="004D4C6D" w:rsidRPr="005530EE" w:rsidRDefault="00333C57"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4</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Відхилення тендерних пропозицій</w:t>
            </w:r>
          </w:p>
        </w:tc>
        <w:tc>
          <w:tcPr>
            <w:tcW w:w="3146" w:type="pct"/>
            <w:shd w:val="clear" w:color="auto" w:fill="FFFFFF"/>
          </w:tcPr>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1) учасник процедури закупівлі:</w:t>
            </w:r>
          </w:p>
          <w:p w:rsidR="006C2630" w:rsidRPr="005530EE" w:rsidRDefault="006C2630" w:rsidP="006C2630">
            <w:pPr>
              <w:pStyle w:val="rvps2"/>
              <w:shd w:val="clear" w:color="auto" w:fill="FFFFFF"/>
              <w:spacing w:before="0" w:beforeAutospacing="0" w:after="0" w:afterAutospacing="0"/>
              <w:ind w:left="84" w:right="146"/>
              <w:jc w:val="both"/>
              <w:textAlignment w:val="baseline"/>
              <w:rPr>
                <w:strike/>
                <w:sz w:val="22"/>
                <w:szCs w:val="22"/>
                <w:shd w:val="clear" w:color="auto" w:fill="FFFFFF"/>
                <w:lang w:val="uk-UA"/>
              </w:rPr>
            </w:pPr>
            <w:r w:rsidRPr="005530EE">
              <w:rPr>
                <w:sz w:val="22"/>
                <w:szCs w:val="22"/>
                <w:shd w:val="clear" w:color="auto" w:fill="FFFFFF"/>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proofErr w:type="spellStart"/>
            <w:r w:rsidRPr="005530EE">
              <w:rPr>
                <w:sz w:val="22"/>
                <w:szCs w:val="22"/>
                <w:shd w:val="clear" w:color="auto" w:fill="FFFFFF"/>
                <w:lang w:val="uk-UA"/>
              </w:rPr>
              <w:t>пунтку</w:t>
            </w:r>
            <w:proofErr w:type="spellEnd"/>
            <w:r w:rsidRPr="005530EE">
              <w:rPr>
                <w:sz w:val="22"/>
                <w:szCs w:val="22"/>
                <w:shd w:val="clear" w:color="auto" w:fill="FFFFFF"/>
                <w:lang w:val="uk-UA"/>
              </w:rPr>
              <w:t xml:space="preserve"> 39 Особливостей; </w:t>
            </w:r>
          </w:p>
          <w:p w:rsidR="00FF0742"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 </w:t>
            </w:r>
            <w:r w:rsidR="00FF0742" w:rsidRPr="005530EE">
              <w:rPr>
                <w:sz w:val="22"/>
                <w:szCs w:val="22"/>
                <w:shd w:val="clear" w:color="auto" w:fill="FFFFFF"/>
                <w:lang w:val="uk-UA"/>
              </w:rPr>
              <w:t>не надав забезпечення тендерної пропозиції, якщо таке забезпечення вимагалося замовником;</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 не надав обґрунтування аномально низької ціни тендерної пропозиції протягом строку, визначеного абзацом </w:t>
            </w:r>
            <w:proofErr w:type="spellStart"/>
            <w:r w:rsidRPr="005530EE">
              <w:rPr>
                <w:sz w:val="22"/>
                <w:szCs w:val="22"/>
                <w:shd w:val="clear" w:color="auto" w:fill="FFFFFF"/>
                <w:lang w:val="uk-UA"/>
              </w:rPr>
              <w:t>пятим</w:t>
            </w:r>
            <w:proofErr w:type="spellEnd"/>
            <w:r w:rsidRPr="005530EE">
              <w:rPr>
                <w:sz w:val="22"/>
                <w:szCs w:val="22"/>
                <w:shd w:val="clear" w:color="auto" w:fill="FFFFFF"/>
                <w:lang w:val="uk-UA"/>
              </w:rPr>
              <w:t xml:space="preserve"> пункту 38 Особливостей;</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C2630" w:rsidRPr="005530EE" w:rsidRDefault="006C2630" w:rsidP="006959DE">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 </w:t>
            </w:r>
            <w:r w:rsidR="006959DE" w:rsidRPr="005530EE">
              <w:rPr>
                <w:sz w:val="22"/>
                <w:szCs w:val="22"/>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959DE" w:rsidRPr="005530EE">
              <w:rPr>
                <w:sz w:val="22"/>
                <w:szCs w:val="22"/>
                <w:shd w:val="clear" w:color="auto" w:fill="FFFFFF"/>
                <w:lang w:val="uk-UA"/>
              </w:rPr>
              <w:t>бенефіціарним</w:t>
            </w:r>
            <w:proofErr w:type="spellEnd"/>
            <w:r w:rsidR="006959DE" w:rsidRPr="005530EE">
              <w:rPr>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530EE">
              <w:rPr>
                <w:sz w:val="22"/>
                <w:szCs w:val="22"/>
                <w:shd w:val="clear" w:color="auto" w:fill="FFFFFF"/>
                <w:lang w:val="uk-UA"/>
              </w:rPr>
              <w:t>;</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2) тендерна пропозиція:</w:t>
            </w:r>
          </w:p>
          <w:p w:rsidR="006C2630" w:rsidRPr="005530EE" w:rsidRDefault="006C2630" w:rsidP="001F77D4">
            <w:pPr>
              <w:pStyle w:val="rvps2"/>
              <w:pBdr>
                <w:top w:val="nil"/>
                <w:left w:val="nil"/>
                <w:bottom w:val="nil"/>
                <w:right w:val="nil"/>
                <w:between w:val="nil"/>
              </w:pBdr>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 </w:t>
            </w:r>
            <w:r w:rsidR="00034FF6" w:rsidRPr="005530EE">
              <w:rPr>
                <w:sz w:val="22"/>
                <w:szCs w:val="22"/>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00034FF6" w:rsidRPr="005530EE">
              <w:rPr>
                <w:sz w:val="22"/>
                <w:szCs w:val="22"/>
                <w:shd w:val="clear" w:color="auto" w:fill="FFFFFF"/>
                <w:lang w:val="uk-UA"/>
              </w:rPr>
              <w:lastRenderedPageBreak/>
              <w:t>усунена учасником процедури закупівлі відповідно до пункту 40 Особливостей;</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є такою, строк дії якої закінчився;</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3) переможець процедури закупівлі:</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72EDD" w:rsidRPr="005530EE" w:rsidRDefault="006C2630" w:rsidP="00F72EDD">
            <w:pPr>
              <w:pStyle w:val="rvps2"/>
              <w:pBdr>
                <w:top w:val="nil"/>
                <w:left w:val="nil"/>
                <w:bottom w:val="nil"/>
                <w:right w:val="nil"/>
                <w:between w:val="nil"/>
              </w:pBdr>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 </w:t>
            </w:r>
            <w:r w:rsidR="00F72EDD" w:rsidRPr="005530EE">
              <w:rPr>
                <w:sz w:val="22"/>
                <w:szCs w:val="22"/>
                <w:shd w:val="clear" w:color="auto" w:fill="FFFFFF"/>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не надав копію ліцензії або документа дозвільного характеру (у разі їх наявності) відповідно до частини другої статті 41 Закону;</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не надав забезпечення виконання договору про закупівлю, якщо таке забезпечення вимагалося замовником;</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Замовник може відхилити тендерну пропозицію із зазначенням аргументації в електронній системі закупівель у разі, коли:</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2630"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Інформація про відхилення тендерної пропозиції, у тому числі підстави такого відхилення (з посилан</w:t>
            </w:r>
            <w:r w:rsidR="004705FB" w:rsidRPr="005530EE">
              <w:rPr>
                <w:sz w:val="22"/>
                <w:szCs w:val="22"/>
                <w:shd w:val="clear" w:color="auto" w:fill="FFFFFF"/>
                <w:lang w:val="uk-UA"/>
              </w:rPr>
              <w:t>ням на відповідні положення О</w:t>
            </w:r>
            <w:r w:rsidRPr="005530EE">
              <w:rPr>
                <w:sz w:val="22"/>
                <w:szCs w:val="22"/>
                <w:shd w:val="clear" w:color="auto" w:fill="FFFFFF"/>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4B64" w:rsidRPr="005530EE" w:rsidRDefault="006C2630" w:rsidP="006C263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5530EE">
              <w:rPr>
                <w:sz w:val="22"/>
                <w:szCs w:val="22"/>
                <w:shd w:val="clear" w:color="auto" w:fill="FFFFFF"/>
                <w:lang w:val="uk-UA"/>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0EE" w:rsidRPr="005530EE" w:rsidTr="009D2C83">
        <w:tc>
          <w:tcPr>
            <w:tcW w:w="5000" w:type="pct"/>
            <w:gridSpan w:val="3"/>
            <w:shd w:val="clear" w:color="auto" w:fill="FFFFFF"/>
          </w:tcPr>
          <w:p w:rsidR="004D4C6D" w:rsidRPr="005530E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530EE">
              <w:rPr>
                <w:rFonts w:ascii="Times New Roman" w:eastAsia="Times New Roman" w:hAnsi="Times New Roman"/>
                <w:b/>
                <w:sz w:val="24"/>
                <w:szCs w:val="24"/>
                <w:lang w:val="uk-UA"/>
              </w:rPr>
              <w:lastRenderedPageBreak/>
              <w:t xml:space="preserve">Розділ VI. </w:t>
            </w:r>
            <w:r w:rsidRPr="005530EE">
              <w:rPr>
                <w:rFonts w:ascii="Times New Roman" w:eastAsia="Times New Roman" w:hAnsi="Times New Roman"/>
                <w:b/>
                <w:sz w:val="24"/>
                <w:szCs w:val="24"/>
                <w:lang w:val="uk-UA" w:eastAsia="ru-RU"/>
              </w:rPr>
              <w:t>Результати торгів та укладання договору про закупівлю</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1</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Замовник відміняє відкриті торги у разі:</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1) відсутності подальшої потреби в закупівлі товарів, робіт чи послуг;</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3) скорочення обсягу видатків на здійснення закупівлі товарів, робіт чи послуг;</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4) коли здійснення закупівлі стало неможливим внаслідок дії обставин непереборної сили.</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Відкриті торги автоматично відміняються електронною системою закупівель у разі:</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6FDA" w:rsidRPr="005530E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Відкриті торги можуть бути відмінені частково (за лотом).</w:t>
            </w:r>
          </w:p>
          <w:p w:rsidR="004D4C6D" w:rsidRPr="005530EE" w:rsidRDefault="00676FDA" w:rsidP="0036270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2</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Строк укладання договору</w:t>
            </w:r>
          </w:p>
        </w:tc>
        <w:tc>
          <w:tcPr>
            <w:tcW w:w="3146" w:type="pct"/>
            <w:shd w:val="clear" w:color="auto" w:fill="FFFFFF"/>
          </w:tcPr>
          <w:p w:rsidR="00C522E7" w:rsidRPr="005530EE"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22E7" w:rsidRPr="005530EE"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76BB" w:rsidRPr="005530EE"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5530EE">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3</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Проект договору про закупівлю</w:t>
            </w:r>
          </w:p>
        </w:tc>
        <w:tc>
          <w:tcPr>
            <w:tcW w:w="3146" w:type="pct"/>
            <w:shd w:val="clear" w:color="auto" w:fill="FFFFFF"/>
          </w:tcPr>
          <w:p w:rsidR="00F11EF4" w:rsidRPr="005530EE" w:rsidRDefault="003507FE" w:rsidP="00F11EF4">
            <w:pPr>
              <w:spacing w:after="0" w:line="240" w:lineRule="auto"/>
              <w:ind w:left="84" w:right="146"/>
              <w:jc w:val="both"/>
              <w:textAlignment w:val="baseline"/>
              <w:rPr>
                <w:rFonts w:ascii="Times New Roman" w:eastAsia="Times New Roman" w:hAnsi="Times New Roman"/>
              </w:rPr>
            </w:pPr>
            <w:r w:rsidRPr="005530EE">
              <w:rPr>
                <w:rFonts w:ascii="Times New Roman" w:eastAsia="Times New Roman" w:hAnsi="Times New Roman"/>
              </w:rPr>
              <w:t xml:space="preserve">Проект договору про </w:t>
            </w:r>
            <w:proofErr w:type="spellStart"/>
            <w:r w:rsidRPr="005530EE">
              <w:rPr>
                <w:rFonts w:ascii="Times New Roman" w:eastAsia="Times New Roman" w:hAnsi="Times New Roman"/>
              </w:rPr>
              <w:t>закупівлю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урахуванням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особливостей</w:t>
            </w:r>
            <w:proofErr w:type="spellEnd"/>
            <w:r w:rsidRPr="005530EE">
              <w:rPr>
                <w:rFonts w:ascii="Times New Roman" w:eastAsia="Times New Roman" w:hAnsi="Times New Roman"/>
              </w:rPr>
              <w:t xml:space="preserve"> предмету </w:t>
            </w:r>
            <w:proofErr w:type="spellStart"/>
            <w:r w:rsidRPr="005530EE">
              <w:rPr>
                <w:rFonts w:ascii="Times New Roman" w:eastAsia="Times New Roman" w:hAnsi="Times New Roman"/>
              </w:rPr>
              <w:t>закупівлі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обов’язковим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зазначенням</w:t>
            </w:r>
            <w:proofErr w:type="spellEnd"/>
            <w:r w:rsidRPr="005530EE">
              <w:rPr>
                <w:rFonts w:ascii="Times New Roman" w:eastAsia="Times New Roman" w:hAnsi="Times New Roman"/>
              </w:rPr>
              <w:t xml:space="preserve"> порядку </w:t>
            </w:r>
            <w:proofErr w:type="spellStart"/>
            <w:r w:rsidRPr="005530EE">
              <w:rPr>
                <w:rFonts w:ascii="Times New Roman" w:eastAsia="Times New Roman" w:hAnsi="Times New Roman"/>
              </w:rPr>
              <w:t>змін</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lastRenderedPageBreak/>
              <w:t>його</w:t>
            </w:r>
            <w:proofErr w:type="spellEnd"/>
            <w:r w:rsidRPr="005530EE">
              <w:rPr>
                <w:rFonts w:ascii="Times New Roman" w:eastAsia="Times New Roman" w:hAnsi="Times New Roman"/>
              </w:rPr>
              <w:t xml:space="preserve"> умов) в </w:t>
            </w:r>
            <w:proofErr w:type="spellStart"/>
            <w:r w:rsidRPr="005530EE">
              <w:rPr>
                <w:rFonts w:ascii="Times New Roman" w:eastAsia="Times New Roman" w:hAnsi="Times New Roman"/>
              </w:rPr>
              <w:t>окремому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файлі</w:t>
            </w:r>
            <w:proofErr w:type="spellEnd"/>
            <w:r w:rsidRPr="005530EE">
              <w:rPr>
                <w:rFonts w:ascii="Times New Roman" w:eastAsia="Times New Roman" w:hAnsi="Times New Roman"/>
              </w:rPr>
              <w:t xml:space="preserve">, в </w:t>
            </w:r>
            <w:proofErr w:type="spellStart"/>
            <w:r w:rsidRPr="005530EE">
              <w:rPr>
                <w:rFonts w:ascii="Times New Roman" w:eastAsia="Times New Roman" w:hAnsi="Times New Roman"/>
              </w:rPr>
              <w:t>Додатку</w:t>
            </w:r>
            <w:proofErr w:type="spellEnd"/>
            <w:r w:rsidRPr="005530EE">
              <w:rPr>
                <w:rFonts w:ascii="Times New Roman" w:eastAsia="Times New Roman" w:hAnsi="Times New Roman"/>
              </w:rPr>
              <w:t xml:space="preserve"> </w:t>
            </w:r>
            <w:r w:rsidRPr="005530EE">
              <w:rPr>
                <w:rFonts w:ascii="Times New Roman" w:eastAsia="Times New Roman" w:hAnsi="Times New Roman"/>
                <w:lang w:val="uk-UA"/>
              </w:rPr>
              <w:t>4</w:t>
            </w:r>
            <w:r w:rsidRPr="005530EE">
              <w:rPr>
                <w:rFonts w:ascii="Times New Roman" w:eastAsia="Times New Roman" w:hAnsi="Times New Roman"/>
              </w:rPr>
              <w:t xml:space="preserve"> до </w:t>
            </w:r>
            <w:proofErr w:type="spellStart"/>
            <w:r w:rsidRPr="005530EE">
              <w:rPr>
                <w:rFonts w:ascii="Times New Roman" w:eastAsia="Times New Roman" w:hAnsi="Times New Roman"/>
              </w:rPr>
              <w:t>цієї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w:t>
            </w:r>
          </w:p>
          <w:p w:rsidR="003507FE" w:rsidRPr="005530EE" w:rsidRDefault="003507FE" w:rsidP="003507FE">
            <w:pPr>
              <w:spacing w:after="0" w:line="240" w:lineRule="auto"/>
              <w:ind w:left="84" w:right="146"/>
              <w:jc w:val="both"/>
              <w:textAlignment w:val="baseline"/>
              <w:rPr>
                <w:rFonts w:ascii="Times New Roman" w:eastAsia="Times New Roman" w:hAnsi="Times New Roman"/>
                <w:u w:val="single"/>
              </w:rPr>
            </w:pPr>
            <w:proofErr w:type="spellStart"/>
            <w:r w:rsidRPr="005530EE">
              <w:rPr>
                <w:rFonts w:ascii="Times New Roman" w:eastAsia="Times New Roman" w:hAnsi="Times New Roman"/>
                <w:u w:val="single"/>
              </w:rPr>
              <w:t>Переможець</w:t>
            </w:r>
            <w:proofErr w:type="spellEnd"/>
            <w:r w:rsidRPr="005530EE">
              <w:rPr>
                <w:rFonts w:ascii="Times New Roman" w:eastAsia="Times New Roman" w:hAnsi="Times New Roman"/>
                <w:u w:val="single"/>
              </w:rPr>
              <w:t xml:space="preserve"> </w:t>
            </w:r>
            <w:proofErr w:type="spellStart"/>
            <w:r w:rsidRPr="005530EE">
              <w:rPr>
                <w:rFonts w:ascii="Times New Roman" w:eastAsia="Times New Roman" w:hAnsi="Times New Roman"/>
                <w:u w:val="single"/>
              </w:rPr>
              <w:t>процедури</w:t>
            </w:r>
            <w:proofErr w:type="spellEnd"/>
            <w:r w:rsidRPr="005530EE">
              <w:rPr>
                <w:rFonts w:ascii="Times New Roman" w:eastAsia="Times New Roman" w:hAnsi="Times New Roman"/>
                <w:u w:val="single"/>
              </w:rPr>
              <w:t xml:space="preserve"> </w:t>
            </w:r>
            <w:proofErr w:type="spellStart"/>
            <w:r w:rsidRPr="005530EE">
              <w:rPr>
                <w:rFonts w:ascii="Times New Roman" w:eastAsia="Times New Roman" w:hAnsi="Times New Roman"/>
                <w:u w:val="single"/>
              </w:rPr>
              <w:t>закупівлі</w:t>
            </w:r>
            <w:proofErr w:type="spellEnd"/>
            <w:r w:rsidRPr="005530EE">
              <w:rPr>
                <w:rFonts w:ascii="Times New Roman" w:eastAsia="Times New Roman" w:hAnsi="Times New Roman"/>
                <w:u w:val="single"/>
              </w:rPr>
              <w:t xml:space="preserve"> </w:t>
            </w:r>
            <w:proofErr w:type="spellStart"/>
            <w:r w:rsidRPr="005530EE">
              <w:rPr>
                <w:rFonts w:ascii="Times New Roman" w:eastAsia="Times New Roman" w:hAnsi="Times New Roman"/>
                <w:u w:val="single"/>
              </w:rPr>
              <w:t>під</w:t>
            </w:r>
            <w:proofErr w:type="spellEnd"/>
            <w:r w:rsidRPr="005530EE">
              <w:rPr>
                <w:rFonts w:ascii="Times New Roman" w:eastAsia="Times New Roman" w:hAnsi="Times New Roman"/>
                <w:u w:val="single"/>
              </w:rPr>
              <w:t xml:space="preserve"> час </w:t>
            </w:r>
            <w:proofErr w:type="spellStart"/>
            <w:r w:rsidRPr="005530EE">
              <w:rPr>
                <w:rFonts w:ascii="Times New Roman" w:eastAsia="Times New Roman" w:hAnsi="Times New Roman"/>
                <w:u w:val="single"/>
              </w:rPr>
              <w:t>укладення</w:t>
            </w:r>
            <w:proofErr w:type="spellEnd"/>
            <w:r w:rsidRPr="005530EE">
              <w:rPr>
                <w:rFonts w:ascii="Times New Roman" w:eastAsia="Times New Roman" w:hAnsi="Times New Roman"/>
                <w:u w:val="single"/>
              </w:rPr>
              <w:t xml:space="preserve"> договору про </w:t>
            </w:r>
            <w:proofErr w:type="spellStart"/>
            <w:r w:rsidRPr="005530EE">
              <w:rPr>
                <w:rFonts w:ascii="Times New Roman" w:eastAsia="Times New Roman" w:hAnsi="Times New Roman"/>
                <w:u w:val="single"/>
              </w:rPr>
              <w:t>закупівлю</w:t>
            </w:r>
            <w:proofErr w:type="spellEnd"/>
            <w:r w:rsidRPr="005530EE">
              <w:rPr>
                <w:rFonts w:ascii="Times New Roman" w:eastAsia="Times New Roman" w:hAnsi="Times New Roman"/>
                <w:u w:val="single"/>
              </w:rPr>
              <w:t xml:space="preserve"> повинен </w:t>
            </w:r>
            <w:proofErr w:type="spellStart"/>
            <w:r w:rsidRPr="005530EE">
              <w:rPr>
                <w:rFonts w:ascii="Times New Roman" w:eastAsia="Times New Roman" w:hAnsi="Times New Roman"/>
                <w:u w:val="single"/>
              </w:rPr>
              <w:t>надати</w:t>
            </w:r>
            <w:proofErr w:type="spellEnd"/>
            <w:r w:rsidRPr="005530EE">
              <w:rPr>
                <w:rFonts w:ascii="Times New Roman" w:eastAsia="Times New Roman" w:hAnsi="Times New Roman"/>
                <w:u w:val="single"/>
              </w:rPr>
              <w:t>:</w:t>
            </w:r>
          </w:p>
          <w:p w:rsidR="003507FE" w:rsidRPr="005530EE" w:rsidRDefault="003507FE" w:rsidP="00DD3607">
            <w:pPr>
              <w:spacing w:after="0" w:line="240" w:lineRule="auto"/>
              <w:ind w:left="84" w:right="146"/>
              <w:jc w:val="both"/>
              <w:textAlignment w:val="baseline"/>
              <w:rPr>
                <w:rFonts w:ascii="Times New Roman" w:eastAsia="Times New Roman" w:hAnsi="Times New Roman"/>
              </w:rPr>
            </w:pPr>
            <w:r w:rsidRPr="005530EE">
              <w:rPr>
                <w:rFonts w:ascii="Times New Roman" w:eastAsia="Times New Roman" w:hAnsi="Times New Roman"/>
              </w:rPr>
              <w:t xml:space="preserve">1) </w:t>
            </w:r>
            <w:proofErr w:type="spellStart"/>
            <w:r w:rsidRPr="005530EE">
              <w:rPr>
                <w:rFonts w:ascii="Times New Roman" w:eastAsia="Times New Roman" w:hAnsi="Times New Roman"/>
              </w:rPr>
              <w:t>відповідну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інформацію</w:t>
            </w:r>
            <w:proofErr w:type="spellEnd"/>
            <w:r w:rsidRPr="005530EE">
              <w:rPr>
                <w:rFonts w:ascii="Times New Roman" w:eastAsia="Times New Roman" w:hAnsi="Times New Roman"/>
              </w:rPr>
              <w:t xml:space="preserve"> про право </w:t>
            </w:r>
            <w:proofErr w:type="spellStart"/>
            <w:r w:rsidRPr="005530EE">
              <w:rPr>
                <w:rFonts w:ascii="Times New Roman" w:eastAsia="Times New Roman" w:hAnsi="Times New Roman"/>
              </w:rPr>
              <w:t>підписання</w:t>
            </w:r>
            <w:proofErr w:type="spellEnd"/>
            <w:r w:rsidRPr="005530EE">
              <w:rPr>
                <w:rFonts w:ascii="Times New Roman" w:eastAsia="Times New Roman" w:hAnsi="Times New Roman"/>
              </w:rPr>
              <w:t xml:space="preserve"> договору про </w:t>
            </w:r>
            <w:proofErr w:type="spellStart"/>
            <w:r w:rsidRPr="005530EE">
              <w:rPr>
                <w:rFonts w:ascii="Times New Roman" w:eastAsia="Times New Roman" w:hAnsi="Times New Roman"/>
              </w:rPr>
              <w:t>закупівлю</w:t>
            </w:r>
            <w:proofErr w:type="spellEnd"/>
            <w:r w:rsidRPr="005530EE">
              <w:rPr>
                <w:rFonts w:ascii="Times New Roman" w:eastAsia="Times New Roman" w:hAnsi="Times New Roman"/>
              </w:rPr>
              <w:t>;</w:t>
            </w:r>
          </w:p>
          <w:p w:rsidR="003507FE" w:rsidRPr="005530EE" w:rsidRDefault="003507FE" w:rsidP="00DD3607">
            <w:pPr>
              <w:spacing w:after="0" w:line="240" w:lineRule="auto"/>
              <w:ind w:left="84" w:right="146"/>
              <w:jc w:val="both"/>
              <w:textAlignment w:val="baseline"/>
              <w:rPr>
                <w:rFonts w:ascii="Times New Roman" w:eastAsia="Times New Roman" w:hAnsi="Times New Roman"/>
              </w:rPr>
            </w:pPr>
            <w:r w:rsidRPr="005530EE">
              <w:rPr>
                <w:rFonts w:ascii="Times New Roman" w:eastAsia="Times New Roman" w:hAnsi="Times New Roman"/>
              </w:rPr>
              <w:t xml:space="preserve">2) </w:t>
            </w:r>
            <w:proofErr w:type="spellStart"/>
            <w:r w:rsidRPr="005530EE">
              <w:rPr>
                <w:rFonts w:ascii="Times New Roman" w:eastAsia="Times New Roman" w:hAnsi="Times New Roman"/>
              </w:rPr>
              <w:t>копію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ліцензії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документа </w:t>
            </w:r>
            <w:proofErr w:type="spellStart"/>
            <w:r w:rsidRPr="005530EE">
              <w:rPr>
                <w:rFonts w:ascii="Times New Roman" w:eastAsia="Times New Roman" w:hAnsi="Times New Roman"/>
              </w:rPr>
              <w:t>дозвільного</w:t>
            </w:r>
            <w:proofErr w:type="spellEnd"/>
            <w:r w:rsidRPr="005530EE">
              <w:rPr>
                <w:rFonts w:ascii="Times New Roman" w:eastAsia="Times New Roman" w:hAnsi="Times New Roman"/>
              </w:rPr>
              <w:t xml:space="preserve"> характеру (у </w:t>
            </w:r>
            <w:proofErr w:type="spellStart"/>
            <w:r w:rsidRPr="005530EE">
              <w:rPr>
                <w:rFonts w:ascii="Times New Roman" w:eastAsia="Times New Roman" w:hAnsi="Times New Roman"/>
              </w:rPr>
              <w:t>разі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їх</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наявності</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провадження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певного</w:t>
            </w:r>
            <w:proofErr w:type="spellEnd"/>
            <w:r w:rsidRPr="005530EE">
              <w:rPr>
                <w:rFonts w:ascii="Times New Roman" w:eastAsia="Times New Roman" w:hAnsi="Times New Roman"/>
              </w:rPr>
              <w:t xml:space="preserve"> виду </w:t>
            </w:r>
            <w:proofErr w:type="spellStart"/>
            <w:r w:rsidRPr="005530EE">
              <w:rPr>
                <w:rFonts w:ascii="Times New Roman" w:eastAsia="Times New Roman" w:hAnsi="Times New Roman"/>
              </w:rPr>
              <w:t>господарської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діяльності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отримання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дозволу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ліцензії</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провадження</w:t>
            </w:r>
            <w:proofErr w:type="spellEnd"/>
            <w:r w:rsidRPr="005530EE">
              <w:rPr>
                <w:rFonts w:ascii="Times New Roman" w:eastAsia="Times New Roman" w:hAnsi="Times New Roman"/>
              </w:rPr>
              <w:t xml:space="preserve"> такого виду </w:t>
            </w:r>
            <w:proofErr w:type="spellStart"/>
            <w:r w:rsidRPr="005530EE">
              <w:rPr>
                <w:rFonts w:ascii="Times New Roman" w:eastAsia="Times New Roman" w:hAnsi="Times New Roman"/>
              </w:rPr>
              <w:t>діяльності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передбачено</w:t>
            </w:r>
            <w:proofErr w:type="spellEnd"/>
            <w:r w:rsidRPr="005530EE">
              <w:rPr>
                <w:rFonts w:ascii="Times New Roman" w:eastAsia="Times New Roman" w:hAnsi="Times New Roman"/>
              </w:rPr>
              <w:t xml:space="preserve"> законом.</w:t>
            </w:r>
          </w:p>
          <w:p w:rsidR="00590B5F" w:rsidRPr="005530EE" w:rsidRDefault="003507FE" w:rsidP="00C476C7">
            <w:pPr>
              <w:spacing w:after="0" w:line="240" w:lineRule="auto"/>
              <w:ind w:left="84" w:right="146"/>
              <w:jc w:val="both"/>
              <w:textAlignment w:val="baseline"/>
              <w:rPr>
                <w:rFonts w:ascii="Times New Roman" w:eastAsia="Times New Roman" w:hAnsi="Times New Roman"/>
              </w:rPr>
            </w:pPr>
            <w:r w:rsidRPr="005530EE">
              <w:rPr>
                <w:rFonts w:ascii="Times New Roman" w:eastAsia="Times New Roman" w:hAnsi="Times New Roman"/>
              </w:rPr>
              <w:t xml:space="preserve">У </w:t>
            </w:r>
            <w:proofErr w:type="spellStart"/>
            <w:r w:rsidRPr="005530EE">
              <w:rPr>
                <w:rFonts w:ascii="Times New Roman" w:eastAsia="Times New Roman" w:hAnsi="Times New Roman"/>
              </w:rPr>
              <w:t>разі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якщо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переможцем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процедури</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закупівлі</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об’єднання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учасників</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копія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ліцензії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дозволу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надається</w:t>
            </w:r>
            <w:proofErr w:type="spellEnd"/>
            <w:r w:rsidRPr="005530EE">
              <w:rPr>
                <w:rFonts w:ascii="Times New Roman" w:eastAsia="Times New Roman" w:hAnsi="Times New Roman"/>
              </w:rPr>
              <w:t xml:space="preserve"> одним </w:t>
            </w:r>
            <w:proofErr w:type="spellStart"/>
            <w:r w:rsidRPr="005530EE">
              <w:rPr>
                <w:rFonts w:ascii="Times New Roman" w:eastAsia="Times New Roman" w:hAnsi="Times New Roman"/>
              </w:rPr>
              <w:t>з</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учасників</w:t>
            </w:r>
            <w:proofErr w:type="spellEnd"/>
            <w:r w:rsidRPr="005530EE">
              <w:rPr>
                <w:rFonts w:ascii="Times New Roman" w:eastAsia="Times New Roman" w:hAnsi="Times New Roman"/>
              </w:rPr>
              <w:t xml:space="preserve"> такого </w:t>
            </w:r>
            <w:proofErr w:type="spellStart"/>
            <w:r w:rsidRPr="005530EE">
              <w:rPr>
                <w:rFonts w:ascii="Times New Roman" w:eastAsia="Times New Roman" w:hAnsi="Times New Roman"/>
              </w:rPr>
              <w:t>об’єднання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учасників</w:t>
            </w:r>
            <w:proofErr w:type="spellEnd"/>
            <w:r w:rsidRPr="005530EE">
              <w:rPr>
                <w:rFonts w:ascii="Times New Roman" w:eastAsia="Times New Roman" w:hAnsi="Times New Roman"/>
              </w:rPr>
              <w:t>.</w:t>
            </w:r>
          </w:p>
          <w:p w:rsidR="002A7A49" w:rsidRPr="005530EE" w:rsidRDefault="00C205BA" w:rsidP="00C476C7">
            <w:pPr>
              <w:spacing w:after="0" w:line="240" w:lineRule="auto"/>
              <w:ind w:left="84" w:right="146"/>
              <w:jc w:val="both"/>
              <w:textAlignment w:val="baseline"/>
              <w:rPr>
                <w:rFonts w:ascii="Times New Roman" w:eastAsia="Times New Roman" w:hAnsi="Times New Roman"/>
              </w:rPr>
            </w:pPr>
            <w:r w:rsidRPr="005530EE">
              <w:rPr>
                <w:rFonts w:ascii="Times New Roman" w:eastAsia="Times New Roman" w:hAnsi="Times New Roman"/>
              </w:rPr>
              <w:t xml:space="preserve">У </w:t>
            </w:r>
            <w:proofErr w:type="spellStart"/>
            <w:r w:rsidRPr="005530EE">
              <w:rPr>
                <w:rFonts w:ascii="Times New Roman" w:eastAsia="Times New Roman" w:hAnsi="Times New Roman"/>
              </w:rPr>
              <w:t>випадку</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ненадання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переможцем</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інформації</w:t>
            </w:r>
            <w:proofErr w:type="spellEnd"/>
            <w:r w:rsidRPr="005530EE">
              <w:rPr>
                <w:rFonts w:ascii="Times New Roman" w:eastAsia="Times New Roman" w:hAnsi="Times New Roman"/>
              </w:rPr>
              <w:t xml:space="preserve"> про право </w:t>
            </w:r>
            <w:proofErr w:type="spellStart"/>
            <w:r w:rsidRPr="005530EE">
              <w:rPr>
                <w:rFonts w:ascii="Times New Roman" w:eastAsia="Times New Roman" w:hAnsi="Times New Roman"/>
              </w:rPr>
              <w:t>підписання</w:t>
            </w:r>
            <w:proofErr w:type="spellEnd"/>
            <w:r w:rsidRPr="005530EE">
              <w:rPr>
                <w:rFonts w:ascii="Times New Roman" w:eastAsia="Times New Roman" w:hAnsi="Times New Roman"/>
              </w:rPr>
              <w:t xml:space="preserve"> договору про </w:t>
            </w:r>
            <w:proofErr w:type="spellStart"/>
            <w:r w:rsidRPr="005530EE">
              <w:rPr>
                <w:rFonts w:ascii="Times New Roman" w:eastAsia="Times New Roman" w:hAnsi="Times New Roman"/>
              </w:rPr>
              <w:t>закупівлю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переможець</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вважається</w:t>
            </w:r>
            <w:proofErr w:type="spellEnd"/>
            <w:r w:rsidRPr="005530EE">
              <w:rPr>
                <w:rFonts w:ascii="Times New Roman" w:eastAsia="Times New Roman" w:hAnsi="Times New Roman"/>
              </w:rPr>
              <w:t xml:space="preserve"> таким, </w:t>
            </w:r>
            <w:proofErr w:type="spellStart"/>
            <w:r w:rsidRPr="005530EE">
              <w:rPr>
                <w:rFonts w:ascii="Times New Roman" w:eastAsia="Times New Roman" w:hAnsi="Times New Roman"/>
              </w:rPr>
              <w:t>що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відмовився</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підписання</w:t>
            </w:r>
            <w:proofErr w:type="spellEnd"/>
            <w:r w:rsidRPr="005530EE">
              <w:rPr>
                <w:rFonts w:ascii="Times New Roman" w:eastAsia="Times New Roman" w:hAnsi="Times New Roman"/>
              </w:rPr>
              <w:t xml:space="preserve"> договору про </w:t>
            </w:r>
            <w:proofErr w:type="spellStart"/>
            <w:r w:rsidRPr="005530EE">
              <w:rPr>
                <w:rFonts w:ascii="Times New Roman" w:eastAsia="Times New Roman" w:hAnsi="Times New Roman"/>
              </w:rPr>
              <w:t>закупівлю</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відповідно</w:t>
            </w:r>
            <w:proofErr w:type="spellEnd"/>
            <w:r w:rsidRPr="005530EE">
              <w:rPr>
                <w:rFonts w:ascii="Times New Roman" w:eastAsia="Times New Roman" w:hAnsi="Times New Roman"/>
              </w:rPr>
              <w:t xml:space="preserve"> до </w:t>
            </w:r>
            <w:proofErr w:type="spellStart"/>
            <w:r w:rsidRPr="005530EE">
              <w:rPr>
                <w:rFonts w:ascii="Times New Roman" w:eastAsia="Times New Roman" w:hAnsi="Times New Roman"/>
              </w:rPr>
              <w:t>вимог</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тендерної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документації</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або</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укладення</w:t>
            </w:r>
            <w:proofErr w:type="spellEnd"/>
            <w:r w:rsidRPr="005530EE">
              <w:rPr>
                <w:rFonts w:ascii="Times New Roman" w:eastAsia="Times New Roman" w:hAnsi="Times New Roman"/>
              </w:rPr>
              <w:t xml:space="preserve"> договору про </w:t>
            </w:r>
            <w:proofErr w:type="spellStart"/>
            <w:r w:rsidRPr="005530EE">
              <w:rPr>
                <w:rFonts w:ascii="Times New Roman" w:eastAsia="Times New Roman" w:hAnsi="Times New Roman"/>
              </w:rPr>
              <w:t>закупівлю</w:t>
            </w:r>
            <w:proofErr w:type="spellEnd"/>
            <w:r w:rsidRPr="005530EE">
              <w:rPr>
                <w:rFonts w:ascii="Times New Roman" w:eastAsia="Times New Roman" w:hAnsi="Times New Roman"/>
              </w:rPr>
              <w:t xml:space="preserve"> та </w:t>
            </w:r>
            <w:proofErr w:type="spellStart"/>
            <w:r w:rsidRPr="005530EE">
              <w:rPr>
                <w:rFonts w:ascii="Times New Roman" w:eastAsia="Times New Roman" w:hAnsi="Times New Roman"/>
              </w:rPr>
              <w:t>підлягає</w:t>
            </w:r>
            <w:proofErr w:type="spellEnd"/>
            <w:r w:rsidRPr="005530EE">
              <w:rPr>
                <w:rFonts w:ascii="Times New Roman" w:eastAsia="Times New Roman" w:hAnsi="Times New Roman"/>
              </w:rPr>
              <w:t xml:space="preserve"> </w:t>
            </w:r>
            <w:proofErr w:type="spellStart"/>
            <w:r w:rsidRPr="005530EE">
              <w:rPr>
                <w:rFonts w:ascii="Times New Roman" w:eastAsia="Times New Roman" w:hAnsi="Times New Roman"/>
              </w:rPr>
              <w:t>відхиленню</w:t>
            </w:r>
            <w:proofErr w:type="spellEnd"/>
            <w:r w:rsidRPr="005530EE">
              <w:rPr>
                <w:rFonts w:ascii="Times New Roman" w:eastAsia="Times New Roman" w:hAnsi="Times New Roman"/>
              </w:rPr>
              <w:t xml:space="preserve"> на </w:t>
            </w:r>
            <w:proofErr w:type="spellStart"/>
            <w:r w:rsidRPr="005530EE">
              <w:rPr>
                <w:rFonts w:ascii="Times New Roman" w:eastAsia="Times New Roman" w:hAnsi="Times New Roman"/>
              </w:rPr>
              <w:t>підставі</w:t>
            </w:r>
            <w:proofErr w:type="spellEnd"/>
            <w:r w:rsidRPr="005530EE">
              <w:rPr>
                <w:rFonts w:ascii="Times New Roman" w:eastAsia="Times New Roman" w:hAnsi="Times New Roman"/>
              </w:rPr>
              <w:t xml:space="preserve"> абзацу 2 </w:t>
            </w:r>
            <w:proofErr w:type="spellStart"/>
            <w:r w:rsidRPr="005530EE">
              <w:rPr>
                <w:rFonts w:ascii="Times New Roman" w:eastAsia="Times New Roman" w:hAnsi="Times New Roman"/>
              </w:rPr>
              <w:t>підпункту</w:t>
            </w:r>
            <w:proofErr w:type="spellEnd"/>
            <w:r w:rsidRPr="005530EE">
              <w:rPr>
                <w:rFonts w:ascii="Times New Roman" w:eastAsia="Times New Roman" w:hAnsi="Times New Roman"/>
              </w:rPr>
              <w:t xml:space="preserve"> 3 пункту 41 </w:t>
            </w:r>
            <w:proofErr w:type="spellStart"/>
            <w:r w:rsidRPr="005530EE">
              <w:rPr>
                <w:rFonts w:ascii="Times New Roman" w:eastAsia="Times New Roman" w:hAnsi="Times New Roman"/>
              </w:rPr>
              <w:t>Особливостей</w:t>
            </w:r>
            <w:proofErr w:type="spellEnd"/>
            <w:r w:rsidRPr="005530EE">
              <w:rPr>
                <w:rFonts w:ascii="Times New Roman" w:eastAsia="Times New Roman" w:hAnsi="Times New Roman"/>
              </w:rPr>
              <w:t>.</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4</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rsidR="00273D1C" w:rsidRPr="005530EE" w:rsidRDefault="00273D1C" w:rsidP="00273D1C">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Істотні умови договору про закупівлю робіт:</w:t>
            </w:r>
          </w:p>
          <w:p w:rsidR="00273D1C" w:rsidRPr="005530EE" w:rsidRDefault="00273D1C" w:rsidP="00EB45A8">
            <w:pPr>
              <w:pStyle w:val="a7"/>
              <w:numPr>
                <w:ilvl w:val="0"/>
                <w:numId w:val="7"/>
              </w:numPr>
              <w:spacing w:after="0" w:line="240" w:lineRule="auto"/>
              <w:ind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xml:space="preserve">предмет договору  </w:t>
            </w:r>
          </w:p>
          <w:p w:rsidR="00273D1C" w:rsidRPr="005530EE" w:rsidRDefault="00273D1C" w:rsidP="00EB45A8">
            <w:pPr>
              <w:pStyle w:val="10"/>
              <w:widowControl w:val="0"/>
              <w:numPr>
                <w:ilvl w:val="0"/>
                <w:numId w:val="7"/>
              </w:numPr>
              <w:spacing w:line="240" w:lineRule="auto"/>
              <w:ind w:right="113"/>
              <w:jc w:val="both"/>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порядок розрахунків</w:t>
            </w:r>
          </w:p>
          <w:p w:rsidR="00273D1C" w:rsidRPr="005530EE" w:rsidRDefault="00273D1C" w:rsidP="00EB45A8">
            <w:pPr>
              <w:pStyle w:val="10"/>
              <w:widowControl w:val="0"/>
              <w:numPr>
                <w:ilvl w:val="0"/>
                <w:numId w:val="7"/>
              </w:numPr>
              <w:spacing w:line="240" w:lineRule="auto"/>
              <w:ind w:right="113"/>
              <w:jc w:val="both"/>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сума, визначена у договорі;</w:t>
            </w:r>
          </w:p>
          <w:p w:rsidR="00273D1C" w:rsidRPr="005530EE" w:rsidRDefault="00273D1C" w:rsidP="00EB45A8">
            <w:pPr>
              <w:pStyle w:val="10"/>
              <w:widowControl w:val="0"/>
              <w:numPr>
                <w:ilvl w:val="0"/>
                <w:numId w:val="7"/>
              </w:numPr>
              <w:spacing w:line="240" w:lineRule="auto"/>
              <w:ind w:right="113"/>
              <w:jc w:val="both"/>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строк виконання робіт;</w:t>
            </w:r>
          </w:p>
          <w:p w:rsidR="00273D1C" w:rsidRPr="005530EE" w:rsidRDefault="00273D1C" w:rsidP="00EB45A8">
            <w:pPr>
              <w:pStyle w:val="10"/>
              <w:widowControl w:val="0"/>
              <w:numPr>
                <w:ilvl w:val="0"/>
                <w:numId w:val="7"/>
              </w:numPr>
              <w:spacing w:line="240" w:lineRule="auto"/>
              <w:ind w:right="113"/>
              <w:jc w:val="both"/>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строк дії договору.</w:t>
            </w:r>
          </w:p>
          <w:p w:rsidR="001D3DC9" w:rsidRPr="005530EE" w:rsidRDefault="001D3DC9" w:rsidP="001D3DC9">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D0FC4" w:rsidRPr="005530EE" w:rsidRDefault="008D0FC4" w:rsidP="008D0FC4">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D0FC4" w:rsidRPr="005530EE" w:rsidRDefault="008D0FC4" w:rsidP="008D0FC4">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визначення грошового еквівалента зобов’язання в іноземній валюті;</w:t>
            </w:r>
          </w:p>
          <w:p w:rsidR="008D0FC4" w:rsidRPr="005530EE" w:rsidRDefault="008D0FC4" w:rsidP="008D0FC4">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перерахунку ціни в бік зменшення ціни тендерної пропозиції переможця без зменшення обсягів закупівлі;</w:t>
            </w:r>
          </w:p>
          <w:p w:rsidR="008D0FC4" w:rsidRPr="005530EE" w:rsidRDefault="008D0FC4" w:rsidP="008D0FC4">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xml:space="preserve">3) покращення якості предмета закупівлі за умови, що таке покращення не призведе до збільшення суми, визначеної в </w:t>
            </w:r>
            <w:r w:rsidRPr="005530EE">
              <w:rPr>
                <w:rFonts w:ascii="Times New Roman" w:eastAsia="Times New Roman" w:hAnsi="Times New Roman"/>
                <w:lang w:val="uk-UA"/>
              </w:rPr>
              <w:lastRenderedPageBreak/>
              <w:t>договорі про закупівлю;</w:t>
            </w:r>
          </w:p>
          <w:p w:rsidR="001719DD" w:rsidRPr="005530EE" w:rsidRDefault="001719DD" w:rsidP="009B592A">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4) </w:t>
            </w:r>
            <w:r w:rsidR="009B592A" w:rsidRPr="005530EE">
              <w:rPr>
                <w:rFonts w:ascii="Times New Roman" w:eastAsia="Times New Roman" w:hAnsi="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5530EE">
              <w:rPr>
                <w:rFonts w:ascii="Times New Roman" w:eastAsia="Times New Roman" w:hAnsi="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30EE">
              <w:rPr>
                <w:rFonts w:ascii="Times New Roman" w:eastAsia="Times New Roman" w:hAnsi="Times New Roman"/>
                <w:lang w:val="uk-UA"/>
              </w:rPr>
              <w:t>Platts</w:t>
            </w:r>
            <w:proofErr w:type="spellEnd"/>
            <w:r w:rsidRPr="005530EE">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8) зміни умов у зв’язку із застосуванням положень частини шостої статті 41 Закону.</w:t>
            </w:r>
          </w:p>
          <w:p w:rsidR="0060125C" w:rsidRPr="005530EE" w:rsidRDefault="0060125C" w:rsidP="001719DD">
            <w:pPr>
              <w:spacing w:after="0" w:line="240" w:lineRule="auto"/>
              <w:ind w:left="84" w:right="146"/>
              <w:jc w:val="both"/>
              <w:textAlignment w:val="baseline"/>
              <w:rPr>
                <w:rFonts w:ascii="Times New Roman" w:eastAsia="Times New Roman" w:hAnsi="Times New Roman"/>
                <w:lang w:val="uk-UA"/>
              </w:rPr>
            </w:pPr>
            <w:bookmarkStart w:id="4" w:name="n1777"/>
            <w:bookmarkEnd w:id="4"/>
            <w:r w:rsidRPr="005530EE">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Договір про закупівлю є нікчемним у разі:</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1) коли замовник уклав договір про закупівлю з порушенням вимог, визначених пунктом 5 Особливостей;</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2) укладення договору про закупівлю з порушенням вимог пункту 18 Особливостей;</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3) укладення договору про закупівлю в період оскарження відкритих торгів відповідно до статті 18 Закону та  Особливостей;</w:t>
            </w:r>
          </w:p>
          <w:p w:rsidR="001719DD" w:rsidRPr="005530EE" w:rsidRDefault="001719DD" w:rsidP="001719DD">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4) укладення договору з порушенням строків, передбачених абзацами третім та четвертим пункту 46</w:t>
            </w:r>
            <w:r w:rsidR="006B36A5" w:rsidRPr="005530EE">
              <w:rPr>
                <w:rFonts w:ascii="Times New Roman" w:eastAsia="Times New Roman" w:hAnsi="Times New Roman"/>
                <w:lang w:val="uk-UA"/>
              </w:rPr>
              <w:t xml:space="preserve"> О</w:t>
            </w:r>
            <w:r w:rsidRPr="005530EE">
              <w:rPr>
                <w:rFonts w:ascii="Times New Roman" w:eastAsia="Times New Roman" w:hAnsi="Times New Roman"/>
                <w:lang w:val="uk-UA"/>
              </w:rPr>
              <w:t>собливостей, крім випадків зупинення перебігу строків у зв’язку з розглядом скарги органом оскарження відповідно до ста</w:t>
            </w:r>
            <w:r w:rsidR="006B36A5" w:rsidRPr="005530EE">
              <w:rPr>
                <w:rFonts w:ascii="Times New Roman" w:eastAsia="Times New Roman" w:hAnsi="Times New Roman"/>
                <w:lang w:val="uk-UA"/>
              </w:rPr>
              <w:t>тті 18 Закону з урахуванням О</w:t>
            </w:r>
            <w:r w:rsidRPr="005530EE">
              <w:rPr>
                <w:rFonts w:ascii="Times New Roman" w:eastAsia="Times New Roman" w:hAnsi="Times New Roman"/>
                <w:lang w:val="uk-UA"/>
              </w:rPr>
              <w:t>собливостей;</w:t>
            </w:r>
          </w:p>
          <w:p w:rsidR="009E0683" w:rsidRPr="005530EE" w:rsidRDefault="001719DD" w:rsidP="00D529F6">
            <w:pPr>
              <w:spacing w:after="0" w:line="240" w:lineRule="auto"/>
              <w:ind w:left="84" w:right="146"/>
              <w:jc w:val="both"/>
              <w:textAlignment w:val="baseline"/>
              <w:rPr>
                <w:rFonts w:ascii="Times New Roman" w:eastAsia="Times New Roman" w:hAnsi="Times New Roman"/>
                <w:lang w:val="uk-UA"/>
              </w:rPr>
            </w:pPr>
            <w:r w:rsidRPr="005530EE">
              <w:rPr>
                <w:rFonts w:ascii="Times New Roman" w:eastAsia="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5</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rsidR="004D4C6D" w:rsidRPr="005530EE" w:rsidRDefault="0036004A" w:rsidP="0036004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5530EE">
              <w:rPr>
                <w:rFonts w:ascii="Times New Roman" w:eastAsia="Times New Roman" w:hAnsi="Times New Roman"/>
                <w:sz w:val="22"/>
                <w:szCs w:val="22"/>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5530EE">
              <w:rPr>
                <w:rFonts w:ascii="Times New Roman" w:eastAsia="Times New Roman" w:hAnsi="Times New Roman"/>
                <w:sz w:val="22"/>
                <w:szCs w:val="22"/>
                <w:lang w:val="uk-UA"/>
              </w:rPr>
              <w:lastRenderedPageBreak/>
              <w:t>Закону та пунктом 46 Особливостей.</w:t>
            </w:r>
          </w:p>
        </w:tc>
      </w:tr>
      <w:tr w:rsidR="005530EE" w:rsidRPr="005530EE" w:rsidTr="006D4324">
        <w:tc>
          <w:tcPr>
            <w:tcW w:w="284" w:type="pct"/>
            <w:shd w:val="clear" w:color="auto" w:fill="FFFFFF"/>
          </w:tcPr>
          <w:p w:rsidR="004D4C6D" w:rsidRPr="005530EE" w:rsidRDefault="004D4C6D" w:rsidP="00624A0C">
            <w:pPr>
              <w:spacing w:after="0" w:line="240" w:lineRule="auto"/>
              <w:jc w:val="center"/>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lastRenderedPageBreak/>
              <w:t>6</w:t>
            </w:r>
          </w:p>
        </w:tc>
        <w:tc>
          <w:tcPr>
            <w:tcW w:w="1570" w:type="pct"/>
            <w:shd w:val="clear" w:color="auto" w:fill="FFFFFF"/>
          </w:tcPr>
          <w:p w:rsidR="004D4C6D" w:rsidRPr="005530EE"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5530EE">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rsidR="00AF5895" w:rsidRPr="005530EE" w:rsidRDefault="00E0110F" w:rsidP="00AD7B96">
            <w:pPr>
              <w:pStyle w:val="10"/>
              <w:widowControl w:val="0"/>
              <w:spacing w:line="240" w:lineRule="auto"/>
              <w:ind w:left="84" w:right="146"/>
              <w:jc w:val="both"/>
              <w:rPr>
                <w:rFonts w:ascii="Times New Roman" w:eastAsia="Times New Roman" w:hAnsi="Times New Roman" w:cs="Times New Roman"/>
                <w:color w:val="auto"/>
                <w:lang w:val="uk-UA"/>
              </w:rPr>
            </w:pPr>
            <w:r w:rsidRPr="005530EE">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rsidR="004D4C6D" w:rsidRPr="005530EE" w:rsidRDefault="004D4C6D" w:rsidP="00624A0C">
      <w:pPr>
        <w:spacing w:after="0" w:line="240" w:lineRule="auto"/>
        <w:rPr>
          <w:rFonts w:ascii="Times New Roman" w:hAnsi="Times New Roman"/>
          <w:sz w:val="24"/>
          <w:szCs w:val="24"/>
        </w:rPr>
      </w:pPr>
    </w:p>
    <w:sectPr w:rsidR="004D4C6D" w:rsidRPr="005530EE" w:rsidSect="000D2C9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nsid w:val="02720ED6"/>
    <w:multiLevelType w:val="hybridMultilevel"/>
    <w:tmpl w:val="8FDC6ED6"/>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B3C0DA4"/>
    <w:multiLevelType w:val="hybridMultilevel"/>
    <w:tmpl w:val="DDDA8C7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7">
    <w:nsid w:val="34456FED"/>
    <w:multiLevelType w:val="hybridMultilevel"/>
    <w:tmpl w:val="2F80CF70"/>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8">
    <w:nsid w:val="36104A67"/>
    <w:multiLevelType w:val="hybridMultilevel"/>
    <w:tmpl w:val="2DCE81E0"/>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9">
    <w:nsid w:val="39F40071"/>
    <w:multiLevelType w:val="hybridMultilevel"/>
    <w:tmpl w:val="4D32D8A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0">
    <w:nsid w:val="4E0B32EB"/>
    <w:multiLevelType w:val="hybridMultilevel"/>
    <w:tmpl w:val="D49E3C96"/>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1">
    <w:nsid w:val="59B374B8"/>
    <w:multiLevelType w:val="hybridMultilevel"/>
    <w:tmpl w:val="169E0E18"/>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2">
    <w:nsid w:val="629B2110"/>
    <w:multiLevelType w:val="hybridMultilevel"/>
    <w:tmpl w:val="586C80DE"/>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700A07EC"/>
    <w:multiLevelType w:val="hybridMultilevel"/>
    <w:tmpl w:val="2D28D79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7"/>
  </w:num>
  <w:num w:numId="10">
    <w:abstractNumId w:val="8"/>
  </w:num>
  <w:num w:numId="11">
    <w:abstractNumId w:val="11"/>
  </w:num>
  <w:num w:numId="12">
    <w:abstractNumId w:val="2"/>
  </w:num>
  <w:num w:numId="13">
    <w:abstractNumId w:val="4"/>
  </w:num>
  <w:num w:numId="14">
    <w:abstractNumId w:val="9"/>
  </w:num>
  <w:num w:numId="15">
    <w:abstractNumId w:val="12"/>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463EE4"/>
    <w:rsid w:val="000005B2"/>
    <w:rsid w:val="0000400F"/>
    <w:rsid w:val="0000484A"/>
    <w:rsid w:val="0000570D"/>
    <w:rsid w:val="00007662"/>
    <w:rsid w:val="00010819"/>
    <w:rsid w:val="00011109"/>
    <w:rsid w:val="00011C8A"/>
    <w:rsid w:val="000135F0"/>
    <w:rsid w:val="00015351"/>
    <w:rsid w:val="000156A5"/>
    <w:rsid w:val="00015E2E"/>
    <w:rsid w:val="00016D08"/>
    <w:rsid w:val="00017A03"/>
    <w:rsid w:val="00020CA3"/>
    <w:rsid w:val="000213B6"/>
    <w:rsid w:val="0002530A"/>
    <w:rsid w:val="00025507"/>
    <w:rsid w:val="00025684"/>
    <w:rsid w:val="0002591B"/>
    <w:rsid w:val="00025BD8"/>
    <w:rsid w:val="0002609F"/>
    <w:rsid w:val="00026142"/>
    <w:rsid w:val="00027355"/>
    <w:rsid w:val="0003083B"/>
    <w:rsid w:val="00030CC9"/>
    <w:rsid w:val="0003106F"/>
    <w:rsid w:val="0003272D"/>
    <w:rsid w:val="00034FF6"/>
    <w:rsid w:val="0003560C"/>
    <w:rsid w:val="00036333"/>
    <w:rsid w:val="00036E62"/>
    <w:rsid w:val="0003797A"/>
    <w:rsid w:val="000408D0"/>
    <w:rsid w:val="00041BDF"/>
    <w:rsid w:val="00041E8F"/>
    <w:rsid w:val="000437F4"/>
    <w:rsid w:val="0004489C"/>
    <w:rsid w:val="00044B02"/>
    <w:rsid w:val="0004655F"/>
    <w:rsid w:val="00047D7B"/>
    <w:rsid w:val="00047DAE"/>
    <w:rsid w:val="00050D02"/>
    <w:rsid w:val="00050D7A"/>
    <w:rsid w:val="000517F7"/>
    <w:rsid w:val="00051E80"/>
    <w:rsid w:val="00052145"/>
    <w:rsid w:val="00052FD0"/>
    <w:rsid w:val="00053D27"/>
    <w:rsid w:val="00056772"/>
    <w:rsid w:val="000572F5"/>
    <w:rsid w:val="000600DC"/>
    <w:rsid w:val="000613C9"/>
    <w:rsid w:val="00062074"/>
    <w:rsid w:val="0006224C"/>
    <w:rsid w:val="00062710"/>
    <w:rsid w:val="0006325F"/>
    <w:rsid w:val="0006336F"/>
    <w:rsid w:val="000634BC"/>
    <w:rsid w:val="00065504"/>
    <w:rsid w:val="000658F5"/>
    <w:rsid w:val="00066E0F"/>
    <w:rsid w:val="000700CD"/>
    <w:rsid w:val="00070466"/>
    <w:rsid w:val="00070CA7"/>
    <w:rsid w:val="0007165D"/>
    <w:rsid w:val="00072EE4"/>
    <w:rsid w:val="00073302"/>
    <w:rsid w:val="00074040"/>
    <w:rsid w:val="0007521C"/>
    <w:rsid w:val="00075522"/>
    <w:rsid w:val="000764EC"/>
    <w:rsid w:val="00081250"/>
    <w:rsid w:val="00081366"/>
    <w:rsid w:val="00081927"/>
    <w:rsid w:val="0008397F"/>
    <w:rsid w:val="00086B44"/>
    <w:rsid w:val="00090508"/>
    <w:rsid w:val="00092D1B"/>
    <w:rsid w:val="00092DD9"/>
    <w:rsid w:val="00093438"/>
    <w:rsid w:val="000965EA"/>
    <w:rsid w:val="000969D1"/>
    <w:rsid w:val="00096DC8"/>
    <w:rsid w:val="000971E1"/>
    <w:rsid w:val="0009751C"/>
    <w:rsid w:val="000A3034"/>
    <w:rsid w:val="000A69E8"/>
    <w:rsid w:val="000A70E7"/>
    <w:rsid w:val="000B2A6B"/>
    <w:rsid w:val="000B4643"/>
    <w:rsid w:val="000B479F"/>
    <w:rsid w:val="000B676C"/>
    <w:rsid w:val="000B77D4"/>
    <w:rsid w:val="000C0B53"/>
    <w:rsid w:val="000C30EE"/>
    <w:rsid w:val="000C3FA3"/>
    <w:rsid w:val="000C464E"/>
    <w:rsid w:val="000C58E4"/>
    <w:rsid w:val="000C5E64"/>
    <w:rsid w:val="000C69D6"/>
    <w:rsid w:val="000C6A8B"/>
    <w:rsid w:val="000C7DF3"/>
    <w:rsid w:val="000D1834"/>
    <w:rsid w:val="000D2C97"/>
    <w:rsid w:val="000D6AF0"/>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41A6"/>
    <w:rsid w:val="001044B6"/>
    <w:rsid w:val="00105FDA"/>
    <w:rsid w:val="00106B6C"/>
    <w:rsid w:val="001071FA"/>
    <w:rsid w:val="00107587"/>
    <w:rsid w:val="0010783F"/>
    <w:rsid w:val="00110BD4"/>
    <w:rsid w:val="00111B6B"/>
    <w:rsid w:val="00112F17"/>
    <w:rsid w:val="001135CE"/>
    <w:rsid w:val="00116211"/>
    <w:rsid w:val="001166C3"/>
    <w:rsid w:val="00116EF9"/>
    <w:rsid w:val="0011771A"/>
    <w:rsid w:val="00117D01"/>
    <w:rsid w:val="00120A06"/>
    <w:rsid w:val="001213D6"/>
    <w:rsid w:val="00125A46"/>
    <w:rsid w:val="00125F22"/>
    <w:rsid w:val="00126FAE"/>
    <w:rsid w:val="00127852"/>
    <w:rsid w:val="001300D8"/>
    <w:rsid w:val="0013165D"/>
    <w:rsid w:val="001319E9"/>
    <w:rsid w:val="00134416"/>
    <w:rsid w:val="00134D92"/>
    <w:rsid w:val="00135B56"/>
    <w:rsid w:val="00136955"/>
    <w:rsid w:val="001407DE"/>
    <w:rsid w:val="001409A6"/>
    <w:rsid w:val="001420CF"/>
    <w:rsid w:val="00142C09"/>
    <w:rsid w:val="00142DD5"/>
    <w:rsid w:val="0014536F"/>
    <w:rsid w:val="001455BD"/>
    <w:rsid w:val="00146309"/>
    <w:rsid w:val="00146A20"/>
    <w:rsid w:val="00147746"/>
    <w:rsid w:val="0015058C"/>
    <w:rsid w:val="00154CF6"/>
    <w:rsid w:val="00157F5A"/>
    <w:rsid w:val="00160CD1"/>
    <w:rsid w:val="00162056"/>
    <w:rsid w:val="00163825"/>
    <w:rsid w:val="0016398B"/>
    <w:rsid w:val="001644AD"/>
    <w:rsid w:val="00165E64"/>
    <w:rsid w:val="00166A19"/>
    <w:rsid w:val="001719DD"/>
    <w:rsid w:val="00172A6D"/>
    <w:rsid w:val="00173D87"/>
    <w:rsid w:val="00174B86"/>
    <w:rsid w:val="001760C7"/>
    <w:rsid w:val="00177723"/>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A44"/>
    <w:rsid w:val="001B4C97"/>
    <w:rsid w:val="001B7A9B"/>
    <w:rsid w:val="001C27F8"/>
    <w:rsid w:val="001C32DF"/>
    <w:rsid w:val="001C3BD2"/>
    <w:rsid w:val="001C4442"/>
    <w:rsid w:val="001C5B6A"/>
    <w:rsid w:val="001C70A7"/>
    <w:rsid w:val="001D0FA9"/>
    <w:rsid w:val="001D128A"/>
    <w:rsid w:val="001D1783"/>
    <w:rsid w:val="001D2F86"/>
    <w:rsid w:val="001D3DC9"/>
    <w:rsid w:val="001E1377"/>
    <w:rsid w:val="001E2021"/>
    <w:rsid w:val="001E2F84"/>
    <w:rsid w:val="001E5303"/>
    <w:rsid w:val="001E5CA5"/>
    <w:rsid w:val="001E5CC5"/>
    <w:rsid w:val="001E7D40"/>
    <w:rsid w:val="001F269E"/>
    <w:rsid w:val="001F2EAF"/>
    <w:rsid w:val="001F51CD"/>
    <w:rsid w:val="001F6793"/>
    <w:rsid w:val="001F77D4"/>
    <w:rsid w:val="002023B4"/>
    <w:rsid w:val="00202BB8"/>
    <w:rsid w:val="00203BC4"/>
    <w:rsid w:val="002048EE"/>
    <w:rsid w:val="0020596C"/>
    <w:rsid w:val="002069DC"/>
    <w:rsid w:val="00207063"/>
    <w:rsid w:val="002073CD"/>
    <w:rsid w:val="00214A15"/>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46BEE"/>
    <w:rsid w:val="00254417"/>
    <w:rsid w:val="00255957"/>
    <w:rsid w:val="00257CF6"/>
    <w:rsid w:val="00260198"/>
    <w:rsid w:val="00261ED9"/>
    <w:rsid w:val="002649AA"/>
    <w:rsid w:val="0026536D"/>
    <w:rsid w:val="00270292"/>
    <w:rsid w:val="00271E6A"/>
    <w:rsid w:val="002723FE"/>
    <w:rsid w:val="00273D1C"/>
    <w:rsid w:val="00274330"/>
    <w:rsid w:val="002748D8"/>
    <w:rsid w:val="00274E25"/>
    <w:rsid w:val="002752ED"/>
    <w:rsid w:val="00276C7C"/>
    <w:rsid w:val="00280DAC"/>
    <w:rsid w:val="002812BB"/>
    <w:rsid w:val="0028334C"/>
    <w:rsid w:val="002836F4"/>
    <w:rsid w:val="002864FD"/>
    <w:rsid w:val="00287F22"/>
    <w:rsid w:val="002909C3"/>
    <w:rsid w:val="00290F65"/>
    <w:rsid w:val="00291717"/>
    <w:rsid w:val="002934B4"/>
    <w:rsid w:val="00293747"/>
    <w:rsid w:val="00296208"/>
    <w:rsid w:val="0029660D"/>
    <w:rsid w:val="002968B5"/>
    <w:rsid w:val="00296E23"/>
    <w:rsid w:val="002A257B"/>
    <w:rsid w:val="002A37F7"/>
    <w:rsid w:val="002A4B63"/>
    <w:rsid w:val="002A7045"/>
    <w:rsid w:val="002A7A49"/>
    <w:rsid w:val="002B2BF6"/>
    <w:rsid w:val="002B2C31"/>
    <w:rsid w:val="002B4697"/>
    <w:rsid w:val="002B4F9A"/>
    <w:rsid w:val="002B5F66"/>
    <w:rsid w:val="002B7B4C"/>
    <w:rsid w:val="002C004F"/>
    <w:rsid w:val="002C0459"/>
    <w:rsid w:val="002C0967"/>
    <w:rsid w:val="002C1A9F"/>
    <w:rsid w:val="002C333E"/>
    <w:rsid w:val="002C57E6"/>
    <w:rsid w:val="002C5AF2"/>
    <w:rsid w:val="002C7670"/>
    <w:rsid w:val="002D0B46"/>
    <w:rsid w:val="002D0D09"/>
    <w:rsid w:val="002D1484"/>
    <w:rsid w:val="002D1EF0"/>
    <w:rsid w:val="002D5C6F"/>
    <w:rsid w:val="002D7605"/>
    <w:rsid w:val="002E4E0F"/>
    <w:rsid w:val="002E62F0"/>
    <w:rsid w:val="002F0004"/>
    <w:rsid w:val="002F0431"/>
    <w:rsid w:val="002F1293"/>
    <w:rsid w:val="002F12CD"/>
    <w:rsid w:val="002F13AC"/>
    <w:rsid w:val="002F147B"/>
    <w:rsid w:val="002F4591"/>
    <w:rsid w:val="002F7EB4"/>
    <w:rsid w:val="002F7F39"/>
    <w:rsid w:val="003013F7"/>
    <w:rsid w:val="00305CD1"/>
    <w:rsid w:val="00306624"/>
    <w:rsid w:val="003077A4"/>
    <w:rsid w:val="00310BE2"/>
    <w:rsid w:val="00310C2D"/>
    <w:rsid w:val="003113E3"/>
    <w:rsid w:val="00311944"/>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27D65"/>
    <w:rsid w:val="0033077D"/>
    <w:rsid w:val="00330FB5"/>
    <w:rsid w:val="00331E4C"/>
    <w:rsid w:val="00333C57"/>
    <w:rsid w:val="0033482F"/>
    <w:rsid w:val="0033694F"/>
    <w:rsid w:val="00337E7E"/>
    <w:rsid w:val="003444AA"/>
    <w:rsid w:val="003445C3"/>
    <w:rsid w:val="003447EC"/>
    <w:rsid w:val="00345472"/>
    <w:rsid w:val="003456A7"/>
    <w:rsid w:val="00346A89"/>
    <w:rsid w:val="003473BD"/>
    <w:rsid w:val="00347A1A"/>
    <w:rsid w:val="003507FE"/>
    <w:rsid w:val="00350F75"/>
    <w:rsid w:val="0035191C"/>
    <w:rsid w:val="00353590"/>
    <w:rsid w:val="00354C57"/>
    <w:rsid w:val="003556D3"/>
    <w:rsid w:val="00355977"/>
    <w:rsid w:val="00355F96"/>
    <w:rsid w:val="0035618F"/>
    <w:rsid w:val="0035671D"/>
    <w:rsid w:val="0035769B"/>
    <w:rsid w:val="0036004A"/>
    <w:rsid w:val="00360A9D"/>
    <w:rsid w:val="00362702"/>
    <w:rsid w:val="00362F3B"/>
    <w:rsid w:val="00365430"/>
    <w:rsid w:val="003718E8"/>
    <w:rsid w:val="00371D3B"/>
    <w:rsid w:val="00371D8C"/>
    <w:rsid w:val="00371E89"/>
    <w:rsid w:val="00373127"/>
    <w:rsid w:val="0037312C"/>
    <w:rsid w:val="00373347"/>
    <w:rsid w:val="003749B1"/>
    <w:rsid w:val="00375899"/>
    <w:rsid w:val="00382222"/>
    <w:rsid w:val="00382C37"/>
    <w:rsid w:val="00383E13"/>
    <w:rsid w:val="0038493F"/>
    <w:rsid w:val="00395C6D"/>
    <w:rsid w:val="00396CD7"/>
    <w:rsid w:val="003A12D6"/>
    <w:rsid w:val="003A1A74"/>
    <w:rsid w:val="003A5EC4"/>
    <w:rsid w:val="003A6D8B"/>
    <w:rsid w:val="003B2EF4"/>
    <w:rsid w:val="003B3EBC"/>
    <w:rsid w:val="003B561D"/>
    <w:rsid w:val="003B5E28"/>
    <w:rsid w:val="003C02AC"/>
    <w:rsid w:val="003C37C2"/>
    <w:rsid w:val="003C3C63"/>
    <w:rsid w:val="003C5BF6"/>
    <w:rsid w:val="003C658E"/>
    <w:rsid w:val="003C731D"/>
    <w:rsid w:val="003D007A"/>
    <w:rsid w:val="003D0232"/>
    <w:rsid w:val="003D14A0"/>
    <w:rsid w:val="003D37F5"/>
    <w:rsid w:val="003D475C"/>
    <w:rsid w:val="003D5E27"/>
    <w:rsid w:val="003D7E5E"/>
    <w:rsid w:val="003E0C43"/>
    <w:rsid w:val="003E26EC"/>
    <w:rsid w:val="003E2FCD"/>
    <w:rsid w:val="003E5FCD"/>
    <w:rsid w:val="003E723A"/>
    <w:rsid w:val="003F1CDB"/>
    <w:rsid w:val="003F3807"/>
    <w:rsid w:val="003F4899"/>
    <w:rsid w:val="003F7ABA"/>
    <w:rsid w:val="00400B3E"/>
    <w:rsid w:val="00401DB2"/>
    <w:rsid w:val="00402CB9"/>
    <w:rsid w:val="00403918"/>
    <w:rsid w:val="004050B7"/>
    <w:rsid w:val="0040591A"/>
    <w:rsid w:val="004066F4"/>
    <w:rsid w:val="00407C68"/>
    <w:rsid w:val="00410362"/>
    <w:rsid w:val="00411425"/>
    <w:rsid w:val="004115A6"/>
    <w:rsid w:val="00411AA1"/>
    <w:rsid w:val="00412919"/>
    <w:rsid w:val="00412AEB"/>
    <w:rsid w:val="00412F65"/>
    <w:rsid w:val="0041355F"/>
    <w:rsid w:val="00420009"/>
    <w:rsid w:val="0042111F"/>
    <w:rsid w:val="004216CD"/>
    <w:rsid w:val="0042270E"/>
    <w:rsid w:val="00423167"/>
    <w:rsid w:val="00423686"/>
    <w:rsid w:val="004238AE"/>
    <w:rsid w:val="00423944"/>
    <w:rsid w:val="00424873"/>
    <w:rsid w:val="00424A0D"/>
    <w:rsid w:val="00424E5D"/>
    <w:rsid w:val="004276F3"/>
    <w:rsid w:val="00427AF9"/>
    <w:rsid w:val="00430923"/>
    <w:rsid w:val="00432487"/>
    <w:rsid w:val="00433A61"/>
    <w:rsid w:val="0043406F"/>
    <w:rsid w:val="00434551"/>
    <w:rsid w:val="004359BF"/>
    <w:rsid w:val="00437170"/>
    <w:rsid w:val="00437806"/>
    <w:rsid w:val="00440309"/>
    <w:rsid w:val="004413BF"/>
    <w:rsid w:val="00442ED5"/>
    <w:rsid w:val="004437C0"/>
    <w:rsid w:val="00443B08"/>
    <w:rsid w:val="00451227"/>
    <w:rsid w:val="00451AA3"/>
    <w:rsid w:val="00453146"/>
    <w:rsid w:val="004541A9"/>
    <w:rsid w:val="00454370"/>
    <w:rsid w:val="00454523"/>
    <w:rsid w:val="004555D8"/>
    <w:rsid w:val="004559F2"/>
    <w:rsid w:val="00457B15"/>
    <w:rsid w:val="00457D1F"/>
    <w:rsid w:val="00460BB7"/>
    <w:rsid w:val="00460DC3"/>
    <w:rsid w:val="00463EE4"/>
    <w:rsid w:val="00464D1F"/>
    <w:rsid w:val="0046665C"/>
    <w:rsid w:val="00467DF8"/>
    <w:rsid w:val="004701B4"/>
    <w:rsid w:val="004705FB"/>
    <w:rsid w:val="004724E6"/>
    <w:rsid w:val="00472670"/>
    <w:rsid w:val="004729C5"/>
    <w:rsid w:val="004737C1"/>
    <w:rsid w:val="0047698F"/>
    <w:rsid w:val="004800FB"/>
    <w:rsid w:val="00482396"/>
    <w:rsid w:val="00482986"/>
    <w:rsid w:val="004839FD"/>
    <w:rsid w:val="004842AB"/>
    <w:rsid w:val="00484E27"/>
    <w:rsid w:val="00484F8C"/>
    <w:rsid w:val="00487E23"/>
    <w:rsid w:val="00492AB3"/>
    <w:rsid w:val="0049374F"/>
    <w:rsid w:val="004937F3"/>
    <w:rsid w:val="00493ED9"/>
    <w:rsid w:val="00496997"/>
    <w:rsid w:val="00496DD9"/>
    <w:rsid w:val="00497145"/>
    <w:rsid w:val="004975C5"/>
    <w:rsid w:val="00497723"/>
    <w:rsid w:val="004A4A4B"/>
    <w:rsid w:val="004A68C2"/>
    <w:rsid w:val="004A7159"/>
    <w:rsid w:val="004A761B"/>
    <w:rsid w:val="004A785C"/>
    <w:rsid w:val="004B2973"/>
    <w:rsid w:val="004B2F8B"/>
    <w:rsid w:val="004B5ECE"/>
    <w:rsid w:val="004B6B38"/>
    <w:rsid w:val="004B7E46"/>
    <w:rsid w:val="004C2C7E"/>
    <w:rsid w:val="004C32D9"/>
    <w:rsid w:val="004C40BB"/>
    <w:rsid w:val="004C434B"/>
    <w:rsid w:val="004C4FD7"/>
    <w:rsid w:val="004C7404"/>
    <w:rsid w:val="004D42AB"/>
    <w:rsid w:val="004D43F2"/>
    <w:rsid w:val="004D4B0E"/>
    <w:rsid w:val="004D4C6D"/>
    <w:rsid w:val="004D6148"/>
    <w:rsid w:val="004D6522"/>
    <w:rsid w:val="004D7532"/>
    <w:rsid w:val="004E14AA"/>
    <w:rsid w:val="004E2292"/>
    <w:rsid w:val="004E39D8"/>
    <w:rsid w:val="004E4A14"/>
    <w:rsid w:val="004E4B80"/>
    <w:rsid w:val="004E682F"/>
    <w:rsid w:val="004E69E4"/>
    <w:rsid w:val="004E7448"/>
    <w:rsid w:val="004E7C0B"/>
    <w:rsid w:val="004F0C13"/>
    <w:rsid w:val="004F35D5"/>
    <w:rsid w:val="004F4662"/>
    <w:rsid w:val="004F536C"/>
    <w:rsid w:val="004F56C6"/>
    <w:rsid w:val="004F5E5B"/>
    <w:rsid w:val="004F66D6"/>
    <w:rsid w:val="004F7593"/>
    <w:rsid w:val="00501E32"/>
    <w:rsid w:val="005058AB"/>
    <w:rsid w:val="00506C0D"/>
    <w:rsid w:val="00510634"/>
    <w:rsid w:val="00510C39"/>
    <w:rsid w:val="00510F3B"/>
    <w:rsid w:val="00511BCF"/>
    <w:rsid w:val="005153B6"/>
    <w:rsid w:val="00515BDD"/>
    <w:rsid w:val="00515FE1"/>
    <w:rsid w:val="005173EA"/>
    <w:rsid w:val="005178C6"/>
    <w:rsid w:val="0052189A"/>
    <w:rsid w:val="00521E52"/>
    <w:rsid w:val="00522054"/>
    <w:rsid w:val="00522724"/>
    <w:rsid w:val="00522F03"/>
    <w:rsid w:val="005232B9"/>
    <w:rsid w:val="00524909"/>
    <w:rsid w:val="00524940"/>
    <w:rsid w:val="00525395"/>
    <w:rsid w:val="00526CD3"/>
    <w:rsid w:val="0053145D"/>
    <w:rsid w:val="00531B16"/>
    <w:rsid w:val="005324BE"/>
    <w:rsid w:val="005328EC"/>
    <w:rsid w:val="00532AC7"/>
    <w:rsid w:val="00534690"/>
    <w:rsid w:val="0053500C"/>
    <w:rsid w:val="00535591"/>
    <w:rsid w:val="00535EE5"/>
    <w:rsid w:val="0053634C"/>
    <w:rsid w:val="00537471"/>
    <w:rsid w:val="00540ECE"/>
    <w:rsid w:val="00542B1E"/>
    <w:rsid w:val="00543F1F"/>
    <w:rsid w:val="005478A2"/>
    <w:rsid w:val="00550D33"/>
    <w:rsid w:val="005530EE"/>
    <w:rsid w:val="0055357B"/>
    <w:rsid w:val="00554658"/>
    <w:rsid w:val="00555646"/>
    <w:rsid w:val="00555CE8"/>
    <w:rsid w:val="005610C9"/>
    <w:rsid w:val="005615FF"/>
    <w:rsid w:val="0056350F"/>
    <w:rsid w:val="005636AB"/>
    <w:rsid w:val="00563739"/>
    <w:rsid w:val="00564B59"/>
    <w:rsid w:val="0056637B"/>
    <w:rsid w:val="00570F0D"/>
    <w:rsid w:val="00570F23"/>
    <w:rsid w:val="005711F6"/>
    <w:rsid w:val="005712E3"/>
    <w:rsid w:val="005713CE"/>
    <w:rsid w:val="00573FB4"/>
    <w:rsid w:val="00574F39"/>
    <w:rsid w:val="00576A49"/>
    <w:rsid w:val="00580670"/>
    <w:rsid w:val="005818CC"/>
    <w:rsid w:val="005819C3"/>
    <w:rsid w:val="005825BF"/>
    <w:rsid w:val="005826E2"/>
    <w:rsid w:val="00584D83"/>
    <w:rsid w:val="00584F61"/>
    <w:rsid w:val="00590B5F"/>
    <w:rsid w:val="00591B66"/>
    <w:rsid w:val="00593899"/>
    <w:rsid w:val="00594023"/>
    <w:rsid w:val="00594418"/>
    <w:rsid w:val="00594AA8"/>
    <w:rsid w:val="00595783"/>
    <w:rsid w:val="00596018"/>
    <w:rsid w:val="005A01CA"/>
    <w:rsid w:val="005A069D"/>
    <w:rsid w:val="005A0A2B"/>
    <w:rsid w:val="005A193A"/>
    <w:rsid w:val="005A1C29"/>
    <w:rsid w:val="005A2622"/>
    <w:rsid w:val="005A4C84"/>
    <w:rsid w:val="005A6991"/>
    <w:rsid w:val="005A7E40"/>
    <w:rsid w:val="005B14E9"/>
    <w:rsid w:val="005B1806"/>
    <w:rsid w:val="005B31B8"/>
    <w:rsid w:val="005B4CC2"/>
    <w:rsid w:val="005B4FF6"/>
    <w:rsid w:val="005B50BB"/>
    <w:rsid w:val="005B6117"/>
    <w:rsid w:val="005B61BE"/>
    <w:rsid w:val="005B68D3"/>
    <w:rsid w:val="005C1490"/>
    <w:rsid w:val="005C2BC5"/>
    <w:rsid w:val="005C3651"/>
    <w:rsid w:val="005C3AA0"/>
    <w:rsid w:val="005C3B6B"/>
    <w:rsid w:val="005C4D17"/>
    <w:rsid w:val="005C6B65"/>
    <w:rsid w:val="005C7891"/>
    <w:rsid w:val="005C7C12"/>
    <w:rsid w:val="005D0526"/>
    <w:rsid w:val="005D3B83"/>
    <w:rsid w:val="005D4DCC"/>
    <w:rsid w:val="005D5787"/>
    <w:rsid w:val="005D59FC"/>
    <w:rsid w:val="005D5AFA"/>
    <w:rsid w:val="005D5BF6"/>
    <w:rsid w:val="005D5FB9"/>
    <w:rsid w:val="005D6157"/>
    <w:rsid w:val="005D751C"/>
    <w:rsid w:val="005D7BD6"/>
    <w:rsid w:val="005E0621"/>
    <w:rsid w:val="005E075C"/>
    <w:rsid w:val="005E2659"/>
    <w:rsid w:val="005E2688"/>
    <w:rsid w:val="005E3B04"/>
    <w:rsid w:val="005E5126"/>
    <w:rsid w:val="005E5E3B"/>
    <w:rsid w:val="005E777B"/>
    <w:rsid w:val="005F40D4"/>
    <w:rsid w:val="005F6138"/>
    <w:rsid w:val="005F6D64"/>
    <w:rsid w:val="0060010C"/>
    <w:rsid w:val="0060125C"/>
    <w:rsid w:val="006013A0"/>
    <w:rsid w:val="00601A78"/>
    <w:rsid w:val="00601C53"/>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48C"/>
    <w:rsid w:val="006309A9"/>
    <w:rsid w:val="00630C5D"/>
    <w:rsid w:val="00631646"/>
    <w:rsid w:val="00632FD1"/>
    <w:rsid w:val="00634A7E"/>
    <w:rsid w:val="006422A8"/>
    <w:rsid w:val="0064597E"/>
    <w:rsid w:val="00646E1E"/>
    <w:rsid w:val="0065002D"/>
    <w:rsid w:val="00650607"/>
    <w:rsid w:val="00652659"/>
    <w:rsid w:val="00653C0F"/>
    <w:rsid w:val="00653DB6"/>
    <w:rsid w:val="0065477C"/>
    <w:rsid w:val="00655663"/>
    <w:rsid w:val="00656BB8"/>
    <w:rsid w:val="006600BE"/>
    <w:rsid w:val="00661D7E"/>
    <w:rsid w:val="006630CE"/>
    <w:rsid w:val="006647F1"/>
    <w:rsid w:val="00665561"/>
    <w:rsid w:val="00665629"/>
    <w:rsid w:val="00667026"/>
    <w:rsid w:val="00667578"/>
    <w:rsid w:val="0067070D"/>
    <w:rsid w:val="00671011"/>
    <w:rsid w:val="006719EA"/>
    <w:rsid w:val="00671E5E"/>
    <w:rsid w:val="006767B0"/>
    <w:rsid w:val="00676FDA"/>
    <w:rsid w:val="0068270A"/>
    <w:rsid w:val="00682BFF"/>
    <w:rsid w:val="00683A72"/>
    <w:rsid w:val="00683F4C"/>
    <w:rsid w:val="00684197"/>
    <w:rsid w:val="00685512"/>
    <w:rsid w:val="006858EC"/>
    <w:rsid w:val="00686D4D"/>
    <w:rsid w:val="006879E0"/>
    <w:rsid w:val="00690C46"/>
    <w:rsid w:val="0069107F"/>
    <w:rsid w:val="00692A62"/>
    <w:rsid w:val="006959DE"/>
    <w:rsid w:val="0069755C"/>
    <w:rsid w:val="006A3634"/>
    <w:rsid w:val="006A3914"/>
    <w:rsid w:val="006A4189"/>
    <w:rsid w:val="006A4475"/>
    <w:rsid w:val="006A73A5"/>
    <w:rsid w:val="006A7BD2"/>
    <w:rsid w:val="006B11C0"/>
    <w:rsid w:val="006B18D0"/>
    <w:rsid w:val="006B363C"/>
    <w:rsid w:val="006B36A5"/>
    <w:rsid w:val="006B4BF6"/>
    <w:rsid w:val="006B645B"/>
    <w:rsid w:val="006C2630"/>
    <w:rsid w:val="006C3847"/>
    <w:rsid w:val="006C4F14"/>
    <w:rsid w:val="006C59D4"/>
    <w:rsid w:val="006C5AE9"/>
    <w:rsid w:val="006C5DB7"/>
    <w:rsid w:val="006D0C22"/>
    <w:rsid w:val="006D0E14"/>
    <w:rsid w:val="006D0E71"/>
    <w:rsid w:val="006D28AA"/>
    <w:rsid w:val="006D4324"/>
    <w:rsid w:val="006D4D0D"/>
    <w:rsid w:val="006D566E"/>
    <w:rsid w:val="006D61EA"/>
    <w:rsid w:val="006D6450"/>
    <w:rsid w:val="006D6806"/>
    <w:rsid w:val="006E156C"/>
    <w:rsid w:val="006E2403"/>
    <w:rsid w:val="006E2C26"/>
    <w:rsid w:val="006E7FD6"/>
    <w:rsid w:val="006F1451"/>
    <w:rsid w:val="006F1CA5"/>
    <w:rsid w:val="006F1FE7"/>
    <w:rsid w:val="006F4437"/>
    <w:rsid w:val="006F4714"/>
    <w:rsid w:val="006F57D1"/>
    <w:rsid w:val="006F619A"/>
    <w:rsid w:val="006F7CCB"/>
    <w:rsid w:val="0070000C"/>
    <w:rsid w:val="0070153F"/>
    <w:rsid w:val="0070223B"/>
    <w:rsid w:val="00703710"/>
    <w:rsid w:val="00704098"/>
    <w:rsid w:val="007041DE"/>
    <w:rsid w:val="007041DF"/>
    <w:rsid w:val="00704FEF"/>
    <w:rsid w:val="00711162"/>
    <w:rsid w:val="00713A37"/>
    <w:rsid w:val="00714B0A"/>
    <w:rsid w:val="007167A6"/>
    <w:rsid w:val="00716A0B"/>
    <w:rsid w:val="007173AC"/>
    <w:rsid w:val="00724BEC"/>
    <w:rsid w:val="00725CD8"/>
    <w:rsid w:val="00725F06"/>
    <w:rsid w:val="00727100"/>
    <w:rsid w:val="00730357"/>
    <w:rsid w:val="00730365"/>
    <w:rsid w:val="007312B1"/>
    <w:rsid w:val="00731C94"/>
    <w:rsid w:val="00732D39"/>
    <w:rsid w:val="007344B2"/>
    <w:rsid w:val="0073465F"/>
    <w:rsid w:val="007413E1"/>
    <w:rsid w:val="007425CD"/>
    <w:rsid w:val="00744637"/>
    <w:rsid w:val="00744FFD"/>
    <w:rsid w:val="0074660C"/>
    <w:rsid w:val="00746784"/>
    <w:rsid w:val="00747DB4"/>
    <w:rsid w:val="007555EB"/>
    <w:rsid w:val="00756079"/>
    <w:rsid w:val="007600AA"/>
    <w:rsid w:val="00762310"/>
    <w:rsid w:val="00764358"/>
    <w:rsid w:val="007667B9"/>
    <w:rsid w:val="007673B7"/>
    <w:rsid w:val="0076761B"/>
    <w:rsid w:val="007710DE"/>
    <w:rsid w:val="007718C8"/>
    <w:rsid w:val="00771A67"/>
    <w:rsid w:val="00776B4D"/>
    <w:rsid w:val="0078223F"/>
    <w:rsid w:val="00783030"/>
    <w:rsid w:val="0078488F"/>
    <w:rsid w:val="0078694F"/>
    <w:rsid w:val="007900B4"/>
    <w:rsid w:val="00791207"/>
    <w:rsid w:val="00793861"/>
    <w:rsid w:val="00794148"/>
    <w:rsid w:val="007948B6"/>
    <w:rsid w:val="007950E9"/>
    <w:rsid w:val="007A0957"/>
    <w:rsid w:val="007A0BEA"/>
    <w:rsid w:val="007A1573"/>
    <w:rsid w:val="007A2DE1"/>
    <w:rsid w:val="007A3677"/>
    <w:rsid w:val="007A779B"/>
    <w:rsid w:val="007A7B16"/>
    <w:rsid w:val="007B134B"/>
    <w:rsid w:val="007B3B67"/>
    <w:rsid w:val="007B5F5E"/>
    <w:rsid w:val="007B6B39"/>
    <w:rsid w:val="007C06CE"/>
    <w:rsid w:val="007C23D1"/>
    <w:rsid w:val="007C2879"/>
    <w:rsid w:val="007C2B36"/>
    <w:rsid w:val="007C3C8E"/>
    <w:rsid w:val="007C3ED4"/>
    <w:rsid w:val="007C47AE"/>
    <w:rsid w:val="007C54D4"/>
    <w:rsid w:val="007C752B"/>
    <w:rsid w:val="007C7A83"/>
    <w:rsid w:val="007D0E52"/>
    <w:rsid w:val="007D3318"/>
    <w:rsid w:val="007D563B"/>
    <w:rsid w:val="007D5F6C"/>
    <w:rsid w:val="007D66CC"/>
    <w:rsid w:val="007E0795"/>
    <w:rsid w:val="007E2267"/>
    <w:rsid w:val="007E6407"/>
    <w:rsid w:val="007E69A1"/>
    <w:rsid w:val="007F06D5"/>
    <w:rsid w:val="007F0D5A"/>
    <w:rsid w:val="007F2322"/>
    <w:rsid w:val="007F3573"/>
    <w:rsid w:val="007F6B45"/>
    <w:rsid w:val="007F6DCF"/>
    <w:rsid w:val="00800C55"/>
    <w:rsid w:val="00803D75"/>
    <w:rsid w:val="00805A96"/>
    <w:rsid w:val="0080783D"/>
    <w:rsid w:val="00810879"/>
    <w:rsid w:val="00811F9E"/>
    <w:rsid w:val="00814786"/>
    <w:rsid w:val="0081500C"/>
    <w:rsid w:val="008153C4"/>
    <w:rsid w:val="00817FEA"/>
    <w:rsid w:val="00821DE7"/>
    <w:rsid w:val="00822155"/>
    <w:rsid w:val="00822165"/>
    <w:rsid w:val="00823163"/>
    <w:rsid w:val="00824B7C"/>
    <w:rsid w:val="0082662B"/>
    <w:rsid w:val="00826A5B"/>
    <w:rsid w:val="00826E8A"/>
    <w:rsid w:val="0082742E"/>
    <w:rsid w:val="00827823"/>
    <w:rsid w:val="00831578"/>
    <w:rsid w:val="00832551"/>
    <w:rsid w:val="00832638"/>
    <w:rsid w:val="008336C7"/>
    <w:rsid w:val="00836F51"/>
    <w:rsid w:val="008412E8"/>
    <w:rsid w:val="0084492E"/>
    <w:rsid w:val="00845B2A"/>
    <w:rsid w:val="00845BCA"/>
    <w:rsid w:val="00846723"/>
    <w:rsid w:val="00847016"/>
    <w:rsid w:val="00850C33"/>
    <w:rsid w:val="008555E3"/>
    <w:rsid w:val="00860168"/>
    <w:rsid w:val="008614CA"/>
    <w:rsid w:val="0086424C"/>
    <w:rsid w:val="00864828"/>
    <w:rsid w:val="008672E4"/>
    <w:rsid w:val="00867FF5"/>
    <w:rsid w:val="00870809"/>
    <w:rsid w:val="00872C59"/>
    <w:rsid w:val="00872E5C"/>
    <w:rsid w:val="00874423"/>
    <w:rsid w:val="008755D4"/>
    <w:rsid w:val="008817E0"/>
    <w:rsid w:val="008825B6"/>
    <w:rsid w:val="0088484B"/>
    <w:rsid w:val="00893754"/>
    <w:rsid w:val="00893DCB"/>
    <w:rsid w:val="00894D59"/>
    <w:rsid w:val="00895684"/>
    <w:rsid w:val="0089761A"/>
    <w:rsid w:val="008A0E9D"/>
    <w:rsid w:val="008A1CB2"/>
    <w:rsid w:val="008A1CD8"/>
    <w:rsid w:val="008A283F"/>
    <w:rsid w:val="008A3AFB"/>
    <w:rsid w:val="008A4877"/>
    <w:rsid w:val="008A4B64"/>
    <w:rsid w:val="008A736B"/>
    <w:rsid w:val="008B1889"/>
    <w:rsid w:val="008B1C67"/>
    <w:rsid w:val="008B6C14"/>
    <w:rsid w:val="008C0970"/>
    <w:rsid w:val="008C1174"/>
    <w:rsid w:val="008D0356"/>
    <w:rsid w:val="008D0FC4"/>
    <w:rsid w:val="008D2E6A"/>
    <w:rsid w:val="008D52CC"/>
    <w:rsid w:val="008D59FC"/>
    <w:rsid w:val="008E0E7A"/>
    <w:rsid w:val="008E3755"/>
    <w:rsid w:val="008F00E7"/>
    <w:rsid w:val="008F1CBF"/>
    <w:rsid w:val="008F3AD0"/>
    <w:rsid w:val="008F62EE"/>
    <w:rsid w:val="00900721"/>
    <w:rsid w:val="009007E9"/>
    <w:rsid w:val="009024AC"/>
    <w:rsid w:val="00902C5D"/>
    <w:rsid w:val="0090559D"/>
    <w:rsid w:val="00906D21"/>
    <w:rsid w:val="009106CB"/>
    <w:rsid w:val="0091156E"/>
    <w:rsid w:val="0091585F"/>
    <w:rsid w:val="00915CB5"/>
    <w:rsid w:val="009164A3"/>
    <w:rsid w:val="0092205B"/>
    <w:rsid w:val="00922471"/>
    <w:rsid w:val="009253DD"/>
    <w:rsid w:val="009275D8"/>
    <w:rsid w:val="0093014D"/>
    <w:rsid w:val="009302DB"/>
    <w:rsid w:val="00931EA7"/>
    <w:rsid w:val="00933DC3"/>
    <w:rsid w:val="009347A9"/>
    <w:rsid w:val="00937E9B"/>
    <w:rsid w:val="00942043"/>
    <w:rsid w:val="0094371C"/>
    <w:rsid w:val="00944268"/>
    <w:rsid w:val="009445FC"/>
    <w:rsid w:val="009522D6"/>
    <w:rsid w:val="0095466D"/>
    <w:rsid w:val="00954DD5"/>
    <w:rsid w:val="00955412"/>
    <w:rsid w:val="009604ED"/>
    <w:rsid w:val="00960CE7"/>
    <w:rsid w:val="00962A81"/>
    <w:rsid w:val="00963A2C"/>
    <w:rsid w:val="00963B15"/>
    <w:rsid w:val="009654D4"/>
    <w:rsid w:val="009676FE"/>
    <w:rsid w:val="00970FFA"/>
    <w:rsid w:val="009730F4"/>
    <w:rsid w:val="00976E27"/>
    <w:rsid w:val="0098055D"/>
    <w:rsid w:val="00982729"/>
    <w:rsid w:val="00986512"/>
    <w:rsid w:val="00990352"/>
    <w:rsid w:val="0099060B"/>
    <w:rsid w:val="0099093A"/>
    <w:rsid w:val="00994C91"/>
    <w:rsid w:val="00995C0E"/>
    <w:rsid w:val="00997060"/>
    <w:rsid w:val="00997062"/>
    <w:rsid w:val="00997111"/>
    <w:rsid w:val="00997A2A"/>
    <w:rsid w:val="009A0BBF"/>
    <w:rsid w:val="009A0D0D"/>
    <w:rsid w:val="009A14AD"/>
    <w:rsid w:val="009A2CDF"/>
    <w:rsid w:val="009A2EA7"/>
    <w:rsid w:val="009A4952"/>
    <w:rsid w:val="009A768B"/>
    <w:rsid w:val="009B0230"/>
    <w:rsid w:val="009B03F4"/>
    <w:rsid w:val="009B0544"/>
    <w:rsid w:val="009B068C"/>
    <w:rsid w:val="009B28E4"/>
    <w:rsid w:val="009B342A"/>
    <w:rsid w:val="009B4E11"/>
    <w:rsid w:val="009B592A"/>
    <w:rsid w:val="009B6877"/>
    <w:rsid w:val="009C1567"/>
    <w:rsid w:val="009C1CB5"/>
    <w:rsid w:val="009C1EEB"/>
    <w:rsid w:val="009C24F8"/>
    <w:rsid w:val="009C29C8"/>
    <w:rsid w:val="009C3033"/>
    <w:rsid w:val="009C6276"/>
    <w:rsid w:val="009C7302"/>
    <w:rsid w:val="009C7C9F"/>
    <w:rsid w:val="009C7E26"/>
    <w:rsid w:val="009C7E95"/>
    <w:rsid w:val="009D077C"/>
    <w:rsid w:val="009D1D18"/>
    <w:rsid w:val="009D2372"/>
    <w:rsid w:val="009D2C83"/>
    <w:rsid w:val="009D3819"/>
    <w:rsid w:val="009D5A5A"/>
    <w:rsid w:val="009D6682"/>
    <w:rsid w:val="009E0683"/>
    <w:rsid w:val="009E0982"/>
    <w:rsid w:val="009E1E6F"/>
    <w:rsid w:val="009E2C4B"/>
    <w:rsid w:val="009E3196"/>
    <w:rsid w:val="009E3B0E"/>
    <w:rsid w:val="009E3CC5"/>
    <w:rsid w:val="009E6501"/>
    <w:rsid w:val="009E6A61"/>
    <w:rsid w:val="009F1077"/>
    <w:rsid w:val="009F1265"/>
    <w:rsid w:val="009F2DDC"/>
    <w:rsid w:val="009F3D84"/>
    <w:rsid w:val="009F43CD"/>
    <w:rsid w:val="009F4F27"/>
    <w:rsid w:val="009F5FA3"/>
    <w:rsid w:val="009F7C8A"/>
    <w:rsid w:val="00A04F95"/>
    <w:rsid w:val="00A05768"/>
    <w:rsid w:val="00A07730"/>
    <w:rsid w:val="00A077EB"/>
    <w:rsid w:val="00A10969"/>
    <w:rsid w:val="00A11DBE"/>
    <w:rsid w:val="00A14596"/>
    <w:rsid w:val="00A16198"/>
    <w:rsid w:val="00A162EB"/>
    <w:rsid w:val="00A22A97"/>
    <w:rsid w:val="00A22BAF"/>
    <w:rsid w:val="00A238C0"/>
    <w:rsid w:val="00A2609F"/>
    <w:rsid w:val="00A277C9"/>
    <w:rsid w:val="00A319B4"/>
    <w:rsid w:val="00A3222D"/>
    <w:rsid w:val="00A35A79"/>
    <w:rsid w:val="00A36B47"/>
    <w:rsid w:val="00A36E46"/>
    <w:rsid w:val="00A37291"/>
    <w:rsid w:val="00A40743"/>
    <w:rsid w:val="00A410BF"/>
    <w:rsid w:val="00A42852"/>
    <w:rsid w:val="00A4625F"/>
    <w:rsid w:val="00A47B1E"/>
    <w:rsid w:val="00A50049"/>
    <w:rsid w:val="00A50342"/>
    <w:rsid w:val="00A504C7"/>
    <w:rsid w:val="00A50A17"/>
    <w:rsid w:val="00A50AB6"/>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70663"/>
    <w:rsid w:val="00A7077C"/>
    <w:rsid w:val="00A713EA"/>
    <w:rsid w:val="00A73A54"/>
    <w:rsid w:val="00A73CEE"/>
    <w:rsid w:val="00A7681F"/>
    <w:rsid w:val="00A77E1F"/>
    <w:rsid w:val="00A82FB1"/>
    <w:rsid w:val="00A830C2"/>
    <w:rsid w:val="00A8367B"/>
    <w:rsid w:val="00A83BF9"/>
    <w:rsid w:val="00A8473C"/>
    <w:rsid w:val="00A849D6"/>
    <w:rsid w:val="00A85BB5"/>
    <w:rsid w:val="00A93346"/>
    <w:rsid w:val="00A93D10"/>
    <w:rsid w:val="00A94C4B"/>
    <w:rsid w:val="00A94EB5"/>
    <w:rsid w:val="00A97B5C"/>
    <w:rsid w:val="00AA1931"/>
    <w:rsid w:val="00AA2806"/>
    <w:rsid w:val="00AA2FD0"/>
    <w:rsid w:val="00AA3ED6"/>
    <w:rsid w:val="00AA7512"/>
    <w:rsid w:val="00AB140F"/>
    <w:rsid w:val="00AB2FA2"/>
    <w:rsid w:val="00AB464C"/>
    <w:rsid w:val="00AB5DE6"/>
    <w:rsid w:val="00AB65FC"/>
    <w:rsid w:val="00AB6F02"/>
    <w:rsid w:val="00AB77EF"/>
    <w:rsid w:val="00AB7D0C"/>
    <w:rsid w:val="00AC17DC"/>
    <w:rsid w:val="00AC2085"/>
    <w:rsid w:val="00AC27A5"/>
    <w:rsid w:val="00AC7BC0"/>
    <w:rsid w:val="00AC7F9F"/>
    <w:rsid w:val="00AD09F9"/>
    <w:rsid w:val="00AD2032"/>
    <w:rsid w:val="00AD21A9"/>
    <w:rsid w:val="00AD236C"/>
    <w:rsid w:val="00AD7B96"/>
    <w:rsid w:val="00AE1BD6"/>
    <w:rsid w:val="00AE4E86"/>
    <w:rsid w:val="00AE637A"/>
    <w:rsid w:val="00AE7CA0"/>
    <w:rsid w:val="00AF0E1F"/>
    <w:rsid w:val="00AF11DC"/>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5B63"/>
    <w:rsid w:val="00B0627A"/>
    <w:rsid w:val="00B070A0"/>
    <w:rsid w:val="00B101FE"/>
    <w:rsid w:val="00B1051D"/>
    <w:rsid w:val="00B12D3E"/>
    <w:rsid w:val="00B14FE6"/>
    <w:rsid w:val="00B15FF5"/>
    <w:rsid w:val="00B17701"/>
    <w:rsid w:val="00B20A01"/>
    <w:rsid w:val="00B2278A"/>
    <w:rsid w:val="00B24640"/>
    <w:rsid w:val="00B246E5"/>
    <w:rsid w:val="00B25941"/>
    <w:rsid w:val="00B25B38"/>
    <w:rsid w:val="00B31121"/>
    <w:rsid w:val="00B31697"/>
    <w:rsid w:val="00B339B2"/>
    <w:rsid w:val="00B345AE"/>
    <w:rsid w:val="00B34709"/>
    <w:rsid w:val="00B36C50"/>
    <w:rsid w:val="00B37390"/>
    <w:rsid w:val="00B3797B"/>
    <w:rsid w:val="00B41127"/>
    <w:rsid w:val="00B41867"/>
    <w:rsid w:val="00B42265"/>
    <w:rsid w:val="00B43D80"/>
    <w:rsid w:val="00B47781"/>
    <w:rsid w:val="00B50B99"/>
    <w:rsid w:val="00B514BE"/>
    <w:rsid w:val="00B5204A"/>
    <w:rsid w:val="00B56683"/>
    <w:rsid w:val="00B57260"/>
    <w:rsid w:val="00B5773F"/>
    <w:rsid w:val="00B603B4"/>
    <w:rsid w:val="00B6105C"/>
    <w:rsid w:val="00B61212"/>
    <w:rsid w:val="00B61C89"/>
    <w:rsid w:val="00B62356"/>
    <w:rsid w:val="00B63C16"/>
    <w:rsid w:val="00B72E14"/>
    <w:rsid w:val="00B745AF"/>
    <w:rsid w:val="00B74FA4"/>
    <w:rsid w:val="00B75014"/>
    <w:rsid w:val="00B7639E"/>
    <w:rsid w:val="00B779EC"/>
    <w:rsid w:val="00B866EB"/>
    <w:rsid w:val="00B908C7"/>
    <w:rsid w:val="00B947A3"/>
    <w:rsid w:val="00B97312"/>
    <w:rsid w:val="00BA22F9"/>
    <w:rsid w:val="00BA33BA"/>
    <w:rsid w:val="00BA3707"/>
    <w:rsid w:val="00BA3BE2"/>
    <w:rsid w:val="00BA75A5"/>
    <w:rsid w:val="00BB0C81"/>
    <w:rsid w:val="00BB2E95"/>
    <w:rsid w:val="00BB3599"/>
    <w:rsid w:val="00BB3B72"/>
    <w:rsid w:val="00BB5774"/>
    <w:rsid w:val="00BB57BD"/>
    <w:rsid w:val="00BB595D"/>
    <w:rsid w:val="00BB6F03"/>
    <w:rsid w:val="00BC29A3"/>
    <w:rsid w:val="00BC312E"/>
    <w:rsid w:val="00BD1449"/>
    <w:rsid w:val="00BD17EC"/>
    <w:rsid w:val="00BD1EF7"/>
    <w:rsid w:val="00BD27A5"/>
    <w:rsid w:val="00BD3B5E"/>
    <w:rsid w:val="00BE00D3"/>
    <w:rsid w:val="00BE3F9F"/>
    <w:rsid w:val="00BE5C8C"/>
    <w:rsid w:val="00BE687E"/>
    <w:rsid w:val="00BF0AC0"/>
    <w:rsid w:val="00BF0FF0"/>
    <w:rsid w:val="00BF1D63"/>
    <w:rsid w:val="00BF2655"/>
    <w:rsid w:val="00BF29B6"/>
    <w:rsid w:val="00BF3433"/>
    <w:rsid w:val="00BF344E"/>
    <w:rsid w:val="00BF3BAB"/>
    <w:rsid w:val="00BF40C2"/>
    <w:rsid w:val="00BF4BB9"/>
    <w:rsid w:val="00BF5FED"/>
    <w:rsid w:val="00BF77E2"/>
    <w:rsid w:val="00C00494"/>
    <w:rsid w:val="00C005DD"/>
    <w:rsid w:val="00C007EF"/>
    <w:rsid w:val="00C0134D"/>
    <w:rsid w:val="00C02294"/>
    <w:rsid w:val="00C030E4"/>
    <w:rsid w:val="00C032C7"/>
    <w:rsid w:val="00C03EDF"/>
    <w:rsid w:val="00C11A07"/>
    <w:rsid w:val="00C11F1F"/>
    <w:rsid w:val="00C12447"/>
    <w:rsid w:val="00C12458"/>
    <w:rsid w:val="00C13EEB"/>
    <w:rsid w:val="00C149F2"/>
    <w:rsid w:val="00C16099"/>
    <w:rsid w:val="00C16BFE"/>
    <w:rsid w:val="00C174DF"/>
    <w:rsid w:val="00C205BA"/>
    <w:rsid w:val="00C21B86"/>
    <w:rsid w:val="00C22C05"/>
    <w:rsid w:val="00C22C87"/>
    <w:rsid w:val="00C22E35"/>
    <w:rsid w:val="00C22E50"/>
    <w:rsid w:val="00C2318A"/>
    <w:rsid w:val="00C26A07"/>
    <w:rsid w:val="00C26DB2"/>
    <w:rsid w:val="00C27175"/>
    <w:rsid w:val="00C30030"/>
    <w:rsid w:val="00C33958"/>
    <w:rsid w:val="00C34E0A"/>
    <w:rsid w:val="00C35112"/>
    <w:rsid w:val="00C3672B"/>
    <w:rsid w:val="00C375E8"/>
    <w:rsid w:val="00C4031C"/>
    <w:rsid w:val="00C420A6"/>
    <w:rsid w:val="00C454E4"/>
    <w:rsid w:val="00C46D9C"/>
    <w:rsid w:val="00C476C7"/>
    <w:rsid w:val="00C47DF2"/>
    <w:rsid w:val="00C50982"/>
    <w:rsid w:val="00C51BE5"/>
    <w:rsid w:val="00C522E7"/>
    <w:rsid w:val="00C528EB"/>
    <w:rsid w:val="00C539E8"/>
    <w:rsid w:val="00C53E61"/>
    <w:rsid w:val="00C54C2A"/>
    <w:rsid w:val="00C54D8B"/>
    <w:rsid w:val="00C60BB8"/>
    <w:rsid w:val="00C65E01"/>
    <w:rsid w:val="00C65E4D"/>
    <w:rsid w:val="00C703D7"/>
    <w:rsid w:val="00C80372"/>
    <w:rsid w:val="00C80477"/>
    <w:rsid w:val="00C81B5A"/>
    <w:rsid w:val="00C84A2A"/>
    <w:rsid w:val="00C8567E"/>
    <w:rsid w:val="00C87014"/>
    <w:rsid w:val="00C874C5"/>
    <w:rsid w:val="00C916AE"/>
    <w:rsid w:val="00C92071"/>
    <w:rsid w:val="00C9349C"/>
    <w:rsid w:val="00C96151"/>
    <w:rsid w:val="00C97E46"/>
    <w:rsid w:val="00CA083A"/>
    <w:rsid w:val="00CA40F5"/>
    <w:rsid w:val="00CA42B8"/>
    <w:rsid w:val="00CA538A"/>
    <w:rsid w:val="00CA5908"/>
    <w:rsid w:val="00CA665C"/>
    <w:rsid w:val="00CA7458"/>
    <w:rsid w:val="00CB02E2"/>
    <w:rsid w:val="00CB0430"/>
    <w:rsid w:val="00CB6F01"/>
    <w:rsid w:val="00CB7BA5"/>
    <w:rsid w:val="00CC2F47"/>
    <w:rsid w:val="00CC42DD"/>
    <w:rsid w:val="00CC70CC"/>
    <w:rsid w:val="00CD4B58"/>
    <w:rsid w:val="00CD4E30"/>
    <w:rsid w:val="00CD5D17"/>
    <w:rsid w:val="00CD64B5"/>
    <w:rsid w:val="00CE1547"/>
    <w:rsid w:val="00CE2384"/>
    <w:rsid w:val="00CE26C3"/>
    <w:rsid w:val="00CE3728"/>
    <w:rsid w:val="00CE4BA0"/>
    <w:rsid w:val="00CE59E5"/>
    <w:rsid w:val="00CE6065"/>
    <w:rsid w:val="00CE640A"/>
    <w:rsid w:val="00CF0D14"/>
    <w:rsid w:val="00CF5B1D"/>
    <w:rsid w:val="00CF6309"/>
    <w:rsid w:val="00CF6D66"/>
    <w:rsid w:val="00CF78BB"/>
    <w:rsid w:val="00CF79DE"/>
    <w:rsid w:val="00D02557"/>
    <w:rsid w:val="00D042C3"/>
    <w:rsid w:val="00D05221"/>
    <w:rsid w:val="00D06402"/>
    <w:rsid w:val="00D06E71"/>
    <w:rsid w:val="00D07CE1"/>
    <w:rsid w:val="00D10051"/>
    <w:rsid w:val="00D113C0"/>
    <w:rsid w:val="00D11674"/>
    <w:rsid w:val="00D132A7"/>
    <w:rsid w:val="00D14841"/>
    <w:rsid w:val="00D16A4E"/>
    <w:rsid w:val="00D2166E"/>
    <w:rsid w:val="00D23222"/>
    <w:rsid w:val="00D23526"/>
    <w:rsid w:val="00D23FDC"/>
    <w:rsid w:val="00D243AE"/>
    <w:rsid w:val="00D24E3B"/>
    <w:rsid w:val="00D25112"/>
    <w:rsid w:val="00D2735D"/>
    <w:rsid w:val="00D27721"/>
    <w:rsid w:val="00D27FD0"/>
    <w:rsid w:val="00D31061"/>
    <w:rsid w:val="00D3127C"/>
    <w:rsid w:val="00D315B5"/>
    <w:rsid w:val="00D33F10"/>
    <w:rsid w:val="00D342E9"/>
    <w:rsid w:val="00D364C1"/>
    <w:rsid w:val="00D3656B"/>
    <w:rsid w:val="00D428C6"/>
    <w:rsid w:val="00D42A8B"/>
    <w:rsid w:val="00D4375E"/>
    <w:rsid w:val="00D45CB3"/>
    <w:rsid w:val="00D46741"/>
    <w:rsid w:val="00D477A0"/>
    <w:rsid w:val="00D529F6"/>
    <w:rsid w:val="00D530BA"/>
    <w:rsid w:val="00D54E59"/>
    <w:rsid w:val="00D57DA7"/>
    <w:rsid w:val="00D601F6"/>
    <w:rsid w:val="00D604DB"/>
    <w:rsid w:val="00D612A2"/>
    <w:rsid w:val="00D62D30"/>
    <w:rsid w:val="00D63B92"/>
    <w:rsid w:val="00D63FD7"/>
    <w:rsid w:val="00D65CAB"/>
    <w:rsid w:val="00D65E91"/>
    <w:rsid w:val="00D66A60"/>
    <w:rsid w:val="00D672E8"/>
    <w:rsid w:val="00D70460"/>
    <w:rsid w:val="00D7079D"/>
    <w:rsid w:val="00D70EDF"/>
    <w:rsid w:val="00D72E05"/>
    <w:rsid w:val="00D80352"/>
    <w:rsid w:val="00D80864"/>
    <w:rsid w:val="00D81CDA"/>
    <w:rsid w:val="00D87191"/>
    <w:rsid w:val="00D8793A"/>
    <w:rsid w:val="00D91308"/>
    <w:rsid w:val="00D92A24"/>
    <w:rsid w:val="00D95D5C"/>
    <w:rsid w:val="00D97DBE"/>
    <w:rsid w:val="00DA5391"/>
    <w:rsid w:val="00DA57AE"/>
    <w:rsid w:val="00DA61D1"/>
    <w:rsid w:val="00DA6681"/>
    <w:rsid w:val="00DA6D6C"/>
    <w:rsid w:val="00DA7A55"/>
    <w:rsid w:val="00DB3AF1"/>
    <w:rsid w:val="00DB5B95"/>
    <w:rsid w:val="00DB5F1F"/>
    <w:rsid w:val="00DC2677"/>
    <w:rsid w:val="00DC3D96"/>
    <w:rsid w:val="00DC3E5A"/>
    <w:rsid w:val="00DC603B"/>
    <w:rsid w:val="00DC6F5E"/>
    <w:rsid w:val="00DD2C2E"/>
    <w:rsid w:val="00DD32F0"/>
    <w:rsid w:val="00DD3607"/>
    <w:rsid w:val="00DD46CE"/>
    <w:rsid w:val="00DD787B"/>
    <w:rsid w:val="00DD7F51"/>
    <w:rsid w:val="00DD7FA1"/>
    <w:rsid w:val="00DE068F"/>
    <w:rsid w:val="00DE07F3"/>
    <w:rsid w:val="00DE5125"/>
    <w:rsid w:val="00DE55E4"/>
    <w:rsid w:val="00DE5D17"/>
    <w:rsid w:val="00DE74FD"/>
    <w:rsid w:val="00DF022A"/>
    <w:rsid w:val="00DF2ACA"/>
    <w:rsid w:val="00DF3322"/>
    <w:rsid w:val="00DF47ED"/>
    <w:rsid w:val="00DF6A7E"/>
    <w:rsid w:val="00DF78D5"/>
    <w:rsid w:val="00E0110F"/>
    <w:rsid w:val="00E0234C"/>
    <w:rsid w:val="00E02CF5"/>
    <w:rsid w:val="00E03952"/>
    <w:rsid w:val="00E03ECE"/>
    <w:rsid w:val="00E043AF"/>
    <w:rsid w:val="00E04B42"/>
    <w:rsid w:val="00E1001C"/>
    <w:rsid w:val="00E10039"/>
    <w:rsid w:val="00E124B6"/>
    <w:rsid w:val="00E12D1F"/>
    <w:rsid w:val="00E12E73"/>
    <w:rsid w:val="00E1471E"/>
    <w:rsid w:val="00E149DD"/>
    <w:rsid w:val="00E15FAE"/>
    <w:rsid w:val="00E16C63"/>
    <w:rsid w:val="00E17CDE"/>
    <w:rsid w:val="00E253B0"/>
    <w:rsid w:val="00E277C2"/>
    <w:rsid w:val="00E32ECE"/>
    <w:rsid w:val="00E33536"/>
    <w:rsid w:val="00E34493"/>
    <w:rsid w:val="00E34FBE"/>
    <w:rsid w:val="00E3632F"/>
    <w:rsid w:val="00E36BE5"/>
    <w:rsid w:val="00E37B82"/>
    <w:rsid w:val="00E42959"/>
    <w:rsid w:val="00E436D4"/>
    <w:rsid w:val="00E44045"/>
    <w:rsid w:val="00E45211"/>
    <w:rsid w:val="00E46F59"/>
    <w:rsid w:val="00E5422B"/>
    <w:rsid w:val="00E54353"/>
    <w:rsid w:val="00E560AC"/>
    <w:rsid w:val="00E60442"/>
    <w:rsid w:val="00E62787"/>
    <w:rsid w:val="00E6290B"/>
    <w:rsid w:val="00E64AA8"/>
    <w:rsid w:val="00E66474"/>
    <w:rsid w:val="00E665DA"/>
    <w:rsid w:val="00E73C52"/>
    <w:rsid w:val="00E75AA6"/>
    <w:rsid w:val="00E75D3C"/>
    <w:rsid w:val="00E75DF6"/>
    <w:rsid w:val="00E75F92"/>
    <w:rsid w:val="00E765CA"/>
    <w:rsid w:val="00E776D4"/>
    <w:rsid w:val="00E77EE1"/>
    <w:rsid w:val="00E813BA"/>
    <w:rsid w:val="00E8164C"/>
    <w:rsid w:val="00E837E9"/>
    <w:rsid w:val="00E8404D"/>
    <w:rsid w:val="00E8411A"/>
    <w:rsid w:val="00E852B3"/>
    <w:rsid w:val="00E86327"/>
    <w:rsid w:val="00E934E1"/>
    <w:rsid w:val="00E93C49"/>
    <w:rsid w:val="00E93CCC"/>
    <w:rsid w:val="00E94834"/>
    <w:rsid w:val="00E967B1"/>
    <w:rsid w:val="00E979ED"/>
    <w:rsid w:val="00E97DA2"/>
    <w:rsid w:val="00EA138C"/>
    <w:rsid w:val="00EA4328"/>
    <w:rsid w:val="00EA4E87"/>
    <w:rsid w:val="00EA5A9E"/>
    <w:rsid w:val="00EB07FA"/>
    <w:rsid w:val="00EB45A8"/>
    <w:rsid w:val="00EB4EB6"/>
    <w:rsid w:val="00EB7ECE"/>
    <w:rsid w:val="00EC023B"/>
    <w:rsid w:val="00EC2C67"/>
    <w:rsid w:val="00EC56C9"/>
    <w:rsid w:val="00EC696F"/>
    <w:rsid w:val="00ED0317"/>
    <w:rsid w:val="00ED09C0"/>
    <w:rsid w:val="00ED0CC9"/>
    <w:rsid w:val="00ED2742"/>
    <w:rsid w:val="00ED29E0"/>
    <w:rsid w:val="00ED4766"/>
    <w:rsid w:val="00ED49D1"/>
    <w:rsid w:val="00ED7EEB"/>
    <w:rsid w:val="00EE0796"/>
    <w:rsid w:val="00EE1057"/>
    <w:rsid w:val="00EE1EE5"/>
    <w:rsid w:val="00EE2FBA"/>
    <w:rsid w:val="00EE5B61"/>
    <w:rsid w:val="00EE73B8"/>
    <w:rsid w:val="00EE755B"/>
    <w:rsid w:val="00EE7C36"/>
    <w:rsid w:val="00EF1465"/>
    <w:rsid w:val="00EF265C"/>
    <w:rsid w:val="00EF50E5"/>
    <w:rsid w:val="00EF5F9B"/>
    <w:rsid w:val="00EF655E"/>
    <w:rsid w:val="00EF7102"/>
    <w:rsid w:val="00F02489"/>
    <w:rsid w:val="00F02699"/>
    <w:rsid w:val="00F03EAC"/>
    <w:rsid w:val="00F10EB9"/>
    <w:rsid w:val="00F11EF4"/>
    <w:rsid w:val="00F12C44"/>
    <w:rsid w:val="00F15D37"/>
    <w:rsid w:val="00F15D67"/>
    <w:rsid w:val="00F22566"/>
    <w:rsid w:val="00F230E6"/>
    <w:rsid w:val="00F25F6F"/>
    <w:rsid w:val="00F2609F"/>
    <w:rsid w:val="00F266AB"/>
    <w:rsid w:val="00F26A3A"/>
    <w:rsid w:val="00F26D17"/>
    <w:rsid w:val="00F30569"/>
    <w:rsid w:val="00F3102C"/>
    <w:rsid w:val="00F31BA4"/>
    <w:rsid w:val="00F34B04"/>
    <w:rsid w:val="00F36F1B"/>
    <w:rsid w:val="00F3798E"/>
    <w:rsid w:val="00F37C73"/>
    <w:rsid w:val="00F40FA1"/>
    <w:rsid w:val="00F41640"/>
    <w:rsid w:val="00F41C4F"/>
    <w:rsid w:val="00F41F68"/>
    <w:rsid w:val="00F42E37"/>
    <w:rsid w:val="00F43808"/>
    <w:rsid w:val="00F43F18"/>
    <w:rsid w:val="00F4590E"/>
    <w:rsid w:val="00F46899"/>
    <w:rsid w:val="00F47BE4"/>
    <w:rsid w:val="00F50F51"/>
    <w:rsid w:val="00F516A5"/>
    <w:rsid w:val="00F51795"/>
    <w:rsid w:val="00F51BC0"/>
    <w:rsid w:val="00F51C0C"/>
    <w:rsid w:val="00F52728"/>
    <w:rsid w:val="00F52D45"/>
    <w:rsid w:val="00F5491A"/>
    <w:rsid w:val="00F54D6A"/>
    <w:rsid w:val="00F56363"/>
    <w:rsid w:val="00F622DD"/>
    <w:rsid w:val="00F676BB"/>
    <w:rsid w:val="00F729BA"/>
    <w:rsid w:val="00F72EDD"/>
    <w:rsid w:val="00F74A04"/>
    <w:rsid w:val="00F821F0"/>
    <w:rsid w:val="00F8276D"/>
    <w:rsid w:val="00F83795"/>
    <w:rsid w:val="00F83FF2"/>
    <w:rsid w:val="00F853DC"/>
    <w:rsid w:val="00F860BB"/>
    <w:rsid w:val="00F860CB"/>
    <w:rsid w:val="00F90317"/>
    <w:rsid w:val="00F9116E"/>
    <w:rsid w:val="00F91B16"/>
    <w:rsid w:val="00F92C54"/>
    <w:rsid w:val="00F92DC8"/>
    <w:rsid w:val="00FA0A60"/>
    <w:rsid w:val="00FA0C7A"/>
    <w:rsid w:val="00FA0E5D"/>
    <w:rsid w:val="00FA1338"/>
    <w:rsid w:val="00FA4161"/>
    <w:rsid w:val="00FA55D7"/>
    <w:rsid w:val="00FA7BE8"/>
    <w:rsid w:val="00FB0228"/>
    <w:rsid w:val="00FB1A4D"/>
    <w:rsid w:val="00FB1D9C"/>
    <w:rsid w:val="00FB1E00"/>
    <w:rsid w:val="00FB3576"/>
    <w:rsid w:val="00FB6F51"/>
    <w:rsid w:val="00FC2629"/>
    <w:rsid w:val="00FC35E6"/>
    <w:rsid w:val="00FC3711"/>
    <w:rsid w:val="00FC61BE"/>
    <w:rsid w:val="00FC7BEC"/>
    <w:rsid w:val="00FD036F"/>
    <w:rsid w:val="00FD0CC0"/>
    <w:rsid w:val="00FD1A2E"/>
    <w:rsid w:val="00FD2DD8"/>
    <w:rsid w:val="00FD3211"/>
    <w:rsid w:val="00FD6C8D"/>
    <w:rsid w:val="00FE049F"/>
    <w:rsid w:val="00FE11E3"/>
    <w:rsid w:val="00FE1E27"/>
    <w:rsid w:val="00FE3D49"/>
    <w:rsid w:val="00FE71CB"/>
    <w:rsid w:val="00FF0390"/>
    <w:rsid w:val="00FF041D"/>
    <w:rsid w:val="00FF0742"/>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uiPriority w:val="99"/>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99"/>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customfontstyle">
    <w:name w:val="customfontstyle"/>
    <w:rsid w:val="00356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uiPriority w:val="99"/>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99"/>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customfontstyle">
    <w:name w:val="customfontstyle"/>
    <w:rsid w:val="0035618F"/>
  </w:style>
</w:styles>
</file>

<file path=word/webSettings.xml><?xml version="1.0" encoding="utf-8"?>
<w:webSettings xmlns:r="http://schemas.openxmlformats.org/officeDocument/2006/relationships" xmlns:w="http://schemas.openxmlformats.org/wordprocessingml/2006/main">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9191230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42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control.com.ua/tenders/check/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D8F0-E282-4F76-81E8-CD6A6482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47153</Words>
  <Characters>26878</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73884</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Користувач Windows</cp:lastModifiedBy>
  <cp:revision>6</cp:revision>
  <cp:lastPrinted>2023-05-18T05:58:00Z</cp:lastPrinted>
  <dcterms:created xsi:type="dcterms:W3CDTF">2023-08-16T06:48:00Z</dcterms:created>
  <dcterms:modified xsi:type="dcterms:W3CDTF">2023-08-16T09:35:00Z</dcterms:modified>
</cp:coreProperties>
</file>