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B5" w:rsidRPr="00B046B5" w:rsidRDefault="00B046B5" w:rsidP="00B046B5">
      <w:pPr>
        <w:widowControl w:val="0"/>
        <w:spacing w:after="0" w:line="240" w:lineRule="auto"/>
        <w:ind w:right="-25"/>
        <w:jc w:val="center"/>
        <w:rPr>
          <w:rFonts w:ascii="Times New Roman" w:eastAsia="Times New Roman" w:hAnsi="Times New Roman" w:cs="Times New Roman"/>
          <w:b/>
          <w:snapToGrid w:val="0"/>
          <w:sz w:val="28"/>
          <w:szCs w:val="28"/>
          <w:lang w:eastAsia="x-none"/>
        </w:rPr>
      </w:pPr>
      <w:r w:rsidRPr="00B046B5">
        <w:rPr>
          <w:rFonts w:ascii="Times New Roman" w:eastAsia="Times New Roman" w:hAnsi="Times New Roman" w:cs="Times New Roman"/>
          <w:b/>
          <w:snapToGrid w:val="0"/>
          <w:sz w:val="28"/>
          <w:szCs w:val="28"/>
          <w:lang w:eastAsia="x-none"/>
        </w:rPr>
        <w:t>Комунальне некомерційне підприємство</w:t>
      </w:r>
    </w:p>
    <w:p w:rsidR="00B046B5" w:rsidRPr="00B046B5" w:rsidRDefault="00B046B5" w:rsidP="00B046B5">
      <w:pPr>
        <w:widowControl w:val="0"/>
        <w:spacing w:after="0" w:line="240" w:lineRule="auto"/>
        <w:ind w:right="-25"/>
        <w:jc w:val="center"/>
        <w:rPr>
          <w:rFonts w:ascii="Times New Roman" w:eastAsia="Times New Roman" w:hAnsi="Times New Roman" w:cs="Times New Roman"/>
          <w:b/>
          <w:snapToGrid w:val="0"/>
          <w:sz w:val="28"/>
          <w:szCs w:val="28"/>
          <w:lang w:eastAsia="x-none"/>
        </w:rPr>
      </w:pPr>
      <w:r w:rsidRPr="00B046B5">
        <w:rPr>
          <w:rFonts w:ascii="Times New Roman" w:eastAsia="Times New Roman" w:hAnsi="Times New Roman" w:cs="Times New Roman"/>
          <w:b/>
          <w:snapToGrid w:val="0"/>
          <w:sz w:val="28"/>
          <w:szCs w:val="28"/>
          <w:lang w:eastAsia="x-none"/>
        </w:rPr>
        <w:t xml:space="preserve"> «Овруцький центр первинної медико-санітарної допомоги»</w:t>
      </w:r>
    </w:p>
    <w:p w:rsidR="00B046B5" w:rsidRPr="00B046B5" w:rsidRDefault="00B046B5" w:rsidP="00B046B5">
      <w:pPr>
        <w:widowControl w:val="0"/>
        <w:spacing w:after="0" w:line="240" w:lineRule="auto"/>
        <w:ind w:right="-25"/>
        <w:jc w:val="center"/>
        <w:rPr>
          <w:rFonts w:ascii="Times New Roman" w:eastAsia="Times New Roman" w:hAnsi="Times New Roman" w:cs="Times New Roman"/>
          <w:b/>
          <w:snapToGrid w:val="0"/>
          <w:sz w:val="24"/>
          <w:szCs w:val="24"/>
          <w:lang w:eastAsia="x-none"/>
        </w:rPr>
      </w:pPr>
    </w:p>
    <w:p w:rsidR="00B046B5" w:rsidRPr="00B046B5" w:rsidRDefault="00B046B5" w:rsidP="00B046B5">
      <w:pPr>
        <w:widowControl w:val="0"/>
        <w:spacing w:after="0" w:line="240" w:lineRule="auto"/>
        <w:ind w:right="-25"/>
        <w:rPr>
          <w:rFonts w:ascii="Times New Roman" w:eastAsia="Times New Roman" w:hAnsi="Times New Roman" w:cs="Times New Roman"/>
          <w:b/>
          <w:sz w:val="24"/>
          <w:szCs w:val="24"/>
          <w:lang w:val="ru-RU"/>
        </w:rPr>
      </w:pPr>
    </w:p>
    <w:p w:rsidR="00B046B5" w:rsidRPr="00B046B5" w:rsidRDefault="00B046B5" w:rsidP="00B046B5">
      <w:pPr>
        <w:widowControl w:val="0"/>
        <w:spacing w:after="0" w:line="240" w:lineRule="auto"/>
        <w:ind w:right="-25"/>
        <w:rPr>
          <w:rFonts w:ascii="Times New Roman" w:eastAsia="Times New Roman" w:hAnsi="Times New Roman" w:cs="Times New Roman"/>
          <w:b/>
          <w:sz w:val="24"/>
          <w:szCs w:val="24"/>
          <w:lang w:val="ru-RU"/>
        </w:rPr>
      </w:pPr>
    </w:p>
    <w:p w:rsidR="00B046B5" w:rsidRPr="00B046B5" w:rsidRDefault="00B046B5" w:rsidP="00B046B5">
      <w:pPr>
        <w:widowControl w:val="0"/>
        <w:spacing w:after="0" w:line="240" w:lineRule="auto"/>
        <w:ind w:right="-25"/>
        <w:jc w:val="right"/>
        <w:rPr>
          <w:rFonts w:ascii="Times New Roman" w:eastAsia="Times New Roman" w:hAnsi="Times New Roman" w:cs="Times New Roman"/>
          <w:i/>
          <w:sz w:val="24"/>
          <w:szCs w:val="24"/>
          <w:lang w:val="ru-RU"/>
        </w:rPr>
      </w:pPr>
      <w:r w:rsidRPr="00B046B5">
        <w:rPr>
          <w:rFonts w:ascii="Times New Roman" w:eastAsia="Times New Roman" w:hAnsi="Times New Roman" w:cs="Times New Roman"/>
          <w:i/>
          <w:sz w:val="24"/>
          <w:szCs w:val="24"/>
          <w:lang w:val="ru-RU"/>
        </w:rPr>
        <w:t xml:space="preserve">                ЗАТВЕРДЖЕНО:</w:t>
      </w:r>
    </w:p>
    <w:p w:rsidR="00B046B5" w:rsidRPr="00B046B5" w:rsidRDefault="00B046B5" w:rsidP="00B046B5">
      <w:pPr>
        <w:widowControl w:val="0"/>
        <w:spacing w:after="0" w:line="240" w:lineRule="auto"/>
        <w:ind w:right="-25"/>
        <w:jc w:val="right"/>
        <w:rPr>
          <w:rFonts w:ascii="Times New Roman" w:eastAsia="Times New Roman" w:hAnsi="Times New Roman" w:cs="Times New Roman"/>
          <w:i/>
          <w:sz w:val="24"/>
          <w:szCs w:val="24"/>
          <w:lang w:val="ru-RU"/>
        </w:rPr>
      </w:pPr>
      <w:r w:rsidRPr="00B046B5">
        <w:rPr>
          <w:rFonts w:ascii="Times New Roman" w:eastAsia="Times New Roman" w:hAnsi="Times New Roman" w:cs="Times New Roman"/>
          <w:i/>
          <w:sz w:val="24"/>
          <w:szCs w:val="24"/>
          <w:lang w:val="ru-RU"/>
        </w:rPr>
        <w:t xml:space="preserve">         Протокол Уповноваженої особи</w:t>
      </w:r>
    </w:p>
    <w:p w:rsidR="00B046B5" w:rsidRPr="00B046B5" w:rsidRDefault="00F34458" w:rsidP="00B046B5">
      <w:pPr>
        <w:widowControl w:val="0"/>
        <w:spacing w:after="0" w:line="240" w:lineRule="auto"/>
        <w:ind w:right="-25"/>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 xml:space="preserve"> </w:t>
      </w:r>
      <w:r w:rsidR="00F47F00" w:rsidRPr="00F47F00">
        <w:rPr>
          <w:rFonts w:ascii="Times New Roman" w:eastAsia="Times New Roman" w:hAnsi="Times New Roman" w:cs="Times New Roman"/>
          <w:i/>
          <w:sz w:val="24"/>
          <w:szCs w:val="24"/>
          <w:lang w:val="ru-RU"/>
        </w:rPr>
        <w:t>від 25.07.2023р. №154</w:t>
      </w:r>
      <w:r w:rsidR="00B046B5" w:rsidRPr="00F47F00">
        <w:rPr>
          <w:rFonts w:ascii="Times New Roman" w:eastAsia="Times New Roman" w:hAnsi="Times New Roman" w:cs="Times New Roman"/>
          <w:i/>
          <w:sz w:val="24"/>
          <w:szCs w:val="24"/>
          <w:lang w:val="ru-RU"/>
        </w:rPr>
        <w:t>)</w:t>
      </w:r>
    </w:p>
    <w:p w:rsidR="00B046B5" w:rsidRPr="00B046B5" w:rsidRDefault="00B046B5" w:rsidP="00B046B5">
      <w:pPr>
        <w:widowControl w:val="0"/>
        <w:spacing w:after="0" w:line="240" w:lineRule="auto"/>
        <w:ind w:right="-25"/>
        <w:jc w:val="center"/>
        <w:rPr>
          <w:rFonts w:ascii="Times New Roman" w:eastAsia="Times New Roman" w:hAnsi="Times New Roman" w:cs="Times New Roman"/>
          <w:b/>
          <w:snapToGrid w:val="0"/>
          <w:sz w:val="24"/>
          <w:szCs w:val="24"/>
          <w:lang w:eastAsia="x-none"/>
        </w:rPr>
      </w:pPr>
    </w:p>
    <w:p w:rsidR="00B046B5" w:rsidRPr="00B046B5" w:rsidRDefault="00B046B5" w:rsidP="00B046B5">
      <w:pPr>
        <w:widowControl w:val="0"/>
        <w:spacing w:after="0" w:line="240" w:lineRule="auto"/>
        <w:ind w:right="-25"/>
        <w:jc w:val="center"/>
        <w:rPr>
          <w:rFonts w:ascii="Times New Roman" w:eastAsia="Times New Roman" w:hAnsi="Times New Roman" w:cs="Times New Roman"/>
          <w:b/>
          <w:snapToGrid w:val="0"/>
          <w:sz w:val="24"/>
          <w:szCs w:val="24"/>
          <w:lang w:eastAsia="x-none"/>
        </w:rPr>
      </w:pPr>
    </w:p>
    <w:p w:rsidR="00B046B5" w:rsidRPr="00B046B5" w:rsidRDefault="00B046B5" w:rsidP="00B046B5">
      <w:pPr>
        <w:spacing w:after="0" w:line="240" w:lineRule="auto"/>
        <w:jc w:val="center"/>
        <w:rPr>
          <w:rFonts w:ascii="Times New Roman" w:hAnsi="Times New Roman" w:cs="Times New Roman"/>
          <w:sz w:val="24"/>
          <w:szCs w:val="24"/>
          <w:lang w:val="ru-RU" w:eastAsia="en-US"/>
        </w:rPr>
      </w:pPr>
    </w:p>
    <w:p w:rsidR="00B046B5" w:rsidRPr="00B046B5" w:rsidRDefault="00B046B5" w:rsidP="00B046B5">
      <w:pPr>
        <w:widowControl w:val="0"/>
        <w:spacing w:after="0" w:line="240" w:lineRule="auto"/>
        <w:ind w:right="-25"/>
        <w:jc w:val="right"/>
        <w:rPr>
          <w:rFonts w:ascii="Times New Roman" w:eastAsia="Times New Roman" w:hAnsi="Times New Roman" w:cs="Times New Roman"/>
          <w:i/>
          <w:sz w:val="24"/>
          <w:szCs w:val="24"/>
          <w:lang w:val="ru-RU"/>
        </w:rPr>
      </w:pPr>
    </w:p>
    <w:p w:rsidR="00B046B5" w:rsidRPr="00B046B5" w:rsidRDefault="00B046B5" w:rsidP="00B046B5">
      <w:pPr>
        <w:widowControl w:val="0"/>
        <w:spacing w:after="0" w:line="240" w:lineRule="auto"/>
        <w:ind w:right="-25"/>
        <w:jc w:val="right"/>
        <w:rPr>
          <w:rFonts w:ascii="Times New Roman" w:eastAsia="Times New Roman" w:hAnsi="Times New Roman" w:cs="Times New Roman"/>
          <w:i/>
          <w:sz w:val="24"/>
          <w:szCs w:val="24"/>
          <w:lang w:val="ru-RU"/>
        </w:rPr>
      </w:pPr>
    </w:p>
    <w:p w:rsidR="00B046B5" w:rsidRPr="00B046B5" w:rsidRDefault="00B046B5" w:rsidP="00B046B5">
      <w:pPr>
        <w:widowControl w:val="0"/>
        <w:spacing w:after="0" w:line="240" w:lineRule="auto"/>
        <w:ind w:right="-25"/>
        <w:jc w:val="right"/>
        <w:rPr>
          <w:rFonts w:ascii="Times New Roman" w:eastAsia="Times New Roman" w:hAnsi="Times New Roman" w:cs="Times New Roman"/>
          <w:i/>
          <w:sz w:val="24"/>
          <w:szCs w:val="24"/>
          <w:lang w:val="ru-RU"/>
        </w:rPr>
      </w:pPr>
    </w:p>
    <w:p w:rsidR="00B046B5" w:rsidRPr="00B046B5" w:rsidRDefault="00B046B5" w:rsidP="00B046B5">
      <w:pPr>
        <w:widowControl w:val="0"/>
        <w:spacing w:after="0" w:line="240" w:lineRule="auto"/>
        <w:ind w:right="-25"/>
        <w:jc w:val="right"/>
        <w:rPr>
          <w:rFonts w:ascii="Times New Roman" w:eastAsia="Times New Roman" w:hAnsi="Times New Roman" w:cs="Times New Roman"/>
          <w:i/>
          <w:sz w:val="24"/>
          <w:szCs w:val="24"/>
          <w:lang w:val="ru-RU"/>
        </w:rPr>
      </w:pPr>
    </w:p>
    <w:p w:rsidR="00B046B5" w:rsidRPr="00B046B5" w:rsidRDefault="00B046B5" w:rsidP="00B046B5">
      <w:pPr>
        <w:widowControl w:val="0"/>
        <w:spacing w:after="0" w:line="240" w:lineRule="auto"/>
        <w:ind w:right="-25"/>
        <w:jc w:val="right"/>
        <w:rPr>
          <w:rFonts w:ascii="Times New Roman" w:hAnsi="Times New Roman" w:cs="Times New Roman"/>
          <w:sz w:val="24"/>
          <w:szCs w:val="24"/>
          <w:lang w:eastAsia="en-US"/>
        </w:rPr>
      </w:pPr>
    </w:p>
    <w:p w:rsidR="00B046B5" w:rsidRPr="00B046B5" w:rsidRDefault="00B046B5" w:rsidP="00B046B5">
      <w:pPr>
        <w:spacing w:after="0" w:line="240" w:lineRule="auto"/>
        <w:rPr>
          <w:rFonts w:ascii="Times New Roman" w:hAnsi="Times New Roman" w:cs="Times New Roman"/>
          <w:sz w:val="24"/>
          <w:szCs w:val="24"/>
          <w:lang w:eastAsia="en-US"/>
        </w:rPr>
      </w:pPr>
    </w:p>
    <w:p w:rsidR="00B046B5" w:rsidRPr="00B046B5" w:rsidRDefault="00B046B5" w:rsidP="00B046B5">
      <w:pPr>
        <w:spacing w:after="0" w:line="240" w:lineRule="auto"/>
        <w:jc w:val="center"/>
        <w:rPr>
          <w:rFonts w:ascii="Times New Roman" w:hAnsi="Times New Roman" w:cs="Times New Roman"/>
          <w:sz w:val="24"/>
          <w:szCs w:val="24"/>
          <w:lang w:eastAsia="en-US"/>
        </w:rPr>
      </w:pPr>
    </w:p>
    <w:p w:rsidR="00B046B5" w:rsidRPr="00B046B5" w:rsidRDefault="00B046B5" w:rsidP="00B046B5">
      <w:pPr>
        <w:spacing w:after="0" w:line="240" w:lineRule="auto"/>
        <w:jc w:val="center"/>
        <w:rPr>
          <w:rFonts w:ascii="Times New Roman" w:hAnsi="Times New Roman" w:cs="Times New Roman"/>
          <w:sz w:val="24"/>
          <w:szCs w:val="24"/>
          <w:lang w:eastAsia="en-US"/>
        </w:rPr>
      </w:pPr>
    </w:p>
    <w:p w:rsidR="00B046B5" w:rsidRPr="00B046B5" w:rsidRDefault="00B046B5" w:rsidP="00B046B5">
      <w:pPr>
        <w:spacing w:after="0" w:line="240" w:lineRule="auto"/>
        <w:jc w:val="center"/>
        <w:rPr>
          <w:rFonts w:ascii="Times New Roman" w:hAnsi="Times New Roman" w:cs="Times New Roman"/>
          <w:sz w:val="24"/>
          <w:szCs w:val="24"/>
          <w:lang w:eastAsia="en-US"/>
        </w:rPr>
      </w:pPr>
    </w:p>
    <w:p w:rsidR="00B046B5" w:rsidRPr="00B046B5" w:rsidRDefault="00B046B5" w:rsidP="00B046B5">
      <w:pPr>
        <w:spacing w:after="0" w:line="240" w:lineRule="auto"/>
        <w:jc w:val="center"/>
        <w:rPr>
          <w:rFonts w:ascii="Times New Roman" w:hAnsi="Times New Roman" w:cs="Times New Roman"/>
          <w:sz w:val="24"/>
          <w:szCs w:val="24"/>
          <w:lang w:eastAsia="en-US"/>
        </w:rPr>
      </w:pPr>
    </w:p>
    <w:p w:rsidR="00B046B5" w:rsidRPr="00B046B5" w:rsidRDefault="00B046B5" w:rsidP="00B046B5">
      <w:pPr>
        <w:spacing w:after="0" w:line="240" w:lineRule="auto"/>
        <w:jc w:val="center"/>
        <w:rPr>
          <w:rFonts w:ascii="Times New Roman" w:hAnsi="Times New Roman" w:cs="Times New Roman"/>
          <w:sz w:val="24"/>
          <w:szCs w:val="24"/>
          <w:lang w:eastAsia="en-US"/>
        </w:rPr>
      </w:pPr>
    </w:p>
    <w:p w:rsidR="00B046B5" w:rsidRPr="00B046B5" w:rsidRDefault="00B046B5" w:rsidP="00B046B5">
      <w:pPr>
        <w:spacing w:after="0" w:line="240" w:lineRule="auto"/>
        <w:jc w:val="center"/>
        <w:rPr>
          <w:rFonts w:ascii="Times New Roman" w:hAnsi="Times New Roman" w:cs="Times New Roman"/>
          <w:b/>
          <w:sz w:val="32"/>
          <w:szCs w:val="32"/>
          <w:lang w:eastAsia="en-US"/>
        </w:rPr>
      </w:pPr>
      <w:r w:rsidRPr="00B046B5">
        <w:rPr>
          <w:rFonts w:ascii="Times New Roman" w:hAnsi="Times New Roman" w:cs="Times New Roman"/>
          <w:b/>
          <w:sz w:val="32"/>
          <w:szCs w:val="32"/>
          <w:lang w:eastAsia="en-US"/>
        </w:rPr>
        <w:t>ТЕНДЕРНА ДОКУМЕНТАЦІЯ</w:t>
      </w:r>
    </w:p>
    <w:p w:rsidR="00B046B5" w:rsidRPr="00B046B5" w:rsidRDefault="00B046B5" w:rsidP="00B046B5">
      <w:pPr>
        <w:spacing w:after="0" w:line="240" w:lineRule="auto"/>
        <w:jc w:val="center"/>
        <w:rPr>
          <w:rFonts w:ascii="Times New Roman" w:eastAsia="Times New Roman" w:hAnsi="Times New Roman" w:cs="Times New Roman"/>
          <w:b/>
          <w:sz w:val="32"/>
          <w:szCs w:val="32"/>
          <w:lang w:eastAsia="en-US"/>
        </w:rPr>
      </w:pPr>
      <w:r w:rsidRPr="00B046B5">
        <w:rPr>
          <w:rFonts w:ascii="Times New Roman" w:eastAsia="Times New Roman" w:hAnsi="Times New Roman" w:cs="Times New Roman"/>
          <w:b/>
          <w:sz w:val="32"/>
          <w:szCs w:val="32"/>
          <w:lang w:eastAsia="en-US"/>
        </w:rPr>
        <w:t>згідно предмету закупівлі:</w:t>
      </w:r>
    </w:p>
    <w:p w:rsidR="00B046B5" w:rsidRPr="00B046B5" w:rsidRDefault="00B046B5" w:rsidP="00B046B5">
      <w:pPr>
        <w:spacing w:after="0" w:line="240" w:lineRule="auto"/>
        <w:jc w:val="center"/>
        <w:rPr>
          <w:rFonts w:ascii="Times New Roman" w:eastAsia="Times New Roman" w:hAnsi="Times New Roman" w:cs="Times New Roman"/>
          <w:b/>
          <w:sz w:val="28"/>
          <w:szCs w:val="28"/>
          <w:lang w:eastAsia="en-US"/>
        </w:rPr>
      </w:pPr>
    </w:p>
    <w:p w:rsidR="000E518E" w:rsidRDefault="000E518E" w:rsidP="000E518E">
      <w:pPr>
        <w:spacing w:after="0" w:line="240" w:lineRule="auto"/>
        <w:jc w:val="center"/>
        <w:rPr>
          <w:rFonts w:ascii="Times New Roman" w:eastAsia="Times New Roman" w:hAnsi="Times New Roman" w:cs="Times New Roman"/>
          <w:b/>
          <w:sz w:val="28"/>
          <w:szCs w:val="28"/>
          <w:lang w:eastAsia="en-US"/>
        </w:rPr>
      </w:pPr>
      <w:r w:rsidRPr="000E518E">
        <w:rPr>
          <w:rFonts w:ascii="Times New Roman" w:eastAsia="Times New Roman" w:hAnsi="Times New Roman" w:cs="Times New Roman"/>
          <w:b/>
          <w:sz w:val="28"/>
          <w:szCs w:val="28"/>
          <w:lang w:eastAsia="en-US"/>
        </w:rPr>
        <w:t>Ноутбук – 1шт.</w:t>
      </w:r>
    </w:p>
    <w:p w:rsidR="00B046B5" w:rsidRPr="00B046B5" w:rsidRDefault="000E518E" w:rsidP="000E518E">
      <w:pPr>
        <w:spacing w:after="0" w:line="240" w:lineRule="auto"/>
        <w:jc w:val="center"/>
        <w:rPr>
          <w:rFonts w:ascii="Times New Roman" w:eastAsia="Times New Roman" w:hAnsi="Times New Roman" w:cs="Times New Roman"/>
          <w:b/>
          <w:sz w:val="28"/>
          <w:szCs w:val="28"/>
          <w:lang w:eastAsia="en-US"/>
        </w:rPr>
      </w:pPr>
      <w:r w:rsidRPr="000E518E">
        <w:rPr>
          <w:rFonts w:ascii="Times New Roman" w:eastAsia="Times New Roman" w:hAnsi="Times New Roman" w:cs="Times New Roman"/>
          <w:b/>
          <w:sz w:val="28"/>
          <w:szCs w:val="28"/>
          <w:lang w:eastAsia="en-US"/>
        </w:rPr>
        <w:t>ДК 021:2015  30210000-4 Машини для обробки даних (апаратна частина) (відповідний код 30213100-6 - Портативні комп’ютери).</w:t>
      </w:r>
    </w:p>
    <w:p w:rsidR="00B046B5" w:rsidRPr="00B046B5" w:rsidRDefault="00B046B5" w:rsidP="00B046B5">
      <w:pPr>
        <w:spacing w:after="0" w:line="240" w:lineRule="auto"/>
        <w:rPr>
          <w:rFonts w:ascii="Times New Roman" w:hAnsi="Times New Roman" w:cs="Times New Roman"/>
          <w:sz w:val="28"/>
          <w:szCs w:val="28"/>
          <w:lang w:eastAsia="en-US"/>
        </w:rPr>
      </w:pPr>
    </w:p>
    <w:p w:rsidR="00B046B5" w:rsidRPr="00B046B5" w:rsidRDefault="00B046B5" w:rsidP="00B046B5">
      <w:pPr>
        <w:spacing w:after="0" w:line="240" w:lineRule="auto"/>
        <w:ind w:right="-25"/>
        <w:jc w:val="center"/>
        <w:rPr>
          <w:rFonts w:ascii="Times New Roman" w:hAnsi="Times New Roman" w:cs="Times New Roman"/>
          <w:b/>
          <w:sz w:val="32"/>
          <w:szCs w:val="32"/>
          <w:lang w:eastAsia="en-US"/>
        </w:rPr>
      </w:pPr>
      <w:r w:rsidRPr="00B046B5">
        <w:rPr>
          <w:rFonts w:ascii="Times New Roman" w:hAnsi="Times New Roman" w:cs="Times New Roman"/>
          <w:b/>
          <w:sz w:val="32"/>
          <w:szCs w:val="32"/>
          <w:lang w:eastAsia="en-US"/>
        </w:rPr>
        <w:t xml:space="preserve">Відкриті  торги </w:t>
      </w:r>
      <w:r w:rsidRPr="00B046B5">
        <w:rPr>
          <w:rFonts w:ascii="Times New Roman" w:hAnsi="Times New Roman" w:cs="Times New Roman"/>
          <w:b/>
          <w:sz w:val="28"/>
          <w:szCs w:val="28"/>
          <w:lang w:eastAsia="en-US"/>
        </w:rPr>
        <w:t xml:space="preserve">з особливостями </w:t>
      </w:r>
    </w:p>
    <w:p w:rsidR="00B046B5" w:rsidRPr="00B046B5" w:rsidRDefault="00B046B5" w:rsidP="00B046B5">
      <w:pPr>
        <w:spacing w:after="0" w:line="240" w:lineRule="auto"/>
        <w:ind w:right="-25"/>
        <w:outlineLvl w:val="0"/>
        <w:rPr>
          <w:rFonts w:ascii="Times New Roman" w:hAnsi="Times New Roman" w:cs="Times New Roman"/>
          <w:sz w:val="28"/>
          <w:szCs w:val="28"/>
          <w:lang w:eastAsia="en-US"/>
        </w:rPr>
      </w:pPr>
    </w:p>
    <w:p w:rsidR="00B046B5" w:rsidRPr="00B046B5" w:rsidRDefault="00B046B5" w:rsidP="00B046B5">
      <w:pPr>
        <w:spacing w:after="0" w:line="240" w:lineRule="auto"/>
        <w:ind w:right="-25"/>
        <w:outlineLvl w:val="0"/>
        <w:rPr>
          <w:rFonts w:cs="Times New Roman"/>
          <w:b/>
          <w:sz w:val="28"/>
          <w:lang w:eastAsia="en-US"/>
        </w:rPr>
      </w:pPr>
    </w:p>
    <w:p w:rsidR="00B046B5" w:rsidRPr="00B046B5" w:rsidRDefault="00B046B5" w:rsidP="00B046B5">
      <w:pPr>
        <w:spacing w:after="0" w:line="240" w:lineRule="auto"/>
        <w:ind w:right="-25"/>
        <w:outlineLvl w:val="0"/>
        <w:rPr>
          <w:rFonts w:cs="Times New Roman"/>
          <w:b/>
          <w:sz w:val="28"/>
          <w:lang w:eastAsia="en-US"/>
        </w:rPr>
      </w:pPr>
    </w:p>
    <w:p w:rsidR="00B046B5" w:rsidRPr="00B046B5" w:rsidRDefault="00B046B5" w:rsidP="00B046B5">
      <w:pPr>
        <w:spacing w:after="0" w:line="240" w:lineRule="auto"/>
        <w:ind w:right="-25"/>
        <w:outlineLvl w:val="0"/>
        <w:rPr>
          <w:rFonts w:ascii="Times New Roman" w:hAnsi="Times New Roman" w:cs="Times New Roman"/>
          <w:b/>
          <w:sz w:val="24"/>
          <w:szCs w:val="24"/>
          <w:lang w:eastAsia="en-US"/>
        </w:rPr>
      </w:pPr>
    </w:p>
    <w:p w:rsidR="00B046B5" w:rsidRPr="00B046B5" w:rsidRDefault="00B046B5" w:rsidP="00B046B5">
      <w:pPr>
        <w:spacing w:after="0" w:line="240" w:lineRule="auto"/>
        <w:ind w:right="-25"/>
        <w:outlineLvl w:val="0"/>
        <w:rPr>
          <w:rFonts w:ascii="Times New Roman" w:hAnsi="Times New Roman" w:cs="Times New Roman"/>
          <w:b/>
          <w:sz w:val="24"/>
          <w:szCs w:val="24"/>
          <w:lang w:eastAsia="en-US"/>
        </w:rPr>
      </w:pPr>
    </w:p>
    <w:p w:rsidR="00B046B5" w:rsidRPr="00B046B5" w:rsidRDefault="00B046B5" w:rsidP="00B046B5">
      <w:pPr>
        <w:spacing w:after="0" w:line="240" w:lineRule="auto"/>
        <w:ind w:right="-25"/>
        <w:outlineLvl w:val="0"/>
        <w:rPr>
          <w:rFonts w:ascii="Times New Roman" w:hAnsi="Times New Roman" w:cs="Times New Roman"/>
          <w:b/>
          <w:sz w:val="24"/>
          <w:szCs w:val="24"/>
          <w:lang w:eastAsia="en-US"/>
        </w:rPr>
      </w:pPr>
    </w:p>
    <w:p w:rsidR="00B046B5" w:rsidRPr="00B046B5" w:rsidRDefault="00B046B5" w:rsidP="00B046B5">
      <w:pPr>
        <w:spacing w:after="0" w:line="240" w:lineRule="auto"/>
        <w:ind w:right="-25"/>
        <w:outlineLvl w:val="0"/>
        <w:rPr>
          <w:rFonts w:ascii="Times New Roman" w:hAnsi="Times New Roman" w:cs="Times New Roman"/>
          <w:b/>
          <w:sz w:val="24"/>
          <w:szCs w:val="24"/>
          <w:lang w:eastAsia="en-US"/>
        </w:rPr>
      </w:pPr>
    </w:p>
    <w:p w:rsidR="00B046B5" w:rsidRPr="00B046B5" w:rsidRDefault="00B046B5" w:rsidP="00B046B5">
      <w:pPr>
        <w:spacing w:after="0" w:line="240" w:lineRule="auto"/>
        <w:ind w:right="-25"/>
        <w:outlineLvl w:val="0"/>
        <w:rPr>
          <w:rFonts w:ascii="Times New Roman" w:hAnsi="Times New Roman" w:cs="Times New Roman"/>
          <w:b/>
          <w:sz w:val="24"/>
          <w:szCs w:val="24"/>
          <w:lang w:eastAsia="en-US"/>
        </w:rPr>
      </w:pPr>
    </w:p>
    <w:p w:rsidR="00B046B5" w:rsidRPr="00B046B5" w:rsidRDefault="00B046B5" w:rsidP="00B046B5">
      <w:pPr>
        <w:spacing w:after="0" w:line="240" w:lineRule="auto"/>
        <w:ind w:right="-25"/>
        <w:outlineLvl w:val="0"/>
        <w:rPr>
          <w:rFonts w:ascii="Times New Roman" w:hAnsi="Times New Roman" w:cs="Times New Roman"/>
          <w:b/>
          <w:sz w:val="24"/>
          <w:szCs w:val="24"/>
          <w:lang w:eastAsia="en-US"/>
        </w:rPr>
      </w:pPr>
    </w:p>
    <w:p w:rsidR="00B046B5" w:rsidRPr="00B046B5" w:rsidRDefault="00B046B5" w:rsidP="00B046B5">
      <w:pPr>
        <w:spacing w:after="0" w:line="240" w:lineRule="auto"/>
        <w:ind w:right="-25"/>
        <w:outlineLvl w:val="0"/>
        <w:rPr>
          <w:rFonts w:ascii="Times New Roman" w:hAnsi="Times New Roman" w:cs="Times New Roman"/>
          <w:b/>
          <w:sz w:val="24"/>
          <w:szCs w:val="24"/>
          <w:lang w:eastAsia="en-US"/>
        </w:rPr>
      </w:pPr>
    </w:p>
    <w:p w:rsidR="00B046B5" w:rsidRPr="00B046B5" w:rsidRDefault="00B046B5" w:rsidP="00B046B5">
      <w:pPr>
        <w:spacing w:after="0" w:line="240" w:lineRule="auto"/>
        <w:ind w:right="-25"/>
        <w:outlineLvl w:val="0"/>
        <w:rPr>
          <w:rFonts w:ascii="Times New Roman" w:hAnsi="Times New Roman" w:cs="Times New Roman"/>
          <w:b/>
          <w:sz w:val="24"/>
          <w:szCs w:val="24"/>
          <w:lang w:eastAsia="en-US"/>
        </w:rPr>
      </w:pPr>
    </w:p>
    <w:p w:rsidR="00B046B5" w:rsidRDefault="00B046B5" w:rsidP="00B046B5">
      <w:pPr>
        <w:spacing w:after="0" w:line="240" w:lineRule="auto"/>
        <w:ind w:right="-25"/>
        <w:outlineLvl w:val="0"/>
        <w:rPr>
          <w:rFonts w:ascii="Times New Roman" w:hAnsi="Times New Roman" w:cs="Times New Roman"/>
          <w:b/>
          <w:sz w:val="24"/>
          <w:szCs w:val="24"/>
          <w:lang w:eastAsia="en-US"/>
        </w:rPr>
      </w:pPr>
    </w:p>
    <w:p w:rsidR="000E518E" w:rsidRDefault="000E518E" w:rsidP="00B046B5">
      <w:pPr>
        <w:spacing w:after="0" w:line="240" w:lineRule="auto"/>
        <w:ind w:right="-25"/>
        <w:outlineLvl w:val="0"/>
        <w:rPr>
          <w:rFonts w:ascii="Times New Roman" w:hAnsi="Times New Roman" w:cs="Times New Roman"/>
          <w:b/>
          <w:sz w:val="24"/>
          <w:szCs w:val="24"/>
          <w:lang w:eastAsia="en-US"/>
        </w:rPr>
      </w:pPr>
    </w:p>
    <w:p w:rsidR="000E518E" w:rsidRPr="00B046B5" w:rsidRDefault="000E518E" w:rsidP="00B046B5">
      <w:pPr>
        <w:spacing w:after="0" w:line="240" w:lineRule="auto"/>
        <w:ind w:right="-25"/>
        <w:outlineLvl w:val="0"/>
        <w:rPr>
          <w:rFonts w:ascii="Times New Roman" w:hAnsi="Times New Roman" w:cs="Times New Roman"/>
          <w:b/>
          <w:sz w:val="24"/>
          <w:szCs w:val="24"/>
          <w:lang w:eastAsia="en-US"/>
        </w:rPr>
      </w:pPr>
    </w:p>
    <w:p w:rsidR="00B046B5" w:rsidRPr="00B046B5" w:rsidRDefault="00B046B5" w:rsidP="00B046B5">
      <w:pPr>
        <w:spacing w:after="0" w:line="240" w:lineRule="auto"/>
        <w:ind w:right="-25"/>
        <w:outlineLvl w:val="0"/>
        <w:rPr>
          <w:rFonts w:ascii="Times New Roman" w:hAnsi="Times New Roman" w:cs="Times New Roman"/>
          <w:b/>
          <w:sz w:val="24"/>
          <w:szCs w:val="24"/>
          <w:lang w:eastAsia="en-US"/>
        </w:rPr>
      </w:pPr>
    </w:p>
    <w:p w:rsidR="00B046B5" w:rsidRPr="00B046B5" w:rsidRDefault="00B046B5" w:rsidP="00B046B5">
      <w:pPr>
        <w:spacing w:after="0" w:line="240" w:lineRule="auto"/>
        <w:ind w:right="-25"/>
        <w:jc w:val="center"/>
        <w:outlineLvl w:val="0"/>
        <w:rPr>
          <w:rFonts w:ascii="Times New Roman" w:hAnsi="Times New Roman" w:cs="Times New Roman"/>
          <w:b/>
          <w:sz w:val="24"/>
          <w:szCs w:val="24"/>
          <w:lang w:eastAsia="en-US"/>
        </w:rPr>
      </w:pPr>
      <w:r w:rsidRPr="00B046B5">
        <w:rPr>
          <w:rFonts w:ascii="Times New Roman" w:hAnsi="Times New Roman" w:cs="Times New Roman"/>
          <w:b/>
          <w:sz w:val="24"/>
          <w:szCs w:val="24"/>
          <w:lang w:eastAsia="en-US"/>
        </w:rPr>
        <w:t>Овруч – 2023</w:t>
      </w:r>
    </w:p>
    <w:p w:rsidR="00B046B5" w:rsidRPr="00B046B5" w:rsidRDefault="00B046B5" w:rsidP="00B046B5">
      <w:pPr>
        <w:spacing w:after="0" w:line="240" w:lineRule="auto"/>
        <w:jc w:val="both"/>
        <w:rPr>
          <w:rFonts w:ascii="Times New Roman" w:eastAsia="Times New Roman" w:hAnsi="Times New Roman" w:cs="Times New Roman"/>
          <w:sz w:val="24"/>
          <w:szCs w:val="24"/>
        </w:rPr>
      </w:pPr>
    </w:p>
    <w:p w:rsidR="002125AC" w:rsidRDefault="002125AC">
      <w:pPr>
        <w:spacing w:after="0" w:line="240" w:lineRule="auto"/>
        <w:rPr>
          <w:rFonts w:ascii="Times New Roman" w:eastAsia="Times New Roman" w:hAnsi="Times New Roman" w:cs="Times New Roman"/>
          <w:sz w:val="24"/>
          <w:szCs w:val="24"/>
        </w:rPr>
      </w:pPr>
    </w:p>
    <w:p w:rsidR="002125AC" w:rsidRDefault="002125A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125AC">
        <w:trPr>
          <w:trHeight w:val="416"/>
          <w:jc w:val="center"/>
        </w:trPr>
        <w:tc>
          <w:tcPr>
            <w:tcW w:w="705" w:type="dxa"/>
            <w:vAlign w:val="center"/>
          </w:tcPr>
          <w:p w:rsidR="002125AC" w:rsidRDefault="00E030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125AC" w:rsidRDefault="00E030C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25AC">
        <w:trPr>
          <w:trHeight w:val="411"/>
          <w:jc w:val="center"/>
        </w:trPr>
        <w:tc>
          <w:tcPr>
            <w:tcW w:w="705" w:type="dxa"/>
            <w:vAlign w:val="center"/>
          </w:tcPr>
          <w:p w:rsidR="002125AC" w:rsidRDefault="00E030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125AC" w:rsidRDefault="00E030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125AC" w:rsidRDefault="00E030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25AC">
        <w:trPr>
          <w:trHeight w:val="1119"/>
          <w:jc w:val="center"/>
        </w:trPr>
        <w:tc>
          <w:tcPr>
            <w:tcW w:w="705" w:type="dxa"/>
          </w:tcPr>
          <w:p w:rsidR="002125AC" w:rsidRDefault="00E030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25AC" w:rsidRDefault="00E030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125AC" w:rsidRDefault="00E030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125AC" w:rsidRDefault="00E030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25AC">
        <w:trPr>
          <w:trHeight w:val="615"/>
          <w:jc w:val="center"/>
        </w:trPr>
        <w:tc>
          <w:tcPr>
            <w:tcW w:w="705" w:type="dxa"/>
          </w:tcPr>
          <w:p w:rsidR="002125AC" w:rsidRDefault="00E030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125AC" w:rsidRDefault="00E030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125AC" w:rsidRDefault="00E030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21463">
        <w:trPr>
          <w:trHeight w:val="285"/>
          <w:jc w:val="center"/>
        </w:trPr>
        <w:tc>
          <w:tcPr>
            <w:tcW w:w="705" w:type="dxa"/>
          </w:tcPr>
          <w:p w:rsidR="00F21463" w:rsidRDefault="00F214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21463" w:rsidRDefault="00F2146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21463" w:rsidRPr="005B21B3" w:rsidRDefault="00F21463" w:rsidP="00311A4E">
            <w:pPr>
              <w:jc w:val="both"/>
              <w:rPr>
                <w:rFonts w:ascii="Times New Roman" w:hAnsi="Times New Roman" w:cs="Times New Roman"/>
                <w:sz w:val="24"/>
                <w:szCs w:val="24"/>
              </w:rPr>
            </w:pPr>
            <w:r w:rsidRPr="005B21B3">
              <w:rPr>
                <w:rFonts w:ascii="Times New Roman" w:hAnsi="Times New Roman" w:cs="Times New Roman"/>
                <w:sz w:val="24"/>
                <w:szCs w:val="24"/>
              </w:rPr>
              <w:t>Комунальне некомерційне підприємство «Овруцький центр первинної медико-санітарної допомоги».</w:t>
            </w:r>
          </w:p>
        </w:tc>
      </w:tr>
      <w:tr w:rsidR="00F21463">
        <w:trPr>
          <w:trHeight w:val="536"/>
          <w:jc w:val="center"/>
        </w:trPr>
        <w:tc>
          <w:tcPr>
            <w:tcW w:w="705" w:type="dxa"/>
          </w:tcPr>
          <w:p w:rsidR="00F21463" w:rsidRDefault="00F214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21463" w:rsidRDefault="00F2146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21463" w:rsidRPr="005B21B3" w:rsidRDefault="00F21463" w:rsidP="00311A4E">
            <w:pPr>
              <w:jc w:val="both"/>
              <w:rPr>
                <w:rFonts w:ascii="Times New Roman" w:hAnsi="Times New Roman" w:cs="Times New Roman"/>
                <w:sz w:val="24"/>
                <w:szCs w:val="24"/>
              </w:rPr>
            </w:pPr>
            <w:r w:rsidRPr="005B21B3">
              <w:rPr>
                <w:rFonts w:ascii="Times New Roman" w:hAnsi="Times New Roman" w:cs="Times New Roman"/>
                <w:sz w:val="24"/>
                <w:szCs w:val="24"/>
              </w:rPr>
              <w:t xml:space="preserve">11101, </w:t>
            </w:r>
            <w:r>
              <w:rPr>
                <w:rFonts w:ascii="Times New Roman" w:hAnsi="Times New Roman" w:cs="Times New Roman"/>
                <w:sz w:val="24"/>
                <w:szCs w:val="24"/>
              </w:rPr>
              <w:t>Україна, Житомирська область, м.</w:t>
            </w:r>
            <w:r w:rsidRPr="005B21B3">
              <w:rPr>
                <w:rFonts w:ascii="Times New Roman" w:hAnsi="Times New Roman" w:cs="Times New Roman"/>
                <w:sz w:val="24"/>
                <w:szCs w:val="24"/>
              </w:rPr>
              <w:t>Овруч, вул. Тараса Шевченка, 41В.</w:t>
            </w:r>
          </w:p>
        </w:tc>
      </w:tr>
      <w:tr w:rsidR="00F21463">
        <w:trPr>
          <w:trHeight w:val="1119"/>
          <w:jc w:val="center"/>
        </w:trPr>
        <w:tc>
          <w:tcPr>
            <w:tcW w:w="705" w:type="dxa"/>
          </w:tcPr>
          <w:p w:rsidR="00F21463" w:rsidRDefault="00F214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21463" w:rsidRDefault="00F2146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21463" w:rsidRPr="005B21B3" w:rsidRDefault="00F21463" w:rsidP="00311A4E">
            <w:pPr>
              <w:suppressAutoHyphens/>
              <w:rPr>
                <w:rFonts w:ascii="Times New Roman" w:hAnsi="Times New Roman" w:cs="Times New Roman"/>
                <w:sz w:val="24"/>
                <w:szCs w:val="24"/>
                <w:lang w:eastAsia="ru-RU"/>
              </w:rPr>
            </w:pPr>
            <w:r w:rsidRPr="005B21B3">
              <w:rPr>
                <w:rFonts w:ascii="Times New Roman" w:hAnsi="Times New Roman" w:cs="Times New Roman"/>
                <w:sz w:val="24"/>
                <w:szCs w:val="24"/>
                <w:lang w:eastAsia="ru-RU"/>
              </w:rPr>
              <w:t xml:space="preserve">Желонська Олена Миколаївна - уповноважена особа, (фахівець з публічних закупівель). </w:t>
            </w:r>
          </w:p>
          <w:p w:rsidR="00F21463" w:rsidRPr="005B21B3" w:rsidRDefault="00F21463" w:rsidP="00311A4E">
            <w:pPr>
              <w:suppressAutoHyphens/>
              <w:rPr>
                <w:rFonts w:ascii="Times New Roman" w:hAnsi="Times New Roman" w:cs="Times New Roman"/>
                <w:sz w:val="24"/>
                <w:szCs w:val="24"/>
                <w:lang w:eastAsia="ru-RU"/>
              </w:rPr>
            </w:pPr>
            <w:r w:rsidRPr="005B21B3">
              <w:rPr>
                <w:rFonts w:ascii="Times New Roman" w:hAnsi="Times New Roman" w:cs="Times New Roman"/>
                <w:sz w:val="24"/>
                <w:szCs w:val="24"/>
                <w:lang w:eastAsia="ru-RU"/>
              </w:rPr>
              <w:t xml:space="preserve">телефон: 0985426615. </w:t>
            </w:r>
          </w:p>
          <w:p w:rsidR="00F21463" w:rsidRPr="005B21B3" w:rsidRDefault="00F21463" w:rsidP="00311A4E">
            <w:pPr>
              <w:suppressAutoHyphens/>
              <w:rPr>
                <w:rFonts w:ascii="Times New Roman" w:hAnsi="Times New Roman" w:cs="Times New Roman"/>
                <w:bCs/>
                <w:sz w:val="24"/>
                <w:szCs w:val="24"/>
                <w:lang w:eastAsia="ru-RU"/>
              </w:rPr>
            </w:pPr>
            <w:r w:rsidRPr="005B21B3">
              <w:rPr>
                <w:rFonts w:ascii="Times New Roman" w:hAnsi="Times New Roman" w:cs="Times New Roman"/>
                <w:sz w:val="24"/>
                <w:szCs w:val="24"/>
                <w:lang w:eastAsia="ru-RU"/>
              </w:rPr>
              <w:t>ел. адреса:  tendercpmsdovruch@ukr.net.</w:t>
            </w:r>
          </w:p>
        </w:tc>
      </w:tr>
      <w:tr w:rsidR="002125AC">
        <w:trPr>
          <w:trHeight w:val="15"/>
          <w:jc w:val="center"/>
        </w:trPr>
        <w:tc>
          <w:tcPr>
            <w:tcW w:w="705" w:type="dxa"/>
          </w:tcPr>
          <w:p w:rsidR="002125AC" w:rsidRDefault="00E030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125AC" w:rsidRDefault="00E030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125AC" w:rsidRDefault="00E030C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21463">
              <w:rPr>
                <w:rFonts w:ascii="Times New Roman" w:eastAsia="Times New Roman" w:hAnsi="Times New Roman" w:cs="Times New Roman"/>
                <w:sz w:val="24"/>
                <w:szCs w:val="24"/>
              </w:rPr>
              <w:t>з особливостями</w:t>
            </w:r>
          </w:p>
        </w:tc>
      </w:tr>
      <w:tr w:rsidR="002125AC">
        <w:trPr>
          <w:trHeight w:val="240"/>
          <w:jc w:val="center"/>
        </w:trPr>
        <w:tc>
          <w:tcPr>
            <w:tcW w:w="705" w:type="dxa"/>
          </w:tcPr>
          <w:p w:rsidR="002125AC" w:rsidRDefault="00E030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25AC" w:rsidRDefault="00E030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125AC" w:rsidRDefault="00E030C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25AC">
        <w:trPr>
          <w:jc w:val="center"/>
        </w:trPr>
        <w:tc>
          <w:tcPr>
            <w:tcW w:w="705" w:type="dxa"/>
          </w:tcPr>
          <w:p w:rsidR="002125AC" w:rsidRDefault="00E030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125AC" w:rsidRDefault="00E030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E518E" w:rsidRDefault="000E518E" w:rsidP="00F21463">
            <w:pPr>
              <w:jc w:val="both"/>
              <w:rPr>
                <w:rFonts w:ascii="Times New Roman" w:eastAsia="Times New Roman" w:hAnsi="Times New Roman" w:cs="Times New Roman"/>
                <w:sz w:val="24"/>
                <w:szCs w:val="24"/>
              </w:rPr>
            </w:pPr>
            <w:r w:rsidRPr="000E518E">
              <w:rPr>
                <w:rFonts w:ascii="Times New Roman" w:eastAsia="Times New Roman" w:hAnsi="Times New Roman" w:cs="Times New Roman"/>
                <w:sz w:val="24"/>
                <w:szCs w:val="24"/>
              </w:rPr>
              <w:t xml:space="preserve">Ноутбук – 1шт.  </w:t>
            </w:r>
          </w:p>
          <w:p w:rsidR="002125AC" w:rsidRDefault="000E518E" w:rsidP="00F21463">
            <w:pPr>
              <w:jc w:val="both"/>
              <w:rPr>
                <w:rFonts w:ascii="Times New Roman" w:eastAsia="Times New Roman" w:hAnsi="Times New Roman" w:cs="Times New Roman"/>
                <w:i/>
                <w:sz w:val="24"/>
                <w:szCs w:val="24"/>
              </w:rPr>
            </w:pPr>
            <w:r w:rsidRPr="000E518E">
              <w:rPr>
                <w:rFonts w:ascii="Times New Roman" w:eastAsia="Times New Roman" w:hAnsi="Times New Roman" w:cs="Times New Roman"/>
                <w:sz w:val="24"/>
                <w:szCs w:val="24"/>
              </w:rPr>
              <w:t>ДК 021:2015  30210000-4 Машини для обробки даних (апаратна частина)</w:t>
            </w:r>
            <w:bookmarkStart w:id="0" w:name="_GoBack"/>
            <w:bookmarkEnd w:id="0"/>
            <w:r w:rsidRPr="000E518E">
              <w:rPr>
                <w:rFonts w:ascii="Times New Roman" w:eastAsia="Times New Roman" w:hAnsi="Times New Roman" w:cs="Times New Roman"/>
                <w:sz w:val="24"/>
                <w:szCs w:val="24"/>
              </w:rPr>
              <w:t xml:space="preserve"> (відповідний код 30213100-6 - Портативні комп’ютери).</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125AC" w:rsidRDefault="00E030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125AC" w:rsidRDefault="00E030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125AC" w:rsidRDefault="002125AC" w:rsidP="00F21463">
            <w:pPr>
              <w:widowControl w:val="0"/>
              <w:ind w:right="120"/>
              <w:jc w:val="both"/>
              <w:rPr>
                <w:rFonts w:ascii="Times New Roman" w:eastAsia="Times New Roman" w:hAnsi="Times New Roman" w:cs="Times New Roman"/>
                <w:i/>
                <w:color w:val="FF0000"/>
                <w:sz w:val="24"/>
                <w:szCs w:val="24"/>
                <w:highlight w:val="yellow"/>
              </w:rPr>
            </w:pPr>
          </w:p>
        </w:tc>
      </w:tr>
      <w:tr w:rsidR="002125AC" w:rsidTr="00F21463">
        <w:trPr>
          <w:trHeight w:val="837"/>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21463" w:rsidRDefault="00E030C3" w:rsidP="00F21463">
            <w:pPr>
              <w:widowControl w:val="0"/>
              <w:rPr>
                <w:rFonts w:ascii="Times New Roman" w:eastAsia="Times New Roman" w:hAnsi="Times New Roman" w:cs="Times New Roman"/>
                <w:color w:val="000000"/>
                <w:sz w:val="24"/>
                <w:szCs w:val="24"/>
              </w:rPr>
            </w:pPr>
            <w:r w:rsidRPr="00F21463">
              <w:rPr>
                <w:rFonts w:ascii="Times New Roman" w:eastAsia="Times New Roman" w:hAnsi="Times New Roman" w:cs="Times New Roman"/>
                <w:color w:val="000000"/>
                <w:sz w:val="24"/>
                <w:szCs w:val="24"/>
              </w:rPr>
              <w:t xml:space="preserve">кількість товару та місце його поставки </w:t>
            </w:r>
          </w:p>
          <w:p w:rsidR="002125AC" w:rsidRDefault="002125AC">
            <w:pPr>
              <w:widowControl w:val="0"/>
              <w:rPr>
                <w:rFonts w:ascii="Times New Roman" w:eastAsia="Times New Roman" w:hAnsi="Times New Roman" w:cs="Times New Roman"/>
                <w:color w:val="000000"/>
                <w:sz w:val="24"/>
                <w:szCs w:val="24"/>
                <w:highlight w:val="yellow"/>
              </w:rPr>
            </w:pPr>
          </w:p>
        </w:tc>
        <w:tc>
          <w:tcPr>
            <w:tcW w:w="6450" w:type="dxa"/>
          </w:tcPr>
          <w:p w:rsidR="002125AC" w:rsidRPr="00F21463" w:rsidRDefault="00E030C3">
            <w:pPr>
              <w:widowControl w:val="0"/>
              <w:ind w:right="120"/>
              <w:jc w:val="both"/>
              <w:rPr>
                <w:rFonts w:ascii="Times New Roman" w:eastAsia="Times New Roman" w:hAnsi="Times New Roman" w:cs="Times New Roman"/>
                <w:i/>
                <w:color w:val="4A86E8"/>
                <w:sz w:val="28"/>
                <w:szCs w:val="28"/>
              </w:rPr>
            </w:pPr>
            <w:r w:rsidRPr="00F21463">
              <w:rPr>
                <w:rFonts w:ascii="Times New Roman" w:eastAsia="Times New Roman" w:hAnsi="Times New Roman" w:cs="Times New Roman"/>
                <w:color w:val="000000"/>
                <w:sz w:val="24"/>
                <w:szCs w:val="24"/>
              </w:rPr>
              <w:t>Кількість</w:t>
            </w:r>
            <w:r w:rsidRPr="00F21463">
              <w:rPr>
                <w:rFonts w:ascii="Times New Roman" w:eastAsia="Times New Roman" w:hAnsi="Times New Roman" w:cs="Times New Roman"/>
                <w:sz w:val="24"/>
                <w:szCs w:val="24"/>
              </w:rPr>
              <w:t xml:space="preserve">: 1 шт. </w:t>
            </w:r>
          </w:p>
          <w:p w:rsidR="002125AC" w:rsidRPr="00F21463" w:rsidRDefault="00F21463" w:rsidP="00F21463">
            <w:pPr>
              <w:widowControl w:val="0"/>
              <w:ind w:right="120"/>
              <w:jc w:val="both"/>
              <w:rPr>
                <w:rFonts w:ascii="Times New Roman" w:eastAsia="Times New Roman" w:hAnsi="Times New Roman" w:cs="Times New Roman"/>
                <w:i/>
                <w:color w:val="4A86E8"/>
                <w:sz w:val="20"/>
                <w:szCs w:val="20"/>
              </w:rPr>
            </w:pPr>
            <w:r w:rsidRPr="00F21463">
              <w:rPr>
                <w:rFonts w:ascii="Times New Roman" w:eastAsia="Times New Roman" w:hAnsi="Times New Roman" w:cs="Times New Roman"/>
                <w:sz w:val="24"/>
                <w:szCs w:val="24"/>
              </w:rPr>
              <w:t>Місце поставки: Житомирська область, м.Овруч, вул. Тараса Шевченка, 41В.</w:t>
            </w:r>
          </w:p>
        </w:tc>
      </w:tr>
      <w:tr w:rsidR="002125AC">
        <w:trPr>
          <w:trHeight w:val="645"/>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125AC" w:rsidRDefault="00E030C3" w:rsidP="00F47F00">
            <w:pPr>
              <w:widowControl w:val="0"/>
              <w:rPr>
                <w:rFonts w:ascii="Times New Roman" w:eastAsia="Times New Roman" w:hAnsi="Times New Roman" w:cs="Times New Roman"/>
                <w:sz w:val="24"/>
                <w:szCs w:val="24"/>
                <w:highlight w:val="cyan"/>
              </w:rPr>
            </w:pPr>
            <w:r w:rsidRPr="00F21463">
              <w:rPr>
                <w:rFonts w:ascii="Times New Roman" w:eastAsia="Times New Roman" w:hAnsi="Times New Roman" w:cs="Times New Roman"/>
                <w:sz w:val="24"/>
                <w:szCs w:val="24"/>
              </w:rPr>
              <w:t>до </w:t>
            </w:r>
            <w:r w:rsidRPr="00F21463">
              <w:rPr>
                <w:rFonts w:ascii="Times New Roman" w:eastAsia="Times New Roman" w:hAnsi="Times New Roman" w:cs="Times New Roman"/>
                <w:color w:val="FF0000"/>
                <w:sz w:val="24"/>
                <w:szCs w:val="24"/>
              </w:rPr>
              <w:t xml:space="preserve"> </w:t>
            </w:r>
            <w:r w:rsidR="00F47F00">
              <w:rPr>
                <w:rFonts w:ascii="Times New Roman" w:eastAsia="Times New Roman" w:hAnsi="Times New Roman" w:cs="Times New Roman"/>
                <w:sz w:val="24"/>
                <w:szCs w:val="24"/>
              </w:rPr>
              <w:t>15</w:t>
            </w:r>
            <w:r w:rsidR="000A08E9">
              <w:rPr>
                <w:rFonts w:ascii="Times New Roman" w:eastAsia="Times New Roman" w:hAnsi="Times New Roman" w:cs="Times New Roman"/>
                <w:sz w:val="24"/>
                <w:szCs w:val="24"/>
              </w:rPr>
              <w:t xml:space="preserve"> </w:t>
            </w:r>
            <w:r w:rsidR="00F47F00">
              <w:rPr>
                <w:rFonts w:ascii="Times New Roman" w:eastAsia="Times New Roman" w:hAnsi="Times New Roman" w:cs="Times New Roman"/>
                <w:sz w:val="24"/>
                <w:szCs w:val="24"/>
              </w:rPr>
              <w:t>вересня</w:t>
            </w:r>
            <w:r w:rsidRPr="00F21463">
              <w:rPr>
                <w:rFonts w:ascii="Times New Roman" w:eastAsia="Times New Roman" w:hAnsi="Times New Roman" w:cs="Times New Roman"/>
                <w:sz w:val="24"/>
                <w:szCs w:val="24"/>
              </w:rPr>
              <w:t xml:space="preserve"> 20</w:t>
            </w:r>
            <w:r w:rsidR="00F21463" w:rsidRPr="00F21463">
              <w:rPr>
                <w:rFonts w:ascii="Times New Roman" w:eastAsia="Times New Roman" w:hAnsi="Times New Roman" w:cs="Times New Roman"/>
                <w:sz w:val="24"/>
                <w:szCs w:val="24"/>
              </w:rPr>
              <w:t>23</w:t>
            </w:r>
            <w:r w:rsidRPr="00F21463">
              <w:rPr>
                <w:rFonts w:ascii="Times New Roman" w:eastAsia="Times New Roman" w:hAnsi="Times New Roman" w:cs="Times New Roman"/>
                <w:sz w:val="24"/>
                <w:szCs w:val="24"/>
              </w:rPr>
              <w:t>року</w:t>
            </w:r>
            <w:r w:rsidRPr="00F21463">
              <w:rPr>
                <w:rFonts w:ascii="Times New Roman" w:eastAsia="Times New Roman" w:hAnsi="Times New Roman" w:cs="Times New Roman"/>
                <w:color w:val="FF0000"/>
                <w:sz w:val="24"/>
                <w:szCs w:val="24"/>
              </w:rPr>
              <w:t xml:space="preserve"> </w:t>
            </w:r>
          </w:p>
        </w:tc>
      </w:tr>
      <w:tr w:rsidR="002125AC">
        <w:trPr>
          <w:trHeight w:val="841"/>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125AC" w:rsidRDefault="00E030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125AC" w:rsidRDefault="00E030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125AC" w:rsidRDefault="00E030C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25AC">
        <w:trPr>
          <w:trHeight w:val="501"/>
          <w:jc w:val="center"/>
        </w:trPr>
        <w:tc>
          <w:tcPr>
            <w:tcW w:w="9960" w:type="dxa"/>
            <w:gridSpan w:val="3"/>
            <w:vAlign w:val="center"/>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25AC">
        <w:trPr>
          <w:trHeight w:val="1975"/>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125AC" w:rsidRDefault="00E030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125AC" w:rsidRDefault="00E030C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125AC" w:rsidRDefault="00E030C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567BAE">
              <w:rPr>
                <w:rFonts w:ascii="Times New Roman" w:eastAsia="Times New Roman" w:hAnsi="Times New Roman" w:cs="Times New Roman"/>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25AC">
        <w:trPr>
          <w:trHeight w:val="480"/>
          <w:jc w:val="center"/>
        </w:trPr>
        <w:tc>
          <w:tcPr>
            <w:tcW w:w="9960" w:type="dxa"/>
            <w:gridSpan w:val="3"/>
            <w:vAlign w:val="center"/>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125AC" w:rsidRPr="00F21463"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2146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25AC" w:rsidRPr="00F21463" w:rsidRDefault="00E030C3">
            <w:pPr>
              <w:widowControl w:val="0"/>
              <w:jc w:val="both"/>
              <w:rPr>
                <w:rFonts w:ascii="Times New Roman" w:eastAsia="Times New Roman" w:hAnsi="Times New Roman" w:cs="Times New Roman"/>
                <w:sz w:val="24"/>
                <w:szCs w:val="24"/>
                <w:highlight w:val="white"/>
              </w:rPr>
            </w:pPr>
            <w:r w:rsidRPr="00F2146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21463">
                <w:rPr>
                  <w:rFonts w:ascii="Times New Roman" w:eastAsia="Times New Roman" w:hAnsi="Times New Roman" w:cs="Times New Roman"/>
                  <w:sz w:val="24"/>
                  <w:szCs w:val="24"/>
                  <w:highlight w:val="white"/>
                </w:rPr>
                <w:t>пункті 47</w:t>
              </w:r>
            </w:hyperlink>
            <w:r w:rsidRPr="00F2146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125AC" w:rsidRDefault="00E030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125AC" w:rsidRDefault="00E030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F21463">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125AC" w:rsidRDefault="00E030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21463">
                <w:rPr>
                  <w:rFonts w:ascii="Times New Roman" w:eastAsia="Times New Roman" w:hAnsi="Times New Roman" w:cs="Times New Roman"/>
                  <w:sz w:val="24"/>
                  <w:szCs w:val="24"/>
                  <w:highlight w:val="white"/>
                </w:rPr>
                <w:t>47</w:t>
              </w:r>
            </w:hyperlink>
            <w:r w:rsidRPr="00F2146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21463" w:rsidRPr="00F21463" w:rsidRDefault="00F21463" w:rsidP="00F21463">
            <w:pPr>
              <w:widowControl w:val="0"/>
              <w:numPr>
                <w:ilvl w:val="0"/>
                <w:numId w:val="3"/>
              </w:numPr>
              <w:jc w:val="both"/>
              <w:rPr>
                <w:rFonts w:ascii="Times New Roman" w:eastAsia="Times New Roman" w:hAnsi="Times New Roman" w:cs="Times New Roman"/>
                <w:sz w:val="24"/>
                <w:szCs w:val="24"/>
              </w:rPr>
            </w:pPr>
            <w:r w:rsidRPr="00F21463">
              <w:rPr>
                <w:rFonts w:ascii="Times New Roman" w:eastAsia="Times New Roman" w:hAnsi="Times New Roman" w:cs="Times New Roman"/>
                <w:sz w:val="24"/>
                <w:szCs w:val="24"/>
              </w:rPr>
              <w:t>інформацією про якісні та технічні характеристики предмета закупівлі</w:t>
            </w:r>
            <w:r>
              <w:rPr>
                <w:rFonts w:ascii="Times New Roman" w:eastAsia="Times New Roman" w:hAnsi="Times New Roman" w:cs="Times New Roman"/>
                <w:sz w:val="24"/>
                <w:szCs w:val="24"/>
              </w:rPr>
              <w:t xml:space="preserve"> </w:t>
            </w:r>
            <w:r w:rsidR="00E030C3" w:rsidRPr="00F21463">
              <w:rPr>
                <w:rFonts w:ascii="Times New Roman" w:eastAsia="Times New Roman" w:hAnsi="Times New Roman" w:cs="Times New Roman"/>
                <w:sz w:val="24"/>
                <w:szCs w:val="24"/>
              </w:rPr>
              <w:t xml:space="preserve">— </w:t>
            </w:r>
            <w:r w:rsidR="00E030C3" w:rsidRPr="00F21463">
              <w:rPr>
                <w:rFonts w:ascii="Times New Roman" w:eastAsia="Times New Roman" w:hAnsi="Times New Roman" w:cs="Times New Roman"/>
                <w:b/>
                <w:i/>
                <w:sz w:val="24"/>
                <w:szCs w:val="24"/>
              </w:rPr>
              <w:t>згідно з Додатком 2</w:t>
            </w:r>
            <w:r w:rsidR="00E030C3" w:rsidRPr="00F21463">
              <w:rPr>
                <w:rFonts w:ascii="Times New Roman" w:eastAsia="Times New Roman" w:hAnsi="Times New Roman" w:cs="Times New Roman"/>
                <w:sz w:val="24"/>
                <w:szCs w:val="24"/>
              </w:rPr>
              <w:t xml:space="preserve"> до тендерної документації;</w:t>
            </w:r>
          </w:p>
          <w:p w:rsidR="002125AC" w:rsidRDefault="00E030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25AC" w:rsidRDefault="00E030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125AC" w:rsidRPr="00F21463" w:rsidRDefault="00E030C3">
            <w:pPr>
              <w:widowControl w:val="0"/>
              <w:jc w:val="both"/>
              <w:rPr>
                <w:rFonts w:ascii="Times New Roman" w:eastAsia="Times New Roman" w:hAnsi="Times New Roman" w:cs="Times New Roman"/>
                <w:b/>
                <w:sz w:val="24"/>
                <w:szCs w:val="24"/>
              </w:rPr>
            </w:pPr>
            <w:r w:rsidRPr="00F2146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25AC" w:rsidRDefault="00E030C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25AC" w:rsidRDefault="00E030C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25AC" w:rsidRDefault="00E030C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25AC" w:rsidRDefault="00E030C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25AC" w:rsidRDefault="00E030C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40150" w:rsidRPr="00840150" w:rsidRDefault="00E030C3" w:rsidP="008401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840150" w:rsidRPr="00840150">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840150" w:rsidRPr="00840150" w:rsidRDefault="00840150" w:rsidP="00840150">
            <w:pPr>
              <w:widowControl w:val="0"/>
              <w:jc w:val="both"/>
              <w:rPr>
                <w:rFonts w:ascii="Times New Roman" w:eastAsia="Times New Roman" w:hAnsi="Times New Roman" w:cs="Times New Roman"/>
                <w:b/>
                <w:color w:val="000000"/>
                <w:sz w:val="24"/>
                <w:szCs w:val="24"/>
              </w:rPr>
            </w:pPr>
            <w:r w:rsidRPr="0084015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40150" w:rsidRPr="00840150" w:rsidRDefault="00840150" w:rsidP="00840150">
            <w:pPr>
              <w:widowControl w:val="0"/>
              <w:jc w:val="both"/>
              <w:rPr>
                <w:rFonts w:ascii="Times New Roman" w:eastAsia="Times New Roman" w:hAnsi="Times New Roman" w:cs="Times New Roman"/>
                <w:b/>
                <w:color w:val="000000"/>
                <w:sz w:val="24"/>
                <w:szCs w:val="24"/>
              </w:rPr>
            </w:pPr>
            <w:r w:rsidRPr="0084015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40150" w:rsidRPr="00840150" w:rsidRDefault="00840150" w:rsidP="00840150">
            <w:pPr>
              <w:widowControl w:val="0"/>
              <w:jc w:val="both"/>
              <w:rPr>
                <w:rFonts w:ascii="Times New Roman" w:eastAsia="Times New Roman" w:hAnsi="Times New Roman" w:cs="Times New Roman"/>
                <w:b/>
                <w:color w:val="000000"/>
                <w:sz w:val="24"/>
                <w:szCs w:val="24"/>
              </w:rPr>
            </w:pPr>
            <w:r w:rsidRPr="0084015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40150" w:rsidRPr="00840150" w:rsidRDefault="00840150" w:rsidP="00840150">
            <w:pPr>
              <w:widowControl w:val="0"/>
              <w:jc w:val="both"/>
              <w:rPr>
                <w:rFonts w:ascii="Times New Roman" w:eastAsia="Times New Roman" w:hAnsi="Times New Roman" w:cs="Times New Roman"/>
                <w:b/>
                <w:color w:val="000000"/>
                <w:sz w:val="24"/>
                <w:szCs w:val="24"/>
              </w:rPr>
            </w:pPr>
            <w:r w:rsidRPr="00840150">
              <w:rPr>
                <w:rFonts w:ascii="Times New Roman" w:eastAsia="Times New Roman" w:hAnsi="Times New Roman" w:cs="Times New Roman"/>
                <w:b/>
                <w:color w:val="000000"/>
                <w:sz w:val="24"/>
                <w:szCs w:val="24"/>
              </w:rPr>
              <w:t>Винятки:</w:t>
            </w:r>
          </w:p>
          <w:p w:rsidR="00840150" w:rsidRPr="00840150" w:rsidRDefault="00840150" w:rsidP="00840150">
            <w:pPr>
              <w:widowControl w:val="0"/>
              <w:jc w:val="both"/>
              <w:rPr>
                <w:rFonts w:ascii="Times New Roman" w:eastAsia="Times New Roman" w:hAnsi="Times New Roman" w:cs="Times New Roman"/>
                <w:b/>
                <w:color w:val="000000"/>
                <w:sz w:val="24"/>
                <w:szCs w:val="24"/>
              </w:rPr>
            </w:pPr>
            <w:r w:rsidRPr="0084015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40150" w:rsidRPr="00840150" w:rsidRDefault="00840150" w:rsidP="00840150">
            <w:pPr>
              <w:widowControl w:val="0"/>
              <w:jc w:val="both"/>
              <w:rPr>
                <w:rFonts w:ascii="Times New Roman" w:eastAsia="Times New Roman" w:hAnsi="Times New Roman" w:cs="Times New Roman"/>
                <w:b/>
                <w:color w:val="000000"/>
                <w:sz w:val="24"/>
                <w:szCs w:val="24"/>
              </w:rPr>
            </w:pPr>
            <w:r w:rsidRPr="0084015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40150" w:rsidRPr="00840150" w:rsidRDefault="00840150" w:rsidP="00840150">
            <w:pPr>
              <w:widowControl w:val="0"/>
              <w:jc w:val="both"/>
              <w:rPr>
                <w:rFonts w:ascii="Times New Roman" w:eastAsia="Times New Roman" w:hAnsi="Times New Roman" w:cs="Times New Roman"/>
                <w:b/>
                <w:color w:val="000000"/>
                <w:sz w:val="24"/>
                <w:szCs w:val="24"/>
              </w:rPr>
            </w:pPr>
            <w:r w:rsidRPr="0084015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40150" w:rsidRPr="00840150" w:rsidRDefault="00840150" w:rsidP="00840150">
            <w:pPr>
              <w:widowControl w:val="0"/>
              <w:jc w:val="both"/>
              <w:rPr>
                <w:rFonts w:ascii="Times New Roman" w:eastAsia="Times New Roman" w:hAnsi="Times New Roman" w:cs="Times New Roman"/>
                <w:b/>
                <w:color w:val="000000"/>
                <w:sz w:val="24"/>
                <w:szCs w:val="24"/>
              </w:rPr>
            </w:pPr>
            <w:r w:rsidRPr="0084015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125AC" w:rsidRDefault="00E030C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25AC" w:rsidRDefault="00E030C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25AC" w:rsidRDefault="00E030C3" w:rsidP="0098105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81055">
              <w:rPr>
                <w:rFonts w:ascii="Times New Roman" w:eastAsia="Times New Roman" w:hAnsi="Times New Roman" w:cs="Times New Roman"/>
                <w:sz w:val="24"/>
                <w:szCs w:val="24"/>
              </w:rPr>
              <w:t>.</w:t>
            </w:r>
          </w:p>
        </w:tc>
      </w:tr>
      <w:tr w:rsidR="002125AC">
        <w:trPr>
          <w:trHeight w:val="913"/>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125AC" w:rsidRDefault="00E030C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125AC" w:rsidRPr="00981055" w:rsidRDefault="00E030C3" w:rsidP="00981055">
            <w:pPr>
              <w:widowControl w:val="0"/>
              <w:ind w:right="120"/>
              <w:jc w:val="both"/>
              <w:rPr>
                <w:rFonts w:ascii="Times New Roman" w:eastAsia="Times New Roman" w:hAnsi="Times New Roman" w:cs="Times New Roman"/>
                <w:sz w:val="24"/>
                <w:szCs w:val="24"/>
              </w:rPr>
            </w:pPr>
            <w:r w:rsidRPr="00981055">
              <w:rPr>
                <w:rFonts w:ascii="Times New Roman" w:eastAsia="Times New Roman" w:hAnsi="Times New Roman" w:cs="Times New Roman"/>
                <w:sz w:val="24"/>
                <w:szCs w:val="24"/>
              </w:rPr>
              <w:t xml:space="preserve">Забезпечення тендерної пропозиції не вимагається. </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125AC" w:rsidRPr="00981055" w:rsidRDefault="00E03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81055">
              <w:rPr>
                <w:rFonts w:ascii="Times New Roman" w:eastAsia="Times New Roman" w:hAnsi="Times New Roman" w:cs="Times New Roman"/>
                <w:sz w:val="24"/>
                <w:szCs w:val="24"/>
              </w:rPr>
              <w:t>Не передбачається.</w:t>
            </w:r>
          </w:p>
          <w:p w:rsidR="002125AC" w:rsidRDefault="002125AC" w:rsidP="00981055">
            <w:pPr>
              <w:jc w:val="both"/>
              <w:rPr>
                <w:rFonts w:ascii="Times New Roman" w:eastAsia="Times New Roman" w:hAnsi="Times New Roman" w:cs="Times New Roman"/>
                <w:sz w:val="24"/>
                <w:szCs w:val="24"/>
              </w:rPr>
            </w:pPr>
          </w:p>
        </w:tc>
      </w:tr>
      <w:tr w:rsidR="002125AC">
        <w:trPr>
          <w:trHeight w:val="560"/>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8105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25AC" w:rsidRDefault="00E030C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Pr="00981055">
              <w:rPr>
                <w:rFonts w:ascii="Times New Roman" w:eastAsia="Times New Roman" w:hAnsi="Times New Roman" w:cs="Times New Roman"/>
                <w:sz w:val="24"/>
                <w:szCs w:val="24"/>
              </w:rPr>
              <w:t>.</w:t>
            </w:r>
          </w:p>
          <w:p w:rsidR="002125AC" w:rsidRDefault="00E030C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25AC" w:rsidTr="006347AF">
        <w:trPr>
          <w:trHeight w:val="5947"/>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125AC" w:rsidRPr="006347AF" w:rsidRDefault="00E030C3">
            <w:pPr>
              <w:widowControl w:val="0"/>
              <w:rPr>
                <w:rFonts w:ascii="Times New Roman" w:eastAsia="Times New Roman" w:hAnsi="Times New Roman" w:cs="Times New Roman"/>
                <w:b/>
                <w:sz w:val="24"/>
                <w:szCs w:val="24"/>
              </w:rPr>
            </w:pPr>
            <w:r w:rsidRPr="006347A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6347AF">
              <w:rPr>
                <w:rFonts w:ascii="Times New Roman" w:eastAsia="Times New Roman" w:hAnsi="Times New Roman" w:cs="Times New Roman"/>
                <w:b/>
                <w:sz w:val="24"/>
                <w:szCs w:val="24"/>
                <w:highlight w:val="white"/>
              </w:rPr>
              <w:t xml:space="preserve">47 </w:t>
            </w:r>
            <w:r w:rsidRPr="006347AF">
              <w:rPr>
                <w:rFonts w:ascii="Times New Roman" w:eastAsia="Times New Roman" w:hAnsi="Times New Roman" w:cs="Times New Roman"/>
                <w:b/>
                <w:sz w:val="24"/>
                <w:szCs w:val="24"/>
              </w:rPr>
              <w:t xml:space="preserve"> Особливостей</w:t>
            </w:r>
          </w:p>
        </w:tc>
        <w:tc>
          <w:tcPr>
            <w:tcW w:w="6450" w:type="dxa"/>
            <w:vAlign w:val="center"/>
          </w:tcPr>
          <w:p w:rsidR="002125AC" w:rsidRPr="006347AF" w:rsidRDefault="00E030C3">
            <w:pPr>
              <w:widowControl w:val="0"/>
              <w:ind w:right="120"/>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347AF">
              <w:rPr>
                <w:rFonts w:ascii="Times New Roman" w:eastAsia="Times New Roman" w:hAnsi="Times New Roman" w:cs="Times New Roman"/>
                <w:i/>
                <w:sz w:val="24"/>
                <w:szCs w:val="24"/>
              </w:rPr>
              <w:t xml:space="preserve">Додатку 1 </w:t>
            </w:r>
            <w:r w:rsidRPr="006347AF">
              <w:rPr>
                <w:rFonts w:ascii="Times New Roman" w:eastAsia="Times New Roman" w:hAnsi="Times New Roman" w:cs="Times New Roman"/>
                <w:sz w:val="24"/>
                <w:szCs w:val="24"/>
              </w:rPr>
              <w:t xml:space="preserve">до цієї тендерної документації. </w:t>
            </w:r>
          </w:p>
          <w:p w:rsidR="002125AC" w:rsidRPr="006347AF" w:rsidRDefault="00E030C3">
            <w:pPr>
              <w:widowControl w:val="0"/>
              <w:ind w:right="120"/>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6347AF">
              <w:rPr>
                <w:rFonts w:ascii="Times New Roman" w:eastAsia="Times New Roman" w:hAnsi="Times New Roman" w:cs="Times New Roman"/>
                <w:i/>
                <w:sz w:val="24"/>
                <w:szCs w:val="24"/>
              </w:rPr>
              <w:t>Додатку 1</w:t>
            </w:r>
            <w:r w:rsidRPr="006347AF">
              <w:rPr>
                <w:rFonts w:ascii="Times New Roman" w:eastAsia="Times New Roman" w:hAnsi="Times New Roman" w:cs="Times New Roman"/>
                <w:sz w:val="24"/>
                <w:szCs w:val="24"/>
              </w:rPr>
              <w:t xml:space="preserve"> до цієї тендерної документації. </w:t>
            </w:r>
          </w:p>
          <w:p w:rsidR="002125AC" w:rsidRPr="006347AF" w:rsidRDefault="00E030C3">
            <w:pPr>
              <w:widowControl w:val="0"/>
              <w:ind w:right="120"/>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 xml:space="preserve">Підстави, визначені пунктом </w:t>
            </w:r>
            <w:r w:rsidRPr="006347AF">
              <w:rPr>
                <w:rFonts w:ascii="Times New Roman" w:eastAsia="Times New Roman" w:hAnsi="Times New Roman" w:cs="Times New Roman"/>
                <w:sz w:val="24"/>
                <w:szCs w:val="24"/>
                <w:highlight w:val="white"/>
              </w:rPr>
              <w:t xml:space="preserve">47 </w:t>
            </w:r>
            <w:r w:rsidRPr="006347AF">
              <w:rPr>
                <w:rFonts w:ascii="Times New Roman" w:eastAsia="Times New Roman" w:hAnsi="Times New Roman" w:cs="Times New Roman"/>
                <w:sz w:val="24"/>
                <w:szCs w:val="24"/>
              </w:rPr>
              <w:t>Особливостей.</w:t>
            </w:r>
          </w:p>
          <w:p w:rsidR="002125AC" w:rsidRPr="006347AF" w:rsidRDefault="00E030C3">
            <w:pPr>
              <w:widowControl w:val="0"/>
              <w:pBdr>
                <w:top w:val="nil"/>
                <w:left w:val="nil"/>
                <w:bottom w:val="nil"/>
                <w:right w:val="nil"/>
                <w:between w:val="nil"/>
              </w:pBdr>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25AC" w:rsidRPr="006347AF" w:rsidRDefault="00E030C3">
            <w:pPr>
              <w:ind w:firstLine="567"/>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25AC" w:rsidRPr="006347AF" w:rsidRDefault="00E030C3">
            <w:pPr>
              <w:ind w:firstLine="567"/>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25AC" w:rsidRPr="006347AF" w:rsidRDefault="00E030C3">
            <w:pPr>
              <w:ind w:firstLine="567"/>
              <w:jc w:val="both"/>
              <w:rPr>
                <w:rFonts w:ascii="Times New Roman" w:eastAsia="Times New Roman" w:hAnsi="Times New Roman" w:cs="Times New Roman"/>
                <w:sz w:val="24"/>
                <w:szCs w:val="24"/>
              </w:rPr>
            </w:pPr>
            <w:r w:rsidRPr="006347AF">
              <w:rPr>
                <w:rFonts w:ascii="Times New Roman" w:eastAsia="Times New Roman" w:hAnsi="Times New Roman" w:cs="Times New Roman"/>
                <w:sz w:val="28"/>
                <w:szCs w:val="28"/>
              </w:rPr>
              <w:t>3</w:t>
            </w:r>
            <w:r w:rsidRPr="006347A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25AC" w:rsidRPr="006347AF" w:rsidRDefault="00E030C3">
            <w:pPr>
              <w:ind w:firstLine="567"/>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347AF">
                <w:rPr>
                  <w:rFonts w:ascii="Times New Roman" w:eastAsia="Times New Roman" w:hAnsi="Times New Roman" w:cs="Times New Roman"/>
                  <w:sz w:val="24"/>
                  <w:szCs w:val="24"/>
                </w:rPr>
                <w:t>пунктом 4</w:t>
              </w:r>
            </w:hyperlink>
            <w:r w:rsidRPr="006347AF">
              <w:rPr>
                <w:rFonts w:ascii="Times New Roman" w:eastAsia="Times New Roman" w:hAnsi="Times New Roman" w:cs="Times New Roman"/>
                <w:sz w:val="24"/>
                <w:szCs w:val="24"/>
              </w:rPr>
              <w:t xml:space="preserve"> частини другої статті 6, пунктом 1 статті 50 Закону України </w:t>
            </w:r>
            <w:r w:rsidRPr="006347AF">
              <w:rPr>
                <w:rFonts w:ascii="Times New Roman" w:eastAsia="Times New Roman" w:hAnsi="Times New Roman" w:cs="Times New Roman"/>
                <w:sz w:val="24"/>
                <w:szCs w:val="24"/>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rsidR="002125AC" w:rsidRPr="006347AF" w:rsidRDefault="00E030C3">
            <w:pPr>
              <w:ind w:firstLine="567"/>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25AC" w:rsidRPr="006347AF" w:rsidRDefault="00E030C3">
            <w:pPr>
              <w:ind w:firstLine="567"/>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25AC" w:rsidRPr="006347AF" w:rsidRDefault="00E030C3">
            <w:pPr>
              <w:ind w:firstLine="567"/>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25AC" w:rsidRPr="006347AF" w:rsidRDefault="00E030C3">
            <w:pPr>
              <w:ind w:firstLine="567"/>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25AC" w:rsidRPr="006347AF" w:rsidRDefault="00E030C3">
            <w:pPr>
              <w:ind w:firstLine="567"/>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25AC" w:rsidRPr="006347AF" w:rsidRDefault="00E030C3">
            <w:pPr>
              <w:ind w:firstLine="567"/>
              <w:jc w:val="both"/>
              <w:rPr>
                <w:rFonts w:ascii="Times New Roman" w:eastAsia="Times New Roman" w:hAnsi="Times New Roman" w:cs="Times New Roman"/>
                <w:sz w:val="24"/>
                <w:szCs w:val="24"/>
              </w:rPr>
            </w:pPr>
            <w:r w:rsidRPr="006347A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25AC" w:rsidRPr="006347AF" w:rsidRDefault="00E030C3">
            <w:pPr>
              <w:ind w:firstLine="567"/>
              <w:jc w:val="both"/>
              <w:rPr>
                <w:rFonts w:ascii="Times New Roman" w:eastAsia="Times New Roman" w:hAnsi="Times New Roman" w:cs="Times New Roman"/>
                <w:sz w:val="24"/>
                <w:szCs w:val="24"/>
                <w:highlight w:val="white"/>
              </w:rPr>
            </w:pPr>
            <w:r w:rsidRPr="006347A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347A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2125AC" w:rsidRPr="006347AF" w:rsidRDefault="00E030C3">
            <w:pPr>
              <w:ind w:firstLine="567"/>
              <w:jc w:val="both"/>
              <w:rPr>
                <w:rFonts w:ascii="Times New Roman" w:eastAsia="Times New Roman" w:hAnsi="Times New Roman" w:cs="Times New Roman"/>
                <w:sz w:val="24"/>
                <w:szCs w:val="24"/>
                <w:highlight w:val="white"/>
              </w:rPr>
            </w:pPr>
            <w:r w:rsidRPr="006347A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25AC" w:rsidRPr="006347AF" w:rsidRDefault="002125AC">
            <w:pPr>
              <w:jc w:val="both"/>
              <w:rPr>
                <w:rFonts w:ascii="Times New Roman" w:eastAsia="Times New Roman" w:hAnsi="Times New Roman" w:cs="Times New Roman"/>
                <w:sz w:val="24"/>
                <w:szCs w:val="24"/>
                <w:highlight w:val="white"/>
              </w:rPr>
            </w:pPr>
          </w:p>
          <w:p w:rsidR="002125AC" w:rsidRPr="006347AF" w:rsidRDefault="00E030C3">
            <w:pPr>
              <w:jc w:val="both"/>
              <w:rPr>
                <w:rFonts w:ascii="Times New Roman" w:eastAsia="Times New Roman" w:hAnsi="Times New Roman" w:cs="Times New Roman"/>
                <w:sz w:val="24"/>
                <w:szCs w:val="24"/>
                <w:highlight w:val="white"/>
              </w:rPr>
            </w:pPr>
            <w:r w:rsidRPr="006347A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6347AF">
              <w:rPr>
                <w:rFonts w:ascii="Times New Roman" w:eastAsia="Times New Roman" w:hAnsi="Times New Roman" w:cs="Times New Roman"/>
                <w:sz w:val="24"/>
                <w:szCs w:val="24"/>
                <w:highlight w:val="white"/>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25AC" w:rsidRPr="006347AF" w:rsidRDefault="00E030C3">
            <w:pPr>
              <w:spacing w:after="348"/>
              <w:jc w:val="both"/>
              <w:rPr>
                <w:rFonts w:ascii="Times New Roman" w:eastAsia="Times New Roman" w:hAnsi="Times New Roman" w:cs="Times New Roman"/>
                <w:sz w:val="24"/>
                <w:szCs w:val="24"/>
                <w:highlight w:val="white"/>
              </w:rPr>
            </w:pPr>
            <w:r w:rsidRPr="006347A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125AC" w:rsidRDefault="00E030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25AC" w:rsidTr="006347AF">
        <w:trPr>
          <w:trHeight w:val="530"/>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125AC" w:rsidRDefault="00E030C3" w:rsidP="009810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8105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2125AC" w:rsidRPr="00981055" w:rsidRDefault="00E030C3">
            <w:pPr>
              <w:widowControl w:val="0"/>
              <w:ind w:right="120"/>
              <w:jc w:val="both"/>
              <w:rPr>
                <w:rFonts w:ascii="Times New Roman" w:eastAsia="Times New Roman" w:hAnsi="Times New Roman" w:cs="Times New Roman"/>
                <w:b/>
                <w:sz w:val="24"/>
                <w:szCs w:val="24"/>
              </w:rPr>
            </w:pPr>
            <w:r w:rsidRPr="00981055">
              <w:rPr>
                <w:rFonts w:ascii="Times New Roman" w:eastAsia="Times New Roman" w:hAnsi="Times New Roman" w:cs="Times New Roman"/>
                <w:color w:val="000000"/>
                <w:sz w:val="24"/>
                <w:szCs w:val="24"/>
              </w:rPr>
              <w:t xml:space="preserve">Не передбачено.  </w:t>
            </w:r>
          </w:p>
          <w:p w:rsidR="002125AC" w:rsidRDefault="002125AC">
            <w:pPr>
              <w:widowControl w:val="0"/>
              <w:ind w:right="120"/>
              <w:jc w:val="both"/>
              <w:rPr>
                <w:rFonts w:ascii="Times New Roman" w:eastAsia="Times New Roman" w:hAnsi="Times New Roman" w:cs="Times New Roman"/>
                <w:sz w:val="24"/>
                <w:szCs w:val="24"/>
              </w:rPr>
            </w:pPr>
          </w:p>
        </w:tc>
      </w:tr>
      <w:tr w:rsidR="002125AC">
        <w:trPr>
          <w:trHeight w:val="841"/>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25AC">
        <w:trPr>
          <w:trHeight w:val="442"/>
          <w:jc w:val="center"/>
        </w:trPr>
        <w:tc>
          <w:tcPr>
            <w:tcW w:w="9960" w:type="dxa"/>
            <w:gridSpan w:val="3"/>
            <w:vAlign w:val="center"/>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125AC" w:rsidRPr="00981055" w:rsidRDefault="00E030C3">
            <w:pPr>
              <w:widowControl w:val="0"/>
              <w:ind w:left="40" w:right="120"/>
              <w:jc w:val="both"/>
              <w:rPr>
                <w:rFonts w:ascii="Times New Roman" w:eastAsia="Times New Roman" w:hAnsi="Times New Roman" w:cs="Times New Roman"/>
                <w:sz w:val="24"/>
                <w:szCs w:val="24"/>
              </w:rPr>
            </w:pPr>
            <w:r w:rsidRPr="00981055">
              <w:rPr>
                <w:rFonts w:ascii="Times New Roman" w:eastAsia="Times New Roman" w:hAnsi="Times New Roman" w:cs="Times New Roman"/>
                <w:color w:val="000000"/>
                <w:sz w:val="24"/>
                <w:szCs w:val="24"/>
              </w:rPr>
              <w:t xml:space="preserve">Кінцевий строк подання тендерних пропозицій </w:t>
            </w:r>
            <w:r w:rsidRPr="00981055">
              <w:rPr>
                <w:rFonts w:ascii="Times New Roman" w:eastAsia="Times New Roman" w:hAnsi="Times New Roman" w:cs="Times New Roman"/>
                <w:sz w:val="24"/>
                <w:szCs w:val="24"/>
              </w:rPr>
              <w:t>—</w:t>
            </w:r>
            <w:r w:rsidR="00981055" w:rsidRPr="00981055">
              <w:rPr>
                <w:rFonts w:ascii="Times New Roman" w:eastAsia="Times New Roman" w:hAnsi="Times New Roman" w:cs="Times New Roman"/>
                <w:sz w:val="24"/>
                <w:szCs w:val="24"/>
              </w:rPr>
              <w:t xml:space="preserve"> </w:t>
            </w:r>
            <w:r w:rsidR="00F47F00" w:rsidRPr="00F47F00">
              <w:rPr>
                <w:rFonts w:ascii="Times New Roman" w:eastAsia="Times New Roman" w:hAnsi="Times New Roman" w:cs="Times New Roman"/>
                <w:b/>
                <w:sz w:val="24"/>
                <w:szCs w:val="24"/>
              </w:rPr>
              <w:t>02.08</w:t>
            </w:r>
            <w:r w:rsidR="00981055" w:rsidRPr="00F47F00">
              <w:rPr>
                <w:rFonts w:ascii="Times New Roman" w:eastAsia="Times New Roman" w:hAnsi="Times New Roman" w:cs="Times New Roman"/>
                <w:sz w:val="24"/>
                <w:szCs w:val="24"/>
              </w:rPr>
              <w:t>.</w:t>
            </w:r>
            <w:r w:rsidR="00981055" w:rsidRPr="00F47F00">
              <w:rPr>
                <w:rFonts w:ascii="Times New Roman" w:eastAsia="Times New Roman" w:hAnsi="Times New Roman" w:cs="Times New Roman"/>
                <w:b/>
                <w:sz w:val="24"/>
                <w:szCs w:val="24"/>
              </w:rPr>
              <w:t xml:space="preserve">2023 </w:t>
            </w:r>
            <w:r w:rsidRPr="00F47F00">
              <w:rPr>
                <w:rFonts w:ascii="Times New Roman" w:eastAsia="Times New Roman" w:hAnsi="Times New Roman" w:cs="Times New Roman"/>
                <w:b/>
                <w:sz w:val="24"/>
                <w:szCs w:val="24"/>
              </w:rPr>
              <w:t xml:space="preserve">року, </w:t>
            </w:r>
            <w:r w:rsidR="006347AF" w:rsidRPr="00F47F00">
              <w:rPr>
                <w:rFonts w:ascii="Times New Roman" w:eastAsia="Times New Roman" w:hAnsi="Times New Roman" w:cs="Times New Roman"/>
                <w:b/>
                <w:sz w:val="24"/>
                <w:szCs w:val="24"/>
              </w:rPr>
              <w:t>09</w:t>
            </w:r>
            <w:r w:rsidRPr="00F47F00">
              <w:rPr>
                <w:rFonts w:ascii="Times New Roman" w:eastAsia="Times New Roman" w:hAnsi="Times New Roman" w:cs="Times New Roman"/>
                <w:b/>
                <w:sz w:val="24"/>
                <w:szCs w:val="24"/>
              </w:rPr>
              <w:t>:00 год.</w:t>
            </w:r>
            <w:r w:rsidRPr="00981055">
              <w:rPr>
                <w:rFonts w:ascii="Times New Roman" w:eastAsia="Times New Roman" w:hAnsi="Times New Roman" w:cs="Times New Roman"/>
                <w:sz w:val="24"/>
                <w:szCs w:val="24"/>
              </w:rPr>
              <w:t xml:space="preserve"> </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25AC" w:rsidRDefault="00E030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125AC" w:rsidRDefault="002125A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125AC" w:rsidRPr="00981055" w:rsidRDefault="00E030C3">
            <w:pPr>
              <w:widowControl w:val="0"/>
              <w:rPr>
                <w:rFonts w:ascii="Times New Roman" w:eastAsia="Times New Roman" w:hAnsi="Times New Roman" w:cs="Times New Roman"/>
                <w:strike/>
                <w:sz w:val="24"/>
                <w:szCs w:val="24"/>
                <w:highlight w:val="white"/>
              </w:rPr>
            </w:pPr>
            <w:r w:rsidRPr="00981055">
              <w:rPr>
                <w:rFonts w:ascii="Times New Roman" w:eastAsia="Times New Roman" w:hAnsi="Times New Roman" w:cs="Times New Roman"/>
                <w:sz w:val="24"/>
                <w:szCs w:val="24"/>
                <w:highlight w:val="white"/>
              </w:rPr>
              <w:t>Дата та час розкриття тендерної пропозиції</w:t>
            </w:r>
            <w:r w:rsidRPr="00981055">
              <w:rPr>
                <w:rFonts w:ascii="Times New Roman" w:eastAsia="Times New Roman" w:hAnsi="Times New Roman" w:cs="Times New Roman"/>
                <w:sz w:val="28"/>
                <w:szCs w:val="28"/>
                <w:highlight w:val="white"/>
              </w:rPr>
              <w:t xml:space="preserve"> </w:t>
            </w:r>
          </w:p>
        </w:tc>
        <w:tc>
          <w:tcPr>
            <w:tcW w:w="6450" w:type="dxa"/>
            <w:vAlign w:val="center"/>
          </w:tcPr>
          <w:p w:rsidR="002125AC" w:rsidRPr="00981055" w:rsidRDefault="00E030C3">
            <w:pPr>
              <w:shd w:val="clear" w:color="auto" w:fill="FFFFFF"/>
              <w:jc w:val="both"/>
              <w:rPr>
                <w:rFonts w:ascii="Times New Roman" w:eastAsia="Times New Roman" w:hAnsi="Times New Roman" w:cs="Times New Roman"/>
                <w:sz w:val="24"/>
                <w:szCs w:val="24"/>
                <w:highlight w:val="white"/>
              </w:rPr>
            </w:pPr>
            <w:r w:rsidRPr="0098105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25AC" w:rsidRPr="00981055" w:rsidRDefault="00E030C3">
            <w:pPr>
              <w:shd w:val="clear" w:color="auto" w:fill="FFFFFF"/>
              <w:jc w:val="both"/>
              <w:rPr>
                <w:rFonts w:ascii="Times New Roman" w:eastAsia="Times New Roman" w:hAnsi="Times New Roman" w:cs="Times New Roman"/>
                <w:sz w:val="24"/>
                <w:szCs w:val="24"/>
                <w:highlight w:val="white"/>
              </w:rPr>
            </w:pPr>
            <w:r w:rsidRPr="0098105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25AC" w:rsidRDefault="00E030C3">
            <w:pPr>
              <w:shd w:val="clear" w:color="auto" w:fill="FFFFFF"/>
              <w:jc w:val="both"/>
              <w:rPr>
                <w:rFonts w:ascii="Times New Roman" w:eastAsia="Times New Roman" w:hAnsi="Times New Roman" w:cs="Times New Roman"/>
                <w:color w:val="00B050"/>
                <w:sz w:val="24"/>
                <w:szCs w:val="24"/>
                <w:highlight w:val="white"/>
              </w:rPr>
            </w:pPr>
            <w:r w:rsidRPr="0098105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1055">
                <w:rPr>
                  <w:rFonts w:ascii="Times New Roman" w:eastAsia="Times New Roman" w:hAnsi="Times New Roman" w:cs="Times New Roman"/>
                  <w:sz w:val="24"/>
                  <w:szCs w:val="24"/>
                  <w:highlight w:val="white"/>
                </w:rPr>
                <w:t>47</w:t>
              </w:r>
            </w:hyperlink>
            <w:r w:rsidRPr="00981055">
              <w:rPr>
                <w:rFonts w:ascii="Times New Roman" w:eastAsia="Times New Roman" w:hAnsi="Times New Roman" w:cs="Times New Roman"/>
                <w:sz w:val="24"/>
                <w:szCs w:val="24"/>
                <w:highlight w:val="white"/>
              </w:rPr>
              <w:t xml:space="preserve"> Особливостей.</w:t>
            </w:r>
          </w:p>
        </w:tc>
      </w:tr>
      <w:tr w:rsidR="002125AC">
        <w:trPr>
          <w:trHeight w:val="512"/>
          <w:jc w:val="center"/>
        </w:trPr>
        <w:tc>
          <w:tcPr>
            <w:tcW w:w="9960" w:type="dxa"/>
            <w:gridSpan w:val="3"/>
            <w:vAlign w:val="center"/>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125AC" w:rsidRPr="00B422C0" w:rsidRDefault="00E030C3">
            <w:pPr>
              <w:shd w:val="clear" w:color="auto" w:fill="FFFFFF"/>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422C0">
                <w:rPr>
                  <w:rFonts w:ascii="Times New Roman" w:eastAsia="Times New Roman" w:hAnsi="Times New Roman" w:cs="Times New Roman"/>
                  <w:sz w:val="24"/>
                  <w:szCs w:val="24"/>
                  <w:highlight w:val="white"/>
                </w:rPr>
                <w:t>шістнадцятої</w:t>
              </w:r>
            </w:hyperlink>
            <w:r w:rsidRPr="00B422C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25AC" w:rsidRPr="00B422C0" w:rsidRDefault="00E030C3">
            <w:pPr>
              <w:widowControl w:val="0"/>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25AC" w:rsidRPr="00B422C0" w:rsidRDefault="00E030C3">
            <w:pPr>
              <w:widowControl w:val="0"/>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25AC" w:rsidRPr="00B422C0" w:rsidRDefault="00E030C3">
            <w:pPr>
              <w:widowControl w:val="0"/>
              <w:jc w:val="both"/>
              <w:rPr>
                <w:rFonts w:ascii="Times New Roman" w:eastAsia="Times New Roman" w:hAnsi="Times New Roman" w:cs="Times New Roman"/>
                <w:b/>
                <w:sz w:val="24"/>
                <w:szCs w:val="24"/>
                <w:highlight w:val="white"/>
              </w:rPr>
            </w:pPr>
            <w:r w:rsidRPr="00B422C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25AC" w:rsidRPr="00B422C0" w:rsidRDefault="00E030C3">
            <w:pPr>
              <w:widowControl w:val="0"/>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25AC" w:rsidRPr="00B422C0" w:rsidRDefault="00E030C3">
            <w:pPr>
              <w:widowControl w:val="0"/>
              <w:jc w:val="both"/>
              <w:rPr>
                <w:rFonts w:ascii="Times New Roman" w:eastAsia="Times New Roman" w:hAnsi="Times New Roman" w:cs="Times New Roman"/>
                <w:i/>
                <w:sz w:val="24"/>
                <w:szCs w:val="24"/>
                <w:highlight w:val="white"/>
              </w:rPr>
            </w:pPr>
            <w:r w:rsidRPr="00B422C0">
              <w:rPr>
                <w:rFonts w:ascii="Times New Roman" w:eastAsia="Times New Roman" w:hAnsi="Times New Roman" w:cs="Times New Roman"/>
                <w:i/>
                <w:sz w:val="24"/>
                <w:szCs w:val="24"/>
                <w:highlight w:val="white"/>
              </w:rPr>
              <w:t>(у разі якщо подано дві і більше тендерних пропозицій).</w:t>
            </w:r>
          </w:p>
          <w:p w:rsidR="002125AC" w:rsidRPr="00B422C0" w:rsidRDefault="00E030C3">
            <w:pPr>
              <w:shd w:val="clear" w:color="auto" w:fill="FFFFFF"/>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B422C0">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25AC" w:rsidRPr="00B422C0" w:rsidRDefault="00E030C3">
            <w:pPr>
              <w:widowControl w:val="0"/>
              <w:jc w:val="both"/>
              <w:rPr>
                <w:rFonts w:ascii="Times New Roman" w:eastAsia="Times New Roman" w:hAnsi="Times New Roman" w:cs="Times New Roman"/>
                <w:i/>
                <w:sz w:val="24"/>
                <w:szCs w:val="24"/>
                <w:highlight w:val="yellow"/>
              </w:rPr>
            </w:pPr>
            <w:r w:rsidRPr="00B422C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25AC" w:rsidRPr="00B422C0" w:rsidRDefault="00B422C0">
            <w:pPr>
              <w:widowControl w:val="0"/>
              <w:jc w:val="both"/>
              <w:rPr>
                <w:rFonts w:ascii="Times New Roman" w:eastAsia="Times New Roman" w:hAnsi="Times New Roman" w:cs="Times New Roman"/>
                <w:sz w:val="24"/>
                <w:szCs w:val="24"/>
              </w:rPr>
            </w:pPr>
            <w:r w:rsidRPr="00B422C0">
              <w:rPr>
                <w:rFonts w:ascii="Times New Roman" w:eastAsia="Times New Roman" w:hAnsi="Times New Roman" w:cs="Times New Roman"/>
                <w:i/>
                <w:sz w:val="24"/>
                <w:szCs w:val="24"/>
              </w:rPr>
              <w:t>Ціна тендерної пропозиції</w:t>
            </w:r>
            <w:r w:rsidR="00E030C3" w:rsidRPr="00B422C0">
              <w:rPr>
                <w:rFonts w:ascii="Times New Roman" w:eastAsia="Times New Roman" w:hAnsi="Times New Roman" w:cs="Times New Roman"/>
                <w:i/>
                <w:sz w:val="24"/>
                <w:szCs w:val="24"/>
              </w:rPr>
              <w:t xml:space="preserve"> не може</w:t>
            </w:r>
            <w:r w:rsidRPr="00B422C0">
              <w:rPr>
                <w:rFonts w:ascii="Times New Roman" w:eastAsia="Times New Roman" w:hAnsi="Times New Roman" w:cs="Times New Roman"/>
                <w:i/>
                <w:sz w:val="24"/>
                <w:szCs w:val="24"/>
              </w:rPr>
              <w:t xml:space="preserve"> </w:t>
            </w:r>
            <w:r w:rsidR="00E030C3" w:rsidRPr="00B422C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25AC" w:rsidRPr="00B422C0" w:rsidRDefault="00E030C3">
            <w:pPr>
              <w:widowControl w:val="0"/>
              <w:jc w:val="both"/>
              <w:rPr>
                <w:rFonts w:ascii="Times New Roman" w:eastAsia="Times New Roman" w:hAnsi="Times New Roman" w:cs="Times New Roman"/>
                <w:b/>
                <w:i/>
                <w:sz w:val="24"/>
                <w:szCs w:val="24"/>
              </w:rPr>
            </w:pPr>
            <w:r w:rsidRPr="00B422C0">
              <w:rPr>
                <w:rFonts w:ascii="Times New Roman" w:eastAsia="Times New Roman" w:hAnsi="Times New Roman" w:cs="Times New Roman"/>
                <w:i/>
                <w:sz w:val="24"/>
                <w:szCs w:val="24"/>
              </w:rPr>
              <w:t xml:space="preserve">До розгляду </w:t>
            </w:r>
            <w:r w:rsidRPr="00B422C0">
              <w:rPr>
                <w:rFonts w:ascii="Times New Roman" w:eastAsia="Times New Roman" w:hAnsi="Times New Roman" w:cs="Times New Roman"/>
                <w:i/>
                <w:sz w:val="24"/>
                <w:szCs w:val="24"/>
                <w:u w:val="single"/>
              </w:rPr>
              <w:t xml:space="preserve">не приймається </w:t>
            </w:r>
            <w:r w:rsidRPr="00B422C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25AC" w:rsidRPr="00B422C0" w:rsidRDefault="00E030C3">
            <w:pPr>
              <w:widowControl w:val="0"/>
              <w:jc w:val="both"/>
              <w:rPr>
                <w:rFonts w:ascii="Times New Roman" w:eastAsia="Times New Roman" w:hAnsi="Times New Roman" w:cs="Times New Roman"/>
                <w:sz w:val="24"/>
                <w:szCs w:val="24"/>
              </w:rPr>
            </w:pPr>
            <w:r w:rsidRPr="00B422C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25AC" w:rsidRPr="00B422C0" w:rsidRDefault="00E030C3">
            <w:pPr>
              <w:widowControl w:val="0"/>
              <w:jc w:val="both"/>
              <w:rPr>
                <w:rFonts w:ascii="Times New Roman" w:eastAsia="Times New Roman" w:hAnsi="Times New Roman" w:cs="Times New Roman"/>
                <w:sz w:val="24"/>
                <w:szCs w:val="24"/>
              </w:rPr>
            </w:pPr>
            <w:r w:rsidRPr="00B422C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25AC" w:rsidRPr="00B422C0" w:rsidRDefault="00E030C3">
            <w:pPr>
              <w:widowControl w:val="0"/>
              <w:jc w:val="both"/>
              <w:rPr>
                <w:rFonts w:ascii="Times New Roman" w:eastAsia="Times New Roman" w:hAnsi="Times New Roman" w:cs="Times New Roman"/>
                <w:sz w:val="24"/>
                <w:szCs w:val="24"/>
              </w:rPr>
            </w:pPr>
            <w:r w:rsidRPr="00B422C0">
              <w:rPr>
                <w:rFonts w:ascii="Times New Roman" w:eastAsia="Times New Roman" w:hAnsi="Times New Roman" w:cs="Times New Roman"/>
                <w:sz w:val="24"/>
                <w:szCs w:val="24"/>
              </w:rPr>
              <w:t>Оцінка здійснюється щодо предмета закупівлі в цілому.</w:t>
            </w:r>
          </w:p>
          <w:p w:rsidR="002125AC" w:rsidRPr="00B422C0" w:rsidRDefault="00E030C3">
            <w:pPr>
              <w:widowControl w:val="0"/>
              <w:jc w:val="both"/>
              <w:rPr>
                <w:rFonts w:ascii="Times New Roman" w:eastAsia="Times New Roman" w:hAnsi="Times New Roman" w:cs="Times New Roman"/>
                <w:sz w:val="24"/>
                <w:szCs w:val="24"/>
              </w:rPr>
            </w:pPr>
            <w:r w:rsidRPr="00B422C0">
              <w:rPr>
                <w:rFonts w:ascii="Times New Roman" w:eastAsia="Times New Roman" w:hAnsi="Times New Roman" w:cs="Times New Roman"/>
                <w:sz w:val="24"/>
                <w:szCs w:val="24"/>
              </w:rPr>
              <w:t xml:space="preserve">Учасник визначає ціни на </w:t>
            </w:r>
            <w:r w:rsidRPr="00B422C0">
              <w:rPr>
                <w:rFonts w:ascii="Times New Roman" w:eastAsia="Times New Roman" w:hAnsi="Times New Roman" w:cs="Times New Roman"/>
                <w:b/>
                <w:sz w:val="24"/>
                <w:szCs w:val="24"/>
              </w:rPr>
              <w:t>товар</w:t>
            </w:r>
            <w:r w:rsidRPr="00B422C0">
              <w:rPr>
                <w:rFonts w:ascii="Times New Roman" w:eastAsia="Times New Roman" w:hAnsi="Times New Roman" w:cs="Times New Roman"/>
                <w:sz w:val="24"/>
                <w:szCs w:val="24"/>
              </w:rPr>
              <w:t xml:space="preserve">, що він пропонує </w:t>
            </w:r>
            <w:r w:rsidRPr="00B422C0">
              <w:rPr>
                <w:rFonts w:ascii="Times New Roman" w:eastAsia="Times New Roman" w:hAnsi="Times New Roman" w:cs="Times New Roman"/>
                <w:b/>
                <w:sz w:val="24"/>
                <w:szCs w:val="24"/>
              </w:rPr>
              <w:t>поставити</w:t>
            </w:r>
            <w:r w:rsidRPr="00B422C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422C0">
              <w:rPr>
                <w:rFonts w:ascii="Times New Roman" w:eastAsia="Times New Roman" w:hAnsi="Times New Roman" w:cs="Times New Roman"/>
                <w:b/>
                <w:sz w:val="24"/>
                <w:szCs w:val="24"/>
              </w:rPr>
              <w:t>товару</w:t>
            </w:r>
            <w:r w:rsidRPr="00B422C0">
              <w:rPr>
                <w:rFonts w:ascii="Times New Roman" w:eastAsia="Times New Roman" w:hAnsi="Times New Roman" w:cs="Times New Roman"/>
                <w:sz w:val="24"/>
                <w:szCs w:val="24"/>
              </w:rPr>
              <w:t xml:space="preserve"> даного виду.</w:t>
            </w:r>
          </w:p>
          <w:p w:rsidR="002125AC" w:rsidRPr="00B422C0" w:rsidRDefault="00E030C3">
            <w:pPr>
              <w:widowControl w:val="0"/>
              <w:jc w:val="both"/>
              <w:rPr>
                <w:rFonts w:ascii="Times New Roman" w:eastAsia="Times New Roman" w:hAnsi="Times New Roman" w:cs="Times New Roman"/>
                <w:sz w:val="24"/>
                <w:szCs w:val="24"/>
                <w:highlight w:val="yellow"/>
              </w:rPr>
            </w:pPr>
            <w:r w:rsidRPr="00B422C0">
              <w:rPr>
                <w:rFonts w:ascii="Times New Roman" w:eastAsia="Times New Roman" w:hAnsi="Times New Roman" w:cs="Times New Roman"/>
                <w:sz w:val="24"/>
                <w:szCs w:val="24"/>
                <w:highlight w:val="white"/>
              </w:rPr>
              <w:t>Розмір мінімального кроку пониження ціни під час елек</w:t>
            </w:r>
            <w:r w:rsidR="00B422C0" w:rsidRPr="00B422C0">
              <w:rPr>
                <w:rFonts w:ascii="Times New Roman" w:eastAsia="Times New Roman" w:hAnsi="Times New Roman" w:cs="Times New Roman"/>
                <w:sz w:val="24"/>
                <w:szCs w:val="24"/>
                <w:highlight w:val="white"/>
              </w:rPr>
              <w:t>тронного аукціону – 1 %</w:t>
            </w:r>
            <w:r w:rsidRPr="00B422C0">
              <w:rPr>
                <w:rFonts w:ascii="Times New Roman" w:eastAsia="Times New Roman" w:hAnsi="Times New Roman" w:cs="Times New Roman"/>
                <w:sz w:val="24"/>
                <w:szCs w:val="24"/>
                <w:highlight w:val="white"/>
              </w:rPr>
              <w:t>.</w:t>
            </w:r>
          </w:p>
          <w:p w:rsidR="002125AC" w:rsidRPr="00B422C0" w:rsidRDefault="00E030C3">
            <w:pPr>
              <w:shd w:val="clear" w:color="auto" w:fill="FFFFFF"/>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25AC" w:rsidRPr="00B422C0" w:rsidRDefault="00E030C3">
            <w:pPr>
              <w:keepNext/>
              <w:shd w:val="clear" w:color="auto" w:fill="FFFFFF"/>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B422C0">
              <w:rPr>
                <w:rFonts w:ascii="Times New Roman" w:eastAsia="Times New Roman" w:hAnsi="Times New Roman" w:cs="Times New Roman"/>
                <w:sz w:val="24"/>
                <w:szCs w:val="24"/>
                <w:highlight w:val="white"/>
              </w:rPr>
              <w:lastRenderedPageBreak/>
              <w:t>учасника процедури закупівлі.</w:t>
            </w:r>
          </w:p>
          <w:p w:rsidR="002125AC" w:rsidRPr="00B422C0" w:rsidRDefault="00E030C3">
            <w:pPr>
              <w:keepNext/>
              <w:shd w:val="clear" w:color="auto" w:fill="FFFFFF"/>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25AC" w:rsidRPr="00B422C0" w:rsidRDefault="00E030C3">
            <w:pPr>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25AC" w:rsidRPr="00B422C0" w:rsidRDefault="00E030C3">
            <w:pPr>
              <w:jc w:val="both"/>
              <w:rPr>
                <w:rFonts w:ascii="Times New Roman" w:eastAsia="Times New Roman" w:hAnsi="Times New Roman" w:cs="Times New Roman"/>
                <w:strike/>
                <w:sz w:val="24"/>
                <w:szCs w:val="24"/>
                <w:highlight w:val="white"/>
              </w:rPr>
            </w:pPr>
            <w:r w:rsidRPr="00B422C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125AC" w:rsidRPr="00B422C0"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w:t>
            </w:r>
            <w:r w:rsidRPr="00567BAE">
              <w:rPr>
                <w:rFonts w:ascii="Times New Roman" w:eastAsia="Times New Roman" w:hAnsi="Times New Roman" w:cs="Times New Roman"/>
                <w:sz w:val="24"/>
                <w:szCs w:val="24"/>
                <w:highlight w:val="white"/>
              </w:rPr>
              <w:t xml:space="preserve">пропозиції з підстави, визначеної підпунктом 3 пункту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highlight w:val="white"/>
              </w:rPr>
              <w:lastRenderedPageBreak/>
              <w:t xml:space="preserve">та Особливостей, та приймає рішення про намір укласти </w:t>
            </w:r>
            <w:r w:rsidRPr="00B422C0">
              <w:rPr>
                <w:rFonts w:ascii="Times New Roman" w:eastAsia="Times New Roman" w:hAnsi="Times New Roman" w:cs="Times New Roman"/>
                <w:sz w:val="24"/>
                <w:szCs w:val="24"/>
                <w:highlight w:val="white"/>
              </w:rPr>
              <w:t>договір про закупівлю у порядку та на умовах, визначених статтею 33 Закону та пункту 49 Особливостей.</w:t>
            </w:r>
          </w:p>
          <w:p w:rsidR="002125AC" w:rsidRPr="00B422C0" w:rsidRDefault="00E030C3">
            <w:pPr>
              <w:widowControl w:val="0"/>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125AC" w:rsidRDefault="00E030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22C0"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B422C0">
              <w:rPr>
                <w:rFonts w:ascii="Times New Roman" w:eastAsia="Times New Roman" w:hAnsi="Times New Roman" w:cs="Times New Roman"/>
                <w:color w:val="000000"/>
                <w:sz w:val="24"/>
                <w:szCs w:val="24"/>
              </w:rPr>
              <w:t>ладення договору про закупівлю.</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2C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2C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25AC" w:rsidRDefault="00E030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2C0">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25AC" w:rsidRDefault="00E030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125AC" w:rsidRDefault="00E030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25AC" w:rsidRDefault="00E030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25AC" w:rsidRDefault="00E030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25AC" w:rsidRDefault="00E030C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25AC" w:rsidRDefault="00E030C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2C0">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125AC" w:rsidRDefault="00E030C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25AC" w:rsidRDefault="00E030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125AC" w:rsidRPr="00B422C0" w:rsidRDefault="00E030C3">
            <w:pPr>
              <w:shd w:val="clear" w:color="auto" w:fill="FFFFFF"/>
              <w:ind w:firstLine="567"/>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25AC" w:rsidRDefault="00E030C3">
            <w:pPr>
              <w:shd w:val="clear" w:color="auto" w:fill="FFFFFF"/>
              <w:ind w:firstLine="567"/>
              <w:jc w:val="both"/>
              <w:rPr>
                <w:rFonts w:ascii="Times New Roman" w:eastAsia="Times New Roman" w:hAnsi="Times New Roman" w:cs="Times New Roman"/>
                <w:color w:val="00B050"/>
                <w:sz w:val="24"/>
                <w:szCs w:val="24"/>
                <w:highlight w:val="white"/>
              </w:rPr>
            </w:pPr>
            <w:r w:rsidRPr="00B422C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25AC" w:rsidRDefault="00E030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2125AC" w:rsidRDefault="00E030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5AC" w:rsidRPr="00B422C0" w:rsidRDefault="00E030C3">
            <w:pPr>
              <w:shd w:val="clear" w:color="auto" w:fill="FFFFFF"/>
              <w:ind w:firstLine="567"/>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25AC" w:rsidRPr="00B422C0" w:rsidRDefault="00E030C3">
            <w:pPr>
              <w:shd w:val="clear" w:color="auto" w:fill="FFFFFF"/>
              <w:ind w:firstLine="567"/>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125AC" w:rsidRPr="00B422C0" w:rsidRDefault="00E030C3">
            <w:pPr>
              <w:shd w:val="clear" w:color="auto" w:fill="FFFFFF"/>
              <w:ind w:firstLine="567"/>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25AC" w:rsidRPr="00B422C0" w:rsidRDefault="00E030C3">
            <w:pPr>
              <w:shd w:val="clear" w:color="auto" w:fill="FFFFFF"/>
              <w:ind w:firstLine="567"/>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2) тендерна пропозиція:</w:t>
            </w:r>
          </w:p>
          <w:p w:rsidR="002125AC" w:rsidRPr="00B422C0" w:rsidRDefault="00E030C3">
            <w:pPr>
              <w:shd w:val="clear" w:color="auto" w:fill="FFFFFF"/>
              <w:ind w:firstLine="567"/>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B422C0">
              <w:rPr>
                <w:rFonts w:ascii="Times New Roman" w:eastAsia="Times New Roman" w:hAnsi="Times New Roman" w:cs="Times New Roman"/>
                <w:sz w:val="24"/>
                <w:szCs w:val="24"/>
                <w:highlight w:val="white"/>
              </w:rPr>
              <w:lastRenderedPageBreak/>
              <w:t xml:space="preserve">відповідно до </w:t>
            </w:r>
            <w:hyperlink r:id="rId18" w:anchor="n131">
              <w:r w:rsidRPr="00B422C0">
                <w:rPr>
                  <w:rFonts w:ascii="Times New Roman" w:eastAsia="Times New Roman" w:hAnsi="Times New Roman" w:cs="Times New Roman"/>
                  <w:sz w:val="24"/>
                  <w:szCs w:val="24"/>
                  <w:highlight w:val="white"/>
                </w:rPr>
                <w:t>пункту 4</w:t>
              </w:r>
            </w:hyperlink>
            <w:r w:rsidRPr="00B422C0">
              <w:rPr>
                <w:rFonts w:ascii="Times New Roman" w:eastAsia="Times New Roman" w:hAnsi="Times New Roman" w:cs="Times New Roman"/>
                <w:sz w:val="24"/>
                <w:szCs w:val="24"/>
                <w:highlight w:val="white"/>
              </w:rPr>
              <w:t>3 цих особливостей;</w:t>
            </w:r>
          </w:p>
          <w:p w:rsidR="002125AC" w:rsidRDefault="00E030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125AC" w:rsidRDefault="00E030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25AC" w:rsidRDefault="00E030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25AC" w:rsidRDefault="00E030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125AC" w:rsidRDefault="00E030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25AC" w:rsidRPr="00B422C0" w:rsidRDefault="00E030C3">
            <w:pPr>
              <w:shd w:val="clear" w:color="auto" w:fill="FFFFFF"/>
              <w:ind w:firstLine="567"/>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125AC" w:rsidRPr="00B422C0" w:rsidRDefault="00E030C3">
            <w:pPr>
              <w:shd w:val="clear" w:color="auto" w:fill="FFFFFF"/>
              <w:ind w:firstLine="567"/>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25AC" w:rsidRPr="00B422C0" w:rsidRDefault="00E030C3">
            <w:pPr>
              <w:shd w:val="clear" w:color="auto" w:fill="FFFFFF"/>
              <w:ind w:firstLine="567"/>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25AC" w:rsidRDefault="00E030C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25AC" w:rsidRDefault="00E030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25AC" w:rsidRDefault="00E030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25AC" w:rsidRDefault="00E030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2125AC" w:rsidRDefault="00E030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25AC">
        <w:trPr>
          <w:trHeight w:val="472"/>
          <w:jc w:val="center"/>
        </w:trPr>
        <w:tc>
          <w:tcPr>
            <w:tcW w:w="9960" w:type="dxa"/>
            <w:gridSpan w:val="3"/>
            <w:vAlign w:val="center"/>
          </w:tcPr>
          <w:p w:rsidR="002125AC" w:rsidRDefault="00E030C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25AC" w:rsidRDefault="00E030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125AC" w:rsidRDefault="00E030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125AC" w:rsidRDefault="00E030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67BAE">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125AC" w:rsidRDefault="00E030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125AC" w:rsidRDefault="00E030C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125AC" w:rsidRDefault="00E030C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42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25AC">
        <w:trPr>
          <w:trHeight w:val="2100"/>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125AC" w:rsidRPr="00B422C0" w:rsidRDefault="00E030C3">
            <w:pPr>
              <w:widowControl w:val="0"/>
              <w:jc w:val="both"/>
              <w:rPr>
                <w:rFonts w:ascii="Times New Roman" w:eastAsia="Times New Roman" w:hAnsi="Times New Roman" w:cs="Times New Roman"/>
                <w:sz w:val="24"/>
                <w:szCs w:val="24"/>
                <w:highlight w:val="white"/>
              </w:rPr>
            </w:pPr>
            <w:r w:rsidRPr="00B42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25AC" w:rsidRDefault="00E030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25AC" w:rsidRDefault="00E030C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422C0">
              <w:rPr>
                <w:rFonts w:ascii="Times New Roman" w:eastAsia="Times New Roman" w:hAnsi="Times New Roman" w:cs="Times New Roman"/>
                <w:sz w:val="24"/>
                <w:szCs w:val="24"/>
              </w:rPr>
              <w:t xml:space="preserve"> </w:t>
            </w:r>
            <w:r w:rsidRPr="00B422C0">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2125AC" w:rsidRDefault="00E030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125AC" w:rsidRPr="00B422C0" w:rsidRDefault="00E030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B422C0">
              <w:rPr>
                <w:rFonts w:ascii="Times New Roman" w:eastAsia="Times New Roman" w:hAnsi="Times New Roman" w:cs="Times New Roman"/>
                <w:sz w:val="24"/>
                <w:szCs w:val="24"/>
              </w:rPr>
              <w:t>без зменшення обсягів закупівлі.</w:t>
            </w:r>
          </w:p>
        </w:tc>
      </w:tr>
      <w:tr w:rsidR="002125AC">
        <w:trPr>
          <w:trHeight w:val="1119"/>
          <w:jc w:val="center"/>
        </w:trPr>
        <w:tc>
          <w:tcPr>
            <w:tcW w:w="705" w:type="dxa"/>
          </w:tcPr>
          <w:p w:rsidR="002125AC" w:rsidRDefault="00E030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125AC" w:rsidRDefault="00E030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125AC" w:rsidRPr="00B422C0" w:rsidRDefault="00E030C3" w:rsidP="00B422C0">
            <w:pPr>
              <w:widowControl w:val="0"/>
              <w:ind w:right="120"/>
              <w:jc w:val="both"/>
              <w:rPr>
                <w:rFonts w:ascii="Times New Roman" w:eastAsia="Times New Roman" w:hAnsi="Times New Roman" w:cs="Times New Roman"/>
                <w:sz w:val="24"/>
                <w:szCs w:val="24"/>
                <w:highlight w:val="yellow"/>
              </w:rPr>
            </w:pPr>
            <w:r w:rsidRPr="00B422C0">
              <w:rPr>
                <w:rFonts w:ascii="Times New Roman" w:eastAsia="Times New Roman" w:hAnsi="Times New Roman" w:cs="Times New Roman"/>
                <w:sz w:val="24"/>
                <w:szCs w:val="24"/>
              </w:rPr>
              <w:t>Забезпечення виконання договору про закупівлю не вимагається</w:t>
            </w:r>
            <w:r w:rsidR="00B422C0" w:rsidRPr="00B422C0">
              <w:rPr>
                <w:rFonts w:ascii="Times New Roman" w:eastAsia="Times New Roman" w:hAnsi="Times New Roman" w:cs="Times New Roman"/>
                <w:sz w:val="24"/>
                <w:szCs w:val="24"/>
              </w:rPr>
              <w:t>.</w:t>
            </w:r>
          </w:p>
        </w:tc>
      </w:tr>
    </w:tbl>
    <w:p w:rsidR="002125AC" w:rsidRDefault="002125A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125AC" w:rsidRDefault="00E030C3" w:rsidP="00B422C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422C0" w:rsidRDefault="00B422C0" w:rsidP="00B422C0">
      <w:pPr>
        <w:widowControl w:val="0"/>
        <w:spacing w:after="0" w:line="240" w:lineRule="auto"/>
        <w:jc w:val="both"/>
        <w:rPr>
          <w:rFonts w:ascii="Times New Roman" w:eastAsia="Times New Roman" w:hAnsi="Times New Roman" w:cs="Times New Roman"/>
          <w:highlight w:val="white"/>
        </w:rPr>
      </w:pPr>
    </w:p>
    <w:p w:rsidR="00B422C0" w:rsidRPr="00B422C0" w:rsidRDefault="00B422C0" w:rsidP="00B422C0">
      <w:pPr>
        <w:widowControl w:val="0"/>
        <w:spacing w:after="0" w:line="240" w:lineRule="auto"/>
        <w:jc w:val="both"/>
        <w:rPr>
          <w:rFonts w:ascii="Times New Roman" w:eastAsia="Times New Roman" w:hAnsi="Times New Roman" w:cs="Times New Roman"/>
          <w:sz w:val="24"/>
          <w:szCs w:val="24"/>
        </w:rPr>
      </w:pPr>
      <w:r w:rsidRPr="00B422C0">
        <w:rPr>
          <w:rFonts w:ascii="Times New Roman" w:eastAsia="Times New Roman" w:hAnsi="Times New Roman" w:cs="Times New Roman"/>
          <w:sz w:val="24"/>
          <w:szCs w:val="24"/>
        </w:rPr>
        <w:t>Додаток 1 . Кваліфікаційні критерії.</w:t>
      </w:r>
    </w:p>
    <w:p w:rsidR="00B422C0" w:rsidRPr="00B422C0" w:rsidRDefault="00B422C0" w:rsidP="00B422C0">
      <w:pPr>
        <w:widowControl w:val="0"/>
        <w:spacing w:after="0" w:line="240" w:lineRule="auto"/>
        <w:jc w:val="both"/>
        <w:rPr>
          <w:rFonts w:ascii="Times New Roman" w:eastAsia="Times New Roman" w:hAnsi="Times New Roman" w:cs="Times New Roman"/>
          <w:sz w:val="24"/>
          <w:szCs w:val="24"/>
        </w:rPr>
      </w:pPr>
      <w:r w:rsidRPr="00B422C0">
        <w:rPr>
          <w:rFonts w:ascii="Times New Roman" w:eastAsia="Times New Roman" w:hAnsi="Times New Roman" w:cs="Times New Roman"/>
          <w:sz w:val="24"/>
          <w:szCs w:val="24"/>
        </w:rPr>
        <w:t>Додаток 2 . Ін</w:t>
      </w:r>
      <w:r>
        <w:rPr>
          <w:rFonts w:ascii="Times New Roman" w:eastAsia="Times New Roman" w:hAnsi="Times New Roman" w:cs="Times New Roman"/>
          <w:sz w:val="24"/>
          <w:szCs w:val="24"/>
        </w:rPr>
        <w:t>формація про необхідні технічні та</w:t>
      </w:r>
      <w:r w:rsidRPr="00B422C0">
        <w:rPr>
          <w:rFonts w:ascii="Times New Roman" w:eastAsia="Times New Roman" w:hAnsi="Times New Roman" w:cs="Times New Roman"/>
          <w:sz w:val="24"/>
          <w:szCs w:val="24"/>
        </w:rPr>
        <w:t xml:space="preserve"> якісні характеристики предмета закупівлі.</w:t>
      </w:r>
    </w:p>
    <w:p w:rsidR="002125AC" w:rsidRDefault="00B422C0" w:rsidP="00B422C0">
      <w:pPr>
        <w:widowControl w:val="0"/>
        <w:spacing w:after="0" w:line="240" w:lineRule="auto"/>
        <w:jc w:val="both"/>
        <w:rPr>
          <w:rFonts w:ascii="Times New Roman" w:eastAsia="Times New Roman" w:hAnsi="Times New Roman" w:cs="Times New Roman"/>
          <w:sz w:val="24"/>
          <w:szCs w:val="24"/>
        </w:rPr>
      </w:pPr>
      <w:r w:rsidRPr="00B422C0">
        <w:rPr>
          <w:rFonts w:ascii="Times New Roman" w:eastAsia="Times New Roman" w:hAnsi="Times New Roman" w:cs="Times New Roman"/>
          <w:sz w:val="24"/>
          <w:szCs w:val="24"/>
        </w:rPr>
        <w:t xml:space="preserve">Додаток 3. </w:t>
      </w:r>
      <w:r>
        <w:rPr>
          <w:rFonts w:ascii="Times New Roman" w:eastAsia="Times New Roman" w:hAnsi="Times New Roman" w:cs="Times New Roman"/>
          <w:sz w:val="24"/>
          <w:szCs w:val="24"/>
        </w:rPr>
        <w:t xml:space="preserve"> </w:t>
      </w:r>
      <w:r w:rsidRPr="00B422C0">
        <w:rPr>
          <w:rFonts w:ascii="Times New Roman" w:eastAsia="Times New Roman" w:hAnsi="Times New Roman" w:cs="Times New Roman"/>
          <w:sz w:val="24"/>
          <w:szCs w:val="24"/>
        </w:rPr>
        <w:t>Проєкт договору.</w:t>
      </w:r>
    </w:p>
    <w:p w:rsidR="00B422C0" w:rsidRDefault="00B422C0"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Pr="00022C31" w:rsidRDefault="00022C31" w:rsidP="00022C31">
      <w:pPr>
        <w:spacing w:after="0" w:line="240" w:lineRule="auto"/>
        <w:jc w:val="right"/>
        <w:rPr>
          <w:rFonts w:ascii="Times New Roman" w:hAnsi="Times New Roman" w:cs="Times New Roman"/>
          <w:b/>
          <w:bCs/>
          <w:i/>
          <w:sz w:val="24"/>
          <w:szCs w:val="24"/>
          <w:lang w:eastAsia="en-US"/>
        </w:rPr>
      </w:pPr>
      <w:r w:rsidRPr="00022C31">
        <w:rPr>
          <w:rFonts w:ascii="Times New Roman" w:eastAsia="Times New Roman" w:hAnsi="Times New Roman" w:cs="Times New Roman"/>
          <w:b/>
          <w:i/>
          <w:color w:val="4A86E8"/>
          <w:sz w:val="24"/>
          <w:szCs w:val="24"/>
          <w:lang w:val="ru-RU"/>
        </w:rPr>
        <w:lastRenderedPageBreak/>
        <w:tab/>
      </w:r>
      <w:r w:rsidRPr="00022C31">
        <w:rPr>
          <w:rFonts w:ascii="Times New Roman" w:hAnsi="Times New Roman" w:cs="Times New Roman"/>
          <w:b/>
          <w:bCs/>
          <w:i/>
          <w:sz w:val="24"/>
          <w:szCs w:val="24"/>
          <w:lang w:eastAsia="en-US"/>
        </w:rPr>
        <w:t xml:space="preserve">Додаток  1 </w:t>
      </w:r>
    </w:p>
    <w:p w:rsidR="00022C31" w:rsidRPr="00022C31" w:rsidRDefault="00022C31" w:rsidP="00022C31">
      <w:pPr>
        <w:spacing w:after="0" w:line="240" w:lineRule="auto"/>
        <w:jc w:val="right"/>
        <w:rPr>
          <w:rFonts w:ascii="Times New Roman" w:hAnsi="Times New Roman" w:cs="Times New Roman"/>
          <w:b/>
          <w:bCs/>
          <w:i/>
          <w:sz w:val="24"/>
          <w:szCs w:val="24"/>
          <w:lang w:eastAsia="en-US"/>
        </w:rPr>
      </w:pPr>
      <w:r w:rsidRPr="00022C31">
        <w:rPr>
          <w:rFonts w:ascii="Times New Roman" w:hAnsi="Times New Roman" w:cs="Times New Roman"/>
          <w:b/>
          <w:bCs/>
          <w:i/>
          <w:sz w:val="24"/>
          <w:szCs w:val="24"/>
          <w:lang w:eastAsia="en-US"/>
        </w:rPr>
        <w:t>до Тендерної документації</w:t>
      </w:r>
    </w:p>
    <w:p w:rsidR="00022C31" w:rsidRPr="00022C31" w:rsidRDefault="00022C31" w:rsidP="00022C31">
      <w:pPr>
        <w:spacing w:after="0" w:line="240" w:lineRule="auto"/>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i/>
          <w:color w:val="000000"/>
          <w:sz w:val="24"/>
          <w:szCs w:val="24"/>
          <w:lang w:val="ru-RU"/>
        </w:rPr>
        <w:t> </w:t>
      </w:r>
    </w:p>
    <w:p w:rsidR="00022C31" w:rsidRPr="00022C31" w:rsidRDefault="00022C31" w:rsidP="00022C31">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022C31">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022C31">
        <w:rPr>
          <w:rFonts w:ascii="Times New Roman" w:eastAsia="Times New Roman" w:hAnsi="Times New Roman" w:cs="Times New Roman"/>
          <w:b/>
          <w:color w:val="000000"/>
          <w:sz w:val="24"/>
          <w:szCs w:val="24"/>
          <w:lang w:val="ru-RU"/>
        </w:rPr>
        <w:t>п</w:t>
      </w:r>
      <w:proofErr w:type="gramEnd"/>
      <w:r w:rsidRPr="00022C31">
        <w:rPr>
          <w:rFonts w:ascii="Times New Roman" w:eastAsia="Times New Roman" w:hAnsi="Times New Roman" w:cs="Times New Roman"/>
          <w:b/>
          <w:color w:val="000000"/>
          <w:sz w:val="24"/>
          <w:szCs w:val="24"/>
          <w:lang w:val="ru-RU"/>
        </w:rPr>
        <w:t>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022C31" w:rsidRPr="00022C31" w:rsidTr="00311A4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2C31" w:rsidRPr="00022C31" w:rsidRDefault="00022C31" w:rsidP="00022C31">
            <w:pPr>
              <w:spacing w:after="0" w:line="240" w:lineRule="auto"/>
              <w:jc w:val="center"/>
              <w:rPr>
                <w:rFonts w:ascii="Times New Roman" w:eastAsia="Times New Roman" w:hAnsi="Times New Roman" w:cs="Times New Roman"/>
                <w:sz w:val="24"/>
                <w:szCs w:val="24"/>
                <w:lang w:val="ru-RU"/>
              </w:rPr>
            </w:pPr>
            <w:r w:rsidRPr="00022C31">
              <w:rPr>
                <w:rFonts w:ascii="Times New Roman" w:eastAsia="Times New Roman" w:hAnsi="Times New Roman" w:cs="Times New Roman"/>
                <w:b/>
                <w:color w:val="000000"/>
                <w:sz w:val="24"/>
                <w:szCs w:val="24"/>
                <w:lang w:val="ru-RU"/>
              </w:rPr>
              <w:t xml:space="preserve">№ </w:t>
            </w:r>
            <w:r w:rsidRPr="00022C31">
              <w:rPr>
                <w:rFonts w:ascii="Times New Roman" w:eastAsia="Times New Roman" w:hAnsi="Times New Roman" w:cs="Times New Roman"/>
                <w:b/>
                <w:sz w:val="24"/>
                <w:szCs w:val="24"/>
                <w:lang w:val="ru-RU"/>
              </w:rPr>
              <w:t>з</w:t>
            </w:r>
            <w:r w:rsidRPr="00022C31">
              <w:rPr>
                <w:rFonts w:ascii="Times New Roman" w:eastAsia="Times New Roman" w:hAnsi="Times New Roman" w:cs="Times New Roman"/>
                <w:b/>
                <w:color w:val="000000"/>
                <w:sz w:val="24"/>
                <w:szCs w:val="24"/>
                <w:lang w:val="ru-RU"/>
              </w:rPr>
              <w:t>/</w:t>
            </w:r>
            <w:proofErr w:type="gramStart"/>
            <w:r w:rsidRPr="00022C31">
              <w:rPr>
                <w:rFonts w:ascii="Times New Roman" w:eastAsia="Times New Roman" w:hAnsi="Times New Roman" w:cs="Times New Roman"/>
                <w:b/>
                <w:color w:val="000000"/>
                <w:sz w:val="24"/>
                <w:szCs w:val="24"/>
                <w:lang w:val="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2C31" w:rsidRPr="00022C31" w:rsidRDefault="00022C31" w:rsidP="00022C31">
            <w:pPr>
              <w:spacing w:after="0" w:line="240" w:lineRule="auto"/>
              <w:jc w:val="center"/>
              <w:rPr>
                <w:rFonts w:ascii="Times New Roman" w:eastAsia="Times New Roman" w:hAnsi="Times New Roman" w:cs="Times New Roman"/>
                <w:sz w:val="24"/>
                <w:szCs w:val="24"/>
                <w:lang w:val="ru-RU"/>
              </w:rPr>
            </w:pPr>
            <w:r w:rsidRPr="00022C31">
              <w:rPr>
                <w:rFonts w:ascii="Times New Roman" w:eastAsia="Times New Roman" w:hAnsi="Times New Roman" w:cs="Times New Roman"/>
                <w:b/>
                <w:color w:val="000000"/>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2C31" w:rsidRPr="00022C31" w:rsidRDefault="00022C31" w:rsidP="00022C31">
            <w:pPr>
              <w:spacing w:after="0" w:line="240" w:lineRule="auto"/>
              <w:jc w:val="center"/>
              <w:rPr>
                <w:rFonts w:ascii="Times New Roman" w:eastAsia="Times New Roman" w:hAnsi="Times New Roman" w:cs="Times New Roman"/>
                <w:sz w:val="24"/>
                <w:szCs w:val="24"/>
                <w:lang w:val="ru-RU"/>
              </w:rPr>
            </w:pPr>
            <w:r w:rsidRPr="00022C31">
              <w:rPr>
                <w:rFonts w:ascii="Times New Roman" w:eastAsia="Times New Roman" w:hAnsi="Times New Roman" w:cs="Times New Roman"/>
                <w:b/>
                <w:color w:val="000000"/>
                <w:sz w:val="24"/>
                <w:szCs w:val="24"/>
                <w:lang w:val="ru-RU"/>
              </w:rPr>
              <w:t>Документи та</w:t>
            </w:r>
            <w:r w:rsidRPr="00022C31">
              <w:rPr>
                <w:rFonts w:ascii="Times New Roman" w:eastAsia="Times New Roman" w:hAnsi="Times New Roman" w:cs="Times New Roman"/>
                <w:b/>
                <w:sz w:val="24"/>
                <w:szCs w:val="24"/>
                <w:lang w:val="ru-RU"/>
              </w:rPr>
              <w:t xml:space="preserve"> інформація</w:t>
            </w:r>
            <w:r w:rsidRPr="00022C31">
              <w:rPr>
                <w:rFonts w:ascii="Times New Roman" w:eastAsia="Times New Roman" w:hAnsi="Times New Roman" w:cs="Times New Roman"/>
                <w:b/>
                <w:color w:val="000000"/>
                <w:sz w:val="24"/>
                <w:szCs w:val="24"/>
                <w:lang w:val="ru-RU"/>
              </w:rPr>
              <w:t xml:space="preserve">, які </w:t>
            </w:r>
            <w:proofErr w:type="gramStart"/>
            <w:r w:rsidRPr="00022C31">
              <w:rPr>
                <w:rFonts w:ascii="Times New Roman" w:eastAsia="Times New Roman" w:hAnsi="Times New Roman" w:cs="Times New Roman"/>
                <w:b/>
                <w:color w:val="000000"/>
                <w:sz w:val="24"/>
                <w:szCs w:val="24"/>
                <w:lang w:val="ru-RU"/>
              </w:rPr>
              <w:t>п</w:t>
            </w:r>
            <w:proofErr w:type="gramEnd"/>
            <w:r w:rsidRPr="00022C31">
              <w:rPr>
                <w:rFonts w:ascii="Times New Roman" w:eastAsia="Times New Roman" w:hAnsi="Times New Roman" w:cs="Times New Roman"/>
                <w:b/>
                <w:color w:val="000000"/>
                <w:sz w:val="24"/>
                <w:szCs w:val="24"/>
                <w:lang w:val="ru-RU"/>
              </w:rPr>
              <w:t>ідтверджують відповідність Учасника кваліфікаційним критеріям**</w:t>
            </w:r>
          </w:p>
        </w:tc>
      </w:tr>
      <w:tr w:rsidR="00022C31" w:rsidRPr="00022C31" w:rsidTr="00311A4E">
        <w:trPr>
          <w:trHeight w:val="185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jc w:val="center"/>
              <w:rPr>
                <w:rFonts w:ascii="Times New Roman" w:eastAsia="Times New Roman" w:hAnsi="Times New Roman" w:cs="Times New Roman"/>
                <w:sz w:val="24"/>
                <w:szCs w:val="24"/>
                <w:lang w:val="ru-RU"/>
              </w:rPr>
            </w:pPr>
            <w:r w:rsidRPr="00022C31">
              <w:rPr>
                <w:rFonts w:ascii="Times New Roman" w:eastAsia="Times New Roman" w:hAnsi="Times New Roman" w:cs="Times New Roman"/>
                <w:b/>
                <w:color w:val="000000"/>
                <w:sz w:val="24"/>
                <w:szCs w:val="24"/>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rPr>
                <w:rFonts w:ascii="Times New Roman" w:eastAsia="Times New Roman" w:hAnsi="Times New Roman" w:cs="Times New Roman"/>
                <w:sz w:val="24"/>
                <w:szCs w:val="24"/>
                <w:lang w:val="ru-RU"/>
              </w:rPr>
            </w:pPr>
            <w:r w:rsidRPr="00022C31">
              <w:rPr>
                <w:rFonts w:ascii="Times New Roman" w:eastAsia="Times New Roman" w:hAnsi="Times New Roman" w:cs="Times New Roman"/>
                <w:b/>
                <w:color w:val="000000"/>
                <w:sz w:val="24"/>
                <w:szCs w:val="24"/>
                <w:lang w:val="ru-RU"/>
              </w:rPr>
              <w:t xml:space="preserve">Наявність документально </w:t>
            </w:r>
            <w:proofErr w:type="gramStart"/>
            <w:r w:rsidRPr="00022C31">
              <w:rPr>
                <w:rFonts w:ascii="Times New Roman" w:eastAsia="Times New Roman" w:hAnsi="Times New Roman" w:cs="Times New Roman"/>
                <w:b/>
                <w:color w:val="000000"/>
                <w:sz w:val="24"/>
                <w:szCs w:val="24"/>
                <w:lang w:val="ru-RU"/>
              </w:rPr>
              <w:t>п</w:t>
            </w:r>
            <w:proofErr w:type="gramEnd"/>
            <w:r w:rsidRPr="00022C31">
              <w:rPr>
                <w:rFonts w:ascii="Times New Roman" w:eastAsia="Times New Roman" w:hAnsi="Times New Roman" w:cs="Times New Roman"/>
                <w:b/>
                <w:color w:val="000000"/>
                <w:sz w:val="24"/>
                <w:szCs w:val="24"/>
                <w:lang w:val="ru-RU"/>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jc w:val="both"/>
              <w:rPr>
                <w:rFonts w:ascii="Times New Roman" w:eastAsia="Times New Roman" w:hAnsi="Times New Roman" w:cs="Times New Roman"/>
                <w:color w:val="000000"/>
                <w:sz w:val="24"/>
                <w:szCs w:val="24"/>
                <w:lang w:val="ru-RU"/>
              </w:rPr>
            </w:pPr>
            <w:r w:rsidRPr="00022C31">
              <w:rPr>
                <w:rFonts w:ascii="Times New Roman" w:eastAsia="Times New Roman" w:hAnsi="Times New Roman" w:cs="Times New Roman"/>
                <w:color w:val="000000"/>
                <w:sz w:val="24"/>
                <w:szCs w:val="24"/>
                <w:lang w:val="ru-RU"/>
              </w:rPr>
              <w:t xml:space="preserve">На </w:t>
            </w:r>
            <w:proofErr w:type="gramStart"/>
            <w:r w:rsidRPr="00022C31">
              <w:rPr>
                <w:rFonts w:ascii="Times New Roman" w:eastAsia="Times New Roman" w:hAnsi="Times New Roman" w:cs="Times New Roman"/>
                <w:color w:val="000000"/>
                <w:sz w:val="24"/>
                <w:szCs w:val="24"/>
                <w:lang w:val="ru-RU"/>
              </w:rPr>
              <w:t>п</w:t>
            </w:r>
            <w:proofErr w:type="gramEnd"/>
            <w:r w:rsidRPr="00022C31">
              <w:rPr>
                <w:rFonts w:ascii="Times New Roman" w:eastAsia="Times New Roman" w:hAnsi="Times New Roman" w:cs="Times New Roman"/>
                <w:color w:val="000000"/>
                <w:sz w:val="24"/>
                <w:szCs w:val="24"/>
                <w:lang w:val="ru-RU"/>
              </w:rPr>
              <w:t>ідтвердження досвіду виконання аналогічного (аналогічних) за предметом закупівлі договору (договорів) Учасник має надати:</w:t>
            </w:r>
          </w:p>
          <w:p w:rsidR="00022C31" w:rsidRPr="00022C31" w:rsidRDefault="00022C31" w:rsidP="00022C31">
            <w:pPr>
              <w:spacing w:after="0" w:line="240" w:lineRule="auto"/>
              <w:jc w:val="both"/>
              <w:rPr>
                <w:rFonts w:ascii="Times New Roman" w:eastAsia="Times New Roman" w:hAnsi="Times New Roman" w:cs="Times New Roman"/>
                <w:color w:val="000000"/>
                <w:sz w:val="24"/>
                <w:szCs w:val="24"/>
                <w:lang w:val="ru-RU"/>
              </w:rPr>
            </w:pPr>
            <w:r w:rsidRPr="00022C31">
              <w:rPr>
                <w:rFonts w:ascii="Times New Roman" w:eastAsia="Times New Roman" w:hAnsi="Times New Roman" w:cs="Times New Roman"/>
                <w:color w:val="000000"/>
                <w:sz w:val="24"/>
                <w:szCs w:val="24"/>
                <w:lang w:val="ru-RU"/>
              </w:rPr>
              <w:t>-</w:t>
            </w:r>
            <w:r w:rsidRPr="00022C31">
              <w:rPr>
                <w:rFonts w:ascii="Times New Roman" w:eastAsia="Times New Roman" w:hAnsi="Times New Roman" w:cs="Times New Roman"/>
                <w:color w:val="000000"/>
                <w:sz w:val="24"/>
                <w:szCs w:val="24"/>
                <w:lang w:val="ru-RU"/>
              </w:rPr>
              <w:tab/>
              <w:t>копію укладеного аналогічного договору з усіма додатками, які є невід'ємними  частинами договору.</w:t>
            </w:r>
          </w:p>
          <w:p w:rsidR="00022C31" w:rsidRPr="00022C31" w:rsidRDefault="00022C31" w:rsidP="00022C31">
            <w:pPr>
              <w:spacing w:after="0" w:line="240" w:lineRule="auto"/>
              <w:jc w:val="both"/>
              <w:rPr>
                <w:rFonts w:ascii="Times New Roman" w:eastAsia="Times New Roman" w:hAnsi="Times New Roman" w:cs="Times New Roman"/>
                <w:color w:val="000000"/>
                <w:sz w:val="24"/>
                <w:szCs w:val="24"/>
                <w:lang w:val="ru-RU"/>
              </w:rPr>
            </w:pPr>
            <w:r w:rsidRPr="00022C31">
              <w:rPr>
                <w:rFonts w:ascii="Times New Roman" w:eastAsia="Times New Roman" w:hAnsi="Times New Roman" w:cs="Times New Roman"/>
                <w:color w:val="000000"/>
                <w:sz w:val="24"/>
                <w:szCs w:val="24"/>
                <w:lang w:val="ru-RU"/>
              </w:rPr>
              <w:t>Аналогічним договором є догові</w:t>
            </w:r>
            <w:proofErr w:type="gramStart"/>
            <w:r w:rsidRPr="00022C31">
              <w:rPr>
                <w:rFonts w:ascii="Times New Roman" w:eastAsia="Times New Roman" w:hAnsi="Times New Roman" w:cs="Times New Roman"/>
                <w:color w:val="000000"/>
                <w:sz w:val="24"/>
                <w:szCs w:val="24"/>
                <w:lang w:val="ru-RU"/>
              </w:rPr>
              <w:t>р</w:t>
            </w:r>
            <w:proofErr w:type="gramEnd"/>
            <w:r w:rsidRPr="00022C31">
              <w:rPr>
                <w:rFonts w:ascii="Times New Roman" w:eastAsia="Times New Roman" w:hAnsi="Times New Roman" w:cs="Times New Roman"/>
                <w:color w:val="000000"/>
                <w:sz w:val="24"/>
                <w:szCs w:val="24"/>
                <w:lang w:val="ru-RU"/>
              </w:rPr>
              <w:t xml:space="preserve"> на постачання товару  за кодом CPV за ДК 021:2015  30210000-4 Машини для обробки даних (апаратна частина)</w:t>
            </w:r>
          </w:p>
          <w:p w:rsidR="00022C31" w:rsidRPr="00022C31" w:rsidRDefault="00022C31" w:rsidP="00022C31">
            <w:pPr>
              <w:spacing w:after="0" w:line="240" w:lineRule="auto"/>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color w:val="000000"/>
                <w:sz w:val="24"/>
                <w:szCs w:val="24"/>
                <w:lang w:val="ru-RU"/>
              </w:rPr>
              <w:t>УВАГА! Наданий догові</w:t>
            </w:r>
            <w:proofErr w:type="gramStart"/>
            <w:r w:rsidRPr="00022C31">
              <w:rPr>
                <w:rFonts w:ascii="Times New Roman" w:eastAsia="Times New Roman" w:hAnsi="Times New Roman" w:cs="Times New Roman"/>
                <w:color w:val="000000"/>
                <w:sz w:val="24"/>
                <w:szCs w:val="24"/>
                <w:lang w:val="ru-RU"/>
              </w:rPr>
              <w:t>р</w:t>
            </w:r>
            <w:proofErr w:type="gramEnd"/>
            <w:r w:rsidRPr="00022C31">
              <w:rPr>
                <w:rFonts w:ascii="Times New Roman" w:eastAsia="Times New Roman" w:hAnsi="Times New Roman" w:cs="Times New Roman"/>
                <w:color w:val="000000"/>
                <w:sz w:val="24"/>
                <w:szCs w:val="24"/>
                <w:lang w:val="ru-RU"/>
              </w:rPr>
              <w:t xml:space="preserve"> повинен бути виконаний повністю.</w:t>
            </w:r>
          </w:p>
        </w:tc>
      </w:tr>
    </w:tbl>
    <w:p w:rsidR="00022C31" w:rsidRPr="00567BAE" w:rsidRDefault="00022C31" w:rsidP="00022C31">
      <w:pPr>
        <w:spacing w:after="0" w:line="240" w:lineRule="auto"/>
        <w:jc w:val="both"/>
        <w:rPr>
          <w:rFonts w:ascii="Times New Roman" w:eastAsia="Times New Roman" w:hAnsi="Times New Roman" w:cs="Times New Roman"/>
          <w:sz w:val="24"/>
          <w:szCs w:val="24"/>
        </w:rPr>
      </w:pPr>
      <w:r w:rsidRPr="00567BAE">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22C31" w:rsidRPr="00022C31" w:rsidRDefault="00022C31" w:rsidP="00022C31">
      <w:pPr>
        <w:spacing w:after="0" w:line="240" w:lineRule="auto"/>
        <w:jc w:val="both"/>
        <w:rPr>
          <w:rFonts w:ascii="Times New Roman" w:eastAsia="Times New Roman" w:hAnsi="Times New Roman" w:cs="Times New Roman"/>
          <w:i/>
          <w:sz w:val="24"/>
          <w:szCs w:val="24"/>
        </w:rPr>
      </w:pPr>
    </w:p>
    <w:p w:rsidR="00022C31" w:rsidRPr="00022C31" w:rsidRDefault="00022C31" w:rsidP="00022C31">
      <w:pPr>
        <w:spacing w:after="0" w:line="240" w:lineRule="auto"/>
        <w:jc w:val="both"/>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lang w:val="ru-RU"/>
        </w:rPr>
        <w:t xml:space="preserve">2. </w:t>
      </w:r>
      <w:proofErr w:type="gramStart"/>
      <w:r w:rsidRPr="00022C31">
        <w:rPr>
          <w:rFonts w:ascii="Times New Roman" w:eastAsia="Times New Roman" w:hAnsi="Times New Roman" w:cs="Times New Roman"/>
          <w:b/>
          <w:color w:val="000000"/>
          <w:sz w:val="24"/>
          <w:szCs w:val="24"/>
          <w:lang w:val="ru-RU"/>
        </w:rPr>
        <w:t>П</w:t>
      </w:r>
      <w:proofErr w:type="gramEnd"/>
      <w:r w:rsidRPr="00022C31">
        <w:rPr>
          <w:rFonts w:ascii="Times New Roman" w:eastAsia="Times New Roman" w:hAnsi="Times New Roman" w:cs="Times New Roman"/>
          <w:b/>
          <w:color w:val="000000"/>
          <w:sz w:val="24"/>
          <w:szCs w:val="24"/>
          <w:lang w:val="ru-RU"/>
        </w:rPr>
        <w:t xml:space="preserve">ідтвердження відповідності УЧАСНИКА </w:t>
      </w:r>
      <w:r w:rsidRPr="00022C31">
        <w:rPr>
          <w:rFonts w:ascii="Times New Roman" w:eastAsia="Times New Roman" w:hAnsi="Times New Roman" w:cs="Times New Roman"/>
          <w:b/>
          <w:sz w:val="24"/>
          <w:szCs w:val="24"/>
          <w:lang w:val="ru-RU"/>
        </w:rPr>
        <w:t>(в тому числі для об’єднання учасників як учасника процедури)  вимогам, визначени</w:t>
      </w:r>
      <w:r w:rsidRPr="00022C31">
        <w:rPr>
          <w:rFonts w:ascii="Times New Roman" w:eastAsia="Times New Roman" w:hAnsi="Times New Roman" w:cs="Times New Roman"/>
          <w:b/>
          <w:sz w:val="24"/>
          <w:szCs w:val="24"/>
          <w:highlight w:val="white"/>
          <w:lang w:val="ru-RU"/>
        </w:rPr>
        <w:t>м у пункті 47 Особливостей.</w:t>
      </w:r>
    </w:p>
    <w:p w:rsidR="00022C31" w:rsidRPr="00022C31" w:rsidRDefault="00022C31" w:rsidP="00022C31">
      <w:pPr>
        <w:spacing w:after="0" w:line="240" w:lineRule="auto"/>
        <w:ind w:firstLine="567"/>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sz w:val="24"/>
          <w:szCs w:val="24"/>
          <w:highlight w:val="white"/>
          <w:lang w:val="ru-RU"/>
        </w:rPr>
        <w:t>Замовник не вимагає від учасника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22C31">
        <w:rPr>
          <w:rFonts w:ascii="Times New Roman" w:eastAsia="Times New Roman" w:hAnsi="Times New Roman" w:cs="Times New Roman"/>
          <w:sz w:val="24"/>
          <w:szCs w:val="24"/>
          <w:highlight w:val="white"/>
          <w:lang w:val="ru-RU"/>
        </w:rPr>
        <w:t>до</w:t>
      </w:r>
      <w:proofErr w:type="gramEnd"/>
      <w:r w:rsidRPr="00022C31">
        <w:rPr>
          <w:rFonts w:ascii="Times New Roman" w:eastAsia="Times New Roman" w:hAnsi="Times New Roman" w:cs="Times New Roman"/>
          <w:sz w:val="24"/>
          <w:szCs w:val="24"/>
          <w:highlight w:val="white"/>
          <w:lang w:val="ru-RU"/>
        </w:rPr>
        <w:t xml:space="preserve"> абзацу шістнадцятого пункту 47 Особливостей.</w:t>
      </w:r>
    </w:p>
    <w:p w:rsidR="00022C31" w:rsidRPr="00022C31" w:rsidRDefault="00022C31" w:rsidP="00022C31">
      <w:pPr>
        <w:spacing w:after="0" w:line="240" w:lineRule="auto"/>
        <w:ind w:firstLine="567"/>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sz w:val="24"/>
          <w:szCs w:val="24"/>
          <w:highlight w:val="white"/>
          <w:lang w:val="ru-RU"/>
        </w:rPr>
        <w:t>Учасник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2C31" w:rsidRPr="00022C31" w:rsidRDefault="00022C31" w:rsidP="00022C31">
      <w:pPr>
        <w:spacing w:after="0" w:line="240" w:lineRule="auto"/>
        <w:ind w:firstLine="567"/>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C31" w:rsidRPr="00022C31" w:rsidRDefault="00022C31" w:rsidP="00022C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sz w:val="24"/>
          <w:szCs w:val="24"/>
          <w:lang w:val="ru-RU"/>
        </w:rPr>
        <w:t xml:space="preserve">Учасник  повинен надати </w:t>
      </w:r>
      <w:r w:rsidRPr="00022C31">
        <w:rPr>
          <w:rFonts w:ascii="Times New Roman" w:eastAsia="Times New Roman" w:hAnsi="Times New Roman" w:cs="Times New Roman"/>
          <w:b/>
          <w:sz w:val="24"/>
          <w:szCs w:val="24"/>
          <w:lang w:val="ru-RU"/>
        </w:rPr>
        <w:t>довідку у довільній формі</w:t>
      </w:r>
      <w:r w:rsidRPr="00022C31">
        <w:rPr>
          <w:rFonts w:ascii="Times New Roman" w:eastAsia="Times New Roman" w:hAnsi="Times New Roman" w:cs="Times New Roman"/>
          <w:sz w:val="24"/>
          <w:szCs w:val="24"/>
          <w:lang w:val="ru-RU"/>
        </w:rPr>
        <w:t xml:space="preserve"> щодо відсутності </w:t>
      </w:r>
      <w:proofErr w:type="gramStart"/>
      <w:r w:rsidRPr="00022C31">
        <w:rPr>
          <w:rFonts w:ascii="Times New Roman" w:eastAsia="Times New Roman" w:hAnsi="Times New Roman" w:cs="Times New Roman"/>
          <w:sz w:val="24"/>
          <w:szCs w:val="24"/>
          <w:lang w:val="ru-RU"/>
        </w:rPr>
        <w:t>п</w:t>
      </w:r>
      <w:proofErr w:type="gramEnd"/>
      <w:r w:rsidRPr="00022C31">
        <w:rPr>
          <w:rFonts w:ascii="Times New Roman" w:eastAsia="Times New Roman" w:hAnsi="Times New Roman" w:cs="Times New Roman"/>
          <w:sz w:val="24"/>
          <w:szCs w:val="24"/>
          <w:lang w:val="ru-RU"/>
        </w:rPr>
        <w:t xml:space="preserve">ідстави для  відмови учаснику процедури закупівлі в участі у відкритих торгах, встановленої в абзаці 14 пункту </w:t>
      </w:r>
      <w:r w:rsidRPr="00022C31">
        <w:rPr>
          <w:rFonts w:ascii="Times New Roman" w:eastAsia="Times New Roman" w:hAnsi="Times New Roman" w:cs="Times New Roman"/>
          <w:sz w:val="24"/>
          <w:szCs w:val="24"/>
          <w:highlight w:val="white"/>
          <w:lang w:val="ru-RU"/>
        </w:rPr>
        <w:t xml:space="preserve">47 </w:t>
      </w:r>
      <w:r w:rsidRPr="00022C31">
        <w:rPr>
          <w:rFonts w:ascii="Times New Roman" w:eastAsia="Times New Roman" w:hAnsi="Times New Roman" w:cs="Times New Roman"/>
          <w:sz w:val="24"/>
          <w:szCs w:val="24"/>
          <w:lang w:val="ru-RU"/>
        </w:rPr>
        <w:t>Особливостей. Учасник процедури закупі</w:t>
      </w:r>
      <w:proofErr w:type="gramStart"/>
      <w:r w:rsidRPr="00022C31">
        <w:rPr>
          <w:rFonts w:ascii="Times New Roman" w:eastAsia="Times New Roman" w:hAnsi="Times New Roman" w:cs="Times New Roman"/>
          <w:sz w:val="24"/>
          <w:szCs w:val="24"/>
          <w:lang w:val="ru-RU"/>
        </w:rPr>
        <w:t>вл</w:t>
      </w:r>
      <w:proofErr w:type="gramEnd"/>
      <w:r w:rsidRPr="00022C31">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22C31">
        <w:rPr>
          <w:rFonts w:ascii="Times New Roman" w:eastAsia="Times New Roman" w:hAnsi="Times New Roman" w:cs="Times New Roman"/>
          <w:sz w:val="24"/>
          <w:szCs w:val="24"/>
          <w:lang w:val="ru-RU"/>
        </w:rPr>
        <w:t>п</w:t>
      </w:r>
      <w:proofErr w:type="gramEnd"/>
      <w:r w:rsidRPr="00022C31">
        <w:rPr>
          <w:rFonts w:ascii="Times New Roman" w:eastAsia="Times New Roman" w:hAnsi="Times New Roman" w:cs="Times New Roman"/>
          <w:sz w:val="24"/>
          <w:szCs w:val="24"/>
          <w:lang w:val="ru-RU"/>
        </w:rPr>
        <w:t>ідтвердження достатнім, учаснику процедури закупівлі не може бути відмовлено в участі в процедурі закупівлі.</w:t>
      </w:r>
    </w:p>
    <w:p w:rsidR="00022C31" w:rsidRPr="00022C31" w:rsidRDefault="00022C31" w:rsidP="00022C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022C31">
        <w:rPr>
          <w:rFonts w:ascii="Times New Roman" w:eastAsia="Times New Roman" w:hAnsi="Times New Roman" w:cs="Times New Roman"/>
          <w:i/>
          <w:sz w:val="24"/>
          <w:szCs w:val="24"/>
          <w:lang w:val="ru-RU"/>
        </w:rPr>
        <w:t xml:space="preserve">Якщо на момент подання тендерної пропозиції учасником в електронній системі закупівель відсутня </w:t>
      </w:r>
      <w:proofErr w:type="gramStart"/>
      <w:r w:rsidRPr="00022C31">
        <w:rPr>
          <w:rFonts w:ascii="Times New Roman" w:eastAsia="Times New Roman" w:hAnsi="Times New Roman" w:cs="Times New Roman"/>
          <w:i/>
          <w:sz w:val="24"/>
          <w:szCs w:val="24"/>
          <w:lang w:val="ru-RU"/>
        </w:rPr>
        <w:t>техн</w:t>
      </w:r>
      <w:proofErr w:type="gramEnd"/>
      <w:r w:rsidRPr="00022C31">
        <w:rPr>
          <w:rFonts w:ascii="Times New Roman" w:eastAsia="Times New Roman" w:hAnsi="Times New Roman" w:cs="Times New Roman"/>
          <w:i/>
          <w:sz w:val="24"/>
          <w:szCs w:val="24"/>
          <w:lang w:val="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22C31" w:rsidRPr="00022C31" w:rsidRDefault="00022C31" w:rsidP="00022C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022C31" w:rsidRPr="00022C31" w:rsidRDefault="00022C31" w:rsidP="00022C3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lang w:val="ru-RU"/>
        </w:rPr>
        <w:lastRenderedPageBreak/>
        <w:t xml:space="preserve">3. </w:t>
      </w:r>
      <w:r w:rsidRPr="00022C31">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022C31">
        <w:rPr>
          <w:rFonts w:ascii="Times New Roman" w:eastAsia="Times New Roman" w:hAnsi="Times New Roman" w:cs="Times New Roman"/>
          <w:b/>
          <w:color w:val="000000"/>
          <w:sz w:val="24"/>
          <w:szCs w:val="24"/>
          <w:lang w:val="ru-RU"/>
        </w:rPr>
        <w:t>п</w:t>
      </w:r>
      <w:proofErr w:type="gramEnd"/>
      <w:r w:rsidRPr="00022C31">
        <w:rPr>
          <w:rFonts w:ascii="Times New Roman" w:eastAsia="Times New Roman" w:hAnsi="Times New Roman" w:cs="Times New Roman"/>
          <w:b/>
          <w:color w:val="000000"/>
          <w:sz w:val="24"/>
          <w:szCs w:val="24"/>
          <w:lang w:val="ru-RU"/>
        </w:rPr>
        <w:t xml:space="preserve">ідтвердження відповідності ПЕРЕМОЖЦЯ вимогам, </w:t>
      </w:r>
      <w:r w:rsidRPr="00022C31">
        <w:rPr>
          <w:rFonts w:ascii="Times New Roman" w:eastAsia="Times New Roman" w:hAnsi="Times New Roman" w:cs="Times New Roman"/>
          <w:b/>
          <w:sz w:val="24"/>
          <w:szCs w:val="24"/>
          <w:lang w:val="ru-RU"/>
        </w:rPr>
        <w:t>визначеним у пун</w:t>
      </w:r>
      <w:r w:rsidRPr="00022C31">
        <w:rPr>
          <w:rFonts w:ascii="Times New Roman" w:eastAsia="Times New Roman" w:hAnsi="Times New Roman" w:cs="Times New Roman"/>
          <w:b/>
          <w:sz w:val="24"/>
          <w:szCs w:val="24"/>
          <w:highlight w:val="white"/>
          <w:lang w:val="ru-RU"/>
        </w:rPr>
        <w:t xml:space="preserve">кті </w:t>
      </w:r>
      <w:r w:rsidRPr="00022C31">
        <w:rPr>
          <w:rFonts w:ascii="Times New Roman" w:eastAsia="Times New Roman" w:hAnsi="Times New Roman" w:cs="Times New Roman"/>
          <w:sz w:val="24"/>
          <w:szCs w:val="24"/>
          <w:highlight w:val="white"/>
          <w:lang w:val="ru-RU"/>
        </w:rPr>
        <w:t>47</w:t>
      </w:r>
      <w:r w:rsidRPr="00022C31">
        <w:rPr>
          <w:rFonts w:ascii="Times New Roman" w:eastAsia="Times New Roman" w:hAnsi="Times New Roman" w:cs="Times New Roman"/>
          <w:b/>
          <w:sz w:val="24"/>
          <w:szCs w:val="24"/>
          <w:highlight w:val="white"/>
          <w:lang w:val="ru-RU"/>
        </w:rPr>
        <w:t xml:space="preserve"> Особливостей:</w:t>
      </w:r>
    </w:p>
    <w:p w:rsidR="00022C31" w:rsidRPr="00022C31" w:rsidRDefault="00022C31" w:rsidP="00022C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sz w:val="24"/>
          <w:szCs w:val="24"/>
          <w:highlight w:val="white"/>
          <w:lang w:val="ru-RU"/>
        </w:rPr>
        <w:t>Переможець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 xml:space="preserve">і у строк, що </w:t>
      </w:r>
      <w:r w:rsidRPr="00022C31">
        <w:rPr>
          <w:rFonts w:ascii="Times New Roman" w:eastAsia="Times New Roman" w:hAnsi="Times New Roman" w:cs="Times New Roman"/>
          <w:b/>
          <w:i/>
          <w:sz w:val="24"/>
          <w:szCs w:val="24"/>
          <w:highlight w:val="white"/>
          <w:lang w:val="ru-RU"/>
        </w:rPr>
        <w:t xml:space="preserve">не перевищує чотири дні </w:t>
      </w:r>
      <w:r w:rsidRPr="00022C31">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22C31" w:rsidRPr="00022C31" w:rsidRDefault="00022C31" w:rsidP="00022C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gramStart"/>
      <w:r w:rsidRPr="00022C31">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22C31" w:rsidRPr="00022C31" w:rsidRDefault="00022C31" w:rsidP="00022C31">
      <w:pPr>
        <w:spacing w:after="0" w:line="240" w:lineRule="auto"/>
        <w:rPr>
          <w:rFonts w:ascii="Times New Roman" w:eastAsia="Times New Roman" w:hAnsi="Times New Roman" w:cs="Times New Roman"/>
          <w:b/>
          <w:sz w:val="24"/>
          <w:szCs w:val="24"/>
          <w:highlight w:val="white"/>
          <w:lang w:val="ru-RU"/>
        </w:rPr>
      </w:pPr>
    </w:p>
    <w:p w:rsidR="00022C31" w:rsidRPr="00022C31" w:rsidRDefault="00022C31" w:rsidP="00022C31">
      <w:pPr>
        <w:spacing w:after="0" w:line="240" w:lineRule="auto"/>
        <w:rPr>
          <w:rFonts w:ascii="Times New Roman" w:eastAsia="Times New Roman" w:hAnsi="Times New Roman" w:cs="Times New Roman"/>
          <w:b/>
          <w:color w:val="000000"/>
          <w:sz w:val="24"/>
          <w:szCs w:val="24"/>
          <w:highlight w:val="white"/>
          <w:lang w:val="ru-RU"/>
        </w:rPr>
      </w:pPr>
      <w:r w:rsidRPr="00022C31">
        <w:rPr>
          <w:rFonts w:ascii="Times New Roman" w:eastAsia="Times New Roman" w:hAnsi="Times New Roman" w:cs="Times New Roman"/>
          <w:color w:val="000000"/>
          <w:sz w:val="24"/>
          <w:szCs w:val="24"/>
          <w:highlight w:val="white"/>
          <w:lang w:val="ru-RU"/>
        </w:rPr>
        <w:t> </w:t>
      </w:r>
      <w:r w:rsidRPr="00022C31">
        <w:rPr>
          <w:rFonts w:ascii="Times New Roman" w:eastAsia="Times New Roman" w:hAnsi="Times New Roman" w:cs="Times New Roman"/>
          <w:b/>
          <w:color w:val="000000"/>
          <w:sz w:val="24"/>
          <w:szCs w:val="24"/>
          <w:highlight w:val="white"/>
          <w:lang w:val="ru-RU"/>
        </w:rPr>
        <w:t xml:space="preserve">3.1. Документи, які надаються  ПЕРЕМОЖЦЕМ (юридичною </w:t>
      </w:r>
      <w:proofErr w:type="gramStart"/>
      <w:r w:rsidRPr="00022C31">
        <w:rPr>
          <w:rFonts w:ascii="Times New Roman" w:eastAsia="Times New Roman" w:hAnsi="Times New Roman" w:cs="Times New Roman"/>
          <w:b/>
          <w:color w:val="000000"/>
          <w:sz w:val="24"/>
          <w:szCs w:val="24"/>
          <w:highlight w:val="white"/>
          <w:lang w:val="ru-RU"/>
        </w:rPr>
        <w:t>особою</w:t>
      </w:r>
      <w:proofErr w:type="gramEnd"/>
      <w:r w:rsidRPr="00022C31">
        <w:rPr>
          <w:rFonts w:ascii="Times New Roman" w:eastAsia="Times New Roman" w:hAnsi="Times New Roman" w:cs="Times New Roman"/>
          <w:b/>
          <w:color w:val="000000"/>
          <w:sz w:val="24"/>
          <w:szCs w:val="24"/>
          <w:highlight w:val="white"/>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022C31" w:rsidRPr="00022C31" w:rsidTr="00311A4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b/>
                <w:color w:val="000000"/>
                <w:sz w:val="24"/>
                <w:szCs w:val="24"/>
                <w:highlight w:val="white"/>
                <w:lang w:val="ru-RU"/>
              </w:rPr>
              <w:t>№</w:t>
            </w:r>
          </w:p>
          <w:p w:rsidR="00022C31" w:rsidRPr="00022C31" w:rsidRDefault="00022C31" w:rsidP="00022C31">
            <w:pPr>
              <w:spacing w:after="0" w:line="240" w:lineRule="auto"/>
              <w:ind w:left="100"/>
              <w:jc w:val="center"/>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b/>
                <w:sz w:val="24"/>
                <w:szCs w:val="24"/>
                <w:highlight w:val="white"/>
                <w:lang w:val="ru-RU"/>
              </w:rPr>
              <w:t>з</w:t>
            </w:r>
            <w:r w:rsidRPr="00022C31">
              <w:rPr>
                <w:rFonts w:ascii="Times New Roman" w:eastAsia="Times New Roman" w:hAnsi="Times New Roman" w:cs="Times New Roman"/>
                <w:b/>
                <w:color w:val="000000"/>
                <w:sz w:val="24"/>
                <w:szCs w:val="24"/>
                <w:highlight w:val="white"/>
                <w:lang w:val="ru-RU"/>
              </w:rPr>
              <w:t>/</w:t>
            </w:r>
            <w:proofErr w:type="gramStart"/>
            <w:r w:rsidRPr="00022C31">
              <w:rPr>
                <w:rFonts w:ascii="Times New Roman" w:eastAsia="Times New Roman" w:hAnsi="Times New Roman" w:cs="Times New Roman"/>
                <w:b/>
                <w:color w:val="000000"/>
                <w:sz w:val="24"/>
                <w:szCs w:val="24"/>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highlight w:val="white"/>
                <w:lang w:val="ru-RU"/>
              </w:rPr>
              <w:t xml:space="preserve">Вимоги згідно п. </w:t>
            </w:r>
            <w:r w:rsidRPr="00022C31">
              <w:rPr>
                <w:rFonts w:ascii="Times New Roman" w:eastAsia="Times New Roman" w:hAnsi="Times New Roman" w:cs="Times New Roman"/>
                <w:sz w:val="24"/>
                <w:szCs w:val="24"/>
                <w:highlight w:val="white"/>
                <w:lang w:val="ru-RU"/>
              </w:rPr>
              <w:t>47</w:t>
            </w:r>
            <w:r w:rsidRPr="00022C31">
              <w:rPr>
                <w:rFonts w:ascii="Times New Roman" w:eastAsia="Times New Roman" w:hAnsi="Times New Roman" w:cs="Times New Roman"/>
                <w:b/>
                <w:sz w:val="24"/>
                <w:szCs w:val="24"/>
                <w:highlight w:val="white"/>
                <w:lang w:val="ru-RU"/>
              </w:rPr>
              <w:t xml:space="preserve"> Особливостей</w:t>
            </w:r>
          </w:p>
          <w:p w:rsidR="00022C31" w:rsidRPr="00022C31" w:rsidRDefault="00022C31" w:rsidP="00022C31">
            <w:pPr>
              <w:spacing w:after="0" w:line="240" w:lineRule="auto"/>
              <w:ind w:left="100"/>
              <w:jc w:val="center"/>
              <w:rPr>
                <w:rFonts w:ascii="Times New Roman" w:eastAsia="Times New Roman" w:hAnsi="Times New Roman" w:cs="Times New Roman"/>
                <w:b/>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highlight w:val="white"/>
                <w:lang w:val="ru-RU"/>
              </w:rPr>
              <w:t xml:space="preserve">Переможець торгів на виконання вимоги згідно п. </w:t>
            </w:r>
            <w:r w:rsidRPr="00022C31">
              <w:rPr>
                <w:rFonts w:ascii="Times New Roman" w:eastAsia="Times New Roman" w:hAnsi="Times New Roman" w:cs="Times New Roman"/>
                <w:sz w:val="24"/>
                <w:szCs w:val="24"/>
                <w:highlight w:val="white"/>
                <w:lang w:val="ru-RU"/>
              </w:rPr>
              <w:t>47</w:t>
            </w:r>
            <w:r w:rsidRPr="00022C31">
              <w:rPr>
                <w:rFonts w:ascii="Times New Roman" w:eastAsia="Times New Roman" w:hAnsi="Times New Roman" w:cs="Times New Roman"/>
                <w:b/>
                <w:sz w:val="24"/>
                <w:szCs w:val="24"/>
                <w:highlight w:val="white"/>
                <w:lang w:val="ru-RU"/>
              </w:rPr>
              <w:t xml:space="preserve"> Особливостей (</w:t>
            </w:r>
            <w:proofErr w:type="gramStart"/>
            <w:r w:rsidRPr="00022C31">
              <w:rPr>
                <w:rFonts w:ascii="Times New Roman" w:eastAsia="Times New Roman" w:hAnsi="Times New Roman" w:cs="Times New Roman"/>
                <w:b/>
                <w:sz w:val="24"/>
                <w:szCs w:val="24"/>
                <w:highlight w:val="white"/>
                <w:lang w:val="ru-RU"/>
              </w:rPr>
              <w:t>п</w:t>
            </w:r>
            <w:proofErr w:type="gramEnd"/>
            <w:r w:rsidRPr="00022C31">
              <w:rPr>
                <w:rFonts w:ascii="Times New Roman" w:eastAsia="Times New Roman" w:hAnsi="Times New Roman" w:cs="Times New Roman"/>
                <w:b/>
                <w:sz w:val="24"/>
                <w:szCs w:val="24"/>
                <w:highlight w:val="white"/>
                <w:lang w:val="ru-RU"/>
              </w:rPr>
              <w:t>ідтвердження відсутності підстав) повинен надати таку інформацію:</w:t>
            </w:r>
          </w:p>
        </w:tc>
      </w:tr>
      <w:tr w:rsidR="00022C31" w:rsidRPr="00022C31" w:rsidTr="00311A4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b/>
                <w:sz w:val="24"/>
                <w:szCs w:val="24"/>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31" w:rsidRPr="00022C31" w:rsidRDefault="00022C31" w:rsidP="00022C31">
            <w:pPr>
              <w:spacing w:after="0" w:line="240" w:lineRule="auto"/>
              <w:jc w:val="both"/>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highlight w:val="white"/>
                <w:lang w:val="ru-RU"/>
              </w:rPr>
              <w:t>(</w:t>
            </w:r>
            <w:proofErr w:type="gramStart"/>
            <w:r w:rsidRPr="00022C31">
              <w:rPr>
                <w:rFonts w:ascii="Times New Roman" w:eastAsia="Times New Roman" w:hAnsi="Times New Roman" w:cs="Times New Roman"/>
                <w:b/>
                <w:sz w:val="24"/>
                <w:szCs w:val="24"/>
                <w:highlight w:val="white"/>
                <w:lang w:val="ru-RU"/>
              </w:rPr>
              <w:t>п</w:t>
            </w:r>
            <w:proofErr w:type="gramEnd"/>
            <w:r w:rsidRPr="00022C31">
              <w:rPr>
                <w:rFonts w:ascii="Times New Roman" w:eastAsia="Times New Roman" w:hAnsi="Times New Roman" w:cs="Times New Roman"/>
                <w:b/>
                <w:sz w:val="24"/>
                <w:szCs w:val="24"/>
                <w:highlight w:val="white"/>
                <w:lang w:val="ru-RU"/>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right="140"/>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b/>
                <w:sz w:val="24"/>
                <w:szCs w:val="24"/>
                <w:highlight w:val="white"/>
                <w:lang w:val="ru-RU"/>
              </w:rPr>
              <w:t xml:space="preserve">Інформаційна довідка з Єдиного державного реєстру осіб, які вчинили корупційні або </w:t>
            </w:r>
            <w:proofErr w:type="gramStart"/>
            <w:r w:rsidRPr="00022C31">
              <w:rPr>
                <w:rFonts w:ascii="Times New Roman" w:eastAsia="Times New Roman" w:hAnsi="Times New Roman" w:cs="Times New Roman"/>
                <w:b/>
                <w:sz w:val="24"/>
                <w:szCs w:val="24"/>
                <w:highlight w:val="white"/>
                <w:lang w:val="ru-RU"/>
              </w:rPr>
              <w:t>пов’язан</w:t>
            </w:r>
            <w:proofErr w:type="gramEnd"/>
            <w:r w:rsidRPr="00022C31">
              <w:rPr>
                <w:rFonts w:ascii="Times New Roman" w:eastAsia="Times New Roman" w:hAnsi="Times New Roman" w:cs="Times New Roman"/>
                <w:b/>
                <w:sz w:val="24"/>
                <w:szCs w:val="24"/>
                <w:highlight w:val="white"/>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022C31">
              <w:rPr>
                <w:rFonts w:ascii="Times New Roman" w:eastAsia="Times New Roman" w:hAnsi="Times New Roman" w:cs="Times New Roman"/>
                <w:sz w:val="24"/>
                <w:szCs w:val="24"/>
                <w:highlight w:val="white"/>
                <w:lang w:val="ru-RU"/>
              </w:rPr>
              <w:t>керівника</w:t>
            </w:r>
            <w:r w:rsidRPr="00022C31">
              <w:rPr>
                <w:rFonts w:ascii="Times New Roman" w:eastAsia="Times New Roman" w:hAnsi="Times New Roman" w:cs="Times New Roman"/>
                <w:b/>
                <w:sz w:val="24"/>
                <w:szCs w:val="24"/>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022C31">
              <w:rPr>
                <w:rFonts w:ascii="Times New Roman" w:eastAsia="Times New Roman" w:hAnsi="Times New Roman" w:cs="Times New Roman"/>
                <w:b/>
                <w:sz w:val="24"/>
                <w:szCs w:val="24"/>
                <w:highlight w:val="white"/>
                <w:lang w:val="ru-RU"/>
              </w:rPr>
              <w:t>пов’язан</w:t>
            </w:r>
            <w:proofErr w:type="gramEnd"/>
            <w:r w:rsidRPr="00022C31">
              <w:rPr>
                <w:rFonts w:ascii="Times New Roman" w:eastAsia="Times New Roman" w:hAnsi="Times New Roman" w:cs="Times New Roman"/>
                <w:b/>
                <w:sz w:val="24"/>
                <w:szCs w:val="24"/>
                <w:highlight w:val="white"/>
                <w:lang w:val="ru-RU"/>
              </w:rPr>
              <w:t>і з корупцією правопорушення, яка не стосується запитувача.</w:t>
            </w:r>
          </w:p>
        </w:tc>
      </w:tr>
      <w:tr w:rsidR="00022C31" w:rsidRPr="00022C31" w:rsidTr="00311A4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b/>
                <w:sz w:val="24"/>
                <w:szCs w:val="24"/>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sz w:val="24"/>
                <w:szCs w:val="24"/>
                <w:highlight w:val="white"/>
                <w:lang w:val="ru-RU"/>
              </w:rPr>
              <w:t>Керівник учасника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31" w:rsidRPr="00022C31" w:rsidRDefault="00022C31" w:rsidP="00022C31">
            <w:pPr>
              <w:spacing w:after="0" w:line="240" w:lineRule="auto"/>
              <w:ind w:right="140"/>
              <w:jc w:val="both"/>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highlight w:val="white"/>
                <w:lang w:val="ru-RU"/>
              </w:rPr>
              <w:t>(</w:t>
            </w:r>
            <w:proofErr w:type="gramStart"/>
            <w:r w:rsidRPr="00022C31">
              <w:rPr>
                <w:rFonts w:ascii="Times New Roman" w:eastAsia="Times New Roman" w:hAnsi="Times New Roman" w:cs="Times New Roman"/>
                <w:b/>
                <w:sz w:val="24"/>
                <w:szCs w:val="24"/>
                <w:highlight w:val="white"/>
                <w:lang w:val="ru-RU"/>
              </w:rPr>
              <w:t>п</w:t>
            </w:r>
            <w:proofErr w:type="gramEnd"/>
            <w:r w:rsidRPr="00022C31">
              <w:rPr>
                <w:rFonts w:ascii="Times New Roman" w:eastAsia="Times New Roman" w:hAnsi="Times New Roman" w:cs="Times New Roman"/>
                <w:b/>
                <w:sz w:val="24"/>
                <w:szCs w:val="24"/>
                <w:highlight w:val="white"/>
                <w:lang w:val="ru-RU"/>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jc w:val="both"/>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highlight w:val="white"/>
                <w:lang w:val="ru-RU"/>
              </w:rPr>
              <w:t>Повний витяг з інформаційно-аналітичної системи «</w:t>
            </w:r>
            <w:proofErr w:type="gramStart"/>
            <w:r w:rsidRPr="00022C31">
              <w:rPr>
                <w:rFonts w:ascii="Times New Roman" w:eastAsia="Times New Roman" w:hAnsi="Times New Roman" w:cs="Times New Roman"/>
                <w:b/>
                <w:sz w:val="24"/>
                <w:szCs w:val="24"/>
                <w:highlight w:val="white"/>
                <w:lang w:val="ru-RU"/>
              </w:rPr>
              <w:t>Обл</w:t>
            </w:r>
            <w:proofErr w:type="gramEnd"/>
            <w:r w:rsidRPr="00022C31">
              <w:rPr>
                <w:rFonts w:ascii="Times New Roman" w:eastAsia="Times New Roman" w:hAnsi="Times New Roman" w:cs="Times New Roman"/>
                <w:b/>
                <w:sz w:val="24"/>
                <w:szCs w:val="24"/>
                <w:highlight w:val="white"/>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22C31" w:rsidRPr="00022C31" w:rsidRDefault="00022C31" w:rsidP="00022C31">
            <w:pPr>
              <w:spacing w:after="0" w:line="240" w:lineRule="auto"/>
              <w:jc w:val="both"/>
              <w:rPr>
                <w:rFonts w:ascii="Times New Roman" w:eastAsia="Times New Roman" w:hAnsi="Times New Roman" w:cs="Times New Roman"/>
                <w:b/>
                <w:sz w:val="24"/>
                <w:szCs w:val="24"/>
                <w:highlight w:val="white"/>
                <w:lang w:val="ru-RU"/>
              </w:rPr>
            </w:pPr>
          </w:p>
          <w:p w:rsidR="00022C31" w:rsidRPr="00022C31" w:rsidRDefault="00022C31" w:rsidP="00022C31">
            <w:pPr>
              <w:spacing w:after="0" w:line="240" w:lineRule="auto"/>
              <w:jc w:val="both"/>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highlight w:val="white"/>
                <w:lang w:val="ru-RU"/>
              </w:rPr>
              <w:t xml:space="preserve">Документ </w:t>
            </w:r>
            <w:proofErr w:type="gramStart"/>
            <w:r w:rsidRPr="00022C31">
              <w:rPr>
                <w:rFonts w:ascii="Times New Roman" w:eastAsia="Times New Roman" w:hAnsi="Times New Roman" w:cs="Times New Roman"/>
                <w:b/>
                <w:sz w:val="24"/>
                <w:szCs w:val="24"/>
                <w:highlight w:val="white"/>
                <w:lang w:val="ru-RU"/>
              </w:rPr>
              <w:t>повинен</w:t>
            </w:r>
            <w:proofErr w:type="gramEnd"/>
            <w:r w:rsidRPr="00022C31">
              <w:rPr>
                <w:rFonts w:ascii="Times New Roman" w:eastAsia="Times New Roman" w:hAnsi="Times New Roman" w:cs="Times New Roman"/>
                <w:b/>
                <w:sz w:val="24"/>
                <w:szCs w:val="24"/>
                <w:highlight w:val="white"/>
                <w:lang w:val="ru-RU"/>
              </w:rPr>
              <w:t xml:space="preserve"> бути виданий/ сформований/ отриманий в поточному році. </w:t>
            </w:r>
          </w:p>
        </w:tc>
      </w:tr>
      <w:tr w:rsidR="00022C31" w:rsidRPr="00022C31" w:rsidTr="00311A4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b/>
                <w:sz w:val="24"/>
                <w:szCs w:val="24"/>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31" w:rsidRPr="00022C31" w:rsidRDefault="00022C31" w:rsidP="00022C31">
            <w:pPr>
              <w:spacing w:after="0" w:line="240" w:lineRule="auto"/>
              <w:jc w:val="both"/>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highlight w:val="white"/>
                <w:lang w:val="ru-RU"/>
              </w:rPr>
              <w:t>(</w:t>
            </w:r>
            <w:proofErr w:type="gramStart"/>
            <w:r w:rsidRPr="00022C31">
              <w:rPr>
                <w:rFonts w:ascii="Times New Roman" w:eastAsia="Times New Roman" w:hAnsi="Times New Roman" w:cs="Times New Roman"/>
                <w:b/>
                <w:sz w:val="24"/>
                <w:szCs w:val="24"/>
                <w:highlight w:val="white"/>
                <w:lang w:val="ru-RU"/>
              </w:rPr>
              <w:t>п</w:t>
            </w:r>
            <w:proofErr w:type="gramEnd"/>
            <w:r w:rsidRPr="00022C31">
              <w:rPr>
                <w:rFonts w:ascii="Times New Roman" w:eastAsia="Times New Roman" w:hAnsi="Times New Roman" w:cs="Times New Roman"/>
                <w:b/>
                <w:sz w:val="24"/>
                <w:szCs w:val="24"/>
                <w:highlight w:val="white"/>
                <w:lang w:val="ru-RU"/>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2C31" w:rsidRPr="00022C31" w:rsidRDefault="00022C31" w:rsidP="00022C3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rPr>
            </w:pPr>
          </w:p>
        </w:tc>
      </w:tr>
      <w:tr w:rsidR="00022C31" w:rsidRPr="00022C31" w:rsidTr="00311A4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sz w:val="24"/>
                <w:szCs w:val="24"/>
                <w:highlight w:val="white"/>
                <w:lang w:val="ru-RU"/>
              </w:rPr>
              <w:t>Учасник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2C31" w:rsidRPr="00022C31" w:rsidRDefault="00022C31" w:rsidP="00022C3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b/>
                <w:sz w:val="24"/>
                <w:szCs w:val="24"/>
                <w:highlight w:val="white"/>
                <w:lang w:val="ru-RU"/>
              </w:rPr>
              <w:t>Довідка в довільній формі</w:t>
            </w:r>
            <w:r w:rsidRPr="00022C31">
              <w:rPr>
                <w:rFonts w:ascii="Times New Roman" w:eastAsia="Times New Roman" w:hAnsi="Times New Roman" w:cs="Times New Roman"/>
                <w:sz w:val="24"/>
                <w:szCs w:val="24"/>
                <w:highlight w:val="white"/>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22C31">
              <w:rPr>
                <w:rFonts w:ascii="Times New Roman" w:eastAsia="Times New Roman" w:hAnsi="Times New Roman" w:cs="Times New Roman"/>
                <w:sz w:val="24"/>
                <w:szCs w:val="24"/>
                <w:highlight w:val="white"/>
                <w:lang w:val="ru-RU"/>
              </w:rPr>
              <w:t>п</w:t>
            </w:r>
            <w:proofErr w:type="gramEnd"/>
            <w:r w:rsidRPr="00022C31">
              <w:rPr>
                <w:rFonts w:ascii="Times New Roman" w:eastAsia="Times New Roman" w:hAnsi="Times New Roman" w:cs="Times New Roman"/>
                <w:sz w:val="24"/>
                <w:szCs w:val="24"/>
                <w:highlight w:val="white"/>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22C31">
              <w:rPr>
                <w:rFonts w:ascii="Times New Roman" w:eastAsia="Times New Roman" w:hAnsi="Times New Roman" w:cs="Times New Roman"/>
                <w:sz w:val="24"/>
                <w:szCs w:val="24"/>
                <w:highlight w:val="white"/>
                <w:lang w:val="ru-RU"/>
              </w:rPr>
              <w:t>повинен</w:t>
            </w:r>
            <w:proofErr w:type="gramEnd"/>
            <w:r w:rsidRPr="00022C31">
              <w:rPr>
                <w:rFonts w:ascii="Times New Roman" w:eastAsia="Times New Roman" w:hAnsi="Times New Roman" w:cs="Times New Roman"/>
                <w:sz w:val="24"/>
                <w:szCs w:val="24"/>
                <w:highlight w:val="white"/>
                <w:lang w:val="ru-RU"/>
              </w:rPr>
              <w:t xml:space="preserve"> довести, що він сплатив або зобов’язався сплатити відповідні зобов’язання та відшкодування завданих збитків. </w:t>
            </w:r>
          </w:p>
        </w:tc>
      </w:tr>
    </w:tbl>
    <w:p w:rsidR="00022C31" w:rsidRPr="00022C31" w:rsidRDefault="00022C31" w:rsidP="00022C31">
      <w:pPr>
        <w:spacing w:after="0" w:line="240" w:lineRule="auto"/>
        <w:rPr>
          <w:rFonts w:ascii="Times New Roman" w:eastAsia="Times New Roman" w:hAnsi="Times New Roman" w:cs="Times New Roman"/>
          <w:b/>
          <w:sz w:val="24"/>
          <w:szCs w:val="24"/>
          <w:lang w:val="ru-RU"/>
        </w:rPr>
      </w:pPr>
    </w:p>
    <w:p w:rsidR="00022C31" w:rsidRPr="00022C31" w:rsidRDefault="00022C31" w:rsidP="00022C31">
      <w:pPr>
        <w:spacing w:after="0" w:line="240" w:lineRule="auto"/>
        <w:jc w:val="center"/>
        <w:rPr>
          <w:rFonts w:ascii="Times New Roman" w:eastAsia="Times New Roman" w:hAnsi="Times New Roman" w:cs="Times New Roman"/>
          <w:sz w:val="24"/>
          <w:szCs w:val="24"/>
          <w:lang w:val="ru-RU"/>
        </w:rPr>
      </w:pPr>
      <w:r w:rsidRPr="00022C31">
        <w:rPr>
          <w:rFonts w:ascii="Times New Roman" w:eastAsia="Times New Roman" w:hAnsi="Times New Roman" w:cs="Times New Roman"/>
          <w:b/>
          <w:sz w:val="24"/>
          <w:szCs w:val="24"/>
          <w:lang w:val="ru-RU"/>
        </w:rPr>
        <w:t xml:space="preserve">3.2. Документи, які надаються ПЕРЕМОЖЦЕМ (фізичною особою чи фізичною особою — </w:t>
      </w:r>
      <w:proofErr w:type="gramStart"/>
      <w:r w:rsidRPr="00022C31">
        <w:rPr>
          <w:rFonts w:ascii="Times New Roman" w:eastAsia="Times New Roman" w:hAnsi="Times New Roman" w:cs="Times New Roman"/>
          <w:b/>
          <w:sz w:val="24"/>
          <w:szCs w:val="24"/>
          <w:lang w:val="ru-RU"/>
        </w:rPr>
        <w:t>п</w:t>
      </w:r>
      <w:proofErr w:type="gramEnd"/>
      <w:r w:rsidRPr="00022C31">
        <w:rPr>
          <w:rFonts w:ascii="Times New Roman" w:eastAsia="Times New Roman" w:hAnsi="Times New Roman" w:cs="Times New Roman"/>
          <w:b/>
          <w:sz w:val="24"/>
          <w:szCs w:val="24"/>
          <w:lang w:val="ru-RU"/>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022C31" w:rsidRPr="00022C31" w:rsidTr="00311A4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sz w:val="24"/>
                <w:szCs w:val="24"/>
                <w:lang w:val="ru-RU"/>
              </w:rPr>
            </w:pPr>
            <w:r w:rsidRPr="00022C31">
              <w:rPr>
                <w:rFonts w:ascii="Times New Roman" w:eastAsia="Times New Roman" w:hAnsi="Times New Roman" w:cs="Times New Roman"/>
                <w:b/>
                <w:sz w:val="24"/>
                <w:szCs w:val="24"/>
                <w:lang w:val="ru-RU"/>
              </w:rPr>
              <w:t>№</w:t>
            </w:r>
          </w:p>
          <w:p w:rsidR="00022C31" w:rsidRPr="00022C31" w:rsidRDefault="00022C31" w:rsidP="00022C31">
            <w:pPr>
              <w:spacing w:after="0" w:line="240" w:lineRule="auto"/>
              <w:ind w:left="100"/>
              <w:jc w:val="center"/>
              <w:rPr>
                <w:rFonts w:ascii="Times New Roman" w:eastAsia="Times New Roman" w:hAnsi="Times New Roman" w:cs="Times New Roman"/>
                <w:sz w:val="24"/>
                <w:szCs w:val="24"/>
                <w:lang w:val="ru-RU"/>
              </w:rPr>
            </w:pPr>
            <w:r w:rsidRPr="00022C31">
              <w:rPr>
                <w:rFonts w:ascii="Times New Roman" w:eastAsia="Times New Roman" w:hAnsi="Times New Roman" w:cs="Times New Roman"/>
                <w:b/>
                <w:sz w:val="24"/>
                <w:szCs w:val="24"/>
                <w:lang w:val="ru-RU"/>
              </w:rPr>
              <w:t>з/</w:t>
            </w:r>
            <w:proofErr w:type="gramStart"/>
            <w:r w:rsidRPr="00022C31">
              <w:rPr>
                <w:rFonts w:ascii="Times New Roman" w:eastAsia="Times New Roman" w:hAnsi="Times New Roman" w:cs="Times New Roman"/>
                <w:b/>
                <w:sz w:val="24"/>
                <w:szCs w:val="24"/>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b/>
                <w:sz w:val="24"/>
                <w:szCs w:val="24"/>
                <w:highlight w:val="white"/>
                <w:lang w:val="ru-RU"/>
              </w:rPr>
              <w:t xml:space="preserve">Вимоги </w:t>
            </w:r>
            <w:r w:rsidRPr="00022C31">
              <w:rPr>
                <w:rFonts w:ascii="Times New Roman" w:eastAsia="Times New Roman" w:hAnsi="Times New Roman" w:cs="Times New Roman"/>
                <w:sz w:val="24"/>
                <w:szCs w:val="24"/>
                <w:highlight w:val="white"/>
                <w:lang w:val="ru-RU"/>
              </w:rPr>
              <w:t xml:space="preserve">згідно пункту </w:t>
            </w:r>
            <w:r w:rsidRPr="00022C31">
              <w:rPr>
                <w:rFonts w:ascii="Times New Roman" w:eastAsia="Times New Roman" w:hAnsi="Times New Roman" w:cs="Times New Roman"/>
                <w:b/>
                <w:sz w:val="24"/>
                <w:szCs w:val="24"/>
                <w:highlight w:val="white"/>
                <w:lang w:val="ru-RU"/>
              </w:rPr>
              <w:t>47</w:t>
            </w:r>
            <w:r w:rsidRPr="00022C31">
              <w:rPr>
                <w:rFonts w:ascii="Times New Roman" w:eastAsia="Times New Roman" w:hAnsi="Times New Roman" w:cs="Times New Roman"/>
                <w:sz w:val="24"/>
                <w:szCs w:val="24"/>
                <w:highlight w:val="white"/>
                <w:lang w:val="ru-RU"/>
              </w:rPr>
              <w:t xml:space="preserve"> Особливостей</w:t>
            </w:r>
          </w:p>
          <w:p w:rsidR="00022C31" w:rsidRPr="00022C31" w:rsidRDefault="00022C31" w:rsidP="00022C31">
            <w:pPr>
              <w:spacing w:after="0" w:line="240" w:lineRule="auto"/>
              <w:ind w:left="100"/>
              <w:jc w:val="center"/>
              <w:rPr>
                <w:rFonts w:ascii="Times New Roman" w:eastAsia="Times New Roman" w:hAnsi="Times New Roman" w:cs="Times New Roman"/>
                <w:sz w:val="24"/>
                <w:szCs w:val="24"/>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sz w:val="24"/>
                <w:szCs w:val="24"/>
                <w:lang w:val="ru-RU"/>
              </w:rPr>
            </w:pPr>
            <w:r w:rsidRPr="00022C31">
              <w:rPr>
                <w:rFonts w:ascii="Times New Roman" w:eastAsia="Times New Roman" w:hAnsi="Times New Roman" w:cs="Times New Roman"/>
                <w:b/>
                <w:sz w:val="24"/>
                <w:szCs w:val="24"/>
                <w:lang w:val="ru-RU"/>
              </w:rPr>
              <w:t xml:space="preserve">Переможець </w:t>
            </w:r>
            <w:r w:rsidRPr="00022C31">
              <w:rPr>
                <w:rFonts w:ascii="Times New Roman" w:eastAsia="Times New Roman" w:hAnsi="Times New Roman" w:cs="Times New Roman"/>
                <w:b/>
                <w:sz w:val="24"/>
                <w:szCs w:val="24"/>
                <w:highlight w:val="white"/>
                <w:lang w:val="ru-RU"/>
              </w:rPr>
              <w:t xml:space="preserve">торгів на виконання вимоги </w:t>
            </w:r>
            <w:r w:rsidRPr="00022C31">
              <w:rPr>
                <w:rFonts w:ascii="Times New Roman" w:eastAsia="Times New Roman" w:hAnsi="Times New Roman" w:cs="Times New Roman"/>
                <w:sz w:val="24"/>
                <w:szCs w:val="24"/>
                <w:highlight w:val="white"/>
                <w:lang w:val="ru-RU"/>
              </w:rPr>
              <w:t xml:space="preserve">згідно пункту </w:t>
            </w:r>
            <w:r w:rsidRPr="00022C31">
              <w:rPr>
                <w:rFonts w:ascii="Times New Roman" w:eastAsia="Times New Roman" w:hAnsi="Times New Roman" w:cs="Times New Roman"/>
                <w:b/>
                <w:sz w:val="24"/>
                <w:szCs w:val="24"/>
                <w:highlight w:val="white"/>
                <w:lang w:val="ru-RU"/>
              </w:rPr>
              <w:t>47</w:t>
            </w:r>
            <w:r w:rsidRPr="00022C31">
              <w:rPr>
                <w:rFonts w:ascii="Times New Roman" w:eastAsia="Times New Roman" w:hAnsi="Times New Roman" w:cs="Times New Roman"/>
                <w:sz w:val="24"/>
                <w:szCs w:val="24"/>
                <w:highlight w:val="white"/>
                <w:lang w:val="ru-RU"/>
              </w:rPr>
              <w:t xml:space="preserve"> Особ</w:t>
            </w:r>
            <w:r w:rsidRPr="00022C31">
              <w:rPr>
                <w:rFonts w:ascii="Times New Roman" w:eastAsia="Times New Roman" w:hAnsi="Times New Roman" w:cs="Times New Roman"/>
                <w:sz w:val="24"/>
                <w:szCs w:val="24"/>
                <w:lang w:val="ru-RU"/>
              </w:rPr>
              <w:t>ливостей</w:t>
            </w:r>
            <w:r w:rsidRPr="00022C31">
              <w:rPr>
                <w:rFonts w:ascii="Times New Roman" w:eastAsia="Times New Roman" w:hAnsi="Times New Roman" w:cs="Times New Roman"/>
                <w:b/>
                <w:sz w:val="24"/>
                <w:szCs w:val="24"/>
                <w:lang w:val="ru-RU"/>
              </w:rPr>
              <w:t xml:space="preserve"> (</w:t>
            </w:r>
            <w:proofErr w:type="gramStart"/>
            <w:r w:rsidRPr="00022C31">
              <w:rPr>
                <w:rFonts w:ascii="Times New Roman" w:eastAsia="Times New Roman" w:hAnsi="Times New Roman" w:cs="Times New Roman"/>
                <w:b/>
                <w:sz w:val="24"/>
                <w:szCs w:val="24"/>
                <w:lang w:val="ru-RU"/>
              </w:rPr>
              <w:t>п</w:t>
            </w:r>
            <w:proofErr w:type="gramEnd"/>
            <w:r w:rsidRPr="00022C31">
              <w:rPr>
                <w:rFonts w:ascii="Times New Roman" w:eastAsia="Times New Roman" w:hAnsi="Times New Roman" w:cs="Times New Roman"/>
                <w:b/>
                <w:sz w:val="24"/>
                <w:szCs w:val="24"/>
                <w:lang w:val="ru-RU"/>
              </w:rPr>
              <w:t>ідтвердження відсутності підстав) повинен надати таку інформацію:</w:t>
            </w:r>
          </w:p>
        </w:tc>
      </w:tr>
      <w:tr w:rsidR="00022C31" w:rsidRPr="00022C31" w:rsidTr="00311A4E">
        <w:trPr>
          <w:trHeight w:val="11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sz w:val="24"/>
                <w:szCs w:val="24"/>
                <w:lang w:val="ru-RU"/>
              </w:rPr>
            </w:pPr>
            <w:r w:rsidRPr="00022C31">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31" w:rsidRPr="00022C31" w:rsidRDefault="00022C31" w:rsidP="00022C31">
            <w:pPr>
              <w:spacing w:after="0" w:line="240" w:lineRule="auto"/>
              <w:jc w:val="both"/>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highlight w:val="white"/>
                <w:lang w:val="ru-RU"/>
              </w:rPr>
              <w:t>(</w:t>
            </w:r>
            <w:proofErr w:type="gramStart"/>
            <w:r w:rsidRPr="00022C31">
              <w:rPr>
                <w:rFonts w:ascii="Times New Roman" w:eastAsia="Times New Roman" w:hAnsi="Times New Roman" w:cs="Times New Roman"/>
                <w:b/>
                <w:sz w:val="24"/>
                <w:szCs w:val="24"/>
                <w:highlight w:val="white"/>
                <w:lang w:val="ru-RU"/>
              </w:rPr>
              <w:t>п</w:t>
            </w:r>
            <w:proofErr w:type="gramEnd"/>
            <w:r w:rsidRPr="00022C31">
              <w:rPr>
                <w:rFonts w:ascii="Times New Roman" w:eastAsia="Times New Roman" w:hAnsi="Times New Roman" w:cs="Times New Roman"/>
                <w:b/>
                <w:sz w:val="24"/>
                <w:szCs w:val="24"/>
                <w:highlight w:val="white"/>
                <w:lang w:val="ru-RU"/>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right="140"/>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w:t>
            </w:r>
            <w:proofErr w:type="gramStart"/>
            <w:r w:rsidRPr="00022C31">
              <w:rPr>
                <w:rFonts w:ascii="Times New Roman" w:eastAsia="Times New Roman" w:hAnsi="Times New Roman" w:cs="Times New Roman"/>
                <w:b/>
                <w:sz w:val="24"/>
                <w:szCs w:val="24"/>
                <w:lang w:val="ru-RU"/>
              </w:rPr>
              <w:t>пов’язан</w:t>
            </w:r>
            <w:proofErr w:type="gramEnd"/>
            <w:r w:rsidRPr="00022C31">
              <w:rPr>
                <w:rFonts w:ascii="Times New Roman" w:eastAsia="Times New Roman" w:hAnsi="Times New Roman" w:cs="Times New Roman"/>
                <w:b/>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022C31">
              <w:rPr>
                <w:rFonts w:ascii="Times New Roman" w:eastAsia="Times New Roman" w:hAnsi="Times New Roman" w:cs="Times New Roman"/>
                <w:b/>
                <w:sz w:val="24"/>
                <w:szCs w:val="24"/>
                <w:lang w:val="ru-RU"/>
              </w:rPr>
              <w:t>пов’язан</w:t>
            </w:r>
            <w:proofErr w:type="gramEnd"/>
            <w:r w:rsidRPr="00022C31">
              <w:rPr>
                <w:rFonts w:ascii="Times New Roman" w:eastAsia="Times New Roman" w:hAnsi="Times New Roman" w:cs="Times New Roman"/>
                <w:b/>
                <w:sz w:val="24"/>
                <w:szCs w:val="24"/>
                <w:lang w:val="ru-RU"/>
              </w:rPr>
              <w:t>і з корупцією правопорушення, яка не стосується запитувача.</w:t>
            </w:r>
          </w:p>
        </w:tc>
      </w:tr>
      <w:tr w:rsidR="00022C31" w:rsidRPr="00022C31" w:rsidTr="00311A4E">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sz w:val="24"/>
                <w:szCs w:val="24"/>
                <w:lang w:val="ru-RU"/>
              </w:rPr>
            </w:pPr>
            <w:r w:rsidRPr="00022C31">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sz w:val="24"/>
                <w:szCs w:val="24"/>
                <w:highlight w:val="white"/>
                <w:lang w:val="ru-RU"/>
              </w:rPr>
              <w:t>Фізична особа, яка є учасником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022C31">
              <w:rPr>
                <w:rFonts w:ascii="Times New Roman" w:eastAsia="Times New Roman" w:hAnsi="Times New Roman" w:cs="Times New Roman"/>
                <w:sz w:val="24"/>
                <w:szCs w:val="24"/>
                <w:highlight w:val="white"/>
                <w:lang w:val="ru-RU"/>
              </w:rPr>
              <w:lastRenderedPageBreak/>
              <w:t>порядку.</w:t>
            </w:r>
          </w:p>
          <w:p w:rsidR="00022C31" w:rsidRPr="00022C31" w:rsidRDefault="00022C31" w:rsidP="00022C31">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highlight w:val="white"/>
                <w:lang w:val="ru-RU"/>
              </w:rPr>
              <w:t>(</w:t>
            </w:r>
            <w:proofErr w:type="gramStart"/>
            <w:r w:rsidRPr="00022C31">
              <w:rPr>
                <w:rFonts w:ascii="Times New Roman" w:eastAsia="Times New Roman" w:hAnsi="Times New Roman" w:cs="Times New Roman"/>
                <w:b/>
                <w:sz w:val="24"/>
                <w:szCs w:val="24"/>
                <w:highlight w:val="white"/>
                <w:lang w:val="ru-RU"/>
              </w:rPr>
              <w:t>п</w:t>
            </w:r>
            <w:proofErr w:type="gramEnd"/>
            <w:r w:rsidRPr="00022C31">
              <w:rPr>
                <w:rFonts w:ascii="Times New Roman" w:eastAsia="Times New Roman" w:hAnsi="Times New Roman" w:cs="Times New Roman"/>
                <w:b/>
                <w:sz w:val="24"/>
                <w:szCs w:val="24"/>
                <w:highlight w:val="white"/>
                <w:lang w:val="ru-RU"/>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jc w:val="both"/>
              <w:rPr>
                <w:rFonts w:ascii="Times New Roman" w:eastAsia="Times New Roman" w:hAnsi="Times New Roman" w:cs="Times New Roman"/>
                <w:b/>
                <w:sz w:val="24"/>
                <w:szCs w:val="24"/>
                <w:lang w:val="ru-RU"/>
              </w:rPr>
            </w:pPr>
            <w:r w:rsidRPr="00022C31">
              <w:rPr>
                <w:rFonts w:ascii="Times New Roman" w:eastAsia="Times New Roman" w:hAnsi="Times New Roman" w:cs="Times New Roman"/>
                <w:b/>
                <w:sz w:val="24"/>
                <w:szCs w:val="24"/>
                <w:lang w:val="ru-RU"/>
              </w:rPr>
              <w:lastRenderedPageBreak/>
              <w:t>Повний витяг з інформаційно-аналітичної системи «</w:t>
            </w:r>
            <w:proofErr w:type="gramStart"/>
            <w:r w:rsidRPr="00022C31">
              <w:rPr>
                <w:rFonts w:ascii="Times New Roman" w:eastAsia="Times New Roman" w:hAnsi="Times New Roman" w:cs="Times New Roman"/>
                <w:b/>
                <w:sz w:val="24"/>
                <w:szCs w:val="24"/>
                <w:lang w:val="ru-RU"/>
              </w:rPr>
              <w:t>Обл</w:t>
            </w:r>
            <w:proofErr w:type="gramEnd"/>
            <w:r w:rsidRPr="00022C31">
              <w:rPr>
                <w:rFonts w:ascii="Times New Roman" w:eastAsia="Times New Roman" w:hAnsi="Times New Roman" w:cs="Times New Roman"/>
                <w:b/>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022C31">
              <w:rPr>
                <w:rFonts w:ascii="Times New Roman" w:eastAsia="Times New Roman" w:hAnsi="Times New Roman" w:cs="Times New Roman"/>
                <w:b/>
                <w:sz w:val="24"/>
                <w:szCs w:val="24"/>
                <w:lang w:val="ru-RU"/>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p>
          <w:p w:rsidR="00022C31" w:rsidRPr="00022C31" w:rsidRDefault="00022C31" w:rsidP="00022C31">
            <w:pPr>
              <w:spacing w:after="0" w:line="240" w:lineRule="auto"/>
              <w:jc w:val="both"/>
              <w:rPr>
                <w:rFonts w:ascii="Times New Roman" w:eastAsia="Times New Roman" w:hAnsi="Times New Roman" w:cs="Times New Roman"/>
                <w:b/>
                <w:sz w:val="24"/>
                <w:szCs w:val="24"/>
                <w:lang w:val="ru-RU"/>
              </w:rPr>
            </w:pPr>
          </w:p>
          <w:p w:rsidR="00022C31" w:rsidRPr="00022C31" w:rsidRDefault="00022C31" w:rsidP="00022C31">
            <w:pPr>
              <w:spacing w:after="0" w:line="240" w:lineRule="auto"/>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b/>
                <w:sz w:val="24"/>
                <w:szCs w:val="24"/>
                <w:highlight w:val="white"/>
                <w:lang w:val="ru-RU"/>
              </w:rPr>
              <w:t xml:space="preserve">Документ </w:t>
            </w:r>
            <w:proofErr w:type="gramStart"/>
            <w:r w:rsidRPr="00022C31">
              <w:rPr>
                <w:rFonts w:ascii="Times New Roman" w:eastAsia="Times New Roman" w:hAnsi="Times New Roman" w:cs="Times New Roman"/>
                <w:b/>
                <w:sz w:val="24"/>
                <w:szCs w:val="24"/>
                <w:highlight w:val="white"/>
                <w:lang w:val="ru-RU"/>
              </w:rPr>
              <w:t>повинен</w:t>
            </w:r>
            <w:proofErr w:type="gramEnd"/>
            <w:r w:rsidRPr="00022C31">
              <w:rPr>
                <w:rFonts w:ascii="Times New Roman" w:eastAsia="Times New Roman" w:hAnsi="Times New Roman" w:cs="Times New Roman"/>
                <w:b/>
                <w:sz w:val="24"/>
                <w:szCs w:val="24"/>
                <w:highlight w:val="white"/>
                <w:lang w:val="ru-RU"/>
              </w:rPr>
              <w:t xml:space="preserve"> бути виданий/ сформований/ отриманий в поточному році.</w:t>
            </w:r>
            <w:r w:rsidRPr="00022C31">
              <w:rPr>
                <w:rFonts w:ascii="Times New Roman" w:eastAsia="Times New Roman" w:hAnsi="Times New Roman" w:cs="Times New Roman"/>
                <w:sz w:val="24"/>
                <w:szCs w:val="24"/>
                <w:lang w:val="ru-RU"/>
              </w:rPr>
              <w:t> </w:t>
            </w:r>
          </w:p>
        </w:tc>
      </w:tr>
      <w:tr w:rsidR="00022C31" w:rsidRPr="00022C31" w:rsidTr="00311A4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sz w:val="24"/>
                <w:szCs w:val="24"/>
                <w:lang w:val="ru-RU"/>
              </w:rPr>
            </w:pPr>
            <w:r w:rsidRPr="00022C31">
              <w:rPr>
                <w:rFonts w:ascii="Times New Roman" w:eastAsia="Times New Roman" w:hAnsi="Times New Roman" w:cs="Times New Roman"/>
                <w:b/>
                <w:sz w:val="24"/>
                <w:szCs w:val="24"/>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022C31">
              <w:rPr>
                <w:rFonts w:ascii="Times New Roman" w:eastAsia="Times New Roman" w:hAnsi="Times New Roman" w:cs="Times New Roman"/>
                <w:sz w:val="24"/>
                <w:szCs w:val="24"/>
                <w:highlight w:val="white"/>
                <w:lang w:val="ru-RU"/>
              </w:rPr>
              <w:t>вл</w:t>
            </w:r>
            <w:proofErr w:type="gramEnd"/>
            <w:r w:rsidRPr="00022C31">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31" w:rsidRPr="00022C31" w:rsidRDefault="00022C31" w:rsidP="00022C31">
            <w:pPr>
              <w:spacing w:after="0" w:line="240" w:lineRule="auto"/>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b/>
                <w:sz w:val="24"/>
                <w:szCs w:val="24"/>
                <w:highlight w:val="white"/>
                <w:lang w:val="ru-RU"/>
              </w:rPr>
              <w:t>(</w:t>
            </w:r>
            <w:proofErr w:type="gramStart"/>
            <w:r w:rsidRPr="00022C31">
              <w:rPr>
                <w:rFonts w:ascii="Times New Roman" w:eastAsia="Times New Roman" w:hAnsi="Times New Roman" w:cs="Times New Roman"/>
                <w:b/>
                <w:sz w:val="24"/>
                <w:szCs w:val="24"/>
                <w:highlight w:val="white"/>
                <w:lang w:val="ru-RU"/>
              </w:rPr>
              <w:t>п</w:t>
            </w:r>
            <w:proofErr w:type="gramEnd"/>
            <w:r w:rsidRPr="00022C31">
              <w:rPr>
                <w:rFonts w:ascii="Times New Roman" w:eastAsia="Times New Roman" w:hAnsi="Times New Roman" w:cs="Times New Roman"/>
                <w:b/>
                <w:sz w:val="24"/>
                <w:szCs w:val="24"/>
                <w:highlight w:val="white"/>
                <w:lang w:val="ru-RU"/>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2C31" w:rsidRPr="00022C31" w:rsidRDefault="00022C31" w:rsidP="00022C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r>
      <w:tr w:rsidR="00022C31" w:rsidRPr="00022C31" w:rsidTr="00311A4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b/>
                <w:sz w:val="24"/>
                <w:szCs w:val="24"/>
                <w:lang w:val="ru-RU"/>
              </w:rPr>
            </w:pPr>
            <w:r w:rsidRPr="00022C31">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022C31">
              <w:rPr>
                <w:rFonts w:ascii="Times New Roman" w:eastAsia="Times New Roman" w:hAnsi="Times New Roman" w:cs="Times New Roman"/>
                <w:sz w:val="24"/>
                <w:szCs w:val="24"/>
                <w:lang w:val="ru-RU"/>
              </w:rPr>
              <w:t>Учасник процедури закупі</w:t>
            </w:r>
            <w:proofErr w:type="gramStart"/>
            <w:r w:rsidRPr="00022C31">
              <w:rPr>
                <w:rFonts w:ascii="Times New Roman" w:eastAsia="Times New Roman" w:hAnsi="Times New Roman" w:cs="Times New Roman"/>
                <w:sz w:val="24"/>
                <w:szCs w:val="24"/>
                <w:lang w:val="ru-RU"/>
              </w:rPr>
              <w:t>вл</w:t>
            </w:r>
            <w:proofErr w:type="gramEnd"/>
            <w:r w:rsidRPr="00022C31">
              <w:rPr>
                <w:rFonts w:ascii="Times New Roman" w:eastAsia="Times New Roman" w:hAnsi="Times New Roman" w:cs="Times New Roman"/>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22C31">
              <w:rPr>
                <w:rFonts w:ascii="Times New Roman" w:eastAsia="Times New Roman" w:hAnsi="Times New Roman" w:cs="Times New Roman"/>
                <w:sz w:val="24"/>
                <w:szCs w:val="24"/>
                <w:lang w:val="ru-RU"/>
              </w:rPr>
              <w:t>вл</w:t>
            </w:r>
            <w:proofErr w:type="gramEnd"/>
            <w:r w:rsidRPr="00022C31">
              <w:rPr>
                <w:rFonts w:ascii="Times New Roman" w:eastAsia="Times New Roman" w:hAnsi="Times New Roman" w:cs="Times New Roman"/>
                <w:sz w:val="24"/>
                <w:szCs w:val="24"/>
                <w:lang w:val="ru-RU"/>
              </w:rPr>
              <w:t>і, що перебуває в обставинах, зазначених у цьому абзаці, може надати підт</w:t>
            </w:r>
            <w:r w:rsidRPr="00022C31">
              <w:rPr>
                <w:rFonts w:ascii="Times New Roman" w:eastAsia="Times New Roman" w:hAnsi="Times New Roman" w:cs="Times New Roman"/>
                <w:sz w:val="24"/>
                <w:szCs w:val="24"/>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2C31" w:rsidRPr="00022C31" w:rsidRDefault="00022C31" w:rsidP="00022C3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022C31">
              <w:rPr>
                <w:rFonts w:ascii="Times New Roman" w:eastAsia="Times New Roman" w:hAnsi="Times New Roman" w:cs="Times New Roman"/>
                <w:b/>
                <w:sz w:val="24"/>
                <w:szCs w:val="24"/>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022C31">
              <w:rPr>
                <w:rFonts w:ascii="Times New Roman" w:eastAsia="Times New Roman" w:hAnsi="Times New Roman" w:cs="Times New Roman"/>
                <w:b/>
                <w:sz w:val="24"/>
                <w:szCs w:val="24"/>
                <w:lang w:val="ru-RU"/>
              </w:rPr>
              <w:t>Довідка в довільній формі</w:t>
            </w:r>
            <w:r w:rsidRPr="00022C31">
              <w:rPr>
                <w:rFonts w:ascii="Times New Roman" w:eastAsia="Times New Roman" w:hAnsi="Times New Roman" w:cs="Times New Roman"/>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22C31">
              <w:rPr>
                <w:rFonts w:ascii="Times New Roman" w:eastAsia="Times New Roman" w:hAnsi="Times New Roman" w:cs="Times New Roman"/>
                <w:sz w:val="24"/>
                <w:szCs w:val="24"/>
                <w:lang w:val="ru-RU"/>
              </w:rPr>
              <w:t>вл</w:t>
            </w:r>
            <w:proofErr w:type="gramEnd"/>
            <w:r w:rsidRPr="00022C31">
              <w:rPr>
                <w:rFonts w:ascii="Times New Roman" w:eastAsia="Times New Roman" w:hAnsi="Times New Roman" w:cs="Times New Roman"/>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22C31">
              <w:rPr>
                <w:rFonts w:ascii="Times New Roman" w:eastAsia="Times New Roman" w:hAnsi="Times New Roman" w:cs="Times New Roman"/>
                <w:sz w:val="24"/>
                <w:szCs w:val="24"/>
                <w:lang w:val="ru-RU"/>
              </w:rPr>
              <w:t>п</w:t>
            </w:r>
            <w:proofErr w:type="gramEnd"/>
            <w:r w:rsidRPr="00022C31">
              <w:rPr>
                <w:rFonts w:ascii="Times New Roman" w:eastAsia="Times New Roman" w:hAnsi="Times New Roman" w:cs="Times New Roman"/>
                <w:sz w:val="24"/>
                <w:szCs w:val="24"/>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22C31">
              <w:rPr>
                <w:rFonts w:ascii="Times New Roman" w:eastAsia="Times New Roman" w:hAnsi="Times New Roman" w:cs="Times New Roman"/>
                <w:sz w:val="24"/>
                <w:szCs w:val="24"/>
                <w:lang w:val="ru-RU"/>
              </w:rPr>
              <w:t>повинен</w:t>
            </w:r>
            <w:proofErr w:type="gramEnd"/>
            <w:r w:rsidRPr="00022C31">
              <w:rPr>
                <w:rFonts w:ascii="Times New Roman" w:eastAsia="Times New Roman" w:hAnsi="Times New Roman" w:cs="Times New Roman"/>
                <w:sz w:val="24"/>
                <w:szCs w:val="24"/>
                <w:lang w:val="ru-RU"/>
              </w:rPr>
              <w:t xml:space="preserve"> довести, що він сплатив або зобов’язався сплатити відповідні зобов’язання та відшкодування завданих збитків. </w:t>
            </w:r>
          </w:p>
        </w:tc>
      </w:tr>
    </w:tbl>
    <w:p w:rsidR="00022C31" w:rsidRPr="00022C31" w:rsidRDefault="00022C31" w:rsidP="00022C31">
      <w:pPr>
        <w:shd w:val="clear" w:color="auto" w:fill="FFFFFF"/>
        <w:spacing w:after="0" w:line="240" w:lineRule="auto"/>
        <w:rPr>
          <w:rFonts w:ascii="Times New Roman" w:eastAsia="Times New Roman" w:hAnsi="Times New Roman" w:cs="Times New Roman"/>
          <w:sz w:val="24"/>
          <w:szCs w:val="24"/>
          <w:lang w:val="ru-RU"/>
        </w:rPr>
      </w:pPr>
    </w:p>
    <w:p w:rsidR="00022C31" w:rsidRPr="00022C31" w:rsidRDefault="00022C31" w:rsidP="00022C31">
      <w:pPr>
        <w:shd w:val="clear" w:color="auto" w:fill="FFFFFF"/>
        <w:spacing w:after="0" w:line="240" w:lineRule="auto"/>
        <w:rPr>
          <w:rFonts w:ascii="Times New Roman" w:eastAsia="Times New Roman" w:hAnsi="Times New Roman" w:cs="Times New Roman"/>
          <w:b/>
          <w:sz w:val="24"/>
          <w:szCs w:val="24"/>
        </w:rPr>
      </w:pPr>
      <w:r w:rsidRPr="00022C31">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022C31">
        <w:rPr>
          <w:rFonts w:ascii="Times New Roman" w:eastAsia="Times New Roman" w:hAnsi="Times New Roman" w:cs="Times New Roman"/>
          <w:b/>
          <w:sz w:val="24"/>
          <w:szCs w:val="24"/>
          <w:lang w:val="ru-RU"/>
        </w:rPr>
        <w:t>—</w:t>
      </w:r>
      <w:r w:rsidRPr="00022C31">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022C31">
        <w:rPr>
          <w:rFonts w:ascii="Times New Roman" w:eastAsia="Times New Roman" w:hAnsi="Times New Roman" w:cs="Times New Roman"/>
          <w:b/>
          <w:sz w:val="24"/>
          <w:szCs w:val="24"/>
          <w:lang w:val="ru-RU"/>
        </w:rPr>
        <w:t xml:space="preserve"> — </w:t>
      </w:r>
      <w:proofErr w:type="gramStart"/>
      <w:r w:rsidRPr="00022C31">
        <w:rPr>
          <w:rFonts w:ascii="Times New Roman" w:eastAsia="Times New Roman" w:hAnsi="Times New Roman" w:cs="Times New Roman"/>
          <w:b/>
          <w:color w:val="000000"/>
          <w:sz w:val="24"/>
          <w:szCs w:val="24"/>
          <w:lang w:val="ru-RU"/>
        </w:rPr>
        <w:t>п</w:t>
      </w:r>
      <w:proofErr w:type="gramEnd"/>
      <w:r w:rsidRPr="00022C31">
        <w:rPr>
          <w:rFonts w:ascii="Times New Roman" w:eastAsia="Times New Roman" w:hAnsi="Times New Roman" w:cs="Times New Roman"/>
          <w:b/>
          <w:color w:val="000000"/>
          <w:sz w:val="24"/>
          <w:szCs w:val="24"/>
          <w:lang w:val="ru-RU"/>
        </w:rPr>
        <w:t>ідприємців)</w:t>
      </w:r>
      <w:r w:rsidRPr="00022C31">
        <w:rPr>
          <w:rFonts w:ascii="Times New Roman" w:eastAsia="Times New Roman" w:hAnsi="Times New Roman" w:cs="Times New Roman"/>
          <w:b/>
          <w:sz w:val="24"/>
          <w:szCs w:val="24"/>
          <w:lang w:val="ru-RU"/>
        </w:rPr>
        <w:t>.</w:t>
      </w:r>
    </w:p>
    <w:p w:rsidR="00022C31" w:rsidRPr="00022C31" w:rsidRDefault="00022C31" w:rsidP="00022C31">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022C31" w:rsidRPr="00022C31" w:rsidTr="00311A4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22C31" w:rsidRPr="00022C31" w:rsidRDefault="00022C31" w:rsidP="00022C31">
            <w:pPr>
              <w:spacing w:after="0" w:line="240" w:lineRule="auto"/>
              <w:ind w:left="100"/>
              <w:jc w:val="center"/>
              <w:rPr>
                <w:rFonts w:ascii="Times New Roman" w:eastAsia="Times New Roman" w:hAnsi="Times New Roman" w:cs="Times New Roman"/>
                <w:sz w:val="24"/>
                <w:szCs w:val="24"/>
                <w:lang w:val="ru-RU"/>
              </w:rPr>
            </w:pPr>
            <w:r w:rsidRPr="00022C31">
              <w:rPr>
                <w:rFonts w:ascii="Times New Roman" w:eastAsia="Times New Roman" w:hAnsi="Times New Roman" w:cs="Times New Roman"/>
                <w:b/>
                <w:color w:val="000000"/>
                <w:sz w:val="24"/>
                <w:szCs w:val="24"/>
                <w:lang w:val="ru-RU"/>
              </w:rPr>
              <w:t>Інші документи від Учасника:</w:t>
            </w:r>
          </w:p>
        </w:tc>
      </w:tr>
      <w:tr w:rsidR="00022C31" w:rsidRPr="00022C31" w:rsidTr="00311A4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rPr>
                <w:rFonts w:ascii="Times New Roman" w:eastAsia="Times New Roman" w:hAnsi="Times New Roman" w:cs="Times New Roman"/>
                <w:sz w:val="24"/>
                <w:szCs w:val="24"/>
                <w:lang w:val="ru-RU"/>
              </w:rPr>
            </w:pPr>
            <w:r w:rsidRPr="00022C31">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color w:val="000000"/>
                <w:sz w:val="24"/>
                <w:szCs w:val="24"/>
                <w:lang w:val="ru-RU"/>
              </w:rPr>
              <w:t>Якщо тендерна пропозиція подається не керівником учасника, зазначеним у Єдиному державному реє</w:t>
            </w:r>
            <w:proofErr w:type="gramStart"/>
            <w:r w:rsidRPr="00022C31">
              <w:rPr>
                <w:rFonts w:ascii="Times New Roman" w:eastAsia="Times New Roman" w:hAnsi="Times New Roman" w:cs="Times New Roman"/>
                <w:color w:val="000000"/>
                <w:sz w:val="24"/>
                <w:szCs w:val="24"/>
                <w:lang w:val="ru-RU"/>
              </w:rPr>
              <w:t>стр</w:t>
            </w:r>
            <w:proofErr w:type="gramEnd"/>
            <w:r w:rsidRPr="00022C31">
              <w:rPr>
                <w:rFonts w:ascii="Times New Roman" w:eastAsia="Times New Roman" w:hAnsi="Times New Roman" w:cs="Times New Roman"/>
                <w:color w:val="000000"/>
                <w:sz w:val="24"/>
                <w:szCs w:val="24"/>
                <w:lang w:val="ru-RU"/>
              </w:rPr>
              <w:t xml:space="preserve">і юридичних осіб, фізичних осіб </w:t>
            </w:r>
            <w:r w:rsidRPr="00022C31">
              <w:rPr>
                <w:rFonts w:ascii="Times New Roman" w:eastAsia="Times New Roman" w:hAnsi="Times New Roman" w:cs="Times New Roman"/>
                <w:sz w:val="24"/>
                <w:szCs w:val="24"/>
                <w:lang w:val="ru-RU"/>
              </w:rPr>
              <w:t xml:space="preserve">— </w:t>
            </w:r>
            <w:r w:rsidRPr="00022C31">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022C31" w:rsidRPr="00022C31" w:rsidTr="00311A4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rPr>
                <w:rFonts w:ascii="Times New Roman" w:eastAsia="Times New Roman" w:hAnsi="Times New Roman" w:cs="Times New Roman"/>
                <w:sz w:val="24"/>
                <w:szCs w:val="24"/>
                <w:lang w:val="ru-RU"/>
              </w:rPr>
            </w:pPr>
            <w:r w:rsidRPr="00022C31">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right="120" w:hanging="20"/>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proofErr w:type="gramStart"/>
            <w:r w:rsidRPr="00022C31">
              <w:rPr>
                <w:rFonts w:ascii="Times New Roman" w:eastAsia="Times New Roman" w:hAnsi="Times New Roman" w:cs="Times New Roman"/>
                <w:sz w:val="24"/>
                <w:szCs w:val="24"/>
                <w:lang w:val="ru-RU"/>
              </w:rPr>
              <w:t>у</w:t>
            </w:r>
            <w:proofErr w:type="gramEnd"/>
            <w:r w:rsidRPr="00022C31">
              <w:rPr>
                <w:rFonts w:ascii="Times New Roman" w:eastAsia="Times New Roman" w:hAnsi="Times New Roman" w:cs="Times New Roman"/>
                <w:color w:val="000000"/>
                <w:sz w:val="24"/>
                <w:szCs w:val="24"/>
                <w:lang w:val="ru-RU"/>
              </w:rPr>
              <w:t xml:space="preserve"> </w:t>
            </w:r>
            <w:proofErr w:type="gramStart"/>
            <w:r w:rsidRPr="00022C31">
              <w:rPr>
                <w:rFonts w:ascii="Times New Roman" w:eastAsia="Times New Roman" w:hAnsi="Times New Roman" w:cs="Times New Roman"/>
                <w:color w:val="000000"/>
                <w:sz w:val="24"/>
                <w:szCs w:val="24"/>
                <w:lang w:val="ru-RU"/>
              </w:rPr>
              <w:t>як</w:t>
            </w:r>
            <w:proofErr w:type="gramEnd"/>
            <w:r w:rsidRPr="00022C31">
              <w:rPr>
                <w:rFonts w:ascii="Times New Roman" w:eastAsia="Times New Roman" w:hAnsi="Times New Roman" w:cs="Times New Roman"/>
                <w:color w:val="000000"/>
                <w:sz w:val="24"/>
                <w:szCs w:val="24"/>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22C31">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r w:rsidR="00022C31" w:rsidRPr="00022C31" w:rsidTr="00311A4E">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ind w:left="100"/>
              <w:rPr>
                <w:rFonts w:ascii="Times New Roman" w:eastAsia="Times New Roman" w:hAnsi="Times New Roman" w:cs="Times New Roman"/>
                <w:b/>
                <w:color w:val="000000"/>
                <w:sz w:val="24"/>
                <w:szCs w:val="24"/>
                <w:lang w:val="ru-RU"/>
              </w:rPr>
            </w:pPr>
            <w:r w:rsidRPr="00022C31">
              <w:rPr>
                <w:rFonts w:ascii="Times New Roman" w:eastAsia="Times New Roman" w:hAnsi="Times New Roman" w:cs="Times New Roman"/>
                <w:b/>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31" w:rsidRPr="00022C31" w:rsidRDefault="00022C31" w:rsidP="00022C31">
            <w:pPr>
              <w:spacing w:after="0" w:line="240" w:lineRule="auto"/>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022C31">
              <w:rPr>
                <w:rFonts w:ascii="Times New Roman" w:eastAsia="Times New Roman" w:hAnsi="Times New Roman" w:cs="Times New Roman"/>
                <w:sz w:val="24"/>
                <w:szCs w:val="24"/>
                <w:lang w:val="ru-RU"/>
              </w:rPr>
              <w:lastRenderedPageBreak/>
              <w:t xml:space="preserve">Російської Федерації / Республіки Білорусь та проживає на території України на законних </w:t>
            </w:r>
            <w:proofErr w:type="gramStart"/>
            <w:r w:rsidRPr="00022C31">
              <w:rPr>
                <w:rFonts w:ascii="Times New Roman" w:eastAsia="Times New Roman" w:hAnsi="Times New Roman" w:cs="Times New Roman"/>
                <w:sz w:val="24"/>
                <w:szCs w:val="24"/>
                <w:lang w:val="ru-RU"/>
              </w:rPr>
              <w:t>п</w:t>
            </w:r>
            <w:proofErr w:type="gramEnd"/>
            <w:r w:rsidRPr="00022C31">
              <w:rPr>
                <w:rFonts w:ascii="Times New Roman" w:eastAsia="Times New Roman" w:hAnsi="Times New Roman" w:cs="Times New Roman"/>
                <w:sz w:val="24"/>
                <w:szCs w:val="24"/>
                <w:lang w:val="ru-RU"/>
              </w:rPr>
              <w:t>ідставах, то учасник у складі тендерної пропозиції має надати стосовно таких осіб:</w:t>
            </w:r>
          </w:p>
          <w:p w:rsidR="00022C31" w:rsidRPr="00022C31" w:rsidRDefault="00022C31" w:rsidP="00022C31">
            <w:pPr>
              <w:numPr>
                <w:ilvl w:val="0"/>
                <w:numId w:val="8"/>
              </w:numPr>
              <w:spacing w:after="0" w:line="240" w:lineRule="auto"/>
              <w:ind w:left="283" w:hanging="283"/>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sz w:val="24"/>
                <w:szCs w:val="24"/>
                <w:lang w:val="ru-RU"/>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022C31">
              <w:rPr>
                <w:rFonts w:ascii="Times New Roman" w:eastAsia="Times New Roman" w:hAnsi="Times New Roman" w:cs="Times New Roman"/>
                <w:sz w:val="24"/>
                <w:szCs w:val="24"/>
                <w:lang w:val="ru-RU"/>
              </w:rPr>
              <w:t>спец</w:t>
            </w:r>
            <w:proofErr w:type="gramEnd"/>
            <w:r w:rsidRPr="00022C31">
              <w:rPr>
                <w:rFonts w:ascii="Times New Roman" w:eastAsia="Times New Roman" w:hAnsi="Times New Roman" w:cs="Times New Roman"/>
                <w:sz w:val="24"/>
                <w:szCs w:val="24"/>
                <w:lang w:val="ru-RU"/>
              </w:rPr>
              <w:t>іальній службі транспорту або Національній гвардії України,</w:t>
            </w:r>
          </w:p>
          <w:p w:rsidR="00022C31" w:rsidRPr="00022C31" w:rsidRDefault="00022C31" w:rsidP="00022C31">
            <w:pPr>
              <w:spacing w:after="0" w:line="240" w:lineRule="auto"/>
              <w:ind w:left="283" w:hanging="283"/>
              <w:jc w:val="both"/>
              <w:rPr>
                <w:rFonts w:ascii="Times New Roman" w:eastAsia="Times New Roman" w:hAnsi="Times New Roman" w:cs="Times New Roman"/>
                <w:i/>
                <w:sz w:val="24"/>
                <w:szCs w:val="24"/>
                <w:lang w:val="ru-RU"/>
              </w:rPr>
            </w:pPr>
            <w:r w:rsidRPr="00022C31">
              <w:rPr>
                <w:rFonts w:ascii="Times New Roman" w:eastAsia="Times New Roman" w:hAnsi="Times New Roman" w:cs="Times New Roman"/>
                <w:i/>
                <w:sz w:val="24"/>
                <w:szCs w:val="24"/>
                <w:lang w:val="ru-RU"/>
              </w:rPr>
              <w:t>або</w:t>
            </w:r>
          </w:p>
          <w:p w:rsidR="00022C31" w:rsidRPr="00022C31" w:rsidRDefault="00022C31" w:rsidP="00022C31">
            <w:pPr>
              <w:numPr>
                <w:ilvl w:val="0"/>
                <w:numId w:val="9"/>
              </w:numPr>
              <w:spacing w:after="0" w:line="240" w:lineRule="auto"/>
              <w:ind w:left="283" w:hanging="283"/>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sz w:val="24"/>
                <w:szCs w:val="24"/>
                <w:lang w:val="ru-RU"/>
              </w:rPr>
              <w:t xml:space="preserve">посвідчення біженця чи документ, що </w:t>
            </w:r>
            <w:proofErr w:type="gramStart"/>
            <w:r w:rsidRPr="00022C31">
              <w:rPr>
                <w:rFonts w:ascii="Times New Roman" w:eastAsia="Times New Roman" w:hAnsi="Times New Roman" w:cs="Times New Roman"/>
                <w:sz w:val="24"/>
                <w:szCs w:val="24"/>
                <w:lang w:val="ru-RU"/>
              </w:rPr>
              <w:t>п</w:t>
            </w:r>
            <w:proofErr w:type="gramEnd"/>
            <w:r w:rsidRPr="00022C31">
              <w:rPr>
                <w:rFonts w:ascii="Times New Roman" w:eastAsia="Times New Roman" w:hAnsi="Times New Roman" w:cs="Times New Roman"/>
                <w:sz w:val="24"/>
                <w:szCs w:val="24"/>
                <w:lang w:val="ru-RU"/>
              </w:rPr>
              <w:t>ідтверджує надання притулку в Україні,</w:t>
            </w:r>
          </w:p>
          <w:p w:rsidR="00022C31" w:rsidRPr="00022C31" w:rsidRDefault="00022C31" w:rsidP="00022C31">
            <w:pPr>
              <w:spacing w:after="0" w:line="240" w:lineRule="auto"/>
              <w:ind w:left="283" w:hanging="283"/>
              <w:jc w:val="both"/>
              <w:rPr>
                <w:rFonts w:ascii="Times New Roman" w:eastAsia="Times New Roman" w:hAnsi="Times New Roman" w:cs="Times New Roman"/>
                <w:i/>
                <w:sz w:val="24"/>
                <w:szCs w:val="24"/>
                <w:lang w:val="ru-RU"/>
              </w:rPr>
            </w:pPr>
            <w:r w:rsidRPr="00022C31">
              <w:rPr>
                <w:rFonts w:ascii="Times New Roman" w:eastAsia="Times New Roman" w:hAnsi="Times New Roman" w:cs="Times New Roman"/>
                <w:i/>
                <w:sz w:val="24"/>
                <w:szCs w:val="24"/>
                <w:lang w:val="ru-RU"/>
              </w:rPr>
              <w:t>або</w:t>
            </w:r>
          </w:p>
          <w:p w:rsidR="00022C31" w:rsidRPr="00022C31" w:rsidRDefault="00022C31" w:rsidP="00022C31">
            <w:pPr>
              <w:numPr>
                <w:ilvl w:val="0"/>
                <w:numId w:val="4"/>
              </w:numPr>
              <w:spacing w:after="0" w:line="240" w:lineRule="auto"/>
              <w:ind w:left="283" w:hanging="283"/>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sz w:val="24"/>
                <w:szCs w:val="24"/>
                <w:lang w:val="ru-RU"/>
              </w:rPr>
              <w:t xml:space="preserve"> посвідчення особи, яка потребує додаткового захисту в Україні,</w:t>
            </w:r>
          </w:p>
          <w:p w:rsidR="00022C31" w:rsidRPr="00022C31" w:rsidRDefault="00022C31" w:rsidP="00022C31">
            <w:pPr>
              <w:spacing w:after="0" w:line="240" w:lineRule="auto"/>
              <w:ind w:left="283" w:hanging="283"/>
              <w:jc w:val="both"/>
              <w:rPr>
                <w:rFonts w:ascii="Times New Roman" w:eastAsia="Times New Roman" w:hAnsi="Times New Roman" w:cs="Times New Roman"/>
                <w:i/>
                <w:sz w:val="24"/>
                <w:szCs w:val="24"/>
                <w:lang w:val="ru-RU"/>
              </w:rPr>
            </w:pPr>
            <w:r w:rsidRPr="00022C31">
              <w:rPr>
                <w:rFonts w:ascii="Times New Roman" w:eastAsia="Times New Roman" w:hAnsi="Times New Roman" w:cs="Times New Roman"/>
                <w:i/>
                <w:sz w:val="24"/>
                <w:szCs w:val="24"/>
                <w:lang w:val="ru-RU"/>
              </w:rPr>
              <w:t>або</w:t>
            </w:r>
          </w:p>
          <w:p w:rsidR="00022C31" w:rsidRPr="00022C31" w:rsidRDefault="00022C31" w:rsidP="00022C31">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sz w:val="24"/>
                <w:szCs w:val="24"/>
                <w:lang w:val="ru-RU"/>
              </w:rPr>
              <w:t>посвідчення особи, якій надано тимчасовий захист в Україні,</w:t>
            </w:r>
          </w:p>
          <w:p w:rsidR="00022C31" w:rsidRPr="00022C31" w:rsidRDefault="00022C31" w:rsidP="00022C31">
            <w:pPr>
              <w:shd w:val="clear" w:color="auto" w:fill="FFFFFF"/>
              <w:spacing w:after="0" w:line="240" w:lineRule="auto"/>
              <w:ind w:left="283" w:hanging="283"/>
              <w:jc w:val="both"/>
              <w:rPr>
                <w:rFonts w:ascii="Times New Roman" w:eastAsia="Times New Roman" w:hAnsi="Times New Roman" w:cs="Times New Roman"/>
                <w:i/>
                <w:sz w:val="24"/>
                <w:szCs w:val="24"/>
                <w:lang w:val="ru-RU"/>
              </w:rPr>
            </w:pPr>
            <w:r w:rsidRPr="00022C31">
              <w:rPr>
                <w:rFonts w:ascii="Times New Roman" w:eastAsia="Times New Roman" w:hAnsi="Times New Roman" w:cs="Times New Roman"/>
                <w:i/>
                <w:sz w:val="24"/>
                <w:szCs w:val="24"/>
                <w:lang w:val="ru-RU"/>
              </w:rPr>
              <w:t>або</w:t>
            </w:r>
          </w:p>
          <w:p w:rsidR="00022C31" w:rsidRPr="00022C31" w:rsidRDefault="00022C31" w:rsidP="00022C31">
            <w:pPr>
              <w:numPr>
                <w:ilvl w:val="0"/>
                <w:numId w:val="7"/>
              </w:numPr>
              <w:spacing w:after="0" w:line="240" w:lineRule="auto"/>
              <w:ind w:left="283" w:hanging="283"/>
              <w:jc w:val="both"/>
              <w:rPr>
                <w:rFonts w:ascii="Times New Roman" w:eastAsia="Times New Roman" w:hAnsi="Times New Roman" w:cs="Times New Roman"/>
                <w:sz w:val="24"/>
                <w:szCs w:val="24"/>
                <w:lang w:val="ru-RU"/>
              </w:rPr>
            </w:pPr>
            <w:r w:rsidRPr="00022C31">
              <w:rPr>
                <w:rFonts w:ascii="Times New Roman" w:eastAsia="Times New Roman" w:hAnsi="Times New Roman" w:cs="Times New Roman"/>
                <w:sz w:val="24"/>
                <w:szCs w:val="24"/>
                <w:lang w:val="ru-RU"/>
              </w:rPr>
              <w:t xml:space="preserve">витяг із реєстру територіальної громади, що </w:t>
            </w:r>
            <w:proofErr w:type="gramStart"/>
            <w:r w:rsidRPr="00022C31">
              <w:rPr>
                <w:rFonts w:ascii="Times New Roman" w:eastAsia="Times New Roman" w:hAnsi="Times New Roman" w:cs="Times New Roman"/>
                <w:sz w:val="24"/>
                <w:szCs w:val="24"/>
                <w:lang w:val="ru-RU"/>
              </w:rPr>
              <w:t>п</w:t>
            </w:r>
            <w:proofErr w:type="gramEnd"/>
            <w:r w:rsidRPr="00022C31">
              <w:rPr>
                <w:rFonts w:ascii="Times New Roman" w:eastAsia="Times New Roman" w:hAnsi="Times New Roman" w:cs="Times New Roman"/>
                <w:sz w:val="24"/>
                <w:szCs w:val="24"/>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22C31" w:rsidRPr="00022C31" w:rsidRDefault="00022C31" w:rsidP="00B422C0">
      <w:pPr>
        <w:widowControl w:val="0"/>
        <w:spacing w:after="0" w:line="240" w:lineRule="auto"/>
        <w:jc w:val="both"/>
        <w:rPr>
          <w:rFonts w:ascii="Times New Roman" w:eastAsia="Times New Roman" w:hAnsi="Times New Roman" w:cs="Times New Roman"/>
          <w:sz w:val="24"/>
          <w:szCs w:val="24"/>
          <w:lang w:val="ru-RU"/>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Pr="00022C31" w:rsidRDefault="00022C31" w:rsidP="00022C31">
      <w:pPr>
        <w:spacing w:after="0" w:line="240" w:lineRule="auto"/>
        <w:jc w:val="right"/>
        <w:rPr>
          <w:rFonts w:ascii="Times New Roman" w:hAnsi="Times New Roman" w:cs="Times New Roman"/>
          <w:b/>
          <w:bCs/>
          <w:i/>
          <w:sz w:val="24"/>
          <w:szCs w:val="24"/>
          <w:lang w:eastAsia="en-US"/>
        </w:rPr>
      </w:pPr>
      <w:r w:rsidRPr="00022C31">
        <w:rPr>
          <w:rFonts w:ascii="Times New Roman" w:hAnsi="Times New Roman" w:cs="Times New Roman"/>
          <w:b/>
          <w:bCs/>
          <w:i/>
          <w:sz w:val="24"/>
          <w:szCs w:val="24"/>
          <w:lang w:eastAsia="en-US"/>
        </w:rPr>
        <w:lastRenderedPageBreak/>
        <w:t>Додаток  2</w:t>
      </w:r>
    </w:p>
    <w:p w:rsidR="00022C31" w:rsidRPr="00022C31" w:rsidRDefault="00022C31" w:rsidP="00022C31">
      <w:pPr>
        <w:spacing w:after="0" w:line="240" w:lineRule="auto"/>
        <w:jc w:val="right"/>
        <w:rPr>
          <w:rFonts w:ascii="Times New Roman" w:hAnsi="Times New Roman" w:cs="Times New Roman"/>
          <w:b/>
          <w:bCs/>
          <w:i/>
          <w:sz w:val="24"/>
          <w:szCs w:val="24"/>
          <w:lang w:eastAsia="en-US"/>
        </w:rPr>
      </w:pPr>
      <w:r w:rsidRPr="00022C31">
        <w:rPr>
          <w:rFonts w:ascii="Times New Roman" w:hAnsi="Times New Roman" w:cs="Times New Roman"/>
          <w:b/>
          <w:bCs/>
          <w:i/>
          <w:sz w:val="24"/>
          <w:szCs w:val="24"/>
          <w:lang w:eastAsia="en-US"/>
        </w:rPr>
        <w:t xml:space="preserve"> до тендерної документації</w:t>
      </w:r>
    </w:p>
    <w:p w:rsidR="00022C31" w:rsidRPr="00022C31" w:rsidRDefault="00022C31" w:rsidP="00022C31">
      <w:pPr>
        <w:spacing w:after="0" w:line="240" w:lineRule="auto"/>
        <w:contextualSpacing/>
        <w:jc w:val="center"/>
        <w:rPr>
          <w:rFonts w:ascii="Times New Roman" w:hAnsi="Times New Roman" w:cs="Times New Roman"/>
          <w:b/>
          <w:bCs/>
          <w:sz w:val="24"/>
          <w:szCs w:val="24"/>
          <w:lang w:eastAsia="en-US"/>
        </w:rPr>
      </w:pPr>
    </w:p>
    <w:p w:rsidR="00022C31" w:rsidRPr="00022C31" w:rsidRDefault="00022C31" w:rsidP="00022C31">
      <w:pPr>
        <w:spacing w:after="0" w:line="240" w:lineRule="auto"/>
        <w:contextualSpacing/>
        <w:jc w:val="center"/>
        <w:rPr>
          <w:rFonts w:ascii="Times New Roman" w:hAnsi="Times New Roman" w:cs="Times New Roman"/>
          <w:b/>
          <w:bCs/>
          <w:i/>
          <w:iCs/>
          <w:sz w:val="24"/>
          <w:szCs w:val="24"/>
          <w:lang w:eastAsia="en-US"/>
        </w:rPr>
      </w:pPr>
      <w:r w:rsidRPr="00022C31">
        <w:rPr>
          <w:rFonts w:ascii="Times New Roman" w:hAnsi="Times New Roman" w:cs="Times New Roman"/>
          <w:b/>
          <w:bCs/>
          <w:sz w:val="24"/>
          <w:szCs w:val="24"/>
          <w:lang w:eastAsia="en-US"/>
        </w:rPr>
        <w:t>Інформація про необхідні технічні та якісні характеристики предмета закупівлі та технічна специфікація до предмета закупівлі</w:t>
      </w:r>
      <w:r w:rsidRPr="00022C31">
        <w:rPr>
          <w:rFonts w:ascii="Times New Roman" w:hAnsi="Times New Roman" w:cs="Times New Roman"/>
          <w:b/>
          <w:bCs/>
          <w:i/>
          <w:iCs/>
          <w:sz w:val="24"/>
          <w:szCs w:val="24"/>
          <w:lang w:eastAsia="en-US"/>
        </w:rPr>
        <w:t xml:space="preserve"> </w:t>
      </w:r>
    </w:p>
    <w:p w:rsidR="00022C31" w:rsidRPr="00022C31" w:rsidRDefault="00022C31" w:rsidP="00022C31">
      <w:pPr>
        <w:spacing w:after="0" w:line="240" w:lineRule="auto"/>
        <w:contextualSpacing/>
        <w:jc w:val="center"/>
        <w:rPr>
          <w:rFonts w:ascii="Times New Roman" w:hAnsi="Times New Roman" w:cs="Times New Roman"/>
          <w:b/>
          <w:bCs/>
          <w:i/>
          <w:iCs/>
          <w:sz w:val="24"/>
          <w:szCs w:val="24"/>
          <w:lang w:eastAsia="en-US"/>
        </w:rPr>
      </w:pPr>
    </w:p>
    <w:p w:rsidR="00022C31" w:rsidRPr="00022C31" w:rsidRDefault="00022C31" w:rsidP="00022C31">
      <w:pPr>
        <w:tabs>
          <w:tab w:val="left" w:pos="4962"/>
        </w:tabs>
        <w:spacing w:after="0" w:line="240" w:lineRule="auto"/>
        <w:jc w:val="both"/>
        <w:rPr>
          <w:rFonts w:ascii="Times New Roman" w:hAnsi="Times New Roman" w:cs="Times New Roman"/>
          <w:i/>
          <w:sz w:val="24"/>
          <w:szCs w:val="24"/>
          <w:lang w:eastAsia="en-US"/>
        </w:rPr>
      </w:pPr>
      <w:r w:rsidRPr="00022C31">
        <w:rPr>
          <w:rFonts w:ascii="Times New Roman" w:hAnsi="Times New Roman" w:cs="Times New Roman"/>
          <w:i/>
          <w:sz w:val="24"/>
          <w:szCs w:val="24"/>
          <w:lang w:eastAsia="en-US"/>
        </w:rPr>
        <w:t>У разі, якщо технічні вимоги містять посилання на конкретну торговельну марку чи фірму, джерело походження товару або виробника вважати такими, що містять вираз «або еквівалент».</w:t>
      </w:r>
    </w:p>
    <w:p w:rsidR="00022C31" w:rsidRPr="00022C31" w:rsidRDefault="00022C31" w:rsidP="00022C31">
      <w:pPr>
        <w:tabs>
          <w:tab w:val="left" w:pos="4962"/>
        </w:tabs>
        <w:spacing w:after="0" w:line="240" w:lineRule="auto"/>
        <w:jc w:val="both"/>
        <w:rPr>
          <w:rFonts w:ascii="Times New Roman" w:hAnsi="Times New Roman" w:cs="Times New Roman"/>
          <w:i/>
          <w:lang w:eastAsia="en-US"/>
        </w:rPr>
      </w:pPr>
    </w:p>
    <w:tbl>
      <w:tblPr>
        <w:tblStyle w:val="11"/>
        <w:tblW w:w="9747" w:type="dxa"/>
        <w:tblLook w:val="04A0" w:firstRow="1" w:lastRow="0" w:firstColumn="1" w:lastColumn="0" w:noHBand="0" w:noVBand="1"/>
      </w:tblPr>
      <w:tblGrid>
        <w:gridCol w:w="2943"/>
        <w:gridCol w:w="4678"/>
        <w:gridCol w:w="2126"/>
      </w:tblGrid>
      <w:tr w:rsidR="00022C31" w:rsidRPr="00022C31" w:rsidTr="00311A4E">
        <w:tc>
          <w:tcPr>
            <w:tcW w:w="2943"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suppressAutoHyphens/>
              <w:rPr>
                <w:rFonts w:ascii="Times New Roman" w:hAnsi="Times New Roman"/>
                <w:color w:val="000000"/>
                <w:sz w:val="24"/>
                <w:szCs w:val="24"/>
                <w:lang w:eastAsia="ar-SA"/>
              </w:rPr>
            </w:pPr>
            <w:r w:rsidRPr="00022C31">
              <w:rPr>
                <w:rFonts w:ascii="Times New Roman" w:hAnsi="Times New Roman"/>
                <w:b/>
                <w:color w:val="000000"/>
                <w:sz w:val="24"/>
                <w:szCs w:val="24"/>
                <w:lang w:eastAsia="ar-SA"/>
              </w:rPr>
              <w:t>Перелік параметрів/</w:t>
            </w:r>
          </w:p>
          <w:p w:rsidR="00022C31" w:rsidRPr="00022C31" w:rsidRDefault="00022C31" w:rsidP="00022C31">
            <w:pPr>
              <w:suppressAutoHyphens/>
              <w:rPr>
                <w:rFonts w:ascii="Times New Roman" w:hAnsi="Times New Roman"/>
                <w:color w:val="000000"/>
                <w:sz w:val="24"/>
                <w:szCs w:val="24"/>
                <w:lang w:eastAsia="ar-SA"/>
              </w:rPr>
            </w:pPr>
            <w:r w:rsidRPr="00022C31">
              <w:rPr>
                <w:rFonts w:ascii="Times New Roman" w:hAnsi="Times New Roman"/>
                <w:b/>
                <w:color w:val="000000"/>
                <w:sz w:val="24"/>
                <w:szCs w:val="24"/>
                <w:lang w:eastAsia="ar-SA"/>
              </w:rPr>
              <w:t xml:space="preserve">Характеристик </w:t>
            </w:r>
          </w:p>
        </w:tc>
        <w:tc>
          <w:tcPr>
            <w:tcW w:w="4678"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suppressAutoHyphens/>
              <w:rPr>
                <w:rFonts w:ascii="Times New Roman" w:hAnsi="Times New Roman"/>
                <w:color w:val="000000"/>
                <w:sz w:val="24"/>
                <w:szCs w:val="24"/>
                <w:lang w:eastAsia="ar-SA"/>
              </w:rPr>
            </w:pPr>
            <w:r w:rsidRPr="00022C31">
              <w:rPr>
                <w:rFonts w:ascii="Times New Roman" w:hAnsi="Times New Roman"/>
                <w:b/>
                <w:color w:val="000000"/>
                <w:sz w:val="24"/>
                <w:szCs w:val="24"/>
                <w:lang w:eastAsia="ar-SA"/>
              </w:rPr>
              <w:t>Технічні, якісні вимоги параметрів/</w:t>
            </w:r>
          </w:p>
          <w:p w:rsidR="00022C31" w:rsidRPr="00022C31" w:rsidRDefault="00022C31" w:rsidP="00022C31">
            <w:pPr>
              <w:suppressAutoHyphens/>
              <w:rPr>
                <w:rFonts w:ascii="Times New Roman" w:hAnsi="Times New Roman"/>
                <w:color w:val="000000"/>
                <w:sz w:val="24"/>
                <w:szCs w:val="24"/>
                <w:lang w:eastAsia="ar-SA"/>
              </w:rPr>
            </w:pPr>
            <w:r w:rsidRPr="00022C31">
              <w:rPr>
                <w:rFonts w:ascii="Times New Roman" w:hAnsi="Times New Roman"/>
                <w:b/>
                <w:color w:val="000000"/>
                <w:sz w:val="24"/>
                <w:szCs w:val="24"/>
                <w:lang w:eastAsia="ar-SA"/>
              </w:rPr>
              <w:t>характеристик</w:t>
            </w:r>
          </w:p>
        </w:tc>
        <w:tc>
          <w:tcPr>
            <w:tcW w:w="2126"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b/>
                <w:sz w:val="24"/>
                <w:szCs w:val="24"/>
              </w:rPr>
            </w:pPr>
            <w:r w:rsidRPr="00022C31">
              <w:rPr>
                <w:rFonts w:ascii="Times New Roman" w:hAnsi="Times New Roman"/>
                <w:b/>
                <w:sz w:val="24"/>
                <w:szCs w:val="24"/>
              </w:rPr>
              <w:t>Відповідність, зазначити «Так» чи «Ні»</w:t>
            </w:r>
          </w:p>
        </w:tc>
      </w:tr>
      <w:tr w:rsidR="00022C31" w:rsidRPr="00022C31" w:rsidTr="00311A4E">
        <w:tc>
          <w:tcPr>
            <w:tcW w:w="9747" w:type="dxa"/>
            <w:gridSpan w:val="3"/>
            <w:tcBorders>
              <w:top w:val="single" w:sz="4" w:space="0" w:color="auto"/>
              <w:left w:val="single" w:sz="4" w:space="0" w:color="auto"/>
              <w:bottom w:val="single" w:sz="4" w:space="0" w:color="auto"/>
              <w:right w:val="single" w:sz="4" w:space="0" w:color="auto"/>
            </w:tcBorders>
            <w:hideMark/>
          </w:tcPr>
          <w:p w:rsidR="00022C31" w:rsidRPr="00022C31" w:rsidRDefault="000E518E" w:rsidP="00022C31">
            <w:pPr>
              <w:rPr>
                <w:rFonts w:ascii="Times New Roman" w:eastAsia="Times New Roman" w:hAnsi="Times New Roman"/>
                <w:b/>
                <w:sz w:val="24"/>
                <w:szCs w:val="24"/>
                <w:lang w:eastAsia="ru-RU"/>
              </w:rPr>
            </w:pPr>
            <w:r w:rsidRPr="000E518E">
              <w:rPr>
                <w:rFonts w:ascii="Times New Roman" w:eastAsia="Times New Roman" w:hAnsi="Times New Roman"/>
                <w:b/>
                <w:sz w:val="24"/>
                <w:szCs w:val="24"/>
                <w:lang w:eastAsia="ru-RU"/>
              </w:rPr>
              <w:t>Ноутбук – 1шт.  ДК 021:2015  30210000-4 Машини для обробки даних (апаратна частина) (відповідний код 30213100-6 - Портативні комп’ютери).</w:t>
            </w: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suppressAutoHyphens/>
              <w:rPr>
                <w:rFonts w:ascii="Times New Roman" w:hAnsi="Times New Roman"/>
                <w:color w:val="000000"/>
                <w:sz w:val="24"/>
                <w:szCs w:val="24"/>
                <w:lang w:eastAsia="ar-SA"/>
              </w:rPr>
            </w:pPr>
            <w:r w:rsidRPr="00022C31">
              <w:rPr>
                <w:rFonts w:ascii="Times New Roman" w:hAnsi="Times New Roman"/>
                <w:color w:val="000000"/>
                <w:sz w:val="24"/>
                <w:szCs w:val="24"/>
                <w:lang w:eastAsia="ar-SA"/>
              </w:rPr>
              <w:t xml:space="preserve">Країна-виробник </w:t>
            </w:r>
          </w:p>
        </w:tc>
        <w:tc>
          <w:tcPr>
            <w:tcW w:w="4678"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suppressAutoHyphens/>
              <w:rPr>
                <w:rFonts w:ascii="Times New Roman" w:hAnsi="Times New Roman"/>
                <w:i/>
                <w:color w:val="000000"/>
                <w:sz w:val="24"/>
                <w:szCs w:val="24"/>
                <w:lang w:eastAsia="ar-SA"/>
              </w:rPr>
            </w:pPr>
            <w:r w:rsidRPr="00022C31">
              <w:rPr>
                <w:rFonts w:ascii="Times New Roman" w:hAnsi="Times New Roman"/>
                <w:i/>
                <w:color w:val="000000"/>
                <w:sz w:val="24"/>
                <w:szCs w:val="24"/>
                <w:lang w:eastAsia="ar-SA"/>
              </w:rPr>
              <w:t xml:space="preserve">     Зазначити </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Діагональ екрану, дюймів</w:t>
            </w:r>
          </w:p>
        </w:tc>
        <w:tc>
          <w:tcPr>
            <w:tcW w:w="4678"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E518E">
            <w:pPr>
              <w:rPr>
                <w:rFonts w:ascii="Times New Roman" w:hAnsi="Times New Roman"/>
                <w:sz w:val="24"/>
                <w:szCs w:val="24"/>
              </w:rPr>
            </w:pPr>
            <w:r w:rsidRPr="00022C31">
              <w:rPr>
                <w:rFonts w:ascii="Times New Roman" w:hAnsi="Times New Roman"/>
                <w:sz w:val="24"/>
                <w:szCs w:val="24"/>
              </w:rPr>
              <w:t xml:space="preserve">Не менше </w:t>
            </w:r>
            <w:r w:rsidR="000E518E">
              <w:rPr>
                <w:rFonts w:ascii="Times New Roman" w:hAnsi="Times New Roman"/>
                <w:sz w:val="24"/>
                <w:szCs w:val="24"/>
              </w:rPr>
              <w:t>15.6</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Процесор</w:t>
            </w:r>
          </w:p>
        </w:tc>
        <w:tc>
          <w:tcPr>
            <w:tcW w:w="4678" w:type="dxa"/>
            <w:tcBorders>
              <w:top w:val="single" w:sz="4" w:space="0" w:color="auto"/>
              <w:left w:val="single" w:sz="4" w:space="0" w:color="auto"/>
              <w:bottom w:val="single" w:sz="4" w:space="0" w:color="auto"/>
              <w:right w:val="single" w:sz="4" w:space="0" w:color="auto"/>
            </w:tcBorders>
            <w:hideMark/>
          </w:tcPr>
          <w:p w:rsidR="00022C31" w:rsidRPr="00022C31" w:rsidRDefault="000E518E" w:rsidP="000E518E">
            <w:pPr>
              <w:rPr>
                <w:rFonts w:ascii="Times New Roman" w:hAnsi="Times New Roman"/>
                <w:sz w:val="24"/>
                <w:szCs w:val="24"/>
              </w:rPr>
            </w:pPr>
            <w:r>
              <w:rPr>
                <w:rFonts w:ascii="Times New Roman" w:hAnsi="Times New Roman"/>
                <w:sz w:val="24"/>
                <w:szCs w:val="24"/>
              </w:rPr>
              <w:t>Не гірше AMD Ryzen 5 5625</w:t>
            </w:r>
            <w:r w:rsidRPr="000E518E">
              <w:rPr>
                <w:rFonts w:ascii="Times New Roman" w:hAnsi="Times New Roman"/>
                <w:sz w:val="24"/>
                <w:szCs w:val="24"/>
              </w:rPr>
              <w:t>U</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Частота, GHz</w:t>
            </w:r>
          </w:p>
        </w:tc>
        <w:tc>
          <w:tcPr>
            <w:tcW w:w="4678" w:type="dxa"/>
            <w:tcBorders>
              <w:top w:val="single" w:sz="4" w:space="0" w:color="auto"/>
              <w:left w:val="single" w:sz="4" w:space="0" w:color="auto"/>
              <w:bottom w:val="single" w:sz="4" w:space="0" w:color="auto"/>
              <w:right w:val="single" w:sz="4" w:space="0" w:color="auto"/>
            </w:tcBorders>
            <w:hideMark/>
          </w:tcPr>
          <w:p w:rsidR="00022C31" w:rsidRPr="00022C31" w:rsidRDefault="000E518E" w:rsidP="00022C31">
            <w:pPr>
              <w:rPr>
                <w:rFonts w:ascii="Times New Roman" w:hAnsi="Times New Roman"/>
                <w:sz w:val="24"/>
                <w:szCs w:val="24"/>
              </w:rPr>
            </w:pPr>
            <w:r>
              <w:rPr>
                <w:rFonts w:ascii="Times New Roman" w:hAnsi="Times New Roman"/>
                <w:sz w:val="24"/>
                <w:szCs w:val="24"/>
              </w:rPr>
              <w:t>2,3-4,3</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Оперативна пам'ять, ГБ</w:t>
            </w:r>
          </w:p>
        </w:tc>
        <w:tc>
          <w:tcPr>
            <w:tcW w:w="4678"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Не менше 8</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Вбудована пам'ять, ГБ</w:t>
            </w:r>
          </w:p>
        </w:tc>
        <w:tc>
          <w:tcPr>
            <w:tcW w:w="4678" w:type="dxa"/>
            <w:tcBorders>
              <w:top w:val="single" w:sz="4" w:space="0" w:color="auto"/>
              <w:left w:val="single" w:sz="4" w:space="0" w:color="auto"/>
              <w:bottom w:val="single" w:sz="4" w:space="0" w:color="auto"/>
              <w:right w:val="single" w:sz="4" w:space="0" w:color="auto"/>
            </w:tcBorders>
          </w:tcPr>
          <w:p w:rsidR="00022C31" w:rsidRPr="00022C31" w:rsidRDefault="000E518E" w:rsidP="00022C31">
            <w:pPr>
              <w:rPr>
                <w:rFonts w:ascii="Times New Roman" w:hAnsi="Times New Roman"/>
                <w:sz w:val="24"/>
                <w:szCs w:val="24"/>
              </w:rPr>
            </w:pPr>
            <w:r>
              <w:rPr>
                <w:rFonts w:ascii="Times New Roman" w:hAnsi="Times New Roman"/>
                <w:sz w:val="24"/>
                <w:szCs w:val="24"/>
              </w:rPr>
              <w:t>Не менше 256</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 xml:space="preserve">Кількість ядер </w:t>
            </w:r>
          </w:p>
        </w:tc>
        <w:tc>
          <w:tcPr>
            <w:tcW w:w="4678"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Камера, Мп</w:t>
            </w:r>
          </w:p>
        </w:tc>
        <w:tc>
          <w:tcPr>
            <w:tcW w:w="4678"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 xml:space="preserve">Не менше 10 </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Комунікації</w:t>
            </w:r>
          </w:p>
        </w:tc>
        <w:tc>
          <w:tcPr>
            <w:tcW w:w="4678" w:type="dxa"/>
            <w:tcBorders>
              <w:top w:val="single" w:sz="4" w:space="0" w:color="auto"/>
              <w:left w:val="single" w:sz="4" w:space="0" w:color="auto"/>
              <w:bottom w:val="single" w:sz="4" w:space="0" w:color="auto"/>
              <w:right w:val="single" w:sz="4" w:space="0" w:color="auto"/>
            </w:tcBorders>
            <w:hideMark/>
          </w:tcPr>
          <w:p w:rsidR="00022C31" w:rsidRPr="000E518E" w:rsidRDefault="00022C31" w:rsidP="00022C31">
            <w:pPr>
              <w:rPr>
                <w:rFonts w:ascii="Times New Roman" w:hAnsi="Times New Roman"/>
                <w:sz w:val="24"/>
                <w:szCs w:val="24"/>
              </w:rPr>
            </w:pPr>
            <w:r w:rsidRPr="00022C31">
              <w:rPr>
                <w:rFonts w:ascii="Times New Roman" w:hAnsi="Times New Roman"/>
                <w:sz w:val="24"/>
                <w:szCs w:val="24"/>
              </w:rPr>
              <w:t>Wi-Fi, Bluetooth.</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 xml:space="preserve">Зовнішні порти </w:t>
            </w:r>
          </w:p>
        </w:tc>
        <w:tc>
          <w:tcPr>
            <w:tcW w:w="4678" w:type="dxa"/>
            <w:tcBorders>
              <w:top w:val="single" w:sz="4" w:space="0" w:color="auto"/>
              <w:left w:val="single" w:sz="4" w:space="0" w:color="auto"/>
              <w:bottom w:val="single" w:sz="4" w:space="0" w:color="auto"/>
              <w:right w:val="single" w:sz="4" w:space="0" w:color="auto"/>
            </w:tcBorders>
          </w:tcPr>
          <w:p w:rsidR="00022C31" w:rsidRPr="00022C31" w:rsidRDefault="00F47F00" w:rsidP="00022C31">
            <w:pPr>
              <w:rPr>
                <w:rFonts w:ascii="Times New Roman" w:hAnsi="Times New Roman"/>
                <w:sz w:val="24"/>
                <w:szCs w:val="24"/>
              </w:rPr>
            </w:pPr>
            <w:r>
              <w:rPr>
                <w:rFonts w:ascii="Times New Roman" w:hAnsi="Times New Roman"/>
                <w:sz w:val="24"/>
                <w:szCs w:val="24"/>
              </w:rPr>
              <w:t>Не менше 3</w:t>
            </w:r>
            <w:r w:rsidR="00022C31" w:rsidRPr="00022C31">
              <w:rPr>
                <w:rFonts w:ascii="Times New Roman" w:hAnsi="Times New Roman"/>
                <w:sz w:val="24"/>
                <w:szCs w:val="24"/>
              </w:rPr>
              <w:t>х USB</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Операційна система</w:t>
            </w:r>
          </w:p>
        </w:tc>
        <w:tc>
          <w:tcPr>
            <w:tcW w:w="4678"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jc w:val="both"/>
              <w:rPr>
                <w:rFonts w:ascii="Times New Roman" w:hAnsi="Times New Roman"/>
                <w:sz w:val="24"/>
                <w:szCs w:val="24"/>
              </w:rPr>
            </w:pPr>
            <w:r w:rsidRPr="00022C31">
              <w:rPr>
                <w:rFonts w:ascii="Times New Roman" w:hAnsi="Times New Roman"/>
                <w:sz w:val="24"/>
                <w:szCs w:val="24"/>
              </w:rPr>
              <w:t xml:space="preserve">Попередньо встановлена ліцензійна операційна система (ОС) з безкоштовними оновленнями Microsoft Windows 11 Professional Ukrainian. </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Комплектація</w:t>
            </w:r>
          </w:p>
        </w:tc>
        <w:tc>
          <w:tcPr>
            <w:tcW w:w="4678"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rPr>
                <w:rFonts w:ascii="Times New Roman" w:hAnsi="Times New Roman"/>
                <w:sz w:val="24"/>
                <w:szCs w:val="24"/>
              </w:rPr>
            </w:pPr>
            <w:r w:rsidRPr="00022C31">
              <w:rPr>
                <w:rFonts w:ascii="Times New Roman" w:hAnsi="Times New Roman"/>
                <w:sz w:val="24"/>
                <w:szCs w:val="24"/>
              </w:rPr>
              <w:t>Адаптер живлення, паспорт, гарантійний талон.</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r w:rsidR="00022C31" w:rsidRPr="00022C31" w:rsidTr="00311A4E">
        <w:tc>
          <w:tcPr>
            <w:tcW w:w="2943" w:type="dxa"/>
            <w:tcBorders>
              <w:top w:val="single" w:sz="4" w:space="0" w:color="auto"/>
              <w:left w:val="single" w:sz="4" w:space="0" w:color="auto"/>
              <w:bottom w:val="single" w:sz="4" w:space="0" w:color="auto"/>
              <w:right w:val="single" w:sz="4" w:space="0" w:color="auto"/>
            </w:tcBorders>
            <w:hideMark/>
          </w:tcPr>
          <w:p w:rsidR="00022C31" w:rsidRPr="00022C31" w:rsidRDefault="00022C31" w:rsidP="00022C31">
            <w:pPr>
              <w:suppressAutoHyphens/>
              <w:rPr>
                <w:rFonts w:ascii="Times New Roman" w:hAnsi="Times New Roman"/>
                <w:sz w:val="24"/>
                <w:szCs w:val="24"/>
                <w:lang w:eastAsia="ar-SA"/>
              </w:rPr>
            </w:pPr>
            <w:r w:rsidRPr="00022C31">
              <w:rPr>
                <w:rFonts w:ascii="Times New Roman" w:hAnsi="Times New Roman"/>
                <w:sz w:val="24"/>
                <w:szCs w:val="24"/>
                <w:lang w:eastAsia="ar-SA"/>
              </w:rPr>
              <w:t>Гарантійний термін</w:t>
            </w:r>
          </w:p>
        </w:tc>
        <w:tc>
          <w:tcPr>
            <w:tcW w:w="4678" w:type="dxa"/>
            <w:tcBorders>
              <w:top w:val="single" w:sz="4" w:space="0" w:color="auto"/>
              <w:left w:val="single" w:sz="4" w:space="0" w:color="auto"/>
              <w:bottom w:val="single" w:sz="4" w:space="0" w:color="auto"/>
              <w:right w:val="single" w:sz="4" w:space="0" w:color="auto"/>
            </w:tcBorders>
            <w:hideMark/>
          </w:tcPr>
          <w:p w:rsidR="00022C31" w:rsidRPr="00022C31" w:rsidRDefault="00022C31" w:rsidP="00311A4E">
            <w:pPr>
              <w:suppressAutoHyphens/>
              <w:rPr>
                <w:rFonts w:ascii="Times New Roman" w:hAnsi="Times New Roman"/>
                <w:sz w:val="24"/>
                <w:szCs w:val="24"/>
                <w:lang w:eastAsia="ar-SA"/>
              </w:rPr>
            </w:pPr>
            <w:r w:rsidRPr="00022C31">
              <w:rPr>
                <w:rFonts w:ascii="Times New Roman" w:hAnsi="Times New Roman"/>
                <w:sz w:val="24"/>
                <w:szCs w:val="24"/>
                <w:lang w:eastAsia="ar-SA"/>
              </w:rPr>
              <w:t xml:space="preserve">не менше </w:t>
            </w:r>
            <w:r w:rsidR="00311A4E">
              <w:rPr>
                <w:rFonts w:ascii="Times New Roman" w:hAnsi="Times New Roman"/>
                <w:sz w:val="24"/>
                <w:szCs w:val="24"/>
                <w:lang w:eastAsia="ar-SA"/>
              </w:rPr>
              <w:t xml:space="preserve">12 </w:t>
            </w:r>
            <w:r w:rsidRPr="00022C31">
              <w:rPr>
                <w:rFonts w:ascii="Times New Roman" w:hAnsi="Times New Roman"/>
                <w:sz w:val="24"/>
                <w:szCs w:val="24"/>
                <w:lang w:eastAsia="ar-SA"/>
              </w:rPr>
              <w:t>місяців.</w:t>
            </w:r>
          </w:p>
        </w:tc>
        <w:tc>
          <w:tcPr>
            <w:tcW w:w="2126" w:type="dxa"/>
            <w:tcBorders>
              <w:top w:val="single" w:sz="4" w:space="0" w:color="auto"/>
              <w:left w:val="single" w:sz="4" w:space="0" w:color="auto"/>
              <w:bottom w:val="single" w:sz="4" w:space="0" w:color="auto"/>
              <w:right w:val="single" w:sz="4" w:space="0" w:color="auto"/>
            </w:tcBorders>
          </w:tcPr>
          <w:p w:rsidR="00022C31" w:rsidRPr="00022C31" w:rsidRDefault="00022C31" w:rsidP="00022C31">
            <w:pPr>
              <w:rPr>
                <w:rFonts w:ascii="Times New Roman" w:hAnsi="Times New Roman"/>
                <w:sz w:val="24"/>
                <w:szCs w:val="24"/>
              </w:rPr>
            </w:pPr>
          </w:p>
        </w:tc>
      </w:tr>
    </w:tbl>
    <w:p w:rsidR="00022C31" w:rsidRPr="00022C31" w:rsidRDefault="00022C31" w:rsidP="00022C31">
      <w:pPr>
        <w:autoSpaceDE w:val="0"/>
        <w:autoSpaceDN w:val="0"/>
        <w:adjustRightInd w:val="0"/>
        <w:spacing w:after="0" w:line="240" w:lineRule="auto"/>
        <w:jc w:val="both"/>
        <w:rPr>
          <w:rFonts w:ascii="Times New Roman" w:hAnsi="Times New Roman" w:cs="Times New Roman"/>
          <w:bCs/>
          <w:iCs/>
          <w:sz w:val="24"/>
          <w:szCs w:val="24"/>
          <w:lang w:eastAsia="zh-CN"/>
        </w:rPr>
      </w:pPr>
    </w:p>
    <w:p w:rsidR="00022C31" w:rsidRPr="00022C31" w:rsidRDefault="00022C31" w:rsidP="00022C31">
      <w:pPr>
        <w:autoSpaceDE w:val="0"/>
        <w:autoSpaceDN w:val="0"/>
        <w:adjustRightInd w:val="0"/>
        <w:spacing w:after="0" w:line="240" w:lineRule="auto"/>
        <w:jc w:val="center"/>
        <w:rPr>
          <w:rFonts w:ascii="Times New Roman" w:hAnsi="Times New Roman" w:cs="Times New Roman"/>
          <w:b/>
          <w:bCs/>
          <w:iCs/>
          <w:sz w:val="24"/>
          <w:szCs w:val="24"/>
          <w:lang w:eastAsia="zh-CN"/>
        </w:rPr>
      </w:pPr>
      <w:r w:rsidRPr="00022C31">
        <w:rPr>
          <w:rFonts w:ascii="Times New Roman" w:hAnsi="Times New Roman" w:cs="Times New Roman"/>
          <w:b/>
          <w:bCs/>
          <w:iCs/>
          <w:sz w:val="24"/>
          <w:szCs w:val="24"/>
          <w:lang w:eastAsia="zh-CN"/>
        </w:rPr>
        <w:t>Загальні вимоги до предмету закупівлі:</w:t>
      </w:r>
    </w:p>
    <w:p w:rsidR="00022C31" w:rsidRPr="00022C31" w:rsidRDefault="00022C31" w:rsidP="00022C31">
      <w:pPr>
        <w:autoSpaceDE w:val="0"/>
        <w:autoSpaceDN w:val="0"/>
        <w:adjustRightInd w:val="0"/>
        <w:spacing w:after="0" w:line="240" w:lineRule="auto"/>
        <w:rPr>
          <w:rFonts w:ascii="Times New Roman" w:hAnsi="Times New Roman" w:cs="Times New Roman"/>
          <w:b/>
          <w:bCs/>
          <w:iCs/>
          <w:sz w:val="24"/>
          <w:szCs w:val="24"/>
          <w:lang w:eastAsia="zh-CN"/>
        </w:rPr>
      </w:pPr>
    </w:p>
    <w:p w:rsidR="00022C31" w:rsidRPr="00022C31" w:rsidRDefault="00022C31" w:rsidP="00311A4E">
      <w:pPr>
        <w:autoSpaceDE w:val="0"/>
        <w:autoSpaceDN w:val="0"/>
        <w:adjustRightInd w:val="0"/>
        <w:spacing w:after="0" w:line="240" w:lineRule="auto"/>
        <w:ind w:firstLine="567"/>
        <w:rPr>
          <w:rFonts w:ascii="Times New Roman" w:hAnsi="Times New Roman" w:cs="Times New Roman"/>
          <w:bCs/>
          <w:iCs/>
          <w:sz w:val="24"/>
          <w:szCs w:val="24"/>
          <w:lang w:eastAsia="zh-CN"/>
        </w:rPr>
      </w:pPr>
      <w:r w:rsidRPr="00022C31">
        <w:rPr>
          <w:rFonts w:ascii="Times New Roman" w:hAnsi="Times New Roman" w:cs="Times New Roman"/>
          <w:bCs/>
          <w:iCs/>
          <w:sz w:val="24"/>
          <w:szCs w:val="24"/>
          <w:lang w:eastAsia="zh-CN"/>
        </w:rPr>
        <w:t xml:space="preserve">1. Товар повинен бути новим, та таким, що не був у використанні. Упаковка повинна бути цілісна та непошкоджена, з необхідними реквізитами виробника. </w:t>
      </w:r>
    </w:p>
    <w:p w:rsidR="00022C31" w:rsidRPr="00022C31" w:rsidRDefault="00022C31" w:rsidP="00311A4E">
      <w:pPr>
        <w:shd w:val="clear" w:color="auto" w:fill="FFFFFF"/>
        <w:tabs>
          <w:tab w:val="left" w:pos="567"/>
        </w:tabs>
        <w:suppressAutoHyphens/>
        <w:spacing w:after="0" w:line="240" w:lineRule="auto"/>
        <w:ind w:firstLine="567"/>
        <w:jc w:val="both"/>
        <w:rPr>
          <w:rFonts w:eastAsia="Times New Roman"/>
          <w:lang w:eastAsia="zh-CN"/>
        </w:rPr>
      </w:pPr>
      <w:r w:rsidRPr="00022C31">
        <w:rPr>
          <w:rFonts w:ascii="Times New Roman" w:eastAsia="Times New Roman" w:hAnsi="Times New Roman" w:cs="Times New Roman"/>
          <w:sz w:val="24"/>
          <w:szCs w:val="24"/>
          <w:lang w:eastAsia="zh-CN"/>
        </w:rPr>
        <w:t>2. 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w:t>
      </w:r>
      <w:r w:rsidRPr="00022C31">
        <w:rPr>
          <w:rFonts w:cs="Times New Roman"/>
          <w:lang w:eastAsia="en-US"/>
        </w:rPr>
        <w:t xml:space="preserve"> </w:t>
      </w:r>
      <w:r w:rsidRPr="00022C31">
        <w:rPr>
          <w:rFonts w:ascii="Times New Roman" w:eastAsia="Times New Roman" w:hAnsi="Times New Roman" w:cs="Times New Roman"/>
          <w:sz w:val="24"/>
          <w:szCs w:val="24"/>
          <w:lang w:eastAsia="zh-CN"/>
        </w:rPr>
        <w:t>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22C31" w:rsidRPr="00022C31" w:rsidRDefault="00022C31" w:rsidP="00311A4E">
      <w:pPr>
        <w:tabs>
          <w:tab w:val="left" w:pos="708"/>
        </w:tabs>
        <w:suppressAutoHyphens/>
        <w:spacing w:after="0" w:line="240" w:lineRule="auto"/>
        <w:ind w:firstLine="567"/>
        <w:jc w:val="both"/>
        <w:rPr>
          <w:rFonts w:ascii="Times New Roman" w:hAnsi="Times New Roman" w:cs="Times New Roman"/>
          <w:sz w:val="24"/>
          <w:szCs w:val="24"/>
          <w:lang w:val="ru-RU" w:eastAsia="zh-CN"/>
        </w:rPr>
      </w:pPr>
      <w:r w:rsidRPr="00022C31">
        <w:rPr>
          <w:rFonts w:ascii="Times New Roman" w:hAnsi="Times New Roman" w:cs="Times New Roman"/>
          <w:sz w:val="24"/>
          <w:szCs w:val="24"/>
          <w:lang w:eastAsia="zh-CN"/>
        </w:rPr>
        <w:tab/>
      </w:r>
      <w:r w:rsidRPr="00022C31">
        <w:rPr>
          <w:rFonts w:ascii="Times New Roman" w:hAnsi="Times New Roman" w:cs="Times New Roman"/>
          <w:sz w:val="24"/>
          <w:szCs w:val="24"/>
          <w:lang w:val="ru-RU" w:eastAsia="zh-CN"/>
        </w:rPr>
        <w:t xml:space="preserve">Пропозиція учасника повинна </w:t>
      </w:r>
      <w:proofErr w:type="gramStart"/>
      <w:r w:rsidRPr="00022C31">
        <w:rPr>
          <w:rFonts w:ascii="Times New Roman" w:hAnsi="Times New Roman" w:cs="Times New Roman"/>
          <w:sz w:val="24"/>
          <w:szCs w:val="24"/>
          <w:lang w:val="ru-RU" w:eastAsia="zh-CN"/>
        </w:rPr>
        <w:t>м</w:t>
      </w:r>
      <w:proofErr w:type="gramEnd"/>
      <w:r w:rsidRPr="00022C31">
        <w:rPr>
          <w:rFonts w:ascii="Times New Roman" w:hAnsi="Times New Roman" w:cs="Times New Roman"/>
          <w:sz w:val="24"/>
          <w:szCs w:val="24"/>
          <w:lang w:val="ru-RU" w:eastAsia="zh-CN"/>
        </w:rPr>
        <w:t>істити детальний покомпонентний опис обладнання, що пропонується, включаючи:</w:t>
      </w:r>
    </w:p>
    <w:p w:rsidR="00022C31" w:rsidRPr="00022C31" w:rsidRDefault="00022C31" w:rsidP="00311A4E">
      <w:pPr>
        <w:numPr>
          <w:ilvl w:val="0"/>
          <w:numId w:val="10"/>
        </w:numPr>
        <w:tabs>
          <w:tab w:val="left" w:pos="708"/>
        </w:tabs>
        <w:suppressAutoHyphens/>
        <w:spacing w:after="0" w:line="240" w:lineRule="auto"/>
        <w:ind w:left="0" w:firstLine="567"/>
        <w:jc w:val="both"/>
        <w:rPr>
          <w:rFonts w:ascii="Times New Roman" w:eastAsia="Times New Roman" w:hAnsi="Times New Roman" w:cs="Times New Roman"/>
          <w:sz w:val="24"/>
          <w:szCs w:val="24"/>
          <w:lang w:val="ru-RU" w:eastAsia="zh-CN"/>
        </w:rPr>
      </w:pPr>
      <w:r w:rsidRPr="00022C31">
        <w:rPr>
          <w:rFonts w:ascii="Times New Roman" w:eastAsia="Times New Roman" w:hAnsi="Times New Roman" w:cs="Times New Roman"/>
          <w:sz w:val="24"/>
          <w:szCs w:val="24"/>
          <w:lang w:eastAsia="zh-CN"/>
        </w:rPr>
        <w:t>повну назву виробника та  моделі обладнання (включаючи всі літери та цифри);</w:t>
      </w:r>
    </w:p>
    <w:p w:rsidR="00311A4E" w:rsidRPr="00311A4E" w:rsidRDefault="00022C31" w:rsidP="00311A4E">
      <w:pPr>
        <w:numPr>
          <w:ilvl w:val="0"/>
          <w:numId w:val="10"/>
        </w:numPr>
        <w:tabs>
          <w:tab w:val="left" w:pos="708"/>
          <w:tab w:val="left" w:pos="900"/>
          <w:tab w:val="left" w:pos="1260"/>
        </w:tabs>
        <w:suppressAutoHyphens/>
        <w:spacing w:after="0" w:line="240" w:lineRule="auto"/>
        <w:ind w:left="0" w:firstLine="567"/>
        <w:jc w:val="both"/>
        <w:rPr>
          <w:rFonts w:ascii="Times New Roman" w:hAnsi="Times New Roman" w:cs="Times New Roman"/>
          <w:sz w:val="24"/>
          <w:szCs w:val="24"/>
          <w:lang w:val="ru-RU" w:eastAsia="zh-CN"/>
        </w:rPr>
      </w:pPr>
      <w:r w:rsidRPr="00022C31">
        <w:rPr>
          <w:rFonts w:ascii="Times New Roman" w:hAnsi="Times New Roman" w:cs="Times New Roman"/>
          <w:sz w:val="24"/>
          <w:szCs w:val="24"/>
          <w:lang w:eastAsia="zh-CN"/>
        </w:rPr>
        <w:t>детальний технічний опис (назва Виробн</w:t>
      </w:r>
      <w:r w:rsidR="00311A4E">
        <w:rPr>
          <w:rFonts w:ascii="Times New Roman" w:hAnsi="Times New Roman" w:cs="Times New Roman"/>
          <w:sz w:val="24"/>
          <w:szCs w:val="24"/>
          <w:lang w:eastAsia="zh-CN"/>
        </w:rPr>
        <w:t>ика, модель, країна походження).</w:t>
      </w:r>
    </w:p>
    <w:p w:rsidR="00022C31" w:rsidRPr="000E518E" w:rsidRDefault="00022C31" w:rsidP="000E518E">
      <w:pPr>
        <w:pStyle w:val="a5"/>
        <w:numPr>
          <w:ilvl w:val="0"/>
          <w:numId w:val="6"/>
        </w:numPr>
        <w:tabs>
          <w:tab w:val="left" w:pos="708"/>
          <w:tab w:val="left" w:pos="900"/>
          <w:tab w:val="left" w:pos="1260"/>
        </w:tabs>
        <w:suppressAutoHyphens/>
        <w:spacing w:after="0" w:line="240" w:lineRule="auto"/>
        <w:jc w:val="both"/>
        <w:rPr>
          <w:rFonts w:ascii="Times New Roman" w:hAnsi="Times New Roman" w:cs="Times New Roman"/>
          <w:sz w:val="24"/>
          <w:szCs w:val="24"/>
          <w:lang w:eastAsia="zh-CN"/>
        </w:rPr>
      </w:pPr>
      <w:r w:rsidRPr="000E518E">
        <w:rPr>
          <w:rFonts w:ascii="Times New Roman" w:hAnsi="Times New Roman" w:cs="Times New Roman"/>
          <w:color w:val="000000"/>
          <w:sz w:val="24"/>
          <w:szCs w:val="24"/>
          <w:lang w:eastAsia="zh-CN"/>
        </w:rPr>
        <w:t xml:space="preserve">Запропонована модель обладнання повинна мати </w:t>
      </w:r>
      <w:r w:rsidRPr="000E518E">
        <w:rPr>
          <w:rFonts w:ascii="Times New Roman" w:hAnsi="Times New Roman" w:cs="Times New Roman"/>
          <w:sz w:val="24"/>
          <w:szCs w:val="24"/>
          <w:lang w:eastAsia="zh-CN"/>
        </w:rPr>
        <w:t>гарантійне обслуговування  протягом</w:t>
      </w:r>
      <w:r w:rsidRPr="000E518E">
        <w:rPr>
          <w:rFonts w:ascii="Times New Roman" w:hAnsi="Times New Roman" w:cs="Times New Roman"/>
          <w:b/>
          <w:sz w:val="24"/>
          <w:szCs w:val="24"/>
          <w:lang w:eastAsia="zh-CN"/>
        </w:rPr>
        <w:t xml:space="preserve"> </w:t>
      </w:r>
      <w:r w:rsidR="00311A4E" w:rsidRPr="000E518E">
        <w:rPr>
          <w:rFonts w:ascii="Times New Roman" w:hAnsi="Times New Roman" w:cs="Times New Roman"/>
          <w:sz w:val="24"/>
          <w:szCs w:val="24"/>
          <w:lang w:eastAsia="zh-CN"/>
        </w:rPr>
        <w:t>12</w:t>
      </w:r>
      <w:r w:rsidRPr="000E518E">
        <w:rPr>
          <w:rFonts w:ascii="Times New Roman" w:hAnsi="Times New Roman" w:cs="Times New Roman"/>
          <w:sz w:val="24"/>
          <w:szCs w:val="24"/>
          <w:lang w:eastAsia="zh-CN"/>
        </w:rPr>
        <w:t xml:space="preserve"> місяців з моменту поставки товару, за умови виконання Замовником правил зберігання та експлуатації (надати </w:t>
      </w:r>
      <w:r w:rsidRPr="000E518E">
        <w:rPr>
          <w:rFonts w:ascii="Times New Roman" w:hAnsi="Times New Roman" w:cs="Times New Roman"/>
          <w:b/>
          <w:sz w:val="24"/>
          <w:szCs w:val="24"/>
          <w:lang w:eastAsia="zh-CN"/>
        </w:rPr>
        <w:t>інформаційний лист</w:t>
      </w:r>
      <w:r w:rsidRPr="000E518E">
        <w:rPr>
          <w:rFonts w:ascii="Times New Roman" w:hAnsi="Times New Roman" w:cs="Times New Roman"/>
          <w:sz w:val="24"/>
          <w:szCs w:val="24"/>
          <w:lang w:eastAsia="zh-CN"/>
        </w:rPr>
        <w:t xml:space="preserve">). </w:t>
      </w:r>
    </w:p>
    <w:p w:rsidR="000E518E" w:rsidRDefault="000E518E" w:rsidP="000E518E">
      <w:pPr>
        <w:tabs>
          <w:tab w:val="left" w:pos="708"/>
          <w:tab w:val="left" w:pos="900"/>
          <w:tab w:val="left" w:pos="1260"/>
        </w:tabs>
        <w:suppressAutoHyphens/>
        <w:spacing w:after="0" w:line="240" w:lineRule="auto"/>
        <w:jc w:val="both"/>
        <w:rPr>
          <w:rFonts w:ascii="Times New Roman" w:hAnsi="Times New Roman" w:cs="Times New Roman"/>
          <w:sz w:val="24"/>
          <w:szCs w:val="24"/>
          <w:lang w:eastAsia="zh-CN"/>
        </w:rPr>
      </w:pPr>
    </w:p>
    <w:p w:rsidR="000E518E" w:rsidRPr="000E518E" w:rsidRDefault="000E518E" w:rsidP="000E518E">
      <w:pPr>
        <w:tabs>
          <w:tab w:val="left" w:pos="708"/>
          <w:tab w:val="left" w:pos="900"/>
          <w:tab w:val="left" w:pos="1260"/>
        </w:tabs>
        <w:suppressAutoHyphens/>
        <w:spacing w:after="0" w:line="240" w:lineRule="auto"/>
        <w:jc w:val="both"/>
        <w:rPr>
          <w:rFonts w:ascii="Times New Roman" w:hAnsi="Times New Roman" w:cs="Times New Roman"/>
          <w:sz w:val="24"/>
          <w:szCs w:val="24"/>
          <w:lang w:eastAsia="zh-CN"/>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p w:rsidR="00022C31" w:rsidRPr="00022C31" w:rsidRDefault="00022C31" w:rsidP="00022C31">
      <w:pPr>
        <w:spacing w:after="0" w:line="240" w:lineRule="auto"/>
        <w:jc w:val="right"/>
        <w:rPr>
          <w:rFonts w:ascii="Times New Roman" w:hAnsi="Times New Roman" w:cs="Times New Roman"/>
          <w:b/>
          <w:bCs/>
          <w:i/>
          <w:sz w:val="24"/>
          <w:szCs w:val="24"/>
          <w:lang w:eastAsia="en-US"/>
        </w:rPr>
      </w:pPr>
      <w:r w:rsidRPr="00022C31">
        <w:rPr>
          <w:rFonts w:ascii="Times New Roman" w:hAnsi="Times New Roman" w:cs="Times New Roman"/>
          <w:b/>
          <w:bCs/>
          <w:i/>
          <w:sz w:val="24"/>
          <w:szCs w:val="24"/>
          <w:lang w:eastAsia="en-US"/>
        </w:rPr>
        <w:lastRenderedPageBreak/>
        <w:t xml:space="preserve">Додаток 3 </w:t>
      </w:r>
    </w:p>
    <w:p w:rsidR="00022C31" w:rsidRPr="00022C31" w:rsidRDefault="00022C31" w:rsidP="00022C31">
      <w:pPr>
        <w:spacing w:after="0" w:line="240" w:lineRule="auto"/>
        <w:jc w:val="right"/>
        <w:rPr>
          <w:rFonts w:ascii="Times New Roman" w:hAnsi="Times New Roman" w:cs="Times New Roman"/>
          <w:b/>
          <w:bCs/>
          <w:i/>
          <w:sz w:val="24"/>
          <w:szCs w:val="24"/>
          <w:lang w:eastAsia="en-US"/>
        </w:rPr>
      </w:pPr>
      <w:r w:rsidRPr="00022C31">
        <w:rPr>
          <w:rFonts w:ascii="Times New Roman" w:hAnsi="Times New Roman" w:cs="Times New Roman"/>
          <w:b/>
          <w:bCs/>
          <w:i/>
          <w:sz w:val="24"/>
          <w:szCs w:val="24"/>
          <w:lang w:eastAsia="en-US"/>
        </w:rPr>
        <w:t>до Тендерної документації</w:t>
      </w:r>
    </w:p>
    <w:p w:rsidR="00022C31" w:rsidRPr="00022C31" w:rsidRDefault="00022C31" w:rsidP="00022C31">
      <w:pPr>
        <w:suppressAutoHyphens/>
        <w:spacing w:after="0" w:line="240" w:lineRule="auto"/>
        <w:textAlignment w:val="top"/>
        <w:outlineLvl w:val="0"/>
        <w:rPr>
          <w:rFonts w:ascii="Times New Roman" w:eastAsia="Times New Roman" w:hAnsi="Times New Roman" w:cs="Times New Roman"/>
          <w:b/>
          <w:color w:val="000000"/>
          <w:position w:val="-1"/>
          <w:sz w:val="24"/>
          <w:szCs w:val="24"/>
          <w:lang w:val="ru-RU" w:eastAsia="ru-RU"/>
        </w:rPr>
      </w:pPr>
    </w:p>
    <w:p w:rsidR="00022C31" w:rsidRPr="00022C31" w:rsidRDefault="00022C31" w:rsidP="00022C31">
      <w:pPr>
        <w:suppressAutoHyphens/>
        <w:spacing w:after="0" w:line="240" w:lineRule="auto"/>
        <w:jc w:val="center"/>
        <w:textAlignment w:val="top"/>
        <w:outlineLvl w:val="0"/>
        <w:rPr>
          <w:rFonts w:ascii="Times New Roman" w:eastAsia="Times New Roman" w:hAnsi="Times New Roman" w:cs="Times New Roman"/>
          <w:color w:val="000000"/>
          <w:position w:val="-1"/>
          <w:sz w:val="24"/>
          <w:szCs w:val="24"/>
          <w:lang w:val="ru-RU" w:eastAsia="ru-RU"/>
        </w:rPr>
      </w:pPr>
      <w:r w:rsidRPr="00022C31">
        <w:rPr>
          <w:rFonts w:ascii="Times New Roman" w:eastAsia="Times New Roman" w:hAnsi="Times New Roman" w:cs="Times New Roman"/>
          <w:b/>
          <w:color w:val="000000"/>
          <w:position w:val="-1"/>
          <w:sz w:val="24"/>
          <w:szCs w:val="24"/>
          <w:lang w:val="ru-RU" w:eastAsia="ru-RU"/>
        </w:rPr>
        <w:t>Догові</w:t>
      </w:r>
      <w:proofErr w:type="gramStart"/>
      <w:r w:rsidRPr="00022C31">
        <w:rPr>
          <w:rFonts w:ascii="Times New Roman" w:eastAsia="Times New Roman" w:hAnsi="Times New Roman" w:cs="Times New Roman"/>
          <w:b/>
          <w:color w:val="000000"/>
          <w:position w:val="-1"/>
          <w:sz w:val="24"/>
          <w:szCs w:val="24"/>
          <w:lang w:val="ru-RU" w:eastAsia="ru-RU"/>
        </w:rPr>
        <w:t>р</w:t>
      </w:r>
      <w:proofErr w:type="gramEnd"/>
      <w:r w:rsidRPr="00022C31">
        <w:rPr>
          <w:rFonts w:ascii="Times New Roman" w:eastAsia="Times New Roman" w:hAnsi="Times New Roman" w:cs="Times New Roman"/>
          <w:b/>
          <w:color w:val="000000"/>
          <w:position w:val="-1"/>
          <w:sz w:val="24"/>
          <w:szCs w:val="24"/>
          <w:lang w:val="ru-RU" w:eastAsia="ru-RU"/>
        </w:rPr>
        <w:t xml:space="preserve"> №______ (проект)</w:t>
      </w:r>
    </w:p>
    <w:p w:rsidR="00022C31" w:rsidRPr="00022C31" w:rsidRDefault="00022C31" w:rsidP="00022C31">
      <w:pPr>
        <w:keepNext/>
        <w:tabs>
          <w:tab w:val="left" w:pos="0"/>
        </w:tabs>
        <w:suppressAutoHyphens/>
        <w:spacing w:after="0" w:line="240" w:lineRule="auto"/>
        <w:jc w:val="center"/>
        <w:textAlignment w:val="top"/>
        <w:outlineLvl w:val="0"/>
        <w:rPr>
          <w:rFonts w:ascii="Times New Roman" w:eastAsia="Times New Roman" w:hAnsi="Times New Roman" w:cs="Times New Roman"/>
          <w:b/>
          <w:i/>
          <w:color w:val="000000"/>
          <w:position w:val="-1"/>
          <w:sz w:val="24"/>
          <w:szCs w:val="24"/>
          <w:lang w:val="ru-RU" w:eastAsia="ru-RU"/>
        </w:rPr>
      </w:pPr>
    </w:p>
    <w:tbl>
      <w:tblPr>
        <w:tblW w:w="9500" w:type="dxa"/>
        <w:tblInd w:w="-34" w:type="dxa"/>
        <w:tblLayout w:type="fixed"/>
        <w:tblLook w:val="04A0" w:firstRow="1" w:lastRow="0" w:firstColumn="1" w:lastColumn="0" w:noHBand="0" w:noVBand="1"/>
      </w:tblPr>
      <w:tblGrid>
        <w:gridCol w:w="5061"/>
        <w:gridCol w:w="4439"/>
      </w:tblGrid>
      <w:tr w:rsidR="00022C31" w:rsidRPr="00022C31" w:rsidTr="00311A4E">
        <w:tc>
          <w:tcPr>
            <w:tcW w:w="5060" w:type="dxa"/>
            <w:hideMark/>
          </w:tcPr>
          <w:p w:rsidR="00022C31" w:rsidRPr="00022C31" w:rsidRDefault="00022C31" w:rsidP="00022C31">
            <w:pPr>
              <w:suppressAutoHyphens/>
              <w:spacing w:after="0" w:line="240" w:lineRule="auto"/>
              <w:jc w:val="both"/>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b/>
                <w:color w:val="000000"/>
                <w:position w:val="-1"/>
                <w:sz w:val="24"/>
                <w:szCs w:val="24"/>
                <w:lang w:val="ru-RU" w:eastAsia="ru-RU"/>
              </w:rPr>
              <w:t xml:space="preserve">м. </w:t>
            </w:r>
            <w:r w:rsidRPr="00022C31">
              <w:rPr>
                <w:rFonts w:ascii="Times New Roman" w:eastAsia="Times New Roman" w:hAnsi="Times New Roman" w:cs="Times New Roman"/>
                <w:b/>
                <w:color w:val="000000"/>
                <w:position w:val="-1"/>
                <w:sz w:val="24"/>
                <w:szCs w:val="24"/>
                <w:lang w:eastAsia="ru-RU"/>
              </w:rPr>
              <w:t>Овруч</w:t>
            </w:r>
          </w:p>
        </w:tc>
        <w:tc>
          <w:tcPr>
            <w:tcW w:w="4438" w:type="dxa"/>
            <w:hideMark/>
          </w:tcPr>
          <w:p w:rsidR="00022C31" w:rsidRPr="00022C31" w:rsidRDefault="00022C31" w:rsidP="00022C31">
            <w:pPr>
              <w:suppressAutoHyphens/>
              <w:spacing w:after="0" w:line="240" w:lineRule="auto"/>
              <w:jc w:val="center"/>
              <w:textAlignment w:val="top"/>
              <w:outlineLvl w:val="0"/>
              <w:rPr>
                <w:rFonts w:ascii="Times New Roman" w:eastAsia="Times New Roman" w:hAnsi="Times New Roman" w:cs="Times New Roman"/>
                <w:color w:val="000000"/>
                <w:position w:val="-1"/>
                <w:sz w:val="24"/>
                <w:szCs w:val="24"/>
                <w:lang w:val="ru-RU" w:eastAsia="ru-RU"/>
              </w:rPr>
            </w:pPr>
            <w:r w:rsidRPr="00022C31">
              <w:rPr>
                <w:rFonts w:ascii="Times New Roman" w:eastAsia="Times New Roman" w:hAnsi="Times New Roman" w:cs="Times New Roman"/>
                <w:b/>
                <w:color w:val="000000"/>
                <w:position w:val="-1"/>
                <w:sz w:val="24"/>
                <w:szCs w:val="24"/>
                <w:lang w:val="ru-RU" w:eastAsia="ru-RU"/>
              </w:rPr>
              <w:t xml:space="preserve">     “____” _____________ 202</w:t>
            </w:r>
            <w:r w:rsidRPr="00022C31">
              <w:rPr>
                <w:rFonts w:ascii="Times New Roman" w:eastAsia="Times New Roman" w:hAnsi="Times New Roman" w:cs="Times New Roman"/>
                <w:b/>
                <w:color w:val="000000"/>
                <w:position w:val="-1"/>
                <w:sz w:val="24"/>
                <w:szCs w:val="24"/>
                <w:lang w:eastAsia="ru-RU"/>
              </w:rPr>
              <w:t>3</w:t>
            </w:r>
            <w:r w:rsidRPr="00022C31">
              <w:rPr>
                <w:rFonts w:ascii="Times New Roman" w:eastAsia="Times New Roman" w:hAnsi="Times New Roman" w:cs="Times New Roman"/>
                <w:b/>
                <w:color w:val="000000"/>
                <w:position w:val="-1"/>
                <w:sz w:val="24"/>
                <w:szCs w:val="24"/>
                <w:lang w:val="ru-RU" w:eastAsia="ru-RU"/>
              </w:rPr>
              <w:t xml:space="preserve"> р.</w:t>
            </w:r>
          </w:p>
        </w:tc>
      </w:tr>
    </w:tbl>
    <w:p w:rsidR="00022C31" w:rsidRPr="00022C31" w:rsidRDefault="00022C31" w:rsidP="00022C31">
      <w:pPr>
        <w:spacing w:after="0" w:line="240" w:lineRule="auto"/>
        <w:rPr>
          <w:rFonts w:ascii="Times New Roman" w:eastAsia="Times New Roman" w:hAnsi="Times New Roman" w:cs="Times New Roman"/>
          <w:color w:val="000000"/>
          <w:sz w:val="24"/>
          <w:szCs w:val="24"/>
          <w:lang w:eastAsia="en-US"/>
        </w:rPr>
      </w:pPr>
    </w:p>
    <w:p w:rsidR="00022C31" w:rsidRPr="00022C31" w:rsidRDefault="00022C31" w:rsidP="00022C31">
      <w:pPr>
        <w:suppressAutoHyphens/>
        <w:spacing w:after="0" w:line="240" w:lineRule="auto"/>
        <w:jc w:val="both"/>
        <w:textAlignment w:val="top"/>
        <w:outlineLvl w:val="0"/>
        <w:rPr>
          <w:rFonts w:ascii="Times New Roman" w:eastAsia="Times New Roman" w:hAnsi="Times New Roman" w:cs="Times New Roman"/>
          <w:color w:val="000000"/>
          <w:position w:val="-1"/>
          <w:sz w:val="24"/>
          <w:szCs w:val="24"/>
          <w:lang w:val="ru-RU" w:eastAsia="ru-RU"/>
        </w:rPr>
      </w:pPr>
      <w:r w:rsidRPr="00022C31">
        <w:rPr>
          <w:rFonts w:ascii="Times New Roman" w:eastAsia="Times New Roman" w:hAnsi="Times New Roman" w:cs="Times New Roman"/>
          <w:b/>
          <w:sz w:val="24"/>
          <w:szCs w:val="24"/>
          <w:lang w:eastAsia="en-US"/>
        </w:rPr>
        <w:t>Замовник: Комунальне некомерційне підприємство «Овруцький центр первинної медико-санітарної допомоги»</w:t>
      </w:r>
      <w:r w:rsidRPr="00022C31">
        <w:rPr>
          <w:rFonts w:ascii="Times New Roman" w:eastAsia="Times New Roman" w:hAnsi="Times New Roman" w:cs="Times New Roman"/>
          <w:sz w:val="24"/>
          <w:szCs w:val="24"/>
          <w:lang w:eastAsia="en-US"/>
        </w:rPr>
        <w:t xml:space="preserve"> в особі директора Шевчука Олександра Івановича, що діє на підставі Статуту</w:t>
      </w:r>
      <w:r w:rsidRPr="00022C31">
        <w:rPr>
          <w:rFonts w:ascii="Times New Roman" w:eastAsia="Times New Roman" w:hAnsi="Times New Roman" w:cs="Times New Roman"/>
          <w:color w:val="000000"/>
          <w:position w:val="-1"/>
          <w:sz w:val="24"/>
          <w:szCs w:val="24"/>
          <w:lang w:val="ru-RU" w:eastAsia="ru-RU"/>
        </w:rPr>
        <w:t xml:space="preserve">, з одного боку, та </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i/>
          <w:iCs/>
          <w:color w:val="000000"/>
          <w:sz w:val="24"/>
          <w:szCs w:val="24"/>
          <w:lang w:val="ru-RU" w:eastAsia="en-US"/>
        </w:rPr>
        <w:t xml:space="preserve"> ____________________________________________________________________________</w:t>
      </w:r>
      <w:r w:rsidRPr="00022C31">
        <w:rPr>
          <w:rFonts w:ascii="Times New Roman" w:eastAsia="Times New Roman" w:hAnsi="Times New Roman" w:cs="Times New Roman"/>
          <w:color w:val="000000"/>
          <w:sz w:val="24"/>
          <w:szCs w:val="24"/>
          <w:lang w:eastAsia="en-US"/>
        </w:rPr>
        <w:t>в особі</w:t>
      </w:r>
      <w:r w:rsidRPr="00022C31">
        <w:rPr>
          <w:rFonts w:ascii="Times New Roman" w:eastAsia="Times New Roman" w:hAnsi="Times New Roman" w:cs="Times New Roman"/>
          <w:i/>
          <w:iCs/>
          <w:color w:val="000000"/>
          <w:sz w:val="24"/>
          <w:szCs w:val="24"/>
          <w:lang w:val="ru-RU" w:eastAsia="en-US"/>
        </w:rPr>
        <w:t xml:space="preserve"> _____________________________________________________________________</w:t>
      </w:r>
      <w:r w:rsidRPr="00022C31">
        <w:rPr>
          <w:rFonts w:ascii="Times New Roman" w:eastAsia="Times New Roman" w:hAnsi="Times New Roman" w:cs="Times New Roman"/>
          <w:color w:val="000000"/>
          <w:sz w:val="24"/>
          <w:szCs w:val="24"/>
          <w:lang w:eastAsia="en-US"/>
        </w:rPr>
        <w:t xml:space="preserve">, який діє на </w:t>
      </w:r>
      <w:proofErr w:type="gramStart"/>
      <w:r w:rsidRPr="00022C31">
        <w:rPr>
          <w:rFonts w:ascii="Times New Roman" w:eastAsia="Times New Roman" w:hAnsi="Times New Roman" w:cs="Times New Roman"/>
          <w:color w:val="000000"/>
          <w:sz w:val="24"/>
          <w:szCs w:val="24"/>
          <w:lang w:eastAsia="en-US"/>
        </w:rPr>
        <w:t>п</w:t>
      </w:r>
      <w:proofErr w:type="gramEnd"/>
      <w:r w:rsidRPr="00022C31">
        <w:rPr>
          <w:rFonts w:ascii="Times New Roman" w:eastAsia="Times New Roman" w:hAnsi="Times New Roman" w:cs="Times New Roman"/>
          <w:color w:val="000000"/>
          <w:sz w:val="24"/>
          <w:szCs w:val="24"/>
          <w:lang w:eastAsia="en-US"/>
        </w:rPr>
        <w:t>ідставі</w:t>
      </w:r>
      <w:r w:rsidRPr="00022C31">
        <w:rPr>
          <w:rFonts w:ascii="Times New Roman" w:eastAsia="Times New Roman" w:hAnsi="Times New Roman" w:cs="Times New Roman"/>
          <w:color w:val="000000"/>
          <w:sz w:val="24"/>
          <w:szCs w:val="24"/>
          <w:lang w:val="ru-RU" w:eastAsia="en-US"/>
        </w:rPr>
        <w:t xml:space="preserve"> ________________________________________________________</w:t>
      </w:r>
      <w:r w:rsidRPr="00022C31">
        <w:rPr>
          <w:rFonts w:ascii="Times New Roman" w:eastAsia="Times New Roman" w:hAnsi="Times New Roman" w:cs="Times New Roman"/>
          <w:color w:val="000000"/>
          <w:sz w:val="24"/>
          <w:szCs w:val="24"/>
          <w:lang w:eastAsia="en-US"/>
        </w:rPr>
        <w:t xml:space="preserve">(далі — </w:t>
      </w:r>
      <w:r w:rsidRPr="00022C31">
        <w:rPr>
          <w:rFonts w:ascii="Times New Roman" w:eastAsia="Times New Roman" w:hAnsi="Times New Roman" w:cs="Times New Roman"/>
          <w:b/>
          <w:bCs/>
          <w:color w:val="000000"/>
          <w:sz w:val="24"/>
          <w:szCs w:val="24"/>
          <w:lang w:eastAsia="en-US"/>
        </w:rPr>
        <w:t>Постачальник</w:t>
      </w:r>
      <w:r w:rsidRPr="00022C31">
        <w:rPr>
          <w:rFonts w:ascii="Times New Roman" w:eastAsia="Times New Roman" w:hAnsi="Times New Roman" w:cs="Times New Roman"/>
          <w:color w:val="000000"/>
          <w:sz w:val="24"/>
          <w:szCs w:val="24"/>
          <w:lang w:eastAsia="en-US"/>
        </w:rPr>
        <w:t>), з другої сторони, далі разом — Сторони, уклали цей Договір про таке:</w:t>
      </w:r>
    </w:p>
    <w:p w:rsidR="00022C31" w:rsidRPr="00022C31" w:rsidRDefault="00022C31" w:rsidP="00022C31">
      <w:pPr>
        <w:spacing w:after="0" w:line="240" w:lineRule="auto"/>
        <w:rPr>
          <w:rFonts w:ascii="Times New Roman" w:eastAsia="Times New Roman" w:hAnsi="Times New Roman" w:cs="Times New Roman"/>
          <w:sz w:val="24"/>
          <w:szCs w:val="24"/>
          <w:lang w:eastAsia="en-US"/>
        </w:rPr>
      </w:pPr>
    </w:p>
    <w:p w:rsidR="00022C31" w:rsidRPr="00022C31" w:rsidRDefault="00022C31" w:rsidP="00022C31">
      <w:pPr>
        <w:spacing w:after="0" w:line="240" w:lineRule="auto"/>
        <w:ind w:right="-36"/>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1. Предмет Договору</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1.1. Постачальник зобов’язується поставити та передати у власність Замовника _____________________________________________________(далі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1.2. Обсяг закупівлі Товару, що є предметом Договору, може бути зменшений залежно від реального фінансування Замовника.</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ab/>
      </w:r>
    </w:p>
    <w:p w:rsidR="00022C31" w:rsidRPr="00022C31" w:rsidRDefault="00022C31" w:rsidP="00022C31">
      <w:pPr>
        <w:numPr>
          <w:ilvl w:val="0"/>
          <w:numId w:val="11"/>
        </w:numPr>
        <w:spacing w:after="0" w:line="240" w:lineRule="auto"/>
        <w:ind w:right="-34"/>
        <w:jc w:val="center"/>
        <w:textAlignment w:val="baseline"/>
        <w:rPr>
          <w:rFonts w:ascii="Times New Roman" w:eastAsia="Times New Roman" w:hAnsi="Times New Roman" w:cs="Times New Roman"/>
          <w:b/>
          <w:bCs/>
          <w:color w:val="000000"/>
          <w:sz w:val="24"/>
          <w:szCs w:val="24"/>
          <w:lang w:eastAsia="en-US"/>
        </w:rPr>
      </w:pPr>
      <w:r w:rsidRPr="00022C31">
        <w:rPr>
          <w:rFonts w:ascii="Times New Roman" w:eastAsia="Times New Roman" w:hAnsi="Times New Roman" w:cs="Times New Roman"/>
          <w:b/>
          <w:bCs/>
          <w:color w:val="000000"/>
          <w:sz w:val="24"/>
          <w:szCs w:val="24"/>
          <w:lang w:eastAsia="en-US"/>
        </w:rPr>
        <w:t>Якість та гарантійний строк Товару</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 xml:space="preserve">2.1. Постачальник повинен поставити Замовнику новий Товар, </w:t>
      </w:r>
      <w:r w:rsidRPr="00022C31">
        <w:rPr>
          <w:rFonts w:ascii="Times New Roman" w:eastAsia="Times New Roman" w:hAnsi="Times New Roman" w:cs="Times New Roman"/>
          <w:color w:val="000000"/>
          <w:sz w:val="24"/>
          <w:szCs w:val="24"/>
          <w:lang w:eastAsia="en-US"/>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2.2.</w:t>
      </w:r>
      <w:r w:rsidRPr="00022C31">
        <w:rPr>
          <w:rFonts w:eastAsia="Times New Roman"/>
          <w:color w:val="000000"/>
          <w:sz w:val="24"/>
          <w:szCs w:val="24"/>
          <w:lang w:eastAsia="en-US"/>
        </w:rPr>
        <w:t xml:space="preserve"> </w:t>
      </w:r>
      <w:r w:rsidRPr="00022C31">
        <w:rPr>
          <w:rFonts w:ascii="Times New Roman" w:eastAsia="Times New Roman" w:hAnsi="Times New Roman" w:cs="Times New Roman"/>
          <w:color w:val="121212"/>
          <w:sz w:val="24"/>
          <w:szCs w:val="24"/>
          <w:lang w:eastAsia="en-US"/>
        </w:rPr>
        <w:t xml:space="preserve">Постачальник гарантує якість Товару упродовж _______місяців з дати підписання </w:t>
      </w:r>
      <w:r w:rsidRPr="00022C31">
        <w:rPr>
          <w:rFonts w:ascii="Times New Roman" w:eastAsia="Times New Roman" w:hAnsi="Times New Roman" w:cs="Times New Roman"/>
          <w:color w:val="000000"/>
          <w:sz w:val="24"/>
          <w:szCs w:val="24"/>
          <w:lang w:eastAsia="en-US"/>
        </w:rPr>
        <w:t>видаткової накладної.</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2.3. Постачальник повинен засвідчити якість Товару, що постачається, належним чином оформленими документами, які надаються разом з Товаром.</w:t>
      </w:r>
    </w:p>
    <w:p w:rsidR="00022C31" w:rsidRPr="00022C31" w:rsidRDefault="00022C31" w:rsidP="00022C31">
      <w:pPr>
        <w:spacing w:after="0" w:line="240" w:lineRule="auto"/>
        <w:ind w:right="-36"/>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22C31" w:rsidRPr="00022C31" w:rsidRDefault="00022C31" w:rsidP="00022C31">
      <w:pPr>
        <w:spacing w:after="0" w:line="240" w:lineRule="auto"/>
        <w:ind w:right="-36"/>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022C31" w:rsidRPr="00022C31" w:rsidRDefault="00022C31" w:rsidP="00022C31">
      <w:pPr>
        <w:spacing w:after="0" w:line="240" w:lineRule="auto"/>
        <w:rPr>
          <w:rFonts w:ascii="Times New Roman" w:eastAsia="Times New Roman" w:hAnsi="Times New Roman" w:cs="Times New Roman"/>
          <w:sz w:val="24"/>
          <w:szCs w:val="24"/>
          <w:lang w:eastAsia="en-US"/>
        </w:rPr>
      </w:pPr>
    </w:p>
    <w:p w:rsidR="00022C31" w:rsidRPr="00022C31" w:rsidRDefault="00022C31" w:rsidP="00022C31">
      <w:pPr>
        <w:spacing w:after="0" w:line="240" w:lineRule="auto"/>
        <w:ind w:right="-34"/>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3. Ціна Договору</w:t>
      </w:r>
    </w:p>
    <w:p w:rsidR="00022C31" w:rsidRPr="00022C31" w:rsidRDefault="00022C31" w:rsidP="00022C31">
      <w:pPr>
        <w:spacing w:after="0" w:line="240" w:lineRule="auto"/>
        <w:ind w:right="-36"/>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3.1. Ціна на Товар встановлюється в національній валюті України — гривні.</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3.2. Ціна Договору становить _____________________________________________.</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sidRPr="00022C31">
        <w:rPr>
          <w:rFonts w:ascii="Times New Roman" w:eastAsia="Times New Roman" w:hAnsi="Times New Roman" w:cs="Times New Roman"/>
          <w:color w:val="000000"/>
          <w:sz w:val="24"/>
          <w:szCs w:val="24"/>
          <w:shd w:val="clear" w:color="auto" w:fill="FFFFFF"/>
          <w:lang w:eastAsia="en-US"/>
        </w:rPr>
        <w:t>здійснення вантажно-</w:t>
      </w:r>
      <w:r w:rsidRPr="00022C31">
        <w:rPr>
          <w:rFonts w:ascii="Times New Roman" w:eastAsia="Times New Roman" w:hAnsi="Times New Roman" w:cs="Times New Roman"/>
          <w:color w:val="000000"/>
          <w:sz w:val="24"/>
          <w:szCs w:val="24"/>
          <w:shd w:val="clear" w:color="auto" w:fill="FFFFFF"/>
          <w:lang w:eastAsia="en-US"/>
        </w:rPr>
        <w:lastRenderedPageBreak/>
        <w:t>розвантажувальних послуг при поставці Товару;</w:t>
      </w:r>
      <w:r w:rsidRPr="00022C31">
        <w:rPr>
          <w:rFonts w:ascii="Times New Roman" w:eastAsia="Times New Roman" w:hAnsi="Times New Roman" w:cs="Times New Roman"/>
          <w:color w:val="000000"/>
          <w:sz w:val="24"/>
          <w:szCs w:val="24"/>
          <w:lang w:eastAsia="en-US"/>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3.4. Ціна Договору може бути зменшеною за взаємною згодою Сторін.</w:t>
      </w:r>
    </w:p>
    <w:p w:rsidR="00022C31" w:rsidRPr="00022C31" w:rsidRDefault="00022C31" w:rsidP="00022C31">
      <w:pPr>
        <w:spacing w:after="0" w:line="240" w:lineRule="auto"/>
        <w:rPr>
          <w:rFonts w:ascii="Times New Roman" w:eastAsia="Times New Roman" w:hAnsi="Times New Roman" w:cs="Times New Roman"/>
          <w:sz w:val="24"/>
          <w:szCs w:val="24"/>
          <w:lang w:eastAsia="en-US"/>
        </w:rPr>
      </w:pPr>
    </w:p>
    <w:p w:rsidR="00022C31" w:rsidRPr="00022C31" w:rsidRDefault="00022C31" w:rsidP="00022C31">
      <w:pPr>
        <w:spacing w:after="0" w:line="240" w:lineRule="auto"/>
        <w:ind w:right="-34"/>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4. Порядок здійснення оплати</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4.1. Розрахунок здійснюється у безготівковій формі шляхом перерахування Замовником грошових коштів на поточний рахунок Постачальника.</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4.2. Розрахунок за поставлений Товар здійснюється у розмірі 100 % упродовж 20 (двадцяти) календарних днів з дати поставки Товару на адресу Замовника на підставі наданого оригіналу видаткової накладної.</w:t>
      </w:r>
      <w:r w:rsidRPr="00022C31">
        <w:rPr>
          <w:rFonts w:ascii="Times New Roman" w:eastAsia="Times New Roman" w:hAnsi="Times New Roman" w:cs="Times New Roman"/>
          <w:color w:val="000000"/>
          <w:sz w:val="24"/>
          <w:szCs w:val="24"/>
          <w:shd w:val="clear" w:color="auto" w:fill="FFFF00"/>
          <w:lang w:eastAsia="en-US"/>
        </w:rPr>
        <w:t xml:space="preserve"> </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22C31" w:rsidRPr="00022C31" w:rsidRDefault="00022C31" w:rsidP="00022C31">
      <w:pPr>
        <w:spacing w:after="0" w:line="240" w:lineRule="auto"/>
        <w:rPr>
          <w:rFonts w:ascii="Times New Roman" w:eastAsia="Times New Roman" w:hAnsi="Times New Roman" w:cs="Times New Roman"/>
          <w:sz w:val="24"/>
          <w:szCs w:val="24"/>
          <w:lang w:eastAsia="en-US"/>
        </w:rPr>
      </w:pPr>
    </w:p>
    <w:p w:rsidR="00022C31" w:rsidRPr="00022C31" w:rsidRDefault="00022C31" w:rsidP="00022C31">
      <w:pPr>
        <w:spacing w:after="0" w:line="240" w:lineRule="auto"/>
        <w:ind w:right="-34"/>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5. Поставка Товару</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5.1. Місце поставки Товару: 11101, Житомирська обл., Коростенський р-н,  м.Овруч, вул.Т.Шевченка,41В</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5.2. Строк поставки Товару: __________________.</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5.3.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022C31">
        <w:rPr>
          <w:rFonts w:ascii="Times New Roman" w:eastAsia="Times New Roman" w:hAnsi="Times New Roman" w:cs="Times New Roman"/>
          <w:color w:val="000000"/>
          <w:sz w:val="24"/>
          <w:szCs w:val="24"/>
          <w:shd w:val="clear" w:color="auto" w:fill="FFFFFF"/>
          <w:lang w:eastAsia="en-US"/>
        </w:rPr>
        <w:t>здійсненні вантажно-розвантажувальних послуг при поставці</w:t>
      </w:r>
      <w:r w:rsidRPr="00022C31">
        <w:rPr>
          <w:rFonts w:ascii="Times New Roman" w:eastAsia="Times New Roman" w:hAnsi="Times New Roman" w:cs="Times New Roman"/>
          <w:color w:val="000000"/>
          <w:sz w:val="24"/>
          <w:szCs w:val="24"/>
          <w:lang w:eastAsia="en-US"/>
        </w:rPr>
        <w:t>. Постачальник несе ризик за пошкодження або знищення Товару до моменту поставки його Замовнику.</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5.4. Постачальник зобов’язується одночасно з поставкою Товару надати оформлені належним чином </w:t>
      </w:r>
      <w:r w:rsidRPr="00022C31">
        <w:rPr>
          <w:rFonts w:ascii="Times New Roman" w:eastAsia="Times New Roman" w:hAnsi="Times New Roman" w:cs="Times New Roman"/>
          <w:sz w:val="24"/>
          <w:szCs w:val="24"/>
          <w:lang w:eastAsia="en-US"/>
        </w:rPr>
        <w:t xml:space="preserve">видаткову накладну </w:t>
      </w:r>
      <w:r w:rsidRPr="00022C31">
        <w:rPr>
          <w:rFonts w:ascii="Times New Roman" w:eastAsia="Times New Roman" w:hAnsi="Times New Roman" w:cs="Times New Roman"/>
          <w:color w:val="000000"/>
          <w:sz w:val="24"/>
          <w:szCs w:val="24"/>
          <w:lang w:eastAsia="en-US"/>
        </w:rPr>
        <w:t>та документи, що підтверджують якість, походження та кількість Товару.</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022C31">
        <w:rPr>
          <w:rFonts w:ascii="Times New Roman" w:eastAsia="Times New Roman" w:hAnsi="Times New Roman" w:cs="Times New Roman"/>
          <w:sz w:val="24"/>
          <w:szCs w:val="24"/>
          <w:lang w:eastAsia="en-US"/>
        </w:rPr>
        <w:t xml:space="preserve">видаткової накладної. </w:t>
      </w:r>
      <w:r w:rsidRPr="00022C31">
        <w:rPr>
          <w:rFonts w:ascii="Times New Roman" w:eastAsia="Times New Roman" w:hAnsi="Times New Roman" w:cs="Times New Roman"/>
          <w:color w:val="000000"/>
          <w:sz w:val="24"/>
          <w:szCs w:val="24"/>
          <w:lang w:eastAsia="en-US"/>
        </w:rPr>
        <w:t xml:space="preserve">Товар вважається переданим Замовнику у кількості та якості в місці поставки з моменту та на підставі підписаної Сторонами </w:t>
      </w:r>
      <w:r w:rsidRPr="00022C31">
        <w:rPr>
          <w:rFonts w:ascii="Times New Roman" w:eastAsia="Times New Roman" w:hAnsi="Times New Roman" w:cs="Times New Roman"/>
          <w:sz w:val="24"/>
          <w:szCs w:val="24"/>
          <w:lang w:eastAsia="en-US"/>
        </w:rPr>
        <w:t>видаткової накладної. </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5.6.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022C31">
        <w:rPr>
          <w:rFonts w:ascii="Times New Roman" w:eastAsia="Times New Roman" w:hAnsi="Times New Roman" w:cs="Times New Roman"/>
          <w:sz w:val="24"/>
          <w:szCs w:val="24"/>
          <w:lang w:eastAsia="en-US"/>
        </w:rPr>
        <w:t>видаткової накладної.</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5.7. Право власності на Товар переходить від Постачальника до Замовника з моменту підписання Сторонами </w:t>
      </w:r>
      <w:r w:rsidRPr="00022C31">
        <w:rPr>
          <w:rFonts w:ascii="Times New Roman" w:eastAsia="Times New Roman" w:hAnsi="Times New Roman" w:cs="Times New Roman"/>
          <w:sz w:val="24"/>
          <w:szCs w:val="24"/>
          <w:lang w:eastAsia="en-US"/>
        </w:rPr>
        <w:t xml:space="preserve">видаткової </w:t>
      </w:r>
      <w:r w:rsidRPr="00022C31">
        <w:rPr>
          <w:rFonts w:ascii="Times New Roman" w:eastAsia="Times New Roman" w:hAnsi="Times New Roman" w:cs="Times New Roman"/>
          <w:color w:val="000000"/>
          <w:sz w:val="24"/>
          <w:szCs w:val="24"/>
          <w:lang w:eastAsia="en-US"/>
        </w:rPr>
        <w:t>накладної та передання Товару Замовнику у місці поставки.</w:t>
      </w:r>
    </w:p>
    <w:p w:rsidR="00022C31" w:rsidRPr="00022C31" w:rsidRDefault="00022C31" w:rsidP="00022C31">
      <w:pPr>
        <w:spacing w:after="0" w:line="240" w:lineRule="auto"/>
        <w:rPr>
          <w:rFonts w:ascii="Times New Roman" w:eastAsia="Times New Roman" w:hAnsi="Times New Roman" w:cs="Times New Roman"/>
          <w:sz w:val="24"/>
          <w:szCs w:val="24"/>
          <w:lang w:eastAsia="en-US"/>
        </w:rPr>
      </w:pPr>
    </w:p>
    <w:p w:rsidR="00022C31" w:rsidRPr="00022C31" w:rsidRDefault="00022C31" w:rsidP="00022C31">
      <w:pPr>
        <w:spacing w:after="0" w:line="240" w:lineRule="auto"/>
        <w:ind w:right="-34"/>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6. Права та обов’язки Сторін</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121212"/>
          <w:sz w:val="24"/>
          <w:szCs w:val="24"/>
          <w:lang w:eastAsia="en-US"/>
        </w:rPr>
        <w:t>6.1. Замовник зобов’язаний:</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6.1.1. Своєчасно та в повному обсязі здійснювати розрахунки за поставлений Товар.</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 xml:space="preserve">6.1.2. Приймати поставлений Товар згідно з </w:t>
      </w:r>
      <w:r w:rsidRPr="00022C31">
        <w:rPr>
          <w:rFonts w:ascii="Times New Roman" w:eastAsia="Times New Roman" w:hAnsi="Times New Roman" w:cs="Times New Roman"/>
          <w:sz w:val="24"/>
          <w:szCs w:val="24"/>
          <w:lang w:eastAsia="en-US"/>
        </w:rPr>
        <w:t>видатковою накладною.</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6.1.3. Оглянути поставлений Товар у </w:t>
      </w:r>
      <w:r w:rsidRPr="00022C31">
        <w:rPr>
          <w:rFonts w:ascii="Times New Roman" w:eastAsia="Times New Roman" w:hAnsi="Times New Roman" w:cs="Times New Roman"/>
          <w:sz w:val="24"/>
          <w:szCs w:val="24"/>
          <w:lang w:eastAsia="en-US"/>
        </w:rPr>
        <w:t>3-</w:t>
      </w:r>
      <w:r w:rsidRPr="00022C31">
        <w:rPr>
          <w:rFonts w:ascii="Times New Roman" w:eastAsia="Times New Roman" w:hAnsi="Times New Roman" w:cs="Times New Roman"/>
          <w:color w:val="000000"/>
          <w:sz w:val="24"/>
          <w:szCs w:val="24"/>
          <w:lang w:eastAsia="en-US"/>
        </w:rPr>
        <w:t>денний строк.</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121212"/>
          <w:sz w:val="24"/>
          <w:szCs w:val="24"/>
          <w:lang w:eastAsia="en-US"/>
        </w:rPr>
        <w:t>6.2. Замовник має право:</w:t>
      </w:r>
    </w:p>
    <w:p w:rsidR="00022C31" w:rsidRPr="00022C31" w:rsidRDefault="00022C31" w:rsidP="00022C31">
      <w:pPr>
        <w:spacing w:after="0" w:line="240" w:lineRule="auto"/>
        <w:ind w:right="-36"/>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6.2.2. Контролювати поставку Товару у строки, встановлені цим Договором.</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6.2.3. З</w:t>
      </w:r>
      <w:r w:rsidRPr="00022C31">
        <w:rPr>
          <w:rFonts w:ascii="Times New Roman" w:eastAsia="Times New Roman" w:hAnsi="Times New Roman" w:cs="Times New Roman"/>
          <w:color w:val="000000"/>
          <w:sz w:val="24"/>
          <w:szCs w:val="24"/>
          <w:lang w:eastAsia="en-US"/>
        </w:rPr>
        <w:t xml:space="preserve">алучати фахівців </w:t>
      </w:r>
      <w:r w:rsidRPr="00022C31">
        <w:rPr>
          <w:rFonts w:ascii="Times New Roman" w:eastAsia="Times New Roman" w:hAnsi="Times New Roman" w:cs="Times New Roman"/>
          <w:color w:val="121212"/>
          <w:sz w:val="24"/>
          <w:szCs w:val="24"/>
          <w:lang w:eastAsia="en-US"/>
        </w:rPr>
        <w:t>Замовника</w:t>
      </w:r>
      <w:r w:rsidRPr="00022C31">
        <w:rPr>
          <w:rFonts w:ascii="Times New Roman" w:eastAsia="Times New Roman" w:hAnsi="Times New Roman" w:cs="Times New Roman"/>
          <w:color w:val="000000"/>
          <w:sz w:val="24"/>
          <w:szCs w:val="24"/>
          <w:lang w:eastAsia="en-US"/>
        </w:rPr>
        <w:t xml:space="preserve"> або сторонніх експертів для приймання Товару від </w:t>
      </w:r>
      <w:r w:rsidRPr="00022C31">
        <w:rPr>
          <w:rFonts w:ascii="Times New Roman" w:eastAsia="Times New Roman" w:hAnsi="Times New Roman" w:cs="Times New Roman"/>
          <w:color w:val="121212"/>
          <w:sz w:val="24"/>
          <w:szCs w:val="24"/>
          <w:lang w:eastAsia="en-US"/>
        </w:rPr>
        <w:t>Постачальника.</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6.2.4. Повернути неякісний Товар Постачальнику.</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 xml:space="preserve">6.2.5. Зменшувати обсяг закупівлі Товару та ціну </w:t>
      </w:r>
      <w:r w:rsidRPr="00022C31">
        <w:rPr>
          <w:rFonts w:ascii="Times New Roman" w:eastAsia="Times New Roman" w:hAnsi="Times New Roman" w:cs="Times New Roman"/>
          <w:color w:val="000000"/>
          <w:sz w:val="24"/>
          <w:szCs w:val="24"/>
          <w:lang w:eastAsia="en-US"/>
        </w:rPr>
        <w:t>(загальну вартість) цього</w:t>
      </w:r>
      <w:r w:rsidRPr="00022C31">
        <w:rPr>
          <w:rFonts w:ascii="Times New Roman" w:eastAsia="Times New Roman" w:hAnsi="Times New Roman" w:cs="Times New Roman"/>
          <w:color w:val="121212"/>
          <w:sz w:val="24"/>
          <w:szCs w:val="24"/>
          <w:lang w:eastAsia="en-US"/>
        </w:rPr>
        <w:t xml:space="preserve"> Договору залежно від реального фінансування видатків на зазначені цілі, </w:t>
      </w:r>
      <w:r w:rsidRPr="00022C31">
        <w:rPr>
          <w:rFonts w:ascii="Times New Roman" w:eastAsia="Times New Roman" w:hAnsi="Times New Roman" w:cs="Times New Roman"/>
          <w:color w:val="000000"/>
          <w:sz w:val="24"/>
          <w:szCs w:val="24"/>
          <w:lang w:eastAsia="en-US"/>
        </w:rPr>
        <w:t xml:space="preserve">а також у випадку зменшення обсягу </w:t>
      </w:r>
      <w:r w:rsidRPr="00022C31">
        <w:rPr>
          <w:rFonts w:ascii="Times New Roman" w:eastAsia="Times New Roman" w:hAnsi="Times New Roman" w:cs="Times New Roman"/>
          <w:color w:val="000000"/>
          <w:sz w:val="24"/>
          <w:szCs w:val="24"/>
          <w:lang w:eastAsia="en-US"/>
        </w:rPr>
        <w:lastRenderedPageBreak/>
        <w:t>споживчої потреби Товару. У такому разі Сторони вносять відповідні зміни до цього Договору.</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6.2.6. Повернути </w:t>
      </w:r>
      <w:r w:rsidRPr="00022C31">
        <w:rPr>
          <w:rFonts w:ascii="Times New Roman" w:eastAsia="Times New Roman" w:hAnsi="Times New Roman" w:cs="Times New Roman"/>
          <w:sz w:val="24"/>
          <w:szCs w:val="24"/>
          <w:lang w:eastAsia="en-US"/>
        </w:rPr>
        <w:t xml:space="preserve">видаткову накладну </w:t>
      </w:r>
      <w:r w:rsidRPr="00022C31">
        <w:rPr>
          <w:rFonts w:ascii="Times New Roman" w:eastAsia="Times New Roman" w:hAnsi="Times New Roman" w:cs="Times New Roman"/>
          <w:color w:val="000000"/>
          <w:sz w:val="24"/>
          <w:szCs w:val="24"/>
          <w:lang w:eastAsia="en-US"/>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022C31">
        <w:rPr>
          <w:rFonts w:ascii="Times New Roman" w:eastAsia="Times New Roman" w:hAnsi="Times New Roman" w:cs="Times New Roman"/>
          <w:color w:val="000000"/>
          <w:sz w:val="24"/>
          <w:szCs w:val="24"/>
          <w:shd w:val="clear" w:color="auto" w:fill="FFFFFF"/>
          <w:lang w:eastAsia="en-US"/>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19" w:history="1">
        <w:r w:rsidRPr="00022C31">
          <w:rPr>
            <w:rFonts w:ascii="Times New Roman" w:eastAsia="Times New Roman" w:hAnsi="Times New Roman" w:cs="Times New Roman"/>
            <w:color w:val="000000"/>
            <w:sz w:val="24"/>
            <w:szCs w:val="24"/>
            <w:shd w:val="clear" w:color="auto" w:fill="FFFFFF"/>
            <w:lang w:eastAsia="en-US"/>
          </w:rPr>
          <w:t>якістю</w:t>
        </w:r>
      </w:hyperlink>
      <w:r w:rsidRPr="00022C31">
        <w:rPr>
          <w:rFonts w:ascii="Times New Roman" w:eastAsia="Times New Roman" w:hAnsi="Times New Roman" w:cs="Times New Roman"/>
          <w:color w:val="000000"/>
          <w:sz w:val="24"/>
          <w:szCs w:val="24"/>
          <w:shd w:val="clear" w:color="auto" w:fill="FFFFFF"/>
          <w:lang w:eastAsia="en-US"/>
        </w:rPr>
        <w:t xml:space="preserve">, </w:t>
      </w:r>
      <w:hyperlink r:id="rId20" w:history="1">
        <w:r w:rsidRPr="00022C31">
          <w:rPr>
            <w:rFonts w:ascii="Times New Roman" w:eastAsia="Times New Roman" w:hAnsi="Times New Roman" w:cs="Times New Roman"/>
            <w:color w:val="000000"/>
            <w:sz w:val="24"/>
            <w:szCs w:val="24"/>
            <w:shd w:val="clear" w:color="auto" w:fill="FFFFFF"/>
            <w:lang w:eastAsia="en-US"/>
          </w:rPr>
          <w:t>стандартами</w:t>
        </w:r>
      </w:hyperlink>
      <w:r w:rsidRPr="00022C31">
        <w:rPr>
          <w:rFonts w:ascii="Times New Roman" w:eastAsia="Times New Roman" w:hAnsi="Times New Roman" w:cs="Times New Roman"/>
          <w:color w:val="000000"/>
          <w:sz w:val="24"/>
          <w:szCs w:val="24"/>
          <w:shd w:val="clear" w:color="auto" w:fill="FFFFFF"/>
          <w:lang w:eastAsia="en-US"/>
        </w:rPr>
        <w:t xml:space="preserve">, </w:t>
      </w:r>
      <w:hyperlink r:id="rId21" w:history="1">
        <w:r w:rsidRPr="00022C31">
          <w:rPr>
            <w:rFonts w:ascii="Times New Roman" w:eastAsia="Times New Roman" w:hAnsi="Times New Roman" w:cs="Times New Roman"/>
            <w:color w:val="000000"/>
            <w:sz w:val="24"/>
            <w:szCs w:val="24"/>
            <w:shd w:val="clear" w:color="auto" w:fill="FFFFFF"/>
            <w:lang w:eastAsia="en-US"/>
          </w:rPr>
          <w:t>технічними умовами</w:t>
        </w:r>
      </w:hyperlink>
      <w:r w:rsidRPr="00022C31">
        <w:rPr>
          <w:rFonts w:ascii="Times New Roman" w:eastAsia="Times New Roman" w:hAnsi="Times New Roman" w:cs="Times New Roman"/>
          <w:color w:val="000000"/>
          <w:sz w:val="24"/>
          <w:szCs w:val="24"/>
          <w:shd w:val="clear" w:color="auto" w:fill="FFFFFF"/>
          <w:lang w:eastAsia="en-US"/>
        </w:rPr>
        <w:t xml:space="preserve"> та іншим нормам </w:t>
      </w:r>
      <w:hyperlink r:id="rId22" w:history="1">
        <w:r w:rsidRPr="00022C31">
          <w:rPr>
            <w:rFonts w:ascii="Times New Roman" w:eastAsia="Times New Roman" w:hAnsi="Times New Roman" w:cs="Times New Roman"/>
            <w:color w:val="000000"/>
            <w:sz w:val="24"/>
            <w:szCs w:val="24"/>
            <w:shd w:val="clear" w:color="auto" w:fill="FFFFFF"/>
            <w:lang w:eastAsia="en-US"/>
          </w:rPr>
          <w:t>технічної документації</w:t>
        </w:r>
      </w:hyperlink>
      <w:r w:rsidRPr="00022C31">
        <w:rPr>
          <w:rFonts w:ascii="Times New Roman" w:eastAsia="Times New Roman" w:hAnsi="Times New Roman" w:cs="Times New Roman"/>
          <w:color w:val="000000"/>
          <w:sz w:val="24"/>
          <w:szCs w:val="24"/>
          <w:lang w:eastAsia="en-US"/>
        </w:rPr>
        <w:t>.</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121212"/>
          <w:sz w:val="24"/>
          <w:szCs w:val="24"/>
          <w:lang w:eastAsia="en-US"/>
        </w:rPr>
        <w:t>6.3. Постачальник зобов’язаний:</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6.3.1. Забезпечити поставку Товару у терміни, встановлені цим Договором.</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6.3.2. Забезпечити відповідність якості Товару встановленим нормам якості на такий Товар.</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6.3.3. Надавати разом з Товаром супроводжувальні документи, що підтверджують якість Товару.</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6.3.4. Усунути недоліки (дефекти) Товару або замінити неякісний Товар на Товар належної якості у порядку, визначеному розділом 2 цього Договору. </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121212"/>
          <w:sz w:val="24"/>
          <w:szCs w:val="24"/>
          <w:lang w:eastAsia="en-US"/>
        </w:rPr>
        <w:t>6.4. Постачальник має право:</w:t>
      </w:r>
    </w:p>
    <w:p w:rsidR="00022C31" w:rsidRPr="00022C31" w:rsidRDefault="00022C31" w:rsidP="00022C31">
      <w:pPr>
        <w:spacing w:after="12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6.4.1. Своєчасно та в повному обсязі отримати плату за поставлений Товар.</w:t>
      </w:r>
    </w:p>
    <w:p w:rsidR="00022C31" w:rsidRPr="00022C31" w:rsidRDefault="00022C31" w:rsidP="00022C31">
      <w:pPr>
        <w:spacing w:after="0" w:line="240" w:lineRule="auto"/>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7. Відповідальність Сторін</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121212"/>
          <w:sz w:val="24"/>
          <w:szCs w:val="24"/>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7.2. 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7.3. За порушення умов Договору щодо якості Товару з Постачальника стягується штраф у розмірі 20 % від вартості неякісного Товару.</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7.4. Замовник не несе відповідальності за затримку бюджетного фінансування та зобов’язується здійснити оплату за Товар згідно з </w:t>
      </w:r>
      <w:r w:rsidRPr="00022C31">
        <w:rPr>
          <w:rFonts w:ascii="Times New Roman" w:eastAsia="Times New Roman" w:hAnsi="Times New Roman" w:cs="Times New Roman"/>
          <w:sz w:val="24"/>
          <w:szCs w:val="24"/>
          <w:lang w:eastAsia="en-US"/>
        </w:rPr>
        <w:t>пунктом 4.3</w:t>
      </w:r>
      <w:r w:rsidRPr="00022C31">
        <w:rPr>
          <w:rFonts w:ascii="Times New Roman" w:eastAsia="Times New Roman" w:hAnsi="Times New Roman" w:cs="Times New Roman"/>
          <w:color w:val="000000"/>
          <w:sz w:val="24"/>
          <w:szCs w:val="24"/>
          <w:lang w:eastAsia="en-US"/>
        </w:rPr>
        <w:t>.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7.5. У випадках, не передбачених умовами цього Договору, Сторони несуть відповідальність, передбачену чинним законодавством України. </w:t>
      </w:r>
    </w:p>
    <w:p w:rsidR="00022C31" w:rsidRPr="00022C31" w:rsidRDefault="00022C31" w:rsidP="00022C31">
      <w:pPr>
        <w:spacing w:after="12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7.6. Сплата штрафних санкцій не звільняє винну Сторону від виконання своїх зобов’язань за цим Договором.</w:t>
      </w:r>
    </w:p>
    <w:p w:rsidR="00022C31" w:rsidRPr="00022C31" w:rsidRDefault="00022C31" w:rsidP="00022C31">
      <w:pPr>
        <w:spacing w:after="0" w:line="240" w:lineRule="auto"/>
        <w:ind w:right="-34"/>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8. Обставини непереборної сили</w:t>
      </w:r>
    </w:p>
    <w:p w:rsidR="00022C31" w:rsidRPr="00022C31" w:rsidRDefault="00022C31" w:rsidP="00022C31">
      <w:pPr>
        <w:spacing w:after="0" w:line="240" w:lineRule="auto"/>
        <w:ind w:right="-34"/>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022C31">
        <w:rPr>
          <w:rFonts w:ascii="Times New Roman" w:eastAsia="Times New Roman" w:hAnsi="Times New Roman" w:cs="Times New Roman"/>
          <w:color w:val="333333"/>
          <w:sz w:val="24"/>
          <w:szCs w:val="24"/>
          <w:shd w:val="clear" w:color="auto" w:fill="FFFFFF"/>
          <w:lang w:eastAsia="en-US"/>
        </w:rPr>
        <w:t>14</w:t>
      </w:r>
      <w:r w:rsidRPr="00022C31">
        <w:rPr>
          <w:rFonts w:ascii="Times New Roman" w:eastAsia="Times New Roman" w:hAnsi="Times New Roman" w:cs="Times New Roman"/>
          <w:color w:val="333333"/>
          <w:sz w:val="24"/>
          <w:szCs w:val="24"/>
          <w:shd w:val="clear" w:color="auto" w:fill="FFFFFF"/>
          <w:vertAlign w:val="superscript"/>
          <w:lang w:eastAsia="en-US"/>
        </w:rPr>
        <w:t>1</w:t>
      </w:r>
      <w:r w:rsidRPr="00022C31">
        <w:rPr>
          <w:rFonts w:ascii="Times New Roman" w:eastAsia="Times New Roman" w:hAnsi="Times New Roman" w:cs="Times New Roman"/>
          <w:color w:val="000000"/>
          <w:sz w:val="24"/>
          <w:szCs w:val="24"/>
          <w:lang w:eastAsia="en-US"/>
        </w:rPr>
        <w:t xml:space="preserve"> Закону України «Про торгово-промислові палати України» (далі — форс-мажорні обставини).</w:t>
      </w:r>
    </w:p>
    <w:p w:rsidR="00022C31" w:rsidRPr="00022C31" w:rsidRDefault="00022C31" w:rsidP="00022C31">
      <w:pPr>
        <w:spacing w:after="0" w:line="240" w:lineRule="auto"/>
        <w:ind w:right="-34"/>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022C31" w:rsidRPr="00022C31" w:rsidRDefault="00022C31" w:rsidP="00022C31">
      <w:pPr>
        <w:spacing w:after="0" w:line="240" w:lineRule="auto"/>
        <w:ind w:right="-36"/>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lastRenderedPageBreak/>
        <w:t xml:space="preserve">8.3. Якщо форс-мажорні обставини триватимуть понад </w:t>
      </w:r>
      <w:r w:rsidRPr="00022C31">
        <w:rPr>
          <w:rFonts w:ascii="Times New Roman" w:eastAsia="Times New Roman" w:hAnsi="Times New Roman" w:cs="Times New Roman"/>
          <w:sz w:val="24"/>
          <w:szCs w:val="24"/>
          <w:lang w:eastAsia="en-US"/>
        </w:rPr>
        <w:t xml:space="preserve">6 (шість) місяців </w:t>
      </w:r>
      <w:r w:rsidRPr="00022C31">
        <w:rPr>
          <w:rFonts w:ascii="Times New Roman" w:eastAsia="Times New Roman" w:hAnsi="Times New Roman" w:cs="Times New Roman"/>
          <w:color w:val="000000"/>
          <w:sz w:val="24"/>
          <w:szCs w:val="24"/>
          <w:lang w:eastAsia="en-US"/>
        </w:rPr>
        <w:t>поспіль, цей Договір може бути розірваний Постачальником або Замовником шляхом направлення письмового повідомлення про це другій Стороні. </w:t>
      </w:r>
    </w:p>
    <w:p w:rsidR="00022C31" w:rsidRPr="00022C31" w:rsidRDefault="00022C31" w:rsidP="00022C31">
      <w:pPr>
        <w:spacing w:after="0" w:line="240" w:lineRule="auto"/>
        <w:ind w:right="-36"/>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8.4. Сторона, у якої виникла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призводить до втрати права посилатися на такі обставини.</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022C31" w:rsidRPr="00022C31" w:rsidRDefault="00022C31" w:rsidP="00022C31">
      <w:pPr>
        <w:spacing w:after="0" w:line="240" w:lineRule="auto"/>
        <w:ind w:right="-36"/>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022C31" w:rsidRPr="00022C31" w:rsidRDefault="00022C31" w:rsidP="00022C31">
      <w:pPr>
        <w:spacing w:after="0" w:line="240" w:lineRule="auto"/>
        <w:rPr>
          <w:rFonts w:ascii="Times New Roman" w:eastAsia="Times New Roman" w:hAnsi="Times New Roman" w:cs="Times New Roman"/>
          <w:sz w:val="24"/>
          <w:szCs w:val="24"/>
          <w:lang w:eastAsia="en-US"/>
        </w:rPr>
      </w:pPr>
    </w:p>
    <w:p w:rsidR="00022C31" w:rsidRPr="00022C31" w:rsidRDefault="00022C31" w:rsidP="00022C31">
      <w:pPr>
        <w:spacing w:after="0" w:line="240" w:lineRule="auto"/>
        <w:ind w:right="-36"/>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9. Вирішення спорів</w:t>
      </w:r>
    </w:p>
    <w:p w:rsidR="00022C31" w:rsidRPr="00022C31" w:rsidRDefault="00022C31" w:rsidP="00022C31">
      <w:pPr>
        <w:spacing w:after="0" w:line="240" w:lineRule="auto"/>
        <w:ind w:right="-36"/>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9.1. У випадку виникнення спорів або розбіжностей Сторони зобов’язуються вирішувати їх шляхом переговорів та консультацій.</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22C31" w:rsidRPr="00022C31" w:rsidRDefault="00022C31" w:rsidP="00022C31">
      <w:pPr>
        <w:spacing w:after="0" w:line="240" w:lineRule="auto"/>
        <w:rPr>
          <w:rFonts w:ascii="Times New Roman" w:eastAsia="Times New Roman" w:hAnsi="Times New Roman" w:cs="Times New Roman"/>
          <w:sz w:val="24"/>
          <w:szCs w:val="24"/>
          <w:lang w:eastAsia="en-US"/>
        </w:rPr>
      </w:pPr>
    </w:p>
    <w:p w:rsidR="00022C31" w:rsidRPr="00022C31" w:rsidRDefault="00022C31" w:rsidP="00022C31">
      <w:pPr>
        <w:spacing w:after="0" w:line="240" w:lineRule="auto"/>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10. Оперативно-господарські санкції</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якості поставленого Товару;</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розірвання аналогічного за своєю природою Договору з Замовником у разі прострочення строку поставки Товару;</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розірвання аналогічного за своєю природою Договору з Замовником у разі прострочення строку усунення дефектів.</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w:t>
      </w:r>
      <w:r w:rsidRPr="00022C31">
        <w:rPr>
          <w:rFonts w:ascii="Times New Roman" w:eastAsia="Times New Roman" w:hAnsi="Times New Roman" w:cs="Times New Roman"/>
          <w:sz w:val="24"/>
          <w:szCs w:val="24"/>
          <w:lang w:eastAsia="en-US"/>
        </w:rPr>
        <w:t>.</w:t>
      </w:r>
      <w:r w:rsidRPr="00022C31">
        <w:rPr>
          <w:rFonts w:ascii="Times New Roman" w:eastAsia="Times New Roman" w:hAnsi="Times New Roman" w:cs="Times New Roman"/>
          <w:color w:val="000000"/>
          <w:sz w:val="24"/>
          <w:szCs w:val="24"/>
          <w:lang w:eastAsia="en-US"/>
        </w:rPr>
        <w:t> </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22C31" w:rsidRPr="00022C31" w:rsidRDefault="00022C31" w:rsidP="00022C31">
      <w:pPr>
        <w:spacing w:after="0" w:line="240" w:lineRule="auto"/>
        <w:rPr>
          <w:rFonts w:ascii="Times New Roman" w:eastAsia="Times New Roman" w:hAnsi="Times New Roman" w:cs="Times New Roman"/>
          <w:sz w:val="24"/>
          <w:szCs w:val="24"/>
          <w:lang w:eastAsia="en-US"/>
        </w:rPr>
      </w:pPr>
    </w:p>
    <w:p w:rsidR="00022C31" w:rsidRPr="00022C31" w:rsidRDefault="00022C31" w:rsidP="00022C31">
      <w:pPr>
        <w:shd w:val="clear" w:color="auto" w:fill="FFFFFF"/>
        <w:spacing w:after="0" w:line="240" w:lineRule="auto"/>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11. Порядок змін умов Договору</w:t>
      </w:r>
    </w:p>
    <w:p w:rsidR="00022C31" w:rsidRPr="00022C31" w:rsidRDefault="00022C31" w:rsidP="00022C31">
      <w:pPr>
        <w:spacing w:after="0" w:line="240" w:lineRule="auto"/>
        <w:ind w:right="-143"/>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lastRenderedPageBreak/>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22C31">
        <w:rPr>
          <w:rFonts w:ascii="Times New Roman" w:eastAsia="Times New Roman" w:hAnsi="Times New Roman" w:cs="Times New Roman"/>
          <w:i/>
          <w:iCs/>
          <w:color w:val="000000"/>
          <w:sz w:val="24"/>
          <w:szCs w:val="24"/>
          <w:lang w:eastAsia="en-US"/>
        </w:rPr>
        <w:t>(за наявності)</w:t>
      </w:r>
      <w:r w:rsidRPr="00022C31">
        <w:rPr>
          <w:rFonts w:ascii="Times New Roman" w:eastAsia="Times New Roman" w:hAnsi="Times New Roman" w:cs="Times New Roman"/>
          <w:color w:val="000000"/>
          <w:sz w:val="24"/>
          <w:szCs w:val="24"/>
          <w:lang w:eastAsia="en-US"/>
        </w:rPr>
        <w:t xml:space="preserve"> та є невід’ємною частиною Договору. </w:t>
      </w:r>
    </w:p>
    <w:p w:rsidR="00022C31" w:rsidRPr="00022C31" w:rsidRDefault="00022C31" w:rsidP="00022C31">
      <w:pPr>
        <w:spacing w:after="0" w:line="240" w:lineRule="auto"/>
        <w:ind w:right="-143"/>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11.2. Пропозицію щодо внесення змін до Договору може зробити кожна зі Сторін Договору.</w:t>
      </w:r>
    </w:p>
    <w:p w:rsidR="00022C31" w:rsidRPr="00022C31" w:rsidRDefault="00022C31" w:rsidP="00022C31">
      <w:pPr>
        <w:spacing w:after="0" w:line="240" w:lineRule="auto"/>
        <w:ind w:right="-143"/>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22C31" w:rsidRPr="00022C31" w:rsidRDefault="00022C31" w:rsidP="00022C31">
      <w:pPr>
        <w:spacing w:after="0" w:line="240" w:lineRule="auto"/>
        <w:ind w:right="-143"/>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22C31" w:rsidRPr="00022C31" w:rsidRDefault="00022C31" w:rsidP="00022C31">
      <w:pPr>
        <w:spacing w:after="0" w:line="240" w:lineRule="auto"/>
        <w:rPr>
          <w:rFonts w:ascii="Times New Roman" w:eastAsia="Times New Roman" w:hAnsi="Times New Roman" w:cs="Times New Roman"/>
          <w:b/>
          <w:bCs/>
          <w:color w:val="000000"/>
          <w:sz w:val="24"/>
          <w:szCs w:val="24"/>
          <w:lang w:eastAsia="en-US"/>
        </w:rPr>
      </w:pPr>
    </w:p>
    <w:p w:rsidR="00022C31" w:rsidRPr="00022C31" w:rsidRDefault="00022C31" w:rsidP="00022C31">
      <w:pPr>
        <w:spacing w:after="0" w:line="240" w:lineRule="auto"/>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12. Строк дії Договору про закупівлю</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12.1. Договір набирає чинності з дня його підписання уповноваженими представниками обох Сторін, скріплюється печатками Сторін </w:t>
      </w:r>
      <w:r w:rsidRPr="00022C31">
        <w:rPr>
          <w:rFonts w:ascii="Times New Roman" w:eastAsia="Times New Roman" w:hAnsi="Times New Roman" w:cs="Times New Roman"/>
          <w:i/>
          <w:iCs/>
          <w:color w:val="000000"/>
          <w:sz w:val="24"/>
          <w:szCs w:val="24"/>
          <w:lang w:eastAsia="en-US"/>
        </w:rPr>
        <w:t>(за наявності)</w:t>
      </w:r>
      <w:r w:rsidRPr="00022C31">
        <w:rPr>
          <w:rFonts w:ascii="Times New Roman" w:eastAsia="Times New Roman" w:hAnsi="Times New Roman" w:cs="Times New Roman"/>
          <w:color w:val="000000"/>
          <w:sz w:val="24"/>
          <w:szCs w:val="24"/>
          <w:lang w:eastAsia="en-US"/>
        </w:rPr>
        <w:t xml:space="preserve"> і діє до 31.12.2023року</w:t>
      </w:r>
      <w:r w:rsidRPr="00022C31">
        <w:rPr>
          <w:rFonts w:ascii="Times New Roman" w:eastAsia="Times New Roman" w:hAnsi="Times New Roman" w:cs="Times New Roman"/>
          <w:i/>
          <w:iCs/>
          <w:color w:val="000000"/>
          <w:sz w:val="24"/>
          <w:szCs w:val="24"/>
          <w:lang w:eastAsia="en-US"/>
        </w:rPr>
        <w:t xml:space="preserve">, </w:t>
      </w:r>
      <w:r w:rsidRPr="00022C31">
        <w:rPr>
          <w:rFonts w:ascii="Times New Roman" w:eastAsia="Times New Roman" w:hAnsi="Times New Roman" w:cs="Times New Roman"/>
          <w:color w:val="000000"/>
          <w:sz w:val="24"/>
          <w:szCs w:val="24"/>
          <w:lang w:eastAsia="en-US"/>
        </w:rPr>
        <w:t>але в будь-якому разі до повного виконання Сторонами своїх зобов’язань за цим Договором.</w:t>
      </w:r>
    </w:p>
    <w:p w:rsidR="00022C31" w:rsidRPr="00022C31" w:rsidRDefault="00022C31" w:rsidP="00022C31">
      <w:pPr>
        <w:spacing w:after="0" w:line="240" w:lineRule="auto"/>
        <w:ind w:right="-36"/>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12.2. Цей Договір складений українською мовою у двох примірниках, що мають однакову юридичну силу, по одному примірнику для кожної зі Сторін.</w:t>
      </w:r>
    </w:p>
    <w:p w:rsidR="00022C31" w:rsidRPr="00022C31" w:rsidRDefault="00022C31" w:rsidP="00022C31">
      <w:pPr>
        <w:spacing w:after="0" w:line="240" w:lineRule="auto"/>
        <w:rPr>
          <w:rFonts w:ascii="Times New Roman" w:eastAsia="Times New Roman" w:hAnsi="Times New Roman" w:cs="Times New Roman"/>
          <w:sz w:val="24"/>
          <w:szCs w:val="24"/>
          <w:lang w:eastAsia="en-US"/>
        </w:rPr>
      </w:pPr>
    </w:p>
    <w:p w:rsidR="00022C31" w:rsidRPr="00022C31" w:rsidRDefault="00022C31" w:rsidP="00022C31">
      <w:pPr>
        <w:spacing w:after="0" w:line="240" w:lineRule="auto"/>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13. Інші умови</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13.1. Дія Договору припиняється:</w:t>
      </w:r>
      <w:r w:rsidRPr="00022C31">
        <w:rPr>
          <w:rFonts w:ascii="Times New Roman" w:eastAsia="Times New Roman" w:hAnsi="Times New Roman" w:cs="Times New Roman"/>
          <w:sz w:val="24"/>
          <w:szCs w:val="24"/>
          <w:lang w:eastAsia="en-US"/>
        </w:rPr>
        <w:t xml:space="preserve"> </w:t>
      </w:r>
      <w:r w:rsidRPr="00022C31">
        <w:rPr>
          <w:rFonts w:ascii="Times New Roman" w:eastAsia="Times New Roman" w:hAnsi="Times New Roman" w:cs="Times New Roman"/>
          <w:color w:val="000000"/>
          <w:sz w:val="24"/>
          <w:szCs w:val="24"/>
          <w:lang w:eastAsia="en-US"/>
        </w:rPr>
        <w:t>— за згодою Сторін;</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з інших підстав, передбачених цим Договором та чинним законодавством України.</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13.3.1. зменшення обсягів закупівлі, зокрема з урахуванням фактичного обсягу видатків Замовника.</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13.3.2.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У разі коливання ціни товару 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lastRenderedPageBreak/>
        <w:t>13.3.3.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тендерній документації / оголошенню про проведення спрощеної закупівлі / вимогам Замовника під час переговорів у разі застосування переговорної процедури закупівлі в частині встановлення вимог і функціональних характеристик до предмета закупівлі та є покращенням його якості</w:t>
      </w:r>
      <w:r w:rsidRPr="00022C31">
        <w:rPr>
          <w:rFonts w:ascii="Times New Roman" w:eastAsia="Times New Roman" w:hAnsi="Times New Roman" w:cs="Times New Roman"/>
          <w:i/>
          <w:iCs/>
          <w:color w:val="000000"/>
          <w:sz w:val="24"/>
          <w:szCs w:val="24"/>
          <w:lang w:eastAsia="en-US"/>
        </w:rPr>
        <w:t>. </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13.3.4. продовження строку дії Договору про закупівлю та строку виконання зобов’язань щодо передачі товару</w:t>
      </w:r>
      <w:r w:rsidRPr="00022C31">
        <w:rPr>
          <w:rFonts w:ascii="Times New Roman" w:eastAsia="Times New Roman" w:hAnsi="Times New Roman" w:cs="Times New Roman"/>
          <w:color w:val="FF0000"/>
          <w:sz w:val="24"/>
          <w:szCs w:val="24"/>
          <w:lang w:eastAsia="en-US"/>
        </w:rPr>
        <w:t xml:space="preserve"> </w:t>
      </w:r>
      <w:r w:rsidRPr="00022C31">
        <w:rPr>
          <w:rFonts w:ascii="Times New Roman" w:eastAsia="Times New Roman" w:hAnsi="Times New Roman" w:cs="Times New Roman"/>
          <w:color w:val="000000"/>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022C31" w:rsidRPr="00022C31" w:rsidRDefault="00022C31" w:rsidP="00022C31">
      <w:pPr>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13.3.5.погодження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13.3.6. зміни ціни в Договорі про закупівлю у зв’язку зі зміною ставок податків і зборів та / або зміною умов щодо надання пільг з оподаткування — пропорційно до зміни таких ставок та / або пільг з оподаткування. </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22C31">
        <w:rPr>
          <w:rFonts w:ascii="Times New Roman" w:eastAsia="Times New Roman" w:hAnsi="Times New Roman" w:cs="Times New Roman"/>
          <w:i/>
          <w:iCs/>
          <w:color w:val="000000"/>
          <w:sz w:val="24"/>
          <w:szCs w:val="24"/>
          <w:lang w:eastAsia="en-US"/>
        </w:rPr>
        <w:t>.</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i/>
          <w:iCs/>
          <w:color w:val="000000"/>
          <w:sz w:val="24"/>
          <w:szCs w:val="24"/>
          <w:lang w:eastAsia="en-US"/>
        </w:rPr>
        <w:t> </w:t>
      </w:r>
      <w:r w:rsidRPr="00022C31">
        <w:rPr>
          <w:rFonts w:ascii="Times New Roman" w:eastAsia="Times New Roman" w:hAnsi="Times New Roman" w:cs="Times New Roman"/>
          <w:color w:val="000000"/>
          <w:sz w:val="24"/>
          <w:szCs w:val="24"/>
          <w:lang w:eastAsia="en-US"/>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 xml:space="preserve">13.3.8.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w:t>
      </w:r>
      <w:r w:rsidRPr="00022C31">
        <w:rPr>
          <w:rFonts w:ascii="Times New Roman" w:eastAsia="Times New Roman" w:hAnsi="Times New Roman" w:cs="Times New Roman"/>
          <w:sz w:val="24"/>
          <w:szCs w:val="24"/>
          <w:lang w:eastAsia="en-US"/>
        </w:rPr>
        <w:t xml:space="preserve">процедури закупівлі / спрощеної закупівлі </w:t>
      </w:r>
      <w:r w:rsidRPr="00022C31">
        <w:rPr>
          <w:rFonts w:ascii="Times New Roman" w:eastAsia="Times New Roman" w:hAnsi="Times New Roman" w:cs="Times New Roman"/>
          <w:color w:val="000000"/>
          <w:sz w:val="24"/>
          <w:szCs w:val="24"/>
          <w:lang w:eastAsia="en-US"/>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22C31">
        <w:rPr>
          <w:rFonts w:ascii="Times New Roman" w:eastAsia="Times New Roman" w:hAnsi="Times New Roman" w:cs="Times New Roman"/>
          <w:i/>
          <w:iCs/>
          <w:color w:val="000000"/>
          <w:sz w:val="24"/>
          <w:szCs w:val="24"/>
          <w:lang w:eastAsia="en-US"/>
        </w:rPr>
        <w:t>. </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lastRenderedPageBreak/>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shd w:val="clear" w:color="auto" w:fill="FFFFFF"/>
          <w:lang w:eastAsia="en-US"/>
        </w:rPr>
        <w:t xml:space="preserve">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22C31">
        <w:rPr>
          <w:rFonts w:ascii="Times New Roman" w:eastAsia="Times New Roman" w:hAnsi="Times New Roman" w:cs="Times New Roman"/>
          <w:i/>
          <w:iCs/>
          <w:color w:val="000000"/>
          <w:sz w:val="24"/>
          <w:szCs w:val="24"/>
          <w:shd w:val="clear" w:color="auto" w:fill="FFFFFF"/>
          <w:lang w:eastAsia="en-US"/>
        </w:rPr>
        <w:t>(за наявності)</w:t>
      </w:r>
      <w:r w:rsidRPr="00022C31">
        <w:rPr>
          <w:rFonts w:ascii="Times New Roman" w:eastAsia="Times New Roman" w:hAnsi="Times New Roman" w:cs="Times New Roman"/>
          <w:color w:val="000000"/>
          <w:sz w:val="24"/>
          <w:szCs w:val="24"/>
          <w:shd w:val="clear" w:color="auto" w:fill="FFFFFF"/>
          <w:lang w:eastAsia="en-US"/>
        </w:rPr>
        <w:t>.</w:t>
      </w:r>
    </w:p>
    <w:p w:rsidR="00022C31" w:rsidRPr="00022C31" w:rsidRDefault="00022C31" w:rsidP="00022C31">
      <w:pPr>
        <w:shd w:val="clear" w:color="auto" w:fill="FFFFFF"/>
        <w:spacing w:after="0" w:line="240" w:lineRule="auto"/>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13.8. У випадках, не передбачених цим Договором, Сторони керуються чинним законодавством України.</w:t>
      </w:r>
    </w:p>
    <w:p w:rsidR="00022C31" w:rsidRPr="00022C31" w:rsidRDefault="00022C31" w:rsidP="00022C31">
      <w:pPr>
        <w:spacing w:after="0" w:line="240" w:lineRule="auto"/>
        <w:rPr>
          <w:rFonts w:ascii="Times New Roman" w:eastAsia="Times New Roman" w:hAnsi="Times New Roman" w:cs="Times New Roman"/>
          <w:sz w:val="24"/>
          <w:szCs w:val="24"/>
          <w:lang w:eastAsia="en-US"/>
        </w:rPr>
      </w:pPr>
    </w:p>
    <w:p w:rsidR="00022C31" w:rsidRPr="00022C31" w:rsidRDefault="00022C31" w:rsidP="00022C31">
      <w:pPr>
        <w:spacing w:after="120" w:line="240" w:lineRule="auto"/>
        <w:ind w:right="-34"/>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14. Додатки до Договору</w:t>
      </w:r>
    </w:p>
    <w:p w:rsidR="00022C31" w:rsidRPr="00022C31" w:rsidRDefault="00022C31" w:rsidP="00022C31">
      <w:pPr>
        <w:spacing w:after="0" w:line="240" w:lineRule="auto"/>
        <w:ind w:right="-36"/>
        <w:jc w:val="both"/>
        <w:rPr>
          <w:rFonts w:ascii="Times New Roman" w:eastAsia="Times New Roman" w:hAnsi="Times New Roman" w:cs="Times New Roman"/>
          <w:sz w:val="24"/>
          <w:szCs w:val="24"/>
          <w:lang w:eastAsia="en-US"/>
        </w:rPr>
      </w:pPr>
      <w:r w:rsidRPr="00022C31">
        <w:rPr>
          <w:rFonts w:ascii="Times New Roman" w:eastAsia="Times New Roman" w:hAnsi="Times New Roman" w:cs="Times New Roman"/>
          <w:color w:val="000000"/>
          <w:sz w:val="24"/>
          <w:szCs w:val="24"/>
          <w:lang w:eastAsia="en-US"/>
        </w:rPr>
        <w:t>14.1. Невід’ємною частиною цього Договору є: </w:t>
      </w:r>
    </w:p>
    <w:p w:rsidR="00022C31" w:rsidRPr="00022C31" w:rsidRDefault="00022C31" w:rsidP="00022C31">
      <w:pPr>
        <w:spacing w:after="0" w:line="240" w:lineRule="auto"/>
        <w:ind w:right="-36"/>
        <w:jc w:val="both"/>
        <w:rPr>
          <w:rFonts w:ascii="Times New Roman" w:eastAsia="Times New Roman" w:hAnsi="Times New Roman" w:cs="Times New Roman"/>
          <w:color w:val="000000"/>
          <w:sz w:val="24"/>
          <w:szCs w:val="24"/>
          <w:lang w:eastAsia="en-US"/>
        </w:rPr>
      </w:pPr>
      <w:r w:rsidRPr="00022C31">
        <w:rPr>
          <w:rFonts w:ascii="Times New Roman" w:eastAsia="Times New Roman" w:hAnsi="Times New Roman" w:cs="Times New Roman"/>
          <w:color w:val="000000"/>
          <w:sz w:val="24"/>
          <w:szCs w:val="24"/>
          <w:lang w:eastAsia="en-US"/>
        </w:rPr>
        <w:t>Додаток 1: Специфікація.</w:t>
      </w:r>
    </w:p>
    <w:p w:rsidR="00022C31" w:rsidRPr="00022C31" w:rsidRDefault="00022C31" w:rsidP="00022C31">
      <w:pPr>
        <w:spacing w:after="0" w:line="240" w:lineRule="auto"/>
        <w:ind w:right="-36"/>
        <w:jc w:val="both"/>
        <w:rPr>
          <w:rFonts w:ascii="Times New Roman" w:eastAsia="Times New Roman" w:hAnsi="Times New Roman" w:cs="Times New Roman"/>
          <w:sz w:val="24"/>
          <w:szCs w:val="24"/>
          <w:lang w:eastAsia="en-US"/>
        </w:rPr>
      </w:pPr>
    </w:p>
    <w:p w:rsidR="00022C31" w:rsidRPr="00022C31" w:rsidRDefault="00022C31" w:rsidP="00022C31">
      <w:pPr>
        <w:spacing w:after="0" w:line="240" w:lineRule="auto"/>
        <w:ind w:right="-36"/>
        <w:jc w:val="center"/>
        <w:rPr>
          <w:rFonts w:ascii="Times New Roman" w:eastAsia="Times New Roman" w:hAnsi="Times New Roman" w:cs="Times New Roman"/>
          <w:b/>
          <w:bCs/>
          <w:color w:val="000000"/>
          <w:sz w:val="24"/>
          <w:szCs w:val="24"/>
          <w:lang w:eastAsia="en-US"/>
        </w:rPr>
      </w:pPr>
      <w:r w:rsidRPr="00022C31">
        <w:rPr>
          <w:rFonts w:ascii="Times New Roman" w:eastAsia="Times New Roman" w:hAnsi="Times New Roman" w:cs="Times New Roman"/>
          <w:b/>
          <w:bCs/>
          <w:color w:val="000000"/>
          <w:sz w:val="24"/>
          <w:szCs w:val="24"/>
          <w:lang w:eastAsia="en-US"/>
        </w:rPr>
        <w:t>15. Місцезнаходження та банківські реквізити Сторін</w:t>
      </w:r>
    </w:p>
    <w:p w:rsidR="00022C31" w:rsidRPr="00022C31" w:rsidRDefault="00022C31" w:rsidP="00022C31">
      <w:pPr>
        <w:spacing w:after="0" w:line="240" w:lineRule="auto"/>
        <w:ind w:right="-36"/>
        <w:jc w:val="center"/>
        <w:rPr>
          <w:rFonts w:ascii="Times New Roman" w:eastAsia="Times New Roman" w:hAnsi="Times New Roman" w:cs="Times New Roman"/>
          <w:sz w:val="24"/>
          <w:szCs w:val="24"/>
          <w:lang w:eastAsia="en-US"/>
        </w:rPr>
      </w:pPr>
    </w:p>
    <w:tbl>
      <w:tblPr>
        <w:tblW w:w="95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645"/>
        <w:gridCol w:w="4935"/>
      </w:tblGrid>
      <w:tr w:rsidR="00022C31" w:rsidRPr="00022C31" w:rsidTr="00311A4E">
        <w:tc>
          <w:tcPr>
            <w:tcW w:w="4644" w:type="dxa"/>
            <w:tcBorders>
              <w:top w:val="single" w:sz="4" w:space="0" w:color="999999"/>
              <w:left w:val="single" w:sz="4" w:space="0" w:color="999999"/>
              <w:bottom w:val="single" w:sz="12" w:space="0" w:color="666666"/>
              <w:right w:val="single" w:sz="4" w:space="0" w:color="999999"/>
            </w:tcBorders>
            <w:hideMark/>
          </w:tcPr>
          <w:p w:rsidR="00022C31" w:rsidRPr="00022C31" w:rsidRDefault="00022C31" w:rsidP="00022C31">
            <w:pPr>
              <w:suppressAutoHyphens/>
              <w:spacing w:after="0" w:line="240" w:lineRule="auto"/>
              <w:jc w:val="center"/>
              <w:textAlignment w:val="top"/>
              <w:outlineLvl w:val="0"/>
              <w:rPr>
                <w:rFonts w:ascii="Times New Roman" w:eastAsia="Times New Roman" w:hAnsi="Times New Roman" w:cs="Times New Roman"/>
                <w:color w:val="000000"/>
                <w:position w:val="-1"/>
                <w:sz w:val="24"/>
                <w:szCs w:val="24"/>
                <w:lang w:val="ru-RU" w:eastAsia="ru-RU"/>
              </w:rPr>
            </w:pPr>
            <w:r w:rsidRPr="00022C31">
              <w:rPr>
                <w:rFonts w:ascii="Times New Roman" w:eastAsia="Times New Roman" w:hAnsi="Times New Roman" w:cs="Times New Roman"/>
                <w:color w:val="000000"/>
                <w:position w:val="-1"/>
                <w:sz w:val="24"/>
                <w:szCs w:val="24"/>
                <w:lang w:val="ru-RU" w:eastAsia="ru-RU"/>
              </w:rPr>
              <w:t> </w:t>
            </w:r>
            <w:r w:rsidRPr="00022C31">
              <w:rPr>
                <w:rFonts w:ascii="Times New Roman" w:eastAsia="Times New Roman" w:hAnsi="Times New Roman" w:cs="Times New Roman"/>
                <w:b/>
                <w:color w:val="000000"/>
                <w:position w:val="-1"/>
                <w:sz w:val="24"/>
                <w:szCs w:val="24"/>
                <w:lang w:val="ru-RU" w:eastAsia="ru-RU"/>
              </w:rPr>
              <w:t>ЗАМОВНИК</w:t>
            </w:r>
          </w:p>
        </w:tc>
        <w:tc>
          <w:tcPr>
            <w:tcW w:w="4933" w:type="dxa"/>
            <w:tcBorders>
              <w:top w:val="single" w:sz="4" w:space="0" w:color="999999"/>
              <w:left w:val="single" w:sz="4" w:space="0" w:color="999999"/>
              <w:bottom w:val="single" w:sz="12" w:space="0" w:color="666666"/>
              <w:right w:val="single" w:sz="4" w:space="0" w:color="999999"/>
            </w:tcBorders>
            <w:hideMark/>
          </w:tcPr>
          <w:p w:rsidR="00022C31" w:rsidRPr="00022C31" w:rsidRDefault="00022C31" w:rsidP="00022C31">
            <w:pPr>
              <w:suppressAutoHyphens/>
              <w:spacing w:after="0" w:line="240" w:lineRule="auto"/>
              <w:jc w:val="center"/>
              <w:textAlignment w:val="top"/>
              <w:outlineLvl w:val="0"/>
              <w:rPr>
                <w:rFonts w:ascii="Times New Roman" w:eastAsia="Times New Roman" w:hAnsi="Times New Roman" w:cs="Times New Roman"/>
                <w:color w:val="000000"/>
                <w:position w:val="-1"/>
                <w:sz w:val="24"/>
                <w:szCs w:val="24"/>
                <w:lang w:val="ru-RU" w:eastAsia="ru-RU"/>
              </w:rPr>
            </w:pPr>
            <w:r w:rsidRPr="00022C31">
              <w:rPr>
                <w:rFonts w:ascii="Times New Roman" w:eastAsia="Times New Roman" w:hAnsi="Times New Roman" w:cs="Times New Roman"/>
                <w:b/>
                <w:color w:val="000000"/>
                <w:position w:val="-1"/>
                <w:sz w:val="24"/>
                <w:szCs w:val="24"/>
                <w:lang w:val="ru-RU" w:eastAsia="ru-RU"/>
              </w:rPr>
              <w:t>ПОСТАЧАЛЬНИК</w:t>
            </w:r>
          </w:p>
        </w:tc>
      </w:tr>
      <w:tr w:rsidR="00022C31" w:rsidRPr="00022C31" w:rsidTr="00311A4E">
        <w:tc>
          <w:tcPr>
            <w:tcW w:w="4644" w:type="dxa"/>
            <w:tcBorders>
              <w:top w:val="single" w:sz="4" w:space="0" w:color="999999"/>
              <w:left w:val="single" w:sz="4" w:space="0" w:color="999999"/>
              <w:bottom w:val="single" w:sz="4" w:space="0" w:color="999999"/>
              <w:right w:val="single" w:sz="4" w:space="0" w:color="999999"/>
            </w:tcBorders>
          </w:tcPr>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r w:rsidRPr="00022C31">
              <w:rPr>
                <w:rFonts w:ascii="Times New Roman" w:eastAsia="Times New Roman" w:hAnsi="Times New Roman" w:cs="Times New Roman"/>
                <w:color w:val="000000"/>
                <w:position w:val="-1"/>
                <w:sz w:val="24"/>
                <w:szCs w:val="24"/>
                <w:lang w:eastAsia="ru-RU"/>
              </w:rPr>
              <w:t xml:space="preserve">Назва: </w:t>
            </w:r>
            <w:r w:rsidRPr="00022C31">
              <w:rPr>
                <w:rFonts w:ascii="Times New Roman" w:eastAsia="Times New Roman" w:hAnsi="Times New Roman" w:cs="Times New Roman"/>
                <w:color w:val="000000"/>
                <w:position w:val="-1"/>
                <w:sz w:val="24"/>
                <w:szCs w:val="24"/>
                <w:lang w:val="ru-RU" w:eastAsia="ru-RU"/>
              </w:rPr>
              <w:t>КНП «Овруцький ЦПМСД»</w:t>
            </w: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r w:rsidRPr="00022C31">
              <w:rPr>
                <w:rFonts w:ascii="Times New Roman" w:eastAsia="Times New Roman" w:hAnsi="Times New Roman" w:cs="Times New Roman"/>
                <w:color w:val="000000"/>
                <w:position w:val="-1"/>
                <w:sz w:val="24"/>
                <w:szCs w:val="24"/>
                <w:lang w:eastAsia="ru-RU"/>
              </w:rPr>
              <w:t xml:space="preserve">Юридична адреса: </w:t>
            </w:r>
            <w:r w:rsidRPr="00022C31">
              <w:rPr>
                <w:rFonts w:ascii="Times New Roman" w:eastAsia="Times New Roman" w:hAnsi="Times New Roman" w:cs="Times New Roman"/>
                <w:color w:val="000000"/>
                <w:position w:val="-1"/>
                <w:sz w:val="24"/>
                <w:szCs w:val="24"/>
                <w:lang w:val="ru-RU" w:eastAsia="ru-RU"/>
              </w:rPr>
              <w:t>11101, Житомирська обл., Коростенський р-н,  м</w:t>
            </w:r>
            <w:proofErr w:type="gramStart"/>
            <w:r w:rsidRPr="00022C31">
              <w:rPr>
                <w:rFonts w:ascii="Times New Roman" w:eastAsia="Times New Roman" w:hAnsi="Times New Roman" w:cs="Times New Roman"/>
                <w:color w:val="000000"/>
                <w:position w:val="-1"/>
                <w:sz w:val="24"/>
                <w:szCs w:val="24"/>
                <w:lang w:val="ru-RU" w:eastAsia="ru-RU"/>
              </w:rPr>
              <w:t>.О</w:t>
            </w:r>
            <w:proofErr w:type="gramEnd"/>
            <w:r w:rsidRPr="00022C31">
              <w:rPr>
                <w:rFonts w:ascii="Times New Roman" w:eastAsia="Times New Roman" w:hAnsi="Times New Roman" w:cs="Times New Roman"/>
                <w:color w:val="000000"/>
                <w:position w:val="-1"/>
                <w:sz w:val="24"/>
                <w:szCs w:val="24"/>
                <w:lang w:val="ru-RU" w:eastAsia="ru-RU"/>
              </w:rPr>
              <w:t>вруч, вул.Т.Шевченка,41В</w:t>
            </w: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 xml:space="preserve">Банківські реквізити: </w:t>
            </w: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IBAN:UA____________________________</w:t>
            </w: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в ___________________________________</w:t>
            </w: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Код ЄДРПОУ  38796636</w:t>
            </w: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val="ru-RU" w:eastAsia="ru-RU"/>
              </w:rPr>
              <w:t>МФО ______________________________</w:t>
            </w: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свідоцтво платника ПДВ _____________</w:t>
            </w: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r w:rsidRPr="00022C31">
              <w:rPr>
                <w:rFonts w:ascii="Times New Roman" w:eastAsia="Times New Roman" w:hAnsi="Times New Roman" w:cs="Times New Roman"/>
                <w:color w:val="000000"/>
                <w:position w:val="-1"/>
                <w:sz w:val="24"/>
                <w:szCs w:val="24"/>
                <w:lang w:val="ru-RU" w:eastAsia="ru-RU"/>
              </w:rPr>
              <w:t>тел.________________________________</w:t>
            </w: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r w:rsidRPr="00022C31">
              <w:rPr>
                <w:rFonts w:ascii="Times New Roman" w:eastAsia="Times New Roman" w:hAnsi="Times New Roman" w:cs="Times New Roman"/>
                <w:color w:val="000000"/>
                <w:position w:val="-1"/>
                <w:sz w:val="24"/>
                <w:szCs w:val="24"/>
                <w:lang w:val="ru-RU" w:eastAsia="ru-RU"/>
              </w:rPr>
              <w:t xml:space="preserve">     </w:t>
            </w:r>
          </w:p>
          <w:p w:rsidR="00022C31" w:rsidRPr="00022C31" w:rsidRDefault="00022C31" w:rsidP="00022C31">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r w:rsidRPr="00022C31">
              <w:rPr>
                <w:rFonts w:ascii="Times New Roman" w:eastAsia="Times New Roman" w:hAnsi="Times New Roman" w:cs="Times New Roman"/>
                <w:color w:val="000000"/>
                <w:position w:val="-1"/>
                <w:sz w:val="24"/>
                <w:szCs w:val="24"/>
                <w:lang w:val="ru-RU" w:eastAsia="ru-RU"/>
              </w:rPr>
              <w:t>Директор ________________О.І.Шевчук</w:t>
            </w:r>
          </w:p>
        </w:tc>
        <w:tc>
          <w:tcPr>
            <w:tcW w:w="4933" w:type="dxa"/>
            <w:tcBorders>
              <w:top w:val="single" w:sz="4" w:space="0" w:color="999999"/>
              <w:left w:val="single" w:sz="4" w:space="0" w:color="999999"/>
              <w:bottom w:val="single" w:sz="4" w:space="0" w:color="999999"/>
              <w:right w:val="single" w:sz="4" w:space="0" w:color="999999"/>
            </w:tcBorders>
          </w:tcPr>
          <w:p w:rsidR="00022C31" w:rsidRPr="00022C31" w:rsidRDefault="00022C31" w:rsidP="00022C31">
            <w:pPr>
              <w:tabs>
                <w:tab w:val="left" w:pos="1944"/>
              </w:tabs>
              <w:suppressAutoHyphens/>
              <w:spacing w:after="0" w:line="240" w:lineRule="auto"/>
              <w:jc w:val="both"/>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Назва:________________________________________________________________________</w:t>
            </w:r>
          </w:p>
          <w:p w:rsidR="00022C31" w:rsidRPr="00022C31" w:rsidRDefault="00022C31" w:rsidP="00022C31">
            <w:pPr>
              <w:tabs>
                <w:tab w:val="left" w:pos="1944"/>
              </w:tabs>
              <w:suppressAutoHyphens/>
              <w:spacing w:after="0" w:line="240" w:lineRule="auto"/>
              <w:jc w:val="both"/>
              <w:textAlignment w:val="top"/>
              <w:outlineLvl w:val="0"/>
              <w:rPr>
                <w:rFonts w:ascii="Times New Roman" w:eastAsia="Times New Roman" w:hAnsi="Times New Roman" w:cs="Times New Roman"/>
                <w:color w:val="000000"/>
                <w:position w:val="-1"/>
                <w:sz w:val="24"/>
                <w:szCs w:val="24"/>
                <w:lang w:eastAsia="ru-RU"/>
              </w:rPr>
            </w:pPr>
          </w:p>
          <w:p w:rsidR="00022C31" w:rsidRPr="00022C31" w:rsidRDefault="00022C31" w:rsidP="00022C31">
            <w:pP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Юридична адреса: ______________________________________________________________________________</w:t>
            </w:r>
          </w:p>
          <w:p w:rsidR="00022C31" w:rsidRPr="00022C31" w:rsidRDefault="00022C31" w:rsidP="00022C31">
            <w:pP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p>
          <w:p w:rsidR="00022C31" w:rsidRPr="00022C31" w:rsidRDefault="00022C31" w:rsidP="00022C31">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 xml:space="preserve">Банківські реквізити: </w:t>
            </w:r>
          </w:p>
          <w:p w:rsidR="00022C31" w:rsidRPr="00022C31" w:rsidRDefault="00022C31" w:rsidP="00022C31">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 xml:space="preserve">IBAN:UA______________________________ </w:t>
            </w:r>
          </w:p>
          <w:p w:rsidR="00022C31" w:rsidRPr="00022C31" w:rsidRDefault="00022C31" w:rsidP="00022C31">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в______________________________________</w:t>
            </w:r>
          </w:p>
          <w:p w:rsidR="00022C31" w:rsidRPr="00022C31" w:rsidRDefault="00022C31" w:rsidP="00022C31">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Код ЄДРПОУ_______________________________</w:t>
            </w:r>
          </w:p>
          <w:p w:rsidR="00022C31" w:rsidRPr="00022C31" w:rsidRDefault="00022C31" w:rsidP="00022C31">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ІПН___________________________________</w:t>
            </w:r>
          </w:p>
          <w:p w:rsidR="00022C31" w:rsidRPr="00022C31" w:rsidRDefault="00022C31" w:rsidP="00022C31">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свідоцтво платника ПДВ_______________</w:t>
            </w:r>
          </w:p>
          <w:p w:rsidR="00022C31" w:rsidRPr="00022C31" w:rsidRDefault="00022C31" w:rsidP="00022C31">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Тел._________________________________</w:t>
            </w:r>
          </w:p>
          <w:p w:rsidR="00022C31" w:rsidRPr="00022C31" w:rsidRDefault="00022C31" w:rsidP="00022C31">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p>
          <w:p w:rsidR="00022C31" w:rsidRPr="00022C31" w:rsidRDefault="00022C31" w:rsidP="00022C31">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022C31">
              <w:rPr>
                <w:rFonts w:ascii="Times New Roman" w:eastAsia="Times New Roman" w:hAnsi="Times New Roman" w:cs="Times New Roman"/>
                <w:color w:val="000000"/>
                <w:position w:val="-1"/>
                <w:sz w:val="24"/>
                <w:szCs w:val="24"/>
                <w:lang w:eastAsia="ru-RU"/>
              </w:rPr>
              <w:t>__________/____________/______________</w:t>
            </w:r>
          </w:p>
        </w:tc>
      </w:tr>
    </w:tbl>
    <w:p w:rsidR="00022C31" w:rsidRPr="00022C31" w:rsidRDefault="00022C31" w:rsidP="00022C31">
      <w:pPr>
        <w:spacing w:after="0" w:line="240" w:lineRule="auto"/>
        <w:ind w:right="-36"/>
        <w:jc w:val="right"/>
        <w:rPr>
          <w:rFonts w:ascii="Times New Roman" w:eastAsia="Times New Roman" w:hAnsi="Times New Roman" w:cs="Times New Roman"/>
          <w:b/>
          <w:bCs/>
          <w:color w:val="000000"/>
          <w:sz w:val="24"/>
          <w:szCs w:val="24"/>
          <w:lang w:eastAsia="en-US"/>
        </w:rPr>
      </w:pPr>
    </w:p>
    <w:p w:rsidR="00022C31" w:rsidRPr="00022C31" w:rsidRDefault="00022C31" w:rsidP="00022C31">
      <w:pPr>
        <w:spacing w:after="0" w:line="240" w:lineRule="auto"/>
        <w:ind w:right="-36"/>
        <w:jc w:val="right"/>
        <w:rPr>
          <w:rFonts w:ascii="Times New Roman" w:eastAsia="Times New Roman" w:hAnsi="Times New Roman" w:cs="Times New Roman"/>
          <w:b/>
          <w:bCs/>
          <w:color w:val="000000"/>
          <w:sz w:val="24"/>
          <w:szCs w:val="24"/>
          <w:lang w:eastAsia="en-US"/>
        </w:rPr>
      </w:pPr>
    </w:p>
    <w:p w:rsidR="00022C31" w:rsidRPr="00022C31" w:rsidRDefault="00022C31" w:rsidP="00022C31">
      <w:pPr>
        <w:spacing w:after="0" w:line="240" w:lineRule="auto"/>
        <w:ind w:right="-36"/>
        <w:jc w:val="right"/>
        <w:rPr>
          <w:rFonts w:ascii="Times New Roman" w:eastAsia="Times New Roman" w:hAnsi="Times New Roman" w:cs="Times New Roman"/>
          <w:b/>
          <w:bCs/>
          <w:color w:val="000000"/>
          <w:sz w:val="24"/>
          <w:szCs w:val="24"/>
          <w:lang w:eastAsia="en-US"/>
        </w:rPr>
      </w:pPr>
    </w:p>
    <w:p w:rsidR="00022C31" w:rsidRPr="00022C31" w:rsidRDefault="00022C31" w:rsidP="00022C31">
      <w:pPr>
        <w:spacing w:after="0" w:line="240" w:lineRule="auto"/>
        <w:ind w:right="-36"/>
        <w:jc w:val="right"/>
        <w:rPr>
          <w:rFonts w:ascii="Times New Roman" w:eastAsia="Times New Roman" w:hAnsi="Times New Roman" w:cs="Times New Roman"/>
          <w:b/>
          <w:bCs/>
          <w:color w:val="000000"/>
          <w:sz w:val="24"/>
          <w:szCs w:val="24"/>
          <w:lang w:eastAsia="en-US"/>
        </w:rPr>
      </w:pPr>
    </w:p>
    <w:p w:rsidR="00022C31" w:rsidRPr="00022C31" w:rsidRDefault="00022C31" w:rsidP="00022C31">
      <w:pPr>
        <w:spacing w:after="0" w:line="240" w:lineRule="auto"/>
        <w:ind w:right="-36"/>
        <w:rPr>
          <w:rFonts w:ascii="Times New Roman" w:eastAsia="Times New Roman" w:hAnsi="Times New Roman" w:cs="Times New Roman"/>
          <w:b/>
          <w:bCs/>
          <w:color w:val="000000"/>
          <w:sz w:val="24"/>
          <w:szCs w:val="24"/>
          <w:lang w:eastAsia="en-US"/>
        </w:rPr>
      </w:pPr>
    </w:p>
    <w:p w:rsidR="00022C31" w:rsidRPr="00022C31" w:rsidRDefault="00022C31" w:rsidP="00022C31">
      <w:pPr>
        <w:spacing w:after="0" w:line="240" w:lineRule="auto"/>
        <w:ind w:right="-36"/>
        <w:jc w:val="right"/>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Додаток 1 </w:t>
      </w:r>
    </w:p>
    <w:p w:rsidR="00022C31" w:rsidRPr="00022C31" w:rsidRDefault="00022C31" w:rsidP="00022C31">
      <w:pPr>
        <w:spacing w:after="0" w:line="240" w:lineRule="auto"/>
        <w:ind w:right="-36"/>
        <w:jc w:val="right"/>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до Договору про закупівлю ____ </w:t>
      </w:r>
    </w:p>
    <w:p w:rsidR="00022C31" w:rsidRPr="00022C31" w:rsidRDefault="00022C31" w:rsidP="00022C31">
      <w:pPr>
        <w:spacing w:after="0" w:line="240" w:lineRule="auto"/>
        <w:ind w:right="-36"/>
        <w:jc w:val="right"/>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від «___»_________2023 року</w:t>
      </w:r>
    </w:p>
    <w:p w:rsidR="00022C31" w:rsidRPr="00022C31" w:rsidRDefault="00022C31" w:rsidP="00022C31">
      <w:pPr>
        <w:spacing w:after="240" w:line="240" w:lineRule="auto"/>
        <w:rPr>
          <w:rFonts w:ascii="Times New Roman" w:eastAsia="Times New Roman" w:hAnsi="Times New Roman" w:cs="Times New Roman"/>
          <w:sz w:val="24"/>
          <w:szCs w:val="24"/>
          <w:lang w:eastAsia="en-US"/>
        </w:rPr>
      </w:pPr>
    </w:p>
    <w:p w:rsidR="00022C31" w:rsidRPr="00022C31" w:rsidRDefault="00022C31" w:rsidP="00022C31">
      <w:pPr>
        <w:spacing w:after="0" w:line="240" w:lineRule="auto"/>
        <w:jc w:val="center"/>
        <w:rPr>
          <w:rFonts w:ascii="Times New Roman" w:eastAsia="Times New Roman" w:hAnsi="Times New Roman" w:cs="Times New Roman"/>
          <w:sz w:val="24"/>
          <w:szCs w:val="24"/>
          <w:lang w:eastAsia="en-US"/>
        </w:rPr>
      </w:pPr>
      <w:r w:rsidRPr="00022C31">
        <w:rPr>
          <w:rFonts w:ascii="Times New Roman" w:eastAsia="Times New Roman" w:hAnsi="Times New Roman" w:cs="Times New Roman"/>
          <w:b/>
          <w:bCs/>
          <w:color w:val="000000"/>
          <w:sz w:val="24"/>
          <w:szCs w:val="24"/>
          <w:lang w:eastAsia="en-US"/>
        </w:rPr>
        <w:t>СПЕЦИФІКАЦІЯ</w:t>
      </w:r>
      <w:r w:rsidRPr="00022C31">
        <w:rPr>
          <w:rFonts w:ascii="Times New Roman" w:eastAsia="Times New Roman" w:hAnsi="Times New Roman" w:cs="Times New Roman"/>
          <w:sz w:val="24"/>
          <w:szCs w:val="24"/>
          <w:lang w:eastAsia="en-US"/>
        </w:rPr>
        <w:t xml:space="preserve"> </w:t>
      </w:r>
    </w:p>
    <w:p w:rsidR="00022C31" w:rsidRPr="00022C31" w:rsidRDefault="00022C31" w:rsidP="00022C31">
      <w:pPr>
        <w:spacing w:after="0" w:line="240" w:lineRule="auto"/>
        <w:jc w:val="center"/>
        <w:rPr>
          <w:rFonts w:cs="Times New Roman"/>
          <w:lang w:eastAsia="en-US"/>
        </w:rPr>
      </w:pPr>
      <w:r w:rsidRPr="00022C31">
        <w:rPr>
          <w:rFonts w:ascii="Times New Roman" w:eastAsia="Times New Roman" w:hAnsi="Times New Roman" w:cs="Times New Roman"/>
          <w:sz w:val="24"/>
          <w:szCs w:val="24"/>
          <w:lang w:eastAsia="en-US"/>
        </w:rPr>
        <w:t>(</w:t>
      </w:r>
      <w:r w:rsidRPr="00022C31">
        <w:rPr>
          <w:rFonts w:ascii="Times New Roman" w:eastAsia="Times New Roman" w:hAnsi="Times New Roman" w:cs="Times New Roman"/>
          <w:i/>
          <w:sz w:val="24"/>
          <w:szCs w:val="24"/>
          <w:lang w:eastAsia="en-US"/>
        </w:rPr>
        <w:t>Заповнюється на етапі укладання договору)</w:t>
      </w:r>
    </w:p>
    <w:p w:rsidR="00022C31" w:rsidRPr="00022C31" w:rsidRDefault="00022C31" w:rsidP="00022C31">
      <w:pPr>
        <w:spacing w:after="200" w:line="276" w:lineRule="auto"/>
        <w:rPr>
          <w:rFonts w:cs="Times New Roman"/>
          <w:lang w:eastAsia="en-US"/>
        </w:rPr>
      </w:pPr>
    </w:p>
    <w:p w:rsidR="00022C31" w:rsidRDefault="00022C31" w:rsidP="00B422C0">
      <w:pPr>
        <w:widowControl w:val="0"/>
        <w:spacing w:after="0" w:line="240" w:lineRule="auto"/>
        <w:jc w:val="both"/>
        <w:rPr>
          <w:rFonts w:ascii="Times New Roman" w:eastAsia="Times New Roman" w:hAnsi="Times New Roman" w:cs="Times New Roman"/>
          <w:sz w:val="24"/>
          <w:szCs w:val="24"/>
        </w:rPr>
      </w:pPr>
    </w:p>
    <w:sectPr w:rsidR="00022C31">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2B" w:rsidRDefault="0067002B">
      <w:pPr>
        <w:spacing w:after="0" w:line="240" w:lineRule="auto"/>
      </w:pPr>
      <w:r>
        <w:separator/>
      </w:r>
    </w:p>
  </w:endnote>
  <w:endnote w:type="continuationSeparator" w:id="0">
    <w:p w:rsidR="0067002B" w:rsidRDefault="0067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00" w:rsidRDefault="00F47F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31F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00" w:rsidRDefault="00F47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2B" w:rsidRDefault="0067002B">
      <w:pPr>
        <w:spacing w:after="0" w:line="240" w:lineRule="auto"/>
      </w:pPr>
      <w:r>
        <w:separator/>
      </w:r>
    </w:p>
  </w:footnote>
  <w:footnote w:type="continuationSeparator" w:id="0">
    <w:p w:rsidR="0067002B" w:rsidRDefault="00670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00" w:rsidRDefault="00F47F0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112"/>
    <w:multiLevelType w:val="multilevel"/>
    <w:tmpl w:val="21B0C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3923B0"/>
    <w:multiLevelType w:val="multilevel"/>
    <w:tmpl w:val="C472C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94A52CF"/>
    <w:multiLevelType w:val="multilevel"/>
    <w:tmpl w:val="33C0A4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5EB6E44"/>
    <w:multiLevelType w:val="multilevel"/>
    <w:tmpl w:val="DB76E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BAD4266"/>
    <w:multiLevelType w:val="multilevel"/>
    <w:tmpl w:val="15FE2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CC7231"/>
    <w:multiLevelType w:val="multilevel"/>
    <w:tmpl w:val="087027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B58431D"/>
    <w:multiLevelType w:val="multilevel"/>
    <w:tmpl w:val="D826D962"/>
    <w:lvl w:ilvl="0">
      <w:start w:val="1"/>
      <w:numFmt w:val="bullet"/>
      <w:lvlText w:val="-"/>
      <w:lvlJc w:val="left"/>
      <w:pPr>
        <w:ind w:left="1068" w:hanging="360"/>
      </w:pPr>
      <w:rPr>
        <w:rFonts w:ascii="Calibri" w:hAnsi="Calibri" w:cs="Calibri" w:hint="default"/>
        <w:color w:val="000000"/>
        <w:sz w:val="24"/>
        <w:szCs w:val="24"/>
        <w:lang w:val="uk-UA"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27F0D3D"/>
    <w:multiLevelType w:val="multilevel"/>
    <w:tmpl w:val="32203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F20A3D"/>
    <w:multiLevelType w:val="multilevel"/>
    <w:tmpl w:val="07E67E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7B06B49"/>
    <w:multiLevelType w:val="multilevel"/>
    <w:tmpl w:val="41DC16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D9D393C"/>
    <w:multiLevelType w:val="multilevel"/>
    <w:tmpl w:val="BF4EB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0"/>
  </w:num>
  <w:num w:numId="5">
    <w:abstractNumId w:val="10"/>
  </w:num>
  <w:num w:numId="6">
    <w:abstractNumId w:val="8"/>
  </w:num>
  <w:num w:numId="7">
    <w:abstractNumId w:val="7"/>
  </w:num>
  <w:num w:numId="8">
    <w:abstractNumId w:val="3"/>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125AC"/>
    <w:rsid w:val="00022C31"/>
    <w:rsid w:val="000A08E9"/>
    <w:rsid w:val="000E426C"/>
    <w:rsid w:val="000E518E"/>
    <w:rsid w:val="001D1002"/>
    <w:rsid w:val="002125AC"/>
    <w:rsid w:val="00311A4E"/>
    <w:rsid w:val="003354F2"/>
    <w:rsid w:val="0050191D"/>
    <w:rsid w:val="0056182F"/>
    <w:rsid w:val="00567BAE"/>
    <w:rsid w:val="005C6936"/>
    <w:rsid w:val="00632BA1"/>
    <w:rsid w:val="006347AF"/>
    <w:rsid w:val="0067002B"/>
    <w:rsid w:val="007031F9"/>
    <w:rsid w:val="00840150"/>
    <w:rsid w:val="00965CD7"/>
    <w:rsid w:val="00981055"/>
    <w:rsid w:val="00A3348A"/>
    <w:rsid w:val="00B046B5"/>
    <w:rsid w:val="00B422C0"/>
    <w:rsid w:val="00E030C3"/>
    <w:rsid w:val="00EF5593"/>
    <w:rsid w:val="00F21463"/>
    <w:rsid w:val="00F34458"/>
    <w:rsid w:val="00F47F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етка таблицы1"/>
    <w:basedOn w:val="a1"/>
    <w:next w:val="a4"/>
    <w:uiPriority w:val="59"/>
    <w:rsid w:val="00022C3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етка таблицы1"/>
    <w:basedOn w:val="a1"/>
    <w:next w:val="a4"/>
    <w:uiPriority w:val="59"/>
    <w:rsid w:val="00022C3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28713">
      <w:bodyDiv w:val="1"/>
      <w:marLeft w:val="0"/>
      <w:marRight w:val="0"/>
      <w:marTop w:val="0"/>
      <w:marBottom w:val="0"/>
      <w:divBdr>
        <w:top w:val="none" w:sz="0" w:space="0" w:color="auto"/>
        <w:left w:val="none" w:sz="0" w:space="0" w:color="auto"/>
        <w:bottom w:val="none" w:sz="0" w:space="0" w:color="auto"/>
        <w:right w:val="none" w:sz="0" w:space="0" w:color="auto"/>
      </w:divBdr>
      <w:divsChild>
        <w:div w:id="52123146">
          <w:marLeft w:val="0"/>
          <w:marRight w:val="0"/>
          <w:marTop w:val="0"/>
          <w:marBottom w:val="0"/>
          <w:divBdr>
            <w:top w:val="none" w:sz="0" w:space="0" w:color="auto"/>
            <w:left w:val="none" w:sz="0" w:space="0" w:color="auto"/>
            <w:bottom w:val="none" w:sz="0" w:space="0" w:color="auto"/>
            <w:right w:val="none" w:sz="0" w:space="0" w:color="auto"/>
          </w:divBdr>
        </w:div>
        <w:div w:id="1386752767">
          <w:marLeft w:val="0"/>
          <w:marRight w:val="0"/>
          <w:marTop w:val="0"/>
          <w:marBottom w:val="0"/>
          <w:divBdr>
            <w:top w:val="none" w:sz="0" w:space="0" w:color="auto"/>
            <w:left w:val="none" w:sz="0" w:space="0" w:color="auto"/>
            <w:bottom w:val="none" w:sz="0" w:space="0" w:color="auto"/>
            <w:right w:val="none" w:sz="0" w:space="0" w:color="auto"/>
          </w:divBdr>
        </w:div>
        <w:div w:id="344553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uk.wikipedia.org/wiki/%D0%A2%D0%B5%D1%85%D0%BD%D1%96%D1%87%D0%BD%D1%96_%D1%83%D0%BC%D0%BE%D0%B2%D0%B8"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uk.wikipedia.org/wiki/%D0%A1%D1%82%D0%B0%D0%BD%D0%B4%D0%B0%D1%80%D1%8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uk.wikipedia.org/wiki/%D0%A2%D0%B5%D1%85%D0%BD%D1%96%D1%87%D0%BD%D0%B0_%D0%B4%D0%BE%D0%BA%D1%83%D0%BC%D0%B5%D0%BD%D1%82%D0%B0%D1%86%D1%96%D1%8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CB9934-387A-4B10-BF14-5B2289A4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57866</Words>
  <Characters>32984</Characters>
  <Application>Microsoft Office Word</Application>
  <DocSecurity>0</DocSecurity>
  <Lines>274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ЦПМСД</cp:lastModifiedBy>
  <cp:revision>3</cp:revision>
  <cp:lastPrinted>2023-07-25T13:00:00Z</cp:lastPrinted>
  <dcterms:created xsi:type="dcterms:W3CDTF">2023-07-18T05:52:00Z</dcterms:created>
  <dcterms:modified xsi:type="dcterms:W3CDTF">2023-07-25T13:10:00Z</dcterms:modified>
</cp:coreProperties>
</file>