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C" w:rsidRDefault="0005567B" w:rsidP="0005567B">
      <w:pPr>
        <w:ind w:firstLine="1985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5567B">
        <w:rPr>
          <w:rFonts w:ascii="Times New Roman" w:hAnsi="Times New Roman" w:cs="Times New Roman"/>
          <w:b/>
          <w:sz w:val="40"/>
          <w:szCs w:val="40"/>
          <w:lang w:val="uk-UA"/>
        </w:rPr>
        <w:t>Вимоги до предмет</w:t>
      </w:r>
      <w:r w:rsidR="002C4D6B">
        <w:rPr>
          <w:rFonts w:ascii="Times New Roman" w:hAnsi="Times New Roman" w:cs="Times New Roman"/>
          <w:b/>
          <w:sz w:val="40"/>
          <w:szCs w:val="40"/>
          <w:lang w:val="uk-UA"/>
        </w:rPr>
        <w:t>а</w:t>
      </w:r>
      <w:r w:rsidRPr="0005567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закупівлі</w:t>
      </w:r>
    </w:p>
    <w:p w:rsidR="002C4D6B" w:rsidRPr="00872612" w:rsidRDefault="002C4D6B" w:rsidP="002C4D6B">
      <w:pPr>
        <w:ind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Генератор </w:t>
      </w:r>
      <w:proofErr w:type="spellStart"/>
      <w:r w:rsidRPr="00872612">
        <w:rPr>
          <w:rFonts w:ascii="Times New Roman" w:hAnsi="Times New Roman" w:cs="Times New Roman"/>
          <w:b/>
          <w:sz w:val="28"/>
          <w:szCs w:val="28"/>
          <w:lang w:val="uk-UA"/>
        </w:rPr>
        <w:t>інверторний</w:t>
      </w:r>
      <w:proofErr w:type="spellEnd"/>
      <w:r w:rsidRPr="00872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2612">
        <w:rPr>
          <w:rFonts w:ascii="Times New Roman" w:hAnsi="Times New Roman" w:cs="Times New Roman"/>
          <w:b/>
          <w:sz w:val="28"/>
          <w:szCs w:val="28"/>
          <w:lang w:val="en-US"/>
        </w:rPr>
        <w:t>Champion 73001i-P-EU (</w:t>
      </w:r>
      <w:r w:rsidRPr="00872612">
        <w:rPr>
          <w:rFonts w:ascii="Times New Roman" w:hAnsi="Times New Roman" w:cs="Times New Roman"/>
          <w:b/>
          <w:sz w:val="28"/>
          <w:szCs w:val="28"/>
          <w:lang w:val="uk-UA"/>
        </w:rPr>
        <w:t>або його точний аналог)</w:t>
      </w:r>
    </w:p>
    <w:p w:rsidR="002C4D6B" w:rsidRPr="002C4D6B" w:rsidRDefault="002C4D6B" w:rsidP="002C4D6B">
      <w:pPr>
        <w:shd w:val="clear" w:color="auto" w:fill="FFFFFF"/>
        <w:spacing w:before="7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</w:pPr>
      <w:proofErr w:type="spellStart"/>
      <w:proofErr w:type="gramStart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>Техн</w:t>
      </w:r>
      <w:proofErr w:type="gramEnd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>ічні</w:t>
      </w:r>
      <w:proofErr w:type="spellEnd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 xml:space="preserve"> характеристики</w:t>
      </w:r>
    </w:p>
    <w:tbl>
      <w:tblPr>
        <w:tblW w:w="9802" w:type="dxa"/>
        <w:tblInd w:w="-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5069"/>
      </w:tblGrid>
      <w:tr w:rsidR="002C4D6B" w:rsidRPr="002C4D6B" w:rsidTr="009B1E94">
        <w:trPr>
          <w:trHeight w:val="1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B1E94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Початкова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потужність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B1E94" w:rsidRPr="002C4D6B" w:rsidRDefault="000E3B05" w:rsidP="000E3B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 не менше 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3750 Вт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Номінальна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потужність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0E3B05" w:rsidP="000E3B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 не менше 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3200 Вт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Максимальна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потужність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0E3B05" w:rsidP="000E3B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 не менше 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3500 Вт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Потужність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двигуна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0E3B05" w:rsidP="000E3B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 не менше 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3,2 кВт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Тип запуску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Ручний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електричний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дистанційний</w:t>
            </w:r>
            <w:proofErr w:type="spellEnd"/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Виходи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12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постійного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струму, 8,3 А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D6B" w:rsidRPr="002C4D6B" w:rsidRDefault="002C4D6B" w:rsidP="002C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220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змінного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струму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Заряджання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змінним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струмом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2 × 220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, 16 А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Фаза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Однофазний</w:t>
            </w:r>
            <w:proofErr w:type="spellEnd"/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К-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ть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об/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Автоматично (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на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основі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)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Об'є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двигуна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0E3B05" w:rsidP="000E3B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 не менше 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192 см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Ємність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паливного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баку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0E3B05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не менше 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6 л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lastRenderedPageBreak/>
              <w:t>Ємність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оливного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баку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0E3B05" w:rsidP="000E3B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 не менше 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>55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л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Рекомендований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тип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оливи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5W-30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Synthetic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(при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температурі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від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-28,9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°С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до 48,9°С)</w:t>
            </w: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br/>
              <w:t>5W-30 (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від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-28,9°С до -17,8°С)</w:t>
            </w: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br/>
              <w:t>10W-30 (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від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-6,7°С до 48,9°С)</w:t>
            </w: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br/>
              <w:t>10W-40 (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від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26,7°С до 48,9°С)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Габарити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0E3B05" w:rsidP="000E3B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 не більше  </w:t>
            </w:r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63,5 см × 49 см × 50,5 см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Вага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0E3B05" w:rsidP="000E3B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>н</w:t>
            </w:r>
            <w:r w:rsidR="002C4D6B" w:rsidRPr="009B1E94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е більше </w:t>
            </w:r>
            <w:r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>50</w:t>
            </w:r>
            <w:bookmarkStart w:id="0" w:name="_GoBack"/>
            <w:bookmarkEnd w:id="0"/>
            <w:r w:rsidR="002C4D6B"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кг</w:t>
            </w:r>
          </w:p>
        </w:tc>
      </w:tr>
      <w:tr w:rsidR="009B1E94" w:rsidRPr="009B1E94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9B1E94" w:rsidRPr="009B1E94" w:rsidRDefault="009B1E94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</w:pPr>
            <w:r w:rsidRPr="009B1E94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Гарантія 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9B1E94" w:rsidRPr="009B1E94" w:rsidRDefault="009B1E94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</w:pPr>
            <w:r w:rsidRPr="009B1E94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>12 місяців</w:t>
            </w:r>
          </w:p>
        </w:tc>
      </w:tr>
    </w:tbl>
    <w:p w:rsidR="00FF58AF" w:rsidRDefault="00FF58AF" w:rsidP="009B1E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1E94" w:rsidRPr="00465CBA" w:rsidRDefault="00465CBA" w:rsidP="00465CBA">
      <w:pPr>
        <w:ind w:hanging="851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Генератор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інверторний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Champion 73001i-P-EU (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або його точний аналог) </w:t>
      </w:r>
      <w:r>
        <w:rPr>
          <w:rFonts w:ascii="Times New Roman" w:hAnsi="Times New Roman" w:cs="Times New Roman"/>
          <w:sz w:val="40"/>
          <w:szCs w:val="40"/>
          <w:lang w:val="uk-UA"/>
        </w:rPr>
        <w:t>повинен мати наступні опції: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Інверторна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технологія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з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точним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відображенням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синусоїдальної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форми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Тривалий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час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роботи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: до 8 год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роботи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при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навантаженні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25%;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Енергоощадний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режим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роботи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,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який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дозволяє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економити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паливо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та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продовжити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термін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служби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двигуна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Безконтактний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запуск за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допомогою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пульта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дистанційного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керування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Можливість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паралельного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</w:t>
      </w:r>
      <w:proofErr w:type="gram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ідключення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,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тобто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цей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генератор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можна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одночасно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використовувати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разом з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іншим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генератором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Champion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аналогічної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моделі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Низький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</w:t>
      </w:r>
      <w:proofErr w:type="gram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івень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шуму: 58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дБА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на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відстані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7 м;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Захист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від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перевантаження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Інтелектуальний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вольтметр 3 в 1;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Двопортовий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USB адаптер (2,1 A / 1 A)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lastRenderedPageBreak/>
        <w:t>Давач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низького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</w:t>
      </w:r>
      <w:proofErr w:type="gram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івня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оливи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з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автоматичним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вимиканням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генератора при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досягненні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критично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низького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рівня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Подвійний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USB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інтерфейс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Ручка та колеса для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зручного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пересування</w:t>
      </w:r>
      <w:proofErr w:type="spellEnd"/>
    </w:p>
    <w:p w:rsidR="009B1E94" w:rsidRPr="00542995" w:rsidRDefault="00542995" w:rsidP="009B1E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уточнення технічних характеристик звертатись за </w:t>
      </w:r>
      <w:proofErr w:type="spellStart"/>
      <w:r w:rsidRPr="00542995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 w:rsidRPr="00542995">
        <w:rPr>
          <w:rFonts w:ascii="Times New Roman" w:hAnsi="Times New Roman" w:cs="Times New Roman"/>
          <w:b/>
          <w:sz w:val="28"/>
          <w:szCs w:val="28"/>
          <w:lang w:val="uk-UA"/>
        </w:rPr>
        <w:t>: +380677926183 Сергій Іванович</w:t>
      </w:r>
    </w:p>
    <w:sectPr w:rsidR="009B1E94" w:rsidRPr="00542995" w:rsidSect="002C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1E6"/>
    <w:multiLevelType w:val="multilevel"/>
    <w:tmpl w:val="E6E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9361C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F5A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60"/>
    <w:rsid w:val="0004605D"/>
    <w:rsid w:val="0005567B"/>
    <w:rsid w:val="000E02BC"/>
    <w:rsid w:val="000E3B05"/>
    <w:rsid w:val="002C4D6B"/>
    <w:rsid w:val="00465CBA"/>
    <w:rsid w:val="00542995"/>
    <w:rsid w:val="00872612"/>
    <w:rsid w:val="008D5360"/>
    <w:rsid w:val="009B1E94"/>
    <w:rsid w:val="00A54216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6020-6C3E-4129-B2D5-3C7CEB38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2024-03-07T08:48:00Z</dcterms:created>
  <dcterms:modified xsi:type="dcterms:W3CDTF">2024-04-11T07:46:00Z</dcterms:modified>
</cp:coreProperties>
</file>