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ADD2" w14:textId="55B239FD" w:rsidR="004C2B88" w:rsidRPr="004C2B88" w:rsidRDefault="00B36FAB"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 xml:space="preserve">ПРОЕКТ ДОГОВОРУ </w:t>
      </w:r>
      <w:r w:rsidR="004C2B88" w:rsidRPr="004C2B88">
        <w:rPr>
          <w:rFonts w:ascii="Times New Roman" w:eastAsia="Times New Roman" w:hAnsi="Times New Roman" w:cs="Times New Roman"/>
          <w:b/>
          <w:sz w:val="24"/>
          <w:szCs w:val="24"/>
          <w:lang w:val="uk-UA" w:eastAsia="ar-SA"/>
        </w:rPr>
        <w:t>№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2C306E56" w:rsidR="004C2B88" w:rsidRPr="00CD099D" w:rsidRDefault="00903883"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с.Вороньків</w:t>
      </w:r>
      <w:proofErr w:type="spellEnd"/>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C924A3">
        <w:rPr>
          <w:rFonts w:ascii="Times New Roman" w:eastAsia="Times New Roman" w:hAnsi="Times New Roman" w:cs="Times New Roman"/>
          <w:sz w:val="24"/>
          <w:szCs w:val="24"/>
          <w:lang w:val="uk-UA" w:eastAsia="ar-SA"/>
        </w:rPr>
        <w:t xml:space="preserve">                  __</w:t>
      </w:r>
      <w:r w:rsidR="00CD099D">
        <w:rPr>
          <w:rFonts w:ascii="Times New Roman" w:eastAsia="Times New Roman" w:hAnsi="Times New Roman" w:cs="Times New Roman"/>
          <w:sz w:val="24"/>
          <w:szCs w:val="24"/>
          <w:lang w:val="uk-UA" w:eastAsia="ar-SA"/>
        </w:rPr>
        <w:t>_______________</w:t>
      </w:r>
      <w:r w:rsidR="002B34D5">
        <w:rPr>
          <w:rFonts w:ascii="Times New Roman" w:eastAsia="Times New Roman" w:hAnsi="Times New Roman" w:cs="Times New Roman"/>
          <w:sz w:val="24"/>
          <w:szCs w:val="24"/>
          <w:lang w:val="uk-UA" w:eastAsia="ar-SA"/>
        </w:rPr>
        <w:t>2024</w:t>
      </w:r>
      <w:r w:rsidR="004C2B88" w:rsidRPr="00CD099D">
        <w:rPr>
          <w:rFonts w:ascii="Times New Roman" w:eastAsia="Times New Roman" w:hAnsi="Times New Roman" w:cs="Times New Roman"/>
          <w:sz w:val="24"/>
          <w:szCs w:val="24"/>
          <w:lang w:val="uk-UA" w:eastAsia="ar-SA"/>
        </w:rPr>
        <w:t xml:space="preserve">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2DAC5C97" w:rsidR="004C2B88" w:rsidRPr="004C2B88" w:rsidRDefault="00903883"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Комунальне </w:t>
      </w:r>
      <w:r w:rsidR="005D6D8D">
        <w:rPr>
          <w:rFonts w:ascii="Times New Roman" w:eastAsia="Times New Roman" w:hAnsi="Times New Roman" w:cs="Times New Roman"/>
          <w:b/>
          <w:sz w:val="24"/>
          <w:szCs w:val="24"/>
          <w:lang w:val="uk-UA" w:eastAsia="ru-RU"/>
        </w:rPr>
        <w:t>некомерційне підприємство «Бориспільський центр первинної ме</w:t>
      </w:r>
      <w:r w:rsidR="00C924A3">
        <w:rPr>
          <w:rFonts w:ascii="Times New Roman" w:eastAsia="Times New Roman" w:hAnsi="Times New Roman" w:cs="Times New Roman"/>
          <w:b/>
          <w:sz w:val="24"/>
          <w:szCs w:val="24"/>
          <w:lang w:val="uk-UA" w:eastAsia="ru-RU"/>
        </w:rPr>
        <w:t>дико- санітарної допомоги»</w:t>
      </w:r>
      <w:r w:rsidR="004C2B88" w:rsidRPr="004C2B88">
        <w:rPr>
          <w:rFonts w:ascii="Times New Roman" w:eastAsia="Times New Roman" w:hAnsi="Times New Roman" w:cs="Times New Roman"/>
          <w:sz w:val="24"/>
          <w:szCs w:val="24"/>
          <w:lang w:val="uk-UA" w:eastAsia="uk-UA"/>
        </w:rPr>
        <w:t xml:space="preserve">, </w:t>
      </w:r>
      <w:r w:rsidR="004C2B88" w:rsidRPr="004C2B88">
        <w:rPr>
          <w:rFonts w:ascii="Times New Roman" w:eastAsia="Times New Roman" w:hAnsi="Times New Roman" w:cs="Times New Roman"/>
          <w:bCs/>
          <w:sz w:val="24"/>
          <w:szCs w:val="24"/>
          <w:lang w:val="uk-UA" w:eastAsia="ru-RU"/>
        </w:rPr>
        <w:t xml:space="preserve">в особі директора </w:t>
      </w:r>
      <w:r w:rsidR="00C924A3">
        <w:rPr>
          <w:rFonts w:ascii="Times New Roman" w:eastAsia="Times New Roman" w:hAnsi="Times New Roman" w:cs="Times New Roman"/>
          <w:b/>
          <w:sz w:val="24"/>
          <w:szCs w:val="24"/>
          <w:lang w:val="uk-UA" w:eastAsia="ru-RU"/>
        </w:rPr>
        <w:t>Ільчишиної Анни Михайлівни</w:t>
      </w:r>
      <w:r w:rsidR="004C2B88"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004C2B88"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004C2B88"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004C2B88"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29C8CBDB" w14:textId="28F89D36" w:rsidR="004C2B88" w:rsidRPr="00E17662" w:rsidRDefault="004C2B88" w:rsidP="00836400">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sz w:val="24"/>
          <w:szCs w:val="24"/>
          <w:lang w:val="uk-UA" w:eastAsia="ar-SA"/>
        </w:rPr>
        <w:t>1.1.</w:t>
      </w:r>
      <w:r w:rsidR="002A25ED">
        <w:rPr>
          <w:rFonts w:ascii="Times New Roman" w:eastAsia="Times New Roman" w:hAnsi="Times New Roman" w:cs="Times New Roman"/>
          <w:sz w:val="24"/>
          <w:szCs w:val="24"/>
          <w:lang w:val="uk-UA" w:eastAsia="ar-SA"/>
        </w:rPr>
        <w:t xml:space="preserve"> Постачальник </w:t>
      </w:r>
      <w:r w:rsidRPr="004C2B88">
        <w:rPr>
          <w:rFonts w:ascii="Times New Roman" w:eastAsia="Times New Roman" w:hAnsi="Times New Roman" w:cs="Times New Roman"/>
          <w:sz w:val="24"/>
          <w:szCs w:val="24"/>
          <w:lang w:val="uk-UA" w:eastAsia="ar-SA"/>
        </w:rPr>
        <w:t>зобов'язується поставити</w:t>
      </w:r>
      <w:r w:rsidR="002A25ED">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та передати у власність</w:t>
      </w:r>
      <w:r w:rsidRPr="00E17662">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Замовника</w:t>
      </w:r>
      <w:r w:rsidRPr="00E17662">
        <w:rPr>
          <w:rFonts w:ascii="Times New Roman" w:eastAsia="Times New Roman" w:hAnsi="Times New Roman" w:cs="Times New Roman"/>
          <w:sz w:val="24"/>
          <w:szCs w:val="24"/>
          <w:lang w:val="uk-UA" w:eastAsia="ar-SA"/>
        </w:rPr>
        <w:t xml:space="preserve"> </w:t>
      </w:r>
      <w:r w:rsidR="00F84138">
        <w:rPr>
          <w:rFonts w:ascii="Times New Roman" w:eastAsia="Times New Roman" w:hAnsi="Times New Roman" w:cs="Times New Roman"/>
          <w:b/>
          <w:sz w:val="24"/>
          <w:szCs w:val="24"/>
          <w:lang w:val="uk-UA" w:eastAsia="ar-SA"/>
        </w:rPr>
        <w:t xml:space="preserve"> </w:t>
      </w:r>
      <w:r w:rsidR="002A25ED" w:rsidRPr="00284A21">
        <w:rPr>
          <w:rFonts w:ascii="Times New Roman" w:eastAsia="Times New Roman" w:hAnsi="Times New Roman" w:cs="Times New Roman"/>
          <w:noProof/>
          <w:sz w:val="24"/>
          <w:szCs w:val="24"/>
          <w:lang w:val="uk-UA" w:eastAsia="ar-SA"/>
        </w:rPr>
        <w:t xml:space="preserve">(далі – </w:t>
      </w:r>
      <w:r w:rsidRPr="00284A21">
        <w:rPr>
          <w:rFonts w:ascii="Times New Roman" w:eastAsia="Times New Roman" w:hAnsi="Times New Roman" w:cs="Times New Roman"/>
          <w:noProof/>
          <w:sz w:val="24"/>
          <w:szCs w:val="24"/>
          <w:lang w:val="uk-UA" w:eastAsia="ar-SA"/>
        </w:rPr>
        <w:t>Товар</w:t>
      </w:r>
      <w:r w:rsidR="002A25ED" w:rsidRPr="00E17662">
        <w:rPr>
          <w:rFonts w:ascii="Times New Roman" w:eastAsia="Times New Roman" w:hAnsi="Times New Roman" w:cs="Times New Roman"/>
          <w:sz w:val="24"/>
          <w:szCs w:val="24"/>
          <w:lang w:val="uk-UA" w:eastAsia="ar-SA"/>
        </w:rPr>
        <w:t>)</w:t>
      </w:r>
      <w:r w:rsidR="00063D26" w:rsidRPr="00E17662">
        <w:rPr>
          <w:rFonts w:ascii="Times New Roman" w:eastAsia="Times New Roman" w:hAnsi="Times New Roman" w:cs="Times New Roman"/>
          <w:sz w:val="24"/>
          <w:szCs w:val="24"/>
          <w:lang w:val="uk-UA" w:eastAsia="ar-SA"/>
        </w:rPr>
        <w:t>,</w:t>
      </w:r>
      <w:r w:rsidRPr="00E17662">
        <w:rPr>
          <w:rFonts w:ascii="Times New Roman" w:eastAsia="Times New Roman" w:hAnsi="Times New Roman" w:cs="Times New Roman"/>
          <w:sz w:val="24"/>
          <w:szCs w:val="24"/>
          <w:lang w:val="uk-UA" w:eastAsia="ar-SA"/>
        </w:rPr>
        <w:t xml:space="preserve"> </w:t>
      </w:r>
      <w:r w:rsidR="00063D26" w:rsidRPr="00E17662">
        <w:rPr>
          <w:rFonts w:ascii="Times New Roman" w:eastAsia="Times New Roman" w:hAnsi="Times New Roman" w:cs="Times New Roman"/>
          <w:sz w:val="24"/>
          <w:szCs w:val="24"/>
          <w:lang w:val="uk-UA" w:eastAsia="ar-S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w:t>
      </w:r>
      <w:r w:rsidR="005E320D">
        <w:rPr>
          <w:rFonts w:ascii="Times New Roman" w:eastAsia="Times New Roman" w:hAnsi="Times New Roman" w:cs="Times New Roman"/>
          <w:sz w:val="24"/>
          <w:szCs w:val="24"/>
          <w:lang w:val="uk-UA" w:eastAsia="ar-SA"/>
        </w:rPr>
        <w:t>вах, що визначено цим Договором______________________________________________________________________________________________________________________________________________________________________________________________________________________________________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05292E51" w14:textId="77F37460" w:rsidR="004C2B88" w:rsidRPr="00E17662" w:rsidRDefault="004C2B88"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w:t>
      </w:r>
      <w:r w:rsidR="00063D26" w:rsidRPr="00E17662">
        <w:rPr>
          <w:rFonts w:ascii="Times New Roman" w:eastAsia="Times New Roman" w:hAnsi="Times New Roman" w:cs="Times New Roman"/>
          <w:sz w:val="24"/>
          <w:szCs w:val="24"/>
          <w:lang w:val="uk-UA" w:eastAsia="ru-RU"/>
        </w:rPr>
        <w:t>2</w:t>
      </w:r>
      <w:r w:rsidRPr="00E17662">
        <w:rPr>
          <w:rFonts w:ascii="Times New Roman" w:eastAsia="Times New Roman" w:hAnsi="Times New Roman" w:cs="Times New Roman"/>
          <w:sz w:val="24"/>
          <w:szCs w:val="24"/>
          <w:lang w:val="uk-UA" w:eastAsia="ru-RU"/>
        </w:rPr>
        <w:t xml:space="preserve">. </w:t>
      </w:r>
      <w:r w:rsidR="00063D26" w:rsidRPr="00E17662">
        <w:rPr>
          <w:rFonts w:ascii="Times New Roman" w:eastAsia="Times New Roman" w:hAnsi="Times New Roman" w:cs="Times New Roman"/>
          <w:sz w:val="24"/>
          <w:szCs w:val="24"/>
          <w:lang w:val="uk-UA" w:eastAsia="ru-RU"/>
        </w:rPr>
        <w:t>Обсяг закупівлі Товару, що є предметом цього Договору, може бути зменшений залежно від реального фінансування та потреб Замовника.</w:t>
      </w:r>
    </w:p>
    <w:p w14:paraId="51C46F8D" w14:textId="1050C12A" w:rsidR="00063D26" w:rsidRDefault="00063D26"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E28BB5"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2.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lastRenderedPageBreak/>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4DE6E7F3" w:rsidR="004C2B88" w:rsidRPr="001E4651"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03883">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3E34D3B1"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00540566">
        <w:rPr>
          <w:rFonts w:ascii="Times New Roman" w:eastAsia="Times New Roman" w:hAnsi="Times New Roman" w:cs="Times New Roman"/>
          <w:b/>
          <w:bCs/>
          <w:sz w:val="24"/>
          <w:szCs w:val="24"/>
          <w:lang w:val="uk-UA" w:eastAsia="zh-CN"/>
        </w:rPr>
        <w:t xml:space="preserve">08352, </w:t>
      </w:r>
      <w:proofErr w:type="spellStart"/>
      <w:r w:rsidR="00540566">
        <w:rPr>
          <w:rFonts w:ascii="Times New Roman" w:eastAsia="Times New Roman" w:hAnsi="Times New Roman" w:cs="Times New Roman"/>
          <w:b/>
          <w:bCs/>
          <w:sz w:val="24"/>
          <w:szCs w:val="24"/>
          <w:lang w:val="uk-UA" w:eastAsia="zh-CN"/>
        </w:rPr>
        <w:t>с.Вороньків</w:t>
      </w:r>
      <w:proofErr w:type="spellEnd"/>
      <w:r w:rsidR="00540566">
        <w:rPr>
          <w:rFonts w:ascii="Times New Roman" w:eastAsia="Times New Roman" w:hAnsi="Times New Roman" w:cs="Times New Roman"/>
          <w:b/>
          <w:bCs/>
          <w:sz w:val="24"/>
          <w:szCs w:val="24"/>
          <w:lang w:val="uk-UA" w:eastAsia="zh-CN"/>
        </w:rPr>
        <w:t>, Київська область , Бориспільський район, вул.Слобідська,11</w:t>
      </w:r>
    </w:p>
    <w:p w14:paraId="72B93AA7" w14:textId="7D021C9F"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Строк поставки товару: поставка здійснюється у період з дати укла</w:t>
      </w:r>
      <w:r w:rsidR="00202394">
        <w:rPr>
          <w:rFonts w:ascii="Times New Roman" w:eastAsia="Times New Roman" w:hAnsi="Times New Roman" w:cs="Times New Roman"/>
          <w:sz w:val="24"/>
          <w:szCs w:val="24"/>
          <w:lang w:val="uk-UA" w:eastAsia="ru-RU"/>
        </w:rPr>
        <w:t>дання договору до 31 грудня 2024</w:t>
      </w:r>
      <w:r w:rsidRPr="008A18CC">
        <w:rPr>
          <w:rFonts w:ascii="Times New Roman" w:eastAsia="Times New Roman" w:hAnsi="Times New Roman" w:cs="Times New Roman"/>
          <w:sz w:val="24"/>
          <w:szCs w:val="24"/>
          <w:lang w:val="uk-UA" w:eastAsia="ru-RU"/>
        </w:rPr>
        <w:t xml:space="preserve">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w:t>
      </w:r>
      <w:r w:rsidRPr="009241BA">
        <w:rPr>
          <w:rFonts w:ascii="Times New Roman" w:eastAsia="Times New Roman" w:hAnsi="Times New Roman" w:cs="Times New Roman"/>
          <w:sz w:val="24"/>
          <w:szCs w:val="24"/>
          <w:lang w:val="uk-UA" w:eastAsia="ru-RU"/>
        </w:rPr>
        <w:lastRenderedPageBreak/>
        <w:t>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6.3.3. Надавати разом із Товаром супроводжувальні документи, що підтверджують </w:t>
      </w:r>
      <w:r w:rsidRPr="00A6039F">
        <w:rPr>
          <w:rFonts w:ascii="Times New Roman" w:eastAsia="Times New Roman" w:hAnsi="Times New Roman" w:cs="Times New Roman"/>
          <w:sz w:val="24"/>
          <w:szCs w:val="24"/>
          <w:lang w:val="uk-UA" w:eastAsia="ru-RU"/>
        </w:rPr>
        <w:lastRenderedPageBreak/>
        <w:t>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7AE3FABD"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w:t>
      </w:r>
      <w:r w:rsidR="00B24811">
        <w:rPr>
          <w:rFonts w:ascii="Times New Roman" w:eastAsia="Calibri" w:hAnsi="Times New Roman" w:cs="Times New Roman"/>
          <w:sz w:val="24"/>
          <w:szCs w:val="24"/>
          <w:lang w:val="uk-UA"/>
        </w:rPr>
        <w:t>’</w:t>
      </w:r>
      <w:r w:rsidRPr="00B83A68">
        <w:rPr>
          <w:rFonts w:ascii="Times New Roman" w:eastAsia="Calibri" w:hAnsi="Times New Roman" w:cs="Times New Roman"/>
          <w:sz w:val="24"/>
          <w:szCs w:val="24"/>
          <w:lang w:val="uk-UA"/>
        </w:rPr>
        <w:t>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6B6FE0BD"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w:t>
      </w:r>
      <w:r w:rsidR="00B24811">
        <w:rPr>
          <w:rFonts w:ascii="Times New Roman" w:eastAsia="Calibri" w:hAnsi="Times New Roman" w:cs="Times New Roman"/>
          <w:sz w:val="24"/>
          <w:szCs w:val="24"/>
          <w:lang w:val="uk-UA"/>
        </w:rPr>
        <w:t>’</w:t>
      </w:r>
      <w:r w:rsidRPr="00D94D7E">
        <w:rPr>
          <w:rFonts w:ascii="Times New Roman" w:eastAsia="Calibri" w:hAnsi="Times New Roman" w:cs="Times New Roman"/>
          <w:sz w:val="24"/>
          <w:szCs w:val="24"/>
          <w:lang w:val="uk-UA"/>
        </w:rPr>
        <w:t>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w:t>
      </w:r>
      <w:r w:rsidRPr="00D94D7E">
        <w:rPr>
          <w:rFonts w:ascii="Times New Roman" w:eastAsia="Times New Roman" w:hAnsi="Times New Roman" w:cs="Times New Roman"/>
          <w:bCs/>
          <w:sz w:val="24"/>
          <w:szCs w:val="24"/>
          <w:lang w:val="uk-UA" w:eastAsia="ru-RU"/>
        </w:rPr>
        <w:lastRenderedPageBreak/>
        <w:t>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10.3. У разі порушення Постачальником умов щодо порядку та строків постачання </w:t>
      </w:r>
      <w:r w:rsidRPr="00D94D7E">
        <w:rPr>
          <w:rFonts w:ascii="Times New Roman" w:eastAsia="Times New Roman" w:hAnsi="Times New Roman" w:cs="Times New Roman"/>
          <w:sz w:val="24"/>
          <w:szCs w:val="24"/>
          <w:lang w:val="uk-UA" w:eastAsia="ru-RU"/>
        </w:rPr>
        <w:lastRenderedPageBreak/>
        <w:t xml:space="preserve">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1" w:name="_heading=h.2jxsxqh" w:colFirst="0" w:colLast="0"/>
      <w:bookmarkEnd w:id="1"/>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160AD277" w:rsidR="00397686" w:rsidRPr="00D95499"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11.4.1</w:t>
      </w:r>
      <w:r w:rsidRPr="00D95499">
        <w:rPr>
          <w:rFonts w:ascii="Times New Roman" w:eastAsia="Times New Roman" w:hAnsi="Times New Roman" w:cs="Times New Roman"/>
          <w:color w:val="000000"/>
          <w:sz w:val="24"/>
          <w:szCs w:val="24"/>
          <w:lang w:val="uk-UA"/>
        </w:rPr>
        <w:t xml:space="preserve">. </w:t>
      </w:r>
      <w:r w:rsidR="00A76DE1" w:rsidRPr="00D95499">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r w:rsidRPr="00D95499">
        <w:rPr>
          <w:rFonts w:ascii="Times New Roman" w:eastAsia="Times New Roman" w:hAnsi="Times New Roman" w:cs="Times New Roman"/>
          <w:color w:val="000000"/>
          <w:sz w:val="24"/>
          <w:szCs w:val="24"/>
          <w:lang w:val="uk-UA"/>
        </w:rPr>
        <w:t xml:space="preserve">. </w:t>
      </w:r>
    </w:p>
    <w:p w14:paraId="168A2928" w14:textId="167A0B99"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5499">
        <w:rPr>
          <w:rFonts w:ascii="Times New Roman" w:eastAsia="Times New Roman" w:hAnsi="Times New Roman" w:cs="Times New Roman"/>
          <w:sz w:val="24"/>
          <w:szCs w:val="24"/>
          <w:lang w:val="uk-UA"/>
        </w:rPr>
        <w:t>11.4.2. </w:t>
      </w:r>
      <w:r w:rsidR="006E0B9C" w:rsidRPr="00D95499">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E0B9C" w:rsidRPr="00D95499">
        <w:rPr>
          <w:rFonts w:ascii="Times New Roman" w:eastAsia="Times New Roman" w:hAnsi="Times New Roman" w:cs="Times New Roman"/>
          <w:sz w:val="24"/>
          <w:szCs w:val="24"/>
          <w:lang w:val="uk-UA"/>
        </w:rPr>
        <w:t>пропорційно</w:t>
      </w:r>
      <w:proofErr w:type="spellEnd"/>
      <w:r w:rsidR="006E0B9C" w:rsidRPr="00D95499">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5499">
        <w:rPr>
          <w:rFonts w:ascii="Times New Roman" w:eastAsia="Times New Roman" w:hAnsi="Times New Roman" w:cs="Times New Roman"/>
          <w:sz w:val="24"/>
          <w:szCs w:val="24"/>
          <w:lang w:val="uk-UA"/>
        </w:rPr>
        <w:t>.</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lastRenderedPageBreak/>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1B88581E" w:rsidR="00397686"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58A94965" w14:textId="204EA410" w:rsidR="005D4117" w:rsidRPr="005D4117" w:rsidRDefault="005D4117"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903883">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 xml:space="preserve">.4.9. </w:t>
      </w:r>
      <w:r w:rsidRPr="005D4117">
        <w:rPr>
          <w:rFonts w:ascii="Times New Roman" w:eastAsia="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C58D84C"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00EF6CC0">
        <w:rPr>
          <w:rFonts w:ascii="Times New Roman" w:eastAsia="Calibri" w:hAnsi="Times New Roman" w:cs="Times New Roman"/>
          <w:b/>
          <w:bCs/>
          <w:sz w:val="24"/>
          <w:szCs w:val="24"/>
          <w:lang w:val="uk-UA"/>
        </w:rPr>
        <w:t>і діє до 31.12.2024</w:t>
      </w:r>
      <w:r w:rsidRPr="004736D0">
        <w:rPr>
          <w:rFonts w:ascii="Times New Roman" w:eastAsia="Calibri" w:hAnsi="Times New Roman" w:cs="Times New Roman"/>
          <w:b/>
          <w:bCs/>
          <w:sz w:val="24"/>
          <w:szCs w:val="24"/>
          <w:lang w:val="uk-UA"/>
        </w:rPr>
        <w:t xml:space="preserve">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2EAD78CB"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w:t>
      </w:r>
      <w:r w:rsidR="00B24811">
        <w:rPr>
          <w:rFonts w:ascii="Times New Roman" w:eastAsia="Calibri" w:hAnsi="Times New Roman" w:cs="Times New Roman"/>
          <w:sz w:val="24"/>
          <w:szCs w:val="24"/>
          <w:lang w:val="uk-UA"/>
        </w:rPr>
        <w:t>’</w:t>
      </w:r>
      <w:r w:rsidRPr="004736D0">
        <w:rPr>
          <w:rFonts w:ascii="Times New Roman" w:eastAsia="Calibri" w:hAnsi="Times New Roman" w:cs="Times New Roman"/>
          <w:sz w:val="24"/>
          <w:szCs w:val="24"/>
          <w:lang w:val="uk-UA"/>
        </w:rPr>
        <w:t>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4736D0">
        <w:rPr>
          <w:rFonts w:ascii="Times New Roman" w:eastAsia="Times New Roman" w:hAnsi="Times New Roman" w:cs="Times New Roman"/>
          <w:sz w:val="24"/>
          <w:szCs w:val="24"/>
          <w:lang w:val="uk-UA"/>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61C57654"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B97866">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p w14:paraId="40CF01E0" w14:textId="77777777" w:rsid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p>
    <w:p w14:paraId="2F3FA1DE" w14:textId="77777777" w:rsidR="005664FC"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tbl>
      <w:tblPr>
        <w:tblW w:w="0" w:type="auto"/>
        <w:tblLook w:val="04A0" w:firstRow="1" w:lastRow="0" w:firstColumn="1" w:lastColumn="0" w:noHBand="0" w:noVBand="1"/>
      </w:tblPr>
      <w:tblGrid>
        <w:gridCol w:w="4966"/>
        <w:gridCol w:w="4889"/>
      </w:tblGrid>
      <w:tr w:rsidR="005664FC" w:rsidRPr="005664FC" w14:paraId="75E50D82" w14:textId="77777777" w:rsidTr="00B37191">
        <w:tc>
          <w:tcPr>
            <w:tcW w:w="4966" w:type="dxa"/>
            <w:shd w:val="clear" w:color="auto" w:fill="auto"/>
          </w:tcPr>
          <w:p w14:paraId="37318CB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02F09590"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62A66E8E"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25EC351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71BDE60F"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1D2FAF75"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33CB7D70" w14:textId="77777777" w:rsidR="00F84138" w:rsidRPr="00F84138" w:rsidRDefault="00F84138" w:rsidP="00F84138">
            <w:pPr>
              <w:widowControl w:val="0"/>
              <w:spacing w:after="0" w:line="240" w:lineRule="auto"/>
              <w:rPr>
                <w:rFonts w:ascii="Times New Roman" w:eastAsia="Times New Roman" w:hAnsi="Times New Roman" w:cs="Times New Roman"/>
                <w:b/>
                <w:sz w:val="24"/>
                <w:szCs w:val="24"/>
                <w:lang w:val="ru-RU" w:eastAsia="x-none"/>
              </w:rPr>
            </w:pPr>
            <w:proofErr w:type="gramStart"/>
            <w:r w:rsidRPr="00F84138">
              <w:rPr>
                <w:rFonts w:ascii="Times New Roman" w:eastAsia="Times New Roman" w:hAnsi="Times New Roman" w:cs="Times New Roman"/>
                <w:b/>
                <w:sz w:val="24"/>
                <w:szCs w:val="24"/>
                <w:lang w:val="ru-RU" w:eastAsia="x-none"/>
              </w:rPr>
              <w:t>р</w:t>
            </w:r>
            <w:proofErr w:type="gramEnd"/>
            <w:r w:rsidRPr="00F84138">
              <w:rPr>
                <w:rFonts w:ascii="Times New Roman" w:eastAsia="Times New Roman" w:hAnsi="Times New Roman" w:cs="Times New Roman"/>
                <w:b/>
                <w:sz w:val="24"/>
                <w:szCs w:val="24"/>
                <w:lang w:val="ru-RU" w:eastAsia="x-none"/>
              </w:rPr>
              <w:t>/р UA588201720344350006093084805</w:t>
            </w:r>
          </w:p>
          <w:p w14:paraId="64497625" w14:textId="04A5C438" w:rsidR="005664FC" w:rsidRPr="005664FC" w:rsidRDefault="00F84138" w:rsidP="00F84138">
            <w:pPr>
              <w:widowControl w:val="0"/>
              <w:spacing w:after="0" w:line="240" w:lineRule="auto"/>
              <w:rPr>
                <w:rFonts w:ascii="Times New Roman" w:eastAsia="Times New Roman" w:hAnsi="Times New Roman" w:cs="Times New Roman"/>
                <w:b/>
                <w:sz w:val="24"/>
                <w:szCs w:val="24"/>
                <w:lang w:val="ru-RU" w:eastAsia="x-none"/>
              </w:rPr>
            </w:pPr>
            <w:proofErr w:type="spellStart"/>
            <w:r w:rsidRPr="00F84138">
              <w:rPr>
                <w:rFonts w:ascii="Times New Roman" w:eastAsia="Times New Roman" w:hAnsi="Times New Roman" w:cs="Times New Roman"/>
                <w:b/>
                <w:sz w:val="24"/>
                <w:szCs w:val="24"/>
                <w:lang w:val="ru-RU" w:eastAsia="x-none"/>
              </w:rPr>
              <w:t>Держказначейська</w:t>
            </w:r>
            <w:proofErr w:type="spellEnd"/>
            <w:r w:rsidRPr="00F84138">
              <w:rPr>
                <w:rFonts w:ascii="Times New Roman" w:eastAsia="Times New Roman" w:hAnsi="Times New Roman" w:cs="Times New Roman"/>
                <w:b/>
                <w:sz w:val="24"/>
                <w:szCs w:val="24"/>
                <w:lang w:val="ru-RU" w:eastAsia="x-none"/>
              </w:rPr>
              <w:t xml:space="preserve"> служба </w:t>
            </w:r>
            <w:proofErr w:type="spellStart"/>
            <w:r w:rsidRPr="00F84138">
              <w:rPr>
                <w:rFonts w:ascii="Times New Roman" w:eastAsia="Times New Roman" w:hAnsi="Times New Roman" w:cs="Times New Roman"/>
                <w:b/>
                <w:sz w:val="24"/>
                <w:szCs w:val="24"/>
                <w:lang w:val="ru-RU" w:eastAsia="x-none"/>
              </w:rPr>
              <w:t>України</w:t>
            </w:r>
            <w:proofErr w:type="spellEnd"/>
            <w:r>
              <w:rPr>
                <w:rFonts w:ascii="Times New Roman" w:eastAsia="Times New Roman" w:hAnsi="Times New Roman" w:cs="Times New Roman"/>
                <w:b/>
                <w:sz w:val="24"/>
                <w:szCs w:val="24"/>
                <w:lang w:val="ru-RU" w:eastAsia="x-none"/>
              </w:rPr>
              <w:t xml:space="preserve"> </w:t>
            </w:r>
          </w:p>
          <w:p w14:paraId="66654287" w14:textId="77777777" w:rsidR="00F84138" w:rsidRDefault="00F84138" w:rsidP="005664FC">
            <w:pPr>
              <w:widowControl w:val="0"/>
              <w:spacing w:after="0" w:line="240" w:lineRule="auto"/>
              <w:rPr>
                <w:rFonts w:ascii="Times New Roman" w:eastAsia="Times New Roman" w:hAnsi="Times New Roman" w:cs="Times New Roman"/>
                <w:b/>
                <w:sz w:val="24"/>
                <w:szCs w:val="24"/>
                <w:lang w:val="ru-RU" w:eastAsia="x-none"/>
              </w:rPr>
            </w:pPr>
          </w:p>
          <w:p w14:paraId="55B618FF" w14:textId="77777777" w:rsidR="00F84138" w:rsidRDefault="00F84138" w:rsidP="005664FC">
            <w:pPr>
              <w:widowControl w:val="0"/>
              <w:spacing w:after="0" w:line="240" w:lineRule="auto"/>
              <w:rPr>
                <w:rFonts w:ascii="Times New Roman" w:eastAsia="Times New Roman" w:hAnsi="Times New Roman" w:cs="Times New Roman"/>
                <w:b/>
                <w:sz w:val="24"/>
                <w:szCs w:val="24"/>
                <w:lang w:val="ru-RU" w:eastAsia="x-none"/>
              </w:rPr>
            </w:pPr>
          </w:p>
          <w:p w14:paraId="71465B54"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332AA951"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14771D75" w14:textId="38B1E101" w:rsid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73C8B56D" w14:textId="1B11B27D"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p>
        </w:tc>
      </w:tr>
    </w:tbl>
    <w:p w14:paraId="6087B4E2" w14:textId="2803A78D" w:rsidR="00B24811" w:rsidRP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459B586F"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 xml:space="preserve">від </w:t>
      </w:r>
      <w:r w:rsidR="00BC62F6">
        <w:rPr>
          <w:rFonts w:ascii="Times New Roman" w:eastAsia="Times New Roman" w:hAnsi="Times New Roman" w:cs="Times New Roman"/>
          <w:b/>
          <w:iCs/>
          <w:lang w:val="uk-UA" w:eastAsia="ru-RU"/>
        </w:rPr>
        <w:t>"____"__________ 2024</w:t>
      </w:r>
      <w:r w:rsidRPr="004C2B88">
        <w:rPr>
          <w:rFonts w:ascii="Times New Roman" w:eastAsia="Times New Roman" w:hAnsi="Times New Roman" w:cs="Times New Roman"/>
          <w:b/>
          <w:iCs/>
          <w:lang w:val="uk-UA" w:eastAsia="ru-RU"/>
        </w:rPr>
        <w:t>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F84138" w14:paraId="558A4E79" w14:textId="77777777" w:rsidTr="00F235B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CA3336" w14:paraId="6BE17A9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C976024"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66"/>
        <w:gridCol w:w="4889"/>
      </w:tblGrid>
      <w:tr w:rsidR="00F235B5" w:rsidRPr="005664FC" w14:paraId="31FB491D" w14:textId="77777777" w:rsidTr="00B37191">
        <w:tc>
          <w:tcPr>
            <w:tcW w:w="4966" w:type="dxa"/>
            <w:shd w:val="clear" w:color="auto" w:fill="auto"/>
          </w:tcPr>
          <w:p w14:paraId="3979EA0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15138614"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290B72F3"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3745AB4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06C84B7D"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4D04B09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1DB22A49" w14:textId="77777777" w:rsidR="00F84138" w:rsidRP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r w:rsidRPr="00F84138">
              <w:rPr>
                <w:rFonts w:ascii="Times New Roman" w:eastAsia="Times New Roman" w:hAnsi="Times New Roman" w:cs="Times New Roman"/>
                <w:b/>
                <w:sz w:val="24"/>
                <w:szCs w:val="24"/>
                <w:lang w:val="uk-UA" w:eastAsia="x-none"/>
              </w:rPr>
              <w:t>р/р UA588201720344350006093084805</w:t>
            </w:r>
          </w:p>
          <w:p w14:paraId="19C111F0" w14:textId="570CE911" w:rsidR="0089750F" w:rsidRDefault="00F84138" w:rsidP="00F84138">
            <w:pPr>
              <w:widowControl w:val="0"/>
              <w:spacing w:after="0" w:line="240" w:lineRule="auto"/>
              <w:rPr>
                <w:rFonts w:ascii="Times New Roman" w:eastAsia="Times New Roman" w:hAnsi="Times New Roman" w:cs="Times New Roman"/>
                <w:b/>
                <w:sz w:val="24"/>
                <w:szCs w:val="24"/>
                <w:lang w:val="uk-UA" w:eastAsia="x-none"/>
              </w:rPr>
            </w:pPr>
            <w:proofErr w:type="spellStart"/>
            <w:r w:rsidRPr="00F84138">
              <w:rPr>
                <w:rFonts w:ascii="Times New Roman" w:eastAsia="Times New Roman" w:hAnsi="Times New Roman" w:cs="Times New Roman"/>
                <w:b/>
                <w:sz w:val="24"/>
                <w:szCs w:val="24"/>
                <w:lang w:val="uk-UA" w:eastAsia="x-none"/>
              </w:rPr>
              <w:t>Держказначейська</w:t>
            </w:r>
            <w:proofErr w:type="spellEnd"/>
            <w:r w:rsidRPr="00F84138">
              <w:rPr>
                <w:rFonts w:ascii="Times New Roman" w:eastAsia="Times New Roman" w:hAnsi="Times New Roman" w:cs="Times New Roman"/>
                <w:b/>
                <w:sz w:val="24"/>
                <w:szCs w:val="24"/>
                <w:lang w:val="uk-UA" w:eastAsia="x-none"/>
              </w:rPr>
              <w:t xml:space="preserve"> служба України</w:t>
            </w:r>
          </w:p>
          <w:p w14:paraId="25561402"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724A5A9A"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2982C9E5"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479AE34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1C0F0CD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086D58D9" w14:textId="77777777" w:rsidR="00F235B5" w:rsidRDefault="00F235B5" w:rsidP="00B3719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65F63926"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p>
        </w:tc>
      </w:tr>
    </w:tbl>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sectPr w:rsidR="004C2B88" w:rsidRPr="004C2B88"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70"/>
    <w:rsid w:val="00002AE7"/>
    <w:rsid w:val="00040A8C"/>
    <w:rsid w:val="000564CC"/>
    <w:rsid w:val="00060F52"/>
    <w:rsid w:val="00063D26"/>
    <w:rsid w:val="00081B94"/>
    <w:rsid w:val="000D06DB"/>
    <w:rsid w:val="000E4D1A"/>
    <w:rsid w:val="000F6361"/>
    <w:rsid w:val="001505C9"/>
    <w:rsid w:val="00152E9A"/>
    <w:rsid w:val="0015482B"/>
    <w:rsid w:val="00164DF1"/>
    <w:rsid w:val="00176C4D"/>
    <w:rsid w:val="00196E33"/>
    <w:rsid w:val="001E4651"/>
    <w:rsid w:val="00202394"/>
    <w:rsid w:val="002559E3"/>
    <w:rsid w:val="0027734B"/>
    <w:rsid w:val="00280BA3"/>
    <w:rsid w:val="00284A21"/>
    <w:rsid w:val="002A25ED"/>
    <w:rsid w:val="002B34D5"/>
    <w:rsid w:val="002B6AB0"/>
    <w:rsid w:val="002C7A5F"/>
    <w:rsid w:val="002D4764"/>
    <w:rsid w:val="002F06E4"/>
    <w:rsid w:val="00354EC9"/>
    <w:rsid w:val="00365B47"/>
    <w:rsid w:val="00397686"/>
    <w:rsid w:val="003A6CA1"/>
    <w:rsid w:val="00401549"/>
    <w:rsid w:val="004076F5"/>
    <w:rsid w:val="00452FBC"/>
    <w:rsid w:val="004736D0"/>
    <w:rsid w:val="004C2B88"/>
    <w:rsid w:val="004C499F"/>
    <w:rsid w:val="004D748D"/>
    <w:rsid w:val="004E0055"/>
    <w:rsid w:val="004F62B0"/>
    <w:rsid w:val="005052EC"/>
    <w:rsid w:val="00511DC1"/>
    <w:rsid w:val="00540566"/>
    <w:rsid w:val="00552FCB"/>
    <w:rsid w:val="00554D93"/>
    <w:rsid w:val="005664FC"/>
    <w:rsid w:val="005972CD"/>
    <w:rsid w:val="005B5BC5"/>
    <w:rsid w:val="005C2494"/>
    <w:rsid w:val="005D4117"/>
    <w:rsid w:val="005D6D8D"/>
    <w:rsid w:val="005E320D"/>
    <w:rsid w:val="005E5B97"/>
    <w:rsid w:val="005F16ED"/>
    <w:rsid w:val="00634AEE"/>
    <w:rsid w:val="006417C0"/>
    <w:rsid w:val="00651B6E"/>
    <w:rsid w:val="00655DEB"/>
    <w:rsid w:val="006B09ED"/>
    <w:rsid w:val="006E0B9C"/>
    <w:rsid w:val="006F2520"/>
    <w:rsid w:val="00707F31"/>
    <w:rsid w:val="00721909"/>
    <w:rsid w:val="00731BCF"/>
    <w:rsid w:val="007408E2"/>
    <w:rsid w:val="00770290"/>
    <w:rsid w:val="007A6868"/>
    <w:rsid w:val="007D3D10"/>
    <w:rsid w:val="00823D6A"/>
    <w:rsid w:val="00836400"/>
    <w:rsid w:val="00840366"/>
    <w:rsid w:val="00840ACD"/>
    <w:rsid w:val="00884170"/>
    <w:rsid w:val="00893407"/>
    <w:rsid w:val="0089750F"/>
    <w:rsid w:val="008A18CC"/>
    <w:rsid w:val="008A73B1"/>
    <w:rsid w:val="008C747B"/>
    <w:rsid w:val="008D3319"/>
    <w:rsid w:val="00903883"/>
    <w:rsid w:val="009241BA"/>
    <w:rsid w:val="0096672B"/>
    <w:rsid w:val="009D3C91"/>
    <w:rsid w:val="009F2CEC"/>
    <w:rsid w:val="009F3BA8"/>
    <w:rsid w:val="00A03284"/>
    <w:rsid w:val="00A42D04"/>
    <w:rsid w:val="00A477F7"/>
    <w:rsid w:val="00A6039F"/>
    <w:rsid w:val="00A60B30"/>
    <w:rsid w:val="00A76DE1"/>
    <w:rsid w:val="00AC4F45"/>
    <w:rsid w:val="00AD074F"/>
    <w:rsid w:val="00B0010F"/>
    <w:rsid w:val="00B0530F"/>
    <w:rsid w:val="00B24811"/>
    <w:rsid w:val="00B36FAB"/>
    <w:rsid w:val="00B4383E"/>
    <w:rsid w:val="00B529A7"/>
    <w:rsid w:val="00B83A68"/>
    <w:rsid w:val="00B95552"/>
    <w:rsid w:val="00B97866"/>
    <w:rsid w:val="00BB3EC1"/>
    <w:rsid w:val="00BC62F6"/>
    <w:rsid w:val="00BF1F74"/>
    <w:rsid w:val="00C12555"/>
    <w:rsid w:val="00C13293"/>
    <w:rsid w:val="00C40979"/>
    <w:rsid w:val="00C41297"/>
    <w:rsid w:val="00C71915"/>
    <w:rsid w:val="00C87C55"/>
    <w:rsid w:val="00C87DCF"/>
    <w:rsid w:val="00C924A3"/>
    <w:rsid w:val="00CA3336"/>
    <w:rsid w:val="00CC2D75"/>
    <w:rsid w:val="00CD099D"/>
    <w:rsid w:val="00CF07AD"/>
    <w:rsid w:val="00CF371B"/>
    <w:rsid w:val="00CF6832"/>
    <w:rsid w:val="00D07DB8"/>
    <w:rsid w:val="00D30751"/>
    <w:rsid w:val="00D4288F"/>
    <w:rsid w:val="00D94D7E"/>
    <w:rsid w:val="00D95499"/>
    <w:rsid w:val="00DB2F9A"/>
    <w:rsid w:val="00DD1198"/>
    <w:rsid w:val="00E04E10"/>
    <w:rsid w:val="00E17662"/>
    <w:rsid w:val="00E84A8C"/>
    <w:rsid w:val="00E97AFC"/>
    <w:rsid w:val="00EF6CC0"/>
    <w:rsid w:val="00F235B5"/>
    <w:rsid w:val="00F665A6"/>
    <w:rsid w:val="00F7302D"/>
    <w:rsid w:val="00F84138"/>
    <w:rsid w:val="00FA2365"/>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9</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Людмила Вiкторiвна</cp:lastModifiedBy>
  <cp:revision>139</cp:revision>
  <dcterms:created xsi:type="dcterms:W3CDTF">2023-02-22T16:30:00Z</dcterms:created>
  <dcterms:modified xsi:type="dcterms:W3CDTF">2024-03-26T09:54:00Z</dcterms:modified>
</cp:coreProperties>
</file>