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4F57C" w14:textId="50F36566" w:rsidR="00F15F7A" w:rsidRPr="00F15F7A" w:rsidRDefault="00F15F7A" w:rsidP="00B04576">
      <w:pPr>
        <w:shd w:val="clear" w:color="auto" w:fill="FFFFFF"/>
        <w:tabs>
          <w:tab w:val="left" w:pos="6684"/>
          <w:tab w:val="left" w:pos="7238"/>
          <w:tab w:val="right" w:pos="10064"/>
        </w:tabs>
        <w:ind w:right="141"/>
        <w:rPr>
          <w:bCs/>
          <w:i/>
          <w:spacing w:val="-4"/>
          <w:lang w:val="uk-UA"/>
        </w:rPr>
      </w:pPr>
    </w:p>
    <w:p w14:paraId="1030F899"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11C8CD7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AC3903">
        <w:rPr>
          <w:b/>
          <w:spacing w:val="10"/>
          <w:lang w:val="uk-UA"/>
        </w:rPr>
        <w:t xml:space="preserve"> </w:t>
      </w:r>
      <w:r w:rsidR="005C32A6">
        <w:rPr>
          <w:lang w:val="uk-UA"/>
        </w:rPr>
        <w:t>__________</w:t>
      </w:r>
      <w:r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Pr="007A6DD1">
        <w:rPr>
          <w:b/>
          <w:spacing w:val="10"/>
          <w:lang w:val="uk-UA"/>
        </w:rPr>
        <w:t>р.</w:t>
      </w:r>
    </w:p>
    <w:p w14:paraId="2928E6D3" w14:textId="77777777" w:rsidR="00045ED5" w:rsidRPr="00D06A1D" w:rsidRDefault="00045ED5" w:rsidP="006C795E">
      <w:pPr>
        <w:ind w:right="141"/>
        <w:rPr>
          <w:b/>
          <w:sz w:val="12"/>
          <w:szCs w:val="12"/>
          <w:lang w:val="uk-UA"/>
        </w:rPr>
      </w:pPr>
    </w:p>
    <w:p w14:paraId="30F661F7" w14:textId="2ADBB8BA" w:rsidR="00C03BD7" w:rsidRPr="007F2272" w:rsidRDefault="00045ED5" w:rsidP="007F2272">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 xml:space="preserve">і </w:t>
      </w:r>
      <w:r w:rsidR="00FC0F11">
        <w:rPr>
          <w:b/>
          <w:bCs/>
          <w:lang w:val="uk-UA"/>
        </w:rPr>
        <w:t>_____________</w:t>
      </w:r>
      <w:r w:rsidRPr="00FE5896">
        <w:rPr>
          <w:b/>
          <w:bCs/>
          <w:lang w:val="uk-UA"/>
        </w:rPr>
        <w:t xml:space="preserve"> </w:t>
      </w:r>
      <w:r w:rsidRPr="00FC0F11">
        <w:rPr>
          <w:bCs/>
          <w:lang w:val="uk-UA" w:eastAsia="uk-UA"/>
        </w:rPr>
        <w:t>в особі</w:t>
      </w:r>
      <w:r w:rsidRPr="00FE5896">
        <w:rPr>
          <w:b/>
          <w:bCs/>
          <w:lang w:val="uk-UA" w:eastAsia="uk-UA"/>
        </w:rPr>
        <w:t xml:space="preserve"> </w:t>
      </w:r>
      <w:bookmarkStart w:id="0" w:name="_Hlk72954847"/>
      <w:bookmarkEnd w:id="0"/>
      <w:r w:rsidR="00FC0F11">
        <w:rPr>
          <w:rFonts w:eastAsia="Arial Unicode MS"/>
          <w:b/>
          <w:bCs/>
          <w:lang w:val="uk-UA"/>
        </w:rPr>
        <w:t>___________________________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7719043D"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47291087" w:rsidR="007A6DD1" w:rsidRPr="005C32A6" w:rsidRDefault="00045ED5" w:rsidP="00977E41">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265600">
        <w:rPr>
          <w:lang w:val="uk-UA"/>
        </w:rPr>
        <w:t>:</w:t>
      </w:r>
      <w:r w:rsidR="009B56A3">
        <w:rPr>
          <w:lang w:val="uk-UA"/>
        </w:rPr>
        <w:t xml:space="preserve"> </w:t>
      </w:r>
      <w:r w:rsidR="00C1299F" w:rsidRPr="00C1299F">
        <w:rPr>
          <w:b/>
          <w:bCs/>
          <w:lang w:val="uk-UA"/>
        </w:rPr>
        <w:t>ДК 021:2015 33600000-6 Фармацевтична продукція (</w:t>
      </w:r>
      <w:proofErr w:type="spellStart"/>
      <w:r w:rsidR="00C1299F" w:rsidRPr="00C1299F">
        <w:rPr>
          <w:b/>
          <w:bCs/>
          <w:lang w:val="uk-UA"/>
        </w:rPr>
        <w:t>Маніт</w:t>
      </w:r>
      <w:proofErr w:type="spellEnd"/>
      <w:r w:rsidR="00C1299F" w:rsidRPr="00C1299F">
        <w:rPr>
          <w:b/>
          <w:bCs/>
          <w:lang w:val="uk-UA"/>
        </w:rPr>
        <w:t xml:space="preserve">, </w:t>
      </w:r>
      <w:proofErr w:type="spellStart"/>
      <w:r w:rsidR="00C1299F" w:rsidRPr="00C1299F">
        <w:rPr>
          <w:b/>
          <w:bCs/>
          <w:lang w:val="uk-UA"/>
        </w:rPr>
        <w:t>Ондансетрон</w:t>
      </w:r>
      <w:proofErr w:type="spellEnd"/>
      <w:r w:rsidR="00C1299F" w:rsidRPr="00C1299F">
        <w:rPr>
          <w:b/>
          <w:bCs/>
          <w:lang w:val="uk-UA"/>
        </w:rPr>
        <w:t xml:space="preserve">, Натрію хлорид, Натрію хлорид, Натрію хлорид, </w:t>
      </w:r>
      <w:proofErr w:type="spellStart"/>
      <w:r w:rsidR="00C1299F" w:rsidRPr="00C1299F">
        <w:rPr>
          <w:b/>
          <w:bCs/>
          <w:lang w:val="uk-UA"/>
        </w:rPr>
        <w:t>Ізосорбід</w:t>
      </w:r>
      <w:proofErr w:type="spellEnd"/>
      <w:r w:rsidR="00C1299F" w:rsidRPr="00C1299F">
        <w:rPr>
          <w:b/>
          <w:bCs/>
          <w:lang w:val="uk-UA"/>
        </w:rPr>
        <w:t xml:space="preserve"> </w:t>
      </w:r>
      <w:proofErr w:type="spellStart"/>
      <w:r w:rsidR="00C1299F" w:rsidRPr="00C1299F">
        <w:rPr>
          <w:b/>
          <w:bCs/>
          <w:lang w:val="uk-UA"/>
        </w:rPr>
        <w:t>динітрат</w:t>
      </w:r>
      <w:proofErr w:type="spellEnd"/>
      <w:r w:rsidR="00C1299F" w:rsidRPr="00C1299F">
        <w:rPr>
          <w:b/>
          <w:bCs/>
          <w:lang w:val="uk-UA"/>
        </w:rPr>
        <w:t xml:space="preserve">, </w:t>
      </w:r>
      <w:proofErr w:type="spellStart"/>
      <w:r w:rsidR="00C1299F" w:rsidRPr="00C1299F">
        <w:rPr>
          <w:b/>
          <w:bCs/>
          <w:lang w:val="uk-UA"/>
        </w:rPr>
        <w:t>Фенілефрин</w:t>
      </w:r>
      <w:proofErr w:type="spellEnd"/>
      <w:r w:rsidR="00C1299F" w:rsidRPr="00C1299F">
        <w:rPr>
          <w:b/>
          <w:bCs/>
          <w:lang w:val="uk-UA"/>
        </w:rPr>
        <w:t xml:space="preserve">, </w:t>
      </w:r>
      <w:proofErr w:type="spellStart"/>
      <w:r w:rsidR="00C1299F" w:rsidRPr="00C1299F">
        <w:rPr>
          <w:b/>
          <w:bCs/>
          <w:lang w:val="uk-UA"/>
        </w:rPr>
        <w:t>Плазмовен</w:t>
      </w:r>
      <w:proofErr w:type="spellEnd"/>
      <w:r w:rsidR="00C1299F" w:rsidRPr="00C1299F">
        <w:rPr>
          <w:b/>
          <w:bCs/>
          <w:lang w:val="uk-UA"/>
        </w:rPr>
        <w:t xml:space="preserve">, </w:t>
      </w:r>
      <w:proofErr w:type="spellStart"/>
      <w:r w:rsidR="00C1299F" w:rsidRPr="00C1299F">
        <w:rPr>
          <w:b/>
          <w:bCs/>
          <w:lang w:val="uk-UA"/>
        </w:rPr>
        <w:t>Тропікамід</w:t>
      </w:r>
      <w:proofErr w:type="spellEnd"/>
      <w:r w:rsidR="00C1299F" w:rsidRPr="00C1299F">
        <w:rPr>
          <w:b/>
          <w:bCs/>
          <w:lang w:val="uk-UA"/>
        </w:rPr>
        <w:t xml:space="preserve">, </w:t>
      </w:r>
      <w:proofErr w:type="spellStart"/>
      <w:r w:rsidR="00C1299F" w:rsidRPr="00C1299F">
        <w:rPr>
          <w:b/>
          <w:bCs/>
          <w:lang w:val="uk-UA"/>
        </w:rPr>
        <w:t>Окситоцин</w:t>
      </w:r>
      <w:proofErr w:type="spellEnd"/>
      <w:r w:rsidR="00C1299F" w:rsidRPr="00C1299F">
        <w:rPr>
          <w:b/>
          <w:bCs/>
          <w:lang w:val="uk-UA"/>
        </w:rPr>
        <w:t xml:space="preserve">, </w:t>
      </w:r>
      <w:proofErr w:type="spellStart"/>
      <w:r w:rsidR="00C1299F" w:rsidRPr="00C1299F">
        <w:rPr>
          <w:b/>
          <w:bCs/>
          <w:lang w:val="uk-UA"/>
        </w:rPr>
        <w:t>Оксибупрокаїн</w:t>
      </w:r>
      <w:proofErr w:type="spellEnd"/>
      <w:r w:rsidR="00C1299F" w:rsidRPr="00C1299F">
        <w:rPr>
          <w:b/>
          <w:bCs/>
          <w:lang w:val="uk-UA"/>
        </w:rPr>
        <w:t xml:space="preserve">, </w:t>
      </w:r>
      <w:proofErr w:type="spellStart"/>
      <w:r w:rsidR="00C1299F" w:rsidRPr="00C1299F">
        <w:rPr>
          <w:b/>
          <w:bCs/>
          <w:lang w:val="uk-UA"/>
        </w:rPr>
        <w:t>Верапаміл</w:t>
      </w:r>
      <w:proofErr w:type="spellEnd"/>
      <w:r w:rsidR="00C1299F" w:rsidRPr="00C1299F">
        <w:rPr>
          <w:b/>
          <w:bCs/>
          <w:lang w:val="uk-UA"/>
        </w:rPr>
        <w:t xml:space="preserve">, Еуфілін, </w:t>
      </w:r>
      <w:proofErr w:type="spellStart"/>
      <w:r w:rsidR="00C1299F" w:rsidRPr="00C1299F">
        <w:rPr>
          <w:b/>
          <w:bCs/>
          <w:lang w:val="uk-UA"/>
        </w:rPr>
        <w:t>Неостигмін</w:t>
      </w:r>
      <w:proofErr w:type="spellEnd"/>
      <w:r w:rsidR="00C1299F" w:rsidRPr="00C1299F">
        <w:rPr>
          <w:b/>
          <w:bCs/>
          <w:lang w:val="uk-UA"/>
        </w:rPr>
        <w:t xml:space="preserve">, </w:t>
      </w:r>
      <w:proofErr w:type="spellStart"/>
      <w:r w:rsidR="00C1299F" w:rsidRPr="00C1299F">
        <w:rPr>
          <w:b/>
          <w:bCs/>
          <w:lang w:val="uk-UA"/>
        </w:rPr>
        <w:t>Налоксон</w:t>
      </w:r>
      <w:proofErr w:type="spellEnd"/>
      <w:r w:rsidR="00C1299F" w:rsidRPr="00C1299F">
        <w:rPr>
          <w:b/>
          <w:bCs/>
          <w:lang w:val="uk-UA"/>
        </w:rPr>
        <w:t xml:space="preserve">, </w:t>
      </w:r>
      <w:proofErr w:type="spellStart"/>
      <w:r w:rsidR="00C1299F" w:rsidRPr="00C1299F">
        <w:rPr>
          <w:b/>
          <w:bCs/>
          <w:lang w:val="uk-UA"/>
        </w:rPr>
        <w:t>Метилпреднізолон</w:t>
      </w:r>
      <w:proofErr w:type="spellEnd"/>
      <w:r w:rsidR="00C1299F" w:rsidRPr="00C1299F">
        <w:rPr>
          <w:b/>
          <w:bCs/>
          <w:lang w:val="uk-UA"/>
        </w:rPr>
        <w:t xml:space="preserve">, </w:t>
      </w:r>
      <w:proofErr w:type="spellStart"/>
      <w:r w:rsidR="00C1299F" w:rsidRPr="00C1299F">
        <w:rPr>
          <w:b/>
          <w:bCs/>
          <w:lang w:val="uk-UA"/>
        </w:rPr>
        <w:t>Будесонід</w:t>
      </w:r>
      <w:proofErr w:type="spellEnd"/>
      <w:r w:rsidR="00C1299F" w:rsidRPr="00C1299F">
        <w:rPr>
          <w:b/>
          <w:bCs/>
          <w:lang w:val="uk-UA"/>
        </w:rPr>
        <w:t xml:space="preserve">, </w:t>
      </w:r>
      <w:proofErr w:type="spellStart"/>
      <w:r w:rsidR="00C1299F" w:rsidRPr="00C1299F">
        <w:rPr>
          <w:b/>
          <w:bCs/>
          <w:lang w:val="uk-UA"/>
        </w:rPr>
        <w:t>Ніфедипін</w:t>
      </w:r>
      <w:proofErr w:type="spellEnd"/>
      <w:r w:rsidR="00C1299F" w:rsidRPr="00C1299F">
        <w:rPr>
          <w:b/>
          <w:bCs/>
          <w:lang w:val="uk-UA"/>
        </w:rPr>
        <w:t xml:space="preserve">, </w:t>
      </w:r>
      <w:proofErr w:type="spellStart"/>
      <w:r w:rsidR="00C1299F" w:rsidRPr="00C1299F">
        <w:rPr>
          <w:b/>
          <w:bCs/>
          <w:lang w:val="uk-UA"/>
        </w:rPr>
        <w:t>Ніфедипін</w:t>
      </w:r>
      <w:proofErr w:type="spellEnd"/>
      <w:r w:rsidR="00C1299F" w:rsidRPr="00C1299F">
        <w:rPr>
          <w:b/>
          <w:bCs/>
          <w:lang w:val="uk-UA"/>
        </w:rPr>
        <w:t xml:space="preserve">, </w:t>
      </w:r>
      <w:proofErr w:type="spellStart"/>
      <w:r w:rsidR="00C1299F" w:rsidRPr="00C1299F">
        <w:rPr>
          <w:b/>
          <w:bCs/>
          <w:lang w:val="uk-UA"/>
        </w:rPr>
        <w:t>Карбамазепін</w:t>
      </w:r>
      <w:proofErr w:type="spellEnd"/>
      <w:r w:rsidR="00C1299F" w:rsidRPr="00C1299F">
        <w:rPr>
          <w:b/>
          <w:bCs/>
          <w:lang w:val="uk-UA"/>
        </w:rPr>
        <w:t xml:space="preserve">, Електроліти, Анти-D імуноглобулін людини, </w:t>
      </w:r>
      <w:proofErr w:type="spellStart"/>
      <w:r w:rsidR="00C1299F" w:rsidRPr="00C1299F">
        <w:rPr>
          <w:b/>
          <w:bCs/>
          <w:lang w:val="uk-UA"/>
        </w:rPr>
        <w:t>Октаплекс</w:t>
      </w:r>
      <w:proofErr w:type="spellEnd"/>
      <w:r w:rsidR="00C1299F" w:rsidRPr="00C1299F">
        <w:rPr>
          <w:b/>
          <w:bCs/>
          <w:lang w:val="uk-UA"/>
        </w:rPr>
        <w:t>)</w:t>
      </w:r>
      <w:r w:rsidR="00C1299F" w:rsidRPr="00C1299F">
        <w:rPr>
          <w:b/>
          <w:bCs/>
          <w:lang w:val="uk-UA"/>
        </w:rPr>
        <w:t xml:space="preserve">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98909F0"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FC0F11" w14:paraId="0D0437E9" w14:textId="77777777" w:rsidTr="004C1D36">
        <w:trPr>
          <w:trHeight w:val="4828"/>
        </w:trPr>
        <w:tc>
          <w:tcPr>
            <w:tcW w:w="10206" w:type="dxa"/>
            <w:shd w:val="clear" w:color="auto" w:fill="auto"/>
            <w:vAlign w:val="center"/>
          </w:tcPr>
          <w:p w14:paraId="65A543FB"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2.1. Постачальник передає Замовнику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 Товари що постачаються, мають документи про якість, що передбачені на даний вид товару та інструкцію українською мовою, затверджені в установленому порядку. Кожна серія повинна супроводжуватися документом, який посвідчує якість товару.</w:t>
            </w:r>
          </w:p>
          <w:p w14:paraId="102DD345"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 xml:space="preserve">2.2 Постачальник дотримується норм чинного законодавства України із захисту довкілля (навколишнього середовища) та гарантує екологічну безпеку товарів. </w:t>
            </w:r>
          </w:p>
          <w:p w14:paraId="490EC4CC"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2.3. Строк (термін)  придатності (зберігання) Товару на момент передачі Замовнику повинен становити не менше 75 % від загального строку (терміну) придатності (зберігання) товару зазначеного виробником на упаковці, з іншим строком (терміном) за попередньою згодою сторін.</w:t>
            </w:r>
          </w:p>
          <w:p w14:paraId="56A0B1EE"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2.4. Товар передається Постачальником Замовнику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D6DFE9"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2.5. Претензії щодо кількості товару пред’являються Замовником під час прийняття товару та підписання уповноваженими представниками Сторін видаткової накладної, оформленої належним чином.  Претензії щодо якості товару можуть бути пред’явлені протягом  строку (терміну) придатності товару зазначеного виробником на упаковці. У випадку наявності у Замовника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 Усі витрати, пов’язані з повторною передачею Товару, у зв’язку з неналежною якістю такого Товару (транспортні витрати та ін.) несе Постачальник.</w:t>
            </w:r>
          </w:p>
          <w:p w14:paraId="6758CF6D"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lastRenderedPageBreak/>
              <w:t xml:space="preserve">2.6. У випадку неявки представника Постачальника  на протязі 48 годин з моменту отримання повідомлення (за допомогою будь-яких засобів зв’язку- факсимільним зв’язком,  поштою, електронною поштою тощо) або відмови Постачальника (представника Постачальника) від підписання акту,  уповноважена особа  (щодо приймання товару), вправі скласти акт у двох примірниках про невідповідність  товару нормативам якості зазначеним у договорі, а  факт відмови фіксується в акті, який підписують не менш ніж три представника Замовника та один екземпляр акту разом з претензійним листом, щодо усунення порушень договірних зобов’язань направляється Постачальнику впродовж двох робочих днів (за допомогою будь-яких засобів зв’язку- факсимільним зв’язком,  поштою, електронною поштою тощо). </w:t>
            </w:r>
          </w:p>
          <w:p w14:paraId="551A6416" w14:textId="77777777" w:rsidR="006E10DF" w:rsidRPr="006E10DF" w:rsidRDefault="006E10DF" w:rsidP="006E10DF">
            <w:pPr>
              <w:widowControl w:val="0"/>
              <w:suppressAutoHyphens/>
              <w:autoSpaceDE w:val="0"/>
              <w:spacing w:line="264" w:lineRule="auto"/>
              <w:ind w:right="141"/>
              <w:jc w:val="both"/>
              <w:rPr>
                <w:rFonts w:ascii="Times New Roman CYR" w:hAnsi="Times New Roman CYR" w:cs="Times New Roman CYR"/>
                <w:lang w:val="uk-UA" w:eastAsia="ar-SA"/>
              </w:rPr>
            </w:pPr>
            <w:r w:rsidRPr="006E10DF">
              <w:rPr>
                <w:rFonts w:ascii="Times New Roman CYR" w:hAnsi="Times New Roman CYR" w:cs="Times New Roman CYR"/>
                <w:lang w:val="uk-UA" w:eastAsia="ar-SA"/>
              </w:rPr>
              <w:t>2.7. Зобов’язання Замовника  щодо оплати,  настає тільки після усунення Постачальником порушень договору, викладених у претензії та акті, складених при прийомі такого товару. У такому випадку початком перебігу 30 календарних днів, відведених Замовнику для оплати отриманого товару вважається день, коли Постачальником повністю будуть виконані вимоги, викладені у  претензійному листі. Доказом виконання вимог, являється лист-підтвердження з відповідним змістом на адресу Постачальника за підписом керівника Замовника.</w:t>
            </w:r>
          </w:p>
          <w:p w14:paraId="0D122AE4" w14:textId="707E7183" w:rsidR="00C03BD7" w:rsidRPr="00C03BD7" w:rsidRDefault="006E10DF" w:rsidP="006E10DF">
            <w:pPr>
              <w:widowControl w:val="0"/>
              <w:suppressAutoHyphens/>
              <w:autoSpaceDE w:val="0"/>
              <w:spacing w:line="264" w:lineRule="auto"/>
              <w:ind w:right="141"/>
              <w:jc w:val="both"/>
              <w:rPr>
                <w:lang w:val="uk-UA" w:eastAsia="ar-SA"/>
              </w:rPr>
            </w:pPr>
            <w:r w:rsidRPr="006E10DF">
              <w:rPr>
                <w:rFonts w:ascii="Times New Roman CYR" w:hAnsi="Times New Roman CYR" w:cs="Times New Roman CYR"/>
                <w:lang w:val="uk-UA" w:eastAsia="ar-SA"/>
              </w:rPr>
              <w:t>2.8. Гарантія Постачальника не поширюється на загибель, пошкодження або інші дефекти товару, що виникли унаслідок невідповідного, недбалого зберігання та використання.</w:t>
            </w:r>
          </w:p>
        </w:tc>
      </w:tr>
    </w:tbl>
    <w:p w14:paraId="75E19944" w14:textId="77777777" w:rsidR="008C3442" w:rsidRPr="00D06A1D" w:rsidRDefault="008C3442" w:rsidP="00A41C3F">
      <w:pPr>
        <w:ind w:right="141"/>
        <w:rPr>
          <w:b/>
          <w:bCs/>
          <w:sz w:val="10"/>
          <w:szCs w:val="10"/>
          <w:lang w:val="uk-UA" w:eastAsia="ar-SA"/>
        </w:rPr>
      </w:pPr>
    </w:p>
    <w:p w14:paraId="6AC1CBAC"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288AC95" w14:textId="77777777" w:rsidTr="00C03BD7">
        <w:tc>
          <w:tcPr>
            <w:tcW w:w="10191" w:type="dxa"/>
            <w:shd w:val="clear" w:color="auto" w:fill="auto"/>
            <w:vAlign w:val="center"/>
          </w:tcPr>
          <w:p w14:paraId="27AF7CFF" w14:textId="2C325FAD" w:rsidR="00C03BD7" w:rsidRPr="00C03BD7" w:rsidRDefault="00C03BD7" w:rsidP="006C795E">
            <w:pPr>
              <w:ind w:right="141"/>
              <w:jc w:val="both"/>
              <w:rPr>
                <w:rFonts w:eastAsia="Calibri"/>
                <w:i/>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FC0F11">
              <w:rPr>
                <w:b/>
                <w:lang w:val="uk-UA" w:eastAsia="ar-SA"/>
              </w:rPr>
              <w:t>_____________</w:t>
            </w:r>
            <w:r w:rsidR="00FE5896" w:rsidRPr="00FE5896">
              <w:rPr>
                <w:b/>
                <w:lang w:val="uk-UA" w:eastAsia="ar-SA"/>
              </w:rPr>
              <w:t xml:space="preserve"> (</w:t>
            </w:r>
            <w:r w:rsidR="00FC0F11">
              <w:rPr>
                <w:b/>
                <w:lang w:val="uk-UA" w:eastAsia="ar-SA"/>
              </w:rPr>
              <w:t>____________________</w:t>
            </w:r>
            <w:r w:rsidR="00FE5896" w:rsidRPr="00FE5896">
              <w:rPr>
                <w:b/>
                <w:lang w:val="uk-UA" w:eastAsia="ar-SA"/>
              </w:rPr>
              <w:t>)</w:t>
            </w:r>
            <w:r w:rsidR="00FE5896">
              <w:rPr>
                <w:b/>
                <w:lang w:val="uk-UA" w:eastAsia="ar-SA"/>
              </w:rPr>
              <w:t xml:space="preserve"> </w:t>
            </w:r>
            <w:r w:rsidRPr="00C03BD7">
              <w:rPr>
                <w:b/>
                <w:lang w:val="uk-UA" w:eastAsia="ar-SA"/>
              </w:rPr>
              <w:t xml:space="preserve">грн. </w:t>
            </w:r>
            <w:r w:rsidR="006A527C">
              <w:rPr>
                <w:b/>
                <w:bCs/>
                <w:lang w:val="uk-UA" w:eastAsia="ar-SA"/>
              </w:rPr>
              <w:t>з</w:t>
            </w:r>
            <w:r w:rsidR="00FC0F11">
              <w:rPr>
                <w:b/>
                <w:bCs/>
                <w:lang w:val="uk-UA" w:eastAsia="ar-SA"/>
              </w:rPr>
              <w:t>/без</w:t>
            </w:r>
            <w:r w:rsidR="006A527C">
              <w:rPr>
                <w:b/>
                <w:bCs/>
                <w:lang w:val="uk-UA" w:eastAsia="ar-SA"/>
              </w:rPr>
              <w:t xml:space="preserve"> </w:t>
            </w:r>
            <w:r w:rsidRPr="00C03BD7">
              <w:rPr>
                <w:b/>
                <w:bCs/>
                <w:lang w:val="uk-UA" w:eastAsia="ar-SA"/>
              </w:rPr>
              <w:t xml:space="preserve">ПДВ. </w:t>
            </w:r>
          </w:p>
          <w:p w14:paraId="125B119D"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4ABF78B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E880085"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4051A7CC" w14:textId="77777777" w:rsidR="001C2589" w:rsidRPr="00D06A1D" w:rsidRDefault="001C2589" w:rsidP="006C795E">
      <w:pPr>
        <w:ind w:right="141"/>
        <w:jc w:val="both"/>
        <w:rPr>
          <w:b/>
          <w:bCs/>
          <w:sz w:val="10"/>
          <w:szCs w:val="10"/>
        </w:rPr>
      </w:pPr>
    </w:p>
    <w:p w14:paraId="179F0485"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4A645CFC" w14:textId="77777777" w:rsidTr="006C795E">
        <w:trPr>
          <w:trHeight w:val="840"/>
        </w:trPr>
        <w:tc>
          <w:tcPr>
            <w:tcW w:w="10191" w:type="dxa"/>
            <w:shd w:val="clear" w:color="auto" w:fill="auto"/>
            <w:vAlign w:val="center"/>
          </w:tcPr>
          <w:p w14:paraId="4A7D19C3" w14:textId="4F67369B"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 xml:space="preserve">хунок Постачальника протягом </w:t>
            </w:r>
            <w:r w:rsidR="00977E41">
              <w:rPr>
                <w:bCs/>
                <w:lang w:val="uk-UA" w:eastAsia="ar-SA"/>
              </w:rPr>
              <w:t>3</w:t>
            </w:r>
            <w:r w:rsidR="000E4FEB" w:rsidRPr="000E4FEB">
              <w:rPr>
                <w:bCs/>
                <w:lang w:val="uk-UA" w:eastAsia="ar-SA"/>
              </w:rPr>
              <w:t xml:space="preserve">0 </w:t>
            </w:r>
            <w:r w:rsidR="00977E41">
              <w:rPr>
                <w:bCs/>
                <w:lang w:val="uk-UA" w:eastAsia="ar-SA"/>
              </w:rPr>
              <w:t>календарн</w:t>
            </w:r>
            <w:r w:rsidR="005C32A6">
              <w:rPr>
                <w:bCs/>
                <w:lang w:val="uk-UA" w:eastAsia="ar-SA"/>
              </w:rPr>
              <w:t>их</w:t>
            </w:r>
            <w:r w:rsidR="000E4FEB" w:rsidRPr="000E4FEB">
              <w:rPr>
                <w:bCs/>
                <w:lang w:val="uk-UA" w:eastAsia="ar-SA"/>
              </w:rPr>
              <w:t xml:space="preserve">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3C523790"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92A7477"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CC2DB50" w14:textId="77777777" w:rsidR="00C03BD7" w:rsidRPr="00D06A1D" w:rsidRDefault="00C03BD7" w:rsidP="006C795E">
            <w:pPr>
              <w:widowControl w:val="0"/>
              <w:suppressAutoHyphens/>
              <w:autoSpaceDE w:val="0"/>
              <w:ind w:right="141"/>
              <w:jc w:val="both"/>
              <w:rPr>
                <w:sz w:val="14"/>
                <w:szCs w:val="14"/>
                <w:lang w:val="uk-UA" w:eastAsia="ar-SA"/>
              </w:rPr>
            </w:pPr>
          </w:p>
        </w:tc>
      </w:tr>
    </w:tbl>
    <w:p w14:paraId="07500FFC"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38373BBE"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Pr="00864805">
        <w:rPr>
          <w:b/>
          <w:lang w:val="uk-UA" w:eastAsia="ar-SA"/>
        </w:rPr>
        <w:t xml:space="preserve"> р. </w:t>
      </w:r>
    </w:p>
    <w:p w14:paraId="02AB68FD"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04E75462"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99CD5FF"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w:t>
      </w:r>
      <w:r w:rsidRPr="00C03BD7">
        <w:rPr>
          <w:lang w:val="uk-UA" w:eastAsia="ar-SA"/>
        </w:rPr>
        <w:lastRenderedPageBreak/>
        <w:t>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0CA706B" w14:textId="77777777" w:rsidR="00CA4E63" w:rsidRPr="00D06A1D" w:rsidRDefault="00CA4E63" w:rsidP="006C795E">
      <w:pPr>
        <w:ind w:right="141" w:firstLine="540"/>
        <w:jc w:val="both"/>
        <w:rPr>
          <w:b/>
          <w:bCs/>
          <w:sz w:val="12"/>
          <w:szCs w:val="12"/>
          <w:lang w:val="uk-UA"/>
        </w:rPr>
      </w:pPr>
    </w:p>
    <w:p w14:paraId="01478CC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3899138" w14:textId="77777777" w:rsidTr="00D06A1D">
        <w:trPr>
          <w:trHeight w:val="53"/>
        </w:trPr>
        <w:tc>
          <w:tcPr>
            <w:tcW w:w="10191" w:type="dxa"/>
            <w:shd w:val="clear" w:color="auto" w:fill="auto"/>
            <w:vAlign w:val="center"/>
          </w:tcPr>
          <w:p w14:paraId="30F10C02"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2A666E6A" w14:textId="0530F28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 xml:space="preserve">0 </w:t>
            </w:r>
            <w:r w:rsidR="005C32A6">
              <w:rPr>
                <w:lang w:val="uk-UA" w:eastAsia="ar-SA"/>
              </w:rPr>
              <w:t>робоч</w:t>
            </w:r>
            <w:r w:rsidR="006B5C66" w:rsidRPr="006B5C66">
              <w:rPr>
                <w:lang w:val="uk-UA" w:eastAsia="ar-SA"/>
              </w:rPr>
              <w:t>их днів.</w:t>
            </w:r>
          </w:p>
          <w:p w14:paraId="36A694A3"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2FA11548"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51BA481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726B9701"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248CF19C"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4E1DA50B"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У такому разі Сторони вносять відповідні зміни до цього Договору шляхом укладення додаткової угоди.</w:t>
            </w:r>
          </w:p>
          <w:p w14:paraId="625179C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6AB8A40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48795B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72C6E7E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3BBA45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09BAD23"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4F4DFF44"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7E46AE9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78A4BD5B"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6301387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40E09A3B" w14:textId="2D08CA15"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w:t>
            </w:r>
            <w:r w:rsidR="005C32A6">
              <w:rPr>
                <w:lang w:val="en-US"/>
              </w:rPr>
              <w:t>_______________</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4F94C545" w14:textId="77777777" w:rsidR="00C03BD7" w:rsidRPr="00D06A1D" w:rsidRDefault="00C03BD7" w:rsidP="006C795E">
      <w:pPr>
        <w:widowControl w:val="0"/>
        <w:suppressAutoHyphens/>
        <w:autoSpaceDE w:val="0"/>
        <w:ind w:right="141"/>
        <w:jc w:val="center"/>
        <w:rPr>
          <w:b/>
          <w:bCs/>
          <w:sz w:val="10"/>
          <w:szCs w:val="10"/>
          <w:lang w:val="uk-UA" w:eastAsia="ar-SA"/>
        </w:rPr>
      </w:pPr>
    </w:p>
    <w:p w14:paraId="3F7728A2" w14:textId="77777777" w:rsidR="00C1299F" w:rsidRDefault="00C1299F" w:rsidP="006C795E">
      <w:pPr>
        <w:widowControl w:val="0"/>
        <w:suppressAutoHyphens/>
        <w:autoSpaceDE w:val="0"/>
        <w:ind w:right="141"/>
        <w:jc w:val="center"/>
        <w:rPr>
          <w:b/>
          <w:bCs/>
          <w:lang w:val="uk-UA" w:eastAsia="ar-SA"/>
        </w:rPr>
      </w:pPr>
    </w:p>
    <w:p w14:paraId="1960BD30" w14:textId="0F8D6C0F"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lastRenderedPageBreak/>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FC0F11" w14:paraId="33FFF75F" w14:textId="77777777" w:rsidTr="006C795E">
        <w:tc>
          <w:tcPr>
            <w:tcW w:w="10191" w:type="dxa"/>
            <w:shd w:val="clear" w:color="auto" w:fill="auto"/>
            <w:vAlign w:val="center"/>
          </w:tcPr>
          <w:p w14:paraId="2F469B1A"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2B904E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EFE885B"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15C1F4DC"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4CDB61AE"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73F2E2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6DDB1F4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0A4BEA1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1D5F7102"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717F239A"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3585CEE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695EFC1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BF9AA1C"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7DC1D372" w14:textId="77777777" w:rsidR="00C03BD7" w:rsidRPr="00D06A1D" w:rsidRDefault="00C03BD7" w:rsidP="006C795E">
      <w:pPr>
        <w:widowControl w:val="0"/>
        <w:suppressAutoHyphens/>
        <w:autoSpaceDE w:val="0"/>
        <w:ind w:right="141"/>
        <w:jc w:val="center"/>
        <w:rPr>
          <w:b/>
          <w:bCs/>
          <w:sz w:val="16"/>
          <w:szCs w:val="16"/>
          <w:lang w:val="uk-UA" w:eastAsia="ar-SA"/>
        </w:rPr>
      </w:pPr>
    </w:p>
    <w:p w14:paraId="0FD9B7C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5124199" w14:textId="77777777" w:rsidTr="00E81F27">
        <w:trPr>
          <w:trHeight w:val="2679"/>
        </w:trPr>
        <w:tc>
          <w:tcPr>
            <w:tcW w:w="10191" w:type="dxa"/>
            <w:shd w:val="clear" w:color="auto" w:fill="auto"/>
            <w:vAlign w:val="center"/>
          </w:tcPr>
          <w:p w14:paraId="2E6AF3A1"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81127C7"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2FD14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67CCF1D"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D224D1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7F48F7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C3000D3"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89C748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2EF24C"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386B6B51" w14:textId="77777777" w:rsidR="00C03BD7" w:rsidRPr="00D06A1D" w:rsidRDefault="00C03BD7" w:rsidP="00E81F27">
      <w:pPr>
        <w:widowControl w:val="0"/>
        <w:suppressAutoHyphens/>
        <w:autoSpaceDE w:val="0"/>
        <w:ind w:right="141"/>
        <w:rPr>
          <w:b/>
          <w:bCs/>
          <w:sz w:val="14"/>
          <w:szCs w:val="14"/>
          <w:lang w:val="uk-UA" w:eastAsia="ar-SA"/>
        </w:rPr>
      </w:pPr>
    </w:p>
    <w:p w14:paraId="0C00C903"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66314FC1" w14:textId="77777777" w:rsidTr="006C795E">
        <w:trPr>
          <w:trHeight w:val="765"/>
        </w:trPr>
        <w:tc>
          <w:tcPr>
            <w:tcW w:w="10134" w:type="dxa"/>
            <w:shd w:val="clear" w:color="auto" w:fill="auto"/>
            <w:vAlign w:val="center"/>
          </w:tcPr>
          <w:p w14:paraId="152C2F9D"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5B2B645D" w14:textId="35584D83"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w:t>
            </w:r>
            <w:r w:rsidR="006E10DF">
              <w:rPr>
                <w:lang w:val="uk-UA" w:eastAsia="ar-SA"/>
              </w:rPr>
              <w:t>собливостей</w:t>
            </w:r>
            <w:r w:rsidRPr="0020144C">
              <w:rPr>
                <w:lang w:val="uk-UA" w:eastAsia="ar-SA"/>
              </w:rPr>
              <w:t>,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560CEC1" w14:textId="77777777" w:rsidR="005C32A6" w:rsidRPr="005C32A6" w:rsidRDefault="0020144C" w:rsidP="005C32A6">
            <w:pPr>
              <w:widowControl w:val="0"/>
              <w:suppressAutoHyphens/>
              <w:autoSpaceDE w:val="0"/>
              <w:ind w:right="141"/>
              <w:jc w:val="both"/>
              <w:rPr>
                <w:lang w:val="uk-UA" w:eastAsia="ar-SA"/>
              </w:rPr>
            </w:pPr>
            <w:r w:rsidRPr="0020144C">
              <w:rPr>
                <w:lang w:val="uk-UA" w:eastAsia="ar-SA"/>
              </w:rPr>
              <w:t xml:space="preserve">9.3. </w:t>
            </w:r>
            <w:r w:rsidR="005C32A6" w:rsidRPr="005C32A6">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DE8AD90"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1) зменшення обсягів закупівлі, зокрема з урахуванням фактичного обсягу видатків замовника;</w:t>
            </w:r>
          </w:p>
          <w:p w14:paraId="525732EC"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32A6">
              <w:rPr>
                <w:lang w:val="uk-UA" w:eastAsia="ar-SA"/>
              </w:rPr>
              <w:t>пропорційно</w:t>
            </w:r>
            <w:proofErr w:type="spellEnd"/>
            <w:r w:rsidRPr="005C32A6">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957C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6B8870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5C32A6">
              <w:rPr>
                <w:lang w:val="uk-UA" w:eastAsia="ar-S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2080B1"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19F5D0DB"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32A6">
              <w:rPr>
                <w:lang w:val="uk-UA" w:eastAsia="ar-SA"/>
              </w:rPr>
              <w:t>пропорційно</w:t>
            </w:r>
            <w:proofErr w:type="spellEnd"/>
            <w:r w:rsidRPr="005C32A6">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5C32A6">
              <w:rPr>
                <w:lang w:val="uk-UA" w:eastAsia="ar-SA"/>
              </w:rPr>
              <w:t>пропорційно</w:t>
            </w:r>
            <w:proofErr w:type="spellEnd"/>
            <w:r w:rsidRPr="005C32A6">
              <w:rPr>
                <w:lang w:val="uk-UA" w:eastAsia="ar-SA"/>
              </w:rPr>
              <w:t xml:space="preserve"> до зміни податкового навантаження внаслідок зміни системи оподаткування;</w:t>
            </w:r>
          </w:p>
          <w:p w14:paraId="065A3123"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32A6">
              <w:rPr>
                <w:lang w:val="uk-UA" w:eastAsia="ar-SA"/>
              </w:rPr>
              <w:t>Platts</w:t>
            </w:r>
            <w:proofErr w:type="spellEnd"/>
            <w:r w:rsidRPr="005C32A6">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1BBB72" w14:textId="77777777" w:rsidR="005C32A6" w:rsidRPr="005C32A6" w:rsidRDefault="005C32A6" w:rsidP="005C32A6">
            <w:pPr>
              <w:widowControl w:val="0"/>
              <w:suppressAutoHyphens/>
              <w:autoSpaceDE w:val="0"/>
              <w:ind w:right="141"/>
              <w:jc w:val="both"/>
              <w:rPr>
                <w:lang w:val="uk-UA" w:eastAsia="ar-SA"/>
              </w:rPr>
            </w:pPr>
            <w:r w:rsidRPr="005C32A6">
              <w:rPr>
                <w:lang w:val="uk-UA" w:eastAsia="ar-SA"/>
              </w:rPr>
              <w:t>8) зміни умов у зв’язку із застосуванням положень частини шостої статті 41 Закону;</w:t>
            </w:r>
          </w:p>
          <w:p w14:paraId="3AEE7971" w14:textId="6D9328D0" w:rsidR="0020144C" w:rsidRPr="0020144C" w:rsidRDefault="005C32A6" w:rsidP="005C32A6">
            <w:pPr>
              <w:widowControl w:val="0"/>
              <w:suppressAutoHyphens/>
              <w:autoSpaceDE w:val="0"/>
              <w:ind w:right="141"/>
              <w:jc w:val="both"/>
              <w:rPr>
                <w:lang w:val="uk-UA" w:eastAsia="ar-SA"/>
              </w:rPr>
            </w:pPr>
            <w:r w:rsidRPr="005C32A6">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20144C" w:rsidRPr="0020144C">
              <w:rPr>
                <w:lang w:val="uk-UA" w:eastAsia="ar-SA"/>
              </w:rPr>
              <w:t xml:space="preserve">. </w:t>
            </w:r>
          </w:p>
          <w:p w14:paraId="69B5B20D"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A7C79EE"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45E9E2B"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CE69118"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459056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0CCD8B50" w14:textId="77777777" w:rsidR="00E81F27" w:rsidRDefault="00E81F27" w:rsidP="006C795E">
      <w:pPr>
        <w:widowControl w:val="0"/>
        <w:suppressAutoHyphens/>
        <w:autoSpaceDE w:val="0"/>
        <w:ind w:right="141"/>
        <w:jc w:val="center"/>
        <w:rPr>
          <w:b/>
          <w:bCs/>
          <w:lang w:val="uk-UA" w:eastAsia="ar-SA"/>
        </w:rPr>
      </w:pPr>
    </w:p>
    <w:p w14:paraId="44663AA1"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FC0F11" w14:paraId="4D9A2F28" w14:textId="77777777" w:rsidTr="00E81F27">
        <w:trPr>
          <w:trHeight w:val="1978"/>
        </w:trPr>
        <w:tc>
          <w:tcPr>
            <w:tcW w:w="10134" w:type="dxa"/>
            <w:shd w:val="clear" w:color="auto" w:fill="auto"/>
            <w:vAlign w:val="center"/>
          </w:tcPr>
          <w:p w14:paraId="20E3FFAB" w14:textId="1DCDB1F4"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5C32A6">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65D3FA0B"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102C574F"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8" w:anchor="n444" w:history="1">
              <w:r w:rsidRPr="0079406B">
                <w:rPr>
                  <w:rStyle w:val="ab"/>
                  <w:u w:val="none"/>
                  <w:lang w:val="uk-UA" w:eastAsia="ar-SA"/>
                </w:rPr>
                <w:t>пунктом 5</w:t>
              </w:r>
            </w:hyperlink>
            <w:r w:rsidRPr="0079406B">
              <w:rPr>
                <w:lang w:val="uk-UA" w:eastAsia="ar-SA"/>
              </w:rPr>
              <w:t> цих особливостей;</w:t>
            </w:r>
          </w:p>
          <w:p w14:paraId="101E26FA"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9" w:anchor="n505" w:history="1">
              <w:r w:rsidRPr="0079406B">
                <w:rPr>
                  <w:rStyle w:val="ab"/>
                  <w:u w:val="none"/>
                  <w:lang w:val="uk-UA" w:eastAsia="ar-SA"/>
                </w:rPr>
                <w:t>пункту 18</w:t>
              </w:r>
            </w:hyperlink>
            <w:r w:rsidRPr="0079406B">
              <w:rPr>
                <w:lang w:val="uk-UA" w:eastAsia="ar-SA"/>
              </w:rPr>
              <w:t> цих особливостей;</w:t>
            </w:r>
          </w:p>
          <w:p w14:paraId="6FC9FDEA"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0" w:anchor="n1284" w:tgtFrame="_blank" w:history="1">
              <w:r w:rsidRPr="007250EC">
                <w:rPr>
                  <w:rStyle w:val="ab"/>
                  <w:u w:val="none"/>
                  <w:lang w:val="uk-UA" w:eastAsia="ar-SA"/>
                </w:rPr>
                <w:t xml:space="preserve">статті </w:t>
              </w:r>
              <w:r w:rsidRPr="007250EC">
                <w:rPr>
                  <w:rStyle w:val="ab"/>
                  <w:u w:val="none"/>
                  <w:lang w:val="uk-UA" w:eastAsia="ar-SA"/>
                </w:rPr>
                <w:lastRenderedPageBreak/>
                <w:t>18</w:t>
              </w:r>
            </w:hyperlink>
            <w:r w:rsidRPr="007250EC">
              <w:rPr>
                <w:lang w:val="uk-UA" w:eastAsia="ar-SA"/>
              </w:rPr>
              <w:t> Закону та цих особливостей;</w:t>
            </w:r>
          </w:p>
          <w:p w14:paraId="331EE395"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1" w:anchor="n638" w:history="1">
              <w:r w:rsidR="0079406B" w:rsidRPr="007250EC">
                <w:rPr>
                  <w:rStyle w:val="ab"/>
                  <w:u w:val="none"/>
                  <w:lang w:val="uk-UA" w:eastAsia="ar-SA"/>
                </w:rPr>
                <w:t>абзацами третім</w:t>
              </w:r>
            </w:hyperlink>
            <w:r w:rsidR="0079406B" w:rsidRPr="007250EC">
              <w:rPr>
                <w:lang w:val="uk-UA" w:eastAsia="ar-SA"/>
              </w:rPr>
              <w:t> та </w:t>
            </w:r>
            <w:hyperlink r:id="rId12"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3"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430DA26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D1CD429"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56041B4F" w14:textId="7730A3EC" w:rsidR="00E5049B" w:rsidRPr="00E5049B" w:rsidRDefault="00E5049B" w:rsidP="00E5049B">
            <w:pPr>
              <w:widowControl w:val="0"/>
              <w:suppressAutoHyphens/>
              <w:autoSpaceDE w:val="0"/>
              <w:ind w:right="141"/>
              <w:jc w:val="both"/>
              <w:rPr>
                <w:lang w:val="uk-UA" w:eastAsia="ar-SA"/>
              </w:rPr>
            </w:pPr>
            <w:r w:rsidRPr="00E5049B">
              <w:rPr>
                <w:lang w:val="uk-UA" w:eastAsia="ar-SA"/>
              </w:rPr>
              <w:t>10.4.</w:t>
            </w:r>
            <w:r w:rsidR="005C32A6">
              <w:rPr>
                <w:lang w:val="uk-UA" w:eastAsia="ar-SA"/>
              </w:rPr>
              <w:t xml:space="preserve"> </w:t>
            </w:r>
            <w:r w:rsidRPr="00E5049B">
              <w:rPr>
                <w:lang w:val="uk-UA" w:eastAsia="ar-SA"/>
              </w:rPr>
              <w:t>Відносини Сторін, не врегульовані договором, регулюються актами чинного законодавства України.</w:t>
            </w:r>
          </w:p>
          <w:p w14:paraId="76988D9F"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557E0A7E"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5F6555D1"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2F0FF184" w14:textId="17A277BA" w:rsidR="00C03BD7" w:rsidRPr="00D06A1D" w:rsidRDefault="00C03BD7" w:rsidP="00E5049B">
      <w:pPr>
        <w:widowControl w:val="0"/>
        <w:suppressAutoHyphens/>
        <w:autoSpaceDE w:val="0"/>
        <w:rPr>
          <w:b/>
          <w:bCs/>
          <w:sz w:val="12"/>
          <w:szCs w:val="12"/>
          <w:lang w:val="uk-UA" w:eastAsia="ar-SA"/>
        </w:rPr>
      </w:pPr>
    </w:p>
    <w:p w14:paraId="11B12295"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388687F" w14:textId="77777777" w:rsidR="00C03BD7" w:rsidRPr="00D06A1D" w:rsidRDefault="00C03BD7" w:rsidP="00C03BD7">
      <w:pPr>
        <w:widowControl w:val="0"/>
        <w:suppressAutoHyphens/>
        <w:autoSpaceDE w:val="0"/>
        <w:jc w:val="center"/>
        <w:rPr>
          <w:b/>
          <w:bCs/>
          <w:sz w:val="10"/>
          <w:szCs w:val="10"/>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16EBAC84" w14:textId="77777777" w:rsidTr="006C795E">
        <w:trPr>
          <w:trHeight w:val="85"/>
        </w:trPr>
        <w:tc>
          <w:tcPr>
            <w:tcW w:w="10154" w:type="dxa"/>
            <w:shd w:val="clear" w:color="auto" w:fill="auto"/>
            <w:vAlign w:val="center"/>
          </w:tcPr>
          <w:p w14:paraId="331DBD15"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6A460E48" w14:textId="77777777" w:rsidR="00C03BD7" w:rsidRPr="00D06A1D" w:rsidRDefault="00C03BD7" w:rsidP="00C03BD7">
      <w:pPr>
        <w:widowControl w:val="0"/>
        <w:suppressAutoHyphens/>
        <w:autoSpaceDE w:val="0"/>
        <w:spacing w:line="264" w:lineRule="auto"/>
        <w:rPr>
          <w:sz w:val="14"/>
          <w:szCs w:val="14"/>
          <w:lang w:val="uk-UA" w:eastAsia="ar-SA"/>
        </w:rPr>
      </w:pPr>
    </w:p>
    <w:p w14:paraId="116630E5" w14:textId="40F7AC99" w:rsidR="00725957" w:rsidRPr="00D06A1D" w:rsidRDefault="006307A9" w:rsidP="00D06A1D">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tbl>
      <w:tblPr>
        <w:tblpPr w:leftFromText="180" w:rightFromText="180" w:vertAnchor="text" w:tblpY="1"/>
        <w:tblOverlap w:val="never"/>
        <w:tblW w:w="9939" w:type="dxa"/>
        <w:tblLayout w:type="fixed"/>
        <w:tblLook w:val="00A0" w:firstRow="1" w:lastRow="0" w:firstColumn="1" w:lastColumn="0" w:noHBand="0" w:noVBand="0"/>
      </w:tblPr>
      <w:tblGrid>
        <w:gridCol w:w="5038"/>
        <w:gridCol w:w="4901"/>
      </w:tblGrid>
      <w:tr w:rsidR="007A6DD1" w:rsidRPr="007A6DD1" w14:paraId="7E70844D" w14:textId="77777777" w:rsidTr="001C36AD">
        <w:trPr>
          <w:trHeight w:val="291"/>
        </w:trPr>
        <w:tc>
          <w:tcPr>
            <w:tcW w:w="5038" w:type="dxa"/>
          </w:tcPr>
          <w:p w14:paraId="186E8E98" w14:textId="77777777" w:rsidR="007A6DD1" w:rsidRPr="007A6DD1" w:rsidRDefault="007A6DD1" w:rsidP="001C36AD">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432A8F1D" w14:textId="77777777" w:rsidR="007A6DD1" w:rsidRDefault="007A6DD1" w:rsidP="001C36AD">
            <w:pPr>
              <w:widowControl w:val="0"/>
              <w:suppressAutoHyphens/>
              <w:autoSpaceDE w:val="0"/>
              <w:jc w:val="center"/>
              <w:rPr>
                <w:b/>
                <w:lang w:val="uk-UA" w:eastAsia="ar-SA"/>
              </w:rPr>
            </w:pPr>
            <w:r w:rsidRPr="007A6DD1">
              <w:rPr>
                <w:b/>
                <w:lang w:val="uk-UA" w:eastAsia="ar-SA"/>
              </w:rPr>
              <w:t>Постачальник</w:t>
            </w:r>
          </w:p>
          <w:p w14:paraId="6461290B" w14:textId="77777777" w:rsidR="00AC3903" w:rsidRPr="007A6DD1" w:rsidRDefault="00AC3903" w:rsidP="001C36AD">
            <w:pPr>
              <w:widowControl w:val="0"/>
              <w:suppressAutoHyphens/>
              <w:autoSpaceDE w:val="0"/>
              <w:jc w:val="center"/>
              <w:rPr>
                <w:b/>
                <w:lang w:val="uk-UA" w:eastAsia="ar-SA"/>
              </w:rPr>
            </w:pPr>
          </w:p>
        </w:tc>
      </w:tr>
      <w:tr w:rsidR="007A6DD1" w:rsidRPr="00FE5896" w14:paraId="58267E18" w14:textId="77777777" w:rsidTr="001C36AD">
        <w:trPr>
          <w:trHeight w:val="3671"/>
        </w:trPr>
        <w:tc>
          <w:tcPr>
            <w:tcW w:w="5038" w:type="dxa"/>
            <w:vAlign w:val="center"/>
          </w:tcPr>
          <w:p w14:paraId="3D908119" w14:textId="73B74EB1" w:rsidR="005654A2" w:rsidRDefault="005654A2" w:rsidP="007674A1">
            <w:pPr>
              <w:widowControl w:val="0"/>
              <w:suppressAutoHyphens/>
              <w:autoSpaceDE w:val="0"/>
              <w:jc w:val="center"/>
              <w:rPr>
                <w:b/>
                <w:lang w:val="uk-UA" w:eastAsia="ar-SA"/>
              </w:rPr>
            </w:pPr>
            <w:r w:rsidRPr="005654A2">
              <w:rPr>
                <w:b/>
                <w:lang w:val="uk-UA" w:eastAsia="ar-SA"/>
              </w:rPr>
              <w:t>КНП «Тульчинська центральна районна лікар</w:t>
            </w:r>
            <w:r>
              <w:rPr>
                <w:b/>
                <w:lang w:val="uk-UA" w:eastAsia="ar-SA"/>
              </w:rPr>
              <w:t>ня»</w:t>
            </w:r>
            <w:r w:rsidR="007674A1">
              <w:rPr>
                <w:b/>
                <w:lang w:val="uk-UA" w:eastAsia="ar-SA"/>
              </w:rPr>
              <w:t xml:space="preserve"> </w:t>
            </w:r>
            <w:r>
              <w:rPr>
                <w:b/>
                <w:lang w:val="uk-UA" w:eastAsia="ar-SA"/>
              </w:rPr>
              <w:t>Тульчинської міської ради</w:t>
            </w:r>
          </w:p>
          <w:p w14:paraId="6BB57120" w14:textId="77777777" w:rsidR="005654A2" w:rsidRDefault="005654A2" w:rsidP="001C36AD">
            <w:pPr>
              <w:widowControl w:val="0"/>
              <w:suppressAutoHyphens/>
              <w:autoSpaceDE w:val="0"/>
              <w:rPr>
                <w:b/>
                <w:lang w:val="uk-UA" w:eastAsia="ar-SA"/>
              </w:rPr>
            </w:pPr>
          </w:p>
          <w:p w14:paraId="2AC1B8AF" w14:textId="77777777" w:rsidR="005654A2" w:rsidRPr="005654A2" w:rsidRDefault="005654A2" w:rsidP="001C36AD">
            <w:pPr>
              <w:widowControl w:val="0"/>
              <w:suppressAutoHyphens/>
              <w:autoSpaceDE w:val="0"/>
              <w:rPr>
                <w:lang w:val="uk-UA" w:eastAsia="ar-SA"/>
              </w:rPr>
            </w:pPr>
            <w:r w:rsidRPr="005654A2">
              <w:rPr>
                <w:lang w:val="uk-UA" w:eastAsia="ar-SA"/>
              </w:rPr>
              <w:t xml:space="preserve">23600,  Вінницька область, м. Тульчин                                              </w:t>
            </w:r>
          </w:p>
          <w:p w14:paraId="64D6E651" w14:textId="77777777" w:rsidR="005654A2" w:rsidRPr="005654A2" w:rsidRDefault="005654A2" w:rsidP="001C36AD">
            <w:pPr>
              <w:widowControl w:val="0"/>
              <w:suppressAutoHyphens/>
              <w:autoSpaceDE w:val="0"/>
              <w:rPr>
                <w:lang w:val="uk-UA" w:eastAsia="ar-SA"/>
              </w:rPr>
            </w:pPr>
            <w:r w:rsidRPr="005654A2">
              <w:rPr>
                <w:lang w:val="uk-UA" w:eastAsia="ar-SA"/>
              </w:rPr>
              <w:t xml:space="preserve">вул. Миколи Леонтовича, 114,                                                                                   </w:t>
            </w:r>
          </w:p>
          <w:p w14:paraId="234E9BFA" w14:textId="77777777" w:rsidR="005654A2" w:rsidRPr="005654A2" w:rsidRDefault="005654A2" w:rsidP="001C36AD">
            <w:pPr>
              <w:widowControl w:val="0"/>
              <w:suppressAutoHyphens/>
              <w:autoSpaceDE w:val="0"/>
              <w:rPr>
                <w:lang w:val="uk-UA" w:eastAsia="ar-SA"/>
              </w:rPr>
            </w:pPr>
            <w:r w:rsidRPr="005654A2">
              <w:rPr>
                <w:lang w:val="uk-UA" w:eastAsia="ar-SA"/>
              </w:rPr>
              <w:t xml:space="preserve">ЄДРПОУ 01982672                     </w:t>
            </w:r>
          </w:p>
          <w:p w14:paraId="19C2848A" w14:textId="77777777" w:rsidR="00D0054F" w:rsidRPr="00D0054F" w:rsidRDefault="00D0054F" w:rsidP="001C36AD">
            <w:pPr>
              <w:widowControl w:val="0"/>
              <w:suppressAutoHyphens/>
              <w:autoSpaceDE w:val="0"/>
              <w:rPr>
                <w:lang w:val="uk-UA" w:eastAsia="ar-SA"/>
              </w:rPr>
            </w:pPr>
            <w:r w:rsidRPr="00D0054F">
              <w:rPr>
                <w:lang w:val="uk-UA" w:eastAsia="ar-SA"/>
              </w:rPr>
              <w:t>ІВАN UA283510050000026006878990572</w:t>
            </w:r>
          </w:p>
          <w:p w14:paraId="566356E2" w14:textId="77777777" w:rsidR="00D0054F" w:rsidRPr="00D0054F" w:rsidRDefault="00D0054F" w:rsidP="001C36AD">
            <w:pPr>
              <w:widowControl w:val="0"/>
              <w:suppressAutoHyphens/>
              <w:autoSpaceDE w:val="0"/>
              <w:rPr>
                <w:lang w:val="uk-UA" w:eastAsia="ar-SA"/>
              </w:rPr>
            </w:pPr>
            <w:r w:rsidRPr="00D0054F">
              <w:rPr>
                <w:lang w:val="uk-UA" w:eastAsia="ar-SA"/>
              </w:rPr>
              <w:t xml:space="preserve">В АТ «УкрСиббанк»              </w:t>
            </w:r>
          </w:p>
          <w:p w14:paraId="3C08F125" w14:textId="77777777" w:rsidR="00D0054F" w:rsidRPr="00D0054F" w:rsidRDefault="00D0054F" w:rsidP="001C36AD">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E17F880" w14:textId="77777777" w:rsidR="007A6DD1" w:rsidRDefault="00D0054F" w:rsidP="001C36AD">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5422CDC9" w14:textId="77777777" w:rsidR="007674A1" w:rsidRDefault="007674A1" w:rsidP="001C36AD">
            <w:pPr>
              <w:widowControl w:val="0"/>
              <w:suppressAutoHyphens/>
              <w:autoSpaceDE w:val="0"/>
              <w:rPr>
                <w:lang w:val="uk-UA" w:eastAsia="ar-SA"/>
              </w:rPr>
            </w:pPr>
          </w:p>
          <w:p w14:paraId="310D4455" w14:textId="77777777" w:rsidR="005654A2" w:rsidRPr="005654A2" w:rsidRDefault="005654A2" w:rsidP="001C36AD">
            <w:pPr>
              <w:widowControl w:val="0"/>
              <w:suppressAutoHyphens/>
              <w:autoSpaceDE w:val="0"/>
              <w:rPr>
                <w:b/>
                <w:lang w:val="uk-UA" w:eastAsia="ar-SA"/>
              </w:rPr>
            </w:pPr>
            <w:r w:rsidRPr="005654A2">
              <w:rPr>
                <w:b/>
                <w:lang w:val="uk-UA" w:eastAsia="ar-SA"/>
              </w:rPr>
              <w:t xml:space="preserve">Директор                                                                                                                    </w:t>
            </w:r>
          </w:p>
          <w:p w14:paraId="2B7A5FAB" w14:textId="77777777" w:rsidR="00CD0555" w:rsidRPr="005654A2" w:rsidRDefault="00CD0555" w:rsidP="001C36AD">
            <w:pPr>
              <w:widowControl w:val="0"/>
              <w:suppressAutoHyphens/>
              <w:autoSpaceDE w:val="0"/>
              <w:rPr>
                <w:b/>
                <w:lang w:val="uk-UA" w:eastAsia="ar-SA"/>
              </w:rPr>
            </w:pPr>
          </w:p>
          <w:p w14:paraId="4781E71B" w14:textId="77777777" w:rsidR="005654A2" w:rsidRPr="007A6DD1" w:rsidRDefault="005654A2" w:rsidP="001C36AD">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5D8BD2E5" w14:textId="0BDB68D6" w:rsidR="00AC3903" w:rsidRPr="0000003A" w:rsidRDefault="00AC3903" w:rsidP="001C36AD">
            <w:pPr>
              <w:widowControl w:val="0"/>
              <w:suppressAutoHyphens/>
              <w:autoSpaceDE w:val="0"/>
              <w:rPr>
                <w:lang w:val="uk-UA" w:eastAsia="ar-SA"/>
              </w:rPr>
            </w:pPr>
          </w:p>
        </w:tc>
      </w:tr>
    </w:tbl>
    <w:p w14:paraId="36873C61" w14:textId="77777777" w:rsidR="00FE5896" w:rsidRPr="001C36AD" w:rsidRDefault="00FE5896" w:rsidP="00045ED5">
      <w:pPr>
        <w:shd w:val="clear" w:color="auto" w:fill="FFFFFF"/>
        <w:tabs>
          <w:tab w:val="left" w:pos="734"/>
          <w:tab w:val="left" w:pos="10381"/>
        </w:tabs>
        <w:jc w:val="right"/>
        <w:rPr>
          <w:lang w:val="en-US"/>
        </w:rPr>
      </w:pPr>
    </w:p>
    <w:p w14:paraId="71EEFEAD" w14:textId="77777777" w:rsidR="007F2272" w:rsidRDefault="007F2272" w:rsidP="00045ED5">
      <w:pPr>
        <w:shd w:val="clear" w:color="auto" w:fill="FFFFFF"/>
        <w:tabs>
          <w:tab w:val="left" w:pos="734"/>
          <w:tab w:val="left" w:pos="10381"/>
        </w:tabs>
        <w:jc w:val="right"/>
      </w:pPr>
    </w:p>
    <w:p w14:paraId="36C320E3" w14:textId="77777777" w:rsidR="00B04576" w:rsidRDefault="00B04576" w:rsidP="00045ED5">
      <w:pPr>
        <w:shd w:val="clear" w:color="auto" w:fill="FFFFFF"/>
        <w:tabs>
          <w:tab w:val="left" w:pos="734"/>
          <w:tab w:val="left" w:pos="10381"/>
        </w:tabs>
        <w:jc w:val="right"/>
      </w:pPr>
    </w:p>
    <w:p w14:paraId="5AA2CDA4" w14:textId="77777777" w:rsidR="00B04576" w:rsidRDefault="00B04576" w:rsidP="00045ED5">
      <w:pPr>
        <w:shd w:val="clear" w:color="auto" w:fill="FFFFFF"/>
        <w:tabs>
          <w:tab w:val="left" w:pos="734"/>
          <w:tab w:val="left" w:pos="10381"/>
        </w:tabs>
        <w:jc w:val="right"/>
      </w:pPr>
    </w:p>
    <w:p w14:paraId="557F57FD" w14:textId="77777777" w:rsidR="00B04576" w:rsidRDefault="00B04576" w:rsidP="00045ED5">
      <w:pPr>
        <w:shd w:val="clear" w:color="auto" w:fill="FFFFFF"/>
        <w:tabs>
          <w:tab w:val="left" w:pos="734"/>
          <w:tab w:val="left" w:pos="10381"/>
        </w:tabs>
        <w:jc w:val="right"/>
      </w:pPr>
    </w:p>
    <w:p w14:paraId="14216DA6" w14:textId="77777777" w:rsidR="00B04576" w:rsidRDefault="00B04576" w:rsidP="00045ED5">
      <w:pPr>
        <w:shd w:val="clear" w:color="auto" w:fill="FFFFFF"/>
        <w:tabs>
          <w:tab w:val="left" w:pos="734"/>
          <w:tab w:val="left" w:pos="10381"/>
        </w:tabs>
        <w:jc w:val="right"/>
      </w:pPr>
    </w:p>
    <w:p w14:paraId="59AE4E16" w14:textId="77777777" w:rsidR="00B04576" w:rsidRDefault="00B04576" w:rsidP="00045ED5">
      <w:pPr>
        <w:shd w:val="clear" w:color="auto" w:fill="FFFFFF"/>
        <w:tabs>
          <w:tab w:val="left" w:pos="734"/>
          <w:tab w:val="left" w:pos="10381"/>
        </w:tabs>
        <w:jc w:val="right"/>
      </w:pPr>
    </w:p>
    <w:p w14:paraId="23778F58" w14:textId="77777777" w:rsidR="00B04576" w:rsidRDefault="00B04576" w:rsidP="00045ED5">
      <w:pPr>
        <w:shd w:val="clear" w:color="auto" w:fill="FFFFFF"/>
        <w:tabs>
          <w:tab w:val="left" w:pos="734"/>
          <w:tab w:val="left" w:pos="10381"/>
        </w:tabs>
        <w:jc w:val="right"/>
      </w:pPr>
    </w:p>
    <w:p w14:paraId="1A789BC7" w14:textId="77777777" w:rsidR="00B04576" w:rsidRDefault="00B04576" w:rsidP="00045ED5">
      <w:pPr>
        <w:shd w:val="clear" w:color="auto" w:fill="FFFFFF"/>
        <w:tabs>
          <w:tab w:val="left" w:pos="734"/>
          <w:tab w:val="left" w:pos="10381"/>
        </w:tabs>
        <w:jc w:val="right"/>
      </w:pPr>
    </w:p>
    <w:p w14:paraId="42F10A6D" w14:textId="77777777" w:rsidR="00B04576" w:rsidRDefault="00B04576" w:rsidP="00045ED5">
      <w:pPr>
        <w:shd w:val="clear" w:color="auto" w:fill="FFFFFF"/>
        <w:tabs>
          <w:tab w:val="left" w:pos="734"/>
          <w:tab w:val="left" w:pos="10381"/>
        </w:tabs>
        <w:jc w:val="right"/>
      </w:pPr>
    </w:p>
    <w:p w14:paraId="437705CF" w14:textId="77777777" w:rsidR="00B04576" w:rsidRDefault="00B04576" w:rsidP="00045ED5">
      <w:pPr>
        <w:shd w:val="clear" w:color="auto" w:fill="FFFFFF"/>
        <w:tabs>
          <w:tab w:val="left" w:pos="734"/>
          <w:tab w:val="left" w:pos="10381"/>
        </w:tabs>
        <w:jc w:val="right"/>
      </w:pPr>
    </w:p>
    <w:p w14:paraId="0D819539" w14:textId="77777777" w:rsidR="00B04576" w:rsidRDefault="00B04576" w:rsidP="00045ED5">
      <w:pPr>
        <w:shd w:val="clear" w:color="auto" w:fill="FFFFFF"/>
        <w:tabs>
          <w:tab w:val="left" w:pos="734"/>
          <w:tab w:val="left" w:pos="10381"/>
        </w:tabs>
        <w:jc w:val="right"/>
      </w:pPr>
    </w:p>
    <w:p w14:paraId="6B250370" w14:textId="4826A480" w:rsidR="00045ED5" w:rsidRPr="007A6DD1" w:rsidRDefault="00045ED5" w:rsidP="00045ED5">
      <w:pPr>
        <w:shd w:val="clear" w:color="auto" w:fill="FFFFFF"/>
        <w:tabs>
          <w:tab w:val="left" w:pos="734"/>
          <w:tab w:val="left" w:pos="10381"/>
        </w:tabs>
        <w:jc w:val="right"/>
      </w:pPr>
      <w:proofErr w:type="spellStart"/>
      <w:r w:rsidRPr="007A6DD1">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0601D721" w14:textId="5A3A34C9"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r w:rsidR="00045ED5" w:rsidRPr="007A6DD1">
        <w:t>від</w:t>
      </w:r>
      <w:proofErr w:type="spellEnd"/>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FA6AEC9" w14:textId="77777777" w:rsidR="007A6DD1" w:rsidRDefault="007A6DD1" w:rsidP="00045ED5">
      <w:pPr>
        <w:shd w:val="clear" w:color="auto" w:fill="FFFFFF"/>
        <w:tabs>
          <w:tab w:val="left" w:pos="734"/>
          <w:tab w:val="left" w:pos="10381"/>
        </w:tabs>
        <w:jc w:val="right"/>
      </w:pPr>
    </w:p>
    <w:p w14:paraId="088C056D" w14:textId="77777777" w:rsidR="007A6DD1" w:rsidRPr="007A6DD1" w:rsidRDefault="007A6DD1" w:rsidP="00045ED5">
      <w:pPr>
        <w:shd w:val="clear" w:color="auto" w:fill="FFFFFF"/>
        <w:tabs>
          <w:tab w:val="left" w:pos="734"/>
          <w:tab w:val="left" w:pos="10381"/>
        </w:tabs>
        <w:jc w:val="right"/>
      </w:pPr>
    </w:p>
    <w:p w14:paraId="7EB8E71B"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16870613"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5500C5C4"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75"/>
        <w:gridCol w:w="3951"/>
        <w:gridCol w:w="993"/>
        <w:gridCol w:w="1134"/>
        <w:gridCol w:w="1275"/>
        <w:gridCol w:w="1134"/>
        <w:gridCol w:w="1276"/>
      </w:tblGrid>
      <w:tr w:rsidR="00CD0555" w:rsidRPr="00C910CA" w14:paraId="5250FEF8" w14:textId="77777777" w:rsidTr="00CD0555">
        <w:trPr>
          <w:trHeight w:val="251"/>
        </w:trPr>
        <w:tc>
          <w:tcPr>
            <w:tcW w:w="575" w:type="dxa"/>
            <w:tcBorders>
              <w:top w:val="single" w:sz="4" w:space="0" w:color="000000"/>
              <w:left w:val="single" w:sz="4" w:space="0" w:color="000000"/>
              <w:bottom w:val="single" w:sz="4" w:space="0" w:color="000000"/>
            </w:tcBorders>
            <w:shd w:val="clear" w:color="auto" w:fill="D8D8D8"/>
            <w:vAlign w:val="center"/>
          </w:tcPr>
          <w:p w14:paraId="19AFD941"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eastAsia="ar-SA"/>
              </w:rPr>
              <w:t>№</w:t>
            </w:r>
          </w:p>
          <w:p w14:paraId="0A2E5F6B"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eastAsia="ar-SA"/>
              </w:rPr>
            </w:pPr>
            <w:r w:rsidRPr="00CD0555">
              <w:rPr>
                <w:b/>
                <w:bCs/>
                <w:sz w:val="20"/>
                <w:szCs w:val="20"/>
                <w:lang w:val="uk-UA" w:eastAsia="ar-SA"/>
              </w:rPr>
              <w:t>З</w:t>
            </w:r>
            <w:r w:rsidRPr="00CD0555">
              <w:rPr>
                <w:b/>
                <w:bCs/>
                <w:sz w:val="20"/>
                <w:szCs w:val="20"/>
                <w:lang w:eastAsia="ar-SA"/>
              </w:rPr>
              <w:t>/П</w:t>
            </w:r>
          </w:p>
        </w:tc>
        <w:tc>
          <w:tcPr>
            <w:tcW w:w="3951" w:type="dxa"/>
            <w:tcBorders>
              <w:top w:val="single" w:sz="4" w:space="0" w:color="000000"/>
              <w:left w:val="single" w:sz="4" w:space="0" w:color="000000"/>
              <w:bottom w:val="single" w:sz="4" w:space="0" w:color="000000"/>
            </w:tcBorders>
            <w:shd w:val="clear" w:color="auto" w:fill="D8D8D8"/>
            <w:vAlign w:val="center"/>
          </w:tcPr>
          <w:p w14:paraId="300F4651" w14:textId="73735305" w:rsidR="00CD0555" w:rsidRPr="00CD0555" w:rsidRDefault="00CD0555" w:rsidP="00C910CA">
            <w:pPr>
              <w:widowControl w:val="0"/>
              <w:suppressAutoHyphens/>
              <w:autoSpaceDE w:val="0"/>
              <w:ind w:right="139"/>
              <w:jc w:val="center"/>
              <w:rPr>
                <w:b/>
                <w:sz w:val="20"/>
                <w:szCs w:val="20"/>
                <w:lang w:val="uk-UA" w:eastAsia="zh-CN"/>
              </w:rPr>
            </w:pPr>
            <w:r w:rsidRPr="00CD0555">
              <w:rPr>
                <w:rFonts w:eastAsia="Calibri"/>
                <w:b/>
                <w:bCs/>
                <w:sz w:val="20"/>
                <w:szCs w:val="20"/>
                <w:lang w:val="uk-UA" w:eastAsia="zh-CN"/>
              </w:rPr>
              <w:t>Торгівельна назва</w:t>
            </w:r>
          </w:p>
        </w:tc>
        <w:tc>
          <w:tcPr>
            <w:tcW w:w="993" w:type="dxa"/>
            <w:tcBorders>
              <w:top w:val="single" w:sz="4" w:space="0" w:color="000000"/>
              <w:left w:val="single" w:sz="4" w:space="0" w:color="000000"/>
              <w:bottom w:val="single" w:sz="4" w:space="0" w:color="000000"/>
            </w:tcBorders>
            <w:shd w:val="clear" w:color="auto" w:fill="D8D8D8"/>
            <w:vAlign w:val="center"/>
          </w:tcPr>
          <w:p w14:paraId="638D7695"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50B2332" w14:textId="3DAA04BE" w:rsidR="00CD0555" w:rsidRPr="00CD0555" w:rsidRDefault="00CD0555" w:rsidP="00CD0555">
            <w:pPr>
              <w:widowControl w:val="0"/>
              <w:tabs>
                <w:tab w:val="left" w:pos="2715"/>
              </w:tabs>
              <w:suppressAutoHyphens/>
              <w:autoSpaceDE w:val="0"/>
              <w:ind w:left="-108" w:firstLine="110"/>
              <w:jc w:val="center"/>
              <w:rPr>
                <w:b/>
                <w:sz w:val="20"/>
                <w:szCs w:val="20"/>
                <w:lang w:val="uk-UA" w:eastAsia="zh-CN"/>
              </w:rPr>
            </w:pPr>
            <w:r w:rsidRPr="00CD0555">
              <w:rPr>
                <w:b/>
                <w:sz w:val="20"/>
                <w:szCs w:val="20"/>
                <w:lang w:val="uk-UA" w:eastAsia="zh-CN"/>
              </w:rPr>
              <w:t>Одиниця</w:t>
            </w:r>
          </w:p>
          <w:p w14:paraId="575212AC" w14:textId="432B736A" w:rsidR="00CD0555" w:rsidRPr="00CD0555" w:rsidRDefault="00CD0555" w:rsidP="00695FAF">
            <w:pPr>
              <w:widowControl w:val="0"/>
              <w:tabs>
                <w:tab w:val="left" w:pos="2715"/>
              </w:tabs>
              <w:suppressAutoHyphens/>
              <w:autoSpaceDE w:val="0"/>
              <w:ind w:right="-9" w:hanging="27"/>
              <w:jc w:val="center"/>
              <w:rPr>
                <w:b/>
                <w:sz w:val="20"/>
                <w:szCs w:val="20"/>
                <w:lang w:val="uk-UA" w:eastAsia="zh-CN"/>
              </w:rPr>
            </w:pPr>
            <w:r w:rsidRPr="00CD0555">
              <w:rPr>
                <w:b/>
                <w:sz w:val="20"/>
                <w:szCs w:val="20"/>
                <w:lang w:val="uk-UA" w:eastAsia="zh-CN"/>
              </w:rPr>
              <w:t>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2A344B4"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Ціна за од.</w:t>
            </w:r>
          </w:p>
          <w:p w14:paraId="254B8155" w14:textId="77777777"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b/>
                <w:bCs/>
                <w:sz w:val="20"/>
                <w:szCs w:val="20"/>
                <w:lang w:val="uk-UA" w:eastAsia="ar-SA"/>
              </w:rPr>
              <w:t>без ПДВ</w:t>
            </w:r>
          </w:p>
          <w:p w14:paraId="4C8F564D" w14:textId="662FCE81" w:rsidR="00CD0555" w:rsidRPr="00CD0555" w:rsidRDefault="00CD0555" w:rsidP="00C910CA">
            <w:pPr>
              <w:keepNext/>
              <w:widowControl w:val="0"/>
              <w:tabs>
                <w:tab w:val="center" w:pos="6294"/>
                <w:tab w:val="center" w:pos="8038"/>
                <w:tab w:val="center" w:pos="9247"/>
              </w:tabs>
              <w:suppressAutoHyphens/>
              <w:autoSpaceDE w:val="0"/>
              <w:ind w:right="-3"/>
              <w:jc w:val="center"/>
              <w:rPr>
                <w:b/>
                <w:bCs/>
                <w:sz w:val="20"/>
                <w:szCs w:val="20"/>
                <w:lang w:val="uk-UA" w:eastAsia="ar-SA"/>
              </w:rPr>
            </w:pPr>
            <w:r w:rsidRPr="00CD0555">
              <w:rPr>
                <w:sz w:val="20"/>
                <w:szCs w:val="20"/>
                <w:lang w:eastAsia="ar-SA"/>
              </w:rPr>
              <w:t>грн.</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EEA88F"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Ціна за од.</w:t>
            </w:r>
          </w:p>
          <w:p w14:paraId="6185F7EA" w14:textId="77777777"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b/>
                <w:bCs/>
                <w:sz w:val="20"/>
                <w:szCs w:val="20"/>
                <w:lang w:val="uk-UA" w:eastAsia="ar-SA"/>
              </w:rPr>
              <w:t>з ПДВ</w:t>
            </w:r>
          </w:p>
          <w:p w14:paraId="2BC54599" w14:textId="232A31C4" w:rsidR="00CD0555" w:rsidRPr="00CD0555" w:rsidRDefault="00CD0555" w:rsidP="00C910CA">
            <w:pPr>
              <w:keepNext/>
              <w:widowControl w:val="0"/>
              <w:tabs>
                <w:tab w:val="center" w:pos="6294"/>
                <w:tab w:val="center" w:pos="8038"/>
                <w:tab w:val="center" w:pos="9247"/>
              </w:tabs>
              <w:suppressAutoHyphens/>
              <w:autoSpaceDE w:val="0"/>
              <w:ind w:right="-6"/>
              <w:jc w:val="center"/>
              <w:rPr>
                <w:b/>
                <w:bCs/>
                <w:sz w:val="20"/>
                <w:szCs w:val="20"/>
                <w:lang w:val="uk-UA" w:eastAsia="ar-SA"/>
              </w:rPr>
            </w:pPr>
            <w:r w:rsidRPr="00CD0555">
              <w:rPr>
                <w:sz w:val="20"/>
                <w:szCs w:val="20"/>
                <w:lang w:eastAsia="ar-SA"/>
              </w:rPr>
              <w:t>грн.</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0BDBA5" w14:textId="77777777" w:rsidR="00CD0555" w:rsidRPr="00CD0555" w:rsidRDefault="00CD0555" w:rsidP="005C32A6">
            <w:pPr>
              <w:keepNext/>
              <w:widowControl w:val="0"/>
              <w:tabs>
                <w:tab w:val="center" w:pos="6294"/>
                <w:tab w:val="center" w:pos="8038"/>
                <w:tab w:val="center" w:pos="9247"/>
              </w:tabs>
              <w:suppressAutoHyphens/>
              <w:autoSpaceDE w:val="0"/>
              <w:jc w:val="center"/>
              <w:rPr>
                <w:b/>
                <w:bCs/>
                <w:sz w:val="20"/>
                <w:szCs w:val="20"/>
                <w:u w:val="single"/>
                <w:lang w:val="uk-UA" w:eastAsia="ar-SA"/>
              </w:rPr>
            </w:pPr>
            <w:r w:rsidRPr="00CD0555">
              <w:rPr>
                <w:b/>
                <w:bCs/>
                <w:sz w:val="20"/>
                <w:szCs w:val="20"/>
                <w:lang w:val="uk-UA" w:eastAsia="ar-SA"/>
              </w:rPr>
              <w:t>Ціна  всього (грн.)</w:t>
            </w:r>
          </w:p>
          <w:p w14:paraId="43F61358" w14:textId="77777777" w:rsidR="00CD0555" w:rsidRPr="00CD0555" w:rsidRDefault="00CD0555" w:rsidP="00C910CA">
            <w:pPr>
              <w:keepNext/>
              <w:widowControl w:val="0"/>
              <w:tabs>
                <w:tab w:val="center" w:pos="6294"/>
                <w:tab w:val="center" w:pos="8038"/>
                <w:tab w:val="center" w:pos="9247"/>
              </w:tabs>
              <w:suppressAutoHyphens/>
              <w:autoSpaceDE w:val="0"/>
              <w:ind w:right="139"/>
              <w:jc w:val="center"/>
              <w:rPr>
                <w:b/>
                <w:bCs/>
                <w:sz w:val="20"/>
                <w:szCs w:val="20"/>
                <w:lang w:val="uk-UA" w:eastAsia="ar-SA"/>
              </w:rPr>
            </w:pPr>
            <w:r w:rsidRPr="00CD0555">
              <w:rPr>
                <w:b/>
                <w:bCs/>
                <w:sz w:val="20"/>
                <w:szCs w:val="20"/>
                <w:u w:val="single"/>
                <w:lang w:val="uk-UA" w:eastAsia="ar-SA"/>
              </w:rPr>
              <w:t>з</w:t>
            </w:r>
            <w:r w:rsidRPr="00CD0555">
              <w:rPr>
                <w:b/>
                <w:bCs/>
                <w:sz w:val="20"/>
                <w:szCs w:val="20"/>
                <w:lang w:val="uk-UA" w:eastAsia="ar-SA"/>
              </w:rPr>
              <w:t xml:space="preserve"> ПДВ</w:t>
            </w:r>
          </w:p>
        </w:tc>
      </w:tr>
      <w:tr w:rsidR="00CD0555" w:rsidRPr="00C910CA" w14:paraId="7309C79A" w14:textId="77777777" w:rsidTr="00CD0555">
        <w:trPr>
          <w:trHeight w:val="223"/>
        </w:trPr>
        <w:tc>
          <w:tcPr>
            <w:tcW w:w="575" w:type="dxa"/>
            <w:tcBorders>
              <w:top w:val="single" w:sz="4" w:space="0" w:color="000000"/>
              <w:left w:val="single" w:sz="4" w:space="0" w:color="000000"/>
              <w:bottom w:val="single" w:sz="4" w:space="0" w:color="000000"/>
            </w:tcBorders>
            <w:shd w:val="clear" w:color="auto" w:fill="auto"/>
            <w:vAlign w:val="center"/>
          </w:tcPr>
          <w:p w14:paraId="08524E6F" w14:textId="77777777" w:rsidR="00CD0555" w:rsidRPr="007674A1" w:rsidRDefault="00CD0555" w:rsidP="00C910CA">
            <w:pPr>
              <w:widowControl w:val="0"/>
              <w:suppressAutoHyphens/>
              <w:autoSpaceDE w:val="0"/>
              <w:ind w:right="139"/>
              <w:jc w:val="center"/>
              <w:rPr>
                <w:rFonts w:ascii="Times New Roman CYR" w:hAnsi="Times New Roman CYR" w:cs="Times New Roman CYR"/>
                <w:sz w:val="22"/>
                <w:szCs w:val="22"/>
                <w:lang w:eastAsia="ar-SA"/>
              </w:rPr>
            </w:pPr>
            <w:r w:rsidRPr="007674A1">
              <w:rPr>
                <w:rFonts w:ascii="Times New Roman CYR" w:hAnsi="Times New Roman CYR" w:cs="Times New Roman CYR"/>
                <w:b/>
                <w:bCs/>
                <w:sz w:val="22"/>
                <w:szCs w:val="22"/>
                <w:lang w:eastAsia="ar-SA"/>
              </w:rPr>
              <w:t>1.</w:t>
            </w:r>
          </w:p>
        </w:tc>
        <w:tc>
          <w:tcPr>
            <w:tcW w:w="3951" w:type="dxa"/>
            <w:tcBorders>
              <w:top w:val="single" w:sz="4" w:space="0" w:color="000000"/>
              <w:left w:val="single" w:sz="4" w:space="0" w:color="000000"/>
              <w:bottom w:val="single" w:sz="4" w:space="0" w:color="000000"/>
            </w:tcBorders>
            <w:shd w:val="clear" w:color="auto" w:fill="auto"/>
            <w:vAlign w:val="center"/>
          </w:tcPr>
          <w:p w14:paraId="58979FBC" w14:textId="077E1B60"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14:paraId="336B316F" w14:textId="4A7A3E4A" w:rsidR="00CD0555" w:rsidRPr="007674A1" w:rsidRDefault="00CD0555" w:rsidP="00C910CA">
            <w:pPr>
              <w:widowControl w:val="0"/>
              <w:suppressAutoHyphens/>
              <w:autoSpaceDE w:val="0"/>
              <w:snapToGrid w:val="0"/>
              <w:ind w:right="139"/>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0607EA93" w:rsidR="00CD0555" w:rsidRPr="007674A1" w:rsidRDefault="00CD0555" w:rsidP="007674A1">
            <w:pPr>
              <w:widowControl w:val="0"/>
              <w:suppressAutoHyphens/>
              <w:autoSpaceDE w:val="0"/>
              <w:snapToGrid w:val="0"/>
              <w:ind w:right="6"/>
              <w:jc w:val="center"/>
              <w:rPr>
                <w:rFonts w:ascii="Times New Roman CYR" w:hAnsi="Times New Roman CYR" w:cs="Times New Roman CYR"/>
                <w:sz w:val="22"/>
                <w:szCs w:val="22"/>
                <w:lang w:val="uk-UA" w:eastAsia="ar-SA"/>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73F99A7" w14:textId="3C4C4324" w:rsidR="00CD0555" w:rsidRPr="007674A1" w:rsidRDefault="00CD0555" w:rsidP="007674A1">
            <w:pPr>
              <w:widowControl w:val="0"/>
              <w:suppressAutoHyphens/>
              <w:autoSpaceDE w:val="0"/>
              <w:snapToGrid w:val="0"/>
              <w:ind w:right="12"/>
              <w:jc w:val="center"/>
              <w:rPr>
                <w:rFonts w:ascii="Times New Roman CYR" w:hAnsi="Times New Roman CYR" w:cs="Times New Roman CYR"/>
                <w:sz w:val="22"/>
                <w:szCs w:val="22"/>
                <w:lang w:val="uk-UA"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F679DB" w14:textId="5825C6E6" w:rsidR="00CD0555" w:rsidRPr="007674A1" w:rsidRDefault="00CD0555" w:rsidP="007674A1">
            <w:pPr>
              <w:widowControl w:val="0"/>
              <w:suppressAutoHyphens/>
              <w:autoSpaceDE w:val="0"/>
              <w:snapToGrid w:val="0"/>
              <w:ind w:right="39"/>
              <w:jc w:val="center"/>
              <w:rPr>
                <w:rFonts w:ascii="Times New Roman CYR" w:hAnsi="Times New Roman CYR" w:cs="Times New Roman CYR"/>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AD8666" w14:textId="0BBC76C9" w:rsidR="00CD0555" w:rsidRPr="007674A1" w:rsidRDefault="00CD0555" w:rsidP="007674A1">
            <w:pPr>
              <w:widowControl w:val="0"/>
              <w:suppressAutoHyphens/>
              <w:autoSpaceDE w:val="0"/>
              <w:snapToGrid w:val="0"/>
              <w:ind w:right="139"/>
              <w:jc w:val="center"/>
              <w:rPr>
                <w:rFonts w:ascii="Times New Roman CYR" w:hAnsi="Times New Roman CYR" w:cs="Times New Roman CYR"/>
                <w:sz w:val="22"/>
                <w:szCs w:val="22"/>
                <w:lang w:eastAsia="ar-SA"/>
              </w:rPr>
            </w:pPr>
          </w:p>
        </w:tc>
      </w:tr>
      <w:tr w:rsidR="00C910CA" w:rsidRPr="00C910CA" w14:paraId="5BFE2D66"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2E422ED3"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0B302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276" w:type="dxa"/>
            <w:tcBorders>
              <w:top w:val="single" w:sz="4" w:space="0" w:color="000000"/>
              <w:left w:val="single" w:sz="4" w:space="0" w:color="000000"/>
              <w:bottom w:val="single" w:sz="4" w:space="0" w:color="000000"/>
              <w:right w:val="single" w:sz="4" w:space="0" w:color="000000"/>
            </w:tcBorders>
          </w:tcPr>
          <w:p w14:paraId="1442A69A" w14:textId="6CAA3469"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20"/>
                <w:lang w:eastAsia="ar-SA"/>
              </w:rPr>
            </w:pPr>
          </w:p>
        </w:tc>
      </w:tr>
      <w:tr w:rsidR="00C910CA" w:rsidRPr="00C910CA" w14:paraId="41EF75F3" w14:textId="77777777" w:rsidTr="00695FAF">
        <w:trPr>
          <w:trHeight w:val="21"/>
        </w:trPr>
        <w:tc>
          <w:tcPr>
            <w:tcW w:w="575" w:type="dxa"/>
            <w:tcBorders>
              <w:top w:val="single" w:sz="4" w:space="0" w:color="000000"/>
              <w:left w:val="single" w:sz="4" w:space="0" w:color="000000"/>
              <w:bottom w:val="single" w:sz="4" w:space="0" w:color="000000"/>
              <w:right w:val="single" w:sz="4" w:space="0" w:color="000000"/>
            </w:tcBorders>
          </w:tcPr>
          <w:p w14:paraId="4120788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BC77B0"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276" w:type="dxa"/>
            <w:tcBorders>
              <w:top w:val="single" w:sz="4" w:space="0" w:color="000000"/>
              <w:left w:val="single" w:sz="4" w:space="0" w:color="000000"/>
              <w:bottom w:val="single" w:sz="4" w:space="0" w:color="000000"/>
              <w:right w:val="single" w:sz="4" w:space="0" w:color="000000"/>
            </w:tcBorders>
          </w:tcPr>
          <w:p w14:paraId="7A484797" w14:textId="58A9946F" w:rsidR="00C910CA" w:rsidRPr="007674A1" w:rsidRDefault="00C910CA" w:rsidP="00C910CA">
            <w:pPr>
              <w:widowControl w:val="0"/>
              <w:suppressAutoHyphens/>
              <w:autoSpaceDE w:val="0"/>
              <w:snapToGrid w:val="0"/>
              <w:ind w:right="139"/>
              <w:jc w:val="center"/>
              <w:rPr>
                <w:rFonts w:ascii="Times New Roman CYR" w:hAnsi="Times New Roman CYR" w:cs="Times New Roman CYR"/>
                <w:sz w:val="22"/>
                <w:szCs w:val="18"/>
                <w:lang w:eastAsia="ar-SA"/>
              </w:rPr>
            </w:pPr>
          </w:p>
        </w:tc>
      </w:tr>
      <w:tr w:rsidR="00C910CA" w:rsidRPr="00C910CA" w14:paraId="28E0ECDB" w14:textId="77777777" w:rsidTr="00695FAF">
        <w:tblPrEx>
          <w:tblCellMar>
            <w:top w:w="80" w:type="dxa"/>
            <w:left w:w="80" w:type="dxa"/>
            <w:bottom w:w="80" w:type="dxa"/>
            <w:right w:w="80" w:type="dxa"/>
          </w:tblCellMar>
        </w:tblPrEx>
        <w:trPr>
          <w:trHeight w:val="21"/>
        </w:trPr>
        <w:tc>
          <w:tcPr>
            <w:tcW w:w="575" w:type="dxa"/>
            <w:tcBorders>
              <w:top w:val="single" w:sz="4" w:space="0" w:color="000000"/>
              <w:left w:val="single" w:sz="4" w:space="0" w:color="000000"/>
              <w:bottom w:val="single" w:sz="4" w:space="0" w:color="000000"/>
              <w:right w:val="single" w:sz="4" w:space="0" w:color="000000"/>
            </w:tcBorders>
          </w:tcPr>
          <w:p w14:paraId="1A8CBC21"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19F117" w14:textId="67EA0FB1" w:rsidR="00C910CA" w:rsidRPr="00C910CA" w:rsidRDefault="00C910CA" w:rsidP="00FC0F11">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p>
        </w:tc>
        <w:tc>
          <w:tcPr>
            <w:tcW w:w="1276" w:type="dxa"/>
            <w:tcBorders>
              <w:top w:val="single" w:sz="4" w:space="0" w:color="000000"/>
              <w:left w:val="single" w:sz="4" w:space="0" w:color="000000"/>
              <w:bottom w:val="single" w:sz="4" w:space="0" w:color="000000"/>
              <w:right w:val="single" w:sz="4" w:space="0" w:color="000000"/>
            </w:tcBorders>
          </w:tcPr>
          <w:p w14:paraId="1242D48D"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57EB59E9" w14:textId="77777777" w:rsidR="00EB129C" w:rsidRPr="007A6DD1" w:rsidRDefault="00EB129C" w:rsidP="00C910CA">
      <w:pPr>
        <w:jc w:val="both"/>
        <w:rPr>
          <w:b/>
          <w:bCs/>
          <w:lang w:val="uk-UA"/>
        </w:rPr>
      </w:pPr>
    </w:p>
    <w:p w14:paraId="7AE51D00" w14:textId="77777777" w:rsidR="008654E2" w:rsidRPr="007A6DD1" w:rsidRDefault="008654E2" w:rsidP="00C910CA">
      <w:pPr>
        <w:jc w:val="both"/>
        <w:rPr>
          <w:b/>
          <w:bCs/>
          <w:lang w:val="uk-UA"/>
        </w:rPr>
      </w:pPr>
    </w:p>
    <w:p w14:paraId="429695A4" w14:textId="77777777" w:rsidR="008654E2" w:rsidRPr="007A6DD1" w:rsidRDefault="008654E2" w:rsidP="00202B62">
      <w:pPr>
        <w:ind w:firstLine="708"/>
        <w:jc w:val="both"/>
        <w:rPr>
          <w:b/>
          <w:bCs/>
          <w:lang w:val="uk-UA"/>
        </w:rPr>
      </w:pPr>
    </w:p>
    <w:tbl>
      <w:tblPr>
        <w:tblW w:w="9815" w:type="dxa"/>
        <w:tblInd w:w="108" w:type="dxa"/>
        <w:tblLayout w:type="fixed"/>
        <w:tblLook w:val="00A0" w:firstRow="1" w:lastRow="0" w:firstColumn="1" w:lastColumn="0" w:noHBand="0" w:noVBand="0"/>
      </w:tblPr>
      <w:tblGrid>
        <w:gridCol w:w="4903"/>
        <w:gridCol w:w="4912"/>
      </w:tblGrid>
      <w:tr w:rsidR="007A6DD1" w:rsidRPr="00C833D9" w14:paraId="55ECF52A" w14:textId="77777777" w:rsidTr="007674A1">
        <w:trPr>
          <w:trHeight w:val="306"/>
        </w:trPr>
        <w:tc>
          <w:tcPr>
            <w:tcW w:w="4903" w:type="dxa"/>
          </w:tcPr>
          <w:p w14:paraId="25F78C2C"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12" w:type="dxa"/>
          </w:tcPr>
          <w:p w14:paraId="24C9346D"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FC0F11" w:rsidRPr="00C833D9" w14:paraId="29D091E5" w14:textId="77777777" w:rsidTr="007674A1">
        <w:trPr>
          <w:gridAfter w:val="1"/>
          <w:wAfter w:w="4912" w:type="dxa"/>
          <w:trHeight w:val="349"/>
        </w:trPr>
        <w:tc>
          <w:tcPr>
            <w:tcW w:w="4903" w:type="dxa"/>
            <w:vAlign w:val="center"/>
          </w:tcPr>
          <w:p w14:paraId="7E86359A" w14:textId="2EFBCFC0" w:rsidR="00FC0F11" w:rsidRPr="005654A2" w:rsidRDefault="00FC0F11" w:rsidP="0068563F">
            <w:pPr>
              <w:widowControl w:val="0"/>
              <w:suppressAutoHyphens/>
              <w:autoSpaceDE w:val="0"/>
              <w:jc w:val="center"/>
              <w:rPr>
                <w:b/>
                <w:lang w:val="uk-UA" w:eastAsia="ar-SA"/>
              </w:rPr>
            </w:pPr>
            <w:r w:rsidRPr="005654A2">
              <w:rPr>
                <w:b/>
                <w:lang w:val="uk-UA" w:eastAsia="ar-SA"/>
              </w:rPr>
              <w:t>КНП «Тульчинська центральна районна лікарня»</w:t>
            </w:r>
            <w:r>
              <w:rPr>
                <w:b/>
                <w:lang w:val="uk-UA" w:eastAsia="ar-SA"/>
              </w:rPr>
              <w:t xml:space="preserve"> </w:t>
            </w:r>
            <w:r w:rsidRPr="005654A2">
              <w:rPr>
                <w:b/>
                <w:lang w:val="uk-UA" w:eastAsia="ar-SA"/>
              </w:rPr>
              <w:t>Тульчинської міської ради</w:t>
            </w:r>
          </w:p>
          <w:p w14:paraId="7DC363FB" w14:textId="77777777" w:rsidR="00FC0F11" w:rsidRPr="005654A2" w:rsidRDefault="00FC0F11" w:rsidP="005654A2">
            <w:pPr>
              <w:widowControl w:val="0"/>
              <w:suppressAutoHyphens/>
              <w:autoSpaceDE w:val="0"/>
              <w:rPr>
                <w:b/>
                <w:lang w:val="uk-UA" w:eastAsia="ar-SA"/>
              </w:rPr>
            </w:pPr>
          </w:p>
          <w:p w14:paraId="4BDF8AF2" w14:textId="77777777" w:rsidR="00FC0F11" w:rsidRPr="00180079" w:rsidRDefault="00FC0F11"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59E23C01" w14:textId="77777777" w:rsidR="00FC0F11" w:rsidRPr="00180079" w:rsidRDefault="00FC0F11" w:rsidP="005654A2">
            <w:pPr>
              <w:widowControl w:val="0"/>
              <w:suppressAutoHyphens/>
              <w:autoSpaceDE w:val="0"/>
              <w:rPr>
                <w:lang w:val="uk-UA" w:eastAsia="ar-SA"/>
              </w:rPr>
            </w:pPr>
            <w:r w:rsidRPr="00180079">
              <w:rPr>
                <w:lang w:val="uk-UA" w:eastAsia="ar-SA"/>
              </w:rPr>
              <w:t xml:space="preserve">вул. Миколи Леонтовича, 114,                                                                                   </w:t>
            </w:r>
          </w:p>
          <w:p w14:paraId="5724E740" w14:textId="77777777" w:rsidR="00FC0F11" w:rsidRPr="00180079" w:rsidRDefault="00FC0F11" w:rsidP="005654A2">
            <w:pPr>
              <w:widowControl w:val="0"/>
              <w:suppressAutoHyphens/>
              <w:autoSpaceDE w:val="0"/>
              <w:rPr>
                <w:lang w:val="uk-UA" w:eastAsia="ar-SA"/>
              </w:rPr>
            </w:pPr>
            <w:r w:rsidRPr="00180079">
              <w:rPr>
                <w:lang w:val="uk-UA" w:eastAsia="ar-SA"/>
              </w:rPr>
              <w:t xml:space="preserve">ЄДРПОУ 01982672                     </w:t>
            </w:r>
          </w:p>
          <w:p w14:paraId="3DC869E0" w14:textId="77777777" w:rsidR="00FC0F11" w:rsidRPr="00D0054F" w:rsidRDefault="00FC0F11" w:rsidP="00D0054F">
            <w:pPr>
              <w:widowControl w:val="0"/>
              <w:suppressAutoHyphens/>
              <w:autoSpaceDE w:val="0"/>
              <w:rPr>
                <w:lang w:val="uk-UA" w:eastAsia="ar-SA"/>
              </w:rPr>
            </w:pPr>
            <w:r w:rsidRPr="00D0054F">
              <w:rPr>
                <w:lang w:val="uk-UA" w:eastAsia="ar-SA"/>
              </w:rPr>
              <w:t>ІВАN UA283510050000026006878990572</w:t>
            </w:r>
          </w:p>
          <w:p w14:paraId="4C92983B" w14:textId="77777777" w:rsidR="00FC0F11" w:rsidRPr="00D0054F" w:rsidRDefault="00FC0F11" w:rsidP="00D0054F">
            <w:pPr>
              <w:widowControl w:val="0"/>
              <w:suppressAutoHyphens/>
              <w:autoSpaceDE w:val="0"/>
              <w:rPr>
                <w:lang w:val="uk-UA" w:eastAsia="ar-SA"/>
              </w:rPr>
            </w:pPr>
            <w:r w:rsidRPr="00D0054F">
              <w:rPr>
                <w:lang w:val="uk-UA" w:eastAsia="ar-SA"/>
              </w:rPr>
              <w:t xml:space="preserve">В АТ «УкрСиббанк»              </w:t>
            </w:r>
          </w:p>
          <w:p w14:paraId="2EE6F1D1" w14:textId="77777777" w:rsidR="00FC0F11" w:rsidRPr="00D0054F" w:rsidRDefault="00FC0F11"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6CD7A55B" w14:textId="77777777" w:rsidR="00FC0F11" w:rsidRPr="00180079" w:rsidRDefault="00FC0F11"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27EF8A5F" w14:textId="77777777" w:rsidR="00FC0F11" w:rsidRPr="005654A2" w:rsidRDefault="00FC0F11" w:rsidP="005654A2">
            <w:pPr>
              <w:widowControl w:val="0"/>
              <w:suppressAutoHyphens/>
              <w:autoSpaceDE w:val="0"/>
              <w:rPr>
                <w:b/>
                <w:lang w:val="uk-UA" w:eastAsia="ar-SA"/>
              </w:rPr>
            </w:pPr>
          </w:p>
          <w:p w14:paraId="32F748CC" w14:textId="41BBC292" w:rsidR="00FC0F11" w:rsidRDefault="00FC0F11" w:rsidP="005654A2">
            <w:pPr>
              <w:widowControl w:val="0"/>
              <w:suppressAutoHyphens/>
              <w:autoSpaceDE w:val="0"/>
              <w:rPr>
                <w:b/>
                <w:lang w:val="uk-UA" w:eastAsia="ar-SA"/>
              </w:rPr>
            </w:pPr>
          </w:p>
          <w:p w14:paraId="1649F635" w14:textId="77777777" w:rsidR="00CD0555" w:rsidRDefault="00FC0F11" w:rsidP="005654A2">
            <w:pPr>
              <w:widowControl w:val="0"/>
              <w:suppressAutoHyphens/>
              <w:autoSpaceDE w:val="0"/>
              <w:rPr>
                <w:b/>
                <w:lang w:val="uk-UA" w:eastAsia="ar-SA"/>
              </w:rPr>
            </w:pPr>
            <w:r w:rsidRPr="005654A2">
              <w:rPr>
                <w:b/>
                <w:lang w:val="uk-UA" w:eastAsia="ar-SA"/>
              </w:rPr>
              <w:t xml:space="preserve">Директор        </w:t>
            </w:r>
          </w:p>
          <w:p w14:paraId="285FBE35" w14:textId="77777777" w:rsidR="00CD0555" w:rsidRDefault="00CD0555" w:rsidP="005654A2">
            <w:pPr>
              <w:widowControl w:val="0"/>
              <w:suppressAutoHyphens/>
              <w:autoSpaceDE w:val="0"/>
              <w:rPr>
                <w:b/>
                <w:lang w:val="uk-UA" w:eastAsia="ar-SA"/>
              </w:rPr>
            </w:pPr>
          </w:p>
          <w:p w14:paraId="2B9C3129" w14:textId="2E770DF8" w:rsidR="00FC0F11" w:rsidRPr="005654A2" w:rsidRDefault="00FC0F11" w:rsidP="005654A2">
            <w:pPr>
              <w:widowControl w:val="0"/>
              <w:suppressAutoHyphens/>
              <w:autoSpaceDE w:val="0"/>
              <w:rPr>
                <w:b/>
                <w:lang w:val="uk-UA" w:eastAsia="ar-SA"/>
              </w:rPr>
            </w:pPr>
            <w:r w:rsidRPr="005654A2">
              <w:rPr>
                <w:b/>
                <w:lang w:val="uk-UA" w:eastAsia="ar-SA"/>
              </w:rPr>
              <w:t xml:space="preserve">                                                                                                            </w:t>
            </w:r>
          </w:p>
          <w:p w14:paraId="2216B2C9" w14:textId="77777777" w:rsidR="00FC0F11" w:rsidRPr="00C833D9" w:rsidRDefault="00FC0F11" w:rsidP="00C910CA">
            <w:pPr>
              <w:widowControl w:val="0"/>
              <w:suppressAutoHyphens/>
              <w:autoSpaceDE w:val="0"/>
              <w:rPr>
                <w:b/>
                <w:lang w:val="uk-UA" w:eastAsia="ar-SA"/>
              </w:rPr>
            </w:pPr>
            <w:r>
              <w:rPr>
                <w:b/>
                <w:lang w:val="uk-UA" w:eastAsia="ar-SA"/>
              </w:rPr>
              <w:t>__________________</w:t>
            </w:r>
            <w:r w:rsidRPr="005654A2">
              <w:rPr>
                <w:b/>
                <w:lang w:val="uk-UA" w:eastAsia="ar-SA"/>
              </w:rPr>
              <w:t xml:space="preserve"> Галина РОСПУТНА</w:t>
            </w:r>
          </w:p>
        </w:tc>
      </w:tr>
    </w:tbl>
    <w:p w14:paraId="4179C2C0" w14:textId="77777777" w:rsidR="002965A9" w:rsidRPr="007A6DD1" w:rsidRDefault="002965A9" w:rsidP="002965A9">
      <w:pPr>
        <w:snapToGrid w:val="0"/>
        <w:spacing w:line="240" w:lineRule="exact"/>
        <w:rPr>
          <w:lang w:val="uk-UA"/>
        </w:rPr>
      </w:pPr>
    </w:p>
    <w:sectPr w:rsidR="002965A9" w:rsidRPr="007A6DD1" w:rsidSect="00E05960">
      <w:footerReference w:type="default" r:id="rId14"/>
      <w:type w:val="continuous"/>
      <w:pgSz w:w="11906" w:h="16838"/>
      <w:pgMar w:top="426" w:right="567" w:bottom="426" w:left="1134"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7F87B" w14:textId="77777777" w:rsidR="00E05960" w:rsidRDefault="00E05960" w:rsidP="0045243C">
      <w:r>
        <w:separator/>
      </w:r>
    </w:p>
  </w:endnote>
  <w:endnote w:type="continuationSeparator" w:id="0">
    <w:p w14:paraId="1A168D48" w14:textId="77777777" w:rsidR="00E05960" w:rsidRDefault="00E05960"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cstheme="majorHAnsi"/>
        <w:sz w:val="20"/>
        <w:szCs w:val="20"/>
      </w:rPr>
      <w:id w:val="356325048"/>
      <w:docPartObj>
        <w:docPartGallery w:val="Page Numbers (Bottom of Page)"/>
        <w:docPartUnique/>
      </w:docPartObj>
    </w:sdtPr>
    <w:sdtContent>
      <w:p w14:paraId="1BBD8886" w14:textId="07F1D7A1" w:rsidR="00B04576" w:rsidRPr="00B04576" w:rsidRDefault="00B04576">
        <w:pPr>
          <w:pStyle w:val="a6"/>
          <w:jc w:val="right"/>
          <w:rPr>
            <w:rFonts w:asciiTheme="majorHAnsi" w:hAnsiTheme="majorHAnsi" w:cstheme="majorHAnsi"/>
            <w:sz w:val="20"/>
            <w:szCs w:val="20"/>
          </w:rPr>
        </w:pPr>
        <w:r w:rsidRPr="00B04576">
          <w:rPr>
            <w:rFonts w:asciiTheme="majorHAnsi" w:hAnsiTheme="majorHAnsi" w:cstheme="majorHAnsi"/>
            <w:sz w:val="20"/>
            <w:szCs w:val="20"/>
          </w:rPr>
          <w:fldChar w:fldCharType="begin"/>
        </w:r>
        <w:r w:rsidRPr="00B04576">
          <w:rPr>
            <w:rFonts w:asciiTheme="majorHAnsi" w:hAnsiTheme="majorHAnsi" w:cstheme="majorHAnsi"/>
            <w:sz w:val="20"/>
            <w:szCs w:val="20"/>
          </w:rPr>
          <w:instrText>PAGE   \* MERGEFORMAT</w:instrText>
        </w:r>
        <w:r w:rsidRPr="00B04576">
          <w:rPr>
            <w:rFonts w:asciiTheme="majorHAnsi" w:hAnsiTheme="majorHAnsi" w:cstheme="majorHAnsi"/>
            <w:sz w:val="20"/>
            <w:szCs w:val="20"/>
          </w:rPr>
          <w:fldChar w:fldCharType="separate"/>
        </w:r>
        <w:r w:rsidRPr="00B04576">
          <w:rPr>
            <w:rFonts w:asciiTheme="majorHAnsi" w:hAnsiTheme="majorHAnsi" w:cstheme="majorHAnsi"/>
            <w:sz w:val="20"/>
            <w:szCs w:val="20"/>
            <w:lang w:val="uk-UA"/>
          </w:rPr>
          <w:t>2</w:t>
        </w:r>
        <w:r w:rsidRPr="00B04576">
          <w:rPr>
            <w:rFonts w:asciiTheme="majorHAnsi" w:hAnsiTheme="majorHAnsi" w:cstheme="majorHAnsi"/>
            <w:sz w:val="20"/>
            <w:szCs w:val="20"/>
          </w:rPr>
          <w:fldChar w:fldCharType="end"/>
        </w:r>
      </w:p>
    </w:sdtContent>
  </w:sdt>
  <w:p w14:paraId="092A361D"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A906E4" w14:textId="77777777" w:rsidR="00E05960" w:rsidRDefault="00E05960" w:rsidP="0045243C">
      <w:r>
        <w:separator/>
      </w:r>
    </w:p>
  </w:footnote>
  <w:footnote w:type="continuationSeparator" w:id="0">
    <w:p w14:paraId="6B6812D4" w14:textId="77777777" w:rsidR="00E05960" w:rsidRDefault="00E05960" w:rsidP="0045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45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714913">
    <w:abstractNumId w:val="8"/>
  </w:num>
  <w:num w:numId="3" w16cid:durableId="1338465831">
    <w:abstractNumId w:val="4"/>
  </w:num>
  <w:num w:numId="4" w16cid:durableId="1362709900">
    <w:abstractNumId w:val="6"/>
  </w:num>
  <w:num w:numId="5" w16cid:durableId="1096095558">
    <w:abstractNumId w:val="3"/>
  </w:num>
  <w:num w:numId="6" w16cid:durableId="239213461">
    <w:abstractNumId w:val="2"/>
  </w:num>
  <w:num w:numId="7" w16cid:durableId="654838947">
    <w:abstractNumId w:val="5"/>
  </w:num>
  <w:num w:numId="8" w16cid:durableId="607353479">
    <w:abstractNumId w:val="7"/>
  </w:num>
  <w:num w:numId="9" w16cid:durableId="86980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003A"/>
    <w:rsid w:val="00003262"/>
    <w:rsid w:val="00006F50"/>
    <w:rsid w:val="00007177"/>
    <w:rsid w:val="000071F2"/>
    <w:rsid w:val="0001551C"/>
    <w:rsid w:val="000208C2"/>
    <w:rsid w:val="00022C37"/>
    <w:rsid w:val="00022F37"/>
    <w:rsid w:val="00031283"/>
    <w:rsid w:val="0003328A"/>
    <w:rsid w:val="000335AC"/>
    <w:rsid w:val="000368B2"/>
    <w:rsid w:val="0003718C"/>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490E"/>
    <w:rsid w:val="00094B1E"/>
    <w:rsid w:val="000A4BE5"/>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754C3"/>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443"/>
    <w:rsid w:val="00233E1B"/>
    <w:rsid w:val="00243694"/>
    <w:rsid w:val="00253B6C"/>
    <w:rsid w:val="002652E9"/>
    <w:rsid w:val="00265600"/>
    <w:rsid w:val="00265716"/>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1034"/>
    <w:rsid w:val="003220B4"/>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0"/>
    <w:rsid w:val="0037746A"/>
    <w:rsid w:val="00380098"/>
    <w:rsid w:val="00382BF1"/>
    <w:rsid w:val="00383052"/>
    <w:rsid w:val="00387F82"/>
    <w:rsid w:val="003927F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41ED"/>
    <w:rsid w:val="00406DEE"/>
    <w:rsid w:val="00410FF5"/>
    <w:rsid w:val="0041258C"/>
    <w:rsid w:val="00412A1F"/>
    <w:rsid w:val="00412CF5"/>
    <w:rsid w:val="0041425E"/>
    <w:rsid w:val="004176D9"/>
    <w:rsid w:val="00424000"/>
    <w:rsid w:val="00433600"/>
    <w:rsid w:val="004355EF"/>
    <w:rsid w:val="004413F4"/>
    <w:rsid w:val="0045243C"/>
    <w:rsid w:val="004567C2"/>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76F65"/>
    <w:rsid w:val="0058072E"/>
    <w:rsid w:val="005942CE"/>
    <w:rsid w:val="005B0E5F"/>
    <w:rsid w:val="005B11B2"/>
    <w:rsid w:val="005B21CE"/>
    <w:rsid w:val="005B4266"/>
    <w:rsid w:val="005C32A6"/>
    <w:rsid w:val="005C573F"/>
    <w:rsid w:val="005D5F2D"/>
    <w:rsid w:val="005E052E"/>
    <w:rsid w:val="005E0DAD"/>
    <w:rsid w:val="005E47A9"/>
    <w:rsid w:val="005F3DE6"/>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10DF"/>
    <w:rsid w:val="006E2106"/>
    <w:rsid w:val="006E2F2E"/>
    <w:rsid w:val="006F1289"/>
    <w:rsid w:val="006F544F"/>
    <w:rsid w:val="006F61EB"/>
    <w:rsid w:val="006F7EE8"/>
    <w:rsid w:val="007010F6"/>
    <w:rsid w:val="007042D4"/>
    <w:rsid w:val="00720D43"/>
    <w:rsid w:val="00721156"/>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D3F19"/>
    <w:rsid w:val="007E30D2"/>
    <w:rsid w:val="007F03FB"/>
    <w:rsid w:val="007F2272"/>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289"/>
    <w:rsid w:val="009218C1"/>
    <w:rsid w:val="00925345"/>
    <w:rsid w:val="00926465"/>
    <w:rsid w:val="00930E43"/>
    <w:rsid w:val="00932601"/>
    <w:rsid w:val="009346A0"/>
    <w:rsid w:val="00940CD0"/>
    <w:rsid w:val="00956424"/>
    <w:rsid w:val="009579E2"/>
    <w:rsid w:val="00961158"/>
    <w:rsid w:val="0097582F"/>
    <w:rsid w:val="00977E41"/>
    <w:rsid w:val="00994F77"/>
    <w:rsid w:val="0099603E"/>
    <w:rsid w:val="0099719A"/>
    <w:rsid w:val="009A21CB"/>
    <w:rsid w:val="009A3EAC"/>
    <w:rsid w:val="009A78F1"/>
    <w:rsid w:val="009B1D56"/>
    <w:rsid w:val="009B1F91"/>
    <w:rsid w:val="009B4D8B"/>
    <w:rsid w:val="009B56A3"/>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37F8E"/>
    <w:rsid w:val="00A41C3F"/>
    <w:rsid w:val="00A44F2E"/>
    <w:rsid w:val="00A4687C"/>
    <w:rsid w:val="00A50291"/>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576"/>
    <w:rsid w:val="00B04F27"/>
    <w:rsid w:val="00B10E9E"/>
    <w:rsid w:val="00B119E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99F"/>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0555"/>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06A1D"/>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1328"/>
    <w:rsid w:val="00DC2CC5"/>
    <w:rsid w:val="00DC4D8C"/>
    <w:rsid w:val="00DD259B"/>
    <w:rsid w:val="00DD3193"/>
    <w:rsid w:val="00DD386F"/>
    <w:rsid w:val="00DD3B34"/>
    <w:rsid w:val="00DD7970"/>
    <w:rsid w:val="00DE0CF8"/>
    <w:rsid w:val="00DE19B2"/>
    <w:rsid w:val="00DE2398"/>
    <w:rsid w:val="00DE67E4"/>
    <w:rsid w:val="00DE7979"/>
    <w:rsid w:val="00DF1514"/>
    <w:rsid w:val="00DF4540"/>
    <w:rsid w:val="00DF5F70"/>
    <w:rsid w:val="00E01B5D"/>
    <w:rsid w:val="00E05960"/>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5F7A"/>
    <w:rsid w:val="00F16214"/>
    <w:rsid w:val="00F16E55"/>
    <w:rsid w:val="00F2174F"/>
    <w:rsid w:val="00F231D4"/>
    <w:rsid w:val="00F255D3"/>
    <w:rsid w:val="00F2738C"/>
    <w:rsid w:val="00F32669"/>
    <w:rsid w:val="00F33682"/>
    <w:rsid w:val="00F37B83"/>
    <w:rsid w:val="00F41C60"/>
    <w:rsid w:val="00F45B73"/>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 w:val="00FF6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6E9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uiPriority w:val="99"/>
    <w:rsid w:val="0045243C"/>
    <w:pPr>
      <w:tabs>
        <w:tab w:val="center" w:pos="4677"/>
        <w:tab w:val="right" w:pos="9355"/>
      </w:tabs>
    </w:pPr>
  </w:style>
  <w:style w:type="character" w:customStyle="1" w:styleId="a7">
    <w:name w:val="Нижній колонтитул Знак"/>
    <w:link w:val="a6"/>
    <w:uiPriority w:val="99"/>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F%D0%BE%D1%80%D1%83%D1%88%D0%B5%D0%BD%D0%BD%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find=1&amp;text=%D0%BF%D0%BE%D1%80%D1%83%D1%88%D0%B5%D0%BD%D0%BD%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BF%D0%BE%D1%80%D1%83%D1%88%D0%B5%D0%BD%D0%BD%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DCDD-A6A7-44CA-BB58-7F4D2254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18826</Words>
  <Characters>10731</Characters>
  <Application>Microsoft Office Word</Application>
  <DocSecurity>0</DocSecurity>
  <Lines>89</Lines>
  <Paragraphs>58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2024-03-08T14:15:00Z</dcterms:created>
  <dcterms:modified xsi:type="dcterms:W3CDTF">2024-03-08T14:15:00Z</dcterms:modified>
</cp:coreProperties>
</file>