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15F53">
        <w:rPr>
          <w:rFonts w:ascii="Times New Roman" w:eastAsia="Times New Roman" w:hAnsi="Times New Roman" w:cs="Times New Roman"/>
          <w:color w:val="000000"/>
          <w:sz w:val="24"/>
          <w:szCs w:val="24"/>
        </w:rPr>
        <w:t>8</w:t>
      </w:r>
      <w:r w:rsidRPr="002D7B29">
        <w:rPr>
          <w:rFonts w:ascii="Times New Roman" w:eastAsia="Times New Roman" w:hAnsi="Times New Roman" w:cs="Times New Roman"/>
          <w:color w:val="000000"/>
          <w:sz w:val="24"/>
          <w:szCs w:val="24"/>
        </w:rPr>
        <w:t xml:space="preserve">» </w:t>
      </w:r>
      <w:r w:rsidR="001F5988">
        <w:rPr>
          <w:rFonts w:ascii="Times New Roman" w:eastAsia="Times New Roman" w:hAnsi="Times New Roman" w:cs="Times New Roman"/>
          <w:color w:val="000000"/>
          <w:sz w:val="24"/>
          <w:szCs w:val="24"/>
        </w:rPr>
        <w:t>листопада</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Pr="00A55320" w:rsidRDefault="00F9616F">
      <w:pPr>
        <w:spacing w:after="0" w:line="240" w:lineRule="auto"/>
        <w:rPr>
          <w:rFonts w:ascii="Times New Roman" w:eastAsia="Times New Roman" w:hAnsi="Times New Roman" w:cs="Times New Roman"/>
          <w:color w:val="000000"/>
          <w:sz w:val="24"/>
          <w:szCs w:val="24"/>
        </w:rPr>
      </w:pPr>
    </w:p>
    <w:p w:rsidR="00F9616F" w:rsidRPr="00A55320" w:rsidRDefault="00A83DCE">
      <w:pPr>
        <w:spacing w:after="0" w:line="240" w:lineRule="auto"/>
        <w:rPr>
          <w:rFonts w:ascii="Times New Roman" w:eastAsia="Times New Roman" w:hAnsi="Times New Roman" w:cs="Times New Roman"/>
          <w:color w:val="000000"/>
          <w:sz w:val="24"/>
          <w:szCs w:val="24"/>
        </w:rPr>
      </w:pPr>
      <w:r w:rsidRPr="00A55320">
        <w:rPr>
          <w:rFonts w:ascii="Times New Roman" w:eastAsia="Times New Roman" w:hAnsi="Times New Roman" w:cs="Times New Roman"/>
          <w:color w:val="000000"/>
          <w:sz w:val="24"/>
          <w:szCs w:val="24"/>
        </w:rPr>
        <w:t xml:space="preserve">                                                     </w:t>
      </w:r>
    </w:p>
    <w:p w:rsidR="00F9616F" w:rsidRPr="00A55320" w:rsidRDefault="00A83DCE">
      <w:pPr>
        <w:spacing w:after="0" w:line="240" w:lineRule="auto"/>
        <w:rPr>
          <w:rFonts w:ascii="Times New Roman" w:eastAsia="Times New Roman" w:hAnsi="Times New Roman" w:cs="Times New Roman"/>
          <w:sz w:val="24"/>
          <w:szCs w:val="24"/>
        </w:rPr>
      </w:pPr>
      <w:r w:rsidRPr="00A55320">
        <w:rPr>
          <w:rFonts w:ascii="Times New Roman" w:eastAsia="Times New Roman" w:hAnsi="Times New Roman" w:cs="Times New Roman"/>
          <w:color w:val="000000"/>
          <w:sz w:val="24"/>
          <w:szCs w:val="24"/>
        </w:rPr>
        <w:t xml:space="preserve">                                                    ТЕНДЕРНА ДОКУМЕНТАЦІЯ</w:t>
      </w:r>
    </w:p>
    <w:p w:rsidR="00F9616F" w:rsidRPr="00A55320" w:rsidRDefault="00A83DCE">
      <w:pPr>
        <w:spacing w:before="240" w:after="0" w:line="240" w:lineRule="auto"/>
        <w:jc w:val="center"/>
        <w:rPr>
          <w:rFonts w:ascii="Times New Roman" w:eastAsia="Times New Roman" w:hAnsi="Times New Roman" w:cs="Times New Roman"/>
          <w:sz w:val="24"/>
          <w:szCs w:val="24"/>
        </w:rPr>
      </w:pPr>
      <w:r w:rsidRPr="00A55320">
        <w:rPr>
          <w:rFonts w:ascii="Times New Roman" w:eastAsia="Times New Roman" w:hAnsi="Times New Roman" w:cs="Times New Roman"/>
          <w:color w:val="000000"/>
          <w:sz w:val="24"/>
          <w:szCs w:val="24"/>
        </w:rPr>
        <w:t xml:space="preserve"> по процедурі ВІДКРИТІ </w:t>
      </w:r>
      <w:r w:rsidRPr="00A55320">
        <w:rPr>
          <w:rFonts w:ascii="Times New Roman" w:eastAsia="Times New Roman" w:hAnsi="Times New Roman" w:cs="Times New Roman"/>
          <w:sz w:val="24"/>
          <w:szCs w:val="24"/>
        </w:rPr>
        <w:t>ТОРГИ (з особливостями)</w:t>
      </w:r>
    </w:p>
    <w:p w:rsidR="00F9616F" w:rsidRPr="00A55320" w:rsidRDefault="00A83DCE">
      <w:pPr>
        <w:spacing w:before="240" w:after="0" w:line="240" w:lineRule="auto"/>
        <w:jc w:val="center"/>
        <w:rPr>
          <w:rFonts w:ascii="Times New Roman" w:eastAsia="Times New Roman" w:hAnsi="Times New Roman" w:cs="Times New Roman"/>
          <w:i/>
          <w:sz w:val="24"/>
          <w:szCs w:val="24"/>
        </w:rPr>
      </w:pPr>
      <w:r w:rsidRPr="00A55320">
        <w:rPr>
          <w:rFonts w:ascii="Times New Roman" w:eastAsia="Times New Roman" w:hAnsi="Times New Roman" w:cs="Times New Roman"/>
          <w:i/>
          <w:sz w:val="24"/>
          <w:szCs w:val="24"/>
        </w:rPr>
        <w:t xml:space="preserve">на закупівлю </w:t>
      </w:r>
      <w:r w:rsidR="00377C23" w:rsidRPr="00A55320">
        <w:rPr>
          <w:rFonts w:ascii="Times New Roman" w:eastAsia="Times New Roman" w:hAnsi="Times New Roman" w:cs="Times New Roman"/>
          <w:i/>
          <w:sz w:val="24"/>
          <w:szCs w:val="24"/>
        </w:rPr>
        <w:t>Товару</w:t>
      </w:r>
    </w:p>
    <w:p w:rsidR="0002571C" w:rsidRPr="0002571C" w:rsidRDefault="0002571C" w:rsidP="0002571C">
      <w:pPr>
        <w:spacing w:before="240" w:after="0" w:line="240" w:lineRule="auto"/>
        <w:jc w:val="center"/>
        <w:rPr>
          <w:rFonts w:ascii="Times New Roman" w:eastAsia="Times New Roman" w:hAnsi="Times New Roman" w:cs="Times New Roman"/>
          <w:b/>
          <w:sz w:val="28"/>
          <w:szCs w:val="28"/>
        </w:rPr>
      </w:pPr>
      <w:r w:rsidRPr="0002571C">
        <w:rPr>
          <w:rFonts w:ascii="Times New Roman" w:eastAsia="Times New Roman" w:hAnsi="Times New Roman" w:cs="Times New Roman"/>
          <w:b/>
          <w:sz w:val="28"/>
          <w:szCs w:val="28"/>
        </w:rPr>
        <w:t>Контейнери пластикові 1100 л для збору</w:t>
      </w:r>
    </w:p>
    <w:p w:rsidR="0002571C" w:rsidRPr="0002571C" w:rsidRDefault="0002571C" w:rsidP="0002571C">
      <w:pPr>
        <w:spacing w:before="240" w:after="0" w:line="240" w:lineRule="auto"/>
        <w:jc w:val="center"/>
        <w:rPr>
          <w:rFonts w:ascii="Times New Roman" w:eastAsia="Times New Roman" w:hAnsi="Times New Roman" w:cs="Times New Roman"/>
          <w:b/>
          <w:sz w:val="28"/>
          <w:szCs w:val="28"/>
        </w:rPr>
      </w:pPr>
      <w:r w:rsidRPr="0002571C">
        <w:rPr>
          <w:rFonts w:ascii="Times New Roman" w:eastAsia="Times New Roman" w:hAnsi="Times New Roman" w:cs="Times New Roman"/>
          <w:b/>
          <w:sz w:val="28"/>
          <w:szCs w:val="28"/>
        </w:rPr>
        <w:t>твердих побутових відходів</w:t>
      </w:r>
    </w:p>
    <w:p w:rsidR="006A5D41" w:rsidRPr="00A55320" w:rsidRDefault="006A5D41" w:rsidP="006A5D41">
      <w:pPr>
        <w:spacing w:before="240" w:after="0" w:line="240" w:lineRule="auto"/>
        <w:jc w:val="center"/>
        <w:rPr>
          <w:rFonts w:ascii="Times New Roman" w:eastAsia="Times New Roman" w:hAnsi="Times New Roman" w:cs="Times New Roman"/>
          <w:color w:val="000000"/>
          <w:sz w:val="24"/>
          <w:szCs w:val="24"/>
        </w:rPr>
      </w:pPr>
      <w:r w:rsidRPr="00A55320">
        <w:rPr>
          <w:rFonts w:ascii="Times New Roman" w:eastAsia="Times New Roman" w:hAnsi="Times New Roman" w:cs="Times New Roman"/>
          <w:color w:val="000000"/>
          <w:sz w:val="24"/>
          <w:szCs w:val="24"/>
        </w:rPr>
        <w:t>(</w:t>
      </w:r>
      <w:r w:rsidRPr="00A55320">
        <w:rPr>
          <w:rFonts w:ascii="Times New Roman" w:eastAsia="Times New Roman" w:hAnsi="Times New Roman" w:cs="Times New Roman"/>
          <w:b/>
          <w:sz w:val="24"/>
          <w:szCs w:val="24"/>
        </w:rPr>
        <w:t>ДК 021:2015</w:t>
      </w:r>
      <w:r w:rsidRPr="00A55320">
        <w:rPr>
          <w:rFonts w:ascii="Times New Roman" w:eastAsia="Times New Roman" w:hAnsi="Times New Roman" w:cs="Times New Roman"/>
          <w:sz w:val="24"/>
          <w:szCs w:val="24"/>
        </w:rPr>
        <w:t>:</w:t>
      </w:r>
      <w:r w:rsidRPr="00A55320">
        <w:rPr>
          <w:sz w:val="24"/>
          <w:szCs w:val="24"/>
        </w:rPr>
        <w:t xml:space="preserve"> </w:t>
      </w:r>
      <w:r w:rsidR="0091095F" w:rsidRPr="00A55320">
        <w:rPr>
          <w:rFonts w:ascii="Times New Roman" w:eastAsia="Times New Roman" w:hAnsi="Times New Roman" w:cs="Times New Roman"/>
          <w:b/>
          <w:sz w:val="24"/>
          <w:szCs w:val="24"/>
        </w:rPr>
        <w:t>44610000-9 – Цистерни, резервуари, контейнери та посудини високого тиску</w:t>
      </w:r>
      <w:r w:rsidRPr="00A55320">
        <w:rPr>
          <w:rFonts w:ascii="Times New Roman" w:eastAsia="Times New Roman" w:hAnsi="Times New Roman" w:cs="Times New Roman"/>
          <w:b/>
          <w:sz w:val="24"/>
          <w:szCs w:val="24"/>
        </w:rPr>
        <w:t>)</w:t>
      </w:r>
    </w:p>
    <w:p w:rsidR="00F9616F" w:rsidRPr="00A55320"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C944BA" w:rsidRP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F9616F" w:rsidRDefault="00F9616F">
      <w:pPr>
        <w:spacing w:after="0" w:line="240" w:lineRule="auto"/>
        <w:rPr>
          <w:rFonts w:ascii="Times New Roman" w:eastAsia="Times New Roman" w:hAnsi="Times New Roman" w:cs="Times New Roman"/>
          <w:sz w:val="24"/>
          <w:szCs w:val="24"/>
        </w:rPr>
      </w:pPr>
    </w:p>
    <w:p w:rsidR="00F9616F" w:rsidRDefault="00F9616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16F" w:rsidRDefault="00A83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Pr="001E1120" w:rsidRDefault="002D7DCE" w:rsidP="002D7DCE">
            <w:pPr>
              <w:jc w:val="both"/>
              <w:rPr>
                <w:rFonts w:ascii="Times New Roman" w:eastAsia="Times New Roman" w:hAnsi="Times New Roman" w:cs="Times New Roman"/>
                <w:sz w:val="24"/>
                <w:szCs w:val="24"/>
              </w:rPr>
            </w:pPr>
            <w:r w:rsidRPr="001E1120">
              <w:rPr>
                <w:rFonts w:ascii="Times New Roman" w:eastAsia="Times New Roman" w:hAnsi="Times New Roman" w:cs="Times New Roman"/>
                <w:sz w:val="24"/>
                <w:szCs w:val="24"/>
              </w:rPr>
              <w:t>відкриті торги 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56B40" w:rsidRPr="00556B40" w:rsidRDefault="00556B40" w:rsidP="00556B40">
            <w:pPr>
              <w:jc w:val="both"/>
              <w:rPr>
                <w:rFonts w:ascii="Times New Roman" w:eastAsia="Times New Roman" w:hAnsi="Times New Roman" w:cs="Times New Roman"/>
                <w:b/>
                <w:sz w:val="24"/>
                <w:szCs w:val="24"/>
              </w:rPr>
            </w:pPr>
            <w:r w:rsidRPr="00556B40">
              <w:rPr>
                <w:rFonts w:ascii="Times New Roman" w:eastAsia="Times New Roman" w:hAnsi="Times New Roman" w:cs="Times New Roman"/>
                <w:b/>
                <w:sz w:val="24"/>
                <w:szCs w:val="24"/>
              </w:rPr>
              <w:t>Контейнери пластикові 1100 л для збору</w:t>
            </w:r>
          </w:p>
          <w:p w:rsidR="002D7DCE" w:rsidRDefault="00556B40" w:rsidP="002D7DCE">
            <w:pPr>
              <w:jc w:val="both"/>
              <w:rPr>
                <w:rFonts w:ascii="Times New Roman" w:eastAsia="Times New Roman" w:hAnsi="Times New Roman" w:cs="Times New Roman"/>
                <w:b/>
                <w:sz w:val="24"/>
                <w:szCs w:val="24"/>
              </w:rPr>
            </w:pPr>
            <w:r w:rsidRPr="00556B40">
              <w:rPr>
                <w:rFonts w:ascii="Times New Roman" w:eastAsia="Times New Roman" w:hAnsi="Times New Roman" w:cs="Times New Roman"/>
                <w:b/>
                <w:sz w:val="24"/>
                <w:szCs w:val="24"/>
              </w:rPr>
              <w:t>твердих побутових відходів</w:t>
            </w:r>
            <w:r w:rsidR="002D7DCE">
              <w:rPr>
                <w:rFonts w:ascii="Times New Roman" w:eastAsia="Times New Roman" w:hAnsi="Times New Roman" w:cs="Times New Roman"/>
                <w:b/>
                <w:sz w:val="24"/>
                <w:szCs w:val="24"/>
              </w:rPr>
              <w:t xml:space="preserve">, </w:t>
            </w:r>
          </w:p>
          <w:p w:rsidR="002D7DCE" w:rsidRPr="002D7DCE" w:rsidRDefault="00995CBF" w:rsidP="001E1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556B40" w:rsidRPr="00556B40">
              <w:rPr>
                <w:rFonts w:ascii="Times New Roman" w:eastAsia="Times New Roman" w:hAnsi="Times New Roman" w:cs="Times New Roman"/>
                <w:sz w:val="24"/>
                <w:szCs w:val="24"/>
              </w:rPr>
              <w:t>44610000-9 – Цистерни, резервуари, контейнери та посудини високого тиску</w:t>
            </w:r>
          </w:p>
        </w:tc>
      </w:tr>
      <w:tr w:rsidR="00556B40" w:rsidTr="00460B4E">
        <w:trPr>
          <w:trHeight w:val="1504"/>
          <w:jc w:val="center"/>
        </w:trPr>
        <w:tc>
          <w:tcPr>
            <w:tcW w:w="705" w:type="dxa"/>
          </w:tcPr>
          <w:p w:rsidR="00556B40" w:rsidRDefault="00556B40" w:rsidP="00556B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56B40" w:rsidRDefault="00556B40" w:rsidP="00556B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56B40" w:rsidRDefault="00556B40" w:rsidP="00556B40">
            <w:pPr>
              <w:widowControl w:val="0"/>
              <w:ind w:right="120"/>
              <w:jc w:val="both"/>
              <w:rPr>
                <w:rFonts w:ascii="Times New Roman" w:eastAsia="Times New Roman" w:hAnsi="Times New Roman" w:cs="Times New Roman"/>
                <w:i/>
                <w:color w:val="FF0000"/>
                <w:sz w:val="24"/>
                <w:szCs w:val="24"/>
                <w:highlight w:val="yellow"/>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56B40" w:rsidRPr="002D7DCE" w:rsidRDefault="00556B40" w:rsidP="00556B40">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556B40" w:rsidRDefault="00556B40" w:rsidP="00556B40">
            <w:pPr>
              <w:widowControl w:val="0"/>
              <w:rPr>
                <w:rFonts w:ascii="Times New Roman" w:eastAsia="Times New Roman" w:hAnsi="Times New Roman" w:cs="Times New Roman"/>
                <w:color w:val="000000"/>
                <w:sz w:val="24"/>
                <w:szCs w:val="24"/>
                <w:highlight w:val="yellow"/>
              </w:rPr>
            </w:pPr>
          </w:p>
        </w:tc>
        <w:tc>
          <w:tcPr>
            <w:tcW w:w="6450" w:type="dxa"/>
          </w:tcPr>
          <w:p w:rsidR="00556B40" w:rsidRPr="0091095F"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15 штук</w:t>
            </w:r>
          </w:p>
          <w:p w:rsidR="00556B40" w:rsidRDefault="00556B40" w:rsidP="00556B4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Місце поставки: Київська обл.,</w:t>
            </w:r>
            <w:r w:rsidRPr="0091095F">
              <w:rPr>
                <w:rFonts w:ascii="Times New Roman" w:eastAsia="Times New Roman" w:hAnsi="Times New Roman" w:cs="Times New Roman"/>
                <w:sz w:val="24"/>
                <w:szCs w:val="24"/>
              </w:rPr>
              <w:t xml:space="preserve"> Броварський р-н., смт Велика Димерка</w:t>
            </w:r>
            <w:r w:rsidRPr="00CC336D">
              <w:rPr>
                <w:rFonts w:ascii="Times New Roman" w:eastAsia="Times New Roman" w:hAnsi="Times New Roman" w:cs="Times New Roman"/>
                <w:sz w:val="24"/>
                <w:szCs w:val="24"/>
              </w:rPr>
              <w:t>, вул. Бобрицька,1</w:t>
            </w:r>
          </w:p>
        </w:tc>
      </w:tr>
      <w:tr w:rsidR="00556B40">
        <w:trPr>
          <w:trHeight w:val="645"/>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56B40" w:rsidRPr="008D7369" w:rsidRDefault="00556B40" w:rsidP="00556B40">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56B40" w:rsidRPr="008D7369" w:rsidRDefault="00556B40" w:rsidP="00556B40">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w:t>
            </w:r>
            <w:r w:rsidR="00A55320">
              <w:rPr>
                <w:rFonts w:ascii="Times New Roman" w:eastAsia="Times New Roman" w:hAnsi="Times New Roman" w:cs="Times New Roman"/>
                <w:sz w:val="24"/>
                <w:szCs w:val="24"/>
              </w:rPr>
              <w:t>5</w:t>
            </w:r>
            <w:r w:rsidRPr="008D73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грудня</w:t>
            </w:r>
            <w:r w:rsidRPr="008D7369">
              <w:rPr>
                <w:rFonts w:ascii="Times New Roman" w:eastAsia="Times New Roman" w:hAnsi="Times New Roman" w:cs="Times New Roman"/>
                <w:sz w:val="24"/>
                <w:szCs w:val="24"/>
              </w:rPr>
              <w:t xml:space="preserve">  2023 року включно</w:t>
            </w:r>
          </w:p>
        </w:tc>
      </w:tr>
      <w:tr w:rsidR="00B35F47">
        <w:trPr>
          <w:trHeight w:val="841"/>
          <w:jc w:val="center"/>
        </w:trPr>
        <w:tc>
          <w:tcPr>
            <w:tcW w:w="705" w:type="dxa"/>
          </w:tcPr>
          <w:p w:rsidR="00B35F47" w:rsidRDefault="00B35F47" w:rsidP="00556B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B35F47" w:rsidRPr="00B35F47" w:rsidRDefault="00B35F47" w:rsidP="00556B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B35F47">
              <w:rPr>
                <w:rFonts w:ascii="Times New Roman" w:eastAsia="Times New Roman" w:hAnsi="Times New Roman" w:cs="Times New Roman"/>
                <w:color w:val="000000"/>
                <w:sz w:val="24"/>
                <w:szCs w:val="24"/>
              </w:rPr>
              <w:t xml:space="preserve">чікувана вартість </w:t>
            </w:r>
            <w:r>
              <w:rPr>
                <w:rFonts w:ascii="Times New Roman" w:eastAsia="Times New Roman" w:hAnsi="Times New Roman" w:cs="Times New Roman"/>
                <w:color w:val="000000"/>
                <w:sz w:val="24"/>
                <w:szCs w:val="24"/>
              </w:rPr>
              <w:t xml:space="preserve">предмету </w:t>
            </w:r>
            <w:r w:rsidRPr="00B35F47">
              <w:rPr>
                <w:rFonts w:ascii="Times New Roman" w:eastAsia="Times New Roman" w:hAnsi="Times New Roman" w:cs="Times New Roman"/>
                <w:color w:val="000000"/>
                <w:sz w:val="24"/>
                <w:szCs w:val="24"/>
              </w:rPr>
              <w:t>закупівлі</w:t>
            </w:r>
          </w:p>
        </w:tc>
        <w:tc>
          <w:tcPr>
            <w:tcW w:w="6450" w:type="dxa"/>
          </w:tcPr>
          <w:p w:rsidR="00B35F47" w:rsidRDefault="00B35F47" w:rsidP="00556B40">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124 500,00 грн.</w:t>
            </w:r>
          </w:p>
        </w:tc>
      </w:tr>
      <w:tr w:rsidR="00556B40">
        <w:trPr>
          <w:trHeight w:val="841"/>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56B40" w:rsidRDefault="00556B40" w:rsidP="00556B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56B40" w:rsidRDefault="00556B40" w:rsidP="00556B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56B40" w:rsidRDefault="00556B40" w:rsidP="00556B4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B40">
        <w:trPr>
          <w:trHeight w:val="501"/>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6B40">
        <w:trPr>
          <w:trHeight w:val="1975"/>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56B40" w:rsidRDefault="00556B40" w:rsidP="00556B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6B40" w:rsidRDefault="00556B40" w:rsidP="00556B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56B40" w:rsidRDefault="00556B40" w:rsidP="00556B4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6B40">
        <w:trPr>
          <w:trHeight w:val="480"/>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56B40" w:rsidRPr="008D7369"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556B40" w:rsidRPr="008D7369" w:rsidRDefault="00556B40" w:rsidP="00556B40">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6B40" w:rsidRPr="008D7369"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556B40" w:rsidRPr="008D7369" w:rsidRDefault="00556B40" w:rsidP="00556B40">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56B40" w:rsidRDefault="00556B40" w:rsidP="00556B4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6B40" w:rsidRDefault="00556B40" w:rsidP="00556B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B40" w:rsidRDefault="00556B40" w:rsidP="00556B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56B40" w:rsidRDefault="00556B40" w:rsidP="00556B4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556B40" w:rsidRDefault="00556B40" w:rsidP="00556B4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56B40" w:rsidRDefault="00556B40" w:rsidP="00556B4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56B40" w:rsidRDefault="00556B40" w:rsidP="00556B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56B40" w:rsidRDefault="00556B40" w:rsidP="00556B40">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556B40" w:rsidRPr="008D7369" w:rsidRDefault="00556B40" w:rsidP="00556B4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556B40" w:rsidRDefault="00556B40" w:rsidP="00556B40">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556B40" w:rsidRDefault="00556B40" w:rsidP="00556B4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56B40" w:rsidRDefault="00556B40" w:rsidP="00556B4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56B40" w:rsidRDefault="00556B40" w:rsidP="00556B4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556B40">
        <w:trPr>
          <w:trHeight w:val="913"/>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6B40" w:rsidRDefault="00556B40" w:rsidP="00556B4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56B40" w:rsidRDefault="00556B40" w:rsidP="00556B40">
            <w:pPr>
              <w:jc w:val="both"/>
              <w:rPr>
                <w:rFonts w:ascii="Times New Roman" w:eastAsia="Times New Roman" w:hAnsi="Times New Roman" w:cs="Times New Roman"/>
                <w:i/>
                <w:color w:val="FF0000"/>
                <w:sz w:val="24"/>
                <w:szCs w:val="24"/>
                <w:highlight w:val="yellow"/>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56B40" w:rsidRPr="008D7369" w:rsidRDefault="00556B40" w:rsidP="00556B4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556B40" w:rsidRDefault="00556B40" w:rsidP="00556B40">
            <w:pPr>
              <w:widowControl w:val="0"/>
              <w:ind w:right="120"/>
              <w:jc w:val="both"/>
              <w:rPr>
                <w:rFonts w:ascii="Times New Roman" w:eastAsia="Times New Roman" w:hAnsi="Times New Roman" w:cs="Times New Roman"/>
                <w:sz w:val="24"/>
                <w:szCs w:val="24"/>
              </w:rPr>
            </w:pPr>
          </w:p>
        </w:tc>
      </w:tr>
      <w:tr w:rsidR="00556B40">
        <w:trPr>
          <w:trHeight w:val="560"/>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90</w:t>
            </w:r>
            <w:r w:rsidRPr="008D7369">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8D7369">
              <w:rPr>
                <w:rFonts w:ascii="Times New Roman" w:eastAsia="Times New Roman" w:hAnsi="Times New Roman" w:cs="Times New Roman"/>
                <w:b/>
                <w:i/>
                <w:sz w:val="24"/>
                <w:szCs w:val="24"/>
                <w:u w:val="single"/>
              </w:rPr>
              <w:t>)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6B40" w:rsidRDefault="00556B40" w:rsidP="00556B4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56B40" w:rsidRDefault="00556B40" w:rsidP="00556B4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56B40" w:rsidRDefault="00556B40" w:rsidP="00556B4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6B40" w:rsidRPr="00B00246"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56B40" w:rsidRDefault="00556B40" w:rsidP="00556B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556B40" w:rsidRDefault="00556B40" w:rsidP="00556B40">
            <w:pPr>
              <w:jc w:val="both"/>
              <w:rPr>
                <w:rFonts w:ascii="Times New Roman" w:eastAsia="Times New Roman" w:hAnsi="Times New Roman" w:cs="Times New Roman"/>
                <w:sz w:val="24"/>
                <w:szCs w:val="24"/>
                <w:highlight w:val="white"/>
              </w:rPr>
            </w:pP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6B40" w:rsidRDefault="00556B40" w:rsidP="00556B4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56B40" w:rsidRPr="00B00246" w:rsidRDefault="00556B40" w:rsidP="00556B40">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556B40" w:rsidRDefault="00556B40" w:rsidP="00556B40">
            <w:pPr>
              <w:widowControl w:val="0"/>
              <w:ind w:right="120"/>
              <w:jc w:val="both"/>
              <w:rPr>
                <w:rFonts w:ascii="Times New Roman" w:eastAsia="Times New Roman" w:hAnsi="Times New Roman" w:cs="Times New Roman"/>
                <w:b/>
                <w:sz w:val="24"/>
                <w:szCs w:val="24"/>
                <w:highlight w:val="cyan"/>
              </w:rPr>
            </w:pPr>
          </w:p>
          <w:p w:rsidR="00556B40" w:rsidRDefault="00556B40" w:rsidP="00556B40">
            <w:pPr>
              <w:widowControl w:val="0"/>
              <w:ind w:right="120"/>
              <w:jc w:val="both"/>
              <w:rPr>
                <w:rFonts w:ascii="Times New Roman" w:eastAsia="Times New Roman" w:hAnsi="Times New Roman" w:cs="Times New Roman"/>
                <w:sz w:val="24"/>
                <w:szCs w:val="24"/>
              </w:rPr>
            </w:pPr>
          </w:p>
        </w:tc>
      </w:tr>
      <w:tr w:rsidR="00556B40">
        <w:trPr>
          <w:trHeight w:val="841"/>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6B40">
        <w:trPr>
          <w:trHeight w:val="442"/>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56B40" w:rsidRPr="003C31EE" w:rsidRDefault="00556B40" w:rsidP="00556B4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3C31EE">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5</w:t>
            </w:r>
            <w:r w:rsidRPr="003C31E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л</w:t>
            </w:r>
            <w:r w:rsidRPr="003C31EE">
              <w:rPr>
                <w:rFonts w:ascii="Times New Roman" w:eastAsia="Times New Roman" w:hAnsi="Times New Roman" w:cs="Times New Roman"/>
                <w:b/>
                <w:sz w:val="24"/>
                <w:szCs w:val="24"/>
              </w:rPr>
              <w:t>истопада 2023 року, 00:00 год.</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56B40" w:rsidRDefault="00556B40" w:rsidP="00556B4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56B40">
        <w:trPr>
          <w:trHeight w:val="512"/>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6B40" w:rsidRDefault="00556B40" w:rsidP="00556B4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B40" w:rsidRDefault="00556B40" w:rsidP="00556B4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B40" w:rsidRPr="007651BF" w:rsidRDefault="00556B40" w:rsidP="00556B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556B40" w:rsidRPr="007651BF" w:rsidRDefault="00556B40" w:rsidP="00556B40">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6B40" w:rsidRPr="007651BF" w:rsidRDefault="00556B40" w:rsidP="00556B40">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Pr="007651BF">
              <w:rPr>
                <w:rFonts w:ascii="Times New Roman" w:eastAsia="Times New Roman" w:hAnsi="Times New Roman" w:cs="Times New Roman"/>
                <w:sz w:val="24"/>
                <w:szCs w:val="24"/>
                <w:u w:val="single"/>
              </w:rPr>
              <w:t xml:space="preserve">не 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6B40" w:rsidRPr="00F17855" w:rsidRDefault="00556B40" w:rsidP="00556B40">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556B40" w:rsidRDefault="00556B40" w:rsidP="00556B40">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податковується), що сплачуються або мають бути сплачені, усіх інших витрат, передбачених для товару даного виду.</w:t>
            </w:r>
          </w:p>
          <w:p w:rsidR="00556B40" w:rsidRPr="00F17855" w:rsidRDefault="00556B40" w:rsidP="00556B40">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Pr="00F17855">
              <w:rPr>
                <w:rFonts w:ascii="Times New Roman" w:eastAsia="Times New Roman" w:hAnsi="Times New Roman" w:cs="Times New Roman"/>
                <w:b/>
                <w:sz w:val="24"/>
                <w:szCs w:val="24"/>
              </w:rPr>
              <w:t>0,5 % .</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556B40" w:rsidRDefault="00556B40" w:rsidP="00556B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6B40" w:rsidRDefault="00556B40" w:rsidP="00556B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B40" w:rsidRDefault="00556B40" w:rsidP="00556B4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6B40" w:rsidRDefault="00556B40" w:rsidP="00556B40">
            <w:pPr>
              <w:widowControl w:val="0"/>
              <w:jc w:val="both"/>
              <w:rPr>
                <w:rFonts w:ascii="Times New Roman" w:eastAsia="Times New Roman" w:hAnsi="Times New Roman" w:cs="Times New Roman"/>
                <w:color w:val="00B050"/>
                <w:sz w:val="24"/>
                <w:szCs w:val="24"/>
                <w:highlight w:val="white"/>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6B40" w:rsidRDefault="00556B40" w:rsidP="00556B4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56B40" w:rsidRDefault="00556B40" w:rsidP="00556B4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6B40" w:rsidRDefault="00556B40" w:rsidP="00556B4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56B40" w:rsidRDefault="00556B40" w:rsidP="00556B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B40" w:rsidRDefault="00556B40" w:rsidP="00556B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6B40">
        <w:trPr>
          <w:trHeight w:val="472"/>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6B40" w:rsidRDefault="00556B40" w:rsidP="00556B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56B40" w:rsidRDefault="00556B40" w:rsidP="00556B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56B40" w:rsidRDefault="00556B40" w:rsidP="00556B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56B40" w:rsidRDefault="00556B40" w:rsidP="00556B4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6B40">
        <w:trPr>
          <w:trHeight w:val="2100"/>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6B40" w:rsidRDefault="00556B40" w:rsidP="00556B4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56B40" w:rsidRPr="003A5618" w:rsidRDefault="00556B40" w:rsidP="00556B40">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556B40" w:rsidRDefault="00556B40" w:rsidP="00556B40">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4. Додаток 4 до тендерної документації в 1 прим.</w:t>
      </w:r>
    </w:p>
    <w:p w:rsidR="00F9616F" w:rsidRDefault="007D5C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b/>
          <w:color w:val="000000"/>
          <w:sz w:val="20"/>
          <w:szCs w:val="20"/>
        </w:rPr>
        <w:lastRenderedPageBreak/>
        <w:t>ДОДАТОК 1</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i/>
          <w:color w:val="000000"/>
          <w:sz w:val="20"/>
          <w:szCs w:val="20"/>
        </w:rPr>
        <w:t>до тендерної документації</w:t>
      </w:r>
    </w:p>
    <w:p w:rsidR="001C42D5" w:rsidRPr="001C42D5" w:rsidRDefault="001C42D5" w:rsidP="001C42D5">
      <w:pPr>
        <w:spacing w:after="0" w:line="240" w:lineRule="auto"/>
        <w:ind w:left="5660" w:firstLine="700"/>
        <w:jc w:val="both"/>
        <w:rPr>
          <w:rFonts w:ascii="Times New Roman" w:eastAsia="Times New Roman" w:hAnsi="Times New Roman" w:cs="Times New Roman"/>
        </w:rPr>
      </w:pPr>
      <w:r w:rsidRPr="001C42D5">
        <w:rPr>
          <w:rFonts w:ascii="Times New Roman" w:eastAsia="Times New Roman" w:hAnsi="Times New Roman" w:cs="Times New Roman"/>
          <w:i/>
          <w:color w:val="000000"/>
        </w:rPr>
        <w:t> </w:t>
      </w:r>
    </w:p>
    <w:p w:rsidR="001C42D5" w:rsidRPr="001C42D5" w:rsidRDefault="001C42D5" w:rsidP="001C42D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1C42D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42D5" w:rsidRPr="001C42D5" w:rsidRDefault="001C42D5" w:rsidP="001C42D5">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1C42D5" w:rsidRPr="001C42D5" w:rsidTr="00A83D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 </w:t>
            </w:r>
            <w:r w:rsidRPr="001C42D5">
              <w:rPr>
                <w:rFonts w:ascii="Times New Roman" w:eastAsia="Times New Roman" w:hAnsi="Times New Roman" w:cs="Times New Roman"/>
                <w:b/>
              </w:rPr>
              <w:t>з</w:t>
            </w:r>
            <w:r w:rsidRPr="001C42D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Документи </w:t>
            </w:r>
            <w:r w:rsidRPr="001C42D5">
              <w:rPr>
                <w:rFonts w:ascii="Times New Roman" w:eastAsia="Times New Roman" w:hAnsi="Times New Roman" w:cs="Times New Roman"/>
                <w:b/>
              </w:rPr>
              <w:t xml:space="preserve">та інформація, які </w:t>
            </w:r>
            <w:r w:rsidRPr="001C42D5">
              <w:rPr>
                <w:rFonts w:ascii="Times New Roman" w:eastAsia="Times New Roman" w:hAnsi="Times New Roman" w:cs="Times New Roman"/>
                <w:b/>
                <w:color w:val="000000"/>
              </w:rPr>
              <w:t>підтверджують відповідність Учасника кваліфікаційним критеріям**</w:t>
            </w:r>
          </w:p>
        </w:tc>
      </w:tr>
      <w:tr w:rsidR="001C42D5" w:rsidRPr="001C42D5" w:rsidTr="00A83D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rPr>
                <w:rFonts w:ascii="Times New Roman" w:eastAsia="Times New Roman" w:hAnsi="Times New Roman" w:cs="Times New Roman"/>
              </w:rPr>
            </w:pPr>
            <w:r w:rsidRPr="001C42D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hd w:val="clear" w:color="auto" w:fill="FFFFFF"/>
              <w:spacing w:after="0" w:line="240" w:lineRule="auto"/>
              <w:jc w:val="both"/>
              <w:rPr>
                <w:rFonts w:ascii="Times New Roman" w:eastAsia="Times New Roman" w:hAnsi="Times New Roman" w:cs="Times New Roman"/>
                <w:color w:val="4A86E8"/>
              </w:rPr>
            </w:pP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C42D5" w:rsidRPr="00AE4CC1"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0D269E" w:rsidRPr="000D269E">
              <w:rPr>
                <w:rFonts w:ascii="Times New Roman" w:eastAsia="Times New Roman" w:hAnsi="Times New Roman" w:cs="Times New Roman"/>
                <w:b/>
                <w:i/>
                <w:color w:val="000000"/>
              </w:rPr>
              <w:t>Контейнери пластикові 1100 л для збору</w:t>
            </w:r>
            <w:r w:rsidR="000D269E">
              <w:rPr>
                <w:rFonts w:ascii="Times New Roman" w:eastAsia="Times New Roman" w:hAnsi="Times New Roman" w:cs="Times New Roman"/>
                <w:b/>
                <w:i/>
                <w:color w:val="000000"/>
              </w:rPr>
              <w:t xml:space="preserve"> </w:t>
            </w:r>
            <w:r w:rsidR="000D269E" w:rsidRPr="000D269E">
              <w:rPr>
                <w:rFonts w:ascii="Times New Roman" w:eastAsia="Times New Roman" w:hAnsi="Times New Roman" w:cs="Times New Roman"/>
                <w:b/>
                <w:i/>
                <w:color w:val="000000"/>
              </w:rPr>
              <w:t>твердих побутових відходів</w:t>
            </w:r>
            <w:r w:rsidR="000D269E">
              <w:rPr>
                <w:rFonts w:ascii="Times New Roman" w:eastAsia="Times New Roman" w:hAnsi="Times New Roman" w:cs="Times New Roman"/>
                <w:b/>
                <w:i/>
                <w:color w:val="000000"/>
              </w:rPr>
              <w:t xml:space="preserve"> </w:t>
            </w:r>
            <w:r w:rsidRPr="000D269E">
              <w:rPr>
                <w:rFonts w:ascii="Times New Roman" w:eastAsia="Times New Roman" w:hAnsi="Times New Roman" w:cs="Times New Roman"/>
                <w:i/>
                <w:color w:val="000000"/>
              </w:rPr>
              <w:t>за ДК 021:2015</w:t>
            </w:r>
            <w:r w:rsidR="000D269E">
              <w:rPr>
                <w:rFonts w:ascii="Times New Roman" w:eastAsia="Times New Roman" w:hAnsi="Times New Roman" w:cs="Times New Roman"/>
                <w:i/>
                <w:color w:val="000000"/>
              </w:rPr>
              <w:t>-</w:t>
            </w:r>
            <w:r w:rsidRPr="001C42D5">
              <w:rPr>
                <w:rFonts w:ascii="Times New Roman" w:eastAsia="Times New Roman" w:hAnsi="Times New Roman" w:cs="Times New Roman"/>
                <w:b/>
                <w:i/>
                <w:color w:val="000000"/>
              </w:rPr>
              <w:t xml:space="preserve"> </w:t>
            </w:r>
            <w:r w:rsidR="000D269E" w:rsidRPr="000D269E">
              <w:rPr>
                <w:rFonts w:ascii="Times New Roman" w:hAnsi="Times New Roman" w:cs="Times New Roman"/>
                <w:bCs/>
                <w:iCs/>
              </w:rPr>
              <w:t>44610000-9 – Цистерни, резервуари, контейнери та посудини високого тиску</w:t>
            </w:r>
            <w:r w:rsidRPr="00AE4CC1">
              <w:rPr>
                <w:rFonts w:ascii="Times New Roman" w:eastAsia="Times New Roman" w:hAnsi="Times New Roman" w:cs="Times New Roman"/>
              </w:rPr>
              <w:t>.</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 xml:space="preserve">1.1.2. не менше 1 копії договору, зазначеного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довідці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повному обсязі з усіма додатками та додатковими угодами.</w:t>
            </w:r>
            <w:bookmarkStart w:id="7" w:name="_GoBack"/>
            <w:bookmarkEnd w:id="7"/>
          </w:p>
          <w:p w:rsidR="001C42D5" w:rsidRPr="001C42D5" w:rsidRDefault="001C42D5" w:rsidP="001C42D5">
            <w:pPr>
              <w:spacing w:after="0" w:line="240" w:lineRule="auto"/>
              <w:jc w:val="both"/>
              <w:rPr>
                <w:rFonts w:ascii="Times New Roman" w:eastAsia="Times New Roman" w:hAnsi="Times New Roman" w:cs="Times New Roman"/>
                <w:color w:val="000000"/>
                <w:highlight w:val="white"/>
              </w:rPr>
            </w:pPr>
            <w:r w:rsidRPr="001C42D5">
              <w:rPr>
                <w:rFonts w:ascii="Times New Roman" w:eastAsia="Times New Roman" w:hAnsi="Times New Roman" w:cs="Times New Roman"/>
                <w:color w:val="000000"/>
              </w:rPr>
              <w:t>1.1.3. копії/ю документів/</w:t>
            </w:r>
            <w:r w:rsidRPr="001C42D5">
              <w:rPr>
                <w:rFonts w:ascii="Times New Roman" w:eastAsia="Times New Roman" w:hAnsi="Times New Roman" w:cs="Times New Roman"/>
              </w:rPr>
              <w:t>а (накладної/их)</w:t>
            </w:r>
            <w:r w:rsidRPr="001C42D5">
              <w:rPr>
                <w:rFonts w:ascii="Times New Roman" w:eastAsia="Times New Roman" w:hAnsi="Times New Roman" w:cs="Times New Roman"/>
                <w:color w:val="000000"/>
              </w:rPr>
              <w:t xml:space="preserve"> на підтвердження виконання не менше ніж одного договору, заз</w:t>
            </w:r>
            <w:r w:rsidRPr="001C42D5">
              <w:rPr>
                <w:rFonts w:ascii="Times New Roman" w:eastAsia="Times New Roman" w:hAnsi="Times New Roman" w:cs="Times New Roman"/>
                <w:color w:val="000000"/>
                <w:highlight w:val="white"/>
              </w:rPr>
              <w:t>наченого в наданій Учасником довідці;</w:t>
            </w:r>
          </w:p>
          <w:p w:rsidR="001C42D5" w:rsidRPr="001C42D5" w:rsidRDefault="001C42D5" w:rsidP="001C42D5">
            <w:pPr>
              <w:spacing w:after="0" w:line="240" w:lineRule="auto"/>
              <w:jc w:val="both"/>
              <w:rPr>
                <w:rFonts w:ascii="Times New Roman" w:eastAsia="Times New Roman" w:hAnsi="Times New Roman" w:cs="Times New Roman"/>
                <w:highlight w:val="white"/>
              </w:rPr>
            </w:pPr>
            <w:r w:rsidRPr="001C42D5">
              <w:rPr>
                <w:rFonts w:ascii="Times New Roman" w:eastAsia="Times New Roman" w:hAnsi="Times New Roman" w:cs="Times New Roman"/>
                <w:color w:val="000000"/>
                <w:highlight w:val="white"/>
              </w:rPr>
              <w:t xml:space="preserve">1.1.4. </w:t>
            </w:r>
            <w:r w:rsidRPr="001C42D5">
              <w:rPr>
                <w:rFonts w:ascii="Times New Roman" w:eastAsia="Times New Roman" w:hAnsi="Times New Roman" w:cs="Times New Roman"/>
                <w:color w:val="000000"/>
              </w:rPr>
              <w:t>оригінали позитивного(-них) відгука(-ків) від замовників аналогічних товарів, де обов’язково повинна міститись інформація про фактичне виконання договору.</w:t>
            </w:r>
          </w:p>
          <w:p w:rsidR="001C42D5" w:rsidRPr="001C42D5" w:rsidRDefault="001C42D5" w:rsidP="001C42D5">
            <w:pPr>
              <w:spacing w:after="0" w:line="240" w:lineRule="auto"/>
              <w:rPr>
                <w:rFonts w:ascii="Times New Roman" w:eastAsia="Times New Roman" w:hAnsi="Times New Roman" w:cs="Times New Roman"/>
              </w:rPr>
            </w:pPr>
          </w:p>
        </w:tc>
      </w:tr>
    </w:tbl>
    <w:p w:rsidR="001C42D5" w:rsidRDefault="001C42D5" w:rsidP="001C42D5">
      <w:pPr>
        <w:spacing w:before="240" w:after="0" w:line="240" w:lineRule="auto"/>
        <w:ind w:firstLine="720"/>
        <w:jc w:val="both"/>
        <w:rPr>
          <w:rFonts w:ascii="Times New Roman" w:eastAsia="Times New Roman" w:hAnsi="Times New Roman" w:cs="Times New Roman"/>
          <w:i/>
          <w:color w:val="000000"/>
        </w:rPr>
      </w:pPr>
      <w:r w:rsidRPr="001C42D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CE" w:rsidRPr="00A83DCE" w:rsidRDefault="00A83DCE" w:rsidP="00A83DCE">
      <w:pPr>
        <w:spacing w:before="20" w:after="2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2. </w:t>
      </w:r>
      <w:r w:rsidRPr="00A83DCE">
        <w:rPr>
          <w:rFonts w:ascii="Times New Roman" w:eastAsia="Times New Roman" w:hAnsi="Times New Roman" w:cs="Times New Roman"/>
          <w:b/>
          <w:color w:val="000000"/>
          <w:sz w:val="24"/>
          <w:szCs w:val="24"/>
          <w:lang w:val="ru-RU"/>
        </w:rPr>
        <w:t xml:space="preserve">Підтвердження відповідності УЧАСНИКА </w:t>
      </w:r>
      <w:r w:rsidRPr="00A83DCE">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83DCE">
        <w:rPr>
          <w:rFonts w:ascii="Times New Roman" w:eastAsia="Times New Roman" w:hAnsi="Times New Roman" w:cs="Times New Roman"/>
          <w:b/>
          <w:sz w:val="24"/>
          <w:szCs w:val="24"/>
          <w:lang w:val="ru-RU"/>
        </w:rPr>
        <w:t>процедури)  вимогам</w:t>
      </w:r>
      <w:proofErr w:type="gramEnd"/>
      <w:r w:rsidRPr="00A83DCE">
        <w:rPr>
          <w:rFonts w:ascii="Times New Roman" w:eastAsia="Times New Roman" w:hAnsi="Times New Roman" w:cs="Times New Roman"/>
          <w:b/>
          <w:sz w:val="24"/>
          <w:szCs w:val="24"/>
          <w:lang w:val="ru-RU"/>
        </w:rPr>
        <w:t>, визначени</w:t>
      </w:r>
      <w:r w:rsidRPr="00A83DCE">
        <w:rPr>
          <w:rFonts w:ascii="Times New Roman" w:eastAsia="Times New Roman" w:hAnsi="Times New Roman" w:cs="Times New Roman"/>
          <w:b/>
          <w:sz w:val="24"/>
          <w:szCs w:val="24"/>
          <w:highlight w:val="white"/>
          <w:lang w:val="ru-RU"/>
        </w:rPr>
        <w:t>м у пункті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460B4E">
        <w:rPr>
          <w:rFonts w:ascii="Times New Roman" w:eastAsia="Times New Roman" w:hAnsi="Times New Roman" w:cs="Times New Roman"/>
          <w:highlight w:val="white"/>
          <w:lang w:val="ru-RU"/>
        </w:rPr>
        <w:t xml:space="preserve">оцедури закупівлі відповідно </w:t>
      </w:r>
      <w:proofErr w:type="gramStart"/>
      <w:r w:rsidR="00460B4E">
        <w:rPr>
          <w:rFonts w:ascii="Times New Roman" w:eastAsia="Times New Roman" w:hAnsi="Times New Roman" w:cs="Times New Roman"/>
          <w:highlight w:val="white"/>
          <w:lang w:val="ru-RU"/>
        </w:rPr>
        <w:t xml:space="preserve">до </w:t>
      </w:r>
      <w:r w:rsidRPr="00A83DCE">
        <w:rPr>
          <w:rFonts w:ascii="Times New Roman" w:eastAsia="Times New Roman" w:hAnsi="Times New Roman" w:cs="Times New Roman"/>
          <w:highlight w:val="white"/>
          <w:lang w:val="ru-RU"/>
        </w:rPr>
        <w:t>абзацу</w:t>
      </w:r>
      <w:proofErr w:type="gramEnd"/>
      <w:r w:rsidRPr="00A83DCE">
        <w:rPr>
          <w:rFonts w:ascii="Times New Roman" w:eastAsia="Times New Roman" w:hAnsi="Times New Roman" w:cs="Times New Roman"/>
          <w:highlight w:val="white"/>
          <w:lang w:val="ru-RU"/>
        </w:rPr>
        <w:t xml:space="preserve"> шістнадцятого пункту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83DCE">
        <w:rPr>
          <w:rFonts w:ascii="Times New Roman" w:eastAsia="Times New Roman" w:hAnsi="Times New Roman" w:cs="Times New Roman"/>
          <w:highlight w:val="white"/>
          <w:lang w:val="ru-RU"/>
        </w:rPr>
        <w:t>Особливостей  (</w:t>
      </w:r>
      <w:proofErr w:type="gramEnd"/>
      <w:r w:rsidRPr="00A83DCE">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A83DCE">
        <w:rPr>
          <w:rFonts w:ascii="Times New Roman" w:eastAsia="Times New Roman" w:hAnsi="Times New Roman" w:cs="Times New Roman"/>
          <w:lang w:val="ru-RU"/>
        </w:rPr>
        <w:t>Учасник  повинен</w:t>
      </w:r>
      <w:proofErr w:type="gramEnd"/>
      <w:r w:rsidRPr="00A83DCE">
        <w:rPr>
          <w:rFonts w:ascii="Times New Roman" w:eastAsia="Times New Roman" w:hAnsi="Times New Roman" w:cs="Times New Roman"/>
          <w:lang w:val="ru-RU"/>
        </w:rPr>
        <w:t xml:space="preserve"> надати </w:t>
      </w:r>
      <w:r w:rsidRPr="00A83DCE">
        <w:rPr>
          <w:rFonts w:ascii="Times New Roman" w:eastAsia="Times New Roman" w:hAnsi="Times New Roman" w:cs="Times New Roman"/>
          <w:b/>
          <w:lang w:val="ru-RU"/>
        </w:rPr>
        <w:t>довідку у довільній формі</w:t>
      </w:r>
      <w:r w:rsidRPr="00A83DC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DCE">
        <w:rPr>
          <w:rFonts w:ascii="Times New Roman" w:eastAsia="Times New Roman" w:hAnsi="Times New Roman" w:cs="Times New Roman"/>
          <w:highlight w:val="white"/>
          <w:lang w:val="ru-RU"/>
        </w:rPr>
        <w:t xml:space="preserve">47 </w:t>
      </w:r>
      <w:r w:rsidRPr="00A83DCE">
        <w:rPr>
          <w:rFonts w:ascii="Times New Roman" w:eastAsia="Times New Roman" w:hAnsi="Times New Roman" w:cs="Times New Roman"/>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83DCE">
        <w:rPr>
          <w:rFonts w:ascii="Times New Roman" w:eastAsia="Times New Roman" w:hAnsi="Times New Roman" w:cs="Times New Roman"/>
          <w:lang w:val="ru-RU"/>
        </w:rPr>
        <w:lastRenderedPageBreak/>
        <w:t>процедури закупівлі не може бути відмовлено в участі в процедурі закупівлі.</w:t>
      </w:r>
    </w:p>
    <w:p w:rsidR="00A83DCE" w:rsidRPr="00A83DCE" w:rsidRDefault="00A83DCE" w:rsidP="00A83DCE">
      <w:pPr>
        <w:spacing w:after="80"/>
        <w:jc w:val="both"/>
        <w:rPr>
          <w:rFonts w:ascii="Times New Roman" w:eastAsia="Times New Roman" w:hAnsi="Times New Roman" w:cs="Times New Roman"/>
          <w:color w:val="00B050"/>
          <w:sz w:val="20"/>
          <w:szCs w:val="20"/>
          <w:highlight w:val="yellow"/>
          <w:lang w:val="ru-RU"/>
        </w:rPr>
      </w:pP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3. </w:t>
      </w:r>
      <w:r w:rsidRPr="00A83DCE">
        <w:rPr>
          <w:rFonts w:ascii="Times New Roman" w:eastAsia="Times New Roman" w:hAnsi="Times New Roman" w:cs="Times New Roman"/>
          <w:b/>
          <w:color w:val="000000"/>
          <w:sz w:val="24"/>
          <w:szCs w:val="24"/>
          <w:lang w:val="ru-RU"/>
        </w:rPr>
        <w:t xml:space="preserve">Перелік документів та </w:t>
      </w:r>
      <w:proofErr w:type="gramStart"/>
      <w:r w:rsidRPr="00A83DCE">
        <w:rPr>
          <w:rFonts w:ascii="Times New Roman" w:eastAsia="Times New Roman" w:hAnsi="Times New Roman" w:cs="Times New Roman"/>
          <w:b/>
          <w:color w:val="000000"/>
          <w:sz w:val="24"/>
          <w:szCs w:val="24"/>
          <w:lang w:val="ru-RU"/>
        </w:rPr>
        <w:t>інформації  для</w:t>
      </w:r>
      <w:proofErr w:type="gramEnd"/>
      <w:r w:rsidRPr="00A83DCE">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83DCE">
        <w:rPr>
          <w:rFonts w:ascii="Times New Roman" w:eastAsia="Times New Roman" w:hAnsi="Times New Roman" w:cs="Times New Roman"/>
          <w:b/>
          <w:sz w:val="24"/>
          <w:szCs w:val="24"/>
          <w:lang w:val="ru-RU"/>
        </w:rPr>
        <w:t>визначеним у пун</w:t>
      </w:r>
      <w:r w:rsidRPr="00A83DCE">
        <w:rPr>
          <w:rFonts w:ascii="Times New Roman" w:eastAsia="Times New Roman" w:hAnsi="Times New Roman" w:cs="Times New Roman"/>
          <w:b/>
          <w:sz w:val="24"/>
          <w:szCs w:val="24"/>
          <w:highlight w:val="white"/>
          <w:lang w:val="ru-RU"/>
        </w:rPr>
        <w:t xml:space="preserve">кті </w:t>
      </w:r>
      <w:r w:rsidRPr="00A83DCE">
        <w:rPr>
          <w:rFonts w:ascii="Times New Roman" w:eastAsia="Times New Roman" w:hAnsi="Times New Roman" w:cs="Times New Roman"/>
          <w:sz w:val="24"/>
          <w:szCs w:val="24"/>
          <w:highlight w:val="white"/>
          <w:lang w:val="ru-RU"/>
        </w:rPr>
        <w:t>47</w:t>
      </w:r>
      <w:r w:rsidRPr="00A83DCE">
        <w:rPr>
          <w:rFonts w:ascii="Times New Roman" w:eastAsia="Times New Roman" w:hAnsi="Times New Roman" w:cs="Times New Roman"/>
          <w:b/>
          <w:sz w:val="24"/>
          <w:szCs w:val="24"/>
          <w:highlight w:val="white"/>
          <w:lang w:val="ru-RU"/>
        </w:rPr>
        <w:t xml:space="preserve"> Особливостей:</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Переможець процедури закупівлі у строк, що </w:t>
      </w:r>
      <w:r w:rsidRPr="00A83DCE">
        <w:rPr>
          <w:rFonts w:ascii="Times New Roman" w:eastAsia="Times New Roman" w:hAnsi="Times New Roman" w:cs="Times New Roman"/>
          <w:b/>
          <w:i/>
          <w:highlight w:val="white"/>
          <w:lang w:val="ru-RU"/>
        </w:rPr>
        <w:t xml:space="preserve">не перевищує чотири дні </w:t>
      </w:r>
      <w:r w:rsidRPr="00A83DCE">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A83DCE">
        <w:rPr>
          <w:rFonts w:ascii="Times New Roman" w:eastAsia="Times New Roman" w:hAnsi="Times New Roman" w:cs="Times New Roman"/>
          <w:i/>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CE" w:rsidRPr="00A83DCE" w:rsidRDefault="00A83DCE" w:rsidP="00A83DCE">
      <w:pPr>
        <w:spacing w:after="0" w:line="240" w:lineRule="auto"/>
        <w:rPr>
          <w:rFonts w:ascii="Times New Roman" w:eastAsia="Times New Roman" w:hAnsi="Times New Roman" w:cs="Times New Roman"/>
          <w:b/>
          <w:sz w:val="20"/>
          <w:szCs w:val="20"/>
          <w:highlight w:val="white"/>
          <w:lang w:val="ru-RU"/>
        </w:rPr>
      </w:pPr>
    </w:p>
    <w:p w:rsidR="00A83DCE" w:rsidRPr="00A83DCE" w:rsidRDefault="00A83DCE" w:rsidP="00A83DCE">
      <w:pPr>
        <w:spacing w:after="0" w:line="240" w:lineRule="auto"/>
        <w:rPr>
          <w:rFonts w:ascii="Times New Roman" w:eastAsia="Times New Roman" w:hAnsi="Times New Roman" w:cs="Times New Roman"/>
          <w:b/>
          <w:color w:val="000000"/>
          <w:sz w:val="20"/>
          <w:szCs w:val="20"/>
          <w:highlight w:val="white"/>
          <w:lang w:val="ru-RU"/>
        </w:rPr>
      </w:pPr>
      <w:r w:rsidRPr="00A83DCE">
        <w:rPr>
          <w:rFonts w:ascii="Times New Roman" w:eastAsia="Times New Roman" w:hAnsi="Times New Roman" w:cs="Times New Roman"/>
          <w:color w:val="000000"/>
          <w:sz w:val="20"/>
          <w:szCs w:val="20"/>
          <w:highlight w:val="white"/>
          <w:lang w:val="ru-RU"/>
        </w:rPr>
        <w:t> </w:t>
      </w:r>
      <w:r w:rsidRPr="00A83DC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3DCE" w:rsidRPr="00A83DCE" w:rsidTr="00A83D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з</w:t>
            </w:r>
            <w:r w:rsidRPr="00A83DCE">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Переможець торгів на виконання 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 (підтвердження відсутності підстав) повинен надати таку інформацію:</w:t>
            </w:r>
          </w:p>
        </w:tc>
      </w:tr>
      <w:tr w:rsidR="00A83DCE" w:rsidRPr="00A83DCE" w:rsidTr="00A83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i/>
                <w:color w:val="FF0000"/>
                <w:highlight w:val="yellow"/>
                <w:lang w:val="ru-RU"/>
              </w:rPr>
            </w:pPr>
            <w:r w:rsidRPr="00A83DCE">
              <w:rPr>
                <w:rFonts w:ascii="Times New Roman" w:eastAsia="Times New Roman" w:hAnsi="Times New Roman" w:cs="Times New Roman"/>
                <w:b/>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3DCE" w:rsidRPr="00A83DCE" w:rsidRDefault="00A83DCE" w:rsidP="00A83DCE">
            <w:pPr>
              <w:spacing w:after="0" w:line="256" w:lineRule="auto"/>
              <w:ind w:right="140"/>
              <w:jc w:val="both"/>
              <w:rPr>
                <w:rFonts w:ascii="Times New Roman" w:eastAsia="Times New Roman" w:hAnsi="Times New Roman" w:cs="Times New Roman"/>
                <w:highlight w:val="white"/>
                <w:lang w:val="ru-RU"/>
              </w:rPr>
            </w:pPr>
          </w:p>
        </w:tc>
      </w:tr>
      <w:tr w:rsidR="00A83DCE" w:rsidRPr="00A83DCE" w:rsidTr="00A83D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CE" w:rsidRPr="00A83DCE" w:rsidRDefault="00A83DCE" w:rsidP="00A83DCE">
            <w:pPr>
              <w:spacing w:after="0" w:line="240" w:lineRule="auto"/>
              <w:ind w:right="140"/>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r w:rsidR="00A83DCE" w:rsidRPr="00A83DCE" w:rsidTr="00A83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83DCE">
              <w:rPr>
                <w:rFonts w:ascii="Times New Roman" w:eastAsia="Times New Roman" w:hAnsi="Times New Roman" w:cs="Times New Roman"/>
                <w:highlight w:val="white"/>
                <w:lang w:val="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lastRenderedPageBreak/>
              <w:t>Довідка в довільній формі</w:t>
            </w:r>
            <w:r w:rsidRPr="00A83DCE">
              <w:rPr>
                <w:rFonts w:ascii="Times New Roman" w:eastAsia="Times New Roman" w:hAnsi="Times New Roman" w:cs="Times New Roman"/>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83DCE">
              <w:rPr>
                <w:rFonts w:ascii="Times New Roman" w:eastAsia="Times New Roman" w:hAnsi="Times New Roman" w:cs="Times New Roman"/>
                <w:highlight w:val="white"/>
                <w:lang w:val="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pacing w:after="0" w:line="240" w:lineRule="auto"/>
        <w:rPr>
          <w:rFonts w:ascii="Times New Roman" w:eastAsia="Times New Roman" w:hAnsi="Times New Roman" w:cs="Times New Roman"/>
          <w:b/>
          <w:color w:val="000000"/>
          <w:lang w:val="ru-RU"/>
        </w:rPr>
      </w:pPr>
    </w:p>
    <w:p w:rsidR="00A83DCE" w:rsidRPr="00A83DCE" w:rsidRDefault="00A83DCE" w:rsidP="00A83DCE">
      <w:pPr>
        <w:spacing w:before="240" w:after="0" w:line="240" w:lineRule="auto"/>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3.2. Документи, які надаються ПЕРЕМОЖЦЕМ (фізичною особою чи фізичною особою</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3DCE" w:rsidRPr="00A83DCE" w:rsidTr="00A83D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з</w:t>
            </w:r>
            <w:r w:rsidRPr="00A83DCE">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 xml:space="preserve">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 xml:space="preserve">Переможець </w:t>
            </w:r>
            <w:r w:rsidRPr="00A83DCE">
              <w:rPr>
                <w:rFonts w:ascii="Times New Roman" w:eastAsia="Times New Roman" w:hAnsi="Times New Roman" w:cs="Times New Roman"/>
                <w:b/>
                <w:highlight w:val="white"/>
                <w:lang w:val="ru-RU"/>
              </w:rPr>
              <w:t xml:space="preserve">торгів на виконання 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w:t>
            </w:r>
            <w:r w:rsidRPr="00A83DCE">
              <w:rPr>
                <w:rFonts w:ascii="Times New Roman" w:eastAsia="Times New Roman" w:hAnsi="Times New Roman" w:cs="Times New Roman"/>
                <w:lang w:val="ru-RU"/>
              </w:rPr>
              <w:t>ливостей</w:t>
            </w:r>
            <w:r w:rsidRPr="00A83DC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A83DCE" w:rsidRPr="00A83DCE" w:rsidTr="00A83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lang w:val="ru-RU"/>
              </w:rPr>
            </w:pPr>
            <w:r w:rsidRPr="00A83DC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3DCE" w:rsidRPr="00A83DCE" w:rsidRDefault="00A83DCE" w:rsidP="00A83DCE">
            <w:pPr>
              <w:spacing w:after="0" w:line="240" w:lineRule="auto"/>
              <w:ind w:right="140"/>
              <w:jc w:val="both"/>
              <w:rPr>
                <w:rFonts w:ascii="Times New Roman" w:eastAsia="Times New Roman" w:hAnsi="Times New Roman" w:cs="Times New Roman"/>
                <w:lang w:val="ru-RU"/>
              </w:rPr>
            </w:pPr>
          </w:p>
        </w:tc>
      </w:tr>
      <w:tr w:rsidR="00A83DCE" w:rsidRPr="00A83DCE" w:rsidTr="00A83D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color w:val="000000"/>
                <w:lang w:val="ru-RU"/>
              </w:rPr>
            </w:pPr>
            <w:r w:rsidRPr="00A83DCE">
              <w:rPr>
                <w:rFonts w:ascii="Times New Roman" w:eastAsia="Times New Roman" w:hAnsi="Times New Roman" w:cs="Times New Roman"/>
                <w:b/>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color w:val="000000"/>
                <w:lang w:val="ru-RU"/>
              </w:rPr>
            </w:pP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r w:rsidR="00A83DCE" w:rsidRPr="00A83DCE" w:rsidTr="00A83D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lang w:val="ru-RU"/>
              </w:rPr>
            </w:pPr>
            <w:r w:rsidRPr="00A83DCE">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DCE">
              <w:rPr>
                <w:rFonts w:ascii="Times New Roman" w:eastAsia="Times New Roman" w:hAnsi="Times New Roman" w:cs="Times New Roman"/>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ru-RU"/>
              </w:rPr>
            </w:pPr>
            <w:r w:rsidRPr="00A83DCE">
              <w:rPr>
                <w:rFonts w:ascii="Times New Roman" w:eastAsia="Times New Roman" w:hAnsi="Times New Roman" w:cs="Times New Roman"/>
                <w:b/>
                <w:lang w:val="ru-RU"/>
              </w:rPr>
              <w:t>Довідка в довільній формі</w:t>
            </w:r>
            <w:r w:rsidRPr="00A83DC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p>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A83DCE">
        <w:rPr>
          <w:rFonts w:ascii="Times New Roman" w:eastAsia="Times New Roman" w:hAnsi="Times New Roman" w:cs="Times New Roman"/>
          <w:b/>
          <w:lang w:val="ru-RU"/>
        </w:rPr>
        <w:t>—</w:t>
      </w:r>
      <w:r w:rsidRPr="00A83DCE">
        <w:rPr>
          <w:rFonts w:ascii="Times New Roman" w:eastAsia="Times New Roman" w:hAnsi="Times New Roman" w:cs="Times New Roman"/>
          <w:b/>
          <w:color w:val="000000"/>
          <w:lang w:val="ru-RU"/>
        </w:rPr>
        <w:t xml:space="preserve"> юридичних осіб, фізичних осіб та фізичних осіб</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підприємців)</w:t>
      </w:r>
      <w:r w:rsidRPr="00A83DCE">
        <w:rPr>
          <w:rFonts w:ascii="Times New Roman" w:eastAsia="Times New Roman" w:hAnsi="Times New Roman" w:cs="Times New Roman"/>
          <w:b/>
          <w:lang w:val="ru-RU"/>
        </w:rPr>
        <w:t>.</w:t>
      </w:r>
    </w:p>
    <w:tbl>
      <w:tblPr>
        <w:tblW w:w="9879" w:type="dxa"/>
        <w:tblInd w:w="-100" w:type="dxa"/>
        <w:tblLayout w:type="fixed"/>
        <w:tblLook w:val="0400" w:firstRow="0" w:lastRow="0" w:firstColumn="0" w:lastColumn="0" w:noHBand="0" w:noVBand="1"/>
      </w:tblPr>
      <w:tblGrid>
        <w:gridCol w:w="657"/>
        <w:gridCol w:w="9222"/>
      </w:tblGrid>
      <w:tr w:rsidR="00A83DCE" w:rsidRPr="00A83DCE" w:rsidTr="00BC706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Інші документи від Учасника:</w:t>
            </w:r>
          </w:p>
        </w:tc>
      </w:tr>
      <w:tr w:rsidR="00A83DCE" w:rsidRPr="00A83DCE" w:rsidTr="000E4C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both"/>
              <w:rPr>
                <w:rFonts w:ascii="Times New Roman" w:eastAsia="Times New Roman" w:hAnsi="Times New Roman" w:cs="Times New Roman"/>
                <w:lang w:val="ru-RU"/>
              </w:rPr>
            </w:pPr>
            <w:r w:rsidRPr="00A83DCE">
              <w:rPr>
                <w:rFonts w:ascii="Times New Roman" w:eastAsia="Times New Roman" w:hAnsi="Times New Roman" w:cs="Times New Roman"/>
                <w:color w:val="00000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3DCE">
              <w:rPr>
                <w:rFonts w:ascii="Times New Roman" w:eastAsia="Times New Roman" w:hAnsi="Times New Roman" w:cs="Times New Roman"/>
                <w:lang w:val="ru-RU"/>
              </w:rPr>
              <w:t xml:space="preserve">— </w:t>
            </w:r>
            <w:r w:rsidRPr="00A83DCE">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ight="120" w:hanging="20"/>
              <w:jc w:val="both"/>
              <w:rPr>
                <w:rFonts w:ascii="Times New Roman" w:eastAsia="Times New Roman" w:hAnsi="Times New Roman" w:cs="Times New Roman"/>
                <w:i/>
                <w:color w:val="000000"/>
                <w:lang w:val="ru-RU"/>
              </w:rPr>
            </w:pPr>
            <w:r w:rsidRPr="00A83DCE">
              <w:rPr>
                <w:rFonts w:ascii="Times New Roman" w:eastAsia="Times New Roman" w:hAnsi="Times New Roman" w:cs="Times New Roman"/>
                <w:b/>
                <w:color w:val="000000"/>
                <w:lang w:val="ru-RU"/>
              </w:rPr>
              <w:t xml:space="preserve">Достовірна інформація у вигляді довідки довільної форми, </w:t>
            </w:r>
            <w:r w:rsidRPr="00A83DCE">
              <w:rPr>
                <w:rFonts w:ascii="Times New Roman" w:eastAsia="Times New Roman" w:hAnsi="Times New Roman" w:cs="Times New Roman"/>
                <w:lang w:val="ru-RU"/>
              </w:rPr>
              <w:t>у</w:t>
            </w:r>
            <w:r w:rsidRPr="00A83DCE">
              <w:rPr>
                <w:rFonts w:ascii="Times New Roman" w:eastAsia="Times New Roman" w:hAnsi="Times New Roman" w:cs="Times New Roman"/>
                <w:color w:val="00000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3DCE">
              <w:rPr>
                <w:rFonts w:ascii="Times New Roman" w:eastAsia="Times New Roman" w:hAnsi="Times New Roman" w:cs="Times New Roman"/>
                <w:i/>
                <w:color w:val="000000"/>
                <w:lang w:val="ru-RU"/>
              </w:rPr>
              <w:t xml:space="preserve">Замість довідки довільної форми учасник може надати чинну ліцензію або документ дозвільного характеру. </w:t>
            </w:r>
          </w:p>
          <w:p w:rsidR="00A83DCE" w:rsidRPr="00A83DCE" w:rsidRDefault="009D0131" w:rsidP="009D0131">
            <w:pPr>
              <w:spacing w:after="0" w:line="240" w:lineRule="auto"/>
              <w:ind w:left="100" w:right="120" w:hanging="20"/>
              <w:jc w:val="both"/>
              <w:rPr>
                <w:rFonts w:ascii="Times New Roman" w:eastAsia="Times New Roman" w:hAnsi="Times New Roman" w:cs="Times New Roman"/>
                <w:lang w:val="ru-RU"/>
              </w:rPr>
            </w:pPr>
            <w:r>
              <w:rPr>
                <w:rFonts w:ascii="Times New Roman" w:eastAsia="Times New Roman" w:hAnsi="Times New Roman" w:cs="Times New Roman"/>
                <w:i/>
                <w:color w:val="000000"/>
                <w:lang w:val="ru-RU"/>
              </w:rPr>
              <w:t>(У</w:t>
            </w:r>
            <w:r w:rsidR="00A83DCE" w:rsidRPr="00A83DCE">
              <w:rPr>
                <w:rFonts w:ascii="Times New Roman" w:eastAsia="Times New Roman" w:hAnsi="Times New Roman" w:cs="Times New Roman"/>
                <w:i/>
                <w:color w:val="000000"/>
                <w:lang w:val="ru-RU"/>
              </w:rPr>
              <w:t xml:space="preserve"> разі, якщо отримання дозволу або ліцензії на провадження такого виду господарської  діяльності</w:t>
            </w:r>
            <w:r>
              <w:rPr>
                <w:rFonts w:ascii="Times New Roman" w:eastAsia="Times New Roman" w:hAnsi="Times New Roman" w:cs="Times New Roman"/>
                <w:i/>
                <w:color w:val="000000"/>
                <w:lang w:val="ru-RU"/>
              </w:rPr>
              <w:t xml:space="preserve"> не</w:t>
            </w:r>
            <w:r w:rsidR="00A83DCE" w:rsidRPr="00A83DCE">
              <w:rPr>
                <w:rFonts w:ascii="Times New Roman" w:eastAsia="Times New Roman" w:hAnsi="Times New Roman" w:cs="Times New Roman"/>
                <w:i/>
                <w:color w:val="000000"/>
                <w:lang w:val="ru-RU"/>
              </w:rPr>
              <w:t xml:space="preserve"> передбачено законом</w:t>
            </w:r>
            <w:r>
              <w:rPr>
                <w:rFonts w:ascii="Times New Roman" w:eastAsia="Times New Roman" w:hAnsi="Times New Roman" w:cs="Times New Roman"/>
                <w:i/>
                <w:color w:val="000000"/>
                <w:lang w:val="ru-RU"/>
              </w:rPr>
              <w:t>, Учасник надає лист-роз'яснення</w:t>
            </w:r>
            <w:r w:rsidR="00A83DCE" w:rsidRPr="00A83DCE">
              <w:rPr>
                <w:rFonts w:ascii="Times New Roman" w:eastAsia="Times New Roman" w:hAnsi="Times New Roman" w:cs="Times New Roman"/>
                <w:i/>
                <w:color w:val="000000"/>
                <w:lang w:val="ru-RU"/>
              </w:rPr>
              <w:t>).</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b/>
                <w:color w:val="000000"/>
                <w:lang w:val="ru-RU"/>
              </w:rPr>
            </w:pPr>
            <w:r w:rsidRPr="00A83DCE">
              <w:rPr>
                <w:rFonts w:ascii="Times New Roman" w:eastAsia="Times New Roman" w:hAnsi="Times New Roman" w:cs="Times New Roman"/>
                <w:b/>
                <w:lang w:val="ru-RU"/>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lang w:val="ru-RU"/>
              </w:rPr>
              <w:br/>
              <w:t xml:space="preserve"> • посвідчення біженця чи документ, що підтверджує надання притулку в Україні,</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посвідчення особи, яка потребує додаткового захисту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посвідчення особи, якій надано тимчасовий захист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83DCE">
              <w:rPr>
                <w:rFonts w:ascii="Times New Roman" w:eastAsia="Times New Roman" w:hAnsi="Times New Roman" w:cs="Times New Roman"/>
                <w:lang w:val="ru-RU"/>
              </w:rPr>
              <w:br/>
            </w:r>
            <w:r w:rsidRPr="00A83DCE">
              <w:rPr>
                <w:rFonts w:ascii="Times New Roman" w:eastAsia="Times New Roman" w:hAnsi="Times New Roman" w:cs="Times New Roman"/>
                <w:lang w:val="ru-RU"/>
              </w:rPr>
              <w:br/>
              <w:t xml:space="preserve"> У разі, якщо активи учасника в установленому законодавством порядку передані в управління </w:t>
            </w:r>
            <w:r w:rsidRPr="00A83DCE">
              <w:rPr>
                <w:rFonts w:ascii="Times New Roman" w:eastAsia="Times New Roman" w:hAnsi="Times New Roman" w:cs="Times New Roman"/>
                <w:lang w:val="ru-RU"/>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83DCE">
              <w:rPr>
                <w:rFonts w:ascii="Times New Roman" w:eastAsia="Times New Roman" w:hAnsi="Times New Roman" w:cs="Times New Roman"/>
                <w:lang w:val="ru-RU"/>
              </w:rPr>
              <w:br/>
              <w:t xml:space="preserve"> • Ухвалу слідчого судді, суду, щодо арешту активів,</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A83DCE">
              <w:rPr>
                <w:rFonts w:ascii="Times New Roman" w:eastAsia="Times New Roman" w:hAnsi="Times New Roman" w:cs="Times New Roman"/>
                <w:lang w:val="ru-RU"/>
              </w:rPr>
              <w:br/>
              <w:t xml:space="preserve"> а також:</w:t>
            </w:r>
            <w:r w:rsidRPr="00A83DCE">
              <w:rPr>
                <w:rFonts w:ascii="Times New Roman" w:eastAsia="Times New Roman" w:hAnsi="Times New Roman" w:cs="Times New Roman"/>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Копію паспорту (всі сторінки) та ІПН для фізичних осіб-підприємців.</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Лист – погодження із інформацією про необхідні технічні, якісні та кількісні характеристики предмета закупівлі</w:t>
            </w:r>
          </w:p>
        </w:tc>
      </w:tr>
      <w:tr w:rsidR="00BC7065"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065" w:rsidRDefault="00BC7065"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B7" w:rsidRPr="008E20B7" w:rsidRDefault="008E20B7" w:rsidP="008E20B7">
            <w:pPr>
              <w:spacing w:after="0" w:line="240" w:lineRule="auto"/>
              <w:jc w:val="both"/>
              <w:rPr>
                <w:rFonts w:ascii="Times New Roman" w:eastAsia="Times New Roman" w:hAnsi="Times New Roman" w:cs="Times New Roman"/>
              </w:rPr>
            </w:pPr>
            <w:r w:rsidRPr="008E20B7">
              <w:rPr>
                <w:rFonts w:ascii="Times New Roman" w:eastAsia="Times New Roman" w:hAnsi="Times New Roman" w:cs="Times New Roman"/>
                <w:bCs/>
              </w:rPr>
              <w:t>ФОРМА "ТЕНДЕРНА ПРОПОЗИЦІЯ"</w:t>
            </w:r>
            <w:r w:rsidRPr="008E20B7">
              <w:rPr>
                <w:rFonts w:ascii="Times New Roman" w:eastAsia="Times New Roman" w:hAnsi="Times New Roman" w:cs="Times New Roman"/>
              </w:rPr>
              <w:t xml:space="preserve"> </w:t>
            </w:r>
            <w:r>
              <w:rPr>
                <w:rFonts w:ascii="Times New Roman" w:eastAsia="Times New Roman" w:hAnsi="Times New Roman" w:cs="Times New Roman"/>
              </w:rPr>
              <w:t>(Додаток №4 до тендерної документації)</w:t>
            </w:r>
          </w:p>
          <w:p w:rsidR="008E20B7" w:rsidRPr="008E20B7" w:rsidRDefault="008E20B7" w:rsidP="008E20B7">
            <w:pPr>
              <w:spacing w:after="0" w:line="240" w:lineRule="auto"/>
              <w:jc w:val="both"/>
              <w:rPr>
                <w:rFonts w:ascii="Times New Roman" w:eastAsia="Times New Roman" w:hAnsi="Times New Roman" w:cs="Times New Roman"/>
                <w:b/>
              </w:rPr>
            </w:pPr>
          </w:p>
          <w:p w:rsidR="00BC7065" w:rsidRPr="00516518" w:rsidRDefault="00BC7065" w:rsidP="00A83DCE">
            <w:pPr>
              <w:spacing w:after="0" w:line="240" w:lineRule="auto"/>
              <w:jc w:val="both"/>
              <w:rPr>
                <w:rFonts w:ascii="Times New Roman" w:eastAsia="Times New Roman" w:hAnsi="Times New Roman" w:cs="Times New Roman"/>
                <w:lang w:val="ru-RU"/>
              </w:rPr>
            </w:pPr>
          </w:p>
        </w:tc>
      </w:tr>
    </w:tbl>
    <w:p w:rsidR="00A83DCE" w:rsidRDefault="00A83DCE"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A74C05" w:rsidRDefault="00A74C05" w:rsidP="003E33CF">
      <w:pPr>
        <w:tabs>
          <w:tab w:val="left" w:pos="1134"/>
        </w:tabs>
        <w:spacing w:after="0" w:line="240" w:lineRule="auto"/>
        <w:ind w:right="282"/>
        <w:jc w:val="right"/>
        <w:rPr>
          <w:rFonts w:ascii="Times New Roman" w:eastAsia="Times New Roman" w:hAnsi="Times New Roman" w:cs="Times New Roman"/>
          <w:b/>
          <w:i/>
          <w:iCs/>
          <w:sz w:val="24"/>
          <w:szCs w:val="24"/>
        </w:rPr>
      </w:pPr>
    </w:p>
    <w:p w:rsidR="00486BBB" w:rsidRDefault="00486BBB" w:rsidP="00486BBB">
      <w:pPr>
        <w:tabs>
          <w:tab w:val="left" w:pos="1134"/>
        </w:tabs>
        <w:spacing w:after="0" w:line="240" w:lineRule="auto"/>
        <w:ind w:right="282"/>
        <w:jc w:val="right"/>
        <w:rPr>
          <w:rFonts w:ascii="Times New Roman" w:eastAsia="Times New Roman" w:hAnsi="Times New Roman" w:cs="Times New Roman"/>
          <w:b/>
          <w:iCs/>
          <w:sz w:val="24"/>
          <w:szCs w:val="24"/>
        </w:rPr>
      </w:pPr>
      <w:r w:rsidRPr="00845007">
        <w:rPr>
          <w:rFonts w:ascii="Times New Roman" w:eastAsia="Times New Roman" w:hAnsi="Times New Roman" w:cs="Times New Roman"/>
          <w:b/>
          <w:i/>
          <w:iCs/>
          <w:sz w:val="24"/>
          <w:szCs w:val="24"/>
        </w:rPr>
        <w:lastRenderedPageBreak/>
        <w:t xml:space="preserve">                                                                                                                </w:t>
      </w:r>
      <w:r>
        <w:rPr>
          <w:rFonts w:ascii="Times New Roman" w:eastAsia="Times New Roman" w:hAnsi="Times New Roman" w:cs="Times New Roman"/>
          <w:b/>
          <w:iCs/>
          <w:sz w:val="24"/>
          <w:szCs w:val="24"/>
        </w:rPr>
        <w:t>ДОДАТОК 2</w:t>
      </w:r>
    </w:p>
    <w:p w:rsidR="00486BBB" w:rsidRPr="007D66AD" w:rsidRDefault="00486BBB" w:rsidP="00486BBB">
      <w:pPr>
        <w:tabs>
          <w:tab w:val="left" w:pos="1134"/>
        </w:tabs>
        <w:spacing w:after="0" w:line="240" w:lineRule="auto"/>
        <w:ind w:right="282"/>
        <w:jc w:val="right"/>
        <w:rPr>
          <w:rFonts w:ascii="Times New Roman" w:eastAsia="Times New Roman" w:hAnsi="Times New Roman" w:cs="Times New Roman"/>
          <w:i/>
          <w:iCs/>
          <w:sz w:val="20"/>
          <w:szCs w:val="20"/>
        </w:rPr>
      </w:pPr>
      <w:r w:rsidRPr="007D66AD">
        <w:rPr>
          <w:rFonts w:ascii="Times New Roman" w:eastAsia="Times New Roman" w:hAnsi="Times New Roman" w:cs="Times New Roman"/>
          <w:i/>
          <w:iCs/>
          <w:sz w:val="20"/>
          <w:szCs w:val="20"/>
        </w:rPr>
        <w:t xml:space="preserve"> до тендерної документації</w:t>
      </w:r>
    </w:p>
    <w:p w:rsidR="00486BBB" w:rsidRPr="007D66AD" w:rsidRDefault="00486BBB" w:rsidP="00486BBB">
      <w:pPr>
        <w:spacing w:before="100" w:beforeAutospacing="1" w:after="100" w:afterAutospacing="1" w:line="240" w:lineRule="auto"/>
        <w:rPr>
          <w:rFonts w:ascii="Times New Roman" w:eastAsia="Times New Roman" w:hAnsi="Times New Roman" w:cs="Times New Roman"/>
          <w:b/>
          <w:color w:val="000000"/>
          <w:sz w:val="24"/>
          <w:szCs w:val="24"/>
        </w:rPr>
      </w:pPr>
      <w:r w:rsidRPr="007D66AD">
        <w:rPr>
          <w:rFonts w:ascii="Times New Roman" w:eastAsia="Times New Roman" w:hAnsi="Times New Roman" w:cs="Times New Roman"/>
          <w:b/>
          <w:color w:val="000000"/>
          <w:sz w:val="24"/>
          <w:szCs w:val="24"/>
        </w:rPr>
        <w:t xml:space="preserve">               Інформація про необхідні технічні, якісні та кількісні характеристики предмету закупівлі*</w:t>
      </w:r>
    </w:p>
    <w:p w:rsidR="00486BBB" w:rsidRPr="003860ED" w:rsidRDefault="00486BBB" w:rsidP="00486BBB">
      <w:pPr>
        <w:spacing w:before="100" w:beforeAutospacing="1" w:after="100" w:afterAutospacing="1" w:line="240" w:lineRule="auto"/>
        <w:rPr>
          <w:rFonts w:ascii="Times New Roman" w:eastAsia="Times New Roman" w:hAnsi="Times New Roman" w:cs="Times New Roman"/>
          <w:b/>
          <w:i/>
          <w:color w:val="000000"/>
          <w:sz w:val="18"/>
          <w:szCs w:val="18"/>
        </w:rPr>
      </w:pPr>
      <w:r w:rsidRPr="007D66AD">
        <w:rPr>
          <w:rFonts w:ascii="Times New Roman" w:eastAsia="Times New Roman" w:hAnsi="Times New Roman" w:cs="Times New Roman"/>
          <w:b/>
          <w:color w:val="000000"/>
          <w:sz w:val="24"/>
          <w:szCs w:val="24"/>
        </w:rPr>
        <w:t xml:space="preserve">                                </w:t>
      </w:r>
      <w:r w:rsidRPr="003860ED">
        <w:rPr>
          <w:rFonts w:ascii="Times New Roman" w:eastAsia="Times New Roman" w:hAnsi="Times New Roman" w:cs="Times New Roman"/>
          <w:b/>
          <w:i/>
          <w:color w:val="000000"/>
          <w:sz w:val="24"/>
          <w:szCs w:val="24"/>
        </w:rPr>
        <w:t xml:space="preserve">  </w:t>
      </w:r>
      <w:r w:rsidRPr="003860ED">
        <w:rPr>
          <w:rFonts w:ascii="Times New Roman" w:eastAsia="Times New Roman" w:hAnsi="Times New Roman" w:cs="Times New Roman"/>
          <w:b/>
          <w:i/>
          <w:color w:val="000000"/>
          <w:sz w:val="18"/>
          <w:szCs w:val="18"/>
        </w:rPr>
        <w:t>*у разі застосування конкретної марки або моделі просимо рахувати з виразом «еквівалент»</w:t>
      </w:r>
    </w:p>
    <w:p w:rsidR="00486BBB" w:rsidRPr="00845007" w:rsidRDefault="00486BBB" w:rsidP="00486BBB">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lang w:eastAsia="zh-CN"/>
        </w:rPr>
      </w:pPr>
    </w:p>
    <w:p w:rsidR="00486BBB" w:rsidRPr="007D66AD" w:rsidRDefault="00486BBB" w:rsidP="00486BBB">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7D66AD">
        <w:rPr>
          <w:rFonts w:ascii="Times New Roman" w:eastAsia="Arial Unicode MS" w:hAnsi="Times New Roman" w:cs="Times New Roman"/>
          <w:b/>
          <w:bCs/>
          <w:color w:val="000000"/>
          <w:spacing w:val="-3"/>
          <w:kern w:val="2"/>
          <w:sz w:val="24"/>
          <w:szCs w:val="24"/>
          <w:lang w:eastAsia="zh-CN"/>
        </w:rPr>
        <w:t>Технічна специфікація</w:t>
      </w:r>
    </w:p>
    <w:p w:rsidR="00486BBB" w:rsidRPr="007D66AD" w:rsidRDefault="00486BBB" w:rsidP="00486BBB">
      <w:pPr>
        <w:widowControl w:val="0"/>
        <w:spacing w:line="252" w:lineRule="auto"/>
        <w:jc w:val="center"/>
        <w:rPr>
          <w:rFonts w:ascii="Times New Roman" w:hAnsi="Times New Roman" w:cs="Times New Roman"/>
          <w:b/>
          <w:lang w:eastAsia="en-US"/>
        </w:rPr>
      </w:pPr>
      <w:r w:rsidRPr="007D66AD">
        <w:rPr>
          <w:rFonts w:ascii="Times New Roman" w:hAnsi="Times New Roman" w:cs="Times New Roman"/>
          <w:b/>
          <w:lang w:eastAsia="en-US"/>
        </w:rPr>
        <w:t>Контейнери пластикові 1100 л для збору</w:t>
      </w:r>
    </w:p>
    <w:p w:rsidR="00486BBB" w:rsidRDefault="00486BBB" w:rsidP="00486BBB">
      <w:pPr>
        <w:widowControl w:val="0"/>
        <w:spacing w:line="252" w:lineRule="auto"/>
        <w:jc w:val="center"/>
        <w:rPr>
          <w:rFonts w:ascii="Times New Roman" w:hAnsi="Times New Roman" w:cs="Times New Roman"/>
          <w:b/>
          <w:bCs/>
          <w:iCs/>
          <w:lang w:eastAsia="en-US"/>
        </w:rPr>
      </w:pPr>
      <w:r w:rsidRPr="007D66AD">
        <w:rPr>
          <w:rFonts w:ascii="Times New Roman" w:hAnsi="Times New Roman" w:cs="Times New Roman"/>
          <w:b/>
          <w:lang w:eastAsia="en-US"/>
        </w:rPr>
        <w:t>твердих побутових відходів</w:t>
      </w:r>
      <w:r w:rsidRPr="007D66AD">
        <w:rPr>
          <w:rFonts w:ascii="Times New Roman" w:hAnsi="Times New Roman" w:cs="Times New Roman"/>
          <w:b/>
          <w:bCs/>
          <w:iCs/>
          <w:lang w:eastAsia="en-US"/>
        </w:rPr>
        <w:t xml:space="preserve"> </w:t>
      </w:r>
    </w:p>
    <w:p w:rsidR="00486BBB" w:rsidRPr="00845007" w:rsidRDefault="00486BBB" w:rsidP="00486BBB">
      <w:pPr>
        <w:widowControl w:val="0"/>
        <w:spacing w:line="252" w:lineRule="auto"/>
        <w:jc w:val="center"/>
        <w:rPr>
          <w:rFonts w:ascii="Times New Roman" w:hAnsi="Times New Roman" w:cs="Times New Roman"/>
          <w:b/>
          <w:bCs/>
          <w:lang w:eastAsia="en-US"/>
        </w:rPr>
      </w:pPr>
      <w:r w:rsidRPr="00845007">
        <w:rPr>
          <w:rFonts w:ascii="Times New Roman" w:hAnsi="Times New Roman" w:cs="Times New Roman"/>
          <w:b/>
          <w:bCs/>
          <w:iCs/>
          <w:lang w:eastAsia="en-US"/>
        </w:rPr>
        <w:t>(Код за ДК 021:2015 44610000-9 – Цистерни, резервуари, контейнери та посудини високого тиску)</w:t>
      </w:r>
    </w:p>
    <w:p w:rsidR="00486BBB" w:rsidRDefault="00486BBB" w:rsidP="00486BBB">
      <w:pPr>
        <w:spacing w:line="252" w:lineRule="auto"/>
        <w:ind w:firstLine="709"/>
        <w:jc w:val="both"/>
        <w:rPr>
          <w:rFonts w:ascii="Times New Roman" w:hAnsi="Times New Roman" w:cs="Times New Roman"/>
        </w:rPr>
      </w:pPr>
      <w:r>
        <w:rPr>
          <w:rFonts w:ascii="Times New Roman" w:hAnsi="Times New Roman" w:cs="Times New Roman"/>
        </w:rPr>
        <w:t>Кількість – 15</w:t>
      </w:r>
      <w:r w:rsidRPr="00845007">
        <w:rPr>
          <w:rFonts w:ascii="Times New Roman" w:hAnsi="Times New Roman" w:cs="Times New Roman"/>
        </w:rPr>
        <w:t xml:space="preserve"> шт.</w:t>
      </w:r>
    </w:p>
    <w:p w:rsidR="00A55320" w:rsidRPr="00845007" w:rsidRDefault="00A55320" w:rsidP="00486BBB">
      <w:pPr>
        <w:spacing w:line="252" w:lineRule="auto"/>
        <w:ind w:firstLine="709"/>
        <w:jc w:val="both"/>
        <w:rPr>
          <w:rFonts w:ascii="Times New Roman" w:hAnsi="Times New Roman" w:cs="Times New Roman"/>
        </w:rPr>
      </w:pPr>
      <w:r>
        <w:rPr>
          <w:rFonts w:ascii="Times New Roman" w:hAnsi="Times New Roman" w:cs="Times New Roman"/>
        </w:rPr>
        <w:t>Строк поставки – до 15 грудня 2023 року включно</w:t>
      </w:r>
    </w:p>
    <w:p w:rsidR="00486BBB" w:rsidRPr="00845007" w:rsidRDefault="00486BBB" w:rsidP="00486BBB">
      <w:pPr>
        <w:spacing w:line="252" w:lineRule="auto"/>
        <w:ind w:left="360"/>
        <w:jc w:val="center"/>
        <w:rPr>
          <w:rFonts w:ascii="Times New Roman" w:hAnsi="Times New Roman" w:cs="Times New Roman"/>
        </w:rPr>
      </w:pPr>
      <w:r w:rsidRPr="00845007">
        <w:rPr>
          <w:rFonts w:ascii="Times New Roman" w:hAnsi="Times New Roman" w:cs="Times New Roman"/>
          <w:color w:val="000000"/>
        </w:rPr>
        <w:t>Таблиця 1</w:t>
      </w: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3309"/>
      </w:tblGrid>
      <w:tr w:rsidR="00486BBB" w:rsidRPr="00845007" w:rsidTr="004C5104">
        <w:trPr>
          <w:trHeight w:val="617"/>
          <w:tblCellSpacing w:w="0" w:type="dxa"/>
        </w:trPr>
        <w:tc>
          <w:tcPr>
            <w:tcW w:w="5758" w:type="dxa"/>
            <w:vAlign w:val="center"/>
            <w:hideMark/>
          </w:tcPr>
          <w:p w:rsidR="00486BBB" w:rsidRPr="00845007" w:rsidRDefault="00486BBB" w:rsidP="004C5104">
            <w:pPr>
              <w:spacing w:line="252" w:lineRule="auto"/>
              <w:jc w:val="center"/>
              <w:rPr>
                <w:rFonts w:ascii="Times New Roman" w:hAnsi="Times New Roman" w:cs="Times New Roman"/>
              </w:rPr>
            </w:pPr>
            <w:r w:rsidRPr="00845007">
              <w:rPr>
                <w:rFonts w:ascii="Times New Roman" w:hAnsi="Times New Roman" w:cs="Times New Roman"/>
                <w:b/>
                <w:bCs/>
                <w:color w:val="000000"/>
              </w:rPr>
              <w:t>Вимоги до предмета закупівлі</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b/>
                <w:bCs/>
                <w:color w:val="000000"/>
              </w:rPr>
              <w:t>Інформація про товар, що пропонується Учасником</w:t>
            </w:r>
            <w:r w:rsidRPr="00845007">
              <w:rPr>
                <w:rFonts w:ascii="Times New Roman" w:hAnsi="Times New Roman" w:cs="Times New Roman"/>
                <w:color w:val="000000"/>
              </w:rPr>
              <w:t>*</w:t>
            </w:r>
          </w:p>
        </w:tc>
      </w:tr>
      <w:tr w:rsidR="00486BBB" w:rsidRPr="00845007" w:rsidTr="004C5104">
        <w:trPr>
          <w:trHeight w:val="305"/>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b/>
                <w:bCs/>
                <w:color w:val="000000"/>
              </w:rPr>
              <w:t>Контейнер пластиковий для збору ТПВ на 1100 літрів </w:t>
            </w:r>
          </w:p>
        </w:tc>
        <w:tc>
          <w:tcPr>
            <w:tcW w:w="3309" w:type="dxa"/>
            <w:vAlign w:val="center"/>
          </w:tcPr>
          <w:p w:rsidR="00486BBB" w:rsidRPr="00845007" w:rsidRDefault="00486BBB" w:rsidP="004C5104">
            <w:pPr>
              <w:spacing w:line="252" w:lineRule="auto"/>
              <w:jc w:val="both"/>
              <w:rPr>
                <w:rFonts w:ascii="Times New Roman" w:hAnsi="Times New Roman" w:cs="Times New Roman"/>
              </w:rPr>
            </w:pP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9020FB">
              <w:rPr>
                <w:rFonts w:ascii="Times New Roman" w:hAnsi="Times New Roman" w:cs="Times New Roman"/>
                <w:color w:val="000000"/>
              </w:rPr>
              <w:t>Відповідність EN 840-2</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rHeight w:val="309"/>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Ємність 1100 л.</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rHeight w:val="309"/>
          <w:tblCellSpacing w:w="0" w:type="dxa"/>
        </w:trPr>
        <w:tc>
          <w:tcPr>
            <w:tcW w:w="5758" w:type="dxa"/>
            <w:vAlign w:val="center"/>
          </w:tcPr>
          <w:p w:rsidR="00486BBB" w:rsidRPr="00845007" w:rsidRDefault="00486BBB" w:rsidP="004C5104">
            <w:pPr>
              <w:spacing w:line="252" w:lineRule="auto"/>
              <w:jc w:val="both"/>
              <w:rPr>
                <w:rFonts w:ascii="Times New Roman" w:hAnsi="Times New Roman" w:cs="Times New Roman"/>
                <w:color w:val="000000"/>
              </w:rPr>
            </w:pPr>
            <w:r>
              <w:rPr>
                <w:rFonts w:ascii="Times New Roman" w:hAnsi="Times New Roman" w:cs="Times New Roman"/>
                <w:color w:val="000000"/>
              </w:rPr>
              <w:t>Вага не більше 54</w:t>
            </w:r>
            <w:r w:rsidRPr="00845007">
              <w:rPr>
                <w:rFonts w:ascii="Times New Roman" w:hAnsi="Times New Roman" w:cs="Times New Roman"/>
                <w:color w:val="000000"/>
              </w:rPr>
              <w:t xml:space="preserve"> кг. </w:t>
            </w:r>
          </w:p>
        </w:tc>
        <w:tc>
          <w:tcPr>
            <w:tcW w:w="3309" w:type="dxa"/>
            <w:vAlign w:val="center"/>
          </w:tcPr>
          <w:p w:rsidR="00486BBB" w:rsidRPr="00845007" w:rsidRDefault="00486BBB" w:rsidP="004C5104">
            <w:pPr>
              <w:spacing w:line="252" w:lineRule="auto"/>
              <w:jc w:val="both"/>
              <w:rPr>
                <w:rFonts w:ascii="Times New Roman" w:hAnsi="Times New Roman" w:cs="Times New Roman"/>
              </w:rPr>
            </w:pP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Загальна</w:t>
            </w:r>
            <w:r>
              <w:rPr>
                <w:rFonts w:ascii="Times New Roman" w:hAnsi="Times New Roman" w:cs="Times New Roman"/>
                <w:color w:val="000000"/>
              </w:rPr>
              <w:t xml:space="preserve"> вантажопідйомність не менше 450</w:t>
            </w:r>
            <w:r w:rsidRPr="00845007">
              <w:rPr>
                <w:rFonts w:ascii="Times New Roman" w:hAnsi="Times New Roman" w:cs="Times New Roman"/>
                <w:color w:val="000000"/>
              </w:rPr>
              <w:t xml:space="preserve"> кг</w:t>
            </w:r>
          </w:p>
        </w:tc>
        <w:tc>
          <w:tcPr>
            <w:tcW w:w="3309" w:type="dxa"/>
            <w:vAlign w:val="center"/>
            <w:hideMark/>
          </w:tcPr>
          <w:p w:rsidR="00486BBB" w:rsidRPr="00845007" w:rsidRDefault="00486BBB" w:rsidP="004C510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 xml:space="preserve">Матеріал – HDPE (поліетилен високої щільності) </w:t>
            </w:r>
            <w:r>
              <w:rPr>
                <w:rFonts w:ascii="Times New Roman" w:hAnsi="Times New Roman" w:cs="Times New Roman"/>
                <w:color w:val="000000"/>
              </w:rPr>
              <w:t>стійкий до УФ</w:t>
            </w:r>
          </w:p>
        </w:tc>
        <w:tc>
          <w:tcPr>
            <w:tcW w:w="3309" w:type="dxa"/>
            <w:vAlign w:val="center"/>
            <w:hideMark/>
          </w:tcPr>
          <w:p w:rsidR="00486BBB" w:rsidRPr="00845007" w:rsidRDefault="00486BBB" w:rsidP="004C510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tcPr>
          <w:p w:rsidR="00486BBB" w:rsidRPr="00845007" w:rsidRDefault="00486BBB" w:rsidP="004C5104">
            <w:pPr>
              <w:spacing w:line="252" w:lineRule="auto"/>
              <w:jc w:val="both"/>
              <w:rPr>
                <w:rFonts w:ascii="Times New Roman" w:hAnsi="Times New Roman" w:cs="Times New Roman"/>
                <w:color w:val="000000"/>
              </w:rPr>
            </w:pPr>
            <w:r w:rsidRPr="00845007">
              <w:rPr>
                <w:rFonts w:ascii="Times New Roman" w:hAnsi="Times New Roman" w:cs="Times New Roman"/>
                <w:color w:val="000000"/>
              </w:rPr>
              <w:t>Кришка</w:t>
            </w:r>
            <w:r>
              <w:rPr>
                <w:rFonts w:ascii="Times New Roman" w:hAnsi="Times New Roman" w:cs="Times New Roman"/>
                <w:color w:val="000000"/>
              </w:rPr>
              <w:t xml:space="preserve"> плоска відкидна</w:t>
            </w:r>
          </w:p>
        </w:tc>
        <w:tc>
          <w:tcPr>
            <w:tcW w:w="3309" w:type="dxa"/>
            <w:vAlign w:val="center"/>
          </w:tcPr>
          <w:p w:rsidR="00486BBB" w:rsidRPr="00845007" w:rsidRDefault="00486BBB" w:rsidP="004C510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p>
        </w:tc>
      </w:tr>
      <w:tr w:rsidR="00486BBB" w:rsidRPr="00845007" w:rsidTr="004C5104">
        <w:trPr>
          <w:tblCellSpacing w:w="0" w:type="dxa"/>
        </w:trPr>
        <w:tc>
          <w:tcPr>
            <w:tcW w:w="5758" w:type="dxa"/>
            <w:vAlign w:val="center"/>
          </w:tcPr>
          <w:p w:rsidR="00486BBB" w:rsidRPr="00845007" w:rsidRDefault="00486BBB" w:rsidP="004C5104">
            <w:pPr>
              <w:spacing w:line="252" w:lineRule="auto"/>
              <w:jc w:val="both"/>
              <w:rPr>
                <w:rFonts w:ascii="Times New Roman" w:hAnsi="Times New Roman" w:cs="Times New Roman"/>
                <w:color w:val="000000"/>
              </w:rPr>
            </w:pPr>
            <w:r>
              <w:rPr>
                <w:rFonts w:ascii="Times New Roman" w:hAnsi="Times New Roman" w:cs="Times New Roman"/>
                <w:color w:val="000000"/>
              </w:rPr>
              <w:t xml:space="preserve">Кришка </w:t>
            </w:r>
            <w:r w:rsidRPr="003A2D10">
              <w:rPr>
                <w:rFonts w:ascii="Times New Roman" w:hAnsi="Times New Roman" w:cs="Times New Roman"/>
                <w:color w:val="000000"/>
              </w:rPr>
              <w:t>заходить з</w:t>
            </w:r>
            <w:r>
              <w:rPr>
                <w:rFonts w:ascii="Times New Roman" w:hAnsi="Times New Roman" w:cs="Times New Roman"/>
                <w:color w:val="000000"/>
              </w:rPr>
              <w:t xml:space="preserve">а виступ на корпусі контейнера </w:t>
            </w:r>
            <w:r w:rsidRPr="003A2D10">
              <w:rPr>
                <w:rFonts w:ascii="Times New Roman" w:hAnsi="Times New Roman" w:cs="Times New Roman"/>
                <w:color w:val="000000"/>
              </w:rPr>
              <w:t>для запобігання потраплянню вологи в середину контейнера</w:t>
            </w:r>
          </w:p>
        </w:tc>
        <w:tc>
          <w:tcPr>
            <w:tcW w:w="3309" w:type="dxa"/>
            <w:vAlign w:val="center"/>
          </w:tcPr>
          <w:p w:rsidR="00486BBB" w:rsidRPr="00845007" w:rsidRDefault="00486BBB" w:rsidP="004C5104">
            <w:pPr>
              <w:spacing w:line="252" w:lineRule="auto"/>
              <w:jc w:val="both"/>
              <w:rPr>
                <w:rFonts w:ascii="Times New Roman" w:hAnsi="Times New Roman" w:cs="Times New Roman"/>
              </w:rPr>
            </w:pP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Ручки кришки: не менше 3-х ручок суцільнолитих з корпусом кришки, для відкриття з 3-х сторін (спереду, справа, зліва)</w:t>
            </w:r>
            <w:r>
              <w:rPr>
                <w:rFonts w:ascii="Times New Roman" w:hAnsi="Times New Roman" w:cs="Times New Roman"/>
                <w:color w:val="000000"/>
              </w:rPr>
              <w:t xml:space="preserve"> </w:t>
            </w:r>
            <w:r w:rsidRPr="003A2D10">
              <w:rPr>
                <w:rFonts w:ascii="Times New Roman" w:hAnsi="Times New Roman" w:cs="Times New Roman"/>
                <w:color w:val="000000"/>
              </w:rPr>
              <w:t>або мати суцільнолиту ручку для відкриття з 3-х сторін (спереду, справа, зліва)</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Ручки контейнера: 4 шт., суцільнолиті з корпусом. Також має бути обладнаний двома ручками в задній частині контейнера.</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 xml:space="preserve">Ребра жорсткості стінок: </w:t>
            </w:r>
          </w:p>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 xml:space="preserve">на кожній стінці по 2 шт. </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 xml:space="preserve">Колеса: 4 шт. Два передніх колеса з гальмом. </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tcPr>
          <w:p w:rsidR="00486BBB" w:rsidRPr="00845007" w:rsidRDefault="00486BBB" w:rsidP="003860ED">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Днище, в зонах кріплення коліс посилене ребрами жорсткості. </w:t>
            </w:r>
          </w:p>
        </w:tc>
        <w:tc>
          <w:tcPr>
            <w:tcW w:w="3309" w:type="dxa"/>
            <w:vAlign w:val="center"/>
          </w:tcPr>
          <w:p w:rsidR="00486BBB" w:rsidRPr="00845007" w:rsidRDefault="00486BBB" w:rsidP="004C5104">
            <w:pPr>
              <w:spacing w:line="252" w:lineRule="auto"/>
              <w:jc w:val="both"/>
              <w:rPr>
                <w:rFonts w:ascii="Times New Roman" w:hAnsi="Times New Roman" w:cs="Times New Roman"/>
              </w:rPr>
            </w:pPr>
          </w:p>
        </w:tc>
      </w:tr>
      <w:tr w:rsidR="00486BBB" w:rsidRPr="00845007" w:rsidTr="004C5104">
        <w:trPr>
          <w:tblCellSpacing w:w="0" w:type="dxa"/>
        </w:trPr>
        <w:tc>
          <w:tcPr>
            <w:tcW w:w="5758" w:type="dxa"/>
            <w:vAlign w:val="center"/>
          </w:tcPr>
          <w:p w:rsidR="00486BBB" w:rsidRPr="00845007" w:rsidRDefault="00486BBB" w:rsidP="003860ED">
            <w:pPr>
              <w:spacing w:line="252" w:lineRule="auto"/>
              <w:jc w:val="both"/>
              <w:rPr>
                <w:rFonts w:ascii="Times New Roman" w:hAnsi="Times New Roman" w:cs="Times New Roman"/>
                <w:color w:val="000000"/>
              </w:rPr>
            </w:pPr>
            <w:r w:rsidRPr="00845007">
              <w:rPr>
                <w:rFonts w:ascii="Times New Roman" w:hAnsi="Times New Roman" w:cs="Times New Roman"/>
                <w:color w:val="000000"/>
              </w:rPr>
              <w:lastRenderedPageBreak/>
              <w:t xml:space="preserve">Передній захват у вигляді </w:t>
            </w:r>
            <w:r w:rsidR="003860ED">
              <w:rPr>
                <w:rFonts w:ascii="Times New Roman" w:hAnsi="Times New Roman" w:cs="Times New Roman"/>
                <w:color w:val="000000"/>
              </w:rPr>
              <w:t>двоступеневої планки, п</w:t>
            </w:r>
            <w:r w:rsidRPr="00845007">
              <w:rPr>
                <w:rFonts w:ascii="Times New Roman" w:hAnsi="Times New Roman" w:cs="Times New Roman"/>
                <w:color w:val="000000"/>
              </w:rPr>
              <w:t>осиленої не менше ребрами жорсткості та частково ситовидним контуром ребр.</w:t>
            </w:r>
          </w:p>
        </w:tc>
        <w:tc>
          <w:tcPr>
            <w:tcW w:w="3309" w:type="dxa"/>
            <w:vAlign w:val="center"/>
          </w:tcPr>
          <w:p w:rsidR="00486BBB" w:rsidRPr="00845007" w:rsidRDefault="00486BBB" w:rsidP="004C5104">
            <w:pPr>
              <w:spacing w:line="252" w:lineRule="auto"/>
              <w:jc w:val="both"/>
              <w:rPr>
                <w:rFonts w:ascii="Times New Roman" w:hAnsi="Times New Roman" w:cs="Times New Roman"/>
              </w:rPr>
            </w:pP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 xml:space="preserve">Стан – новий </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3860ED" w:rsidP="003860ED">
            <w:pPr>
              <w:spacing w:line="252" w:lineRule="auto"/>
              <w:jc w:val="both"/>
              <w:rPr>
                <w:rFonts w:ascii="Times New Roman" w:hAnsi="Times New Roman" w:cs="Times New Roman"/>
              </w:rPr>
            </w:pPr>
            <w:r>
              <w:rPr>
                <w:rFonts w:ascii="Times New Roman" w:hAnsi="Times New Roman" w:cs="Times New Roman"/>
                <w:color w:val="000000"/>
              </w:rPr>
              <w:t>Колір – жовтий, синій,</w:t>
            </w:r>
            <w:r w:rsidR="00486BBB">
              <w:rPr>
                <w:rFonts w:ascii="Times New Roman" w:hAnsi="Times New Roman" w:cs="Times New Roman"/>
                <w:color w:val="000000"/>
              </w:rPr>
              <w:t xml:space="preserve"> (допускається зелений колір з наліпками </w:t>
            </w:r>
            <w:r w:rsidR="008334B3">
              <w:rPr>
                <w:rFonts w:ascii="Times New Roman" w:hAnsi="Times New Roman" w:cs="Times New Roman"/>
                <w:color w:val="000000"/>
              </w:rPr>
              <w:t xml:space="preserve">бажано </w:t>
            </w:r>
            <w:r w:rsidR="00486BBB">
              <w:rPr>
                <w:rFonts w:ascii="Times New Roman" w:hAnsi="Times New Roman" w:cs="Times New Roman"/>
                <w:color w:val="000000"/>
              </w:rPr>
              <w:t>жовтого кольору)</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Р</w:t>
            </w:r>
            <w:r>
              <w:rPr>
                <w:rFonts w:ascii="Times New Roman" w:hAnsi="Times New Roman" w:cs="Times New Roman"/>
                <w:color w:val="000000"/>
              </w:rPr>
              <w:t>ік виготовлення – не раніше 2022</w:t>
            </w:r>
            <w:r w:rsidRPr="00845007">
              <w:rPr>
                <w:rFonts w:ascii="Times New Roman" w:hAnsi="Times New Roman" w:cs="Times New Roman"/>
                <w:color w:val="000000"/>
              </w:rPr>
              <w:t xml:space="preserve"> року</w:t>
            </w:r>
          </w:p>
        </w:tc>
        <w:tc>
          <w:tcPr>
            <w:tcW w:w="3309"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C5104">
        <w:trPr>
          <w:tblCellSpacing w:w="0" w:type="dxa"/>
        </w:trPr>
        <w:tc>
          <w:tcPr>
            <w:tcW w:w="5758" w:type="dxa"/>
            <w:vAlign w:val="center"/>
            <w:hideMark/>
          </w:tcPr>
          <w:p w:rsidR="00486BBB" w:rsidRPr="00845007" w:rsidRDefault="00486BBB" w:rsidP="004C5104">
            <w:pPr>
              <w:spacing w:line="252" w:lineRule="auto"/>
              <w:jc w:val="both"/>
              <w:rPr>
                <w:rFonts w:ascii="Times New Roman" w:hAnsi="Times New Roman" w:cs="Times New Roman"/>
              </w:rPr>
            </w:pPr>
            <w:r w:rsidRPr="00845007">
              <w:rPr>
                <w:rFonts w:ascii="Times New Roman" w:hAnsi="Times New Roman" w:cs="Times New Roman"/>
                <w:color w:val="000000"/>
              </w:rPr>
              <w:t>Гарантія не менше 12 місяців з моменту поставки.</w:t>
            </w:r>
          </w:p>
        </w:tc>
        <w:tc>
          <w:tcPr>
            <w:tcW w:w="3309" w:type="dxa"/>
            <w:vAlign w:val="center"/>
            <w:hideMark/>
          </w:tcPr>
          <w:p w:rsidR="00486BBB" w:rsidRPr="00845007" w:rsidRDefault="00486BBB" w:rsidP="004C510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bl>
    <w:p w:rsidR="00486BBB" w:rsidRPr="00845007" w:rsidRDefault="00486BBB" w:rsidP="00486BBB">
      <w:pPr>
        <w:spacing w:line="252" w:lineRule="auto"/>
        <w:ind w:left="360"/>
        <w:jc w:val="center"/>
        <w:rPr>
          <w:rFonts w:ascii="Times New Roman" w:hAnsi="Times New Roman" w:cs="Times New Roman"/>
        </w:rPr>
      </w:pPr>
      <w:r w:rsidRPr="00845007">
        <w:rPr>
          <w:rFonts w:ascii="Times New Roman" w:hAnsi="Times New Roman" w:cs="Times New Roman"/>
        </w:rPr>
        <w:t> </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товару повинні бути не гірші**, ніж у замовленому товарі.</w:t>
      </w:r>
    </w:p>
    <w:p w:rsidR="00486BBB" w:rsidRPr="00845007" w:rsidRDefault="00486BBB" w:rsidP="00486BBB">
      <w:pPr>
        <w:spacing w:line="252" w:lineRule="auto"/>
        <w:rPr>
          <w:rFonts w:ascii="Times New Roman" w:hAnsi="Times New Roman" w:cs="Times New Roman"/>
        </w:rPr>
      </w:pPr>
      <w:r w:rsidRPr="00845007">
        <w:rPr>
          <w:rFonts w:ascii="Times New Roman" w:hAnsi="Times New Roman" w:cs="Times New Roman"/>
        </w:rPr>
        <w:t> </w:t>
      </w:r>
    </w:p>
    <w:p w:rsidR="00486BBB" w:rsidRPr="00845007" w:rsidRDefault="00486BBB" w:rsidP="00486BBB">
      <w:pPr>
        <w:spacing w:line="252" w:lineRule="auto"/>
        <w:jc w:val="center"/>
        <w:rPr>
          <w:rFonts w:ascii="Times New Roman" w:hAnsi="Times New Roman" w:cs="Times New Roman"/>
        </w:rPr>
      </w:pPr>
      <w:r w:rsidRPr="00845007">
        <w:rPr>
          <w:rFonts w:ascii="Times New Roman" w:hAnsi="Times New Roman" w:cs="Times New Roman"/>
          <w:b/>
          <w:bCs/>
          <w:color w:val="000000"/>
        </w:rPr>
        <w:t>Для підтвердження технічних характеристик запропонованого товару у складі тендерної пропозиції Учасник повинен надати Замовнику:</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Фотографії товару, який пропонує учасник в рамках даної закупівлі (кольорові, повинні бути належного рівня якості) які повно і чітко відображають товар: загальний вид зі всіх боків та детальні фото корпусу контейнера; ручок контейнера; кришки; фото якими ребрами жорсткості посилена двоступенева планка; скосів які виступають за край корпусу; бокової цапфи; фото посадочних місць кожного колеса на якому можна побачити якою кількістю ребр посилені; маркування на контейнері, яке підтверджує виробника та відповідність стандарту EN 840-2;. Всі фотографії повинні бути зроблені з однієї одиниці товару та відображати контейнер, який відповідає всім вимогам встановленим у Таблиці 1 цього Додатку.</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xml:space="preserve">- Паспорт виробника або інший документ, який підтверджує відповідність товару усім технічним вимогам, визначеним у Таблиці 1 цього Додатку. </w:t>
      </w:r>
    </w:p>
    <w:p w:rsidR="00486BBB"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Сертифікат відповідності EN 840-2 </w:t>
      </w:r>
    </w:p>
    <w:p w:rsidR="00486BBB"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Протоколи випробувань відповідно до EN 840-2 </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Висновок державної епідеміологічної експертизи</w:t>
      </w:r>
    </w:p>
    <w:p w:rsidR="00486BBB" w:rsidRPr="00845007"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w:t>
      </w:r>
      <w:bookmarkStart w:id="8" w:name="_Hlk131604372"/>
      <w:r w:rsidRPr="00845007">
        <w:rPr>
          <w:rFonts w:ascii="Times New Roman" w:hAnsi="Times New Roman" w:cs="Times New Roman"/>
          <w:color w:val="000000"/>
        </w:rPr>
        <w:t>Оригінал гарантійного листа від виробника 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w:t>
      </w:r>
      <w:bookmarkEnd w:id="8"/>
      <w:r w:rsidRPr="00845007">
        <w:rPr>
          <w:rFonts w:ascii="Times New Roman" w:hAnsi="Times New Roman" w:cs="Times New Roman"/>
          <w:color w:val="000000"/>
        </w:rPr>
        <w:t xml:space="preserve">. </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rPr>
        <w:t xml:space="preserve">- </w:t>
      </w:r>
      <w:r w:rsidRPr="00674E68">
        <w:rPr>
          <w:rFonts w:ascii="Times New Roman" w:hAnsi="Times New Roman" w:cs="Times New Roman"/>
          <w:color w:val="000000"/>
        </w:rPr>
        <w:t>Гарантійний лист, що запропонований товар не матиме походження з Російської Федерації/Республіки Білорусь, відповідно до заборони, встановленої Постановою КМУ №1178 від 12 жовтня 2022 р.</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xml:space="preserve">      У разі, якщо Учасник не в змозі виконати умови поставки, висунуті Замовником та пропонує гірший товар** в розумінні цієї Тендерної документації, </w:t>
      </w:r>
      <w:r w:rsidRPr="00845007">
        <w:rPr>
          <w:rFonts w:ascii="Times New Roman" w:hAnsi="Times New Roman" w:cs="Times New Roman"/>
          <w:b/>
          <w:bCs/>
          <w:color w:val="000000"/>
        </w:rPr>
        <w:t>тендерна пропозиція може бути відхилена.</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менша вантажопідйомність; більша вага; відсутні подвійні ребра жорсткості на кожній стінці контейнера; відсутні суцільнолиті ручки з корпусом; відсутність ситовидного контуру ребр жорсткості; цапфа має менше точок контакту; відсутність ручок для відкриття з трьох сторін; менша кількість ребр в посадочних місцях кріплення кронштейну коліс; відсутні необхідні маркування тощо.</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lastRenderedPageBreak/>
        <w:t>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та наданий у складі тендерної пропозиції.</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Учасник торгів погоджується листом,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Запропонований товар повинен відповідати вимогам чинного законодавства із захисту довкілля. Учасник повинен надати гарантійний лист складений у довільній формі із зазначенням заходів захисту, на відповідність даному критерію.</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486BBB" w:rsidRPr="00845007" w:rsidRDefault="00486BBB" w:rsidP="00486BBB">
      <w:pPr>
        <w:spacing w:line="252" w:lineRule="auto"/>
        <w:ind w:firstLine="284"/>
        <w:jc w:val="both"/>
        <w:rPr>
          <w:rFonts w:ascii="Times New Roman" w:hAnsi="Times New Roman" w:cs="Times New Roman"/>
          <w:color w:val="000000"/>
        </w:rPr>
      </w:pPr>
      <w:r w:rsidRPr="00845007">
        <w:rPr>
          <w:rFonts w:ascii="Times New Roman" w:hAnsi="Times New Roman" w:cs="Times New Roman"/>
          <w:color w:val="000000"/>
        </w:rPr>
        <w:t>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rsidR="00486BBB" w:rsidRPr="00845007" w:rsidRDefault="00486BBB" w:rsidP="00486BBB">
      <w:pPr>
        <w:spacing w:line="252" w:lineRule="auto"/>
        <w:ind w:firstLine="284"/>
        <w:jc w:val="both"/>
        <w:rPr>
          <w:rFonts w:ascii="Times New Roman" w:hAnsi="Times New Roman" w:cs="Times New Roman"/>
          <w:color w:val="000000"/>
        </w:rPr>
      </w:pPr>
    </w:p>
    <w:p w:rsidR="00486BBB" w:rsidRPr="00845007" w:rsidRDefault="00486BBB" w:rsidP="00486BBB">
      <w:pPr>
        <w:spacing w:line="252" w:lineRule="auto"/>
        <w:ind w:firstLine="284"/>
        <w:jc w:val="both"/>
        <w:rPr>
          <w:rFonts w:ascii="Times New Roman" w:hAnsi="Times New Roman" w:cs="Times New Roman"/>
        </w:rPr>
      </w:pP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rPr>
        <w:t> </w:t>
      </w:r>
      <w:r w:rsidRPr="00845007">
        <w:rPr>
          <w:rFonts w:ascii="Times New Roman" w:hAnsi="Times New Roman" w:cs="Times New Roman"/>
          <w:color w:val="000000"/>
        </w:rPr>
        <w:t xml:space="preserve">  </w:t>
      </w:r>
      <w:r>
        <w:rPr>
          <w:rFonts w:ascii="Times New Roman" w:hAnsi="Times New Roman" w:cs="Times New Roman"/>
          <w:b/>
          <w:bCs/>
          <w:color w:val="000000"/>
        </w:rPr>
        <w:t>Н</w:t>
      </w:r>
      <w:r w:rsidRPr="00845007">
        <w:rPr>
          <w:rFonts w:ascii="Times New Roman" w:hAnsi="Times New Roman" w:cs="Times New Roman"/>
          <w:b/>
          <w:bCs/>
          <w:color w:val="000000"/>
        </w:rPr>
        <w:t>авантаження та розвантаження</w:t>
      </w:r>
      <w:r>
        <w:rPr>
          <w:rFonts w:ascii="Times New Roman" w:hAnsi="Times New Roman" w:cs="Times New Roman"/>
          <w:b/>
          <w:bCs/>
          <w:color w:val="000000"/>
        </w:rPr>
        <w:t xml:space="preserve"> контейнерів</w:t>
      </w:r>
      <w:r w:rsidRPr="00845007">
        <w:rPr>
          <w:rFonts w:ascii="Times New Roman" w:hAnsi="Times New Roman" w:cs="Times New Roman"/>
          <w:b/>
          <w:bCs/>
          <w:color w:val="000000"/>
        </w:rPr>
        <w:t xml:space="preserve"> за рахунок Учасника (всі затрати прямі та непрямі повинні бути включені у вартість товару)</w:t>
      </w:r>
      <w:r w:rsidRPr="00845007">
        <w:rPr>
          <w:rFonts w:ascii="Times New Roman" w:hAnsi="Times New Roman" w:cs="Times New Roman"/>
          <w:color w:val="000000"/>
        </w:rPr>
        <w:t>.</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Місце поставки товару</w:t>
      </w:r>
      <w:r w:rsidRPr="00A55320">
        <w:rPr>
          <w:rFonts w:ascii="Times New Roman" w:hAnsi="Times New Roman" w:cs="Times New Roman"/>
          <w:color w:val="000000"/>
        </w:rPr>
        <w:t xml:space="preserve">: </w:t>
      </w:r>
      <w:r w:rsidR="00A55320" w:rsidRPr="00A55320">
        <w:rPr>
          <w:rFonts w:ascii="Times New Roman" w:hAnsi="Times New Roman" w:cs="Times New Roman"/>
          <w:color w:val="000000"/>
        </w:rPr>
        <w:t>вул. Бобрицька</w:t>
      </w:r>
      <w:r w:rsidRPr="00A55320">
        <w:rPr>
          <w:rFonts w:ascii="Times New Roman" w:hAnsi="Times New Roman" w:cs="Times New Roman"/>
          <w:color w:val="000000"/>
        </w:rPr>
        <w:t>,</w:t>
      </w:r>
      <w:r w:rsidR="00A55320" w:rsidRPr="00A55320">
        <w:rPr>
          <w:rFonts w:ascii="Times New Roman" w:hAnsi="Times New Roman" w:cs="Times New Roman"/>
          <w:color w:val="000000"/>
        </w:rPr>
        <w:t xml:space="preserve"> 1,</w:t>
      </w:r>
      <w:r w:rsidRPr="00845007">
        <w:rPr>
          <w:rFonts w:ascii="Times New Roman" w:hAnsi="Times New Roman" w:cs="Times New Roman"/>
          <w:color w:val="000000"/>
        </w:rPr>
        <w:t xml:space="preserve"> смт Велика Димерка, Броварський район, Київська область, 07442.</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Загальна вартість тендерної пропозиції вказується у гривнях з урахуванням сплати всіх необхідних податків і зборів (обов’язкових платежів) та супутніх витрат.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486BBB"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а також підтверджує можливість поставки товару у відповідності до вимог, визначених згідно з умовами тендерної документації.</w:t>
      </w:r>
    </w:p>
    <w:p w:rsidR="003C659D" w:rsidRDefault="003C659D" w:rsidP="00C3569D">
      <w:pPr>
        <w:spacing w:after="0" w:line="240" w:lineRule="auto"/>
        <w:ind w:left="7380" w:right="-1"/>
        <w:jc w:val="right"/>
        <w:rPr>
          <w:rFonts w:ascii="Times New Roman" w:eastAsia="Times New Roman" w:hAnsi="Times New Roman" w:cs="Times New Roman"/>
          <w:b/>
          <w:bCs/>
          <w:sz w:val="24"/>
          <w:szCs w:val="24"/>
        </w:rPr>
      </w:pPr>
    </w:p>
    <w:p w:rsidR="006C7590" w:rsidRDefault="006C7590" w:rsidP="00C3569D">
      <w:pPr>
        <w:spacing w:after="0" w:line="240" w:lineRule="auto"/>
        <w:ind w:left="7380" w:right="-1"/>
        <w:jc w:val="right"/>
        <w:rPr>
          <w:rFonts w:ascii="Times New Roman" w:eastAsia="Times New Roman" w:hAnsi="Times New Roman" w:cs="Times New Roman"/>
          <w:b/>
          <w:bCs/>
          <w:sz w:val="24"/>
          <w:szCs w:val="24"/>
        </w:rPr>
      </w:pPr>
    </w:p>
    <w:p w:rsidR="00C3569D" w:rsidRPr="00EB6501" w:rsidRDefault="004C0C3B" w:rsidP="00C3569D">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w:t>
      </w:r>
      <w:r w:rsidR="00C3569D" w:rsidRPr="00EB6501">
        <w:rPr>
          <w:rFonts w:ascii="Times New Roman" w:eastAsia="Times New Roman" w:hAnsi="Times New Roman" w:cs="Times New Roman"/>
          <w:b/>
          <w:bCs/>
          <w:sz w:val="24"/>
          <w:szCs w:val="24"/>
          <w:lang w:val="ru-RU"/>
        </w:rPr>
        <w:t>ОДАТОК</w:t>
      </w:r>
      <w:r w:rsidR="00BC7065">
        <w:rPr>
          <w:rFonts w:ascii="Times New Roman" w:eastAsia="Times New Roman" w:hAnsi="Times New Roman" w:cs="Times New Roman"/>
          <w:b/>
          <w:bCs/>
          <w:sz w:val="24"/>
          <w:szCs w:val="24"/>
        </w:rPr>
        <w:t xml:space="preserve"> 3</w:t>
      </w:r>
    </w:p>
    <w:p w:rsidR="00C3569D" w:rsidRPr="00EB6501" w:rsidRDefault="00C3569D" w:rsidP="00C3569D">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Pr="007631D0">
        <w:rPr>
          <w:rFonts w:ascii="Times New Roman" w:eastAsia="Times New Roman" w:hAnsi="Times New Roman" w:cs="Times New Roman"/>
          <w:b/>
          <w:sz w:val="24"/>
          <w:szCs w:val="24"/>
          <w:lang w:eastAsia="uk-UA"/>
        </w:rPr>
        <w:t xml:space="preserve"> про закупівлю №____</w:t>
      </w:r>
    </w:p>
    <w:p w:rsidR="00C3569D" w:rsidRPr="007631D0" w:rsidRDefault="00C3569D" w:rsidP="00C3569D">
      <w:pPr>
        <w:spacing w:after="0" w:line="240" w:lineRule="auto"/>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6C7590" w:rsidRDefault="00C3569D" w:rsidP="006C7590">
      <w:pPr>
        <w:spacing w:after="200" w:line="240" w:lineRule="auto"/>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i/>
          <w:sz w:val="24"/>
          <w:szCs w:val="24"/>
          <w:lang w:eastAsia="uk-UA"/>
        </w:rPr>
        <w:t xml:space="preserve"> </w:t>
      </w:r>
    </w:p>
    <w:p w:rsidR="00C3569D" w:rsidRPr="007631D0" w:rsidRDefault="00C3569D" w:rsidP="006C7590">
      <w:pPr>
        <w:spacing w:after="200" w:line="240" w:lineRule="auto"/>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_____________________________</w:t>
      </w:r>
      <w:r w:rsidRPr="007631D0">
        <w:rPr>
          <w:rFonts w:ascii="Times New Roman" w:eastAsia="Times New Roman" w:hAnsi="Times New Roman" w:cs="Times New Roman"/>
          <w:sz w:val="24"/>
          <w:szCs w:val="24"/>
          <w:lang w:eastAsia="uk-UA"/>
        </w:rPr>
        <w:t xml:space="preserve">,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7631D0">
        <w:rPr>
          <w:rFonts w:ascii="Times New Roman" w:eastAsia="Times New Roman" w:hAnsi="Times New Roman" w:cs="Times New Roman"/>
          <w:sz w:val="24"/>
          <w:szCs w:val="24"/>
          <w:lang w:eastAsia="uk-UA"/>
        </w:rPr>
        <w:lastRenderedPageBreak/>
        <w:t>режиму воєнного стану в Україні та протягом 90 днів з дня його припинення або скасування», уклали цей Договір про таке:</w:t>
      </w: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C3569D" w:rsidRPr="006C7590" w:rsidRDefault="00C3569D" w:rsidP="006C7590">
      <w:pPr>
        <w:shd w:val="clear" w:color="auto" w:fill="FFFFFF"/>
        <w:spacing w:after="0" w:line="240" w:lineRule="auto"/>
        <w:ind w:firstLine="284"/>
        <w:jc w:val="both"/>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sz w:val="24"/>
          <w:szCs w:val="24"/>
          <w:lang w:eastAsia="uk-UA"/>
        </w:rPr>
        <w:t xml:space="preserve">1.1. Постачальник зобов’язується поставити та передати у власність Замовника </w:t>
      </w:r>
      <w:r w:rsidR="006C7590" w:rsidRPr="006C7590">
        <w:rPr>
          <w:rFonts w:ascii="Times New Roman" w:eastAsia="Times New Roman" w:hAnsi="Times New Roman" w:cs="Times New Roman"/>
          <w:b/>
          <w:color w:val="000000"/>
          <w:sz w:val="24"/>
          <w:szCs w:val="24"/>
          <w:lang w:eastAsia="uk-UA"/>
        </w:rPr>
        <w:t>Контейн</w:t>
      </w:r>
      <w:r w:rsidR="006C7590">
        <w:rPr>
          <w:rFonts w:ascii="Times New Roman" w:eastAsia="Times New Roman" w:hAnsi="Times New Roman" w:cs="Times New Roman"/>
          <w:b/>
          <w:color w:val="000000"/>
          <w:sz w:val="24"/>
          <w:szCs w:val="24"/>
          <w:lang w:eastAsia="uk-UA"/>
        </w:rPr>
        <w:t xml:space="preserve">ери пластикові 1100 л для збору </w:t>
      </w:r>
      <w:r w:rsidR="006C7590" w:rsidRPr="006C7590">
        <w:rPr>
          <w:rFonts w:ascii="Times New Roman" w:eastAsia="Times New Roman" w:hAnsi="Times New Roman" w:cs="Times New Roman"/>
          <w:b/>
          <w:color w:val="000000"/>
          <w:sz w:val="24"/>
          <w:szCs w:val="24"/>
          <w:lang w:eastAsia="uk-UA"/>
        </w:rPr>
        <w:t>твердих побутових відходів</w:t>
      </w:r>
      <w:r w:rsidRPr="006C7590">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 xml:space="preserve"> </w:t>
      </w:r>
      <w:r w:rsidRPr="007631D0">
        <w:rPr>
          <w:rFonts w:ascii="Times New Roman" w:eastAsia="Times New Roman" w:hAnsi="Times New Roman" w:cs="Times New Roman"/>
          <w:color w:val="000000"/>
          <w:sz w:val="24"/>
          <w:szCs w:val="24"/>
          <w:lang w:eastAsia="uk-UA"/>
        </w:rPr>
        <w:t xml:space="preserve"> ДК  021:2015: </w:t>
      </w:r>
      <w:r w:rsidR="006C7590" w:rsidRPr="006C7590">
        <w:rPr>
          <w:rFonts w:ascii="Times New Roman" w:eastAsia="Times New Roman" w:hAnsi="Times New Roman" w:cs="Times New Roman"/>
          <w:bCs/>
          <w:iCs/>
          <w:color w:val="000000"/>
          <w:sz w:val="24"/>
          <w:szCs w:val="24"/>
          <w:lang w:eastAsia="uk-UA"/>
        </w:rPr>
        <w:t xml:space="preserve">44610000-9 - Цистерни, резервуари, контейнери та посудини високого тиску </w:t>
      </w:r>
      <w:hyperlink r:id="rId18" w:history="1"/>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569D" w:rsidRPr="007631D0" w:rsidRDefault="00C3569D" w:rsidP="00C3569D">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C3569D" w:rsidRPr="007631D0" w:rsidRDefault="00C3569D" w:rsidP="00C3569D">
      <w:pPr>
        <w:numPr>
          <w:ilvl w:val="0"/>
          <w:numId w:val="6"/>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C3569D" w:rsidRPr="007631D0" w:rsidRDefault="00C3569D" w:rsidP="00C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3569D" w:rsidRPr="007631D0" w:rsidRDefault="00C3569D" w:rsidP="00C3569D">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3569D" w:rsidRPr="007631D0" w:rsidRDefault="00C3569D" w:rsidP="00C3569D">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3569D" w:rsidRPr="007631D0" w:rsidRDefault="00C3569D" w:rsidP="00E87745">
      <w:pPr>
        <w:spacing w:after="0" w:line="240" w:lineRule="auto"/>
        <w:ind w:firstLine="284"/>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C3569D" w:rsidRPr="007631D0" w:rsidRDefault="00C3569D" w:rsidP="00C3569D">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C3569D" w:rsidRPr="007631D0" w:rsidRDefault="00C3569D" w:rsidP="00C3569D">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C3569D" w:rsidRPr="007631D0" w:rsidRDefault="00C3569D" w:rsidP="00C3569D">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9" w:name="_heading=h.1t3h5sf" w:colFirst="0" w:colLast="0"/>
      <w:bookmarkEnd w:id="9"/>
      <w:r w:rsidRPr="007631D0">
        <w:rPr>
          <w:rFonts w:ascii="Times New Roman" w:eastAsia="Times New Roman" w:hAnsi="Times New Roman" w:cs="Times New Roman"/>
          <w:b/>
          <w:sz w:val="24"/>
          <w:szCs w:val="24"/>
          <w:lang w:eastAsia="uk-UA"/>
        </w:rPr>
        <w:t>5. Поставка Товару</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10" w:name="_heading=h.4d34og8" w:colFirst="0" w:colLast="0"/>
      <w:bookmarkEnd w:id="10"/>
      <w:r w:rsidRPr="00A5532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вул. Бобрицька, 1.</w:t>
      </w:r>
    </w:p>
    <w:p w:rsidR="00C3569D" w:rsidRPr="007631D0" w:rsidRDefault="00934099" w:rsidP="00C3569D">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5.2. Строк поставки Товару: до </w:t>
      </w:r>
      <w:r w:rsidR="006C7590">
        <w:rPr>
          <w:rFonts w:ascii="Times New Roman" w:eastAsia="Times New Roman" w:hAnsi="Times New Roman" w:cs="Times New Roman"/>
          <w:sz w:val="24"/>
          <w:szCs w:val="24"/>
          <w:lang w:eastAsia="uk-UA"/>
        </w:rPr>
        <w:t>1</w:t>
      </w:r>
      <w:r w:rsidR="00A55320">
        <w:rPr>
          <w:rFonts w:ascii="Times New Roman" w:eastAsia="Times New Roman" w:hAnsi="Times New Roman" w:cs="Times New Roman"/>
          <w:sz w:val="24"/>
          <w:szCs w:val="24"/>
          <w:lang w:eastAsia="uk-UA"/>
        </w:rPr>
        <w:t>5</w:t>
      </w:r>
      <w:r w:rsidR="00C3569D" w:rsidRPr="007631D0">
        <w:rPr>
          <w:rFonts w:ascii="Times New Roman" w:eastAsia="Times New Roman" w:hAnsi="Times New Roman" w:cs="Times New Roman"/>
          <w:sz w:val="24"/>
          <w:szCs w:val="24"/>
          <w:lang w:eastAsia="uk-UA"/>
        </w:rPr>
        <w:t xml:space="preserve"> </w:t>
      </w:r>
      <w:r w:rsidR="00EF3F04">
        <w:rPr>
          <w:rFonts w:ascii="Times New Roman" w:eastAsia="Times New Roman" w:hAnsi="Times New Roman" w:cs="Times New Roman"/>
          <w:sz w:val="24"/>
          <w:szCs w:val="24"/>
          <w:lang w:eastAsia="uk-UA"/>
        </w:rPr>
        <w:t>грудня</w:t>
      </w:r>
      <w:r w:rsidR="00C3569D" w:rsidRPr="007631D0">
        <w:rPr>
          <w:rFonts w:ascii="Times New Roman" w:eastAsia="Times New Roman" w:hAnsi="Times New Roman" w:cs="Times New Roman"/>
          <w:sz w:val="24"/>
          <w:szCs w:val="24"/>
          <w:lang w:eastAsia="uk-UA"/>
        </w:rPr>
        <w:t xml:space="preserve"> 2023 року.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C3569D"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p>
    <w:p w:rsidR="00C74CA3" w:rsidRDefault="00C74CA3"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bookmarkStart w:id="11" w:name="_heading=h.3rdcrjn" w:colFirst="0" w:colLast="0"/>
      <w:bookmarkEnd w:id="11"/>
      <w:r w:rsidRPr="007631D0">
        <w:rPr>
          <w:rFonts w:ascii="Times New Roman" w:eastAsia="Times New Roman" w:hAnsi="Times New Roman" w:cs="Times New Roman"/>
          <w:b/>
          <w:color w:val="121212"/>
          <w:sz w:val="24"/>
          <w:szCs w:val="24"/>
          <w:lang w:eastAsia="uk-UA"/>
        </w:rPr>
        <w:t>6.2. Замовник має право:</w:t>
      </w:r>
    </w:p>
    <w:p w:rsidR="00C3569D" w:rsidRPr="007631D0" w:rsidRDefault="00C3569D" w:rsidP="00C3569D">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lastRenderedPageBreak/>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C3569D" w:rsidRPr="007631D0" w:rsidRDefault="00C3569D" w:rsidP="00C3569D">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bookmarkStart w:id="12" w:name="_heading=h.26in1rg" w:colFirst="0" w:colLast="0"/>
      <w:bookmarkEnd w:id="12"/>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9">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20">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21">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22">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C3569D" w:rsidRPr="007631D0" w:rsidRDefault="00C3569D" w:rsidP="00C3569D">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6.4.1. Своєчасно та в повному обсязі отримати плату за поставлений Товар.</w:t>
      </w: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69D" w:rsidRPr="007631D0" w:rsidRDefault="00C3569D" w:rsidP="00C3569D">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За непоставку,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rsidR="00C3569D" w:rsidRPr="007631D0" w:rsidRDefault="00C3569D" w:rsidP="00C3569D">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3569D" w:rsidRPr="007631D0" w:rsidRDefault="00C3569D" w:rsidP="00C3569D">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7631D0">
        <w:rPr>
          <w:rFonts w:ascii="Times New Roman" w:eastAsia="Times New Roman" w:hAnsi="Times New Roman" w:cs="Times New Roman"/>
          <w:sz w:val="24"/>
          <w:szCs w:val="24"/>
          <w:highlight w:val="white"/>
          <w:lang w:eastAsia="uk-UA"/>
        </w:rPr>
        <w:lastRenderedPageBreak/>
        <w:t>продовжується на час дії таких обставин або усунення їх наслідків, але не більш ніж до кінця поточного, бюджетного року.</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3569D" w:rsidRPr="007631D0" w:rsidRDefault="00C3569D" w:rsidP="00C3569D">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3569D" w:rsidRPr="007631D0" w:rsidRDefault="00C3569D" w:rsidP="00C3569D">
      <w:pPr>
        <w:spacing w:after="0" w:line="240" w:lineRule="auto"/>
        <w:ind w:right="-36" w:firstLine="284"/>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bookmarkStart w:id="13" w:name="_heading=h.35nkun2" w:colFirst="0" w:colLast="0"/>
      <w:bookmarkEnd w:id="13"/>
      <w:r w:rsidRPr="007631D0">
        <w:rPr>
          <w:rFonts w:ascii="Times New Roman" w:eastAsia="Times New Roman" w:hAnsi="Times New Roman" w:cs="Times New Roman"/>
          <w:b/>
          <w:sz w:val="24"/>
          <w:szCs w:val="24"/>
          <w:lang w:eastAsia="uk-UA"/>
        </w:rPr>
        <w:t>9. Вирішення спорів</w:t>
      </w:r>
    </w:p>
    <w:p w:rsidR="00C3569D" w:rsidRPr="007631D0" w:rsidRDefault="00C3569D" w:rsidP="00C3569D">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4" w:name="_heading=h.1ksv4uv" w:colFirst="0" w:colLast="0"/>
      <w:bookmarkEnd w:id="14"/>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C3569D" w:rsidRPr="007631D0" w:rsidRDefault="00C3569D" w:rsidP="00C3569D">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5" w:name="_heading=h.44sinio" w:colFirst="0" w:colLast="0"/>
      <w:bookmarkEnd w:id="15"/>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10. Оперативно-господарські санкції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3569D" w:rsidRPr="007631D0" w:rsidRDefault="00C3569D" w:rsidP="00C3569D">
      <w:pPr>
        <w:spacing w:after="0" w:line="240" w:lineRule="auto"/>
        <w:ind w:firstLine="284"/>
        <w:jc w:val="both"/>
        <w:rPr>
          <w:rFonts w:ascii="Times New Roman" w:eastAsia="Times New Roman" w:hAnsi="Times New Roman" w:cs="Times New Roman"/>
          <w:color w:val="FF0000"/>
          <w:sz w:val="24"/>
          <w:szCs w:val="24"/>
          <w:lang w:eastAsia="uk-UA"/>
        </w:rPr>
      </w:pPr>
    </w:p>
    <w:p w:rsidR="00C3569D" w:rsidRPr="007631D0" w:rsidRDefault="00C3569D" w:rsidP="00C3569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bookmarkStart w:id="16" w:name="_heading=h.2jxsxqh" w:colFirst="0" w:colLast="0"/>
      <w:bookmarkEnd w:id="16"/>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7631D0">
        <w:rPr>
          <w:rFonts w:ascii="Times New Roman" w:eastAsia="Times New Roman" w:hAnsi="Times New Roman" w:cs="Times New Roman"/>
          <w:sz w:val="24"/>
          <w:szCs w:val="24"/>
          <w:lang w:eastAsia="uk-UA"/>
        </w:rPr>
        <w:lastRenderedPageBreak/>
        <w:t xml:space="preserve">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7" w:name="n511"/>
      <w:bookmarkEnd w:id="17"/>
      <w:r w:rsidRPr="00E87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8" w:name="n512"/>
      <w:bookmarkEnd w:id="18"/>
      <w:r w:rsidRPr="00E87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9" w:name="n513"/>
      <w:bookmarkEnd w:id="19"/>
      <w:r w:rsidRPr="00E87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0" w:name="n514"/>
      <w:bookmarkEnd w:id="20"/>
      <w:r w:rsidRPr="00E87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1" w:name="n515"/>
      <w:bookmarkEnd w:id="21"/>
      <w:r w:rsidRPr="00E8774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2" w:name="n516"/>
      <w:bookmarkEnd w:id="22"/>
      <w:r w:rsidRPr="00E87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 xml:space="preserve">8) </w:t>
      </w:r>
      <w:r w:rsidR="001F37CB">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E87745">
        <w:rPr>
          <w:rFonts w:ascii="Times New Roman" w:eastAsia="Times New Roman" w:hAnsi="Times New Roman" w:cs="Times New Roman"/>
          <w:sz w:val="24"/>
          <w:szCs w:val="24"/>
        </w:rPr>
        <w:t xml:space="preserve"> </w:t>
      </w:r>
    </w:p>
    <w:p w:rsidR="00C3569D" w:rsidRPr="007631D0" w:rsidRDefault="00C3569D" w:rsidP="001F37CB">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81794" w:rsidRDefault="00481794" w:rsidP="00C3569D">
      <w:pPr>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bookmarkStart w:id="23" w:name="_heading=h.z337ya" w:colFirst="0" w:colLast="0"/>
      <w:bookmarkEnd w:id="23"/>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C3569D" w:rsidRPr="007631D0" w:rsidRDefault="00C3569D" w:rsidP="00C3569D">
      <w:pPr>
        <w:spacing w:after="0" w:line="240" w:lineRule="auto"/>
        <w:ind w:right="-36" w:firstLine="709"/>
        <w:jc w:val="both"/>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bookmarkStart w:id="24" w:name="_heading=h.3j2qqm3" w:colFirst="0" w:colLast="0"/>
      <w:bookmarkEnd w:id="24"/>
      <w:r w:rsidRPr="007631D0">
        <w:rPr>
          <w:rFonts w:ascii="Times New Roman" w:eastAsia="Times New Roman" w:hAnsi="Times New Roman" w:cs="Times New Roman"/>
          <w:sz w:val="24"/>
          <w:szCs w:val="24"/>
          <w:lang w:eastAsia="uk-UA"/>
        </w:rPr>
        <w:t>13.1. Дія Договору припиняється:</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3569D" w:rsidRPr="007631D0" w:rsidRDefault="00C3569D" w:rsidP="00C3569D">
      <w:pPr>
        <w:spacing w:after="0" w:line="240" w:lineRule="auto"/>
        <w:jc w:val="both"/>
        <w:rPr>
          <w:rFonts w:ascii="Times New Roman" w:eastAsia="Times New Roman" w:hAnsi="Times New Roman" w:cs="Times New Roman"/>
          <w:sz w:val="24"/>
          <w:szCs w:val="24"/>
          <w:lang w:eastAsia="uk-UA"/>
        </w:rPr>
      </w:pPr>
    </w:p>
    <w:p w:rsidR="00C3569D" w:rsidRPr="007631D0" w:rsidRDefault="00C3569D" w:rsidP="00C3569D">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C3569D" w:rsidRPr="007631D0" w:rsidRDefault="00C3569D" w:rsidP="00C3569D">
      <w:pPr>
        <w:spacing w:after="0" w:line="240" w:lineRule="auto"/>
        <w:rPr>
          <w:rFonts w:ascii="Times New Roman" w:eastAsia="Times New Roman" w:hAnsi="Times New Roman" w:cs="Times New Roman"/>
          <w:i/>
          <w:color w:val="000000"/>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C3569D" w:rsidRPr="007631D0" w:rsidRDefault="00C3569D" w:rsidP="00C3569D">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ЗАМОВНИК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Виконавчий комітет Великодимерської селищної ради Броварського району Київської області</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7C7262" w:rsidRPr="007C7262" w:rsidRDefault="00C3569D" w:rsidP="007C7262">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007C7262">
              <w:rPr>
                <w:rFonts w:ascii="Times New Roman" w:eastAsia="Times New Roman" w:hAnsi="Times New Roman" w:cs="Times New Roman"/>
                <w:sz w:val="24"/>
                <w:szCs w:val="24"/>
              </w:rPr>
              <w:t xml:space="preserve"> </w:t>
            </w:r>
            <w:r w:rsidR="007C7262" w:rsidRPr="007C7262">
              <w:rPr>
                <w:rFonts w:ascii="Times New Roman" w:eastAsia="Times New Roman" w:hAnsi="Times New Roman" w:cs="Times New Roman"/>
                <w:sz w:val="24"/>
                <w:szCs w:val="24"/>
                <w:lang w:val="en-US"/>
              </w:rPr>
              <w:t>UA</w:t>
            </w:r>
            <w:r w:rsidR="007C7262" w:rsidRPr="007C7262">
              <w:rPr>
                <w:rFonts w:ascii="Times New Roman" w:eastAsia="Times New Roman" w:hAnsi="Times New Roman" w:cs="Times New Roman"/>
                <w:sz w:val="24"/>
                <w:szCs w:val="24"/>
              </w:rPr>
              <w:t>988201720344241011100019045</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6D3D1E">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6D3D1E">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B35F47"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B35F47">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B35F47">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B35F47">
              <w:rPr>
                <w:rFonts w:ascii="Times New Roman" w:eastAsia="Times New Roman" w:hAnsi="Times New Roman" w:cs="Times New Roman"/>
                <w:sz w:val="24"/>
                <w:szCs w:val="24"/>
                <w:lang w:val="en-US"/>
              </w:rPr>
              <w:t>6-79-29</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3"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6D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Pr="007631D0" w:rsidRDefault="00C3569D" w:rsidP="006D3D1E">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F33AC3" w:rsidP="006D3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w:t>
            </w:r>
            <w:r w:rsidR="00C3569D">
              <w:rPr>
                <w:rFonts w:ascii="Times New Roman" w:eastAsia="Times New Roman" w:hAnsi="Times New Roman" w:cs="Times New Roman"/>
                <w:b/>
                <w:sz w:val="24"/>
                <w:szCs w:val="24"/>
              </w:rPr>
              <w:t>_______ПІБ</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eastAsia="uk-UA"/>
              </w:rPr>
            </w:pPr>
          </w:p>
        </w:tc>
      </w:tr>
    </w:tbl>
    <w:p w:rsidR="00C3569D" w:rsidRPr="007631D0" w:rsidRDefault="001F37CB" w:rsidP="00C3569D">
      <w:pPr>
        <w:spacing w:after="0" w:line="240" w:lineRule="auto"/>
        <w:ind w:right="-36"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w:t>
      </w:r>
      <w:r w:rsidR="00C3569D" w:rsidRPr="007631D0">
        <w:rPr>
          <w:rFonts w:ascii="Times New Roman" w:eastAsia="Times New Roman" w:hAnsi="Times New Roman" w:cs="Times New Roman"/>
          <w:b/>
          <w:sz w:val="24"/>
          <w:szCs w:val="24"/>
          <w:lang w:eastAsia="uk-UA"/>
        </w:rPr>
        <w:t xml:space="preserve">одаток 1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760"/>
        <w:gridCol w:w="1052"/>
        <w:gridCol w:w="932"/>
        <w:gridCol w:w="1053"/>
        <w:gridCol w:w="992"/>
      </w:tblGrid>
      <w:tr w:rsidR="00C3569D" w:rsidRPr="007631D0" w:rsidTr="006D3D1E">
        <w:tc>
          <w:tcPr>
            <w:tcW w:w="567"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760"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1052" w:type="dxa"/>
            <w:tcBorders>
              <w:top w:val="single" w:sz="4" w:space="0" w:color="000000"/>
              <w:left w:val="single" w:sz="4" w:space="0" w:color="000000"/>
              <w:bottom w:val="single" w:sz="4" w:space="0" w:color="auto"/>
              <w:right w:val="single" w:sz="4" w:space="0" w:color="000000"/>
            </w:tcBorders>
            <w:vAlign w:val="center"/>
          </w:tcPr>
          <w:p w:rsidR="00097FFD" w:rsidRDefault="00097FFD" w:rsidP="006D3D1E">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Кіль-кість, </w:t>
            </w:r>
          </w:p>
          <w:p w:rsidR="00C3569D" w:rsidRPr="007631D0" w:rsidRDefault="001F37CB" w:rsidP="001F37CB">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шт</w:t>
            </w:r>
            <w:r w:rsidR="00E73E4E">
              <w:rPr>
                <w:rFonts w:ascii="Times New Roman" w:eastAsia="Times New Roman" w:hAnsi="Times New Roman" w:cs="Times New Roman"/>
                <w:b/>
                <w:bCs/>
                <w:color w:val="000000"/>
                <w:lang w:eastAsia="zh-CN"/>
              </w:rPr>
              <w:t>.</w:t>
            </w:r>
          </w:p>
        </w:tc>
        <w:tc>
          <w:tcPr>
            <w:tcW w:w="932"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w:t>
            </w:r>
            <w:r w:rsidR="00947310">
              <w:rPr>
                <w:rFonts w:ascii="Times New Roman" w:eastAsia="Times New Roman" w:hAnsi="Times New Roman" w:cs="Times New Roman"/>
                <w:b/>
                <w:bCs/>
                <w:color w:val="000000"/>
                <w:lang w:eastAsia="zh-CN"/>
              </w:rPr>
              <w:t>бе</w:t>
            </w:r>
            <w:r w:rsidRPr="007631D0">
              <w:rPr>
                <w:rFonts w:ascii="Times New Roman" w:eastAsia="Times New Roman" w:hAnsi="Times New Roman" w:cs="Times New Roman"/>
                <w:b/>
                <w:bCs/>
                <w:color w:val="000000"/>
                <w:lang w:eastAsia="zh-CN"/>
              </w:rPr>
              <w:t xml:space="preserve">з </w:t>
            </w:r>
            <w:r w:rsidRPr="007631D0">
              <w:rPr>
                <w:rFonts w:ascii="Times New Roman" w:eastAsia="Times New Roman" w:hAnsi="Times New Roman" w:cs="Times New Roman"/>
                <w:b/>
                <w:bCs/>
                <w:color w:val="000000"/>
                <w:lang w:eastAsia="zh-CN"/>
              </w:rPr>
              <w:lastRenderedPageBreak/>
              <w:t>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lastRenderedPageBreak/>
              <w:t>Сума (</w:t>
            </w:r>
            <w:r w:rsidR="00947310">
              <w:rPr>
                <w:rFonts w:ascii="Times New Roman" w:eastAsia="Times New Roman" w:hAnsi="Times New Roman" w:cs="Times New Roman"/>
                <w:b/>
                <w:bCs/>
                <w:color w:val="000000"/>
                <w:lang w:eastAsia="zh-CN"/>
              </w:rPr>
              <w:t>бе</w:t>
            </w:r>
            <w:r w:rsidRPr="007631D0">
              <w:rPr>
                <w:rFonts w:ascii="Times New Roman" w:eastAsia="Times New Roman" w:hAnsi="Times New Roman" w:cs="Times New Roman"/>
                <w:b/>
                <w:bCs/>
                <w:color w:val="000000"/>
                <w:lang w:eastAsia="zh-CN"/>
              </w:rPr>
              <w:t xml:space="preserve">з ПДВ), </w:t>
            </w:r>
          </w:p>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lastRenderedPageBreak/>
              <w:t>грн</w:t>
            </w:r>
          </w:p>
        </w:tc>
      </w:tr>
      <w:tr w:rsidR="00C3569D" w:rsidRPr="007631D0" w:rsidTr="006D3D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lastRenderedPageBreak/>
              <w:t xml:space="preserve">1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E73E4E" w:rsidRDefault="007B0796" w:rsidP="00E73E4E">
            <w:pPr>
              <w:tabs>
                <w:tab w:val="left" w:pos="851"/>
                <w:tab w:val="left" w:pos="1418"/>
              </w:tabs>
              <w:spacing w:after="60" w:line="240" w:lineRule="auto"/>
              <w:ind w:right="12"/>
              <w:jc w:val="both"/>
              <w:rPr>
                <w:rFonts w:ascii="Times New Roman" w:eastAsia="Times New Roman" w:hAnsi="Times New Roman" w:cs="Times New Roman"/>
                <w:lang w:eastAsia="uk-UA"/>
              </w:rPr>
            </w:pPr>
            <w:r w:rsidRPr="007B0796">
              <w:rPr>
                <w:rFonts w:ascii="Times New Roman" w:eastAsia="Times New Roman" w:hAnsi="Times New Roman" w:cs="Times New Roman"/>
                <w:b/>
                <w:lang w:eastAsia="uk-UA"/>
              </w:rPr>
              <w:t>Контейнери пластикові 1100 л для збору твердих побутових відходів</w:t>
            </w:r>
          </w:p>
        </w:tc>
        <w:tc>
          <w:tcPr>
            <w:tcW w:w="1052" w:type="dxa"/>
            <w:tcBorders>
              <w:top w:val="single" w:sz="4" w:space="0" w:color="auto"/>
              <w:left w:val="single" w:sz="4" w:space="0" w:color="auto"/>
              <w:bottom w:val="single" w:sz="4" w:space="0" w:color="auto"/>
              <w:right w:val="single" w:sz="4" w:space="0" w:color="auto"/>
            </w:tcBorders>
          </w:tcPr>
          <w:p w:rsidR="00C3569D" w:rsidRPr="007631D0" w:rsidRDefault="001F37CB" w:rsidP="006D3D1E">
            <w:pPr>
              <w:widowControl w:val="0"/>
              <w:suppressLineNumbers/>
              <w:suppressAutoHyphens/>
              <w:spacing w:after="200" w:line="276"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C3569D" w:rsidRPr="007631D0" w:rsidTr="006D3D1E">
        <w:trPr>
          <w:trHeight w:val="310"/>
        </w:trPr>
        <w:tc>
          <w:tcPr>
            <w:tcW w:w="8364" w:type="dxa"/>
            <w:gridSpan w:val="5"/>
            <w:tcBorders>
              <w:top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r w:rsidR="00947310">
              <w:rPr>
                <w:rFonts w:ascii="Times New Roman" w:eastAsia="Times New Roman" w:hAnsi="Times New Roman" w:cs="Times New Roman"/>
                <w:b/>
                <w:color w:val="000000"/>
                <w:lang w:eastAsia="zh-CN"/>
              </w:rPr>
              <w:t xml:space="preserve"> без ПДВ</w:t>
            </w:r>
            <w:r w:rsidRPr="007631D0">
              <w:rPr>
                <w:rFonts w:ascii="Times New Roman" w:eastAsia="Times New Roman" w:hAnsi="Times New Roman" w:cs="Times New Roman"/>
                <w:b/>
                <w:color w:val="000000"/>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6D3D1E">
        <w:trPr>
          <w:trHeight w:val="276"/>
        </w:trPr>
        <w:tc>
          <w:tcPr>
            <w:tcW w:w="8364" w:type="dxa"/>
            <w:gridSpan w:val="5"/>
            <w:tcBorders>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6D3D1E">
        <w:tc>
          <w:tcPr>
            <w:tcW w:w="8364" w:type="dxa"/>
            <w:gridSpan w:val="5"/>
            <w:tcBorders>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r w:rsidR="00AE40F5">
              <w:rPr>
                <w:rFonts w:ascii="Times New Roman" w:eastAsia="Times New Roman" w:hAnsi="Times New Roman" w:cs="Times New Roman"/>
                <w:sz w:val="24"/>
                <w:szCs w:val="24"/>
              </w:rPr>
              <w:t>988201720344241011100019045</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6D3D1E">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6D3D1E">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4"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Default="00C3569D" w:rsidP="006D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642C2F" w:rsidRDefault="00642C2F" w:rsidP="006D3D1E">
            <w:pPr>
              <w:spacing w:after="0" w:line="240" w:lineRule="auto"/>
              <w:rPr>
                <w:rFonts w:ascii="Times New Roman" w:eastAsia="Times New Roman" w:hAnsi="Times New Roman" w:cs="Times New Roman"/>
                <w:sz w:val="24"/>
                <w:szCs w:val="24"/>
              </w:rPr>
            </w:pPr>
          </w:p>
          <w:p w:rsidR="00642C2F" w:rsidRDefault="00642C2F" w:rsidP="006D3D1E">
            <w:pPr>
              <w:spacing w:after="0" w:line="240" w:lineRule="auto"/>
              <w:rPr>
                <w:rFonts w:ascii="Times New Roman" w:eastAsia="Times New Roman" w:hAnsi="Times New Roman" w:cs="Times New Roman"/>
                <w:sz w:val="24"/>
                <w:szCs w:val="24"/>
              </w:rPr>
            </w:pPr>
          </w:p>
          <w:p w:rsidR="00642C2F" w:rsidRDefault="00642C2F" w:rsidP="006D3D1E">
            <w:pPr>
              <w:spacing w:after="0" w:line="240" w:lineRule="auto"/>
              <w:rPr>
                <w:rFonts w:ascii="Times New Roman" w:eastAsia="Times New Roman" w:hAnsi="Times New Roman" w:cs="Times New Roman"/>
                <w:sz w:val="24"/>
                <w:szCs w:val="24"/>
              </w:rPr>
            </w:pPr>
          </w:p>
          <w:p w:rsidR="00642C2F" w:rsidRPr="007631D0" w:rsidRDefault="00642C2F" w:rsidP="006D3D1E">
            <w:pPr>
              <w:spacing w:after="0" w:line="240" w:lineRule="auto"/>
              <w:rPr>
                <w:rFonts w:ascii="Times New Roman" w:eastAsia="Times New Roman" w:hAnsi="Times New Roman" w:cs="Times New Roman"/>
                <w:sz w:val="24"/>
                <w:szCs w:val="24"/>
              </w:rPr>
            </w:pPr>
          </w:p>
          <w:p w:rsidR="008D1782" w:rsidRDefault="008D1782" w:rsidP="006D3D1E">
            <w:pPr>
              <w:spacing w:after="0" w:line="240" w:lineRule="auto"/>
              <w:rPr>
                <w:rFonts w:ascii="Times New Roman" w:eastAsia="Times New Roman" w:hAnsi="Times New Roman" w:cs="Times New Roman"/>
                <w:sz w:val="24"/>
                <w:szCs w:val="24"/>
                <w:lang w:val="en-US"/>
              </w:rPr>
            </w:pPr>
          </w:p>
          <w:p w:rsidR="008D1782" w:rsidRPr="007631D0" w:rsidRDefault="008D1782" w:rsidP="006D3D1E">
            <w:pPr>
              <w:spacing w:after="0" w:line="240" w:lineRule="auto"/>
              <w:rPr>
                <w:rFonts w:ascii="Times New Roman" w:eastAsia="Times New Roman" w:hAnsi="Times New Roman" w:cs="Times New Roman"/>
                <w:sz w:val="24"/>
                <w:szCs w:val="24"/>
                <w:lang w:val="en-US"/>
              </w:rPr>
            </w:pPr>
          </w:p>
        </w:tc>
      </w:tr>
    </w:tbl>
    <w:p w:rsidR="00C3569D" w:rsidRDefault="00C3569D">
      <w:pPr>
        <w:widowControl w:val="0"/>
        <w:spacing w:after="0" w:line="240" w:lineRule="auto"/>
        <w:jc w:val="both"/>
        <w:rPr>
          <w:rFonts w:ascii="Times New Roman" w:eastAsia="Times New Roman" w:hAnsi="Times New Roman" w:cs="Times New Roman"/>
          <w:sz w:val="24"/>
          <w:szCs w:val="24"/>
        </w:rPr>
      </w:pPr>
    </w:p>
    <w:p w:rsidR="00D22BF6" w:rsidRPr="00D22BF6" w:rsidRDefault="00E73E4E" w:rsidP="00D22BF6">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ДО</w:t>
      </w:r>
      <w:r w:rsidR="00D22BF6" w:rsidRPr="00D22BF6">
        <w:rPr>
          <w:rFonts w:ascii="Times New Roman" w:eastAsia="Times New Roman" w:hAnsi="Times New Roman" w:cs="Times New Roman"/>
          <w:b/>
          <w:bCs/>
          <w:sz w:val="24"/>
          <w:szCs w:val="24"/>
          <w:lang w:val="ru-RU"/>
        </w:rPr>
        <w:t>ДАТОК</w:t>
      </w:r>
      <w:r w:rsidR="00D22BF6">
        <w:rPr>
          <w:rFonts w:ascii="Times New Roman" w:eastAsia="Times New Roman" w:hAnsi="Times New Roman" w:cs="Times New Roman"/>
          <w:b/>
          <w:bCs/>
          <w:sz w:val="24"/>
          <w:szCs w:val="24"/>
        </w:rPr>
        <w:t xml:space="preserve"> 4</w:t>
      </w:r>
      <w:r w:rsidR="00D22BF6" w:rsidRPr="00D22BF6">
        <w:rPr>
          <w:rFonts w:ascii="Times New Roman" w:eastAsia="Times New Roman" w:hAnsi="Times New Roman" w:cs="Times New Roman"/>
          <w:b/>
          <w:bCs/>
          <w:sz w:val="24"/>
          <w:szCs w:val="24"/>
          <w:lang w:val="ru-RU"/>
        </w:rPr>
        <w:t xml:space="preserve"> </w:t>
      </w:r>
    </w:p>
    <w:p w:rsidR="00D22BF6" w:rsidRPr="00D22BF6" w:rsidRDefault="00D22BF6" w:rsidP="00D22BF6">
      <w:pPr>
        <w:spacing w:after="0" w:line="240" w:lineRule="auto"/>
        <w:jc w:val="right"/>
        <w:rPr>
          <w:rFonts w:ascii="Times New Roman" w:eastAsia="Times New Roman" w:hAnsi="Times New Roman" w:cs="Times New Roman"/>
          <w:bCs/>
          <w:i/>
          <w:sz w:val="20"/>
          <w:szCs w:val="20"/>
          <w:lang w:eastAsia="uk-UA"/>
        </w:rPr>
      </w:pPr>
      <w:r w:rsidRPr="00D22BF6">
        <w:rPr>
          <w:rFonts w:ascii="Times New Roman" w:eastAsia="Times New Roman" w:hAnsi="Times New Roman" w:cs="Times New Roman"/>
          <w:bCs/>
          <w:i/>
          <w:sz w:val="20"/>
          <w:szCs w:val="20"/>
          <w:lang w:eastAsia="uk-UA"/>
        </w:rPr>
        <w:t>до тендерної документації</w:t>
      </w:r>
    </w:p>
    <w:p w:rsidR="00D22BF6" w:rsidRPr="00D22BF6" w:rsidRDefault="00D22BF6" w:rsidP="00D22BF6">
      <w:pPr>
        <w:spacing w:after="0" w:line="240" w:lineRule="auto"/>
        <w:ind w:right="-1"/>
        <w:rPr>
          <w:rFonts w:ascii="Times New Roman" w:eastAsia="Times New Roman" w:hAnsi="Times New Roman" w:cs="Times New Roman"/>
          <w:b/>
          <w:bCs/>
          <w:sz w:val="24"/>
          <w:szCs w:val="24"/>
        </w:rPr>
      </w:pP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Учасник повинен дотримуватися цієї форми.</w:t>
      </w: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Складається на фірмовому бланку учасника (у разі наявності)</w:t>
      </w:r>
    </w:p>
    <w:p w:rsidR="00D22BF6" w:rsidRPr="00D22BF6" w:rsidRDefault="00D22BF6" w:rsidP="00D22BF6">
      <w:pPr>
        <w:keepNext/>
        <w:keepLines/>
        <w:spacing w:after="0" w:line="240" w:lineRule="auto"/>
        <w:jc w:val="center"/>
        <w:outlineLvl w:val="0"/>
        <w:rPr>
          <w:rFonts w:ascii="Times New Roman" w:eastAsia="Arial" w:hAnsi="Times New Roman" w:cs="Times New Roman"/>
        </w:rPr>
      </w:pPr>
    </w:p>
    <w:p w:rsidR="00D22BF6" w:rsidRPr="00D22BF6" w:rsidRDefault="00D22BF6" w:rsidP="00D22BF6">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D22BF6">
        <w:rPr>
          <w:rFonts w:ascii="Times New Roman CYR" w:eastAsia="Arial" w:hAnsi="Times New Roman CYR" w:cs="Arial"/>
          <w:b/>
          <w:bCs/>
          <w:color w:val="000000"/>
          <w:sz w:val="24"/>
          <w:szCs w:val="24"/>
        </w:rPr>
        <w:t>ФОРМА "ТЕНДЕРНА ПРОПОЗИЦІЯ"</w:t>
      </w:r>
      <w:r w:rsidRPr="00D22BF6">
        <w:rPr>
          <w:rFonts w:ascii="Times New Roman" w:eastAsia="Arial" w:hAnsi="Times New Roman" w:cs="Arial"/>
          <w:caps/>
          <w:color w:val="000000"/>
          <w:sz w:val="24"/>
          <w:szCs w:val="24"/>
        </w:rPr>
        <w:t xml:space="preserve"> </w:t>
      </w:r>
    </w:p>
    <w:p w:rsidR="00D22BF6" w:rsidRPr="00D22BF6" w:rsidRDefault="00D22BF6" w:rsidP="00D22BF6">
      <w:pPr>
        <w:widowControl w:val="0"/>
        <w:autoSpaceDE w:val="0"/>
        <w:autoSpaceDN w:val="0"/>
        <w:adjustRightInd w:val="0"/>
        <w:spacing w:after="0" w:line="240" w:lineRule="auto"/>
        <w:rPr>
          <w:rFonts w:ascii="Times New Roman" w:eastAsia="Arial" w:hAnsi="Times New Roman" w:cs="Arial"/>
          <w:b/>
          <w:color w:val="000000"/>
          <w:sz w:val="24"/>
          <w:szCs w:val="24"/>
        </w:rPr>
      </w:pPr>
    </w:p>
    <w:p w:rsidR="00D22BF6" w:rsidRPr="00D22BF6" w:rsidRDefault="00D22BF6" w:rsidP="00D22BF6">
      <w:pPr>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 xml:space="preserve">Уважно вивчивши </w:t>
      </w:r>
      <w:r w:rsidRPr="00D22BF6">
        <w:rPr>
          <w:rFonts w:ascii="Times New Roman" w:eastAsia="Times New Roman" w:hAnsi="Times New Roman" w:cs="Times New Roman"/>
          <w:sz w:val="24"/>
          <w:szCs w:val="24"/>
        </w:rPr>
        <w:t>тендерну документацію</w:t>
      </w:r>
      <w:r w:rsidRPr="00D22BF6">
        <w:rPr>
          <w:rFonts w:ascii="Times New Roman" w:eastAsia="Arial" w:hAnsi="Times New Roman" w:cs="Arial"/>
          <w:color w:val="000000"/>
          <w:sz w:val="24"/>
          <w:szCs w:val="24"/>
        </w:rPr>
        <w:t>, цим подаємо</w:t>
      </w:r>
      <w:r w:rsidRPr="00D22BF6">
        <w:rPr>
          <w:rFonts w:ascii="Times New Roman" w:eastAsia="Arial" w:hAnsi="Times New Roman" w:cs="Arial"/>
          <w:color w:val="000000"/>
          <w:sz w:val="28"/>
          <w:szCs w:val="28"/>
        </w:rPr>
        <w:t xml:space="preserve"> </w:t>
      </w:r>
      <w:r w:rsidRPr="00D22BF6">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D22BF6">
        <w:rPr>
          <w:rFonts w:ascii="Times New Roman" w:eastAsia="Arial" w:hAnsi="Times New Roman" w:cs="Arial"/>
          <w:bCs/>
          <w:color w:val="000000"/>
          <w:sz w:val="24"/>
          <w:szCs w:val="24"/>
        </w:rPr>
        <w:t>_______________</w:t>
      </w:r>
      <w:r w:rsidRPr="00D22BF6">
        <w:rPr>
          <w:rFonts w:ascii="Times New Roman" w:eastAsia="Arial" w:hAnsi="Times New Roman" w:cs="Arial"/>
          <w:color w:val="000000"/>
          <w:sz w:val="24"/>
          <w:szCs w:val="24"/>
        </w:rPr>
        <w:t>.</w:t>
      </w:r>
    </w:p>
    <w:p w:rsidR="00D22BF6" w:rsidRPr="00D22BF6" w:rsidRDefault="00D22BF6" w:rsidP="00D22BF6">
      <w:pPr>
        <w:widowControl w:val="0"/>
        <w:numPr>
          <w:ilvl w:val="0"/>
          <w:numId w:val="8"/>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Повне найменування учасника: ______________________________________________</w:t>
      </w:r>
    </w:p>
    <w:p w:rsidR="00D22BF6" w:rsidRPr="00D22BF6" w:rsidRDefault="00D22BF6" w:rsidP="00D22BF6">
      <w:pPr>
        <w:widowControl w:val="0"/>
        <w:numPr>
          <w:ilvl w:val="0"/>
          <w:numId w:val="8"/>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Адреса: __________________________________________________________________</w:t>
      </w:r>
    </w:p>
    <w:p w:rsidR="00D22BF6" w:rsidRPr="00D22BF6" w:rsidRDefault="00D22BF6" w:rsidP="00D22BF6">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3676"/>
        <w:gridCol w:w="992"/>
        <w:gridCol w:w="2126"/>
        <w:gridCol w:w="2703"/>
      </w:tblGrid>
      <w:tr w:rsidR="00D22BF6" w:rsidRPr="00D22BF6" w:rsidTr="0058194D">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з/п</w:t>
            </w:r>
          </w:p>
        </w:tc>
        <w:tc>
          <w:tcPr>
            <w:tcW w:w="3676"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hideMark/>
          </w:tcPr>
          <w:p w:rsidR="00D22BF6" w:rsidRPr="00D22BF6" w:rsidRDefault="0058194D" w:rsidP="00D22BF6">
            <w:pPr>
              <w:spacing w:after="0" w:line="240" w:lineRule="auto"/>
              <w:jc w:val="center"/>
              <w:rPr>
                <w:rFonts w:ascii="Times New Roman" w:eastAsia="Arial" w:hAnsi="Times New Roman" w:cs="Arial"/>
                <w:bCs/>
                <w:iCs/>
                <w:color w:val="000000"/>
                <w:sz w:val="24"/>
                <w:szCs w:val="24"/>
              </w:rPr>
            </w:pPr>
            <w:r>
              <w:rPr>
                <w:rFonts w:ascii="Times New Roman" w:eastAsia="Arial" w:hAnsi="Times New Roman" w:cs="Arial"/>
                <w:bCs/>
                <w:iCs/>
                <w:color w:val="000000"/>
                <w:sz w:val="24"/>
                <w:szCs w:val="24"/>
              </w:rPr>
              <w:t>Кіл-</w:t>
            </w:r>
            <w:r w:rsidR="00D22BF6" w:rsidRPr="00D22BF6">
              <w:rPr>
                <w:rFonts w:ascii="Times New Roman" w:eastAsia="Arial" w:hAnsi="Times New Roman" w:cs="Arial"/>
                <w:bCs/>
                <w:iCs/>
                <w:color w:val="000000"/>
                <w:sz w:val="24"/>
                <w:szCs w:val="24"/>
              </w:rPr>
              <w:t>сть</w:t>
            </w:r>
            <w:r w:rsidR="00E73E4E">
              <w:rPr>
                <w:rFonts w:ascii="Times New Roman" w:eastAsia="Arial" w:hAnsi="Times New Roman" w:cs="Arial"/>
                <w:bCs/>
                <w:iCs/>
                <w:color w:val="000000"/>
                <w:sz w:val="24"/>
                <w:szCs w:val="24"/>
              </w:rPr>
              <w:t>,</w:t>
            </w:r>
          </w:p>
          <w:p w:rsidR="00D22BF6" w:rsidRPr="00D22BF6" w:rsidRDefault="001F37CB" w:rsidP="001F37CB">
            <w:pPr>
              <w:spacing w:after="0" w:line="240" w:lineRule="auto"/>
              <w:jc w:val="center"/>
              <w:rPr>
                <w:rFonts w:ascii="Times New Roman" w:eastAsia="Arial" w:hAnsi="Times New Roman" w:cs="Arial"/>
                <w:bCs/>
                <w:iCs/>
                <w:color w:val="000000"/>
                <w:sz w:val="24"/>
                <w:szCs w:val="24"/>
              </w:rPr>
            </w:pPr>
            <w:r>
              <w:rPr>
                <w:rFonts w:ascii="Times New Roman" w:eastAsia="Arial" w:hAnsi="Times New Roman" w:cs="Arial"/>
                <w:bCs/>
                <w:iCs/>
                <w:color w:val="000000"/>
                <w:sz w:val="24"/>
                <w:szCs w:val="24"/>
              </w:rPr>
              <w:t>шт.</w:t>
            </w:r>
          </w:p>
        </w:tc>
        <w:tc>
          <w:tcPr>
            <w:tcW w:w="2126"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Ціна за одиницю,</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Сума</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r>
      <w:tr w:rsidR="00E73E4E" w:rsidRPr="00D22BF6" w:rsidTr="0058194D">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73E4E" w:rsidRPr="00D22BF6" w:rsidRDefault="00E73E4E" w:rsidP="00E73E4E">
            <w:pPr>
              <w:spacing w:after="0" w:line="240" w:lineRule="auto"/>
              <w:jc w:val="center"/>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E73E4E" w:rsidRPr="00E73E4E" w:rsidRDefault="007B0796" w:rsidP="00E73E4E">
            <w:pPr>
              <w:tabs>
                <w:tab w:val="left" w:pos="851"/>
                <w:tab w:val="left" w:pos="1418"/>
              </w:tabs>
              <w:spacing w:after="60" w:line="240" w:lineRule="auto"/>
              <w:ind w:right="12"/>
              <w:jc w:val="both"/>
              <w:rPr>
                <w:rFonts w:ascii="Times New Roman" w:eastAsia="Times New Roman" w:hAnsi="Times New Roman" w:cs="Times New Roman"/>
                <w:lang w:eastAsia="uk-UA"/>
              </w:rPr>
            </w:pPr>
            <w:r w:rsidRPr="007B0796">
              <w:rPr>
                <w:rFonts w:ascii="Times New Roman" w:eastAsia="Times New Roman" w:hAnsi="Times New Roman" w:cs="Times New Roman"/>
                <w:b/>
                <w:lang w:eastAsia="uk-UA"/>
              </w:rPr>
              <w:t>Контейнери пластикові 1100 л для збору твердих побутових відходів</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73E4E" w:rsidRPr="00D22BF6" w:rsidRDefault="001F37CB" w:rsidP="00E73E4E">
            <w:pPr>
              <w:spacing w:after="0" w:line="240" w:lineRule="auto"/>
              <w:jc w:val="center"/>
              <w:rPr>
                <w:rFonts w:ascii="Times New Roman" w:eastAsia="Arial" w:hAnsi="Times New Roman" w:cs="Arial"/>
                <w:caps/>
                <w:color w:val="000000"/>
                <w:sz w:val="24"/>
                <w:szCs w:val="36"/>
                <w:lang w:eastAsia="en-US"/>
              </w:rPr>
            </w:pPr>
            <w:r>
              <w:rPr>
                <w:rFonts w:ascii="Times New Roman" w:eastAsia="Arial" w:hAnsi="Times New Roman" w:cs="Arial"/>
                <w:caps/>
                <w:color w:val="000000"/>
                <w:sz w:val="24"/>
                <w:szCs w:val="36"/>
                <w:lang w:eastAsia="en-US"/>
              </w:rPr>
              <w:t>15</w:t>
            </w:r>
          </w:p>
        </w:tc>
        <w:tc>
          <w:tcPr>
            <w:tcW w:w="2126" w:type="dxa"/>
            <w:tcBorders>
              <w:top w:val="single" w:sz="4" w:space="0" w:color="auto"/>
              <w:left w:val="nil"/>
              <w:bottom w:val="single" w:sz="4" w:space="0" w:color="auto"/>
              <w:right w:val="single" w:sz="4" w:space="0" w:color="auto"/>
            </w:tcBorders>
            <w:shd w:val="clear" w:color="auto" w:fill="FFFFFF" w:themeFill="background1"/>
            <w:vAlign w:val="bottom"/>
          </w:tcPr>
          <w:p w:rsidR="00E73E4E" w:rsidRPr="00D22BF6" w:rsidRDefault="00E73E4E" w:rsidP="00E73E4E">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3E4E" w:rsidRPr="00D22BF6" w:rsidRDefault="00E73E4E" w:rsidP="00E73E4E">
            <w:pPr>
              <w:tabs>
                <w:tab w:val="left" w:pos="2880"/>
              </w:tabs>
              <w:spacing w:after="0" w:line="240" w:lineRule="auto"/>
              <w:rPr>
                <w:rFonts w:ascii="Times New Roman" w:eastAsia="Arial" w:hAnsi="Times New Roman" w:cs="Arial"/>
                <w:color w:val="000000"/>
                <w:sz w:val="24"/>
                <w:szCs w:val="24"/>
              </w:rPr>
            </w:pPr>
          </w:p>
        </w:tc>
      </w:tr>
      <w:tr w:rsidR="00E73E4E"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E4E" w:rsidRPr="00D22BF6" w:rsidRDefault="00E73E4E" w:rsidP="00E73E4E">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3E4E" w:rsidRPr="00D22BF6" w:rsidRDefault="00E73E4E" w:rsidP="00E73E4E">
            <w:pPr>
              <w:spacing w:after="0" w:line="240" w:lineRule="auto"/>
              <w:jc w:val="center"/>
              <w:rPr>
                <w:rFonts w:ascii="Times New Roman" w:eastAsia="Arial" w:hAnsi="Times New Roman" w:cs="Arial"/>
                <w:color w:val="000000"/>
                <w:sz w:val="24"/>
                <w:szCs w:val="24"/>
              </w:rPr>
            </w:pPr>
          </w:p>
        </w:tc>
      </w:tr>
      <w:tr w:rsidR="00E73E4E"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E4E" w:rsidRPr="00D22BF6" w:rsidRDefault="00E73E4E" w:rsidP="00E73E4E">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3E4E" w:rsidRPr="00D22BF6" w:rsidRDefault="00E73E4E" w:rsidP="00E73E4E">
            <w:pPr>
              <w:spacing w:after="0" w:line="240" w:lineRule="auto"/>
              <w:jc w:val="center"/>
              <w:rPr>
                <w:rFonts w:ascii="Times New Roman" w:eastAsia="Arial" w:hAnsi="Times New Roman" w:cs="Arial"/>
                <w:color w:val="000000"/>
                <w:sz w:val="24"/>
                <w:szCs w:val="24"/>
              </w:rPr>
            </w:pPr>
          </w:p>
        </w:tc>
      </w:tr>
      <w:tr w:rsidR="00E73E4E"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E4E" w:rsidRPr="00D22BF6" w:rsidRDefault="00E73E4E" w:rsidP="00E73E4E">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3E4E" w:rsidRPr="00D22BF6" w:rsidRDefault="00E73E4E" w:rsidP="00E73E4E">
            <w:pPr>
              <w:spacing w:after="0" w:line="240" w:lineRule="auto"/>
              <w:jc w:val="center"/>
              <w:rPr>
                <w:rFonts w:ascii="Times New Roman" w:eastAsia="Arial" w:hAnsi="Times New Roman" w:cs="Arial"/>
                <w:color w:val="000000"/>
                <w:sz w:val="24"/>
                <w:szCs w:val="24"/>
              </w:rPr>
            </w:pPr>
          </w:p>
        </w:tc>
      </w:tr>
    </w:tbl>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3. Ми погоджуємося дотримуватися умов цієї пропозиції </w:t>
      </w:r>
      <w:r w:rsidR="006601AB">
        <w:rPr>
          <w:rFonts w:ascii="Times New Roman" w:eastAsia="Arial" w:hAnsi="Times New Roman" w:cs="Times New Roman"/>
          <w:color w:val="000000"/>
          <w:sz w:val="24"/>
          <w:szCs w:val="24"/>
        </w:rPr>
        <w:t>9</w:t>
      </w:r>
      <w:r w:rsidRPr="00D22BF6">
        <w:rPr>
          <w:rFonts w:ascii="Times New Roman" w:eastAsia="Arial" w:hAnsi="Times New Roman" w:cs="Times New Roman"/>
          <w:color w:val="000000"/>
          <w:sz w:val="24"/>
          <w:szCs w:val="24"/>
        </w:rPr>
        <w:t xml:space="preserve">0 днів </w:t>
      </w:r>
      <w:r w:rsidRPr="00D22BF6">
        <w:rPr>
          <w:rFonts w:ascii="Times New Roman" w:eastAsia="Times New Roman" w:hAnsi="Times New Roman" w:cs="Times New Roman"/>
          <w:color w:val="000000"/>
          <w:sz w:val="24"/>
          <w:szCs w:val="24"/>
        </w:rPr>
        <w:t>із дати кінцевого строку подання тендерних пропозицій</w:t>
      </w:r>
      <w:r w:rsidRPr="00D22BF6">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D22BF6">
        <w:rPr>
          <w:rFonts w:ascii="Arial" w:eastAsia="Arial" w:hAnsi="Arial" w:cs="Arial"/>
          <w:color w:val="000000"/>
          <w:sz w:val="24"/>
          <w:szCs w:val="24"/>
        </w:rPr>
        <w:t xml:space="preserve"> </w:t>
      </w:r>
      <w:r w:rsidRPr="00D22BF6">
        <w:rPr>
          <w:rFonts w:ascii="Times New Roman" w:eastAsia="Arial" w:hAnsi="Times New Roman" w:cs="Times New Roman"/>
          <w:color w:val="000000"/>
          <w:sz w:val="24"/>
          <w:szCs w:val="24"/>
        </w:rPr>
        <w:t xml:space="preserve">викладений в Додатку № </w:t>
      </w:r>
      <w:r w:rsidR="00BC7065">
        <w:rPr>
          <w:rFonts w:ascii="Times New Roman" w:eastAsia="Arial" w:hAnsi="Times New Roman" w:cs="Times New Roman"/>
          <w:color w:val="000000"/>
          <w:sz w:val="24"/>
          <w:szCs w:val="24"/>
        </w:rPr>
        <w:t>3</w:t>
      </w:r>
      <w:r w:rsidRPr="00D22BF6">
        <w:rPr>
          <w:rFonts w:ascii="Times New Roman" w:eastAsia="Arial" w:hAnsi="Times New Roman" w:cs="Arial"/>
          <w:color w:val="000000"/>
          <w:sz w:val="24"/>
          <w:szCs w:val="24"/>
        </w:rPr>
        <w:t xml:space="preserve"> до тендерної документації</w:t>
      </w:r>
      <w:r w:rsidRPr="00D22BF6">
        <w:t xml:space="preserve"> </w:t>
      </w:r>
      <w:r w:rsidRPr="00D22BF6">
        <w:rPr>
          <w:rFonts w:ascii="Times New Roman" w:eastAsia="Arial" w:hAnsi="Times New Roman" w:cs="Arial"/>
          <w:color w:val="000000"/>
          <w:sz w:val="24"/>
          <w:szCs w:val="24"/>
        </w:rPr>
        <w:t>згідно із Законом та Особливостями</w:t>
      </w:r>
      <w:r w:rsidR="00097FFD">
        <w:rPr>
          <w:rFonts w:ascii="Times New Roman" w:eastAsia="Arial" w:hAnsi="Times New Roman" w:cs="Arial"/>
          <w:color w:val="000000"/>
          <w:sz w:val="24"/>
          <w:szCs w:val="24"/>
        </w:rPr>
        <w:t>.</w:t>
      </w:r>
      <w:r w:rsidRPr="00D22BF6">
        <w:rPr>
          <w:rFonts w:ascii="Times New Roman" w:eastAsia="Arial" w:hAnsi="Times New Roman" w:cs="Arial"/>
          <w:color w:val="000000"/>
          <w:sz w:val="24"/>
          <w:szCs w:val="24"/>
        </w:rPr>
        <w:t xml:space="preserve"> </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D22BF6">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D22BF6">
        <w:rPr>
          <w:rFonts w:ascii="Times New Roman" w:eastAsia="Times New Roman" w:hAnsi="Times New Roman" w:cs="Times New Roman"/>
          <w:sz w:val="24"/>
          <w:szCs w:val="24"/>
        </w:rPr>
        <w:t>відкритих торгів (з особливостями)</w:t>
      </w:r>
      <w:r w:rsidRPr="00D22BF6">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D22BF6">
        <w:rPr>
          <w:rFonts w:ascii="Times New Roman CYR" w:eastAsia="Times New Roman" w:hAnsi="Times New Roman CYR" w:cs="Times New Roman CYR"/>
          <w:color w:val="000000"/>
          <w:sz w:val="24"/>
          <w:szCs w:val="24"/>
        </w:rPr>
        <w:t xml:space="preserve"> </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D22BF6">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D22BF6" w:rsidRPr="00D22BF6" w:rsidRDefault="00D22BF6" w:rsidP="00BC7065">
      <w:pPr>
        <w:spacing w:after="0" w:line="240" w:lineRule="auto"/>
        <w:ind w:firstLine="426"/>
        <w:jc w:val="both"/>
        <w:rPr>
          <w:rFonts w:ascii="Times New Roman" w:eastAsia="Arial" w:hAnsi="Times New Roman" w:cs="Times New Roman"/>
          <w:i/>
          <w:color w:val="000000"/>
          <w:sz w:val="24"/>
          <w:szCs w:val="24"/>
        </w:rPr>
      </w:pPr>
      <w:r w:rsidRPr="00D22BF6">
        <w:rPr>
          <w:rFonts w:ascii="Times New Roman" w:eastAsia="Arial" w:hAnsi="Times New Roman" w:cs="Times New Roman"/>
          <w:color w:val="000000"/>
          <w:sz w:val="24"/>
          <w:szCs w:val="24"/>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D22BF6" w:rsidRPr="00D22BF6" w:rsidRDefault="00D22BF6" w:rsidP="00D22BF6">
      <w:pPr>
        <w:spacing w:after="0" w:line="240" w:lineRule="auto"/>
        <w:jc w:val="both"/>
        <w:rPr>
          <w:rFonts w:ascii="Times New Roman" w:eastAsia="Arial" w:hAnsi="Times New Roman" w:cs="Arial"/>
          <w:i/>
          <w:iCs/>
          <w:color w:val="000000"/>
          <w:sz w:val="20"/>
          <w:szCs w:val="20"/>
        </w:rPr>
      </w:pPr>
      <w:r w:rsidRPr="00D22BF6">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D22BF6">
        <w:rPr>
          <w:rFonts w:ascii="Times New Roman" w:eastAsia="Arial" w:hAnsi="Times New Roman" w:cs="Arial"/>
          <w:i/>
          <w:iCs/>
          <w:sz w:val="20"/>
          <w:szCs w:val="20"/>
        </w:rPr>
        <w:t>«ПДВ» та у рядку «Разом з ПДВ»</w:t>
      </w:r>
      <w:r w:rsidRPr="00D22BF6">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D22BF6" w:rsidRPr="00D22BF6" w:rsidRDefault="00D22BF6" w:rsidP="00D22BF6">
      <w:pPr>
        <w:spacing w:after="0" w:line="240" w:lineRule="auto"/>
        <w:jc w:val="both"/>
        <w:rPr>
          <w:rFonts w:ascii="Times New Roman" w:eastAsia="Arial" w:hAnsi="Times New Roman" w:cs="Arial"/>
          <w:color w:val="000000"/>
          <w:sz w:val="20"/>
          <w:szCs w:val="20"/>
        </w:rPr>
      </w:pPr>
    </w:p>
    <w:p w:rsidR="00D22BF6" w:rsidRPr="00D22BF6" w:rsidRDefault="00D22BF6" w:rsidP="00D22BF6">
      <w:pPr>
        <w:autoSpaceDE w:val="0"/>
        <w:autoSpaceDN w:val="0"/>
        <w:spacing w:after="0" w:line="240" w:lineRule="auto"/>
        <w:rPr>
          <w:rFonts w:ascii="Times New Roman" w:eastAsia="Arial" w:hAnsi="Times New Roman" w:cs="Arial"/>
          <w:i/>
          <w:sz w:val="24"/>
          <w:szCs w:val="24"/>
        </w:rPr>
      </w:pPr>
      <w:r w:rsidRPr="00D22BF6">
        <w:rPr>
          <w:rFonts w:ascii="Times New Roman" w:eastAsia="Arial" w:hAnsi="Times New Roman" w:cs="Arial"/>
          <w:color w:val="000000"/>
          <w:sz w:val="24"/>
          <w:szCs w:val="24"/>
        </w:rPr>
        <w:t>“____” _____ 2023 року</w:t>
      </w:r>
      <w:r w:rsidRPr="00D22BF6">
        <w:rPr>
          <w:rFonts w:ascii="Times New Roman" w:eastAsia="Arial" w:hAnsi="Times New Roman" w:cs="Arial"/>
          <w:color w:val="000000"/>
          <w:sz w:val="24"/>
          <w:szCs w:val="24"/>
        </w:rPr>
        <w:tab/>
      </w:r>
      <w:r w:rsidRPr="00D22BF6">
        <w:rPr>
          <w:rFonts w:ascii="Times New Roman" w:eastAsia="Arial" w:hAnsi="Times New Roman" w:cs="Arial"/>
          <w:color w:val="000000"/>
          <w:sz w:val="24"/>
          <w:szCs w:val="24"/>
        </w:rPr>
        <w:tab/>
      </w:r>
      <w:r w:rsidRPr="00D22BF6">
        <w:rPr>
          <w:rFonts w:ascii="Times New Roman" w:eastAsia="Arial" w:hAnsi="Times New Roman" w:cs="Arial"/>
          <w:i/>
          <w:color w:val="000000"/>
          <w:sz w:val="24"/>
          <w:szCs w:val="24"/>
        </w:rPr>
        <w:t>____________</w:t>
      </w:r>
      <w:r w:rsidRPr="00D22BF6">
        <w:rPr>
          <w:rFonts w:ascii="Times New Roman" w:eastAsia="Arial" w:hAnsi="Times New Roman" w:cs="Arial"/>
          <w:i/>
          <w:color w:val="000000"/>
          <w:sz w:val="24"/>
          <w:szCs w:val="24"/>
        </w:rPr>
        <w:tab/>
      </w:r>
      <w:r w:rsidRPr="00D22BF6">
        <w:rPr>
          <w:rFonts w:ascii="Times New Roman" w:eastAsia="Arial" w:hAnsi="Times New Roman" w:cs="Arial"/>
          <w:i/>
          <w:color w:val="000000"/>
          <w:sz w:val="24"/>
          <w:szCs w:val="24"/>
        </w:rPr>
        <w:tab/>
        <w:t xml:space="preserve"> ___________________</w:t>
      </w:r>
    </w:p>
    <w:p w:rsidR="00D22BF6" w:rsidRPr="00D22BF6" w:rsidRDefault="00D22BF6" w:rsidP="00D22BF6">
      <w:pPr>
        <w:autoSpaceDE w:val="0"/>
        <w:autoSpaceDN w:val="0"/>
        <w:spacing w:after="0" w:line="240" w:lineRule="auto"/>
        <w:ind w:left="2832" w:firstLine="708"/>
        <w:rPr>
          <w:rFonts w:ascii="Times New Roman" w:eastAsia="Arial" w:hAnsi="Times New Roman" w:cs="Arial"/>
          <w:color w:val="000000"/>
          <w:sz w:val="24"/>
          <w:szCs w:val="24"/>
        </w:rPr>
      </w:pPr>
      <w:r w:rsidRPr="00D22BF6">
        <w:rPr>
          <w:rFonts w:ascii="Times New Roman" w:eastAsia="Arial" w:hAnsi="Times New Roman" w:cs="Arial"/>
          <w:i/>
          <w:iCs/>
          <w:color w:val="000000"/>
          <w:sz w:val="18"/>
          <w:szCs w:val="18"/>
        </w:rPr>
        <w:t xml:space="preserve"> </w:t>
      </w:r>
      <w:r w:rsidRPr="00D22BF6">
        <w:rPr>
          <w:rFonts w:ascii="Times New Roman" w:eastAsia="Arial" w:hAnsi="Times New Roman" w:cs="Arial"/>
          <w:i/>
          <w:iCs/>
          <w:color w:val="000000"/>
          <w:spacing w:val="-2"/>
          <w:sz w:val="16"/>
          <w:szCs w:val="16"/>
        </w:rPr>
        <w:t>(П.І.Б.)</w:t>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z w:val="18"/>
          <w:szCs w:val="18"/>
        </w:rPr>
        <w:t>(Підпис)</w:t>
      </w:r>
    </w:p>
    <w:sectPr w:rsidR="00D22BF6" w:rsidRPr="00D22BF6">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D4" w:rsidRDefault="00445CD4">
      <w:pPr>
        <w:spacing w:after="0" w:line="240" w:lineRule="auto"/>
      </w:pPr>
      <w:r>
        <w:separator/>
      </w:r>
    </w:p>
  </w:endnote>
  <w:endnote w:type="continuationSeparator" w:id="0">
    <w:p w:rsidR="00445CD4" w:rsidRDefault="0044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ntiqua">
    <w:altName w:val="Calibr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88" w:rsidRDefault="001F598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69E">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D4" w:rsidRDefault="00445CD4">
      <w:pPr>
        <w:spacing w:after="0" w:line="240" w:lineRule="auto"/>
      </w:pPr>
      <w:r>
        <w:separator/>
      </w:r>
    </w:p>
  </w:footnote>
  <w:footnote w:type="continuationSeparator" w:id="0">
    <w:p w:rsidR="00445CD4" w:rsidRDefault="0044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88" w:rsidRDefault="001F598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7"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673350"/>
    <w:multiLevelType w:val="hybridMultilevel"/>
    <w:tmpl w:val="EAAC5EBC"/>
    <w:lvl w:ilvl="0" w:tplc="7CA8AB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2571C"/>
    <w:rsid w:val="000276C1"/>
    <w:rsid w:val="00097FFD"/>
    <w:rsid w:val="000D269E"/>
    <w:rsid w:val="000D34A6"/>
    <w:rsid w:val="000E4CC2"/>
    <w:rsid w:val="000E577B"/>
    <w:rsid w:val="00142975"/>
    <w:rsid w:val="001877F0"/>
    <w:rsid w:val="00192FD5"/>
    <w:rsid w:val="00194F9D"/>
    <w:rsid w:val="001C42D5"/>
    <w:rsid w:val="001E1120"/>
    <w:rsid w:val="001F37CB"/>
    <w:rsid w:val="001F5988"/>
    <w:rsid w:val="002263E2"/>
    <w:rsid w:val="00244D7B"/>
    <w:rsid w:val="0026018B"/>
    <w:rsid w:val="00261E8B"/>
    <w:rsid w:val="00281065"/>
    <w:rsid w:val="002B2CD6"/>
    <w:rsid w:val="002C4447"/>
    <w:rsid w:val="002D1599"/>
    <w:rsid w:val="002D7DCE"/>
    <w:rsid w:val="002E57B6"/>
    <w:rsid w:val="00332212"/>
    <w:rsid w:val="00377C23"/>
    <w:rsid w:val="00385A23"/>
    <w:rsid w:val="003860ED"/>
    <w:rsid w:val="00394933"/>
    <w:rsid w:val="00397A4A"/>
    <w:rsid w:val="003A5618"/>
    <w:rsid w:val="003B210A"/>
    <w:rsid w:val="003B3923"/>
    <w:rsid w:val="003C31EE"/>
    <w:rsid w:val="003C659D"/>
    <w:rsid w:val="003D3117"/>
    <w:rsid w:val="003E33CF"/>
    <w:rsid w:val="003E3F6F"/>
    <w:rsid w:val="00432C87"/>
    <w:rsid w:val="0044139D"/>
    <w:rsid w:val="00445CD4"/>
    <w:rsid w:val="00454FC2"/>
    <w:rsid w:val="00460B4E"/>
    <w:rsid w:val="00481794"/>
    <w:rsid w:val="004835DF"/>
    <w:rsid w:val="00486BBB"/>
    <w:rsid w:val="0048758A"/>
    <w:rsid w:val="004C0C3B"/>
    <w:rsid w:val="004E19CF"/>
    <w:rsid w:val="0050117F"/>
    <w:rsid w:val="00516518"/>
    <w:rsid w:val="00556B40"/>
    <w:rsid w:val="005634C9"/>
    <w:rsid w:val="00571880"/>
    <w:rsid w:val="0058194D"/>
    <w:rsid w:val="005F1E0D"/>
    <w:rsid w:val="00606AA9"/>
    <w:rsid w:val="006076E3"/>
    <w:rsid w:val="00615F53"/>
    <w:rsid w:val="0064140C"/>
    <w:rsid w:val="00642C2F"/>
    <w:rsid w:val="006601AB"/>
    <w:rsid w:val="00664068"/>
    <w:rsid w:val="00677D28"/>
    <w:rsid w:val="006A5D41"/>
    <w:rsid w:val="006C2B18"/>
    <w:rsid w:val="006C7590"/>
    <w:rsid w:val="006D2F19"/>
    <w:rsid w:val="006D3D1E"/>
    <w:rsid w:val="006D40B8"/>
    <w:rsid w:val="006E1AB3"/>
    <w:rsid w:val="006E4C8F"/>
    <w:rsid w:val="006F2370"/>
    <w:rsid w:val="007237D0"/>
    <w:rsid w:val="007651BF"/>
    <w:rsid w:val="00774126"/>
    <w:rsid w:val="007765EC"/>
    <w:rsid w:val="0079165B"/>
    <w:rsid w:val="007B0796"/>
    <w:rsid w:val="007B781A"/>
    <w:rsid w:val="007C4126"/>
    <w:rsid w:val="007C7262"/>
    <w:rsid w:val="007D58E3"/>
    <w:rsid w:val="007D5CAA"/>
    <w:rsid w:val="007E4E87"/>
    <w:rsid w:val="007F0823"/>
    <w:rsid w:val="007F103C"/>
    <w:rsid w:val="007F4B85"/>
    <w:rsid w:val="00804721"/>
    <w:rsid w:val="00824F40"/>
    <w:rsid w:val="008334B3"/>
    <w:rsid w:val="00846708"/>
    <w:rsid w:val="00851ECA"/>
    <w:rsid w:val="008534A2"/>
    <w:rsid w:val="00864D52"/>
    <w:rsid w:val="0088736B"/>
    <w:rsid w:val="0089501F"/>
    <w:rsid w:val="008C7E1C"/>
    <w:rsid w:val="008D1782"/>
    <w:rsid w:val="008D7369"/>
    <w:rsid w:val="008E20B7"/>
    <w:rsid w:val="0091095F"/>
    <w:rsid w:val="009250C1"/>
    <w:rsid w:val="00934099"/>
    <w:rsid w:val="00947310"/>
    <w:rsid w:val="0097281B"/>
    <w:rsid w:val="00975AFF"/>
    <w:rsid w:val="0098769F"/>
    <w:rsid w:val="009948EC"/>
    <w:rsid w:val="00995CBF"/>
    <w:rsid w:val="009A0325"/>
    <w:rsid w:val="009A1E52"/>
    <w:rsid w:val="009D0131"/>
    <w:rsid w:val="009E494A"/>
    <w:rsid w:val="009F5940"/>
    <w:rsid w:val="009F5B89"/>
    <w:rsid w:val="00A04193"/>
    <w:rsid w:val="00A158C2"/>
    <w:rsid w:val="00A16DFA"/>
    <w:rsid w:val="00A177C7"/>
    <w:rsid w:val="00A26946"/>
    <w:rsid w:val="00A45EA7"/>
    <w:rsid w:val="00A52081"/>
    <w:rsid w:val="00A55320"/>
    <w:rsid w:val="00A731D8"/>
    <w:rsid w:val="00A74C05"/>
    <w:rsid w:val="00A83DCE"/>
    <w:rsid w:val="00AA00E6"/>
    <w:rsid w:val="00AE40F5"/>
    <w:rsid w:val="00AE4CC1"/>
    <w:rsid w:val="00AF377E"/>
    <w:rsid w:val="00B00246"/>
    <w:rsid w:val="00B1441C"/>
    <w:rsid w:val="00B20BE8"/>
    <w:rsid w:val="00B225FF"/>
    <w:rsid w:val="00B35F47"/>
    <w:rsid w:val="00B82A6B"/>
    <w:rsid w:val="00B91009"/>
    <w:rsid w:val="00B94D58"/>
    <w:rsid w:val="00BB4246"/>
    <w:rsid w:val="00BC2744"/>
    <w:rsid w:val="00BC4D2E"/>
    <w:rsid w:val="00BC7065"/>
    <w:rsid w:val="00C11218"/>
    <w:rsid w:val="00C34115"/>
    <w:rsid w:val="00C3569D"/>
    <w:rsid w:val="00C5766D"/>
    <w:rsid w:val="00C57C57"/>
    <w:rsid w:val="00C72658"/>
    <w:rsid w:val="00C74CA3"/>
    <w:rsid w:val="00C944BA"/>
    <w:rsid w:val="00CA00F8"/>
    <w:rsid w:val="00CA6E71"/>
    <w:rsid w:val="00CB442A"/>
    <w:rsid w:val="00CC336D"/>
    <w:rsid w:val="00CD36A9"/>
    <w:rsid w:val="00CD6B81"/>
    <w:rsid w:val="00D159F2"/>
    <w:rsid w:val="00D228C4"/>
    <w:rsid w:val="00D22BF6"/>
    <w:rsid w:val="00D26422"/>
    <w:rsid w:val="00D303C4"/>
    <w:rsid w:val="00D503D0"/>
    <w:rsid w:val="00D727EE"/>
    <w:rsid w:val="00D960C2"/>
    <w:rsid w:val="00DA416D"/>
    <w:rsid w:val="00DC0CB9"/>
    <w:rsid w:val="00DC1E3D"/>
    <w:rsid w:val="00DC7A79"/>
    <w:rsid w:val="00DD2EAF"/>
    <w:rsid w:val="00DE4445"/>
    <w:rsid w:val="00DF1519"/>
    <w:rsid w:val="00DF51E7"/>
    <w:rsid w:val="00E1148E"/>
    <w:rsid w:val="00E1563A"/>
    <w:rsid w:val="00E2675B"/>
    <w:rsid w:val="00E42C56"/>
    <w:rsid w:val="00E61EB0"/>
    <w:rsid w:val="00E73E4E"/>
    <w:rsid w:val="00E77F8B"/>
    <w:rsid w:val="00E87745"/>
    <w:rsid w:val="00EB47E0"/>
    <w:rsid w:val="00EE7428"/>
    <w:rsid w:val="00EF3F04"/>
    <w:rsid w:val="00F17855"/>
    <w:rsid w:val="00F30388"/>
    <w:rsid w:val="00F33AC3"/>
    <w:rsid w:val="00F41305"/>
    <w:rsid w:val="00F53A1E"/>
    <w:rsid w:val="00F56150"/>
    <w:rsid w:val="00F77998"/>
    <w:rsid w:val="00F82030"/>
    <w:rsid w:val="00F9616F"/>
    <w:rsid w:val="00FB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72C6"/>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prozorro.gov.ua/tender/UA-2023-09-07-009147-a"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1%D1%82%D0%B0%D0%BD%D0%B4%D0%B0%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1086;tg@vdsr.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1086;tg@vdsr.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5E014-4A2C-476D-A187-F8FCEB20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39</Pages>
  <Words>15417</Words>
  <Characters>87880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17</cp:revision>
  <dcterms:created xsi:type="dcterms:W3CDTF">2023-11-08T09:24:00Z</dcterms:created>
  <dcterms:modified xsi:type="dcterms:W3CDTF">2023-11-08T12:57:00Z</dcterms:modified>
</cp:coreProperties>
</file>