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378A" w14:textId="77777777" w:rsidR="001C2042" w:rsidRPr="00C761D4" w:rsidRDefault="001C2042"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p>
    <w:p w14:paraId="49F2730D" w14:textId="77777777" w:rsidR="002F323E" w:rsidRDefault="002F323E" w:rsidP="002F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p>
    <w:p w14:paraId="02F24266" w14:textId="509CDE78" w:rsidR="002F323E" w:rsidRPr="00C05DC5" w:rsidRDefault="00BC63B3" w:rsidP="002F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C93C78">
        <w:rPr>
          <w:rFonts w:ascii="Times New Roman" w:eastAsia="Times New Roman" w:hAnsi="Times New Roman" w:cs="Times New Roman"/>
          <w:b/>
          <w:bCs/>
          <w:sz w:val="24"/>
          <w:szCs w:val="24"/>
          <w:lang w:val="uk-UA" w:eastAsia="zh-CN"/>
        </w:rPr>
        <w:t xml:space="preserve">Договір № </w:t>
      </w:r>
    </w:p>
    <w:p w14:paraId="0208EB1C" w14:textId="32E7B1B8" w:rsidR="00BC63B3"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0" w:name="171"/>
      <w:bookmarkEnd w:id="0"/>
      <w:r w:rsidRPr="00C93C78">
        <w:rPr>
          <w:rFonts w:ascii="Times New Roman" w:eastAsia="Times New Roman" w:hAnsi="Times New Roman" w:cs="Times New Roman"/>
          <w:sz w:val="24"/>
          <w:szCs w:val="24"/>
          <w:lang w:val="uk-UA" w:eastAsia="zh-CN"/>
        </w:rPr>
        <w:t xml:space="preserve">   </w:t>
      </w:r>
      <w:r w:rsidR="00BC63B3" w:rsidRPr="00C93C78">
        <w:rPr>
          <w:rFonts w:ascii="Times New Roman" w:eastAsia="Times New Roman" w:hAnsi="Times New Roman" w:cs="Times New Roman"/>
          <w:sz w:val="24"/>
          <w:szCs w:val="24"/>
          <w:lang w:val="uk-UA" w:eastAsia="zh-CN"/>
        </w:rPr>
        <w:t>м. Київ</w:t>
      </w:r>
      <w:r w:rsidR="00BC63B3" w:rsidRPr="00C93C78">
        <w:rPr>
          <w:rFonts w:ascii="Times New Roman" w:eastAsia="Times New Roman" w:hAnsi="Times New Roman" w:cs="Times New Roman"/>
          <w:b/>
          <w:bCs/>
          <w:sz w:val="24"/>
          <w:szCs w:val="24"/>
          <w:lang w:val="uk-UA" w:eastAsia="zh-CN"/>
        </w:rPr>
        <w:t xml:space="preserve">                                                                                </w:t>
      </w:r>
      <w:r w:rsidR="001C2042" w:rsidRPr="00C93C78">
        <w:rPr>
          <w:rFonts w:ascii="Times New Roman" w:eastAsia="Times New Roman" w:hAnsi="Times New Roman" w:cs="Times New Roman"/>
          <w:b/>
          <w:bCs/>
          <w:sz w:val="24"/>
          <w:szCs w:val="24"/>
          <w:lang w:val="uk-UA" w:eastAsia="zh-CN"/>
        </w:rPr>
        <w:t xml:space="preserve">    </w:t>
      </w:r>
      <w:r w:rsidR="00A326E4" w:rsidRPr="00C93C78">
        <w:rPr>
          <w:rFonts w:ascii="Times New Roman" w:eastAsia="Times New Roman" w:hAnsi="Times New Roman" w:cs="Times New Roman"/>
          <w:b/>
          <w:bCs/>
          <w:sz w:val="24"/>
          <w:szCs w:val="24"/>
          <w:lang w:val="uk-UA" w:eastAsia="zh-CN"/>
        </w:rPr>
        <w:t xml:space="preserve">                      </w:t>
      </w:r>
      <w:r w:rsidR="00BC63B3" w:rsidRPr="00C93C78">
        <w:rPr>
          <w:rFonts w:ascii="Times New Roman" w:eastAsia="Times New Roman" w:hAnsi="Times New Roman" w:cs="Times New Roman"/>
          <w:b/>
          <w:bCs/>
          <w:sz w:val="24"/>
          <w:szCs w:val="24"/>
          <w:lang w:val="uk-UA" w:eastAsia="zh-CN"/>
        </w:rPr>
        <w:t xml:space="preserve">   </w:t>
      </w:r>
      <w:r w:rsidR="00C05DC5">
        <w:rPr>
          <w:rFonts w:ascii="Times New Roman" w:eastAsia="Times New Roman" w:hAnsi="Times New Roman" w:cs="Times New Roman"/>
          <w:b/>
          <w:bCs/>
          <w:sz w:val="24"/>
          <w:szCs w:val="24"/>
          <w:lang w:val="uk-UA" w:eastAsia="zh-CN"/>
        </w:rPr>
        <w:t xml:space="preserve">      </w:t>
      </w:r>
      <w:r w:rsidR="00CC739C">
        <w:rPr>
          <w:rFonts w:ascii="Times New Roman" w:eastAsia="Times New Roman" w:hAnsi="Times New Roman" w:cs="Times New Roman"/>
          <w:sz w:val="24"/>
          <w:szCs w:val="24"/>
          <w:lang w:val="uk-UA" w:eastAsia="zh-CN"/>
        </w:rPr>
        <w:t>«</w:t>
      </w:r>
      <w:r w:rsidR="00BC63B3" w:rsidRPr="00C93C78">
        <w:rPr>
          <w:rFonts w:ascii="Times New Roman" w:eastAsia="Times New Roman" w:hAnsi="Times New Roman" w:cs="Times New Roman"/>
          <w:sz w:val="24"/>
          <w:szCs w:val="24"/>
          <w:lang w:val="uk-UA" w:eastAsia="zh-CN"/>
        </w:rPr>
        <w:t xml:space="preserve">» </w:t>
      </w:r>
      <w:r w:rsidR="00CC739C">
        <w:rPr>
          <w:rFonts w:ascii="Times New Roman" w:eastAsia="Times New Roman" w:hAnsi="Times New Roman" w:cs="Times New Roman"/>
          <w:sz w:val="24"/>
          <w:szCs w:val="24"/>
          <w:lang w:val="uk-UA" w:eastAsia="zh-CN"/>
        </w:rPr>
        <w:t>_________</w:t>
      </w:r>
      <w:r w:rsidR="00BC63B3" w:rsidRPr="00C93C78">
        <w:rPr>
          <w:rFonts w:ascii="Times New Roman" w:eastAsia="Times New Roman" w:hAnsi="Times New Roman" w:cs="Times New Roman"/>
          <w:sz w:val="24"/>
          <w:szCs w:val="24"/>
          <w:lang w:val="uk-UA" w:eastAsia="zh-CN"/>
        </w:rPr>
        <w:t xml:space="preserve"> 202</w:t>
      </w:r>
      <w:r w:rsidR="009B2D40" w:rsidRPr="00C93C78">
        <w:rPr>
          <w:rFonts w:ascii="Times New Roman" w:eastAsia="Times New Roman" w:hAnsi="Times New Roman" w:cs="Times New Roman"/>
          <w:sz w:val="24"/>
          <w:szCs w:val="24"/>
          <w:lang w:val="uk-UA" w:eastAsia="zh-CN"/>
        </w:rPr>
        <w:t>4</w:t>
      </w:r>
      <w:r w:rsidR="00BC63B3" w:rsidRPr="00C93C78">
        <w:rPr>
          <w:rFonts w:ascii="Times New Roman" w:eastAsia="Times New Roman" w:hAnsi="Times New Roman" w:cs="Times New Roman"/>
          <w:sz w:val="24"/>
          <w:szCs w:val="24"/>
          <w:lang w:val="uk-UA" w:eastAsia="zh-CN"/>
        </w:rPr>
        <w:t xml:space="preserve"> року</w:t>
      </w:r>
    </w:p>
    <w:p w14:paraId="2B3047F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val="uk-UA" w:eastAsia="zh-CN"/>
        </w:rPr>
      </w:pPr>
    </w:p>
    <w:p w14:paraId="7644E04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Courier New" w:eastAsia="Times New Roman" w:hAnsi="Courier New" w:cs="Times New Roman"/>
          <w:b/>
          <w:bCs/>
          <w:sz w:val="24"/>
          <w:szCs w:val="24"/>
          <w:lang w:val="uk-UA" w:eastAsia="zh-CN"/>
        </w:rPr>
        <w:tab/>
      </w:r>
      <w:r w:rsidRPr="00C93C78">
        <w:rPr>
          <w:rFonts w:ascii="Times New Roman" w:eastAsia="Times New Roman" w:hAnsi="Times New Roman" w:cs="Times New Roman"/>
          <w:b/>
          <w:sz w:val="24"/>
          <w:szCs w:val="24"/>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C93C78">
        <w:rPr>
          <w:rFonts w:ascii="Times New Roman" w:eastAsia="Times New Roman" w:hAnsi="Times New Roman" w:cs="Times New Roman"/>
          <w:sz w:val="24"/>
          <w:szCs w:val="24"/>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578ABD85" w:rsidR="00BC63B3" w:rsidRPr="00C93C78" w:rsidRDefault="001C2042"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1" w:name="21"/>
      <w:bookmarkEnd w:id="1"/>
      <w:r w:rsidRPr="00C93C78">
        <w:rPr>
          <w:rFonts w:ascii="Times New Roman" w:eastAsia="Times New Roman" w:hAnsi="Times New Roman" w:cs="Times New Roman"/>
          <w:sz w:val="24"/>
          <w:szCs w:val="24"/>
          <w:lang w:val="uk-UA" w:eastAsia="zh-CN"/>
        </w:rPr>
        <w:t xml:space="preserve">       </w:t>
      </w:r>
      <w:r w:rsidR="00A326E4" w:rsidRPr="00C93C78">
        <w:rPr>
          <w:rFonts w:ascii="Times New Roman" w:eastAsia="Times New Roman" w:hAnsi="Times New Roman" w:cs="Times New Roman"/>
          <w:sz w:val="24"/>
          <w:szCs w:val="24"/>
          <w:lang w:val="uk-UA" w:eastAsia="zh-CN"/>
        </w:rPr>
        <w:t>т</w:t>
      </w:r>
      <w:r w:rsidR="00BC63B3" w:rsidRPr="00C93C78">
        <w:rPr>
          <w:rFonts w:ascii="Times New Roman" w:eastAsia="Times New Roman" w:hAnsi="Times New Roman" w:cs="Times New Roman"/>
          <w:sz w:val="24"/>
          <w:szCs w:val="24"/>
          <w:lang w:val="uk-UA" w:eastAsia="zh-CN"/>
        </w:rPr>
        <w:t>а</w:t>
      </w:r>
      <w:r w:rsidR="00A326E4" w:rsidRPr="00C93C78">
        <w:rPr>
          <w:rFonts w:ascii="Times New Roman" w:eastAsia="Times New Roman" w:hAnsi="Times New Roman" w:cs="Times New Roman"/>
          <w:sz w:val="24"/>
          <w:szCs w:val="24"/>
          <w:lang w:val="uk-UA" w:eastAsia="zh-CN"/>
        </w:rPr>
        <w:t xml:space="preserve"> </w:t>
      </w:r>
      <w:r w:rsidR="00CC739C">
        <w:rPr>
          <w:rFonts w:ascii="Times New Roman" w:eastAsia="Times New Roman" w:hAnsi="Times New Roman" w:cs="Times New Roman"/>
          <w:b/>
          <w:sz w:val="24"/>
          <w:szCs w:val="24"/>
          <w:lang w:val="uk-UA" w:eastAsia="zh-CN"/>
        </w:rPr>
        <w:t>______________</w:t>
      </w:r>
      <w:r w:rsidR="00BC63B3" w:rsidRPr="00C93C78">
        <w:rPr>
          <w:rFonts w:ascii="Times New Roman" w:eastAsia="Times New Roman" w:hAnsi="Times New Roman" w:cs="Times New Roman"/>
          <w:sz w:val="24"/>
          <w:szCs w:val="24"/>
          <w:lang w:val="uk-UA" w:eastAsia="zh-CN"/>
        </w:rPr>
        <w:t>, в особі</w:t>
      </w:r>
      <w:r w:rsidR="00A326E4" w:rsidRPr="00C93C78">
        <w:rPr>
          <w:rFonts w:ascii="Times New Roman" w:eastAsia="Times New Roman" w:hAnsi="Times New Roman" w:cs="Times New Roman"/>
          <w:sz w:val="24"/>
          <w:szCs w:val="24"/>
          <w:lang w:val="uk-UA" w:eastAsia="zh-CN"/>
        </w:rPr>
        <w:t xml:space="preserve"> директора </w:t>
      </w:r>
      <w:r w:rsidR="00CC739C">
        <w:rPr>
          <w:rFonts w:ascii="Times New Roman" w:eastAsia="Times New Roman" w:hAnsi="Times New Roman" w:cs="Times New Roman"/>
          <w:sz w:val="24"/>
          <w:szCs w:val="24"/>
          <w:lang w:val="uk-UA" w:eastAsia="zh-CN"/>
        </w:rPr>
        <w:t>___________</w:t>
      </w:r>
      <w:r w:rsidR="00BC63B3" w:rsidRPr="00C93C78">
        <w:rPr>
          <w:rFonts w:ascii="Times New Roman" w:eastAsia="Times New Roman" w:hAnsi="Times New Roman" w:cs="Times New Roman"/>
          <w:sz w:val="24"/>
          <w:szCs w:val="24"/>
          <w:lang w:val="uk-UA" w:eastAsia="zh-CN"/>
        </w:rPr>
        <w:t xml:space="preserve">, що діє на підставі </w:t>
      </w:r>
      <w:r w:rsidR="00A326E4" w:rsidRPr="00C93C78">
        <w:rPr>
          <w:rFonts w:ascii="Times New Roman" w:eastAsia="Times New Roman" w:hAnsi="Times New Roman" w:cs="Times New Roman"/>
          <w:sz w:val="24"/>
          <w:szCs w:val="24"/>
          <w:lang w:val="uk-UA" w:eastAsia="zh-CN"/>
        </w:rPr>
        <w:t>Статуту</w:t>
      </w:r>
      <w:r w:rsidR="00BC63B3" w:rsidRPr="00C93C78">
        <w:rPr>
          <w:rFonts w:ascii="Times New Roman" w:eastAsia="Times New Roman" w:hAnsi="Times New Roman" w:cs="Times New Roman"/>
          <w:sz w:val="24"/>
          <w:szCs w:val="24"/>
          <w:lang w:val="uk-UA" w:eastAsia="zh-CN"/>
        </w:rPr>
        <w:t xml:space="preserve"> (далі – Постачальник) з іншої сторони,  разом - Сторони, </w:t>
      </w:r>
      <w:r w:rsidR="00BC63B3" w:rsidRPr="00C93C78">
        <w:rPr>
          <w:rFonts w:ascii="Times New Roman" w:eastAsia="Calibri" w:hAnsi="Times New Roman" w:cs="Times New Roman"/>
          <w:b/>
          <w:color w:val="000000"/>
          <w:sz w:val="24"/>
          <w:szCs w:val="24"/>
          <w:lang w:val="uk-UA"/>
        </w:rPr>
        <w:t xml:space="preserve">керуючись п. 11 ОСОБЛИВОСТЕЙ здійснення публічних </w:t>
      </w:r>
      <w:proofErr w:type="spellStart"/>
      <w:r w:rsidR="00BC63B3" w:rsidRPr="00C93C78">
        <w:rPr>
          <w:rFonts w:ascii="Times New Roman" w:eastAsia="Calibri" w:hAnsi="Times New Roman" w:cs="Times New Roman"/>
          <w:b/>
          <w:color w:val="000000"/>
          <w:sz w:val="24"/>
          <w:szCs w:val="24"/>
          <w:lang w:val="uk-UA"/>
        </w:rPr>
        <w:t>закупівель</w:t>
      </w:r>
      <w:proofErr w:type="spellEnd"/>
      <w:r w:rsidR="00BC63B3" w:rsidRPr="00C93C78">
        <w:rPr>
          <w:rFonts w:ascii="Times New Roman" w:eastAsia="Calibri" w:hAnsi="Times New Roman" w:cs="Times New Roman"/>
          <w:b/>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C63B3" w:rsidRPr="00C93C78">
        <w:rPr>
          <w:rFonts w:ascii="Times New Roman" w:eastAsia="Calibri" w:hAnsi="Times New Roman" w:cs="Times New Roman"/>
          <w:b/>
          <w:bCs/>
          <w:color w:val="000000"/>
          <w:sz w:val="24"/>
          <w:szCs w:val="24"/>
          <w:lang w:val="uk-UA"/>
        </w:rPr>
        <w:t>, абзац 2 підпункту 2 пункту 19 постанови Кабінету Міністрів України від 09 червня 2021</w:t>
      </w:r>
      <w:r w:rsidR="00BC63B3" w:rsidRPr="00C93C78">
        <w:rPr>
          <w:rFonts w:ascii="Times New Roman" w:eastAsia="Calibri" w:hAnsi="Times New Roman" w:cs="Times New Roman"/>
          <w:b/>
          <w:bCs/>
          <w:color w:val="000000"/>
          <w:sz w:val="24"/>
          <w:szCs w:val="24"/>
        </w:rPr>
        <w:t> </w:t>
      </w:r>
      <w:r w:rsidR="00BC63B3" w:rsidRPr="00C93C78">
        <w:rPr>
          <w:rFonts w:ascii="Times New Roman" w:eastAsia="Calibri" w:hAnsi="Times New Roman" w:cs="Times New Roman"/>
          <w:b/>
          <w:bCs/>
          <w:color w:val="000000"/>
          <w:sz w:val="24"/>
          <w:szCs w:val="24"/>
          <w:lang w:val="uk-UA"/>
        </w:rPr>
        <w:t>р. №</w:t>
      </w:r>
      <w:r w:rsidR="00BC63B3" w:rsidRPr="00C93C78">
        <w:rPr>
          <w:rFonts w:ascii="Times New Roman" w:eastAsia="Calibri" w:hAnsi="Times New Roman" w:cs="Times New Roman"/>
          <w:b/>
          <w:bCs/>
          <w:color w:val="000000"/>
          <w:sz w:val="24"/>
          <w:szCs w:val="24"/>
        </w:rPr>
        <w:t> </w:t>
      </w:r>
      <w:r w:rsidR="00BC63B3" w:rsidRPr="00C93C78">
        <w:rPr>
          <w:rFonts w:ascii="Times New Roman" w:eastAsia="Calibri" w:hAnsi="Times New Roman" w:cs="Times New Roman"/>
          <w:b/>
          <w:bCs/>
          <w:color w:val="000000"/>
          <w:sz w:val="24"/>
          <w:szCs w:val="24"/>
          <w:lang w:val="uk-UA"/>
        </w:rPr>
        <w:t xml:space="preserve">590 (зі змінами і доповненнями), </w:t>
      </w:r>
      <w:r w:rsidR="00BC63B3" w:rsidRPr="00C93C78">
        <w:rPr>
          <w:rFonts w:ascii="Times New Roman" w:eastAsia="Times New Roman" w:hAnsi="Times New Roman" w:cs="Times New Roman"/>
          <w:sz w:val="24"/>
          <w:szCs w:val="24"/>
          <w:lang w:val="uk-UA" w:eastAsia="zh-CN"/>
        </w:rPr>
        <w:t xml:space="preserve">уклали цей договір про таке (далі - Договір): </w:t>
      </w:r>
    </w:p>
    <w:p w14:paraId="5522840F"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bCs/>
          <w:sz w:val="24"/>
          <w:szCs w:val="24"/>
          <w:lang w:val="uk-UA" w:eastAsia="zh-CN"/>
        </w:rPr>
        <w:br/>
      </w:r>
      <w:bookmarkStart w:id="2" w:name="17"/>
      <w:bookmarkStart w:id="3" w:name="24"/>
      <w:bookmarkEnd w:id="2"/>
      <w:bookmarkEnd w:id="3"/>
      <w:r w:rsidRPr="00C93C78">
        <w:rPr>
          <w:rFonts w:ascii="Times New Roman" w:eastAsia="Times New Roman" w:hAnsi="Times New Roman" w:cs="Times New Roman"/>
          <w:b/>
          <w:sz w:val="24"/>
          <w:szCs w:val="24"/>
          <w:lang w:val="uk-UA" w:eastAsia="zh-CN"/>
        </w:rPr>
        <w:t>I. Предмет договору</w:t>
      </w:r>
    </w:p>
    <w:p w14:paraId="283124E4" w14:textId="58BDC880" w:rsidR="00BC63B3" w:rsidRPr="00C93C78" w:rsidRDefault="00BC63B3" w:rsidP="00BC63B3">
      <w:pPr>
        <w:suppressAutoHyphens/>
        <w:spacing w:after="0" w:line="278" w:lineRule="exact"/>
        <w:ind w:right="2"/>
        <w:jc w:val="both"/>
        <w:rPr>
          <w:rFonts w:ascii="Times New Roman" w:eastAsia="Times New Roman" w:hAnsi="Times New Roman" w:cs="Times New Roman"/>
          <w:sz w:val="24"/>
          <w:szCs w:val="24"/>
          <w:lang w:val="uk-UA" w:eastAsia="zh-CN"/>
        </w:rPr>
      </w:pPr>
      <w:bookmarkStart w:id="4" w:name="25"/>
      <w:bookmarkStart w:id="5" w:name="35"/>
      <w:bookmarkEnd w:id="4"/>
      <w:bookmarkEnd w:id="5"/>
      <w:r w:rsidRPr="00C93C78">
        <w:rPr>
          <w:rFonts w:ascii="Times New Roman" w:eastAsia="Times New Roman" w:hAnsi="Times New Roman" w:cs="Times New Roman"/>
          <w:sz w:val="24"/>
          <w:szCs w:val="24"/>
          <w:lang w:val="uk-UA" w:eastAsia="zh-CN"/>
        </w:rPr>
        <w:t xml:space="preserve">1.1. Постачальник зобов'язується поставити Покупцю матеріали для </w:t>
      </w:r>
      <w:r w:rsidR="00877975" w:rsidRPr="00C93C78">
        <w:rPr>
          <w:rFonts w:ascii="Times New Roman" w:eastAsia="Times New Roman" w:hAnsi="Times New Roman" w:cs="Times New Roman"/>
          <w:sz w:val="24"/>
          <w:szCs w:val="24"/>
          <w:lang w:val="ru-RU" w:eastAsia="zh-CN"/>
        </w:rPr>
        <w:t xml:space="preserve">благоустрою </w:t>
      </w:r>
      <w:proofErr w:type="spellStart"/>
      <w:r w:rsidR="00877975" w:rsidRPr="00C93C78">
        <w:rPr>
          <w:rFonts w:ascii="Times New Roman" w:eastAsia="Times New Roman" w:hAnsi="Times New Roman" w:cs="Times New Roman"/>
          <w:sz w:val="24"/>
          <w:szCs w:val="24"/>
          <w:lang w:val="ru-RU" w:eastAsia="zh-CN"/>
        </w:rPr>
        <w:t>населених</w:t>
      </w:r>
      <w:proofErr w:type="spellEnd"/>
      <w:r w:rsidR="00877975" w:rsidRPr="00C93C78">
        <w:rPr>
          <w:rFonts w:ascii="Times New Roman" w:eastAsia="Times New Roman" w:hAnsi="Times New Roman" w:cs="Times New Roman"/>
          <w:sz w:val="24"/>
          <w:szCs w:val="24"/>
          <w:lang w:val="ru-RU" w:eastAsia="zh-CN"/>
        </w:rPr>
        <w:t xml:space="preserve"> </w:t>
      </w:r>
      <w:proofErr w:type="spellStart"/>
      <w:r w:rsidR="00877975" w:rsidRPr="00C93C78">
        <w:rPr>
          <w:rFonts w:ascii="Times New Roman" w:eastAsia="Times New Roman" w:hAnsi="Times New Roman" w:cs="Times New Roman"/>
          <w:sz w:val="24"/>
          <w:szCs w:val="24"/>
          <w:lang w:val="ru-RU" w:eastAsia="zh-CN"/>
        </w:rPr>
        <w:t>пунктів</w:t>
      </w:r>
      <w:proofErr w:type="spellEnd"/>
      <w:r w:rsidRPr="00C93C78">
        <w:rPr>
          <w:rFonts w:ascii="Times New Roman" w:eastAsia="Times New Roman" w:hAnsi="Times New Roman" w:cs="Times New Roman"/>
          <w:sz w:val="24"/>
          <w:szCs w:val="24"/>
          <w:lang w:val="uk-UA" w:eastAsia="zh-CN"/>
        </w:rPr>
        <w:t xml:space="preserve"> (далі – товар), зазначені в Специфікації (Додаток № 1 до Договору)</w:t>
      </w:r>
      <w:r w:rsidRPr="00C93C78">
        <w:rPr>
          <w:rFonts w:ascii="Times New Roman" w:eastAsia="Times New Roman" w:hAnsi="Times New Roman" w:cs="Times New Roman"/>
          <w:sz w:val="24"/>
          <w:szCs w:val="24"/>
          <w:lang w:val="ru-RU" w:eastAsia="zh-CN"/>
        </w:rPr>
        <w:t xml:space="preserve">, </w:t>
      </w:r>
      <w:r w:rsidRPr="00C93C78">
        <w:rPr>
          <w:rFonts w:ascii="Times New Roman" w:eastAsia="Times New Roman" w:hAnsi="Times New Roman" w:cs="Times New Roman"/>
          <w:sz w:val="24"/>
          <w:szCs w:val="24"/>
          <w:lang w:val="uk-UA" w:eastAsia="zh-CN"/>
        </w:rPr>
        <w:t xml:space="preserve">а Покупець - прийняти й оплатити такий товар. </w:t>
      </w:r>
    </w:p>
    <w:p w14:paraId="006118D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6" w:name="291"/>
      <w:bookmarkStart w:id="7" w:name="281"/>
      <w:bookmarkStart w:id="8" w:name="271"/>
      <w:bookmarkEnd w:id="6"/>
      <w:bookmarkEnd w:id="7"/>
      <w:bookmarkEnd w:id="8"/>
      <w:r w:rsidRPr="00C93C78">
        <w:rPr>
          <w:rFonts w:ascii="Times New Roman" w:eastAsia="Times New Roman" w:hAnsi="Times New Roman" w:cs="Times New Roman"/>
          <w:sz w:val="24"/>
          <w:szCs w:val="24"/>
          <w:lang w:val="uk-UA" w:eastAsia="zh-CN"/>
        </w:rPr>
        <w:t>1.2. Найменування (номенклатура, асортимент) товару, кількість та ціна товару вказані в Специфікації</w:t>
      </w:r>
      <w:bookmarkStart w:id="9" w:name="311"/>
      <w:bookmarkEnd w:id="9"/>
      <w:r w:rsidRPr="00C93C78">
        <w:rPr>
          <w:rFonts w:ascii="Times New Roman" w:eastAsia="Times New Roman" w:hAnsi="Times New Roman" w:cs="Times New Roman"/>
          <w:sz w:val="24"/>
          <w:szCs w:val="24"/>
          <w:lang w:val="uk-UA" w:eastAsia="zh-CN"/>
        </w:rPr>
        <w:t xml:space="preserve"> (Додаток № 1 до Договору) та визначаються у видаткових накладних.</w:t>
      </w:r>
    </w:p>
    <w:p w14:paraId="322B7505" w14:textId="276355A7" w:rsidR="00CC739C" w:rsidRPr="00CC739C" w:rsidRDefault="00BC63B3" w:rsidP="00CC739C">
      <w:pPr>
        <w:jc w:val="both"/>
        <w:rPr>
          <w:rFonts w:ascii="Times New Roman" w:hAnsi="Times New Roman" w:cs="Times New Roman"/>
          <w:b/>
          <w:color w:val="000000"/>
          <w:sz w:val="24"/>
          <w:szCs w:val="24"/>
          <w:lang w:val="ru-RU"/>
        </w:rPr>
      </w:pPr>
      <w:r w:rsidRPr="00C93C78">
        <w:rPr>
          <w:rFonts w:ascii="Times New Roman" w:eastAsia="Calibri" w:hAnsi="Times New Roman" w:cs="Times New Roman"/>
          <w:sz w:val="24"/>
          <w:szCs w:val="24"/>
          <w:lang w:val="uk-UA" w:eastAsia="zh-CN"/>
        </w:rPr>
        <w:t>Найменування предмету закупівлі:</w:t>
      </w:r>
      <w:r w:rsidRPr="00C93C78">
        <w:rPr>
          <w:rFonts w:ascii="Times New Roman" w:eastAsia="Calibri" w:hAnsi="Times New Roman" w:cs="Times New Roman"/>
          <w:b/>
          <w:sz w:val="24"/>
          <w:szCs w:val="24"/>
          <w:lang w:val="uk-UA" w:eastAsia="zh-CN"/>
        </w:rPr>
        <w:t xml:space="preserve"> </w:t>
      </w:r>
      <w:bookmarkStart w:id="10" w:name="341"/>
      <w:bookmarkEnd w:id="10"/>
      <w:r w:rsidRPr="00C93C78">
        <w:rPr>
          <w:rFonts w:ascii="Times New Roman" w:eastAsia="Calibri" w:hAnsi="Times New Roman" w:cs="Times New Roman"/>
          <w:b/>
          <w:sz w:val="24"/>
          <w:szCs w:val="24"/>
          <w:lang w:val="uk-UA" w:eastAsia="zh-CN"/>
        </w:rPr>
        <w:t xml:space="preserve">код за ДК 021:2015: </w:t>
      </w:r>
      <w:r w:rsidR="00CC739C">
        <w:rPr>
          <w:rFonts w:ascii="Times New Roman" w:hAnsi="Times New Roman" w:cs="Times New Roman"/>
          <w:b/>
          <w:color w:val="000000"/>
          <w:sz w:val="24"/>
          <w:szCs w:val="24"/>
          <w:lang w:val="uk-UA"/>
        </w:rPr>
        <w:t>44830000-7</w:t>
      </w:r>
      <w:r w:rsidR="00F41986" w:rsidRPr="00C93C78">
        <w:rPr>
          <w:rFonts w:ascii="Times New Roman" w:hAnsi="Times New Roman" w:cs="Times New Roman"/>
          <w:b/>
          <w:color w:val="000000"/>
          <w:sz w:val="24"/>
          <w:szCs w:val="24"/>
          <w:lang w:val="uk-UA"/>
        </w:rPr>
        <w:t xml:space="preserve">- </w:t>
      </w:r>
      <w:proofErr w:type="spellStart"/>
      <w:r w:rsidR="00CC739C" w:rsidRPr="00CC739C">
        <w:rPr>
          <w:rFonts w:ascii="Times New Roman" w:hAnsi="Times New Roman" w:cs="Times New Roman"/>
          <w:b/>
          <w:color w:val="000000"/>
          <w:sz w:val="24"/>
          <w:szCs w:val="24"/>
          <w:lang w:val="ru-RU"/>
        </w:rPr>
        <w:t>Матеріал</w:t>
      </w:r>
      <w:proofErr w:type="spellEnd"/>
      <w:r w:rsidR="00CC739C" w:rsidRPr="00CC739C">
        <w:rPr>
          <w:rFonts w:ascii="Times New Roman" w:hAnsi="Times New Roman" w:cs="Times New Roman"/>
          <w:b/>
          <w:color w:val="000000"/>
          <w:sz w:val="24"/>
          <w:szCs w:val="24"/>
          <w:lang w:val="ru-RU"/>
        </w:rPr>
        <w:t xml:space="preserve"> </w:t>
      </w:r>
      <w:proofErr w:type="spellStart"/>
      <w:r w:rsidR="00CC739C" w:rsidRPr="00CC739C">
        <w:rPr>
          <w:rFonts w:ascii="Times New Roman" w:hAnsi="Times New Roman" w:cs="Times New Roman"/>
          <w:b/>
          <w:color w:val="000000"/>
          <w:sz w:val="24"/>
          <w:szCs w:val="24"/>
          <w:lang w:val="ru-RU"/>
        </w:rPr>
        <w:t>герметизуючий</w:t>
      </w:r>
      <w:proofErr w:type="spellEnd"/>
      <w:r w:rsidR="00CC739C" w:rsidRPr="00CC739C">
        <w:rPr>
          <w:rFonts w:ascii="Times New Roman" w:hAnsi="Times New Roman" w:cs="Times New Roman"/>
          <w:b/>
          <w:color w:val="000000"/>
          <w:sz w:val="24"/>
          <w:szCs w:val="24"/>
          <w:lang w:val="ru-RU"/>
        </w:rPr>
        <w:t xml:space="preserve"> (мастика </w:t>
      </w:r>
      <w:proofErr w:type="spellStart"/>
      <w:r w:rsidR="00CC739C" w:rsidRPr="00CC739C">
        <w:rPr>
          <w:rFonts w:ascii="Times New Roman" w:hAnsi="Times New Roman" w:cs="Times New Roman"/>
          <w:b/>
          <w:color w:val="000000"/>
          <w:sz w:val="24"/>
          <w:szCs w:val="24"/>
          <w:lang w:val="ru-RU"/>
        </w:rPr>
        <w:t>герметизуюча</w:t>
      </w:r>
      <w:proofErr w:type="spellEnd"/>
      <w:r w:rsidR="00CC739C" w:rsidRPr="00CC739C">
        <w:rPr>
          <w:rFonts w:ascii="Times New Roman" w:hAnsi="Times New Roman" w:cs="Times New Roman"/>
          <w:b/>
          <w:color w:val="000000"/>
          <w:sz w:val="24"/>
          <w:szCs w:val="24"/>
          <w:lang w:val="ru-RU"/>
        </w:rPr>
        <w:t xml:space="preserve"> </w:t>
      </w:r>
      <w:proofErr w:type="spellStart"/>
      <w:r w:rsidR="00CC739C" w:rsidRPr="00CC739C">
        <w:rPr>
          <w:rFonts w:ascii="Times New Roman" w:hAnsi="Times New Roman" w:cs="Times New Roman"/>
          <w:b/>
          <w:color w:val="000000"/>
          <w:sz w:val="24"/>
          <w:szCs w:val="24"/>
          <w:lang w:val="ru-RU"/>
        </w:rPr>
        <w:t>бітумно-полімерна</w:t>
      </w:r>
      <w:proofErr w:type="spellEnd"/>
      <w:r w:rsidR="00CC739C" w:rsidRPr="00CC739C">
        <w:rPr>
          <w:rFonts w:ascii="Times New Roman" w:hAnsi="Times New Roman" w:cs="Times New Roman"/>
          <w:b/>
          <w:color w:val="000000"/>
          <w:sz w:val="24"/>
          <w:szCs w:val="24"/>
          <w:lang w:val="ru-RU"/>
        </w:rPr>
        <w:t>)</w:t>
      </w:r>
      <w:r w:rsidR="009316B5">
        <w:rPr>
          <w:rFonts w:ascii="Times New Roman" w:hAnsi="Times New Roman" w:cs="Times New Roman"/>
          <w:b/>
          <w:color w:val="000000"/>
          <w:sz w:val="24"/>
          <w:szCs w:val="24"/>
          <w:lang w:val="ru-RU"/>
        </w:rPr>
        <w:t>.</w:t>
      </w:r>
    </w:p>
    <w:p w14:paraId="6C68FDEA" w14:textId="542BDF89" w:rsidR="00BC63B3" w:rsidRPr="00C93C78" w:rsidRDefault="00BC63B3" w:rsidP="00F41986">
      <w:pPr>
        <w:jc w:val="both"/>
        <w:rPr>
          <w:rFonts w:ascii="Times New Roman" w:eastAsia="Calibri" w:hAnsi="Times New Roman" w:cs="Times New Roman"/>
          <w:sz w:val="24"/>
          <w:szCs w:val="24"/>
          <w:lang w:val="uk-UA" w:eastAsia="zh-CN"/>
        </w:rPr>
      </w:pPr>
      <w:r w:rsidRPr="00C93C78">
        <w:rPr>
          <w:rFonts w:ascii="Times New Roman" w:eastAsia="Calibri" w:hAnsi="Times New Roman" w:cs="Times New Roman"/>
          <w:sz w:val="24"/>
          <w:szCs w:val="24"/>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C93C78" w:rsidRDefault="00235194" w:rsidP="00F41986">
      <w:pPr>
        <w:jc w:val="both"/>
        <w:rPr>
          <w:rFonts w:ascii="Times New Roman" w:hAnsi="Times New Roman" w:cs="Times New Roman"/>
          <w:b/>
          <w:color w:val="000000"/>
          <w:sz w:val="24"/>
          <w:szCs w:val="24"/>
          <w:lang w:val="uk-UA"/>
        </w:rPr>
      </w:pPr>
      <w:r w:rsidRPr="00C93C78">
        <w:rPr>
          <w:rFonts w:ascii="Times New Roman" w:eastAsia="Calibri" w:hAnsi="Times New Roman" w:cs="Times New Roman"/>
          <w:sz w:val="24"/>
          <w:szCs w:val="24"/>
          <w:lang w:val="uk-UA" w:eastAsia="zh-CN"/>
        </w:rPr>
        <w:t>1.4. Постачальник гарантує, що</w:t>
      </w:r>
      <w:r w:rsidR="002216D6" w:rsidRPr="00C93C78">
        <w:rPr>
          <w:rFonts w:ascii="Times New Roman" w:eastAsia="Calibri" w:hAnsi="Times New Roman" w:cs="Times New Roman"/>
          <w:sz w:val="24"/>
          <w:szCs w:val="24"/>
          <w:lang w:val="uk-UA" w:eastAsia="zh-CN"/>
        </w:rPr>
        <w:t xml:space="preserve"> товар </w:t>
      </w:r>
      <w:r w:rsidRPr="00C93C78">
        <w:rPr>
          <w:rFonts w:ascii="Times New Roman" w:eastAsia="Calibri" w:hAnsi="Times New Roman" w:cs="Times New Roman"/>
          <w:sz w:val="24"/>
          <w:szCs w:val="24"/>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sidRPr="00C93C78">
        <w:rPr>
          <w:rFonts w:ascii="Times New Roman" w:eastAsia="Calibri" w:hAnsi="Times New Roman" w:cs="Times New Roman"/>
          <w:sz w:val="24"/>
          <w:szCs w:val="24"/>
          <w:lang w:val="uk-UA" w:eastAsia="zh-CN"/>
        </w:rPr>
        <w:t xml:space="preserve"> всі та будь-які</w:t>
      </w:r>
      <w:r w:rsidRPr="00C93C78">
        <w:rPr>
          <w:rFonts w:ascii="Times New Roman" w:eastAsia="Calibri" w:hAnsi="Times New Roman" w:cs="Times New Roman"/>
          <w:sz w:val="24"/>
          <w:szCs w:val="24"/>
          <w:lang w:val="uk-UA" w:eastAsia="zh-CN"/>
        </w:rPr>
        <w:t xml:space="preserve"> претензії третіх осіб на Товар</w:t>
      </w:r>
      <w:r w:rsidR="00321AAB" w:rsidRPr="00C93C78">
        <w:rPr>
          <w:rFonts w:ascii="Times New Roman" w:eastAsia="Calibri" w:hAnsi="Times New Roman" w:cs="Times New Roman"/>
          <w:sz w:val="24"/>
          <w:szCs w:val="24"/>
          <w:lang w:val="uk-UA" w:eastAsia="zh-CN"/>
        </w:rPr>
        <w:t xml:space="preserve"> та зобов’язаний повністю врегулювати такі претензії за свій кошт.</w:t>
      </w:r>
    </w:p>
    <w:p w14:paraId="12E1FDBC"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II. Якість товарів</w:t>
      </w:r>
    </w:p>
    <w:p w14:paraId="02CFD55D" w14:textId="62867D15" w:rsidR="00BC63B3" w:rsidRPr="00C93C78"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4"/>
          <w:szCs w:val="24"/>
          <w:lang w:val="uk-UA" w:eastAsia="zh-CN"/>
        </w:rPr>
      </w:pPr>
      <w:bookmarkStart w:id="11" w:name="36"/>
      <w:bookmarkStart w:id="12" w:name="37"/>
      <w:bookmarkStart w:id="13" w:name="38"/>
      <w:bookmarkEnd w:id="11"/>
      <w:bookmarkEnd w:id="12"/>
      <w:bookmarkEnd w:id="13"/>
      <w:r w:rsidRPr="00C93C78">
        <w:rPr>
          <w:rFonts w:ascii="Times New Roman" w:eastAsia="Times New Roman" w:hAnsi="Times New Roman" w:cs="Times New Roman"/>
          <w:sz w:val="24"/>
          <w:szCs w:val="24"/>
          <w:lang w:val="uk-UA" w:eastAsia="zh-CN"/>
        </w:rPr>
        <w:t xml:space="preserve">2.1. Постачальник повинен поставити Покупцю товар, якість якого відповідає умовам </w:t>
      </w:r>
      <w:r w:rsidRPr="00C93C78">
        <w:rPr>
          <w:rFonts w:ascii="Times New Roman" w:eastAsia="Times New Roman" w:hAnsi="Times New Roman" w:cs="Times New Roman"/>
          <w:color w:val="000000"/>
          <w:spacing w:val="-8"/>
          <w:sz w:val="24"/>
          <w:szCs w:val="24"/>
          <w:lang w:val="uk-UA" w:eastAsia="zh-CN"/>
        </w:rPr>
        <w:t xml:space="preserve">діючих  для даного виду товару стандартів та сертифікатів, технічних та інших вимог. </w:t>
      </w:r>
    </w:p>
    <w:p w14:paraId="7A390FDF" w14:textId="77777777" w:rsidR="00BC63B3" w:rsidRPr="00C93C78" w:rsidRDefault="00BC63B3" w:rsidP="00BC63B3">
      <w:pPr>
        <w:tabs>
          <w:tab w:val="left" w:pos="10488"/>
        </w:tabs>
        <w:suppressAutoHyphens/>
        <w:spacing w:after="0" w:line="274" w:lineRule="exact"/>
        <w:ind w:right="-57"/>
        <w:jc w:val="both"/>
        <w:rPr>
          <w:rFonts w:ascii="Times New Roman" w:eastAsia="Times New Roman" w:hAnsi="Times New Roman" w:cs="Times New Roman"/>
          <w:sz w:val="24"/>
          <w:szCs w:val="24"/>
          <w:u w:val="single"/>
          <w:lang w:val="uk-UA" w:eastAsia="zh-CN"/>
        </w:rPr>
      </w:pPr>
      <w:r w:rsidRPr="00C93C78">
        <w:rPr>
          <w:rFonts w:ascii="Times New Roman" w:eastAsia="Times New Roman" w:hAnsi="Times New Roman" w:cs="Times New Roman"/>
          <w:sz w:val="24"/>
          <w:szCs w:val="24"/>
          <w:lang w:val="uk-UA" w:eastAsia="zh-CN"/>
        </w:rPr>
        <w:t>2.2. Покупець</w:t>
      </w:r>
      <w:r w:rsidRPr="00C93C78">
        <w:rPr>
          <w:rFonts w:ascii="Times New Roman" w:eastAsia="Times New Roman" w:hAnsi="Times New Roman" w:cs="Times New Roman"/>
          <w:b/>
          <w:sz w:val="24"/>
          <w:szCs w:val="24"/>
          <w:lang w:val="uk-UA" w:eastAsia="zh-CN"/>
        </w:rPr>
        <w:t xml:space="preserve"> </w:t>
      </w:r>
      <w:r w:rsidRPr="00C93C78">
        <w:rPr>
          <w:rFonts w:ascii="Times New Roman" w:eastAsia="Times New Roman" w:hAnsi="Times New Roman" w:cs="Times New Roman"/>
          <w:sz w:val="24"/>
          <w:szCs w:val="24"/>
          <w:lang w:val="uk-UA" w:eastAsia="zh-CN"/>
        </w:rPr>
        <w:t xml:space="preserve">в особі уповноваженого, матеріально відповідального, представника </w:t>
      </w:r>
      <w:r w:rsidRPr="00C93C78">
        <w:rPr>
          <w:rFonts w:ascii="Times New Roman" w:eastAsia="Times New Roman" w:hAnsi="Times New Roman" w:cs="Times New Roman"/>
          <w:b/>
          <w:sz w:val="24"/>
          <w:szCs w:val="24"/>
          <w:lang w:val="uk-UA" w:eastAsia="zh-CN"/>
        </w:rPr>
        <w:t xml:space="preserve"> </w:t>
      </w:r>
      <w:r w:rsidRPr="00C93C78">
        <w:rPr>
          <w:rFonts w:ascii="Times New Roman" w:eastAsia="Times New Roman" w:hAnsi="Times New Roman" w:cs="Times New Roman"/>
          <w:sz w:val="24"/>
          <w:szCs w:val="24"/>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14:paraId="7A22DBF7" w14:textId="77777777" w:rsidR="00BC63B3" w:rsidRPr="00C93C78" w:rsidRDefault="00BC63B3" w:rsidP="00BC63B3">
      <w:pPr>
        <w:tabs>
          <w:tab w:val="left" w:pos="10488"/>
        </w:tabs>
        <w:suppressAutoHyphens/>
        <w:spacing w:after="0" w:line="274" w:lineRule="exact"/>
        <w:ind w:right="-57"/>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14:paraId="265D908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zh-CN"/>
        </w:rPr>
      </w:pPr>
    </w:p>
    <w:p w14:paraId="6E7EB0B5"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III. Ціна договору</w:t>
      </w:r>
      <w:bookmarkStart w:id="14" w:name="39"/>
      <w:bookmarkEnd w:id="14"/>
    </w:p>
    <w:p w14:paraId="0D4E00E6" w14:textId="54B934FA" w:rsidR="00BC63B3" w:rsidRPr="00C93C78" w:rsidRDefault="00BC63B3" w:rsidP="00BC63B3">
      <w:pPr>
        <w:spacing w:after="0" w:line="240" w:lineRule="auto"/>
        <w:jc w:val="both"/>
        <w:rPr>
          <w:rFonts w:ascii="Times New Roman" w:hAnsi="Times New Roman" w:cs="Times New Roman"/>
          <w:b/>
          <w:sz w:val="24"/>
          <w:szCs w:val="24"/>
          <w:lang w:val="uk-UA" w:eastAsia="zh-CN"/>
        </w:rPr>
      </w:pPr>
      <w:bookmarkStart w:id="15" w:name="44"/>
      <w:bookmarkEnd w:id="15"/>
      <w:r w:rsidRPr="00C93C78">
        <w:rPr>
          <w:rFonts w:ascii="Times New Roman" w:hAnsi="Times New Roman" w:cs="Times New Roman"/>
          <w:sz w:val="24"/>
          <w:szCs w:val="24"/>
          <w:lang w:val="uk-UA" w:eastAsia="zh-CN"/>
        </w:rPr>
        <w:t>3.1. Ціна цього Договору за результатами проведених відкритих торгів з особливостями (</w:t>
      </w:r>
      <w:r w:rsidRPr="00C93C78">
        <w:rPr>
          <w:rFonts w:ascii="Times New Roman" w:hAnsi="Times New Roman" w:cs="Times New Roman"/>
          <w:sz w:val="24"/>
          <w:szCs w:val="24"/>
          <w:lang w:eastAsia="zh-CN"/>
        </w:rPr>
        <w:t>ID</w:t>
      </w:r>
      <w:r w:rsidRPr="00C93C78">
        <w:rPr>
          <w:rFonts w:ascii="Times New Roman" w:hAnsi="Times New Roman" w:cs="Times New Roman"/>
          <w:sz w:val="24"/>
          <w:szCs w:val="24"/>
          <w:lang w:val="ru-RU" w:eastAsia="zh-CN"/>
        </w:rPr>
        <w:t xml:space="preserve"> -</w:t>
      </w:r>
      <w:hyperlink r:id="rId5" w:tgtFrame="_blank" w:tooltip="Оголошення на порталі Уповноваженого органу" w:history="1">
        <w:r w:rsidRPr="00C93C78">
          <w:rPr>
            <w:rFonts w:ascii="Times New Roman" w:hAnsi="Times New Roman" w:cs="Times New Roman"/>
            <w:color w:val="000000"/>
            <w:sz w:val="24"/>
            <w:szCs w:val="24"/>
            <w:bdr w:val="none" w:sz="0" w:space="0" w:color="auto" w:frame="1"/>
          </w:rPr>
          <w:t>UA</w:t>
        </w:r>
        <w:r w:rsidRPr="00C93C78">
          <w:rPr>
            <w:rFonts w:ascii="Times New Roman" w:hAnsi="Times New Roman" w:cs="Times New Roman"/>
            <w:color w:val="000000"/>
            <w:sz w:val="24"/>
            <w:szCs w:val="24"/>
            <w:bdr w:val="none" w:sz="0" w:space="0" w:color="auto" w:frame="1"/>
            <w:lang w:val="ru-RU"/>
          </w:rPr>
          <w:t>-</w:t>
        </w:r>
      </w:hyperlink>
      <w:r w:rsidR="00A326E4" w:rsidRPr="00C93C78">
        <w:rPr>
          <w:sz w:val="24"/>
          <w:szCs w:val="24"/>
          <w:lang w:val="ru-RU"/>
        </w:rPr>
        <w:t xml:space="preserve"> </w:t>
      </w:r>
      <w:r w:rsidR="00CC739C">
        <w:rPr>
          <w:rFonts w:ascii="Times New Roman" w:hAnsi="Times New Roman" w:cs="Times New Roman"/>
          <w:color w:val="000000"/>
          <w:sz w:val="24"/>
          <w:szCs w:val="24"/>
          <w:bdr w:val="none" w:sz="0" w:space="0" w:color="auto" w:frame="1"/>
          <w:lang w:val="ru-RU"/>
        </w:rPr>
        <w:t>____</w:t>
      </w:r>
      <w:r w:rsidRPr="00C93C78">
        <w:rPr>
          <w:rFonts w:ascii="Times New Roman" w:hAnsi="Times New Roman" w:cs="Times New Roman"/>
          <w:sz w:val="24"/>
          <w:szCs w:val="24"/>
          <w:lang w:val="uk-UA" w:eastAsia="zh-CN"/>
        </w:rPr>
        <w:t>)</w:t>
      </w:r>
      <w:r w:rsidRPr="00C93C78">
        <w:rPr>
          <w:rFonts w:ascii="Times New Roman" w:hAnsi="Times New Roman" w:cs="Times New Roman"/>
          <w:sz w:val="24"/>
          <w:szCs w:val="24"/>
          <w:lang w:val="ru-RU" w:eastAsia="zh-CN"/>
        </w:rPr>
        <w:t xml:space="preserve"> </w:t>
      </w:r>
      <w:r w:rsidR="00A326E4" w:rsidRPr="00C93C78">
        <w:rPr>
          <w:rFonts w:ascii="Times New Roman" w:hAnsi="Times New Roman" w:cs="Times New Roman"/>
          <w:sz w:val="24"/>
          <w:szCs w:val="24"/>
          <w:lang w:val="uk-UA" w:eastAsia="zh-CN"/>
        </w:rPr>
        <w:t xml:space="preserve">становить </w:t>
      </w:r>
      <w:r w:rsidR="00CC739C">
        <w:rPr>
          <w:rFonts w:ascii="Times New Roman" w:hAnsi="Times New Roman" w:cs="Times New Roman"/>
          <w:b/>
          <w:sz w:val="24"/>
          <w:szCs w:val="24"/>
          <w:lang w:val="uk-UA" w:eastAsia="zh-CN"/>
        </w:rPr>
        <w:t>______</w:t>
      </w:r>
      <w:r w:rsidR="00A326E4" w:rsidRPr="00C93C78">
        <w:rPr>
          <w:rFonts w:ascii="Times New Roman" w:hAnsi="Times New Roman" w:cs="Times New Roman"/>
          <w:b/>
          <w:sz w:val="24"/>
          <w:szCs w:val="24"/>
          <w:lang w:val="uk-UA" w:eastAsia="zh-CN"/>
        </w:rPr>
        <w:t>грн. (</w:t>
      </w:r>
      <w:r w:rsidR="00CC739C">
        <w:rPr>
          <w:rFonts w:ascii="Times New Roman" w:hAnsi="Times New Roman" w:cs="Times New Roman"/>
          <w:b/>
          <w:sz w:val="24"/>
          <w:szCs w:val="24"/>
          <w:lang w:val="uk-UA" w:eastAsia="zh-CN"/>
        </w:rPr>
        <w:t>______</w:t>
      </w:r>
      <w:r w:rsidR="00A326E4" w:rsidRPr="00C93C78">
        <w:rPr>
          <w:rFonts w:ascii="Times New Roman" w:hAnsi="Times New Roman" w:cs="Times New Roman"/>
          <w:b/>
          <w:sz w:val="24"/>
          <w:szCs w:val="24"/>
          <w:lang w:val="uk-UA" w:eastAsia="zh-CN"/>
        </w:rPr>
        <w:t xml:space="preserve">) </w:t>
      </w:r>
      <w:r w:rsidRPr="00C93C78">
        <w:rPr>
          <w:rFonts w:ascii="Times New Roman" w:hAnsi="Times New Roman" w:cs="Times New Roman"/>
          <w:b/>
          <w:sz w:val="24"/>
          <w:szCs w:val="24"/>
          <w:lang w:val="uk-UA" w:eastAsia="ru-RU"/>
        </w:rPr>
        <w:t xml:space="preserve">в </w:t>
      </w:r>
      <w:proofErr w:type="spellStart"/>
      <w:r w:rsidRPr="00C93C78">
        <w:rPr>
          <w:rFonts w:ascii="Times New Roman" w:hAnsi="Times New Roman" w:cs="Times New Roman"/>
          <w:b/>
          <w:sz w:val="24"/>
          <w:szCs w:val="24"/>
          <w:lang w:val="uk-UA" w:eastAsia="ru-RU"/>
        </w:rPr>
        <w:t>т.ч</w:t>
      </w:r>
      <w:proofErr w:type="spellEnd"/>
      <w:r w:rsidRPr="00C93C78">
        <w:rPr>
          <w:rFonts w:ascii="Times New Roman" w:hAnsi="Times New Roman" w:cs="Times New Roman"/>
          <w:b/>
          <w:sz w:val="24"/>
          <w:szCs w:val="24"/>
          <w:lang w:val="uk-UA" w:eastAsia="ru-RU"/>
        </w:rPr>
        <w:t>.</w:t>
      </w:r>
      <w:r w:rsidRPr="00C93C78">
        <w:rPr>
          <w:rFonts w:ascii="Times New Roman" w:hAnsi="Times New Roman" w:cs="Times New Roman"/>
          <w:b/>
          <w:sz w:val="24"/>
          <w:szCs w:val="24"/>
          <w:lang w:val="uk-UA" w:eastAsia="zh-CN"/>
        </w:rPr>
        <w:t xml:space="preserve"> ПДВ –</w:t>
      </w:r>
      <w:r w:rsidR="00A326E4" w:rsidRPr="00C93C78">
        <w:rPr>
          <w:rFonts w:ascii="Times New Roman" w:hAnsi="Times New Roman" w:cs="Times New Roman"/>
          <w:b/>
          <w:sz w:val="24"/>
          <w:szCs w:val="24"/>
          <w:lang w:val="uk-UA" w:eastAsia="zh-CN"/>
        </w:rPr>
        <w:t xml:space="preserve"> </w:t>
      </w:r>
      <w:r w:rsidR="00CC739C">
        <w:rPr>
          <w:rFonts w:ascii="Times New Roman" w:hAnsi="Times New Roman" w:cs="Times New Roman"/>
          <w:b/>
          <w:sz w:val="24"/>
          <w:szCs w:val="24"/>
          <w:lang w:val="uk-UA" w:eastAsia="zh-CN"/>
        </w:rPr>
        <w:t>________</w:t>
      </w:r>
      <w:r w:rsidR="00A326E4" w:rsidRPr="00C93C78">
        <w:rPr>
          <w:rFonts w:ascii="Times New Roman" w:hAnsi="Times New Roman" w:cs="Times New Roman"/>
          <w:b/>
          <w:sz w:val="24"/>
          <w:szCs w:val="24"/>
          <w:lang w:val="uk-UA" w:eastAsia="zh-CN"/>
        </w:rPr>
        <w:t xml:space="preserve"> </w:t>
      </w:r>
      <w:r w:rsidRPr="00C93C78">
        <w:rPr>
          <w:rFonts w:ascii="Times New Roman" w:hAnsi="Times New Roman" w:cs="Times New Roman"/>
          <w:b/>
          <w:sz w:val="24"/>
          <w:szCs w:val="24"/>
          <w:lang w:val="uk-UA" w:eastAsia="zh-CN"/>
        </w:rPr>
        <w:t>грн.</w:t>
      </w:r>
    </w:p>
    <w:p w14:paraId="048535D3" w14:textId="77777777" w:rsidR="00BC63B3" w:rsidRPr="00C93C78" w:rsidRDefault="00BC63B3" w:rsidP="00BC63B3">
      <w:pPr>
        <w:spacing w:after="0" w:line="240" w:lineRule="auto"/>
        <w:jc w:val="both"/>
        <w:rPr>
          <w:rFonts w:ascii="Times New Roman" w:hAnsi="Times New Roman" w:cs="Times New Roman"/>
          <w:sz w:val="24"/>
          <w:szCs w:val="24"/>
          <w:lang w:val="uk-UA" w:eastAsia="zh-CN"/>
        </w:rPr>
      </w:pPr>
      <w:r w:rsidRPr="00C93C78">
        <w:rPr>
          <w:rFonts w:ascii="Times New Roman" w:hAnsi="Times New Roman" w:cs="Times New Roman"/>
          <w:sz w:val="24"/>
          <w:szCs w:val="24"/>
          <w:lang w:val="uk-UA" w:eastAsia="zh-CN"/>
        </w:rPr>
        <w:t xml:space="preserve">3.2. Ціна Товару встановлюється в національній валюті України - гривні. </w:t>
      </w:r>
    </w:p>
    <w:p w14:paraId="056E90F6" w14:textId="77777777" w:rsidR="00BC63B3" w:rsidRPr="00C93C78" w:rsidRDefault="00BC63B3" w:rsidP="00BC63B3">
      <w:pPr>
        <w:suppressAutoHyphens/>
        <w:spacing w:after="0" w:line="240" w:lineRule="auto"/>
        <w:jc w:val="both"/>
        <w:rPr>
          <w:rFonts w:ascii="Times New Roman" w:eastAsia="Arial Unicode MS" w:hAnsi="Times New Roman" w:cs="Times New Roman"/>
          <w:sz w:val="24"/>
          <w:szCs w:val="24"/>
          <w:lang w:val="uk-UA" w:eastAsia="hi-IN" w:bidi="hi-IN"/>
        </w:rPr>
      </w:pPr>
      <w:r w:rsidRPr="00C93C78">
        <w:rPr>
          <w:rFonts w:ascii="Times New Roman" w:eastAsia="Arial Unicode MS" w:hAnsi="Times New Roman" w:cs="Times New Roman"/>
          <w:sz w:val="24"/>
          <w:szCs w:val="24"/>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41424EC1"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4D5CD5D"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IV. Порядок здійснення оплати</w:t>
      </w:r>
      <w:bookmarkStart w:id="16" w:name="45"/>
      <w:bookmarkEnd w:id="16"/>
    </w:p>
    <w:p w14:paraId="59344DF0" w14:textId="77777777" w:rsidR="00BC63B3" w:rsidRPr="00C93C78" w:rsidRDefault="00BC63B3" w:rsidP="00B814B6">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4.1. Розрахунки проводяться шляхом</w:t>
      </w:r>
      <w:bookmarkStart w:id="17" w:name="46"/>
      <w:bookmarkEnd w:id="17"/>
      <w:r w:rsidRPr="00C93C78">
        <w:rPr>
          <w:rFonts w:ascii="Times New Roman" w:eastAsia="Times New Roman" w:hAnsi="Times New Roman" w:cs="Times New Roman"/>
          <w:sz w:val="24"/>
          <w:szCs w:val="24"/>
          <w:lang w:val="uk-UA" w:eastAsia="zh-CN"/>
        </w:rPr>
        <w:t xml:space="preserve"> перерахування коштів Покупцем на поточний рахунок  Постачальника впродовж </w:t>
      </w:r>
      <w:r w:rsidR="00F41986" w:rsidRPr="00C93C78">
        <w:rPr>
          <w:rFonts w:ascii="Times New Roman" w:eastAsia="Times New Roman" w:hAnsi="Times New Roman" w:cs="Times New Roman"/>
          <w:sz w:val="24"/>
          <w:szCs w:val="24"/>
          <w:lang w:val="uk-UA" w:eastAsia="zh-CN"/>
        </w:rPr>
        <w:t>3</w:t>
      </w:r>
      <w:r w:rsidRPr="00C93C78">
        <w:rPr>
          <w:rFonts w:ascii="Times New Roman" w:eastAsia="Times New Roman" w:hAnsi="Times New Roman" w:cs="Times New Roman"/>
          <w:sz w:val="24"/>
          <w:szCs w:val="24"/>
          <w:lang w:val="uk-UA" w:eastAsia="zh-CN"/>
        </w:rPr>
        <w:t>0 (</w:t>
      </w:r>
      <w:r w:rsidR="00F41986" w:rsidRPr="00C93C78">
        <w:rPr>
          <w:rFonts w:ascii="Times New Roman" w:eastAsia="Times New Roman" w:hAnsi="Times New Roman" w:cs="Times New Roman"/>
          <w:sz w:val="24"/>
          <w:szCs w:val="24"/>
          <w:lang w:val="uk-UA" w:eastAsia="zh-CN"/>
        </w:rPr>
        <w:t>тридцять</w:t>
      </w:r>
      <w:r w:rsidRPr="00C93C78">
        <w:rPr>
          <w:rFonts w:ascii="Times New Roman" w:eastAsia="Times New Roman" w:hAnsi="Times New Roman" w:cs="Times New Roman"/>
          <w:sz w:val="24"/>
          <w:szCs w:val="24"/>
          <w:lang w:val="uk-UA" w:eastAsia="zh-CN"/>
        </w:rPr>
        <w:t>) робочих днів із дати постачання</w:t>
      </w:r>
      <w:bookmarkStart w:id="18" w:name="47"/>
      <w:bookmarkEnd w:id="18"/>
      <w:r w:rsidRPr="00C93C78">
        <w:rPr>
          <w:rFonts w:ascii="Times New Roman" w:eastAsia="Times New Roman" w:hAnsi="Times New Roman" w:cs="Times New Roman"/>
          <w:sz w:val="24"/>
          <w:szCs w:val="24"/>
          <w:lang w:val="uk-UA" w:eastAsia="zh-CN"/>
        </w:rPr>
        <w:t>.</w:t>
      </w:r>
    </w:p>
    <w:p w14:paraId="75348E9D" w14:textId="77777777" w:rsidR="002F323E" w:rsidRPr="00C93C78" w:rsidRDefault="002F323E" w:rsidP="00B814B6">
      <w:pPr>
        <w:suppressAutoHyphens/>
        <w:spacing w:after="0" w:line="240" w:lineRule="auto"/>
        <w:jc w:val="both"/>
        <w:rPr>
          <w:rFonts w:ascii="Times New Roman" w:eastAsia="Times New Roman" w:hAnsi="Times New Roman" w:cs="Times New Roman"/>
          <w:sz w:val="24"/>
          <w:szCs w:val="24"/>
          <w:lang w:val="uk-UA" w:eastAsia="zh-CN"/>
        </w:rPr>
      </w:pPr>
      <w:bookmarkStart w:id="19" w:name="52"/>
      <w:bookmarkEnd w:id="19"/>
    </w:p>
    <w:p w14:paraId="7C501584" w14:textId="77777777" w:rsidR="002F323E" w:rsidRPr="00C93C78" w:rsidRDefault="002F323E" w:rsidP="00B814B6">
      <w:pPr>
        <w:suppressAutoHyphens/>
        <w:spacing w:after="0" w:line="240" w:lineRule="auto"/>
        <w:jc w:val="both"/>
        <w:rPr>
          <w:rFonts w:ascii="Times New Roman" w:eastAsia="Times New Roman" w:hAnsi="Times New Roman" w:cs="Times New Roman"/>
          <w:sz w:val="24"/>
          <w:szCs w:val="24"/>
          <w:lang w:val="uk-UA" w:eastAsia="zh-CN"/>
        </w:rPr>
      </w:pPr>
    </w:p>
    <w:p w14:paraId="469ED245" w14:textId="77777777" w:rsidR="00BC63B3" w:rsidRPr="00C93C78" w:rsidRDefault="00BC63B3" w:rsidP="00B814B6">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4.2. Покупець здійснює оплату за отриманий Товар частково з наступних джерел фінансування: </w:t>
      </w:r>
    </w:p>
    <w:p w14:paraId="7F77093B" w14:textId="5E9D7993" w:rsidR="009316B5" w:rsidRPr="009316B5" w:rsidRDefault="00BC63B3" w:rsidP="009316B5">
      <w:pPr>
        <w:spacing w:line="256" w:lineRule="auto"/>
        <w:ind w:firstLine="708"/>
        <w:jc w:val="both"/>
        <w:rPr>
          <w:rFonts w:ascii="Times New Roman" w:eastAsia="Times New Roman" w:hAnsi="Times New Roman" w:cs="Times New Roman"/>
          <w:b/>
          <w:i/>
          <w:lang w:val="uk-UA" w:eastAsia="ru-RU"/>
        </w:rPr>
      </w:pPr>
      <w:bookmarkStart w:id="20" w:name="55"/>
      <w:bookmarkEnd w:id="20"/>
      <w:r w:rsidRPr="00C93C78">
        <w:rPr>
          <w:rFonts w:ascii="Times New Roman" w:eastAsia="Times New Roman" w:hAnsi="Times New Roman" w:cs="Times New Roman"/>
          <w:b/>
          <w:i/>
          <w:lang w:val="uk-UA" w:eastAsia="ru-RU"/>
        </w:rPr>
        <w:t xml:space="preserve">- за кошти місцевого бюджету (загальний фонд КПКВ 1917442): з рахунку, відкритого в ДКСУ у </w:t>
      </w:r>
      <w:r w:rsidR="00C05DC5">
        <w:rPr>
          <w:rFonts w:ascii="Times New Roman" w:eastAsia="Times New Roman" w:hAnsi="Times New Roman" w:cs="Times New Roman"/>
          <w:b/>
          <w:i/>
          <w:lang w:val="uk-UA" w:eastAsia="ru-RU"/>
        </w:rPr>
        <w:t xml:space="preserve">                </w:t>
      </w:r>
      <w:r w:rsidRPr="00C93C78">
        <w:rPr>
          <w:rFonts w:ascii="Times New Roman" w:eastAsia="Times New Roman" w:hAnsi="Times New Roman" w:cs="Times New Roman"/>
          <w:b/>
          <w:i/>
          <w:lang w:val="uk-UA" w:eastAsia="ru-RU"/>
        </w:rPr>
        <w:t xml:space="preserve"> м. Києві, </w:t>
      </w:r>
      <w:r w:rsidR="009316B5">
        <w:rPr>
          <w:rFonts w:ascii="Times New Roman" w:eastAsia="Times New Roman" w:hAnsi="Times New Roman" w:cs="Times New Roman"/>
          <w:b/>
          <w:i/>
          <w:lang w:val="uk-UA" w:eastAsia="ru-RU"/>
        </w:rPr>
        <w:t xml:space="preserve"> -</w:t>
      </w:r>
      <w:r w:rsidR="009316B5" w:rsidRPr="009316B5">
        <w:rPr>
          <w:rFonts w:ascii="Times New Roman" w:eastAsia="Times New Roman" w:hAnsi="Times New Roman" w:cs="Times New Roman"/>
          <w:b/>
          <w:i/>
          <w:lang w:val="uk-UA" w:eastAsia="ru-RU"/>
        </w:rPr>
        <w:t xml:space="preserve">______грн. (______) в </w:t>
      </w:r>
      <w:proofErr w:type="spellStart"/>
      <w:r w:rsidR="009316B5" w:rsidRPr="009316B5">
        <w:rPr>
          <w:rFonts w:ascii="Times New Roman" w:eastAsia="Times New Roman" w:hAnsi="Times New Roman" w:cs="Times New Roman"/>
          <w:b/>
          <w:i/>
          <w:lang w:val="uk-UA" w:eastAsia="ru-RU"/>
        </w:rPr>
        <w:t>т.ч</w:t>
      </w:r>
      <w:proofErr w:type="spellEnd"/>
      <w:r w:rsidR="009316B5" w:rsidRPr="009316B5">
        <w:rPr>
          <w:rFonts w:ascii="Times New Roman" w:eastAsia="Times New Roman" w:hAnsi="Times New Roman" w:cs="Times New Roman"/>
          <w:b/>
          <w:i/>
          <w:lang w:val="uk-UA" w:eastAsia="ru-RU"/>
        </w:rPr>
        <w:t>. ПДВ – ________ грн.</w:t>
      </w:r>
    </w:p>
    <w:p w14:paraId="7C0341EF" w14:textId="77777777" w:rsidR="009316B5" w:rsidRPr="009316B5" w:rsidRDefault="00BC63B3" w:rsidP="009316B5">
      <w:pPr>
        <w:spacing w:after="0" w:line="240" w:lineRule="auto"/>
        <w:ind w:firstLine="708"/>
        <w:jc w:val="both"/>
        <w:rPr>
          <w:rFonts w:ascii="Times New Roman" w:eastAsia="Times New Roman" w:hAnsi="Times New Roman" w:cs="Times New Roman"/>
          <w:b/>
          <w:i/>
          <w:lang w:val="uk-UA" w:eastAsia="ru-RU"/>
        </w:rPr>
      </w:pPr>
      <w:r w:rsidRPr="00C93C78">
        <w:rPr>
          <w:rFonts w:ascii="Times New Roman" w:eastAsia="Times New Roman" w:hAnsi="Times New Roman" w:cs="Times New Roman"/>
          <w:b/>
          <w:i/>
          <w:lang w:val="uk-UA" w:eastAsia="ru-RU"/>
        </w:rPr>
        <w:t>- за кошти підприємства: з поточного рахунку, відкритого в обслуговуючому банку, –</w:t>
      </w:r>
      <w:r w:rsidR="009F30E6" w:rsidRPr="00C93C78">
        <w:rPr>
          <w:rFonts w:ascii="Times New Roman" w:eastAsia="Times New Roman" w:hAnsi="Times New Roman" w:cs="Times New Roman"/>
          <w:b/>
          <w:i/>
          <w:lang w:val="uk-UA" w:eastAsia="ru-RU"/>
        </w:rPr>
        <w:t xml:space="preserve"> </w:t>
      </w:r>
      <w:r w:rsidR="009316B5" w:rsidRPr="009316B5">
        <w:rPr>
          <w:rFonts w:ascii="Times New Roman" w:eastAsia="Times New Roman" w:hAnsi="Times New Roman" w:cs="Times New Roman"/>
          <w:b/>
          <w:i/>
          <w:lang w:val="uk-UA" w:eastAsia="ru-RU"/>
        </w:rPr>
        <w:t xml:space="preserve">______грн. (______) в </w:t>
      </w:r>
      <w:proofErr w:type="spellStart"/>
      <w:r w:rsidR="009316B5" w:rsidRPr="009316B5">
        <w:rPr>
          <w:rFonts w:ascii="Times New Roman" w:eastAsia="Times New Roman" w:hAnsi="Times New Roman" w:cs="Times New Roman"/>
          <w:b/>
          <w:i/>
          <w:lang w:val="uk-UA" w:eastAsia="ru-RU"/>
        </w:rPr>
        <w:t>т.ч</w:t>
      </w:r>
      <w:proofErr w:type="spellEnd"/>
      <w:r w:rsidR="009316B5" w:rsidRPr="009316B5">
        <w:rPr>
          <w:rFonts w:ascii="Times New Roman" w:eastAsia="Times New Roman" w:hAnsi="Times New Roman" w:cs="Times New Roman"/>
          <w:b/>
          <w:i/>
          <w:lang w:val="uk-UA" w:eastAsia="ru-RU"/>
        </w:rPr>
        <w:t>. ПДВ – ________ грн.</w:t>
      </w:r>
    </w:p>
    <w:p w14:paraId="4422D758" w14:textId="5A4DF6D5" w:rsidR="00BC63B3" w:rsidRPr="00C93C78" w:rsidRDefault="00BC63B3" w:rsidP="00B814B6">
      <w:pPr>
        <w:spacing w:after="0" w:line="240" w:lineRule="auto"/>
        <w:ind w:firstLine="708"/>
        <w:jc w:val="both"/>
        <w:rPr>
          <w:rFonts w:ascii="Times New Roman" w:eastAsia="Times New Roman" w:hAnsi="Times New Roman" w:cs="Times New Roman"/>
          <w:b/>
          <w:i/>
          <w:lang w:val="uk-UA" w:eastAsia="ru-RU"/>
        </w:rPr>
      </w:pPr>
    </w:p>
    <w:p w14:paraId="5E8F5308" w14:textId="5AA076E4" w:rsidR="00321AAB" w:rsidRPr="00C93C78" w:rsidRDefault="00321AAB"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4.3. Документи на підс</w:t>
      </w:r>
      <w:r w:rsidR="001A0FC8" w:rsidRPr="00C93C78">
        <w:rPr>
          <w:rFonts w:ascii="Times New Roman" w:eastAsia="Times New Roman" w:hAnsi="Times New Roman" w:cs="Times New Roman"/>
          <w:iCs/>
          <w:sz w:val="24"/>
          <w:szCs w:val="24"/>
          <w:lang w:val="uk-UA" w:eastAsia="ru-RU"/>
        </w:rPr>
        <w:t>т</w:t>
      </w:r>
      <w:r w:rsidRPr="00C93C78">
        <w:rPr>
          <w:rFonts w:ascii="Times New Roman" w:eastAsia="Times New Roman" w:hAnsi="Times New Roman" w:cs="Times New Roman"/>
          <w:iCs/>
          <w:sz w:val="24"/>
          <w:szCs w:val="24"/>
          <w:lang w:val="uk-UA" w:eastAsia="ru-RU"/>
        </w:rPr>
        <w:t>аві яких здійснюється</w:t>
      </w:r>
      <w:r w:rsidR="001A0FC8" w:rsidRPr="00C93C78">
        <w:rPr>
          <w:rFonts w:ascii="Times New Roman" w:eastAsia="Times New Roman" w:hAnsi="Times New Roman" w:cs="Times New Roman"/>
          <w:iCs/>
          <w:sz w:val="24"/>
          <w:szCs w:val="24"/>
          <w:lang w:val="uk-UA" w:eastAsia="ru-RU"/>
        </w:rPr>
        <w:t xml:space="preserve"> оплата за товар:</w:t>
      </w:r>
    </w:p>
    <w:p w14:paraId="477B3F95" w14:textId="4FF6E78A"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видаткова накладна належним чином оформлена;</w:t>
      </w:r>
    </w:p>
    <w:p w14:paraId="14B6A333" w14:textId="3A36CBB1"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xml:space="preserve">- документи, які </w:t>
      </w:r>
      <w:proofErr w:type="spellStart"/>
      <w:r w:rsidRPr="00C93C78">
        <w:rPr>
          <w:rFonts w:ascii="Times New Roman" w:eastAsia="Times New Roman" w:hAnsi="Times New Roman" w:cs="Times New Roman"/>
          <w:iCs/>
          <w:sz w:val="24"/>
          <w:szCs w:val="24"/>
          <w:lang w:val="uk-UA" w:eastAsia="ru-RU"/>
        </w:rPr>
        <w:t>підтверджуютсь</w:t>
      </w:r>
      <w:proofErr w:type="spellEnd"/>
      <w:r w:rsidRPr="00C93C78">
        <w:rPr>
          <w:rFonts w:ascii="Times New Roman" w:eastAsia="Times New Roman" w:hAnsi="Times New Roman" w:cs="Times New Roman"/>
          <w:iCs/>
          <w:sz w:val="24"/>
          <w:szCs w:val="24"/>
          <w:lang w:val="uk-UA" w:eastAsia="ru-RU"/>
        </w:rPr>
        <w:t xml:space="preserve"> якість Товару;</w:t>
      </w:r>
    </w:p>
    <w:p w14:paraId="204E0B85" w14:textId="4B3BD170"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належним чином зареєстрована податкова накладна;</w:t>
      </w:r>
    </w:p>
    <w:p w14:paraId="15C147E3" w14:textId="55AF220E" w:rsidR="001A0FC8" w:rsidRPr="00C93C78" w:rsidRDefault="001A0FC8" w:rsidP="00412DF8">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інші документи у відповідності до чинного законодавства.</w:t>
      </w:r>
    </w:p>
    <w:p w14:paraId="07AC1C0C"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p>
    <w:p w14:paraId="70BC9A00"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 xml:space="preserve">V. Поставка товарів </w:t>
      </w:r>
    </w:p>
    <w:p w14:paraId="0E6CE132" w14:textId="15F7E2FE"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1" w:name="56"/>
      <w:bookmarkEnd w:id="21"/>
      <w:r w:rsidRPr="00C93C78">
        <w:rPr>
          <w:rFonts w:ascii="Times New Roman" w:eastAsia="Times New Roman" w:hAnsi="Times New Roman" w:cs="Times New Roman"/>
          <w:sz w:val="24"/>
          <w:szCs w:val="24"/>
          <w:lang w:val="uk-UA" w:eastAsia="zh-CN"/>
        </w:rPr>
        <w:t xml:space="preserve">5.1. Поставка товару здійснюється Постачальником впродовж одного робочого дня з моменту </w:t>
      </w:r>
      <w:r w:rsidR="00681294" w:rsidRPr="00C93C78">
        <w:rPr>
          <w:rFonts w:ascii="Times New Roman" w:eastAsia="Times New Roman" w:hAnsi="Times New Roman" w:cs="Times New Roman"/>
          <w:sz w:val="24"/>
          <w:szCs w:val="24"/>
          <w:lang w:val="uk-UA" w:eastAsia="zh-CN"/>
        </w:rPr>
        <w:t xml:space="preserve">надсилання </w:t>
      </w:r>
      <w:r w:rsidRPr="00C93C78">
        <w:rPr>
          <w:rFonts w:ascii="Times New Roman" w:eastAsia="Times New Roman" w:hAnsi="Times New Roman" w:cs="Times New Roman"/>
          <w:sz w:val="24"/>
          <w:szCs w:val="24"/>
          <w:lang w:val="uk-UA" w:eastAsia="zh-CN"/>
        </w:rPr>
        <w:t xml:space="preserve">ним заявки на електронну адресу: </w:t>
      </w:r>
      <w:r w:rsidR="009316B5">
        <w:rPr>
          <w:rFonts w:ascii="Times New Roman" w:eastAsia="Times New Roman" w:hAnsi="Times New Roman" w:cs="Times New Roman"/>
          <w:sz w:val="24"/>
          <w:szCs w:val="24"/>
          <w:lang w:val="uk-UA" w:eastAsia="zh-CN"/>
        </w:rPr>
        <w:t>_______</w:t>
      </w:r>
      <w:hyperlink r:id="rId6" w:history="1"/>
      <w:r w:rsidR="00BF7B8F" w:rsidRPr="00C93C78">
        <w:rPr>
          <w:rFonts w:ascii="Times New Roman" w:eastAsia="Times New Roman" w:hAnsi="Times New Roman" w:cs="Times New Roman"/>
          <w:sz w:val="24"/>
          <w:szCs w:val="24"/>
          <w:lang w:val="uk-UA" w:eastAsia="zh-CN"/>
        </w:rPr>
        <w:t xml:space="preserve"> </w:t>
      </w:r>
      <w:r w:rsidRPr="00C93C78">
        <w:rPr>
          <w:rFonts w:ascii="Times New Roman" w:eastAsia="Times New Roman" w:hAnsi="Times New Roman" w:cs="Times New Roman"/>
          <w:sz w:val="24"/>
          <w:szCs w:val="24"/>
          <w:lang w:val="uk-UA" w:eastAsia="zh-CN"/>
        </w:rPr>
        <w:t xml:space="preserve">від Покупця. Поставка товару здійснюється за </w:t>
      </w:r>
      <w:proofErr w:type="spellStart"/>
      <w:r w:rsidRPr="00C93C78">
        <w:rPr>
          <w:rFonts w:ascii="Times New Roman" w:eastAsia="Times New Roman" w:hAnsi="Times New Roman" w:cs="Times New Roman"/>
          <w:sz w:val="24"/>
          <w:szCs w:val="24"/>
          <w:lang w:val="uk-UA" w:eastAsia="zh-CN"/>
        </w:rPr>
        <w:t>адресою</w:t>
      </w:r>
      <w:proofErr w:type="spellEnd"/>
      <w:r w:rsidRPr="00C93C78">
        <w:rPr>
          <w:rFonts w:ascii="Times New Roman" w:eastAsia="Times New Roman" w:hAnsi="Times New Roman" w:cs="Times New Roman"/>
          <w:sz w:val="24"/>
          <w:szCs w:val="24"/>
          <w:lang w:val="uk-UA" w:eastAsia="zh-CN"/>
        </w:rPr>
        <w:t xml:space="preserve">: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C93C78">
        <w:rPr>
          <w:rFonts w:ascii="Times New Roman" w:eastAsia="Times New Roman" w:hAnsi="Times New Roman" w:cs="Times New Roman"/>
          <w:sz w:val="24"/>
          <w:szCs w:val="24"/>
          <w:lang w:eastAsia="zh-CN"/>
        </w:rPr>
        <w:t>V</w:t>
      </w:r>
      <w:r w:rsidRPr="00C93C78">
        <w:rPr>
          <w:rFonts w:ascii="Times New Roman" w:eastAsia="Times New Roman" w:hAnsi="Times New Roman" w:cs="Times New Roman"/>
          <w:sz w:val="24"/>
          <w:szCs w:val="24"/>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14:paraId="020803EC" w14:textId="387B9756"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5.2. </w:t>
      </w:r>
      <w:r w:rsidRPr="00C93C78">
        <w:rPr>
          <w:rFonts w:ascii="Times New Roman" w:eastAsia="Times New Roman" w:hAnsi="Times New Roman" w:cs="Times New Roman"/>
          <w:spacing w:val="-8"/>
          <w:sz w:val="24"/>
          <w:szCs w:val="24"/>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bookmarkStart w:id="22" w:name="561"/>
      <w:bookmarkEnd w:id="22"/>
      <w:r w:rsidR="00681294" w:rsidRPr="00C93C78">
        <w:rPr>
          <w:rFonts w:ascii="Times New Roman" w:eastAsia="Times New Roman" w:hAnsi="Times New Roman" w:cs="Times New Roman"/>
          <w:sz w:val="24"/>
          <w:szCs w:val="24"/>
          <w:lang w:val="uk-UA" w:eastAsia="zh-CN"/>
        </w:rPr>
        <w:t>.</w:t>
      </w:r>
    </w:p>
    <w:p w14:paraId="088B3686"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C93C78">
        <w:rPr>
          <w:rFonts w:ascii="Times New Roman" w:eastAsia="Times New Roman" w:hAnsi="Times New Roman" w:cs="Times New Roman"/>
          <w:b/>
          <w:sz w:val="24"/>
          <w:szCs w:val="24"/>
          <w:lang w:val="uk-UA" w:eastAsia="zh-CN"/>
        </w:rPr>
        <w:t>)</w:t>
      </w:r>
      <w:r w:rsidRPr="00C93C78">
        <w:rPr>
          <w:rFonts w:ascii="Times New Roman" w:eastAsia="Times New Roman" w:hAnsi="Times New Roman" w:cs="Times New Roman"/>
          <w:sz w:val="24"/>
          <w:szCs w:val="24"/>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p>
    <w:p w14:paraId="1C9A1563"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VI. Права та обов'язки сторін</w:t>
      </w:r>
    </w:p>
    <w:p w14:paraId="5E3327AB" w14:textId="77777777" w:rsidR="00BC63B3" w:rsidRPr="00C93C78" w:rsidRDefault="00BC63B3" w:rsidP="00BC63B3">
      <w:pPr>
        <w:suppressAutoHyphens/>
        <w:spacing w:after="0" w:line="240" w:lineRule="auto"/>
        <w:rPr>
          <w:rFonts w:ascii="Times New Roman" w:eastAsia="Times New Roman" w:hAnsi="Times New Roman" w:cs="Times New Roman"/>
          <w:sz w:val="24"/>
          <w:szCs w:val="24"/>
          <w:lang w:val="uk-UA" w:eastAsia="zh-CN"/>
        </w:rPr>
      </w:pPr>
      <w:bookmarkStart w:id="23" w:name="62"/>
      <w:bookmarkEnd w:id="23"/>
      <w:r w:rsidRPr="00C93C78">
        <w:rPr>
          <w:rFonts w:ascii="Times New Roman" w:eastAsia="Times New Roman" w:hAnsi="Times New Roman" w:cs="Times New Roman"/>
          <w:sz w:val="24"/>
          <w:szCs w:val="24"/>
          <w:lang w:val="uk-UA" w:eastAsia="zh-CN"/>
        </w:rPr>
        <w:t>6.1. Покупець зобов'язаний:</w:t>
      </w:r>
    </w:p>
    <w:p w14:paraId="6B85A781"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4" w:name="63"/>
      <w:bookmarkEnd w:id="24"/>
      <w:r w:rsidRPr="00C93C78">
        <w:rPr>
          <w:rFonts w:ascii="Times New Roman" w:eastAsia="Times New Roman" w:hAnsi="Times New Roman" w:cs="Times New Roman"/>
          <w:sz w:val="24"/>
          <w:szCs w:val="24"/>
          <w:lang w:val="uk-UA" w:eastAsia="zh-CN"/>
        </w:rPr>
        <w:t>6.1.1. Своєчасно та в повному обсязі сплачувати кошти за поставлений товар.</w:t>
      </w:r>
    </w:p>
    <w:p w14:paraId="0177FEA5"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5" w:name="64"/>
      <w:bookmarkEnd w:id="25"/>
      <w:r w:rsidRPr="00C93C78">
        <w:rPr>
          <w:rFonts w:ascii="Times New Roman" w:eastAsia="Times New Roman" w:hAnsi="Times New Roman" w:cs="Times New Roman"/>
          <w:sz w:val="24"/>
          <w:szCs w:val="24"/>
          <w:lang w:val="uk-UA" w:eastAsia="zh-CN"/>
        </w:rPr>
        <w:t>6.1.2. Приймати поставлений товар.</w:t>
      </w:r>
    </w:p>
    <w:p w14:paraId="7370C04D"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6" w:name="65"/>
      <w:bookmarkEnd w:id="26"/>
      <w:r w:rsidRPr="00C93C78">
        <w:rPr>
          <w:rFonts w:ascii="Times New Roman" w:eastAsia="Times New Roman" w:hAnsi="Times New Roman" w:cs="Times New Roman"/>
          <w:sz w:val="24"/>
          <w:szCs w:val="24"/>
          <w:lang w:val="uk-UA" w:eastAsia="zh-CN"/>
        </w:rPr>
        <w:t xml:space="preserve">6.1.3. Інші обов'язки не передбачаються. </w:t>
      </w:r>
    </w:p>
    <w:p w14:paraId="478E4B4D"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7" w:name="66"/>
      <w:bookmarkEnd w:id="27"/>
      <w:r w:rsidRPr="00C93C78">
        <w:rPr>
          <w:rFonts w:ascii="Times New Roman" w:eastAsia="Times New Roman" w:hAnsi="Times New Roman" w:cs="Times New Roman"/>
          <w:sz w:val="24"/>
          <w:szCs w:val="24"/>
          <w:lang w:val="uk-UA" w:eastAsia="zh-CN"/>
        </w:rPr>
        <w:t>6.2. Покупець має право:</w:t>
      </w:r>
    </w:p>
    <w:p w14:paraId="38EB9B9F" w14:textId="78698CD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8" w:name="67"/>
      <w:bookmarkEnd w:id="28"/>
      <w:r w:rsidRPr="00C93C78">
        <w:rPr>
          <w:rFonts w:ascii="Times New Roman" w:eastAsia="Times New Roman" w:hAnsi="Times New Roman" w:cs="Times New Roman"/>
          <w:sz w:val="24"/>
          <w:szCs w:val="24"/>
          <w:lang w:val="uk-UA" w:eastAsia="zh-CN"/>
        </w:rPr>
        <w:t>6.2.1. Достроково розірвати цей Договір</w:t>
      </w:r>
      <w:r w:rsidR="00C445D1" w:rsidRPr="00C93C78">
        <w:rPr>
          <w:rFonts w:ascii="Times New Roman" w:eastAsia="Times New Roman" w:hAnsi="Times New Roman" w:cs="Times New Roman"/>
          <w:sz w:val="24"/>
          <w:szCs w:val="24"/>
          <w:lang w:val="uk-UA" w:eastAsia="zh-CN"/>
        </w:rPr>
        <w:t xml:space="preserve">, в тому </w:t>
      </w:r>
      <w:proofErr w:type="spellStart"/>
      <w:r w:rsidR="00C445D1" w:rsidRPr="00C93C78">
        <w:rPr>
          <w:rFonts w:ascii="Times New Roman" w:eastAsia="Times New Roman" w:hAnsi="Times New Roman" w:cs="Times New Roman"/>
          <w:sz w:val="24"/>
          <w:szCs w:val="24"/>
          <w:lang w:val="uk-UA" w:eastAsia="zh-CN"/>
        </w:rPr>
        <w:t>числі,</w:t>
      </w:r>
      <w:r w:rsidRPr="00C93C78">
        <w:rPr>
          <w:rFonts w:ascii="Times New Roman" w:eastAsia="Times New Roman" w:hAnsi="Times New Roman" w:cs="Times New Roman"/>
          <w:sz w:val="24"/>
          <w:szCs w:val="24"/>
          <w:lang w:val="uk-UA" w:eastAsia="zh-CN"/>
        </w:rPr>
        <w:t>у</w:t>
      </w:r>
      <w:proofErr w:type="spellEnd"/>
      <w:r w:rsidRPr="00C93C78">
        <w:rPr>
          <w:rFonts w:ascii="Times New Roman" w:eastAsia="Times New Roman" w:hAnsi="Times New Roman" w:cs="Times New Roman"/>
          <w:sz w:val="24"/>
          <w:szCs w:val="24"/>
          <w:lang w:val="uk-UA" w:eastAsia="zh-CN"/>
        </w:rPr>
        <w:t xml:space="preserve">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9" w:name="68"/>
      <w:bookmarkEnd w:id="29"/>
      <w:r w:rsidRPr="00C93C78">
        <w:rPr>
          <w:rFonts w:ascii="Times New Roman" w:eastAsia="Times New Roman" w:hAnsi="Times New Roman" w:cs="Times New Roman"/>
          <w:sz w:val="24"/>
          <w:szCs w:val="24"/>
          <w:lang w:val="uk-UA" w:eastAsia="zh-CN"/>
        </w:rPr>
        <w:t>6.2.2. Контролювати поставку  товарів у строки, встановлені цим Договором.</w:t>
      </w:r>
    </w:p>
    <w:p w14:paraId="2CD33CAF"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30" w:name="69"/>
      <w:bookmarkEnd w:id="30"/>
      <w:r w:rsidRPr="00C93C78">
        <w:rPr>
          <w:rFonts w:ascii="Times New Roman" w:eastAsia="Times New Roman" w:hAnsi="Times New Roman" w:cs="Times New Roman"/>
          <w:sz w:val="24"/>
          <w:szCs w:val="24"/>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1" w:name="70"/>
      <w:bookmarkEnd w:id="31"/>
    </w:p>
    <w:p w14:paraId="3ECBD633"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C93C78" w:rsidRDefault="00BC63B3" w:rsidP="00BC63B3">
      <w:pPr>
        <w:suppressAutoHyphens/>
        <w:spacing w:after="0" w:line="240" w:lineRule="auto"/>
        <w:rPr>
          <w:rFonts w:ascii="Times New Roman" w:eastAsia="Times New Roman" w:hAnsi="Times New Roman" w:cs="Times New Roman"/>
          <w:sz w:val="24"/>
          <w:szCs w:val="24"/>
          <w:lang w:val="uk-UA" w:eastAsia="zh-CN"/>
        </w:rPr>
      </w:pPr>
      <w:bookmarkStart w:id="32" w:name="71"/>
      <w:bookmarkEnd w:id="32"/>
      <w:r w:rsidRPr="00C93C78">
        <w:rPr>
          <w:rFonts w:ascii="Times New Roman" w:eastAsia="Times New Roman" w:hAnsi="Times New Roman" w:cs="Times New Roman"/>
          <w:sz w:val="24"/>
          <w:szCs w:val="24"/>
          <w:lang w:val="uk-UA" w:eastAsia="zh-CN"/>
        </w:rPr>
        <w:t>6.2.6. Мати інші права, передбачені цим Договором та чинним законодавством України.</w:t>
      </w:r>
      <w:r w:rsidRPr="00C93C78">
        <w:rPr>
          <w:rFonts w:ascii="Times New Roman" w:eastAsia="Times New Roman" w:hAnsi="Times New Roman" w:cs="Times New Roman"/>
          <w:sz w:val="24"/>
          <w:szCs w:val="24"/>
          <w:lang w:val="uk-UA" w:eastAsia="zh-CN"/>
        </w:rPr>
        <w:br/>
      </w:r>
      <w:bookmarkStart w:id="33" w:name="72"/>
      <w:bookmarkEnd w:id="33"/>
      <w:r w:rsidRPr="00C93C78">
        <w:rPr>
          <w:rFonts w:ascii="Times New Roman" w:eastAsia="Times New Roman" w:hAnsi="Times New Roman" w:cs="Times New Roman"/>
          <w:sz w:val="24"/>
          <w:szCs w:val="24"/>
          <w:lang w:val="uk-UA" w:eastAsia="zh-CN"/>
        </w:rPr>
        <w:t>6.3. Постачальник зобов'язаний:</w:t>
      </w:r>
    </w:p>
    <w:p w14:paraId="5D66DFBB"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34" w:name="73"/>
      <w:bookmarkEnd w:id="34"/>
      <w:r w:rsidRPr="00C93C78">
        <w:rPr>
          <w:rFonts w:ascii="Times New Roman" w:eastAsia="Times New Roman" w:hAnsi="Times New Roman" w:cs="Times New Roman"/>
          <w:sz w:val="24"/>
          <w:szCs w:val="24"/>
          <w:lang w:val="uk-UA" w:eastAsia="zh-CN"/>
        </w:rPr>
        <w:t>6.3.1. Забезпечити поставку товарів у строки, встановлені цим Договором.</w:t>
      </w:r>
    </w:p>
    <w:p w14:paraId="4EA1DFED"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5" w:name="74"/>
      <w:bookmarkEnd w:id="35"/>
      <w:r w:rsidRPr="00C93C78">
        <w:rPr>
          <w:rFonts w:ascii="Times New Roman" w:eastAsia="Times New Roman" w:hAnsi="Times New Roman" w:cs="Times New Roman"/>
          <w:sz w:val="24"/>
          <w:szCs w:val="24"/>
          <w:lang w:val="uk-UA" w:eastAsia="zh-CN"/>
        </w:rPr>
        <w:t>6.3.2. Забезпечити поставку товарів, якість яких відповідає умовам, встановленим розділом II цього Договору.</w:t>
      </w:r>
    </w:p>
    <w:p w14:paraId="33185C84" w14:textId="4B040E73"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bookmarkStart w:id="36" w:name="75"/>
      <w:bookmarkStart w:id="37" w:name="76"/>
      <w:bookmarkEnd w:id="36"/>
      <w:bookmarkEnd w:id="37"/>
      <w:r w:rsidRPr="00C93C78">
        <w:rPr>
          <w:rFonts w:ascii="Times New Roman" w:eastAsia="Times New Roman" w:hAnsi="Times New Roman" w:cs="Times New Roman"/>
          <w:sz w:val="24"/>
          <w:szCs w:val="24"/>
          <w:lang w:val="uk-UA" w:eastAsia="zh-CN"/>
        </w:rPr>
        <w:t>6.4. Постачальник має право:</w:t>
      </w:r>
    </w:p>
    <w:p w14:paraId="48A2107D"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8" w:name="77"/>
      <w:bookmarkEnd w:id="38"/>
      <w:r w:rsidRPr="00C93C78">
        <w:rPr>
          <w:rFonts w:ascii="Times New Roman" w:eastAsia="Times New Roman" w:hAnsi="Times New Roman" w:cs="Times New Roman"/>
          <w:sz w:val="24"/>
          <w:szCs w:val="24"/>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9" w:name="78"/>
      <w:bookmarkEnd w:id="39"/>
      <w:r w:rsidRPr="00C93C78">
        <w:rPr>
          <w:rFonts w:ascii="Times New Roman" w:eastAsia="Times New Roman" w:hAnsi="Times New Roman" w:cs="Times New Roman"/>
          <w:sz w:val="24"/>
          <w:szCs w:val="24"/>
          <w:lang w:val="uk-UA" w:eastAsia="zh-CN"/>
        </w:rPr>
        <w:t>6.4.2. На дострокову поставку товарів за письмовим погодженням Покупця.</w:t>
      </w:r>
      <w:bookmarkStart w:id="40" w:name="79"/>
      <w:bookmarkEnd w:id="40"/>
    </w:p>
    <w:p w14:paraId="352A5FDE" w14:textId="0D9BB97F" w:rsidR="00BC63B3" w:rsidRPr="00C93C78"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1" w:name="80"/>
      <w:bookmarkEnd w:id="41"/>
      <w:r w:rsidRPr="00C93C78">
        <w:rPr>
          <w:rFonts w:ascii="Times New Roman" w:eastAsia="Times New Roman" w:hAnsi="Times New Roman" w:cs="Times New Roman"/>
          <w:sz w:val="24"/>
          <w:szCs w:val="24"/>
          <w:lang w:val="uk-UA" w:eastAsia="zh-CN"/>
        </w:rPr>
        <w:t>6.4.</w:t>
      </w:r>
      <w:r w:rsidR="00D510DC" w:rsidRPr="00C93C78">
        <w:rPr>
          <w:rFonts w:ascii="Times New Roman" w:eastAsia="Times New Roman" w:hAnsi="Times New Roman" w:cs="Times New Roman"/>
          <w:sz w:val="24"/>
          <w:szCs w:val="24"/>
          <w:lang w:val="uk-UA" w:eastAsia="zh-CN"/>
        </w:rPr>
        <w:t>3</w:t>
      </w:r>
      <w:r w:rsidRPr="00C93C78">
        <w:rPr>
          <w:rFonts w:ascii="Times New Roman" w:eastAsia="Times New Roman" w:hAnsi="Times New Roman" w:cs="Times New Roman"/>
          <w:sz w:val="24"/>
          <w:szCs w:val="24"/>
          <w:lang w:val="uk-UA" w:eastAsia="zh-CN"/>
        </w:rPr>
        <w:t>. Мати інші права передбачені цим Договором та чинним законодавством України.</w:t>
      </w:r>
    </w:p>
    <w:p w14:paraId="35AC87B7" w14:textId="77777777" w:rsidR="00BC63B3" w:rsidRPr="00C93C78"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p>
    <w:p w14:paraId="36DF369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VII. Відповідальність сторін</w:t>
      </w:r>
    </w:p>
    <w:p w14:paraId="2C3D56A2" w14:textId="77777777" w:rsidR="00BC63B3" w:rsidRPr="00C93C78" w:rsidRDefault="00BC63B3" w:rsidP="00BC63B3">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bookmarkStart w:id="42" w:name="82"/>
      <w:bookmarkEnd w:id="42"/>
      <w:r w:rsidRPr="00C93C78">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7566C28"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3" w:name="841"/>
      <w:bookmarkStart w:id="44" w:name="831"/>
      <w:bookmarkEnd w:id="43"/>
      <w:bookmarkEnd w:id="44"/>
    </w:p>
    <w:p w14:paraId="397FF01B"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7C2B10C6"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1B2F7B63"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831454A"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C93C78">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C93C78">
        <w:rPr>
          <w:rFonts w:ascii="Times New Roman" w:eastAsia="Times New Roman" w:hAnsi="Times New Roman" w:cs="Times New Roman"/>
          <w:sz w:val="24"/>
          <w:szCs w:val="24"/>
          <w:lang w:val="uk-UA" w:eastAsia="zh-CN"/>
        </w:rPr>
        <w:t xml:space="preserve">від суми непоставленого товару за кожен день затримки. </w:t>
      </w:r>
    </w:p>
    <w:p w14:paraId="253C09D1" w14:textId="77777777" w:rsidR="00BC63B3" w:rsidRPr="00C93C78"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C93C78"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Pr="00C93C78"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p w14:paraId="4DF673DD"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sz w:val="24"/>
          <w:szCs w:val="24"/>
          <w:lang w:val="uk-UA" w:eastAsia="zh-CN"/>
        </w:rPr>
        <w:t>VIII. Обставини непереборної сили</w:t>
      </w:r>
      <w:r w:rsidRPr="00C93C78">
        <w:rPr>
          <w:rFonts w:ascii="Times New Roman" w:eastAsia="Times New Roman" w:hAnsi="Times New Roman" w:cs="Times New Roman"/>
          <w:sz w:val="24"/>
          <w:szCs w:val="24"/>
          <w:lang w:val="uk-UA" w:eastAsia="zh-CN"/>
        </w:rPr>
        <w:t xml:space="preserve"> </w:t>
      </w:r>
    </w:p>
    <w:p w14:paraId="02C7C62C"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5" w:name="87"/>
      <w:bookmarkEnd w:id="45"/>
      <w:r w:rsidRPr="00C93C78">
        <w:rPr>
          <w:rFonts w:ascii="Times New Roman" w:eastAsia="Times New Roman"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6" w:name="88"/>
      <w:bookmarkEnd w:id="46"/>
      <w:r w:rsidRPr="00C93C78">
        <w:rPr>
          <w:rFonts w:ascii="Times New Roman" w:eastAsia="Times New Roman" w:hAnsi="Times New Roman" w:cs="Times New Roman"/>
          <w:sz w:val="24"/>
          <w:szCs w:val="24"/>
          <w:lang w:val="uk-UA" w:eastAsia="zh-CN"/>
        </w:rPr>
        <w:t xml:space="preserve"> </w:t>
      </w:r>
    </w:p>
    <w:p w14:paraId="450A3424"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7" w:name="89"/>
      <w:bookmarkEnd w:id="47"/>
    </w:p>
    <w:p w14:paraId="337F1EB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bookmarkStart w:id="48" w:name="91"/>
      <w:bookmarkEnd w:id="48"/>
      <w:r w:rsidRPr="00C93C78">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49" w:name="92"/>
      <w:bookmarkEnd w:id="49"/>
    </w:p>
    <w:p w14:paraId="29CEC4CF"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IX. Вирішення спорів</w:t>
      </w:r>
    </w:p>
    <w:p w14:paraId="7C60F344"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4"/>
          <w:szCs w:val="24"/>
          <w:lang w:val="uk-UA" w:eastAsia="zh-CN"/>
        </w:rPr>
      </w:pPr>
      <w:bookmarkStart w:id="50" w:name="93"/>
      <w:bookmarkEnd w:id="50"/>
      <w:r w:rsidRPr="00C93C78">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1" w:name="94"/>
      <w:bookmarkEnd w:id="51"/>
    </w:p>
    <w:p w14:paraId="2E616F24" w14:textId="77777777" w:rsidR="00BC63B3" w:rsidRPr="00C93C78"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52" w:name="95"/>
      <w:bookmarkEnd w:id="52"/>
      <w:r w:rsidRPr="00C93C78">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C93C78"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p>
    <w:p w14:paraId="4DD15490"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bookmarkStart w:id="53" w:name="96"/>
      <w:bookmarkStart w:id="54" w:name="98"/>
      <w:bookmarkEnd w:id="53"/>
      <w:bookmarkEnd w:id="54"/>
      <w:r w:rsidRPr="00C93C78">
        <w:rPr>
          <w:rFonts w:ascii="Times New Roman" w:eastAsia="Times New Roman" w:hAnsi="Times New Roman" w:cs="Times New Roman"/>
          <w:b/>
          <w:sz w:val="24"/>
          <w:szCs w:val="24"/>
          <w:lang w:val="uk-UA" w:eastAsia="zh-CN"/>
        </w:rPr>
        <w:t>X. Строк дії договору</w:t>
      </w:r>
    </w:p>
    <w:p w14:paraId="72A5FF56"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bookmarkStart w:id="55" w:name="991"/>
      <w:bookmarkEnd w:id="55"/>
      <w:r w:rsidRPr="00C93C78">
        <w:rPr>
          <w:rFonts w:ascii="Times New Roman" w:eastAsia="Times New Roman" w:hAnsi="Times New Roman" w:cs="Times New Roman"/>
          <w:sz w:val="24"/>
          <w:szCs w:val="24"/>
          <w:lang w:val="uk-UA" w:eastAsia="zh-CN"/>
        </w:rPr>
        <w:t xml:space="preserve">10.1. </w:t>
      </w:r>
      <w:r w:rsidRPr="00C93C78">
        <w:rPr>
          <w:rFonts w:ascii="Times New Roman" w:eastAsia="Times New Roman" w:hAnsi="Times New Roman" w:cs="Times New Roman"/>
          <w:sz w:val="24"/>
          <w:szCs w:val="24"/>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sidRPr="00C93C78">
        <w:rPr>
          <w:rFonts w:ascii="Times New Roman" w:eastAsia="Times New Roman" w:hAnsi="Times New Roman" w:cs="Times New Roman"/>
          <w:sz w:val="24"/>
          <w:szCs w:val="24"/>
          <w:lang w:val="uk-UA" w:eastAsia="ru-RU"/>
        </w:rPr>
        <w:t>4</w:t>
      </w:r>
      <w:r w:rsidRPr="00C93C78">
        <w:rPr>
          <w:rFonts w:ascii="Times New Roman" w:eastAsia="Times New Roman" w:hAnsi="Times New Roman" w:cs="Times New Roman"/>
          <w:sz w:val="24"/>
          <w:szCs w:val="24"/>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10.2. Цей Договір укладається і підписується у 2 (двох) примірниках, що мають однакову юридичну силу.</w:t>
      </w:r>
    </w:p>
    <w:p w14:paraId="1C684567"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73B51CA" w14:textId="77777777" w:rsidR="00BC63B3" w:rsidRPr="00C93C78" w:rsidRDefault="00BC63B3" w:rsidP="00BC63B3">
      <w:pPr>
        <w:spacing w:after="200" w:line="276" w:lineRule="auto"/>
        <w:ind w:left="360"/>
        <w:contextualSpacing/>
        <w:jc w:val="center"/>
        <w:rPr>
          <w:rFonts w:ascii="Times New Roman" w:eastAsia="Times New Roman" w:hAnsi="Times New Roman" w:cs="Times New Roman"/>
          <w:b/>
          <w:sz w:val="24"/>
          <w:szCs w:val="24"/>
          <w:lang w:val="uk-UA" w:eastAsia="ru-RU"/>
        </w:rPr>
      </w:pPr>
    </w:p>
    <w:p w14:paraId="69BD9643" w14:textId="77777777" w:rsidR="00BC63B3" w:rsidRPr="00C93C78" w:rsidRDefault="00BC63B3" w:rsidP="00BC63B3">
      <w:pPr>
        <w:spacing w:after="0" w:line="276" w:lineRule="auto"/>
        <w:ind w:left="360"/>
        <w:contextualSpacing/>
        <w:jc w:val="center"/>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ХІ. Податкове застереження</w:t>
      </w:r>
    </w:p>
    <w:p w14:paraId="293A670D" w14:textId="2A27F87B"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r w:rsidRPr="00C93C78">
        <w:rPr>
          <w:rFonts w:ascii="Times New Roman" w:eastAsia="Times New Roman" w:hAnsi="Times New Roman" w:cs="Times New Roman"/>
          <w:sz w:val="24"/>
          <w:szCs w:val="24"/>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079D3765" w14:textId="77777777" w:rsidR="002F323E" w:rsidRPr="00C93C78" w:rsidRDefault="00BC63B3" w:rsidP="00BC63B3">
      <w:pPr>
        <w:spacing w:after="200" w:line="240" w:lineRule="auto"/>
        <w:jc w:val="both"/>
        <w:rPr>
          <w:rFonts w:ascii="Times New Roman" w:eastAsia="Times New Roman" w:hAnsi="Times New Roman" w:cs="Times New Roman"/>
          <w:sz w:val="24"/>
          <w:szCs w:val="24"/>
          <w:lang w:val="uk-UA" w:eastAsia="ru-RU"/>
        </w:rPr>
      </w:pPr>
      <w:r w:rsidRPr="00C93C78">
        <w:rPr>
          <w:rFonts w:ascii="Times New Roman" w:eastAsia="Times New Roman" w:hAnsi="Times New Roman" w:cs="Times New Roman"/>
          <w:sz w:val="24"/>
          <w:szCs w:val="24"/>
          <w:lang w:val="uk-UA" w:eastAsia="ru-RU"/>
        </w:rPr>
        <w:t xml:space="preserve">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w:t>
      </w:r>
    </w:p>
    <w:p w14:paraId="2C668021" w14:textId="77777777" w:rsidR="002F323E" w:rsidRPr="00C93C78" w:rsidRDefault="002F323E" w:rsidP="00BC63B3">
      <w:pPr>
        <w:spacing w:after="200" w:line="240" w:lineRule="auto"/>
        <w:jc w:val="both"/>
        <w:rPr>
          <w:rFonts w:ascii="Times New Roman" w:eastAsia="Times New Roman" w:hAnsi="Times New Roman" w:cs="Times New Roman"/>
          <w:sz w:val="24"/>
          <w:szCs w:val="24"/>
          <w:lang w:val="uk-UA" w:eastAsia="ru-RU"/>
        </w:rPr>
      </w:pPr>
    </w:p>
    <w:p w14:paraId="734E3AF7" w14:textId="77777777" w:rsidR="002F323E" w:rsidRPr="00C93C78" w:rsidRDefault="002F323E" w:rsidP="00BC63B3">
      <w:pPr>
        <w:spacing w:after="200" w:line="240" w:lineRule="auto"/>
        <w:jc w:val="both"/>
        <w:rPr>
          <w:rFonts w:ascii="Times New Roman" w:eastAsia="Times New Roman" w:hAnsi="Times New Roman" w:cs="Times New Roman"/>
          <w:sz w:val="24"/>
          <w:szCs w:val="24"/>
          <w:lang w:val="uk-UA" w:eastAsia="ru-RU"/>
        </w:rPr>
      </w:pPr>
    </w:p>
    <w:p w14:paraId="409027FA" w14:textId="3562DA89" w:rsidR="00BC63B3" w:rsidRPr="00C93C78" w:rsidRDefault="00BC63B3" w:rsidP="00BC63B3">
      <w:pPr>
        <w:spacing w:after="200" w:line="240" w:lineRule="auto"/>
        <w:jc w:val="both"/>
        <w:rPr>
          <w:rFonts w:ascii="Calibri" w:eastAsia="Times New Roman" w:hAnsi="Calibri" w:cs="Times New Roman"/>
          <w:sz w:val="24"/>
          <w:szCs w:val="24"/>
          <w:lang w:val="uk-UA" w:eastAsia="ru-RU"/>
        </w:rPr>
      </w:pPr>
      <w:r w:rsidRPr="00C93C78">
        <w:rPr>
          <w:rFonts w:ascii="Times New Roman" w:eastAsia="Times New Roman" w:hAnsi="Times New Roman" w:cs="Times New Roman"/>
          <w:sz w:val="24"/>
          <w:szCs w:val="24"/>
          <w:lang w:val="uk-UA" w:eastAsia="ru-RU"/>
        </w:rPr>
        <w:t>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55A7BE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XІI. Інші умови</w:t>
      </w:r>
    </w:p>
    <w:p w14:paraId="2B4F73AE"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56" w:name="1031"/>
      <w:bookmarkEnd w:id="56"/>
      <w:r w:rsidRPr="00C93C78">
        <w:rPr>
          <w:rFonts w:ascii="Times New Roman" w:eastAsia="Times New Roman" w:hAnsi="Times New Roman" w:cs="Times New Roman"/>
          <w:sz w:val="24"/>
          <w:szCs w:val="24"/>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C93C78" w:rsidRDefault="00BC63B3" w:rsidP="00BC63B3">
      <w:pPr>
        <w:spacing w:after="0" w:line="240" w:lineRule="auto"/>
        <w:jc w:val="both"/>
        <w:rPr>
          <w:rFonts w:ascii="Times New Roman" w:eastAsia="Calibri" w:hAnsi="Times New Roman" w:cs="Times New Roman"/>
          <w:sz w:val="24"/>
          <w:szCs w:val="24"/>
          <w:lang w:val="uk-UA"/>
        </w:rPr>
      </w:pPr>
      <w:bookmarkStart w:id="57" w:name="1051"/>
      <w:bookmarkEnd w:id="57"/>
      <w:r w:rsidRPr="00C93C78">
        <w:rPr>
          <w:rFonts w:ascii="Times New Roman" w:eastAsia="Calibri" w:hAnsi="Times New Roman" w:cs="Times New Roman"/>
          <w:sz w:val="24"/>
          <w:szCs w:val="24"/>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C93C78">
        <w:rPr>
          <w:rFonts w:ascii="Calibri" w:eastAsia="Calibri" w:hAnsi="Calibri" w:cs="Times New Roman"/>
          <w:sz w:val="24"/>
          <w:szCs w:val="24"/>
          <w:lang w:val="uk-UA"/>
        </w:rPr>
        <w:t xml:space="preserve"> </w:t>
      </w:r>
      <w:r w:rsidRPr="00C93C78">
        <w:rPr>
          <w:rFonts w:ascii="Times New Roman" w:eastAsia="Calibri" w:hAnsi="Times New Roman" w:cs="Times New Roman"/>
          <w:sz w:val="24"/>
          <w:szCs w:val="24"/>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C93C78" w:rsidRDefault="00823C06" w:rsidP="00823C06">
      <w:pPr>
        <w:spacing w:after="0"/>
        <w:jc w:val="both"/>
        <w:rPr>
          <w:rFonts w:ascii="Times New Roman" w:hAnsi="Times New Roman" w:cs="Times New Roman"/>
          <w:sz w:val="24"/>
          <w:szCs w:val="24"/>
          <w:lang w:val="uk-UA"/>
        </w:rPr>
      </w:pPr>
      <w:r w:rsidRPr="00C93C78">
        <w:rPr>
          <w:rFonts w:ascii="Times New Roman" w:hAnsi="Times New Roman" w:cs="Times New Roman"/>
          <w:sz w:val="24"/>
          <w:szCs w:val="24"/>
          <w:lang w:val="uk-UA"/>
        </w:rPr>
        <w:t>12.5. Істотні умови договору про закупівлю, укладеного відповідно до</w:t>
      </w:r>
      <w:r w:rsidRPr="00C93C78">
        <w:rPr>
          <w:rFonts w:ascii="Times New Roman" w:hAnsi="Times New Roman" w:cs="Times New Roman"/>
          <w:sz w:val="24"/>
          <w:szCs w:val="24"/>
        </w:rPr>
        <w:t> </w:t>
      </w:r>
      <w:hyperlink r:id="rId7" w:anchor="n34" w:history="1">
        <w:r w:rsidRPr="00C93C78">
          <w:rPr>
            <w:rStyle w:val="a4"/>
            <w:rFonts w:ascii="Times New Roman" w:hAnsi="Times New Roman" w:cs="Times New Roman"/>
            <w:color w:val="auto"/>
            <w:sz w:val="24"/>
            <w:szCs w:val="24"/>
            <w:u w:val="none"/>
            <w:lang w:val="uk-UA"/>
          </w:rPr>
          <w:t>пунктів 10</w:t>
        </w:r>
      </w:hyperlink>
      <w:r w:rsidRPr="00C93C78">
        <w:rPr>
          <w:rFonts w:ascii="Times New Roman" w:hAnsi="Times New Roman" w:cs="Times New Roman"/>
          <w:sz w:val="24"/>
          <w:szCs w:val="24"/>
        </w:rPr>
        <w:t> </w:t>
      </w:r>
      <w:r w:rsidRPr="00C93C78">
        <w:rPr>
          <w:rFonts w:ascii="Times New Roman" w:hAnsi="Times New Roman" w:cs="Times New Roman"/>
          <w:sz w:val="24"/>
          <w:szCs w:val="24"/>
          <w:lang w:val="uk-UA"/>
        </w:rPr>
        <w:t>і</w:t>
      </w:r>
      <w:r w:rsidRPr="00C93C78">
        <w:rPr>
          <w:rFonts w:ascii="Times New Roman" w:hAnsi="Times New Roman" w:cs="Times New Roman"/>
          <w:sz w:val="24"/>
          <w:szCs w:val="24"/>
        </w:rPr>
        <w:t> </w:t>
      </w:r>
      <w:hyperlink r:id="rId8" w:anchor="n38" w:history="1">
        <w:r w:rsidRPr="00C93C78">
          <w:rPr>
            <w:rStyle w:val="a4"/>
            <w:rFonts w:ascii="Times New Roman" w:hAnsi="Times New Roman" w:cs="Times New Roman"/>
            <w:color w:val="auto"/>
            <w:sz w:val="24"/>
            <w:szCs w:val="24"/>
            <w:u w:val="none"/>
            <w:lang w:val="uk-UA"/>
          </w:rPr>
          <w:t>13</w:t>
        </w:r>
      </w:hyperlink>
      <w:r w:rsidRPr="00C93C78">
        <w:rPr>
          <w:rFonts w:ascii="Times New Roman" w:hAnsi="Times New Roman" w:cs="Times New Roman"/>
          <w:sz w:val="24"/>
          <w:szCs w:val="24"/>
        </w:rPr>
        <w:t> </w:t>
      </w:r>
      <w:r w:rsidRPr="00C93C78">
        <w:rPr>
          <w:rFonts w:ascii="Times New Roman" w:hAnsi="Times New Roman" w:cs="Times New Roman"/>
          <w:sz w:val="24"/>
          <w:szCs w:val="24"/>
          <w:lang w:val="uk-UA"/>
        </w:rPr>
        <w:t>(крім</w:t>
      </w:r>
      <w:r w:rsidRPr="00C93C78">
        <w:rPr>
          <w:rFonts w:ascii="Times New Roman" w:hAnsi="Times New Roman" w:cs="Times New Roman"/>
          <w:sz w:val="24"/>
          <w:szCs w:val="24"/>
        </w:rPr>
        <w:t> </w:t>
      </w:r>
      <w:hyperlink r:id="rId9" w:anchor="n273" w:history="1">
        <w:r w:rsidRPr="00C93C78">
          <w:rPr>
            <w:rStyle w:val="a4"/>
            <w:rFonts w:ascii="Times New Roman" w:hAnsi="Times New Roman" w:cs="Times New Roman"/>
            <w:color w:val="auto"/>
            <w:sz w:val="24"/>
            <w:szCs w:val="24"/>
            <w:u w:val="none"/>
            <w:lang w:val="uk-UA"/>
          </w:rPr>
          <w:t>підпункту 13</w:t>
        </w:r>
      </w:hyperlink>
      <w:r w:rsidRPr="00C93C78">
        <w:rPr>
          <w:rFonts w:ascii="Times New Roman" w:hAnsi="Times New Roman" w:cs="Times New Roman"/>
          <w:sz w:val="24"/>
          <w:szCs w:val="24"/>
        </w:rPr>
        <w:t> </w:t>
      </w:r>
      <w:r w:rsidRPr="00C93C78">
        <w:rPr>
          <w:rFonts w:ascii="Times New Roman" w:hAnsi="Times New Roman" w:cs="Times New Roman"/>
          <w:sz w:val="24"/>
          <w:szCs w:val="24"/>
          <w:lang w:val="uk-UA"/>
        </w:rPr>
        <w:t xml:space="preserve">пункту 13) </w:t>
      </w:r>
      <w:r w:rsidR="009B46A1" w:rsidRPr="00C93C78">
        <w:rPr>
          <w:rFonts w:ascii="Times New Roman" w:hAnsi="Times New Roman" w:cs="Times New Roman"/>
          <w:sz w:val="24"/>
          <w:szCs w:val="24"/>
          <w:lang w:val="uk-UA"/>
        </w:rPr>
        <w:t xml:space="preserve"> </w:t>
      </w:r>
      <w:r w:rsidRPr="00C93C78">
        <w:rPr>
          <w:rFonts w:ascii="Times New Roman" w:hAnsi="Times New Roman" w:cs="Times New Roman"/>
          <w:sz w:val="24"/>
          <w:szCs w:val="24"/>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C93C78" w:rsidRDefault="00823C06" w:rsidP="00823C06">
      <w:pPr>
        <w:spacing w:after="0"/>
        <w:jc w:val="both"/>
        <w:rPr>
          <w:rFonts w:ascii="Times New Roman" w:hAnsi="Times New Roman" w:cs="Times New Roman"/>
          <w:sz w:val="24"/>
          <w:szCs w:val="24"/>
          <w:lang w:val="ru-RU"/>
        </w:rPr>
      </w:pPr>
      <w:bookmarkStart w:id="58" w:name="n278"/>
      <w:bookmarkStart w:id="59" w:name="n74"/>
      <w:bookmarkEnd w:id="58"/>
      <w:bookmarkEnd w:id="59"/>
      <w:r w:rsidRPr="00C93C78">
        <w:rPr>
          <w:rFonts w:ascii="Times New Roman" w:hAnsi="Times New Roman" w:cs="Times New Roman"/>
          <w:sz w:val="24"/>
          <w:szCs w:val="24"/>
          <w:lang w:val="ru-RU"/>
        </w:rPr>
        <w:t xml:space="preserve">1) </w:t>
      </w:r>
      <w:proofErr w:type="spellStart"/>
      <w:r w:rsidRPr="00C93C78">
        <w:rPr>
          <w:rFonts w:ascii="Times New Roman" w:hAnsi="Times New Roman" w:cs="Times New Roman"/>
          <w:sz w:val="24"/>
          <w:szCs w:val="24"/>
          <w:lang w:val="ru-RU"/>
        </w:rPr>
        <w:t>зменшення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обсягів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закупівлі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зокрема</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урахуванням</w:t>
      </w:r>
      <w:proofErr w:type="spellEnd"/>
      <w:r w:rsidRPr="00C93C78">
        <w:rPr>
          <w:rFonts w:ascii="Times New Roman" w:hAnsi="Times New Roman" w:cs="Times New Roman"/>
          <w:sz w:val="24"/>
          <w:szCs w:val="24"/>
          <w:lang w:val="ru-RU"/>
        </w:rPr>
        <w:t xml:space="preserve"> фактичного </w:t>
      </w:r>
      <w:proofErr w:type="spellStart"/>
      <w:r w:rsidRPr="00C93C78">
        <w:rPr>
          <w:rFonts w:ascii="Times New Roman" w:hAnsi="Times New Roman" w:cs="Times New Roman"/>
          <w:sz w:val="24"/>
          <w:szCs w:val="24"/>
          <w:lang w:val="ru-RU"/>
        </w:rPr>
        <w:t>обсягу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видатків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замовника</w:t>
      </w:r>
      <w:proofErr w:type="spellEnd"/>
      <w:r w:rsidRPr="00C93C78">
        <w:rPr>
          <w:rFonts w:ascii="Times New Roman" w:hAnsi="Times New Roman" w:cs="Times New Roman"/>
          <w:sz w:val="24"/>
          <w:szCs w:val="24"/>
          <w:lang w:val="ru-RU"/>
        </w:rPr>
        <w:t>;</w:t>
      </w:r>
    </w:p>
    <w:p w14:paraId="75A082AF" w14:textId="77777777" w:rsidR="00823C06" w:rsidRPr="00C93C78" w:rsidRDefault="00823C06" w:rsidP="00823C06">
      <w:pPr>
        <w:spacing w:after="0"/>
        <w:jc w:val="both"/>
        <w:rPr>
          <w:rFonts w:ascii="Times New Roman" w:hAnsi="Times New Roman" w:cs="Times New Roman"/>
          <w:sz w:val="24"/>
          <w:szCs w:val="24"/>
          <w:lang w:val="ru-RU"/>
        </w:rPr>
      </w:pPr>
      <w:bookmarkStart w:id="60" w:name="n75"/>
      <w:bookmarkEnd w:id="60"/>
      <w:r w:rsidRPr="00C93C78">
        <w:rPr>
          <w:rFonts w:ascii="Times New Roman" w:hAnsi="Times New Roman" w:cs="Times New Roman"/>
          <w:sz w:val="24"/>
          <w:szCs w:val="24"/>
          <w:lang w:val="ru-RU"/>
        </w:rPr>
        <w:t xml:space="preserve">2) </w:t>
      </w:r>
      <w:proofErr w:type="spellStart"/>
      <w:r w:rsidRPr="00C93C78">
        <w:rPr>
          <w:rFonts w:ascii="Times New Roman" w:hAnsi="Times New Roman" w:cs="Times New Roman"/>
          <w:sz w:val="24"/>
          <w:szCs w:val="24"/>
          <w:lang w:val="ru-RU"/>
        </w:rPr>
        <w:t>погодження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відбулося</w:t>
      </w:r>
      <w:proofErr w:type="spellEnd"/>
      <w:r w:rsidRPr="00C93C78">
        <w:rPr>
          <w:rFonts w:ascii="Times New Roman" w:hAnsi="Times New Roman" w:cs="Times New Roman"/>
          <w:sz w:val="24"/>
          <w:szCs w:val="24"/>
          <w:lang w:val="ru-RU"/>
        </w:rPr>
        <w:t xml:space="preserve"> з моменту </w:t>
      </w:r>
      <w:proofErr w:type="spellStart"/>
      <w:r w:rsidRPr="00C93C78">
        <w:rPr>
          <w:rFonts w:ascii="Times New Roman" w:hAnsi="Times New Roman" w:cs="Times New Roman"/>
          <w:sz w:val="24"/>
          <w:szCs w:val="24"/>
          <w:lang w:val="ru-RU"/>
        </w:rPr>
        <w:t>укладення</w:t>
      </w:r>
      <w:proofErr w:type="spellEnd"/>
      <w:r w:rsidRPr="00C93C78">
        <w:rPr>
          <w:rFonts w:ascii="Times New Roman" w:hAnsi="Times New Roman" w:cs="Times New Roman"/>
          <w:sz w:val="24"/>
          <w:szCs w:val="24"/>
          <w:lang w:val="ru-RU"/>
        </w:rPr>
        <w:t xml:space="preserve">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останнього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частині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Зміна</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здійснюється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w:t>
      </w:r>
      <w:proofErr w:type="spellStart"/>
      <w:r w:rsidRPr="00C93C78">
        <w:rPr>
          <w:rFonts w:ascii="Times New Roman" w:hAnsi="Times New Roman" w:cs="Times New Roman"/>
          <w:sz w:val="24"/>
          <w:szCs w:val="24"/>
          <w:lang w:val="ru-RU"/>
        </w:rPr>
        <w:t>відсоток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не </w:t>
      </w:r>
      <w:proofErr w:type="spellStart"/>
      <w:r w:rsidRPr="00C93C78">
        <w:rPr>
          <w:rFonts w:ascii="Times New Roman" w:hAnsi="Times New Roman" w:cs="Times New Roman"/>
          <w:sz w:val="24"/>
          <w:szCs w:val="24"/>
          <w:lang w:val="ru-RU"/>
        </w:rPr>
        <w:t>може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перевищувати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відсоток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документального </w:t>
      </w:r>
      <w:proofErr w:type="spellStart"/>
      <w:r w:rsidRPr="00C93C78">
        <w:rPr>
          <w:rFonts w:ascii="Times New Roman" w:hAnsi="Times New Roman" w:cs="Times New Roman"/>
          <w:sz w:val="24"/>
          <w:szCs w:val="24"/>
          <w:lang w:val="ru-RU"/>
        </w:rPr>
        <w:t>підтвердження</w:t>
      </w:r>
      <w:proofErr w:type="spellEnd"/>
      <w:r w:rsidRPr="00C93C78">
        <w:rPr>
          <w:rFonts w:ascii="Times New Roman" w:hAnsi="Times New Roman" w:cs="Times New Roman"/>
          <w:sz w:val="24"/>
          <w:szCs w:val="24"/>
          <w:lang w:val="ru-RU"/>
        </w:rPr>
        <w:t xml:space="preserve"> такого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та не повинна </w:t>
      </w:r>
      <w:proofErr w:type="spellStart"/>
      <w:r w:rsidRPr="00C93C78">
        <w:rPr>
          <w:rFonts w:ascii="Times New Roman" w:hAnsi="Times New Roman" w:cs="Times New Roman"/>
          <w:sz w:val="24"/>
          <w:szCs w:val="24"/>
          <w:lang w:val="ru-RU"/>
        </w:rPr>
        <w:t>призвести</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на момент </w:t>
      </w:r>
      <w:proofErr w:type="spellStart"/>
      <w:r w:rsidRPr="00C93C78">
        <w:rPr>
          <w:rFonts w:ascii="Times New Roman" w:hAnsi="Times New Roman" w:cs="Times New Roman"/>
          <w:sz w:val="24"/>
          <w:szCs w:val="24"/>
          <w:lang w:val="ru-RU"/>
        </w:rPr>
        <w:t>його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укладення</w:t>
      </w:r>
      <w:proofErr w:type="spellEnd"/>
      <w:r w:rsidRPr="00C93C78">
        <w:rPr>
          <w:rFonts w:ascii="Times New Roman" w:hAnsi="Times New Roman" w:cs="Times New Roman"/>
          <w:sz w:val="24"/>
          <w:szCs w:val="24"/>
          <w:lang w:val="ru-RU"/>
        </w:rPr>
        <w:t>;</w:t>
      </w:r>
    </w:p>
    <w:p w14:paraId="01E38333" w14:textId="5F5E7F44" w:rsidR="000A32AC" w:rsidRPr="00C93C78" w:rsidRDefault="000A32AC"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93C78">
        <w:rPr>
          <w:rFonts w:ascii="Times New Roman" w:hAnsi="Times New Roman" w:cs="Times New Roman"/>
          <w:i/>
          <w:sz w:val="24"/>
          <w:szCs w:val="24"/>
          <w:lang w:val="uk-UA"/>
        </w:rPr>
        <w:t>ами</w:t>
      </w:r>
      <w:proofErr w:type="spellEnd"/>
      <w:r w:rsidRPr="00C93C78">
        <w:rPr>
          <w:rFonts w:ascii="Times New Roman" w:hAnsi="Times New Roman" w:cs="Times New Roman"/>
          <w:i/>
          <w:sz w:val="24"/>
          <w:szCs w:val="24"/>
          <w:lang w:val="uk-UA"/>
        </w:rPr>
        <w:t xml:space="preserve"> або листом/</w:t>
      </w:r>
      <w:proofErr w:type="spellStart"/>
      <w:r w:rsidRPr="00C93C78">
        <w:rPr>
          <w:rFonts w:ascii="Times New Roman" w:hAnsi="Times New Roman" w:cs="Times New Roman"/>
          <w:i/>
          <w:sz w:val="24"/>
          <w:szCs w:val="24"/>
          <w:lang w:val="uk-UA"/>
        </w:rPr>
        <w:t>ами</w:t>
      </w:r>
      <w:proofErr w:type="spellEnd"/>
      <w:r w:rsidRPr="00C93C78">
        <w:rPr>
          <w:rFonts w:ascii="Times New Roman" w:hAnsi="Times New Roman" w:cs="Times New Roman"/>
          <w:i/>
          <w:sz w:val="24"/>
          <w:szCs w:val="24"/>
          <w:lang w:val="uk-UA"/>
        </w:rPr>
        <w:t xml:space="preserve"> (завіреними копіями цих довідки/</w:t>
      </w:r>
      <w:proofErr w:type="spellStart"/>
      <w:r w:rsidRPr="00C93C78">
        <w:rPr>
          <w:rFonts w:ascii="Times New Roman" w:hAnsi="Times New Roman" w:cs="Times New Roman"/>
          <w:i/>
          <w:sz w:val="24"/>
          <w:szCs w:val="24"/>
          <w:lang w:val="uk-UA"/>
        </w:rPr>
        <w:t>ок</w:t>
      </w:r>
      <w:proofErr w:type="spellEnd"/>
      <w:r w:rsidRPr="00C93C78">
        <w:rPr>
          <w:rFonts w:ascii="Times New Roman" w:hAnsi="Times New Roman" w:cs="Times New Roman"/>
          <w:i/>
          <w:sz w:val="24"/>
          <w:szCs w:val="24"/>
          <w:lang w:val="uk-UA"/>
        </w:rPr>
        <w:t xml:space="preserve"> або листа/</w:t>
      </w:r>
      <w:proofErr w:type="spellStart"/>
      <w:r w:rsidRPr="00C93C78">
        <w:rPr>
          <w:rFonts w:ascii="Times New Roman" w:hAnsi="Times New Roman" w:cs="Times New Roman"/>
          <w:i/>
          <w:sz w:val="24"/>
          <w:szCs w:val="24"/>
          <w:lang w:val="uk-UA"/>
        </w:rPr>
        <w:t>ів</w:t>
      </w:r>
      <w:proofErr w:type="spellEnd"/>
      <w:r w:rsidRPr="00C93C78">
        <w:rPr>
          <w:rFonts w:ascii="Times New Roman" w:hAnsi="Times New Roman" w:cs="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Pr="00C93C78" w:rsidRDefault="00823C06" w:rsidP="00823C06">
      <w:pPr>
        <w:spacing w:after="0"/>
        <w:jc w:val="both"/>
        <w:rPr>
          <w:rFonts w:ascii="Times New Roman" w:hAnsi="Times New Roman" w:cs="Times New Roman"/>
          <w:sz w:val="24"/>
          <w:szCs w:val="24"/>
          <w:lang w:val="ru-RU"/>
        </w:rPr>
      </w:pPr>
      <w:bookmarkStart w:id="61" w:name="n76"/>
      <w:bookmarkEnd w:id="61"/>
      <w:r w:rsidRPr="00C93C78">
        <w:rPr>
          <w:rFonts w:ascii="Times New Roman" w:hAnsi="Times New Roman" w:cs="Times New Roman"/>
          <w:sz w:val="24"/>
          <w:szCs w:val="24"/>
          <w:lang w:val="ru-RU"/>
        </w:rPr>
        <w:t xml:space="preserve">3) </w:t>
      </w:r>
      <w:proofErr w:type="spellStart"/>
      <w:r w:rsidRPr="00C93C78">
        <w:rPr>
          <w:rFonts w:ascii="Times New Roman" w:hAnsi="Times New Roman" w:cs="Times New Roman"/>
          <w:sz w:val="24"/>
          <w:szCs w:val="24"/>
          <w:lang w:val="ru-RU"/>
        </w:rPr>
        <w:t>покращення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якості</w:t>
      </w:r>
      <w:proofErr w:type="spellEnd"/>
      <w:r w:rsidRPr="00C93C78">
        <w:rPr>
          <w:rFonts w:ascii="Times New Roman" w:hAnsi="Times New Roman" w:cs="Times New Roman"/>
          <w:sz w:val="24"/>
          <w:szCs w:val="24"/>
          <w:lang w:val="ru-RU"/>
        </w:rPr>
        <w:t xml:space="preserve"> предмета </w:t>
      </w:r>
      <w:proofErr w:type="spellStart"/>
      <w:r w:rsidRPr="00C93C78">
        <w:rPr>
          <w:rFonts w:ascii="Times New Roman" w:hAnsi="Times New Roman" w:cs="Times New Roman"/>
          <w:sz w:val="24"/>
          <w:szCs w:val="24"/>
          <w:lang w:val="ru-RU"/>
        </w:rPr>
        <w:t>закупівлі</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покращення</w:t>
      </w:r>
      <w:proofErr w:type="spellEnd"/>
      <w:r w:rsidRPr="00C93C78">
        <w:rPr>
          <w:rFonts w:ascii="Times New Roman" w:hAnsi="Times New Roman" w:cs="Times New Roman"/>
          <w:sz w:val="24"/>
          <w:szCs w:val="24"/>
          <w:lang w:val="ru-RU"/>
        </w:rPr>
        <w:t xml:space="preserve"> не </w:t>
      </w:r>
      <w:proofErr w:type="spellStart"/>
      <w:r w:rsidRPr="00C93C78">
        <w:rPr>
          <w:rFonts w:ascii="Times New Roman" w:hAnsi="Times New Roman" w:cs="Times New Roman"/>
          <w:sz w:val="24"/>
          <w:szCs w:val="24"/>
          <w:lang w:val="ru-RU"/>
        </w:rPr>
        <w:t>призведе</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w:t>
      </w:r>
    </w:p>
    <w:p w14:paraId="32DDF00E" w14:textId="501EEE27" w:rsidR="00A0515E" w:rsidRPr="00C93C78" w:rsidRDefault="00A0515E"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B3912CA" w14:textId="77777777" w:rsidR="002F323E" w:rsidRPr="00C93C78" w:rsidRDefault="00823C06" w:rsidP="00823C06">
      <w:pPr>
        <w:spacing w:after="0"/>
        <w:jc w:val="both"/>
        <w:rPr>
          <w:rFonts w:ascii="Times New Roman" w:hAnsi="Times New Roman" w:cs="Times New Roman"/>
          <w:sz w:val="24"/>
          <w:szCs w:val="24"/>
          <w:lang w:val="ru-RU"/>
        </w:rPr>
      </w:pPr>
      <w:bookmarkStart w:id="62" w:name="n77"/>
      <w:bookmarkEnd w:id="62"/>
      <w:r w:rsidRPr="00C93C78">
        <w:rPr>
          <w:rFonts w:ascii="Times New Roman" w:hAnsi="Times New Roman" w:cs="Times New Roman"/>
          <w:sz w:val="24"/>
          <w:szCs w:val="24"/>
          <w:lang w:val="ru-RU"/>
        </w:rPr>
        <w:t xml:space="preserve">4) </w:t>
      </w:r>
      <w:proofErr w:type="spellStart"/>
      <w:r w:rsidRPr="00C93C78">
        <w:rPr>
          <w:rFonts w:ascii="Times New Roman" w:hAnsi="Times New Roman" w:cs="Times New Roman"/>
          <w:sz w:val="24"/>
          <w:szCs w:val="24"/>
          <w:lang w:val="ru-RU"/>
        </w:rPr>
        <w:t>продовження</w:t>
      </w:r>
      <w:proofErr w:type="spellEnd"/>
      <w:r w:rsidRPr="00C93C78">
        <w:rPr>
          <w:rFonts w:ascii="Times New Roman" w:hAnsi="Times New Roman" w:cs="Times New Roman"/>
          <w:sz w:val="24"/>
          <w:szCs w:val="24"/>
          <w:lang w:val="ru-RU"/>
        </w:rPr>
        <w:t xml:space="preserve"> строку </w:t>
      </w:r>
      <w:proofErr w:type="spellStart"/>
      <w:r w:rsidRPr="00C93C78">
        <w:rPr>
          <w:rFonts w:ascii="Times New Roman" w:hAnsi="Times New Roman" w:cs="Times New Roman"/>
          <w:sz w:val="24"/>
          <w:szCs w:val="24"/>
          <w:lang w:val="ru-RU"/>
        </w:rPr>
        <w:t>дії</w:t>
      </w:r>
      <w:proofErr w:type="spellEnd"/>
      <w:r w:rsidRPr="00C93C78">
        <w:rPr>
          <w:rFonts w:ascii="Times New Roman" w:hAnsi="Times New Roman" w:cs="Times New Roman"/>
          <w:sz w:val="24"/>
          <w:szCs w:val="24"/>
          <w:lang w:val="ru-RU"/>
        </w:rPr>
        <w:t xml:space="preserve">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строку </w:t>
      </w:r>
      <w:proofErr w:type="spellStart"/>
      <w:r w:rsidRPr="00C93C78">
        <w:rPr>
          <w:rFonts w:ascii="Times New Roman" w:hAnsi="Times New Roman" w:cs="Times New Roman"/>
          <w:sz w:val="24"/>
          <w:szCs w:val="24"/>
          <w:lang w:val="ru-RU"/>
        </w:rPr>
        <w:t>виконання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зобов’язань</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щодо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передачі</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виконання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робіт</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надання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послуг</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виникнення</w:t>
      </w:r>
      <w:proofErr w:type="spellEnd"/>
      <w:r w:rsidRPr="00C93C78">
        <w:rPr>
          <w:rFonts w:ascii="Times New Roman" w:hAnsi="Times New Roman" w:cs="Times New Roman"/>
          <w:sz w:val="24"/>
          <w:szCs w:val="24"/>
          <w:lang w:val="ru-RU"/>
        </w:rPr>
        <w:t xml:space="preserve"> документально </w:t>
      </w:r>
      <w:proofErr w:type="spellStart"/>
      <w:r w:rsidRPr="00C93C78">
        <w:rPr>
          <w:rFonts w:ascii="Times New Roman" w:hAnsi="Times New Roman" w:cs="Times New Roman"/>
          <w:sz w:val="24"/>
          <w:szCs w:val="24"/>
          <w:lang w:val="ru-RU"/>
        </w:rPr>
        <w:t>підтверджених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об’єктивних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обставин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спричинили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продовження</w:t>
      </w:r>
      <w:proofErr w:type="spellEnd"/>
      <w:r w:rsidRPr="00C93C78">
        <w:rPr>
          <w:rFonts w:ascii="Times New Roman" w:hAnsi="Times New Roman" w:cs="Times New Roman"/>
          <w:sz w:val="24"/>
          <w:szCs w:val="24"/>
          <w:lang w:val="ru-RU"/>
        </w:rPr>
        <w:t xml:space="preserve">, у тому </w:t>
      </w:r>
      <w:proofErr w:type="spellStart"/>
      <w:r w:rsidRPr="00C93C78">
        <w:rPr>
          <w:rFonts w:ascii="Times New Roman" w:hAnsi="Times New Roman" w:cs="Times New Roman"/>
          <w:sz w:val="24"/>
          <w:szCs w:val="24"/>
          <w:lang w:val="ru-RU"/>
        </w:rPr>
        <w:t>числі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обставин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непереборної</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сили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затримки</w:t>
      </w:r>
      <w:proofErr w:type="spellEnd"/>
      <w:r w:rsidRPr="00C93C78">
        <w:rPr>
          <w:rFonts w:ascii="Times New Roman" w:hAnsi="Times New Roman" w:cs="Times New Roman"/>
          <w:sz w:val="24"/>
          <w:szCs w:val="24"/>
          <w:lang w:val="ru-RU"/>
        </w:rPr>
        <w:t xml:space="preserve"> </w:t>
      </w:r>
    </w:p>
    <w:p w14:paraId="4B9EB8FD" w14:textId="77777777" w:rsidR="002F323E" w:rsidRPr="00C93C78" w:rsidRDefault="002F323E" w:rsidP="00823C06">
      <w:pPr>
        <w:spacing w:after="0"/>
        <w:jc w:val="both"/>
        <w:rPr>
          <w:rFonts w:ascii="Times New Roman" w:hAnsi="Times New Roman" w:cs="Times New Roman"/>
          <w:sz w:val="24"/>
          <w:szCs w:val="24"/>
          <w:lang w:val="ru-RU"/>
        </w:rPr>
      </w:pPr>
    </w:p>
    <w:p w14:paraId="232BA2A5" w14:textId="77777777" w:rsidR="002F323E" w:rsidRPr="00C93C78" w:rsidRDefault="002F323E" w:rsidP="00823C06">
      <w:pPr>
        <w:spacing w:after="0"/>
        <w:jc w:val="both"/>
        <w:rPr>
          <w:rFonts w:ascii="Times New Roman" w:hAnsi="Times New Roman" w:cs="Times New Roman"/>
          <w:sz w:val="24"/>
          <w:szCs w:val="24"/>
          <w:lang w:val="ru-RU"/>
        </w:rPr>
      </w:pPr>
    </w:p>
    <w:p w14:paraId="5C0B5A86" w14:textId="77777777" w:rsidR="002F323E" w:rsidRPr="00C93C78" w:rsidRDefault="002F323E" w:rsidP="00823C06">
      <w:pPr>
        <w:spacing w:after="0"/>
        <w:jc w:val="both"/>
        <w:rPr>
          <w:rFonts w:ascii="Times New Roman" w:hAnsi="Times New Roman" w:cs="Times New Roman"/>
          <w:sz w:val="24"/>
          <w:szCs w:val="24"/>
          <w:lang w:val="ru-RU"/>
        </w:rPr>
      </w:pPr>
    </w:p>
    <w:p w14:paraId="21F7C107" w14:textId="77928900" w:rsidR="00823C06" w:rsidRPr="00C93C78" w:rsidRDefault="00823C06" w:rsidP="00823C06">
      <w:pPr>
        <w:spacing w:after="0"/>
        <w:jc w:val="both"/>
        <w:rPr>
          <w:rFonts w:ascii="Times New Roman" w:hAnsi="Times New Roman" w:cs="Times New Roman"/>
          <w:sz w:val="24"/>
          <w:szCs w:val="24"/>
          <w:lang w:val="ru-RU"/>
        </w:rPr>
      </w:pPr>
      <w:proofErr w:type="spellStart"/>
      <w:proofErr w:type="gramStart"/>
      <w:r w:rsidRPr="00C93C78">
        <w:rPr>
          <w:rFonts w:ascii="Times New Roman" w:hAnsi="Times New Roman" w:cs="Times New Roman"/>
          <w:sz w:val="24"/>
          <w:szCs w:val="24"/>
          <w:lang w:val="ru-RU"/>
        </w:rPr>
        <w:t>фінансування</w:t>
      </w:r>
      <w:proofErr w:type="spellEnd"/>
      <w:proofErr w:type="gram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витрат</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замовника</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не </w:t>
      </w:r>
      <w:proofErr w:type="spellStart"/>
      <w:r w:rsidRPr="00C93C78">
        <w:rPr>
          <w:rFonts w:ascii="Times New Roman" w:hAnsi="Times New Roman" w:cs="Times New Roman"/>
          <w:sz w:val="24"/>
          <w:szCs w:val="24"/>
          <w:lang w:val="ru-RU"/>
        </w:rPr>
        <w:t>призведуть</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w:t>
      </w:r>
    </w:p>
    <w:p w14:paraId="38B4ED94" w14:textId="77777777" w:rsidR="00823C06" w:rsidRPr="00C93C78" w:rsidRDefault="009B46A1" w:rsidP="00823C06">
      <w:pPr>
        <w:spacing w:after="0"/>
        <w:jc w:val="both"/>
        <w:rPr>
          <w:rFonts w:ascii="Times New Roman" w:hAnsi="Times New Roman" w:cs="Times New Roman"/>
          <w:sz w:val="24"/>
          <w:szCs w:val="24"/>
          <w:lang w:val="ru-RU"/>
        </w:rPr>
      </w:pPr>
      <w:bookmarkStart w:id="63" w:name="n374"/>
      <w:bookmarkEnd w:id="63"/>
      <w:r w:rsidRPr="00C93C78">
        <w:rPr>
          <w:rFonts w:ascii="Times New Roman" w:hAnsi="Times New Roman" w:cs="Times New Roman"/>
          <w:sz w:val="24"/>
          <w:szCs w:val="24"/>
          <w:lang w:val="ru-RU"/>
        </w:rPr>
        <w:t xml:space="preserve"> </w:t>
      </w:r>
      <w:bookmarkStart w:id="64" w:name="n78"/>
      <w:bookmarkEnd w:id="64"/>
      <w:r w:rsidR="00823C06" w:rsidRPr="00C93C78">
        <w:rPr>
          <w:rFonts w:ascii="Times New Roman" w:hAnsi="Times New Roman" w:cs="Times New Roman"/>
          <w:sz w:val="24"/>
          <w:szCs w:val="24"/>
          <w:lang w:val="ru-RU"/>
        </w:rPr>
        <w:t xml:space="preserve">5) </w:t>
      </w:r>
      <w:proofErr w:type="spellStart"/>
      <w:r w:rsidR="00823C06" w:rsidRPr="00C93C78">
        <w:rPr>
          <w:rFonts w:ascii="Times New Roman" w:hAnsi="Times New Roman" w:cs="Times New Roman"/>
          <w:sz w:val="24"/>
          <w:szCs w:val="24"/>
          <w:lang w:val="ru-RU"/>
        </w:rPr>
        <w:t>погодження</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зміни</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ціни</w:t>
      </w:r>
      <w:proofErr w:type="spellEnd"/>
      <w:r w:rsidR="00823C06" w:rsidRPr="00C93C78">
        <w:rPr>
          <w:rFonts w:ascii="Times New Roman" w:hAnsi="Times New Roman" w:cs="Times New Roman"/>
          <w:sz w:val="24"/>
          <w:szCs w:val="24"/>
          <w:lang w:val="ru-RU"/>
        </w:rPr>
        <w:t xml:space="preserve"> в </w:t>
      </w:r>
      <w:proofErr w:type="spellStart"/>
      <w:r w:rsidR="00823C06" w:rsidRPr="00C93C78">
        <w:rPr>
          <w:rFonts w:ascii="Times New Roman" w:hAnsi="Times New Roman" w:cs="Times New Roman"/>
          <w:sz w:val="24"/>
          <w:szCs w:val="24"/>
          <w:lang w:val="ru-RU"/>
        </w:rPr>
        <w:t>договорі</w:t>
      </w:r>
      <w:proofErr w:type="spellEnd"/>
      <w:r w:rsidR="00823C06" w:rsidRPr="00C93C78">
        <w:rPr>
          <w:rFonts w:ascii="Times New Roman" w:hAnsi="Times New Roman" w:cs="Times New Roman"/>
          <w:sz w:val="24"/>
          <w:szCs w:val="24"/>
          <w:lang w:val="ru-RU"/>
        </w:rPr>
        <w:t xml:space="preserve"> про </w:t>
      </w:r>
      <w:proofErr w:type="spellStart"/>
      <w:r w:rsidR="00823C06" w:rsidRPr="00C93C78">
        <w:rPr>
          <w:rFonts w:ascii="Times New Roman" w:hAnsi="Times New Roman" w:cs="Times New Roman"/>
          <w:sz w:val="24"/>
          <w:szCs w:val="24"/>
          <w:lang w:val="ru-RU"/>
        </w:rPr>
        <w:t>закупівлю</w:t>
      </w:r>
      <w:proofErr w:type="spellEnd"/>
      <w:r w:rsidR="00823C06" w:rsidRPr="00C93C78">
        <w:rPr>
          <w:rFonts w:ascii="Times New Roman" w:hAnsi="Times New Roman" w:cs="Times New Roman"/>
          <w:sz w:val="24"/>
          <w:szCs w:val="24"/>
          <w:lang w:val="ru-RU"/>
        </w:rPr>
        <w:t xml:space="preserve"> в </w:t>
      </w:r>
      <w:proofErr w:type="spellStart"/>
      <w:r w:rsidR="00823C06" w:rsidRPr="00C93C78">
        <w:rPr>
          <w:rFonts w:ascii="Times New Roman" w:hAnsi="Times New Roman" w:cs="Times New Roman"/>
          <w:sz w:val="24"/>
          <w:szCs w:val="24"/>
          <w:lang w:val="ru-RU"/>
        </w:rPr>
        <w:t>бік</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зменшення</w:t>
      </w:r>
      <w:proofErr w:type="spellEnd"/>
      <w:r w:rsidR="00823C06" w:rsidRPr="00C93C78">
        <w:rPr>
          <w:rFonts w:ascii="Times New Roman" w:hAnsi="Times New Roman" w:cs="Times New Roman"/>
          <w:sz w:val="24"/>
          <w:szCs w:val="24"/>
          <w:lang w:val="ru-RU"/>
        </w:rPr>
        <w:t xml:space="preserve"> (без </w:t>
      </w:r>
      <w:proofErr w:type="spellStart"/>
      <w:r w:rsidR="00823C06" w:rsidRPr="00C93C78">
        <w:rPr>
          <w:rFonts w:ascii="Times New Roman" w:hAnsi="Times New Roman" w:cs="Times New Roman"/>
          <w:sz w:val="24"/>
          <w:szCs w:val="24"/>
          <w:lang w:val="ru-RU"/>
        </w:rPr>
        <w:t>зміни</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кількості</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обсягу</w:t>
      </w:r>
      <w:proofErr w:type="spellEnd"/>
      <w:r w:rsidR="00823C06" w:rsidRPr="00C93C78">
        <w:rPr>
          <w:rFonts w:ascii="Times New Roman" w:hAnsi="Times New Roman" w:cs="Times New Roman"/>
          <w:sz w:val="24"/>
          <w:szCs w:val="24"/>
          <w:lang w:val="ru-RU"/>
        </w:rPr>
        <w:t xml:space="preserve">) та </w:t>
      </w:r>
      <w:proofErr w:type="spellStart"/>
      <w:r w:rsidR="00823C06" w:rsidRPr="00C93C78">
        <w:rPr>
          <w:rFonts w:ascii="Times New Roman" w:hAnsi="Times New Roman" w:cs="Times New Roman"/>
          <w:sz w:val="24"/>
          <w:szCs w:val="24"/>
          <w:lang w:val="ru-RU"/>
        </w:rPr>
        <w:t>якості</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товарів</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робіт</w:t>
      </w:r>
      <w:proofErr w:type="spellEnd"/>
      <w:r w:rsidR="00823C06" w:rsidRPr="00C93C78">
        <w:rPr>
          <w:rFonts w:ascii="Times New Roman" w:hAnsi="Times New Roman" w:cs="Times New Roman"/>
          <w:sz w:val="24"/>
          <w:szCs w:val="24"/>
          <w:lang w:val="ru-RU"/>
        </w:rPr>
        <w:t xml:space="preserve"> і </w:t>
      </w:r>
      <w:proofErr w:type="spellStart"/>
      <w:r w:rsidR="00823C06" w:rsidRPr="00C93C78">
        <w:rPr>
          <w:rFonts w:ascii="Times New Roman" w:hAnsi="Times New Roman" w:cs="Times New Roman"/>
          <w:sz w:val="24"/>
          <w:szCs w:val="24"/>
          <w:lang w:val="ru-RU"/>
        </w:rPr>
        <w:t>послуг</w:t>
      </w:r>
      <w:proofErr w:type="spellEnd"/>
      <w:r w:rsidR="00823C06" w:rsidRPr="00C93C78">
        <w:rPr>
          <w:rFonts w:ascii="Times New Roman" w:hAnsi="Times New Roman" w:cs="Times New Roman"/>
          <w:sz w:val="24"/>
          <w:szCs w:val="24"/>
          <w:lang w:val="ru-RU"/>
        </w:rPr>
        <w:t>);</w:t>
      </w:r>
    </w:p>
    <w:p w14:paraId="05D0FF72" w14:textId="0A9980E8" w:rsidR="00B67C40" w:rsidRPr="00C93C78" w:rsidRDefault="00B67C40"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C93C78" w:rsidRDefault="00823C06" w:rsidP="00823C06">
      <w:pPr>
        <w:spacing w:after="0"/>
        <w:jc w:val="both"/>
        <w:rPr>
          <w:rFonts w:ascii="Times New Roman" w:hAnsi="Times New Roman" w:cs="Times New Roman"/>
          <w:sz w:val="24"/>
          <w:szCs w:val="24"/>
          <w:lang w:val="ru-RU"/>
        </w:rPr>
      </w:pPr>
      <w:bookmarkStart w:id="65" w:name="n79"/>
      <w:bookmarkEnd w:id="65"/>
      <w:r w:rsidRPr="00C93C78">
        <w:rPr>
          <w:rFonts w:ascii="Times New Roman" w:hAnsi="Times New Roman" w:cs="Times New Roman"/>
          <w:sz w:val="24"/>
          <w:szCs w:val="24"/>
          <w:lang w:val="ru-RU"/>
        </w:rPr>
        <w:t xml:space="preserve">6)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ставок </w:t>
      </w:r>
      <w:proofErr w:type="spellStart"/>
      <w:r w:rsidRPr="00C93C78">
        <w:rPr>
          <w:rFonts w:ascii="Times New Roman" w:hAnsi="Times New Roman" w:cs="Times New Roman"/>
          <w:sz w:val="24"/>
          <w:szCs w:val="24"/>
          <w:lang w:val="ru-RU"/>
        </w:rPr>
        <w:t>податків</w:t>
      </w:r>
      <w:proofErr w:type="spellEnd"/>
      <w:r w:rsidRPr="00C93C78">
        <w:rPr>
          <w:rFonts w:ascii="Times New Roman" w:hAnsi="Times New Roman" w:cs="Times New Roman"/>
          <w:sz w:val="24"/>
          <w:szCs w:val="24"/>
          <w:lang w:val="ru-RU"/>
        </w:rPr>
        <w:t xml:space="preserve"> і </w:t>
      </w:r>
      <w:proofErr w:type="spellStart"/>
      <w:r w:rsidRPr="00C93C78">
        <w:rPr>
          <w:rFonts w:ascii="Times New Roman" w:hAnsi="Times New Roman" w:cs="Times New Roman"/>
          <w:sz w:val="24"/>
          <w:szCs w:val="24"/>
          <w:lang w:val="ru-RU"/>
        </w:rPr>
        <w:t>зборів</w:t>
      </w:r>
      <w:proofErr w:type="spellEnd"/>
      <w:r w:rsidRPr="00C93C78">
        <w:rPr>
          <w:rFonts w:ascii="Times New Roman" w:hAnsi="Times New Roman" w:cs="Times New Roman"/>
          <w:sz w:val="24"/>
          <w:szCs w:val="24"/>
          <w:lang w:val="ru-RU"/>
        </w:rPr>
        <w:t xml:space="preserve">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умов </w:t>
      </w:r>
      <w:proofErr w:type="spellStart"/>
      <w:r w:rsidRPr="00C93C78">
        <w:rPr>
          <w:rFonts w:ascii="Times New Roman" w:hAnsi="Times New Roman" w:cs="Times New Roman"/>
          <w:sz w:val="24"/>
          <w:szCs w:val="24"/>
          <w:lang w:val="ru-RU"/>
        </w:rPr>
        <w:t>щодо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надання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пільг</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таких ставок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пільг</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а </w:t>
      </w:r>
      <w:proofErr w:type="spellStart"/>
      <w:r w:rsidRPr="00C93C78">
        <w:rPr>
          <w:rFonts w:ascii="Times New Roman" w:hAnsi="Times New Roman" w:cs="Times New Roman"/>
          <w:sz w:val="24"/>
          <w:szCs w:val="24"/>
          <w:lang w:val="ru-RU"/>
        </w:rPr>
        <w:t>також</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системи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податкового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навантаження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внаслідок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системи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w:t>
      </w:r>
    </w:p>
    <w:p w14:paraId="158730A4" w14:textId="77777777" w:rsidR="00823C06" w:rsidRPr="00C93C78" w:rsidRDefault="00823C06" w:rsidP="00823C06">
      <w:pPr>
        <w:spacing w:after="0"/>
        <w:jc w:val="both"/>
        <w:rPr>
          <w:rFonts w:ascii="Times New Roman" w:hAnsi="Times New Roman" w:cs="Times New Roman"/>
          <w:sz w:val="24"/>
          <w:szCs w:val="24"/>
          <w:lang w:val="ru-RU"/>
        </w:rPr>
      </w:pPr>
      <w:bookmarkStart w:id="66" w:name="n80"/>
      <w:bookmarkEnd w:id="66"/>
      <w:r w:rsidRPr="00C93C78">
        <w:rPr>
          <w:rFonts w:ascii="Times New Roman" w:hAnsi="Times New Roman" w:cs="Times New Roman"/>
          <w:sz w:val="24"/>
          <w:szCs w:val="24"/>
          <w:lang w:val="ru-RU"/>
        </w:rPr>
        <w:t xml:space="preserve">7)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встановленого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згідно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із</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законодавством</w:t>
      </w:r>
      <w:proofErr w:type="spellEnd"/>
      <w:r w:rsidRPr="00C93C78">
        <w:rPr>
          <w:rFonts w:ascii="Times New Roman" w:hAnsi="Times New Roman" w:cs="Times New Roman"/>
          <w:sz w:val="24"/>
          <w:szCs w:val="24"/>
          <w:lang w:val="ru-RU"/>
        </w:rPr>
        <w:t xml:space="preserve"> органами </w:t>
      </w:r>
      <w:proofErr w:type="spellStart"/>
      <w:r w:rsidRPr="00C93C78">
        <w:rPr>
          <w:rFonts w:ascii="Times New Roman" w:hAnsi="Times New Roman" w:cs="Times New Roman"/>
          <w:sz w:val="24"/>
          <w:szCs w:val="24"/>
          <w:lang w:val="ru-RU"/>
        </w:rPr>
        <w:t>державної</w:t>
      </w:r>
      <w:proofErr w:type="spellEnd"/>
      <w:r w:rsidRPr="00C93C78">
        <w:rPr>
          <w:rFonts w:ascii="Times New Roman" w:hAnsi="Times New Roman" w:cs="Times New Roman"/>
          <w:sz w:val="24"/>
          <w:szCs w:val="24"/>
          <w:lang w:val="ru-RU"/>
        </w:rPr>
        <w:t xml:space="preserve"> статистики </w:t>
      </w:r>
      <w:proofErr w:type="spellStart"/>
      <w:r w:rsidRPr="00C93C78">
        <w:rPr>
          <w:rFonts w:ascii="Times New Roman" w:hAnsi="Times New Roman" w:cs="Times New Roman"/>
          <w:sz w:val="24"/>
          <w:szCs w:val="24"/>
          <w:lang w:val="ru-RU"/>
        </w:rPr>
        <w:t>індексу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споживчих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курсу </w:t>
      </w:r>
      <w:proofErr w:type="spellStart"/>
      <w:r w:rsidRPr="00C93C78">
        <w:rPr>
          <w:rFonts w:ascii="Times New Roman" w:hAnsi="Times New Roman" w:cs="Times New Roman"/>
          <w:sz w:val="24"/>
          <w:szCs w:val="24"/>
          <w:lang w:val="ru-RU"/>
        </w:rPr>
        <w:t>іноземної</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валюти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біржових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котирувань</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показників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rPr>
        <w:t>Platts</w:t>
      </w:r>
      <w:proofErr w:type="spellEnd"/>
      <w:r w:rsidRPr="00C93C78">
        <w:rPr>
          <w:rFonts w:ascii="Times New Roman" w:hAnsi="Times New Roman" w:cs="Times New Roman"/>
          <w:sz w:val="24"/>
          <w:szCs w:val="24"/>
          <w:lang w:val="ru-RU"/>
        </w:rPr>
        <w:t xml:space="preserve">, </w:t>
      </w:r>
      <w:r w:rsidRPr="00C93C78">
        <w:rPr>
          <w:rFonts w:ascii="Times New Roman" w:hAnsi="Times New Roman" w:cs="Times New Roman"/>
          <w:sz w:val="24"/>
          <w:szCs w:val="24"/>
        </w:rPr>
        <w:t>ARGUS</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регульованих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тарифів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нормативів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середньозважених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на </w:t>
      </w:r>
      <w:proofErr w:type="spellStart"/>
      <w:r w:rsidRPr="00C93C78">
        <w:rPr>
          <w:rFonts w:ascii="Times New Roman" w:hAnsi="Times New Roman" w:cs="Times New Roman"/>
          <w:sz w:val="24"/>
          <w:szCs w:val="24"/>
          <w:lang w:val="ru-RU"/>
        </w:rPr>
        <w:t>електроенергію</w:t>
      </w:r>
      <w:proofErr w:type="spellEnd"/>
      <w:r w:rsidRPr="00C93C78">
        <w:rPr>
          <w:rFonts w:ascii="Times New Roman" w:hAnsi="Times New Roman" w:cs="Times New Roman"/>
          <w:sz w:val="24"/>
          <w:szCs w:val="24"/>
          <w:lang w:val="ru-RU"/>
        </w:rPr>
        <w:t xml:space="preserve"> на ринку “на </w:t>
      </w:r>
      <w:proofErr w:type="spellStart"/>
      <w:r w:rsidRPr="00C93C78">
        <w:rPr>
          <w:rFonts w:ascii="Times New Roman" w:hAnsi="Times New Roman" w:cs="Times New Roman"/>
          <w:sz w:val="24"/>
          <w:szCs w:val="24"/>
          <w:lang w:val="ru-RU"/>
        </w:rPr>
        <w:t>добу</w:t>
      </w:r>
      <w:proofErr w:type="spellEnd"/>
      <w:r w:rsidRPr="00C93C78">
        <w:rPr>
          <w:rFonts w:ascii="Times New Roman" w:hAnsi="Times New Roman" w:cs="Times New Roman"/>
          <w:sz w:val="24"/>
          <w:szCs w:val="24"/>
          <w:lang w:val="ru-RU"/>
        </w:rPr>
        <w:t xml:space="preserve"> наперед”,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застосовуються</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встановлення</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порядку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w:t>
      </w:r>
    </w:p>
    <w:p w14:paraId="7E61B181" w14:textId="77777777" w:rsidR="00823C06" w:rsidRPr="00C93C78" w:rsidRDefault="00823C06" w:rsidP="00823C06">
      <w:pPr>
        <w:spacing w:after="0"/>
        <w:jc w:val="both"/>
        <w:rPr>
          <w:rFonts w:ascii="Times New Roman" w:hAnsi="Times New Roman" w:cs="Times New Roman"/>
          <w:sz w:val="24"/>
          <w:szCs w:val="24"/>
          <w:lang w:val="ru-RU"/>
        </w:rPr>
      </w:pPr>
      <w:bookmarkStart w:id="67" w:name="n81"/>
      <w:bookmarkEnd w:id="67"/>
      <w:r w:rsidRPr="00C93C78">
        <w:rPr>
          <w:rFonts w:ascii="Times New Roman" w:hAnsi="Times New Roman" w:cs="Times New Roman"/>
          <w:sz w:val="24"/>
          <w:szCs w:val="24"/>
          <w:lang w:val="ru-RU"/>
        </w:rPr>
        <w:t xml:space="preserve">8)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умов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із</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застосуванням</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положень</w:t>
      </w:r>
      <w:proofErr w:type="spellEnd"/>
      <w:r w:rsidRPr="00C93C78">
        <w:rPr>
          <w:rFonts w:ascii="Times New Roman" w:hAnsi="Times New Roman" w:cs="Times New Roman"/>
          <w:sz w:val="24"/>
          <w:szCs w:val="24"/>
        </w:rPr>
        <w:t> </w:t>
      </w:r>
      <w:hyperlink r:id="rId10" w:anchor="n1778" w:tgtFrame="_blank" w:history="1">
        <w:proofErr w:type="spellStart"/>
        <w:r w:rsidRPr="00C93C78">
          <w:rPr>
            <w:rStyle w:val="a4"/>
            <w:rFonts w:ascii="Times New Roman" w:hAnsi="Times New Roman" w:cs="Times New Roman"/>
            <w:color w:val="auto"/>
            <w:sz w:val="24"/>
            <w:szCs w:val="24"/>
            <w:u w:val="none"/>
            <w:lang w:val="ru-RU"/>
          </w:rPr>
          <w:t>частини</w:t>
        </w:r>
        <w:proofErr w:type="spellEnd"/>
        <w:r w:rsidRPr="00C93C78">
          <w:rPr>
            <w:rStyle w:val="a4"/>
            <w:rFonts w:ascii="Times New Roman" w:hAnsi="Times New Roman" w:cs="Times New Roman"/>
            <w:color w:val="auto"/>
            <w:sz w:val="24"/>
            <w:szCs w:val="24"/>
            <w:u w:val="none"/>
            <w:lang w:val="ru-RU"/>
          </w:rPr>
          <w:t xml:space="preserve"> </w:t>
        </w:r>
        <w:proofErr w:type="spellStart"/>
        <w:r w:rsidRPr="00C93C78">
          <w:rPr>
            <w:rStyle w:val="a4"/>
            <w:rFonts w:ascii="Times New Roman" w:hAnsi="Times New Roman" w:cs="Times New Roman"/>
            <w:color w:val="auto"/>
            <w:sz w:val="24"/>
            <w:szCs w:val="24"/>
            <w:u w:val="none"/>
            <w:lang w:val="ru-RU"/>
          </w:rPr>
          <w:t>шостої</w:t>
        </w:r>
        <w:proofErr w:type="spellEnd"/>
      </w:hyperlink>
      <w:r w:rsidRPr="00C93C78">
        <w:rPr>
          <w:rFonts w:ascii="Times New Roman" w:hAnsi="Times New Roman" w:cs="Times New Roman"/>
          <w:sz w:val="24"/>
          <w:szCs w:val="24"/>
        </w:rPr>
        <w:t> </w:t>
      </w:r>
      <w:proofErr w:type="spellStart"/>
      <w:r w:rsidRPr="00C93C78">
        <w:rPr>
          <w:rFonts w:ascii="Times New Roman" w:hAnsi="Times New Roman" w:cs="Times New Roman"/>
          <w:sz w:val="24"/>
          <w:szCs w:val="24"/>
          <w:lang w:val="ru-RU"/>
        </w:rPr>
        <w:t>статті</w:t>
      </w:r>
      <w:proofErr w:type="spellEnd"/>
      <w:r w:rsidRPr="00C93C78">
        <w:rPr>
          <w:rFonts w:ascii="Times New Roman" w:hAnsi="Times New Roman" w:cs="Times New Roman"/>
          <w:sz w:val="24"/>
          <w:szCs w:val="24"/>
          <w:lang w:val="ru-RU"/>
        </w:rPr>
        <w:t xml:space="preserve"> 41 Закону.</w:t>
      </w:r>
    </w:p>
    <w:p w14:paraId="04E3AF55" w14:textId="77777777" w:rsidR="00823C06" w:rsidRPr="00C93C78" w:rsidRDefault="00823C06" w:rsidP="00823C06">
      <w:pPr>
        <w:spacing w:after="0"/>
        <w:ind w:firstLine="567"/>
        <w:jc w:val="both"/>
        <w:rPr>
          <w:rFonts w:ascii="Times New Roman" w:hAnsi="Times New Roman" w:cs="Times New Roman"/>
          <w:sz w:val="24"/>
          <w:szCs w:val="24"/>
          <w:lang w:val="ru-RU"/>
        </w:rPr>
      </w:pPr>
      <w:bookmarkStart w:id="68" w:name="n82"/>
      <w:bookmarkEnd w:id="68"/>
      <w:r w:rsidRPr="00C93C78">
        <w:rPr>
          <w:rFonts w:ascii="Times New Roman" w:hAnsi="Times New Roman" w:cs="Times New Roman"/>
          <w:sz w:val="24"/>
          <w:szCs w:val="24"/>
          <w:lang w:val="ru-RU"/>
        </w:rPr>
        <w:t xml:space="preserve">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істотних</w:t>
      </w:r>
      <w:proofErr w:type="spellEnd"/>
      <w:r w:rsidRPr="00C93C78">
        <w:rPr>
          <w:rFonts w:ascii="Times New Roman" w:hAnsi="Times New Roman" w:cs="Times New Roman"/>
          <w:sz w:val="24"/>
          <w:szCs w:val="24"/>
          <w:lang w:val="ru-RU"/>
        </w:rPr>
        <w:t xml:space="preserve"> умов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випадках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передбачених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цим</w:t>
      </w:r>
      <w:proofErr w:type="spellEnd"/>
      <w:r w:rsidRPr="00C93C78">
        <w:rPr>
          <w:rFonts w:ascii="Times New Roman" w:hAnsi="Times New Roman" w:cs="Times New Roman"/>
          <w:sz w:val="24"/>
          <w:szCs w:val="24"/>
          <w:lang w:val="ru-RU"/>
        </w:rPr>
        <w:t xml:space="preserve"> пунктом, </w:t>
      </w:r>
      <w:proofErr w:type="spellStart"/>
      <w:r w:rsidRPr="00C93C78">
        <w:rPr>
          <w:rFonts w:ascii="Times New Roman" w:hAnsi="Times New Roman" w:cs="Times New Roman"/>
          <w:sz w:val="24"/>
          <w:szCs w:val="24"/>
          <w:lang w:val="ru-RU"/>
        </w:rPr>
        <w:t>замовник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обов’язково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оприлюднює</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повідомлення</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відповідно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вимог</w:t>
      </w:r>
      <w:proofErr w:type="spellEnd"/>
      <w:r w:rsidRPr="00C93C78">
        <w:rPr>
          <w:rFonts w:ascii="Times New Roman" w:hAnsi="Times New Roman" w:cs="Times New Roman"/>
          <w:sz w:val="24"/>
          <w:szCs w:val="24"/>
        </w:rPr>
        <w:t> </w:t>
      </w:r>
      <w:hyperlink r:id="rId11" w:tgtFrame="_blank" w:history="1">
        <w:r w:rsidRPr="00C93C78">
          <w:rPr>
            <w:rStyle w:val="a4"/>
            <w:rFonts w:ascii="Times New Roman" w:hAnsi="Times New Roman" w:cs="Times New Roman"/>
            <w:color w:val="auto"/>
            <w:sz w:val="24"/>
            <w:szCs w:val="24"/>
            <w:u w:val="none"/>
            <w:lang w:val="ru-RU"/>
          </w:rPr>
          <w:t>Закону</w:t>
        </w:r>
      </w:hyperlink>
      <w:r w:rsidRPr="00C93C78">
        <w:rPr>
          <w:rFonts w:ascii="Times New Roman" w:hAnsi="Times New Roman" w:cs="Times New Roman"/>
          <w:sz w:val="24"/>
          <w:szCs w:val="24"/>
        </w:rPr>
        <w:t> </w:t>
      </w:r>
      <w:r w:rsidR="009B46A1" w:rsidRPr="00C93C78">
        <w:rPr>
          <w:rFonts w:ascii="Times New Roman" w:hAnsi="Times New Roman" w:cs="Times New Roman"/>
          <w:sz w:val="24"/>
          <w:szCs w:val="24"/>
          <w:lang w:val="ru-RU"/>
        </w:rPr>
        <w:t xml:space="preserve">з </w:t>
      </w:r>
      <w:proofErr w:type="spellStart"/>
      <w:proofErr w:type="gramStart"/>
      <w:r w:rsidR="009B46A1" w:rsidRPr="00C93C78">
        <w:rPr>
          <w:rFonts w:ascii="Times New Roman" w:hAnsi="Times New Roman" w:cs="Times New Roman"/>
          <w:sz w:val="24"/>
          <w:szCs w:val="24"/>
          <w:lang w:val="ru-RU"/>
        </w:rPr>
        <w:t>урахуванням</w:t>
      </w:r>
      <w:proofErr w:type="spellEnd"/>
      <w:r w:rsidR="009B46A1" w:rsidRPr="00C93C78">
        <w:rPr>
          <w:rFonts w:ascii="Times New Roman" w:hAnsi="Times New Roman" w:cs="Times New Roman"/>
          <w:sz w:val="24"/>
          <w:szCs w:val="24"/>
          <w:lang w:val="ru-RU"/>
        </w:rPr>
        <w:t xml:space="preserve"> </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особливостей</w:t>
      </w:r>
      <w:proofErr w:type="spellEnd"/>
      <w:proofErr w:type="gramEnd"/>
      <w:r w:rsidRPr="00C93C78">
        <w:rPr>
          <w:rFonts w:ascii="Times New Roman" w:hAnsi="Times New Roman" w:cs="Times New Roman"/>
          <w:sz w:val="24"/>
          <w:szCs w:val="24"/>
          <w:lang w:val="ru-RU"/>
        </w:rPr>
        <w:t>.</w:t>
      </w:r>
    </w:p>
    <w:p w14:paraId="2DCA00F5" w14:textId="0251EC24" w:rsidR="00BC63B3" w:rsidRPr="00C93C78" w:rsidRDefault="00BC63B3" w:rsidP="002F1276">
      <w:pPr>
        <w:spacing w:after="0" w:line="240" w:lineRule="auto"/>
        <w:rPr>
          <w:rFonts w:ascii="Times New Roman" w:eastAsia="Times New Roman" w:hAnsi="Times New Roman" w:cs="Times New Roman"/>
          <w:b/>
          <w:sz w:val="24"/>
          <w:szCs w:val="24"/>
          <w:lang w:val="uk-UA" w:eastAsia="ru-RU"/>
        </w:rPr>
      </w:pPr>
    </w:p>
    <w:p w14:paraId="39938FDF" w14:textId="08661EE7" w:rsidR="00BC63B3" w:rsidRPr="00C93C78" w:rsidRDefault="00BC63B3" w:rsidP="00BC63B3">
      <w:pPr>
        <w:spacing w:after="0" w:line="240" w:lineRule="auto"/>
        <w:ind w:firstLine="567"/>
        <w:jc w:val="center"/>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 xml:space="preserve">XІIІ. </w:t>
      </w:r>
      <w:r w:rsidR="009B2D40" w:rsidRPr="00C93C78">
        <w:rPr>
          <w:rFonts w:ascii="Times New Roman" w:eastAsia="Times New Roman" w:hAnsi="Times New Roman" w:cs="Times New Roman"/>
          <w:b/>
          <w:sz w:val="24"/>
          <w:szCs w:val="24"/>
          <w:lang w:val="uk-UA" w:eastAsia="ru-RU"/>
        </w:rPr>
        <w:t>Якіс</w:t>
      </w:r>
      <w:r w:rsidR="008F2458" w:rsidRPr="00C93C78">
        <w:rPr>
          <w:rFonts w:ascii="Times New Roman" w:eastAsia="Times New Roman" w:hAnsi="Times New Roman" w:cs="Times New Roman"/>
          <w:b/>
          <w:sz w:val="24"/>
          <w:szCs w:val="24"/>
          <w:lang w:val="uk-UA" w:eastAsia="ru-RU"/>
        </w:rPr>
        <w:t>ні вимоги</w:t>
      </w:r>
    </w:p>
    <w:p w14:paraId="6D0321D2" w14:textId="77777777" w:rsidR="00572572" w:rsidRPr="00C93C78" w:rsidRDefault="00BC63B3"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ru-RU" w:eastAsia="ru-RU"/>
        </w:rPr>
        <w:t>1</w:t>
      </w:r>
      <w:r w:rsidRPr="00C93C78">
        <w:rPr>
          <w:rFonts w:ascii="Times New Roman" w:eastAsia="Times New Roman" w:hAnsi="Times New Roman" w:cs="Times New Roman"/>
          <w:sz w:val="24"/>
          <w:szCs w:val="24"/>
          <w:lang w:val="uk-UA" w:eastAsia="ru-RU"/>
        </w:rPr>
        <w:t xml:space="preserve">3.1. </w:t>
      </w:r>
      <w:r w:rsidR="00572572" w:rsidRPr="00C93C78">
        <w:rPr>
          <w:rFonts w:ascii="Times New Roman" w:eastAsia="Times New Roman" w:hAnsi="Times New Roman" w:cs="Times New Roman"/>
          <w:sz w:val="24"/>
          <w:szCs w:val="24"/>
          <w:lang w:val="uk-UA" w:eastAsia="uk-UA"/>
        </w:rPr>
        <w:t xml:space="preserve">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14:paraId="2C355DE4"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 xml:space="preserve">13.2. Продавець повинен надати у розпорядження Замовника документи, що підтверджують гарантійний термін на товар. Продавець несе відповідальність за достовірність наданих документів та гарантує відповідну якість Товару. </w:t>
      </w:r>
    </w:p>
    <w:p w14:paraId="165FBD30"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13.3.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71E9873E"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13.4.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26F64731" w14:textId="77777777" w:rsidR="00BC63B3" w:rsidRPr="00C93C78" w:rsidRDefault="00BC63B3" w:rsidP="00BC63B3">
      <w:pPr>
        <w:spacing w:after="0" w:line="240" w:lineRule="auto"/>
        <w:jc w:val="both"/>
        <w:rPr>
          <w:rFonts w:ascii="Times New Roman" w:eastAsia="Times New Roman" w:hAnsi="Times New Roman" w:cs="Times New Roman"/>
          <w:snapToGrid w:val="0"/>
          <w:sz w:val="24"/>
          <w:szCs w:val="24"/>
          <w:lang w:val="uk-UA"/>
        </w:rPr>
      </w:pPr>
    </w:p>
    <w:p w14:paraId="5115EB68" w14:textId="77777777" w:rsidR="00BC63B3" w:rsidRPr="00C93C78"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ru-RU"/>
        </w:rPr>
      </w:pPr>
      <w:bookmarkStart w:id="69" w:name="Гарантия"/>
      <w:bookmarkEnd w:id="69"/>
      <w:r w:rsidRPr="00C93C78">
        <w:rPr>
          <w:rFonts w:ascii="Times New Roman" w:eastAsia="Times New Roman" w:hAnsi="Times New Roman" w:cs="Times New Roman"/>
          <w:b/>
          <w:bCs/>
          <w:color w:val="000000"/>
          <w:kern w:val="3"/>
          <w:sz w:val="24"/>
          <w:szCs w:val="24"/>
          <w:lang w:val="uk-UA" w:eastAsia="ru-RU"/>
        </w:rPr>
        <w:t>X</w:t>
      </w:r>
      <w:r w:rsidRPr="00C93C78">
        <w:rPr>
          <w:rFonts w:ascii="Times New Roman" w:eastAsia="Times New Roman" w:hAnsi="Times New Roman" w:cs="Times New Roman"/>
          <w:b/>
          <w:bCs/>
          <w:color w:val="000000"/>
          <w:kern w:val="3"/>
          <w:sz w:val="24"/>
          <w:szCs w:val="24"/>
          <w:lang w:eastAsia="ru-RU"/>
        </w:rPr>
        <w:t>IV</w:t>
      </w:r>
      <w:r w:rsidRPr="00C93C78">
        <w:rPr>
          <w:rFonts w:ascii="Times New Roman" w:eastAsia="Times New Roman" w:hAnsi="Times New Roman" w:cs="Times New Roman"/>
          <w:b/>
          <w:bCs/>
          <w:color w:val="000000"/>
          <w:kern w:val="3"/>
          <w:sz w:val="24"/>
          <w:szCs w:val="24"/>
          <w:lang w:val="uk-UA" w:eastAsia="ru-RU"/>
        </w:rPr>
        <w:t xml:space="preserve">. </w:t>
      </w:r>
      <w:proofErr w:type="spellStart"/>
      <w:r w:rsidRPr="00C93C78">
        <w:rPr>
          <w:rFonts w:ascii="Times New Roman" w:eastAsia="Times New Roman" w:hAnsi="Times New Roman" w:cs="Times New Roman"/>
          <w:b/>
          <w:bCs/>
          <w:color w:val="000000"/>
          <w:kern w:val="3"/>
          <w:sz w:val="24"/>
          <w:szCs w:val="24"/>
          <w:lang w:val="uk-UA" w:eastAsia="ru-RU"/>
        </w:rPr>
        <w:t>Оперативно</w:t>
      </w:r>
      <w:proofErr w:type="spellEnd"/>
      <w:r w:rsidRPr="00C93C78">
        <w:rPr>
          <w:rFonts w:ascii="Times New Roman" w:eastAsia="Times New Roman" w:hAnsi="Times New Roman" w:cs="Times New Roman"/>
          <w:b/>
          <w:bCs/>
          <w:color w:val="000000"/>
          <w:kern w:val="3"/>
          <w:sz w:val="24"/>
          <w:szCs w:val="24"/>
          <w:lang w:val="uk-UA" w:eastAsia="ru-RU"/>
        </w:rPr>
        <w:t>-господарські санкції</w:t>
      </w:r>
    </w:p>
    <w:p w14:paraId="2DF7EA5D" w14:textId="6ED73F9E" w:rsidR="007D556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14.1. Сторони прийшли до взаємної згоди щодо можливості застосування </w:t>
      </w:r>
      <w:proofErr w:type="spellStart"/>
      <w:r w:rsidRPr="00C93C78">
        <w:rPr>
          <w:rFonts w:ascii="Times New Roman" w:eastAsia="Times New Roman" w:hAnsi="Times New Roman" w:cs="Times New Roman"/>
          <w:color w:val="000000"/>
          <w:kern w:val="3"/>
          <w:sz w:val="24"/>
          <w:szCs w:val="24"/>
          <w:lang w:val="uk-UA" w:eastAsia="ru-RU"/>
        </w:rPr>
        <w:t>оперативно</w:t>
      </w:r>
      <w:proofErr w:type="spellEnd"/>
      <w:r w:rsidRPr="00C93C78">
        <w:rPr>
          <w:rFonts w:ascii="Times New Roman" w:eastAsia="Times New Roman" w:hAnsi="Times New Roman" w:cs="Times New Roman"/>
          <w:color w:val="000000"/>
          <w:kern w:val="3"/>
          <w:sz w:val="24"/>
          <w:szCs w:val="24"/>
          <w:lang w:val="uk-UA" w:eastAsia="ru-RU"/>
        </w:rPr>
        <w:t>-</w:t>
      </w:r>
      <w:r w:rsidR="00170166" w:rsidRPr="00C93C78">
        <w:rPr>
          <w:rFonts w:ascii="Times New Roman" w:eastAsia="Times New Roman" w:hAnsi="Times New Roman" w:cs="Times New Roman"/>
          <w:color w:val="000000"/>
          <w:kern w:val="3"/>
          <w:sz w:val="24"/>
          <w:szCs w:val="24"/>
          <w:lang w:val="uk-UA" w:eastAsia="ru-RU"/>
        </w:rPr>
        <w:t xml:space="preserve">господарських санкцій </w:t>
      </w:r>
      <w:r w:rsidR="007D5563" w:rsidRPr="00C93C78">
        <w:rPr>
          <w:rFonts w:ascii="Times New Roman" w:eastAsia="Times New Roman" w:hAnsi="Times New Roman" w:cs="Times New Roman"/>
          <w:color w:val="000000"/>
          <w:kern w:val="3"/>
          <w:sz w:val="24"/>
          <w:szCs w:val="24"/>
          <w:lang w:val="uk-UA" w:eastAsia="ru-RU"/>
        </w:rPr>
        <w:t xml:space="preserve">у відповідності до статті 236 Господарського кодексу України, </w:t>
      </w:r>
      <w:r w:rsidRPr="00C93C78">
        <w:rPr>
          <w:rFonts w:ascii="Times New Roman" w:eastAsia="Times New Roman" w:hAnsi="Times New Roman" w:cs="Times New Roman"/>
          <w:color w:val="000000"/>
          <w:kern w:val="3"/>
          <w:sz w:val="24"/>
          <w:szCs w:val="24"/>
          <w:lang w:val="uk-UA" w:eastAsia="ru-RU"/>
        </w:rPr>
        <w:t xml:space="preserve">зокрема, </w:t>
      </w:r>
      <w:r w:rsidR="00170166" w:rsidRPr="00C93C78">
        <w:rPr>
          <w:rFonts w:ascii="Times New Roman" w:eastAsia="Times New Roman" w:hAnsi="Times New Roman" w:cs="Times New Roman"/>
          <w:color w:val="000000"/>
          <w:kern w:val="3"/>
          <w:sz w:val="24"/>
          <w:szCs w:val="24"/>
          <w:lang w:val="uk-UA" w:eastAsia="ru-RU"/>
        </w:rPr>
        <w:t xml:space="preserve">застосування до Постачальника </w:t>
      </w:r>
      <w:proofErr w:type="spellStart"/>
      <w:r w:rsidR="00170166" w:rsidRPr="00C93C78">
        <w:rPr>
          <w:rFonts w:ascii="Times New Roman" w:eastAsia="Times New Roman" w:hAnsi="Times New Roman" w:cs="Times New Roman"/>
          <w:color w:val="000000"/>
          <w:kern w:val="3"/>
          <w:sz w:val="24"/>
          <w:szCs w:val="24"/>
          <w:lang w:val="uk-UA" w:eastAsia="ru-RU"/>
        </w:rPr>
        <w:t>оперативно</w:t>
      </w:r>
      <w:proofErr w:type="spellEnd"/>
      <w:r w:rsidR="00170166" w:rsidRPr="00C93C78">
        <w:rPr>
          <w:rFonts w:ascii="Times New Roman" w:eastAsia="Times New Roman" w:hAnsi="Times New Roman" w:cs="Times New Roman"/>
          <w:color w:val="000000"/>
          <w:kern w:val="3"/>
          <w:sz w:val="24"/>
          <w:szCs w:val="24"/>
          <w:lang w:val="uk-UA" w:eastAsia="ru-RU"/>
        </w:rPr>
        <w:t xml:space="preserve">-господарську санкцію </w:t>
      </w:r>
      <w:r w:rsidR="00C65AF9" w:rsidRPr="00C93C78">
        <w:rPr>
          <w:rFonts w:ascii="Times New Roman" w:eastAsia="Times New Roman" w:hAnsi="Times New Roman" w:cs="Times New Roman"/>
          <w:color w:val="000000"/>
          <w:kern w:val="3"/>
          <w:sz w:val="24"/>
          <w:szCs w:val="24"/>
          <w:lang w:val="uk-UA" w:eastAsia="ru-RU"/>
        </w:rPr>
        <w:t xml:space="preserve">у формі </w:t>
      </w:r>
      <w:r w:rsidR="00170166" w:rsidRPr="00C93C78">
        <w:rPr>
          <w:rFonts w:ascii="Times New Roman" w:eastAsia="Times New Roman" w:hAnsi="Times New Roman" w:cs="Times New Roman"/>
          <w:color w:val="000000"/>
          <w:kern w:val="3"/>
          <w:sz w:val="24"/>
          <w:szCs w:val="24"/>
          <w:lang w:val="uk-UA" w:eastAsia="ru-RU"/>
        </w:rPr>
        <w:t>відмов</w:t>
      </w:r>
      <w:r w:rsidR="00C65AF9" w:rsidRPr="00C93C78">
        <w:rPr>
          <w:rFonts w:ascii="Times New Roman" w:eastAsia="Times New Roman" w:hAnsi="Times New Roman" w:cs="Times New Roman"/>
          <w:color w:val="000000"/>
          <w:kern w:val="3"/>
          <w:sz w:val="24"/>
          <w:szCs w:val="24"/>
          <w:lang w:val="uk-UA" w:eastAsia="ru-RU"/>
        </w:rPr>
        <w:t>и</w:t>
      </w:r>
      <w:r w:rsidR="00170166" w:rsidRPr="00C93C78">
        <w:rPr>
          <w:rFonts w:ascii="Times New Roman" w:eastAsia="Times New Roman" w:hAnsi="Times New Roman" w:cs="Times New Roman"/>
          <w:color w:val="000000"/>
          <w:kern w:val="3"/>
          <w:sz w:val="24"/>
          <w:szCs w:val="24"/>
          <w:lang w:val="uk-UA" w:eastAsia="ru-RU"/>
        </w:rPr>
        <w:t xml:space="preserve"> </w:t>
      </w:r>
      <w:r w:rsidRPr="00C93C78">
        <w:rPr>
          <w:rFonts w:ascii="Times New Roman" w:eastAsia="Times New Roman" w:hAnsi="Times New Roman" w:cs="Times New Roman"/>
          <w:color w:val="000000"/>
          <w:kern w:val="3"/>
          <w:sz w:val="24"/>
          <w:szCs w:val="24"/>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DEC0DB7" w14:textId="77777777"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14:paraId="63D72C59" w14:textId="77777777" w:rsidR="00BC63B3" w:rsidRPr="00C93C78" w:rsidRDefault="00BC63B3" w:rsidP="00BC63B3">
      <w:pPr>
        <w:suppressAutoHyphens/>
        <w:autoSpaceDN w:val="0"/>
        <w:spacing w:after="0" w:line="240" w:lineRule="auto"/>
        <w:jc w:val="both"/>
        <w:textAlignment w:val="baseline"/>
        <w:rPr>
          <w:rFonts w:ascii="Calibri" w:eastAsia="Times New Roman" w:hAnsi="Calibri" w:cs="Times New Roman"/>
          <w:kern w:val="3"/>
          <w:sz w:val="24"/>
          <w:szCs w:val="24"/>
          <w:lang w:val="ru-RU" w:eastAsia="zh-CN"/>
        </w:rPr>
      </w:pPr>
      <w:r w:rsidRPr="00C93C78">
        <w:rPr>
          <w:rFonts w:ascii="Times New Roman" w:eastAsia="Times New Roman" w:hAnsi="Times New Roman" w:cs="Times New Roman"/>
          <w:color w:val="000000"/>
          <w:kern w:val="3"/>
          <w:sz w:val="24"/>
          <w:szCs w:val="24"/>
          <w:lang w:val="uk-UA" w:eastAsia="ru-RU"/>
        </w:rPr>
        <w:t>•</w:t>
      </w:r>
      <w:r w:rsidRPr="00C93C78">
        <w:rPr>
          <w:rFonts w:ascii="Times New Roman" w:eastAsia="Times New Roman" w:hAnsi="Times New Roman" w:cs="Times New Roman"/>
          <w:color w:val="000000"/>
          <w:kern w:val="3"/>
          <w:sz w:val="24"/>
          <w:szCs w:val="24"/>
          <w:lang w:val="uk-UA" w:eastAsia="ru-RU"/>
        </w:rPr>
        <w:tab/>
        <w:t xml:space="preserve">якості поставленого </w:t>
      </w:r>
      <w:r w:rsidRPr="00C93C78">
        <w:rPr>
          <w:rFonts w:ascii="Times New Roman" w:eastAsia="Times New Roman" w:hAnsi="Times New Roman" w:cs="Times New Roman"/>
          <w:kern w:val="3"/>
          <w:sz w:val="24"/>
          <w:szCs w:val="24"/>
          <w:lang w:val="uk-UA" w:eastAsia="ru-RU"/>
        </w:rPr>
        <w:t>Товару;</w:t>
      </w:r>
    </w:p>
    <w:p w14:paraId="50CD50BC" w14:textId="77777777"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w:t>
      </w:r>
      <w:r w:rsidRPr="00C93C78">
        <w:rPr>
          <w:rFonts w:ascii="Times New Roman" w:eastAsia="Times New Roman" w:hAnsi="Times New Roman" w:cs="Times New Roman"/>
          <w:color w:val="000000"/>
          <w:kern w:val="3"/>
          <w:sz w:val="24"/>
          <w:szCs w:val="24"/>
          <w:lang w:val="uk-UA" w:eastAsia="ru-RU"/>
        </w:rPr>
        <w:tab/>
        <w:t>розірвання аналогічного за своєю природою Договору з Покупцем у разі прострочення строку поставки Товару.</w:t>
      </w:r>
    </w:p>
    <w:p w14:paraId="136CFBF8" w14:textId="1B597FE5" w:rsidR="007D5563" w:rsidRPr="00C93C78" w:rsidRDefault="007B3EC0"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           </w:t>
      </w:r>
      <w:r w:rsidR="007D5563" w:rsidRPr="00C93C78">
        <w:rPr>
          <w:rFonts w:ascii="Times New Roman" w:eastAsia="Times New Roman" w:hAnsi="Times New Roman" w:cs="Times New Roman"/>
          <w:color w:val="000000"/>
          <w:kern w:val="3"/>
          <w:sz w:val="24"/>
          <w:szCs w:val="24"/>
          <w:lang w:val="uk-UA" w:eastAsia="ru-RU"/>
        </w:rPr>
        <w:t xml:space="preserve"> інших порушень цього Договору та/або положень чинного законодавства України.</w:t>
      </w:r>
    </w:p>
    <w:p w14:paraId="6F9F268B" w14:textId="5F682A14"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14.3. У разі </w:t>
      </w:r>
      <w:r w:rsidR="00675FAF" w:rsidRPr="00C93C78">
        <w:rPr>
          <w:rFonts w:ascii="Times New Roman" w:eastAsia="Times New Roman" w:hAnsi="Times New Roman" w:cs="Times New Roman"/>
          <w:color w:val="000000"/>
          <w:kern w:val="3"/>
          <w:sz w:val="24"/>
          <w:szCs w:val="24"/>
          <w:lang w:val="uk-UA" w:eastAsia="ru-RU"/>
        </w:rPr>
        <w:t>настання обставин передбачених п. 14.2. цього Договору</w:t>
      </w:r>
      <w:r w:rsidRPr="00C93C78">
        <w:rPr>
          <w:rFonts w:ascii="Times New Roman" w:eastAsia="Times New Roman" w:hAnsi="Times New Roman" w:cs="Times New Roman"/>
          <w:color w:val="000000"/>
          <w:kern w:val="3"/>
          <w:sz w:val="24"/>
          <w:szCs w:val="24"/>
          <w:lang w:val="uk-UA" w:eastAsia="ru-RU"/>
        </w:rPr>
        <w:t>, Покупець має право в будь-який час як протягом строку дії цього Договору, та</w:t>
      </w:r>
      <w:bookmarkStart w:id="70" w:name="_GoBack"/>
      <w:bookmarkEnd w:id="70"/>
      <w:r w:rsidRPr="00C93C78">
        <w:rPr>
          <w:rFonts w:ascii="Times New Roman" w:eastAsia="Times New Roman" w:hAnsi="Times New Roman" w:cs="Times New Roman"/>
          <w:color w:val="000000"/>
          <w:kern w:val="3"/>
          <w:sz w:val="24"/>
          <w:szCs w:val="24"/>
          <w:lang w:val="uk-UA" w:eastAsia="ru-RU"/>
        </w:rPr>
        <w:t xml:space="preserve">к і протягом одного року після спливу строку дії цього Договору, застосувати до Постачальника </w:t>
      </w:r>
      <w:proofErr w:type="spellStart"/>
      <w:r w:rsidRPr="00C93C78">
        <w:rPr>
          <w:rFonts w:ascii="Times New Roman" w:eastAsia="Times New Roman" w:hAnsi="Times New Roman" w:cs="Times New Roman"/>
          <w:color w:val="000000"/>
          <w:kern w:val="3"/>
          <w:sz w:val="24"/>
          <w:szCs w:val="24"/>
          <w:lang w:val="uk-UA" w:eastAsia="ru-RU"/>
        </w:rPr>
        <w:t>оперативно</w:t>
      </w:r>
      <w:proofErr w:type="spellEnd"/>
      <w:r w:rsidRPr="00C93C78">
        <w:rPr>
          <w:rFonts w:ascii="Times New Roman" w:eastAsia="Times New Roman" w:hAnsi="Times New Roman" w:cs="Times New Roman"/>
          <w:color w:val="000000"/>
          <w:kern w:val="3"/>
          <w:sz w:val="24"/>
          <w:szCs w:val="24"/>
          <w:lang w:val="uk-UA" w:eastAsia="ru-RU"/>
        </w:rPr>
        <w:t>-</w:t>
      </w:r>
      <w:r w:rsidR="00675FAF" w:rsidRPr="00C93C78">
        <w:rPr>
          <w:rFonts w:ascii="Times New Roman" w:eastAsia="Times New Roman" w:hAnsi="Times New Roman" w:cs="Times New Roman"/>
          <w:color w:val="000000"/>
          <w:kern w:val="3"/>
          <w:sz w:val="24"/>
          <w:szCs w:val="24"/>
          <w:lang w:val="uk-UA" w:eastAsia="ru-RU"/>
        </w:rPr>
        <w:t xml:space="preserve">господарські санкції, у тому числі, </w:t>
      </w:r>
      <w:r w:rsidRPr="00C93C78">
        <w:rPr>
          <w:rFonts w:ascii="Times New Roman" w:eastAsia="Times New Roman" w:hAnsi="Times New Roman" w:cs="Times New Roman"/>
          <w:color w:val="000000"/>
          <w:kern w:val="3"/>
          <w:sz w:val="24"/>
          <w:szCs w:val="24"/>
          <w:lang w:val="uk-UA" w:eastAsia="ru-RU"/>
        </w:rPr>
        <w:t xml:space="preserve">у формі відмови від встановлення на майбутнє господарських </w:t>
      </w:r>
      <w:proofErr w:type="spellStart"/>
      <w:r w:rsidRPr="00C93C78">
        <w:rPr>
          <w:rFonts w:ascii="Times New Roman" w:eastAsia="Times New Roman" w:hAnsi="Times New Roman" w:cs="Times New Roman"/>
          <w:color w:val="000000"/>
          <w:kern w:val="3"/>
          <w:sz w:val="24"/>
          <w:szCs w:val="24"/>
          <w:lang w:val="uk-UA" w:eastAsia="ru-RU"/>
        </w:rPr>
        <w:t>зв'язків</w:t>
      </w:r>
      <w:proofErr w:type="spellEnd"/>
      <w:r w:rsidRPr="00C93C78">
        <w:rPr>
          <w:rFonts w:ascii="Times New Roman" w:eastAsia="Times New Roman" w:hAnsi="Times New Roman" w:cs="Times New Roman"/>
          <w:color w:val="000000"/>
          <w:kern w:val="3"/>
          <w:sz w:val="24"/>
          <w:szCs w:val="24"/>
          <w:lang w:val="uk-UA" w:eastAsia="ru-RU"/>
        </w:rPr>
        <w:t xml:space="preserve"> (далі – Санкція).</w:t>
      </w:r>
    </w:p>
    <w:p w14:paraId="3A9CA491" w14:textId="77777777" w:rsidR="002F323E" w:rsidRPr="00C93C78"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w:t>
      </w:r>
    </w:p>
    <w:p w14:paraId="1C661C66" w14:textId="77777777" w:rsidR="002F323E" w:rsidRPr="00C93C78" w:rsidRDefault="002F323E"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4"/>
          <w:szCs w:val="24"/>
          <w:lang w:val="uk-UA" w:eastAsia="ru-RU"/>
        </w:rPr>
      </w:pPr>
    </w:p>
    <w:p w14:paraId="47969210" w14:textId="26621902" w:rsidR="00BC63B3" w:rsidRPr="00C93C78" w:rsidRDefault="00BC63B3" w:rsidP="002F323E">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строк її дії шляхом направлення повідомлення у</w:t>
      </w:r>
      <w:r w:rsidR="005D5604" w:rsidRPr="00C93C78">
        <w:rPr>
          <w:rFonts w:ascii="Times New Roman" w:eastAsia="Times New Roman" w:hAnsi="Times New Roman" w:cs="Times New Roman"/>
          <w:color w:val="000000"/>
          <w:kern w:val="3"/>
          <w:sz w:val="24"/>
          <w:szCs w:val="24"/>
          <w:lang w:val="uk-UA" w:eastAsia="ru-RU"/>
        </w:rPr>
        <w:t xml:space="preserve"> будь-який зручний для Покупця</w:t>
      </w:r>
      <w:r w:rsidRPr="00C93C78">
        <w:rPr>
          <w:rFonts w:ascii="Times New Roman" w:eastAsia="Times New Roman" w:hAnsi="Times New Roman" w:cs="Times New Roman"/>
          <w:color w:val="000000"/>
          <w:kern w:val="3"/>
          <w:sz w:val="24"/>
          <w:szCs w:val="24"/>
          <w:lang w:val="uk-UA" w:eastAsia="ru-RU"/>
        </w:rPr>
        <w:t xml:space="preserve"> спосіб.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sidRPr="00C93C78">
        <w:rPr>
          <w:rFonts w:ascii="Times New Roman" w:eastAsia="Times New Roman" w:hAnsi="Times New Roman" w:cs="Times New Roman"/>
          <w:color w:val="000000"/>
          <w:kern w:val="3"/>
          <w:sz w:val="24"/>
          <w:szCs w:val="24"/>
          <w:lang w:val="uk-UA" w:eastAsia="ru-RU"/>
        </w:rPr>
        <w:t>10 (десяти)</w:t>
      </w:r>
      <w:r w:rsidRPr="00C93C78">
        <w:rPr>
          <w:rFonts w:ascii="Times New Roman" w:eastAsia="Times New Roman" w:hAnsi="Times New Roman" w:cs="Times New Roman"/>
          <w:color w:val="000000"/>
          <w:kern w:val="3"/>
          <w:sz w:val="24"/>
          <w:szCs w:val="24"/>
          <w:lang w:val="uk-UA" w:eastAsia="ru-RU"/>
        </w:rPr>
        <w:t xml:space="preserve"> днів з моменту її відправки Покупцем на адресу Постачальника, зазначену в Договорі.</w:t>
      </w:r>
    </w:p>
    <w:p w14:paraId="250E5C4E" w14:textId="641A61F1" w:rsidR="005D5604" w:rsidRPr="00C93C78" w:rsidRDefault="005D5604" w:rsidP="001C2042">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14.4. Постачальник є платником податку </w:t>
      </w:r>
      <w:r w:rsidR="006B0202" w:rsidRPr="00C93C78">
        <w:rPr>
          <w:rFonts w:ascii="Times New Roman" w:eastAsia="Times New Roman" w:hAnsi="Times New Roman" w:cs="Times New Roman"/>
          <w:color w:val="000000"/>
          <w:kern w:val="3"/>
          <w:sz w:val="24"/>
          <w:szCs w:val="24"/>
          <w:lang w:val="uk-UA" w:eastAsia="ru-RU"/>
        </w:rPr>
        <w:t xml:space="preserve">на загальних підставах. Контактна поштова адреса Постачальника: </w:t>
      </w:r>
      <w:r w:rsidR="00D566A3">
        <w:rPr>
          <w:rFonts w:ascii="Times New Roman" w:eastAsia="Times New Roman" w:hAnsi="Times New Roman" w:cs="Times New Roman"/>
          <w:color w:val="000000"/>
          <w:kern w:val="3"/>
          <w:sz w:val="24"/>
          <w:szCs w:val="24"/>
          <w:u w:val="single"/>
          <w:lang w:val="uk-UA" w:eastAsia="ru-RU"/>
        </w:rPr>
        <w:t>________________</w:t>
      </w:r>
    </w:p>
    <w:p w14:paraId="1C86E7F7" w14:textId="00166B57" w:rsidR="006B0202" w:rsidRPr="00C93C78"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sidRPr="00C93C78">
        <w:rPr>
          <w:rFonts w:ascii="Times New Roman" w:eastAsia="Times New Roman" w:hAnsi="Times New Roman" w:cs="Times New Roman"/>
          <w:color w:val="000000"/>
          <w:kern w:val="3"/>
          <w:sz w:val="24"/>
          <w:szCs w:val="24"/>
          <w:lang w:val="uk-UA" w:eastAsia="ru-RU"/>
        </w:rPr>
        <w:t>екземплярами.</w:t>
      </w:r>
    </w:p>
    <w:p w14:paraId="766E5B7B"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p>
    <w:p w14:paraId="02B87E90" w14:textId="77777777" w:rsidR="00BC63B3" w:rsidRPr="00C93C78" w:rsidRDefault="00BC63B3" w:rsidP="00BC63B3">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ru-RU" w:eastAsia="zh-CN"/>
        </w:rPr>
        <w:t>X</w:t>
      </w:r>
      <w:r w:rsidRPr="00C93C78">
        <w:rPr>
          <w:rFonts w:ascii="Times New Roman" w:eastAsia="Times New Roman" w:hAnsi="Times New Roman" w:cs="Times New Roman"/>
          <w:b/>
          <w:sz w:val="24"/>
          <w:szCs w:val="24"/>
          <w:lang w:eastAsia="zh-CN"/>
        </w:rPr>
        <w:t>V</w:t>
      </w:r>
      <w:r w:rsidRPr="00C93C78">
        <w:rPr>
          <w:rFonts w:ascii="Times New Roman" w:eastAsia="Times New Roman" w:hAnsi="Times New Roman" w:cs="Times New Roman"/>
          <w:b/>
          <w:sz w:val="24"/>
          <w:szCs w:val="24"/>
          <w:lang w:val="uk-UA" w:eastAsia="zh-CN"/>
        </w:rPr>
        <w:t>. Місцезнаходження та банківські реквізити сторін</w:t>
      </w:r>
      <w:bookmarkStart w:id="71" w:name="1121"/>
      <w:bookmarkEnd w:id="71"/>
    </w:p>
    <w:tbl>
      <w:tblPr>
        <w:tblW w:w="10207" w:type="dxa"/>
        <w:tblInd w:w="-289" w:type="dxa"/>
        <w:tblLayout w:type="fixed"/>
        <w:tblLook w:val="0000" w:firstRow="0" w:lastRow="0" w:firstColumn="0" w:lastColumn="0" w:noHBand="0" w:noVBand="0"/>
      </w:tblPr>
      <w:tblGrid>
        <w:gridCol w:w="5246"/>
        <w:gridCol w:w="4961"/>
      </w:tblGrid>
      <w:tr w:rsidR="00BC63B3" w:rsidRPr="00C93C78" w14:paraId="45FB06C0" w14:textId="77777777" w:rsidTr="00631471">
        <w:trPr>
          <w:trHeight w:val="380"/>
        </w:trPr>
        <w:tc>
          <w:tcPr>
            <w:tcW w:w="5246" w:type="dxa"/>
          </w:tcPr>
          <w:p w14:paraId="7ADC1DF8"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uk-UA" w:eastAsia="zh-CN"/>
              </w:rPr>
            </w:pPr>
          </w:p>
          <w:p w14:paraId="6976B41F"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roofErr w:type="spellStart"/>
            <w:r w:rsidRPr="00C93C78">
              <w:rPr>
                <w:rFonts w:ascii="Times New Roman" w:eastAsia="Times New Roman" w:hAnsi="Times New Roman" w:cs="Times New Roman"/>
                <w:b/>
                <w:bCs/>
                <w:sz w:val="24"/>
                <w:szCs w:val="24"/>
                <w:lang w:val="ru-RU" w:eastAsia="zh-CN"/>
              </w:rPr>
              <w:t>Покупець</w:t>
            </w:r>
            <w:proofErr w:type="spellEnd"/>
            <w:r w:rsidRPr="00C93C78">
              <w:rPr>
                <w:rFonts w:ascii="Times New Roman" w:eastAsia="Times New Roman" w:hAnsi="Times New Roman" w:cs="Times New Roman"/>
                <w:b/>
                <w:bCs/>
                <w:sz w:val="24"/>
                <w:szCs w:val="24"/>
                <w:lang w:val="ru-RU" w:eastAsia="zh-CN"/>
              </w:rPr>
              <w:t>:</w:t>
            </w:r>
          </w:p>
          <w:p w14:paraId="09E8F1F1"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
          <w:p w14:paraId="48965483" w14:textId="77777777" w:rsidR="00BC63B3" w:rsidRPr="00C93C78"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4"/>
                <w:szCs w:val="24"/>
                <w:lang w:val="ru-RU" w:eastAsia="zh-CN"/>
              </w:rPr>
            </w:pPr>
            <w:r w:rsidRPr="00C93C78">
              <w:rPr>
                <w:rFonts w:ascii="Times New Roman" w:eastAsia="Times New Roman" w:hAnsi="Times New Roman" w:cs="Times New Roman"/>
                <w:b/>
                <w:color w:val="000000"/>
                <w:sz w:val="24"/>
                <w:szCs w:val="24"/>
                <w:lang w:val="uk-UA" w:eastAsia="ru-RU"/>
              </w:rPr>
              <w:t>ШЕУ Деснянського</w:t>
            </w:r>
            <w:r w:rsidRPr="00C93C78">
              <w:rPr>
                <w:rFonts w:ascii="Times New Roman" w:eastAsia="Times New Roman" w:hAnsi="Times New Roman" w:cs="Times New Roman"/>
                <w:b/>
                <w:color w:val="000000"/>
                <w:sz w:val="24"/>
                <w:szCs w:val="24"/>
                <w:lang w:val="uk-UA" w:eastAsia="zh-CN"/>
              </w:rPr>
              <w:t xml:space="preserve"> </w:t>
            </w:r>
            <w:r w:rsidRPr="00C93C78">
              <w:rPr>
                <w:rFonts w:ascii="Times New Roman" w:eastAsia="Times New Roman" w:hAnsi="Times New Roman" w:cs="Times New Roman"/>
                <w:b/>
                <w:color w:val="000000"/>
                <w:sz w:val="24"/>
                <w:szCs w:val="24"/>
                <w:lang w:val="ru-RU" w:eastAsia="zh-CN"/>
              </w:rPr>
              <w:t>району</w:t>
            </w:r>
          </w:p>
          <w:p w14:paraId="4A34F4A4" w14:textId="77777777" w:rsidR="00BC63B3" w:rsidRPr="00C93C78"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p w14:paraId="6C9A0341"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02217, </w:t>
            </w:r>
            <w:proofErr w:type="spellStart"/>
            <w:r w:rsidRPr="00C93C78">
              <w:rPr>
                <w:rFonts w:ascii="Times New Roman" w:eastAsia="Calibri" w:hAnsi="Times New Roman" w:cs="Times New Roman"/>
                <w:sz w:val="24"/>
                <w:szCs w:val="24"/>
                <w:lang w:val="ru-RU" w:eastAsia="ru-RU"/>
              </w:rPr>
              <w:t>вул</w:t>
            </w:r>
            <w:proofErr w:type="spell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М.Закревського</w:t>
            </w:r>
            <w:proofErr w:type="spellEnd"/>
            <w:r w:rsidRPr="00C93C78">
              <w:rPr>
                <w:rFonts w:ascii="Times New Roman" w:eastAsia="Calibri" w:hAnsi="Times New Roman" w:cs="Times New Roman"/>
                <w:sz w:val="24"/>
                <w:szCs w:val="24"/>
                <w:lang w:val="ru-RU" w:eastAsia="ru-RU"/>
              </w:rPr>
              <w:t xml:space="preserve">, </w:t>
            </w:r>
            <w:proofErr w:type="gramStart"/>
            <w:r w:rsidRPr="00C93C78">
              <w:rPr>
                <w:rFonts w:ascii="Times New Roman" w:eastAsia="Calibri" w:hAnsi="Times New Roman" w:cs="Times New Roman"/>
                <w:sz w:val="24"/>
                <w:szCs w:val="24"/>
                <w:lang w:val="ru-RU" w:eastAsia="ru-RU"/>
              </w:rPr>
              <w:t>29,м.</w:t>
            </w:r>
            <w:proofErr w:type="gram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Київ</w:t>
            </w:r>
            <w:proofErr w:type="spellEnd"/>
            <w:r w:rsidRPr="00C93C78">
              <w:rPr>
                <w:rFonts w:ascii="Times New Roman" w:eastAsia="Calibri" w:hAnsi="Times New Roman" w:cs="Times New Roman"/>
                <w:sz w:val="24"/>
                <w:szCs w:val="24"/>
                <w:lang w:val="ru-RU" w:eastAsia="ru-RU"/>
              </w:rPr>
              <w:t xml:space="preserve">, </w:t>
            </w:r>
          </w:p>
          <w:p w14:paraId="199D88A6" w14:textId="77777777" w:rsidR="00C761D4"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б/р </w:t>
            </w:r>
            <w:r w:rsidRPr="00C93C78">
              <w:rPr>
                <w:rFonts w:ascii="Times New Roman" w:eastAsia="Calibri" w:hAnsi="Times New Roman" w:cs="Times New Roman"/>
                <w:sz w:val="24"/>
                <w:szCs w:val="24"/>
                <w:lang w:eastAsia="ru-RU"/>
              </w:rPr>
              <w:t>UA</w:t>
            </w:r>
            <w:r w:rsidRPr="00C93C78">
              <w:rPr>
                <w:rFonts w:ascii="Times New Roman" w:eastAsia="Calibri" w:hAnsi="Times New Roman" w:cs="Times New Roman"/>
                <w:sz w:val="24"/>
                <w:szCs w:val="24"/>
                <w:lang w:val="ru-RU" w:eastAsia="ru-RU"/>
              </w:rPr>
              <w:t xml:space="preserve">858201720344340001000042298 </w:t>
            </w:r>
          </w:p>
          <w:p w14:paraId="6B7BBFFC" w14:textId="0525E3B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в ДКСУ м. </w:t>
            </w:r>
            <w:proofErr w:type="spellStart"/>
            <w:r w:rsidRPr="00C93C78">
              <w:rPr>
                <w:rFonts w:ascii="Times New Roman" w:eastAsia="Calibri" w:hAnsi="Times New Roman" w:cs="Times New Roman"/>
                <w:sz w:val="24"/>
                <w:szCs w:val="24"/>
                <w:lang w:val="ru-RU" w:eastAsia="ru-RU"/>
              </w:rPr>
              <w:t>Києва</w:t>
            </w:r>
            <w:proofErr w:type="spellEnd"/>
          </w:p>
          <w:p w14:paraId="05810BA1"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код банку 820172 </w:t>
            </w:r>
            <w:proofErr w:type="spellStart"/>
            <w:r w:rsidRPr="00C93C78">
              <w:rPr>
                <w:rFonts w:ascii="Times New Roman" w:eastAsia="Calibri" w:hAnsi="Times New Roman" w:cs="Times New Roman"/>
                <w:sz w:val="24"/>
                <w:szCs w:val="24"/>
                <w:lang w:val="ru-RU" w:eastAsia="ru-RU"/>
              </w:rPr>
              <w:t>загальний</w:t>
            </w:r>
            <w:proofErr w:type="spellEnd"/>
            <w:r w:rsidRPr="00C93C78">
              <w:rPr>
                <w:rFonts w:ascii="Times New Roman" w:eastAsia="Calibri" w:hAnsi="Times New Roman" w:cs="Times New Roman"/>
                <w:sz w:val="24"/>
                <w:szCs w:val="24"/>
                <w:lang w:val="ru-RU" w:eastAsia="ru-RU"/>
              </w:rPr>
              <w:t xml:space="preserve"> фонд КПВК 1917442  </w:t>
            </w:r>
          </w:p>
          <w:p w14:paraId="42A7D450" w14:textId="77777777" w:rsidR="002F1276" w:rsidRPr="00C93C78" w:rsidRDefault="002F1276" w:rsidP="002F1276">
            <w:pPr>
              <w:pStyle w:val="a3"/>
              <w:spacing w:line="276" w:lineRule="auto"/>
              <w:jc w:val="both"/>
              <w:rPr>
                <w:rFonts w:ascii="Times New Roman" w:hAnsi="Times New Roman"/>
                <w:snapToGrid w:val="0"/>
                <w:sz w:val="24"/>
                <w:szCs w:val="24"/>
                <w:lang w:val="uk-UA"/>
              </w:rPr>
            </w:pPr>
            <w:r w:rsidRPr="00C93C78">
              <w:rPr>
                <w:rFonts w:ascii="Times New Roman" w:hAnsi="Times New Roman"/>
                <w:snapToGrid w:val="0"/>
                <w:sz w:val="24"/>
                <w:szCs w:val="24"/>
                <w:lang w:val="en-US"/>
              </w:rPr>
              <w:t>IBAN</w:t>
            </w:r>
            <w:r w:rsidRPr="00C93C78">
              <w:rPr>
                <w:rFonts w:ascii="Times New Roman" w:hAnsi="Times New Roman"/>
                <w:snapToGrid w:val="0"/>
                <w:sz w:val="24"/>
                <w:szCs w:val="24"/>
              </w:rPr>
              <w:t xml:space="preserve"> </w:t>
            </w:r>
            <w:r w:rsidRPr="00C93C78">
              <w:rPr>
                <w:rFonts w:ascii="Times New Roman" w:hAnsi="Times New Roman"/>
                <w:snapToGrid w:val="0"/>
                <w:sz w:val="24"/>
                <w:szCs w:val="24"/>
                <w:lang w:val="en-US"/>
              </w:rPr>
              <w:t>UA</w:t>
            </w:r>
            <w:r w:rsidRPr="00C93C78">
              <w:rPr>
                <w:rFonts w:ascii="Times New Roman" w:hAnsi="Times New Roman"/>
                <w:snapToGrid w:val="0"/>
                <w:sz w:val="24"/>
                <w:szCs w:val="24"/>
              </w:rPr>
              <w:t xml:space="preserve"> 343003460000026009010827401 в АТ «СЕНС БАНК»</w:t>
            </w:r>
            <w:r w:rsidRPr="00C93C78">
              <w:rPr>
                <w:rFonts w:ascii="Times New Roman" w:hAnsi="Times New Roman"/>
                <w:snapToGrid w:val="0"/>
                <w:sz w:val="24"/>
                <w:szCs w:val="24"/>
                <w:lang w:val="uk-UA"/>
              </w:rPr>
              <w:t>,</w:t>
            </w:r>
            <w:r w:rsidRPr="00C93C78">
              <w:rPr>
                <w:rFonts w:ascii="Times New Roman" w:hAnsi="Times New Roman"/>
                <w:snapToGrid w:val="0"/>
                <w:sz w:val="24"/>
                <w:szCs w:val="24"/>
              </w:rPr>
              <w:t xml:space="preserve"> МФО 300346</w:t>
            </w:r>
          </w:p>
          <w:p w14:paraId="3B88DD13"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hAnsi="Times New Roman" w:cs="Times New Roman"/>
                <w:bCs/>
                <w:color w:val="262626" w:themeColor="text1" w:themeTint="D9"/>
                <w:sz w:val="24"/>
                <w:szCs w:val="24"/>
                <w:lang w:val="uk-UA"/>
              </w:rPr>
              <w:t xml:space="preserve">IBAN  </w:t>
            </w:r>
            <w:r w:rsidRPr="00C93C78">
              <w:rPr>
                <w:rFonts w:ascii="Times New Roman" w:eastAsia="Calibri" w:hAnsi="Times New Roman" w:cs="Times New Roman"/>
                <w:sz w:val="24"/>
                <w:szCs w:val="24"/>
                <w:lang w:eastAsia="uk-UA"/>
              </w:rPr>
              <w:t>UA</w:t>
            </w:r>
            <w:r w:rsidRPr="00C93C78">
              <w:rPr>
                <w:rFonts w:ascii="Times New Roman" w:eastAsia="Calibri" w:hAnsi="Times New Roman" w:cs="Times New Roman"/>
                <w:sz w:val="24"/>
                <w:szCs w:val="24"/>
                <w:lang w:val="ru-RU" w:eastAsia="uk-UA"/>
              </w:rPr>
              <w:t xml:space="preserve">133057490000002600030700101  </w:t>
            </w:r>
            <w:r w:rsidRPr="00C93C78">
              <w:rPr>
                <w:rFonts w:ascii="Times New Roman" w:eastAsia="Calibri" w:hAnsi="Times New Roman" w:cs="Times New Roman"/>
                <w:sz w:val="24"/>
                <w:szCs w:val="24"/>
                <w:lang w:val="ru-RU" w:eastAsia="ru-RU"/>
              </w:rPr>
              <w:t xml:space="preserve">в ПАТ «Банк Кредит </w:t>
            </w:r>
            <w:proofErr w:type="spellStart"/>
            <w:r w:rsidRPr="00C93C78">
              <w:rPr>
                <w:rFonts w:ascii="Times New Roman" w:eastAsia="Calibri" w:hAnsi="Times New Roman" w:cs="Times New Roman"/>
                <w:sz w:val="24"/>
                <w:szCs w:val="24"/>
                <w:lang w:val="ru-RU" w:eastAsia="ru-RU"/>
              </w:rPr>
              <w:t>Дніпро</w:t>
            </w:r>
            <w:proofErr w:type="spellEnd"/>
            <w:r w:rsidRPr="00C93C78">
              <w:rPr>
                <w:rFonts w:ascii="Times New Roman" w:eastAsia="Calibri" w:hAnsi="Times New Roman" w:cs="Times New Roman"/>
                <w:sz w:val="24"/>
                <w:szCs w:val="24"/>
                <w:lang w:val="ru-RU" w:eastAsia="ru-RU"/>
              </w:rPr>
              <w:t xml:space="preserve">» МФО 305749, </w:t>
            </w:r>
          </w:p>
          <w:p w14:paraId="0C95FDD8" w14:textId="77777777" w:rsidR="002F1276" w:rsidRPr="00C93C78" w:rsidRDefault="002F1276" w:rsidP="002F1276">
            <w:pPr>
              <w:spacing w:after="0" w:line="276" w:lineRule="auto"/>
              <w:jc w:val="both"/>
              <w:rPr>
                <w:rFonts w:ascii="Times New Roman" w:hAnsi="Times New Roman" w:cs="Times New Roman"/>
                <w:bCs/>
                <w:color w:val="262626" w:themeColor="text1" w:themeTint="D9"/>
                <w:sz w:val="24"/>
                <w:szCs w:val="24"/>
                <w:lang w:val="uk-UA"/>
              </w:rPr>
            </w:pPr>
            <w:r w:rsidRPr="00C93C78">
              <w:rPr>
                <w:rFonts w:ascii="Times New Roman" w:eastAsia="Calibri" w:hAnsi="Times New Roman" w:cs="Times New Roman"/>
                <w:sz w:val="24"/>
                <w:szCs w:val="24"/>
                <w:lang w:val="ru-RU" w:eastAsia="ru-RU"/>
              </w:rPr>
              <w:t>Код ЄДРПОУ: 04590234</w:t>
            </w:r>
          </w:p>
          <w:p w14:paraId="7137F612"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Податковий</w:t>
            </w:r>
            <w:proofErr w:type="spellEnd"/>
            <w:r w:rsidRPr="00C93C78">
              <w:rPr>
                <w:rFonts w:ascii="Times New Roman" w:eastAsia="Calibri" w:hAnsi="Times New Roman" w:cs="Times New Roman"/>
                <w:sz w:val="24"/>
                <w:szCs w:val="24"/>
                <w:lang w:val="ru-RU" w:eastAsia="ru-RU"/>
              </w:rPr>
              <w:t xml:space="preserve"> № 045902326523,  </w:t>
            </w:r>
          </w:p>
          <w:p w14:paraId="0AE80FFF"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Свідоцтво</w:t>
            </w:r>
            <w:proofErr w:type="spellEnd"/>
            <w:r w:rsidRPr="00C93C78">
              <w:rPr>
                <w:rFonts w:ascii="Times New Roman" w:eastAsia="Calibri" w:hAnsi="Times New Roman" w:cs="Times New Roman"/>
                <w:sz w:val="24"/>
                <w:szCs w:val="24"/>
                <w:lang w:val="ru-RU" w:eastAsia="ru-RU"/>
              </w:rPr>
              <w:t xml:space="preserve"> № 35341460</w:t>
            </w:r>
          </w:p>
          <w:p w14:paraId="03BA5C11"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roofErr w:type="spellStart"/>
            <w:r w:rsidRPr="00C93C78">
              <w:rPr>
                <w:rFonts w:ascii="Times New Roman" w:eastAsia="Times New Roman" w:hAnsi="Times New Roman" w:cs="Times New Roman"/>
                <w:color w:val="000000"/>
                <w:sz w:val="24"/>
                <w:szCs w:val="24"/>
                <w:lang w:val="uk-UA" w:eastAsia="ru-RU"/>
              </w:rPr>
              <w:t>тел</w:t>
            </w:r>
            <w:proofErr w:type="spellEnd"/>
            <w:r w:rsidRPr="00C93C78">
              <w:rPr>
                <w:rFonts w:ascii="Times New Roman" w:eastAsia="Times New Roman" w:hAnsi="Times New Roman" w:cs="Times New Roman"/>
                <w:color w:val="000000"/>
                <w:sz w:val="24"/>
                <w:szCs w:val="24"/>
                <w:lang w:val="uk-UA" w:eastAsia="ru-RU"/>
              </w:rPr>
              <w:t xml:space="preserve">.: (044) 515-25-69; </w:t>
            </w:r>
          </w:p>
          <w:p w14:paraId="1F6AB505"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C93C78">
              <w:rPr>
                <w:rFonts w:ascii="Times New Roman" w:hAnsi="Times New Roman" w:cs="Times New Roman"/>
                <w:sz w:val="24"/>
                <w:szCs w:val="24"/>
              </w:rPr>
              <w:t>E</w:t>
            </w:r>
            <w:r w:rsidRPr="00C93C78">
              <w:rPr>
                <w:rFonts w:ascii="Times New Roman" w:hAnsi="Times New Roman" w:cs="Times New Roman"/>
                <w:sz w:val="24"/>
                <w:szCs w:val="24"/>
                <w:lang w:val="ru-RU"/>
              </w:rPr>
              <w:t>-</w:t>
            </w:r>
            <w:r w:rsidRPr="00C93C78">
              <w:rPr>
                <w:rFonts w:ascii="Times New Roman" w:hAnsi="Times New Roman" w:cs="Times New Roman"/>
                <w:sz w:val="24"/>
                <w:szCs w:val="24"/>
              </w:rPr>
              <w:t>mail</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rPr>
              <w:t>sheudecn</w:t>
            </w:r>
            <w:proofErr w:type="spellEnd"/>
            <w:r w:rsidRPr="00C93C78">
              <w:rPr>
                <w:rFonts w:ascii="Times New Roman" w:hAnsi="Times New Roman" w:cs="Times New Roman"/>
                <w:sz w:val="24"/>
                <w:szCs w:val="24"/>
                <w:lang w:val="ru-RU"/>
              </w:rPr>
              <w:t>@</w:t>
            </w:r>
            <w:proofErr w:type="spellStart"/>
            <w:r w:rsidRPr="00C93C78">
              <w:rPr>
                <w:rFonts w:ascii="Times New Roman" w:hAnsi="Times New Roman" w:cs="Times New Roman"/>
                <w:sz w:val="24"/>
                <w:szCs w:val="24"/>
              </w:rPr>
              <w:t>i</w:t>
            </w:r>
            <w:proofErr w:type="spellEnd"/>
            <w:r w:rsidRPr="00C93C78">
              <w:rPr>
                <w:rFonts w:ascii="Times New Roman" w:hAnsi="Times New Roman" w:cs="Times New Roman"/>
                <w:sz w:val="24"/>
                <w:szCs w:val="24"/>
                <w:lang w:val="ru-RU"/>
              </w:rPr>
              <w:t>.</w:t>
            </w:r>
            <w:proofErr w:type="spellStart"/>
            <w:r w:rsidRPr="00C93C78">
              <w:rPr>
                <w:rFonts w:ascii="Times New Roman" w:hAnsi="Times New Roman" w:cs="Times New Roman"/>
                <w:sz w:val="24"/>
                <w:szCs w:val="24"/>
              </w:rPr>
              <w:t>ua</w:t>
            </w:r>
            <w:proofErr w:type="spellEnd"/>
            <w:r w:rsidRPr="00C93C78">
              <w:rPr>
                <w:rFonts w:ascii="Times New Roman" w:hAnsi="Times New Roman" w:cs="Times New Roman"/>
                <w:sz w:val="24"/>
                <w:szCs w:val="24"/>
                <w:lang w:val="ru-RU"/>
              </w:rPr>
              <w:t xml:space="preserve"> </w:t>
            </w:r>
          </w:p>
          <w:p w14:paraId="5BAF472C"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6E4A5253" w14:textId="77777777"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34453735" w14:textId="77777777"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Начальник</w:t>
            </w:r>
          </w:p>
          <w:p w14:paraId="359F0DC9" w14:textId="69503172"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1E0B8C1" w14:textId="77777777" w:rsidR="00BC63B3" w:rsidRPr="00C93C78"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4"/>
                <w:szCs w:val="24"/>
                <w:lang w:val="ru-RU" w:eastAsia="zh-CN"/>
              </w:rPr>
            </w:pPr>
            <w:r w:rsidRPr="00C93C78">
              <w:rPr>
                <w:rFonts w:ascii="Times New Roman" w:eastAsia="Times New Roman" w:hAnsi="Times New Roman" w:cs="Times New Roman"/>
                <w:b/>
                <w:color w:val="000000"/>
                <w:sz w:val="24"/>
                <w:szCs w:val="24"/>
                <w:lang w:val="uk-UA" w:eastAsia="ru-RU"/>
              </w:rPr>
              <w:t xml:space="preserve">    _______________ Сергій ГОЛОВЧЕНКО</w:t>
            </w:r>
          </w:p>
        </w:tc>
        <w:tc>
          <w:tcPr>
            <w:tcW w:w="4961" w:type="dxa"/>
          </w:tcPr>
          <w:p w14:paraId="151C8AB3" w14:textId="77777777" w:rsidR="00BC63B3" w:rsidRPr="00C93C78"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4"/>
                <w:szCs w:val="24"/>
                <w:lang w:val="ru-RU" w:eastAsia="zh-CN"/>
              </w:rPr>
            </w:pPr>
            <w:r w:rsidRPr="00C93C78">
              <w:rPr>
                <w:rFonts w:ascii="Times New Roman" w:eastAsia="Times New Roman" w:hAnsi="Times New Roman" w:cs="Times New Roman"/>
                <w:b/>
                <w:bCs/>
                <w:sz w:val="24"/>
                <w:szCs w:val="24"/>
                <w:lang w:val="ru-RU" w:eastAsia="zh-CN"/>
              </w:rPr>
              <w:t>П</w:t>
            </w:r>
            <w:proofErr w:type="spellStart"/>
            <w:r w:rsidRPr="00C93C78">
              <w:rPr>
                <w:rFonts w:ascii="Times New Roman" w:eastAsia="Times New Roman" w:hAnsi="Times New Roman" w:cs="Times New Roman"/>
                <w:b/>
                <w:bCs/>
                <w:sz w:val="24"/>
                <w:szCs w:val="24"/>
                <w:lang w:val="uk-UA" w:eastAsia="zh-CN"/>
              </w:rPr>
              <w:t>остачальник</w:t>
            </w:r>
            <w:proofErr w:type="spellEnd"/>
            <w:r w:rsidRPr="00C93C78">
              <w:rPr>
                <w:rFonts w:ascii="Times New Roman" w:eastAsia="Times New Roman" w:hAnsi="Times New Roman" w:cs="Times New Roman"/>
                <w:b/>
                <w:bCs/>
                <w:sz w:val="24"/>
                <w:szCs w:val="24"/>
                <w:lang w:val="ru-RU" w:eastAsia="zh-CN"/>
              </w:rPr>
              <w:t>:</w:t>
            </w:r>
          </w:p>
          <w:p w14:paraId="0301AC8E" w14:textId="77777777" w:rsidR="00BC63B3" w:rsidRPr="00C93C78"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4"/>
                <w:szCs w:val="24"/>
                <w:lang w:val="ru-RU" w:eastAsia="zh-CN"/>
              </w:rPr>
            </w:pPr>
          </w:p>
          <w:p w14:paraId="51465012"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4"/>
                <w:szCs w:val="24"/>
                <w:lang w:val="uk-UA" w:eastAsia="zh-CN"/>
              </w:rPr>
            </w:pPr>
          </w:p>
          <w:p w14:paraId="117AAD51"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A57A9AF"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DBBD110" w14:textId="79F1E28F" w:rsidR="00C761D4" w:rsidRPr="00C93C78" w:rsidRDefault="00C761D4" w:rsidP="00C761D4">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6863E0B1"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5AAFC336"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23E0D173"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2CFF2A9"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7E9CF49D"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66612638"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8041493"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F962A44"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EE02489"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47E6473A"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68476365"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15BD060A"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58D79735" w14:textId="0E57BF18" w:rsidR="00C761D4" w:rsidRPr="00C93C78" w:rsidRDefault="00C761D4"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Директор</w:t>
            </w:r>
          </w:p>
          <w:p w14:paraId="49C84004" w14:textId="77777777" w:rsidR="00C761D4" w:rsidRPr="00C93C78" w:rsidRDefault="00C761D4" w:rsidP="00C761D4">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712E50F2" w14:textId="77777777" w:rsidR="00C761D4" w:rsidRPr="00C93C78" w:rsidRDefault="00C761D4" w:rsidP="00C761D4">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5DE8C5D9" w14:textId="61CBF431" w:rsidR="00BC63B3" w:rsidRPr="00C93C78" w:rsidRDefault="00C761D4" w:rsidP="009316B5">
            <w:pPr>
              <w:tabs>
                <w:tab w:val="left" w:pos="1440"/>
              </w:tabs>
              <w:spacing w:after="0" w:line="240" w:lineRule="auto"/>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color w:val="000000"/>
                <w:sz w:val="24"/>
                <w:szCs w:val="24"/>
                <w:lang w:val="uk-UA" w:eastAsia="ru-RU"/>
              </w:rPr>
              <w:t xml:space="preserve">_______________ </w:t>
            </w:r>
          </w:p>
        </w:tc>
      </w:tr>
    </w:tbl>
    <w:p w14:paraId="4A3EC353" w14:textId="77777777" w:rsidR="00BC63B3" w:rsidRPr="00C93C78" w:rsidRDefault="00BC63B3" w:rsidP="00BC63B3">
      <w:pPr>
        <w:pageBreakBefore/>
        <w:spacing w:after="0" w:line="240" w:lineRule="auto"/>
        <w:jc w:val="right"/>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 xml:space="preserve">Додаток № 1 до Договору </w:t>
      </w:r>
    </w:p>
    <w:p w14:paraId="64D81D3E" w14:textId="77777777" w:rsidR="00BC63B3" w:rsidRPr="00C93C78" w:rsidRDefault="00BC63B3" w:rsidP="00BC63B3">
      <w:pPr>
        <w:spacing w:after="0" w:line="240" w:lineRule="auto"/>
        <w:jc w:val="right"/>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від «___» __________ 202</w:t>
      </w:r>
      <w:r w:rsidR="009B2D40" w:rsidRPr="00C93C78">
        <w:rPr>
          <w:rFonts w:ascii="Times New Roman" w:eastAsia="Times New Roman" w:hAnsi="Times New Roman" w:cs="Times New Roman"/>
          <w:b/>
          <w:sz w:val="24"/>
          <w:szCs w:val="24"/>
          <w:lang w:val="uk-UA" w:eastAsia="ru-RU"/>
        </w:rPr>
        <w:t>4</w:t>
      </w:r>
      <w:r w:rsidRPr="00C93C78">
        <w:rPr>
          <w:rFonts w:ascii="Times New Roman" w:eastAsia="Times New Roman" w:hAnsi="Times New Roman" w:cs="Times New Roman"/>
          <w:b/>
          <w:sz w:val="24"/>
          <w:szCs w:val="24"/>
          <w:lang w:val="uk-UA" w:eastAsia="ru-RU"/>
        </w:rPr>
        <w:t xml:space="preserve"> № ________</w:t>
      </w:r>
    </w:p>
    <w:p w14:paraId="51E6C869"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p>
    <w:p w14:paraId="1DA34BC6"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p>
    <w:p w14:paraId="1C9EA66D"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r w:rsidRPr="00C93C78">
        <w:rPr>
          <w:rFonts w:ascii="Times New Roman" w:eastAsia="Times New Roman" w:hAnsi="Times New Roman" w:cs="Times New Roman"/>
          <w:b/>
          <w:sz w:val="24"/>
          <w:szCs w:val="24"/>
          <w:lang w:val="uk-UA" w:eastAsia="uk-UA"/>
        </w:rPr>
        <w:t>СПЕЦИФІКАЦІЯ</w:t>
      </w:r>
    </w:p>
    <w:p w14:paraId="69B6F791" w14:textId="77777777" w:rsidR="009316B5" w:rsidRDefault="00BC63B3" w:rsidP="009316B5">
      <w:pPr>
        <w:jc w:val="center"/>
        <w:rPr>
          <w:rFonts w:ascii="Times New Roman" w:hAnsi="Times New Roman" w:cs="Times New Roman"/>
          <w:b/>
          <w:sz w:val="24"/>
          <w:szCs w:val="24"/>
          <w:lang w:val="uk-UA" w:eastAsia="uk-UA"/>
        </w:rPr>
      </w:pPr>
      <w:r w:rsidRPr="00C93C78">
        <w:rPr>
          <w:rFonts w:ascii="Times New Roman" w:hAnsi="Times New Roman" w:cs="Times New Roman"/>
          <w:b/>
          <w:sz w:val="24"/>
          <w:szCs w:val="24"/>
          <w:lang w:val="uk-UA" w:eastAsia="uk-UA"/>
        </w:rPr>
        <w:t>до договору на закупівлю:</w:t>
      </w:r>
    </w:p>
    <w:p w14:paraId="77D2B6AD" w14:textId="79E72760" w:rsidR="009316B5" w:rsidRPr="00CC739C" w:rsidRDefault="009316B5" w:rsidP="009316B5">
      <w:pPr>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uk-UA"/>
        </w:rPr>
        <w:t>44830000-7</w:t>
      </w:r>
      <w:r w:rsidRPr="00C93C78">
        <w:rPr>
          <w:rFonts w:ascii="Times New Roman" w:hAnsi="Times New Roman" w:cs="Times New Roman"/>
          <w:b/>
          <w:color w:val="000000"/>
          <w:sz w:val="24"/>
          <w:szCs w:val="24"/>
          <w:lang w:val="uk-UA"/>
        </w:rPr>
        <w:t xml:space="preserve">- </w:t>
      </w:r>
      <w:proofErr w:type="spellStart"/>
      <w:r w:rsidRPr="00CC739C">
        <w:rPr>
          <w:rFonts w:ascii="Times New Roman" w:hAnsi="Times New Roman" w:cs="Times New Roman"/>
          <w:b/>
          <w:color w:val="000000"/>
          <w:sz w:val="24"/>
          <w:szCs w:val="24"/>
          <w:lang w:val="ru-RU"/>
        </w:rPr>
        <w:t>Матеріал</w:t>
      </w:r>
      <w:proofErr w:type="spellEnd"/>
      <w:r w:rsidRPr="00CC739C">
        <w:rPr>
          <w:rFonts w:ascii="Times New Roman" w:hAnsi="Times New Roman" w:cs="Times New Roman"/>
          <w:b/>
          <w:color w:val="000000"/>
          <w:sz w:val="24"/>
          <w:szCs w:val="24"/>
          <w:lang w:val="ru-RU"/>
        </w:rPr>
        <w:t xml:space="preserve"> </w:t>
      </w:r>
      <w:proofErr w:type="spellStart"/>
      <w:r w:rsidRPr="00CC739C">
        <w:rPr>
          <w:rFonts w:ascii="Times New Roman" w:hAnsi="Times New Roman" w:cs="Times New Roman"/>
          <w:b/>
          <w:color w:val="000000"/>
          <w:sz w:val="24"/>
          <w:szCs w:val="24"/>
          <w:lang w:val="ru-RU"/>
        </w:rPr>
        <w:t>герметизуючий</w:t>
      </w:r>
      <w:proofErr w:type="spellEnd"/>
      <w:r w:rsidRPr="00CC739C">
        <w:rPr>
          <w:rFonts w:ascii="Times New Roman" w:hAnsi="Times New Roman" w:cs="Times New Roman"/>
          <w:b/>
          <w:color w:val="000000"/>
          <w:sz w:val="24"/>
          <w:szCs w:val="24"/>
          <w:lang w:val="ru-RU"/>
        </w:rPr>
        <w:t xml:space="preserve"> (мастика </w:t>
      </w:r>
      <w:proofErr w:type="spellStart"/>
      <w:r w:rsidRPr="00CC739C">
        <w:rPr>
          <w:rFonts w:ascii="Times New Roman" w:hAnsi="Times New Roman" w:cs="Times New Roman"/>
          <w:b/>
          <w:color w:val="000000"/>
          <w:sz w:val="24"/>
          <w:szCs w:val="24"/>
          <w:lang w:val="ru-RU"/>
        </w:rPr>
        <w:t>герметизуюча</w:t>
      </w:r>
      <w:proofErr w:type="spellEnd"/>
      <w:r w:rsidRPr="00CC739C">
        <w:rPr>
          <w:rFonts w:ascii="Times New Roman" w:hAnsi="Times New Roman" w:cs="Times New Roman"/>
          <w:b/>
          <w:color w:val="000000"/>
          <w:sz w:val="24"/>
          <w:szCs w:val="24"/>
          <w:lang w:val="ru-RU"/>
        </w:rPr>
        <w:t xml:space="preserve"> </w:t>
      </w:r>
      <w:proofErr w:type="spellStart"/>
      <w:r w:rsidRPr="00CC739C">
        <w:rPr>
          <w:rFonts w:ascii="Times New Roman" w:hAnsi="Times New Roman" w:cs="Times New Roman"/>
          <w:b/>
          <w:color w:val="000000"/>
          <w:sz w:val="24"/>
          <w:szCs w:val="24"/>
          <w:lang w:val="ru-RU"/>
        </w:rPr>
        <w:t>бітумно-полімерна</w:t>
      </w:r>
      <w:proofErr w:type="spellEnd"/>
      <w:r w:rsidRPr="00CC739C">
        <w:rPr>
          <w:rFonts w:ascii="Times New Roman" w:hAnsi="Times New Roman" w:cs="Times New Roman"/>
          <w:b/>
          <w:color w:val="000000"/>
          <w:sz w:val="24"/>
          <w:szCs w:val="24"/>
          <w:lang w:val="ru-RU"/>
        </w:rPr>
        <w:t>)</w:t>
      </w:r>
    </w:p>
    <w:p w14:paraId="3857F6D5" w14:textId="293BD7CE" w:rsidR="00BC63B3" w:rsidRPr="009316B5" w:rsidRDefault="00BC63B3" w:rsidP="009316B5">
      <w:pPr>
        <w:jc w:val="center"/>
        <w:rPr>
          <w:rFonts w:ascii="Times New Roman" w:hAnsi="Times New Roman" w:cs="Times New Roman"/>
          <w:b/>
          <w:sz w:val="24"/>
          <w:szCs w:val="24"/>
          <w:lang w:val="ru-RU" w:eastAsia="uk-UA"/>
        </w:rPr>
      </w:pPr>
    </w:p>
    <w:tbl>
      <w:tblPr>
        <w:tblpPr w:leftFromText="180" w:rightFromText="180" w:bottomFromText="160" w:vertAnchor="text" w:horzAnchor="margin" w:tblpXSpec="center" w:tblpY="2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969"/>
        <w:gridCol w:w="1125"/>
        <w:gridCol w:w="1002"/>
        <w:gridCol w:w="1223"/>
        <w:gridCol w:w="1417"/>
      </w:tblGrid>
      <w:tr w:rsidR="00C761D4" w:rsidRPr="00C93C78" w14:paraId="46866423" w14:textId="77777777" w:rsidTr="00160AF9">
        <w:trPr>
          <w:trHeight w:val="410"/>
        </w:trPr>
        <w:tc>
          <w:tcPr>
            <w:tcW w:w="586" w:type="dxa"/>
            <w:tcBorders>
              <w:top w:val="single" w:sz="4" w:space="0" w:color="auto"/>
              <w:left w:val="single" w:sz="4" w:space="0" w:color="auto"/>
              <w:bottom w:val="single" w:sz="4" w:space="0" w:color="auto"/>
              <w:right w:val="single" w:sz="4" w:space="0" w:color="auto"/>
            </w:tcBorders>
            <w:hideMark/>
          </w:tcPr>
          <w:p w14:paraId="045BEC26"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 з/п</w:t>
            </w:r>
          </w:p>
        </w:tc>
        <w:tc>
          <w:tcPr>
            <w:tcW w:w="3969" w:type="dxa"/>
            <w:tcBorders>
              <w:top w:val="single" w:sz="4" w:space="0" w:color="auto"/>
              <w:left w:val="single" w:sz="4" w:space="0" w:color="auto"/>
              <w:bottom w:val="single" w:sz="4" w:space="0" w:color="auto"/>
              <w:right w:val="single" w:sz="4" w:space="0" w:color="auto"/>
            </w:tcBorders>
            <w:noWrap/>
            <w:hideMark/>
          </w:tcPr>
          <w:p w14:paraId="557F301E" w14:textId="6344D62C" w:rsidR="00C761D4" w:rsidRPr="00C93C78" w:rsidRDefault="00C761D4" w:rsidP="00EA57D7">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 xml:space="preserve">Найменування товару, </w:t>
            </w:r>
            <w:r w:rsidR="00EA57D7">
              <w:rPr>
                <w:rFonts w:ascii="Times New Roman" w:hAnsi="Times New Roman" w:cs="Times New Roman"/>
                <w:b/>
                <w:color w:val="000000"/>
                <w:lang w:val="uk-UA"/>
              </w:rPr>
              <w:t>країна виробник</w:t>
            </w:r>
          </w:p>
        </w:tc>
        <w:tc>
          <w:tcPr>
            <w:tcW w:w="1125" w:type="dxa"/>
            <w:tcBorders>
              <w:top w:val="single" w:sz="4" w:space="0" w:color="auto"/>
              <w:left w:val="single" w:sz="4" w:space="0" w:color="auto"/>
              <w:bottom w:val="single" w:sz="4" w:space="0" w:color="auto"/>
              <w:right w:val="single" w:sz="4" w:space="0" w:color="auto"/>
            </w:tcBorders>
            <w:noWrap/>
            <w:hideMark/>
          </w:tcPr>
          <w:p w14:paraId="0B65BF3A"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14:paraId="5965BCC1"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К-ть</w:t>
            </w:r>
          </w:p>
        </w:tc>
        <w:tc>
          <w:tcPr>
            <w:tcW w:w="1223" w:type="dxa"/>
            <w:tcBorders>
              <w:top w:val="single" w:sz="4" w:space="0" w:color="auto"/>
              <w:left w:val="single" w:sz="4" w:space="0" w:color="auto"/>
              <w:bottom w:val="single" w:sz="4" w:space="0" w:color="auto"/>
              <w:right w:val="single" w:sz="4" w:space="0" w:color="auto"/>
            </w:tcBorders>
            <w:hideMark/>
          </w:tcPr>
          <w:p w14:paraId="2F072A28"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Ціна за од. з ПДВ</w:t>
            </w:r>
          </w:p>
        </w:tc>
        <w:tc>
          <w:tcPr>
            <w:tcW w:w="1417" w:type="dxa"/>
            <w:tcBorders>
              <w:top w:val="single" w:sz="4" w:space="0" w:color="auto"/>
              <w:left w:val="single" w:sz="4" w:space="0" w:color="auto"/>
              <w:bottom w:val="single" w:sz="4" w:space="0" w:color="auto"/>
              <w:right w:val="single" w:sz="4" w:space="0" w:color="auto"/>
            </w:tcBorders>
            <w:hideMark/>
          </w:tcPr>
          <w:p w14:paraId="40E9058A"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Всього з ПДВ</w:t>
            </w:r>
          </w:p>
        </w:tc>
      </w:tr>
      <w:tr w:rsidR="00C761D4" w:rsidRPr="00C93C78" w14:paraId="2609F660" w14:textId="77777777" w:rsidTr="00160AF9">
        <w:trPr>
          <w:trHeight w:val="307"/>
        </w:trPr>
        <w:tc>
          <w:tcPr>
            <w:tcW w:w="586" w:type="dxa"/>
            <w:tcBorders>
              <w:top w:val="single" w:sz="4" w:space="0" w:color="auto"/>
              <w:left w:val="single" w:sz="4" w:space="0" w:color="auto"/>
              <w:bottom w:val="single" w:sz="4" w:space="0" w:color="auto"/>
              <w:right w:val="single" w:sz="4" w:space="0" w:color="auto"/>
            </w:tcBorders>
            <w:hideMark/>
          </w:tcPr>
          <w:p w14:paraId="2CBC66DC" w14:textId="77777777" w:rsidR="00C761D4" w:rsidRPr="00C93C78" w:rsidRDefault="00C761D4" w:rsidP="00160AF9">
            <w:pPr>
              <w:jc w:val="center"/>
              <w:rPr>
                <w:rFonts w:ascii="Times New Roman" w:hAnsi="Times New Roman" w:cs="Times New Roman"/>
                <w:color w:val="000000"/>
                <w:lang w:val="uk-UA"/>
              </w:rPr>
            </w:pPr>
            <w:r w:rsidRPr="00C93C78">
              <w:rPr>
                <w:rFonts w:ascii="Times New Roman" w:hAnsi="Times New Roman" w:cs="Times New Roman"/>
                <w:color w:val="000000"/>
                <w:lang w:val="uk-UA"/>
              </w:rPr>
              <w:t>1.</w:t>
            </w:r>
          </w:p>
        </w:tc>
        <w:tc>
          <w:tcPr>
            <w:tcW w:w="3969" w:type="dxa"/>
            <w:tcBorders>
              <w:top w:val="single" w:sz="4" w:space="0" w:color="auto"/>
              <w:left w:val="single" w:sz="4" w:space="0" w:color="auto"/>
              <w:bottom w:val="single" w:sz="4" w:space="0" w:color="auto"/>
              <w:right w:val="single" w:sz="4" w:space="0" w:color="auto"/>
            </w:tcBorders>
            <w:noWrap/>
            <w:vAlign w:val="bottom"/>
            <w:hideMark/>
          </w:tcPr>
          <w:p w14:paraId="3E9C8EA7" w14:textId="77777777" w:rsidR="00EA57D7" w:rsidRPr="00EA57D7" w:rsidRDefault="00EA57D7" w:rsidP="00EA57D7">
            <w:pPr>
              <w:rPr>
                <w:rFonts w:ascii="Times New Roman" w:hAnsi="Times New Roman" w:cs="Times New Roman"/>
                <w:color w:val="000000"/>
                <w:lang w:val="ru-RU"/>
              </w:rPr>
            </w:pPr>
            <w:proofErr w:type="spellStart"/>
            <w:r w:rsidRPr="00EA57D7">
              <w:rPr>
                <w:rFonts w:ascii="Times New Roman" w:hAnsi="Times New Roman" w:cs="Times New Roman"/>
                <w:color w:val="000000"/>
                <w:lang w:val="ru-RU"/>
              </w:rPr>
              <w:t>Матеріал</w:t>
            </w:r>
            <w:proofErr w:type="spellEnd"/>
            <w:r w:rsidRPr="00EA57D7">
              <w:rPr>
                <w:rFonts w:ascii="Times New Roman" w:hAnsi="Times New Roman" w:cs="Times New Roman"/>
                <w:color w:val="000000"/>
                <w:lang w:val="ru-RU"/>
              </w:rPr>
              <w:t xml:space="preserve"> </w:t>
            </w:r>
            <w:proofErr w:type="spellStart"/>
            <w:r w:rsidRPr="00EA57D7">
              <w:rPr>
                <w:rFonts w:ascii="Times New Roman" w:hAnsi="Times New Roman" w:cs="Times New Roman"/>
                <w:color w:val="000000"/>
                <w:lang w:val="ru-RU"/>
              </w:rPr>
              <w:t>герметизуючий</w:t>
            </w:r>
            <w:proofErr w:type="spellEnd"/>
            <w:r w:rsidRPr="00EA57D7">
              <w:rPr>
                <w:rFonts w:ascii="Times New Roman" w:hAnsi="Times New Roman" w:cs="Times New Roman"/>
                <w:color w:val="000000"/>
                <w:lang w:val="ru-RU"/>
              </w:rPr>
              <w:t xml:space="preserve"> (мастика </w:t>
            </w:r>
            <w:proofErr w:type="spellStart"/>
            <w:r w:rsidRPr="00EA57D7">
              <w:rPr>
                <w:rFonts w:ascii="Times New Roman" w:hAnsi="Times New Roman" w:cs="Times New Roman"/>
                <w:color w:val="000000"/>
                <w:lang w:val="ru-RU"/>
              </w:rPr>
              <w:t>герметизуюча</w:t>
            </w:r>
            <w:proofErr w:type="spellEnd"/>
            <w:r w:rsidRPr="00EA57D7">
              <w:rPr>
                <w:rFonts w:ascii="Times New Roman" w:hAnsi="Times New Roman" w:cs="Times New Roman"/>
                <w:color w:val="000000"/>
                <w:lang w:val="ru-RU"/>
              </w:rPr>
              <w:t xml:space="preserve"> </w:t>
            </w:r>
            <w:proofErr w:type="spellStart"/>
            <w:r w:rsidRPr="00EA57D7">
              <w:rPr>
                <w:rFonts w:ascii="Times New Roman" w:hAnsi="Times New Roman" w:cs="Times New Roman"/>
                <w:color w:val="000000"/>
                <w:lang w:val="ru-RU"/>
              </w:rPr>
              <w:t>бітумно-полімерна</w:t>
            </w:r>
            <w:proofErr w:type="spellEnd"/>
            <w:r w:rsidRPr="00EA57D7">
              <w:rPr>
                <w:rFonts w:ascii="Times New Roman" w:hAnsi="Times New Roman" w:cs="Times New Roman"/>
                <w:color w:val="000000"/>
                <w:lang w:val="ru-RU"/>
              </w:rPr>
              <w:t>)</w:t>
            </w:r>
          </w:p>
          <w:p w14:paraId="52C2DF16" w14:textId="1DD2E4B4" w:rsidR="00C761D4" w:rsidRPr="00EA57D7" w:rsidRDefault="00C761D4" w:rsidP="00160AF9">
            <w:pPr>
              <w:rPr>
                <w:rFonts w:ascii="Times New Roman" w:hAnsi="Times New Roman" w:cs="Times New Roman"/>
                <w:color w:val="000000"/>
                <w:lang w:val="ru-RU"/>
              </w:rPr>
            </w:pPr>
          </w:p>
        </w:tc>
        <w:tc>
          <w:tcPr>
            <w:tcW w:w="1125" w:type="dxa"/>
            <w:tcBorders>
              <w:top w:val="single" w:sz="4" w:space="0" w:color="auto"/>
              <w:left w:val="single" w:sz="4" w:space="0" w:color="auto"/>
              <w:bottom w:val="single" w:sz="4" w:space="0" w:color="auto"/>
              <w:right w:val="single" w:sz="4" w:space="0" w:color="auto"/>
            </w:tcBorders>
            <w:noWrap/>
            <w:hideMark/>
          </w:tcPr>
          <w:p w14:paraId="18F52EAE" w14:textId="51BCD53F" w:rsidR="00C761D4" w:rsidRPr="00EA57D7" w:rsidRDefault="00EA57D7" w:rsidP="00160AF9">
            <w:pPr>
              <w:jc w:val="center"/>
              <w:rPr>
                <w:rFonts w:ascii="Times New Roman" w:hAnsi="Times New Roman" w:cs="Times New Roman"/>
                <w:color w:val="000000"/>
                <w:lang w:val="uk-UA"/>
              </w:rPr>
            </w:pPr>
            <w:r>
              <w:rPr>
                <w:rFonts w:ascii="Times New Roman" w:hAnsi="Times New Roman" w:cs="Times New Roman"/>
                <w:color w:val="000000"/>
                <w:lang w:val="uk-UA"/>
              </w:rPr>
              <w:t>кг</w:t>
            </w:r>
          </w:p>
        </w:tc>
        <w:tc>
          <w:tcPr>
            <w:tcW w:w="1002" w:type="dxa"/>
            <w:tcBorders>
              <w:top w:val="single" w:sz="4" w:space="0" w:color="auto"/>
              <w:left w:val="single" w:sz="4" w:space="0" w:color="auto"/>
              <w:bottom w:val="single" w:sz="4" w:space="0" w:color="auto"/>
              <w:right w:val="single" w:sz="4" w:space="0" w:color="auto"/>
            </w:tcBorders>
            <w:noWrap/>
          </w:tcPr>
          <w:p w14:paraId="110C7AF7" w14:textId="44101A58" w:rsidR="00C761D4" w:rsidRPr="00C93C78" w:rsidRDefault="00EA57D7" w:rsidP="00EA57D7">
            <w:pPr>
              <w:jc w:val="center"/>
              <w:rPr>
                <w:rFonts w:ascii="Times New Roman" w:hAnsi="Times New Roman" w:cs="Times New Roman"/>
                <w:color w:val="000000"/>
                <w:lang w:val="uk-UA"/>
              </w:rPr>
            </w:pPr>
            <w:r>
              <w:rPr>
                <w:rFonts w:ascii="Times New Roman" w:hAnsi="Times New Roman" w:cs="Times New Roman"/>
                <w:color w:val="000000"/>
                <w:lang w:val="uk-UA"/>
              </w:rPr>
              <w:t>13 000</w:t>
            </w:r>
          </w:p>
        </w:tc>
        <w:tc>
          <w:tcPr>
            <w:tcW w:w="1223" w:type="dxa"/>
            <w:tcBorders>
              <w:top w:val="single" w:sz="4" w:space="0" w:color="auto"/>
              <w:left w:val="single" w:sz="4" w:space="0" w:color="auto"/>
              <w:bottom w:val="single" w:sz="4" w:space="0" w:color="auto"/>
              <w:right w:val="single" w:sz="4" w:space="0" w:color="auto"/>
            </w:tcBorders>
          </w:tcPr>
          <w:p w14:paraId="26D62096" w14:textId="0D264AD8" w:rsidR="00C761D4" w:rsidRPr="00C93C78" w:rsidRDefault="00C761D4" w:rsidP="00160AF9">
            <w:pPr>
              <w:jc w:val="center"/>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tcPr>
          <w:p w14:paraId="7FACDF93" w14:textId="38CF8B78" w:rsidR="00C761D4" w:rsidRPr="00C93C78" w:rsidRDefault="00C761D4" w:rsidP="00160AF9">
            <w:pPr>
              <w:jc w:val="center"/>
              <w:rPr>
                <w:rFonts w:ascii="Times New Roman" w:hAnsi="Times New Roman" w:cs="Times New Roman"/>
                <w:color w:val="000000"/>
                <w:lang w:val="uk-UA"/>
              </w:rPr>
            </w:pPr>
          </w:p>
        </w:tc>
      </w:tr>
      <w:tr w:rsidR="00C761D4" w:rsidRPr="00C93C78" w14:paraId="15C9F0E7"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46F809BB" w14:textId="52EB3552" w:rsidR="00C761D4" w:rsidRPr="00C93C78" w:rsidRDefault="00EA57D7" w:rsidP="00160AF9">
            <w:pPr>
              <w:jc w:val="right"/>
              <w:rPr>
                <w:rFonts w:ascii="Times New Roman" w:hAnsi="Times New Roman" w:cs="Times New Roman"/>
                <w:b/>
                <w:color w:val="000000"/>
                <w:lang w:val="uk-UA"/>
              </w:rPr>
            </w:pPr>
            <w:r>
              <w:rPr>
                <w:rFonts w:ascii="Times New Roman" w:hAnsi="Times New Roman" w:cs="Times New Roman"/>
                <w:b/>
                <w:color w:val="000000"/>
                <w:lang w:val="uk-UA"/>
              </w:rPr>
              <w:t>Разом</w:t>
            </w:r>
            <w:r w:rsidR="00C761D4" w:rsidRPr="00C93C78">
              <w:rPr>
                <w:rFonts w:ascii="Times New Roman" w:hAnsi="Times New Roman" w:cs="Times New Roman"/>
                <w:b/>
                <w:color w:val="000000"/>
                <w:lang w:val="uk-UA"/>
              </w:rPr>
              <w:t xml:space="preserve"> </w:t>
            </w:r>
            <w:r>
              <w:rPr>
                <w:rFonts w:ascii="Times New Roman" w:hAnsi="Times New Roman" w:cs="Times New Roman"/>
                <w:b/>
                <w:color w:val="000000"/>
                <w:lang w:val="uk-UA"/>
              </w:rPr>
              <w:t>бе</w:t>
            </w:r>
            <w:r w:rsidR="00C761D4" w:rsidRPr="00C93C78">
              <w:rPr>
                <w:rFonts w:ascii="Times New Roman" w:hAnsi="Times New Roman" w:cs="Times New Roman"/>
                <w:b/>
                <w:color w:val="000000"/>
                <w:lang w:val="uk-UA"/>
              </w:rPr>
              <w:t>з ПДВ:</w:t>
            </w:r>
          </w:p>
        </w:tc>
        <w:tc>
          <w:tcPr>
            <w:tcW w:w="1417" w:type="dxa"/>
            <w:tcBorders>
              <w:top w:val="single" w:sz="4" w:space="0" w:color="auto"/>
              <w:left w:val="single" w:sz="4" w:space="0" w:color="auto"/>
              <w:bottom w:val="single" w:sz="4" w:space="0" w:color="auto"/>
              <w:right w:val="single" w:sz="4" w:space="0" w:color="auto"/>
            </w:tcBorders>
          </w:tcPr>
          <w:p w14:paraId="349A12A4" w14:textId="1112088E" w:rsidR="00C761D4" w:rsidRPr="00C93C78" w:rsidRDefault="00C761D4" w:rsidP="00160AF9">
            <w:pPr>
              <w:jc w:val="center"/>
              <w:rPr>
                <w:rFonts w:ascii="Times New Roman" w:hAnsi="Times New Roman" w:cs="Times New Roman"/>
                <w:b/>
                <w:color w:val="000000"/>
                <w:lang w:val="uk-UA"/>
              </w:rPr>
            </w:pPr>
          </w:p>
        </w:tc>
      </w:tr>
      <w:tr w:rsidR="009316B5" w:rsidRPr="00C93C78" w14:paraId="49178182"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2502A168" w14:textId="25D023FB" w:rsidR="009316B5" w:rsidRPr="00C93C78" w:rsidRDefault="009316B5" w:rsidP="00160AF9">
            <w:pPr>
              <w:jc w:val="right"/>
              <w:rPr>
                <w:rFonts w:ascii="Times New Roman" w:hAnsi="Times New Roman" w:cs="Times New Roman"/>
                <w:b/>
                <w:color w:val="000000"/>
                <w:lang w:val="uk-UA"/>
              </w:rPr>
            </w:pPr>
            <w:r>
              <w:rPr>
                <w:rFonts w:ascii="Times New Roman" w:hAnsi="Times New Roman" w:cs="Times New Roman"/>
                <w:b/>
                <w:color w:val="000000"/>
                <w:lang w:val="uk-UA"/>
              </w:rPr>
              <w:t xml:space="preserve">ПДВ: </w:t>
            </w:r>
          </w:p>
        </w:tc>
        <w:tc>
          <w:tcPr>
            <w:tcW w:w="1417" w:type="dxa"/>
            <w:tcBorders>
              <w:top w:val="single" w:sz="4" w:space="0" w:color="auto"/>
              <w:left w:val="single" w:sz="4" w:space="0" w:color="auto"/>
              <w:bottom w:val="single" w:sz="4" w:space="0" w:color="auto"/>
              <w:right w:val="single" w:sz="4" w:space="0" w:color="auto"/>
            </w:tcBorders>
          </w:tcPr>
          <w:p w14:paraId="70F6DA09" w14:textId="77777777" w:rsidR="009316B5" w:rsidRPr="00C93C78" w:rsidRDefault="009316B5" w:rsidP="00160AF9">
            <w:pPr>
              <w:jc w:val="center"/>
              <w:rPr>
                <w:rFonts w:ascii="Times New Roman" w:hAnsi="Times New Roman" w:cs="Times New Roman"/>
                <w:b/>
                <w:color w:val="000000"/>
                <w:lang w:val="uk-UA"/>
              </w:rPr>
            </w:pPr>
          </w:p>
        </w:tc>
      </w:tr>
      <w:tr w:rsidR="009316B5" w:rsidRPr="00C93C78" w14:paraId="605288E5"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768C7F9A" w14:textId="3D012029" w:rsidR="009316B5" w:rsidRPr="00C93C78" w:rsidRDefault="009316B5" w:rsidP="00160AF9">
            <w:pPr>
              <w:jc w:val="right"/>
              <w:rPr>
                <w:rFonts w:ascii="Times New Roman" w:hAnsi="Times New Roman" w:cs="Times New Roman"/>
                <w:b/>
                <w:color w:val="000000"/>
                <w:lang w:val="uk-UA"/>
              </w:rPr>
            </w:pPr>
            <w:r>
              <w:rPr>
                <w:rFonts w:ascii="Times New Roman" w:hAnsi="Times New Roman" w:cs="Times New Roman"/>
                <w:b/>
                <w:color w:val="000000"/>
                <w:lang w:val="uk-UA"/>
              </w:rPr>
              <w:t xml:space="preserve">Всього </w:t>
            </w:r>
            <w:proofErr w:type="spellStart"/>
            <w:r>
              <w:rPr>
                <w:rFonts w:ascii="Times New Roman" w:hAnsi="Times New Roman" w:cs="Times New Roman"/>
                <w:b/>
                <w:color w:val="000000"/>
                <w:lang w:val="uk-UA"/>
              </w:rPr>
              <w:t>зПДВ</w:t>
            </w:r>
            <w:proofErr w:type="spellEnd"/>
          </w:p>
        </w:tc>
        <w:tc>
          <w:tcPr>
            <w:tcW w:w="1417" w:type="dxa"/>
            <w:tcBorders>
              <w:top w:val="single" w:sz="4" w:space="0" w:color="auto"/>
              <w:left w:val="single" w:sz="4" w:space="0" w:color="auto"/>
              <w:bottom w:val="single" w:sz="4" w:space="0" w:color="auto"/>
              <w:right w:val="single" w:sz="4" w:space="0" w:color="auto"/>
            </w:tcBorders>
          </w:tcPr>
          <w:p w14:paraId="07083128" w14:textId="77777777" w:rsidR="009316B5" w:rsidRPr="00C93C78" w:rsidRDefault="009316B5" w:rsidP="00160AF9">
            <w:pPr>
              <w:jc w:val="center"/>
              <w:rPr>
                <w:rFonts w:ascii="Times New Roman" w:hAnsi="Times New Roman" w:cs="Times New Roman"/>
                <w:b/>
                <w:color w:val="000000"/>
                <w:lang w:val="uk-UA"/>
              </w:rPr>
            </w:pPr>
          </w:p>
        </w:tc>
      </w:tr>
    </w:tbl>
    <w:p w14:paraId="0AF3CEA8" w14:textId="77777777" w:rsidR="00BC63B3" w:rsidRPr="00C93C78" w:rsidRDefault="00BC63B3" w:rsidP="00AF4091">
      <w:pPr>
        <w:spacing w:line="240" w:lineRule="auto"/>
        <w:rPr>
          <w:rFonts w:ascii="Times New Roman" w:eastAsia="Times New Roman" w:hAnsi="Times New Roman" w:cs="Times New Roman"/>
          <w:b/>
          <w:sz w:val="24"/>
          <w:szCs w:val="24"/>
          <w:lang w:val="uk-UA" w:eastAsia="uk-UA"/>
        </w:rPr>
      </w:pPr>
    </w:p>
    <w:p w14:paraId="464BC019" w14:textId="77777777" w:rsidR="00BC63B3" w:rsidRPr="00C93C78" w:rsidRDefault="00BC63B3" w:rsidP="00BC63B3">
      <w:pPr>
        <w:spacing w:after="0" w:line="240" w:lineRule="auto"/>
        <w:textAlignment w:val="baseline"/>
        <w:rPr>
          <w:sz w:val="24"/>
          <w:szCs w:val="24"/>
          <w:lang w:val="uk-UA"/>
        </w:rPr>
      </w:pPr>
      <w:r w:rsidRPr="00C93C78">
        <w:rPr>
          <w:sz w:val="24"/>
          <w:szCs w:val="24"/>
          <w:lang w:val="uk-UA" w:eastAsia="ru-RU"/>
        </w:rPr>
        <w:fldChar w:fldCharType="begin"/>
      </w:r>
      <w:r w:rsidRPr="00C93C78">
        <w:rPr>
          <w:sz w:val="24"/>
          <w:szCs w:val="24"/>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C93C78">
        <w:rPr>
          <w:sz w:val="24"/>
          <w:szCs w:val="24"/>
          <w:lang w:val="uk-UA" w:eastAsia="ru-RU"/>
        </w:rPr>
        <w:fldChar w:fldCharType="separate"/>
      </w:r>
    </w:p>
    <w:p w14:paraId="63155A58" w14:textId="77777777" w:rsidR="00BC63B3" w:rsidRPr="00C93C78" w:rsidRDefault="00BC63B3" w:rsidP="00BC63B3">
      <w:pPr>
        <w:spacing w:after="0" w:line="240" w:lineRule="auto"/>
        <w:textAlignment w:val="baseline"/>
        <w:rPr>
          <w:rFonts w:ascii="Times New Roman" w:eastAsia="Calibri" w:hAnsi="Times New Roman" w:cs="Times New Roman"/>
          <w:sz w:val="24"/>
          <w:szCs w:val="24"/>
          <w:lang w:val="uk-UA"/>
        </w:rPr>
      </w:pPr>
      <w:r w:rsidRPr="00C93C78">
        <w:rPr>
          <w:rFonts w:ascii="Times New Roman" w:eastAsia="Times New Roman" w:hAnsi="Times New Roman" w:cs="Times New Roman"/>
          <w:color w:val="000000"/>
          <w:sz w:val="24"/>
          <w:szCs w:val="24"/>
          <w:lang w:val="uk-UA" w:eastAsia="ru-RU"/>
        </w:rPr>
        <w:fldChar w:fldCharType="end"/>
      </w:r>
    </w:p>
    <w:p w14:paraId="4537C4F3" w14:textId="23A2F2DA" w:rsidR="00BC63B3" w:rsidRPr="00C93C78" w:rsidRDefault="00321164"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sz w:val="24"/>
          <w:szCs w:val="24"/>
          <w:lang w:val="uk-UA" w:eastAsia="zh-CN"/>
        </w:rPr>
        <w:t>Місцезнаходження та банківські реквізити сторін</w:t>
      </w:r>
    </w:p>
    <w:tbl>
      <w:tblPr>
        <w:tblW w:w="10207" w:type="dxa"/>
        <w:tblInd w:w="-289" w:type="dxa"/>
        <w:tblLayout w:type="fixed"/>
        <w:tblLook w:val="0000" w:firstRow="0" w:lastRow="0" w:firstColumn="0" w:lastColumn="0" w:noHBand="0" w:noVBand="0"/>
      </w:tblPr>
      <w:tblGrid>
        <w:gridCol w:w="5246"/>
        <w:gridCol w:w="4961"/>
      </w:tblGrid>
      <w:tr w:rsidR="00C93C78" w:rsidRPr="00C93C78" w14:paraId="49BA8612" w14:textId="77777777" w:rsidTr="00540EF5">
        <w:trPr>
          <w:trHeight w:val="380"/>
        </w:trPr>
        <w:tc>
          <w:tcPr>
            <w:tcW w:w="5246" w:type="dxa"/>
          </w:tcPr>
          <w:p w14:paraId="4C960FF3"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uk-UA" w:eastAsia="zh-CN"/>
              </w:rPr>
            </w:pPr>
          </w:p>
          <w:p w14:paraId="33EEAA74"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roofErr w:type="spellStart"/>
            <w:r w:rsidRPr="00C93C78">
              <w:rPr>
                <w:rFonts w:ascii="Times New Roman" w:eastAsia="Times New Roman" w:hAnsi="Times New Roman" w:cs="Times New Roman"/>
                <w:b/>
                <w:bCs/>
                <w:sz w:val="24"/>
                <w:szCs w:val="24"/>
                <w:lang w:val="ru-RU" w:eastAsia="zh-CN"/>
              </w:rPr>
              <w:t>Покупець</w:t>
            </w:r>
            <w:proofErr w:type="spellEnd"/>
            <w:r w:rsidRPr="00C93C78">
              <w:rPr>
                <w:rFonts w:ascii="Times New Roman" w:eastAsia="Times New Roman" w:hAnsi="Times New Roman" w:cs="Times New Roman"/>
                <w:b/>
                <w:bCs/>
                <w:sz w:val="24"/>
                <w:szCs w:val="24"/>
                <w:lang w:val="ru-RU" w:eastAsia="zh-CN"/>
              </w:rPr>
              <w:t>:</w:t>
            </w:r>
          </w:p>
          <w:p w14:paraId="660E016D"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
          <w:p w14:paraId="425991E8" w14:textId="77777777" w:rsidR="00C93C78" w:rsidRPr="00C93C78" w:rsidRDefault="00C93C78" w:rsidP="00540EF5">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4"/>
                <w:szCs w:val="24"/>
                <w:lang w:val="ru-RU" w:eastAsia="zh-CN"/>
              </w:rPr>
            </w:pPr>
            <w:r w:rsidRPr="00C93C78">
              <w:rPr>
                <w:rFonts w:ascii="Times New Roman" w:eastAsia="Times New Roman" w:hAnsi="Times New Roman" w:cs="Times New Roman"/>
                <w:b/>
                <w:color w:val="000000"/>
                <w:sz w:val="24"/>
                <w:szCs w:val="24"/>
                <w:lang w:val="uk-UA" w:eastAsia="ru-RU"/>
              </w:rPr>
              <w:t>ШЕУ Деснянського</w:t>
            </w:r>
            <w:r w:rsidRPr="00C93C78">
              <w:rPr>
                <w:rFonts w:ascii="Times New Roman" w:eastAsia="Times New Roman" w:hAnsi="Times New Roman" w:cs="Times New Roman"/>
                <w:b/>
                <w:color w:val="000000"/>
                <w:sz w:val="24"/>
                <w:szCs w:val="24"/>
                <w:lang w:val="uk-UA" w:eastAsia="zh-CN"/>
              </w:rPr>
              <w:t xml:space="preserve"> </w:t>
            </w:r>
            <w:r w:rsidRPr="00C93C78">
              <w:rPr>
                <w:rFonts w:ascii="Times New Roman" w:eastAsia="Times New Roman" w:hAnsi="Times New Roman" w:cs="Times New Roman"/>
                <w:b/>
                <w:color w:val="000000"/>
                <w:sz w:val="24"/>
                <w:szCs w:val="24"/>
                <w:lang w:val="ru-RU" w:eastAsia="zh-CN"/>
              </w:rPr>
              <w:t>району</w:t>
            </w:r>
          </w:p>
          <w:p w14:paraId="013F4CEC" w14:textId="77777777" w:rsidR="00C93C78" w:rsidRPr="00C93C78" w:rsidRDefault="00C93C78" w:rsidP="00540EF5">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p w14:paraId="7476B2D4"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02217, </w:t>
            </w:r>
            <w:proofErr w:type="spellStart"/>
            <w:r w:rsidRPr="00C93C78">
              <w:rPr>
                <w:rFonts w:ascii="Times New Roman" w:eastAsia="Calibri" w:hAnsi="Times New Roman" w:cs="Times New Roman"/>
                <w:sz w:val="24"/>
                <w:szCs w:val="24"/>
                <w:lang w:val="ru-RU" w:eastAsia="ru-RU"/>
              </w:rPr>
              <w:t>вул</w:t>
            </w:r>
            <w:proofErr w:type="spell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М.Закревського</w:t>
            </w:r>
            <w:proofErr w:type="spellEnd"/>
            <w:r w:rsidRPr="00C93C78">
              <w:rPr>
                <w:rFonts w:ascii="Times New Roman" w:eastAsia="Calibri" w:hAnsi="Times New Roman" w:cs="Times New Roman"/>
                <w:sz w:val="24"/>
                <w:szCs w:val="24"/>
                <w:lang w:val="ru-RU" w:eastAsia="ru-RU"/>
              </w:rPr>
              <w:t xml:space="preserve">, </w:t>
            </w:r>
            <w:proofErr w:type="gramStart"/>
            <w:r w:rsidRPr="00C93C78">
              <w:rPr>
                <w:rFonts w:ascii="Times New Roman" w:eastAsia="Calibri" w:hAnsi="Times New Roman" w:cs="Times New Roman"/>
                <w:sz w:val="24"/>
                <w:szCs w:val="24"/>
                <w:lang w:val="ru-RU" w:eastAsia="ru-RU"/>
              </w:rPr>
              <w:t>29,м.</w:t>
            </w:r>
            <w:proofErr w:type="gram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Київ</w:t>
            </w:r>
            <w:proofErr w:type="spellEnd"/>
            <w:r w:rsidRPr="00C93C78">
              <w:rPr>
                <w:rFonts w:ascii="Times New Roman" w:eastAsia="Calibri" w:hAnsi="Times New Roman" w:cs="Times New Roman"/>
                <w:sz w:val="24"/>
                <w:szCs w:val="24"/>
                <w:lang w:val="ru-RU" w:eastAsia="ru-RU"/>
              </w:rPr>
              <w:t xml:space="preserve">, </w:t>
            </w:r>
          </w:p>
          <w:p w14:paraId="08B75898"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б</w:t>
            </w:r>
            <w:proofErr w:type="gramEnd"/>
            <w:r w:rsidRPr="00C93C78">
              <w:rPr>
                <w:rFonts w:ascii="Times New Roman" w:eastAsia="Calibri" w:hAnsi="Times New Roman" w:cs="Times New Roman"/>
                <w:sz w:val="24"/>
                <w:szCs w:val="24"/>
                <w:lang w:val="ru-RU" w:eastAsia="ru-RU"/>
              </w:rPr>
              <w:t xml:space="preserve">/р </w:t>
            </w:r>
            <w:r w:rsidRPr="00C93C78">
              <w:rPr>
                <w:rFonts w:ascii="Times New Roman" w:eastAsia="Calibri" w:hAnsi="Times New Roman" w:cs="Times New Roman"/>
                <w:sz w:val="24"/>
                <w:szCs w:val="24"/>
                <w:lang w:eastAsia="ru-RU"/>
              </w:rPr>
              <w:t>UA</w:t>
            </w:r>
            <w:r w:rsidRPr="00C93C78">
              <w:rPr>
                <w:rFonts w:ascii="Times New Roman" w:eastAsia="Calibri" w:hAnsi="Times New Roman" w:cs="Times New Roman"/>
                <w:sz w:val="24"/>
                <w:szCs w:val="24"/>
                <w:lang w:val="ru-RU" w:eastAsia="ru-RU"/>
              </w:rPr>
              <w:t xml:space="preserve">858201720344340001000042298 </w:t>
            </w:r>
          </w:p>
          <w:p w14:paraId="7CCE7BAF"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в</w:t>
            </w:r>
            <w:proofErr w:type="gramEnd"/>
            <w:r w:rsidRPr="00C93C78">
              <w:rPr>
                <w:rFonts w:ascii="Times New Roman" w:eastAsia="Calibri" w:hAnsi="Times New Roman" w:cs="Times New Roman"/>
                <w:sz w:val="24"/>
                <w:szCs w:val="24"/>
                <w:lang w:val="ru-RU" w:eastAsia="ru-RU"/>
              </w:rPr>
              <w:t xml:space="preserve"> ДКСУ м. </w:t>
            </w:r>
            <w:proofErr w:type="spellStart"/>
            <w:r w:rsidRPr="00C93C78">
              <w:rPr>
                <w:rFonts w:ascii="Times New Roman" w:eastAsia="Calibri" w:hAnsi="Times New Roman" w:cs="Times New Roman"/>
                <w:sz w:val="24"/>
                <w:szCs w:val="24"/>
                <w:lang w:val="ru-RU" w:eastAsia="ru-RU"/>
              </w:rPr>
              <w:t>Києва</w:t>
            </w:r>
            <w:proofErr w:type="spellEnd"/>
          </w:p>
          <w:p w14:paraId="186BD8D2"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код</w:t>
            </w:r>
            <w:proofErr w:type="gramEnd"/>
            <w:r w:rsidRPr="00C93C78">
              <w:rPr>
                <w:rFonts w:ascii="Times New Roman" w:eastAsia="Calibri" w:hAnsi="Times New Roman" w:cs="Times New Roman"/>
                <w:sz w:val="24"/>
                <w:szCs w:val="24"/>
                <w:lang w:val="ru-RU" w:eastAsia="ru-RU"/>
              </w:rPr>
              <w:t xml:space="preserve"> банку 820172 </w:t>
            </w:r>
            <w:proofErr w:type="spellStart"/>
            <w:r w:rsidRPr="00C93C78">
              <w:rPr>
                <w:rFonts w:ascii="Times New Roman" w:eastAsia="Calibri" w:hAnsi="Times New Roman" w:cs="Times New Roman"/>
                <w:sz w:val="24"/>
                <w:szCs w:val="24"/>
                <w:lang w:val="ru-RU" w:eastAsia="ru-RU"/>
              </w:rPr>
              <w:t>загальний</w:t>
            </w:r>
            <w:proofErr w:type="spellEnd"/>
            <w:r w:rsidRPr="00C93C78">
              <w:rPr>
                <w:rFonts w:ascii="Times New Roman" w:eastAsia="Calibri" w:hAnsi="Times New Roman" w:cs="Times New Roman"/>
                <w:sz w:val="24"/>
                <w:szCs w:val="24"/>
                <w:lang w:val="ru-RU" w:eastAsia="ru-RU"/>
              </w:rPr>
              <w:t xml:space="preserve"> фонд КПВК 1917442  </w:t>
            </w:r>
          </w:p>
          <w:p w14:paraId="7C69A7A8" w14:textId="77777777" w:rsidR="00C93C78" w:rsidRPr="00C93C78" w:rsidRDefault="00C93C78" w:rsidP="00540EF5">
            <w:pPr>
              <w:pStyle w:val="a3"/>
              <w:spacing w:line="276" w:lineRule="auto"/>
              <w:jc w:val="both"/>
              <w:rPr>
                <w:rFonts w:ascii="Times New Roman" w:hAnsi="Times New Roman"/>
                <w:snapToGrid w:val="0"/>
                <w:sz w:val="24"/>
                <w:szCs w:val="24"/>
                <w:lang w:val="uk-UA"/>
              </w:rPr>
            </w:pPr>
            <w:r w:rsidRPr="00C93C78">
              <w:rPr>
                <w:rFonts w:ascii="Times New Roman" w:hAnsi="Times New Roman"/>
                <w:snapToGrid w:val="0"/>
                <w:sz w:val="24"/>
                <w:szCs w:val="24"/>
                <w:lang w:val="en-US"/>
              </w:rPr>
              <w:t>IBAN</w:t>
            </w:r>
            <w:r w:rsidRPr="00C93C78">
              <w:rPr>
                <w:rFonts w:ascii="Times New Roman" w:hAnsi="Times New Roman"/>
                <w:snapToGrid w:val="0"/>
                <w:sz w:val="24"/>
                <w:szCs w:val="24"/>
              </w:rPr>
              <w:t xml:space="preserve"> </w:t>
            </w:r>
            <w:r w:rsidRPr="00C93C78">
              <w:rPr>
                <w:rFonts w:ascii="Times New Roman" w:hAnsi="Times New Roman"/>
                <w:snapToGrid w:val="0"/>
                <w:sz w:val="24"/>
                <w:szCs w:val="24"/>
                <w:lang w:val="en-US"/>
              </w:rPr>
              <w:t>UA</w:t>
            </w:r>
            <w:r w:rsidRPr="00C93C78">
              <w:rPr>
                <w:rFonts w:ascii="Times New Roman" w:hAnsi="Times New Roman"/>
                <w:snapToGrid w:val="0"/>
                <w:sz w:val="24"/>
                <w:szCs w:val="24"/>
              </w:rPr>
              <w:t xml:space="preserve"> 343003460000026009010827401 в АТ «СЕНС БАНК»</w:t>
            </w:r>
            <w:r w:rsidRPr="00C93C78">
              <w:rPr>
                <w:rFonts w:ascii="Times New Roman" w:hAnsi="Times New Roman"/>
                <w:snapToGrid w:val="0"/>
                <w:sz w:val="24"/>
                <w:szCs w:val="24"/>
                <w:lang w:val="uk-UA"/>
              </w:rPr>
              <w:t>,</w:t>
            </w:r>
            <w:r w:rsidRPr="00C93C78">
              <w:rPr>
                <w:rFonts w:ascii="Times New Roman" w:hAnsi="Times New Roman"/>
                <w:snapToGrid w:val="0"/>
                <w:sz w:val="24"/>
                <w:szCs w:val="24"/>
              </w:rPr>
              <w:t xml:space="preserve"> МФО 300346</w:t>
            </w:r>
          </w:p>
          <w:p w14:paraId="7C51E126"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r w:rsidRPr="00C93C78">
              <w:rPr>
                <w:rFonts w:ascii="Times New Roman" w:hAnsi="Times New Roman" w:cs="Times New Roman"/>
                <w:bCs/>
                <w:color w:val="262626" w:themeColor="text1" w:themeTint="D9"/>
                <w:sz w:val="24"/>
                <w:szCs w:val="24"/>
                <w:lang w:val="uk-UA"/>
              </w:rPr>
              <w:t xml:space="preserve">IBAN  </w:t>
            </w:r>
            <w:r w:rsidRPr="00C93C78">
              <w:rPr>
                <w:rFonts w:ascii="Times New Roman" w:eastAsia="Calibri" w:hAnsi="Times New Roman" w:cs="Times New Roman"/>
                <w:sz w:val="24"/>
                <w:szCs w:val="24"/>
                <w:lang w:eastAsia="uk-UA"/>
              </w:rPr>
              <w:t>UA</w:t>
            </w:r>
            <w:r w:rsidRPr="00C93C78">
              <w:rPr>
                <w:rFonts w:ascii="Times New Roman" w:eastAsia="Calibri" w:hAnsi="Times New Roman" w:cs="Times New Roman"/>
                <w:sz w:val="24"/>
                <w:szCs w:val="24"/>
                <w:lang w:val="ru-RU" w:eastAsia="uk-UA"/>
              </w:rPr>
              <w:t xml:space="preserve">133057490000002600030700101  </w:t>
            </w:r>
            <w:r w:rsidRPr="00C93C78">
              <w:rPr>
                <w:rFonts w:ascii="Times New Roman" w:eastAsia="Calibri" w:hAnsi="Times New Roman" w:cs="Times New Roman"/>
                <w:sz w:val="24"/>
                <w:szCs w:val="24"/>
                <w:lang w:val="ru-RU" w:eastAsia="ru-RU"/>
              </w:rPr>
              <w:t xml:space="preserve">в ПАТ «Банк Кредит </w:t>
            </w:r>
            <w:proofErr w:type="spellStart"/>
            <w:r w:rsidRPr="00C93C78">
              <w:rPr>
                <w:rFonts w:ascii="Times New Roman" w:eastAsia="Calibri" w:hAnsi="Times New Roman" w:cs="Times New Roman"/>
                <w:sz w:val="24"/>
                <w:szCs w:val="24"/>
                <w:lang w:val="ru-RU" w:eastAsia="ru-RU"/>
              </w:rPr>
              <w:t>Дніпро</w:t>
            </w:r>
            <w:proofErr w:type="spellEnd"/>
            <w:r w:rsidRPr="00C93C78">
              <w:rPr>
                <w:rFonts w:ascii="Times New Roman" w:eastAsia="Calibri" w:hAnsi="Times New Roman" w:cs="Times New Roman"/>
                <w:sz w:val="24"/>
                <w:szCs w:val="24"/>
                <w:lang w:val="ru-RU" w:eastAsia="ru-RU"/>
              </w:rPr>
              <w:t xml:space="preserve">» МФО 305749, </w:t>
            </w:r>
          </w:p>
          <w:p w14:paraId="6C37583A" w14:textId="77777777" w:rsidR="00C93C78" w:rsidRPr="00C93C78" w:rsidRDefault="00C93C78" w:rsidP="00540EF5">
            <w:pPr>
              <w:spacing w:after="0" w:line="276" w:lineRule="auto"/>
              <w:jc w:val="both"/>
              <w:rPr>
                <w:rFonts w:ascii="Times New Roman" w:hAnsi="Times New Roman" w:cs="Times New Roman"/>
                <w:bCs/>
                <w:color w:val="262626" w:themeColor="text1" w:themeTint="D9"/>
                <w:sz w:val="24"/>
                <w:szCs w:val="24"/>
                <w:lang w:val="uk-UA"/>
              </w:rPr>
            </w:pPr>
            <w:r w:rsidRPr="00C93C78">
              <w:rPr>
                <w:rFonts w:ascii="Times New Roman" w:eastAsia="Calibri" w:hAnsi="Times New Roman" w:cs="Times New Roman"/>
                <w:sz w:val="24"/>
                <w:szCs w:val="24"/>
                <w:lang w:val="ru-RU" w:eastAsia="ru-RU"/>
              </w:rPr>
              <w:t>Код ЄДРПОУ: 04590234</w:t>
            </w:r>
          </w:p>
          <w:p w14:paraId="224098CA"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Податковий</w:t>
            </w:r>
            <w:proofErr w:type="spellEnd"/>
            <w:r w:rsidRPr="00C93C78">
              <w:rPr>
                <w:rFonts w:ascii="Times New Roman" w:eastAsia="Calibri" w:hAnsi="Times New Roman" w:cs="Times New Roman"/>
                <w:sz w:val="24"/>
                <w:szCs w:val="24"/>
                <w:lang w:val="ru-RU" w:eastAsia="ru-RU"/>
              </w:rPr>
              <w:t xml:space="preserve"> № 045902326523,  </w:t>
            </w:r>
          </w:p>
          <w:p w14:paraId="233250A1"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Свідоцтво</w:t>
            </w:r>
            <w:proofErr w:type="spellEnd"/>
            <w:r w:rsidRPr="00C93C78">
              <w:rPr>
                <w:rFonts w:ascii="Times New Roman" w:eastAsia="Calibri" w:hAnsi="Times New Roman" w:cs="Times New Roman"/>
                <w:sz w:val="24"/>
                <w:szCs w:val="24"/>
                <w:lang w:val="ru-RU" w:eastAsia="ru-RU"/>
              </w:rPr>
              <w:t xml:space="preserve"> № 35341460</w:t>
            </w:r>
          </w:p>
          <w:p w14:paraId="5C4C02C2"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roofErr w:type="spellStart"/>
            <w:r w:rsidRPr="00C93C78">
              <w:rPr>
                <w:rFonts w:ascii="Times New Roman" w:eastAsia="Times New Roman" w:hAnsi="Times New Roman" w:cs="Times New Roman"/>
                <w:color w:val="000000"/>
                <w:sz w:val="24"/>
                <w:szCs w:val="24"/>
                <w:lang w:val="uk-UA" w:eastAsia="ru-RU"/>
              </w:rPr>
              <w:t>тел</w:t>
            </w:r>
            <w:proofErr w:type="spellEnd"/>
            <w:r w:rsidRPr="00C93C78">
              <w:rPr>
                <w:rFonts w:ascii="Times New Roman" w:eastAsia="Times New Roman" w:hAnsi="Times New Roman" w:cs="Times New Roman"/>
                <w:color w:val="000000"/>
                <w:sz w:val="24"/>
                <w:szCs w:val="24"/>
                <w:lang w:val="uk-UA" w:eastAsia="ru-RU"/>
              </w:rPr>
              <w:t xml:space="preserve">.: (044) 515-25-69; </w:t>
            </w:r>
          </w:p>
          <w:p w14:paraId="6B12B73F" w14:textId="21EAF4F1" w:rsidR="00C93C78" w:rsidRPr="00C05DC5" w:rsidRDefault="00C93C78" w:rsidP="00540EF5">
            <w:pPr>
              <w:suppressAutoHyphens/>
              <w:autoSpaceDN w:val="0"/>
              <w:spacing w:after="0" w:line="240" w:lineRule="auto"/>
              <w:textAlignment w:val="baseline"/>
              <w:rPr>
                <w:rFonts w:ascii="Times New Roman" w:hAnsi="Times New Roman" w:cs="Times New Roman"/>
                <w:b/>
                <w:bCs/>
                <w:sz w:val="24"/>
                <w:szCs w:val="24"/>
                <w:lang w:val="ru-RU"/>
              </w:rPr>
            </w:pPr>
            <w:r w:rsidRPr="00C93C78">
              <w:rPr>
                <w:rFonts w:ascii="Times New Roman" w:hAnsi="Times New Roman" w:cs="Times New Roman"/>
                <w:sz w:val="24"/>
                <w:szCs w:val="24"/>
              </w:rPr>
              <w:t>E</w:t>
            </w:r>
            <w:r w:rsidRPr="00C05DC5">
              <w:rPr>
                <w:rFonts w:ascii="Times New Roman" w:hAnsi="Times New Roman" w:cs="Times New Roman"/>
                <w:sz w:val="24"/>
                <w:szCs w:val="24"/>
                <w:lang w:val="ru-RU"/>
              </w:rPr>
              <w:t>-</w:t>
            </w:r>
            <w:r w:rsidRPr="00C93C78">
              <w:rPr>
                <w:rFonts w:ascii="Times New Roman" w:hAnsi="Times New Roman" w:cs="Times New Roman"/>
                <w:sz w:val="24"/>
                <w:szCs w:val="24"/>
              </w:rPr>
              <w:t>mail</w:t>
            </w:r>
            <w:r w:rsidRPr="00C05DC5">
              <w:rPr>
                <w:rFonts w:ascii="Times New Roman" w:hAnsi="Times New Roman" w:cs="Times New Roman"/>
                <w:sz w:val="24"/>
                <w:szCs w:val="24"/>
                <w:lang w:val="ru-RU"/>
              </w:rPr>
              <w:t xml:space="preserve">: </w:t>
            </w:r>
            <w:hyperlink r:id="rId12" w:history="1">
              <w:r w:rsidR="00321164" w:rsidRPr="00BF52AE">
                <w:rPr>
                  <w:rStyle w:val="a4"/>
                  <w:rFonts w:ascii="Times New Roman" w:hAnsi="Times New Roman" w:cs="Times New Roman"/>
                  <w:b/>
                  <w:bCs/>
                  <w:sz w:val="24"/>
                  <w:szCs w:val="24"/>
                </w:rPr>
                <w:t>sheudesn</w:t>
              </w:r>
              <w:r w:rsidR="00321164" w:rsidRPr="00C05DC5">
                <w:rPr>
                  <w:rStyle w:val="a4"/>
                  <w:rFonts w:ascii="Times New Roman" w:hAnsi="Times New Roman" w:cs="Times New Roman"/>
                  <w:b/>
                  <w:bCs/>
                  <w:sz w:val="24"/>
                  <w:szCs w:val="24"/>
                  <w:lang w:val="ru-RU"/>
                </w:rPr>
                <w:t>@</w:t>
              </w:r>
              <w:r w:rsidR="00321164" w:rsidRPr="00BF52AE">
                <w:rPr>
                  <w:rStyle w:val="a4"/>
                  <w:rFonts w:ascii="Times New Roman" w:hAnsi="Times New Roman" w:cs="Times New Roman"/>
                  <w:b/>
                  <w:bCs/>
                  <w:sz w:val="24"/>
                  <w:szCs w:val="24"/>
                </w:rPr>
                <w:t>ukr</w:t>
              </w:r>
              <w:r w:rsidR="00321164" w:rsidRPr="00C05DC5">
                <w:rPr>
                  <w:rStyle w:val="a4"/>
                  <w:rFonts w:ascii="Times New Roman" w:hAnsi="Times New Roman" w:cs="Times New Roman"/>
                  <w:b/>
                  <w:bCs/>
                  <w:sz w:val="24"/>
                  <w:szCs w:val="24"/>
                  <w:lang w:val="ru-RU"/>
                </w:rPr>
                <w:t>.</w:t>
              </w:r>
              <w:r w:rsidR="00321164" w:rsidRPr="00BF52AE">
                <w:rPr>
                  <w:rStyle w:val="a4"/>
                  <w:rFonts w:ascii="Times New Roman" w:hAnsi="Times New Roman" w:cs="Times New Roman"/>
                  <w:b/>
                  <w:bCs/>
                  <w:sz w:val="24"/>
                  <w:szCs w:val="24"/>
                </w:rPr>
                <w:t>net</w:t>
              </w:r>
            </w:hyperlink>
          </w:p>
          <w:p w14:paraId="11599DAD" w14:textId="5662B40D" w:rsidR="00321164" w:rsidRPr="00321164" w:rsidRDefault="00321164"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321164">
              <w:rPr>
                <w:rFonts w:ascii="Times New Roman" w:hAnsi="Times New Roman" w:cs="Times New Roman"/>
                <w:bCs/>
                <w:sz w:val="24"/>
                <w:szCs w:val="24"/>
                <w:lang w:val="uk-UA"/>
              </w:rPr>
              <w:t>Відділ бух.</w:t>
            </w:r>
            <w:r>
              <w:rPr>
                <w:rFonts w:ascii="Times New Roman" w:hAnsi="Times New Roman" w:cs="Times New Roman"/>
                <w:b/>
                <w:bCs/>
                <w:sz w:val="24"/>
                <w:szCs w:val="24"/>
                <w:lang w:val="uk-UA"/>
              </w:rPr>
              <w:t xml:space="preserve"> </w:t>
            </w:r>
            <w:hyperlink r:id="rId13" w:history="1">
              <w:r w:rsidRPr="00BF52AE">
                <w:rPr>
                  <w:rStyle w:val="a4"/>
                  <w:rFonts w:ascii="Times New Roman" w:hAnsi="Times New Roman" w:cs="Times New Roman"/>
                  <w:b/>
                  <w:bCs/>
                  <w:sz w:val="24"/>
                  <w:szCs w:val="24"/>
                  <w:lang w:val="uk-UA"/>
                </w:rPr>
                <w:t>sheu_1@ukr.net</w:t>
              </w:r>
            </w:hyperlink>
            <w:r>
              <w:rPr>
                <w:rFonts w:ascii="Times New Roman" w:hAnsi="Times New Roman" w:cs="Times New Roman"/>
                <w:b/>
                <w:bCs/>
                <w:sz w:val="24"/>
                <w:szCs w:val="24"/>
                <w:lang w:val="uk-UA"/>
              </w:rPr>
              <w:t xml:space="preserve"> </w:t>
            </w:r>
          </w:p>
          <w:p w14:paraId="480CE5DF"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31DB6AC3"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499B9102"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Начальник</w:t>
            </w:r>
          </w:p>
          <w:p w14:paraId="7016CF38"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6187AD9" w14:textId="77777777" w:rsidR="00C93C78" w:rsidRPr="00C93C78" w:rsidRDefault="00C93C78" w:rsidP="00540EF5">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4"/>
                <w:szCs w:val="24"/>
                <w:lang w:val="ru-RU" w:eastAsia="zh-CN"/>
              </w:rPr>
            </w:pPr>
            <w:r w:rsidRPr="00C93C78">
              <w:rPr>
                <w:rFonts w:ascii="Times New Roman" w:eastAsia="Times New Roman" w:hAnsi="Times New Roman" w:cs="Times New Roman"/>
                <w:b/>
                <w:color w:val="000000"/>
                <w:sz w:val="24"/>
                <w:szCs w:val="24"/>
                <w:lang w:val="uk-UA" w:eastAsia="ru-RU"/>
              </w:rPr>
              <w:t xml:space="preserve">    _______________ Сергій ГОЛОВЧЕНКО</w:t>
            </w:r>
          </w:p>
        </w:tc>
        <w:tc>
          <w:tcPr>
            <w:tcW w:w="4961" w:type="dxa"/>
          </w:tcPr>
          <w:p w14:paraId="642DB910" w14:textId="77777777" w:rsidR="00C93C78" w:rsidRPr="00C93C78" w:rsidRDefault="00C93C78" w:rsidP="00540EF5">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4"/>
                <w:szCs w:val="24"/>
                <w:lang w:val="ru-RU" w:eastAsia="zh-CN"/>
              </w:rPr>
            </w:pPr>
            <w:r w:rsidRPr="00C93C78">
              <w:rPr>
                <w:rFonts w:ascii="Times New Roman" w:eastAsia="Times New Roman" w:hAnsi="Times New Roman" w:cs="Times New Roman"/>
                <w:b/>
                <w:bCs/>
                <w:sz w:val="24"/>
                <w:szCs w:val="24"/>
                <w:lang w:val="ru-RU" w:eastAsia="zh-CN"/>
              </w:rPr>
              <w:t>П</w:t>
            </w:r>
            <w:proofErr w:type="spellStart"/>
            <w:r w:rsidRPr="00C93C78">
              <w:rPr>
                <w:rFonts w:ascii="Times New Roman" w:eastAsia="Times New Roman" w:hAnsi="Times New Roman" w:cs="Times New Roman"/>
                <w:b/>
                <w:bCs/>
                <w:sz w:val="24"/>
                <w:szCs w:val="24"/>
                <w:lang w:val="uk-UA" w:eastAsia="zh-CN"/>
              </w:rPr>
              <w:t>остачальник</w:t>
            </w:r>
            <w:proofErr w:type="spellEnd"/>
            <w:r w:rsidRPr="00C93C78">
              <w:rPr>
                <w:rFonts w:ascii="Times New Roman" w:eastAsia="Times New Roman" w:hAnsi="Times New Roman" w:cs="Times New Roman"/>
                <w:b/>
                <w:bCs/>
                <w:sz w:val="24"/>
                <w:szCs w:val="24"/>
                <w:lang w:val="ru-RU" w:eastAsia="zh-CN"/>
              </w:rPr>
              <w:t>:</w:t>
            </w:r>
          </w:p>
          <w:p w14:paraId="492179AC" w14:textId="77777777" w:rsidR="00C93C78" w:rsidRPr="00C93C78" w:rsidRDefault="00C93C78" w:rsidP="00540EF5">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4"/>
                <w:szCs w:val="24"/>
                <w:lang w:val="ru-RU" w:eastAsia="zh-CN"/>
              </w:rPr>
            </w:pPr>
          </w:p>
          <w:p w14:paraId="65E9C0D7"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4"/>
                <w:szCs w:val="24"/>
                <w:lang w:val="uk-UA" w:eastAsia="zh-CN"/>
              </w:rPr>
            </w:pPr>
          </w:p>
          <w:p w14:paraId="5397D816"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349B7FC" w14:textId="77777777" w:rsidR="00C93C78" w:rsidRDefault="00C93C78"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F387FD1"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58C3717"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F2A2FBF"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60766350"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8CCE55B"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787A01D"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19163A06"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4BCC895"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5967ABC8"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79360593"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E23F8EB"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51115F6"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Директор</w:t>
            </w:r>
          </w:p>
          <w:p w14:paraId="7B842687" w14:textId="77777777" w:rsidR="00C93C78" w:rsidRPr="00C93C78" w:rsidRDefault="00C93C78" w:rsidP="00540EF5">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17C6F0AC" w14:textId="77777777" w:rsidR="00C93C78" w:rsidRPr="00C93C78" w:rsidRDefault="00C93C78" w:rsidP="00540EF5">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460BB20D" w14:textId="7BDED905" w:rsidR="00C93C78" w:rsidRPr="00C93C78" w:rsidRDefault="00C93C78" w:rsidP="00EA57D7">
            <w:pPr>
              <w:tabs>
                <w:tab w:val="left" w:pos="1440"/>
              </w:tabs>
              <w:spacing w:after="0" w:line="240" w:lineRule="auto"/>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color w:val="000000"/>
                <w:sz w:val="24"/>
                <w:szCs w:val="24"/>
                <w:lang w:val="uk-UA" w:eastAsia="ru-RU"/>
              </w:rPr>
              <w:t xml:space="preserve">_______________ </w:t>
            </w:r>
          </w:p>
        </w:tc>
      </w:tr>
    </w:tbl>
    <w:p w14:paraId="2E46143B" w14:textId="77777777" w:rsidR="00BC63B3" w:rsidRPr="00C761D4" w:rsidRDefault="00BC63B3" w:rsidP="00BC63B3">
      <w:pPr>
        <w:spacing w:after="0" w:line="240" w:lineRule="auto"/>
        <w:textAlignment w:val="baseline"/>
        <w:rPr>
          <w:rFonts w:ascii="Times New Roman" w:eastAsia="Calibri" w:hAnsi="Times New Roman" w:cs="Times New Roman"/>
          <w:b/>
          <w:sz w:val="24"/>
          <w:szCs w:val="24"/>
          <w:lang w:val="uk-UA"/>
        </w:rPr>
      </w:pPr>
    </w:p>
    <w:p w14:paraId="5182E9F5" w14:textId="77777777" w:rsidR="008C58BF" w:rsidRPr="00C761D4" w:rsidRDefault="008C58BF">
      <w:pPr>
        <w:rPr>
          <w:sz w:val="24"/>
          <w:szCs w:val="24"/>
        </w:rPr>
      </w:pPr>
    </w:p>
    <w:sectPr w:rsidR="008C58BF" w:rsidRPr="00C761D4" w:rsidSect="002F323E">
      <w:pgSz w:w="11906" w:h="16838"/>
      <w:pgMar w:top="0" w:right="56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0BE"/>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042"/>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23E"/>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164"/>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71"/>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975"/>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6B5"/>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2E4D"/>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0E6"/>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6E4"/>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1CA9"/>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4B6"/>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8F"/>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DC5"/>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1D4"/>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C78"/>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39C"/>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6A3"/>
    <w:rsid w:val="00D568FF"/>
    <w:rsid w:val="00D56B29"/>
    <w:rsid w:val="00D56D97"/>
    <w:rsid w:val="00D570CA"/>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7D7"/>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715"/>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 w:type="paragraph" w:customStyle="1" w:styleId="a8">
    <w:name w:val="Знак"/>
    <w:basedOn w:val="a"/>
    <w:next w:val="a9"/>
    <w:rsid w:val="00C761D4"/>
    <w:pPr>
      <w:autoSpaceDN w:val="0"/>
      <w:spacing w:before="100" w:after="100"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semiHidden/>
    <w:unhideWhenUsed/>
    <w:rsid w:val="00C761D4"/>
    <w:rPr>
      <w:rFonts w:ascii="Times New Roman" w:hAnsi="Times New Roman" w:cs="Times New Roman"/>
      <w:sz w:val="24"/>
      <w:szCs w:val="24"/>
    </w:rPr>
  </w:style>
  <w:style w:type="paragraph" w:styleId="aa">
    <w:name w:val="List Paragraph"/>
    <w:basedOn w:val="a"/>
    <w:uiPriority w:val="34"/>
    <w:qFormat/>
    <w:rsid w:val="0063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7892">
      <w:bodyDiv w:val="1"/>
      <w:marLeft w:val="0"/>
      <w:marRight w:val="0"/>
      <w:marTop w:val="0"/>
      <w:marBottom w:val="0"/>
      <w:divBdr>
        <w:top w:val="none" w:sz="0" w:space="0" w:color="auto"/>
        <w:left w:val="none" w:sz="0" w:space="0" w:color="auto"/>
        <w:bottom w:val="none" w:sz="0" w:space="0" w:color="auto"/>
        <w:right w:val="none" w:sz="0" w:space="0" w:color="auto"/>
      </w:divBdr>
    </w:div>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1079015914">
      <w:bodyDiv w:val="1"/>
      <w:marLeft w:val="0"/>
      <w:marRight w:val="0"/>
      <w:marTop w:val="0"/>
      <w:marBottom w:val="0"/>
      <w:divBdr>
        <w:top w:val="none" w:sz="0" w:space="0" w:color="auto"/>
        <w:left w:val="none" w:sz="0" w:space="0" w:color="auto"/>
        <w:bottom w:val="none" w:sz="0" w:space="0" w:color="auto"/>
        <w:right w:val="none" w:sz="0" w:space="0" w:color="auto"/>
      </w:divBdr>
    </w:div>
    <w:div w:id="1681158451">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38639274">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13" Type="http://schemas.openxmlformats.org/officeDocument/2006/relationships/hyperlink" Target="mailto:sheu_1@ukr.net" TargetMode="External"/><Relationship Id="rId3" Type="http://schemas.openxmlformats.org/officeDocument/2006/relationships/settings" Target="settings.xml"/><Relationship Id="rId7" Type="http://schemas.openxmlformats.org/officeDocument/2006/relationships/hyperlink" Target="https://zakon.rada.gov.ua/laws/show/1178-2022-%D0%BF/ed20230225" TargetMode="External"/><Relationship Id="rId12" Type="http://schemas.openxmlformats.org/officeDocument/2006/relationships/hyperlink" Target="mailto:sheudes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s-12@express-t.ua" TargetMode="External"/><Relationship Id="rId11" Type="http://schemas.openxmlformats.org/officeDocument/2006/relationships/hyperlink" Target="https://zakon.rada.gov.ua/laws/show/922-19/ed20230225" TargetMode="External"/><Relationship Id="rId5" Type="http://schemas.openxmlformats.org/officeDocument/2006/relationships/hyperlink" Target="https://prozorro.gov.ua/tender/UA-2023-03-03-009196-a" TargetMode="External"/><Relationship Id="rId15" Type="http://schemas.openxmlformats.org/officeDocument/2006/relationships/theme" Target="theme/theme1.xml"/><Relationship Id="rId10" Type="http://schemas.openxmlformats.org/officeDocument/2006/relationships/hyperlink" Target="https://zakon.rada.gov.ua/laws/show/922-19/ed20230225" TargetMode="External"/><Relationship Id="rId4" Type="http://schemas.openxmlformats.org/officeDocument/2006/relationships/webSettings" Target="webSettings.xml"/><Relationship Id="rId9" Type="http://schemas.openxmlformats.org/officeDocument/2006/relationships/hyperlink" Target="https://zakon.rada.gov.ua/laws/show/1178-2022-%D0%BF/ed202302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3338</Words>
  <Characters>19029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17</cp:revision>
  <cp:lastPrinted>2024-03-19T09:35:00Z</cp:lastPrinted>
  <dcterms:created xsi:type="dcterms:W3CDTF">2024-02-15T09:56:00Z</dcterms:created>
  <dcterms:modified xsi:type="dcterms:W3CDTF">2024-03-29T08:40:00Z</dcterms:modified>
</cp:coreProperties>
</file>