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BEB4" w14:textId="77777777" w:rsidR="00333D44" w:rsidRPr="00B544FF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 xml:space="preserve">ДОДАТОК 3 </w:t>
      </w:r>
    </w:p>
    <w:p w14:paraId="1752D436" w14:textId="77777777" w:rsidR="00333D44" w:rsidRPr="007E4DBB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4DBB">
        <w:rPr>
          <w:rFonts w:ascii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6DA04C4C" w14:textId="77777777" w:rsidR="007E4DBB" w:rsidRDefault="007E4DBB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3E6C5" w14:textId="70707C20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>ФОРМА: «ТЕНДЕРНА ПРОПОЗИЦІЯ»</w:t>
      </w:r>
      <w:r w:rsidR="00E06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D8F486" w14:textId="77777777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(форма, яка подається Учасником)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34"/>
      </w:tblGrid>
      <w:tr w:rsidR="00333D44" w:rsidRPr="00B544FF" w14:paraId="7AECE1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42A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Повне найменування Учасника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725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AA7C5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4A8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Юридична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28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696E090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9E4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Місцезнаходження (фактична адреса)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3EB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1FED268E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74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Поштова адреса (адреса для листування)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B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09E67B8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B5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Інформація про обслуговуючий                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чі</w:t>
            </w:r>
            <w:proofErr w:type="spellEnd"/>
            <w:r w:rsidRPr="00333D44">
              <w:rPr>
                <w:rFonts w:ascii="Times New Roman" w:hAnsi="Times New Roman" w:cs="Times New Roman"/>
              </w:rPr>
              <w:t>) банк(-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ки</w:t>
            </w:r>
            <w:proofErr w:type="spellEnd"/>
            <w:r w:rsidRPr="00333D44">
              <w:rPr>
                <w:rFonts w:ascii="Times New Roman" w:hAnsi="Times New Roman" w:cs="Times New Roman"/>
              </w:rPr>
              <w:t>) та банківські реквізити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798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0EC6AA0F" w14:textId="77777777" w:rsidTr="002F03C9">
        <w:trPr>
          <w:trHeight w:val="7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BD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Контактні телефони, факс,</w:t>
            </w:r>
          </w:p>
          <w:p w14:paraId="7E81FAAD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E-</w:t>
            </w:r>
            <w:proofErr w:type="spellStart"/>
            <w:r w:rsidRPr="00333D44">
              <w:rPr>
                <w:rFonts w:ascii="Times New Roman" w:hAnsi="Times New Roman" w:cs="Times New Roman"/>
              </w:rPr>
              <w:t>mail</w:t>
            </w:r>
            <w:proofErr w:type="spellEnd"/>
            <w:r w:rsidRPr="00333D44">
              <w:rPr>
                <w:rFonts w:ascii="Times New Roman" w:hAnsi="Times New Roman" w:cs="Times New Roman"/>
              </w:rPr>
              <w:t xml:space="preserve"> за наявності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D8D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51440035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12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Керівництво (прізвище, ім’я по батькові)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4B0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789E6A5D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D27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A3A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EFD769F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3EF" w14:textId="7E17827C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код ЄДРПОУ</w:t>
            </w:r>
            <w:r w:rsidR="00863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54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87E93B" w14:textId="2AE699D7" w:rsidR="00333D44" w:rsidRDefault="00BF006C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8C93" w14:textId="34CC1C38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 xml:space="preserve">______________, надаємо свою пропозицію щодо участі у відкритих торгах за предметом </w:t>
      </w:r>
      <w:r w:rsidRPr="00441D01">
        <w:rPr>
          <w:rFonts w:ascii="Times New Roman" w:hAnsi="Times New Roman" w:cs="Times New Roman"/>
          <w:sz w:val="24"/>
          <w:szCs w:val="24"/>
        </w:rPr>
        <w:t>закупівлі:</w:t>
      </w:r>
      <w:r w:rsidRPr="0044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D01" w:rsidRPr="00441D01">
        <w:rPr>
          <w:rFonts w:ascii="Times New Roman" w:hAnsi="Times New Roman" w:cs="Times New Roman"/>
          <w:b/>
          <w:bCs/>
          <w:color w:val="000000" w:themeColor="text1"/>
        </w:rPr>
        <w:t xml:space="preserve">запасні частини для автомобілів </w:t>
      </w:r>
      <w:r w:rsidR="00EC2979" w:rsidRPr="00441D01">
        <w:rPr>
          <w:rFonts w:ascii="Times New Roman" w:eastAsia="Tahoma" w:hAnsi="Times New Roman" w:cs="Times New Roman"/>
          <w:b/>
          <w:lang w:eastAsia="zh-CN" w:bidi="hi-IN"/>
        </w:rPr>
        <w:t>(</w:t>
      </w:r>
      <w:r w:rsidR="00EC2979" w:rsidRPr="00441D01">
        <w:rPr>
          <w:rFonts w:ascii="Times New Roman" w:eastAsia="Tahoma" w:hAnsi="Times New Roman" w:cs="Times New Roman"/>
          <w:b/>
          <w:bCs/>
          <w:lang w:eastAsia="zh-CN" w:bidi="hi-IN"/>
        </w:rPr>
        <w:t>к</w:t>
      </w:r>
      <w:r w:rsidR="00EC2979" w:rsidRPr="00441D01">
        <w:rPr>
          <w:rFonts w:ascii="Times New Roman" w:eastAsia="Tahoma" w:hAnsi="Times New Roman" w:cs="Times New Roman"/>
          <w:b/>
          <w:bCs/>
          <w:sz w:val="24"/>
          <w:szCs w:val="24"/>
          <w:lang w:eastAsia="zh-CN" w:bidi="hi-IN"/>
        </w:rPr>
        <w:t xml:space="preserve">од </w:t>
      </w:r>
      <w:r w:rsidR="00EC2979" w:rsidRPr="00441D01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441D01" w:rsidRPr="00441D01">
        <w:rPr>
          <w:rFonts w:ascii="Times New Roman" w:hAnsi="Times New Roman" w:cs="Times New Roman"/>
          <w:b/>
          <w:bCs/>
          <w:color w:val="000000" w:themeColor="text1"/>
        </w:rPr>
        <w:t>34310000-3 «</w:t>
      </w:r>
      <w:r w:rsidR="00441D01" w:rsidRPr="00441D01">
        <w:rPr>
          <w:rFonts w:ascii="Times New Roman" w:hAnsi="Times New Roman" w:cs="Times New Roman"/>
          <w:b/>
          <w:bCs/>
        </w:rPr>
        <w:t>Двигуни та їх частини»</w:t>
      </w:r>
      <w:r w:rsidR="00441D01" w:rsidRPr="00441D01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441D01" w:rsidRPr="00943D65">
        <w:rPr>
          <w:b/>
          <w:bCs/>
        </w:rPr>
        <w:t xml:space="preserve"> </w:t>
      </w:r>
      <w:r w:rsidRPr="00B544FF">
        <w:rPr>
          <w:rFonts w:ascii="Times New Roman" w:hAnsi="Times New Roman" w:cs="Times New Roman"/>
          <w:sz w:val="24"/>
          <w:szCs w:val="24"/>
        </w:rPr>
        <w:t>та вивчивши тендерну документацію, маємо можливість та погоджуємося виконати умови Договору за наступною ціною</w:t>
      </w:r>
      <w:r w:rsidRPr="00B544F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134"/>
        <w:gridCol w:w="1276"/>
        <w:gridCol w:w="1559"/>
        <w:gridCol w:w="2410"/>
      </w:tblGrid>
      <w:tr w:rsidR="00441D01" w:rsidRPr="007472A0" w14:paraId="749DF2D8" w14:textId="77777777" w:rsidTr="0033275E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06E" w14:textId="77777777" w:rsidR="00441D01" w:rsidRPr="00441D01" w:rsidRDefault="00441D01" w:rsidP="00441D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41D01">
              <w:rPr>
                <w:rFonts w:ascii="Times New Roman" w:hAnsi="Times New Roman" w:cs="Times New Roman"/>
                <w:b/>
                <w:bCs/>
              </w:rPr>
              <w:t xml:space="preserve">№ з/п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D45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D01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1662" w14:textId="77777777" w:rsidR="00441D01" w:rsidRPr="00441D01" w:rsidRDefault="00441D01" w:rsidP="00441D01">
            <w:pPr>
              <w:tabs>
                <w:tab w:val="left" w:pos="1026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D01">
              <w:rPr>
                <w:rFonts w:ascii="Times New Roman" w:hAnsi="Times New Roman" w:cs="Times New Roman"/>
                <w:b/>
                <w:bCs/>
              </w:rPr>
              <w:t>Одиниця</w:t>
            </w:r>
          </w:p>
          <w:p w14:paraId="27D46739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D01">
              <w:rPr>
                <w:rFonts w:ascii="Times New Roman" w:hAnsi="Times New Roman" w:cs="Times New Roman"/>
                <w:b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5232" w14:textId="77777777" w:rsidR="0033275E" w:rsidRDefault="0033275E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3BAB3" w14:textId="77777777" w:rsidR="0033275E" w:rsidRDefault="0033275E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8C356" w14:textId="515FB009" w:rsidR="00441D01" w:rsidRPr="00441D01" w:rsidRDefault="0033275E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41D01" w:rsidRPr="00441D01"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1878" w14:textId="77777777" w:rsidR="00441D01" w:rsidRPr="00441D01" w:rsidRDefault="00441D01" w:rsidP="00441D01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 товару, </w:t>
            </w:r>
          </w:p>
          <w:p w14:paraId="0B18719F" w14:textId="68CC6FFC" w:rsidR="00441D01" w:rsidRPr="00441D01" w:rsidRDefault="00441D01" w:rsidP="00441D01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  <w:b/>
                <w:sz w:val="24"/>
                <w:szCs w:val="24"/>
              </w:rPr>
              <w:t>грн. 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849" w14:textId="0992FD00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</w:t>
            </w:r>
          </w:p>
        </w:tc>
      </w:tr>
      <w:tr w:rsidR="00441D01" w:rsidRPr="007472A0" w14:paraId="34F2D32F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4FDD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3D0" w14:textId="77777777" w:rsidR="00441D01" w:rsidRPr="00441D01" w:rsidRDefault="00441D01" w:rsidP="00441D01">
            <w:pPr>
              <w:spacing w:after="0" w:line="240" w:lineRule="auto"/>
              <w:ind w:left="-50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 xml:space="preserve">Верхні </w:t>
            </w:r>
            <w:proofErr w:type="spellStart"/>
            <w:r w:rsidRPr="00441D01">
              <w:rPr>
                <w:rFonts w:ascii="Times New Roman" w:hAnsi="Times New Roman" w:cs="Times New Roman"/>
              </w:rPr>
              <w:t>сайлентблоки</w:t>
            </w:r>
            <w:proofErr w:type="spellEnd"/>
            <w:r w:rsidRPr="00441D01">
              <w:rPr>
                <w:rFonts w:ascii="Times New Roman" w:hAnsi="Times New Roman" w:cs="Times New Roman"/>
              </w:rPr>
              <w:t xml:space="preserve"> задніх </w:t>
            </w:r>
            <w:proofErr w:type="spellStart"/>
            <w:r w:rsidRPr="00441D01">
              <w:rPr>
                <w:rFonts w:ascii="Times New Roman" w:hAnsi="Times New Roman" w:cs="Times New Roman"/>
              </w:rPr>
              <w:t>ричагів</w:t>
            </w:r>
            <w:proofErr w:type="spellEnd"/>
            <w:r w:rsidRPr="00441D01">
              <w:rPr>
                <w:rFonts w:ascii="Times New Roman" w:hAnsi="Times New Roman" w:cs="Times New Roman"/>
              </w:rPr>
              <w:t xml:space="preserve"> для автомобіля УАЗ АС-U 396295-ШД УМЗ-4213 2007р XTT37419480420062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D4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847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A7D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E6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756BB787" w14:textId="77777777" w:rsidTr="0033275E">
        <w:trPr>
          <w:trHeight w:val="10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C7F06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7ED" w14:textId="77777777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Нижні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сайлентблоки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задніх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ричагів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для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автомобіля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УАЗ АС-U 396295-ШД УМЗ-4213 2007р XTT37419480420062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46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E44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FB46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60B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7B3B82B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AEE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D4F" w14:textId="77777777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Електродвигун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пічки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для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>автомобіля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  <w:lang w:val="ru-UA" w:eastAsia="ru-UA"/>
              </w:rPr>
              <w:t xml:space="preserve"> УАЗ АС-U 396295-ШД УМЗ-4213 2007р XTT37419480420062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DED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B8D9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F2C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BD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7FA7B7E4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1F44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A6" w14:textId="7E90D9DB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Ремінь генератора 1030 для автомобіля УАЗ АС-U </w:t>
            </w:r>
            <w:r w:rsidRPr="00441D01">
              <w:rPr>
                <w:rFonts w:ascii="Times New Roman" w:hAnsi="Times New Roman" w:cs="Times New Roman"/>
                <w:color w:val="000000"/>
              </w:rPr>
              <w:lastRenderedPageBreak/>
              <w:t xml:space="preserve">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18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9F60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E7D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61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6584D571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9924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BD6" w14:textId="38A0740D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Прокладка під клапанну кришку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0C5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AFF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DE0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75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7E984EE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D372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B8A" w14:textId="20109E95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Герметик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A0F2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262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686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32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733B9CC1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D8D49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403" w14:textId="0781F7EB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Датчик води 405226 коричневий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25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3E22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5461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CAC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02C337D6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999D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C2A" w14:textId="24B67A63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Свічки запалювання (довга різьба)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E4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D01">
              <w:rPr>
                <w:rFonts w:ascii="Times New Roman" w:hAnsi="Times New Roman" w:cs="Times New Roman"/>
              </w:rPr>
              <w:t>кт</w:t>
            </w:r>
            <w:proofErr w:type="spellEnd"/>
            <w:r w:rsidRPr="00441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9A6F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B6A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C85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73E435A5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C51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ABD" w14:textId="0536DC84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Пластина діодів генератора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240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4FB5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9DE8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E3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1DBF542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F2E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DD2" w14:textId="7B49460F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Регулятор холостого хода РХХ60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FEE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009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CA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AA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40E46EB5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B539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A1E" w14:textId="41808A5F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Електробензонасос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в бак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379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52E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4E1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5A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E8527B9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F434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36E" w14:textId="077C2ABF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>фільтр масляний для автомобіля RENO DUSTER 1.5 TDI 2019р VF1HJD40164232544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2F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F71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328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390B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393C23A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BE0C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04C" w14:textId="7A28BA33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>фільтр паливний (картридж) для автомобіля RENO DUSTER 1.5 TDI 2019р VF1HJD40164232544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51D5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4A7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B630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75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BE69363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03E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0C3D" w14:textId="6DC00264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>фільтр повітряний для автомобіля RENO DUSTER 1.5 TDI 2019р VF1HJD40164232544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4983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201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6EE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111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584D1701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1317B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CBB1" w14:textId="32291965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фільтр масляний (картридж) для автомобіля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Opel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combo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5C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4E3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6468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D95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3981C8FB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5BE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5B8" w14:textId="7D4DF125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фільтр паливний для автомобіля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Opel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combo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57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4279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EE4F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1B7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666BFAE4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8144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039" w14:textId="2B5880B2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фільтр повітряний для автомобіля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Opel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D01">
              <w:rPr>
                <w:rFonts w:ascii="Times New Roman" w:hAnsi="Times New Roman" w:cs="Times New Roman"/>
                <w:color w:val="000000"/>
              </w:rPr>
              <w:t>combo</w:t>
            </w:r>
            <w:proofErr w:type="spellEnd"/>
            <w:r w:rsidRPr="00441D01">
              <w:rPr>
                <w:rFonts w:ascii="Times New Roman" w:hAnsi="Times New Roman"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9B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8BED4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5F1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99B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399ABBFC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4FA2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684F" w14:textId="62171A4A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Фільтр масляний для автомобіля УАЗ АС-U </w:t>
            </w:r>
            <w:r w:rsidRPr="00441D01">
              <w:rPr>
                <w:rFonts w:ascii="Times New Roman" w:hAnsi="Times New Roman" w:cs="Times New Roman"/>
                <w:color w:val="000000"/>
              </w:rPr>
              <w:lastRenderedPageBreak/>
              <w:t xml:space="preserve">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50D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52234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6F7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B828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3EAC590D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8A24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4E3" w14:textId="2EEA0037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Фільтр паливний на гайках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F9E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E4A7F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E5C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6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1D01" w:rsidRPr="007472A0" w14:paraId="4AA8DBC5" w14:textId="77777777" w:rsidTr="0033275E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119B1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87D" w14:textId="486A3E6F" w:rsidR="00441D01" w:rsidRPr="00441D01" w:rsidRDefault="00441D01" w:rsidP="00441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441D01">
              <w:rPr>
                <w:rFonts w:ascii="Times New Roman" w:hAnsi="Times New Roman" w:cs="Times New Roman"/>
                <w:color w:val="000000"/>
              </w:rPr>
              <w:t xml:space="preserve">Фільтр повітряний  № 1109080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E12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995A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1D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01C" w14:textId="77777777" w:rsidR="00441D01" w:rsidRPr="00441D01" w:rsidRDefault="00441D01" w:rsidP="00441D01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108E" w14:textId="77777777" w:rsidR="00441D01" w:rsidRPr="00441D01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88BC3FB" w14:textId="17507192" w:rsidR="00346162" w:rsidRDefault="00346162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0421A03F" w14:textId="77777777" w:rsidR="00C91A3E" w:rsidRDefault="00C91A3E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75CFCF10" w14:textId="482B2EE6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___________ 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="00DD7611">
        <w:rPr>
          <w:rFonts w:ascii="Times New Roman" w:hAnsi="Times New Roman" w:cs="Times New Roman"/>
          <w:sz w:val="24"/>
          <w:szCs w:val="24"/>
        </w:rPr>
        <w:t xml:space="preserve">      </w:t>
      </w:r>
      <w:r w:rsidRPr="00B544FF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14:paraId="404790FF" w14:textId="16CDFF0F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>(підпис)</w:t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76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4FF">
        <w:rPr>
          <w:rFonts w:ascii="Times New Roman" w:hAnsi="Times New Roman" w:cs="Times New Roman"/>
          <w:sz w:val="24"/>
          <w:szCs w:val="24"/>
        </w:rPr>
        <w:t xml:space="preserve">    (ініціали та прізвище)</w:t>
      </w:r>
    </w:p>
    <w:p w14:paraId="1D30D1BD" w14:textId="704302FF" w:rsidR="00403CBE" w:rsidRDefault="00333D44" w:rsidP="00333D44">
      <w:pPr>
        <w:spacing w:line="0" w:lineRule="atLeast"/>
        <w:ind w:right="-122"/>
        <w:jc w:val="both"/>
      </w:pPr>
      <w:r w:rsidRPr="00B5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D7611">
        <w:rPr>
          <w:rFonts w:ascii="Times New Roman" w:hAnsi="Times New Roman" w:cs="Times New Roman"/>
          <w:sz w:val="24"/>
          <w:szCs w:val="24"/>
        </w:rPr>
        <w:t xml:space="preserve">    </w:t>
      </w:r>
      <w:r w:rsidRPr="00B544FF">
        <w:rPr>
          <w:rFonts w:ascii="Times New Roman" w:hAnsi="Times New Roman" w:cs="Times New Roman"/>
          <w:sz w:val="24"/>
          <w:szCs w:val="24"/>
        </w:rPr>
        <w:t xml:space="preserve">      М П</w:t>
      </w:r>
    </w:p>
    <w:sectPr w:rsidR="00403CBE" w:rsidSect="0033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F"/>
    <w:rsid w:val="0033275E"/>
    <w:rsid w:val="00333D44"/>
    <w:rsid w:val="00346162"/>
    <w:rsid w:val="00403CBE"/>
    <w:rsid w:val="00441D01"/>
    <w:rsid w:val="004A3A1B"/>
    <w:rsid w:val="007E4DBB"/>
    <w:rsid w:val="00863C9C"/>
    <w:rsid w:val="008C1D46"/>
    <w:rsid w:val="00BF006C"/>
    <w:rsid w:val="00C91A3E"/>
    <w:rsid w:val="00DD7611"/>
    <w:rsid w:val="00E06D2B"/>
    <w:rsid w:val="00EA5BE5"/>
    <w:rsid w:val="00EA78EF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C8F"/>
  <w15:chartTrackingRefBased/>
  <w15:docId w15:val="{F8671851-B0E3-4598-A2AD-0DA1D1D4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4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3D44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FF6-F9E2-4907-8499-5C06E0E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16</cp:revision>
  <dcterms:created xsi:type="dcterms:W3CDTF">2023-12-01T14:09:00Z</dcterms:created>
  <dcterms:modified xsi:type="dcterms:W3CDTF">2024-04-17T09:02:00Z</dcterms:modified>
</cp:coreProperties>
</file>