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DA273" w14:textId="77777777" w:rsidR="00186279" w:rsidRDefault="00AF58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CCDE61B" w14:textId="77777777" w:rsidR="00186279" w:rsidRDefault="00AF58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201427E" w14:textId="77777777" w:rsidR="00186279" w:rsidRPr="0011212A" w:rsidRDefault="00AF580E">
      <w:pPr>
        <w:spacing w:before="240" w:after="0" w:line="240" w:lineRule="auto"/>
        <w:jc w:val="center"/>
        <w:rPr>
          <w:rFonts w:ascii="Times New Roman" w:eastAsia="Times New Roman" w:hAnsi="Times New Roman" w:cs="Times New Roman"/>
          <w:b/>
          <w:iCs/>
          <w:color w:val="000000"/>
          <w:sz w:val="24"/>
          <w:szCs w:val="24"/>
        </w:rPr>
      </w:pPr>
      <w:r w:rsidRPr="0011212A">
        <w:rPr>
          <w:rFonts w:ascii="Times New Roman" w:eastAsia="Times New Roman" w:hAnsi="Times New Roman" w:cs="Times New Roman"/>
          <w:b/>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560CDD1" w14:textId="77777777" w:rsidR="00186279" w:rsidRDefault="00186279">
      <w:pPr>
        <w:spacing w:before="240" w:after="0" w:line="240" w:lineRule="auto"/>
        <w:jc w:val="center"/>
        <w:rPr>
          <w:rFonts w:ascii="Times New Roman" w:eastAsia="Times New Roman" w:hAnsi="Times New Roman" w:cs="Times New Roman"/>
          <w:b/>
          <w:i/>
          <w:color w:val="000000"/>
          <w:sz w:val="4"/>
          <w:szCs w:val="4"/>
        </w:rPr>
      </w:pPr>
    </w:p>
    <w:p w14:paraId="3DC48FEF" w14:textId="0E1271F8" w:rsidR="00186279" w:rsidRDefault="00AF580E">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74AAFA87" w14:textId="77777777" w:rsidR="001F6BC9" w:rsidRDefault="001F6BC9">
      <w:pPr>
        <w:spacing w:after="0" w:line="240" w:lineRule="auto"/>
        <w:jc w:val="center"/>
        <w:rPr>
          <w:rFonts w:ascii="Times New Roman" w:eastAsia="Times New Roman" w:hAnsi="Times New Roman" w:cs="Times New Roman"/>
          <w:b/>
          <w:i/>
          <w:sz w:val="24"/>
          <w:szCs w:val="24"/>
          <w:highlight w:val="white"/>
        </w:rPr>
      </w:pPr>
    </w:p>
    <w:p w14:paraId="38D2A8D4" w14:textId="77777777" w:rsidR="00186279" w:rsidRPr="0011212A" w:rsidRDefault="00186279">
      <w:pPr>
        <w:spacing w:after="0" w:line="240" w:lineRule="auto"/>
        <w:jc w:val="center"/>
        <w:rPr>
          <w:rFonts w:ascii="Times New Roman" w:eastAsia="Times New Roman" w:hAnsi="Times New Roman" w:cs="Times New Roman"/>
          <w:b/>
          <w:i/>
          <w:sz w:val="24"/>
          <w:szCs w:val="24"/>
        </w:rPr>
      </w:pPr>
    </w:p>
    <w:p w14:paraId="04A3A12A" w14:textId="77777777" w:rsidR="00186279" w:rsidRPr="0011212A" w:rsidRDefault="00AF580E" w:rsidP="00AF580E">
      <w:pPr>
        <w:spacing w:after="0" w:line="240" w:lineRule="auto"/>
        <w:jc w:val="both"/>
        <w:rPr>
          <w:rFonts w:ascii="Times New Roman" w:eastAsia="Times New Roman" w:hAnsi="Times New Roman" w:cs="Times New Roman"/>
          <w:sz w:val="24"/>
          <w:szCs w:val="24"/>
        </w:rPr>
      </w:pPr>
      <w:r w:rsidRPr="0011212A">
        <w:rPr>
          <w:rFonts w:ascii="Times New Roman" w:eastAsia="Times New Roman" w:hAnsi="Times New Roman" w:cs="Times New Roman"/>
          <w:sz w:val="20"/>
          <w:szCs w:val="20"/>
        </w:rPr>
        <w:t xml:space="preserve">        </w:t>
      </w:r>
      <w:r w:rsidRPr="0011212A">
        <w:rPr>
          <w:rFonts w:ascii="Times New Roman" w:eastAsia="Times New Roman" w:hAnsi="Times New Roman" w:cs="Times New Roman"/>
          <w:sz w:val="24"/>
          <w:szCs w:val="24"/>
        </w:rPr>
        <w:t xml:space="preserve">  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46A7B10" w14:textId="77777777" w:rsidR="00186279" w:rsidRPr="0011212A" w:rsidRDefault="00AF580E">
      <w:pPr>
        <w:shd w:val="clear" w:color="auto" w:fill="FFFFFF"/>
        <w:spacing w:after="0" w:line="240" w:lineRule="auto"/>
        <w:ind w:firstLine="460"/>
        <w:jc w:val="both"/>
        <w:rPr>
          <w:rFonts w:ascii="Times New Roman" w:eastAsia="Times New Roman" w:hAnsi="Times New Roman" w:cs="Times New Roman"/>
          <w:bCs/>
          <w:sz w:val="24"/>
          <w:szCs w:val="24"/>
        </w:rPr>
      </w:pPr>
      <w:r w:rsidRPr="0011212A">
        <w:rPr>
          <w:rFonts w:ascii="Times New Roman" w:eastAsia="Times New Roman" w:hAnsi="Times New Roman" w:cs="Times New Roman"/>
          <w:bCs/>
          <w:sz w:val="24"/>
          <w:szCs w:val="24"/>
        </w:rPr>
        <w:t xml:space="preserve">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53FFCE22" w14:textId="77777777" w:rsidR="00186279" w:rsidRPr="004D07F3" w:rsidRDefault="00AF580E">
      <w:pPr>
        <w:spacing w:after="0" w:line="240" w:lineRule="auto"/>
        <w:ind w:firstLine="720"/>
        <w:jc w:val="both"/>
        <w:rPr>
          <w:rFonts w:ascii="Times New Roman" w:eastAsia="Times New Roman" w:hAnsi="Times New Roman" w:cs="Times New Roman"/>
          <w:sz w:val="24"/>
          <w:szCs w:val="24"/>
        </w:rPr>
      </w:pPr>
      <w:r w:rsidRPr="0011212A">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793C678" w14:textId="77777777" w:rsidR="00186279" w:rsidRPr="004D07F3" w:rsidRDefault="00AF580E">
      <w:pPr>
        <w:spacing w:after="0" w:line="240" w:lineRule="auto"/>
        <w:ind w:firstLine="708"/>
        <w:jc w:val="both"/>
        <w:rPr>
          <w:rFonts w:ascii="Times New Roman" w:eastAsia="Times New Roman" w:hAnsi="Times New Roman" w:cs="Times New Roman"/>
          <w:sz w:val="24"/>
          <w:szCs w:val="24"/>
          <w:highlight w:val="white"/>
        </w:rPr>
      </w:pPr>
      <w:r w:rsidRPr="004D07F3">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B31B473" w14:textId="77777777" w:rsidR="00186279" w:rsidRPr="004D07F3" w:rsidRDefault="00AF580E">
      <w:pPr>
        <w:shd w:val="clear" w:color="auto" w:fill="FFFFFF"/>
        <w:spacing w:after="0" w:line="240" w:lineRule="auto"/>
        <w:ind w:firstLine="708"/>
        <w:jc w:val="both"/>
        <w:rPr>
          <w:rFonts w:ascii="Times New Roman" w:eastAsia="Times New Roman" w:hAnsi="Times New Roman" w:cs="Times New Roman"/>
          <w:sz w:val="24"/>
          <w:szCs w:val="24"/>
        </w:rPr>
      </w:pPr>
      <w:r w:rsidRPr="004D07F3">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CE464DC" w14:textId="77777777" w:rsidR="004F76BC" w:rsidRPr="00A3428E" w:rsidRDefault="004F76BC">
      <w:pPr>
        <w:shd w:val="clear" w:color="auto" w:fill="FFFFFF"/>
        <w:spacing w:after="0" w:line="240" w:lineRule="auto"/>
        <w:ind w:firstLine="708"/>
        <w:jc w:val="both"/>
        <w:rPr>
          <w:rFonts w:ascii="Times New Roman" w:eastAsia="Times New Roman" w:hAnsi="Times New Roman" w:cs="Times New Roman"/>
        </w:rPr>
      </w:pPr>
    </w:p>
    <w:p w14:paraId="40FE37E5" w14:textId="77777777" w:rsidR="00186279" w:rsidRDefault="00186279">
      <w:pPr>
        <w:spacing w:after="0" w:line="240" w:lineRule="auto"/>
        <w:jc w:val="center"/>
        <w:rPr>
          <w:rFonts w:ascii="Times New Roman" w:eastAsia="Times New Roman" w:hAnsi="Times New Roman" w:cs="Times New Roman"/>
          <w:i/>
          <w:sz w:val="24"/>
          <w:szCs w:val="24"/>
        </w:rPr>
      </w:pPr>
    </w:p>
    <w:p w14:paraId="73B31C36" w14:textId="77777777" w:rsidR="00186279" w:rsidRPr="004F76BC" w:rsidRDefault="00AF580E">
      <w:pPr>
        <w:numPr>
          <w:ilvl w:val="0"/>
          <w:numId w:val="2"/>
        </w:numPr>
        <w:spacing w:after="200" w:line="276" w:lineRule="auto"/>
        <w:rPr>
          <w:rFonts w:ascii="Times New Roman" w:eastAsia="Times New Roman" w:hAnsi="Times New Roman" w:cs="Times New Roman"/>
        </w:rPr>
      </w:pPr>
      <w:r w:rsidRPr="004F76BC">
        <w:rPr>
          <w:rFonts w:ascii="Times New Roman" w:eastAsia="Times New Roman" w:hAnsi="Times New Roman" w:cs="Times New Roman"/>
          <w:b/>
        </w:rPr>
        <w:t xml:space="preserve">Детальний опис предмета закупівлі. </w:t>
      </w:r>
    </w:p>
    <w:p w14:paraId="2397D3D6" w14:textId="77777777" w:rsidR="00186279" w:rsidRDefault="00186279">
      <w:pPr>
        <w:spacing w:after="0" w:line="240" w:lineRule="auto"/>
        <w:rPr>
          <w:rFonts w:ascii="Times New Roman" w:eastAsia="Times New Roman" w:hAnsi="Times New Roman" w:cs="Times New Roman"/>
          <w:sz w:val="24"/>
          <w:szCs w:val="24"/>
        </w:rPr>
      </w:pPr>
    </w:p>
    <w:tbl>
      <w:tblPr>
        <w:tblStyle w:val="a7"/>
        <w:tblW w:w="9863" w:type="dxa"/>
        <w:tblLook w:val="04A0" w:firstRow="1" w:lastRow="0" w:firstColumn="1" w:lastColumn="0" w:noHBand="0" w:noVBand="1"/>
      </w:tblPr>
      <w:tblGrid>
        <w:gridCol w:w="730"/>
        <w:gridCol w:w="3489"/>
        <w:gridCol w:w="2835"/>
        <w:gridCol w:w="1533"/>
        <w:gridCol w:w="1276"/>
      </w:tblGrid>
      <w:tr w:rsidR="00F50A8A" w14:paraId="679BFFE4" w14:textId="77777777" w:rsidTr="00C22056">
        <w:tc>
          <w:tcPr>
            <w:tcW w:w="730" w:type="dxa"/>
          </w:tcPr>
          <w:p w14:paraId="11AA9989" w14:textId="77777777" w:rsidR="00F50A8A" w:rsidRPr="00617541" w:rsidRDefault="00F50A8A" w:rsidP="00D50516">
            <w:pPr>
              <w:rPr>
                <w:rFonts w:ascii="Times New Roman" w:eastAsia="Times New Roman" w:hAnsi="Times New Roman" w:cs="Times New Roman"/>
                <w:b/>
                <w:sz w:val="24"/>
                <w:szCs w:val="24"/>
              </w:rPr>
            </w:pPr>
            <w:r w:rsidRPr="00617541">
              <w:rPr>
                <w:rFonts w:ascii="Times New Roman" w:eastAsia="Times New Roman" w:hAnsi="Times New Roman" w:cs="Times New Roman"/>
                <w:b/>
                <w:sz w:val="24"/>
                <w:szCs w:val="24"/>
              </w:rPr>
              <w:t>№ з/п</w:t>
            </w:r>
          </w:p>
        </w:tc>
        <w:tc>
          <w:tcPr>
            <w:tcW w:w="3489" w:type="dxa"/>
          </w:tcPr>
          <w:p w14:paraId="58D0C53B" w14:textId="77777777" w:rsidR="00F50A8A" w:rsidRDefault="00F50A8A" w:rsidP="00C22056">
            <w:pPr>
              <w:jc w:val="center"/>
              <w:rPr>
                <w:rFonts w:ascii="Times New Roman" w:eastAsia="Times New Roman" w:hAnsi="Times New Roman" w:cs="Times New Roman"/>
                <w:sz w:val="24"/>
                <w:szCs w:val="24"/>
              </w:rPr>
            </w:pPr>
            <w:r w:rsidRPr="004F76BC">
              <w:rPr>
                <w:rFonts w:ascii="Times New Roman" w:eastAsia="Times New Roman" w:hAnsi="Times New Roman" w:cs="Times New Roman"/>
                <w:b/>
              </w:rPr>
              <w:t>Назва предмета закупівлі</w:t>
            </w:r>
          </w:p>
        </w:tc>
        <w:tc>
          <w:tcPr>
            <w:tcW w:w="2835" w:type="dxa"/>
          </w:tcPr>
          <w:p w14:paraId="5C2B4591" w14:textId="77777777" w:rsidR="00F50A8A" w:rsidRDefault="00F50A8A" w:rsidP="00C22056">
            <w:pPr>
              <w:jc w:val="center"/>
              <w:rPr>
                <w:rFonts w:ascii="Times New Roman" w:eastAsia="Times New Roman" w:hAnsi="Times New Roman" w:cs="Times New Roman"/>
                <w:sz w:val="24"/>
                <w:szCs w:val="24"/>
              </w:rPr>
            </w:pPr>
            <w:r w:rsidRPr="004F76BC">
              <w:rPr>
                <w:rFonts w:ascii="Times New Roman" w:eastAsia="Times New Roman" w:hAnsi="Times New Roman" w:cs="Times New Roman"/>
                <w:b/>
              </w:rPr>
              <w:t>Код ДК 021:2015</w:t>
            </w:r>
            <w:r>
              <w:rPr>
                <w:rFonts w:ascii="Times New Roman" w:eastAsia="Times New Roman" w:hAnsi="Times New Roman" w:cs="Times New Roman"/>
                <w:b/>
              </w:rPr>
              <w:t xml:space="preserve"> «Єдиний закупівельний словник»</w:t>
            </w:r>
          </w:p>
        </w:tc>
        <w:tc>
          <w:tcPr>
            <w:tcW w:w="1533" w:type="dxa"/>
          </w:tcPr>
          <w:p w14:paraId="0318C36A" w14:textId="77777777" w:rsidR="00F50A8A" w:rsidRPr="00617541" w:rsidRDefault="00F50A8A" w:rsidP="00C22056">
            <w:pPr>
              <w:jc w:val="center"/>
              <w:rPr>
                <w:rFonts w:ascii="Times New Roman" w:eastAsia="Times New Roman" w:hAnsi="Times New Roman" w:cs="Times New Roman"/>
                <w:b/>
                <w:sz w:val="24"/>
                <w:szCs w:val="24"/>
              </w:rPr>
            </w:pPr>
            <w:r w:rsidRPr="00617541">
              <w:rPr>
                <w:rFonts w:ascii="Times New Roman" w:eastAsia="Times New Roman" w:hAnsi="Times New Roman" w:cs="Times New Roman"/>
                <w:b/>
                <w:sz w:val="24"/>
                <w:szCs w:val="24"/>
              </w:rPr>
              <w:t>Одиниці виміру</w:t>
            </w:r>
          </w:p>
        </w:tc>
        <w:tc>
          <w:tcPr>
            <w:tcW w:w="1276" w:type="dxa"/>
          </w:tcPr>
          <w:p w14:paraId="680D7706" w14:textId="77777777" w:rsidR="00F50A8A" w:rsidRPr="0063760A" w:rsidRDefault="00F50A8A" w:rsidP="00C22056">
            <w:pPr>
              <w:jc w:val="center"/>
              <w:rPr>
                <w:rFonts w:ascii="Times New Roman" w:eastAsia="Times New Roman" w:hAnsi="Times New Roman" w:cs="Times New Roman"/>
                <w:b/>
              </w:rPr>
            </w:pPr>
            <w:r w:rsidRPr="0063760A">
              <w:rPr>
                <w:rFonts w:ascii="Times New Roman" w:eastAsia="Times New Roman" w:hAnsi="Times New Roman" w:cs="Times New Roman"/>
                <w:b/>
              </w:rPr>
              <w:t>Кількість</w:t>
            </w:r>
          </w:p>
        </w:tc>
      </w:tr>
      <w:tr w:rsidR="00A35A54" w14:paraId="7E8581FE" w14:textId="77777777" w:rsidTr="0066403F">
        <w:tc>
          <w:tcPr>
            <w:tcW w:w="730" w:type="dxa"/>
          </w:tcPr>
          <w:p w14:paraId="66B4AF15" w14:textId="148F33AA"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1.</w:t>
            </w:r>
          </w:p>
        </w:tc>
        <w:tc>
          <w:tcPr>
            <w:tcW w:w="3489" w:type="dxa"/>
            <w:vAlign w:val="center"/>
          </w:tcPr>
          <w:p w14:paraId="3CADAFFD" w14:textId="0ED0D23A" w:rsidR="00A35A54" w:rsidRPr="00A35A54" w:rsidRDefault="00A35A54" w:rsidP="00A35A54">
            <w:pPr>
              <w:rPr>
                <w:rFonts w:ascii="Times New Roman" w:eastAsia="Times New Roman" w:hAnsi="Times New Roman" w:cs="Times New Roman"/>
                <w:sz w:val="24"/>
                <w:szCs w:val="24"/>
              </w:rPr>
            </w:pPr>
            <w:r w:rsidRPr="00A35A54">
              <w:rPr>
                <w:rFonts w:ascii="Times New Roman" w:hAnsi="Times New Roman" w:cs="Times New Roman"/>
              </w:rPr>
              <w:t xml:space="preserve">Верхні </w:t>
            </w:r>
            <w:proofErr w:type="spellStart"/>
            <w:r w:rsidRPr="00A35A54">
              <w:rPr>
                <w:rFonts w:ascii="Times New Roman" w:hAnsi="Times New Roman" w:cs="Times New Roman"/>
              </w:rPr>
              <w:t>сайлентблоки</w:t>
            </w:r>
            <w:proofErr w:type="spellEnd"/>
            <w:r w:rsidRPr="00A35A54">
              <w:rPr>
                <w:rFonts w:ascii="Times New Roman" w:hAnsi="Times New Roman" w:cs="Times New Roman"/>
              </w:rPr>
              <w:t xml:space="preserve"> задніх </w:t>
            </w:r>
            <w:proofErr w:type="spellStart"/>
            <w:r w:rsidRPr="00A35A54">
              <w:rPr>
                <w:rFonts w:ascii="Times New Roman" w:hAnsi="Times New Roman" w:cs="Times New Roman"/>
              </w:rPr>
              <w:t>ричагів</w:t>
            </w:r>
            <w:proofErr w:type="spellEnd"/>
            <w:r w:rsidRPr="00A35A54">
              <w:rPr>
                <w:rFonts w:ascii="Times New Roman" w:hAnsi="Times New Roman" w:cs="Times New Roman"/>
              </w:rPr>
              <w:t xml:space="preserve"> для автомобіля УАЗ АС-U 396295-ШД УМЗ-4213 2007р XTT37419480420062</w:t>
            </w:r>
          </w:p>
        </w:tc>
        <w:tc>
          <w:tcPr>
            <w:tcW w:w="2835" w:type="dxa"/>
          </w:tcPr>
          <w:p w14:paraId="6E45644F" w14:textId="4D1DE7C8" w:rsidR="00A35A54" w:rsidRPr="00A35A54" w:rsidRDefault="00A35A54" w:rsidP="00A35A54">
            <w:pPr>
              <w:rPr>
                <w:rFonts w:ascii="Times New Roman" w:eastAsia="Times New Roman" w:hAnsi="Times New Roman" w:cs="Times New Roman"/>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77261E03" w14:textId="2D8A7478"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0C5A47EA" w14:textId="33A2E0C9"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4</w:t>
            </w:r>
          </w:p>
        </w:tc>
      </w:tr>
      <w:tr w:rsidR="00A35A54" w14:paraId="776E7A02" w14:textId="77777777" w:rsidTr="0066403F">
        <w:tc>
          <w:tcPr>
            <w:tcW w:w="730" w:type="dxa"/>
          </w:tcPr>
          <w:p w14:paraId="4D50DE9F" w14:textId="06AAF0A8"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2.</w:t>
            </w:r>
          </w:p>
        </w:tc>
        <w:tc>
          <w:tcPr>
            <w:tcW w:w="3489" w:type="dxa"/>
            <w:vAlign w:val="center"/>
          </w:tcPr>
          <w:p w14:paraId="327953FA" w14:textId="7C1DA627" w:rsidR="00A35A54" w:rsidRPr="00A35A54" w:rsidRDefault="00A35A54" w:rsidP="00A35A54">
            <w:pPr>
              <w:rPr>
                <w:rFonts w:ascii="Times New Roman" w:eastAsia="Times New Roman" w:hAnsi="Times New Roman" w:cs="Times New Roman"/>
                <w:sz w:val="24"/>
                <w:szCs w:val="24"/>
              </w:rPr>
            </w:pPr>
            <w:proofErr w:type="spellStart"/>
            <w:r w:rsidRPr="00A35A54">
              <w:rPr>
                <w:rFonts w:ascii="Times New Roman" w:hAnsi="Times New Roman" w:cs="Times New Roman"/>
                <w:color w:val="000000"/>
                <w:lang w:val="ru-UA" w:eastAsia="ru-UA"/>
              </w:rPr>
              <w:t>Нижні</w:t>
            </w:r>
            <w:proofErr w:type="spellEnd"/>
            <w:r w:rsidRPr="00A35A54">
              <w:rPr>
                <w:rFonts w:ascii="Times New Roman" w:hAnsi="Times New Roman" w:cs="Times New Roman"/>
                <w:color w:val="000000"/>
                <w:lang w:val="ru-UA" w:eastAsia="ru-UA"/>
              </w:rPr>
              <w:t xml:space="preserve"> </w:t>
            </w:r>
            <w:proofErr w:type="spellStart"/>
            <w:r w:rsidRPr="00A35A54">
              <w:rPr>
                <w:rFonts w:ascii="Times New Roman" w:hAnsi="Times New Roman" w:cs="Times New Roman"/>
                <w:color w:val="000000"/>
                <w:lang w:val="ru-UA" w:eastAsia="ru-UA"/>
              </w:rPr>
              <w:t>сайлентблоки</w:t>
            </w:r>
            <w:proofErr w:type="spellEnd"/>
            <w:r w:rsidRPr="00A35A54">
              <w:rPr>
                <w:rFonts w:ascii="Times New Roman" w:hAnsi="Times New Roman" w:cs="Times New Roman"/>
                <w:color w:val="000000"/>
                <w:lang w:val="ru-UA" w:eastAsia="ru-UA"/>
              </w:rPr>
              <w:t xml:space="preserve"> </w:t>
            </w:r>
            <w:proofErr w:type="spellStart"/>
            <w:r w:rsidRPr="00A35A54">
              <w:rPr>
                <w:rFonts w:ascii="Times New Roman" w:hAnsi="Times New Roman" w:cs="Times New Roman"/>
                <w:color w:val="000000"/>
                <w:lang w:val="ru-UA" w:eastAsia="ru-UA"/>
              </w:rPr>
              <w:t>задніх</w:t>
            </w:r>
            <w:proofErr w:type="spellEnd"/>
            <w:r w:rsidRPr="00A35A54">
              <w:rPr>
                <w:rFonts w:ascii="Times New Roman" w:hAnsi="Times New Roman" w:cs="Times New Roman"/>
                <w:color w:val="000000"/>
                <w:lang w:val="ru-UA" w:eastAsia="ru-UA"/>
              </w:rPr>
              <w:t xml:space="preserve"> </w:t>
            </w:r>
            <w:proofErr w:type="spellStart"/>
            <w:r w:rsidRPr="00A35A54">
              <w:rPr>
                <w:rFonts w:ascii="Times New Roman" w:hAnsi="Times New Roman" w:cs="Times New Roman"/>
                <w:color w:val="000000"/>
                <w:lang w:val="ru-UA" w:eastAsia="ru-UA"/>
              </w:rPr>
              <w:t>ричагів</w:t>
            </w:r>
            <w:proofErr w:type="spellEnd"/>
            <w:r w:rsidRPr="00A35A54">
              <w:rPr>
                <w:rFonts w:ascii="Times New Roman" w:hAnsi="Times New Roman" w:cs="Times New Roman"/>
                <w:color w:val="000000"/>
                <w:lang w:val="ru-UA" w:eastAsia="ru-UA"/>
              </w:rPr>
              <w:t xml:space="preserve"> для </w:t>
            </w:r>
            <w:proofErr w:type="spellStart"/>
            <w:r w:rsidRPr="00A35A54">
              <w:rPr>
                <w:rFonts w:ascii="Times New Roman" w:hAnsi="Times New Roman" w:cs="Times New Roman"/>
                <w:color w:val="000000"/>
                <w:lang w:val="ru-UA" w:eastAsia="ru-UA"/>
              </w:rPr>
              <w:t>автомобіля</w:t>
            </w:r>
            <w:proofErr w:type="spellEnd"/>
            <w:r w:rsidRPr="00A35A54">
              <w:rPr>
                <w:rFonts w:ascii="Times New Roman" w:hAnsi="Times New Roman" w:cs="Times New Roman"/>
                <w:color w:val="000000"/>
                <w:lang w:val="ru-UA" w:eastAsia="ru-UA"/>
              </w:rPr>
              <w:t xml:space="preserve"> УАЗ АС-U 396295-ШД УМЗ-4213 2007р XTT37419480420062</w:t>
            </w:r>
          </w:p>
        </w:tc>
        <w:tc>
          <w:tcPr>
            <w:tcW w:w="2835" w:type="dxa"/>
          </w:tcPr>
          <w:p w14:paraId="73976BF8" w14:textId="27975DF4"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1315F43F" w14:textId="0A964A8D"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4C47BEC5" w14:textId="42B6BA4C"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4</w:t>
            </w:r>
          </w:p>
        </w:tc>
      </w:tr>
      <w:tr w:rsidR="00A35A54" w14:paraId="41B0CC8C" w14:textId="77777777" w:rsidTr="0066403F">
        <w:tc>
          <w:tcPr>
            <w:tcW w:w="730" w:type="dxa"/>
          </w:tcPr>
          <w:p w14:paraId="4A51DDC7" w14:textId="7A7F74A6"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3.</w:t>
            </w:r>
          </w:p>
        </w:tc>
        <w:tc>
          <w:tcPr>
            <w:tcW w:w="3489" w:type="dxa"/>
            <w:vAlign w:val="center"/>
          </w:tcPr>
          <w:p w14:paraId="41B5F355" w14:textId="187C1105" w:rsidR="00A35A54" w:rsidRPr="00A35A54" w:rsidRDefault="00A35A54" w:rsidP="00A35A54">
            <w:pPr>
              <w:rPr>
                <w:rFonts w:ascii="Times New Roman" w:eastAsia="Times New Roman" w:hAnsi="Times New Roman" w:cs="Times New Roman"/>
                <w:sz w:val="24"/>
                <w:szCs w:val="24"/>
              </w:rPr>
            </w:pPr>
            <w:proofErr w:type="spellStart"/>
            <w:r w:rsidRPr="00A35A54">
              <w:rPr>
                <w:rFonts w:ascii="Times New Roman" w:hAnsi="Times New Roman" w:cs="Times New Roman"/>
                <w:color w:val="000000"/>
                <w:lang w:val="ru-UA" w:eastAsia="ru-UA"/>
              </w:rPr>
              <w:t>Електродвигун</w:t>
            </w:r>
            <w:proofErr w:type="spellEnd"/>
            <w:r w:rsidRPr="00A35A54">
              <w:rPr>
                <w:rFonts w:ascii="Times New Roman" w:hAnsi="Times New Roman" w:cs="Times New Roman"/>
                <w:color w:val="000000"/>
                <w:lang w:val="ru-UA" w:eastAsia="ru-UA"/>
              </w:rPr>
              <w:t xml:space="preserve"> </w:t>
            </w:r>
            <w:proofErr w:type="spellStart"/>
            <w:r w:rsidRPr="00A35A54">
              <w:rPr>
                <w:rFonts w:ascii="Times New Roman" w:hAnsi="Times New Roman" w:cs="Times New Roman"/>
                <w:color w:val="000000"/>
                <w:lang w:val="ru-UA" w:eastAsia="ru-UA"/>
              </w:rPr>
              <w:t>пічки</w:t>
            </w:r>
            <w:proofErr w:type="spellEnd"/>
            <w:r w:rsidRPr="00A35A54">
              <w:rPr>
                <w:rFonts w:ascii="Times New Roman" w:hAnsi="Times New Roman" w:cs="Times New Roman"/>
                <w:color w:val="000000"/>
                <w:lang w:val="ru-UA" w:eastAsia="ru-UA"/>
              </w:rPr>
              <w:t xml:space="preserve"> для </w:t>
            </w:r>
            <w:proofErr w:type="spellStart"/>
            <w:r w:rsidRPr="00A35A54">
              <w:rPr>
                <w:rFonts w:ascii="Times New Roman" w:hAnsi="Times New Roman" w:cs="Times New Roman"/>
                <w:color w:val="000000"/>
                <w:lang w:val="ru-UA" w:eastAsia="ru-UA"/>
              </w:rPr>
              <w:t>автомобіля</w:t>
            </w:r>
            <w:proofErr w:type="spellEnd"/>
            <w:r w:rsidRPr="00A35A54">
              <w:rPr>
                <w:rFonts w:ascii="Times New Roman" w:hAnsi="Times New Roman" w:cs="Times New Roman"/>
                <w:color w:val="000000"/>
                <w:lang w:val="ru-UA" w:eastAsia="ru-UA"/>
              </w:rPr>
              <w:t xml:space="preserve"> УАЗ АС-U 396295-ШД УМЗ-4213 2007р XTT37419480420062</w:t>
            </w:r>
          </w:p>
        </w:tc>
        <w:tc>
          <w:tcPr>
            <w:tcW w:w="2835" w:type="dxa"/>
          </w:tcPr>
          <w:p w14:paraId="7C44EE20" w14:textId="271D3C19"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7B703131" w14:textId="7715BC7D"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1A1C107A" w14:textId="17ED012C"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3389B928" w14:textId="77777777" w:rsidTr="0066403F">
        <w:tc>
          <w:tcPr>
            <w:tcW w:w="730" w:type="dxa"/>
          </w:tcPr>
          <w:p w14:paraId="7B7830B5" w14:textId="5B94E76F"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4.</w:t>
            </w:r>
          </w:p>
        </w:tc>
        <w:tc>
          <w:tcPr>
            <w:tcW w:w="3489" w:type="dxa"/>
            <w:vAlign w:val="center"/>
          </w:tcPr>
          <w:p w14:paraId="4CF19A5F" w14:textId="524DB357"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Ремінь генератора 1030 для автомобіля УАЗ АС-U 396295-</w:t>
            </w:r>
            <w:r w:rsidRPr="00A35A54">
              <w:rPr>
                <w:rFonts w:ascii="Times New Roman" w:hAnsi="Times New Roman" w:cs="Times New Roman"/>
                <w:color w:val="000000"/>
              </w:rPr>
              <w:lastRenderedPageBreak/>
              <w:t xml:space="preserve">ШД УМЗ-4213 2007р XTT37419480420062 </w:t>
            </w:r>
          </w:p>
        </w:tc>
        <w:tc>
          <w:tcPr>
            <w:tcW w:w="2835" w:type="dxa"/>
          </w:tcPr>
          <w:p w14:paraId="6BBC09D9" w14:textId="74FC2F6E"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lastRenderedPageBreak/>
              <w:t>34310000-3 «</w:t>
            </w:r>
            <w:r w:rsidRPr="00A35A54">
              <w:rPr>
                <w:rFonts w:ascii="Times New Roman" w:hAnsi="Times New Roman" w:cs="Times New Roman"/>
                <w:sz w:val="24"/>
                <w:szCs w:val="24"/>
              </w:rPr>
              <w:t xml:space="preserve">Двигуни та </w:t>
            </w:r>
            <w:r w:rsidRPr="00A35A54">
              <w:rPr>
                <w:rFonts w:ascii="Times New Roman" w:hAnsi="Times New Roman" w:cs="Times New Roman"/>
                <w:sz w:val="24"/>
                <w:szCs w:val="24"/>
              </w:rPr>
              <w:lastRenderedPageBreak/>
              <w:t>їх частини</w:t>
            </w:r>
          </w:p>
        </w:tc>
        <w:tc>
          <w:tcPr>
            <w:tcW w:w="1533" w:type="dxa"/>
            <w:vAlign w:val="center"/>
          </w:tcPr>
          <w:p w14:paraId="27D2B3C8" w14:textId="7A52AEE7"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lastRenderedPageBreak/>
              <w:t>шт.</w:t>
            </w:r>
          </w:p>
        </w:tc>
        <w:tc>
          <w:tcPr>
            <w:tcW w:w="1276" w:type="dxa"/>
            <w:vAlign w:val="center"/>
          </w:tcPr>
          <w:p w14:paraId="5947D380" w14:textId="510CBD6B"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7A8D2BF9" w14:textId="77777777" w:rsidTr="0066403F">
        <w:tc>
          <w:tcPr>
            <w:tcW w:w="730" w:type="dxa"/>
          </w:tcPr>
          <w:p w14:paraId="4590FD56" w14:textId="7FB84751"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5.</w:t>
            </w:r>
          </w:p>
        </w:tc>
        <w:tc>
          <w:tcPr>
            <w:tcW w:w="3489" w:type="dxa"/>
            <w:vAlign w:val="center"/>
          </w:tcPr>
          <w:p w14:paraId="6653A2DB" w14:textId="5D3195D3"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 xml:space="preserve">Прокладка під клапанну кришку для автомобіля УАЗ АС-U 396295-ШД УМЗ-4213 2007р XTT37419480420062 </w:t>
            </w:r>
          </w:p>
        </w:tc>
        <w:tc>
          <w:tcPr>
            <w:tcW w:w="2835" w:type="dxa"/>
          </w:tcPr>
          <w:p w14:paraId="319BAADD" w14:textId="09B48E58"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3BF6AB10" w14:textId="70CB821E"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010D694C" w14:textId="4A4BA758"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20E48702" w14:textId="77777777" w:rsidTr="0066403F">
        <w:tc>
          <w:tcPr>
            <w:tcW w:w="730" w:type="dxa"/>
          </w:tcPr>
          <w:p w14:paraId="48D2CB61" w14:textId="38CF31DA"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6.</w:t>
            </w:r>
          </w:p>
        </w:tc>
        <w:tc>
          <w:tcPr>
            <w:tcW w:w="3489" w:type="dxa"/>
            <w:vAlign w:val="center"/>
          </w:tcPr>
          <w:p w14:paraId="59D12D3E" w14:textId="4C4DBBFC"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 xml:space="preserve">Герметик для автомобіля УАЗ АС-U 396295-ШД УМЗ-4213 2007р XTT37419480420062 </w:t>
            </w:r>
          </w:p>
        </w:tc>
        <w:tc>
          <w:tcPr>
            <w:tcW w:w="2835" w:type="dxa"/>
          </w:tcPr>
          <w:p w14:paraId="48C177AB" w14:textId="4C905D67"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4118B449" w14:textId="535FAAEB"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6BC93433" w14:textId="182CCBF2"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2</w:t>
            </w:r>
          </w:p>
        </w:tc>
      </w:tr>
      <w:tr w:rsidR="00A35A54" w14:paraId="161EAF5D" w14:textId="77777777" w:rsidTr="0066403F">
        <w:tc>
          <w:tcPr>
            <w:tcW w:w="730" w:type="dxa"/>
          </w:tcPr>
          <w:p w14:paraId="7A1C2294" w14:textId="6909D221"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7.</w:t>
            </w:r>
          </w:p>
        </w:tc>
        <w:tc>
          <w:tcPr>
            <w:tcW w:w="3489" w:type="dxa"/>
            <w:vAlign w:val="center"/>
          </w:tcPr>
          <w:p w14:paraId="24677337" w14:textId="2F5789C9"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 xml:space="preserve">Датчик води 405226 коричневий для автомобіля УАЗ АС-U 396295-ШД УМЗ-4213 2007р XTT37419480420062 </w:t>
            </w:r>
          </w:p>
        </w:tc>
        <w:tc>
          <w:tcPr>
            <w:tcW w:w="2835" w:type="dxa"/>
          </w:tcPr>
          <w:p w14:paraId="2FBBCABD" w14:textId="595C0A17"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525D929F" w14:textId="0998BCD6"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6ACEAF0E" w14:textId="439120E1"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2</w:t>
            </w:r>
          </w:p>
        </w:tc>
      </w:tr>
      <w:tr w:rsidR="00A35A54" w14:paraId="5FD92BB2" w14:textId="77777777" w:rsidTr="0066403F">
        <w:tc>
          <w:tcPr>
            <w:tcW w:w="730" w:type="dxa"/>
          </w:tcPr>
          <w:p w14:paraId="323A3F41" w14:textId="717322C5"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8.</w:t>
            </w:r>
          </w:p>
        </w:tc>
        <w:tc>
          <w:tcPr>
            <w:tcW w:w="3489" w:type="dxa"/>
            <w:vAlign w:val="center"/>
          </w:tcPr>
          <w:p w14:paraId="7F996A7D" w14:textId="5D876C6D"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 xml:space="preserve">Свічки запалювання (довга різьба) для автомобіля УАЗ АС-U 396295-ШД УМЗ-4213 2007р XTT37419480420062 </w:t>
            </w:r>
          </w:p>
        </w:tc>
        <w:tc>
          <w:tcPr>
            <w:tcW w:w="2835" w:type="dxa"/>
          </w:tcPr>
          <w:p w14:paraId="3B97415C" w14:textId="3AFBEDBF"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34B33B51" w14:textId="31A727FD" w:rsidR="00A35A54" w:rsidRPr="00A35A54" w:rsidRDefault="00A35A54" w:rsidP="00A35A54">
            <w:pPr>
              <w:jc w:val="center"/>
              <w:rPr>
                <w:rFonts w:ascii="Times New Roman" w:eastAsia="Times New Roman" w:hAnsi="Times New Roman" w:cs="Times New Roman"/>
                <w:sz w:val="24"/>
                <w:szCs w:val="24"/>
              </w:rPr>
            </w:pPr>
            <w:proofErr w:type="spellStart"/>
            <w:r w:rsidRPr="00A35A54">
              <w:rPr>
                <w:rFonts w:ascii="Times New Roman" w:hAnsi="Times New Roman" w:cs="Times New Roman"/>
              </w:rPr>
              <w:t>кт</w:t>
            </w:r>
            <w:proofErr w:type="spellEnd"/>
            <w:r w:rsidRPr="00A35A54">
              <w:rPr>
                <w:rFonts w:ascii="Times New Roman" w:hAnsi="Times New Roman" w:cs="Times New Roman"/>
              </w:rPr>
              <w:t>.</w:t>
            </w:r>
          </w:p>
        </w:tc>
        <w:tc>
          <w:tcPr>
            <w:tcW w:w="1276" w:type="dxa"/>
            <w:vAlign w:val="center"/>
          </w:tcPr>
          <w:p w14:paraId="5AF7648C" w14:textId="74B5DCFD"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2</w:t>
            </w:r>
          </w:p>
        </w:tc>
      </w:tr>
      <w:tr w:rsidR="00A35A54" w14:paraId="00C8F035" w14:textId="77777777" w:rsidTr="0066403F">
        <w:tc>
          <w:tcPr>
            <w:tcW w:w="730" w:type="dxa"/>
          </w:tcPr>
          <w:p w14:paraId="296E2787" w14:textId="0CF36B96"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9.</w:t>
            </w:r>
          </w:p>
        </w:tc>
        <w:tc>
          <w:tcPr>
            <w:tcW w:w="3489" w:type="dxa"/>
            <w:vAlign w:val="center"/>
          </w:tcPr>
          <w:p w14:paraId="01EF340C" w14:textId="7C87CEA2" w:rsidR="00A35A54" w:rsidRPr="00014341"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 xml:space="preserve">Пластина діодів генератора для автомобіля УАЗ АС-U 396295-ШД УМЗ-4213 2007р XTT37419480420062 </w:t>
            </w:r>
          </w:p>
        </w:tc>
        <w:tc>
          <w:tcPr>
            <w:tcW w:w="2835" w:type="dxa"/>
          </w:tcPr>
          <w:p w14:paraId="50AC6735" w14:textId="6DDC869C"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0100349A" w14:textId="7FEBCC12"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7FEEA1FA" w14:textId="1400B99D"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235B08C9" w14:textId="77777777" w:rsidTr="0066403F">
        <w:tc>
          <w:tcPr>
            <w:tcW w:w="730" w:type="dxa"/>
          </w:tcPr>
          <w:p w14:paraId="1FBDD78F" w14:textId="46A53C2E"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10.</w:t>
            </w:r>
          </w:p>
        </w:tc>
        <w:tc>
          <w:tcPr>
            <w:tcW w:w="3489" w:type="dxa"/>
            <w:vAlign w:val="center"/>
          </w:tcPr>
          <w:p w14:paraId="51033B3A" w14:textId="01E58762"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 xml:space="preserve">Регулятор холостого хода РХХ60 для автомобіля УАЗ АС-U 396295-ШД УМЗ-4213 2007р XTT37419480420062 </w:t>
            </w:r>
          </w:p>
        </w:tc>
        <w:tc>
          <w:tcPr>
            <w:tcW w:w="2835" w:type="dxa"/>
          </w:tcPr>
          <w:p w14:paraId="0403F558" w14:textId="402500CA"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26E7D935" w14:textId="7ADD853D"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27848E7D" w14:textId="1F4D60C2"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2</w:t>
            </w:r>
          </w:p>
        </w:tc>
      </w:tr>
      <w:tr w:rsidR="00A35A54" w14:paraId="05214AA7" w14:textId="77777777" w:rsidTr="0066403F">
        <w:tc>
          <w:tcPr>
            <w:tcW w:w="730" w:type="dxa"/>
          </w:tcPr>
          <w:p w14:paraId="766CC369" w14:textId="1CBB1F9D"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11.</w:t>
            </w:r>
          </w:p>
        </w:tc>
        <w:tc>
          <w:tcPr>
            <w:tcW w:w="3489" w:type="dxa"/>
            <w:vAlign w:val="center"/>
          </w:tcPr>
          <w:p w14:paraId="45917C6B" w14:textId="32B91849" w:rsidR="00A35A54" w:rsidRPr="00A35A54" w:rsidRDefault="00A35A54" w:rsidP="00A35A54">
            <w:pPr>
              <w:rPr>
                <w:rFonts w:ascii="Times New Roman" w:hAnsi="Times New Roman" w:cs="Times New Roman"/>
                <w:color w:val="000000"/>
                <w:lang w:val="ru-UA" w:eastAsia="ru-UA"/>
              </w:rPr>
            </w:pPr>
            <w:proofErr w:type="spellStart"/>
            <w:r w:rsidRPr="00A35A54">
              <w:rPr>
                <w:rFonts w:ascii="Times New Roman" w:hAnsi="Times New Roman" w:cs="Times New Roman"/>
                <w:color w:val="000000"/>
              </w:rPr>
              <w:t>Електробензонасос</w:t>
            </w:r>
            <w:proofErr w:type="spellEnd"/>
            <w:r w:rsidRPr="00A35A54">
              <w:rPr>
                <w:rFonts w:ascii="Times New Roman" w:hAnsi="Times New Roman" w:cs="Times New Roman"/>
                <w:color w:val="000000"/>
              </w:rPr>
              <w:t xml:space="preserve"> в бак для автомобіля УАЗ АС-U 396295-ШД УМЗ-4213 2007р XTT37419480420062 </w:t>
            </w:r>
          </w:p>
        </w:tc>
        <w:tc>
          <w:tcPr>
            <w:tcW w:w="2835" w:type="dxa"/>
          </w:tcPr>
          <w:p w14:paraId="795EF6A6" w14:textId="4E5EEF56"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4B294015" w14:textId="7685C605"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088C3030" w14:textId="050A9BF7"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78899DEF" w14:textId="77777777" w:rsidTr="0066403F">
        <w:tc>
          <w:tcPr>
            <w:tcW w:w="730" w:type="dxa"/>
          </w:tcPr>
          <w:p w14:paraId="69399865" w14:textId="1A2F1EBE"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12.</w:t>
            </w:r>
          </w:p>
        </w:tc>
        <w:tc>
          <w:tcPr>
            <w:tcW w:w="3489" w:type="dxa"/>
            <w:vAlign w:val="center"/>
          </w:tcPr>
          <w:p w14:paraId="61984F94" w14:textId="5EC7D166"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фільтр масляний для автомобіля RENO DUSTER 1.5 TDI 2019р VF1HJD40164232544</w:t>
            </w:r>
          </w:p>
        </w:tc>
        <w:tc>
          <w:tcPr>
            <w:tcW w:w="2835" w:type="dxa"/>
          </w:tcPr>
          <w:p w14:paraId="2B31C865" w14:textId="2B10A1FE"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2FE18630" w14:textId="030E06CF"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79E59B74" w14:textId="4C27EFE4"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14B74935" w14:textId="77777777" w:rsidTr="0066403F">
        <w:tc>
          <w:tcPr>
            <w:tcW w:w="730" w:type="dxa"/>
          </w:tcPr>
          <w:p w14:paraId="527CD023" w14:textId="63F3C73B"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13.</w:t>
            </w:r>
          </w:p>
        </w:tc>
        <w:tc>
          <w:tcPr>
            <w:tcW w:w="3489" w:type="dxa"/>
            <w:vAlign w:val="center"/>
          </w:tcPr>
          <w:p w14:paraId="1949A15D" w14:textId="06895D2A"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фільтр паливний (картридж) для автомобіля RENO DUSTER 1.5 TDI 2019р VF1HJD40164232544</w:t>
            </w:r>
          </w:p>
        </w:tc>
        <w:tc>
          <w:tcPr>
            <w:tcW w:w="2835" w:type="dxa"/>
          </w:tcPr>
          <w:p w14:paraId="38C02DAC" w14:textId="38234865"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3FA504DD" w14:textId="332ADC9E"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38B862E9" w14:textId="0E5E5B44"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09E6D67E" w14:textId="77777777" w:rsidTr="0066403F">
        <w:tc>
          <w:tcPr>
            <w:tcW w:w="730" w:type="dxa"/>
          </w:tcPr>
          <w:p w14:paraId="56803172" w14:textId="590D07DE"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14.</w:t>
            </w:r>
          </w:p>
        </w:tc>
        <w:tc>
          <w:tcPr>
            <w:tcW w:w="3489" w:type="dxa"/>
            <w:vAlign w:val="center"/>
          </w:tcPr>
          <w:p w14:paraId="0EF5CF4A" w14:textId="0D9775A8"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фільтр повітряний для автомобіля RENO DUSTER 1.5 TDI 2019р VF1HJD40164232544</w:t>
            </w:r>
          </w:p>
        </w:tc>
        <w:tc>
          <w:tcPr>
            <w:tcW w:w="2835" w:type="dxa"/>
          </w:tcPr>
          <w:p w14:paraId="071DFA71" w14:textId="3C9D0A3B"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241D6924" w14:textId="54DFE637"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17574460" w14:textId="2C8FB3C2"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6A6B2C6D" w14:textId="77777777" w:rsidTr="00A35A54">
        <w:trPr>
          <w:trHeight w:val="850"/>
        </w:trPr>
        <w:tc>
          <w:tcPr>
            <w:tcW w:w="730" w:type="dxa"/>
          </w:tcPr>
          <w:p w14:paraId="77BF5B6A" w14:textId="37F5500E"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15.</w:t>
            </w:r>
          </w:p>
        </w:tc>
        <w:tc>
          <w:tcPr>
            <w:tcW w:w="3489" w:type="dxa"/>
            <w:vAlign w:val="center"/>
          </w:tcPr>
          <w:p w14:paraId="0322E1D4" w14:textId="2A54ADAC"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 xml:space="preserve">фільтр масляний (картридж) для автомобіля </w:t>
            </w:r>
            <w:proofErr w:type="spellStart"/>
            <w:r w:rsidRPr="00A35A54">
              <w:rPr>
                <w:rFonts w:ascii="Times New Roman" w:hAnsi="Times New Roman" w:cs="Times New Roman"/>
                <w:color w:val="000000"/>
              </w:rPr>
              <w:t>Opel</w:t>
            </w:r>
            <w:proofErr w:type="spellEnd"/>
            <w:r w:rsidRPr="00A35A54">
              <w:rPr>
                <w:rFonts w:ascii="Times New Roman" w:hAnsi="Times New Roman" w:cs="Times New Roman"/>
                <w:color w:val="000000"/>
              </w:rPr>
              <w:t xml:space="preserve"> </w:t>
            </w:r>
            <w:proofErr w:type="spellStart"/>
            <w:r w:rsidRPr="00A35A54">
              <w:rPr>
                <w:rFonts w:ascii="Times New Roman" w:hAnsi="Times New Roman" w:cs="Times New Roman"/>
                <w:color w:val="000000"/>
              </w:rPr>
              <w:t>combo</w:t>
            </w:r>
            <w:proofErr w:type="spellEnd"/>
            <w:r w:rsidRPr="00A35A54">
              <w:rPr>
                <w:rFonts w:ascii="Times New Roman" w:hAnsi="Times New Roman" w:cs="Times New Roman"/>
                <w:color w:val="000000"/>
              </w:rPr>
              <w:t xml:space="preserve"> 1,4 бензин 2009р W0L0XCF06A4088066</w:t>
            </w:r>
          </w:p>
        </w:tc>
        <w:tc>
          <w:tcPr>
            <w:tcW w:w="2835" w:type="dxa"/>
          </w:tcPr>
          <w:p w14:paraId="6C3E4047" w14:textId="6F9E5478"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2B34E1D4" w14:textId="1FEFE2E9"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26C83A24" w14:textId="50E0B86B"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6BAA53F9" w14:textId="77777777" w:rsidTr="0066403F">
        <w:tc>
          <w:tcPr>
            <w:tcW w:w="730" w:type="dxa"/>
          </w:tcPr>
          <w:p w14:paraId="2C943807" w14:textId="7A5F6010"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16.</w:t>
            </w:r>
          </w:p>
        </w:tc>
        <w:tc>
          <w:tcPr>
            <w:tcW w:w="3489" w:type="dxa"/>
            <w:vAlign w:val="center"/>
          </w:tcPr>
          <w:p w14:paraId="4D3623A2" w14:textId="09E5FBD5"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 xml:space="preserve">фільтр паливний для автомобіля </w:t>
            </w:r>
            <w:proofErr w:type="spellStart"/>
            <w:r w:rsidRPr="00A35A54">
              <w:rPr>
                <w:rFonts w:ascii="Times New Roman" w:hAnsi="Times New Roman" w:cs="Times New Roman"/>
                <w:color w:val="000000"/>
              </w:rPr>
              <w:t>Opel</w:t>
            </w:r>
            <w:proofErr w:type="spellEnd"/>
            <w:r w:rsidRPr="00A35A54">
              <w:rPr>
                <w:rFonts w:ascii="Times New Roman" w:hAnsi="Times New Roman" w:cs="Times New Roman"/>
                <w:color w:val="000000"/>
              </w:rPr>
              <w:t xml:space="preserve"> </w:t>
            </w:r>
            <w:proofErr w:type="spellStart"/>
            <w:r w:rsidRPr="00A35A54">
              <w:rPr>
                <w:rFonts w:ascii="Times New Roman" w:hAnsi="Times New Roman" w:cs="Times New Roman"/>
                <w:color w:val="000000"/>
              </w:rPr>
              <w:t>combo</w:t>
            </w:r>
            <w:proofErr w:type="spellEnd"/>
            <w:r w:rsidRPr="00A35A54">
              <w:rPr>
                <w:rFonts w:ascii="Times New Roman" w:hAnsi="Times New Roman" w:cs="Times New Roman"/>
                <w:color w:val="000000"/>
              </w:rPr>
              <w:t xml:space="preserve"> 1,4 бензин 2009р W0L0XCF06A4088066</w:t>
            </w:r>
          </w:p>
        </w:tc>
        <w:tc>
          <w:tcPr>
            <w:tcW w:w="2835" w:type="dxa"/>
          </w:tcPr>
          <w:p w14:paraId="3101D572" w14:textId="64A743B7"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2E6636DB" w14:textId="580FCE6A"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22532B21" w14:textId="716EA7C6"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2E1F0A38" w14:textId="77777777" w:rsidTr="0066403F">
        <w:tc>
          <w:tcPr>
            <w:tcW w:w="730" w:type="dxa"/>
          </w:tcPr>
          <w:p w14:paraId="00646023" w14:textId="7C7A496A"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17.</w:t>
            </w:r>
          </w:p>
        </w:tc>
        <w:tc>
          <w:tcPr>
            <w:tcW w:w="3489" w:type="dxa"/>
            <w:vAlign w:val="center"/>
          </w:tcPr>
          <w:p w14:paraId="25C8C8C0" w14:textId="56FACB15"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 xml:space="preserve">фільтр повітряний для автомобіля </w:t>
            </w:r>
            <w:proofErr w:type="spellStart"/>
            <w:r w:rsidRPr="00A35A54">
              <w:rPr>
                <w:rFonts w:ascii="Times New Roman" w:hAnsi="Times New Roman" w:cs="Times New Roman"/>
                <w:color w:val="000000"/>
              </w:rPr>
              <w:t>Opel</w:t>
            </w:r>
            <w:proofErr w:type="spellEnd"/>
            <w:r w:rsidRPr="00A35A54">
              <w:rPr>
                <w:rFonts w:ascii="Times New Roman" w:hAnsi="Times New Roman" w:cs="Times New Roman"/>
                <w:color w:val="000000"/>
              </w:rPr>
              <w:t xml:space="preserve"> </w:t>
            </w:r>
            <w:proofErr w:type="spellStart"/>
            <w:r w:rsidRPr="00A35A54">
              <w:rPr>
                <w:rFonts w:ascii="Times New Roman" w:hAnsi="Times New Roman" w:cs="Times New Roman"/>
                <w:color w:val="000000"/>
              </w:rPr>
              <w:t>combo</w:t>
            </w:r>
            <w:proofErr w:type="spellEnd"/>
            <w:r w:rsidRPr="00A35A54">
              <w:rPr>
                <w:rFonts w:ascii="Times New Roman" w:hAnsi="Times New Roman" w:cs="Times New Roman"/>
                <w:color w:val="000000"/>
              </w:rPr>
              <w:t xml:space="preserve"> 1,4 бензин 2009р W0L0XCF06A4088066</w:t>
            </w:r>
          </w:p>
        </w:tc>
        <w:tc>
          <w:tcPr>
            <w:tcW w:w="2835" w:type="dxa"/>
          </w:tcPr>
          <w:p w14:paraId="22CA43C5" w14:textId="7FDDBB4A"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4496B282" w14:textId="3D274D04"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644B0C2D" w14:textId="27C2767C"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60B81158" w14:textId="77777777" w:rsidTr="0066403F">
        <w:tc>
          <w:tcPr>
            <w:tcW w:w="730" w:type="dxa"/>
          </w:tcPr>
          <w:p w14:paraId="78274972" w14:textId="3A48232D"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18.</w:t>
            </w:r>
          </w:p>
        </w:tc>
        <w:tc>
          <w:tcPr>
            <w:tcW w:w="3489" w:type="dxa"/>
            <w:vAlign w:val="center"/>
          </w:tcPr>
          <w:p w14:paraId="1639990C" w14:textId="6E4DC103"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 xml:space="preserve">Фільтр масляний для автомобіля УАЗ АС-U 396295-ШД УМЗ-4213 2007р XTT37419480420062 </w:t>
            </w:r>
          </w:p>
        </w:tc>
        <w:tc>
          <w:tcPr>
            <w:tcW w:w="2835" w:type="dxa"/>
          </w:tcPr>
          <w:p w14:paraId="3AB113F0" w14:textId="7866F0BA"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3656A8F8" w14:textId="6A483954"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359CF036" w14:textId="6FCC33E3"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7858FB89" w14:textId="77777777" w:rsidTr="0066403F">
        <w:tc>
          <w:tcPr>
            <w:tcW w:w="730" w:type="dxa"/>
          </w:tcPr>
          <w:p w14:paraId="107E52FC" w14:textId="4DE08B2D"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19.</w:t>
            </w:r>
          </w:p>
        </w:tc>
        <w:tc>
          <w:tcPr>
            <w:tcW w:w="3489" w:type="dxa"/>
            <w:vAlign w:val="center"/>
          </w:tcPr>
          <w:p w14:paraId="5942443E" w14:textId="37F28EDF"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 xml:space="preserve">Фільтр паливний на гайках для автомобіля УАЗ АС-U 396295-ШД УМЗ-4213 2007р XTT37419480420062 </w:t>
            </w:r>
          </w:p>
        </w:tc>
        <w:tc>
          <w:tcPr>
            <w:tcW w:w="2835" w:type="dxa"/>
          </w:tcPr>
          <w:p w14:paraId="5E40EF4A" w14:textId="202E10AD"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t>34310000-3 «</w:t>
            </w:r>
            <w:r w:rsidRPr="00A35A54">
              <w:rPr>
                <w:rFonts w:ascii="Times New Roman" w:hAnsi="Times New Roman" w:cs="Times New Roman"/>
                <w:sz w:val="24"/>
                <w:szCs w:val="24"/>
              </w:rPr>
              <w:t>Двигуни та їх частини</w:t>
            </w:r>
          </w:p>
        </w:tc>
        <w:tc>
          <w:tcPr>
            <w:tcW w:w="1533" w:type="dxa"/>
            <w:vAlign w:val="center"/>
          </w:tcPr>
          <w:p w14:paraId="7C28D1E1" w14:textId="07EF8CA5"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4508A970" w14:textId="0BF34F1D"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r w:rsidR="00A35A54" w14:paraId="600F0A74" w14:textId="77777777" w:rsidTr="0066403F">
        <w:tc>
          <w:tcPr>
            <w:tcW w:w="730" w:type="dxa"/>
          </w:tcPr>
          <w:p w14:paraId="08B6AC69" w14:textId="732E2F7C" w:rsidR="00A35A54" w:rsidRPr="00A35A54" w:rsidRDefault="00A35A54" w:rsidP="00A35A54">
            <w:pPr>
              <w:rPr>
                <w:rFonts w:ascii="Times New Roman" w:eastAsia="Times New Roman" w:hAnsi="Times New Roman" w:cs="Times New Roman"/>
                <w:sz w:val="24"/>
                <w:szCs w:val="24"/>
              </w:rPr>
            </w:pPr>
            <w:r w:rsidRPr="00A35A54">
              <w:rPr>
                <w:rFonts w:ascii="Times New Roman" w:eastAsia="Times New Roman" w:hAnsi="Times New Roman" w:cs="Times New Roman"/>
                <w:sz w:val="24"/>
                <w:szCs w:val="24"/>
              </w:rPr>
              <w:t>20.</w:t>
            </w:r>
          </w:p>
        </w:tc>
        <w:tc>
          <w:tcPr>
            <w:tcW w:w="3489" w:type="dxa"/>
            <w:vAlign w:val="center"/>
          </w:tcPr>
          <w:p w14:paraId="6300F283" w14:textId="6F5FC15F" w:rsidR="00A35A54" w:rsidRPr="00A35A54" w:rsidRDefault="00A35A54" w:rsidP="00A35A54">
            <w:pPr>
              <w:rPr>
                <w:rFonts w:ascii="Times New Roman" w:hAnsi="Times New Roman" w:cs="Times New Roman"/>
                <w:color w:val="000000"/>
                <w:lang w:val="ru-UA" w:eastAsia="ru-UA"/>
              </w:rPr>
            </w:pPr>
            <w:r w:rsidRPr="00A35A54">
              <w:rPr>
                <w:rFonts w:ascii="Times New Roman" w:hAnsi="Times New Roman" w:cs="Times New Roman"/>
                <w:color w:val="000000"/>
              </w:rPr>
              <w:t xml:space="preserve">Фільтр повітряний  № 1109080 для автомобіля УАЗ АС-U </w:t>
            </w:r>
            <w:r w:rsidRPr="00A35A54">
              <w:rPr>
                <w:rFonts w:ascii="Times New Roman" w:hAnsi="Times New Roman" w:cs="Times New Roman"/>
                <w:color w:val="000000"/>
              </w:rPr>
              <w:lastRenderedPageBreak/>
              <w:t xml:space="preserve">396295-ШД УМЗ-4213 2007р XTT37419480420062 </w:t>
            </w:r>
          </w:p>
        </w:tc>
        <w:tc>
          <w:tcPr>
            <w:tcW w:w="2835" w:type="dxa"/>
          </w:tcPr>
          <w:p w14:paraId="36647889" w14:textId="22426F20" w:rsidR="00A35A54" w:rsidRPr="00A35A54" w:rsidRDefault="00A35A54" w:rsidP="00A35A54">
            <w:pPr>
              <w:rPr>
                <w:rFonts w:ascii="Times New Roman" w:hAnsi="Times New Roman" w:cs="Times New Roman"/>
                <w:color w:val="000000" w:themeColor="text1"/>
                <w:sz w:val="24"/>
                <w:szCs w:val="24"/>
              </w:rPr>
            </w:pPr>
            <w:r w:rsidRPr="00A35A54">
              <w:rPr>
                <w:rFonts w:ascii="Times New Roman" w:hAnsi="Times New Roman" w:cs="Times New Roman"/>
                <w:color w:val="000000" w:themeColor="text1"/>
                <w:sz w:val="24"/>
                <w:szCs w:val="24"/>
              </w:rPr>
              <w:lastRenderedPageBreak/>
              <w:t>34310000-3 «</w:t>
            </w:r>
            <w:r w:rsidRPr="00A35A54">
              <w:rPr>
                <w:rFonts w:ascii="Times New Roman" w:hAnsi="Times New Roman" w:cs="Times New Roman"/>
                <w:sz w:val="24"/>
                <w:szCs w:val="24"/>
              </w:rPr>
              <w:t>Двигуни та їх частини</w:t>
            </w:r>
          </w:p>
        </w:tc>
        <w:tc>
          <w:tcPr>
            <w:tcW w:w="1533" w:type="dxa"/>
            <w:vAlign w:val="center"/>
          </w:tcPr>
          <w:p w14:paraId="4770FDA8" w14:textId="102ED5B8"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rPr>
              <w:t>шт.</w:t>
            </w:r>
          </w:p>
        </w:tc>
        <w:tc>
          <w:tcPr>
            <w:tcW w:w="1276" w:type="dxa"/>
            <w:vAlign w:val="center"/>
          </w:tcPr>
          <w:p w14:paraId="54BFE05C" w14:textId="6FC9A093" w:rsidR="00A35A54" w:rsidRPr="00A35A54" w:rsidRDefault="00A35A54" w:rsidP="00A35A54">
            <w:pPr>
              <w:jc w:val="center"/>
              <w:rPr>
                <w:rFonts w:ascii="Times New Roman" w:eastAsia="Times New Roman" w:hAnsi="Times New Roman" w:cs="Times New Roman"/>
                <w:sz w:val="24"/>
                <w:szCs w:val="24"/>
              </w:rPr>
            </w:pPr>
            <w:r w:rsidRPr="00A35A54">
              <w:rPr>
                <w:rFonts w:ascii="Times New Roman" w:hAnsi="Times New Roman" w:cs="Times New Roman"/>
                <w:bCs/>
              </w:rPr>
              <w:t>1</w:t>
            </w:r>
          </w:p>
        </w:tc>
      </w:tr>
    </w:tbl>
    <w:p w14:paraId="12A678BC" w14:textId="77777777" w:rsidR="004F76BC" w:rsidRDefault="004F76BC">
      <w:pPr>
        <w:spacing w:after="0" w:line="240" w:lineRule="auto"/>
        <w:rPr>
          <w:rFonts w:ascii="Times New Roman" w:eastAsia="Times New Roman" w:hAnsi="Times New Roman" w:cs="Times New Roman"/>
          <w:sz w:val="24"/>
          <w:szCs w:val="24"/>
        </w:rPr>
      </w:pPr>
    </w:p>
    <w:p w14:paraId="1773DE70" w14:textId="3F24DA9C" w:rsidR="00F50A8A" w:rsidRDefault="0032372C" w:rsidP="00C22056">
      <w:pPr>
        <w:ind w:left="360" w:right="-1"/>
        <w:jc w:val="both"/>
        <w:rPr>
          <w:rFonts w:ascii="Times New Roman" w:hAnsi="Times New Roman" w:cs="Times New Roman"/>
          <w:b/>
          <w:sz w:val="24"/>
          <w:szCs w:val="24"/>
        </w:rPr>
      </w:pPr>
      <w:r>
        <w:rPr>
          <w:rFonts w:ascii="Times New Roman" w:hAnsi="Times New Roman" w:cs="Times New Roman"/>
          <w:b/>
          <w:sz w:val="24"/>
          <w:szCs w:val="24"/>
        </w:rPr>
        <w:t xml:space="preserve">2. </w:t>
      </w:r>
      <w:r w:rsidR="00F50A8A" w:rsidRPr="00C22056">
        <w:rPr>
          <w:rFonts w:ascii="Times New Roman" w:hAnsi="Times New Roman" w:cs="Times New Roman"/>
          <w:b/>
          <w:sz w:val="24"/>
          <w:szCs w:val="24"/>
        </w:rPr>
        <w:t xml:space="preserve">Вимоги щодо якості </w:t>
      </w:r>
      <w:r w:rsidR="00F50A8A" w:rsidRPr="00C22056">
        <w:rPr>
          <w:rFonts w:ascii="Times New Roman" w:eastAsia="Times New Roman" w:hAnsi="Times New Roman" w:cs="Times New Roman"/>
          <w:b/>
        </w:rPr>
        <w:t>предмета закупівлі</w:t>
      </w:r>
      <w:r w:rsidR="00F50A8A" w:rsidRPr="00C22056">
        <w:rPr>
          <w:rFonts w:ascii="Times New Roman" w:hAnsi="Times New Roman" w:cs="Times New Roman"/>
          <w:b/>
          <w:sz w:val="24"/>
          <w:szCs w:val="24"/>
        </w:rPr>
        <w:t xml:space="preserve">: </w:t>
      </w:r>
      <w:r w:rsidR="00D42670" w:rsidRPr="00C22056">
        <w:rPr>
          <w:rFonts w:ascii="Times New Roman" w:hAnsi="Times New Roman" w:cs="Times New Roman"/>
          <w:b/>
          <w:sz w:val="24"/>
          <w:szCs w:val="24"/>
        </w:rPr>
        <w:t xml:space="preserve">  </w:t>
      </w:r>
    </w:p>
    <w:p w14:paraId="5E5A676C" w14:textId="5581C3F8" w:rsidR="00C22056" w:rsidRPr="00F3127B" w:rsidRDefault="00C22056" w:rsidP="00C22056">
      <w:pPr>
        <w:tabs>
          <w:tab w:val="left" w:pos="360"/>
        </w:tabs>
        <w:jc w:val="both"/>
        <w:rPr>
          <w:rFonts w:ascii="Times New Roman" w:eastAsia="Times New Roman" w:hAnsi="Times New Roman" w:cs="Times New Roman"/>
          <w:sz w:val="24"/>
          <w:szCs w:val="24"/>
          <w:lang w:eastAsia="uk-UA"/>
        </w:rPr>
      </w:pPr>
      <w:bookmarkStart w:id="0" w:name="_Hlk161060117"/>
      <w:r w:rsidRPr="00F3127B">
        <w:rPr>
          <w:rFonts w:ascii="Times New Roman" w:eastAsia="Times New Roman" w:hAnsi="Times New Roman" w:cs="Times New Roman"/>
          <w:sz w:val="24"/>
          <w:szCs w:val="24"/>
          <w:lang w:eastAsia="uk-UA"/>
        </w:rPr>
        <w:t xml:space="preserve">1.Товар повинен бути </w:t>
      </w:r>
      <w:r w:rsidRPr="00F3127B">
        <w:rPr>
          <w:rFonts w:ascii="Times New Roman" w:eastAsia="Times New Roman" w:hAnsi="Times New Roman" w:cs="Times New Roman"/>
          <w:kern w:val="2"/>
          <w:sz w:val="24"/>
          <w:szCs w:val="24"/>
          <w:lang w:eastAsia="ar-SA"/>
        </w:rPr>
        <w:t>без механічних пошкоджень</w:t>
      </w:r>
      <w:r w:rsidRPr="00F3127B">
        <w:rPr>
          <w:rFonts w:ascii="Times New Roman" w:eastAsia="Times New Roman" w:hAnsi="Times New Roman" w:cs="Times New Roman"/>
          <w:sz w:val="24"/>
          <w:szCs w:val="24"/>
          <w:lang w:eastAsia="uk-UA"/>
        </w:rPr>
        <w:t xml:space="preserve"> таким, що не був у вживанні (експлуатації). </w:t>
      </w:r>
    </w:p>
    <w:p w14:paraId="4D3E91F8" w14:textId="4AD7E726" w:rsidR="00C22056" w:rsidRPr="00F3127B" w:rsidRDefault="00C22056" w:rsidP="00C22056">
      <w:pPr>
        <w:tabs>
          <w:tab w:val="left" w:pos="360"/>
        </w:tabs>
        <w:jc w:val="both"/>
        <w:rPr>
          <w:rFonts w:ascii="Times New Roman" w:eastAsia="Times New Roman" w:hAnsi="Times New Roman" w:cs="Times New Roman"/>
          <w:color w:val="000000"/>
          <w:spacing w:val="-4"/>
          <w:kern w:val="3"/>
          <w:sz w:val="24"/>
          <w:szCs w:val="24"/>
          <w:lang w:eastAsia="zh-CN" w:bidi="hi-IN"/>
        </w:rPr>
      </w:pPr>
      <w:r w:rsidRPr="00F3127B">
        <w:rPr>
          <w:rFonts w:ascii="Times New Roman" w:eastAsia="Times New Roman" w:hAnsi="Times New Roman" w:cs="Times New Roman"/>
          <w:kern w:val="2"/>
          <w:sz w:val="24"/>
          <w:szCs w:val="24"/>
          <w:lang w:eastAsia="ar-SA"/>
        </w:rPr>
        <w:t xml:space="preserve">2. </w:t>
      </w:r>
      <w:r w:rsidRPr="00F3127B">
        <w:rPr>
          <w:rFonts w:ascii="Times New Roman" w:eastAsia="Times New Roman" w:hAnsi="Times New Roman" w:cs="Times New Roman"/>
          <w:sz w:val="24"/>
          <w:szCs w:val="24"/>
          <w:lang w:eastAsia="uk-UA"/>
        </w:rPr>
        <w:t>Терміни та умови його зберігання не порушені.</w:t>
      </w:r>
      <w:r w:rsidRPr="00F3127B">
        <w:rPr>
          <w:rFonts w:ascii="Times New Roman" w:eastAsia="Times New Roman" w:hAnsi="Times New Roman" w:cs="Times New Roman"/>
          <w:spacing w:val="-4"/>
          <w:sz w:val="24"/>
          <w:szCs w:val="24"/>
        </w:rPr>
        <w:t xml:space="preserve"> </w:t>
      </w:r>
      <w:r w:rsidR="0032372C" w:rsidRPr="00F3127B">
        <w:rPr>
          <w:rFonts w:ascii="Times New Roman" w:eastAsia="Times New Roman" w:hAnsi="Times New Roman" w:cs="Times New Roman"/>
          <w:spacing w:val="-4"/>
          <w:sz w:val="24"/>
          <w:szCs w:val="24"/>
        </w:rPr>
        <w:t>Т</w:t>
      </w:r>
      <w:r w:rsidRPr="00F3127B">
        <w:rPr>
          <w:rFonts w:ascii="Times New Roman" w:eastAsia="Times New Roman" w:hAnsi="Times New Roman" w:cs="Times New Roman"/>
          <w:spacing w:val="-4"/>
          <w:sz w:val="24"/>
          <w:szCs w:val="24"/>
        </w:rPr>
        <w:t>овар постачається в упаковці (тарі), що забезпечує захист його від пошкодження або псування під час транспортування та зберігання</w:t>
      </w:r>
      <w:r w:rsidR="00ED293B" w:rsidRPr="00F3127B">
        <w:rPr>
          <w:rFonts w:ascii="Times New Roman" w:eastAsia="Times New Roman" w:hAnsi="Times New Roman" w:cs="Times New Roman"/>
          <w:spacing w:val="-4"/>
          <w:sz w:val="24"/>
          <w:szCs w:val="24"/>
        </w:rPr>
        <w:t>.</w:t>
      </w:r>
    </w:p>
    <w:p w14:paraId="79946383" w14:textId="751AD148" w:rsidR="00C22056" w:rsidRPr="00F3127B" w:rsidRDefault="00C22056" w:rsidP="00C22056">
      <w:pPr>
        <w:jc w:val="both"/>
        <w:rPr>
          <w:rFonts w:ascii="Times New Roman" w:eastAsia="Times New Roman" w:hAnsi="Times New Roman" w:cs="Times New Roman"/>
          <w:sz w:val="24"/>
          <w:szCs w:val="24"/>
          <w:lang w:eastAsia="uk-UA"/>
        </w:rPr>
      </w:pPr>
      <w:r w:rsidRPr="00F3127B">
        <w:rPr>
          <w:rFonts w:ascii="Times New Roman" w:eastAsia="Times New Roman" w:hAnsi="Times New Roman" w:cs="Times New Roman"/>
          <w:sz w:val="24"/>
          <w:szCs w:val="24"/>
          <w:lang w:val="ru-RU" w:eastAsia="uk-UA"/>
        </w:rPr>
        <w:t>3</w:t>
      </w:r>
      <w:r w:rsidRPr="00F3127B">
        <w:rPr>
          <w:rFonts w:ascii="Times New Roman" w:eastAsia="Times New Roman" w:hAnsi="Times New Roman" w:cs="Times New Roman"/>
          <w:sz w:val="24"/>
          <w:szCs w:val="24"/>
          <w:lang w:eastAsia="uk-UA"/>
        </w:rPr>
        <w:t xml:space="preserve">. </w:t>
      </w:r>
      <w:r w:rsidR="00ED293B" w:rsidRPr="00F3127B">
        <w:rPr>
          <w:rFonts w:ascii="Times New Roman" w:hAnsi="Times New Roman" w:cs="Times New Roman"/>
          <w:noProof/>
          <w:color w:val="000000" w:themeColor="text1"/>
          <w:sz w:val="24"/>
          <w:szCs w:val="24"/>
        </w:rPr>
        <w:t>Постачальник повинен поставити Замовнику Товар</w:t>
      </w:r>
      <w:r w:rsidR="00ED293B" w:rsidRPr="00F3127B">
        <w:rPr>
          <w:rFonts w:ascii="Times New Roman" w:hAnsi="Times New Roman" w:cs="Times New Roman"/>
          <w:noProof/>
          <w:color w:val="121212"/>
          <w:sz w:val="24"/>
          <w:szCs w:val="24"/>
        </w:rPr>
        <w:t>, якість якого відповідатиме чинним нормам якості для Товару цього виду</w:t>
      </w:r>
      <w:r w:rsidR="00ED293B" w:rsidRPr="00F3127B">
        <w:rPr>
          <w:rFonts w:ascii="Times New Roman" w:eastAsia="Times New Roman" w:hAnsi="Times New Roman" w:cs="Times New Roman"/>
          <w:sz w:val="24"/>
          <w:szCs w:val="24"/>
          <w:lang w:eastAsia="uk-UA"/>
        </w:rPr>
        <w:t xml:space="preserve">. </w:t>
      </w:r>
      <w:r w:rsidRPr="00F3127B">
        <w:rPr>
          <w:rFonts w:ascii="Times New Roman" w:eastAsia="Times New Roman" w:hAnsi="Times New Roman" w:cs="Times New Roman"/>
          <w:sz w:val="24"/>
          <w:szCs w:val="24"/>
          <w:lang w:eastAsia="uk-UA"/>
        </w:rPr>
        <w:t>Товар повинен відповідати всім санітарним, гігієнічним, технічним та іншим нормам, стандартам і правилам, встановленим діючим законодавством України для товарів.</w:t>
      </w:r>
    </w:p>
    <w:p w14:paraId="2DE03E57" w14:textId="5A6C7CDF" w:rsidR="00ED293B" w:rsidRDefault="00292F9B" w:rsidP="00F3127B">
      <w:pPr>
        <w:pStyle w:val="af8"/>
        <w:tabs>
          <w:tab w:val="left" w:pos="993"/>
        </w:tabs>
        <w:suppressAutoHyphens w:val="0"/>
        <w:spacing w:before="240" w:after="240" w:line="240" w:lineRule="auto"/>
        <w:contextualSpacing/>
        <w:jc w:val="both"/>
        <w:rPr>
          <w:noProof/>
        </w:rPr>
      </w:pPr>
      <w:bookmarkStart w:id="1" w:name="_Hlk161060211"/>
      <w:bookmarkEnd w:id="0"/>
      <w:r>
        <w:rPr>
          <w:noProof/>
        </w:rPr>
        <w:t>4</w:t>
      </w:r>
      <w:r w:rsidR="0032372C" w:rsidRPr="00F3127B">
        <w:rPr>
          <w:noProof/>
        </w:rPr>
        <w:t>.</w:t>
      </w:r>
      <w:r w:rsidR="00ED293B" w:rsidRPr="00F3127B">
        <w:rPr>
          <w:noProof/>
        </w:rPr>
        <w:t>Прийняття Замовником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14:paraId="20C74912" w14:textId="77777777" w:rsidR="00F3127B" w:rsidRPr="00F3127B" w:rsidRDefault="00F3127B" w:rsidP="00F3127B">
      <w:pPr>
        <w:pStyle w:val="af8"/>
        <w:tabs>
          <w:tab w:val="left" w:pos="993"/>
        </w:tabs>
        <w:suppressAutoHyphens w:val="0"/>
        <w:spacing w:before="240" w:after="240" w:line="240" w:lineRule="auto"/>
        <w:contextualSpacing/>
        <w:jc w:val="both"/>
        <w:rPr>
          <w:noProof/>
        </w:rPr>
      </w:pPr>
    </w:p>
    <w:p w14:paraId="0EC46DCB" w14:textId="770C477D" w:rsidR="00ED293B" w:rsidRDefault="00292F9B" w:rsidP="00F3127B">
      <w:pPr>
        <w:pStyle w:val="af8"/>
        <w:tabs>
          <w:tab w:val="left" w:pos="993"/>
        </w:tabs>
        <w:suppressAutoHyphens w:val="0"/>
        <w:spacing w:before="240" w:after="240" w:line="240" w:lineRule="auto"/>
        <w:contextualSpacing/>
        <w:jc w:val="both"/>
        <w:rPr>
          <w:noProof/>
        </w:rPr>
      </w:pPr>
      <w:r>
        <w:rPr>
          <w:noProof/>
        </w:rPr>
        <w:t>5</w:t>
      </w:r>
      <w:r w:rsidR="0032372C" w:rsidRPr="00F3127B">
        <w:rPr>
          <w:noProof/>
        </w:rPr>
        <w:t>.</w:t>
      </w:r>
      <w:r w:rsidR="00ED293B" w:rsidRPr="00F3127B">
        <w:rPr>
          <w:noProof/>
        </w:rPr>
        <w:t xml:space="preserve">Постачальник зобов’язаний власним коштом усунути недоліки (дефекти) Товару або замінити неякісний Товар на Товар належної якості, якщо не доведе, що недоліки (дефекти) виникли внаслідок порушення Замовником правил зберігання та використання Товару. </w:t>
      </w:r>
    </w:p>
    <w:p w14:paraId="0E90F9D5" w14:textId="77777777" w:rsidR="00F3127B" w:rsidRPr="00F3127B" w:rsidRDefault="00F3127B" w:rsidP="00F3127B">
      <w:pPr>
        <w:pStyle w:val="af8"/>
        <w:tabs>
          <w:tab w:val="left" w:pos="993"/>
        </w:tabs>
        <w:suppressAutoHyphens w:val="0"/>
        <w:spacing w:before="240" w:after="240" w:line="240" w:lineRule="auto"/>
        <w:contextualSpacing/>
        <w:jc w:val="both"/>
        <w:rPr>
          <w:noProof/>
        </w:rPr>
      </w:pPr>
    </w:p>
    <w:p w14:paraId="20B4C496" w14:textId="2D28AA9C" w:rsidR="00ED293B" w:rsidRDefault="00292F9B" w:rsidP="0032372C">
      <w:pPr>
        <w:pStyle w:val="af8"/>
        <w:tabs>
          <w:tab w:val="left" w:pos="993"/>
        </w:tabs>
        <w:suppressAutoHyphens w:val="0"/>
        <w:spacing w:line="240" w:lineRule="auto"/>
        <w:contextualSpacing/>
        <w:jc w:val="both"/>
        <w:rPr>
          <w:noProof/>
        </w:rPr>
      </w:pPr>
      <w:r>
        <w:rPr>
          <w:noProof/>
        </w:rPr>
        <w:t>6</w:t>
      </w:r>
      <w:r w:rsidR="0032372C" w:rsidRPr="00F3127B">
        <w:rPr>
          <w:noProof/>
        </w:rPr>
        <w:t>.</w:t>
      </w:r>
      <w:r w:rsidR="00ED293B" w:rsidRPr="00F3127B">
        <w:rPr>
          <w:noProof/>
        </w:rPr>
        <w:t xml:space="preserve">Строк усунення недоліків (дефектів) Товару або заміни Товару – протягом 10 (десяти) календарних днів від дати отримання Постачальником претензії (рекламації) від Покупця, але не пізніше 14 (чотирнадцяти) календарних днів від дати її пред’явлення. </w:t>
      </w:r>
    </w:p>
    <w:p w14:paraId="5B1A6C3A" w14:textId="77777777" w:rsidR="00F3127B" w:rsidRPr="00F3127B" w:rsidRDefault="00F3127B" w:rsidP="0032372C">
      <w:pPr>
        <w:pStyle w:val="af8"/>
        <w:tabs>
          <w:tab w:val="left" w:pos="993"/>
        </w:tabs>
        <w:suppressAutoHyphens w:val="0"/>
        <w:spacing w:line="240" w:lineRule="auto"/>
        <w:contextualSpacing/>
        <w:jc w:val="both"/>
        <w:rPr>
          <w:noProof/>
        </w:rPr>
      </w:pPr>
    </w:p>
    <w:p w14:paraId="250D190A" w14:textId="46BA9A94" w:rsidR="0032372C" w:rsidRPr="00F3127B" w:rsidRDefault="00292F9B" w:rsidP="0032372C">
      <w:pPr>
        <w:pStyle w:val="af8"/>
        <w:tabs>
          <w:tab w:val="left" w:pos="0"/>
          <w:tab w:val="left" w:pos="993"/>
        </w:tabs>
        <w:suppressAutoHyphens w:val="0"/>
        <w:spacing w:line="240" w:lineRule="auto"/>
        <w:contextualSpacing/>
        <w:jc w:val="both"/>
        <w:rPr>
          <w:noProof/>
        </w:rPr>
      </w:pPr>
      <w:r>
        <w:rPr>
          <w:bCs/>
          <w:lang w:eastAsia="uk-UA"/>
        </w:rPr>
        <w:t>7</w:t>
      </w:r>
      <w:r w:rsidR="0032372C" w:rsidRPr="00F3127B">
        <w:rPr>
          <w:bCs/>
          <w:lang w:eastAsia="uk-UA"/>
        </w:rPr>
        <w:t>.</w:t>
      </w:r>
      <w:r w:rsidR="0032372C" w:rsidRPr="00F3127B">
        <w:rPr>
          <w:bCs/>
          <w:noProof/>
          <w:color w:val="000000"/>
        </w:rPr>
        <w:t>Постачальник</w:t>
      </w:r>
      <w:r w:rsidR="0032372C" w:rsidRPr="00F3127B">
        <w:rPr>
          <w:noProof/>
          <w:color w:val="000000"/>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0032372C" w:rsidRPr="00F3127B">
        <w:rPr>
          <w:bCs/>
          <w:noProof/>
          <w:color w:val="000000"/>
        </w:rPr>
        <w:t>Замовнику</w:t>
      </w:r>
      <w:r w:rsidR="0032372C" w:rsidRPr="00F3127B">
        <w:rPr>
          <w:noProof/>
          <w:color w:val="000000"/>
        </w:rPr>
        <w:t xml:space="preserve"> в місці поставки.</w:t>
      </w:r>
    </w:p>
    <w:bookmarkEnd w:id="1"/>
    <w:p w14:paraId="747D2460" w14:textId="77777777" w:rsidR="00E22942" w:rsidRDefault="00E22942" w:rsidP="00C22056">
      <w:pPr>
        <w:jc w:val="both"/>
        <w:rPr>
          <w:rFonts w:ascii="Times New Roman" w:eastAsia="Times New Roman" w:hAnsi="Times New Roman" w:cs="Times New Roman"/>
          <w:bCs/>
          <w:lang w:eastAsia="uk-UA"/>
        </w:rPr>
      </w:pPr>
    </w:p>
    <w:p w14:paraId="17727C6C" w14:textId="77777777" w:rsidR="004D07F3" w:rsidRDefault="004D07F3">
      <w:pPr>
        <w:spacing w:after="0" w:line="240" w:lineRule="auto"/>
        <w:rPr>
          <w:rFonts w:ascii="Times New Roman" w:eastAsia="Times New Roman" w:hAnsi="Times New Roman" w:cs="Times New Roman"/>
          <w:sz w:val="24"/>
          <w:szCs w:val="24"/>
        </w:rPr>
      </w:pPr>
    </w:p>
    <w:p w14:paraId="1E1BF096" w14:textId="77777777" w:rsidR="004F76BC" w:rsidRDefault="004F76BC">
      <w:pPr>
        <w:spacing w:after="0" w:line="240" w:lineRule="auto"/>
        <w:rPr>
          <w:rFonts w:ascii="Times New Roman" w:eastAsia="Times New Roman" w:hAnsi="Times New Roman" w:cs="Times New Roman"/>
          <w:sz w:val="24"/>
          <w:szCs w:val="24"/>
        </w:rPr>
      </w:pPr>
    </w:p>
    <w:p w14:paraId="4671848D" w14:textId="77777777" w:rsidR="00186279" w:rsidRDefault="00186279">
      <w:pPr>
        <w:tabs>
          <w:tab w:val="left" w:pos="993"/>
          <w:tab w:val="left" w:pos="1560"/>
        </w:tabs>
        <w:spacing w:after="0"/>
        <w:ind w:right="-2" w:firstLine="567"/>
        <w:rPr>
          <w:rFonts w:ascii="Times New Roman" w:eastAsia="Times New Roman" w:hAnsi="Times New Roman" w:cs="Times New Roman"/>
          <w:sz w:val="24"/>
          <w:szCs w:val="24"/>
        </w:rPr>
      </w:pPr>
    </w:p>
    <w:p w14:paraId="1DD60C9D" w14:textId="77777777" w:rsidR="00186279" w:rsidRDefault="00186279">
      <w:pPr>
        <w:tabs>
          <w:tab w:val="left" w:pos="993"/>
          <w:tab w:val="left" w:pos="1560"/>
        </w:tabs>
        <w:spacing w:after="0"/>
        <w:ind w:right="-2" w:firstLine="567"/>
        <w:jc w:val="both"/>
        <w:rPr>
          <w:rFonts w:ascii="Times New Roman" w:eastAsia="Times New Roman" w:hAnsi="Times New Roman" w:cs="Times New Roman"/>
          <w:sz w:val="24"/>
          <w:szCs w:val="24"/>
        </w:rPr>
      </w:pPr>
    </w:p>
    <w:p w14:paraId="243F4100" w14:textId="7F50DC4B" w:rsidR="00186279" w:rsidRDefault="00186279">
      <w:pPr>
        <w:spacing w:after="0"/>
        <w:ind w:firstLine="567"/>
        <w:jc w:val="both"/>
        <w:rPr>
          <w:rFonts w:ascii="Times New Roman" w:eastAsia="Times New Roman" w:hAnsi="Times New Roman" w:cs="Times New Roman"/>
          <w:b/>
          <w:sz w:val="24"/>
          <w:szCs w:val="24"/>
        </w:rPr>
      </w:pPr>
    </w:p>
    <w:p w14:paraId="1660287C" w14:textId="77777777" w:rsidR="00186279" w:rsidRDefault="00186279">
      <w:pPr>
        <w:tabs>
          <w:tab w:val="left" w:pos="993"/>
          <w:tab w:val="left" w:pos="1560"/>
        </w:tabs>
        <w:spacing w:after="0"/>
        <w:rPr>
          <w:rFonts w:ascii="Times New Roman" w:eastAsia="Times New Roman" w:hAnsi="Times New Roman" w:cs="Times New Roman"/>
          <w:sz w:val="24"/>
          <w:szCs w:val="24"/>
          <w:highlight w:val="white"/>
        </w:rPr>
      </w:pPr>
    </w:p>
    <w:sectPr w:rsidR="00186279" w:rsidSect="00AF580E">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 w15:restartNumberingAfterBreak="0">
    <w:nsid w:val="266067F9"/>
    <w:multiLevelType w:val="hybridMultilevel"/>
    <w:tmpl w:val="244E50E8"/>
    <w:lvl w:ilvl="0" w:tplc="011E240C">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5275F75"/>
    <w:multiLevelType w:val="multilevel"/>
    <w:tmpl w:val="8EE42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2A0F0E"/>
    <w:multiLevelType w:val="multilevel"/>
    <w:tmpl w:val="8F08AAA2"/>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C985209"/>
    <w:multiLevelType w:val="hybridMultilevel"/>
    <w:tmpl w:val="71124BCA"/>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1E512A4"/>
    <w:multiLevelType w:val="multilevel"/>
    <w:tmpl w:val="5DD08BD2"/>
    <w:lvl w:ilvl="0">
      <w:start w:val="2"/>
      <w:numFmt w:val="decimal"/>
      <w:lvlText w:val="%1."/>
      <w:lvlJc w:val="left"/>
      <w:pPr>
        <w:ind w:left="360" w:hanging="360"/>
      </w:pPr>
      <w:rPr>
        <w:rFonts w:hint="default"/>
        <w:color w:val="000000" w:themeColor="text1"/>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color w:val="000000" w:themeColor="text1"/>
      </w:rPr>
    </w:lvl>
    <w:lvl w:ilvl="3">
      <w:start w:val="1"/>
      <w:numFmt w:val="decimal"/>
      <w:lvlText w:val="%1.%2.%3.%4."/>
      <w:lvlJc w:val="left"/>
      <w:pPr>
        <w:ind w:left="2424" w:hanging="720"/>
      </w:pPr>
      <w:rPr>
        <w:rFonts w:hint="default"/>
        <w:color w:val="000000" w:themeColor="text1"/>
      </w:rPr>
    </w:lvl>
    <w:lvl w:ilvl="4">
      <w:start w:val="1"/>
      <w:numFmt w:val="decimal"/>
      <w:lvlText w:val="%1.%2.%3.%4.%5."/>
      <w:lvlJc w:val="left"/>
      <w:pPr>
        <w:ind w:left="3352" w:hanging="1080"/>
      </w:pPr>
      <w:rPr>
        <w:rFonts w:hint="default"/>
        <w:color w:val="000000" w:themeColor="text1"/>
      </w:rPr>
    </w:lvl>
    <w:lvl w:ilvl="5">
      <w:start w:val="1"/>
      <w:numFmt w:val="decimal"/>
      <w:lvlText w:val="%1.%2.%3.%4.%5.%6."/>
      <w:lvlJc w:val="left"/>
      <w:pPr>
        <w:ind w:left="3920" w:hanging="1080"/>
      </w:pPr>
      <w:rPr>
        <w:rFonts w:hint="default"/>
        <w:color w:val="000000" w:themeColor="text1"/>
      </w:rPr>
    </w:lvl>
    <w:lvl w:ilvl="6">
      <w:start w:val="1"/>
      <w:numFmt w:val="decimal"/>
      <w:lvlText w:val="%1.%2.%3.%4.%5.%6.%7."/>
      <w:lvlJc w:val="left"/>
      <w:pPr>
        <w:ind w:left="4848" w:hanging="1440"/>
      </w:pPr>
      <w:rPr>
        <w:rFonts w:hint="default"/>
        <w:color w:val="000000" w:themeColor="text1"/>
      </w:rPr>
    </w:lvl>
    <w:lvl w:ilvl="7">
      <w:start w:val="1"/>
      <w:numFmt w:val="decimal"/>
      <w:lvlText w:val="%1.%2.%3.%4.%5.%6.%7.%8."/>
      <w:lvlJc w:val="left"/>
      <w:pPr>
        <w:ind w:left="5416" w:hanging="1440"/>
      </w:pPr>
      <w:rPr>
        <w:rFonts w:hint="default"/>
        <w:color w:val="000000" w:themeColor="text1"/>
      </w:rPr>
    </w:lvl>
    <w:lvl w:ilvl="8">
      <w:start w:val="1"/>
      <w:numFmt w:val="decimal"/>
      <w:lvlText w:val="%1.%2.%3.%4.%5.%6.%7.%8.%9."/>
      <w:lvlJc w:val="left"/>
      <w:pPr>
        <w:ind w:left="6344" w:hanging="1800"/>
      </w:pPr>
      <w:rPr>
        <w:rFonts w:hint="default"/>
        <w:color w:val="000000" w:themeColor="text1"/>
      </w:rPr>
    </w:lvl>
  </w:abstractNum>
  <w:abstractNum w:abstractNumId="6" w15:restartNumberingAfterBreak="0">
    <w:nsid w:val="5CF5625C"/>
    <w:multiLevelType w:val="multilevel"/>
    <w:tmpl w:val="41A01D6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sz w:val="24"/>
        <w:vertAlign w:val="baseline"/>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15:restartNumberingAfterBreak="0">
    <w:nsid w:val="64A0092D"/>
    <w:multiLevelType w:val="multilevel"/>
    <w:tmpl w:val="5DD08BD2"/>
    <w:lvl w:ilvl="0">
      <w:start w:val="2"/>
      <w:numFmt w:val="decimal"/>
      <w:lvlText w:val="%1."/>
      <w:lvlJc w:val="left"/>
      <w:pPr>
        <w:ind w:left="360" w:hanging="360"/>
      </w:pPr>
      <w:rPr>
        <w:rFonts w:hint="default"/>
        <w:color w:val="000000" w:themeColor="text1"/>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color w:val="000000" w:themeColor="text1"/>
      </w:rPr>
    </w:lvl>
    <w:lvl w:ilvl="3">
      <w:start w:val="1"/>
      <w:numFmt w:val="decimal"/>
      <w:lvlText w:val="%1.%2.%3.%4."/>
      <w:lvlJc w:val="left"/>
      <w:pPr>
        <w:ind w:left="2424" w:hanging="720"/>
      </w:pPr>
      <w:rPr>
        <w:rFonts w:hint="default"/>
        <w:color w:val="000000" w:themeColor="text1"/>
      </w:rPr>
    </w:lvl>
    <w:lvl w:ilvl="4">
      <w:start w:val="1"/>
      <w:numFmt w:val="decimal"/>
      <w:lvlText w:val="%1.%2.%3.%4.%5."/>
      <w:lvlJc w:val="left"/>
      <w:pPr>
        <w:ind w:left="3352" w:hanging="1080"/>
      </w:pPr>
      <w:rPr>
        <w:rFonts w:hint="default"/>
        <w:color w:val="000000" w:themeColor="text1"/>
      </w:rPr>
    </w:lvl>
    <w:lvl w:ilvl="5">
      <w:start w:val="1"/>
      <w:numFmt w:val="decimal"/>
      <w:lvlText w:val="%1.%2.%3.%4.%5.%6."/>
      <w:lvlJc w:val="left"/>
      <w:pPr>
        <w:ind w:left="3920" w:hanging="1080"/>
      </w:pPr>
      <w:rPr>
        <w:rFonts w:hint="default"/>
        <w:color w:val="000000" w:themeColor="text1"/>
      </w:rPr>
    </w:lvl>
    <w:lvl w:ilvl="6">
      <w:start w:val="1"/>
      <w:numFmt w:val="decimal"/>
      <w:lvlText w:val="%1.%2.%3.%4.%5.%6.%7."/>
      <w:lvlJc w:val="left"/>
      <w:pPr>
        <w:ind w:left="4848" w:hanging="1440"/>
      </w:pPr>
      <w:rPr>
        <w:rFonts w:hint="default"/>
        <w:color w:val="000000" w:themeColor="text1"/>
      </w:rPr>
    </w:lvl>
    <w:lvl w:ilvl="7">
      <w:start w:val="1"/>
      <w:numFmt w:val="decimal"/>
      <w:lvlText w:val="%1.%2.%3.%4.%5.%6.%7.%8."/>
      <w:lvlJc w:val="left"/>
      <w:pPr>
        <w:ind w:left="5416" w:hanging="1440"/>
      </w:pPr>
      <w:rPr>
        <w:rFonts w:hint="default"/>
        <w:color w:val="000000" w:themeColor="text1"/>
      </w:rPr>
    </w:lvl>
    <w:lvl w:ilvl="8">
      <w:start w:val="1"/>
      <w:numFmt w:val="decimal"/>
      <w:lvlText w:val="%1.%2.%3.%4.%5.%6.%7.%8.%9."/>
      <w:lvlJc w:val="left"/>
      <w:pPr>
        <w:ind w:left="6344" w:hanging="1800"/>
      </w:pPr>
      <w:rPr>
        <w:rFonts w:hint="default"/>
        <w:color w:val="000000" w:themeColor="text1"/>
      </w:rPr>
    </w:lvl>
  </w:abstractNum>
  <w:abstractNum w:abstractNumId="8"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1"/>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6279"/>
    <w:rsid w:val="00014341"/>
    <w:rsid w:val="00031B60"/>
    <w:rsid w:val="00043CD0"/>
    <w:rsid w:val="000D6967"/>
    <w:rsid w:val="0011212A"/>
    <w:rsid w:val="00186279"/>
    <w:rsid w:val="001924A4"/>
    <w:rsid w:val="001E1EC0"/>
    <w:rsid w:val="001F6BC9"/>
    <w:rsid w:val="00207508"/>
    <w:rsid w:val="00292949"/>
    <w:rsid w:val="00292F9B"/>
    <w:rsid w:val="0032372C"/>
    <w:rsid w:val="003574EC"/>
    <w:rsid w:val="003C5590"/>
    <w:rsid w:val="0044298A"/>
    <w:rsid w:val="004D07F3"/>
    <w:rsid w:val="004F76BC"/>
    <w:rsid w:val="00586D3A"/>
    <w:rsid w:val="005C0F2C"/>
    <w:rsid w:val="006A08F1"/>
    <w:rsid w:val="006A73D1"/>
    <w:rsid w:val="006A7816"/>
    <w:rsid w:val="007500D3"/>
    <w:rsid w:val="007E1A05"/>
    <w:rsid w:val="00821BFD"/>
    <w:rsid w:val="008360C7"/>
    <w:rsid w:val="008670D8"/>
    <w:rsid w:val="00965B23"/>
    <w:rsid w:val="009D2933"/>
    <w:rsid w:val="009D52DC"/>
    <w:rsid w:val="00A3428E"/>
    <w:rsid w:val="00A35A54"/>
    <w:rsid w:val="00A367D9"/>
    <w:rsid w:val="00A46088"/>
    <w:rsid w:val="00AC708D"/>
    <w:rsid w:val="00AE018C"/>
    <w:rsid w:val="00AF580E"/>
    <w:rsid w:val="00B04DC3"/>
    <w:rsid w:val="00C17E42"/>
    <w:rsid w:val="00C22056"/>
    <w:rsid w:val="00C46C16"/>
    <w:rsid w:val="00C51FDF"/>
    <w:rsid w:val="00CA2228"/>
    <w:rsid w:val="00D11B83"/>
    <w:rsid w:val="00D24874"/>
    <w:rsid w:val="00D42670"/>
    <w:rsid w:val="00D82CBF"/>
    <w:rsid w:val="00E22942"/>
    <w:rsid w:val="00E9712A"/>
    <w:rsid w:val="00ED293B"/>
    <w:rsid w:val="00EF4642"/>
    <w:rsid w:val="00F3127B"/>
    <w:rsid w:val="00F50A8A"/>
    <w:rsid w:val="00F9448A"/>
    <w:rsid w:val="00FC0CA6"/>
    <w:rsid w:val="00FF182D"/>
    <w:rsid w:val="00FF7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4A5D"/>
  <w15:docId w15:val="{597D9D55-1725-42CB-BBA8-BE59B817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186279"/>
    <w:pPr>
      <w:keepNext/>
      <w:keepLines/>
      <w:spacing w:before="480" w:after="120"/>
      <w:outlineLvl w:val="0"/>
    </w:pPr>
    <w:rPr>
      <w:b/>
      <w:sz w:val="48"/>
      <w:szCs w:val="48"/>
    </w:rPr>
  </w:style>
  <w:style w:type="paragraph" w:styleId="2">
    <w:name w:val="heading 2"/>
    <w:basedOn w:val="a"/>
    <w:next w:val="a"/>
    <w:uiPriority w:val="9"/>
    <w:semiHidden/>
    <w:unhideWhenUsed/>
    <w:qFormat/>
    <w:rsid w:val="00186279"/>
    <w:pPr>
      <w:keepNext/>
      <w:keepLines/>
      <w:spacing w:before="360" w:after="80"/>
      <w:outlineLvl w:val="1"/>
    </w:pPr>
    <w:rPr>
      <w:b/>
      <w:sz w:val="36"/>
      <w:szCs w:val="36"/>
    </w:rPr>
  </w:style>
  <w:style w:type="paragraph" w:styleId="3">
    <w:name w:val="heading 3"/>
    <w:basedOn w:val="a"/>
    <w:next w:val="a"/>
    <w:uiPriority w:val="9"/>
    <w:semiHidden/>
    <w:unhideWhenUsed/>
    <w:qFormat/>
    <w:rsid w:val="00186279"/>
    <w:pPr>
      <w:keepNext/>
      <w:keepLines/>
      <w:spacing w:before="280" w:after="80"/>
      <w:outlineLvl w:val="2"/>
    </w:pPr>
    <w:rPr>
      <w:b/>
      <w:sz w:val="28"/>
      <w:szCs w:val="28"/>
    </w:rPr>
  </w:style>
  <w:style w:type="paragraph" w:styleId="4">
    <w:name w:val="heading 4"/>
    <w:basedOn w:val="a"/>
    <w:next w:val="a"/>
    <w:uiPriority w:val="9"/>
    <w:semiHidden/>
    <w:unhideWhenUsed/>
    <w:qFormat/>
    <w:rsid w:val="00186279"/>
    <w:pPr>
      <w:keepNext/>
      <w:keepLines/>
      <w:spacing w:before="240" w:after="40"/>
      <w:outlineLvl w:val="3"/>
    </w:pPr>
    <w:rPr>
      <w:b/>
      <w:sz w:val="24"/>
      <w:szCs w:val="24"/>
    </w:rPr>
  </w:style>
  <w:style w:type="paragraph" w:styleId="5">
    <w:name w:val="heading 5"/>
    <w:basedOn w:val="a"/>
    <w:next w:val="a"/>
    <w:uiPriority w:val="9"/>
    <w:semiHidden/>
    <w:unhideWhenUsed/>
    <w:qFormat/>
    <w:rsid w:val="00186279"/>
    <w:pPr>
      <w:keepNext/>
      <w:keepLines/>
      <w:spacing w:before="220" w:after="40"/>
      <w:outlineLvl w:val="4"/>
    </w:pPr>
    <w:rPr>
      <w:b/>
    </w:rPr>
  </w:style>
  <w:style w:type="paragraph" w:styleId="6">
    <w:name w:val="heading 6"/>
    <w:basedOn w:val="a"/>
    <w:next w:val="a"/>
    <w:uiPriority w:val="9"/>
    <w:semiHidden/>
    <w:unhideWhenUsed/>
    <w:qFormat/>
    <w:rsid w:val="0018627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86279"/>
  </w:style>
  <w:style w:type="table" w:customStyle="1" w:styleId="TableNormal">
    <w:name w:val="Table Normal"/>
    <w:rsid w:val="00186279"/>
    <w:tblPr>
      <w:tblCellMar>
        <w:top w:w="0" w:type="dxa"/>
        <w:left w:w="0" w:type="dxa"/>
        <w:bottom w:w="0" w:type="dxa"/>
        <w:right w:w="0" w:type="dxa"/>
      </w:tblCellMar>
    </w:tblPr>
  </w:style>
  <w:style w:type="paragraph" w:styleId="a3">
    <w:name w:val="Title"/>
    <w:basedOn w:val="a"/>
    <w:next w:val="a"/>
    <w:uiPriority w:val="10"/>
    <w:qFormat/>
    <w:rsid w:val="00186279"/>
    <w:pPr>
      <w:keepNext/>
      <w:keepLines/>
      <w:spacing w:before="480" w:after="120"/>
    </w:pPr>
    <w:rPr>
      <w:b/>
      <w:sz w:val="72"/>
      <w:szCs w:val="72"/>
    </w:rPr>
  </w:style>
  <w:style w:type="paragraph" w:customStyle="1" w:styleId="20">
    <w:name w:val="Обычный2"/>
    <w:rsid w:val="00186279"/>
  </w:style>
  <w:style w:type="table" w:customStyle="1" w:styleId="TableNormal0">
    <w:name w:val="Table Normal"/>
    <w:rsid w:val="00186279"/>
    <w:tblPr>
      <w:tblCellMar>
        <w:top w:w="0" w:type="dxa"/>
        <w:left w:w="0" w:type="dxa"/>
        <w:bottom w:w="0" w:type="dxa"/>
        <w:right w:w="0" w:type="dxa"/>
      </w:tblCellMar>
    </w:tblPr>
  </w:style>
  <w:style w:type="paragraph" w:customStyle="1" w:styleId="30">
    <w:name w:val="Обычный3"/>
    <w:rsid w:val="00186279"/>
  </w:style>
  <w:style w:type="table" w:customStyle="1" w:styleId="TableNormal1">
    <w:name w:val="Table Normal"/>
    <w:rsid w:val="00186279"/>
    <w:tblPr>
      <w:tblCellMar>
        <w:top w:w="0" w:type="dxa"/>
        <w:left w:w="0" w:type="dxa"/>
        <w:bottom w:w="0" w:type="dxa"/>
        <w:right w:w="0" w:type="dxa"/>
      </w:tblCellMar>
    </w:tblPr>
  </w:style>
  <w:style w:type="table" w:customStyle="1" w:styleId="TableNormal2">
    <w:name w:val="Table Normal"/>
    <w:rsid w:val="00186279"/>
    <w:tblPr>
      <w:tblCellMar>
        <w:top w:w="0" w:type="dxa"/>
        <w:left w:w="0" w:type="dxa"/>
        <w:bottom w:w="0" w:type="dxa"/>
        <w:right w:w="0" w:type="dxa"/>
      </w:tblCellMar>
    </w:tblPr>
  </w:style>
  <w:style w:type="paragraph" w:styleId="a4">
    <w:name w:val="Subtitle"/>
    <w:basedOn w:val="30"/>
    <w:next w:val="30"/>
    <w:rsid w:val="001862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18627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rsid w:val="00186279"/>
    <w:tblPr>
      <w:tblStyleRowBandSize w:val="1"/>
      <w:tblStyleColBandSize w:val="1"/>
      <w:tblCellMar>
        <w:top w:w="100" w:type="dxa"/>
        <w:left w:w="100" w:type="dxa"/>
        <w:bottom w:w="100" w:type="dxa"/>
        <w:right w:w="100" w:type="dxa"/>
      </w:tblCellMar>
    </w:tblPr>
  </w:style>
  <w:style w:type="table" w:customStyle="1" w:styleId="af0">
    <w:basedOn w:val="TableNormal2"/>
    <w:rsid w:val="00186279"/>
    <w:tblPr>
      <w:tblStyleRowBandSize w:val="1"/>
      <w:tblStyleColBandSize w:val="1"/>
      <w:tblCellMar>
        <w:top w:w="100" w:type="dxa"/>
        <w:left w:w="100" w:type="dxa"/>
        <w:bottom w:w="100" w:type="dxa"/>
        <w:right w:w="100" w:type="dxa"/>
      </w:tblCellMar>
    </w:tblPr>
  </w:style>
  <w:style w:type="table" w:customStyle="1" w:styleId="af1">
    <w:basedOn w:val="TableNormal2"/>
    <w:rsid w:val="00186279"/>
    <w:tblPr>
      <w:tblStyleRowBandSize w:val="1"/>
      <w:tblStyleColBandSize w:val="1"/>
      <w:tblCellMar>
        <w:top w:w="100" w:type="dxa"/>
        <w:left w:w="100" w:type="dxa"/>
        <w:bottom w:w="100" w:type="dxa"/>
        <w:right w:w="100" w:type="dxa"/>
      </w:tblCellMar>
    </w:tblPr>
  </w:style>
  <w:style w:type="table" w:customStyle="1" w:styleId="af2">
    <w:basedOn w:val="TableNormal2"/>
    <w:rsid w:val="00186279"/>
    <w:tblPr>
      <w:tblStyleRowBandSize w:val="1"/>
      <w:tblStyleColBandSize w:val="1"/>
      <w:tblCellMar>
        <w:top w:w="100" w:type="dxa"/>
        <w:left w:w="100" w:type="dxa"/>
        <w:bottom w:w="100" w:type="dxa"/>
        <w:right w:w="100" w:type="dxa"/>
      </w:tblCellMar>
    </w:tblPr>
  </w:style>
  <w:style w:type="table" w:customStyle="1" w:styleId="af3">
    <w:basedOn w:val="TableNormal2"/>
    <w:rsid w:val="00186279"/>
    <w:tblPr>
      <w:tblStyleRowBandSize w:val="1"/>
      <w:tblStyleColBandSize w:val="1"/>
      <w:tblCellMar>
        <w:top w:w="100" w:type="dxa"/>
        <w:left w:w="100" w:type="dxa"/>
        <w:bottom w:w="100" w:type="dxa"/>
        <w:right w:w="100" w:type="dxa"/>
      </w:tblCellMar>
    </w:tblPr>
  </w:style>
  <w:style w:type="table" w:customStyle="1" w:styleId="af4">
    <w:basedOn w:val="TableNormal2"/>
    <w:rsid w:val="00186279"/>
    <w:tblPr>
      <w:tblStyleRowBandSize w:val="1"/>
      <w:tblStyleColBandSize w:val="1"/>
      <w:tblCellMar>
        <w:top w:w="100" w:type="dxa"/>
        <w:left w:w="100" w:type="dxa"/>
        <w:bottom w:w="100" w:type="dxa"/>
        <w:right w:w="100" w:type="dxa"/>
      </w:tblCellMar>
    </w:tblPr>
  </w:style>
  <w:style w:type="table" w:customStyle="1" w:styleId="af5">
    <w:basedOn w:val="TableNormal2"/>
    <w:rsid w:val="00186279"/>
    <w:tblPr>
      <w:tblStyleRowBandSize w:val="1"/>
      <w:tblStyleColBandSize w:val="1"/>
      <w:tblCellMar>
        <w:left w:w="108" w:type="dxa"/>
        <w:right w:w="108" w:type="dxa"/>
      </w:tblCellMar>
    </w:tblPr>
  </w:style>
  <w:style w:type="table" w:customStyle="1" w:styleId="af6">
    <w:basedOn w:val="TableNormal2"/>
    <w:rsid w:val="00186279"/>
    <w:tblPr>
      <w:tblStyleRowBandSize w:val="1"/>
      <w:tblStyleColBandSize w:val="1"/>
      <w:tblCellMar>
        <w:left w:w="108" w:type="dxa"/>
        <w:right w:w="108" w:type="dxa"/>
      </w:tblCellMar>
    </w:tblPr>
  </w:style>
  <w:style w:type="paragraph" w:styleId="af7">
    <w:name w:val="List Paragraph"/>
    <w:basedOn w:val="a"/>
    <w:uiPriority w:val="34"/>
    <w:qFormat/>
    <w:rsid w:val="00F50A8A"/>
    <w:pPr>
      <w:ind w:left="720"/>
      <w:contextualSpacing/>
    </w:pPr>
  </w:style>
  <w:style w:type="paragraph" w:styleId="af8">
    <w:name w:val="Body Text"/>
    <w:basedOn w:val="a"/>
    <w:link w:val="af9"/>
    <w:rsid w:val="00F50A8A"/>
    <w:pPr>
      <w:suppressAutoHyphens/>
      <w:spacing w:after="0" w:line="100" w:lineRule="atLeast"/>
    </w:pPr>
    <w:rPr>
      <w:rFonts w:ascii="Times New Roman" w:eastAsia="Times New Roman" w:hAnsi="Times New Roman" w:cs="Times New Roman"/>
      <w:kern w:val="1"/>
      <w:sz w:val="24"/>
      <w:szCs w:val="24"/>
    </w:rPr>
  </w:style>
  <w:style w:type="character" w:customStyle="1" w:styleId="af9">
    <w:name w:val="Основний текст Знак"/>
    <w:basedOn w:val="a0"/>
    <w:link w:val="af8"/>
    <w:rsid w:val="00F50A8A"/>
    <w:rPr>
      <w:rFonts w:ascii="Times New Roman" w:eastAsia="Times New Roman" w:hAnsi="Times New Roman" w:cs="Times New Roman"/>
      <w:kern w:val="1"/>
      <w:sz w:val="24"/>
      <w:szCs w:val="24"/>
    </w:rPr>
  </w:style>
  <w:style w:type="character" w:customStyle="1" w:styleId="hps">
    <w:name w:val="hps"/>
    <w:basedOn w:val="a0"/>
    <w:qFormat/>
    <w:rsid w:val="00C2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8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AMUW2mU4wmZ3dPe25fztvMwY56gn2uJaldr80QwFTxdF3aX5Q0WYytsoFeRisMWDJ1UFcs9PC5WbcWdejWD7I44V4z6pRQxEqeobRXT6sZXd8PWN8Ajbb1Q=</go:docsCustomData>
</go:gDocsCustomXmlDataStorage>
</file>

<file path=customXml/itemProps1.xml><?xml version="1.0" encoding="utf-8"?>
<ds:datastoreItem xmlns:ds="http://schemas.openxmlformats.org/officeDocument/2006/customXml" ds:itemID="{6942E105-3CCC-434E-A834-098447E702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951</Words>
  <Characters>5426</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my comp</cp:lastModifiedBy>
  <cp:revision>41</cp:revision>
  <dcterms:created xsi:type="dcterms:W3CDTF">2022-08-17T14:44:00Z</dcterms:created>
  <dcterms:modified xsi:type="dcterms:W3CDTF">2024-04-17T08:59:00Z</dcterms:modified>
</cp:coreProperties>
</file>