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E0" w:rsidRPr="00F314E0" w:rsidRDefault="00F314E0" w:rsidP="00943C1C">
      <w:pPr>
        <w:widowControl w:val="0"/>
        <w:suppressAutoHyphens/>
        <w:autoSpaceDN w:val="0"/>
        <w:spacing w:after="0" w:line="276" w:lineRule="auto"/>
        <w:jc w:val="center"/>
        <w:textAlignment w:val="baseline"/>
        <w:rPr>
          <w:rFonts w:ascii="Times New Roman" w:hAnsi="Times New Roman"/>
          <w:b/>
          <w:bCs/>
          <w:sz w:val="24"/>
          <w:szCs w:val="24"/>
          <w:lang w:val="uk-UA"/>
        </w:rPr>
      </w:pPr>
      <w:r w:rsidRPr="00F314E0">
        <w:rPr>
          <w:rFonts w:ascii="Times New Roman" w:hAnsi="Times New Roman"/>
          <w:b/>
          <w:bCs/>
          <w:sz w:val="24"/>
          <w:szCs w:val="24"/>
          <w:lang w:val="uk-UA"/>
        </w:rPr>
        <w:t>КОМУНАЛЬНЕ НЕКОМЕРЦІЙНЕ ПІДПРИЄМСТВО</w:t>
      </w:r>
    </w:p>
    <w:p w:rsidR="00F314E0" w:rsidRPr="00F314E0" w:rsidRDefault="00F314E0" w:rsidP="00943C1C">
      <w:pPr>
        <w:widowControl w:val="0"/>
        <w:suppressAutoHyphens/>
        <w:autoSpaceDN w:val="0"/>
        <w:spacing w:after="0" w:line="276" w:lineRule="auto"/>
        <w:jc w:val="center"/>
        <w:textAlignment w:val="baseline"/>
        <w:rPr>
          <w:rFonts w:ascii="Times New Roman" w:hAnsi="Times New Roman"/>
          <w:b/>
          <w:bCs/>
          <w:sz w:val="24"/>
          <w:szCs w:val="24"/>
          <w:lang w:val="uk-UA"/>
        </w:rPr>
      </w:pPr>
      <w:r w:rsidRPr="00F314E0">
        <w:rPr>
          <w:rFonts w:ascii="Times New Roman" w:hAnsi="Times New Roman"/>
          <w:b/>
          <w:bCs/>
          <w:sz w:val="24"/>
          <w:szCs w:val="24"/>
          <w:lang w:val="uk-UA"/>
        </w:rPr>
        <w:t>"ВАСИЛЬКІВСЬКА БАГАТОПРОФІЛЬНА ЛІКАРНЯ ІНТЕНСИВНОГО ЛІКУВАННЯ" ВАСИЛЬКІВСЬКОЇ МІСЬКОЇ РАДИ</w:t>
      </w:r>
    </w:p>
    <w:p w:rsidR="00F314E0" w:rsidRPr="00F314E0" w:rsidRDefault="00F314E0" w:rsidP="00943C1C">
      <w:pPr>
        <w:widowControl w:val="0"/>
        <w:suppressAutoHyphens/>
        <w:autoSpaceDN w:val="0"/>
        <w:spacing w:after="0" w:line="276" w:lineRule="auto"/>
        <w:jc w:val="center"/>
        <w:textAlignment w:val="baseline"/>
        <w:rPr>
          <w:rFonts w:ascii="Times New Roman" w:hAnsi="Times New Roman"/>
          <w:b/>
          <w:bCs/>
          <w:sz w:val="24"/>
          <w:szCs w:val="24"/>
          <w:lang w:val="uk-UA"/>
        </w:rPr>
      </w:pPr>
    </w:p>
    <w:p w:rsidR="00F314E0" w:rsidRPr="00F314E0" w:rsidRDefault="00F314E0" w:rsidP="00943C1C">
      <w:pPr>
        <w:widowControl w:val="0"/>
        <w:suppressAutoHyphens/>
        <w:autoSpaceDN w:val="0"/>
        <w:spacing w:after="0" w:line="276" w:lineRule="auto"/>
        <w:jc w:val="center"/>
        <w:textAlignment w:val="baseline"/>
        <w:rPr>
          <w:rFonts w:ascii="Times New Roman" w:hAnsi="Times New Roman"/>
          <w:b/>
          <w:bCs/>
          <w:sz w:val="24"/>
          <w:szCs w:val="24"/>
          <w:lang w:val="uk-UA"/>
        </w:rPr>
      </w:pPr>
      <w:r w:rsidRPr="00F314E0">
        <w:rPr>
          <w:rFonts w:ascii="Times New Roman" w:hAnsi="Times New Roman"/>
          <w:b/>
          <w:bCs/>
          <w:sz w:val="24"/>
          <w:szCs w:val="24"/>
          <w:lang w:val="uk-UA"/>
        </w:rPr>
        <w:t xml:space="preserve">                                  </w:t>
      </w: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r w:rsidRPr="00F314E0">
        <w:rPr>
          <w:rFonts w:ascii="Times New Roman" w:hAnsi="Times New Roman"/>
          <w:b/>
          <w:bCs/>
          <w:sz w:val="24"/>
          <w:szCs w:val="24"/>
          <w:lang w:val="uk-UA"/>
        </w:rPr>
        <w:t>«ЗАТВЕРДЖЕНО»</w:t>
      </w: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r w:rsidRPr="00F314E0">
        <w:rPr>
          <w:rFonts w:ascii="Times New Roman" w:hAnsi="Times New Roman"/>
          <w:b/>
          <w:bCs/>
          <w:sz w:val="24"/>
          <w:szCs w:val="24"/>
          <w:lang w:val="uk-UA"/>
        </w:rPr>
        <w:t>УПОВНОВАЖЕНА ОСОБА</w:t>
      </w: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r w:rsidRPr="00F314E0">
        <w:rPr>
          <w:rFonts w:ascii="Times New Roman" w:hAnsi="Times New Roman"/>
          <w:b/>
          <w:bCs/>
          <w:sz w:val="24"/>
          <w:szCs w:val="24"/>
          <w:lang w:val="uk-UA"/>
        </w:rPr>
        <w:t>____________/Валентина БЛОЩИНСЬКА/</w:t>
      </w: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p>
    <w:p w:rsidR="00F314E0" w:rsidRPr="00F314E0" w:rsidRDefault="00F314E0" w:rsidP="00943C1C">
      <w:pPr>
        <w:widowControl w:val="0"/>
        <w:suppressAutoHyphens/>
        <w:autoSpaceDN w:val="0"/>
        <w:spacing w:after="0" w:line="276" w:lineRule="auto"/>
        <w:ind w:firstLine="708"/>
        <w:jc w:val="right"/>
        <w:textAlignment w:val="baseline"/>
        <w:rPr>
          <w:rFonts w:ascii="Times New Roman" w:hAnsi="Times New Roman"/>
          <w:b/>
          <w:bCs/>
          <w:sz w:val="24"/>
          <w:szCs w:val="24"/>
          <w:lang w:val="uk-UA"/>
        </w:rPr>
      </w:pPr>
      <w:r w:rsidRPr="00F314E0">
        <w:rPr>
          <w:rFonts w:ascii="Times New Roman" w:hAnsi="Times New Roman"/>
          <w:b/>
          <w:bCs/>
          <w:sz w:val="24"/>
          <w:szCs w:val="24"/>
          <w:lang w:val="uk-UA"/>
        </w:rPr>
        <w:t>«</w:t>
      </w:r>
      <w:r w:rsidR="00514158">
        <w:rPr>
          <w:rFonts w:ascii="Times New Roman" w:hAnsi="Times New Roman"/>
          <w:b/>
          <w:bCs/>
          <w:sz w:val="24"/>
          <w:szCs w:val="24"/>
          <w:lang w:val="uk-UA"/>
        </w:rPr>
        <w:t>27</w:t>
      </w:r>
      <w:r w:rsidRPr="00F314E0">
        <w:rPr>
          <w:rFonts w:ascii="Times New Roman" w:hAnsi="Times New Roman"/>
          <w:b/>
          <w:bCs/>
          <w:sz w:val="24"/>
          <w:szCs w:val="24"/>
          <w:lang w:val="uk-UA"/>
        </w:rPr>
        <w:t>» березня  2023 року</w:t>
      </w: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p>
    <w:p w:rsidR="00F314E0" w:rsidRPr="005C37FA"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p>
    <w:tbl>
      <w:tblPr>
        <w:tblW w:w="9492" w:type="dxa"/>
        <w:jc w:val="center"/>
        <w:tblLayout w:type="fixed"/>
        <w:tblLook w:val="0000" w:firstRow="0" w:lastRow="0" w:firstColumn="0" w:lastColumn="0" w:noHBand="0" w:noVBand="0"/>
      </w:tblPr>
      <w:tblGrid>
        <w:gridCol w:w="9492"/>
      </w:tblGrid>
      <w:tr w:rsidR="00F314E0" w:rsidRPr="005C37FA" w:rsidTr="00943C1C">
        <w:trPr>
          <w:trHeight w:val="9299"/>
          <w:jc w:val="center"/>
        </w:trPr>
        <w:tc>
          <w:tcPr>
            <w:tcW w:w="9492" w:type="dxa"/>
          </w:tcPr>
          <w:p w:rsidR="00F314E0" w:rsidRPr="005C37FA"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r w:rsidRPr="005C37FA">
              <w:rPr>
                <w:rFonts w:ascii="Times New Roman" w:hAnsi="Times New Roman"/>
                <w:b/>
                <w:bCs/>
                <w:sz w:val="28"/>
                <w:szCs w:val="28"/>
                <w:lang w:val="uk-UA"/>
              </w:rPr>
              <w:t>ТЕНДЕРНА ДОКУМЕНТАЦІЯ</w:t>
            </w:r>
          </w:p>
          <w:p w:rsidR="00F314E0" w:rsidRPr="005C37FA"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r w:rsidRPr="005C37FA">
              <w:rPr>
                <w:rFonts w:ascii="Times New Roman" w:hAnsi="Times New Roman"/>
                <w:b/>
                <w:bCs/>
                <w:sz w:val="28"/>
                <w:szCs w:val="28"/>
                <w:lang w:val="uk-UA"/>
              </w:rPr>
              <w:t xml:space="preserve">для  процедури закупівлі </w:t>
            </w:r>
          </w:p>
          <w:p w:rsidR="00F314E0" w:rsidRPr="005C37FA"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r w:rsidRPr="005C37FA">
              <w:rPr>
                <w:rFonts w:ascii="Times New Roman" w:hAnsi="Times New Roman"/>
                <w:b/>
                <w:bCs/>
                <w:sz w:val="28"/>
                <w:szCs w:val="28"/>
                <w:lang w:val="uk-UA"/>
              </w:rPr>
              <w:t>«ВІДКРИТІ  ТОРГИ З ОСОБЛИВОСТЯМИ»</w:t>
            </w:r>
          </w:p>
          <w:p w:rsidR="00F314E0" w:rsidRPr="005C37FA"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p>
          <w:p w:rsidR="00F314E0" w:rsidRPr="005C37FA"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r w:rsidRPr="005C37FA">
              <w:rPr>
                <w:rFonts w:ascii="Times New Roman" w:hAnsi="Times New Roman"/>
                <w:b/>
                <w:bCs/>
                <w:sz w:val="28"/>
                <w:szCs w:val="28"/>
                <w:lang w:val="uk-UA"/>
              </w:rPr>
              <w:t>по предмету закупівлі:</w:t>
            </w:r>
          </w:p>
          <w:p w:rsidR="00F314E0" w:rsidRPr="005C37FA"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p>
          <w:p w:rsidR="005C37FA" w:rsidRDefault="005C37FA" w:rsidP="00943C1C">
            <w:pPr>
              <w:widowControl w:val="0"/>
              <w:suppressAutoHyphens/>
              <w:autoSpaceDN w:val="0"/>
              <w:spacing w:after="0" w:line="276" w:lineRule="auto"/>
              <w:jc w:val="center"/>
              <w:textAlignment w:val="baseline"/>
              <w:rPr>
                <w:rFonts w:ascii="Times New Roman" w:hAnsi="Times New Roman"/>
                <w:b/>
                <w:bCs/>
                <w:sz w:val="28"/>
                <w:szCs w:val="28"/>
                <w:lang w:val="uk-UA"/>
              </w:rPr>
            </w:pPr>
            <w:r w:rsidRPr="005C37FA">
              <w:rPr>
                <w:rFonts w:ascii="Times New Roman" w:hAnsi="Times New Roman"/>
                <w:b/>
                <w:bCs/>
                <w:sz w:val="28"/>
                <w:szCs w:val="28"/>
                <w:lang w:val="uk-UA"/>
              </w:rPr>
              <w:t xml:space="preserve">ДК 021:2015 «Єдиний закупівельний словник» 24110000-8-Промислові гази» </w:t>
            </w:r>
          </w:p>
          <w:p w:rsidR="00F314E0" w:rsidRPr="005C37FA" w:rsidRDefault="00514158" w:rsidP="00943C1C">
            <w:pPr>
              <w:widowControl w:val="0"/>
              <w:suppressAutoHyphens/>
              <w:autoSpaceDN w:val="0"/>
              <w:spacing w:after="0" w:line="276" w:lineRule="auto"/>
              <w:jc w:val="center"/>
              <w:textAlignment w:val="baseline"/>
              <w:rPr>
                <w:rFonts w:ascii="Times New Roman" w:hAnsi="Times New Roman"/>
                <w:b/>
                <w:bCs/>
                <w:sz w:val="28"/>
                <w:szCs w:val="28"/>
                <w:lang w:val="uk-UA"/>
              </w:rPr>
            </w:pPr>
            <w:r w:rsidRPr="00514158">
              <w:rPr>
                <w:rFonts w:ascii="Times New Roman" w:hAnsi="Times New Roman"/>
                <w:b/>
                <w:bCs/>
                <w:sz w:val="28"/>
                <w:szCs w:val="28"/>
                <w:lang w:val="uk-UA"/>
              </w:rPr>
              <w:t>(</w:t>
            </w:r>
            <w:proofErr w:type="spellStart"/>
            <w:r w:rsidRPr="00514158">
              <w:rPr>
                <w:rFonts w:ascii="Times New Roman" w:hAnsi="Times New Roman"/>
                <w:b/>
                <w:bCs/>
                <w:sz w:val="28"/>
                <w:szCs w:val="28"/>
                <w:lang w:val="uk-UA"/>
              </w:rPr>
              <w:t>Oxygen</w:t>
            </w:r>
            <w:proofErr w:type="spellEnd"/>
            <w:r w:rsidRPr="00514158">
              <w:rPr>
                <w:rFonts w:ascii="Times New Roman" w:hAnsi="Times New Roman"/>
                <w:b/>
                <w:bCs/>
                <w:sz w:val="28"/>
                <w:szCs w:val="28"/>
                <w:lang w:val="uk-UA"/>
              </w:rPr>
              <w:t xml:space="preserve"> </w:t>
            </w:r>
            <w:r w:rsidR="005C37FA" w:rsidRPr="005C37FA">
              <w:rPr>
                <w:rFonts w:ascii="Times New Roman" w:hAnsi="Times New Roman"/>
                <w:b/>
                <w:bCs/>
                <w:sz w:val="28"/>
                <w:szCs w:val="28"/>
                <w:lang w:val="uk-UA"/>
              </w:rPr>
              <w:t>(Кисень рідкий медичний, Кисень медичний газоподібний в балонах по 40л для кисневої підтримки пацієнтів)</w:t>
            </w:r>
          </w:p>
        </w:tc>
      </w:tr>
    </w:tbl>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43C1C" w:rsidRPr="00943C1C" w:rsidRDefault="00943C1C" w:rsidP="00943C1C">
      <w:pPr>
        <w:jc w:val="center"/>
        <w:rPr>
          <w:rFonts w:ascii="Times New Roman" w:hAnsi="Times New Roman"/>
          <w:b/>
          <w:bCs/>
          <w:sz w:val="24"/>
          <w:szCs w:val="24"/>
          <w:lang w:val="uk-UA"/>
        </w:rPr>
      </w:pPr>
      <w:r w:rsidRPr="00943C1C">
        <w:rPr>
          <w:rFonts w:ascii="Times New Roman" w:hAnsi="Times New Roman"/>
          <w:b/>
          <w:bCs/>
          <w:sz w:val="24"/>
          <w:szCs w:val="24"/>
          <w:lang w:val="uk-UA"/>
        </w:rPr>
        <w:t xml:space="preserve">Васильків - </w:t>
      </w:r>
      <w:r w:rsidRPr="00943C1C">
        <w:rPr>
          <w:rFonts w:ascii="Times New Roman" w:hAnsi="Times New Roman"/>
          <w:b/>
          <w:bCs/>
          <w:sz w:val="24"/>
          <w:szCs w:val="24"/>
        </w:rPr>
        <w:t>20</w:t>
      </w:r>
      <w:r w:rsidRPr="00943C1C">
        <w:rPr>
          <w:rFonts w:ascii="Times New Roman" w:hAnsi="Times New Roman"/>
          <w:b/>
          <w:bCs/>
          <w:sz w:val="24"/>
          <w:szCs w:val="24"/>
          <w:lang w:val="uk-UA"/>
        </w:rPr>
        <w:t>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8"/>
        <w:gridCol w:w="3193"/>
        <w:gridCol w:w="6490"/>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4771B9">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943C1C" w:rsidRPr="00975C79" w:rsidTr="006E5A75">
        <w:tc>
          <w:tcPr>
            <w:tcW w:w="300" w:type="pct"/>
            <w:shd w:val="clear" w:color="auto" w:fill="FFFFFF"/>
            <w:hideMark/>
          </w:tcPr>
          <w:p w:rsidR="00943C1C" w:rsidRPr="00B413F2" w:rsidRDefault="00943C1C" w:rsidP="00943C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943C1C" w:rsidRPr="00B413F2" w:rsidRDefault="00943C1C" w:rsidP="00943C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tcPr>
          <w:p w:rsidR="00943C1C" w:rsidRPr="00943C1C" w:rsidRDefault="00943C1C" w:rsidP="00943C1C">
            <w:pPr>
              <w:rPr>
                <w:rFonts w:ascii="Times New Roman" w:hAnsi="Times New Roman"/>
                <w:sz w:val="24"/>
                <w:szCs w:val="24"/>
                <w:lang w:val="uk-UA"/>
              </w:rPr>
            </w:pPr>
            <w:r w:rsidRPr="00943C1C">
              <w:rPr>
                <w:rFonts w:ascii="Times New Roman" w:hAnsi="Times New Roman"/>
                <w:sz w:val="24"/>
                <w:szCs w:val="24"/>
                <w:lang w:val="uk-UA"/>
              </w:rPr>
              <w:t xml:space="preserve">Комунальне некомерційне підприємство «Васильківська багатопрофільна лікарня інтенсивного лікування» Васильківської міської ради, ЄДРПОУ 01994385  </w:t>
            </w:r>
          </w:p>
        </w:tc>
      </w:tr>
      <w:tr w:rsidR="00943C1C" w:rsidRPr="000A74B5" w:rsidTr="006E5A75">
        <w:tc>
          <w:tcPr>
            <w:tcW w:w="300" w:type="pct"/>
            <w:shd w:val="clear" w:color="auto" w:fill="FFFFFF"/>
            <w:hideMark/>
          </w:tcPr>
          <w:p w:rsidR="00943C1C" w:rsidRPr="00B413F2" w:rsidRDefault="00943C1C" w:rsidP="00943C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943C1C" w:rsidRPr="00B413F2" w:rsidRDefault="00943C1C" w:rsidP="00943C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tcPr>
          <w:p w:rsidR="00943C1C" w:rsidRPr="00943C1C" w:rsidRDefault="00943C1C" w:rsidP="00943C1C">
            <w:pPr>
              <w:rPr>
                <w:rFonts w:ascii="Times New Roman" w:hAnsi="Times New Roman"/>
                <w:sz w:val="24"/>
                <w:szCs w:val="24"/>
              </w:rPr>
            </w:pPr>
            <w:proofErr w:type="spellStart"/>
            <w:r w:rsidRPr="00943C1C">
              <w:rPr>
                <w:rFonts w:ascii="Times New Roman" w:hAnsi="Times New Roman"/>
                <w:sz w:val="24"/>
                <w:szCs w:val="24"/>
              </w:rPr>
              <w:t>вул</w:t>
            </w:r>
            <w:proofErr w:type="spellEnd"/>
            <w:r w:rsidRPr="00943C1C">
              <w:rPr>
                <w:rFonts w:ascii="Times New Roman" w:hAnsi="Times New Roman"/>
                <w:sz w:val="24"/>
                <w:szCs w:val="24"/>
              </w:rPr>
              <w:t xml:space="preserve">. </w:t>
            </w:r>
            <w:proofErr w:type="spellStart"/>
            <w:r w:rsidRPr="00943C1C">
              <w:rPr>
                <w:rFonts w:ascii="Times New Roman" w:hAnsi="Times New Roman"/>
                <w:sz w:val="24"/>
                <w:szCs w:val="24"/>
              </w:rPr>
              <w:t>Декабристів</w:t>
            </w:r>
            <w:proofErr w:type="spellEnd"/>
            <w:r w:rsidRPr="00943C1C">
              <w:rPr>
                <w:rFonts w:ascii="Times New Roman" w:hAnsi="Times New Roman"/>
                <w:sz w:val="24"/>
                <w:szCs w:val="24"/>
              </w:rPr>
              <w:t xml:space="preserve">, 87, </w:t>
            </w:r>
            <w:proofErr w:type="spellStart"/>
            <w:r w:rsidRPr="00943C1C">
              <w:rPr>
                <w:rFonts w:ascii="Times New Roman" w:hAnsi="Times New Roman"/>
                <w:sz w:val="24"/>
                <w:szCs w:val="24"/>
              </w:rPr>
              <w:t>Київська</w:t>
            </w:r>
            <w:proofErr w:type="spellEnd"/>
            <w:r w:rsidRPr="00943C1C">
              <w:rPr>
                <w:rFonts w:ascii="Times New Roman" w:hAnsi="Times New Roman"/>
                <w:sz w:val="24"/>
                <w:szCs w:val="24"/>
              </w:rPr>
              <w:t xml:space="preserve"> обл., м. </w:t>
            </w:r>
            <w:proofErr w:type="spellStart"/>
            <w:r w:rsidRPr="00943C1C">
              <w:rPr>
                <w:rFonts w:ascii="Times New Roman" w:hAnsi="Times New Roman"/>
                <w:sz w:val="24"/>
                <w:szCs w:val="24"/>
              </w:rPr>
              <w:t>Васильків</w:t>
            </w:r>
            <w:proofErr w:type="spellEnd"/>
            <w:r w:rsidRPr="00943C1C">
              <w:rPr>
                <w:rFonts w:ascii="Times New Roman" w:hAnsi="Times New Roman"/>
                <w:sz w:val="24"/>
                <w:szCs w:val="24"/>
              </w:rPr>
              <w:t>, 08600.</w:t>
            </w:r>
          </w:p>
        </w:tc>
      </w:tr>
      <w:tr w:rsidR="00943C1C" w:rsidRPr="00943C1C" w:rsidTr="006E5A75">
        <w:tc>
          <w:tcPr>
            <w:tcW w:w="300" w:type="pct"/>
            <w:shd w:val="clear" w:color="auto" w:fill="FFFFFF"/>
            <w:hideMark/>
          </w:tcPr>
          <w:p w:rsidR="00943C1C" w:rsidRPr="00B413F2" w:rsidRDefault="00943C1C" w:rsidP="00943C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943C1C" w:rsidRPr="00B413F2" w:rsidRDefault="00943C1C" w:rsidP="00943C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tcPr>
          <w:p w:rsidR="00943C1C" w:rsidRDefault="00943C1C" w:rsidP="00943C1C">
            <w:pPr>
              <w:spacing w:after="0"/>
              <w:rPr>
                <w:rFonts w:ascii="Times New Roman" w:hAnsi="Times New Roman"/>
                <w:sz w:val="24"/>
                <w:szCs w:val="24"/>
              </w:rPr>
            </w:pPr>
            <w:proofErr w:type="spellStart"/>
            <w:r w:rsidRPr="00943C1C">
              <w:rPr>
                <w:rFonts w:ascii="Times New Roman" w:hAnsi="Times New Roman"/>
                <w:sz w:val="24"/>
                <w:szCs w:val="24"/>
              </w:rPr>
              <w:t>Уповноважена</w:t>
            </w:r>
            <w:proofErr w:type="spellEnd"/>
            <w:r w:rsidRPr="00943C1C">
              <w:rPr>
                <w:rFonts w:ascii="Times New Roman" w:hAnsi="Times New Roman"/>
                <w:sz w:val="24"/>
                <w:szCs w:val="24"/>
              </w:rPr>
              <w:t xml:space="preserve"> особа: </w:t>
            </w:r>
            <w:proofErr w:type="spellStart"/>
            <w:r w:rsidRPr="00943C1C">
              <w:rPr>
                <w:rFonts w:ascii="Times New Roman" w:hAnsi="Times New Roman"/>
                <w:sz w:val="24"/>
                <w:szCs w:val="24"/>
              </w:rPr>
              <w:t>Блощинська</w:t>
            </w:r>
            <w:proofErr w:type="spellEnd"/>
            <w:r w:rsidRPr="00943C1C">
              <w:rPr>
                <w:rFonts w:ascii="Times New Roman" w:hAnsi="Times New Roman"/>
                <w:sz w:val="24"/>
                <w:szCs w:val="24"/>
              </w:rPr>
              <w:t xml:space="preserve"> Валентина </w:t>
            </w:r>
            <w:proofErr w:type="spellStart"/>
            <w:r w:rsidRPr="00943C1C">
              <w:rPr>
                <w:rFonts w:ascii="Times New Roman" w:hAnsi="Times New Roman"/>
                <w:sz w:val="24"/>
                <w:szCs w:val="24"/>
              </w:rPr>
              <w:t>Василівна</w:t>
            </w:r>
            <w:proofErr w:type="spellEnd"/>
            <w:r w:rsidRPr="00943C1C">
              <w:rPr>
                <w:rFonts w:ascii="Times New Roman" w:hAnsi="Times New Roman"/>
                <w:sz w:val="24"/>
                <w:szCs w:val="24"/>
              </w:rPr>
              <w:t xml:space="preserve">, </w:t>
            </w:r>
            <w:proofErr w:type="spellStart"/>
            <w:r w:rsidRPr="00943C1C">
              <w:rPr>
                <w:rFonts w:ascii="Times New Roman" w:hAnsi="Times New Roman"/>
                <w:sz w:val="24"/>
                <w:szCs w:val="24"/>
              </w:rPr>
              <w:t>головний</w:t>
            </w:r>
            <w:proofErr w:type="spellEnd"/>
            <w:r w:rsidRPr="00943C1C">
              <w:rPr>
                <w:rFonts w:ascii="Times New Roman" w:hAnsi="Times New Roman"/>
                <w:sz w:val="24"/>
                <w:szCs w:val="24"/>
              </w:rPr>
              <w:t xml:space="preserve"> бухгалтер</w:t>
            </w:r>
          </w:p>
          <w:p w:rsidR="00943C1C" w:rsidRPr="00943C1C" w:rsidRDefault="00943C1C" w:rsidP="00943C1C">
            <w:pPr>
              <w:spacing w:after="0"/>
              <w:rPr>
                <w:rFonts w:ascii="Times New Roman" w:hAnsi="Times New Roman"/>
                <w:sz w:val="24"/>
                <w:szCs w:val="24"/>
                <w:lang w:val="uk-UA"/>
              </w:rPr>
            </w:pPr>
            <w:proofErr w:type="spellStart"/>
            <w:r w:rsidRPr="00943C1C">
              <w:rPr>
                <w:rFonts w:ascii="Times New Roman" w:hAnsi="Times New Roman"/>
                <w:sz w:val="24"/>
                <w:szCs w:val="24"/>
                <w:lang w:val="uk-UA"/>
              </w:rPr>
              <w:t>тел</w:t>
            </w:r>
            <w:proofErr w:type="spellEnd"/>
            <w:r w:rsidRPr="00943C1C">
              <w:rPr>
                <w:rFonts w:ascii="Times New Roman" w:hAnsi="Times New Roman"/>
                <w:sz w:val="24"/>
                <w:szCs w:val="24"/>
                <w:lang w:val="uk-UA"/>
              </w:rPr>
              <w:t>. (096) 268-01-45, (04571) 2-30-58</w:t>
            </w:r>
          </w:p>
          <w:p w:rsidR="00943C1C" w:rsidRPr="00943C1C" w:rsidRDefault="00943C1C" w:rsidP="00943C1C">
            <w:pPr>
              <w:spacing w:after="0"/>
              <w:rPr>
                <w:rFonts w:ascii="Times New Roman" w:hAnsi="Times New Roman"/>
                <w:sz w:val="24"/>
                <w:szCs w:val="24"/>
                <w:lang w:val="en-US"/>
              </w:rPr>
            </w:pPr>
            <w:r w:rsidRPr="00943C1C">
              <w:rPr>
                <w:rFonts w:ascii="Times New Roman" w:hAnsi="Times New Roman"/>
                <w:sz w:val="24"/>
                <w:szCs w:val="24"/>
                <w:lang w:val="uk-UA"/>
              </w:rPr>
              <w:t>е-</w:t>
            </w:r>
            <w:proofErr w:type="spellStart"/>
            <w:r w:rsidRPr="00943C1C">
              <w:rPr>
                <w:rFonts w:ascii="Times New Roman" w:hAnsi="Times New Roman"/>
                <w:sz w:val="24"/>
                <w:szCs w:val="24"/>
                <w:lang w:val="uk-UA"/>
              </w:rPr>
              <w:t>mail</w:t>
            </w:r>
            <w:proofErr w:type="spellEnd"/>
            <w:r w:rsidRPr="00943C1C">
              <w:rPr>
                <w:rFonts w:ascii="Times New Roman" w:hAnsi="Times New Roman"/>
                <w:sz w:val="24"/>
                <w:szCs w:val="24"/>
                <w:lang w:val="uk-UA"/>
              </w:rPr>
              <w:t xml:space="preserve">: </w:t>
            </w:r>
            <w:hyperlink r:id="rId6" w:history="1">
              <w:r w:rsidRPr="00943C1C">
                <w:rPr>
                  <w:rStyle w:val="a3"/>
                  <w:rFonts w:ascii="Times New Roman" w:hAnsi="Times New Roman"/>
                  <w:sz w:val="24"/>
                  <w:szCs w:val="24"/>
                  <w:lang w:val="uk-UA"/>
                </w:rPr>
                <w:t>glavbuh-vcrl@ukr.net</w:t>
              </w:r>
            </w:hyperlink>
          </w:p>
        </w:tc>
      </w:tr>
      <w:tr w:rsidR="00B413F2" w:rsidRPr="000A74B5" w:rsidTr="004771B9">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tcPr>
          <w:p w:rsidR="00B413F2" w:rsidRPr="00B413F2" w:rsidRDefault="00237789" w:rsidP="00B413F2">
            <w:pPr>
              <w:spacing w:before="150" w:after="150" w:line="240" w:lineRule="auto"/>
              <w:rPr>
                <w:rFonts w:ascii="Times New Roman" w:eastAsia="Times New Roman" w:hAnsi="Times New Roman"/>
                <w:sz w:val="24"/>
                <w:szCs w:val="24"/>
                <w:lang w:val="uk-UA" w:eastAsia="ru-RU"/>
              </w:rPr>
            </w:pPr>
            <w:r w:rsidRPr="00237789">
              <w:rPr>
                <w:rFonts w:ascii="Times New Roman" w:eastAsia="Times New Roman" w:hAnsi="Times New Roman"/>
                <w:sz w:val="24"/>
                <w:szCs w:val="24"/>
                <w:lang w:val="uk-UA" w:eastAsia="ru-RU"/>
              </w:rPr>
              <w:t>Відкриті торги</w:t>
            </w:r>
            <w:r w:rsidR="005C37FA">
              <w:rPr>
                <w:rFonts w:ascii="Times New Roman" w:eastAsia="Times New Roman" w:hAnsi="Times New Roman"/>
                <w:sz w:val="24"/>
                <w:szCs w:val="24"/>
                <w:lang w:val="uk-UA" w:eastAsia="ru-RU"/>
              </w:rPr>
              <w:t xml:space="preserve"> з особливостями</w:t>
            </w:r>
          </w:p>
        </w:tc>
      </w:tr>
      <w:tr w:rsidR="00B413F2" w:rsidRPr="000A74B5" w:rsidTr="004771B9">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514158" w:rsidTr="004771B9">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tcPr>
          <w:p w:rsidR="00B413F2" w:rsidRPr="005C37FA" w:rsidRDefault="0064591D" w:rsidP="00975C79">
            <w:pPr>
              <w:spacing w:after="0" w:line="240" w:lineRule="auto"/>
              <w:ind w:left="158" w:right="140"/>
              <w:jc w:val="both"/>
              <w:rPr>
                <w:rFonts w:ascii="Times New Roman" w:eastAsia="Times New Roman" w:hAnsi="Times New Roman"/>
                <w:sz w:val="24"/>
                <w:szCs w:val="24"/>
                <w:lang w:val="uk-UA" w:eastAsia="ru-RU"/>
              </w:rPr>
            </w:pPr>
            <w:r w:rsidRPr="005C37FA">
              <w:rPr>
                <w:rFonts w:ascii="Times New Roman" w:eastAsia="Times New Roman" w:hAnsi="Times New Roman" w:cs="Tahoma"/>
                <w:b/>
                <w:bCs/>
                <w:color w:val="000000"/>
                <w:kern w:val="3"/>
                <w:sz w:val="24"/>
                <w:szCs w:val="24"/>
                <w:lang w:val="uk-UA" w:eastAsia="zh-CN" w:bidi="hi-IN"/>
              </w:rPr>
              <w:t xml:space="preserve">Код ДК 021:2015 - </w:t>
            </w:r>
            <w:r w:rsidR="005C37FA" w:rsidRPr="005C37FA">
              <w:rPr>
                <w:rFonts w:ascii="Times New Roman" w:hAnsi="Times New Roman"/>
                <w:b/>
                <w:bCs/>
                <w:sz w:val="24"/>
                <w:szCs w:val="24"/>
                <w:lang w:val="uk-UA"/>
              </w:rPr>
              <w:t>24110000-8-Промислові гази</w:t>
            </w:r>
            <w:bookmarkStart w:id="0" w:name="_GoBack"/>
            <w:bookmarkEnd w:id="0"/>
            <w:r w:rsidR="005C37FA" w:rsidRPr="005C37FA">
              <w:rPr>
                <w:rFonts w:ascii="Times New Roman" w:hAnsi="Times New Roman"/>
                <w:b/>
                <w:bCs/>
                <w:sz w:val="24"/>
                <w:szCs w:val="24"/>
                <w:lang w:val="uk-UA"/>
              </w:rPr>
              <w:t xml:space="preserve"> </w:t>
            </w:r>
            <w:r w:rsidR="00514158" w:rsidRPr="00514158">
              <w:rPr>
                <w:rFonts w:ascii="Times New Roman" w:hAnsi="Times New Roman"/>
                <w:b/>
                <w:bCs/>
                <w:sz w:val="24"/>
                <w:szCs w:val="24"/>
                <w:lang w:val="uk-UA"/>
              </w:rPr>
              <w:t>(</w:t>
            </w:r>
            <w:proofErr w:type="spellStart"/>
            <w:r w:rsidR="00514158" w:rsidRPr="00514158">
              <w:rPr>
                <w:rFonts w:ascii="Times New Roman" w:hAnsi="Times New Roman"/>
                <w:b/>
                <w:bCs/>
                <w:sz w:val="24"/>
                <w:szCs w:val="24"/>
                <w:lang w:val="uk-UA"/>
              </w:rPr>
              <w:t>Oxygen</w:t>
            </w:r>
            <w:proofErr w:type="spellEnd"/>
            <w:r w:rsidR="00514158" w:rsidRPr="00514158">
              <w:rPr>
                <w:rFonts w:ascii="Times New Roman" w:hAnsi="Times New Roman"/>
                <w:b/>
                <w:bCs/>
                <w:sz w:val="24"/>
                <w:szCs w:val="24"/>
                <w:lang w:val="uk-UA"/>
              </w:rPr>
              <w:t xml:space="preserve"> </w:t>
            </w:r>
            <w:r w:rsidR="005C37FA" w:rsidRPr="005C37FA">
              <w:rPr>
                <w:rFonts w:ascii="Times New Roman" w:hAnsi="Times New Roman"/>
                <w:b/>
                <w:bCs/>
                <w:sz w:val="24"/>
                <w:szCs w:val="24"/>
                <w:lang w:val="uk-UA"/>
              </w:rPr>
              <w:t>(Кисень рідкий медичний, Кисень медичний газоподібний в балонах по 40л для кисневої підтримки пацієнтів)</w:t>
            </w:r>
          </w:p>
        </w:tc>
      </w:tr>
      <w:tr w:rsidR="00B413F2" w:rsidRPr="000A74B5" w:rsidTr="004771B9">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B413F2" w:rsidRPr="00B413F2" w:rsidRDefault="00B22707" w:rsidP="00F84E59">
            <w:pPr>
              <w:spacing w:before="150" w:after="150" w:line="240" w:lineRule="auto"/>
              <w:jc w:val="both"/>
              <w:rPr>
                <w:rFonts w:ascii="Times New Roman" w:eastAsia="Times New Roman" w:hAnsi="Times New Roman"/>
                <w:sz w:val="24"/>
                <w:szCs w:val="24"/>
                <w:lang w:val="uk-UA" w:eastAsia="ru-RU"/>
              </w:rPr>
            </w:pPr>
            <w:r w:rsidRPr="00B22707">
              <w:rPr>
                <w:rFonts w:ascii="Times New Roman" w:eastAsia="Times New Roman" w:hAnsi="Times New Roman"/>
                <w:sz w:val="24"/>
                <w:szCs w:val="24"/>
                <w:lang w:val="uk-UA" w:eastAsia="ru-RU"/>
              </w:rPr>
              <w:t>Не передбачено</w:t>
            </w:r>
          </w:p>
        </w:tc>
      </w:tr>
      <w:tr w:rsidR="00B413F2" w:rsidRPr="006E5A75" w:rsidTr="004771B9">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tcPr>
          <w:p w:rsidR="00943C1C" w:rsidRPr="00943C1C" w:rsidRDefault="00943C1C" w:rsidP="00943C1C">
            <w:pPr>
              <w:spacing w:after="0" w:line="240" w:lineRule="auto"/>
              <w:rPr>
                <w:rFonts w:ascii="Times New Roman" w:hAnsi="Times New Roman"/>
                <w:b/>
                <w:sz w:val="24"/>
                <w:szCs w:val="24"/>
                <w:lang w:val="uk-UA"/>
              </w:rPr>
            </w:pPr>
            <w:r w:rsidRPr="00943C1C">
              <w:rPr>
                <w:rFonts w:ascii="Times New Roman" w:hAnsi="Times New Roman"/>
                <w:b/>
                <w:sz w:val="24"/>
                <w:szCs w:val="24"/>
                <w:lang w:val="uk-UA"/>
              </w:rPr>
              <w:t>вул. Декабристів, 87, Київська обл., м. Васильків, 08600.</w:t>
            </w:r>
          </w:p>
          <w:p w:rsidR="00B413F2" w:rsidRPr="00B413F2" w:rsidRDefault="00A0477C" w:rsidP="00386DAA">
            <w:pPr>
              <w:spacing w:after="0" w:line="240" w:lineRule="auto"/>
              <w:rPr>
                <w:rFonts w:ascii="Times New Roman" w:eastAsia="Times New Roman" w:hAnsi="Times New Roman"/>
                <w:sz w:val="24"/>
                <w:szCs w:val="24"/>
                <w:lang w:val="uk-UA" w:eastAsia="ru-RU"/>
              </w:rPr>
            </w:pPr>
            <w:r w:rsidRPr="00A45B90">
              <w:rPr>
                <w:rFonts w:ascii="Times New Roman" w:eastAsia="Times New Roman" w:hAnsi="Times New Roman"/>
                <w:b/>
                <w:bCs/>
                <w:sz w:val="24"/>
                <w:szCs w:val="24"/>
                <w:lang w:val="uk-UA" w:eastAsia="ru-RU"/>
              </w:rPr>
              <w:t>Кількість</w:t>
            </w:r>
            <w:r w:rsidRPr="00A0477C">
              <w:rPr>
                <w:rFonts w:ascii="Times New Roman" w:eastAsia="Times New Roman" w:hAnsi="Times New Roman"/>
                <w:b/>
                <w:bCs/>
                <w:sz w:val="24"/>
                <w:szCs w:val="24"/>
                <w:lang w:val="uk-UA" w:eastAsia="ru-RU"/>
              </w:rPr>
              <w:t xml:space="preserve"> </w:t>
            </w:r>
            <w:r w:rsidRPr="00A45B90">
              <w:rPr>
                <w:rFonts w:ascii="Times New Roman" w:eastAsia="Times New Roman" w:hAnsi="Times New Roman"/>
                <w:b/>
                <w:bCs/>
                <w:sz w:val="24"/>
                <w:szCs w:val="24"/>
                <w:lang w:val="uk-UA" w:eastAsia="ru-RU"/>
              </w:rPr>
              <w:t xml:space="preserve">згідно </w:t>
            </w:r>
            <w:r w:rsidR="00943C1C" w:rsidRPr="00943C1C">
              <w:rPr>
                <w:rFonts w:ascii="Times New Roman" w:eastAsia="Times New Roman" w:hAnsi="Times New Roman"/>
                <w:b/>
                <w:bCs/>
                <w:i/>
                <w:sz w:val="24"/>
                <w:szCs w:val="24"/>
                <w:lang w:val="uk-UA" w:eastAsia="ru-RU"/>
              </w:rPr>
              <w:t>Д</w:t>
            </w:r>
            <w:r w:rsidRPr="00943C1C">
              <w:rPr>
                <w:rFonts w:ascii="Times New Roman" w:eastAsia="Times New Roman" w:hAnsi="Times New Roman"/>
                <w:b/>
                <w:bCs/>
                <w:i/>
                <w:sz w:val="24"/>
                <w:szCs w:val="24"/>
                <w:lang w:val="uk-UA" w:eastAsia="ru-RU"/>
              </w:rPr>
              <w:t xml:space="preserve">одатку </w:t>
            </w:r>
            <w:r w:rsidR="00386DAA">
              <w:rPr>
                <w:rFonts w:ascii="Times New Roman" w:eastAsia="Times New Roman" w:hAnsi="Times New Roman"/>
                <w:b/>
                <w:bCs/>
                <w:i/>
                <w:sz w:val="24"/>
                <w:szCs w:val="24"/>
                <w:lang w:val="uk-UA" w:eastAsia="ru-RU"/>
              </w:rPr>
              <w:t>4</w:t>
            </w:r>
            <w:r w:rsidR="005C37FA">
              <w:rPr>
                <w:rFonts w:ascii="Times New Roman" w:eastAsia="Times New Roman" w:hAnsi="Times New Roman"/>
                <w:b/>
                <w:bCs/>
                <w:i/>
                <w:sz w:val="24"/>
                <w:szCs w:val="24"/>
                <w:lang w:val="uk-UA" w:eastAsia="ru-RU"/>
              </w:rPr>
              <w:t xml:space="preserve"> </w:t>
            </w:r>
            <w:r w:rsidRPr="00A45B90">
              <w:rPr>
                <w:rFonts w:ascii="Times New Roman" w:eastAsia="Times New Roman" w:hAnsi="Times New Roman"/>
                <w:b/>
                <w:bCs/>
                <w:sz w:val="24"/>
                <w:szCs w:val="24"/>
                <w:lang w:val="uk-UA" w:eastAsia="ru-RU"/>
              </w:rPr>
              <w:t>до тендерної</w:t>
            </w:r>
            <w:r w:rsidRPr="00A0477C">
              <w:rPr>
                <w:rFonts w:ascii="Times New Roman" w:eastAsia="Times New Roman" w:hAnsi="Times New Roman"/>
                <w:b/>
                <w:bCs/>
                <w:sz w:val="24"/>
                <w:szCs w:val="24"/>
                <w:lang w:val="uk-UA" w:eastAsia="ru-RU"/>
              </w:rPr>
              <w:t xml:space="preserve"> документації</w:t>
            </w:r>
          </w:p>
        </w:tc>
      </w:tr>
      <w:tr w:rsidR="00B413F2" w:rsidRPr="000A74B5" w:rsidTr="004771B9">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4704A3" w:rsidP="00E84A61">
            <w:pPr>
              <w:spacing w:before="150" w:after="150" w:line="240" w:lineRule="auto"/>
              <w:rPr>
                <w:rFonts w:ascii="Times New Roman" w:eastAsia="Times New Roman" w:hAnsi="Times New Roman"/>
                <w:sz w:val="24"/>
                <w:szCs w:val="24"/>
                <w:lang w:val="uk-UA" w:eastAsia="ru-RU"/>
              </w:rPr>
            </w:pPr>
            <w:r w:rsidRPr="004704A3">
              <w:rPr>
                <w:rFonts w:ascii="Times New Roman" w:eastAsia="Times New Roman" w:hAnsi="Times New Roman"/>
                <w:sz w:val="24"/>
                <w:szCs w:val="24"/>
                <w:lang w:val="uk-UA" w:eastAsia="ru-RU"/>
              </w:rPr>
              <w:t>строк поставки товарів</w:t>
            </w:r>
          </w:p>
        </w:tc>
        <w:tc>
          <w:tcPr>
            <w:tcW w:w="3150" w:type="pct"/>
            <w:shd w:val="clear" w:color="auto" w:fill="FFFFFF"/>
          </w:tcPr>
          <w:p w:rsidR="00B413F2" w:rsidRPr="00B413F2" w:rsidRDefault="00E84A61" w:rsidP="000875CA">
            <w:pPr>
              <w:spacing w:before="150" w:after="150" w:line="240" w:lineRule="auto"/>
              <w:rPr>
                <w:rFonts w:ascii="Times New Roman" w:eastAsia="Times New Roman" w:hAnsi="Times New Roman"/>
                <w:sz w:val="24"/>
                <w:szCs w:val="24"/>
                <w:lang w:val="uk-UA" w:eastAsia="ru-RU"/>
              </w:rPr>
            </w:pPr>
            <w:r>
              <w:rPr>
                <w:rFonts w:ascii="Times New Roman" w:hAnsi="Times New Roman"/>
                <w:snapToGrid w:val="0"/>
                <w:sz w:val="24"/>
                <w:szCs w:val="24"/>
                <w:lang w:val="uk-UA"/>
              </w:rPr>
              <w:t>до 31</w:t>
            </w:r>
            <w:r w:rsidR="00E54F60">
              <w:rPr>
                <w:rFonts w:ascii="Times New Roman" w:hAnsi="Times New Roman"/>
                <w:snapToGrid w:val="0"/>
                <w:sz w:val="24"/>
                <w:szCs w:val="24"/>
                <w:lang w:val="uk-UA"/>
              </w:rPr>
              <w:t>.12.2023</w:t>
            </w:r>
            <w:r w:rsidR="00A0477C" w:rsidRPr="000E564C">
              <w:rPr>
                <w:rFonts w:ascii="Times New Roman" w:hAnsi="Times New Roman"/>
                <w:snapToGrid w:val="0"/>
                <w:sz w:val="24"/>
                <w:szCs w:val="24"/>
                <w:lang w:val="uk-UA"/>
              </w:rPr>
              <w:t xml:space="preserve"> року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0875CA" w:rsidP="00880582">
            <w:pPr>
              <w:spacing w:before="150" w:after="150" w:line="240" w:lineRule="auto"/>
              <w:jc w:val="both"/>
              <w:rPr>
                <w:rFonts w:ascii="Times New Roman" w:eastAsia="Times New Roman" w:hAnsi="Times New Roman"/>
                <w:sz w:val="24"/>
                <w:szCs w:val="24"/>
                <w:lang w:val="uk-UA" w:eastAsia="ru-RU"/>
              </w:rPr>
            </w:pPr>
            <w:r w:rsidRPr="009B46F1">
              <w:rPr>
                <w:rFonts w:ascii="Times New Roman" w:eastAsia="Times New Roman" w:hAnsi="Times New Roman"/>
                <w:sz w:val="24"/>
                <w:szCs w:val="24"/>
                <w:lang w:val="uk-UA" w:eastAsia="ru-RU"/>
              </w:rPr>
              <w:t>Під час проведення відкритих торгів тендерні пропозиції мають право подавати всі заінтересовані особи.</w:t>
            </w:r>
            <w:r w:rsidRPr="000875CA">
              <w:rPr>
                <w:rFonts w:ascii="Times New Roman" w:eastAsia="Times New Roman" w:hAnsi="Times New Roman"/>
                <w:sz w:val="24"/>
                <w:szCs w:val="24"/>
                <w:lang w:val="uk-UA" w:eastAsia="ru-RU"/>
              </w:rPr>
              <w:t xml:space="preserve"> </w:t>
            </w:r>
            <w:r w:rsidR="006D666D"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006D666D" w:rsidRPr="006D666D">
              <w:rPr>
                <w:rFonts w:ascii="Times New Roman" w:eastAsia="Times New Roman" w:hAnsi="Times New Roman"/>
                <w:sz w:val="24"/>
                <w:szCs w:val="24"/>
                <w:lang w:val="uk-UA" w:eastAsia="ru-RU"/>
              </w:rPr>
              <w:t>закупівель</w:t>
            </w:r>
            <w:proofErr w:type="spellEnd"/>
            <w:r w:rsidR="006D666D" w:rsidRPr="006D666D">
              <w:rPr>
                <w:rFonts w:ascii="Times New Roman" w:eastAsia="Times New Roman" w:hAnsi="Times New Roman"/>
                <w:sz w:val="24"/>
                <w:szCs w:val="24"/>
                <w:lang w:val="uk-UA" w:eastAsia="ru-RU"/>
              </w:rPr>
              <w:t xml:space="preserve">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815BC"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75C7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lastRenderedPageBreak/>
              <w:t>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75C7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2B3550"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w:t>
            </w:r>
            <w:r w:rsidRPr="002B3550">
              <w:rPr>
                <w:rFonts w:ascii="Times New Roman" w:eastAsia="Times New Roman" w:hAnsi="Times New Roman"/>
                <w:sz w:val="24"/>
                <w:szCs w:val="24"/>
                <w:lang w:val="uk-UA" w:eastAsia="ru-RU"/>
              </w:rPr>
              <w:t xml:space="preserve">процедури закупівлі про його відповідність кваліфікаційним (кваліфікаційному) критеріям, наявність / відсутність </w:t>
            </w:r>
            <w:r w:rsidR="006A2F6E" w:rsidRPr="002B3550">
              <w:rPr>
                <w:rFonts w:ascii="Times New Roman" w:eastAsia="Times New Roman" w:hAnsi="Times New Roman"/>
                <w:sz w:val="24"/>
                <w:szCs w:val="24"/>
                <w:lang w:val="uk-UA" w:eastAsia="ru-RU"/>
              </w:rPr>
              <w:t>підстави для відмови в участі у відкритих торгах, встановлені пунктом 44 Особливостей</w:t>
            </w:r>
            <w:r w:rsidR="003C0DCE" w:rsidRPr="002B3550">
              <w:rPr>
                <w:rFonts w:ascii="Times New Roman" w:eastAsia="Times New Roman" w:hAnsi="Times New Roman"/>
                <w:sz w:val="24"/>
                <w:szCs w:val="24"/>
                <w:lang w:val="uk-UA" w:eastAsia="ru-RU"/>
              </w:rPr>
              <w:t xml:space="preserve"> </w:t>
            </w:r>
            <w:r w:rsidRPr="002B3550">
              <w:rPr>
                <w:rFonts w:ascii="Times New Roman" w:eastAsia="Times New Roman" w:hAnsi="Times New Roman"/>
                <w:sz w:val="24"/>
                <w:szCs w:val="24"/>
                <w:lang w:val="uk-UA" w:eastAsia="ru-RU"/>
              </w:rPr>
              <w:t>і в тендерній документації, та шляхом завантаження</w:t>
            </w:r>
            <w:r w:rsidR="00B413F2" w:rsidRPr="002B3550">
              <w:rPr>
                <w:rFonts w:ascii="Times New Roman" w:eastAsia="Times New Roman" w:hAnsi="Times New Roman"/>
                <w:sz w:val="24"/>
                <w:szCs w:val="24"/>
                <w:lang w:val="uk-UA" w:eastAsia="ru-RU"/>
              </w:rPr>
              <w:t>:</w:t>
            </w:r>
          </w:p>
          <w:p w:rsidR="004411EC" w:rsidRPr="002B3550" w:rsidRDefault="009C75F6" w:rsidP="007A460D">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2B3550">
              <w:rPr>
                <w:rFonts w:ascii="Times New Roman" w:eastAsia="Times New Roman" w:hAnsi="Times New Roman"/>
                <w:sz w:val="24"/>
                <w:szCs w:val="24"/>
                <w:lang w:val="uk-UA" w:eastAsia="ru-RU"/>
              </w:rPr>
              <w:t>інформаці</w:t>
            </w:r>
            <w:r w:rsidR="00AC2592" w:rsidRPr="002B3550">
              <w:rPr>
                <w:rFonts w:ascii="Times New Roman" w:eastAsia="Times New Roman" w:hAnsi="Times New Roman"/>
                <w:sz w:val="24"/>
                <w:szCs w:val="24"/>
                <w:lang w:val="uk-UA" w:eastAsia="ru-RU"/>
              </w:rPr>
              <w:t>ї</w:t>
            </w:r>
            <w:r w:rsidRPr="002B3550">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43C1C">
              <w:rPr>
                <w:rFonts w:ascii="Times New Roman" w:eastAsia="Times New Roman" w:hAnsi="Times New Roman"/>
                <w:b/>
                <w:i/>
                <w:sz w:val="24"/>
                <w:szCs w:val="24"/>
                <w:lang w:val="uk-UA" w:eastAsia="ru-RU"/>
              </w:rPr>
              <w:t>Додатку № 1</w:t>
            </w:r>
            <w:r w:rsidR="00502948" w:rsidRPr="002B3550">
              <w:rPr>
                <w:rFonts w:ascii="Times New Roman" w:eastAsia="Times New Roman" w:hAnsi="Times New Roman"/>
                <w:sz w:val="24"/>
                <w:szCs w:val="24"/>
                <w:lang w:val="uk-UA" w:eastAsia="ru-RU"/>
              </w:rPr>
              <w:t xml:space="preserve"> до тендерної документації</w:t>
            </w:r>
            <w:r w:rsidR="001C4843" w:rsidRPr="002B3550">
              <w:rPr>
                <w:rFonts w:ascii="Times New Roman" w:eastAsia="Times New Roman" w:hAnsi="Times New Roman"/>
                <w:sz w:val="24"/>
                <w:szCs w:val="24"/>
                <w:lang w:val="uk-UA" w:eastAsia="ru-RU"/>
              </w:rPr>
              <w:t>;</w:t>
            </w:r>
          </w:p>
          <w:p w:rsidR="00AC2592" w:rsidRDefault="009C75F6" w:rsidP="007A46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B3550">
              <w:rPr>
                <w:rFonts w:ascii="Times New Roman" w:eastAsia="Times New Roman" w:hAnsi="Times New Roman"/>
                <w:sz w:val="24"/>
                <w:szCs w:val="24"/>
                <w:lang w:val="uk-UA" w:eastAsia="ru-RU"/>
              </w:rPr>
              <w:t>інформаці</w:t>
            </w:r>
            <w:r w:rsidR="00AC2592" w:rsidRPr="002B3550">
              <w:rPr>
                <w:rFonts w:ascii="Times New Roman" w:eastAsia="Times New Roman" w:hAnsi="Times New Roman"/>
                <w:sz w:val="24"/>
                <w:szCs w:val="24"/>
                <w:lang w:val="uk-UA" w:eastAsia="ru-RU"/>
              </w:rPr>
              <w:t>ї</w:t>
            </w:r>
            <w:r w:rsidRPr="002B3550">
              <w:rPr>
                <w:rFonts w:ascii="Times New Roman" w:eastAsia="Times New Roman" w:hAnsi="Times New Roman"/>
                <w:sz w:val="24"/>
                <w:szCs w:val="24"/>
                <w:lang w:val="uk-UA" w:eastAsia="ru-RU"/>
              </w:rPr>
              <w:t xml:space="preserve"> про підтвердження </w:t>
            </w:r>
            <w:r w:rsidR="003C0DCE" w:rsidRPr="002B3550">
              <w:rPr>
                <w:rFonts w:ascii="Times New Roman" w:eastAsia="Times New Roman" w:hAnsi="Times New Roman"/>
                <w:sz w:val="24"/>
                <w:szCs w:val="24"/>
                <w:lang w:val="uk-UA" w:eastAsia="ru-RU"/>
              </w:rPr>
              <w:t>відсутність підстави для відмови в участі у відкритих торгах, встановлені пунктом 44 Особливостей</w:t>
            </w:r>
            <w:r w:rsidR="003C0DCE" w:rsidRPr="003C0DCE">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 xml:space="preserve">у </w:t>
            </w:r>
            <w:r w:rsidR="00502948" w:rsidRPr="00943C1C">
              <w:rPr>
                <w:rFonts w:ascii="Times New Roman" w:eastAsia="Times New Roman" w:hAnsi="Times New Roman"/>
                <w:b/>
                <w:i/>
                <w:sz w:val="24"/>
                <w:szCs w:val="24"/>
                <w:lang w:val="uk-UA" w:eastAsia="ru-RU"/>
              </w:rPr>
              <w:t>Додатку № 2</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7A46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943C1C">
              <w:rPr>
                <w:rFonts w:ascii="Times New Roman" w:eastAsia="Times New Roman" w:hAnsi="Times New Roman"/>
                <w:b/>
                <w:i/>
                <w:sz w:val="24"/>
                <w:szCs w:val="24"/>
                <w:lang w:val="uk-UA" w:eastAsia="ru-RU"/>
              </w:rPr>
              <w:t xml:space="preserve">Додатку № </w:t>
            </w:r>
            <w:r w:rsidR="00943C1C" w:rsidRPr="00943C1C">
              <w:rPr>
                <w:rFonts w:ascii="Times New Roman" w:eastAsia="Times New Roman" w:hAnsi="Times New Roman"/>
                <w:b/>
                <w:i/>
                <w:sz w:val="24"/>
                <w:szCs w:val="24"/>
                <w:lang w:val="uk-UA" w:eastAsia="ru-RU"/>
              </w:rPr>
              <w:t>4</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7A46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7A46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F936F8" w:rsidRDefault="00F936F8" w:rsidP="007A46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hAnsi="Times New Roman"/>
                <w:snapToGrid w:val="0"/>
                <w:sz w:val="24"/>
                <w:szCs w:val="24"/>
                <w:lang w:val="uk-UA"/>
              </w:rPr>
              <w:t>тендерна пропозиція (</w:t>
            </w:r>
            <w:r w:rsidRPr="00943C1C">
              <w:rPr>
                <w:rFonts w:ascii="Times New Roman" w:hAnsi="Times New Roman"/>
                <w:b/>
                <w:i/>
                <w:snapToGrid w:val="0"/>
                <w:sz w:val="24"/>
                <w:szCs w:val="24"/>
                <w:lang w:val="uk-UA"/>
              </w:rPr>
              <w:t xml:space="preserve">Додаток </w:t>
            </w:r>
            <w:r w:rsidR="00943C1C" w:rsidRPr="00943C1C">
              <w:rPr>
                <w:rFonts w:ascii="Times New Roman" w:hAnsi="Times New Roman"/>
                <w:b/>
                <w:i/>
                <w:snapToGrid w:val="0"/>
                <w:sz w:val="24"/>
                <w:szCs w:val="24"/>
                <w:lang w:val="uk-UA"/>
              </w:rPr>
              <w:t>№ 3</w:t>
            </w:r>
            <w:r>
              <w:rPr>
                <w:rFonts w:ascii="Times New Roman" w:hAnsi="Times New Roman"/>
                <w:snapToGrid w:val="0"/>
                <w:sz w:val="24"/>
                <w:szCs w:val="24"/>
                <w:lang w:val="uk-UA"/>
              </w:rPr>
              <w:t>);</w:t>
            </w:r>
          </w:p>
          <w:p w:rsidR="00C42478" w:rsidRDefault="00C42478" w:rsidP="007A46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400790"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w:t>
            </w:r>
            <w:r w:rsidRPr="00400790">
              <w:rPr>
                <w:rFonts w:ascii="Times New Roman" w:eastAsia="Times New Roman" w:hAnsi="Times New Roman"/>
                <w:sz w:val="24"/>
                <w:szCs w:val="24"/>
                <w:lang w:val="uk-UA" w:eastAsia="ru-RU"/>
              </w:rPr>
              <w:t>не може бути підставою для її відхилення.</w:t>
            </w:r>
          </w:p>
          <w:p w:rsidR="0091505A" w:rsidRDefault="0091505A" w:rsidP="00C42478">
            <w:pPr>
              <w:spacing w:before="150" w:after="150" w:line="240" w:lineRule="auto"/>
              <w:jc w:val="both"/>
              <w:rPr>
                <w:rFonts w:ascii="Times New Roman" w:eastAsia="Times New Roman" w:hAnsi="Times New Roman"/>
                <w:sz w:val="24"/>
                <w:szCs w:val="24"/>
                <w:lang w:val="uk-UA" w:eastAsia="ru-RU"/>
              </w:rPr>
            </w:pPr>
            <w:r w:rsidRPr="00400790">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400790">
              <w:rPr>
                <w:rFonts w:ascii="Times New Roman" w:eastAsia="Times New Roman" w:hAnsi="Times New Roman"/>
                <w:sz w:val="24"/>
                <w:szCs w:val="24"/>
                <w:lang w:val="uk-UA" w:eastAsia="ru-RU"/>
              </w:rPr>
              <w:t>Держаудитслужба</w:t>
            </w:r>
            <w:proofErr w:type="spellEnd"/>
            <w:r w:rsidRPr="00400790">
              <w:rPr>
                <w:rFonts w:ascii="Times New Roman" w:eastAsia="Times New Roman" w:hAnsi="Times New Roman"/>
                <w:sz w:val="24"/>
                <w:szCs w:val="24"/>
                <w:lang w:val="uk-UA" w:eastAsia="ru-RU"/>
              </w:rPr>
              <w:t xml:space="preserve"> мають доступ в електронній системі </w:t>
            </w:r>
            <w:proofErr w:type="spellStart"/>
            <w:r w:rsidRPr="00400790">
              <w:rPr>
                <w:rFonts w:ascii="Times New Roman" w:eastAsia="Times New Roman" w:hAnsi="Times New Roman"/>
                <w:sz w:val="24"/>
                <w:szCs w:val="24"/>
                <w:lang w:val="uk-UA" w:eastAsia="ru-RU"/>
              </w:rPr>
              <w:t>закупівель</w:t>
            </w:r>
            <w:proofErr w:type="spellEnd"/>
            <w:r w:rsidRPr="00400790">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r w:rsidR="0058173E" w:rsidRPr="00400790">
              <w:rPr>
                <w:rFonts w:ascii="Times New Roman" w:eastAsia="Times New Roman" w:hAnsi="Times New Roman"/>
                <w:sz w:val="24"/>
                <w:szCs w:val="24"/>
                <w:lang w:val="uk-UA" w:eastAsia="ru-RU"/>
              </w:rPr>
              <w:t>.</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w:t>
            </w:r>
            <w:r w:rsidRPr="00010874">
              <w:rPr>
                <w:rFonts w:ascii="Times New Roman" w:eastAsia="Times New Roman" w:hAnsi="Times New Roman"/>
                <w:sz w:val="24"/>
                <w:szCs w:val="24"/>
                <w:lang w:val="uk-UA" w:eastAsia="ru-RU"/>
              </w:rPr>
              <w:t>удосконаленого електронного підпису або кваліфікованого електронного підпису.</w:t>
            </w:r>
            <w:r w:rsidRPr="00717447">
              <w:rPr>
                <w:rFonts w:ascii="Times New Roman" w:eastAsia="Times New Roman" w:hAnsi="Times New Roman"/>
                <w:sz w:val="24"/>
                <w:szCs w:val="24"/>
                <w:lang w:val="uk-UA" w:eastAsia="ru-RU"/>
              </w:rPr>
              <w:t xml:space="preserve">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w:t>
            </w:r>
            <w:r w:rsidRPr="00717447">
              <w:rPr>
                <w:rFonts w:ascii="Times New Roman" w:eastAsia="Times New Roman" w:hAnsi="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5815BC" w:rsidTr="001B69E9">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rsidR="00897BF9" w:rsidRPr="00B413F2" w:rsidRDefault="001B69E9" w:rsidP="007157DD">
            <w:pPr>
              <w:spacing w:before="150" w:after="150" w:line="240" w:lineRule="auto"/>
              <w:jc w:val="both"/>
              <w:rPr>
                <w:rFonts w:ascii="Times New Roman" w:eastAsia="Times New Roman" w:hAnsi="Times New Roman"/>
                <w:sz w:val="24"/>
                <w:szCs w:val="24"/>
                <w:lang w:val="uk-UA" w:eastAsia="ru-RU"/>
              </w:rPr>
            </w:pPr>
            <w:r w:rsidRPr="001B69E9">
              <w:rPr>
                <w:rFonts w:ascii="Times New Roman" w:eastAsia="Times New Roman" w:hAnsi="Times New Roman"/>
                <w:sz w:val="24"/>
                <w:szCs w:val="24"/>
                <w:lang w:val="uk-UA" w:eastAsia="ru-RU"/>
              </w:rPr>
              <w:t>Не вимагається</w:t>
            </w:r>
          </w:p>
        </w:tc>
      </w:tr>
      <w:tr w:rsidR="00B413F2" w:rsidRPr="005815B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59216F">
            <w:pPr>
              <w:spacing w:before="150" w:after="150" w:line="240" w:lineRule="auto"/>
              <w:jc w:val="both"/>
              <w:rPr>
                <w:rFonts w:ascii="Times New Roman" w:eastAsia="Times New Roman" w:hAnsi="Times New Roman"/>
                <w:sz w:val="24"/>
                <w:szCs w:val="24"/>
                <w:lang w:val="uk-UA" w:eastAsia="ru-RU"/>
              </w:rPr>
            </w:pPr>
          </w:p>
        </w:tc>
      </w:tr>
      <w:tr w:rsidR="00B413F2" w:rsidRPr="00975C7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7A460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7A460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C3668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D17AC" w:rsidRDefault="00B413F2" w:rsidP="00B413F2">
            <w:pPr>
              <w:spacing w:before="150" w:after="150" w:line="240" w:lineRule="auto"/>
              <w:rPr>
                <w:rFonts w:ascii="Times New Roman" w:eastAsia="Times New Roman" w:hAnsi="Times New Roman"/>
                <w:sz w:val="24"/>
                <w:szCs w:val="24"/>
                <w:lang w:val="uk-UA" w:eastAsia="ru-RU"/>
              </w:rPr>
            </w:pPr>
            <w:r w:rsidRPr="00BD17AC">
              <w:rPr>
                <w:rFonts w:ascii="Times New Roman" w:eastAsia="Times New Roman" w:hAnsi="Times New Roman"/>
                <w:sz w:val="24"/>
                <w:szCs w:val="24"/>
                <w:lang w:val="uk-UA" w:eastAsia="ru-RU"/>
              </w:rPr>
              <w:t xml:space="preserve">Кваліфікаційні критерії до учасників та вимоги, </w:t>
            </w:r>
            <w:r w:rsidR="00435922" w:rsidRPr="00BD17AC">
              <w:rPr>
                <w:rFonts w:ascii="Times New Roman" w:eastAsia="Times New Roman" w:hAnsi="Times New Roman"/>
                <w:sz w:val="24"/>
                <w:szCs w:val="24"/>
                <w:lang w:val="uk-UA" w:eastAsia="ru-RU"/>
              </w:rPr>
              <w:t>встановлені пунктом 44 Особливостей</w:t>
            </w:r>
          </w:p>
        </w:tc>
        <w:tc>
          <w:tcPr>
            <w:tcW w:w="3150" w:type="pct"/>
            <w:shd w:val="clear" w:color="auto" w:fill="FFFFFF"/>
            <w:hideMark/>
          </w:tcPr>
          <w:p w:rsidR="00B413F2" w:rsidRPr="00BD17AC" w:rsidRDefault="00DC0363" w:rsidP="00502948">
            <w:pPr>
              <w:spacing w:before="150" w:after="150" w:line="240" w:lineRule="auto"/>
              <w:jc w:val="both"/>
              <w:rPr>
                <w:rFonts w:ascii="Times New Roman" w:eastAsia="Times New Roman" w:hAnsi="Times New Roman"/>
                <w:sz w:val="24"/>
                <w:szCs w:val="24"/>
                <w:lang w:val="uk-UA" w:eastAsia="ru-RU"/>
              </w:rPr>
            </w:pPr>
            <w:r w:rsidRPr="00BD17AC">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943C1C">
              <w:rPr>
                <w:rFonts w:ascii="Times New Roman" w:eastAsia="Times New Roman" w:hAnsi="Times New Roman"/>
                <w:b/>
                <w:i/>
                <w:sz w:val="24"/>
                <w:szCs w:val="24"/>
                <w:lang w:val="uk-UA" w:eastAsia="ru-RU"/>
              </w:rPr>
              <w:t>Додатку № 1</w:t>
            </w:r>
            <w:r w:rsidRPr="00BD17AC">
              <w:rPr>
                <w:rFonts w:ascii="Times New Roman" w:eastAsia="Times New Roman" w:hAnsi="Times New Roman"/>
                <w:sz w:val="24"/>
                <w:szCs w:val="24"/>
                <w:lang w:val="uk-UA" w:eastAsia="ru-RU"/>
              </w:rPr>
              <w:t xml:space="preserve"> до тендерної документації.</w:t>
            </w:r>
          </w:p>
          <w:p w:rsidR="00DC0363" w:rsidRPr="00BD17AC" w:rsidRDefault="0011678B" w:rsidP="0011678B">
            <w:pPr>
              <w:spacing w:before="150" w:after="150" w:line="240" w:lineRule="auto"/>
              <w:jc w:val="both"/>
              <w:rPr>
                <w:rFonts w:ascii="Times New Roman" w:eastAsia="Times New Roman" w:hAnsi="Times New Roman"/>
                <w:sz w:val="24"/>
                <w:szCs w:val="24"/>
                <w:lang w:val="uk-UA" w:eastAsia="ru-RU"/>
              </w:rPr>
            </w:pPr>
            <w:r w:rsidRPr="00BD17AC">
              <w:rPr>
                <w:rFonts w:ascii="Times New Roman" w:eastAsia="Times New Roman" w:hAnsi="Times New Roman"/>
                <w:sz w:val="24"/>
                <w:szCs w:val="24"/>
                <w:lang w:val="uk-UA" w:eastAsia="ru-RU"/>
              </w:rPr>
              <w:t xml:space="preserve">Підстави для відмови в участі у відкритих торгах, встановлені </w:t>
            </w:r>
            <w:r w:rsidRPr="00BD17AC">
              <w:rPr>
                <w:rFonts w:ascii="Times New Roman" w:eastAsia="Times New Roman" w:hAnsi="Times New Roman"/>
                <w:sz w:val="24"/>
                <w:szCs w:val="24"/>
                <w:lang w:val="uk-UA" w:eastAsia="ru-RU"/>
              </w:rPr>
              <w:lastRenderedPageBreak/>
              <w:t xml:space="preserve">пунктом 44 Особливостей </w:t>
            </w:r>
            <w:r w:rsidR="00DC0363" w:rsidRPr="00BD17AC">
              <w:rPr>
                <w:rFonts w:ascii="Times New Roman" w:eastAsia="Times New Roman" w:hAnsi="Times New Roman"/>
                <w:sz w:val="24"/>
                <w:szCs w:val="24"/>
                <w:lang w:val="uk-UA" w:eastAsia="ru-RU"/>
              </w:rPr>
              <w:t xml:space="preserve">та </w:t>
            </w:r>
            <w:r w:rsidRPr="00BD17AC">
              <w:rPr>
                <w:rFonts w:ascii="Times New Roman" w:eastAsia="Times New Roman" w:hAnsi="Times New Roman"/>
                <w:sz w:val="24"/>
                <w:szCs w:val="24"/>
                <w:lang w:val="uk-UA" w:eastAsia="ru-RU"/>
              </w:rPr>
              <w:t xml:space="preserve">спосіб підтвердження відсутності підстав для відхилення </w:t>
            </w:r>
            <w:r w:rsidR="00DC0363" w:rsidRPr="00BD17AC">
              <w:rPr>
                <w:rFonts w:ascii="Times New Roman" w:eastAsia="Times New Roman" w:hAnsi="Times New Roman"/>
                <w:sz w:val="24"/>
                <w:szCs w:val="24"/>
                <w:lang w:val="uk-UA" w:eastAsia="ru-RU"/>
              </w:rPr>
              <w:t xml:space="preserve">викладений у </w:t>
            </w:r>
            <w:r w:rsidR="00DC0363" w:rsidRPr="00943C1C">
              <w:rPr>
                <w:rFonts w:ascii="Times New Roman" w:eastAsia="Times New Roman" w:hAnsi="Times New Roman"/>
                <w:b/>
                <w:i/>
                <w:sz w:val="24"/>
                <w:szCs w:val="24"/>
                <w:lang w:val="uk-UA" w:eastAsia="ru-RU"/>
              </w:rPr>
              <w:t>Додатку № 2</w:t>
            </w:r>
            <w:r w:rsidR="00DC0363" w:rsidRPr="00BD17AC">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943C1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943C1C">
              <w:rPr>
                <w:rFonts w:ascii="Times New Roman" w:eastAsia="Times New Roman" w:hAnsi="Times New Roman"/>
                <w:b/>
                <w:i/>
                <w:sz w:val="24"/>
                <w:szCs w:val="24"/>
                <w:lang w:val="uk-UA" w:eastAsia="ru-RU"/>
              </w:rPr>
              <w:t xml:space="preserve">Додатку № </w:t>
            </w:r>
            <w:r w:rsidR="00943C1C">
              <w:rPr>
                <w:rFonts w:ascii="Times New Roman" w:eastAsia="Times New Roman" w:hAnsi="Times New Roman"/>
                <w:b/>
                <w:i/>
                <w:sz w:val="24"/>
                <w:szCs w:val="24"/>
                <w:lang w:val="uk-UA" w:eastAsia="ru-RU"/>
              </w:rPr>
              <w:t>4</w:t>
            </w:r>
            <w:r>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877ABE" w:rsidP="00B636F5">
            <w:pPr>
              <w:spacing w:before="150" w:after="150" w:line="240" w:lineRule="auto"/>
              <w:ind w:right="23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975C7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0875CA"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Pr="008A594E" w:rsidRDefault="007654DA" w:rsidP="00B413F2">
            <w:pPr>
              <w:spacing w:before="150" w:after="150" w:line="240" w:lineRule="auto"/>
              <w:rPr>
                <w:rFonts w:ascii="Times New Roman" w:eastAsia="Times New Roman" w:hAnsi="Times New Roman"/>
                <w:sz w:val="24"/>
                <w:szCs w:val="24"/>
                <w:lang w:val="uk-UA" w:eastAsia="ru-RU"/>
              </w:rPr>
            </w:pPr>
            <w:r w:rsidRPr="008A594E">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8A594E" w:rsidRDefault="007654DA" w:rsidP="00502948">
            <w:pPr>
              <w:spacing w:before="150" w:after="150" w:line="240" w:lineRule="auto"/>
              <w:jc w:val="both"/>
              <w:rPr>
                <w:rFonts w:ascii="Times New Roman" w:eastAsia="Times New Roman" w:hAnsi="Times New Roman"/>
                <w:sz w:val="24"/>
                <w:szCs w:val="24"/>
                <w:lang w:val="uk-UA" w:eastAsia="ru-RU"/>
              </w:rPr>
            </w:pPr>
            <w:r w:rsidRPr="008A594E">
              <w:rPr>
                <w:rFonts w:ascii="Times New Roman" w:eastAsia="Times New Roman" w:hAnsi="Times New Roman"/>
                <w:sz w:val="24"/>
                <w:szCs w:val="24"/>
                <w:lang w:val="uk-UA" w:eastAsia="ru-RU"/>
              </w:rPr>
              <w:t xml:space="preserve">Не застосовується </w:t>
            </w:r>
          </w:p>
          <w:p w:rsidR="007654DA" w:rsidRPr="008A594E" w:rsidRDefault="007654DA" w:rsidP="00502948">
            <w:pPr>
              <w:spacing w:before="150" w:after="150" w:line="240" w:lineRule="auto"/>
              <w:jc w:val="both"/>
              <w:rPr>
                <w:rFonts w:ascii="Times New Roman" w:eastAsia="Times New Roman" w:hAnsi="Times New Roman"/>
                <w:strike/>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DC38AD" w:rsidRDefault="000A5534" w:rsidP="00502948">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514158" w:rsidRPr="00514158">
              <w:rPr>
                <w:rFonts w:ascii="Times New Roman" w:eastAsia="Times New Roman" w:hAnsi="Times New Roman"/>
                <w:b/>
                <w:sz w:val="24"/>
                <w:szCs w:val="24"/>
                <w:highlight w:val="yellow"/>
                <w:lang w:val="uk-UA" w:eastAsia="ru-RU"/>
              </w:rPr>
              <w:t>04</w:t>
            </w:r>
            <w:r w:rsidR="00BE241E" w:rsidRPr="00514158">
              <w:rPr>
                <w:rFonts w:ascii="Times New Roman" w:eastAsia="Times New Roman" w:hAnsi="Times New Roman"/>
                <w:b/>
                <w:sz w:val="24"/>
                <w:szCs w:val="24"/>
                <w:highlight w:val="yellow"/>
                <w:lang w:val="uk-UA" w:eastAsia="ru-RU"/>
              </w:rPr>
              <w:t>.</w:t>
            </w:r>
            <w:r w:rsidR="00514158">
              <w:rPr>
                <w:rFonts w:ascii="Times New Roman" w:eastAsia="Times New Roman" w:hAnsi="Times New Roman"/>
                <w:b/>
                <w:sz w:val="24"/>
                <w:szCs w:val="24"/>
                <w:highlight w:val="yellow"/>
                <w:lang w:val="uk-UA" w:eastAsia="ru-RU"/>
              </w:rPr>
              <w:t>04</w:t>
            </w:r>
            <w:r w:rsidR="0077209F" w:rsidRPr="00943C1C">
              <w:rPr>
                <w:rFonts w:ascii="Times New Roman" w:eastAsia="Times New Roman" w:hAnsi="Times New Roman"/>
                <w:b/>
                <w:sz w:val="24"/>
                <w:szCs w:val="24"/>
                <w:highlight w:val="yellow"/>
                <w:lang w:val="uk-UA" w:eastAsia="ru-RU"/>
              </w:rPr>
              <w:t>.23 р</w:t>
            </w:r>
            <w:r w:rsidRPr="00943C1C">
              <w:rPr>
                <w:rFonts w:ascii="Times New Roman" w:eastAsia="Times New Roman" w:hAnsi="Times New Roman"/>
                <w:b/>
                <w:i/>
                <w:iCs/>
                <w:sz w:val="24"/>
                <w:szCs w:val="24"/>
                <w:highlight w:val="yellow"/>
                <w:lang w:val="uk-UA" w:eastAsia="ru-RU"/>
              </w:rPr>
              <w:t>.</w:t>
            </w:r>
            <w:r w:rsidR="00DC38AD" w:rsidRPr="00943C1C">
              <w:rPr>
                <w:rFonts w:ascii="Times New Roman" w:eastAsia="Times New Roman" w:hAnsi="Times New Roman"/>
                <w:b/>
                <w:i/>
                <w:iCs/>
                <w:sz w:val="24"/>
                <w:szCs w:val="24"/>
                <w:highlight w:val="yellow"/>
                <w:lang w:val="uk-UA" w:eastAsia="ru-RU"/>
              </w:rPr>
              <w:t xml:space="preserve"> </w:t>
            </w:r>
            <w:r w:rsidR="00514158">
              <w:rPr>
                <w:rFonts w:ascii="Times New Roman" w:eastAsia="Times New Roman" w:hAnsi="Times New Roman"/>
                <w:b/>
                <w:i/>
                <w:iCs/>
                <w:sz w:val="24"/>
                <w:szCs w:val="24"/>
                <w:highlight w:val="yellow"/>
                <w:lang w:val="uk-UA" w:eastAsia="ru-RU"/>
              </w:rPr>
              <w:t>09</w:t>
            </w:r>
            <w:r w:rsidR="00DC38AD" w:rsidRPr="00943C1C">
              <w:rPr>
                <w:rFonts w:ascii="Times New Roman" w:eastAsia="Times New Roman" w:hAnsi="Times New Roman"/>
                <w:b/>
                <w:i/>
                <w:iCs/>
                <w:sz w:val="24"/>
                <w:szCs w:val="24"/>
                <w:highlight w:val="yellow"/>
                <w:lang w:val="uk-UA" w:eastAsia="ru-RU"/>
              </w:rPr>
              <w:t>:00</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0E4205" w:rsidRPr="003509ED" w:rsidRDefault="000E4205" w:rsidP="000E4205">
            <w:pPr>
              <w:shd w:val="clear" w:color="auto" w:fill="FFFFFF"/>
              <w:spacing w:after="150" w:line="240" w:lineRule="auto"/>
              <w:ind w:firstLine="450"/>
              <w:jc w:val="both"/>
              <w:rPr>
                <w:rFonts w:ascii="Times New Roman" w:eastAsia="Times New Roman" w:hAnsi="Times New Roman"/>
                <w:color w:val="333333"/>
                <w:sz w:val="24"/>
                <w:szCs w:val="24"/>
                <w:lang w:eastAsia="ru-RU"/>
              </w:rPr>
            </w:pPr>
            <w:proofErr w:type="spellStart"/>
            <w:r w:rsidRPr="003509ED">
              <w:rPr>
                <w:rFonts w:ascii="Times New Roman" w:eastAsia="Times New Roman" w:hAnsi="Times New Roman"/>
                <w:color w:val="333333"/>
                <w:sz w:val="24"/>
                <w:szCs w:val="24"/>
                <w:lang w:eastAsia="ru-RU"/>
              </w:rPr>
              <w:t>Електронною</w:t>
            </w:r>
            <w:proofErr w:type="spellEnd"/>
            <w:r w:rsidRPr="003509ED">
              <w:rPr>
                <w:rFonts w:ascii="Times New Roman" w:eastAsia="Times New Roman" w:hAnsi="Times New Roman"/>
                <w:color w:val="333333"/>
                <w:sz w:val="24"/>
                <w:szCs w:val="24"/>
                <w:lang w:eastAsia="ru-RU"/>
              </w:rPr>
              <w:t xml:space="preserve"> системою </w:t>
            </w:r>
            <w:proofErr w:type="spellStart"/>
            <w:r w:rsidRPr="003509ED">
              <w:rPr>
                <w:rFonts w:ascii="Times New Roman" w:eastAsia="Times New Roman" w:hAnsi="Times New Roman"/>
                <w:color w:val="333333"/>
                <w:sz w:val="24"/>
                <w:szCs w:val="24"/>
                <w:lang w:eastAsia="ru-RU"/>
              </w:rPr>
              <w:t>закупівель</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після</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закінчення</w:t>
            </w:r>
            <w:proofErr w:type="spellEnd"/>
            <w:r w:rsidRPr="003509ED">
              <w:rPr>
                <w:rFonts w:ascii="Times New Roman" w:eastAsia="Times New Roman" w:hAnsi="Times New Roman"/>
                <w:color w:val="333333"/>
                <w:sz w:val="24"/>
                <w:szCs w:val="24"/>
                <w:lang w:eastAsia="ru-RU"/>
              </w:rPr>
              <w:t xml:space="preserve"> строку для </w:t>
            </w:r>
            <w:proofErr w:type="spellStart"/>
            <w:r w:rsidRPr="003509ED">
              <w:rPr>
                <w:rFonts w:ascii="Times New Roman" w:eastAsia="Times New Roman" w:hAnsi="Times New Roman"/>
                <w:color w:val="333333"/>
                <w:sz w:val="24"/>
                <w:szCs w:val="24"/>
                <w:lang w:eastAsia="ru-RU"/>
              </w:rPr>
              <w:t>подання</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тендерних</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пропозицій</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визначеного</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замовником</w:t>
            </w:r>
            <w:proofErr w:type="spellEnd"/>
            <w:r w:rsidRPr="003509ED">
              <w:rPr>
                <w:rFonts w:ascii="Times New Roman" w:eastAsia="Times New Roman" w:hAnsi="Times New Roman"/>
                <w:color w:val="333333"/>
                <w:sz w:val="24"/>
                <w:szCs w:val="24"/>
                <w:lang w:eastAsia="ru-RU"/>
              </w:rPr>
              <w:t xml:space="preserve"> в </w:t>
            </w:r>
            <w:proofErr w:type="spellStart"/>
            <w:r w:rsidRPr="003509ED">
              <w:rPr>
                <w:rFonts w:ascii="Times New Roman" w:eastAsia="Times New Roman" w:hAnsi="Times New Roman"/>
                <w:color w:val="333333"/>
                <w:sz w:val="24"/>
                <w:szCs w:val="24"/>
                <w:lang w:eastAsia="ru-RU"/>
              </w:rPr>
              <w:t>оголошенні</w:t>
            </w:r>
            <w:proofErr w:type="spellEnd"/>
            <w:r w:rsidRPr="003509ED">
              <w:rPr>
                <w:rFonts w:ascii="Times New Roman" w:eastAsia="Times New Roman" w:hAnsi="Times New Roman"/>
                <w:color w:val="333333"/>
                <w:sz w:val="24"/>
                <w:szCs w:val="24"/>
                <w:lang w:eastAsia="ru-RU"/>
              </w:rPr>
              <w:t xml:space="preserve"> про </w:t>
            </w:r>
            <w:proofErr w:type="spellStart"/>
            <w:r w:rsidRPr="003509ED">
              <w:rPr>
                <w:rFonts w:ascii="Times New Roman" w:eastAsia="Times New Roman" w:hAnsi="Times New Roman"/>
                <w:color w:val="333333"/>
                <w:sz w:val="24"/>
                <w:szCs w:val="24"/>
                <w:lang w:eastAsia="ru-RU"/>
              </w:rPr>
              <w:t>проведення</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відкритих</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торгів</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розкривається</w:t>
            </w:r>
            <w:proofErr w:type="spellEnd"/>
            <w:r w:rsidRPr="003509ED">
              <w:rPr>
                <w:rFonts w:ascii="Times New Roman" w:eastAsia="Times New Roman" w:hAnsi="Times New Roman"/>
                <w:color w:val="333333"/>
                <w:sz w:val="24"/>
                <w:szCs w:val="24"/>
                <w:lang w:eastAsia="ru-RU"/>
              </w:rPr>
              <w:t xml:space="preserve"> вся </w:t>
            </w:r>
            <w:proofErr w:type="spellStart"/>
            <w:r w:rsidRPr="003509ED">
              <w:rPr>
                <w:rFonts w:ascii="Times New Roman" w:eastAsia="Times New Roman" w:hAnsi="Times New Roman"/>
                <w:color w:val="333333"/>
                <w:sz w:val="24"/>
                <w:szCs w:val="24"/>
                <w:lang w:eastAsia="ru-RU"/>
              </w:rPr>
              <w:t>інформація</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зазначена</w:t>
            </w:r>
            <w:proofErr w:type="spellEnd"/>
            <w:r w:rsidRPr="003509ED">
              <w:rPr>
                <w:rFonts w:ascii="Times New Roman" w:eastAsia="Times New Roman" w:hAnsi="Times New Roman"/>
                <w:color w:val="333333"/>
                <w:sz w:val="24"/>
                <w:szCs w:val="24"/>
                <w:lang w:eastAsia="ru-RU"/>
              </w:rPr>
              <w:t xml:space="preserve"> в </w:t>
            </w:r>
            <w:proofErr w:type="spellStart"/>
            <w:r w:rsidRPr="003509ED">
              <w:rPr>
                <w:rFonts w:ascii="Times New Roman" w:eastAsia="Times New Roman" w:hAnsi="Times New Roman"/>
                <w:color w:val="333333"/>
                <w:sz w:val="24"/>
                <w:szCs w:val="24"/>
                <w:lang w:eastAsia="ru-RU"/>
              </w:rPr>
              <w:t>тендерній</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пропозиції</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тендерних</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пропозиціях</w:t>
            </w:r>
            <w:proofErr w:type="spellEnd"/>
            <w:r w:rsidRPr="003509ED">
              <w:rPr>
                <w:rFonts w:ascii="Times New Roman" w:eastAsia="Times New Roman" w:hAnsi="Times New Roman"/>
                <w:color w:val="333333"/>
                <w:sz w:val="24"/>
                <w:szCs w:val="24"/>
                <w:lang w:eastAsia="ru-RU"/>
              </w:rPr>
              <w:t xml:space="preserve">), у тому </w:t>
            </w:r>
            <w:proofErr w:type="spellStart"/>
            <w:r w:rsidRPr="003509ED">
              <w:rPr>
                <w:rFonts w:ascii="Times New Roman" w:eastAsia="Times New Roman" w:hAnsi="Times New Roman"/>
                <w:color w:val="333333"/>
                <w:sz w:val="24"/>
                <w:szCs w:val="24"/>
                <w:lang w:eastAsia="ru-RU"/>
              </w:rPr>
              <w:t>числі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інформація</w:t>
            </w:r>
            <w:proofErr w:type="spellEnd"/>
            <w:r w:rsidRPr="003509ED">
              <w:rPr>
                <w:rFonts w:ascii="Times New Roman" w:eastAsia="Times New Roman" w:hAnsi="Times New Roman"/>
                <w:color w:val="333333"/>
                <w:sz w:val="24"/>
                <w:szCs w:val="24"/>
                <w:lang w:eastAsia="ru-RU"/>
              </w:rPr>
              <w:t xml:space="preserve"> про </w:t>
            </w:r>
            <w:proofErr w:type="spellStart"/>
            <w:r w:rsidRPr="003509ED">
              <w:rPr>
                <w:rFonts w:ascii="Times New Roman" w:eastAsia="Times New Roman" w:hAnsi="Times New Roman"/>
                <w:color w:val="333333"/>
                <w:sz w:val="24"/>
                <w:szCs w:val="24"/>
                <w:lang w:eastAsia="ru-RU"/>
              </w:rPr>
              <w:t>ціну</w:t>
            </w:r>
            <w:proofErr w:type="spellEnd"/>
            <w:r w:rsidRPr="003509ED">
              <w:rPr>
                <w:rFonts w:ascii="Times New Roman" w:eastAsia="Times New Roman" w:hAnsi="Times New Roman"/>
                <w:color w:val="333333"/>
                <w:sz w:val="24"/>
                <w:szCs w:val="24"/>
                <w:lang w:eastAsia="ru-RU"/>
              </w:rPr>
              <w:t>/</w:t>
            </w:r>
            <w:proofErr w:type="spellStart"/>
            <w:r w:rsidRPr="003509ED">
              <w:rPr>
                <w:rFonts w:ascii="Times New Roman" w:eastAsia="Times New Roman" w:hAnsi="Times New Roman"/>
                <w:color w:val="333333"/>
                <w:sz w:val="24"/>
                <w:szCs w:val="24"/>
                <w:lang w:eastAsia="ru-RU"/>
              </w:rPr>
              <w:t>приведену</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ціну</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тендерної</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пропозиції</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тендерних</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пропозицій</w:t>
            </w:r>
            <w:proofErr w:type="spellEnd"/>
            <w:r w:rsidRPr="003509ED">
              <w:rPr>
                <w:rFonts w:ascii="Times New Roman" w:eastAsia="Times New Roman" w:hAnsi="Times New Roman"/>
                <w:color w:val="333333"/>
                <w:sz w:val="24"/>
                <w:szCs w:val="24"/>
                <w:lang w:eastAsia="ru-RU"/>
              </w:rPr>
              <w:t>).</w:t>
            </w:r>
          </w:p>
          <w:p w:rsidR="00244F88" w:rsidRPr="000E4205" w:rsidRDefault="000E4205" w:rsidP="000E4205">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 w:name="n291"/>
            <w:bookmarkEnd w:id="1"/>
            <w:r w:rsidRPr="003509ED">
              <w:rPr>
                <w:rFonts w:ascii="Times New Roman" w:eastAsia="Times New Roman" w:hAnsi="Times New Roman"/>
                <w:color w:val="333333"/>
                <w:sz w:val="24"/>
                <w:szCs w:val="24"/>
                <w:lang w:eastAsia="ru-RU"/>
              </w:rPr>
              <w:t xml:space="preserve">Не </w:t>
            </w:r>
            <w:proofErr w:type="spellStart"/>
            <w:r w:rsidRPr="003509ED">
              <w:rPr>
                <w:rFonts w:ascii="Times New Roman" w:eastAsia="Times New Roman" w:hAnsi="Times New Roman"/>
                <w:color w:val="333333"/>
                <w:sz w:val="24"/>
                <w:szCs w:val="24"/>
                <w:lang w:eastAsia="ru-RU"/>
              </w:rPr>
              <w:t>підлягає</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розкриттю</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інформація</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що</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обґрунтовано</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визначена</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учасником</w:t>
            </w:r>
            <w:proofErr w:type="spellEnd"/>
            <w:r w:rsidRPr="003509ED">
              <w:rPr>
                <w:rFonts w:ascii="Times New Roman" w:eastAsia="Times New Roman" w:hAnsi="Times New Roman"/>
                <w:color w:val="333333"/>
                <w:sz w:val="24"/>
                <w:szCs w:val="24"/>
                <w:lang w:eastAsia="ru-RU"/>
              </w:rPr>
              <w:t xml:space="preserve"> як </w:t>
            </w:r>
            <w:proofErr w:type="spellStart"/>
            <w:r w:rsidRPr="003509ED">
              <w:rPr>
                <w:rFonts w:ascii="Times New Roman" w:eastAsia="Times New Roman" w:hAnsi="Times New Roman"/>
                <w:color w:val="333333"/>
                <w:sz w:val="24"/>
                <w:szCs w:val="24"/>
                <w:lang w:eastAsia="ru-RU"/>
              </w:rPr>
              <w:t>конфіденційна</w:t>
            </w:r>
            <w:proofErr w:type="spellEnd"/>
            <w:r w:rsidRPr="003509ED">
              <w:rPr>
                <w:rFonts w:ascii="Times New Roman" w:eastAsia="Times New Roman" w:hAnsi="Times New Roman"/>
                <w:color w:val="333333"/>
                <w:sz w:val="24"/>
                <w:szCs w:val="24"/>
                <w:lang w:eastAsia="ru-RU"/>
              </w:rPr>
              <w:t xml:space="preserve">, у тому </w:t>
            </w:r>
            <w:proofErr w:type="spellStart"/>
            <w:r w:rsidRPr="003509ED">
              <w:rPr>
                <w:rFonts w:ascii="Times New Roman" w:eastAsia="Times New Roman" w:hAnsi="Times New Roman"/>
                <w:color w:val="333333"/>
                <w:sz w:val="24"/>
                <w:szCs w:val="24"/>
                <w:lang w:eastAsia="ru-RU"/>
              </w:rPr>
              <w:t>числі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інформація</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що</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містить</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персональні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дані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Конфіденційною</w:t>
            </w:r>
            <w:proofErr w:type="spellEnd"/>
            <w:r w:rsidRPr="003509ED">
              <w:rPr>
                <w:rFonts w:ascii="Times New Roman" w:eastAsia="Times New Roman" w:hAnsi="Times New Roman"/>
                <w:color w:val="333333"/>
                <w:sz w:val="24"/>
                <w:szCs w:val="24"/>
                <w:lang w:eastAsia="ru-RU"/>
              </w:rPr>
              <w:t xml:space="preserve"> не </w:t>
            </w:r>
            <w:proofErr w:type="spellStart"/>
            <w:r w:rsidRPr="003509ED">
              <w:rPr>
                <w:rFonts w:ascii="Times New Roman" w:eastAsia="Times New Roman" w:hAnsi="Times New Roman"/>
                <w:color w:val="333333"/>
                <w:sz w:val="24"/>
                <w:szCs w:val="24"/>
                <w:lang w:eastAsia="ru-RU"/>
              </w:rPr>
              <w:t>може</w:t>
            </w:r>
            <w:proofErr w:type="spellEnd"/>
            <w:r w:rsidRPr="003509ED">
              <w:rPr>
                <w:rFonts w:ascii="Times New Roman" w:eastAsia="Times New Roman" w:hAnsi="Times New Roman"/>
                <w:color w:val="333333"/>
                <w:sz w:val="24"/>
                <w:szCs w:val="24"/>
                <w:lang w:eastAsia="ru-RU"/>
              </w:rPr>
              <w:t xml:space="preserve"> бути </w:t>
            </w:r>
            <w:proofErr w:type="spellStart"/>
            <w:r w:rsidRPr="003509ED">
              <w:rPr>
                <w:rFonts w:ascii="Times New Roman" w:eastAsia="Times New Roman" w:hAnsi="Times New Roman"/>
                <w:color w:val="333333"/>
                <w:sz w:val="24"/>
                <w:szCs w:val="24"/>
                <w:lang w:eastAsia="ru-RU"/>
              </w:rPr>
              <w:t>визначена</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інформація</w:t>
            </w:r>
            <w:proofErr w:type="spellEnd"/>
            <w:r w:rsidRPr="003509ED">
              <w:rPr>
                <w:rFonts w:ascii="Times New Roman" w:eastAsia="Times New Roman" w:hAnsi="Times New Roman"/>
                <w:color w:val="333333"/>
                <w:sz w:val="24"/>
                <w:szCs w:val="24"/>
                <w:lang w:eastAsia="ru-RU"/>
              </w:rPr>
              <w:t xml:space="preserve"> про </w:t>
            </w:r>
            <w:proofErr w:type="spellStart"/>
            <w:r w:rsidRPr="003509ED">
              <w:rPr>
                <w:rFonts w:ascii="Times New Roman" w:eastAsia="Times New Roman" w:hAnsi="Times New Roman"/>
                <w:color w:val="333333"/>
                <w:sz w:val="24"/>
                <w:szCs w:val="24"/>
                <w:lang w:eastAsia="ru-RU"/>
              </w:rPr>
              <w:t>запропоновану</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ціну</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інші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критерії</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оцінки</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технічні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умови</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технічні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специфікації</w:t>
            </w:r>
            <w:proofErr w:type="spellEnd"/>
            <w:r w:rsidRPr="003509ED">
              <w:rPr>
                <w:rFonts w:ascii="Times New Roman" w:eastAsia="Times New Roman" w:hAnsi="Times New Roman"/>
                <w:color w:val="333333"/>
                <w:sz w:val="24"/>
                <w:szCs w:val="24"/>
                <w:lang w:eastAsia="ru-RU"/>
              </w:rPr>
              <w:t xml:space="preserve"> та </w:t>
            </w:r>
            <w:proofErr w:type="spellStart"/>
            <w:r w:rsidRPr="003509ED">
              <w:rPr>
                <w:rFonts w:ascii="Times New Roman" w:eastAsia="Times New Roman" w:hAnsi="Times New Roman"/>
                <w:color w:val="333333"/>
                <w:sz w:val="24"/>
                <w:szCs w:val="24"/>
                <w:lang w:eastAsia="ru-RU"/>
              </w:rPr>
              <w:t>документи</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що</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підтверджують</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відповідність</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кваліфікаційним</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критеріям</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відповідно</w:t>
            </w:r>
            <w:proofErr w:type="spellEnd"/>
            <w:r w:rsidRPr="003509ED">
              <w:rPr>
                <w:rFonts w:ascii="Times New Roman" w:eastAsia="Times New Roman" w:hAnsi="Times New Roman"/>
                <w:color w:val="333333"/>
                <w:sz w:val="24"/>
                <w:szCs w:val="24"/>
                <w:lang w:eastAsia="ru-RU"/>
              </w:rPr>
              <w:t xml:space="preserve"> до </w:t>
            </w:r>
            <w:proofErr w:type="spellStart"/>
            <w:r w:rsidR="009F7A9F">
              <w:fldChar w:fldCharType="begin"/>
            </w:r>
            <w:r w:rsidR="009F7A9F">
              <w:instrText xml:space="preserve"> HYPERLINK "https://zakon.rada.gov.ua/laws/show/922-19" \l "n1250" \t "_blank" </w:instrText>
            </w:r>
            <w:r w:rsidR="009F7A9F">
              <w:fldChar w:fldCharType="separate"/>
            </w:r>
            <w:r w:rsidRPr="003509ED">
              <w:rPr>
                <w:rFonts w:ascii="Times New Roman" w:eastAsia="Times New Roman" w:hAnsi="Times New Roman"/>
                <w:color w:val="000099"/>
                <w:sz w:val="24"/>
                <w:szCs w:val="24"/>
                <w:u w:val="single"/>
                <w:lang w:eastAsia="ru-RU"/>
              </w:rPr>
              <w:t>статті</w:t>
            </w:r>
            <w:proofErr w:type="spellEnd"/>
            <w:r w:rsidRPr="003509ED">
              <w:rPr>
                <w:rFonts w:ascii="Times New Roman" w:eastAsia="Times New Roman" w:hAnsi="Times New Roman"/>
                <w:color w:val="000099"/>
                <w:sz w:val="24"/>
                <w:szCs w:val="24"/>
                <w:u w:val="single"/>
                <w:lang w:eastAsia="ru-RU"/>
              </w:rPr>
              <w:t xml:space="preserve"> 16 </w:t>
            </w:r>
            <w:r w:rsidR="009F7A9F">
              <w:rPr>
                <w:rFonts w:ascii="Times New Roman" w:eastAsia="Times New Roman" w:hAnsi="Times New Roman"/>
                <w:color w:val="000099"/>
                <w:sz w:val="24"/>
                <w:szCs w:val="24"/>
                <w:u w:val="single"/>
                <w:lang w:eastAsia="ru-RU"/>
              </w:rPr>
              <w:fldChar w:fldCharType="end"/>
            </w:r>
            <w:r w:rsidRPr="003509ED">
              <w:rPr>
                <w:rFonts w:ascii="Times New Roman" w:eastAsia="Times New Roman" w:hAnsi="Times New Roman"/>
                <w:color w:val="333333"/>
                <w:sz w:val="24"/>
                <w:szCs w:val="24"/>
                <w:lang w:eastAsia="ru-RU"/>
              </w:rPr>
              <w:t xml:space="preserve">Закону, і </w:t>
            </w:r>
            <w:proofErr w:type="spellStart"/>
            <w:r w:rsidRPr="003509ED">
              <w:rPr>
                <w:rFonts w:ascii="Times New Roman" w:eastAsia="Times New Roman" w:hAnsi="Times New Roman"/>
                <w:color w:val="333333"/>
                <w:sz w:val="24"/>
                <w:szCs w:val="24"/>
                <w:lang w:eastAsia="ru-RU"/>
              </w:rPr>
              <w:t>документи</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що</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підтверджують</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відсутність</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підстав</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визначених</w:t>
            </w:r>
            <w:proofErr w:type="spellEnd"/>
            <w:r w:rsidRPr="003509ED">
              <w:rPr>
                <w:rFonts w:ascii="Times New Roman" w:eastAsia="Times New Roman" w:hAnsi="Times New Roman"/>
                <w:color w:val="333333"/>
                <w:sz w:val="24"/>
                <w:szCs w:val="24"/>
                <w:lang w:eastAsia="ru-RU"/>
              </w:rPr>
              <w:t> </w:t>
            </w:r>
            <w:hyperlink r:id="rId7" w:anchor="n159" w:history="1">
              <w:r w:rsidRPr="003509ED">
                <w:rPr>
                  <w:rFonts w:ascii="Times New Roman" w:eastAsia="Times New Roman" w:hAnsi="Times New Roman"/>
                  <w:color w:val="006600"/>
                  <w:sz w:val="24"/>
                  <w:szCs w:val="24"/>
                  <w:u w:val="single"/>
                  <w:lang w:eastAsia="ru-RU"/>
                </w:rPr>
                <w:t>пунктом 44</w:t>
              </w:r>
            </w:hyperlink>
            <w:r w:rsidRPr="003509ED">
              <w:rPr>
                <w:rFonts w:ascii="Times New Roman" w:eastAsia="Times New Roman" w:hAnsi="Times New Roman"/>
                <w:color w:val="333333"/>
                <w:sz w:val="24"/>
                <w:szCs w:val="24"/>
                <w:lang w:eastAsia="ru-RU"/>
              </w:rPr>
              <w:t> </w:t>
            </w:r>
            <w:proofErr w:type="spellStart"/>
            <w:r w:rsidRPr="003509ED">
              <w:rPr>
                <w:rFonts w:ascii="Times New Roman" w:eastAsia="Times New Roman" w:hAnsi="Times New Roman"/>
                <w:color w:val="333333"/>
                <w:sz w:val="24"/>
                <w:szCs w:val="24"/>
                <w:lang w:eastAsia="ru-RU"/>
              </w:rPr>
              <w:t>цих</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особливостей</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Замовник</w:t>
            </w:r>
            <w:proofErr w:type="spellEnd"/>
            <w:r w:rsidRPr="003509ED">
              <w:rPr>
                <w:rFonts w:ascii="Times New Roman" w:eastAsia="Times New Roman" w:hAnsi="Times New Roman"/>
                <w:color w:val="333333"/>
                <w:sz w:val="24"/>
                <w:szCs w:val="24"/>
                <w:lang w:eastAsia="ru-RU"/>
              </w:rPr>
              <w:t xml:space="preserve">, орган </w:t>
            </w:r>
            <w:proofErr w:type="spellStart"/>
            <w:r w:rsidRPr="003509ED">
              <w:rPr>
                <w:rFonts w:ascii="Times New Roman" w:eastAsia="Times New Roman" w:hAnsi="Times New Roman"/>
                <w:color w:val="333333"/>
                <w:sz w:val="24"/>
                <w:szCs w:val="24"/>
                <w:lang w:eastAsia="ru-RU"/>
              </w:rPr>
              <w:t>оскарження</w:t>
            </w:r>
            <w:proofErr w:type="spellEnd"/>
            <w:r w:rsidRPr="003509ED">
              <w:rPr>
                <w:rFonts w:ascii="Times New Roman" w:eastAsia="Times New Roman" w:hAnsi="Times New Roman"/>
                <w:color w:val="333333"/>
                <w:sz w:val="24"/>
                <w:szCs w:val="24"/>
                <w:lang w:eastAsia="ru-RU"/>
              </w:rPr>
              <w:t xml:space="preserve"> та </w:t>
            </w:r>
            <w:proofErr w:type="spellStart"/>
            <w:r w:rsidRPr="003509ED">
              <w:rPr>
                <w:rFonts w:ascii="Times New Roman" w:eastAsia="Times New Roman" w:hAnsi="Times New Roman"/>
                <w:color w:val="333333"/>
                <w:sz w:val="24"/>
                <w:szCs w:val="24"/>
                <w:lang w:eastAsia="ru-RU"/>
              </w:rPr>
              <w:t>Держаудитслужба</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мають</w:t>
            </w:r>
            <w:proofErr w:type="spellEnd"/>
            <w:r w:rsidRPr="003509ED">
              <w:rPr>
                <w:rFonts w:ascii="Times New Roman" w:eastAsia="Times New Roman" w:hAnsi="Times New Roman"/>
                <w:color w:val="333333"/>
                <w:sz w:val="24"/>
                <w:szCs w:val="24"/>
                <w:lang w:eastAsia="ru-RU"/>
              </w:rPr>
              <w:t xml:space="preserve"> доступ в </w:t>
            </w:r>
            <w:proofErr w:type="spellStart"/>
            <w:r w:rsidRPr="003509ED">
              <w:rPr>
                <w:rFonts w:ascii="Times New Roman" w:eastAsia="Times New Roman" w:hAnsi="Times New Roman"/>
                <w:color w:val="333333"/>
                <w:sz w:val="24"/>
                <w:szCs w:val="24"/>
                <w:lang w:eastAsia="ru-RU"/>
              </w:rPr>
              <w:t>електронній</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системі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закупівель</w:t>
            </w:r>
            <w:proofErr w:type="spellEnd"/>
            <w:r w:rsidRPr="003509ED">
              <w:rPr>
                <w:rFonts w:ascii="Times New Roman" w:eastAsia="Times New Roman" w:hAnsi="Times New Roman"/>
                <w:color w:val="333333"/>
                <w:sz w:val="24"/>
                <w:szCs w:val="24"/>
                <w:lang w:eastAsia="ru-RU"/>
              </w:rPr>
              <w:t xml:space="preserve"> до </w:t>
            </w:r>
            <w:proofErr w:type="spellStart"/>
            <w:r w:rsidRPr="003509ED">
              <w:rPr>
                <w:rFonts w:ascii="Times New Roman" w:eastAsia="Times New Roman" w:hAnsi="Times New Roman"/>
                <w:color w:val="333333"/>
                <w:sz w:val="24"/>
                <w:szCs w:val="24"/>
                <w:lang w:eastAsia="ru-RU"/>
              </w:rPr>
              <w:t>інформації</w:t>
            </w:r>
            <w:proofErr w:type="spellEnd"/>
            <w:r w:rsidRPr="003509ED">
              <w:rPr>
                <w:rFonts w:ascii="Times New Roman" w:eastAsia="Times New Roman" w:hAnsi="Times New Roman"/>
                <w:color w:val="333333"/>
                <w:sz w:val="24"/>
                <w:szCs w:val="24"/>
                <w:lang w:eastAsia="ru-RU"/>
              </w:rPr>
              <w:t xml:space="preserve">, яка </w:t>
            </w:r>
            <w:proofErr w:type="spellStart"/>
            <w:r w:rsidRPr="003509ED">
              <w:rPr>
                <w:rFonts w:ascii="Times New Roman" w:eastAsia="Times New Roman" w:hAnsi="Times New Roman"/>
                <w:color w:val="333333"/>
                <w:sz w:val="24"/>
                <w:szCs w:val="24"/>
                <w:lang w:eastAsia="ru-RU"/>
              </w:rPr>
              <w:t>визначена</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учасником</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lastRenderedPageBreak/>
              <w:t>процедури</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закупівлі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конфіденційною</w:t>
            </w:r>
            <w:proofErr w:type="spellEnd"/>
            <w:r w:rsidRPr="003509ED">
              <w:rPr>
                <w:rFonts w:ascii="Times New Roman" w:eastAsia="Times New Roman" w:hAnsi="Times New Roman"/>
                <w:color w:val="333333"/>
                <w:sz w:val="24"/>
                <w:szCs w:val="24"/>
                <w:lang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8B237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A424B" w:rsidRPr="00FA424B" w:rsidRDefault="00FA424B" w:rsidP="00FA424B">
            <w:pPr>
              <w:spacing w:before="150" w:after="150" w:line="240" w:lineRule="auto"/>
              <w:jc w:val="both"/>
              <w:rPr>
                <w:rFonts w:ascii="Times New Roman" w:eastAsia="Times New Roman" w:hAnsi="Times New Roman"/>
                <w:sz w:val="24"/>
                <w:szCs w:val="24"/>
                <w:lang w:val="uk-UA" w:eastAsia="ru-RU"/>
              </w:rPr>
            </w:pPr>
            <w:r w:rsidRPr="00FA424B">
              <w:rPr>
                <w:rFonts w:ascii="Times New Roman" w:eastAsia="Times New Roman" w:hAnsi="Times New Roman"/>
                <w:sz w:val="24"/>
                <w:szCs w:val="24"/>
                <w:lang w:val="uk-UA" w:eastAsia="ru-RU"/>
              </w:rPr>
              <w:t>Єдиний критерій оцінки – Ціна – 100%.</w:t>
            </w:r>
          </w:p>
          <w:p w:rsidR="00016C3E" w:rsidRPr="00C15133" w:rsidRDefault="00FA424B" w:rsidP="00FA424B">
            <w:pPr>
              <w:spacing w:before="150" w:after="150" w:line="240" w:lineRule="auto"/>
              <w:jc w:val="both"/>
              <w:rPr>
                <w:rFonts w:ascii="Times New Roman" w:eastAsia="Times New Roman" w:hAnsi="Times New Roman"/>
                <w:i/>
                <w:sz w:val="24"/>
                <w:szCs w:val="24"/>
                <w:lang w:val="uk-UA" w:eastAsia="ru-RU"/>
              </w:rPr>
            </w:pPr>
            <w:r w:rsidRPr="00FA424B">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975C7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   </w:t>
            </w:r>
            <w:r w:rsidRPr="00491FA8">
              <w:rPr>
                <w:rFonts w:ascii="Times New Roman" w:eastAsia="Times New Roman" w:hAnsi="Times New Roman"/>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91FA8">
              <w:rPr>
                <w:rFonts w:ascii="Times New Roman" w:eastAsia="Times New Roman" w:hAnsi="Times New Roman"/>
                <w:sz w:val="24"/>
                <w:szCs w:val="24"/>
                <w:lang w:val="uk-UA" w:eastAsia="ru-RU"/>
              </w:rPr>
              <w:lastRenderedPageBreak/>
              <w:t>Постанови;</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   </w:t>
            </w:r>
            <w:r w:rsidRPr="00491FA8">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   </w:t>
            </w:r>
            <w:r w:rsidRPr="00491FA8">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91FA8">
              <w:rPr>
                <w:rFonts w:ascii="Times New Roman" w:eastAsia="Times New Roman" w:hAnsi="Times New Roman"/>
                <w:sz w:val="24"/>
                <w:szCs w:val="24"/>
                <w:lang w:val="uk-UA" w:eastAsia="ru-RU"/>
              </w:rPr>
              <w:t>бенефіціарним</w:t>
            </w:r>
            <w:proofErr w:type="spellEnd"/>
            <w:r w:rsidRPr="00491FA8">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1FA8">
              <w:rPr>
                <w:rFonts w:ascii="Times New Roman" w:eastAsia="Times New Roman" w:hAnsi="Times New Roman"/>
                <w:sz w:val="24"/>
                <w:szCs w:val="24"/>
                <w:lang w:val="uk-UA" w:eastAsia="ru-RU"/>
              </w:rPr>
              <w:t>закупівель</w:t>
            </w:r>
            <w:proofErr w:type="spellEnd"/>
            <w:r w:rsidRPr="00491FA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77A5C" w:rsidRPr="000F1A79"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F1A79">
              <w:rPr>
                <w:rFonts w:ascii="Times New Roman" w:eastAsia="Times New Roman" w:hAnsi="Times New Roman"/>
                <w:sz w:val="24"/>
                <w:szCs w:val="24"/>
                <w:lang w:val="uk-UA" w:eastAsia="ru-RU"/>
              </w:rPr>
              <w:t>невідповідностей</w:t>
            </w:r>
            <w:proofErr w:type="spellEnd"/>
            <w:r w:rsidRPr="000F1A79">
              <w:rPr>
                <w:rFonts w:ascii="Times New Roman" w:eastAsia="Times New Roman" w:hAnsi="Times New Roman"/>
                <w:sz w:val="24"/>
                <w:szCs w:val="24"/>
                <w:lang w:val="uk-UA" w:eastAsia="ru-RU"/>
              </w:rPr>
              <w:t xml:space="preserve"> в електронній системі </w:t>
            </w:r>
            <w:proofErr w:type="spellStart"/>
            <w:r w:rsidRPr="000F1A79">
              <w:rPr>
                <w:rFonts w:ascii="Times New Roman" w:eastAsia="Times New Roman" w:hAnsi="Times New Roman"/>
                <w:sz w:val="24"/>
                <w:szCs w:val="24"/>
                <w:lang w:val="uk-UA" w:eastAsia="ru-RU"/>
              </w:rPr>
              <w:t>закупівель</w:t>
            </w:r>
            <w:proofErr w:type="spellEnd"/>
            <w:r w:rsidRPr="000F1A79">
              <w:rPr>
                <w:rFonts w:ascii="Times New Roman" w:eastAsia="Times New Roman" w:hAnsi="Times New Roman"/>
                <w:sz w:val="24"/>
                <w:szCs w:val="24"/>
                <w:lang w:val="uk-UA" w:eastAsia="ru-RU"/>
              </w:rPr>
              <w:t>.</w:t>
            </w:r>
          </w:p>
          <w:p w:rsidR="000D15F6" w:rsidRPr="000F1A79" w:rsidRDefault="000D15F6" w:rsidP="00877A5C">
            <w:pPr>
              <w:spacing w:before="150" w:after="150" w:line="240" w:lineRule="auto"/>
              <w:jc w:val="both"/>
              <w:rPr>
                <w:rFonts w:ascii="Times New Roman" w:eastAsia="Times New Roman" w:hAnsi="Times New Roman"/>
                <w:sz w:val="24"/>
                <w:szCs w:val="24"/>
                <w:lang w:val="uk-UA" w:eastAsia="ru-RU"/>
              </w:rPr>
            </w:pPr>
            <w:r w:rsidRPr="000F1A79">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w:t>
            </w:r>
            <w:r w:rsidRPr="000F1A79">
              <w:rPr>
                <w:rFonts w:ascii="Times New Roman" w:eastAsia="Times New Roman" w:hAnsi="Times New Roman"/>
                <w:sz w:val="24"/>
                <w:szCs w:val="24"/>
                <w:lang w:val="uk-UA" w:eastAsia="ru-RU"/>
              </w:rPr>
              <w:lastRenderedPageBreak/>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D15F6" w:rsidRDefault="000D15F6" w:rsidP="00877A5C">
            <w:pPr>
              <w:spacing w:before="150" w:after="150" w:line="240" w:lineRule="auto"/>
              <w:jc w:val="both"/>
              <w:rPr>
                <w:rFonts w:ascii="Times New Roman" w:eastAsia="Times New Roman" w:hAnsi="Times New Roman"/>
                <w:sz w:val="24"/>
                <w:szCs w:val="24"/>
                <w:lang w:val="uk-UA" w:eastAsia="ru-RU"/>
              </w:rPr>
            </w:pPr>
            <w:r w:rsidRPr="000F1A79">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BB6537"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BB6537">
              <w:rPr>
                <w:rFonts w:ascii="Times New Roman" w:eastAsia="Times New Roman" w:hAnsi="Times New Roman"/>
                <w:sz w:val="24"/>
                <w:szCs w:val="24"/>
                <w:lang w:val="uk-UA" w:eastAsia="ru-RU"/>
              </w:rPr>
              <w:t>оскарження.</w:t>
            </w:r>
          </w:p>
          <w:p w:rsidR="008E5B6F" w:rsidRPr="00BB6537" w:rsidRDefault="008E5B6F" w:rsidP="008E5B6F">
            <w:pPr>
              <w:spacing w:before="150" w:after="150" w:line="240" w:lineRule="auto"/>
              <w:jc w:val="both"/>
              <w:rPr>
                <w:rFonts w:ascii="Times New Roman" w:eastAsia="Times New Roman" w:hAnsi="Times New Roman"/>
                <w:sz w:val="24"/>
                <w:szCs w:val="24"/>
                <w:lang w:val="uk-UA" w:eastAsia="ru-RU"/>
              </w:rPr>
            </w:pPr>
            <w:r w:rsidRPr="00BB653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8E5B6F" w:rsidRDefault="008E5B6F" w:rsidP="007509E9">
            <w:pPr>
              <w:spacing w:before="150" w:after="150" w:line="240" w:lineRule="auto"/>
              <w:jc w:val="both"/>
              <w:rPr>
                <w:rFonts w:ascii="Times New Roman" w:eastAsia="Times New Roman" w:hAnsi="Times New Roman"/>
                <w:sz w:val="24"/>
                <w:szCs w:val="24"/>
                <w:lang w:val="uk-UA" w:eastAsia="ru-RU"/>
              </w:rPr>
            </w:pPr>
            <w:bookmarkStart w:id="2" w:name="n327"/>
            <w:bookmarkEnd w:id="2"/>
            <w:r w:rsidRPr="00BB653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BB6537">
              <w:rPr>
                <w:rFonts w:ascii="Times New Roman" w:eastAsia="Times New Roman" w:hAnsi="Times New Roman"/>
                <w:sz w:val="24"/>
                <w:szCs w:val="24"/>
                <w:lang w:eastAsia="ru-RU"/>
              </w:rPr>
              <w:t> </w:t>
            </w:r>
            <w:r w:rsidR="00975C79">
              <w:fldChar w:fldCharType="begin"/>
            </w:r>
            <w:r w:rsidR="00975C79" w:rsidRPr="00975C79">
              <w:rPr>
                <w:lang w:val="uk-UA"/>
              </w:rPr>
              <w:instrText xml:space="preserve"> </w:instrText>
            </w:r>
            <w:r w:rsidR="00975C79">
              <w:instrText>HYPERLINK</w:instrText>
            </w:r>
            <w:r w:rsidR="00975C79" w:rsidRPr="00975C79">
              <w:rPr>
                <w:lang w:val="uk-UA"/>
              </w:rPr>
              <w:instrText xml:space="preserve"> "</w:instrText>
            </w:r>
            <w:r w:rsidR="00975C79">
              <w:instrText>https</w:instrText>
            </w:r>
            <w:r w:rsidR="00975C79" w:rsidRPr="00975C79">
              <w:rPr>
                <w:lang w:val="uk-UA"/>
              </w:rPr>
              <w:instrText>://</w:instrText>
            </w:r>
            <w:r w:rsidR="00975C79">
              <w:instrText>zakon</w:instrText>
            </w:r>
            <w:r w:rsidR="00975C79" w:rsidRPr="00975C79">
              <w:rPr>
                <w:lang w:val="uk-UA"/>
              </w:rPr>
              <w:instrText>.</w:instrText>
            </w:r>
            <w:r w:rsidR="00975C79">
              <w:instrText>rada</w:instrText>
            </w:r>
            <w:r w:rsidR="00975C79" w:rsidRPr="00975C79">
              <w:rPr>
                <w:lang w:val="uk-UA"/>
              </w:rPr>
              <w:instrText>.</w:instrText>
            </w:r>
            <w:r w:rsidR="00975C79">
              <w:instrText>gov</w:instrText>
            </w:r>
            <w:r w:rsidR="00975C79" w:rsidRPr="00975C79">
              <w:rPr>
                <w:lang w:val="uk-UA"/>
              </w:rPr>
              <w:instrText>.</w:instrText>
            </w:r>
            <w:r w:rsidR="00975C79">
              <w:instrText>ua</w:instrText>
            </w:r>
            <w:r w:rsidR="00975C79" w:rsidRPr="00975C79">
              <w:rPr>
                <w:lang w:val="uk-UA"/>
              </w:rPr>
              <w:instrText>/</w:instrText>
            </w:r>
            <w:r w:rsidR="00975C79">
              <w:instrText>laws</w:instrText>
            </w:r>
            <w:r w:rsidR="00975C79" w:rsidRPr="00975C79">
              <w:rPr>
                <w:lang w:val="uk-UA"/>
              </w:rPr>
              <w:instrText>/</w:instrText>
            </w:r>
            <w:r w:rsidR="00975C79">
              <w:instrText>show</w:instrText>
            </w:r>
            <w:r w:rsidR="00975C79" w:rsidRPr="00975C79">
              <w:rPr>
                <w:lang w:val="uk-UA"/>
              </w:rPr>
              <w:instrText>/1178-2022-%</w:instrText>
            </w:r>
            <w:r w:rsidR="00975C79">
              <w:instrText>D</w:instrText>
            </w:r>
            <w:r w:rsidR="00975C79" w:rsidRPr="00975C79">
              <w:rPr>
                <w:lang w:val="uk-UA"/>
              </w:rPr>
              <w:instrText>0%</w:instrText>
            </w:r>
            <w:r w:rsidR="00975C79">
              <w:instrText>BF</w:instrText>
            </w:r>
            <w:r w:rsidR="00975C79" w:rsidRPr="00975C79">
              <w:rPr>
                <w:lang w:val="uk-UA"/>
              </w:rPr>
              <w:instrText>" \</w:instrText>
            </w:r>
            <w:r w:rsidR="00975C79">
              <w:instrText>l</w:instrText>
            </w:r>
            <w:r w:rsidR="00975C79" w:rsidRPr="00975C79">
              <w:rPr>
                <w:lang w:val="uk-UA"/>
              </w:rPr>
              <w:instrText xml:space="preserve"> "</w:instrText>
            </w:r>
            <w:r w:rsidR="00975C79">
              <w:instrText>n</w:instrText>
            </w:r>
            <w:r w:rsidR="00975C79" w:rsidRPr="00975C79">
              <w:rPr>
                <w:lang w:val="uk-UA"/>
              </w:rPr>
              <w:instrText xml:space="preserve">159" </w:instrText>
            </w:r>
            <w:r w:rsidR="00975C79">
              <w:fldChar w:fldCharType="separate"/>
            </w:r>
            <w:r w:rsidRPr="00BB6537">
              <w:rPr>
                <w:rStyle w:val="a3"/>
                <w:rFonts w:ascii="Times New Roman" w:eastAsia="Times New Roman" w:hAnsi="Times New Roman"/>
                <w:sz w:val="24"/>
                <w:szCs w:val="24"/>
                <w:lang w:val="uk-UA" w:eastAsia="ru-RU"/>
              </w:rPr>
              <w:t>пунктом 44</w:t>
            </w:r>
            <w:r w:rsidR="00975C79">
              <w:rPr>
                <w:rStyle w:val="a3"/>
                <w:rFonts w:ascii="Times New Roman" w:eastAsia="Times New Roman" w:hAnsi="Times New Roman"/>
                <w:sz w:val="24"/>
                <w:szCs w:val="24"/>
                <w:lang w:val="uk-UA" w:eastAsia="ru-RU"/>
              </w:rPr>
              <w:fldChar w:fldCharType="end"/>
            </w:r>
            <w:r w:rsidRPr="00BB6537">
              <w:rPr>
                <w:rFonts w:ascii="Times New Roman" w:eastAsia="Times New Roman" w:hAnsi="Times New Roman"/>
                <w:sz w:val="24"/>
                <w:szCs w:val="24"/>
                <w:lang w:eastAsia="ru-RU"/>
              </w:rPr>
              <w:t> </w:t>
            </w:r>
            <w:r w:rsidRPr="00BB6537">
              <w:rPr>
                <w:rFonts w:ascii="Times New Roman" w:eastAsia="Times New Roman" w:hAnsi="Times New Roman"/>
                <w:sz w:val="24"/>
                <w:szCs w:val="24"/>
                <w:lang w:val="uk-UA" w:eastAsia="ru-RU"/>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3668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72401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proofErr w:type="spellStart"/>
            <w:r w:rsidRPr="009A67F6">
              <w:rPr>
                <w:rFonts w:ascii="Times New Roman" w:eastAsia="Times New Roman" w:hAnsi="Times New Roman"/>
                <w:color w:val="333333"/>
                <w:sz w:val="24"/>
                <w:szCs w:val="24"/>
                <w:lang w:eastAsia="ru-RU"/>
              </w:rPr>
              <w:t>Замовник</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відхиляє</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тендерну</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пропозицію</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із</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зазначенням</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аргументації</w:t>
            </w:r>
            <w:proofErr w:type="spellEnd"/>
            <w:r w:rsidRPr="009A67F6">
              <w:rPr>
                <w:rFonts w:ascii="Times New Roman" w:eastAsia="Times New Roman" w:hAnsi="Times New Roman"/>
                <w:color w:val="333333"/>
                <w:sz w:val="24"/>
                <w:szCs w:val="24"/>
                <w:lang w:eastAsia="ru-RU"/>
              </w:rPr>
              <w:t xml:space="preserve"> в </w:t>
            </w:r>
            <w:proofErr w:type="spellStart"/>
            <w:r w:rsidRPr="009A67F6">
              <w:rPr>
                <w:rFonts w:ascii="Times New Roman" w:eastAsia="Times New Roman" w:hAnsi="Times New Roman"/>
                <w:color w:val="333333"/>
                <w:sz w:val="24"/>
                <w:szCs w:val="24"/>
                <w:lang w:eastAsia="ru-RU"/>
              </w:rPr>
              <w:t>електронній</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системі</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закупівель</w:t>
            </w:r>
            <w:proofErr w:type="spellEnd"/>
            <w:r w:rsidRPr="009A67F6">
              <w:rPr>
                <w:rFonts w:ascii="Times New Roman" w:eastAsia="Times New Roman" w:hAnsi="Times New Roman"/>
                <w:color w:val="333333"/>
                <w:sz w:val="24"/>
                <w:szCs w:val="24"/>
                <w:lang w:eastAsia="ru-RU"/>
              </w:rPr>
              <w:t xml:space="preserve"> у </w:t>
            </w:r>
            <w:proofErr w:type="spellStart"/>
            <w:r w:rsidRPr="009A67F6">
              <w:rPr>
                <w:rFonts w:ascii="Times New Roman" w:eastAsia="Times New Roman" w:hAnsi="Times New Roman"/>
                <w:color w:val="333333"/>
                <w:sz w:val="24"/>
                <w:szCs w:val="24"/>
                <w:lang w:eastAsia="ru-RU"/>
              </w:rPr>
              <w:t>разі</w:t>
            </w:r>
            <w:proofErr w:type="spellEnd"/>
            <w:r w:rsidRPr="009A67F6">
              <w:rPr>
                <w:rFonts w:ascii="Times New Roman" w:eastAsia="Times New Roman" w:hAnsi="Times New Roman"/>
                <w:color w:val="333333"/>
                <w:sz w:val="24"/>
                <w:szCs w:val="24"/>
                <w:lang w:eastAsia="ru-RU"/>
              </w:rPr>
              <w:t>, коли:</w:t>
            </w:r>
          </w:p>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3" w:name="n135"/>
            <w:bookmarkEnd w:id="3"/>
            <w:r w:rsidRPr="009A67F6">
              <w:rPr>
                <w:rFonts w:ascii="Times New Roman" w:eastAsia="Times New Roman" w:hAnsi="Times New Roman"/>
                <w:color w:val="333333"/>
                <w:sz w:val="24"/>
                <w:szCs w:val="24"/>
                <w:lang w:eastAsia="ru-RU"/>
              </w:rPr>
              <w:t xml:space="preserve">1) </w:t>
            </w:r>
            <w:proofErr w:type="spellStart"/>
            <w:r w:rsidRPr="009A67F6">
              <w:rPr>
                <w:rFonts w:ascii="Times New Roman" w:eastAsia="Times New Roman" w:hAnsi="Times New Roman"/>
                <w:color w:val="333333"/>
                <w:sz w:val="24"/>
                <w:szCs w:val="24"/>
                <w:lang w:eastAsia="ru-RU"/>
              </w:rPr>
              <w:t>учасник</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процедури</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закупівлі</w:t>
            </w:r>
            <w:proofErr w:type="spellEnd"/>
            <w:r w:rsidRPr="009A67F6">
              <w:rPr>
                <w:rFonts w:ascii="Times New Roman" w:eastAsia="Times New Roman" w:hAnsi="Times New Roman"/>
                <w:color w:val="333333"/>
                <w:sz w:val="24"/>
                <w:szCs w:val="24"/>
                <w:lang w:eastAsia="ru-RU"/>
              </w:rPr>
              <w:t>:</w:t>
            </w:r>
          </w:p>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4" w:name="n136"/>
            <w:bookmarkEnd w:id="4"/>
            <w:proofErr w:type="spellStart"/>
            <w:r w:rsidRPr="009A67F6">
              <w:rPr>
                <w:rFonts w:ascii="Times New Roman" w:eastAsia="Times New Roman" w:hAnsi="Times New Roman"/>
                <w:color w:val="333333"/>
                <w:sz w:val="24"/>
                <w:szCs w:val="24"/>
                <w:lang w:eastAsia="ru-RU"/>
              </w:rPr>
              <w:t>зазначив</w:t>
            </w:r>
            <w:proofErr w:type="spellEnd"/>
            <w:r w:rsidRPr="009A67F6">
              <w:rPr>
                <w:rFonts w:ascii="Times New Roman" w:eastAsia="Times New Roman" w:hAnsi="Times New Roman"/>
                <w:color w:val="333333"/>
                <w:sz w:val="24"/>
                <w:szCs w:val="24"/>
                <w:lang w:eastAsia="ru-RU"/>
              </w:rPr>
              <w:t xml:space="preserve"> у </w:t>
            </w:r>
            <w:proofErr w:type="spellStart"/>
            <w:r w:rsidRPr="009A67F6">
              <w:rPr>
                <w:rFonts w:ascii="Times New Roman" w:eastAsia="Times New Roman" w:hAnsi="Times New Roman"/>
                <w:color w:val="333333"/>
                <w:sz w:val="24"/>
                <w:szCs w:val="24"/>
                <w:lang w:eastAsia="ru-RU"/>
              </w:rPr>
              <w:t>тендерній</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пропозиції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недостовірну</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інформацію</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що</w:t>
            </w:r>
            <w:proofErr w:type="spellEnd"/>
            <w:r w:rsidRPr="009A67F6">
              <w:rPr>
                <w:rFonts w:ascii="Times New Roman" w:eastAsia="Times New Roman" w:hAnsi="Times New Roman"/>
                <w:color w:val="333333"/>
                <w:sz w:val="24"/>
                <w:szCs w:val="24"/>
                <w:lang w:eastAsia="ru-RU"/>
              </w:rPr>
              <w:t xml:space="preserve"> є </w:t>
            </w:r>
            <w:proofErr w:type="spellStart"/>
            <w:r w:rsidRPr="009A67F6">
              <w:rPr>
                <w:rFonts w:ascii="Times New Roman" w:eastAsia="Times New Roman" w:hAnsi="Times New Roman"/>
                <w:color w:val="333333"/>
                <w:sz w:val="24"/>
                <w:szCs w:val="24"/>
                <w:lang w:eastAsia="ru-RU"/>
              </w:rPr>
              <w:t>суттєвою</w:t>
            </w:r>
            <w:proofErr w:type="spellEnd"/>
            <w:r w:rsidRPr="009A67F6">
              <w:rPr>
                <w:rFonts w:ascii="Times New Roman" w:eastAsia="Times New Roman" w:hAnsi="Times New Roman"/>
                <w:color w:val="333333"/>
                <w:sz w:val="24"/>
                <w:szCs w:val="24"/>
                <w:lang w:eastAsia="ru-RU"/>
              </w:rPr>
              <w:t xml:space="preserve"> для </w:t>
            </w:r>
            <w:proofErr w:type="spellStart"/>
            <w:r w:rsidRPr="009A67F6">
              <w:rPr>
                <w:rFonts w:ascii="Times New Roman" w:eastAsia="Times New Roman" w:hAnsi="Times New Roman"/>
                <w:color w:val="333333"/>
                <w:sz w:val="24"/>
                <w:szCs w:val="24"/>
                <w:lang w:eastAsia="ru-RU"/>
              </w:rPr>
              <w:t>визначення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результатів</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відкритих</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торгів</w:t>
            </w:r>
            <w:proofErr w:type="spellEnd"/>
            <w:r w:rsidRPr="009A67F6">
              <w:rPr>
                <w:rFonts w:ascii="Times New Roman" w:eastAsia="Times New Roman" w:hAnsi="Times New Roman"/>
                <w:color w:val="333333"/>
                <w:sz w:val="24"/>
                <w:szCs w:val="24"/>
                <w:lang w:eastAsia="ru-RU"/>
              </w:rPr>
              <w:t xml:space="preserve">, яку </w:t>
            </w:r>
            <w:proofErr w:type="spellStart"/>
            <w:r w:rsidRPr="009A67F6">
              <w:rPr>
                <w:rFonts w:ascii="Times New Roman" w:eastAsia="Times New Roman" w:hAnsi="Times New Roman"/>
                <w:color w:val="333333"/>
                <w:sz w:val="24"/>
                <w:szCs w:val="24"/>
                <w:lang w:eastAsia="ru-RU"/>
              </w:rPr>
              <w:t>замовником</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виявлено</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згідно</w:t>
            </w:r>
            <w:proofErr w:type="spellEnd"/>
            <w:r w:rsidRPr="009A67F6">
              <w:rPr>
                <w:rFonts w:ascii="Times New Roman" w:eastAsia="Times New Roman" w:hAnsi="Times New Roman"/>
                <w:color w:val="333333"/>
                <w:sz w:val="24"/>
                <w:szCs w:val="24"/>
                <w:lang w:eastAsia="ru-RU"/>
              </w:rPr>
              <w:t xml:space="preserve"> з </w:t>
            </w:r>
            <w:proofErr w:type="spellStart"/>
            <w:r w:rsidR="009F7A9F">
              <w:fldChar w:fldCharType="begin"/>
            </w:r>
            <w:r w:rsidR="009F7A9F">
              <w:instrText xml:space="preserve"> HYPERLINK "https://zakon.rada.gov.ua/laws/show/1178-2022-%D0%BF" \l "n326" </w:instrText>
            </w:r>
            <w:r w:rsidR="009F7A9F">
              <w:fldChar w:fldCharType="separate"/>
            </w:r>
            <w:r w:rsidRPr="009A67F6">
              <w:rPr>
                <w:rFonts w:ascii="Times New Roman" w:eastAsia="Times New Roman" w:hAnsi="Times New Roman"/>
                <w:color w:val="006600"/>
                <w:sz w:val="24"/>
                <w:szCs w:val="24"/>
                <w:u w:val="single"/>
                <w:lang w:eastAsia="ru-RU"/>
              </w:rPr>
              <w:t>абзацом</w:t>
            </w:r>
            <w:proofErr w:type="spellEnd"/>
            <w:r w:rsidRPr="009A67F6">
              <w:rPr>
                <w:rFonts w:ascii="Times New Roman" w:eastAsia="Times New Roman" w:hAnsi="Times New Roman"/>
                <w:color w:val="006600"/>
                <w:sz w:val="24"/>
                <w:szCs w:val="24"/>
                <w:u w:val="single"/>
                <w:lang w:eastAsia="ru-RU"/>
              </w:rPr>
              <w:t xml:space="preserve"> другим</w:t>
            </w:r>
            <w:r w:rsidR="009F7A9F">
              <w:rPr>
                <w:rFonts w:ascii="Times New Roman" w:eastAsia="Times New Roman" w:hAnsi="Times New Roman"/>
                <w:color w:val="006600"/>
                <w:sz w:val="24"/>
                <w:szCs w:val="24"/>
                <w:u w:val="single"/>
                <w:lang w:eastAsia="ru-RU"/>
              </w:rPr>
              <w:fldChar w:fldCharType="end"/>
            </w:r>
            <w:r w:rsidRPr="009A67F6">
              <w:rPr>
                <w:rFonts w:ascii="Times New Roman" w:eastAsia="Times New Roman" w:hAnsi="Times New Roman"/>
                <w:color w:val="333333"/>
                <w:sz w:val="24"/>
                <w:szCs w:val="24"/>
                <w:lang w:eastAsia="ru-RU"/>
              </w:rPr>
              <w:t xml:space="preserve"> пункту 39 </w:t>
            </w:r>
            <w:proofErr w:type="spellStart"/>
            <w:r w:rsidRPr="009A67F6">
              <w:rPr>
                <w:rFonts w:ascii="Times New Roman" w:eastAsia="Times New Roman" w:hAnsi="Times New Roman"/>
                <w:color w:val="333333"/>
                <w:sz w:val="24"/>
                <w:szCs w:val="24"/>
                <w:lang w:eastAsia="ru-RU"/>
              </w:rPr>
              <w:t>цих</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особливостей</w:t>
            </w:r>
            <w:proofErr w:type="spellEnd"/>
            <w:r w:rsidRPr="009A67F6">
              <w:rPr>
                <w:rFonts w:ascii="Times New Roman" w:eastAsia="Times New Roman" w:hAnsi="Times New Roman"/>
                <w:color w:val="333333"/>
                <w:sz w:val="24"/>
                <w:szCs w:val="24"/>
                <w:lang w:eastAsia="ru-RU"/>
              </w:rPr>
              <w:t>;</w:t>
            </w:r>
          </w:p>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5" w:name="n329"/>
            <w:bookmarkStart w:id="6" w:name="n137"/>
            <w:bookmarkEnd w:id="5"/>
            <w:bookmarkEnd w:id="6"/>
            <w:r w:rsidRPr="009A67F6">
              <w:rPr>
                <w:rFonts w:ascii="Times New Roman" w:eastAsia="Times New Roman" w:hAnsi="Times New Roman"/>
                <w:color w:val="333333"/>
                <w:sz w:val="24"/>
                <w:szCs w:val="24"/>
                <w:lang w:eastAsia="ru-RU"/>
              </w:rPr>
              <w:t xml:space="preserve">не </w:t>
            </w:r>
            <w:proofErr w:type="spellStart"/>
            <w:r w:rsidRPr="009A67F6">
              <w:rPr>
                <w:rFonts w:ascii="Times New Roman" w:eastAsia="Times New Roman" w:hAnsi="Times New Roman"/>
                <w:color w:val="333333"/>
                <w:sz w:val="24"/>
                <w:szCs w:val="24"/>
                <w:lang w:eastAsia="ru-RU"/>
              </w:rPr>
              <w:t>надав</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забезпечення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тендерної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пропозиції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якщо</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таке</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забезпечення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вимагалося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замовником</w:t>
            </w:r>
            <w:proofErr w:type="spellEnd"/>
            <w:r w:rsidRPr="009A67F6">
              <w:rPr>
                <w:rFonts w:ascii="Times New Roman" w:eastAsia="Times New Roman" w:hAnsi="Times New Roman"/>
                <w:color w:val="333333"/>
                <w:sz w:val="24"/>
                <w:szCs w:val="24"/>
                <w:lang w:eastAsia="ru-RU"/>
              </w:rPr>
              <w:t>;</w:t>
            </w:r>
          </w:p>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7" w:name="n394"/>
            <w:bookmarkStart w:id="8" w:name="n138"/>
            <w:bookmarkEnd w:id="7"/>
            <w:bookmarkEnd w:id="8"/>
            <w:r w:rsidRPr="009A67F6">
              <w:rPr>
                <w:rFonts w:ascii="Times New Roman" w:eastAsia="Times New Roman" w:hAnsi="Times New Roman"/>
                <w:color w:val="333333"/>
                <w:sz w:val="24"/>
                <w:szCs w:val="24"/>
                <w:lang w:eastAsia="ru-RU"/>
              </w:rPr>
              <w:t xml:space="preserve">не </w:t>
            </w:r>
            <w:proofErr w:type="spellStart"/>
            <w:r w:rsidRPr="009A67F6">
              <w:rPr>
                <w:rFonts w:ascii="Times New Roman" w:eastAsia="Times New Roman" w:hAnsi="Times New Roman"/>
                <w:color w:val="333333"/>
                <w:sz w:val="24"/>
                <w:szCs w:val="24"/>
                <w:lang w:eastAsia="ru-RU"/>
              </w:rPr>
              <w:t>виправив</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виявлені</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замовником</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після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розкриття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тендерних</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пропозицій</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невідповідності</w:t>
            </w:r>
            <w:proofErr w:type="spellEnd"/>
            <w:r w:rsidRPr="009A67F6">
              <w:rPr>
                <w:rFonts w:ascii="Times New Roman" w:eastAsia="Times New Roman" w:hAnsi="Times New Roman"/>
                <w:color w:val="333333"/>
                <w:sz w:val="24"/>
                <w:szCs w:val="24"/>
                <w:lang w:eastAsia="ru-RU"/>
              </w:rPr>
              <w:t xml:space="preserve"> в </w:t>
            </w:r>
            <w:proofErr w:type="spellStart"/>
            <w:r w:rsidRPr="009A67F6">
              <w:rPr>
                <w:rFonts w:ascii="Times New Roman" w:eastAsia="Times New Roman" w:hAnsi="Times New Roman"/>
                <w:color w:val="333333"/>
                <w:sz w:val="24"/>
                <w:szCs w:val="24"/>
                <w:lang w:eastAsia="ru-RU"/>
              </w:rPr>
              <w:t>інформації</w:t>
            </w:r>
            <w:proofErr w:type="spellEnd"/>
            <w:r w:rsidRPr="009A67F6">
              <w:rPr>
                <w:rFonts w:ascii="Times New Roman" w:eastAsia="Times New Roman" w:hAnsi="Times New Roman"/>
                <w:color w:val="333333"/>
                <w:sz w:val="24"/>
                <w:szCs w:val="24"/>
                <w:lang w:eastAsia="ru-RU"/>
              </w:rPr>
              <w:t xml:space="preserve"> та/</w:t>
            </w:r>
            <w:proofErr w:type="spellStart"/>
            <w:r w:rsidRPr="009A67F6">
              <w:rPr>
                <w:rFonts w:ascii="Times New Roman" w:eastAsia="Times New Roman" w:hAnsi="Times New Roman"/>
                <w:color w:val="333333"/>
                <w:sz w:val="24"/>
                <w:szCs w:val="24"/>
                <w:lang w:eastAsia="ru-RU"/>
              </w:rPr>
              <w:t>або</w:t>
            </w:r>
            <w:proofErr w:type="spellEnd"/>
            <w:r w:rsidRPr="009A67F6">
              <w:rPr>
                <w:rFonts w:ascii="Times New Roman" w:eastAsia="Times New Roman" w:hAnsi="Times New Roman"/>
                <w:color w:val="333333"/>
                <w:sz w:val="24"/>
                <w:szCs w:val="24"/>
                <w:lang w:eastAsia="ru-RU"/>
              </w:rPr>
              <w:t xml:space="preserve"> документах, </w:t>
            </w:r>
            <w:proofErr w:type="spellStart"/>
            <w:r w:rsidRPr="009A67F6">
              <w:rPr>
                <w:rFonts w:ascii="Times New Roman" w:eastAsia="Times New Roman" w:hAnsi="Times New Roman"/>
                <w:color w:val="333333"/>
                <w:sz w:val="24"/>
                <w:szCs w:val="24"/>
                <w:lang w:eastAsia="ru-RU"/>
              </w:rPr>
              <w:t>що</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подані</w:t>
            </w:r>
            <w:proofErr w:type="spellEnd"/>
            <w:r w:rsidRPr="009A67F6">
              <w:rPr>
                <w:rFonts w:ascii="Times New Roman" w:eastAsia="Times New Roman" w:hAnsi="Times New Roman"/>
                <w:color w:val="333333"/>
                <w:sz w:val="24"/>
                <w:szCs w:val="24"/>
                <w:lang w:eastAsia="ru-RU"/>
              </w:rPr>
              <w:t xml:space="preserve"> ним у </w:t>
            </w:r>
            <w:proofErr w:type="spellStart"/>
            <w:r w:rsidRPr="009A67F6">
              <w:rPr>
                <w:rFonts w:ascii="Times New Roman" w:eastAsia="Times New Roman" w:hAnsi="Times New Roman"/>
                <w:color w:val="333333"/>
                <w:sz w:val="24"/>
                <w:szCs w:val="24"/>
                <w:lang w:eastAsia="ru-RU"/>
              </w:rPr>
              <w:t>складі</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своєї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тендерної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пропозиції</w:t>
            </w:r>
            <w:proofErr w:type="spellEnd"/>
            <w:r w:rsidRPr="009A67F6">
              <w:rPr>
                <w:rFonts w:ascii="Times New Roman" w:eastAsia="Times New Roman" w:hAnsi="Times New Roman"/>
                <w:color w:val="333333"/>
                <w:sz w:val="24"/>
                <w:szCs w:val="24"/>
                <w:lang w:eastAsia="ru-RU"/>
              </w:rPr>
              <w:t>, та/</w:t>
            </w:r>
            <w:proofErr w:type="spellStart"/>
            <w:r w:rsidRPr="009A67F6">
              <w:rPr>
                <w:rFonts w:ascii="Times New Roman" w:eastAsia="Times New Roman" w:hAnsi="Times New Roman"/>
                <w:color w:val="333333"/>
                <w:sz w:val="24"/>
                <w:szCs w:val="24"/>
                <w:lang w:eastAsia="ru-RU"/>
              </w:rPr>
              <w:t>або</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змінив</w:t>
            </w:r>
            <w:proofErr w:type="spellEnd"/>
            <w:r w:rsidRPr="009A67F6">
              <w:rPr>
                <w:rFonts w:ascii="Times New Roman" w:eastAsia="Times New Roman" w:hAnsi="Times New Roman"/>
                <w:color w:val="333333"/>
                <w:sz w:val="24"/>
                <w:szCs w:val="24"/>
                <w:lang w:eastAsia="ru-RU"/>
              </w:rPr>
              <w:t xml:space="preserve"> предмет </w:t>
            </w:r>
            <w:proofErr w:type="spellStart"/>
            <w:r w:rsidRPr="009A67F6">
              <w:rPr>
                <w:rFonts w:ascii="Times New Roman" w:eastAsia="Times New Roman" w:hAnsi="Times New Roman"/>
                <w:color w:val="333333"/>
                <w:sz w:val="24"/>
                <w:szCs w:val="24"/>
                <w:lang w:eastAsia="ru-RU"/>
              </w:rPr>
              <w:t>закупівлі</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його</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найменування</w:t>
            </w:r>
            <w:proofErr w:type="spellEnd"/>
            <w:r w:rsidRPr="009A67F6">
              <w:rPr>
                <w:rFonts w:ascii="Times New Roman" w:eastAsia="Times New Roman" w:hAnsi="Times New Roman"/>
                <w:color w:val="333333"/>
                <w:sz w:val="24"/>
                <w:szCs w:val="24"/>
                <w:lang w:eastAsia="ru-RU"/>
              </w:rPr>
              <w:t xml:space="preserve">, марку, модель </w:t>
            </w:r>
            <w:proofErr w:type="spellStart"/>
            <w:r w:rsidRPr="009A67F6">
              <w:rPr>
                <w:rFonts w:ascii="Times New Roman" w:eastAsia="Times New Roman" w:hAnsi="Times New Roman"/>
                <w:color w:val="333333"/>
                <w:sz w:val="24"/>
                <w:szCs w:val="24"/>
                <w:lang w:eastAsia="ru-RU"/>
              </w:rPr>
              <w:t>тощо</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під</w:t>
            </w:r>
            <w:proofErr w:type="spellEnd"/>
            <w:r w:rsidRPr="009A67F6">
              <w:rPr>
                <w:rFonts w:ascii="Times New Roman" w:eastAsia="Times New Roman" w:hAnsi="Times New Roman"/>
                <w:color w:val="333333"/>
                <w:sz w:val="24"/>
                <w:szCs w:val="24"/>
                <w:lang w:eastAsia="ru-RU"/>
              </w:rPr>
              <w:t xml:space="preserve"> час </w:t>
            </w:r>
            <w:proofErr w:type="spellStart"/>
            <w:r w:rsidRPr="009A67F6">
              <w:rPr>
                <w:rFonts w:ascii="Times New Roman" w:eastAsia="Times New Roman" w:hAnsi="Times New Roman"/>
                <w:color w:val="333333"/>
                <w:sz w:val="24"/>
                <w:szCs w:val="24"/>
                <w:lang w:eastAsia="ru-RU"/>
              </w:rPr>
              <w:t>виправлення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виявлених</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замовником</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невідповідностей</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протягом</w:t>
            </w:r>
            <w:proofErr w:type="spellEnd"/>
            <w:r w:rsidRPr="009A67F6">
              <w:rPr>
                <w:rFonts w:ascii="Times New Roman" w:eastAsia="Times New Roman" w:hAnsi="Times New Roman"/>
                <w:color w:val="333333"/>
                <w:sz w:val="24"/>
                <w:szCs w:val="24"/>
                <w:lang w:eastAsia="ru-RU"/>
              </w:rPr>
              <w:t xml:space="preserve"> 24 годин з </w:t>
            </w:r>
            <w:r w:rsidRPr="009A67F6">
              <w:rPr>
                <w:rFonts w:ascii="Times New Roman" w:eastAsia="Times New Roman" w:hAnsi="Times New Roman"/>
                <w:color w:val="333333"/>
                <w:sz w:val="24"/>
                <w:szCs w:val="24"/>
                <w:lang w:eastAsia="ru-RU"/>
              </w:rPr>
              <w:lastRenderedPageBreak/>
              <w:t xml:space="preserve">моменту </w:t>
            </w:r>
            <w:proofErr w:type="spellStart"/>
            <w:r w:rsidRPr="009A67F6">
              <w:rPr>
                <w:rFonts w:ascii="Times New Roman" w:eastAsia="Times New Roman" w:hAnsi="Times New Roman"/>
                <w:color w:val="333333"/>
                <w:sz w:val="24"/>
                <w:szCs w:val="24"/>
                <w:lang w:eastAsia="ru-RU"/>
              </w:rPr>
              <w:t>розміщення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замовником</w:t>
            </w:r>
            <w:proofErr w:type="spellEnd"/>
            <w:r w:rsidRPr="009A67F6">
              <w:rPr>
                <w:rFonts w:ascii="Times New Roman" w:eastAsia="Times New Roman" w:hAnsi="Times New Roman"/>
                <w:color w:val="333333"/>
                <w:sz w:val="24"/>
                <w:szCs w:val="24"/>
                <w:lang w:eastAsia="ru-RU"/>
              </w:rPr>
              <w:t xml:space="preserve"> в </w:t>
            </w:r>
            <w:proofErr w:type="spellStart"/>
            <w:r w:rsidRPr="009A67F6">
              <w:rPr>
                <w:rFonts w:ascii="Times New Roman" w:eastAsia="Times New Roman" w:hAnsi="Times New Roman"/>
                <w:color w:val="333333"/>
                <w:sz w:val="24"/>
                <w:szCs w:val="24"/>
                <w:lang w:eastAsia="ru-RU"/>
              </w:rPr>
              <w:t>електронній</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системі</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закупівель</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повідомлення</w:t>
            </w:r>
            <w:proofErr w:type="spellEnd"/>
            <w:r w:rsidRPr="009A67F6">
              <w:rPr>
                <w:rFonts w:ascii="Times New Roman" w:eastAsia="Times New Roman" w:hAnsi="Times New Roman"/>
                <w:color w:val="333333"/>
                <w:sz w:val="24"/>
                <w:szCs w:val="24"/>
                <w:lang w:eastAsia="ru-RU"/>
              </w:rPr>
              <w:t xml:space="preserve"> з </w:t>
            </w:r>
            <w:proofErr w:type="spellStart"/>
            <w:r w:rsidRPr="009A67F6">
              <w:rPr>
                <w:rFonts w:ascii="Times New Roman" w:eastAsia="Times New Roman" w:hAnsi="Times New Roman"/>
                <w:color w:val="333333"/>
                <w:sz w:val="24"/>
                <w:szCs w:val="24"/>
                <w:lang w:eastAsia="ru-RU"/>
              </w:rPr>
              <w:t>вимогою</w:t>
            </w:r>
            <w:proofErr w:type="spellEnd"/>
            <w:r w:rsidRPr="009A67F6">
              <w:rPr>
                <w:rFonts w:ascii="Times New Roman" w:eastAsia="Times New Roman" w:hAnsi="Times New Roman"/>
                <w:color w:val="333333"/>
                <w:sz w:val="24"/>
                <w:szCs w:val="24"/>
                <w:lang w:eastAsia="ru-RU"/>
              </w:rPr>
              <w:t xml:space="preserve"> про </w:t>
            </w:r>
            <w:proofErr w:type="spellStart"/>
            <w:r w:rsidRPr="009A67F6">
              <w:rPr>
                <w:rFonts w:ascii="Times New Roman" w:eastAsia="Times New Roman" w:hAnsi="Times New Roman"/>
                <w:color w:val="333333"/>
                <w:sz w:val="24"/>
                <w:szCs w:val="24"/>
                <w:lang w:eastAsia="ru-RU"/>
              </w:rPr>
              <w:t>усунення</w:t>
            </w:r>
            <w:proofErr w:type="spellEnd"/>
            <w:r w:rsidRPr="009A67F6">
              <w:rPr>
                <w:rFonts w:ascii="Times New Roman" w:eastAsia="Times New Roman" w:hAnsi="Times New Roman"/>
                <w:color w:val="333333"/>
                <w:sz w:val="24"/>
                <w:szCs w:val="24"/>
                <w:lang w:eastAsia="ru-RU"/>
              </w:rPr>
              <w:t xml:space="preserve"> таких </w:t>
            </w:r>
            <w:proofErr w:type="spellStart"/>
            <w:r w:rsidRPr="009A67F6">
              <w:rPr>
                <w:rFonts w:ascii="Times New Roman" w:eastAsia="Times New Roman" w:hAnsi="Times New Roman"/>
                <w:color w:val="333333"/>
                <w:sz w:val="24"/>
                <w:szCs w:val="24"/>
                <w:lang w:eastAsia="ru-RU"/>
              </w:rPr>
              <w:t>невідповідностей</w:t>
            </w:r>
            <w:proofErr w:type="spellEnd"/>
            <w:r w:rsidRPr="009A67F6">
              <w:rPr>
                <w:rFonts w:ascii="Times New Roman" w:eastAsia="Times New Roman" w:hAnsi="Times New Roman"/>
                <w:color w:val="333333"/>
                <w:sz w:val="24"/>
                <w:szCs w:val="24"/>
                <w:lang w:eastAsia="ru-RU"/>
              </w:rPr>
              <w:t>;</w:t>
            </w:r>
          </w:p>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9" w:name="n139"/>
            <w:bookmarkEnd w:id="9"/>
            <w:r w:rsidRPr="009A67F6">
              <w:rPr>
                <w:rFonts w:ascii="Times New Roman" w:eastAsia="Times New Roman" w:hAnsi="Times New Roman"/>
                <w:color w:val="333333"/>
                <w:sz w:val="24"/>
                <w:szCs w:val="24"/>
                <w:lang w:eastAsia="ru-RU"/>
              </w:rPr>
              <w:t xml:space="preserve">не </w:t>
            </w:r>
            <w:proofErr w:type="spellStart"/>
            <w:r w:rsidRPr="009A67F6">
              <w:rPr>
                <w:rFonts w:ascii="Times New Roman" w:eastAsia="Times New Roman" w:hAnsi="Times New Roman"/>
                <w:color w:val="333333"/>
                <w:sz w:val="24"/>
                <w:szCs w:val="24"/>
                <w:lang w:eastAsia="ru-RU"/>
              </w:rPr>
              <w:t>надав</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обґрунтування</w:t>
            </w:r>
            <w:proofErr w:type="spellEnd"/>
            <w:r w:rsidRPr="009A67F6">
              <w:rPr>
                <w:rFonts w:ascii="Times New Roman" w:eastAsia="Times New Roman" w:hAnsi="Times New Roman"/>
                <w:color w:val="333333"/>
                <w:sz w:val="24"/>
                <w:szCs w:val="24"/>
                <w:lang w:eastAsia="ru-RU"/>
              </w:rPr>
              <w:t xml:space="preserve"> аномально </w:t>
            </w:r>
            <w:proofErr w:type="spellStart"/>
            <w:r w:rsidRPr="009A67F6">
              <w:rPr>
                <w:rFonts w:ascii="Times New Roman" w:eastAsia="Times New Roman" w:hAnsi="Times New Roman"/>
                <w:color w:val="333333"/>
                <w:sz w:val="24"/>
                <w:szCs w:val="24"/>
                <w:lang w:eastAsia="ru-RU"/>
              </w:rPr>
              <w:t>низької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ціни</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тендерної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пропозиції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протягом</w:t>
            </w:r>
            <w:proofErr w:type="spellEnd"/>
            <w:r w:rsidRPr="009A67F6">
              <w:rPr>
                <w:rFonts w:ascii="Times New Roman" w:eastAsia="Times New Roman" w:hAnsi="Times New Roman"/>
                <w:color w:val="333333"/>
                <w:sz w:val="24"/>
                <w:szCs w:val="24"/>
                <w:lang w:eastAsia="ru-RU"/>
              </w:rPr>
              <w:t xml:space="preserve"> строку, </w:t>
            </w:r>
            <w:proofErr w:type="spellStart"/>
            <w:r w:rsidRPr="009A67F6">
              <w:rPr>
                <w:rFonts w:ascii="Times New Roman" w:eastAsia="Times New Roman" w:hAnsi="Times New Roman"/>
                <w:color w:val="333333"/>
                <w:sz w:val="24"/>
                <w:szCs w:val="24"/>
                <w:lang w:eastAsia="ru-RU"/>
              </w:rPr>
              <w:t>визначеного</w:t>
            </w:r>
            <w:proofErr w:type="spellEnd"/>
            <w:r w:rsidRPr="009A67F6">
              <w:rPr>
                <w:rFonts w:ascii="Times New Roman" w:eastAsia="Times New Roman" w:hAnsi="Times New Roman"/>
                <w:color w:val="333333"/>
                <w:sz w:val="24"/>
                <w:szCs w:val="24"/>
                <w:lang w:eastAsia="ru-RU"/>
              </w:rPr>
              <w:t> </w:t>
            </w:r>
            <w:proofErr w:type="spellStart"/>
            <w:r w:rsidR="009F7A9F">
              <w:fldChar w:fldCharType="begin"/>
            </w:r>
            <w:r w:rsidR="009F7A9F">
              <w:instrText xml:space="preserve"> HYPERLINK "https://zakon.rada.gov.ua/laws/show/1178-2022-%D0%BF" \l "n318" </w:instrText>
            </w:r>
            <w:r w:rsidR="009F7A9F">
              <w:fldChar w:fldCharType="separate"/>
            </w:r>
            <w:r w:rsidRPr="009A67F6">
              <w:rPr>
                <w:rFonts w:ascii="Times New Roman" w:eastAsia="Times New Roman" w:hAnsi="Times New Roman"/>
                <w:color w:val="006600"/>
                <w:sz w:val="24"/>
                <w:szCs w:val="24"/>
                <w:u w:val="single"/>
                <w:lang w:eastAsia="ru-RU"/>
              </w:rPr>
              <w:t>абзацом</w:t>
            </w:r>
            <w:proofErr w:type="spellEnd"/>
            <w:r w:rsidRPr="009A67F6">
              <w:rPr>
                <w:rFonts w:ascii="Times New Roman" w:eastAsia="Times New Roman" w:hAnsi="Times New Roman"/>
                <w:color w:val="006600"/>
                <w:sz w:val="24"/>
                <w:szCs w:val="24"/>
                <w:u w:val="single"/>
                <w:lang w:eastAsia="ru-RU"/>
              </w:rPr>
              <w:t xml:space="preserve"> </w:t>
            </w:r>
            <w:proofErr w:type="spellStart"/>
            <w:r w:rsidRPr="009A67F6">
              <w:rPr>
                <w:rFonts w:ascii="Times New Roman" w:eastAsia="Times New Roman" w:hAnsi="Times New Roman"/>
                <w:color w:val="006600"/>
                <w:sz w:val="24"/>
                <w:szCs w:val="24"/>
                <w:u w:val="single"/>
                <w:lang w:eastAsia="ru-RU"/>
              </w:rPr>
              <w:t>п’ятим</w:t>
            </w:r>
            <w:proofErr w:type="spellEnd"/>
            <w:r w:rsidR="009F7A9F">
              <w:rPr>
                <w:rFonts w:ascii="Times New Roman" w:eastAsia="Times New Roman" w:hAnsi="Times New Roman"/>
                <w:color w:val="006600"/>
                <w:sz w:val="24"/>
                <w:szCs w:val="24"/>
                <w:u w:val="single"/>
                <w:lang w:eastAsia="ru-RU"/>
              </w:rPr>
              <w:fldChar w:fldCharType="end"/>
            </w:r>
            <w:r w:rsidRPr="009A67F6">
              <w:rPr>
                <w:rFonts w:ascii="Times New Roman" w:eastAsia="Times New Roman" w:hAnsi="Times New Roman"/>
                <w:color w:val="333333"/>
                <w:sz w:val="24"/>
                <w:szCs w:val="24"/>
                <w:lang w:eastAsia="ru-RU"/>
              </w:rPr>
              <w:t xml:space="preserve"> пункту 38 </w:t>
            </w:r>
            <w:proofErr w:type="spellStart"/>
            <w:r w:rsidRPr="009A67F6">
              <w:rPr>
                <w:rFonts w:ascii="Times New Roman" w:eastAsia="Times New Roman" w:hAnsi="Times New Roman"/>
                <w:color w:val="333333"/>
                <w:sz w:val="24"/>
                <w:szCs w:val="24"/>
                <w:lang w:eastAsia="ru-RU"/>
              </w:rPr>
              <w:t>цих</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особливостей</w:t>
            </w:r>
            <w:proofErr w:type="spellEnd"/>
            <w:r w:rsidRPr="009A67F6">
              <w:rPr>
                <w:rFonts w:ascii="Times New Roman" w:eastAsia="Times New Roman" w:hAnsi="Times New Roman"/>
                <w:color w:val="333333"/>
                <w:sz w:val="24"/>
                <w:szCs w:val="24"/>
                <w:lang w:eastAsia="ru-RU"/>
              </w:rPr>
              <w:t>;</w:t>
            </w:r>
          </w:p>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0" w:name="n330"/>
            <w:bookmarkStart w:id="11" w:name="n140"/>
            <w:bookmarkEnd w:id="10"/>
            <w:bookmarkEnd w:id="11"/>
            <w:proofErr w:type="spellStart"/>
            <w:r w:rsidRPr="009A67F6">
              <w:rPr>
                <w:rFonts w:ascii="Times New Roman" w:eastAsia="Times New Roman" w:hAnsi="Times New Roman"/>
                <w:color w:val="333333"/>
                <w:sz w:val="24"/>
                <w:szCs w:val="24"/>
                <w:lang w:eastAsia="ru-RU"/>
              </w:rPr>
              <w:t>визначив</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конфіденційною</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інформацію</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що</w:t>
            </w:r>
            <w:proofErr w:type="spellEnd"/>
            <w:r w:rsidRPr="009A67F6">
              <w:rPr>
                <w:rFonts w:ascii="Times New Roman" w:eastAsia="Times New Roman" w:hAnsi="Times New Roman"/>
                <w:color w:val="333333"/>
                <w:sz w:val="24"/>
                <w:szCs w:val="24"/>
                <w:lang w:eastAsia="ru-RU"/>
              </w:rPr>
              <w:t xml:space="preserve"> не </w:t>
            </w:r>
            <w:proofErr w:type="spellStart"/>
            <w:r w:rsidRPr="009A67F6">
              <w:rPr>
                <w:rFonts w:ascii="Times New Roman" w:eastAsia="Times New Roman" w:hAnsi="Times New Roman"/>
                <w:color w:val="333333"/>
                <w:sz w:val="24"/>
                <w:szCs w:val="24"/>
                <w:lang w:eastAsia="ru-RU"/>
              </w:rPr>
              <w:t>може</w:t>
            </w:r>
            <w:proofErr w:type="spellEnd"/>
            <w:r w:rsidRPr="009A67F6">
              <w:rPr>
                <w:rFonts w:ascii="Times New Roman" w:eastAsia="Times New Roman" w:hAnsi="Times New Roman"/>
                <w:color w:val="333333"/>
                <w:sz w:val="24"/>
                <w:szCs w:val="24"/>
                <w:lang w:eastAsia="ru-RU"/>
              </w:rPr>
              <w:t xml:space="preserve"> бути </w:t>
            </w:r>
            <w:proofErr w:type="spellStart"/>
            <w:r w:rsidRPr="009A67F6">
              <w:rPr>
                <w:rFonts w:ascii="Times New Roman" w:eastAsia="Times New Roman" w:hAnsi="Times New Roman"/>
                <w:color w:val="333333"/>
                <w:sz w:val="24"/>
                <w:szCs w:val="24"/>
                <w:lang w:eastAsia="ru-RU"/>
              </w:rPr>
              <w:t>визначена</w:t>
            </w:r>
            <w:proofErr w:type="spellEnd"/>
            <w:r w:rsidRPr="009A67F6">
              <w:rPr>
                <w:rFonts w:ascii="Times New Roman" w:eastAsia="Times New Roman" w:hAnsi="Times New Roman"/>
                <w:color w:val="333333"/>
                <w:sz w:val="24"/>
                <w:szCs w:val="24"/>
                <w:lang w:eastAsia="ru-RU"/>
              </w:rPr>
              <w:t xml:space="preserve"> як </w:t>
            </w:r>
            <w:proofErr w:type="spellStart"/>
            <w:r w:rsidRPr="009A67F6">
              <w:rPr>
                <w:rFonts w:ascii="Times New Roman" w:eastAsia="Times New Roman" w:hAnsi="Times New Roman"/>
                <w:color w:val="333333"/>
                <w:sz w:val="24"/>
                <w:szCs w:val="24"/>
                <w:lang w:eastAsia="ru-RU"/>
              </w:rPr>
              <w:t>конфіденційна</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відповідно</w:t>
            </w:r>
            <w:proofErr w:type="spellEnd"/>
            <w:r w:rsidRPr="009A67F6">
              <w:rPr>
                <w:rFonts w:ascii="Times New Roman" w:eastAsia="Times New Roman" w:hAnsi="Times New Roman"/>
                <w:color w:val="333333"/>
                <w:sz w:val="24"/>
                <w:szCs w:val="24"/>
                <w:lang w:eastAsia="ru-RU"/>
              </w:rPr>
              <w:t xml:space="preserve"> до </w:t>
            </w:r>
            <w:proofErr w:type="spellStart"/>
            <w:r w:rsidRPr="009A67F6">
              <w:rPr>
                <w:rFonts w:ascii="Times New Roman" w:eastAsia="Times New Roman" w:hAnsi="Times New Roman"/>
                <w:color w:val="333333"/>
                <w:sz w:val="24"/>
                <w:szCs w:val="24"/>
                <w:lang w:eastAsia="ru-RU"/>
              </w:rPr>
              <w:t>вимог</w:t>
            </w:r>
            <w:proofErr w:type="spellEnd"/>
            <w:r w:rsidRPr="009A67F6">
              <w:rPr>
                <w:rFonts w:ascii="Times New Roman" w:eastAsia="Times New Roman" w:hAnsi="Times New Roman"/>
                <w:color w:val="333333"/>
                <w:sz w:val="24"/>
                <w:szCs w:val="24"/>
                <w:lang w:eastAsia="ru-RU"/>
              </w:rPr>
              <w:t> </w:t>
            </w:r>
            <w:hyperlink r:id="rId8" w:anchor="n291" w:history="1">
              <w:r w:rsidRPr="009A67F6">
                <w:rPr>
                  <w:rFonts w:ascii="Times New Roman" w:eastAsia="Times New Roman" w:hAnsi="Times New Roman"/>
                  <w:color w:val="006600"/>
                  <w:sz w:val="24"/>
                  <w:szCs w:val="24"/>
                  <w:u w:val="single"/>
                  <w:lang w:eastAsia="ru-RU"/>
                </w:rPr>
                <w:t>абзацу другого</w:t>
              </w:r>
            </w:hyperlink>
            <w:r w:rsidRPr="009A67F6">
              <w:rPr>
                <w:rFonts w:ascii="Times New Roman" w:eastAsia="Times New Roman" w:hAnsi="Times New Roman"/>
                <w:color w:val="333333"/>
                <w:sz w:val="24"/>
                <w:szCs w:val="24"/>
                <w:lang w:eastAsia="ru-RU"/>
              </w:rPr>
              <w:t xml:space="preserve"> пункту 36 </w:t>
            </w:r>
            <w:proofErr w:type="spellStart"/>
            <w:r w:rsidRPr="009A67F6">
              <w:rPr>
                <w:rFonts w:ascii="Times New Roman" w:eastAsia="Times New Roman" w:hAnsi="Times New Roman"/>
                <w:color w:val="333333"/>
                <w:sz w:val="24"/>
                <w:szCs w:val="24"/>
                <w:lang w:eastAsia="ru-RU"/>
              </w:rPr>
              <w:t>цих</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особливостей</w:t>
            </w:r>
            <w:proofErr w:type="spellEnd"/>
            <w:r w:rsidRPr="009A67F6">
              <w:rPr>
                <w:rFonts w:ascii="Times New Roman" w:eastAsia="Times New Roman" w:hAnsi="Times New Roman"/>
                <w:color w:val="333333"/>
                <w:sz w:val="24"/>
                <w:szCs w:val="24"/>
                <w:lang w:eastAsia="ru-RU"/>
              </w:rPr>
              <w:t>;</w:t>
            </w:r>
            <w:bookmarkStart w:id="12" w:name="n331"/>
            <w:bookmarkEnd w:id="12"/>
          </w:p>
          <w:p w:rsidR="009C448E" w:rsidRPr="00DF48B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3" w:name="n141"/>
            <w:bookmarkEnd w:id="13"/>
            <w:r w:rsidRPr="00DF48B7">
              <w:rPr>
                <w:rFonts w:ascii="Times New Roman" w:eastAsia="Times New Roman" w:hAnsi="Times New Roman"/>
                <w:color w:val="333333"/>
                <w:sz w:val="24"/>
                <w:szCs w:val="24"/>
                <w:lang w:eastAsia="ru-RU"/>
              </w:rPr>
              <w:t xml:space="preserve">є </w:t>
            </w:r>
            <w:proofErr w:type="spellStart"/>
            <w:r w:rsidRPr="00DF48B7">
              <w:rPr>
                <w:rFonts w:ascii="Times New Roman" w:eastAsia="Times New Roman" w:hAnsi="Times New Roman"/>
                <w:color w:val="333333"/>
                <w:sz w:val="24"/>
                <w:szCs w:val="24"/>
                <w:lang w:eastAsia="ru-RU"/>
              </w:rPr>
              <w:t>громадянином</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Російської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Федерації</w:t>
            </w:r>
            <w:proofErr w:type="spellEnd"/>
            <w:r w:rsidRPr="00DF48B7">
              <w:rPr>
                <w:rFonts w:ascii="Times New Roman" w:eastAsia="Times New Roman" w:hAnsi="Times New Roman"/>
                <w:color w:val="333333"/>
                <w:sz w:val="24"/>
                <w:szCs w:val="24"/>
                <w:lang w:eastAsia="ru-RU"/>
              </w:rPr>
              <w:t>/</w:t>
            </w:r>
            <w:proofErr w:type="spellStart"/>
            <w:r w:rsidRPr="00DF48B7">
              <w:rPr>
                <w:rFonts w:ascii="Times New Roman" w:eastAsia="Times New Roman" w:hAnsi="Times New Roman"/>
                <w:color w:val="333333"/>
                <w:sz w:val="24"/>
                <w:szCs w:val="24"/>
                <w:lang w:eastAsia="ru-RU"/>
              </w:rPr>
              <w:t>Республіки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Білорусь</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крім</w:t>
            </w:r>
            <w:proofErr w:type="spellEnd"/>
            <w:r w:rsidRPr="00DF48B7">
              <w:rPr>
                <w:rFonts w:ascii="Times New Roman" w:eastAsia="Times New Roman" w:hAnsi="Times New Roman"/>
                <w:color w:val="333333"/>
                <w:sz w:val="24"/>
                <w:szCs w:val="24"/>
                <w:lang w:eastAsia="ru-RU"/>
              </w:rPr>
              <w:t xml:space="preserve"> того, </w:t>
            </w:r>
            <w:proofErr w:type="spellStart"/>
            <w:r w:rsidRPr="00DF48B7">
              <w:rPr>
                <w:rFonts w:ascii="Times New Roman" w:eastAsia="Times New Roman" w:hAnsi="Times New Roman"/>
                <w:color w:val="333333"/>
                <w:sz w:val="24"/>
                <w:szCs w:val="24"/>
                <w:lang w:eastAsia="ru-RU"/>
              </w:rPr>
              <w:t>що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проживає</w:t>
            </w:r>
            <w:proofErr w:type="spellEnd"/>
            <w:r w:rsidRPr="00DF48B7">
              <w:rPr>
                <w:rFonts w:ascii="Times New Roman" w:eastAsia="Times New Roman" w:hAnsi="Times New Roman"/>
                <w:color w:val="333333"/>
                <w:sz w:val="24"/>
                <w:szCs w:val="24"/>
                <w:lang w:eastAsia="ru-RU"/>
              </w:rPr>
              <w:t xml:space="preserve"> на </w:t>
            </w:r>
            <w:proofErr w:type="spellStart"/>
            <w:r w:rsidRPr="00DF48B7">
              <w:rPr>
                <w:rFonts w:ascii="Times New Roman" w:eastAsia="Times New Roman" w:hAnsi="Times New Roman"/>
                <w:color w:val="333333"/>
                <w:sz w:val="24"/>
                <w:szCs w:val="24"/>
                <w:lang w:eastAsia="ru-RU"/>
              </w:rPr>
              <w:t>території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України</w:t>
            </w:r>
            <w:proofErr w:type="spellEnd"/>
            <w:r w:rsidRPr="00DF48B7">
              <w:rPr>
                <w:rFonts w:ascii="Times New Roman" w:eastAsia="Times New Roman" w:hAnsi="Times New Roman"/>
                <w:color w:val="333333"/>
                <w:sz w:val="24"/>
                <w:szCs w:val="24"/>
                <w:lang w:eastAsia="ru-RU"/>
              </w:rPr>
              <w:t xml:space="preserve"> на </w:t>
            </w:r>
            <w:proofErr w:type="spellStart"/>
            <w:r w:rsidRPr="00DF48B7">
              <w:rPr>
                <w:rFonts w:ascii="Times New Roman" w:eastAsia="Times New Roman" w:hAnsi="Times New Roman"/>
                <w:color w:val="333333"/>
                <w:sz w:val="24"/>
                <w:szCs w:val="24"/>
                <w:lang w:eastAsia="ru-RU"/>
              </w:rPr>
              <w:t>законних</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підставах</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юридичною</w:t>
            </w:r>
            <w:proofErr w:type="spellEnd"/>
            <w:r w:rsidRPr="00DF48B7">
              <w:rPr>
                <w:rFonts w:ascii="Times New Roman" w:eastAsia="Times New Roman" w:hAnsi="Times New Roman"/>
                <w:color w:val="333333"/>
                <w:sz w:val="24"/>
                <w:szCs w:val="24"/>
                <w:lang w:eastAsia="ru-RU"/>
              </w:rPr>
              <w:t xml:space="preserve"> особою, </w:t>
            </w:r>
            <w:proofErr w:type="spellStart"/>
            <w:r w:rsidRPr="00DF48B7">
              <w:rPr>
                <w:rFonts w:ascii="Times New Roman" w:eastAsia="Times New Roman" w:hAnsi="Times New Roman"/>
                <w:color w:val="333333"/>
                <w:sz w:val="24"/>
                <w:szCs w:val="24"/>
                <w:lang w:eastAsia="ru-RU"/>
              </w:rPr>
              <w:t>створеною</w:t>
            </w:r>
            <w:proofErr w:type="spellEnd"/>
            <w:r w:rsidRPr="00DF48B7">
              <w:rPr>
                <w:rFonts w:ascii="Times New Roman" w:eastAsia="Times New Roman" w:hAnsi="Times New Roman"/>
                <w:color w:val="333333"/>
                <w:sz w:val="24"/>
                <w:szCs w:val="24"/>
                <w:lang w:eastAsia="ru-RU"/>
              </w:rPr>
              <w:t xml:space="preserve"> та </w:t>
            </w:r>
            <w:proofErr w:type="spellStart"/>
            <w:r w:rsidRPr="00DF48B7">
              <w:rPr>
                <w:rFonts w:ascii="Times New Roman" w:eastAsia="Times New Roman" w:hAnsi="Times New Roman"/>
                <w:color w:val="333333"/>
                <w:sz w:val="24"/>
                <w:szCs w:val="24"/>
                <w:lang w:eastAsia="ru-RU"/>
              </w:rPr>
              <w:t>зареєстрованою</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відповідно</w:t>
            </w:r>
            <w:proofErr w:type="spellEnd"/>
            <w:r w:rsidRPr="00DF48B7">
              <w:rPr>
                <w:rFonts w:ascii="Times New Roman" w:eastAsia="Times New Roman" w:hAnsi="Times New Roman"/>
                <w:color w:val="333333"/>
                <w:sz w:val="24"/>
                <w:szCs w:val="24"/>
                <w:lang w:eastAsia="ru-RU"/>
              </w:rPr>
              <w:t xml:space="preserve"> до </w:t>
            </w:r>
            <w:proofErr w:type="spellStart"/>
            <w:r w:rsidRPr="00DF48B7">
              <w:rPr>
                <w:rFonts w:ascii="Times New Roman" w:eastAsia="Times New Roman" w:hAnsi="Times New Roman"/>
                <w:color w:val="333333"/>
                <w:sz w:val="24"/>
                <w:szCs w:val="24"/>
                <w:lang w:eastAsia="ru-RU"/>
              </w:rPr>
              <w:t>законодавства</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Російської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Федерації</w:t>
            </w:r>
            <w:proofErr w:type="spellEnd"/>
            <w:r w:rsidRPr="00DF48B7">
              <w:rPr>
                <w:rFonts w:ascii="Times New Roman" w:eastAsia="Times New Roman" w:hAnsi="Times New Roman"/>
                <w:color w:val="333333"/>
                <w:sz w:val="24"/>
                <w:szCs w:val="24"/>
                <w:lang w:eastAsia="ru-RU"/>
              </w:rPr>
              <w:t>/</w:t>
            </w:r>
            <w:proofErr w:type="spellStart"/>
            <w:r w:rsidRPr="00DF48B7">
              <w:rPr>
                <w:rFonts w:ascii="Times New Roman" w:eastAsia="Times New Roman" w:hAnsi="Times New Roman"/>
                <w:color w:val="333333"/>
                <w:sz w:val="24"/>
                <w:szCs w:val="24"/>
                <w:lang w:eastAsia="ru-RU"/>
              </w:rPr>
              <w:t>Республіки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Білорусь</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юридичною</w:t>
            </w:r>
            <w:proofErr w:type="spellEnd"/>
            <w:r w:rsidRPr="00DF48B7">
              <w:rPr>
                <w:rFonts w:ascii="Times New Roman" w:eastAsia="Times New Roman" w:hAnsi="Times New Roman"/>
                <w:color w:val="333333"/>
                <w:sz w:val="24"/>
                <w:szCs w:val="24"/>
                <w:lang w:eastAsia="ru-RU"/>
              </w:rPr>
              <w:t xml:space="preserve"> особою, </w:t>
            </w:r>
            <w:proofErr w:type="spellStart"/>
            <w:r w:rsidRPr="00DF48B7">
              <w:rPr>
                <w:rFonts w:ascii="Times New Roman" w:eastAsia="Times New Roman" w:hAnsi="Times New Roman"/>
                <w:color w:val="333333"/>
                <w:sz w:val="24"/>
                <w:szCs w:val="24"/>
                <w:lang w:eastAsia="ru-RU"/>
              </w:rPr>
              <w:t>створеною</w:t>
            </w:r>
            <w:proofErr w:type="spellEnd"/>
            <w:r w:rsidRPr="00DF48B7">
              <w:rPr>
                <w:rFonts w:ascii="Times New Roman" w:eastAsia="Times New Roman" w:hAnsi="Times New Roman"/>
                <w:color w:val="333333"/>
                <w:sz w:val="24"/>
                <w:szCs w:val="24"/>
                <w:lang w:eastAsia="ru-RU"/>
              </w:rPr>
              <w:t xml:space="preserve"> та </w:t>
            </w:r>
            <w:proofErr w:type="spellStart"/>
            <w:r w:rsidRPr="00DF48B7">
              <w:rPr>
                <w:rFonts w:ascii="Times New Roman" w:eastAsia="Times New Roman" w:hAnsi="Times New Roman"/>
                <w:color w:val="333333"/>
                <w:sz w:val="24"/>
                <w:szCs w:val="24"/>
                <w:lang w:eastAsia="ru-RU"/>
              </w:rPr>
              <w:t>зареєстрованою</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відповідно</w:t>
            </w:r>
            <w:proofErr w:type="spellEnd"/>
            <w:r w:rsidRPr="00DF48B7">
              <w:rPr>
                <w:rFonts w:ascii="Times New Roman" w:eastAsia="Times New Roman" w:hAnsi="Times New Roman"/>
                <w:color w:val="333333"/>
                <w:sz w:val="24"/>
                <w:szCs w:val="24"/>
                <w:lang w:eastAsia="ru-RU"/>
              </w:rPr>
              <w:t xml:space="preserve"> до </w:t>
            </w:r>
            <w:proofErr w:type="spellStart"/>
            <w:r w:rsidRPr="00DF48B7">
              <w:rPr>
                <w:rFonts w:ascii="Times New Roman" w:eastAsia="Times New Roman" w:hAnsi="Times New Roman"/>
                <w:color w:val="333333"/>
                <w:sz w:val="24"/>
                <w:szCs w:val="24"/>
                <w:lang w:eastAsia="ru-RU"/>
              </w:rPr>
              <w:t>законодавства</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України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кінцевим</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бенефіціарним</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власником</w:t>
            </w:r>
            <w:proofErr w:type="spellEnd"/>
            <w:r w:rsidRPr="00DF48B7">
              <w:rPr>
                <w:rFonts w:ascii="Times New Roman" w:eastAsia="Times New Roman" w:hAnsi="Times New Roman"/>
                <w:color w:val="333333"/>
                <w:sz w:val="24"/>
                <w:szCs w:val="24"/>
                <w:lang w:eastAsia="ru-RU"/>
              </w:rPr>
              <w:t xml:space="preserve">, членом </w:t>
            </w:r>
            <w:proofErr w:type="spellStart"/>
            <w:r w:rsidRPr="00DF48B7">
              <w:rPr>
                <w:rFonts w:ascii="Times New Roman" w:eastAsia="Times New Roman" w:hAnsi="Times New Roman"/>
                <w:color w:val="333333"/>
                <w:sz w:val="24"/>
                <w:szCs w:val="24"/>
                <w:lang w:eastAsia="ru-RU"/>
              </w:rPr>
              <w:t>або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учасником</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акціонером</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що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має</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частку</w:t>
            </w:r>
            <w:proofErr w:type="spellEnd"/>
            <w:r w:rsidRPr="00DF48B7">
              <w:rPr>
                <w:rFonts w:ascii="Times New Roman" w:eastAsia="Times New Roman" w:hAnsi="Times New Roman"/>
                <w:color w:val="333333"/>
                <w:sz w:val="24"/>
                <w:szCs w:val="24"/>
                <w:lang w:eastAsia="ru-RU"/>
              </w:rPr>
              <w:t xml:space="preserve"> в статутному </w:t>
            </w:r>
            <w:proofErr w:type="spellStart"/>
            <w:r w:rsidRPr="00DF48B7">
              <w:rPr>
                <w:rFonts w:ascii="Times New Roman" w:eastAsia="Times New Roman" w:hAnsi="Times New Roman"/>
                <w:color w:val="333333"/>
                <w:sz w:val="24"/>
                <w:szCs w:val="24"/>
                <w:lang w:eastAsia="ru-RU"/>
              </w:rPr>
              <w:t>капіталі</w:t>
            </w:r>
            <w:proofErr w:type="spellEnd"/>
            <w:r w:rsidRPr="00DF48B7">
              <w:rPr>
                <w:rFonts w:ascii="Times New Roman" w:eastAsia="Times New Roman" w:hAnsi="Times New Roman"/>
                <w:color w:val="333333"/>
                <w:sz w:val="24"/>
                <w:szCs w:val="24"/>
                <w:lang w:eastAsia="ru-RU"/>
              </w:rPr>
              <w:t xml:space="preserve"> 10 і </w:t>
            </w:r>
            <w:proofErr w:type="spellStart"/>
            <w:r w:rsidRPr="00DF48B7">
              <w:rPr>
                <w:rFonts w:ascii="Times New Roman" w:eastAsia="Times New Roman" w:hAnsi="Times New Roman"/>
                <w:color w:val="333333"/>
                <w:sz w:val="24"/>
                <w:szCs w:val="24"/>
                <w:lang w:eastAsia="ru-RU"/>
              </w:rPr>
              <w:t>більше</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відсотків</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якої</w:t>
            </w:r>
            <w:proofErr w:type="spellEnd"/>
            <w:r w:rsidRPr="00DF48B7">
              <w:rPr>
                <w:rFonts w:ascii="Times New Roman" w:eastAsia="Times New Roman" w:hAnsi="Times New Roman"/>
                <w:color w:val="333333"/>
                <w:sz w:val="24"/>
                <w:szCs w:val="24"/>
                <w:lang w:eastAsia="ru-RU"/>
              </w:rPr>
              <w:t xml:space="preserve"> є </w:t>
            </w:r>
            <w:proofErr w:type="spellStart"/>
            <w:r w:rsidRPr="00DF48B7">
              <w:rPr>
                <w:rFonts w:ascii="Times New Roman" w:eastAsia="Times New Roman" w:hAnsi="Times New Roman"/>
                <w:color w:val="333333"/>
                <w:sz w:val="24"/>
                <w:szCs w:val="24"/>
                <w:lang w:eastAsia="ru-RU"/>
              </w:rPr>
              <w:t>Російська</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Федерація</w:t>
            </w:r>
            <w:proofErr w:type="spellEnd"/>
            <w:r w:rsidRPr="00DF48B7">
              <w:rPr>
                <w:rFonts w:ascii="Times New Roman" w:eastAsia="Times New Roman" w:hAnsi="Times New Roman"/>
                <w:color w:val="333333"/>
                <w:sz w:val="24"/>
                <w:szCs w:val="24"/>
                <w:lang w:eastAsia="ru-RU"/>
              </w:rPr>
              <w:t>/</w:t>
            </w:r>
            <w:proofErr w:type="spellStart"/>
            <w:r w:rsidRPr="00DF48B7">
              <w:rPr>
                <w:rFonts w:ascii="Times New Roman" w:eastAsia="Times New Roman" w:hAnsi="Times New Roman"/>
                <w:color w:val="333333"/>
                <w:sz w:val="24"/>
                <w:szCs w:val="24"/>
                <w:lang w:eastAsia="ru-RU"/>
              </w:rPr>
              <w:t>Республіка</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Білорусь</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громадянин</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Російської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Федерації</w:t>
            </w:r>
            <w:proofErr w:type="spellEnd"/>
            <w:r w:rsidRPr="00DF48B7">
              <w:rPr>
                <w:rFonts w:ascii="Times New Roman" w:eastAsia="Times New Roman" w:hAnsi="Times New Roman"/>
                <w:color w:val="333333"/>
                <w:sz w:val="24"/>
                <w:szCs w:val="24"/>
                <w:lang w:eastAsia="ru-RU"/>
              </w:rPr>
              <w:t>/</w:t>
            </w:r>
            <w:proofErr w:type="spellStart"/>
            <w:r w:rsidRPr="00DF48B7">
              <w:rPr>
                <w:rFonts w:ascii="Times New Roman" w:eastAsia="Times New Roman" w:hAnsi="Times New Roman"/>
                <w:color w:val="333333"/>
                <w:sz w:val="24"/>
                <w:szCs w:val="24"/>
                <w:lang w:eastAsia="ru-RU"/>
              </w:rPr>
              <w:t>Республіки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Білорусь</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крім</w:t>
            </w:r>
            <w:proofErr w:type="spellEnd"/>
            <w:r w:rsidRPr="00DF48B7">
              <w:rPr>
                <w:rFonts w:ascii="Times New Roman" w:eastAsia="Times New Roman" w:hAnsi="Times New Roman"/>
                <w:color w:val="333333"/>
                <w:sz w:val="24"/>
                <w:szCs w:val="24"/>
                <w:lang w:eastAsia="ru-RU"/>
              </w:rPr>
              <w:t xml:space="preserve"> того, </w:t>
            </w:r>
            <w:proofErr w:type="spellStart"/>
            <w:r w:rsidRPr="00DF48B7">
              <w:rPr>
                <w:rFonts w:ascii="Times New Roman" w:eastAsia="Times New Roman" w:hAnsi="Times New Roman"/>
                <w:color w:val="333333"/>
                <w:sz w:val="24"/>
                <w:szCs w:val="24"/>
                <w:lang w:eastAsia="ru-RU"/>
              </w:rPr>
              <w:t>що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проживає</w:t>
            </w:r>
            <w:proofErr w:type="spellEnd"/>
            <w:r w:rsidRPr="00DF48B7">
              <w:rPr>
                <w:rFonts w:ascii="Times New Roman" w:eastAsia="Times New Roman" w:hAnsi="Times New Roman"/>
                <w:color w:val="333333"/>
                <w:sz w:val="24"/>
                <w:szCs w:val="24"/>
                <w:lang w:eastAsia="ru-RU"/>
              </w:rPr>
              <w:t xml:space="preserve"> на </w:t>
            </w:r>
            <w:proofErr w:type="spellStart"/>
            <w:r w:rsidRPr="00DF48B7">
              <w:rPr>
                <w:rFonts w:ascii="Times New Roman" w:eastAsia="Times New Roman" w:hAnsi="Times New Roman"/>
                <w:color w:val="333333"/>
                <w:sz w:val="24"/>
                <w:szCs w:val="24"/>
                <w:lang w:eastAsia="ru-RU"/>
              </w:rPr>
              <w:t>території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України</w:t>
            </w:r>
            <w:proofErr w:type="spellEnd"/>
            <w:r w:rsidRPr="00DF48B7">
              <w:rPr>
                <w:rFonts w:ascii="Times New Roman" w:eastAsia="Times New Roman" w:hAnsi="Times New Roman"/>
                <w:color w:val="333333"/>
                <w:sz w:val="24"/>
                <w:szCs w:val="24"/>
                <w:lang w:eastAsia="ru-RU"/>
              </w:rPr>
              <w:t xml:space="preserve"> на </w:t>
            </w:r>
            <w:proofErr w:type="spellStart"/>
            <w:r w:rsidRPr="00DF48B7">
              <w:rPr>
                <w:rFonts w:ascii="Times New Roman" w:eastAsia="Times New Roman" w:hAnsi="Times New Roman"/>
                <w:color w:val="333333"/>
                <w:sz w:val="24"/>
                <w:szCs w:val="24"/>
                <w:lang w:eastAsia="ru-RU"/>
              </w:rPr>
              <w:t>законних</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підставах</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або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юридичною</w:t>
            </w:r>
            <w:proofErr w:type="spellEnd"/>
            <w:r w:rsidRPr="00DF48B7">
              <w:rPr>
                <w:rFonts w:ascii="Times New Roman" w:eastAsia="Times New Roman" w:hAnsi="Times New Roman"/>
                <w:color w:val="333333"/>
                <w:sz w:val="24"/>
                <w:szCs w:val="24"/>
                <w:lang w:eastAsia="ru-RU"/>
              </w:rPr>
              <w:t xml:space="preserve"> особою, </w:t>
            </w:r>
            <w:proofErr w:type="spellStart"/>
            <w:r w:rsidRPr="00DF48B7">
              <w:rPr>
                <w:rFonts w:ascii="Times New Roman" w:eastAsia="Times New Roman" w:hAnsi="Times New Roman"/>
                <w:color w:val="333333"/>
                <w:sz w:val="24"/>
                <w:szCs w:val="24"/>
                <w:lang w:eastAsia="ru-RU"/>
              </w:rPr>
              <w:t>створеною</w:t>
            </w:r>
            <w:proofErr w:type="spellEnd"/>
            <w:r w:rsidRPr="00DF48B7">
              <w:rPr>
                <w:rFonts w:ascii="Times New Roman" w:eastAsia="Times New Roman" w:hAnsi="Times New Roman"/>
                <w:color w:val="333333"/>
                <w:sz w:val="24"/>
                <w:szCs w:val="24"/>
                <w:lang w:eastAsia="ru-RU"/>
              </w:rPr>
              <w:t xml:space="preserve"> та </w:t>
            </w:r>
            <w:proofErr w:type="spellStart"/>
            <w:r w:rsidRPr="00DF48B7">
              <w:rPr>
                <w:rFonts w:ascii="Times New Roman" w:eastAsia="Times New Roman" w:hAnsi="Times New Roman"/>
                <w:color w:val="333333"/>
                <w:sz w:val="24"/>
                <w:szCs w:val="24"/>
                <w:lang w:eastAsia="ru-RU"/>
              </w:rPr>
              <w:t>зареєстрованою</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відповідно</w:t>
            </w:r>
            <w:proofErr w:type="spellEnd"/>
            <w:r w:rsidRPr="00DF48B7">
              <w:rPr>
                <w:rFonts w:ascii="Times New Roman" w:eastAsia="Times New Roman" w:hAnsi="Times New Roman"/>
                <w:color w:val="333333"/>
                <w:sz w:val="24"/>
                <w:szCs w:val="24"/>
                <w:lang w:eastAsia="ru-RU"/>
              </w:rPr>
              <w:t xml:space="preserve"> до </w:t>
            </w:r>
            <w:proofErr w:type="spellStart"/>
            <w:r w:rsidRPr="00DF48B7">
              <w:rPr>
                <w:rFonts w:ascii="Times New Roman" w:eastAsia="Times New Roman" w:hAnsi="Times New Roman"/>
                <w:color w:val="333333"/>
                <w:sz w:val="24"/>
                <w:szCs w:val="24"/>
                <w:lang w:eastAsia="ru-RU"/>
              </w:rPr>
              <w:t>законодавства</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Російської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Федерації</w:t>
            </w:r>
            <w:proofErr w:type="spellEnd"/>
            <w:r w:rsidRPr="00DF48B7">
              <w:rPr>
                <w:rFonts w:ascii="Times New Roman" w:eastAsia="Times New Roman" w:hAnsi="Times New Roman"/>
                <w:color w:val="333333"/>
                <w:sz w:val="24"/>
                <w:szCs w:val="24"/>
                <w:lang w:eastAsia="ru-RU"/>
              </w:rPr>
              <w:t>/</w:t>
            </w:r>
            <w:proofErr w:type="spellStart"/>
            <w:r w:rsidRPr="00DF48B7">
              <w:rPr>
                <w:rFonts w:ascii="Times New Roman" w:eastAsia="Times New Roman" w:hAnsi="Times New Roman"/>
                <w:color w:val="333333"/>
                <w:sz w:val="24"/>
                <w:szCs w:val="24"/>
                <w:lang w:eastAsia="ru-RU"/>
              </w:rPr>
              <w:t>Республіки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Білорусь</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або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пропонує</w:t>
            </w:r>
            <w:proofErr w:type="spellEnd"/>
            <w:r w:rsidRPr="00DF48B7">
              <w:rPr>
                <w:rFonts w:ascii="Times New Roman" w:eastAsia="Times New Roman" w:hAnsi="Times New Roman"/>
                <w:color w:val="333333"/>
                <w:sz w:val="24"/>
                <w:szCs w:val="24"/>
                <w:lang w:eastAsia="ru-RU"/>
              </w:rPr>
              <w:t xml:space="preserve"> в </w:t>
            </w:r>
            <w:proofErr w:type="spellStart"/>
            <w:r w:rsidRPr="00DF48B7">
              <w:rPr>
                <w:rFonts w:ascii="Times New Roman" w:eastAsia="Times New Roman" w:hAnsi="Times New Roman"/>
                <w:color w:val="333333"/>
                <w:sz w:val="24"/>
                <w:szCs w:val="24"/>
                <w:lang w:eastAsia="ru-RU"/>
              </w:rPr>
              <w:t>тендерній</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пропозиції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товари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походженням</w:t>
            </w:r>
            <w:proofErr w:type="spellEnd"/>
            <w:r w:rsidRPr="00DF48B7">
              <w:rPr>
                <w:rFonts w:ascii="Times New Roman" w:eastAsia="Times New Roman" w:hAnsi="Times New Roman"/>
                <w:color w:val="333333"/>
                <w:sz w:val="24"/>
                <w:szCs w:val="24"/>
                <w:lang w:eastAsia="ru-RU"/>
              </w:rPr>
              <w:t xml:space="preserve"> з </w:t>
            </w:r>
            <w:proofErr w:type="spellStart"/>
            <w:r w:rsidRPr="00DF48B7">
              <w:rPr>
                <w:rFonts w:ascii="Times New Roman" w:eastAsia="Times New Roman" w:hAnsi="Times New Roman"/>
                <w:color w:val="333333"/>
                <w:sz w:val="24"/>
                <w:szCs w:val="24"/>
                <w:lang w:eastAsia="ru-RU"/>
              </w:rPr>
              <w:t>Російської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Федерації</w:t>
            </w:r>
            <w:proofErr w:type="spellEnd"/>
            <w:r w:rsidRPr="00DF48B7">
              <w:rPr>
                <w:rFonts w:ascii="Times New Roman" w:eastAsia="Times New Roman" w:hAnsi="Times New Roman"/>
                <w:color w:val="333333"/>
                <w:sz w:val="24"/>
                <w:szCs w:val="24"/>
                <w:lang w:eastAsia="ru-RU"/>
              </w:rPr>
              <w:t>/</w:t>
            </w:r>
            <w:proofErr w:type="spellStart"/>
            <w:r w:rsidRPr="00DF48B7">
              <w:rPr>
                <w:rFonts w:ascii="Times New Roman" w:eastAsia="Times New Roman" w:hAnsi="Times New Roman"/>
                <w:color w:val="333333"/>
                <w:sz w:val="24"/>
                <w:szCs w:val="24"/>
                <w:lang w:eastAsia="ru-RU"/>
              </w:rPr>
              <w:t>Республіки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Білорусь</w:t>
            </w:r>
            <w:proofErr w:type="spellEnd"/>
            <w:r w:rsidRPr="00DF48B7">
              <w:rPr>
                <w:rFonts w:ascii="Times New Roman" w:eastAsia="Times New Roman" w:hAnsi="Times New Roman"/>
                <w:color w:val="333333"/>
                <w:sz w:val="24"/>
                <w:szCs w:val="24"/>
                <w:lang w:eastAsia="ru-RU"/>
              </w:rPr>
              <w:t xml:space="preserve"> (за </w:t>
            </w:r>
            <w:proofErr w:type="spellStart"/>
            <w:r w:rsidRPr="00DF48B7">
              <w:rPr>
                <w:rFonts w:ascii="Times New Roman" w:eastAsia="Times New Roman" w:hAnsi="Times New Roman"/>
                <w:color w:val="333333"/>
                <w:sz w:val="24"/>
                <w:szCs w:val="24"/>
                <w:lang w:eastAsia="ru-RU"/>
              </w:rPr>
              <w:t>винятком</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товарів</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необхідних</w:t>
            </w:r>
            <w:proofErr w:type="spellEnd"/>
            <w:r w:rsidRPr="00DF48B7">
              <w:rPr>
                <w:rFonts w:ascii="Times New Roman" w:eastAsia="Times New Roman" w:hAnsi="Times New Roman"/>
                <w:color w:val="333333"/>
                <w:sz w:val="24"/>
                <w:szCs w:val="24"/>
                <w:lang w:eastAsia="ru-RU"/>
              </w:rPr>
              <w:t xml:space="preserve"> для ремонту та </w:t>
            </w:r>
            <w:proofErr w:type="spellStart"/>
            <w:r w:rsidRPr="00DF48B7">
              <w:rPr>
                <w:rFonts w:ascii="Times New Roman" w:eastAsia="Times New Roman" w:hAnsi="Times New Roman"/>
                <w:color w:val="333333"/>
                <w:sz w:val="24"/>
                <w:szCs w:val="24"/>
                <w:lang w:eastAsia="ru-RU"/>
              </w:rPr>
              <w:t>обслуговування</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товарів</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придбаних</w:t>
            </w:r>
            <w:proofErr w:type="spellEnd"/>
            <w:r w:rsidRPr="00DF48B7">
              <w:rPr>
                <w:rFonts w:ascii="Times New Roman" w:eastAsia="Times New Roman" w:hAnsi="Times New Roman"/>
                <w:color w:val="333333"/>
                <w:sz w:val="24"/>
                <w:szCs w:val="24"/>
                <w:lang w:eastAsia="ru-RU"/>
              </w:rPr>
              <w:t xml:space="preserve"> до </w:t>
            </w:r>
            <w:proofErr w:type="spellStart"/>
            <w:r w:rsidRPr="00DF48B7">
              <w:rPr>
                <w:rFonts w:ascii="Times New Roman" w:eastAsia="Times New Roman" w:hAnsi="Times New Roman"/>
                <w:color w:val="333333"/>
                <w:sz w:val="24"/>
                <w:szCs w:val="24"/>
                <w:lang w:eastAsia="ru-RU"/>
              </w:rPr>
              <w:t>набрання</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чинності</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постановою</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Кабінету</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Міністрів</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України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від</w:t>
            </w:r>
            <w:proofErr w:type="spellEnd"/>
            <w:r w:rsidRPr="00DF48B7">
              <w:rPr>
                <w:rFonts w:ascii="Times New Roman" w:eastAsia="Times New Roman" w:hAnsi="Times New Roman"/>
                <w:color w:val="333333"/>
                <w:sz w:val="24"/>
                <w:szCs w:val="24"/>
                <w:lang w:eastAsia="ru-RU"/>
              </w:rPr>
              <w:t xml:space="preserve"> 12 </w:t>
            </w:r>
            <w:proofErr w:type="spellStart"/>
            <w:r w:rsidRPr="00DF48B7">
              <w:rPr>
                <w:rFonts w:ascii="Times New Roman" w:eastAsia="Times New Roman" w:hAnsi="Times New Roman"/>
                <w:color w:val="333333"/>
                <w:sz w:val="24"/>
                <w:szCs w:val="24"/>
                <w:lang w:eastAsia="ru-RU"/>
              </w:rPr>
              <w:t>жовтня</w:t>
            </w:r>
            <w:proofErr w:type="spellEnd"/>
            <w:r w:rsidRPr="00DF48B7">
              <w:rPr>
                <w:rFonts w:ascii="Times New Roman" w:eastAsia="Times New Roman" w:hAnsi="Times New Roman"/>
                <w:color w:val="333333"/>
                <w:sz w:val="24"/>
                <w:szCs w:val="24"/>
                <w:lang w:eastAsia="ru-RU"/>
              </w:rPr>
              <w:t xml:space="preserve"> 2022 р. </w:t>
            </w:r>
            <w:hyperlink r:id="rId9" w:anchor="n2" w:history="1">
              <w:r w:rsidRPr="00DF48B7">
                <w:rPr>
                  <w:rFonts w:ascii="Times New Roman" w:eastAsia="Times New Roman" w:hAnsi="Times New Roman"/>
                  <w:color w:val="006600"/>
                  <w:sz w:val="24"/>
                  <w:szCs w:val="24"/>
                  <w:u w:val="single"/>
                  <w:lang w:eastAsia="ru-RU"/>
                </w:rPr>
                <w:t>№ 1178</w:t>
              </w:r>
            </w:hyperlink>
            <w:r w:rsidRPr="00DF48B7">
              <w:rPr>
                <w:rFonts w:ascii="Times New Roman" w:eastAsia="Times New Roman" w:hAnsi="Times New Roman"/>
                <w:color w:val="333333"/>
                <w:sz w:val="24"/>
                <w:szCs w:val="24"/>
                <w:lang w:eastAsia="ru-RU"/>
              </w:rPr>
              <w:t xml:space="preserve"> “Про </w:t>
            </w:r>
            <w:proofErr w:type="spellStart"/>
            <w:r w:rsidRPr="00DF48B7">
              <w:rPr>
                <w:rFonts w:ascii="Times New Roman" w:eastAsia="Times New Roman" w:hAnsi="Times New Roman"/>
                <w:color w:val="333333"/>
                <w:sz w:val="24"/>
                <w:szCs w:val="24"/>
                <w:lang w:eastAsia="ru-RU"/>
              </w:rPr>
              <w:t>затвердження</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особливостей</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здійснення</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публічних</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закупівель</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товарів</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робіт</w:t>
            </w:r>
            <w:proofErr w:type="spellEnd"/>
            <w:r w:rsidRPr="00DF48B7">
              <w:rPr>
                <w:rFonts w:ascii="Times New Roman" w:eastAsia="Times New Roman" w:hAnsi="Times New Roman"/>
                <w:color w:val="333333"/>
                <w:sz w:val="24"/>
                <w:szCs w:val="24"/>
                <w:lang w:eastAsia="ru-RU"/>
              </w:rPr>
              <w:t xml:space="preserve"> і </w:t>
            </w:r>
            <w:proofErr w:type="spellStart"/>
            <w:r w:rsidRPr="00DF48B7">
              <w:rPr>
                <w:rFonts w:ascii="Times New Roman" w:eastAsia="Times New Roman" w:hAnsi="Times New Roman"/>
                <w:color w:val="333333"/>
                <w:sz w:val="24"/>
                <w:szCs w:val="24"/>
                <w:lang w:eastAsia="ru-RU"/>
              </w:rPr>
              <w:t>послуг</w:t>
            </w:r>
            <w:proofErr w:type="spellEnd"/>
            <w:r w:rsidRPr="00DF48B7">
              <w:rPr>
                <w:rFonts w:ascii="Times New Roman" w:eastAsia="Times New Roman" w:hAnsi="Times New Roman"/>
                <w:color w:val="333333"/>
                <w:sz w:val="24"/>
                <w:szCs w:val="24"/>
                <w:lang w:eastAsia="ru-RU"/>
              </w:rPr>
              <w:t xml:space="preserve"> для </w:t>
            </w:r>
            <w:proofErr w:type="spellStart"/>
            <w:r w:rsidRPr="00DF48B7">
              <w:rPr>
                <w:rFonts w:ascii="Times New Roman" w:eastAsia="Times New Roman" w:hAnsi="Times New Roman"/>
                <w:color w:val="333333"/>
                <w:sz w:val="24"/>
                <w:szCs w:val="24"/>
                <w:lang w:eastAsia="ru-RU"/>
              </w:rPr>
              <w:t>замовників</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передбачених</w:t>
            </w:r>
            <w:proofErr w:type="spellEnd"/>
            <w:r w:rsidRPr="00DF48B7">
              <w:rPr>
                <w:rFonts w:ascii="Times New Roman" w:eastAsia="Times New Roman" w:hAnsi="Times New Roman"/>
                <w:color w:val="333333"/>
                <w:sz w:val="24"/>
                <w:szCs w:val="24"/>
                <w:lang w:eastAsia="ru-RU"/>
              </w:rPr>
              <w:t xml:space="preserve"> Законом </w:t>
            </w:r>
            <w:proofErr w:type="spellStart"/>
            <w:r w:rsidRPr="00DF48B7">
              <w:rPr>
                <w:rFonts w:ascii="Times New Roman" w:eastAsia="Times New Roman" w:hAnsi="Times New Roman"/>
                <w:color w:val="333333"/>
                <w:sz w:val="24"/>
                <w:szCs w:val="24"/>
                <w:lang w:eastAsia="ru-RU"/>
              </w:rPr>
              <w:t>України</w:t>
            </w:r>
            <w:proofErr w:type="spellEnd"/>
            <w:r w:rsidRPr="00DF48B7">
              <w:rPr>
                <w:rFonts w:ascii="Times New Roman" w:eastAsia="Times New Roman" w:hAnsi="Times New Roman"/>
                <w:color w:val="333333"/>
                <w:sz w:val="24"/>
                <w:szCs w:val="24"/>
                <w:lang w:eastAsia="ru-RU"/>
              </w:rPr>
              <w:t xml:space="preserve"> “Про </w:t>
            </w:r>
            <w:proofErr w:type="spellStart"/>
            <w:r w:rsidRPr="00DF48B7">
              <w:rPr>
                <w:rFonts w:ascii="Times New Roman" w:eastAsia="Times New Roman" w:hAnsi="Times New Roman"/>
                <w:color w:val="333333"/>
                <w:sz w:val="24"/>
                <w:szCs w:val="24"/>
                <w:lang w:eastAsia="ru-RU"/>
              </w:rPr>
              <w:t>публічні</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закупівлі</w:t>
            </w:r>
            <w:proofErr w:type="spellEnd"/>
            <w:r w:rsidRPr="00DF48B7">
              <w:rPr>
                <w:rFonts w:ascii="Times New Roman" w:eastAsia="Times New Roman" w:hAnsi="Times New Roman"/>
                <w:color w:val="333333"/>
                <w:sz w:val="24"/>
                <w:szCs w:val="24"/>
                <w:lang w:eastAsia="ru-RU"/>
              </w:rPr>
              <w:t xml:space="preserve">”, на </w:t>
            </w:r>
            <w:proofErr w:type="spellStart"/>
            <w:r w:rsidRPr="00DF48B7">
              <w:rPr>
                <w:rFonts w:ascii="Times New Roman" w:eastAsia="Times New Roman" w:hAnsi="Times New Roman"/>
                <w:color w:val="333333"/>
                <w:sz w:val="24"/>
                <w:szCs w:val="24"/>
                <w:lang w:eastAsia="ru-RU"/>
              </w:rPr>
              <w:t>період</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дії</w:t>
            </w:r>
            <w:proofErr w:type="spellEnd"/>
            <w:r w:rsidRPr="00DF48B7">
              <w:rPr>
                <w:rFonts w:ascii="Times New Roman" w:eastAsia="Times New Roman" w:hAnsi="Times New Roman"/>
                <w:color w:val="333333"/>
                <w:sz w:val="24"/>
                <w:szCs w:val="24"/>
                <w:lang w:eastAsia="ru-RU"/>
              </w:rPr>
              <w:t xml:space="preserve"> правового режиму </w:t>
            </w:r>
            <w:proofErr w:type="spellStart"/>
            <w:r w:rsidRPr="00DF48B7">
              <w:rPr>
                <w:rFonts w:ascii="Times New Roman" w:eastAsia="Times New Roman" w:hAnsi="Times New Roman"/>
                <w:color w:val="333333"/>
                <w:sz w:val="24"/>
                <w:szCs w:val="24"/>
                <w:lang w:eastAsia="ru-RU"/>
              </w:rPr>
              <w:t>воєнного</w:t>
            </w:r>
            <w:proofErr w:type="spellEnd"/>
            <w:r w:rsidRPr="00DF48B7">
              <w:rPr>
                <w:rFonts w:ascii="Times New Roman" w:eastAsia="Times New Roman" w:hAnsi="Times New Roman"/>
                <w:color w:val="333333"/>
                <w:sz w:val="24"/>
                <w:szCs w:val="24"/>
                <w:lang w:eastAsia="ru-RU"/>
              </w:rPr>
              <w:t xml:space="preserve"> стану в </w:t>
            </w:r>
            <w:proofErr w:type="spellStart"/>
            <w:r w:rsidRPr="00DF48B7">
              <w:rPr>
                <w:rFonts w:ascii="Times New Roman" w:eastAsia="Times New Roman" w:hAnsi="Times New Roman"/>
                <w:color w:val="333333"/>
                <w:sz w:val="24"/>
                <w:szCs w:val="24"/>
                <w:lang w:eastAsia="ru-RU"/>
              </w:rPr>
              <w:t>Україні</w:t>
            </w:r>
            <w:proofErr w:type="spellEnd"/>
            <w:r w:rsidRPr="00DF48B7">
              <w:rPr>
                <w:rFonts w:ascii="Times New Roman" w:eastAsia="Times New Roman" w:hAnsi="Times New Roman"/>
                <w:color w:val="333333"/>
                <w:sz w:val="24"/>
                <w:szCs w:val="24"/>
                <w:lang w:eastAsia="ru-RU"/>
              </w:rPr>
              <w:t xml:space="preserve"> та </w:t>
            </w:r>
            <w:proofErr w:type="spellStart"/>
            <w:r w:rsidRPr="00DF48B7">
              <w:rPr>
                <w:rFonts w:ascii="Times New Roman" w:eastAsia="Times New Roman" w:hAnsi="Times New Roman"/>
                <w:color w:val="333333"/>
                <w:sz w:val="24"/>
                <w:szCs w:val="24"/>
                <w:lang w:eastAsia="ru-RU"/>
              </w:rPr>
              <w:t>протягом</w:t>
            </w:r>
            <w:proofErr w:type="spellEnd"/>
            <w:r w:rsidRPr="00DF48B7">
              <w:rPr>
                <w:rFonts w:ascii="Times New Roman" w:eastAsia="Times New Roman" w:hAnsi="Times New Roman"/>
                <w:color w:val="333333"/>
                <w:sz w:val="24"/>
                <w:szCs w:val="24"/>
                <w:lang w:eastAsia="ru-RU"/>
              </w:rPr>
              <w:t xml:space="preserve"> 90 </w:t>
            </w:r>
            <w:proofErr w:type="spellStart"/>
            <w:r w:rsidRPr="00DF48B7">
              <w:rPr>
                <w:rFonts w:ascii="Times New Roman" w:eastAsia="Times New Roman" w:hAnsi="Times New Roman"/>
                <w:color w:val="333333"/>
                <w:sz w:val="24"/>
                <w:szCs w:val="24"/>
                <w:lang w:eastAsia="ru-RU"/>
              </w:rPr>
              <w:t>днів</w:t>
            </w:r>
            <w:proofErr w:type="spellEnd"/>
            <w:r w:rsidRPr="00DF48B7">
              <w:rPr>
                <w:rFonts w:ascii="Times New Roman" w:eastAsia="Times New Roman" w:hAnsi="Times New Roman"/>
                <w:color w:val="333333"/>
                <w:sz w:val="24"/>
                <w:szCs w:val="24"/>
                <w:lang w:eastAsia="ru-RU"/>
              </w:rPr>
              <w:t xml:space="preserve"> з дня </w:t>
            </w:r>
            <w:proofErr w:type="spellStart"/>
            <w:r w:rsidRPr="00DF48B7">
              <w:rPr>
                <w:rFonts w:ascii="Times New Roman" w:eastAsia="Times New Roman" w:hAnsi="Times New Roman"/>
                <w:color w:val="333333"/>
                <w:sz w:val="24"/>
                <w:szCs w:val="24"/>
                <w:lang w:eastAsia="ru-RU"/>
              </w:rPr>
              <w:t>його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припинення</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або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скасування</w:t>
            </w:r>
            <w:proofErr w:type="spellEnd"/>
            <w:r w:rsidRPr="00DF48B7">
              <w:rPr>
                <w:rFonts w:ascii="Times New Roman" w:eastAsia="Times New Roman" w:hAnsi="Times New Roman"/>
                <w:color w:val="333333"/>
                <w:sz w:val="24"/>
                <w:szCs w:val="24"/>
                <w:lang w:eastAsia="ru-RU"/>
              </w:rPr>
              <w:t>” (</w:t>
            </w:r>
            <w:proofErr w:type="spellStart"/>
            <w:r w:rsidRPr="00DF48B7">
              <w:rPr>
                <w:rFonts w:ascii="Times New Roman" w:eastAsia="Times New Roman" w:hAnsi="Times New Roman"/>
                <w:color w:val="333333"/>
                <w:sz w:val="24"/>
                <w:szCs w:val="24"/>
                <w:lang w:eastAsia="ru-RU"/>
              </w:rPr>
              <w:t>Офіційний</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вісник</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України</w:t>
            </w:r>
            <w:proofErr w:type="spellEnd"/>
            <w:r w:rsidRPr="00DF48B7">
              <w:rPr>
                <w:rFonts w:ascii="Times New Roman" w:eastAsia="Times New Roman" w:hAnsi="Times New Roman"/>
                <w:color w:val="333333"/>
                <w:sz w:val="24"/>
                <w:szCs w:val="24"/>
                <w:lang w:eastAsia="ru-RU"/>
              </w:rPr>
              <w:t>, 2022 р., № 84, ст. 5176);</w:t>
            </w:r>
          </w:p>
          <w:p w:rsidR="009C448E" w:rsidRPr="00203A55"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4" w:name="n395"/>
            <w:bookmarkStart w:id="15" w:name="n142"/>
            <w:bookmarkEnd w:id="14"/>
            <w:bookmarkEnd w:id="15"/>
            <w:r w:rsidRPr="00203A55">
              <w:rPr>
                <w:rFonts w:ascii="Times New Roman" w:eastAsia="Times New Roman" w:hAnsi="Times New Roman"/>
                <w:color w:val="333333"/>
                <w:sz w:val="24"/>
                <w:szCs w:val="24"/>
                <w:lang w:eastAsia="ru-RU"/>
              </w:rPr>
              <w:t xml:space="preserve">2) </w:t>
            </w:r>
            <w:proofErr w:type="spellStart"/>
            <w:r w:rsidRPr="00203A55">
              <w:rPr>
                <w:rFonts w:ascii="Times New Roman" w:eastAsia="Times New Roman" w:hAnsi="Times New Roman"/>
                <w:color w:val="333333"/>
                <w:sz w:val="24"/>
                <w:szCs w:val="24"/>
                <w:lang w:eastAsia="ru-RU"/>
              </w:rPr>
              <w:t>тендерна</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пропозиція</w:t>
            </w:r>
            <w:proofErr w:type="spellEnd"/>
            <w:r w:rsidRPr="00203A55">
              <w:rPr>
                <w:rFonts w:ascii="Times New Roman" w:eastAsia="Times New Roman" w:hAnsi="Times New Roman"/>
                <w:color w:val="333333"/>
                <w:sz w:val="24"/>
                <w:szCs w:val="24"/>
                <w:lang w:eastAsia="ru-RU"/>
              </w:rPr>
              <w:t>:</w:t>
            </w:r>
          </w:p>
          <w:p w:rsidR="009C448E" w:rsidRPr="00203A55"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6" w:name="n143"/>
            <w:bookmarkEnd w:id="16"/>
            <w:r w:rsidRPr="00203A55">
              <w:rPr>
                <w:rFonts w:ascii="Times New Roman" w:eastAsia="Times New Roman" w:hAnsi="Times New Roman"/>
                <w:color w:val="333333"/>
                <w:sz w:val="24"/>
                <w:szCs w:val="24"/>
                <w:lang w:eastAsia="ru-RU"/>
              </w:rPr>
              <w:t xml:space="preserve">не </w:t>
            </w:r>
            <w:proofErr w:type="spellStart"/>
            <w:r w:rsidRPr="00203A55">
              <w:rPr>
                <w:rFonts w:ascii="Times New Roman" w:eastAsia="Times New Roman" w:hAnsi="Times New Roman"/>
                <w:color w:val="333333"/>
                <w:sz w:val="24"/>
                <w:szCs w:val="24"/>
                <w:lang w:eastAsia="ru-RU"/>
              </w:rPr>
              <w:t>відповідає</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умовам</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технічної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специфікації</w:t>
            </w:r>
            <w:proofErr w:type="spellEnd"/>
            <w:r w:rsidRPr="00203A55">
              <w:rPr>
                <w:rFonts w:ascii="Times New Roman" w:eastAsia="Times New Roman" w:hAnsi="Times New Roman"/>
                <w:color w:val="333333"/>
                <w:sz w:val="24"/>
                <w:szCs w:val="24"/>
                <w:lang w:eastAsia="ru-RU"/>
              </w:rPr>
              <w:t xml:space="preserve"> та </w:t>
            </w:r>
            <w:proofErr w:type="spellStart"/>
            <w:r w:rsidRPr="00203A55">
              <w:rPr>
                <w:rFonts w:ascii="Times New Roman" w:eastAsia="Times New Roman" w:hAnsi="Times New Roman"/>
                <w:color w:val="333333"/>
                <w:sz w:val="24"/>
                <w:szCs w:val="24"/>
                <w:lang w:eastAsia="ru-RU"/>
              </w:rPr>
              <w:t>іншим</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вимогам</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щодо</w:t>
            </w:r>
            <w:proofErr w:type="spellEnd"/>
            <w:r w:rsidRPr="00203A55">
              <w:rPr>
                <w:rFonts w:ascii="Times New Roman" w:eastAsia="Times New Roman" w:hAnsi="Times New Roman"/>
                <w:color w:val="333333"/>
                <w:sz w:val="24"/>
                <w:szCs w:val="24"/>
                <w:lang w:eastAsia="ru-RU"/>
              </w:rPr>
              <w:t xml:space="preserve"> предмета </w:t>
            </w:r>
            <w:proofErr w:type="spellStart"/>
            <w:r w:rsidRPr="00203A55">
              <w:rPr>
                <w:rFonts w:ascii="Times New Roman" w:eastAsia="Times New Roman" w:hAnsi="Times New Roman"/>
                <w:color w:val="333333"/>
                <w:sz w:val="24"/>
                <w:szCs w:val="24"/>
                <w:lang w:eastAsia="ru-RU"/>
              </w:rPr>
              <w:t>закупівлі</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тендерної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документації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крім</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невідповідності</w:t>
            </w:r>
            <w:proofErr w:type="spellEnd"/>
            <w:r w:rsidRPr="00203A55">
              <w:rPr>
                <w:rFonts w:ascii="Times New Roman" w:eastAsia="Times New Roman" w:hAnsi="Times New Roman"/>
                <w:color w:val="333333"/>
                <w:sz w:val="24"/>
                <w:szCs w:val="24"/>
                <w:lang w:eastAsia="ru-RU"/>
              </w:rPr>
              <w:t xml:space="preserve"> у </w:t>
            </w:r>
            <w:proofErr w:type="spellStart"/>
            <w:r w:rsidRPr="00203A55">
              <w:rPr>
                <w:rFonts w:ascii="Times New Roman" w:eastAsia="Times New Roman" w:hAnsi="Times New Roman"/>
                <w:color w:val="333333"/>
                <w:sz w:val="24"/>
                <w:szCs w:val="24"/>
                <w:lang w:eastAsia="ru-RU"/>
              </w:rPr>
              <w:t>інформації</w:t>
            </w:r>
            <w:proofErr w:type="spellEnd"/>
            <w:r w:rsidRPr="00203A55">
              <w:rPr>
                <w:rFonts w:ascii="Times New Roman" w:eastAsia="Times New Roman" w:hAnsi="Times New Roman"/>
                <w:color w:val="333333"/>
                <w:sz w:val="24"/>
                <w:szCs w:val="24"/>
                <w:lang w:eastAsia="ru-RU"/>
              </w:rPr>
              <w:t xml:space="preserve"> та/</w:t>
            </w:r>
            <w:proofErr w:type="spellStart"/>
            <w:r w:rsidRPr="00203A55">
              <w:rPr>
                <w:rFonts w:ascii="Times New Roman" w:eastAsia="Times New Roman" w:hAnsi="Times New Roman"/>
                <w:color w:val="333333"/>
                <w:sz w:val="24"/>
                <w:szCs w:val="24"/>
                <w:lang w:eastAsia="ru-RU"/>
              </w:rPr>
              <w:t>або</w:t>
            </w:r>
            <w:proofErr w:type="spellEnd"/>
            <w:r w:rsidRPr="00203A55">
              <w:rPr>
                <w:rFonts w:ascii="Times New Roman" w:eastAsia="Times New Roman" w:hAnsi="Times New Roman"/>
                <w:color w:val="333333"/>
                <w:sz w:val="24"/>
                <w:szCs w:val="24"/>
                <w:lang w:eastAsia="ru-RU"/>
              </w:rPr>
              <w:t xml:space="preserve"> документах, </w:t>
            </w:r>
            <w:proofErr w:type="spellStart"/>
            <w:r w:rsidRPr="00203A55">
              <w:rPr>
                <w:rFonts w:ascii="Times New Roman" w:eastAsia="Times New Roman" w:hAnsi="Times New Roman"/>
                <w:color w:val="333333"/>
                <w:sz w:val="24"/>
                <w:szCs w:val="24"/>
                <w:lang w:eastAsia="ru-RU"/>
              </w:rPr>
              <w:t>що</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може</w:t>
            </w:r>
            <w:proofErr w:type="spellEnd"/>
            <w:r w:rsidRPr="00203A55">
              <w:rPr>
                <w:rFonts w:ascii="Times New Roman" w:eastAsia="Times New Roman" w:hAnsi="Times New Roman"/>
                <w:color w:val="333333"/>
                <w:sz w:val="24"/>
                <w:szCs w:val="24"/>
                <w:lang w:eastAsia="ru-RU"/>
              </w:rPr>
              <w:t xml:space="preserve"> бути </w:t>
            </w:r>
            <w:proofErr w:type="spellStart"/>
            <w:r w:rsidRPr="00203A55">
              <w:rPr>
                <w:rFonts w:ascii="Times New Roman" w:eastAsia="Times New Roman" w:hAnsi="Times New Roman"/>
                <w:color w:val="333333"/>
                <w:sz w:val="24"/>
                <w:szCs w:val="24"/>
                <w:lang w:eastAsia="ru-RU"/>
              </w:rPr>
              <w:t>усунена</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учасником</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процедури</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закупівлі</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відповідно</w:t>
            </w:r>
            <w:proofErr w:type="spellEnd"/>
            <w:r w:rsidRPr="00203A55">
              <w:rPr>
                <w:rFonts w:ascii="Times New Roman" w:eastAsia="Times New Roman" w:hAnsi="Times New Roman"/>
                <w:color w:val="333333"/>
                <w:sz w:val="24"/>
                <w:szCs w:val="24"/>
                <w:lang w:eastAsia="ru-RU"/>
              </w:rPr>
              <w:t xml:space="preserve"> до </w:t>
            </w:r>
            <w:hyperlink r:id="rId10" w:anchor="n131" w:history="1">
              <w:r w:rsidRPr="00203A55">
                <w:rPr>
                  <w:rFonts w:ascii="Times New Roman" w:eastAsia="Times New Roman" w:hAnsi="Times New Roman"/>
                  <w:color w:val="006600"/>
                  <w:sz w:val="24"/>
                  <w:szCs w:val="24"/>
                  <w:u w:val="single"/>
                  <w:lang w:eastAsia="ru-RU"/>
                </w:rPr>
                <w:t>пункту 40</w:t>
              </w:r>
            </w:hyperlink>
            <w:r w:rsidRPr="00203A55">
              <w:rPr>
                <w:rFonts w:ascii="Times New Roman" w:eastAsia="Times New Roman" w:hAnsi="Times New Roman"/>
                <w:color w:val="333333"/>
                <w:sz w:val="24"/>
                <w:szCs w:val="24"/>
                <w:lang w:eastAsia="ru-RU"/>
              </w:rPr>
              <w:t> </w:t>
            </w:r>
            <w:proofErr w:type="spellStart"/>
            <w:r w:rsidRPr="00203A55">
              <w:rPr>
                <w:rFonts w:ascii="Times New Roman" w:eastAsia="Times New Roman" w:hAnsi="Times New Roman"/>
                <w:color w:val="333333"/>
                <w:sz w:val="24"/>
                <w:szCs w:val="24"/>
                <w:lang w:eastAsia="ru-RU"/>
              </w:rPr>
              <w:t>цих</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особливостей</w:t>
            </w:r>
            <w:proofErr w:type="spellEnd"/>
            <w:r w:rsidRPr="00203A55">
              <w:rPr>
                <w:rFonts w:ascii="Times New Roman" w:eastAsia="Times New Roman" w:hAnsi="Times New Roman"/>
                <w:color w:val="333333"/>
                <w:sz w:val="24"/>
                <w:szCs w:val="24"/>
                <w:lang w:eastAsia="ru-RU"/>
              </w:rPr>
              <w:t>;</w:t>
            </w:r>
          </w:p>
          <w:p w:rsidR="009C448E" w:rsidRPr="00203A55"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7" w:name="n396"/>
            <w:bookmarkStart w:id="18" w:name="n145"/>
            <w:bookmarkEnd w:id="17"/>
            <w:bookmarkEnd w:id="18"/>
            <w:r w:rsidRPr="00203A55">
              <w:rPr>
                <w:rFonts w:ascii="Times New Roman" w:eastAsia="Times New Roman" w:hAnsi="Times New Roman"/>
                <w:color w:val="333333"/>
                <w:sz w:val="24"/>
                <w:szCs w:val="24"/>
                <w:lang w:eastAsia="ru-RU"/>
              </w:rPr>
              <w:t xml:space="preserve">є такою, строк </w:t>
            </w:r>
            <w:proofErr w:type="spellStart"/>
            <w:r w:rsidRPr="00203A55">
              <w:rPr>
                <w:rFonts w:ascii="Times New Roman" w:eastAsia="Times New Roman" w:hAnsi="Times New Roman"/>
                <w:color w:val="333333"/>
                <w:sz w:val="24"/>
                <w:szCs w:val="24"/>
                <w:lang w:eastAsia="ru-RU"/>
              </w:rPr>
              <w:t>дії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якої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закінчився</w:t>
            </w:r>
            <w:proofErr w:type="spellEnd"/>
            <w:r w:rsidRPr="00203A55">
              <w:rPr>
                <w:rFonts w:ascii="Times New Roman" w:eastAsia="Times New Roman" w:hAnsi="Times New Roman"/>
                <w:color w:val="333333"/>
                <w:sz w:val="24"/>
                <w:szCs w:val="24"/>
                <w:lang w:eastAsia="ru-RU"/>
              </w:rPr>
              <w:t>;</w:t>
            </w:r>
          </w:p>
          <w:p w:rsidR="009C448E" w:rsidRPr="00203A55"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9" w:name="n146"/>
            <w:bookmarkEnd w:id="19"/>
            <w:r w:rsidRPr="00203A55">
              <w:rPr>
                <w:rFonts w:ascii="Times New Roman" w:eastAsia="Times New Roman" w:hAnsi="Times New Roman"/>
                <w:color w:val="333333"/>
                <w:sz w:val="24"/>
                <w:szCs w:val="24"/>
                <w:lang w:eastAsia="ru-RU"/>
              </w:rPr>
              <w:t xml:space="preserve">є такою, </w:t>
            </w:r>
            <w:proofErr w:type="spellStart"/>
            <w:r w:rsidRPr="00203A55">
              <w:rPr>
                <w:rFonts w:ascii="Times New Roman" w:eastAsia="Times New Roman" w:hAnsi="Times New Roman"/>
                <w:color w:val="333333"/>
                <w:sz w:val="24"/>
                <w:szCs w:val="24"/>
                <w:lang w:eastAsia="ru-RU"/>
              </w:rPr>
              <w:t>ціна</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якої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перевищує</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очікувану</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вартість</w:t>
            </w:r>
            <w:proofErr w:type="spellEnd"/>
            <w:r w:rsidRPr="00203A55">
              <w:rPr>
                <w:rFonts w:ascii="Times New Roman" w:eastAsia="Times New Roman" w:hAnsi="Times New Roman"/>
                <w:color w:val="333333"/>
                <w:sz w:val="24"/>
                <w:szCs w:val="24"/>
                <w:lang w:eastAsia="ru-RU"/>
              </w:rPr>
              <w:t xml:space="preserve"> предмета </w:t>
            </w:r>
            <w:proofErr w:type="spellStart"/>
            <w:r w:rsidRPr="00203A55">
              <w:rPr>
                <w:rFonts w:ascii="Times New Roman" w:eastAsia="Times New Roman" w:hAnsi="Times New Roman"/>
                <w:color w:val="333333"/>
                <w:sz w:val="24"/>
                <w:szCs w:val="24"/>
                <w:lang w:eastAsia="ru-RU"/>
              </w:rPr>
              <w:t>закупівлі</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визначену</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замовником</w:t>
            </w:r>
            <w:proofErr w:type="spellEnd"/>
            <w:r w:rsidRPr="00203A55">
              <w:rPr>
                <w:rFonts w:ascii="Times New Roman" w:eastAsia="Times New Roman" w:hAnsi="Times New Roman"/>
                <w:color w:val="333333"/>
                <w:sz w:val="24"/>
                <w:szCs w:val="24"/>
                <w:lang w:eastAsia="ru-RU"/>
              </w:rPr>
              <w:t xml:space="preserve"> в </w:t>
            </w:r>
            <w:proofErr w:type="spellStart"/>
            <w:r w:rsidRPr="00203A55">
              <w:rPr>
                <w:rFonts w:ascii="Times New Roman" w:eastAsia="Times New Roman" w:hAnsi="Times New Roman"/>
                <w:color w:val="333333"/>
                <w:sz w:val="24"/>
                <w:szCs w:val="24"/>
                <w:lang w:eastAsia="ru-RU"/>
              </w:rPr>
              <w:t>оголошенні</w:t>
            </w:r>
            <w:proofErr w:type="spellEnd"/>
            <w:r w:rsidRPr="00203A55">
              <w:rPr>
                <w:rFonts w:ascii="Times New Roman" w:eastAsia="Times New Roman" w:hAnsi="Times New Roman"/>
                <w:color w:val="333333"/>
                <w:sz w:val="24"/>
                <w:szCs w:val="24"/>
                <w:lang w:eastAsia="ru-RU"/>
              </w:rPr>
              <w:t xml:space="preserve"> про </w:t>
            </w:r>
            <w:proofErr w:type="spellStart"/>
            <w:r w:rsidRPr="00203A55">
              <w:rPr>
                <w:rFonts w:ascii="Times New Roman" w:eastAsia="Times New Roman" w:hAnsi="Times New Roman"/>
                <w:color w:val="333333"/>
                <w:sz w:val="24"/>
                <w:szCs w:val="24"/>
                <w:lang w:eastAsia="ru-RU"/>
              </w:rPr>
              <w:t>проведення</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відкритих</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торгів</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якщо</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замовник</w:t>
            </w:r>
            <w:proofErr w:type="spellEnd"/>
            <w:r w:rsidRPr="00203A55">
              <w:rPr>
                <w:rFonts w:ascii="Times New Roman" w:eastAsia="Times New Roman" w:hAnsi="Times New Roman"/>
                <w:color w:val="333333"/>
                <w:sz w:val="24"/>
                <w:szCs w:val="24"/>
                <w:lang w:eastAsia="ru-RU"/>
              </w:rPr>
              <w:t xml:space="preserve"> у </w:t>
            </w:r>
            <w:proofErr w:type="spellStart"/>
            <w:r w:rsidRPr="00203A55">
              <w:rPr>
                <w:rFonts w:ascii="Times New Roman" w:eastAsia="Times New Roman" w:hAnsi="Times New Roman"/>
                <w:color w:val="333333"/>
                <w:sz w:val="24"/>
                <w:szCs w:val="24"/>
                <w:lang w:eastAsia="ru-RU"/>
              </w:rPr>
              <w:t>тендерній</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документації</w:t>
            </w:r>
            <w:proofErr w:type="spellEnd"/>
            <w:r w:rsidRPr="00203A55">
              <w:rPr>
                <w:rFonts w:ascii="Times New Roman" w:eastAsia="Times New Roman" w:hAnsi="Times New Roman"/>
                <w:color w:val="333333"/>
                <w:sz w:val="24"/>
                <w:szCs w:val="24"/>
                <w:lang w:eastAsia="ru-RU"/>
              </w:rPr>
              <w:t xml:space="preserve"> не </w:t>
            </w:r>
            <w:proofErr w:type="spellStart"/>
            <w:r w:rsidRPr="00203A55">
              <w:rPr>
                <w:rFonts w:ascii="Times New Roman" w:eastAsia="Times New Roman" w:hAnsi="Times New Roman"/>
                <w:color w:val="333333"/>
                <w:sz w:val="24"/>
                <w:szCs w:val="24"/>
                <w:lang w:eastAsia="ru-RU"/>
              </w:rPr>
              <w:t>зазначив</w:t>
            </w:r>
            <w:proofErr w:type="spellEnd"/>
            <w:r w:rsidRPr="00203A55">
              <w:rPr>
                <w:rFonts w:ascii="Times New Roman" w:eastAsia="Times New Roman" w:hAnsi="Times New Roman"/>
                <w:color w:val="333333"/>
                <w:sz w:val="24"/>
                <w:szCs w:val="24"/>
                <w:lang w:eastAsia="ru-RU"/>
              </w:rPr>
              <w:t xml:space="preserve"> про </w:t>
            </w:r>
            <w:proofErr w:type="spellStart"/>
            <w:r w:rsidRPr="00203A55">
              <w:rPr>
                <w:rFonts w:ascii="Times New Roman" w:eastAsia="Times New Roman" w:hAnsi="Times New Roman"/>
                <w:color w:val="333333"/>
                <w:sz w:val="24"/>
                <w:szCs w:val="24"/>
                <w:lang w:eastAsia="ru-RU"/>
              </w:rPr>
              <w:t>прийняття</w:t>
            </w:r>
            <w:proofErr w:type="spellEnd"/>
            <w:r w:rsidRPr="00203A55">
              <w:rPr>
                <w:rFonts w:ascii="Times New Roman" w:eastAsia="Times New Roman" w:hAnsi="Times New Roman"/>
                <w:color w:val="333333"/>
                <w:sz w:val="24"/>
                <w:szCs w:val="24"/>
                <w:lang w:eastAsia="ru-RU"/>
              </w:rPr>
              <w:t xml:space="preserve"> до </w:t>
            </w:r>
            <w:proofErr w:type="spellStart"/>
            <w:r w:rsidRPr="00203A55">
              <w:rPr>
                <w:rFonts w:ascii="Times New Roman" w:eastAsia="Times New Roman" w:hAnsi="Times New Roman"/>
                <w:color w:val="333333"/>
                <w:sz w:val="24"/>
                <w:szCs w:val="24"/>
                <w:lang w:eastAsia="ru-RU"/>
              </w:rPr>
              <w:t>розгляду</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тендерної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пропозиції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ціна</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якої</w:t>
            </w:r>
            <w:proofErr w:type="spellEnd"/>
            <w:r w:rsidRPr="00203A55">
              <w:rPr>
                <w:rFonts w:ascii="Times New Roman" w:eastAsia="Times New Roman" w:hAnsi="Times New Roman"/>
                <w:color w:val="333333"/>
                <w:sz w:val="24"/>
                <w:szCs w:val="24"/>
                <w:lang w:eastAsia="ru-RU"/>
              </w:rPr>
              <w:t xml:space="preserve"> є </w:t>
            </w:r>
            <w:proofErr w:type="spellStart"/>
            <w:r w:rsidRPr="00203A55">
              <w:rPr>
                <w:rFonts w:ascii="Times New Roman" w:eastAsia="Times New Roman" w:hAnsi="Times New Roman"/>
                <w:color w:val="333333"/>
                <w:sz w:val="24"/>
                <w:szCs w:val="24"/>
                <w:lang w:eastAsia="ru-RU"/>
              </w:rPr>
              <w:t>вищою</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ніж</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очікувана</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вартість</w:t>
            </w:r>
            <w:proofErr w:type="spellEnd"/>
            <w:r w:rsidRPr="00203A55">
              <w:rPr>
                <w:rFonts w:ascii="Times New Roman" w:eastAsia="Times New Roman" w:hAnsi="Times New Roman"/>
                <w:color w:val="333333"/>
                <w:sz w:val="24"/>
                <w:szCs w:val="24"/>
                <w:lang w:eastAsia="ru-RU"/>
              </w:rPr>
              <w:t xml:space="preserve"> предмета </w:t>
            </w:r>
            <w:proofErr w:type="spellStart"/>
            <w:r w:rsidRPr="00203A55">
              <w:rPr>
                <w:rFonts w:ascii="Times New Roman" w:eastAsia="Times New Roman" w:hAnsi="Times New Roman"/>
                <w:color w:val="333333"/>
                <w:sz w:val="24"/>
                <w:szCs w:val="24"/>
                <w:lang w:eastAsia="ru-RU"/>
              </w:rPr>
              <w:t>закупівлі</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визначена</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замовником</w:t>
            </w:r>
            <w:proofErr w:type="spellEnd"/>
            <w:r w:rsidRPr="00203A55">
              <w:rPr>
                <w:rFonts w:ascii="Times New Roman" w:eastAsia="Times New Roman" w:hAnsi="Times New Roman"/>
                <w:color w:val="333333"/>
                <w:sz w:val="24"/>
                <w:szCs w:val="24"/>
                <w:lang w:eastAsia="ru-RU"/>
              </w:rPr>
              <w:t xml:space="preserve"> в </w:t>
            </w:r>
            <w:proofErr w:type="spellStart"/>
            <w:r w:rsidRPr="00203A55">
              <w:rPr>
                <w:rFonts w:ascii="Times New Roman" w:eastAsia="Times New Roman" w:hAnsi="Times New Roman"/>
                <w:color w:val="333333"/>
                <w:sz w:val="24"/>
                <w:szCs w:val="24"/>
                <w:lang w:eastAsia="ru-RU"/>
              </w:rPr>
              <w:t>оголошенні</w:t>
            </w:r>
            <w:proofErr w:type="spellEnd"/>
            <w:r w:rsidRPr="00203A55">
              <w:rPr>
                <w:rFonts w:ascii="Times New Roman" w:eastAsia="Times New Roman" w:hAnsi="Times New Roman"/>
                <w:color w:val="333333"/>
                <w:sz w:val="24"/>
                <w:szCs w:val="24"/>
                <w:lang w:eastAsia="ru-RU"/>
              </w:rPr>
              <w:t xml:space="preserve"> про </w:t>
            </w:r>
            <w:proofErr w:type="spellStart"/>
            <w:r w:rsidRPr="00203A55">
              <w:rPr>
                <w:rFonts w:ascii="Times New Roman" w:eastAsia="Times New Roman" w:hAnsi="Times New Roman"/>
                <w:color w:val="333333"/>
                <w:sz w:val="24"/>
                <w:szCs w:val="24"/>
                <w:lang w:eastAsia="ru-RU"/>
              </w:rPr>
              <w:t>проведення</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відкритих</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торгів</w:t>
            </w:r>
            <w:proofErr w:type="spellEnd"/>
            <w:r w:rsidRPr="00203A55">
              <w:rPr>
                <w:rFonts w:ascii="Times New Roman" w:eastAsia="Times New Roman" w:hAnsi="Times New Roman"/>
                <w:color w:val="333333"/>
                <w:sz w:val="24"/>
                <w:szCs w:val="24"/>
                <w:lang w:eastAsia="ru-RU"/>
              </w:rPr>
              <w:t>, та/</w:t>
            </w:r>
            <w:proofErr w:type="spellStart"/>
            <w:r w:rsidRPr="00203A55">
              <w:rPr>
                <w:rFonts w:ascii="Times New Roman" w:eastAsia="Times New Roman" w:hAnsi="Times New Roman"/>
                <w:color w:val="333333"/>
                <w:sz w:val="24"/>
                <w:szCs w:val="24"/>
                <w:lang w:eastAsia="ru-RU"/>
              </w:rPr>
              <w:t>або</w:t>
            </w:r>
            <w:proofErr w:type="spellEnd"/>
            <w:r w:rsidRPr="00203A55">
              <w:rPr>
                <w:rFonts w:ascii="Times New Roman" w:eastAsia="Times New Roman" w:hAnsi="Times New Roman"/>
                <w:color w:val="333333"/>
                <w:sz w:val="24"/>
                <w:szCs w:val="24"/>
                <w:lang w:eastAsia="ru-RU"/>
              </w:rPr>
              <w:t xml:space="preserve"> не </w:t>
            </w:r>
            <w:proofErr w:type="spellStart"/>
            <w:r w:rsidRPr="00203A55">
              <w:rPr>
                <w:rFonts w:ascii="Times New Roman" w:eastAsia="Times New Roman" w:hAnsi="Times New Roman"/>
                <w:color w:val="333333"/>
                <w:sz w:val="24"/>
                <w:szCs w:val="24"/>
                <w:lang w:eastAsia="ru-RU"/>
              </w:rPr>
              <w:lastRenderedPageBreak/>
              <w:t>зазначив</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прийнятний</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відсоток</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перевищення</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або</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відсоток</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перевищення</w:t>
            </w:r>
            <w:proofErr w:type="spellEnd"/>
            <w:r w:rsidRPr="00203A55">
              <w:rPr>
                <w:rFonts w:ascii="Times New Roman" w:eastAsia="Times New Roman" w:hAnsi="Times New Roman"/>
                <w:color w:val="333333"/>
                <w:sz w:val="24"/>
                <w:szCs w:val="24"/>
                <w:lang w:eastAsia="ru-RU"/>
              </w:rPr>
              <w:t xml:space="preserve"> є </w:t>
            </w:r>
            <w:proofErr w:type="spellStart"/>
            <w:r w:rsidRPr="00203A55">
              <w:rPr>
                <w:rFonts w:ascii="Times New Roman" w:eastAsia="Times New Roman" w:hAnsi="Times New Roman"/>
                <w:color w:val="333333"/>
                <w:sz w:val="24"/>
                <w:szCs w:val="24"/>
                <w:lang w:eastAsia="ru-RU"/>
              </w:rPr>
              <w:t>більшим</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ніж</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зазначений</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замовником</w:t>
            </w:r>
            <w:proofErr w:type="spellEnd"/>
            <w:r w:rsidRPr="00203A55">
              <w:rPr>
                <w:rFonts w:ascii="Times New Roman" w:eastAsia="Times New Roman" w:hAnsi="Times New Roman"/>
                <w:color w:val="333333"/>
                <w:sz w:val="24"/>
                <w:szCs w:val="24"/>
                <w:lang w:eastAsia="ru-RU"/>
              </w:rPr>
              <w:t xml:space="preserve"> в </w:t>
            </w:r>
            <w:proofErr w:type="spellStart"/>
            <w:r w:rsidRPr="00203A55">
              <w:rPr>
                <w:rFonts w:ascii="Times New Roman" w:eastAsia="Times New Roman" w:hAnsi="Times New Roman"/>
                <w:color w:val="333333"/>
                <w:sz w:val="24"/>
                <w:szCs w:val="24"/>
                <w:lang w:eastAsia="ru-RU"/>
              </w:rPr>
              <w:t>тендерній</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документації</w:t>
            </w:r>
            <w:proofErr w:type="spellEnd"/>
            <w:r w:rsidRPr="00203A55">
              <w:rPr>
                <w:rFonts w:ascii="Times New Roman" w:eastAsia="Times New Roman" w:hAnsi="Times New Roman"/>
                <w:color w:val="333333"/>
                <w:sz w:val="24"/>
                <w:szCs w:val="24"/>
                <w:lang w:eastAsia="ru-RU"/>
              </w:rPr>
              <w:t>;</w:t>
            </w:r>
          </w:p>
          <w:p w:rsidR="009C448E" w:rsidRPr="00B0047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0" w:name="n147"/>
            <w:bookmarkEnd w:id="20"/>
            <w:r w:rsidRPr="00B00477">
              <w:rPr>
                <w:rFonts w:ascii="Times New Roman" w:eastAsia="Times New Roman" w:hAnsi="Times New Roman"/>
                <w:color w:val="333333"/>
                <w:sz w:val="24"/>
                <w:szCs w:val="24"/>
                <w:lang w:eastAsia="ru-RU"/>
              </w:rPr>
              <w:t xml:space="preserve">не </w:t>
            </w:r>
            <w:proofErr w:type="spellStart"/>
            <w:r w:rsidRPr="00B00477">
              <w:rPr>
                <w:rFonts w:ascii="Times New Roman" w:eastAsia="Times New Roman" w:hAnsi="Times New Roman"/>
                <w:color w:val="333333"/>
                <w:sz w:val="24"/>
                <w:szCs w:val="24"/>
                <w:lang w:eastAsia="ru-RU"/>
              </w:rPr>
              <w:t>відповідає</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вимогам</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установленим</w:t>
            </w:r>
            <w:proofErr w:type="spellEnd"/>
            <w:r w:rsidRPr="00B00477">
              <w:rPr>
                <w:rFonts w:ascii="Times New Roman" w:eastAsia="Times New Roman" w:hAnsi="Times New Roman"/>
                <w:color w:val="333333"/>
                <w:sz w:val="24"/>
                <w:szCs w:val="24"/>
                <w:lang w:eastAsia="ru-RU"/>
              </w:rPr>
              <w:t xml:space="preserve"> у </w:t>
            </w:r>
            <w:proofErr w:type="spellStart"/>
            <w:r w:rsidRPr="00B00477">
              <w:rPr>
                <w:rFonts w:ascii="Times New Roman" w:eastAsia="Times New Roman" w:hAnsi="Times New Roman"/>
                <w:color w:val="333333"/>
                <w:sz w:val="24"/>
                <w:szCs w:val="24"/>
                <w:lang w:eastAsia="ru-RU"/>
              </w:rPr>
              <w:t>тендерній</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документації</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відповідно</w:t>
            </w:r>
            <w:proofErr w:type="spellEnd"/>
            <w:r w:rsidRPr="00B00477">
              <w:rPr>
                <w:rFonts w:ascii="Times New Roman" w:eastAsia="Times New Roman" w:hAnsi="Times New Roman"/>
                <w:color w:val="333333"/>
                <w:sz w:val="24"/>
                <w:szCs w:val="24"/>
                <w:lang w:eastAsia="ru-RU"/>
              </w:rPr>
              <w:t xml:space="preserve"> до </w:t>
            </w:r>
            <w:hyperlink r:id="rId11" w:anchor="n1422" w:tgtFrame="_blank" w:history="1">
              <w:r w:rsidRPr="00B00477">
                <w:rPr>
                  <w:rFonts w:ascii="Times New Roman" w:eastAsia="Times New Roman" w:hAnsi="Times New Roman"/>
                  <w:color w:val="000099"/>
                  <w:sz w:val="24"/>
                  <w:szCs w:val="24"/>
                  <w:u w:val="single"/>
                  <w:lang w:eastAsia="ru-RU"/>
                </w:rPr>
                <w:t xml:space="preserve">абзацу </w:t>
              </w:r>
              <w:proofErr w:type="spellStart"/>
              <w:r w:rsidRPr="00B00477">
                <w:rPr>
                  <w:rFonts w:ascii="Times New Roman" w:eastAsia="Times New Roman" w:hAnsi="Times New Roman"/>
                  <w:color w:val="000099"/>
                  <w:sz w:val="24"/>
                  <w:szCs w:val="24"/>
                  <w:u w:val="single"/>
                  <w:lang w:eastAsia="ru-RU"/>
                </w:rPr>
                <w:t>першого</w:t>
              </w:r>
              <w:proofErr w:type="spellEnd"/>
            </w:hyperlink>
            <w:r w:rsidRPr="00B00477">
              <w:rPr>
                <w:rFonts w:ascii="Times New Roman" w:eastAsia="Times New Roman" w:hAnsi="Times New Roman"/>
                <w:color w:val="333333"/>
                <w:sz w:val="24"/>
                <w:szCs w:val="24"/>
                <w:lang w:eastAsia="ru-RU"/>
              </w:rPr>
              <w:t> </w:t>
            </w:r>
            <w:proofErr w:type="spellStart"/>
            <w:r w:rsidRPr="00B00477">
              <w:rPr>
                <w:rFonts w:ascii="Times New Roman" w:eastAsia="Times New Roman" w:hAnsi="Times New Roman"/>
                <w:color w:val="333333"/>
                <w:sz w:val="24"/>
                <w:szCs w:val="24"/>
                <w:lang w:eastAsia="ru-RU"/>
              </w:rPr>
              <w:t>частини</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третьої</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статті</w:t>
            </w:r>
            <w:proofErr w:type="spellEnd"/>
            <w:r w:rsidRPr="00B00477">
              <w:rPr>
                <w:rFonts w:ascii="Times New Roman" w:eastAsia="Times New Roman" w:hAnsi="Times New Roman"/>
                <w:color w:val="333333"/>
                <w:sz w:val="24"/>
                <w:szCs w:val="24"/>
                <w:lang w:eastAsia="ru-RU"/>
              </w:rPr>
              <w:t xml:space="preserve"> 22 Закону;</w:t>
            </w:r>
          </w:p>
          <w:p w:rsidR="009C448E" w:rsidRPr="00B0047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1" w:name="n148"/>
            <w:bookmarkEnd w:id="21"/>
            <w:r w:rsidRPr="00B00477">
              <w:rPr>
                <w:rFonts w:ascii="Times New Roman" w:eastAsia="Times New Roman" w:hAnsi="Times New Roman"/>
                <w:color w:val="333333"/>
                <w:sz w:val="24"/>
                <w:szCs w:val="24"/>
                <w:lang w:eastAsia="ru-RU"/>
              </w:rPr>
              <w:t xml:space="preserve">3) </w:t>
            </w:r>
            <w:proofErr w:type="spellStart"/>
            <w:r w:rsidRPr="00B00477">
              <w:rPr>
                <w:rFonts w:ascii="Times New Roman" w:eastAsia="Times New Roman" w:hAnsi="Times New Roman"/>
                <w:color w:val="333333"/>
                <w:sz w:val="24"/>
                <w:szCs w:val="24"/>
                <w:lang w:eastAsia="ru-RU"/>
              </w:rPr>
              <w:t>переможець</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процедури</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закупівлі</w:t>
            </w:r>
            <w:proofErr w:type="spellEnd"/>
            <w:r w:rsidRPr="00B00477">
              <w:rPr>
                <w:rFonts w:ascii="Times New Roman" w:eastAsia="Times New Roman" w:hAnsi="Times New Roman"/>
                <w:color w:val="333333"/>
                <w:sz w:val="24"/>
                <w:szCs w:val="24"/>
                <w:lang w:eastAsia="ru-RU"/>
              </w:rPr>
              <w:t>:</w:t>
            </w:r>
          </w:p>
          <w:p w:rsidR="009C448E" w:rsidRPr="00B0047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2" w:name="n149"/>
            <w:bookmarkEnd w:id="22"/>
            <w:proofErr w:type="spellStart"/>
            <w:r w:rsidRPr="00B00477">
              <w:rPr>
                <w:rFonts w:ascii="Times New Roman" w:eastAsia="Times New Roman" w:hAnsi="Times New Roman"/>
                <w:color w:val="333333"/>
                <w:sz w:val="24"/>
                <w:szCs w:val="24"/>
                <w:lang w:eastAsia="ru-RU"/>
              </w:rPr>
              <w:t>відмовився</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від</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підписання</w:t>
            </w:r>
            <w:proofErr w:type="spellEnd"/>
            <w:r w:rsidRPr="00B00477">
              <w:rPr>
                <w:rFonts w:ascii="Times New Roman" w:eastAsia="Times New Roman" w:hAnsi="Times New Roman"/>
                <w:color w:val="333333"/>
                <w:sz w:val="24"/>
                <w:szCs w:val="24"/>
                <w:lang w:eastAsia="ru-RU"/>
              </w:rPr>
              <w:t xml:space="preserve"> договору про </w:t>
            </w:r>
            <w:proofErr w:type="spellStart"/>
            <w:r w:rsidRPr="00B00477">
              <w:rPr>
                <w:rFonts w:ascii="Times New Roman" w:eastAsia="Times New Roman" w:hAnsi="Times New Roman"/>
                <w:color w:val="333333"/>
                <w:sz w:val="24"/>
                <w:szCs w:val="24"/>
                <w:lang w:eastAsia="ru-RU"/>
              </w:rPr>
              <w:t>закупівлю</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відповідно</w:t>
            </w:r>
            <w:proofErr w:type="spellEnd"/>
            <w:r w:rsidRPr="00B00477">
              <w:rPr>
                <w:rFonts w:ascii="Times New Roman" w:eastAsia="Times New Roman" w:hAnsi="Times New Roman"/>
                <w:color w:val="333333"/>
                <w:sz w:val="24"/>
                <w:szCs w:val="24"/>
                <w:lang w:eastAsia="ru-RU"/>
              </w:rPr>
              <w:t xml:space="preserve"> до </w:t>
            </w:r>
            <w:proofErr w:type="spellStart"/>
            <w:r w:rsidRPr="00B00477">
              <w:rPr>
                <w:rFonts w:ascii="Times New Roman" w:eastAsia="Times New Roman" w:hAnsi="Times New Roman"/>
                <w:color w:val="333333"/>
                <w:sz w:val="24"/>
                <w:szCs w:val="24"/>
                <w:lang w:eastAsia="ru-RU"/>
              </w:rPr>
              <w:t>вимог</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тендерної</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документації</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або</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укладення</w:t>
            </w:r>
            <w:proofErr w:type="spellEnd"/>
            <w:r w:rsidRPr="00B00477">
              <w:rPr>
                <w:rFonts w:ascii="Times New Roman" w:eastAsia="Times New Roman" w:hAnsi="Times New Roman"/>
                <w:color w:val="333333"/>
                <w:sz w:val="24"/>
                <w:szCs w:val="24"/>
                <w:lang w:eastAsia="ru-RU"/>
              </w:rPr>
              <w:t xml:space="preserve"> договору про </w:t>
            </w:r>
            <w:proofErr w:type="spellStart"/>
            <w:r w:rsidRPr="00B00477">
              <w:rPr>
                <w:rFonts w:ascii="Times New Roman" w:eastAsia="Times New Roman" w:hAnsi="Times New Roman"/>
                <w:color w:val="333333"/>
                <w:sz w:val="24"/>
                <w:szCs w:val="24"/>
                <w:lang w:eastAsia="ru-RU"/>
              </w:rPr>
              <w:t>закупівлю</w:t>
            </w:r>
            <w:proofErr w:type="spellEnd"/>
            <w:r w:rsidRPr="00B00477">
              <w:rPr>
                <w:rFonts w:ascii="Times New Roman" w:eastAsia="Times New Roman" w:hAnsi="Times New Roman"/>
                <w:color w:val="333333"/>
                <w:sz w:val="24"/>
                <w:szCs w:val="24"/>
                <w:lang w:eastAsia="ru-RU"/>
              </w:rPr>
              <w:t>;</w:t>
            </w:r>
          </w:p>
          <w:p w:rsidR="009C448E" w:rsidRPr="00B0047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3" w:name="n150"/>
            <w:bookmarkEnd w:id="23"/>
            <w:r w:rsidRPr="00B00477">
              <w:rPr>
                <w:rFonts w:ascii="Times New Roman" w:eastAsia="Times New Roman" w:hAnsi="Times New Roman"/>
                <w:color w:val="333333"/>
                <w:sz w:val="24"/>
                <w:szCs w:val="24"/>
                <w:lang w:eastAsia="ru-RU"/>
              </w:rPr>
              <w:t xml:space="preserve">не </w:t>
            </w:r>
            <w:proofErr w:type="spellStart"/>
            <w:r w:rsidRPr="00B00477">
              <w:rPr>
                <w:rFonts w:ascii="Times New Roman" w:eastAsia="Times New Roman" w:hAnsi="Times New Roman"/>
                <w:color w:val="333333"/>
                <w:sz w:val="24"/>
                <w:szCs w:val="24"/>
                <w:lang w:eastAsia="ru-RU"/>
              </w:rPr>
              <w:t>надав</w:t>
            </w:r>
            <w:proofErr w:type="spellEnd"/>
            <w:r w:rsidRPr="00B00477">
              <w:rPr>
                <w:rFonts w:ascii="Times New Roman" w:eastAsia="Times New Roman" w:hAnsi="Times New Roman"/>
                <w:color w:val="333333"/>
                <w:sz w:val="24"/>
                <w:szCs w:val="24"/>
                <w:lang w:eastAsia="ru-RU"/>
              </w:rPr>
              <w:t xml:space="preserve"> у </w:t>
            </w:r>
            <w:proofErr w:type="spellStart"/>
            <w:r w:rsidRPr="00B00477">
              <w:rPr>
                <w:rFonts w:ascii="Times New Roman" w:eastAsia="Times New Roman" w:hAnsi="Times New Roman"/>
                <w:color w:val="333333"/>
                <w:sz w:val="24"/>
                <w:szCs w:val="24"/>
                <w:lang w:eastAsia="ru-RU"/>
              </w:rPr>
              <w:t>спосіб</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зазначений</w:t>
            </w:r>
            <w:proofErr w:type="spellEnd"/>
            <w:r w:rsidRPr="00B00477">
              <w:rPr>
                <w:rFonts w:ascii="Times New Roman" w:eastAsia="Times New Roman" w:hAnsi="Times New Roman"/>
                <w:color w:val="333333"/>
                <w:sz w:val="24"/>
                <w:szCs w:val="24"/>
                <w:lang w:eastAsia="ru-RU"/>
              </w:rPr>
              <w:t xml:space="preserve"> в </w:t>
            </w:r>
            <w:proofErr w:type="spellStart"/>
            <w:r w:rsidRPr="00B00477">
              <w:rPr>
                <w:rFonts w:ascii="Times New Roman" w:eastAsia="Times New Roman" w:hAnsi="Times New Roman"/>
                <w:color w:val="333333"/>
                <w:sz w:val="24"/>
                <w:szCs w:val="24"/>
                <w:lang w:eastAsia="ru-RU"/>
              </w:rPr>
              <w:t>тендерній</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документації</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документи</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що</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підтверджують</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відсутність</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підстав</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визначених</w:t>
            </w:r>
            <w:proofErr w:type="spellEnd"/>
            <w:r w:rsidRPr="00B00477">
              <w:rPr>
                <w:rFonts w:ascii="Times New Roman" w:eastAsia="Times New Roman" w:hAnsi="Times New Roman"/>
                <w:color w:val="333333"/>
                <w:sz w:val="24"/>
                <w:szCs w:val="24"/>
                <w:lang w:eastAsia="ru-RU"/>
              </w:rPr>
              <w:t> </w:t>
            </w:r>
            <w:hyperlink r:id="rId12" w:anchor="n159" w:history="1">
              <w:r w:rsidRPr="00B00477">
                <w:rPr>
                  <w:rFonts w:ascii="Times New Roman" w:eastAsia="Times New Roman" w:hAnsi="Times New Roman"/>
                  <w:color w:val="006600"/>
                  <w:sz w:val="24"/>
                  <w:szCs w:val="24"/>
                  <w:u w:val="single"/>
                  <w:lang w:eastAsia="ru-RU"/>
                </w:rPr>
                <w:t>пунктом 44</w:t>
              </w:r>
            </w:hyperlink>
            <w:r w:rsidRPr="00B00477">
              <w:rPr>
                <w:rFonts w:ascii="Times New Roman" w:eastAsia="Times New Roman" w:hAnsi="Times New Roman"/>
                <w:color w:val="333333"/>
                <w:sz w:val="24"/>
                <w:szCs w:val="24"/>
                <w:lang w:eastAsia="ru-RU"/>
              </w:rPr>
              <w:t> </w:t>
            </w:r>
            <w:proofErr w:type="spellStart"/>
            <w:r w:rsidRPr="00B00477">
              <w:rPr>
                <w:rFonts w:ascii="Times New Roman" w:eastAsia="Times New Roman" w:hAnsi="Times New Roman"/>
                <w:color w:val="333333"/>
                <w:sz w:val="24"/>
                <w:szCs w:val="24"/>
                <w:lang w:eastAsia="ru-RU"/>
              </w:rPr>
              <w:t>цих</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особливостей</w:t>
            </w:r>
            <w:proofErr w:type="spellEnd"/>
            <w:r w:rsidRPr="00B00477">
              <w:rPr>
                <w:rFonts w:ascii="Times New Roman" w:eastAsia="Times New Roman" w:hAnsi="Times New Roman"/>
                <w:color w:val="333333"/>
                <w:sz w:val="24"/>
                <w:szCs w:val="24"/>
                <w:lang w:eastAsia="ru-RU"/>
              </w:rPr>
              <w:t>;</w:t>
            </w:r>
          </w:p>
          <w:p w:rsidR="009C448E" w:rsidRPr="00B0047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4" w:name="n397"/>
            <w:bookmarkStart w:id="25" w:name="n151"/>
            <w:bookmarkEnd w:id="24"/>
            <w:bookmarkEnd w:id="25"/>
            <w:r w:rsidRPr="00B00477">
              <w:rPr>
                <w:rFonts w:ascii="Times New Roman" w:eastAsia="Times New Roman" w:hAnsi="Times New Roman"/>
                <w:color w:val="333333"/>
                <w:sz w:val="24"/>
                <w:szCs w:val="24"/>
                <w:lang w:eastAsia="ru-RU"/>
              </w:rPr>
              <w:t xml:space="preserve">не </w:t>
            </w:r>
            <w:proofErr w:type="spellStart"/>
            <w:r w:rsidRPr="00B00477">
              <w:rPr>
                <w:rFonts w:ascii="Times New Roman" w:eastAsia="Times New Roman" w:hAnsi="Times New Roman"/>
                <w:color w:val="333333"/>
                <w:sz w:val="24"/>
                <w:szCs w:val="24"/>
                <w:lang w:eastAsia="ru-RU"/>
              </w:rPr>
              <w:t>надав</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копію</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ліцензії</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або</w:t>
            </w:r>
            <w:proofErr w:type="spellEnd"/>
            <w:r w:rsidRPr="00B00477">
              <w:rPr>
                <w:rFonts w:ascii="Times New Roman" w:eastAsia="Times New Roman" w:hAnsi="Times New Roman"/>
                <w:color w:val="333333"/>
                <w:sz w:val="24"/>
                <w:szCs w:val="24"/>
                <w:lang w:eastAsia="ru-RU"/>
              </w:rPr>
              <w:t xml:space="preserve"> документа </w:t>
            </w:r>
            <w:proofErr w:type="spellStart"/>
            <w:r w:rsidRPr="00B00477">
              <w:rPr>
                <w:rFonts w:ascii="Times New Roman" w:eastAsia="Times New Roman" w:hAnsi="Times New Roman"/>
                <w:color w:val="333333"/>
                <w:sz w:val="24"/>
                <w:szCs w:val="24"/>
                <w:lang w:eastAsia="ru-RU"/>
              </w:rPr>
              <w:t>дозвільного</w:t>
            </w:r>
            <w:proofErr w:type="spellEnd"/>
            <w:r w:rsidRPr="00B00477">
              <w:rPr>
                <w:rFonts w:ascii="Times New Roman" w:eastAsia="Times New Roman" w:hAnsi="Times New Roman"/>
                <w:color w:val="333333"/>
                <w:sz w:val="24"/>
                <w:szCs w:val="24"/>
                <w:lang w:eastAsia="ru-RU"/>
              </w:rPr>
              <w:t xml:space="preserve"> характеру (у </w:t>
            </w:r>
            <w:proofErr w:type="spellStart"/>
            <w:r w:rsidRPr="00B00477">
              <w:rPr>
                <w:rFonts w:ascii="Times New Roman" w:eastAsia="Times New Roman" w:hAnsi="Times New Roman"/>
                <w:color w:val="333333"/>
                <w:sz w:val="24"/>
                <w:szCs w:val="24"/>
                <w:lang w:eastAsia="ru-RU"/>
              </w:rPr>
              <w:t>разі</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їх</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наявності</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відповідно</w:t>
            </w:r>
            <w:proofErr w:type="spellEnd"/>
            <w:r w:rsidRPr="00B00477">
              <w:rPr>
                <w:rFonts w:ascii="Times New Roman" w:eastAsia="Times New Roman" w:hAnsi="Times New Roman"/>
                <w:color w:val="333333"/>
                <w:sz w:val="24"/>
                <w:szCs w:val="24"/>
                <w:lang w:eastAsia="ru-RU"/>
              </w:rPr>
              <w:t xml:space="preserve"> до </w:t>
            </w:r>
            <w:proofErr w:type="spellStart"/>
            <w:r w:rsidR="009F7A9F">
              <w:fldChar w:fldCharType="begin"/>
            </w:r>
            <w:r w:rsidR="009F7A9F">
              <w:instrText xml:space="preserve"> HYPERLINK "https://zakon.rada.gov.ua/laws/show/922-19" \l "n1762" \t "_blank" </w:instrText>
            </w:r>
            <w:r w:rsidR="009F7A9F">
              <w:fldChar w:fldCharType="separate"/>
            </w:r>
            <w:r w:rsidRPr="00B00477">
              <w:rPr>
                <w:rFonts w:ascii="Times New Roman" w:eastAsia="Times New Roman" w:hAnsi="Times New Roman"/>
                <w:color w:val="000099"/>
                <w:sz w:val="24"/>
                <w:szCs w:val="24"/>
                <w:u w:val="single"/>
                <w:lang w:eastAsia="ru-RU"/>
              </w:rPr>
              <w:t>частини</w:t>
            </w:r>
            <w:proofErr w:type="spellEnd"/>
            <w:r w:rsidRPr="00B00477">
              <w:rPr>
                <w:rFonts w:ascii="Times New Roman" w:eastAsia="Times New Roman" w:hAnsi="Times New Roman"/>
                <w:color w:val="000099"/>
                <w:sz w:val="24"/>
                <w:szCs w:val="24"/>
                <w:u w:val="single"/>
                <w:lang w:eastAsia="ru-RU"/>
              </w:rPr>
              <w:t xml:space="preserve"> </w:t>
            </w:r>
            <w:proofErr w:type="spellStart"/>
            <w:r w:rsidRPr="00B00477">
              <w:rPr>
                <w:rFonts w:ascii="Times New Roman" w:eastAsia="Times New Roman" w:hAnsi="Times New Roman"/>
                <w:color w:val="000099"/>
                <w:sz w:val="24"/>
                <w:szCs w:val="24"/>
                <w:u w:val="single"/>
                <w:lang w:eastAsia="ru-RU"/>
              </w:rPr>
              <w:t>другої</w:t>
            </w:r>
            <w:proofErr w:type="spellEnd"/>
            <w:r w:rsidR="009F7A9F">
              <w:rPr>
                <w:rFonts w:ascii="Times New Roman" w:eastAsia="Times New Roman" w:hAnsi="Times New Roman"/>
                <w:color w:val="000099"/>
                <w:sz w:val="24"/>
                <w:szCs w:val="24"/>
                <w:u w:val="single"/>
                <w:lang w:eastAsia="ru-RU"/>
              </w:rPr>
              <w:fldChar w:fldCharType="end"/>
            </w:r>
            <w:r w:rsidRPr="00B00477">
              <w:rPr>
                <w:rFonts w:ascii="Times New Roman" w:eastAsia="Times New Roman" w:hAnsi="Times New Roman"/>
                <w:color w:val="333333"/>
                <w:sz w:val="24"/>
                <w:szCs w:val="24"/>
                <w:lang w:eastAsia="ru-RU"/>
              </w:rPr>
              <w:t> </w:t>
            </w:r>
            <w:proofErr w:type="spellStart"/>
            <w:r w:rsidRPr="00B00477">
              <w:rPr>
                <w:rFonts w:ascii="Times New Roman" w:eastAsia="Times New Roman" w:hAnsi="Times New Roman"/>
                <w:color w:val="333333"/>
                <w:sz w:val="24"/>
                <w:szCs w:val="24"/>
                <w:lang w:eastAsia="ru-RU"/>
              </w:rPr>
              <w:t>статті</w:t>
            </w:r>
            <w:proofErr w:type="spellEnd"/>
            <w:r w:rsidRPr="00B00477">
              <w:rPr>
                <w:rFonts w:ascii="Times New Roman" w:eastAsia="Times New Roman" w:hAnsi="Times New Roman"/>
                <w:color w:val="333333"/>
                <w:sz w:val="24"/>
                <w:szCs w:val="24"/>
                <w:lang w:eastAsia="ru-RU"/>
              </w:rPr>
              <w:t xml:space="preserve"> 41 Закону;</w:t>
            </w:r>
          </w:p>
          <w:p w:rsidR="009C448E" w:rsidRPr="00B0047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6" w:name="n152"/>
            <w:bookmarkEnd w:id="26"/>
            <w:r w:rsidRPr="00B00477">
              <w:rPr>
                <w:rFonts w:ascii="Times New Roman" w:eastAsia="Times New Roman" w:hAnsi="Times New Roman"/>
                <w:color w:val="333333"/>
                <w:sz w:val="24"/>
                <w:szCs w:val="24"/>
                <w:lang w:eastAsia="ru-RU"/>
              </w:rPr>
              <w:t xml:space="preserve">не </w:t>
            </w:r>
            <w:proofErr w:type="spellStart"/>
            <w:r w:rsidRPr="00B00477">
              <w:rPr>
                <w:rFonts w:ascii="Times New Roman" w:eastAsia="Times New Roman" w:hAnsi="Times New Roman"/>
                <w:color w:val="333333"/>
                <w:sz w:val="24"/>
                <w:szCs w:val="24"/>
                <w:lang w:eastAsia="ru-RU"/>
              </w:rPr>
              <w:t>надав</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забезпечення</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виконання</w:t>
            </w:r>
            <w:proofErr w:type="spellEnd"/>
            <w:r w:rsidRPr="00B00477">
              <w:rPr>
                <w:rFonts w:ascii="Times New Roman" w:eastAsia="Times New Roman" w:hAnsi="Times New Roman"/>
                <w:color w:val="333333"/>
                <w:sz w:val="24"/>
                <w:szCs w:val="24"/>
                <w:lang w:eastAsia="ru-RU"/>
              </w:rPr>
              <w:t xml:space="preserve"> договору про </w:t>
            </w:r>
            <w:proofErr w:type="spellStart"/>
            <w:r w:rsidRPr="00B00477">
              <w:rPr>
                <w:rFonts w:ascii="Times New Roman" w:eastAsia="Times New Roman" w:hAnsi="Times New Roman"/>
                <w:color w:val="333333"/>
                <w:sz w:val="24"/>
                <w:szCs w:val="24"/>
                <w:lang w:eastAsia="ru-RU"/>
              </w:rPr>
              <w:t>закупівлю</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якщо</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таке</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забезпечення</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вимагалося</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замовником</w:t>
            </w:r>
            <w:proofErr w:type="spellEnd"/>
            <w:r w:rsidRPr="00B00477">
              <w:rPr>
                <w:rFonts w:ascii="Times New Roman" w:eastAsia="Times New Roman" w:hAnsi="Times New Roman"/>
                <w:color w:val="333333"/>
                <w:sz w:val="24"/>
                <w:szCs w:val="24"/>
                <w:lang w:eastAsia="ru-RU"/>
              </w:rPr>
              <w:t>;</w:t>
            </w:r>
          </w:p>
          <w:p w:rsidR="009C448E" w:rsidRPr="00791C00"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7" w:name="n153"/>
            <w:bookmarkEnd w:id="27"/>
            <w:proofErr w:type="spellStart"/>
            <w:r w:rsidRPr="00791C00">
              <w:rPr>
                <w:rFonts w:ascii="Times New Roman" w:eastAsia="Times New Roman" w:hAnsi="Times New Roman"/>
                <w:color w:val="333333"/>
                <w:sz w:val="24"/>
                <w:szCs w:val="24"/>
                <w:lang w:eastAsia="ru-RU"/>
              </w:rPr>
              <w:t>надав</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недостовірну</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інформацію</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що</w:t>
            </w:r>
            <w:proofErr w:type="spellEnd"/>
            <w:r w:rsidRPr="00791C00">
              <w:rPr>
                <w:rFonts w:ascii="Times New Roman" w:eastAsia="Times New Roman" w:hAnsi="Times New Roman"/>
                <w:color w:val="333333"/>
                <w:sz w:val="24"/>
                <w:szCs w:val="24"/>
                <w:lang w:eastAsia="ru-RU"/>
              </w:rPr>
              <w:t xml:space="preserve"> є </w:t>
            </w:r>
            <w:proofErr w:type="spellStart"/>
            <w:r w:rsidRPr="00791C00">
              <w:rPr>
                <w:rFonts w:ascii="Times New Roman" w:eastAsia="Times New Roman" w:hAnsi="Times New Roman"/>
                <w:color w:val="333333"/>
                <w:sz w:val="24"/>
                <w:szCs w:val="24"/>
                <w:lang w:eastAsia="ru-RU"/>
              </w:rPr>
              <w:t>суттєвою</w:t>
            </w:r>
            <w:proofErr w:type="spellEnd"/>
            <w:r w:rsidRPr="00791C00">
              <w:rPr>
                <w:rFonts w:ascii="Times New Roman" w:eastAsia="Times New Roman" w:hAnsi="Times New Roman"/>
                <w:color w:val="333333"/>
                <w:sz w:val="24"/>
                <w:szCs w:val="24"/>
                <w:lang w:eastAsia="ru-RU"/>
              </w:rPr>
              <w:t xml:space="preserve"> для </w:t>
            </w:r>
            <w:proofErr w:type="spellStart"/>
            <w:r w:rsidRPr="00791C00">
              <w:rPr>
                <w:rFonts w:ascii="Times New Roman" w:eastAsia="Times New Roman" w:hAnsi="Times New Roman"/>
                <w:color w:val="333333"/>
                <w:sz w:val="24"/>
                <w:szCs w:val="24"/>
                <w:lang w:eastAsia="ru-RU"/>
              </w:rPr>
              <w:t>визначення</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результатів</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процедури</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закупівлі</w:t>
            </w:r>
            <w:proofErr w:type="spellEnd"/>
            <w:r w:rsidRPr="00791C00">
              <w:rPr>
                <w:rFonts w:ascii="Times New Roman" w:eastAsia="Times New Roman" w:hAnsi="Times New Roman"/>
                <w:color w:val="333333"/>
                <w:sz w:val="24"/>
                <w:szCs w:val="24"/>
                <w:lang w:eastAsia="ru-RU"/>
              </w:rPr>
              <w:t xml:space="preserve">, яку </w:t>
            </w:r>
            <w:proofErr w:type="spellStart"/>
            <w:r w:rsidRPr="00791C00">
              <w:rPr>
                <w:rFonts w:ascii="Times New Roman" w:eastAsia="Times New Roman" w:hAnsi="Times New Roman"/>
                <w:color w:val="333333"/>
                <w:sz w:val="24"/>
                <w:szCs w:val="24"/>
                <w:lang w:eastAsia="ru-RU"/>
              </w:rPr>
              <w:t>замовником</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виявлено</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згідно</w:t>
            </w:r>
            <w:proofErr w:type="spellEnd"/>
            <w:r w:rsidRPr="00791C00">
              <w:rPr>
                <w:rFonts w:ascii="Times New Roman" w:eastAsia="Times New Roman" w:hAnsi="Times New Roman"/>
                <w:color w:val="333333"/>
                <w:sz w:val="24"/>
                <w:szCs w:val="24"/>
                <w:lang w:eastAsia="ru-RU"/>
              </w:rPr>
              <w:t xml:space="preserve"> з </w:t>
            </w:r>
            <w:proofErr w:type="spellStart"/>
            <w:r w:rsidR="009F7A9F">
              <w:fldChar w:fldCharType="begin"/>
            </w:r>
            <w:r w:rsidR="009F7A9F">
              <w:instrText xml:space="preserve"> HYPERLINK "https://zakon.rada.gov.ua/laws/show/1178-2022-%D0%BF" \l "n326" </w:instrText>
            </w:r>
            <w:r w:rsidR="009F7A9F">
              <w:fldChar w:fldCharType="separate"/>
            </w:r>
            <w:r w:rsidRPr="00791C00">
              <w:rPr>
                <w:rFonts w:ascii="Times New Roman" w:eastAsia="Times New Roman" w:hAnsi="Times New Roman"/>
                <w:color w:val="006600"/>
                <w:sz w:val="24"/>
                <w:szCs w:val="24"/>
                <w:u w:val="single"/>
                <w:lang w:eastAsia="ru-RU"/>
              </w:rPr>
              <w:t>абзацом</w:t>
            </w:r>
            <w:proofErr w:type="spellEnd"/>
            <w:r w:rsidRPr="00791C00">
              <w:rPr>
                <w:rFonts w:ascii="Times New Roman" w:eastAsia="Times New Roman" w:hAnsi="Times New Roman"/>
                <w:color w:val="006600"/>
                <w:sz w:val="24"/>
                <w:szCs w:val="24"/>
                <w:u w:val="single"/>
                <w:lang w:eastAsia="ru-RU"/>
              </w:rPr>
              <w:t xml:space="preserve"> другим</w:t>
            </w:r>
            <w:r w:rsidR="009F7A9F">
              <w:rPr>
                <w:rFonts w:ascii="Times New Roman" w:eastAsia="Times New Roman" w:hAnsi="Times New Roman"/>
                <w:color w:val="006600"/>
                <w:sz w:val="24"/>
                <w:szCs w:val="24"/>
                <w:u w:val="single"/>
                <w:lang w:eastAsia="ru-RU"/>
              </w:rPr>
              <w:fldChar w:fldCharType="end"/>
            </w:r>
            <w:r w:rsidRPr="00791C00">
              <w:rPr>
                <w:rFonts w:ascii="Times New Roman" w:eastAsia="Times New Roman" w:hAnsi="Times New Roman"/>
                <w:color w:val="333333"/>
                <w:sz w:val="24"/>
                <w:szCs w:val="24"/>
                <w:lang w:eastAsia="ru-RU"/>
              </w:rPr>
              <w:t xml:space="preserve"> пункту 39 </w:t>
            </w:r>
            <w:proofErr w:type="spellStart"/>
            <w:r w:rsidRPr="00791C00">
              <w:rPr>
                <w:rFonts w:ascii="Times New Roman" w:eastAsia="Times New Roman" w:hAnsi="Times New Roman"/>
                <w:color w:val="333333"/>
                <w:sz w:val="24"/>
                <w:szCs w:val="24"/>
                <w:lang w:eastAsia="ru-RU"/>
              </w:rPr>
              <w:t>цих</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особливостей</w:t>
            </w:r>
            <w:proofErr w:type="spellEnd"/>
            <w:r w:rsidRPr="00791C00">
              <w:rPr>
                <w:rFonts w:ascii="Times New Roman" w:eastAsia="Times New Roman" w:hAnsi="Times New Roman"/>
                <w:color w:val="333333"/>
                <w:sz w:val="24"/>
                <w:szCs w:val="24"/>
                <w:lang w:eastAsia="ru-RU"/>
              </w:rPr>
              <w:t>.</w:t>
            </w:r>
          </w:p>
          <w:p w:rsidR="00691118" w:rsidRPr="00791C00" w:rsidRDefault="00691118" w:rsidP="00691118">
            <w:pPr>
              <w:spacing w:before="150" w:after="150" w:line="240" w:lineRule="auto"/>
              <w:jc w:val="both"/>
              <w:rPr>
                <w:rFonts w:ascii="Times New Roman" w:eastAsia="Times New Roman" w:hAnsi="Times New Roman"/>
                <w:sz w:val="24"/>
                <w:szCs w:val="24"/>
                <w:lang w:val="uk-UA" w:eastAsia="ru-RU"/>
              </w:rPr>
            </w:pPr>
            <w:bookmarkStart w:id="28" w:name="n332"/>
            <w:bookmarkEnd w:id="28"/>
            <w:r w:rsidRPr="00791C00">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791C00">
              <w:rPr>
                <w:rFonts w:ascii="Times New Roman" w:eastAsia="Times New Roman" w:hAnsi="Times New Roman"/>
                <w:sz w:val="24"/>
                <w:szCs w:val="24"/>
                <w:lang w:val="uk-UA" w:eastAsia="ru-RU"/>
              </w:rPr>
              <w:t>закупівель</w:t>
            </w:r>
            <w:proofErr w:type="spellEnd"/>
            <w:r w:rsidRPr="00791C00">
              <w:rPr>
                <w:rFonts w:ascii="Times New Roman" w:eastAsia="Times New Roman" w:hAnsi="Times New Roman"/>
                <w:sz w:val="24"/>
                <w:szCs w:val="24"/>
                <w:lang w:val="uk-UA" w:eastAsia="ru-RU"/>
              </w:rPr>
              <w:t xml:space="preserve"> у разі, коли:</w:t>
            </w:r>
          </w:p>
          <w:p w:rsidR="00691118" w:rsidRPr="003705FC" w:rsidRDefault="00691118" w:rsidP="00691118">
            <w:pPr>
              <w:spacing w:before="150" w:after="150" w:line="240" w:lineRule="auto"/>
              <w:jc w:val="both"/>
              <w:rPr>
                <w:rFonts w:ascii="Times New Roman" w:eastAsia="Times New Roman" w:hAnsi="Times New Roman"/>
                <w:sz w:val="24"/>
                <w:szCs w:val="24"/>
                <w:lang w:val="uk-UA" w:eastAsia="ru-RU"/>
              </w:rPr>
            </w:pPr>
            <w:r w:rsidRPr="00791C00">
              <w:rPr>
                <w:rFonts w:ascii="Times New Roman" w:eastAsia="Times New Roman" w:hAnsi="Times New Roman"/>
                <w:sz w:val="24"/>
                <w:szCs w:val="24"/>
                <w:lang w:val="uk-UA" w:eastAsia="ru-RU"/>
              </w:rPr>
              <w:t xml:space="preserve">1) учасник процедури закупівлі надав неналежне </w:t>
            </w:r>
            <w:r w:rsidRPr="003705FC">
              <w:rPr>
                <w:rFonts w:ascii="Times New Roman" w:eastAsia="Times New Roman" w:hAnsi="Times New Roman"/>
                <w:sz w:val="24"/>
                <w:szCs w:val="24"/>
                <w:lang w:val="uk-UA" w:eastAsia="ru-RU"/>
              </w:rPr>
              <w:t>обґрунтування щодо ціни або вартості відповідних товарів, робіт чи послуг тендерної пропозиції, що є аномально низькою;</w:t>
            </w:r>
          </w:p>
          <w:p w:rsidR="009C448E" w:rsidRPr="003705FC" w:rsidRDefault="00691118" w:rsidP="00691118">
            <w:pPr>
              <w:spacing w:before="150" w:after="150" w:line="240" w:lineRule="auto"/>
              <w:jc w:val="both"/>
              <w:rPr>
                <w:rFonts w:ascii="Times New Roman" w:eastAsia="Times New Roman" w:hAnsi="Times New Roman"/>
                <w:sz w:val="24"/>
                <w:szCs w:val="24"/>
                <w:lang w:val="uk-UA" w:eastAsia="ru-RU"/>
              </w:rPr>
            </w:pPr>
            <w:r w:rsidRPr="003705FC">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A492E" w:rsidRPr="003705FC" w:rsidRDefault="007A492E" w:rsidP="00502948">
            <w:pPr>
              <w:spacing w:before="150" w:after="150" w:line="240" w:lineRule="auto"/>
              <w:jc w:val="both"/>
              <w:rPr>
                <w:rFonts w:ascii="Times New Roman" w:eastAsia="Times New Roman" w:hAnsi="Times New Roman"/>
                <w:sz w:val="24"/>
                <w:szCs w:val="24"/>
                <w:lang w:val="uk-UA" w:eastAsia="ru-RU"/>
              </w:rPr>
            </w:pPr>
            <w:r w:rsidRPr="003705FC">
              <w:rPr>
                <w:rFonts w:ascii="Times New Roman" w:eastAsia="Times New Roman" w:hAnsi="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sidR="00877A5C" w:rsidRPr="003705FC">
              <w:rPr>
                <w:rFonts w:ascii="Times New Roman" w:eastAsia="Times New Roman" w:hAnsi="Times New Roman"/>
                <w:sz w:val="24"/>
                <w:szCs w:val="24"/>
                <w:lang w:val="uk-UA" w:eastAsia="ru-RU"/>
              </w:rPr>
              <w:t>,</w:t>
            </w:r>
            <w:r w:rsidRPr="003705FC">
              <w:rPr>
                <w:rFonts w:ascii="Times New Roman" w:eastAsia="Times New Roman" w:hAnsi="Times New Roman"/>
                <w:sz w:val="24"/>
                <w:szCs w:val="24"/>
                <w:lang w:val="uk-UA" w:eastAsia="ru-RU"/>
              </w:rPr>
              <w:t xml:space="preserve"> коли наявні підстави визначених</w:t>
            </w:r>
            <w:r w:rsidRPr="003705FC">
              <w:rPr>
                <w:rFonts w:ascii="Times New Roman" w:eastAsia="Times New Roman" w:hAnsi="Times New Roman"/>
                <w:sz w:val="24"/>
                <w:szCs w:val="24"/>
                <w:lang w:eastAsia="ru-RU"/>
              </w:rPr>
              <w:t> </w:t>
            </w:r>
            <w:hyperlink r:id="rId13" w:anchor="n159" w:history="1">
              <w:r w:rsidRPr="003705FC">
                <w:rPr>
                  <w:rStyle w:val="a3"/>
                  <w:rFonts w:ascii="Times New Roman" w:eastAsia="Times New Roman" w:hAnsi="Times New Roman"/>
                  <w:sz w:val="24"/>
                  <w:szCs w:val="24"/>
                  <w:lang w:val="uk-UA" w:eastAsia="ru-RU"/>
                </w:rPr>
                <w:t>пунктом 44</w:t>
              </w:r>
            </w:hyperlink>
            <w:r w:rsidRPr="003705FC">
              <w:rPr>
                <w:rFonts w:ascii="Times New Roman" w:eastAsia="Times New Roman" w:hAnsi="Times New Roman"/>
                <w:sz w:val="24"/>
                <w:szCs w:val="24"/>
                <w:lang w:eastAsia="ru-RU"/>
              </w:rPr>
              <w:t> </w:t>
            </w:r>
            <w:r w:rsidR="000E2CE7" w:rsidRPr="003705FC">
              <w:rPr>
                <w:rFonts w:ascii="Times New Roman" w:eastAsia="Times New Roman" w:hAnsi="Times New Roman"/>
                <w:sz w:val="24"/>
                <w:szCs w:val="24"/>
                <w:lang w:val="uk-UA" w:eastAsia="ru-RU"/>
              </w:rPr>
              <w:t>О</w:t>
            </w:r>
            <w:r w:rsidRPr="003705FC">
              <w:rPr>
                <w:rFonts w:ascii="Times New Roman" w:eastAsia="Times New Roman" w:hAnsi="Times New Roman"/>
                <w:sz w:val="24"/>
                <w:szCs w:val="24"/>
                <w:lang w:val="uk-UA" w:eastAsia="ru-RU"/>
              </w:rPr>
              <w:t>собливостей</w:t>
            </w:r>
            <w:r w:rsidR="000E2CE7" w:rsidRPr="003705FC">
              <w:rPr>
                <w:rFonts w:ascii="Times New Roman" w:eastAsia="Times New Roman" w:hAnsi="Times New Roman"/>
                <w:sz w:val="24"/>
                <w:szCs w:val="24"/>
                <w:lang w:val="uk-UA" w:eastAsia="ru-RU"/>
              </w:rPr>
              <w:t>.</w:t>
            </w:r>
          </w:p>
          <w:p w:rsidR="00D0542B" w:rsidRPr="001F2EA7" w:rsidRDefault="00CB55F7" w:rsidP="00502948">
            <w:pPr>
              <w:spacing w:before="150" w:after="150" w:line="240" w:lineRule="auto"/>
              <w:jc w:val="both"/>
              <w:rPr>
                <w:rFonts w:ascii="Times New Roman" w:eastAsia="Times New Roman" w:hAnsi="Times New Roman"/>
                <w:sz w:val="24"/>
                <w:szCs w:val="24"/>
                <w:lang w:val="uk-UA" w:eastAsia="ru-RU"/>
              </w:rPr>
            </w:pPr>
            <w:r w:rsidRPr="003705F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3705FC">
              <w:rPr>
                <w:rFonts w:ascii="Times New Roman" w:eastAsia="Times New Roman" w:hAnsi="Times New Roman"/>
                <w:sz w:val="24"/>
                <w:szCs w:val="24"/>
                <w:lang w:val="uk-UA" w:eastAsia="ru-RU"/>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705FC">
              <w:rPr>
                <w:rFonts w:ascii="Times New Roman" w:eastAsia="Times New Roman" w:hAnsi="Times New Roman"/>
                <w:sz w:val="24"/>
                <w:szCs w:val="24"/>
                <w:lang w:val="uk-UA" w:eastAsia="ru-RU"/>
              </w:rPr>
              <w:t>закупівель</w:t>
            </w:r>
            <w:proofErr w:type="spellEnd"/>
            <w:r w:rsidRPr="003705F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w:t>
            </w:r>
            <w:r w:rsidRPr="001F2EA7">
              <w:rPr>
                <w:rFonts w:ascii="Times New Roman" w:eastAsia="Times New Roman" w:hAnsi="Times New Roman"/>
                <w:sz w:val="24"/>
                <w:szCs w:val="24"/>
                <w:lang w:val="uk-UA" w:eastAsia="ru-RU"/>
              </w:rPr>
              <w:t xml:space="preserve">систему </w:t>
            </w:r>
            <w:proofErr w:type="spellStart"/>
            <w:r w:rsidRPr="001F2EA7">
              <w:rPr>
                <w:rFonts w:ascii="Times New Roman" w:eastAsia="Times New Roman" w:hAnsi="Times New Roman"/>
                <w:sz w:val="24"/>
                <w:szCs w:val="24"/>
                <w:lang w:val="uk-UA" w:eastAsia="ru-RU"/>
              </w:rPr>
              <w:t>закупівель</w:t>
            </w:r>
            <w:proofErr w:type="spellEnd"/>
            <w:r w:rsidRPr="001F2EA7">
              <w:rPr>
                <w:rFonts w:ascii="Times New Roman" w:eastAsia="Times New Roman" w:hAnsi="Times New Roman"/>
                <w:sz w:val="24"/>
                <w:szCs w:val="24"/>
                <w:lang w:val="uk-UA" w:eastAsia="ru-RU"/>
              </w:rPr>
              <w:t>.</w:t>
            </w:r>
          </w:p>
          <w:p w:rsidR="00071FA6" w:rsidRPr="006D715F" w:rsidRDefault="00071FA6" w:rsidP="00502948">
            <w:pPr>
              <w:spacing w:before="150" w:after="150" w:line="240" w:lineRule="auto"/>
              <w:jc w:val="both"/>
              <w:rPr>
                <w:rFonts w:ascii="Times New Roman" w:eastAsia="Times New Roman" w:hAnsi="Times New Roman"/>
                <w:sz w:val="24"/>
                <w:szCs w:val="24"/>
                <w:highlight w:val="yellow"/>
                <w:lang w:val="uk-UA" w:eastAsia="ru-RU"/>
              </w:rPr>
            </w:pPr>
            <w:r w:rsidRPr="001F2EA7">
              <w:rPr>
                <w:rFonts w:ascii="Times New Roman" w:eastAsia="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713C5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743120">
              <w:rPr>
                <w:rFonts w:ascii="Times New Roman" w:eastAsia="Times New Roman" w:hAnsi="Times New Roman"/>
                <w:sz w:val="24"/>
                <w:szCs w:val="24"/>
                <w:lang w:val="uk-UA" w:eastAsia="ru-RU"/>
              </w:rPr>
              <w:t xml:space="preserve">Відміна замовником </w:t>
            </w:r>
            <w:r w:rsidR="000A5534" w:rsidRPr="00743120">
              <w:rPr>
                <w:rFonts w:ascii="Times New Roman" w:eastAsia="Times New Roman" w:hAnsi="Times New Roman"/>
                <w:sz w:val="24"/>
                <w:szCs w:val="24"/>
                <w:lang w:val="uk-UA" w:eastAsia="ru-RU"/>
              </w:rPr>
              <w:t>тендеру</w:t>
            </w:r>
            <w:r w:rsidRPr="00743120">
              <w:rPr>
                <w:rFonts w:ascii="Times New Roman" w:eastAsia="Times New Roman" w:hAnsi="Times New Roman"/>
                <w:sz w:val="24"/>
                <w:szCs w:val="24"/>
                <w:lang w:val="uk-UA" w:eastAsia="ru-RU"/>
              </w:rPr>
              <w:t xml:space="preserve"> чи визнання </w:t>
            </w:r>
            <w:r w:rsidR="000A5534" w:rsidRPr="00743120">
              <w:rPr>
                <w:rFonts w:ascii="Times New Roman" w:eastAsia="Times New Roman" w:hAnsi="Times New Roman"/>
                <w:sz w:val="24"/>
                <w:szCs w:val="24"/>
                <w:lang w:val="uk-UA" w:eastAsia="ru-RU"/>
              </w:rPr>
              <w:t>його</w:t>
            </w:r>
            <w:r w:rsidRPr="00743120">
              <w:rPr>
                <w:rFonts w:ascii="Times New Roman" w:eastAsia="Times New Roman" w:hAnsi="Times New Roman"/>
                <w:sz w:val="24"/>
                <w:szCs w:val="24"/>
                <w:lang w:val="uk-UA" w:eastAsia="ru-RU"/>
              </w:rPr>
              <w:t xml:space="preserve"> таким, що не відбу</w:t>
            </w:r>
            <w:r w:rsidR="000A5534" w:rsidRPr="00743120">
              <w:rPr>
                <w:rFonts w:ascii="Times New Roman" w:eastAsia="Times New Roman" w:hAnsi="Times New Roman"/>
                <w:sz w:val="24"/>
                <w:szCs w:val="24"/>
                <w:lang w:val="uk-UA" w:eastAsia="ru-RU"/>
              </w:rPr>
              <w:t>вся</w:t>
            </w:r>
          </w:p>
        </w:tc>
        <w:tc>
          <w:tcPr>
            <w:tcW w:w="3150" w:type="pct"/>
            <w:shd w:val="clear" w:color="auto" w:fill="FFFFFF"/>
            <w:hideMark/>
          </w:tcPr>
          <w:p w:rsidR="007D508B" w:rsidRPr="00713C5E" w:rsidRDefault="007D508B" w:rsidP="007D508B">
            <w:pPr>
              <w:spacing w:before="150" w:after="150" w:line="240" w:lineRule="auto"/>
              <w:jc w:val="both"/>
              <w:rPr>
                <w:rFonts w:ascii="Times New Roman" w:eastAsia="Times New Roman" w:hAnsi="Times New Roman"/>
                <w:sz w:val="24"/>
                <w:szCs w:val="24"/>
                <w:lang w:eastAsia="ru-RU"/>
              </w:rPr>
            </w:pPr>
            <w:proofErr w:type="spellStart"/>
            <w:r w:rsidRPr="00713C5E">
              <w:rPr>
                <w:rFonts w:ascii="Times New Roman" w:eastAsia="Times New Roman" w:hAnsi="Times New Roman"/>
                <w:sz w:val="24"/>
                <w:szCs w:val="24"/>
                <w:lang w:eastAsia="ru-RU"/>
              </w:rPr>
              <w:t>Замовник</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відміняє</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відкриті</w:t>
            </w:r>
            <w:proofErr w:type="spellEnd"/>
            <w:r w:rsidRPr="00713C5E">
              <w:rPr>
                <w:rFonts w:ascii="Times New Roman" w:eastAsia="Times New Roman" w:hAnsi="Times New Roman"/>
                <w:sz w:val="24"/>
                <w:szCs w:val="24"/>
                <w:lang w:eastAsia="ru-RU"/>
              </w:rPr>
              <w:t xml:space="preserve"> торги у </w:t>
            </w:r>
            <w:proofErr w:type="spellStart"/>
            <w:r w:rsidRPr="00713C5E">
              <w:rPr>
                <w:rFonts w:ascii="Times New Roman" w:eastAsia="Times New Roman" w:hAnsi="Times New Roman"/>
                <w:sz w:val="24"/>
                <w:szCs w:val="24"/>
                <w:lang w:eastAsia="ru-RU"/>
              </w:rPr>
              <w:t>разі</w:t>
            </w:r>
            <w:proofErr w:type="spellEnd"/>
            <w:r w:rsidRPr="00713C5E">
              <w:rPr>
                <w:rFonts w:ascii="Times New Roman" w:eastAsia="Times New Roman" w:hAnsi="Times New Roman"/>
                <w:sz w:val="24"/>
                <w:szCs w:val="24"/>
                <w:lang w:eastAsia="ru-RU"/>
              </w:rPr>
              <w:t>:</w:t>
            </w:r>
          </w:p>
          <w:p w:rsidR="007D508B" w:rsidRPr="00713C5E" w:rsidRDefault="007D508B" w:rsidP="007D508B">
            <w:pPr>
              <w:spacing w:before="150" w:after="150" w:line="240" w:lineRule="auto"/>
              <w:jc w:val="both"/>
              <w:rPr>
                <w:rFonts w:ascii="Times New Roman" w:eastAsia="Times New Roman" w:hAnsi="Times New Roman"/>
                <w:sz w:val="24"/>
                <w:szCs w:val="24"/>
                <w:lang w:eastAsia="ru-RU"/>
              </w:rPr>
            </w:pPr>
            <w:bookmarkStart w:id="29" w:name="n174"/>
            <w:bookmarkEnd w:id="29"/>
            <w:r w:rsidRPr="00713C5E">
              <w:rPr>
                <w:rFonts w:ascii="Times New Roman" w:eastAsia="Times New Roman" w:hAnsi="Times New Roman"/>
                <w:sz w:val="24"/>
                <w:szCs w:val="24"/>
                <w:lang w:eastAsia="ru-RU"/>
              </w:rPr>
              <w:t xml:space="preserve">1) </w:t>
            </w:r>
            <w:proofErr w:type="spellStart"/>
            <w:r w:rsidRPr="00713C5E">
              <w:rPr>
                <w:rFonts w:ascii="Times New Roman" w:eastAsia="Times New Roman" w:hAnsi="Times New Roman"/>
                <w:sz w:val="24"/>
                <w:szCs w:val="24"/>
                <w:lang w:eastAsia="ru-RU"/>
              </w:rPr>
              <w:t>відсутності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подальшої</w:t>
            </w:r>
            <w:proofErr w:type="spellEnd"/>
            <w:r w:rsidRPr="00713C5E">
              <w:rPr>
                <w:rFonts w:ascii="Times New Roman" w:eastAsia="Times New Roman" w:hAnsi="Times New Roman"/>
                <w:sz w:val="24"/>
                <w:szCs w:val="24"/>
                <w:lang w:eastAsia="ru-RU"/>
              </w:rPr>
              <w:t xml:space="preserve"> потреби в </w:t>
            </w:r>
            <w:proofErr w:type="spellStart"/>
            <w:r w:rsidRPr="00713C5E">
              <w:rPr>
                <w:rFonts w:ascii="Times New Roman" w:eastAsia="Times New Roman" w:hAnsi="Times New Roman"/>
                <w:sz w:val="24"/>
                <w:szCs w:val="24"/>
                <w:lang w:eastAsia="ru-RU"/>
              </w:rPr>
              <w:t>закупівлі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товарів</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робіт</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чи</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послуг</w:t>
            </w:r>
            <w:proofErr w:type="spellEnd"/>
            <w:r w:rsidRPr="00713C5E">
              <w:rPr>
                <w:rFonts w:ascii="Times New Roman" w:eastAsia="Times New Roman" w:hAnsi="Times New Roman"/>
                <w:sz w:val="24"/>
                <w:szCs w:val="24"/>
                <w:lang w:eastAsia="ru-RU"/>
              </w:rPr>
              <w:t>;</w:t>
            </w:r>
          </w:p>
          <w:p w:rsidR="007D508B" w:rsidRPr="00713C5E" w:rsidRDefault="007D508B" w:rsidP="007D508B">
            <w:pPr>
              <w:spacing w:before="150" w:after="150" w:line="240" w:lineRule="auto"/>
              <w:jc w:val="both"/>
              <w:rPr>
                <w:rFonts w:ascii="Times New Roman" w:eastAsia="Times New Roman" w:hAnsi="Times New Roman"/>
                <w:sz w:val="24"/>
                <w:szCs w:val="24"/>
                <w:lang w:eastAsia="ru-RU"/>
              </w:rPr>
            </w:pPr>
            <w:bookmarkStart w:id="30" w:name="n175"/>
            <w:bookmarkEnd w:id="30"/>
            <w:r w:rsidRPr="00713C5E">
              <w:rPr>
                <w:rFonts w:ascii="Times New Roman" w:eastAsia="Times New Roman" w:hAnsi="Times New Roman"/>
                <w:sz w:val="24"/>
                <w:szCs w:val="24"/>
                <w:lang w:eastAsia="ru-RU"/>
              </w:rPr>
              <w:t xml:space="preserve">2) </w:t>
            </w:r>
            <w:proofErr w:type="spellStart"/>
            <w:r w:rsidRPr="00713C5E">
              <w:rPr>
                <w:rFonts w:ascii="Times New Roman" w:eastAsia="Times New Roman" w:hAnsi="Times New Roman"/>
                <w:sz w:val="24"/>
                <w:szCs w:val="24"/>
                <w:lang w:eastAsia="ru-RU"/>
              </w:rPr>
              <w:t>неможливості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усунення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порушень</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що</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виникли</w:t>
            </w:r>
            <w:proofErr w:type="spellEnd"/>
            <w:r w:rsidRPr="00713C5E">
              <w:rPr>
                <w:rFonts w:ascii="Times New Roman" w:eastAsia="Times New Roman" w:hAnsi="Times New Roman"/>
                <w:sz w:val="24"/>
                <w:szCs w:val="24"/>
                <w:lang w:eastAsia="ru-RU"/>
              </w:rPr>
              <w:t xml:space="preserve"> через </w:t>
            </w:r>
            <w:proofErr w:type="spellStart"/>
            <w:r w:rsidRPr="00713C5E">
              <w:rPr>
                <w:rFonts w:ascii="Times New Roman" w:eastAsia="Times New Roman" w:hAnsi="Times New Roman"/>
                <w:sz w:val="24"/>
                <w:szCs w:val="24"/>
                <w:lang w:eastAsia="ru-RU"/>
              </w:rPr>
              <w:t>виявлені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порушення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вимог</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законодавства</w:t>
            </w:r>
            <w:proofErr w:type="spellEnd"/>
            <w:r w:rsidRPr="00713C5E">
              <w:rPr>
                <w:rFonts w:ascii="Times New Roman" w:eastAsia="Times New Roman" w:hAnsi="Times New Roman"/>
                <w:sz w:val="24"/>
                <w:szCs w:val="24"/>
                <w:lang w:eastAsia="ru-RU"/>
              </w:rPr>
              <w:t xml:space="preserve"> у </w:t>
            </w:r>
            <w:proofErr w:type="spellStart"/>
            <w:r w:rsidRPr="00713C5E">
              <w:rPr>
                <w:rFonts w:ascii="Times New Roman" w:eastAsia="Times New Roman" w:hAnsi="Times New Roman"/>
                <w:sz w:val="24"/>
                <w:szCs w:val="24"/>
                <w:lang w:eastAsia="ru-RU"/>
              </w:rPr>
              <w:t>сфері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публічних</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закупівель</w:t>
            </w:r>
            <w:proofErr w:type="spellEnd"/>
            <w:r w:rsidRPr="00713C5E">
              <w:rPr>
                <w:rFonts w:ascii="Times New Roman" w:eastAsia="Times New Roman" w:hAnsi="Times New Roman"/>
                <w:sz w:val="24"/>
                <w:szCs w:val="24"/>
                <w:lang w:eastAsia="ru-RU"/>
              </w:rPr>
              <w:t xml:space="preserve">, з </w:t>
            </w:r>
            <w:proofErr w:type="spellStart"/>
            <w:r w:rsidRPr="00713C5E">
              <w:rPr>
                <w:rFonts w:ascii="Times New Roman" w:eastAsia="Times New Roman" w:hAnsi="Times New Roman"/>
                <w:sz w:val="24"/>
                <w:szCs w:val="24"/>
                <w:lang w:eastAsia="ru-RU"/>
              </w:rPr>
              <w:t>описом</w:t>
            </w:r>
            <w:proofErr w:type="spellEnd"/>
            <w:r w:rsidRPr="00713C5E">
              <w:rPr>
                <w:rFonts w:ascii="Times New Roman" w:eastAsia="Times New Roman" w:hAnsi="Times New Roman"/>
                <w:sz w:val="24"/>
                <w:szCs w:val="24"/>
                <w:lang w:eastAsia="ru-RU"/>
              </w:rPr>
              <w:t xml:space="preserve"> таких </w:t>
            </w:r>
            <w:proofErr w:type="spellStart"/>
            <w:r w:rsidRPr="00713C5E">
              <w:rPr>
                <w:rFonts w:ascii="Times New Roman" w:eastAsia="Times New Roman" w:hAnsi="Times New Roman"/>
                <w:sz w:val="24"/>
                <w:szCs w:val="24"/>
                <w:lang w:eastAsia="ru-RU"/>
              </w:rPr>
              <w:t>порушень</w:t>
            </w:r>
            <w:proofErr w:type="spellEnd"/>
            <w:r w:rsidRPr="00713C5E">
              <w:rPr>
                <w:rFonts w:ascii="Times New Roman" w:eastAsia="Times New Roman" w:hAnsi="Times New Roman"/>
                <w:sz w:val="24"/>
                <w:szCs w:val="24"/>
                <w:lang w:eastAsia="ru-RU"/>
              </w:rPr>
              <w:t>;</w:t>
            </w:r>
          </w:p>
          <w:p w:rsidR="007D508B" w:rsidRPr="00713C5E" w:rsidRDefault="007D508B" w:rsidP="007D508B">
            <w:pPr>
              <w:spacing w:before="150" w:after="150" w:line="240" w:lineRule="auto"/>
              <w:jc w:val="both"/>
              <w:rPr>
                <w:rFonts w:ascii="Times New Roman" w:eastAsia="Times New Roman" w:hAnsi="Times New Roman"/>
                <w:sz w:val="24"/>
                <w:szCs w:val="24"/>
                <w:lang w:eastAsia="ru-RU"/>
              </w:rPr>
            </w:pPr>
            <w:bookmarkStart w:id="31" w:name="n176"/>
            <w:bookmarkEnd w:id="31"/>
            <w:r w:rsidRPr="00713C5E">
              <w:rPr>
                <w:rFonts w:ascii="Times New Roman" w:eastAsia="Times New Roman" w:hAnsi="Times New Roman"/>
                <w:sz w:val="24"/>
                <w:szCs w:val="24"/>
                <w:lang w:eastAsia="ru-RU"/>
              </w:rPr>
              <w:t xml:space="preserve">3) </w:t>
            </w:r>
            <w:proofErr w:type="spellStart"/>
            <w:r w:rsidRPr="00713C5E">
              <w:rPr>
                <w:rFonts w:ascii="Times New Roman" w:eastAsia="Times New Roman" w:hAnsi="Times New Roman"/>
                <w:sz w:val="24"/>
                <w:szCs w:val="24"/>
                <w:lang w:eastAsia="ru-RU"/>
              </w:rPr>
              <w:t>скорочення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обсягу</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видатків</w:t>
            </w:r>
            <w:proofErr w:type="spellEnd"/>
            <w:r w:rsidRPr="00713C5E">
              <w:rPr>
                <w:rFonts w:ascii="Times New Roman" w:eastAsia="Times New Roman" w:hAnsi="Times New Roman"/>
                <w:sz w:val="24"/>
                <w:szCs w:val="24"/>
                <w:lang w:eastAsia="ru-RU"/>
              </w:rPr>
              <w:t xml:space="preserve"> на </w:t>
            </w:r>
            <w:proofErr w:type="spellStart"/>
            <w:r w:rsidRPr="00713C5E">
              <w:rPr>
                <w:rFonts w:ascii="Times New Roman" w:eastAsia="Times New Roman" w:hAnsi="Times New Roman"/>
                <w:sz w:val="24"/>
                <w:szCs w:val="24"/>
                <w:lang w:eastAsia="ru-RU"/>
              </w:rPr>
              <w:t>здійснення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закупівлі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товарів</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робіт</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чи</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послуг</w:t>
            </w:r>
            <w:proofErr w:type="spellEnd"/>
            <w:r w:rsidRPr="00713C5E">
              <w:rPr>
                <w:rFonts w:ascii="Times New Roman" w:eastAsia="Times New Roman" w:hAnsi="Times New Roman"/>
                <w:sz w:val="24"/>
                <w:szCs w:val="24"/>
                <w:lang w:eastAsia="ru-RU"/>
              </w:rPr>
              <w:t>;</w:t>
            </w:r>
          </w:p>
          <w:p w:rsidR="007D508B" w:rsidRPr="00713C5E" w:rsidRDefault="007D508B" w:rsidP="007D508B">
            <w:pPr>
              <w:spacing w:before="150" w:after="150" w:line="240" w:lineRule="auto"/>
              <w:jc w:val="both"/>
              <w:rPr>
                <w:rFonts w:ascii="Times New Roman" w:eastAsia="Times New Roman" w:hAnsi="Times New Roman"/>
                <w:sz w:val="24"/>
                <w:szCs w:val="24"/>
                <w:lang w:eastAsia="ru-RU"/>
              </w:rPr>
            </w:pPr>
            <w:bookmarkStart w:id="32" w:name="n177"/>
            <w:bookmarkEnd w:id="32"/>
            <w:r w:rsidRPr="00713C5E">
              <w:rPr>
                <w:rFonts w:ascii="Times New Roman" w:eastAsia="Times New Roman" w:hAnsi="Times New Roman"/>
                <w:sz w:val="24"/>
                <w:szCs w:val="24"/>
                <w:lang w:eastAsia="ru-RU"/>
              </w:rPr>
              <w:t xml:space="preserve">4) коли </w:t>
            </w:r>
            <w:proofErr w:type="spellStart"/>
            <w:r w:rsidRPr="00713C5E">
              <w:rPr>
                <w:rFonts w:ascii="Times New Roman" w:eastAsia="Times New Roman" w:hAnsi="Times New Roman"/>
                <w:sz w:val="24"/>
                <w:szCs w:val="24"/>
                <w:lang w:eastAsia="ru-RU"/>
              </w:rPr>
              <w:t>здійснення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закупівлі</w:t>
            </w:r>
            <w:proofErr w:type="spellEnd"/>
            <w:r w:rsidRPr="00713C5E">
              <w:rPr>
                <w:rFonts w:ascii="Times New Roman" w:eastAsia="Times New Roman" w:hAnsi="Times New Roman"/>
                <w:sz w:val="24"/>
                <w:szCs w:val="24"/>
                <w:lang w:eastAsia="ru-RU"/>
              </w:rPr>
              <w:t xml:space="preserve"> стало </w:t>
            </w:r>
            <w:proofErr w:type="spellStart"/>
            <w:r w:rsidRPr="00713C5E">
              <w:rPr>
                <w:rFonts w:ascii="Times New Roman" w:eastAsia="Times New Roman" w:hAnsi="Times New Roman"/>
                <w:sz w:val="24"/>
                <w:szCs w:val="24"/>
                <w:lang w:eastAsia="ru-RU"/>
              </w:rPr>
              <w:t>неможливим</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внаслідок</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дії</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обставин</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непереборної</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сили</w:t>
            </w:r>
            <w:proofErr w:type="spellEnd"/>
            <w:r w:rsidRPr="00713C5E">
              <w:rPr>
                <w:rFonts w:ascii="Times New Roman" w:eastAsia="Times New Roman" w:hAnsi="Times New Roman"/>
                <w:sz w:val="24"/>
                <w:szCs w:val="24"/>
                <w:lang w:eastAsia="ru-RU"/>
              </w:rPr>
              <w:t>.</w:t>
            </w:r>
          </w:p>
          <w:p w:rsidR="007D508B" w:rsidRPr="00713C5E" w:rsidRDefault="007D508B" w:rsidP="007D508B">
            <w:pPr>
              <w:spacing w:before="150" w:after="150" w:line="240" w:lineRule="auto"/>
              <w:jc w:val="both"/>
              <w:rPr>
                <w:rFonts w:ascii="Times New Roman" w:eastAsia="Times New Roman" w:hAnsi="Times New Roman"/>
                <w:sz w:val="24"/>
                <w:szCs w:val="24"/>
                <w:lang w:eastAsia="ru-RU"/>
              </w:rPr>
            </w:pPr>
            <w:bookmarkStart w:id="33" w:name="n178"/>
            <w:bookmarkEnd w:id="33"/>
            <w:r w:rsidRPr="00713C5E">
              <w:rPr>
                <w:rFonts w:ascii="Times New Roman" w:eastAsia="Times New Roman" w:hAnsi="Times New Roman"/>
                <w:sz w:val="24"/>
                <w:szCs w:val="24"/>
                <w:lang w:eastAsia="ru-RU"/>
              </w:rPr>
              <w:t xml:space="preserve">У </w:t>
            </w:r>
            <w:proofErr w:type="spellStart"/>
            <w:r w:rsidRPr="00713C5E">
              <w:rPr>
                <w:rFonts w:ascii="Times New Roman" w:eastAsia="Times New Roman" w:hAnsi="Times New Roman"/>
                <w:sz w:val="24"/>
                <w:szCs w:val="24"/>
                <w:lang w:eastAsia="ru-RU"/>
              </w:rPr>
              <w:t>разі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відміни</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відкритих</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торгів</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замовник</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протягом</w:t>
            </w:r>
            <w:proofErr w:type="spellEnd"/>
            <w:r w:rsidRPr="00713C5E">
              <w:rPr>
                <w:rFonts w:ascii="Times New Roman" w:eastAsia="Times New Roman" w:hAnsi="Times New Roman"/>
                <w:sz w:val="24"/>
                <w:szCs w:val="24"/>
                <w:lang w:eastAsia="ru-RU"/>
              </w:rPr>
              <w:t xml:space="preserve"> одного </w:t>
            </w:r>
            <w:proofErr w:type="spellStart"/>
            <w:r w:rsidRPr="00713C5E">
              <w:rPr>
                <w:rFonts w:ascii="Times New Roman" w:eastAsia="Times New Roman" w:hAnsi="Times New Roman"/>
                <w:sz w:val="24"/>
                <w:szCs w:val="24"/>
                <w:lang w:eastAsia="ru-RU"/>
              </w:rPr>
              <w:t>робочого</w:t>
            </w:r>
            <w:proofErr w:type="spellEnd"/>
            <w:r w:rsidRPr="00713C5E">
              <w:rPr>
                <w:rFonts w:ascii="Times New Roman" w:eastAsia="Times New Roman" w:hAnsi="Times New Roman"/>
                <w:sz w:val="24"/>
                <w:szCs w:val="24"/>
                <w:lang w:eastAsia="ru-RU"/>
              </w:rPr>
              <w:t xml:space="preserve"> дня з </w:t>
            </w:r>
            <w:proofErr w:type="spellStart"/>
            <w:r w:rsidRPr="00713C5E">
              <w:rPr>
                <w:rFonts w:ascii="Times New Roman" w:eastAsia="Times New Roman" w:hAnsi="Times New Roman"/>
                <w:sz w:val="24"/>
                <w:szCs w:val="24"/>
                <w:lang w:eastAsia="ru-RU"/>
              </w:rPr>
              <w:t>дати</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прийняття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відповідного</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рішення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зазначає</w:t>
            </w:r>
            <w:proofErr w:type="spellEnd"/>
            <w:r w:rsidRPr="00713C5E">
              <w:rPr>
                <w:rFonts w:ascii="Times New Roman" w:eastAsia="Times New Roman" w:hAnsi="Times New Roman"/>
                <w:sz w:val="24"/>
                <w:szCs w:val="24"/>
                <w:lang w:eastAsia="ru-RU"/>
              </w:rPr>
              <w:t xml:space="preserve"> в </w:t>
            </w:r>
            <w:proofErr w:type="spellStart"/>
            <w:r w:rsidRPr="00713C5E">
              <w:rPr>
                <w:rFonts w:ascii="Times New Roman" w:eastAsia="Times New Roman" w:hAnsi="Times New Roman"/>
                <w:sz w:val="24"/>
                <w:szCs w:val="24"/>
                <w:lang w:eastAsia="ru-RU"/>
              </w:rPr>
              <w:t>електронній</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системі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закупівель</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підстави</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прийняття</w:t>
            </w:r>
            <w:proofErr w:type="spellEnd"/>
            <w:r w:rsidRPr="00713C5E">
              <w:rPr>
                <w:rFonts w:ascii="Times New Roman" w:eastAsia="Times New Roman" w:hAnsi="Times New Roman"/>
                <w:sz w:val="24"/>
                <w:szCs w:val="24"/>
                <w:lang w:eastAsia="ru-RU"/>
              </w:rPr>
              <w:t xml:space="preserve"> такого </w:t>
            </w:r>
            <w:proofErr w:type="spellStart"/>
            <w:r w:rsidRPr="00713C5E">
              <w:rPr>
                <w:rFonts w:ascii="Times New Roman" w:eastAsia="Times New Roman" w:hAnsi="Times New Roman"/>
                <w:sz w:val="24"/>
                <w:szCs w:val="24"/>
                <w:lang w:eastAsia="ru-RU"/>
              </w:rPr>
              <w:t>рішення</w:t>
            </w:r>
            <w:proofErr w:type="spellEnd"/>
            <w:r w:rsidRPr="00713C5E">
              <w:rPr>
                <w:rFonts w:ascii="Times New Roman" w:eastAsia="Times New Roman" w:hAnsi="Times New Roman"/>
                <w:sz w:val="24"/>
                <w:szCs w:val="24"/>
                <w:lang w:eastAsia="ru-RU"/>
              </w:rPr>
              <w:t>.</w:t>
            </w:r>
          </w:p>
          <w:p w:rsidR="00AE4A9D" w:rsidRPr="00713C5E" w:rsidRDefault="00AE4A9D" w:rsidP="00AE4A9D">
            <w:pPr>
              <w:pStyle w:val="rvps2"/>
              <w:shd w:val="clear" w:color="auto" w:fill="FFFFFF"/>
              <w:spacing w:before="0" w:beforeAutospacing="0" w:after="150" w:afterAutospacing="0"/>
              <w:ind w:firstLine="450"/>
              <w:jc w:val="both"/>
              <w:rPr>
                <w:color w:val="333333"/>
              </w:rPr>
            </w:pPr>
            <w:proofErr w:type="spellStart"/>
            <w:r w:rsidRPr="00713C5E">
              <w:rPr>
                <w:color w:val="333333"/>
              </w:rPr>
              <w:t>Відкриті</w:t>
            </w:r>
            <w:proofErr w:type="spellEnd"/>
            <w:r w:rsidRPr="00713C5E">
              <w:rPr>
                <w:color w:val="333333"/>
              </w:rPr>
              <w:t xml:space="preserve"> торги автоматично </w:t>
            </w:r>
            <w:proofErr w:type="spellStart"/>
            <w:r w:rsidRPr="00713C5E">
              <w:rPr>
                <w:color w:val="333333"/>
              </w:rPr>
              <w:t>відміняються</w:t>
            </w:r>
            <w:proofErr w:type="spellEnd"/>
            <w:r w:rsidRPr="00713C5E">
              <w:rPr>
                <w:color w:val="333333"/>
              </w:rPr>
              <w:t xml:space="preserve"> </w:t>
            </w:r>
            <w:proofErr w:type="spellStart"/>
            <w:r w:rsidRPr="00713C5E">
              <w:rPr>
                <w:color w:val="333333"/>
              </w:rPr>
              <w:t>електронною</w:t>
            </w:r>
            <w:proofErr w:type="spellEnd"/>
            <w:r w:rsidRPr="00713C5E">
              <w:rPr>
                <w:color w:val="333333"/>
              </w:rPr>
              <w:t xml:space="preserve"> системою </w:t>
            </w:r>
            <w:proofErr w:type="spellStart"/>
            <w:r w:rsidRPr="00713C5E">
              <w:rPr>
                <w:color w:val="333333"/>
              </w:rPr>
              <w:t>закупівель</w:t>
            </w:r>
            <w:proofErr w:type="spellEnd"/>
            <w:r w:rsidRPr="00713C5E">
              <w:rPr>
                <w:color w:val="333333"/>
              </w:rPr>
              <w:t xml:space="preserve"> у </w:t>
            </w:r>
            <w:proofErr w:type="spellStart"/>
            <w:r w:rsidRPr="00713C5E">
              <w:rPr>
                <w:color w:val="333333"/>
              </w:rPr>
              <w:t>разі</w:t>
            </w:r>
            <w:proofErr w:type="spellEnd"/>
            <w:r w:rsidRPr="00713C5E">
              <w:rPr>
                <w:color w:val="333333"/>
              </w:rPr>
              <w:t>:</w:t>
            </w:r>
          </w:p>
          <w:p w:rsidR="00AE4A9D" w:rsidRPr="00713C5E" w:rsidRDefault="00AE4A9D" w:rsidP="00AE4A9D">
            <w:pPr>
              <w:pStyle w:val="rvps2"/>
              <w:shd w:val="clear" w:color="auto" w:fill="FFFFFF"/>
              <w:spacing w:before="0" w:beforeAutospacing="0" w:after="150" w:afterAutospacing="0"/>
              <w:ind w:firstLine="450"/>
              <w:jc w:val="both"/>
              <w:rPr>
                <w:color w:val="333333"/>
              </w:rPr>
            </w:pPr>
            <w:bookmarkStart w:id="34" w:name="n180"/>
            <w:bookmarkEnd w:id="34"/>
            <w:r w:rsidRPr="00713C5E">
              <w:rPr>
                <w:color w:val="333333"/>
              </w:rPr>
              <w:t xml:space="preserve">1) </w:t>
            </w:r>
            <w:proofErr w:type="spellStart"/>
            <w:r w:rsidRPr="00713C5E">
              <w:rPr>
                <w:color w:val="333333"/>
              </w:rPr>
              <w:t>відхилення</w:t>
            </w:r>
            <w:proofErr w:type="spellEnd"/>
            <w:r w:rsidRPr="00713C5E">
              <w:rPr>
                <w:color w:val="333333"/>
              </w:rPr>
              <w:t xml:space="preserve"> </w:t>
            </w:r>
            <w:proofErr w:type="spellStart"/>
            <w:r w:rsidRPr="00713C5E">
              <w:rPr>
                <w:color w:val="333333"/>
              </w:rPr>
              <w:t>всіх</w:t>
            </w:r>
            <w:proofErr w:type="spellEnd"/>
            <w:r w:rsidRPr="00713C5E">
              <w:rPr>
                <w:color w:val="333333"/>
              </w:rPr>
              <w:t xml:space="preserve"> </w:t>
            </w:r>
            <w:proofErr w:type="spellStart"/>
            <w:r w:rsidRPr="00713C5E">
              <w:rPr>
                <w:color w:val="333333"/>
              </w:rPr>
              <w:t>тендерних</w:t>
            </w:r>
            <w:proofErr w:type="spellEnd"/>
            <w:r w:rsidRPr="00713C5E">
              <w:rPr>
                <w:color w:val="333333"/>
              </w:rPr>
              <w:t xml:space="preserve"> </w:t>
            </w:r>
            <w:proofErr w:type="spellStart"/>
            <w:r w:rsidRPr="00713C5E">
              <w:rPr>
                <w:color w:val="333333"/>
              </w:rPr>
              <w:t>пропозицій</w:t>
            </w:r>
            <w:proofErr w:type="spellEnd"/>
            <w:r w:rsidRPr="00713C5E">
              <w:rPr>
                <w:color w:val="333333"/>
              </w:rPr>
              <w:t xml:space="preserve"> (у тому </w:t>
            </w:r>
            <w:proofErr w:type="spellStart"/>
            <w:r w:rsidRPr="00713C5E">
              <w:rPr>
                <w:color w:val="333333"/>
              </w:rPr>
              <w:t>числі</w:t>
            </w:r>
            <w:proofErr w:type="spellEnd"/>
            <w:r w:rsidRPr="00713C5E">
              <w:rPr>
                <w:color w:val="333333"/>
              </w:rPr>
              <w:t xml:space="preserve">, </w:t>
            </w:r>
            <w:proofErr w:type="spellStart"/>
            <w:r w:rsidRPr="00713C5E">
              <w:rPr>
                <w:color w:val="333333"/>
              </w:rPr>
              <w:t>якщо</w:t>
            </w:r>
            <w:proofErr w:type="spellEnd"/>
            <w:r w:rsidRPr="00713C5E">
              <w:rPr>
                <w:color w:val="333333"/>
              </w:rPr>
              <w:t xml:space="preserve"> </w:t>
            </w:r>
            <w:proofErr w:type="spellStart"/>
            <w:r w:rsidRPr="00713C5E">
              <w:rPr>
                <w:color w:val="333333"/>
              </w:rPr>
              <w:t>була</w:t>
            </w:r>
            <w:proofErr w:type="spellEnd"/>
            <w:r w:rsidRPr="00713C5E">
              <w:rPr>
                <w:color w:val="333333"/>
              </w:rPr>
              <w:t xml:space="preserve"> подана одна </w:t>
            </w:r>
            <w:proofErr w:type="spellStart"/>
            <w:r w:rsidRPr="00713C5E">
              <w:rPr>
                <w:color w:val="333333"/>
              </w:rPr>
              <w:t>тендерна</w:t>
            </w:r>
            <w:proofErr w:type="spellEnd"/>
            <w:r w:rsidRPr="00713C5E">
              <w:rPr>
                <w:color w:val="333333"/>
              </w:rPr>
              <w:t xml:space="preserve"> </w:t>
            </w:r>
            <w:proofErr w:type="spellStart"/>
            <w:r w:rsidRPr="00713C5E">
              <w:rPr>
                <w:color w:val="333333"/>
              </w:rPr>
              <w:t>пропозиція</w:t>
            </w:r>
            <w:proofErr w:type="spellEnd"/>
            <w:r w:rsidRPr="00713C5E">
              <w:rPr>
                <w:color w:val="333333"/>
              </w:rPr>
              <w:t xml:space="preserve">, яка </w:t>
            </w:r>
            <w:proofErr w:type="spellStart"/>
            <w:r w:rsidRPr="00713C5E">
              <w:rPr>
                <w:color w:val="333333"/>
              </w:rPr>
              <w:t>відхилена</w:t>
            </w:r>
            <w:proofErr w:type="spellEnd"/>
            <w:r w:rsidRPr="00713C5E">
              <w:rPr>
                <w:color w:val="333333"/>
              </w:rPr>
              <w:t xml:space="preserve"> </w:t>
            </w:r>
            <w:proofErr w:type="spellStart"/>
            <w:r w:rsidRPr="00713C5E">
              <w:rPr>
                <w:color w:val="333333"/>
              </w:rPr>
              <w:t>замовником</w:t>
            </w:r>
            <w:proofErr w:type="spellEnd"/>
            <w:r w:rsidRPr="00713C5E">
              <w:rPr>
                <w:color w:val="333333"/>
              </w:rPr>
              <w:t xml:space="preserve">) </w:t>
            </w:r>
            <w:proofErr w:type="spellStart"/>
            <w:r w:rsidRPr="00713C5E">
              <w:rPr>
                <w:color w:val="333333"/>
              </w:rPr>
              <w:t>згідно</w:t>
            </w:r>
            <w:proofErr w:type="spellEnd"/>
            <w:r w:rsidRPr="00713C5E">
              <w:rPr>
                <w:color w:val="333333"/>
              </w:rPr>
              <w:t xml:space="preserve"> з </w:t>
            </w:r>
            <w:proofErr w:type="spellStart"/>
            <w:r w:rsidRPr="00713C5E">
              <w:rPr>
                <w:color w:val="333333"/>
              </w:rPr>
              <w:t>цими</w:t>
            </w:r>
            <w:proofErr w:type="spellEnd"/>
            <w:r w:rsidRPr="00713C5E">
              <w:rPr>
                <w:color w:val="333333"/>
              </w:rPr>
              <w:t xml:space="preserve"> </w:t>
            </w:r>
            <w:proofErr w:type="spellStart"/>
            <w:r w:rsidRPr="00713C5E">
              <w:rPr>
                <w:color w:val="333333"/>
              </w:rPr>
              <w:t>особливостями</w:t>
            </w:r>
            <w:proofErr w:type="spellEnd"/>
            <w:r w:rsidRPr="00713C5E">
              <w:rPr>
                <w:color w:val="333333"/>
              </w:rPr>
              <w:t>;</w:t>
            </w:r>
          </w:p>
          <w:p w:rsidR="00AE4A9D" w:rsidRPr="00713C5E" w:rsidRDefault="00AE4A9D" w:rsidP="00AE4A9D">
            <w:pPr>
              <w:pStyle w:val="rvps2"/>
              <w:shd w:val="clear" w:color="auto" w:fill="FFFFFF"/>
              <w:spacing w:before="0" w:beforeAutospacing="0" w:after="150" w:afterAutospacing="0"/>
              <w:ind w:firstLine="450"/>
              <w:jc w:val="both"/>
              <w:rPr>
                <w:color w:val="333333"/>
              </w:rPr>
            </w:pPr>
            <w:bookmarkStart w:id="35" w:name="n181"/>
            <w:bookmarkEnd w:id="35"/>
            <w:r w:rsidRPr="00713C5E">
              <w:rPr>
                <w:color w:val="333333"/>
              </w:rPr>
              <w:t xml:space="preserve">2) </w:t>
            </w:r>
            <w:proofErr w:type="spellStart"/>
            <w:r w:rsidRPr="00713C5E">
              <w:rPr>
                <w:color w:val="333333"/>
              </w:rPr>
              <w:t>неподання</w:t>
            </w:r>
            <w:proofErr w:type="spellEnd"/>
            <w:r w:rsidRPr="00713C5E">
              <w:rPr>
                <w:color w:val="333333"/>
              </w:rPr>
              <w:t xml:space="preserve"> </w:t>
            </w:r>
            <w:proofErr w:type="spellStart"/>
            <w:r w:rsidRPr="00713C5E">
              <w:rPr>
                <w:color w:val="333333"/>
              </w:rPr>
              <w:t>жодної</w:t>
            </w:r>
            <w:proofErr w:type="spellEnd"/>
            <w:r w:rsidRPr="00713C5E">
              <w:rPr>
                <w:color w:val="333333"/>
              </w:rPr>
              <w:t xml:space="preserve"> </w:t>
            </w:r>
            <w:proofErr w:type="spellStart"/>
            <w:r w:rsidRPr="00713C5E">
              <w:rPr>
                <w:color w:val="333333"/>
              </w:rPr>
              <w:t>тендерної</w:t>
            </w:r>
            <w:proofErr w:type="spellEnd"/>
            <w:r w:rsidRPr="00713C5E">
              <w:rPr>
                <w:color w:val="333333"/>
              </w:rPr>
              <w:t xml:space="preserve"> </w:t>
            </w:r>
            <w:proofErr w:type="spellStart"/>
            <w:r w:rsidRPr="00713C5E">
              <w:rPr>
                <w:color w:val="333333"/>
              </w:rPr>
              <w:t>пропозиції</w:t>
            </w:r>
            <w:proofErr w:type="spellEnd"/>
            <w:r w:rsidRPr="00713C5E">
              <w:rPr>
                <w:color w:val="333333"/>
              </w:rPr>
              <w:t xml:space="preserve"> для </w:t>
            </w:r>
            <w:proofErr w:type="spellStart"/>
            <w:r w:rsidRPr="00713C5E">
              <w:rPr>
                <w:color w:val="333333"/>
              </w:rPr>
              <w:t>участі</w:t>
            </w:r>
            <w:proofErr w:type="spellEnd"/>
            <w:r w:rsidRPr="00713C5E">
              <w:rPr>
                <w:color w:val="333333"/>
              </w:rPr>
              <w:t xml:space="preserve"> у </w:t>
            </w:r>
            <w:proofErr w:type="spellStart"/>
            <w:r w:rsidRPr="00713C5E">
              <w:rPr>
                <w:color w:val="333333"/>
              </w:rPr>
              <w:t>відкритих</w:t>
            </w:r>
            <w:proofErr w:type="spellEnd"/>
            <w:r w:rsidRPr="00713C5E">
              <w:rPr>
                <w:color w:val="333333"/>
              </w:rPr>
              <w:t xml:space="preserve"> торгах у строк, установлений </w:t>
            </w:r>
            <w:proofErr w:type="spellStart"/>
            <w:r w:rsidRPr="00713C5E">
              <w:rPr>
                <w:color w:val="333333"/>
              </w:rPr>
              <w:t>замовником</w:t>
            </w:r>
            <w:proofErr w:type="spellEnd"/>
            <w:r w:rsidRPr="00713C5E">
              <w:rPr>
                <w:color w:val="333333"/>
              </w:rPr>
              <w:t xml:space="preserve"> </w:t>
            </w:r>
            <w:proofErr w:type="spellStart"/>
            <w:r w:rsidRPr="00713C5E">
              <w:rPr>
                <w:color w:val="333333"/>
              </w:rPr>
              <w:t>згідно</w:t>
            </w:r>
            <w:proofErr w:type="spellEnd"/>
            <w:r w:rsidRPr="00713C5E">
              <w:rPr>
                <w:color w:val="333333"/>
              </w:rPr>
              <w:t xml:space="preserve"> з </w:t>
            </w:r>
            <w:proofErr w:type="spellStart"/>
            <w:r w:rsidRPr="00713C5E">
              <w:rPr>
                <w:color w:val="333333"/>
              </w:rPr>
              <w:t>цими</w:t>
            </w:r>
            <w:proofErr w:type="spellEnd"/>
            <w:r w:rsidRPr="00713C5E">
              <w:rPr>
                <w:color w:val="333333"/>
              </w:rPr>
              <w:t xml:space="preserve"> </w:t>
            </w:r>
            <w:proofErr w:type="spellStart"/>
            <w:r w:rsidRPr="00713C5E">
              <w:rPr>
                <w:color w:val="333333"/>
              </w:rPr>
              <w:t>особливостями</w:t>
            </w:r>
            <w:proofErr w:type="spellEnd"/>
            <w:r w:rsidRPr="00713C5E">
              <w:rPr>
                <w:color w:val="333333"/>
              </w:rPr>
              <w:t>.</w:t>
            </w:r>
          </w:p>
          <w:p w:rsidR="00AE4A9D" w:rsidRPr="00713C5E" w:rsidRDefault="00AE4A9D" w:rsidP="00AE4A9D">
            <w:pPr>
              <w:pStyle w:val="rvps2"/>
              <w:shd w:val="clear" w:color="auto" w:fill="FFFFFF"/>
              <w:spacing w:before="0" w:beforeAutospacing="0" w:after="150" w:afterAutospacing="0"/>
              <w:ind w:firstLine="450"/>
              <w:jc w:val="both"/>
              <w:rPr>
                <w:color w:val="333333"/>
              </w:rPr>
            </w:pPr>
            <w:bookmarkStart w:id="36" w:name="n182"/>
            <w:bookmarkEnd w:id="36"/>
            <w:proofErr w:type="spellStart"/>
            <w:r w:rsidRPr="00713C5E">
              <w:rPr>
                <w:color w:val="333333"/>
              </w:rPr>
              <w:t>Електронною</w:t>
            </w:r>
            <w:proofErr w:type="spellEnd"/>
            <w:r w:rsidRPr="00713C5E">
              <w:rPr>
                <w:color w:val="333333"/>
              </w:rPr>
              <w:t xml:space="preserve"> системою </w:t>
            </w:r>
            <w:proofErr w:type="spellStart"/>
            <w:r w:rsidRPr="00713C5E">
              <w:rPr>
                <w:color w:val="333333"/>
              </w:rPr>
              <w:t>закупівель</w:t>
            </w:r>
            <w:proofErr w:type="spellEnd"/>
            <w:r w:rsidRPr="00713C5E">
              <w:rPr>
                <w:color w:val="333333"/>
              </w:rPr>
              <w:t xml:space="preserve"> автоматично </w:t>
            </w:r>
            <w:proofErr w:type="spellStart"/>
            <w:r w:rsidRPr="00713C5E">
              <w:rPr>
                <w:color w:val="333333"/>
              </w:rPr>
              <w:t>протягом</w:t>
            </w:r>
            <w:proofErr w:type="spellEnd"/>
            <w:r w:rsidRPr="00713C5E">
              <w:rPr>
                <w:color w:val="333333"/>
              </w:rPr>
              <w:t xml:space="preserve"> одного </w:t>
            </w:r>
            <w:proofErr w:type="spellStart"/>
            <w:r w:rsidRPr="00713C5E">
              <w:rPr>
                <w:color w:val="333333"/>
              </w:rPr>
              <w:t>робочого</w:t>
            </w:r>
            <w:proofErr w:type="spellEnd"/>
            <w:r w:rsidRPr="00713C5E">
              <w:rPr>
                <w:color w:val="333333"/>
              </w:rPr>
              <w:t xml:space="preserve"> дня з </w:t>
            </w:r>
            <w:proofErr w:type="spellStart"/>
            <w:r w:rsidRPr="00713C5E">
              <w:rPr>
                <w:color w:val="333333"/>
              </w:rPr>
              <w:t>дати</w:t>
            </w:r>
            <w:proofErr w:type="spellEnd"/>
            <w:r w:rsidRPr="00713C5E">
              <w:rPr>
                <w:color w:val="333333"/>
              </w:rPr>
              <w:t xml:space="preserve"> </w:t>
            </w:r>
            <w:proofErr w:type="spellStart"/>
            <w:r w:rsidRPr="00713C5E">
              <w:rPr>
                <w:color w:val="333333"/>
              </w:rPr>
              <w:t>настання</w:t>
            </w:r>
            <w:proofErr w:type="spellEnd"/>
            <w:r w:rsidRPr="00713C5E">
              <w:rPr>
                <w:color w:val="333333"/>
              </w:rPr>
              <w:t xml:space="preserve"> </w:t>
            </w:r>
            <w:proofErr w:type="spellStart"/>
            <w:r w:rsidRPr="00713C5E">
              <w:rPr>
                <w:color w:val="333333"/>
              </w:rPr>
              <w:t>підстав</w:t>
            </w:r>
            <w:proofErr w:type="spellEnd"/>
            <w:r w:rsidRPr="00713C5E">
              <w:rPr>
                <w:color w:val="333333"/>
              </w:rPr>
              <w:t xml:space="preserve"> для </w:t>
            </w:r>
            <w:proofErr w:type="spellStart"/>
            <w:r w:rsidRPr="00713C5E">
              <w:rPr>
                <w:color w:val="333333"/>
              </w:rPr>
              <w:t>відміни</w:t>
            </w:r>
            <w:proofErr w:type="spellEnd"/>
            <w:r w:rsidRPr="00713C5E">
              <w:rPr>
                <w:color w:val="333333"/>
              </w:rPr>
              <w:t xml:space="preserve"> </w:t>
            </w:r>
            <w:proofErr w:type="spellStart"/>
            <w:r w:rsidRPr="00713C5E">
              <w:rPr>
                <w:color w:val="333333"/>
              </w:rPr>
              <w:t>відкритих</w:t>
            </w:r>
            <w:proofErr w:type="spellEnd"/>
            <w:r w:rsidRPr="00713C5E">
              <w:rPr>
                <w:color w:val="333333"/>
              </w:rPr>
              <w:t xml:space="preserve"> </w:t>
            </w:r>
            <w:proofErr w:type="spellStart"/>
            <w:r w:rsidRPr="00713C5E">
              <w:rPr>
                <w:color w:val="333333"/>
              </w:rPr>
              <w:t>торгів</w:t>
            </w:r>
            <w:proofErr w:type="spellEnd"/>
            <w:r w:rsidRPr="00713C5E">
              <w:rPr>
                <w:color w:val="333333"/>
              </w:rPr>
              <w:t xml:space="preserve">, </w:t>
            </w:r>
            <w:proofErr w:type="spellStart"/>
            <w:r w:rsidRPr="00713C5E">
              <w:rPr>
                <w:color w:val="333333"/>
              </w:rPr>
              <w:t>визначених</w:t>
            </w:r>
            <w:proofErr w:type="spellEnd"/>
            <w:r w:rsidRPr="00713C5E">
              <w:rPr>
                <w:color w:val="333333"/>
              </w:rPr>
              <w:t xml:space="preserve"> </w:t>
            </w:r>
            <w:proofErr w:type="spellStart"/>
            <w:r w:rsidRPr="00713C5E">
              <w:rPr>
                <w:color w:val="333333"/>
              </w:rPr>
              <w:t>цим</w:t>
            </w:r>
            <w:proofErr w:type="spellEnd"/>
            <w:r w:rsidRPr="00713C5E">
              <w:rPr>
                <w:color w:val="333333"/>
              </w:rPr>
              <w:t xml:space="preserve"> пунктом, </w:t>
            </w:r>
            <w:proofErr w:type="spellStart"/>
            <w:r w:rsidRPr="00713C5E">
              <w:rPr>
                <w:color w:val="333333"/>
              </w:rPr>
              <w:t>оприлюднюється</w:t>
            </w:r>
            <w:proofErr w:type="spellEnd"/>
            <w:r w:rsidRPr="00713C5E">
              <w:rPr>
                <w:color w:val="333333"/>
              </w:rPr>
              <w:t xml:space="preserve"> </w:t>
            </w:r>
            <w:proofErr w:type="spellStart"/>
            <w:r w:rsidRPr="00713C5E">
              <w:rPr>
                <w:color w:val="333333"/>
              </w:rPr>
              <w:t>інформація</w:t>
            </w:r>
            <w:proofErr w:type="spellEnd"/>
            <w:r w:rsidRPr="00713C5E">
              <w:rPr>
                <w:color w:val="333333"/>
              </w:rPr>
              <w:t xml:space="preserve"> про </w:t>
            </w:r>
            <w:proofErr w:type="spellStart"/>
            <w:r w:rsidRPr="00713C5E">
              <w:rPr>
                <w:color w:val="333333"/>
              </w:rPr>
              <w:t>відміну</w:t>
            </w:r>
            <w:proofErr w:type="spellEnd"/>
            <w:r w:rsidRPr="00713C5E">
              <w:rPr>
                <w:color w:val="333333"/>
              </w:rPr>
              <w:t xml:space="preserve"> </w:t>
            </w:r>
            <w:proofErr w:type="spellStart"/>
            <w:r w:rsidRPr="00713C5E">
              <w:rPr>
                <w:color w:val="333333"/>
              </w:rPr>
              <w:t>відкритих</w:t>
            </w:r>
            <w:proofErr w:type="spellEnd"/>
            <w:r w:rsidRPr="00713C5E">
              <w:rPr>
                <w:color w:val="333333"/>
              </w:rPr>
              <w:t xml:space="preserve"> </w:t>
            </w:r>
            <w:proofErr w:type="spellStart"/>
            <w:r w:rsidRPr="00713C5E">
              <w:rPr>
                <w:color w:val="333333"/>
              </w:rPr>
              <w:t>торгів</w:t>
            </w:r>
            <w:proofErr w:type="spellEnd"/>
            <w:r w:rsidRPr="00713C5E">
              <w:rPr>
                <w:color w:val="333333"/>
              </w:rPr>
              <w:t>.</w:t>
            </w:r>
          </w:p>
          <w:p w:rsidR="00AE4A9D" w:rsidRPr="00713C5E" w:rsidRDefault="00AE4A9D" w:rsidP="00AE4A9D">
            <w:pPr>
              <w:pStyle w:val="rvps2"/>
              <w:shd w:val="clear" w:color="auto" w:fill="FFFFFF"/>
              <w:spacing w:before="0" w:beforeAutospacing="0" w:after="150" w:afterAutospacing="0"/>
              <w:ind w:firstLine="450"/>
              <w:jc w:val="both"/>
              <w:rPr>
                <w:color w:val="333333"/>
              </w:rPr>
            </w:pPr>
            <w:bookmarkStart w:id="37" w:name="n183"/>
            <w:bookmarkEnd w:id="37"/>
            <w:proofErr w:type="spellStart"/>
            <w:r w:rsidRPr="00713C5E">
              <w:rPr>
                <w:color w:val="333333"/>
              </w:rPr>
              <w:t>Відкриті</w:t>
            </w:r>
            <w:proofErr w:type="spellEnd"/>
            <w:r w:rsidRPr="00713C5E">
              <w:rPr>
                <w:color w:val="333333"/>
              </w:rPr>
              <w:t xml:space="preserve"> торги </w:t>
            </w:r>
            <w:proofErr w:type="spellStart"/>
            <w:r w:rsidRPr="00713C5E">
              <w:rPr>
                <w:color w:val="333333"/>
              </w:rPr>
              <w:t>можуть</w:t>
            </w:r>
            <w:proofErr w:type="spellEnd"/>
            <w:r w:rsidRPr="00713C5E">
              <w:rPr>
                <w:color w:val="333333"/>
              </w:rPr>
              <w:t xml:space="preserve"> бути </w:t>
            </w:r>
            <w:proofErr w:type="spellStart"/>
            <w:r w:rsidRPr="00713C5E">
              <w:rPr>
                <w:color w:val="333333"/>
              </w:rPr>
              <w:t>відмінені</w:t>
            </w:r>
            <w:proofErr w:type="spellEnd"/>
            <w:r w:rsidRPr="00713C5E">
              <w:rPr>
                <w:color w:val="333333"/>
              </w:rPr>
              <w:t xml:space="preserve"> </w:t>
            </w:r>
            <w:proofErr w:type="spellStart"/>
            <w:r w:rsidRPr="00713C5E">
              <w:rPr>
                <w:color w:val="333333"/>
              </w:rPr>
              <w:t>частково</w:t>
            </w:r>
            <w:proofErr w:type="spellEnd"/>
            <w:r w:rsidRPr="00713C5E">
              <w:rPr>
                <w:color w:val="333333"/>
              </w:rPr>
              <w:t xml:space="preserve"> (за </w:t>
            </w:r>
            <w:r w:rsidRPr="00713C5E">
              <w:rPr>
                <w:color w:val="333333"/>
              </w:rPr>
              <w:lastRenderedPageBreak/>
              <w:t>лотом).</w:t>
            </w:r>
          </w:p>
          <w:p w:rsidR="007A2C33" w:rsidRPr="00713C5E" w:rsidRDefault="00AE4A9D" w:rsidP="00377694">
            <w:pPr>
              <w:pStyle w:val="rvps2"/>
              <w:shd w:val="clear" w:color="auto" w:fill="FFFFFF"/>
              <w:spacing w:before="0" w:beforeAutospacing="0" w:after="150" w:afterAutospacing="0"/>
              <w:ind w:firstLine="450"/>
              <w:jc w:val="both"/>
              <w:rPr>
                <w:color w:val="333333"/>
              </w:rPr>
            </w:pPr>
            <w:bookmarkStart w:id="38" w:name="n184"/>
            <w:bookmarkEnd w:id="38"/>
            <w:proofErr w:type="spellStart"/>
            <w:r w:rsidRPr="00713C5E">
              <w:rPr>
                <w:color w:val="333333"/>
              </w:rPr>
              <w:t>Інформація</w:t>
            </w:r>
            <w:proofErr w:type="spellEnd"/>
            <w:r w:rsidRPr="00713C5E">
              <w:rPr>
                <w:color w:val="333333"/>
              </w:rPr>
              <w:t xml:space="preserve"> про </w:t>
            </w:r>
            <w:proofErr w:type="spellStart"/>
            <w:r w:rsidRPr="00713C5E">
              <w:rPr>
                <w:color w:val="333333"/>
              </w:rPr>
              <w:t>відміну</w:t>
            </w:r>
            <w:proofErr w:type="spellEnd"/>
            <w:r w:rsidRPr="00713C5E">
              <w:rPr>
                <w:color w:val="333333"/>
              </w:rPr>
              <w:t xml:space="preserve"> </w:t>
            </w:r>
            <w:proofErr w:type="spellStart"/>
            <w:r w:rsidRPr="00713C5E">
              <w:rPr>
                <w:color w:val="333333"/>
              </w:rPr>
              <w:t>відкритих</w:t>
            </w:r>
            <w:proofErr w:type="spellEnd"/>
            <w:r w:rsidRPr="00713C5E">
              <w:rPr>
                <w:color w:val="333333"/>
              </w:rPr>
              <w:t xml:space="preserve"> </w:t>
            </w:r>
            <w:proofErr w:type="spellStart"/>
            <w:r w:rsidRPr="00713C5E">
              <w:rPr>
                <w:color w:val="333333"/>
              </w:rPr>
              <w:t>торгів</w:t>
            </w:r>
            <w:proofErr w:type="spellEnd"/>
            <w:r w:rsidRPr="00713C5E">
              <w:rPr>
                <w:color w:val="333333"/>
              </w:rPr>
              <w:t xml:space="preserve"> автоматично </w:t>
            </w:r>
            <w:proofErr w:type="spellStart"/>
            <w:r w:rsidRPr="00713C5E">
              <w:rPr>
                <w:color w:val="333333"/>
              </w:rPr>
              <w:t>надсилається</w:t>
            </w:r>
            <w:proofErr w:type="spellEnd"/>
            <w:r w:rsidRPr="00713C5E">
              <w:rPr>
                <w:color w:val="333333"/>
              </w:rPr>
              <w:t xml:space="preserve"> </w:t>
            </w:r>
            <w:proofErr w:type="spellStart"/>
            <w:r w:rsidRPr="00713C5E">
              <w:rPr>
                <w:color w:val="333333"/>
              </w:rPr>
              <w:t>всім</w:t>
            </w:r>
            <w:proofErr w:type="spellEnd"/>
            <w:r w:rsidRPr="00713C5E">
              <w:rPr>
                <w:color w:val="333333"/>
              </w:rPr>
              <w:t xml:space="preserve"> </w:t>
            </w:r>
            <w:proofErr w:type="spellStart"/>
            <w:r w:rsidRPr="00713C5E">
              <w:rPr>
                <w:color w:val="333333"/>
              </w:rPr>
              <w:t>учасникам</w:t>
            </w:r>
            <w:proofErr w:type="spellEnd"/>
            <w:r w:rsidRPr="00713C5E">
              <w:rPr>
                <w:color w:val="333333"/>
              </w:rPr>
              <w:t xml:space="preserve"> </w:t>
            </w:r>
            <w:proofErr w:type="spellStart"/>
            <w:r w:rsidRPr="00713C5E">
              <w:rPr>
                <w:color w:val="333333"/>
              </w:rPr>
              <w:t>процедури</w:t>
            </w:r>
            <w:proofErr w:type="spellEnd"/>
            <w:r w:rsidRPr="00713C5E">
              <w:rPr>
                <w:color w:val="333333"/>
              </w:rPr>
              <w:t xml:space="preserve"> </w:t>
            </w:r>
            <w:proofErr w:type="spellStart"/>
            <w:r w:rsidRPr="00713C5E">
              <w:rPr>
                <w:color w:val="333333"/>
              </w:rPr>
              <w:t>закупівлі</w:t>
            </w:r>
            <w:proofErr w:type="spellEnd"/>
            <w:r w:rsidRPr="00713C5E">
              <w:rPr>
                <w:color w:val="333333"/>
              </w:rPr>
              <w:t xml:space="preserve"> </w:t>
            </w:r>
            <w:proofErr w:type="spellStart"/>
            <w:r w:rsidRPr="00713C5E">
              <w:rPr>
                <w:color w:val="333333"/>
              </w:rPr>
              <w:t>електронною</w:t>
            </w:r>
            <w:proofErr w:type="spellEnd"/>
            <w:r w:rsidRPr="00713C5E">
              <w:rPr>
                <w:color w:val="333333"/>
              </w:rPr>
              <w:t xml:space="preserve"> системою </w:t>
            </w:r>
            <w:proofErr w:type="spellStart"/>
            <w:r w:rsidRPr="00713C5E">
              <w:rPr>
                <w:color w:val="333333"/>
              </w:rPr>
              <w:t>закупівель</w:t>
            </w:r>
            <w:proofErr w:type="spellEnd"/>
            <w:r w:rsidRPr="00713C5E">
              <w:rPr>
                <w:color w:val="333333"/>
              </w:rPr>
              <w:t xml:space="preserve"> в день </w:t>
            </w:r>
            <w:proofErr w:type="spellStart"/>
            <w:r w:rsidRPr="00713C5E">
              <w:rPr>
                <w:color w:val="333333"/>
              </w:rPr>
              <w:t>її</w:t>
            </w:r>
            <w:proofErr w:type="spellEnd"/>
            <w:r w:rsidRPr="00713C5E">
              <w:rPr>
                <w:color w:val="333333"/>
              </w:rPr>
              <w:t xml:space="preserve"> </w:t>
            </w:r>
            <w:proofErr w:type="spellStart"/>
            <w:r w:rsidRPr="00713C5E">
              <w:rPr>
                <w:color w:val="333333"/>
              </w:rPr>
              <w:t>оприлюднення</w:t>
            </w:r>
            <w:proofErr w:type="spellEnd"/>
            <w:r w:rsidRPr="00713C5E">
              <w:rPr>
                <w:color w:val="333333"/>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9F7A9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9F7A9F">
              <w:rPr>
                <w:rFonts w:ascii="Times New Roman" w:eastAsia="Times New Roman" w:hAnsi="Times New Roman"/>
                <w:b/>
                <w:i/>
                <w:sz w:val="24"/>
                <w:szCs w:val="24"/>
                <w:lang w:val="uk-UA" w:eastAsia="ru-RU"/>
              </w:rPr>
              <w:t xml:space="preserve">Додатку № </w:t>
            </w:r>
            <w:r w:rsidR="009F7A9F" w:rsidRPr="009F7A9F">
              <w:rPr>
                <w:rFonts w:ascii="Times New Roman" w:eastAsia="Times New Roman" w:hAnsi="Times New Roman"/>
                <w:b/>
                <w:i/>
                <w:sz w:val="24"/>
                <w:szCs w:val="24"/>
                <w:lang w:val="uk-UA" w:eastAsia="ru-RU"/>
              </w:rPr>
              <w:t>5</w:t>
            </w:r>
            <w:r>
              <w:rPr>
                <w:rFonts w:ascii="Times New Roman" w:eastAsia="Times New Roman" w:hAnsi="Times New Roman"/>
                <w:sz w:val="24"/>
                <w:szCs w:val="24"/>
                <w:lang w:val="uk-UA" w:eastAsia="ru-RU"/>
              </w:rPr>
              <w:t xml:space="preserve">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B1BD6" w:rsidRPr="005E0E8C" w:rsidRDefault="004B1BD6" w:rsidP="00953AC1">
            <w:pPr>
              <w:spacing w:before="150" w:after="150" w:line="240" w:lineRule="auto"/>
              <w:jc w:val="both"/>
              <w:rPr>
                <w:rFonts w:ascii="Times New Roman" w:eastAsia="Times New Roman" w:hAnsi="Times New Roman"/>
                <w:sz w:val="24"/>
                <w:szCs w:val="24"/>
                <w:lang w:val="uk-UA" w:eastAsia="ru-RU"/>
              </w:rPr>
            </w:pPr>
            <w:r w:rsidRPr="005E0E8C">
              <w:rPr>
                <w:rFonts w:ascii="Times New Roman" w:eastAsia="Times New Roman" w:hAnsi="Times New Roman"/>
                <w:sz w:val="24"/>
                <w:szCs w:val="24"/>
                <w:lang w:val="uk-UA" w:eastAsia="ru-RU"/>
              </w:rPr>
              <w:t>Договір про закупівлю за результатами проведеної закупівлі згідно з</w:t>
            </w:r>
            <w:r w:rsidRPr="005E0E8C">
              <w:rPr>
                <w:rFonts w:ascii="Times New Roman" w:eastAsia="Times New Roman" w:hAnsi="Times New Roman"/>
                <w:sz w:val="24"/>
                <w:szCs w:val="24"/>
                <w:lang w:eastAsia="ru-RU"/>
              </w:rPr>
              <w:t> </w:t>
            </w:r>
            <w:r w:rsidR="00975C79">
              <w:fldChar w:fldCharType="begin"/>
            </w:r>
            <w:r w:rsidR="00975C79" w:rsidRPr="00975C79">
              <w:rPr>
                <w:lang w:val="uk-UA"/>
              </w:rPr>
              <w:instrText xml:space="preserve"> </w:instrText>
            </w:r>
            <w:r w:rsidR="00975C79">
              <w:instrText>HYPERLINK</w:instrText>
            </w:r>
            <w:r w:rsidR="00975C79" w:rsidRPr="00975C79">
              <w:rPr>
                <w:lang w:val="uk-UA"/>
              </w:rPr>
              <w:instrText xml:space="preserve"> "</w:instrText>
            </w:r>
            <w:r w:rsidR="00975C79">
              <w:instrText>https</w:instrText>
            </w:r>
            <w:r w:rsidR="00975C79" w:rsidRPr="00975C79">
              <w:rPr>
                <w:lang w:val="uk-UA"/>
              </w:rPr>
              <w:instrText>://</w:instrText>
            </w:r>
            <w:r w:rsidR="00975C79">
              <w:instrText>zakon</w:instrText>
            </w:r>
            <w:r w:rsidR="00975C79" w:rsidRPr="00975C79">
              <w:rPr>
                <w:lang w:val="uk-UA"/>
              </w:rPr>
              <w:instrText>.</w:instrText>
            </w:r>
            <w:r w:rsidR="00975C79">
              <w:instrText>rada</w:instrText>
            </w:r>
            <w:r w:rsidR="00975C79" w:rsidRPr="00975C79">
              <w:rPr>
                <w:lang w:val="uk-UA"/>
              </w:rPr>
              <w:instrText>.</w:instrText>
            </w:r>
            <w:r w:rsidR="00975C79">
              <w:instrText>gov</w:instrText>
            </w:r>
            <w:r w:rsidR="00975C79" w:rsidRPr="00975C79">
              <w:rPr>
                <w:lang w:val="uk-UA"/>
              </w:rPr>
              <w:instrText>.</w:instrText>
            </w:r>
            <w:r w:rsidR="00975C79">
              <w:instrText>ua</w:instrText>
            </w:r>
            <w:r w:rsidR="00975C79" w:rsidRPr="00975C79">
              <w:rPr>
                <w:lang w:val="uk-UA"/>
              </w:rPr>
              <w:instrText>/</w:instrText>
            </w:r>
            <w:r w:rsidR="00975C79">
              <w:instrText>laws</w:instrText>
            </w:r>
            <w:r w:rsidR="00975C79" w:rsidRPr="00975C79">
              <w:rPr>
                <w:lang w:val="uk-UA"/>
              </w:rPr>
              <w:instrText>/</w:instrText>
            </w:r>
            <w:r w:rsidR="00975C79">
              <w:instrText>show</w:instrText>
            </w:r>
            <w:r w:rsidR="00975C79" w:rsidRPr="00975C79">
              <w:rPr>
                <w:lang w:val="uk-UA"/>
              </w:rPr>
              <w:instrText>/1178-2022-%</w:instrText>
            </w:r>
            <w:r w:rsidR="00975C79">
              <w:instrText>D</w:instrText>
            </w:r>
            <w:r w:rsidR="00975C79" w:rsidRPr="00975C79">
              <w:rPr>
                <w:lang w:val="uk-UA"/>
              </w:rPr>
              <w:instrText>0%</w:instrText>
            </w:r>
            <w:r w:rsidR="00975C79">
              <w:instrText>BF</w:instrText>
            </w:r>
            <w:r w:rsidR="00975C79" w:rsidRPr="00975C79">
              <w:rPr>
                <w:lang w:val="uk-UA"/>
              </w:rPr>
              <w:instrText>" \</w:instrText>
            </w:r>
            <w:r w:rsidR="00975C79">
              <w:instrText>l</w:instrText>
            </w:r>
            <w:r w:rsidR="00975C79" w:rsidRPr="00975C79">
              <w:rPr>
                <w:lang w:val="uk-UA"/>
              </w:rPr>
              <w:instrText xml:space="preserve"> "</w:instrText>
            </w:r>
            <w:r w:rsidR="00975C79">
              <w:instrText>n</w:instrText>
            </w:r>
            <w:r w:rsidR="00975C79" w:rsidRPr="00975C79">
              <w:rPr>
                <w:lang w:val="uk-UA"/>
              </w:rPr>
              <w:instrText xml:space="preserve">34" </w:instrText>
            </w:r>
            <w:r w:rsidR="00975C79">
              <w:fldChar w:fldCharType="separate"/>
            </w:r>
            <w:r w:rsidRPr="005E0E8C">
              <w:rPr>
                <w:rStyle w:val="a3"/>
                <w:rFonts w:ascii="Times New Roman" w:eastAsia="Times New Roman" w:hAnsi="Times New Roman"/>
                <w:sz w:val="24"/>
                <w:szCs w:val="24"/>
                <w:lang w:val="uk-UA" w:eastAsia="ru-RU"/>
              </w:rPr>
              <w:t>пункті 10</w:t>
            </w:r>
            <w:r w:rsidR="00975C79">
              <w:rPr>
                <w:rStyle w:val="a3"/>
                <w:rFonts w:ascii="Times New Roman" w:eastAsia="Times New Roman" w:hAnsi="Times New Roman"/>
                <w:sz w:val="24"/>
                <w:szCs w:val="24"/>
                <w:lang w:val="uk-UA" w:eastAsia="ru-RU"/>
              </w:rPr>
              <w:fldChar w:fldCharType="end"/>
            </w:r>
            <w:r w:rsidRPr="005E0E8C">
              <w:rPr>
                <w:rFonts w:ascii="Times New Roman" w:eastAsia="Times New Roman" w:hAnsi="Times New Roman"/>
                <w:sz w:val="24"/>
                <w:szCs w:val="24"/>
                <w:lang w:val="uk-UA" w:eastAsia="ru-RU"/>
              </w:rPr>
              <w:t xml:space="preserve"> особливостей укладається відповідно до</w:t>
            </w:r>
            <w:r w:rsidRPr="005E0E8C">
              <w:rPr>
                <w:rFonts w:ascii="Times New Roman" w:eastAsia="Times New Roman" w:hAnsi="Times New Roman"/>
                <w:sz w:val="24"/>
                <w:szCs w:val="24"/>
                <w:lang w:eastAsia="ru-RU"/>
              </w:rPr>
              <w:t> </w:t>
            </w:r>
            <w:r w:rsidR="00975C79">
              <w:fldChar w:fldCharType="begin"/>
            </w:r>
            <w:r w:rsidR="00975C79" w:rsidRPr="00975C79">
              <w:rPr>
                <w:lang w:val="uk-UA"/>
              </w:rPr>
              <w:instrText xml:space="preserve"> </w:instrText>
            </w:r>
            <w:r w:rsidR="00975C79">
              <w:instrText>HYPERLINK</w:instrText>
            </w:r>
            <w:r w:rsidR="00975C79" w:rsidRPr="00975C79">
              <w:rPr>
                <w:lang w:val="uk-UA"/>
              </w:rPr>
              <w:instrText xml:space="preserve"> "</w:instrText>
            </w:r>
            <w:r w:rsidR="00975C79">
              <w:instrText>https</w:instrText>
            </w:r>
            <w:r w:rsidR="00975C79" w:rsidRPr="00975C79">
              <w:rPr>
                <w:lang w:val="uk-UA"/>
              </w:rPr>
              <w:instrText>://</w:instrText>
            </w:r>
            <w:r w:rsidR="00975C79">
              <w:instrText>zakon</w:instrText>
            </w:r>
            <w:r w:rsidR="00975C79" w:rsidRPr="00975C79">
              <w:rPr>
                <w:lang w:val="uk-UA"/>
              </w:rPr>
              <w:instrText>.</w:instrText>
            </w:r>
            <w:r w:rsidR="00975C79">
              <w:instrText>rada</w:instrText>
            </w:r>
            <w:r w:rsidR="00975C79" w:rsidRPr="00975C79">
              <w:rPr>
                <w:lang w:val="uk-UA"/>
              </w:rPr>
              <w:instrText>.</w:instrText>
            </w:r>
            <w:r w:rsidR="00975C79">
              <w:instrText>gov</w:instrText>
            </w:r>
            <w:r w:rsidR="00975C79" w:rsidRPr="00975C79">
              <w:rPr>
                <w:lang w:val="uk-UA"/>
              </w:rPr>
              <w:instrText>.</w:instrText>
            </w:r>
            <w:r w:rsidR="00975C79">
              <w:instrText>ua</w:instrText>
            </w:r>
            <w:r w:rsidR="00975C79" w:rsidRPr="00975C79">
              <w:rPr>
                <w:lang w:val="uk-UA"/>
              </w:rPr>
              <w:instrText>/</w:instrText>
            </w:r>
            <w:r w:rsidR="00975C79">
              <w:instrText>laws</w:instrText>
            </w:r>
            <w:r w:rsidR="00975C79" w:rsidRPr="00975C79">
              <w:rPr>
                <w:lang w:val="uk-UA"/>
              </w:rPr>
              <w:instrText>/</w:instrText>
            </w:r>
            <w:r w:rsidR="00975C79">
              <w:instrText>show</w:instrText>
            </w:r>
            <w:r w:rsidR="00975C79" w:rsidRPr="00975C79">
              <w:rPr>
                <w:lang w:val="uk-UA"/>
              </w:rPr>
              <w:instrText>/435-15" \</w:instrText>
            </w:r>
            <w:r w:rsidR="00975C79">
              <w:instrText>t</w:instrText>
            </w:r>
            <w:r w:rsidR="00975C79" w:rsidRPr="00975C79">
              <w:rPr>
                <w:lang w:val="uk-UA"/>
              </w:rPr>
              <w:instrText xml:space="preserve"> "_</w:instrText>
            </w:r>
            <w:r w:rsidR="00975C79">
              <w:instrText>blank</w:instrText>
            </w:r>
            <w:r w:rsidR="00975C79" w:rsidRPr="00975C79">
              <w:rPr>
                <w:lang w:val="uk-UA"/>
              </w:rPr>
              <w:instrText xml:space="preserve">" </w:instrText>
            </w:r>
            <w:r w:rsidR="00975C79">
              <w:fldChar w:fldCharType="separate"/>
            </w:r>
            <w:r w:rsidRPr="005E0E8C">
              <w:rPr>
                <w:rStyle w:val="a3"/>
                <w:rFonts w:ascii="Times New Roman" w:eastAsia="Times New Roman" w:hAnsi="Times New Roman"/>
                <w:sz w:val="24"/>
                <w:szCs w:val="24"/>
                <w:lang w:val="uk-UA" w:eastAsia="ru-RU"/>
              </w:rPr>
              <w:t>Цивільного</w:t>
            </w:r>
            <w:r w:rsidR="00975C79">
              <w:rPr>
                <w:rStyle w:val="a3"/>
                <w:rFonts w:ascii="Times New Roman" w:eastAsia="Times New Roman" w:hAnsi="Times New Roman"/>
                <w:sz w:val="24"/>
                <w:szCs w:val="24"/>
                <w:lang w:val="uk-UA" w:eastAsia="ru-RU"/>
              </w:rPr>
              <w:fldChar w:fldCharType="end"/>
            </w:r>
            <w:r w:rsidRPr="005E0E8C">
              <w:rPr>
                <w:rFonts w:ascii="Times New Roman" w:eastAsia="Times New Roman" w:hAnsi="Times New Roman"/>
                <w:sz w:val="24"/>
                <w:szCs w:val="24"/>
                <w:lang w:eastAsia="ru-RU"/>
              </w:rPr>
              <w:t> </w:t>
            </w:r>
            <w:r w:rsidRPr="005E0E8C">
              <w:rPr>
                <w:rFonts w:ascii="Times New Roman" w:eastAsia="Times New Roman" w:hAnsi="Times New Roman"/>
                <w:sz w:val="24"/>
                <w:szCs w:val="24"/>
                <w:lang w:val="uk-UA" w:eastAsia="ru-RU"/>
              </w:rPr>
              <w:t>і</w:t>
            </w:r>
            <w:r w:rsidRPr="005E0E8C">
              <w:rPr>
                <w:rFonts w:ascii="Times New Roman" w:eastAsia="Times New Roman" w:hAnsi="Times New Roman"/>
                <w:sz w:val="24"/>
                <w:szCs w:val="24"/>
                <w:lang w:eastAsia="ru-RU"/>
              </w:rPr>
              <w:t> </w:t>
            </w:r>
            <w:r w:rsidR="00975C79">
              <w:fldChar w:fldCharType="begin"/>
            </w:r>
            <w:r w:rsidR="00975C79" w:rsidRPr="00975C79">
              <w:rPr>
                <w:lang w:val="uk-UA"/>
              </w:rPr>
              <w:instrText xml:space="preserve"> </w:instrText>
            </w:r>
            <w:r w:rsidR="00975C79">
              <w:instrText>HYPERLINK</w:instrText>
            </w:r>
            <w:r w:rsidR="00975C79" w:rsidRPr="00975C79">
              <w:rPr>
                <w:lang w:val="uk-UA"/>
              </w:rPr>
              <w:instrText xml:space="preserve"> "</w:instrText>
            </w:r>
            <w:r w:rsidR="00975C79">
              <w:instrText>https</w:instrText>
            </w:r>
            <w:r w:rsidR="00975C79" w:rsidRPr="00975C79">
              <w:rPr>
                <w:lang w:val="uk-UA"/>
              </w:rPr>
              <w:instrText>://</w:instrText>
            </w:r>
            <w:r w:rsidR="00975C79">
              <w:instrText>zakon</w:instrText>
            </w:r>
            <w:r w:rsidR="00975C79" w:rsidRPr="00975C79">
              <w:rPr>
                <w:lang w:val="uk-UA"/>
              </w:rPr>
              <w:instrText>.</w:instrText>
            </w:r>
            <w:r w:rsidR="00975C79">
              <w:instrText>rada</w:instrText>
            </w:r>
            <w:r w:rsidR="00975C79" w:rsidRPr="00975C79">
              <w:rPr>
                <w:lang w:val="uk-UA"/>
              </w:rPr>
              <w:instrText>.</w:instrText>
            </w:r>
            <w:r w:rsidR="00975C79">
              <w:instrText>gov</w:instrText>
            </w:r>
            <w:r w:rsidR="00975C79" w:rsidRPr="00975C79">
              <w:rPr>
                <w:lang w:val="uk-UA"/>
              </w:rPr>
              <w:instrText>.</w:instrText>
            </w:r>
            <w:r w:rsidR="00975C79">
              <w:instrText>ua</w:instrText>
            </w:r>
            <w:r w:rsidR="00975C79" w:rsidRPr="00975C79">
              <w:rPr>
                <w:lang w:val="uk-UA"/>
              </w:rPr>
              <w:instrText>/</w:instrText>
            </w:r>
            <w:r w:rsidR="00975C79">
              <w:instrText>laws</w:instrText>
            </w:r>
            <w:r w:rsidR="00975C79" w:rsidRPr="00975C79">
              <w:rPr>
                <w:lang w:val="uk-UA"/>
              </w:rPr>
              <w:instrText>/</w:instrText>
            </w:r>
            <w:r w:rsidR="00975C79">
              <w:instrText>show</w:instrText>
            </w:r>
            <w:r w:rsidR="00975C79" w:rsidRPr="00975C79">
              <w:rPr>
                <w:lang w:val="uk-UA"/>
              </w:rPr>
              <w:instrText>/436-15" \</w:instrText>
            </w:r>
            <w:r w:rsidR="00975C79">
              <w:instrText>t</w:instrText>
            </w:r>
            <w:r w:rsidR="00975C79" w:rsidRPr="00975C79">
              <w:rPr>
                <w:lang w:val="uk-UA"/>
              </w:rPr>
              <w:instrText xml:space="preserve"> "_</w:instrText>
            </w:r>
            <w:r w:rsidR="00975C79">
              <w:instrText>blank</w:instrText>
            </w:r>
            <w:r w:rsidR="00975C79" w:rsidRPr="00975C79">
              <w:rPr>
                <w:lang w:val="uk-UA"/>
              </w:rPr>
              <w:instrText xml:space="preserve">" </w:instrText>
            </w:r>
            <w:r w:rsidR="00975C79">
              <w:fldChar w:fldCharType="separate"/>
            </w:r>
            <w:r w:rsidRPr="005E0E8C">
              <w:rPr>
                <w:rStyle w:val="a3"/>
                <w:rFonts w:ascii="Times New Roman" w:eastAsia="Times New Roman" w:hAnsi="Times New Roman"/>
                <w:sz w:val="24"/>
                <w:szCs w:val="24"/>
                <w:lang w:val="uk-UA" w:eastAsia="ru-RU"/>
              </w:rPr>
              <w:t>Господарського кодексів України</w:t>
            </w:r>
            <w:r w:rsidR="00975C79">
              <w:rPr>
                <w:rStyle w:val="a3"/>
                <w:rFonts w:ascii="Times New Roman" w:eastAsia="Times New Roman" w:hAnsi="Times New Roman"/>
                <w:sz w:val="24"/>
                <w:szCs w:val="24"/>
                <w:lang w:val="uk-UA" w:eastAsia="ru-RU"/>
              </w:rPr>
              <w:fldChar w:fldCharType="end"/>
            </w:r>
            <w:r w:rsidRPr="005E0E8C">
              <w:rPr>
                <w:rFonts w:ascii="Times New Roman" w:eastAsia="Times New Roman" w:hAnsi="Times New Roman"/>
                <w:sz w:val="24"/>
                <w:szCs w:val="24"/>
                <w:lang w:eastAsia="ru-RU"/>
              </w:rPr>
              <w:t> </w:t>
            </w:r>
            <w:r w:rsidRPr="005E0E8C">
              <w:rPr>
                <w:rFonts w:ascii="Times New Roman" w:eastAsia="Times New Roman" w:hAnsi="Times New Roman"/>
                <w:sz w:val="24"/>
                <w:szCs w:val="24"/>
                <w:lang w:val="uk-UA" w:eastAsia="ru-RU"/>
              </w:rPr>
              <w:t>з урахуванням положень</w:t>
            </w:r>
            <w:r w:rsidRPr="005E0E8C">
              <w:rPr>
                <w:rFonts w:ascii="Times New Roman" w:eastAsia="Times New Roman" w:hAnsi="Times New Roman"/>
                <w:sz w:val="24"/>
                <w:szCs w:val="24"/>
                <w:lang w:eastAsia="ru-RU"/>
              </w:rPr>
              <w:t> </w:t>
            </w:r>
            <w:r w:rsidR="00975C79">
              <w:fldChar w:fldCharType="begin"/>
            </w:r>
            <w:r w:rsidR="00975C79" w:rsidRPr="00975C79">
              <w:rPr>
                <w:lang w:val="uk-UA"/>
              </w:rPr>
              <w:instrText xml:space="preserve"> </w:instrText>
            </w:r>
            <w:r w:rsidR="00975C79">
              <w:instrText>HYPERLINK</w:instrText>
            </w:r>
            <w:r w:rsidR="00975C79" w:rsidRPr="00975C79">
              <w:rPr>
                <w:lang w:val="uk-UA"/>
              </w:rPr>
              <w:instrText xml:space="preserve"> "</w:instrText>
            </w:r>
            <w:r w:rsidR="00975C79">
              <w:instrText>https</w:instrText>
            </w:r>
            <w:r w:rsidR="00975C79" w:rsidRPr="00975C79">
              <w:rPr>
                <w:lang w:val="uk-UA"/>
              </w:rPr>
              <w:instrText>://</w:instrText>
            </w:r>
            <w:r w:rsidR="00975C79">
              <w:instrText>zakon</w:instrText>
            </w:r>
            <w:r w:rsidR="00975C79" w:rsidRPr="00975C79">
              <w:rPr>
                <w:lang w:val="uk-UA"/>
              </w:rPr>
              <w:instrText>.</w:instrText>
            </w:r>
            <w:r w:rsidR="00975C79">
              <w:instrText>rada</w:instrText>
            </w:r>
            <w:r w:rsidR="00975C79" w:rsidRPr="00975C79">
              <w:rPr>
                <w:lang w:val="uk-UA"/>
              </w:rPr>
              <w:instrText>.</w:instrText>
            </w:r>
            <w:r w:rsidR="00975C79">
              <w:instrText>gov</w:instrText>
            </w:r>
            <w:r w:rsidR="00975C79" w:rsidRPr="00975C79">
              <w:rPr>
                <w:lang w:val="uk-UA"/>
              </w:rPr>
              <w:instrText>.</w:instrText>
            </w:r>
            <w:r w:rsidR="00975C79">
              <w:instrText>ua</w:instrText>
            </w:r>
            <w:r w:rsidR="00975C79" w:rsidRPr="00975C79">
              <w:rPr>
                <w:lang w:val="uk-UA"/>
              </w:rPr>
              <w:instrText>/</w:instrText>
            </w:r>
            <w:r w:rsidR="00975C79">
              <w:instrText>laws</w:instrText>
            </w:r>
            <w:r w:rsidR="00975C79" w:rsidRPr="00975C79">
              <w:rPr>
                <w:lang w:val="uk-UA"/>
              </w:rPr>
              <w:instrText>/</w:instrText>
            </w:r>
            <w:r w:rsidR="00975C79">
              <w:instrText>sho</w:instrText>
            </w:r>
            <w:r w:rsidR="00975C79">
              <w:instrText>w</w:instrText>
            </w:r>
            <w:r w:rsidR="00975C79" w:rsidRPr="00975C79">
              <w:rPr>
                <w:lang w:val="uk-UA"/>
              </w:rPr>
              <w:instrText>/922-19" \</w:instrText>
            </w:r>
            <w:r w:rsidR="00975C79">
              <w:instrText>l</w:instrText>
            </w:r>
            <w:r w:rsidR="00975C79" w:rsidRPr="00975C79">
              <w:rPr>
                <w:lang w:val="uk-UA"/>
              </w:rPr>
              <w:instrText xml:space="preserve"> "</w:instrText>
            </w:r>
            <w:r w:rsidR="00975C79">
              <w:instrText>n</w:instrText>
            </w:r>
            <w:r w:rsidR="00975C79" w:rsidRPr="00975C79">
              <w:rPr>
                <w:lang w:val="uk-UA"/>
              </w:rPr>
              <w:instrText>1760" \</w:instrText>
            </w:r>
            <w:r w:rsidR="00975C79">
              <w:instrText>t</w:instrText>
            </w:r>
            <w:r w:rsidR="00975C79" w:rsidRPr="00975C79">
              <w:rPr>
                <w:lang w:val="uk-UA"/>
              </w:rPr>
              <w:instrText xml:space="preserve"> "_</w:instrText>
            </w:r>
            <w:r w:rsidR="00975C79">
              <w:instrText>blank</w:instrText>
            </w:r>
            <w:r w:rsidR="00975C79" w:rsidRPr="00975C79">
              <w:rPr>
                <w:lang w:val="uk-UA"/>
              </w:rPr>
              <w:instrText xml:space="preserve">" </w:instrText>
            </w:r>
            <w:r w:rsidR="00975C79">
              <w:fldChar w:fldCharType="separate"/>
            </w:r>
            <w:r w:rsidRPr="005E0E8C">
              <w:rPr>
                <w:rStyle w:val="a3"/>
                <w:rFonts w:ascii="Times New Roman" w:eastAsia="Times New Roman" w:hAnsi="Times New Roman"/>
                <w:sz w:val="24"/>
                <w:szCs w:val="24"/>
                <w:lang w:val="uk-UA" w:eastAsia="ru-RU"/>
              </w:rPr>
              <w:t>статті 41</w:t>
            </w:r>
            <w:r w:rsidR="00975C79">
              <w:rPr>
                <w:rStyle w:val="a3"/>
                <w:rFonts w:ascii="Times New Roman" w:eastAsia="Times New Roman" w:hAnsi="Times New Roman"/>
                <w:sz w:val="24"/>
                <w:szCs w:val="24"/>
                <w:lang w:val="uk-UA" w:eastAsia="ru-RU"/>
              </w:rPr>
              <w:fldChar w:fldCharType="end"/>
            </w:r>
            <w:r w:rsidRPr="005E0E8C">
              <w:rPr>
                <w:rFonts w:ascii="Times New Roman" w:eastAsia="Times New Roman" w:hAnsi="Times New Roman"/>
                <w:sz w:val="24"/>
                <w:szCs w:val="24"/>
                <w:lang w:eastAsia="ru-RU"/>
              </w:rPr>
              <w:t> </w:t>
            </w:r>
            <w:r w:rsidRPr="005E0E8C">
              <w:rPr>
                <w:rFonts w:ascii="Times New Roman" w:eastAsia="Times New Roman" w:hAnsi="Times New Roman"/>
                <w:sz w:val="24"/>
                <w:szCs w:val="24"/>
                <w:lang w:val="uk-UA" w:eastAsia="ru-RU"/>
              </w:rPr>
              <w:t>Закону, крім частин</w:t>
            </w:r>
            <w:r w:rsidRPr="005E0E8C">
              <w:rPr>
                <w:rFonts w:ascii="Times New Roman" w:eastAsia="Times New Roman" w:hAnsi="Times New Roman"/>
                <w:sz w:val="24"/>
                <w:szCs w:val="24"/>
                <w:lang w:eastAsia="ru-RU"/>
              </w:rPr>
              <w:t> </w:t>
            </w:r>
            <w:r w:rsidR="00975C79">
              <w:fldChar w:fldCharType="begin"/>
            </w:r>
            <w:r w:rsidR="00975C79" w:rsidRPr="00975C79">
              <w:rPr>
                <w:lang w:val="uk-UA"/>
              </w:rPr>
              <w:instrText xml:space="preserve"> </w:instrText>
            </w:r>
            <w:r w:rsidR="00975C79">
              <w:instrText>HYPERLINK</w:instrText>
            </w:r>
            <w:r w:rsidR="00975C79" w:rsidRPr="00975C79">
              <w:rPr>
                <w:lang w:val="uk-UA"/>
              </w:rPr>
              <w:instrText xml:space="preserve"> "</w:instrText>
            </w:r>
            <w:r w:rsidR="00975C79">
              <w:instrText>https</w:instrText>
            </w:r>
            <w:r w:rsidR="00975C79" w:rsidRPr="00975C79">
              <w:rPr>
                <w:lang w:val="uk-UA"/>
              </w:rPr>
              <w:instrText>://</w:instrText>
            </w:r>
            <w:r w:rsidR="00975C79">
              <w:instrText>zakon</w:instrText>
            </w:r>
            <w:r w:rsidR="00975C79" w:rsidRPr="00975C79">
              <w:rPr>
                <w:lang w:val="uk-UA"/>
              </w:rPr>
              <w:instrText>.</w:instrText>
            </w:r>
            <w:r w:rsidR="00975C79">
              <w:instrText>rada</w:instrText>
            </w:r>
            <w:r w:rsidR="00975C79" w:rsidRPr="00975C79">
              <w:rPr>
                <w:lang w:val="uk-UA"/>
              </w:rPr>
              <w:instrText>.</w:instrText>
            </w:r>
            <w:r w:rsidR="00975C79">
              <w:instrText>gov</w:instrText>
            </w:r>
            <w:r w:rsidR="00975C79" w:rsidRPr="00975C79">
              <w:rPr>
                <w:lang w:val="uk-UA"/>
              </w:rPr>
              <w:instrText>.</w:instrText>
            </w:r>
            <w:r w:rsidR="00975C79">
              <w:instrText>ua</w:instrText>
            </w:r>
            <w:r w:rsidR="00975C79" w:rsidRPr="00975C79">
              <w:rPr>
                <w:lang w:val="uk-UA"/>
              </w:rPr>
              <w:instrText>/</w:instrText>
            </w:r>
            <w:r w:rsidR="00975C79">
              <w:instrText>laws</w:instrText>
            </w:r>
            <w:r w:rsidR="00975C79" w:rsidRPr="00975C79">
              <w:rPr>
                <w:lang w:val="uk-UA"/>
              </w:rPr>
              <w:instrText>/</w:instrText>
            </w:r>
            <w:r w:rsidR="00975C79">
              <w:instrText>show</w:instrText>
            </w:r>
            <w:r w:rsidR="00975C79" w:rsidRPr="00975C79">
              <w:rPr>
                <w:lang w:val="uk-UA"/>
              </w:rPr>
              <w:instrText>/922-19" \</w:instrText>
            </w:r>
            <w:r w:rsidR="00975C79">
              <w:instrText>l</w:instrText>
            </w:r>
            <w:r w:rsidR="00975C79" w:rsidRPr="00975C79">
              <w:rPr>
                <w:lang w:val="uk-UA"/>
              </w:rPr>
              <w:instrText xml:space="preserve"> "</w:instrText>
            </w:r>
            <w:r w:rsidR="00975C79">
              <w:instrText>n</w:instrText>
            </w:r>
            <w:r w:rsidR="00975C79" w:rsidRPr="00975C79">
              <w:rPr>
                <w:lang w:val="uk-UA"/>
              </w:rPr>
              <w:instrText>1766" \</w:instrText>
            </w:r>
            <w:r w:rsidR="00975C79">
              <w:instrText>t</w:instrText>
            </w:r>
            <w:r w:rsidR="00975C79" w:rsidRPr="00975C79">
              <w:rPr>
                <w:lang w:val="uk-UA"/>
              </w:rPr>
              <w:instrText xml:space="preserve"> "_</w:instrText>
            </w:r>
            <w:r w:rsidR="00975C79">
              <w:instrText>blank</w:instrText>
            </w:r>
            <w:r w:rsidR="00975C79" w:rsidRPr="00975C79">
              <w:rPr>
                <w:lang w:val="uk-UA"/>
              </w:rPr>
              <w:instrText xml:space="preserve">" </w:instrText>
            </w:r>
            <w:r w:rsidR="00975C79">
              <w:fldChar w:fldCharType="separate"/>
            </w:r>
            <w:r w:rsidRPr="005E0E8C">
              <w:rPr>
                <w:rStyle w:val="a3"/>
                <w:rFonts w:ascii="Times New Roman" w:eastAsia="Times New Roman" w:hAnsi="Times New Roman"/>
                <w:sz w:val="24"/>
                <w:szCs w:val="24"/>
                <w:lang w:val="uk-UA" w:eastAsia="ru-RU"/>
              </w:rPr>
              <w:t>третьої - п’ятої</w:t>
            </w:r>
            <w:r w:rsidR="00975C79">
              <w:rPr>
                <w:rStyle w:val="a3"/>
                <w:rFonts w:ascii="Times New Roman" w:eastAsia="Times New Roman" w:hAnsi="Times New Roman"/>
                <w:sz w:val="24"/>
                <w:szCs w:val="24"/>
                <w:lang w:val="uk-UA" w:eastAsia="ru-RU"/>
              </w:rPr>
              <w:fldChar w:fldCharType="end"/>
            </w:r>
            <w:r w:rsidRPr="005E0E8C">
              <w:rPr>
                <w:rFonts w:ascii="Times New Roman" w:eastAsia="Times New Roman" w:hAnsi="Times New Roman"/>
                <w:sz w:val="24"/>
                <w:szCs w:val="24"/>
                <w:lang w:val="uk-UA" w:eastAsia="ru-RU"/>
              </w:rPr>
              <w:t>,</w:t>
            </w:r>
            <w:r w:rsidRPr="005E0E8C">
              <w:rPr>
                <w:rFonts w:ascii="Times New Roman" w:eastAsia="Times New Roman" w:hAnsi="Times New Roman"/>
                <w:sz w:val="24"/>
                <w:szCs w:val="24"/>
                <w:lang w:eastAsia="ru-RU"/>
              </w:rPr>
              <w:t> </w:t>
            </w:r>
            <w:r w:rsidR="00975C79">
              <w:fldChar w:fldCharType="begin"/>
            </w:r>
            <w:r w:rsidR="00975C79" w:rsidRPr="00975C79">
              <w:rPr>
                <w:lang w:val="uk-UA"/>
              </w:rPr>
              <w:instrText xml:space="preserve"> </w:instrText>
            </w:r>
            <w:r w:rsidR="00975C79">
              <w:instrText>HYPERLINK</w:instrText>
            </w:r>
            <w:r w:rsidR="00975C79" w:rsidRPr="00975C79">
              <w:rPr>
                <w:lang w:val="uk-UA"/>
              </w:rPr>
              <w:instrText xml:space="preserve"> "</w:instrText>
            </w:r>
            <w:r w:rsidR="00975C79">
              <w:instrText>https</w:instrText>
            </w:r>
            <w:r w:rsidR="00975C79" w:rsidRPr="00975C79">
              <w:rPr>
                <w:lang w:val="uk-UA"/>
              </w:rPr>
              <w:instrText>://</w:instrText>
            </w:r>
            <w:r w:rsidR="00975C79">
              <w:instrText>zakon</w:instrText>
            </w:r>
            <w:r w:rsidR="00975C79" w:rsidRPr="00975C79">
              <w:rPr>
                <w:lang w:val="uk-UA"/>
              </w:rPr>
              <w:instrText>.</w:instrText>
            </w:r>
            <w:r w:rsidR="00975C79">
              <w:instrText>rada</w:instrText>
            </w:r>
            <w:r w:rsidR="00975C79" w:rsidRPr="00975C79">
              <w:rPr>
                <w:lang w:val="uk-UA"/>
              </w:rPr>
              <w:instrText>.</w:instrText>
            </w:r>
            <w:r w:rsidR="00975C79">
              <w:instrText>gov</w:instrText>
            </w:r>
            <w:r w:rsidR="00975C79" w:rsidRPr="00975C79">
              <w:rPr>
                <w:lang w:val="uk-UA"/>
              </w:rPr>
              <w:instrText>.</w:instrText>
            </w:r>
            <w:r w:rsidR="00975C79">
              <w:instrText>ua</w:instrText>
            </w:r>
            <w:r w:rsidR="00975C79" w:rsidRPr="00975C79">
              <w:rPr>
                <w:lang w:val="uk-UA"/>
              </w:rPr>
              <w:instrText>/</w:instrText>
            </w:r>
            <w:r w:rsidR="00975C79">
              <w:instrText>laws</w:instrText>
            </w:r>
            <w:r w:rsidR="00975C79" w:rsidRPr="00975C79">
              <w:rPr>
                <w:lang w:val="uk-UA"/>
              </w:rPr>
              <w:instrText>/</w:instrText>
            </w:r>
            <w:r w:rsidR="00975C79">
              <w:instrText>show</w:instrText>
            </w:r>
            <w:r w:rsidR="00975C79" w:rsidRPr="00975C79">
              <w:rPr>
                <w:lang w:val="uk-UA"/>
              </w:rPr>
              <w:instrText>/922-19" \</w:instrText>
            </w:r>
            <w:r w:rsidR="00975C79">
              <w:instrText>l</w:instrText>
            </w:r>
            <w:r w:rsidR="00975C79" w:rsidRPr="00975C79">
              <w:rPr>
                <w:lang w:val="uk-UA"/>
              </w:rPr>
              <w:instrText xml:space="preserve"> "</w:instrText>
            </w:r>
            <w:r w:rsidR="00975C79">
              <w:instrText>n</w:instrText>
            </w:r>
            <w:r w:rsidR="00975C79" w:rsidRPr="00975C79">
              <w:rPr>
                <w:lang w:val="uk-UA"/>
              </w:rPr>
              <w:instrText>1779" \</w:instrText>
            </w:r>
            <w:r w:rsidR="00975C79">
              <w:instrText>t</w:instrText>
            </w:r>
            <w:r w:rsidR="00975C79" w:rsidRPr="00975C79">
              <w:rPr>
                <w:lang w:val="uk-UA"/>
              </w:rPr>
              <w:instrText xml:space="preserve"> "_</w:instrText>
            </w:r>
            <w:r w:rsidR="00975C79">
              <w:instrText>blank</w:instrText>
            </w:r>
            <w:r w:rsidR="00975C79" w:rsidRPr="00975C79">
              <w:rPr>
                <w:lang w:val="uk-UA"/>
              </w:rPr>
              <w:instrText xml:space="preserve">" </w:instrText>
            </w:r>
            <w:r w:rsidR="00975C79">
              <w:fldChar w:fldCharType="separate"/>
            </w:r>
            <w:r w:rsidRPr="005E0E8C">
              <w:rPr>
                <w:rStyle w:val="a3"/>
                <w:rFonts w:ascii="Times New Roman" w:eastAsia="Times New Roman" w:hAnsi="Times New Roman"/>
                <w:sz w:val="24"/>
                <w:szCs w:val="24"/>
                <w:lang w:val="uk-UA" w:eastAsia="ru-RU"/>
              </w:rPr>
              <w:t>сьомої - дев’ятої</w:t>
            </w:r>
            <w:r w:rsidR="00975C79">
              <w:rPr>
                <w:rStyle w:val="a3"/>
                <w:rFonts w:ascii="Times New Roman" w:eastAsia="Times New Roman" w:hAnsi="Times New Roman"/>
                <w:sz w:val="24"/>
                <w:szCs w:val="24"/>
                <w:lang w:val="uk-UA" w:eastAsia="ru-RU"/>
              </w:rPr>
              <w:fldChar w:fldCharType="end"/>
            </w:r>
            <w:r w:rsidRPr="005E0E8C">
              <w:rPr>
                <w:rFonts w:ascii="Times New Roman" w:eastAsia="Times New Roman" w:hAnsi="Times New Roman"/>
                <w:sz w:val="24"/>
                <w:szCs w:val="24"/>
                <w:lang w:eastAsia="ru-RU"/>
              </w:rPr>
              <w:t> </w:t>
            </w:r>
            <w:r w:rsidRPr="005E0E8C">
              <w:rPr>
                <w:rFonts w:ascii="Times New Roman" w:eastAsia="Times New Roman" w:hAnsi="Times New Roman"/>
                <w:sz w:val="24"/>
                <w:szCs w:val="24"/>
                <w:lang w:val="uk-UA" w:eastAsia="ru-RU"/>
              </w:rPr>
              <w:t>статті</w:t>
            </w:r>
            <w:r w:rsidR="00DB2A10" w:rsidRPr="005E0E8C">
              <w:rPr>
                <w:rFonts w:ascii="Times New Roman" w:eastAsia="Times New Roman" w:hAnsi="Times New Roman"/>
                <w:sz w:val="24"/>
                <w:szCs w:val="24"/>
                <w:lang w:val="uk-UA" w:eastAsia="ru-RU"/>
              </w:rPr>
              <w:t xml:space="preserve"> 41 Закону, та цих особливостей,</w:t>
            </w:r>
            <w:r w:rsidR="00DB2A10" w:rsidRPr="005E0E8C">
              <w:rPr>
                <w:lang w:val="uk-UA"/>
              </w:rPr>
              <w:t xml:space="preserve"> </w:t>
            </w:r>
            <w:r w:rsidR="00DB2A10" w:rsidRPr="005E0E8C">
              <w:rPr>
                <w:rFonts w:ascii="Times New Roman" w:eastAsia="Times New Roman" w:hAnsi="Times New Roman"/>
                <w:sz w:val="24"/>
                <w:szCs w:val="24"/>
                <w:lang w:val="uk-UA" w:eastAsia="ru-RU"/>
              </w:rPr>
              <w:t>визначених Законом.</w:t>
            </w:r>
          </w:p>
          <w:p w:rsidR="0054548E" w:rsidRPr="005E0E8C" w:rsidRDefault="0054548E" w:rsidP="0054548E">
            <w:pPr>
              <w:spacing w:before="150" w:after="150" w:line="240" w:lineRule="auto"/>
              <w:jc w:val="both"/>
              <w:rPr>
                <w:rFonts w:ascii="Times New Roman" w:eastAsia="Times New Roman" w:hAnsi="Times New Roman"/>
                <w:sz w:val="24"/>
                <w:szCs w:val="24"/>
                <w:lang w:val="uk-UA" w:eastAsia="ru-RU"/>
              </w:rPr>
            </w:pPr>
            <w:r w:rsidRPr="005E0E8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54548E" w:rsidRPr="005E0E8C" w:rsidRDefault="0054548E" w:rsidP="0054548E">
            <w:pPr>
              <w:spacing w:before="150" w:after="150" w:line="240" w:lineRule="auto"/>
              <w:jc w:val="both"/>
              <w:rPr>
                <w:rFonts w:ascii="Times New Roman" w:eastAsia="Times New Roman" w:hAnsi="Times New Roman"/>
                <w:sz w:val="24"/>
                <w:szCs w:val="24"/>
                <w:lang w:eastAsia="ru-RU"/>
              </w:rPr>
            </w:pPr>
            <w:bookmarkStart w:id="39" w:name="n370"/>
            <w:bookmarkEnd w:id="39"/>
            <w:proofErr w:type="spellStart"/>
            <w:r w:rsidRPr="005E0E8C">
              <w:rPr>
                <w:rFonts w:ascii="Times New Roman" w:eastAsia="Times New Roman" w:hAnsi="Times New Roman"/>
                <w:sz w:val="24"/>
                <w:szCs w:val="24"/>
                <w:lang w:eastAsia="ru-RU"/>
              </w:rPr>
              <w:t>визначення</w:t>
            </w:r>
            <w:proofErr w:type="spellEnd"/>
            <w:r w:rsidRPr="005E0E8C">
              <w:rPr>
                <w:rFonts w:ascii="Times New Roman" w:eastAsia="Times New Roman" w:hAnsi="Times New Roman"/>
                <w:sz w:val="24"/>
                <w:szCs w:val="24"/>
                <w:lang w:eastAsia="ru-RU"/>
              </w:rPr>
              <w:t xml:space="preserve"> грошового </w:t>
            </w:r>
            <w:proofErr w:type="spellStart"/>
            <w:r w:rsidRPr="005E0E8C">
              <w:rPr>
                <w:rFonts w:ascii="Times New Roman" w:eastAsia="Times New Roman" w:hAnsi="Times New Roman"/>
                <w:sz w:val="24"/>
                <w:szCs w:val="24"/>
                <w:lang w:eastAsia="ru-RU"/>
              </w:rPr>
              <w:t>еквівалента</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зобов’язання</w:t>
            </w:r>
            <w:proofErr w:type="spellEnd"/>
            <w:r w:rsidRPr="005E0E8C">
              <w:rPr>
                <w:rFonts w:ascii="Times New Roman" w:eastAsia="Times New Roman" w:hAnsi="Times New Roman"/>
                <w:sz w:val="24"/>
                <w:szCs w:val="24"/>
                <w:lang w:eastAsia="ru-RU"/>
              </w:rPr>
              <w:t xml:space="preserve"> в </w:t>
            </w:r>
            <w:proofErr w:type="spellStart"/>
            <w:r w:rsidRPr="005E0E8C">
              <w:rPr>
                <w:rFonts w:ascii="Times New Roman" w:eastAsia="Times New Roman" w:hAnsi="Times New Roman"/>
                <w:sz w:val="24"/>
                <w:szCs w:val="24"/>
                <w:lang w:eastAsia="ru-RU"/>
              </w:rPr>
              <w:t>іноземній</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валюті</w:t>
            </w:r>
            <w:proofErr w:type="spellEnd"/>
            <w:r w:rsidRPr="005E0E8C">
              <w:rPr>
                <w:rFonts w:ascii="Times New Roman" w:eastAsia="Times New Roman" w:hAnsi="Times New Roman"/>
                <w:sz w:val="24"/>
                <w:szCs w:val="24"/>
                <w:lang w:eastAsia="ru-RU"/>
              </w:rPr>
              <w:t>;</w:t>
            </w:r>
          </w:p>
          <w:p w:rsidR="0054548E" w:rsidRPr="005E0E8C" w:rsidRDefault="0054548E" w:rsidP="0054548E">
            <w:pPr>
              <w:spacing w:before="150" w:after="150" w:line="240" w:lineRule="auto"/>
              <w:jc w:val="both"/>
              <w:rPr>
                <w:rFonts w:ascii="Times New Roman" w:eastAsia="Times New Roman" w:hAnsi="Times New Roman"/>
                <w:sz w:val="24"/>
                <w:szCs w:val="24"/>
                <w:lang w:eastAsia="ru-RU"/>
              </w:rPr>
            </w:pPr>
            <w:bookmarkStart w:id="40" w:name="n371"/>
            <w:bookmarkEnd w:id="40"/>
            <w:proofErr w:type="spellStart"/>
            <w:r w:rsidRPr="005E0E8C">
              <w:rPr>
                <w:rFonts w:ascii="Times New Roman" w:eastAsia="Times New Roman" w:hAnsi="Times New Roman"/>
                <w:sz w:val="24"/>
                <w:szCs w:val="24"/>
                <w:lang w:eastAsia="ru-RU"/>
              </w:rPr>
              <w:t>перерахунку</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ціни</w:t>
            </w:r>
            <w:proofErr w:type="spellEnd"/>
            <w:r w:rsidRPr="005E0E8C">
              <w:rPr>
                <w:rFonts w:ascii="Times New Roman" w:eastAsia="Times New Roman" w:hAnsi="Times New Roman"/>
                <w:sz w:val="24"/>
                <w:szCs w:val="24"/>
                <w:lang w:eastAsia="ru-RU"/>
              </w:rPr>
              <w:t xml:space="preserve"> в </w:t>
            </w:r>
            <w:proofErr w:type="spellStart"/>
            <w:r w:rsidRPr="005E0E8C">
              <w:rPr>
                <w:rFonts w:ascii="Times New Roman" w:eastAsia="Times New Roman" w:hAnsi="Times New Roman"/>
                <w:sz w:val="24"/>
                <w:szCs w:val="24"/>
                <w:lang w:eastAsia="ru-RU"/>
              </w:rPr>
              <w:t>бік</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зменшення</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ціни</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тендерної</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пропозиції</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переможця</w:t>
            </w:r>
            <w:proofErr w:type="spellEnd"/>
            <w:r w:rsidRPr="005E0E8C">
              <w:rPr>
                <w:rFonts w:ascii="Times New Roman" w:eastAsia="Times New Roman" w:hAnsi="Times New Roman"/>
                <w:sz w:val="24"/>
                <w:szCs w:val="24"/>
                <w:lang w:eastAsia="ru-RU"/>
              </w:rPr>
              <w:t xml:space="preserve"> без </w:t>
            </w:r>
            <w:proofErr w:type="spellStart"/>
            <w:r w:rsidRPr="005E0E8C">
              <w:rPr>
                <w:rFonts w:ascii="Times New Roman" w:eastAsia="Times New Roman" w:hAnsi="Times New Roman"/>
                <w:sz w:val="24"/>
                <w:szCs w:val="24"/>
                <w:lang w:eastAsia="ru-RU"/>
              </w:rPr>
              <w:t>зменшення</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обсягів</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закупівлі</w:t>
            </w:r>
            <w:proofErr w:type="spellEnd"/>
            <w:r w:rsidRPr="005E0E8C">
              <w:rPr>
                <w:rFonts w:ascii="Times New Roman" w:eastAsia="Times New Roman" w:hAnsi="Times New Roman"/>
                <w:sz w:val="24"/>
                <w:szCs w:val="24"/>
                <w:lang w:eastAsia="ru-RU"/>
              </w:rPr>
              <w:t>;</w:t>
            </w:r>
          </w:p>
          <w:p w:rsidR="0054548E" w:rsidRPr="005E0E8C" w:rsidRDefault="0054548E" w:rsidP="0054548E">
            <w:pPr>
              <w:spacing w:before="150" w:after="150" w:line="240" w:lineRule="auto"/>
              <w:jc w:val="both"/>
              <w:rPr>
                <w:rFonts w:ascii="Times New Roman" w:eastAsia="Times New Roman" w:hAnsi="Times New Roman"/>
                <w:sz w:val="24"/>
                <w:szCs w:val="24"/>
                <w:lang w:eastAsia="ru-RU"/>
              </w:rPr>
            </w:pPr>
            <w:bookmarkStart w:id="41" w:name="n372"/>
            <w:bookmarkEnd w:id="41"/>
            <w:proofErr w:type="spellStart"/>
            <w:r w:rsidRPr="005E0E8C">
              <w:rPr>
                <w:rFonts w:ascii="Times New Roman" w:eastAsia="Times New Roman" w:hAnsi="Times New Roman"/>
                <w:sz w:val="24"/>
                <w:szCs w:val="24"/>
                <w:lang w:eastAsia="ru-RU"/>
              </w:rPr>
              <w:t>перерахунку</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ціни</w:t>
            </w:r>
            <w:proofErr w:type="spellEnd"/>
            <w:r w:rsidRPr="005E0E8C">
              <w:rPr>
                <w:rFonts w:ascii="Times New Roman" w:eastAsia="Times New Roman" w:hAnsi="Times New Roman"/>
                <w:sz w:val="24"/>
                <w:szCs w:val="24"/>
                <w:lang w:eastAsia="ru-RU"/>
              </w:rPr>
              <w:t xml:space="preserve"> та </w:t>
            </w:r>
            <w:proofErr w:type="spellStart"/>
            <w:r w:rsidRPr="005E0E8C">
              <w:rPr>
                <w:rFonts w:ascii="Times New Roman" w:eastAsia="Times New Roman" w:hAnsi="Times New Roman"/>
                <w:sz w:val="24"/>
                <w:szCs w:val="24"/>
                <w:lang w:eastAsia="ru-RU"/>
              </w:rPr>
              <w:t>обсягів</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товарів</w:t>
            </w:r>
            <w:proofErr w:type="spellEnd"/>
            <w:r w:rsidRPr="005E0E8C">
              <w:rPr>
                <w:rFonts w:ascii="Times New Roman" w:eastAsia="Times New Roman" w:hAnsi="Times New Roman"/>
                <w:sz w:val="24"/>
                <w:szCs w:val="24"/>
                <w:lang w:eastAsia="ru-RU"/>
              </w:rPr>
              <w:t xml:space="preserve"> в </w:t>
            </w:r>
            <w:proofErr w:type="spellStart"/>
            <w:r w:rsidRPr="005E0E8C">
              <w:rPr>
                <w:rFonts w:ascii="Times New Roman" w:eastAsia="Times New Roman" w:hAnsi="Times New Roman"/>
                <w:sz w:val="24"/>
                <w:szCs w:val="24"/>
                <w:lang w:eastAsia="ru-RU"/>
              </w:rPr>
              <w:t>бік</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зменшення</w:t>
            </w:r>
            <w:proofErr w:type="spellEnd"/>
            <w:r w:rsidRPr="005E0E8C">
              <w:rPr>
                <w:rFonts w:ascii="Times New Roman" w:eastAsia="Times New Roman" w:hAnsi="Times New Roman"/>
                <w:sz w:val="24"/>
                <w:szCs w:val="24"/>
                <w:lang w:eastAsia="ru-RU"/>
              </w:rPr>
              <w:t xml:space="preserve"> за </w:t>
            </w:r>
            <w:proofErr w:type="spellStart"/>
            <w:r w:rsidRPr="005E0E8C">
              <w:rPr>
                <w:rFonts w:ascii="Times New Roman" w:eastAsia="Times New Roman" w:hAnsi="Times New Roman"/>
                <w:sz w:val="24"/>
                <w:szCs w:val="24"/>
                <w:lang w:eastAsia="ru-RU"/>
              </w:rPr>
              <w:t>умови</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необхідності</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приведення</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обсягів</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товарів</w:t>
            </w:r>
            <w:proofErr w:type="spellEnd"/>
            <w:r w:rsidRPr="005E0E8C">
              <w:rPr>
                <w:rFonts w:ascii="Times New Roman" w:eastAsia="Times New Roman" w:hAnsi="Times New Roman"/>
                <w:sz w:val="24"/>
                <w:szCs w:val="24"/>
                <w:lang w:eastAsia="ru-RU"/>
              </w:rPr>
              <w:t xml:space="preserve"> до </w:t>
            </w:r>
            <w:proofErr w:type="spellStart"/>
            <w:r w:rsidRPr="005E0E8C">
              <w:rPr>
                <w:rFonts w:ascii="Times New Roman" w:eastAsia="Times New Roman" w:hAnsi="Times New Roman"/>
                <w:sz w:val="24"/>
                <w:szCs w:val="24"/>
                <w:lang w:eastAsia="ru-RU"/>
              </w:rPr>
              <w:t>кратності</w:t>
            </w:r>
            <w:proofErr w:type="spellEnd"/>
            <w:r w:rsidRPr="005E0E8C">
              <w:rPr>
                <w:rFonts w:ascii="Times New Roman" w:eastAsia="Times New Roman" w:hAnsi="Times New Roman"/>
                <w:sz w:val="24"/>
                <w:szCs w:val="24"/>
                <w:lang w:eastAsia="ru-RU"/>
              </w:rPr>
              <w:t xml:space="preserve"> упаковки.</w:t>
            </w:r>
          </w:p>
          <w:p w:rsidR="00953AC1" w:rsidRPr="005E0E8C" w:rsidRDefault="00953AC1" w:rsidP="00953AC1">
            <w:pPr>
              <w:spacing w:before="150" w:after="150" w:line="240" w:lineRule="auto"/>
              <w:jc w:val="both"/>
              <w:rPr>
                <w:rFonts w:ascii="Times New Roman" w:eastAsia="Times New Roman" w:hAnsi="Times New Roman"/>
                <w:sz w:val="24"/>
                <w:szCs w:val="24"/>
                <w:lang w:val="uk-UA" w:eastAsia="ru-RU"/>
              </w:rPr>
            </w:pPr>
            <w:r w:rsidRPr="005E0E8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953AC1" w:rsidRDefault="00953AC1" w:rsidP="00953AC1">
            <w:pPr>
              <w:spacing w:before="150" w:after="150" w:line="240" w:lineRule="auto"/>
              <w:jc w:val="both"/>
              <w:rPr>
                <w:rFonts w:ascii="Times New Roman" w:eastAsia="Times New Roman" w:hAnsi="Times New Roman"/>
                <w:sz w:val="24"/>
                <w:szCs w:val="24"/>
                <w:lang w:val="uk-UA" w:eastAsia="ru-RU"/>
              </w:rPr>
            </w:pPr>
            <w:r w:rsidRPr="005E0E8C">
              <w:rPr>
                <w:rFonts w:ascii="Times New Roman" w:eastAsia="Times New Roman" w:hAnsi="Times New Roman"/>
                <w:sz w:val="24"/>
                <w:szCs w:val="24"/>
                <w:lang w:val="uk-UA" w:eastAsia="ru-RU"/>
              </w:rPr>
              <w:t>1) відповідну інформацію про право</w:t>
            </w:r>
            <w:r w:rsidRPr="007509E9">
              <w:rPr>
                <w:rFonts w:ascii="Times New Roman" w:eastAsia="Times New Roman" w:hAnsi="Times New Roman"/>
                <w:sz w:val="24"/>
                <w:szCs w:val="24"/>
                <w:lang w:val="uk-UA" w:eastAsia="ru-RU"/>
              </w:rPr>
              <w:t xml:space="preserve"> підписання договору про </w:t>
            </w:r>
            <w:r w:rsidRPr="007509E9">
              <w:rPr>
                <w:rFonts w:ascii="Times New Roman" w:eastAsia="Times New Roman" w:hAnsi="Times New Roman"/>
                <w:sz w:val="24"/>
                <w:szCs w:val="24"/>
                <w:lang w:val="uk-UA" w:eastAsia="ru-RU"/>
              </w:rPr>
              <w:lastRenderedPageBreak/>
              <w:t>закупівлю</w:t>
            </w:r>
            <w:r>
              <w:rPr>
                <w:rFonts w:ascii="Times New Roman" w:eastAsia="Times New Roman" w:hAnsi="Times New Roman"/>
                <w:sz w:val="24"/>
                <w:szCs w:val="24"/>
                <w:lang w:val="uk-UA" w:eastAsia="ru-RU"/>
              </w:rPr>
              <w:t xml:space="preserve"> </w:t>
            </w:r>
          </w:p>
          <w:p w:rsidR="00953AC1" w:rsidRDefault="00953AC1" w:rsidP="00953AC1">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953AC1" w:rsidP="00953AC1">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9D4F68">
              <w:rPr>
                <w:rFonts w:ascii="Times New Roman" w:eastAsia="Times New Roman" w:hAnsi="Times New Roman"/>
                <w:sz w:val="24"/>
                <w:szCs w:val="24"/>
                <w:lang w:val="uk-UA" w:eastAsia="ru-RU"/>
              </w:rPr>
              <w:t xml:space="preserve">Дії замовника при відмові переможця </w:t>
            </w:r>
            <w:r w:rsidR="000A5534" w:rsidRPr="009D4F68">
              <w:rPr>
                <w:rFonts w:ascii="Times New Roman" w:eastAsia="Times New Roman" w:hAnsi="Times New Roman"/>
                <w:sz w:val="24"/>
                <w:szCs w:val="24"/>
                <w:lang w:val="uk-UA" w:eastAsia="ru-RU"/>
              </w:rPr>
              <w:t xml:space="preserve">процедури закупівлі від </w:t>
            </w:r>
            <w:r w:rsidRPr="009D4F68">
              <w:rPr>
                <w:rFonts w:ascii="Times New Roman" w:eastAsia="Times New Roman" w:hAnsi="Times New Roman"/>
                <w:sz w:val="24"/>
                <w:szCs w:val="24"/>
                <w:lang w:val="uk-UA" w:eastAsia="ru-RU"/>
              </w:rPr>
              <w:t>підписа</w:t>
            </w:r>
            <w:r w:rsidR="000A5534" w:rsidRPr="009D4F68">
              <w:rPr>
                <w:rFonts w:ascii="Times New Roman" w:eastAsia="Times New Roman" w:hAnsi="Times New Roman"/>
                <w:sz w:val="24"/>
                <w:szCs w:val="24"/>
                <w:lang w:val="uk-UA" w:eastAsia="ru-RU"/>
              </w:rPr>
              <w:t>ння</w:t>
            </w:r>
            <w:r w:rsidRPr="009D4F68">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5815B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1C795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352894" w:rsidRPr="005D29D0" w:rsidRDefault="00352894">
      <w:pPr>
        <w:rPr>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sectPr w:rsidR="00B63581" w:rsidSect="00943C1C">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496AC0"/>
    <w:multiLevelType w:val="hybridMultilevel"/>
    <w:tmpl w:val="4C1A0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1307381"/>
    <w:multiLevelType w:val="hybridMultilevel"/>
    <w:tmpl w:val="0B701D0C"/>
    <w:lvl w:ilvl="0" w:tplc="3D22A33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B246F3"/>
    <w:multiLevelType w:val="hybridMultilevel"/>
    <w:tmpl w:val="4D6A3F72"/>
    <w:lvl w:ilvl="0" w:tplc="741A9FA6">
      <w:numFmt w:val="bullet"/>
      <w:lvlText w:val="-"/>
      <w:lvlJc w:val="left"/>
      <w:pPr>
        <w:ind w:left="501" w:hanging="360"/>
      </w:pPr>
      <w:rPr>
        <w:rFonts w:ascii="Times New Roman" w:eastAsia="Times New Roman" w:hAnsi="Times New Roman" w:cs="Times New Roman" w:hint="default"/>
        <w:sz w:val="24"/>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BC2B4A"/>
    <w:multiLevelType w:val="hybridMultilevel"/>
    <w:tmpl w:val="C6F2CD90"/>
    <w:lvl w:ilvl="0" w:tplc="80501AE8">
      <w:start w:val="12"/>
      <w:numFmt w:val="bullet"/>
      <w:lvlText w:val="-"/>
      <w:lvlJc w:val="left"/>
      <w:pPr>
        <w:ind w:left="748" w:hanging="360"/>
      </w:pPr>
      <w:rPr>
        <w:rFonts w:ascii="Times New Roman" w:eastAsia="Times New Roman" w:hAnsi="Times New Roman"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9"/>
  </w:num>
  <w:num w:numId="6">
    <w:abstractNumId w:val="8"/>
  </w:num>
  <w:num w:numId="7">
    <w:abstractNumId w:val="10"/>
  </w:num>
  <w:num w:numId="8">
    <w:abstractNumId w:val="5"/>
  </w:num>
  <w:num w:numId="9">
    <w:abstractNumId w:val="4"/>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2"/>
  </w:compat>
  <w:rsids>
    <w:rsidRoot w:val="00B413F2"/>
    <w:rsid w:val="00000F09"/>
    <w:rsid w:val="00001B90"/>
    <w:rsid w:val="00002FE9"/>
    <w:rsid w:val="000054C0"/>
    <w:rsid w:val="00010874"/>
    <w:rsid w:val="00010E8E"/>
    <w:rsid w:val="00011126"/>
    <w:rsid w:val="0001401D"/>
    <w:rsid w:val="00015A45"/>
    <w:rsid w:val="00016C3E"/>
    <w:rsid w:val="000267B1"/>
    <w:rsid w:val="00032BA3"/>
    <w:rsid w:val="00042A92"/>
    <w:rsid w:val="000504BC"/>
    <w:rsid w:val="000510BC"/>
    <w:rsid w:val="00057760"/>
    <w:rsid w:val="0006230F"/>
    <w:rsid w:val="000711FB"/>
    <w:rsid w:val="00071FA6"/>
    <w:rsid w:val="0007210C"/>
    <w:rsid w:val="00073691"/>
    <w:rsid w:val="0007668A"/>
    <w:rsid w:val="0007738A"/>
    <w:rsid w:val="00084639"/>
    <w:rsid w:val="000875CA"/>
    <w:rsid w:val="000974E2"/>
    <w:rsid w:val="000A3585"/>
    <w:rsid w:val="000A5534"/>
    <w:rsid w:val="000A74B5"/>
    <w:rsid w:val="000B53F3"/>
    <w:rsid w:val="000D0C01"/>
    <w:rsid w:val="000D15F6"/>
    <w:rsid w:val="000D7414"/>
    <w:rsid w:val="000E2C1E"/>
    <w:rsid w:val="000E2CE7"/>
    <w:rsid w:val="000E396B"/>
    <w:rsid w:val="000E4205"/>
    <w:rsid w:val="000F1A79"/>
    <w:rsid w:val="000F6D73"/>
    <w:rsid w:val="00105394"/>
    <w:rsid w:val="0011678B"/>
    <w:rsid w:val="00120D83"/>
    <w:rsid w:val="00122AFE"/>
    <w:rsid w:val="00126D92"/>
    <w:rsid w:val="00127ABF"/>
    <w:rsid w:val="0014081A"/>
    <w:rsid w:val="00142FB7"/>
    <w:rsid w:val="0014521C"/>
    <w:rsid w:val="00157B0A"/>
    <w:rsid w:val="00164776"/>
    <w:rsid w:val="001669F0"/>
    <w:rsid w:val="001711FE"/>
    <w:rsid w:val="001736F4"/>
    <w:rsid w:val="00180555"/>
    <w:rsid w:val="00183DD0"/>
    <w:rsid w:val="00185CD0"/>
    <w:rsid w:val="0019035A"/>
    <w:rsid w:val="00191318"/>
    <w:rsid w:val="001A189C"/>
    <w:rsid w:val="001B27D2"/>
    <w:rsid w:val="001B3025"/>
    <w:rsid w:val="001B5F21"/>
    <w:rsid w:val="001B69E9"/>
    <w:rsid w:val="001B7681"/>
    <w:rsid w:val="001C2A04"/>
    <w:rsid w:val="001C4843"/>
    <w:rsid w:val="001C795B"/>
    <w:rsid w:val="001D6ED3"/>
    <w:rsid w:val="001D7492"/>
    <w:rsid w:val="001E5627"/>
    <w:rsid w:val="001F2EA7"/>
    <w:rsid w:val="001F5BC3"/>
    <w:rsid w:val="00201768"/>
    <w:rsid w:val="00202ADD"/>
    <w:rsid w:val="00203A55"/>
    <w:rsid w:val="002061BA"/>
    <w:rsid w:val="00216497"/>
    <w:rsid w:val="00221992"/>
    <w:rsid w:val="00227657"/>
    <w:rsid w:val="00237789"/>
    <w:rsid w:val="00244F88"/>
    <w:rsid w:val="002454B0"/>
    <w:rsid w:val="002457F3"/>
    <w:rsid w:val="002527F8"/>
    <w:rsid w:val="002550B0"/>
    <w:rsid w:val="00255FDB"/>
    <w:rsid w:val="00260E6B"/>
    <w:rsid w:val="00262241"/>
    <w:rsid w:val="002626D5"/>
    <w:rsid w:val="00264373"/>
    <w:rsid w:val="00273B59"/>
    <w:rsid w:val="002768B6"/>
    <w:rsid w:val="00277FB2"/>
    <w:rsid w:val="002812BD"/>
    <w:rsid w:val="002817F8"/>
    <w:rsid w:val="002913F0"/>
    <w:rsid w:val="00291B1E"/>
    <w:rsid w:val="0029371E"/>
    <w:rsid w:val="002B2060"/>
    <w:rsid w:val="002B3550"/>
    <w:rsid w:val="002B66E7"/>
    <w:rsid w:val="002C7AE2"/>
    <w:rsid w:val="002E420F"/>
    <w:rsid w:val="002E5B31"/>
    <w:rsid w:val="002F2917"/>
    <w:rsid w:val="002F65EC"/>
    <w:rsid w:val="00300BF0"/>
    <w:rsid w:val="00303456"/>
    <w:rsid w:val="00304679"/>
    <w:rsid w:val="00312EED"/>
    <w:rsid w:val="003168E7"/>
    <w:rsid w:val="00320765"/>
    <w:rsid w:val="00322702"/>
    <w:rsid w:val="00335C97"/>
    <w:rsid w:val="0035011B"/>
    <w:rsid w:val="003509ED"/>
    <w:rsid w:val="00352894"/>
    <w:rsid w:val="0035513C"/>
    <w:rsid w:val="0035545F"/>
    <w:rsid w:val="003663AE"/>
    <w:rsid w:val="003705FC"/>
    <w:rsid w:val="0037089A"/>
    <w:rsid w:val="0037348E"/>
    <w:rsid w:val="003761B6"/>
    <w:rsid w:val="00377694"/>
    <w:rsid w:val="00377C2B"/>
    <w:rsid w:val="00386DAA"/>
    <w:rsid w:val="00396CCA"/>
    <w:rsid w:val="003A00C6"/>
    <w:rsid w:val="003A01B0"/>
    <w:rsid w:val="003A6CF5"/>
    <w:rsid w:val="003A7DB2"/>
    <w:rsid w:val="003B5484"/>
    <w:rsid w:val="003B79B0"/>
    <w:rsid w:val="003C0DCE"/>
    <w:rsid w:val="003C165A"/>
    <w:rsid w:val="003C6734"/>
    <w:rsid w:val="003E386A"/>
    <w:rsid w:val="003E47AF"/>
    <w:rsid w:val="004004F1"/>
    <w:rsid w:val="00400790"/>
    <w:rsid w:val="00403871"/>
    <w:rsid w:val="00404D56"/>
    <w:rsid w:val="00406075"/>
    <w:rsid w:val="00406480"/>
    <w:rsid w:val="004114B7"/>
    <w:rsid w:val="00411A58"/>
    <w:rsid w:val="0042534A"/>
    <w:rsid w:val="00427DE2"/>
    <w:rsid w:val="00435794"/>
    <w:rsid w:val="00435922"/>
    <w:rsid w:val="004411EC"/>
    <w:rsid w:val="00443796"/>
    <w:rsid w:val="00450DEA"/>
    <w:rsid w:val="004527AA"/>
    <w:rsid w:val="00452924"/>
    <w:rsid w:val="0045571F"/>
    <w:rsid w:val="00456E79"/>
    <w:rsid w:val="004659FF"/>
    <w:rsid w:val="004678AF"/>
    <w:rsid w:val="00467E4D"/>
    <w:rsid w:val="004704A3"/>
    <w:rsid w:val="004771B9"/>
    <w:rsid w:val="004834BD"/>
    <w:rsid w:val="004835A6"/>
    <w:rsid w:val="004910CD"/>
    <w:rsid w:val="00491FA8"/>
    <w:rsid w:val="004922E5"/>
    <w:rsid w:val="004A0984"/>
    <w:rsid w:val="004A2161"/>
    <w:rsid w:val="004A4656"/>
    <w:rsid w:val="004B1BD6"/>
    <w:rsid w:val="004B3D0D"/>
    <w:rsid w:val="004B726F"/>
    <w:rsid w:val="004C15D8"/>
    <w:rsid w:val="004C22C5"/>
    <w:rsid w:val="004C3DC9"/>
    <w:rsid w:val="004C6C9C"/>
    <w:rsid w:val="004D040A"/>
    <w:rsid w:val="004D574C"/>
    <w:rsid w:val="004D646F"/>
    <w:rsid w:val="004D78D8"/>
    <w:rsid w:val="004E3CAF"/>
    <w:rsid w:val="004E52BB"/>
    <w:rsid w:val="00502948"/>
    <w:rsid w:val="00502BE3"/>
    <w:rsid w:val="005063AD"/>
    <w:rsid w:val="0050756B"/>
    <w:rsid w:val="00514158"/>
    <w:rsid w:val="00520942"/>
    <w:rsid w:val="00523D79"/>
    <w:rsid w:val="00524D04"/>
    <w:rsid w:val="00530769"/>
    <w:rsid w:val="005327C9"/>
    <w:rsid w:val="00537068"/>
    <w:rsid w:val="005416C2"/>
    <w:rsid w:val="00542649"/>
    <w:rsid w:val="0054548E"/>
    <w:rsid w:val="0056091E"/>
    <w:rsid w:val="00561E0C"/>
    <w:rsid w:val="005667B6"/>
    <w:rsid w:val="0058001B"/>
    <w:rsid w:val="005802AC"/>
    <w:rsid w:val="005815BC"/>
    <w:rsid w:val="0058173E"/>
    <w:rsid w:val="00581DB6"/>
    <w:rsid w:val="005842F4"/>
    <w:rsid w:val="00585D94"/>
    <w:rsid w:val="0058716B"/>
    <w:rsid w:val="00590499"/>
    <w:rsid w:val="0059216F"/>
    <w:rsid w:val="005962A2"/>
    <w:rsid w:val="00596E9A"/>
    <w:rsid w:val="005A70D4"/>
    <w:rsid w:val="005B3AB8"/>
    <w:rsid w:val="005B4F5E"/>
    <w:rsid w:val="005C37FA"/>
    <w:rsid w:val="005C56B2"/>
    <w:rsid w:val="005C658F"/>
    <w:rsid w:val="005C7632"/>
    <w:rsid w:val="005D29D0"/>
    <w:rsid w:val="005E0E8C"/>
    <w:rsid w:val="005E3FFC"/>
    <w:rsid w:val="005F0229"/>
    <w:rsid w:val="005F17F1"/>
    <w:rsid w:val="005F66A2"/>
    <w:rsid w:val="00601FFA"/>
    <w:rsid w:val="00603219"/>
    <w:rsid w:val="006132A7"/>
    <w:rsid w:val="00621D5A"/>
    <w:rsid w:val="00624182"/>
    <w:rsid w:val="00625070"/>
    <w:rsid w:val="0062650A"/>
    <w:rsid w:val="0063244A"/>
    <w:rsid w:val="006435DD"/>
    <w:rsid w:val="0064591D"/>
    <w:rsid w:val="00670586"/>
    <w:rsid w:val="00671A9A"/>
    <w:rsid w:val="00674B4D"/>
    <w:rsid w:val="00674E3E"/>
    <w:rsid w:val="0067548D"/>
    <w:rsid w:val="0068071F"/>
    <w:rsid w:val="006818C2"/>
    <w:rsid w:val="00682A26"/>
    <w:rsid w:val="00683EB6"/>
    <w:rsid w:val="006863B7"/>
    <w:rsid w:val="00686CA5"/>
    <w:rsid w:val="0069032C"/>
    <w:rsid w:val="00691118"/>
    <w:rsid w:val="006930DF"/>
    <w:rsid w:val="00693BEC"/>
    <w:rsid w:val="006A2089"/>
    <w:rsid w:val="006A2F6E"/>
    <w:rsid w:val="006B2327"/>
    <w:rsid w:val="006B3CF0"/>
    <w:rsid w:val="006B6135"/>
    <w:rsid w:val="006C0126"/>
    <w:rsid w:val="006D0931"/>
    <w:rsid w:val="006D666D"/>
    <w:rsid w:val="006D715F"/>
    <w:rsid w:val="006E3232"/>
    <w:rsid w:val="006E5A75"/>
    <w:rsid w:val="006F252D"/>
    <w:rsid w:val="006F3E54"/>
    <w:rsid w:val="006F6B6E"/>
    <w:rsid w:val="006F7A35"/>
    <w:rsid w:val="00703552"/>
    <w:rsid w:val="00707EDA"/>
    <w:rsid w:val="007101FD"/>
    <w:rsid w:val="00713C5E"/>
    <w:rsid w:val="00714E19"/>
    <w:rsid w:val="007157DD"/>
    <w:rsid w:val="00716CCC"/>
    <w:rsid w:val="00717447"/>
    <w:rsid w:val="00721A0B"/>
    <w:rsid w:val="00724010"/>
    <w:rsid w:val="00725F29"/>
    <w:rsid w:val="00743120"/>
    <w:rsid w:val="00744F9B"/>
    <w:rsid w:val="00745B61"/>
    <w:rsid w:val="007467DD"/>
    <w:rsid w:val="007509E9"/>
    <w:rsid w:val="007532F2"/>
    <w:rsid w:val="00757CED"/>
    <w:rsid w:val="007654DA"/>
    <w:rsid w:val="0077209F"/>
    <w:rsid w:val="00775180"/>
    <w:rsid w:val="007847EE"/>
    <w:rsid w:val="00787F35"/>
    <w:rsid w:val="00791C00"/>
    <w:rsid w:val="00792514"/>
    <w:rsid w:val="00793686"/>
    <w:rsid w:val="00796D4E"/>
    <w:rsid w:val="007A2C33"/>
    <w:rsid w:val="007A34BA"/>
    <w:rsid w:val="007A460D"/>
    <w:rsid w:val="007A492E"/>
    <w:rsid w:val="007A6BCD"/>
    <w:rsid w:val="007D1354"/>
    <w:rsid w:val="007D18D3"/>
    <w:rsid w:val="007D22E6"/>
    <w:rsid w:val="007D508B"/>
    <w:rsid w:val="007D7641"/>
    <w:rsid w:val="007E5427"/>
    <w:rsid w:val="007F1012"/>
    <w:rsid w:val="00802E08"/>
    <w:rsid w:val="00817FD3"/>
    <w:rsid w:val="008241D3"/>
    <w:rsid w:val="00827A12"/>
    <w:rsid w:val="00831D7F"/>
    <w:rsid w:val="00843582"/>
    <w:rsid w:val="00853851"/>
    <w:rsid w:val="0086337A"/>
    <w:rsid w:val="0086637B"/>
    <w:rsid w:val="00877A5C"/>
    <w:rsid w:val="00877ABE"/>
    <w:rsid w:val="00880582"/>
    <w:rsid w:val="00884E78"/>
    <w:rsid w:val="008900E6"/>
    <w:rsid w:val="00897513"/>
    <w:rsid w:val="00897BF9"/>
    <w:rsid w:val="00897CA7"/>
    <w:rsid w:val="008A42A0"/>
    <w:rsid w:val="008A4FA0"/>
    <w:rsid w:val="008A594E"/>
    <w:rsid w:val="008A7A07"/>
    <w:rsid w:val="008B233B"/>
    <w:rsid w:val="008B2379"/>
    <w:rsid w:val="008C0C87"/>
    <w:rsid w:val="008C17B6"/>
    <w:rsid w:val="008C657B"/>
    <w:rsid w:val="008D1E28"/>
    <w:rsid w:val="008E5B6F"/>
    <w:rsid w:val="008F54BC"/>
    <w:rsid w:val="008F7BC0"/>
    <w:rsid w:val="00903E45"/>
    <w:rsid w:val="00912EEE"/>
    <w:rsid w:val="0091505A"/>
    <w:rsid w:val="00923F31"/>
    <w:rsid w:val="009277DA"/>
    <w:rsid w:val="009347EE"/>
    <w:rsid w:val="009364E3"/>
    <w:rsid w:val="00937761"/>
    <w:rsid w:val="00943C1C"/>
    <w:rsid w:val="00951F1C"/>
    <w:rsid w:val="00953AC1"/>
    <w:rsid w:val="00956D08"/>
    <w:rsid w:val="00957AE6"/>
    <w:rsid w:val="0096678C"/>
    <w:rsid w:val="00974039"/>
    <w:rsid w:val="00975C79"/>
    <w:rsid w:val="00982EBE"/>
    <w:rsid w:val="0098541A"/>
    <w:rsid w:val="00992D5A"/>
    <w:rsid w:val="00993AF8"/>
    <w:rsid w:val="009973C7"/>
    <w:rsid w:val="009A0B11"/>
    <w:rsid w:val="009A65A2"/>
    <w:rsid w:val="009A67F6"/>
    <w:rsid w:val="009A7F70"/>
    <w:rsid w:val="009B0CCD"/>
    <w:rsid w:val="009B46F1"/>
    <w:rsid w:val="009B5ED8"/>
    <w:rsid w:val="009C1594"/>
    <w:rsid w:val="009C448E"/>
    <w:rsid w:val="009C5DAE"/>
    <w:rsid w:val="009C75F6"/>
    <w:rsid w:val="009D4DF1"/>
    <w:rsid w:val="009D4F68"/>
    <w:rsid w:val="009E5523"/>
    <w:rsid w:val="009E5A70"/>
    <w:rsid w:val="009E67BD"/>
    <w:rsid w:val="009F2648"/>
    <w:rsid w:val="009F4AE7"/>
    <w:rsid w:val="009F4E9D"/>
    <w:rsid w:val="009F7A9F"/>
    <w:rsid w:val="00A02B69"/>
    <w:rsid w:val="00A0477C"/>
    <w:rsid w:val="00A10998"/>
    <w:rsid w:val="00A14A81"/>
    <w:rsid w:val="00A171EE"/>
    <w:rsid w:val="00A435E0"/>
    <w:rsid w:val="00A43631"/>
    <w:rsid w:val="00A4380F"/>
    <w:rsid w:val="00A45B90"/>
    <w:rsid w:val="00A50774"/>
    <w:rsid w:val="00A5612D"/>
    <w:rsid w:val="00A70C63"/>
    <w:rsid w:val="00A70D68"/>
    <w:rsid w:val="00A7609D"/>
    <w:rsid w:val="00A870B5"/>
    <w:rsid w:val="00A90658"/>
    <w:rsid w:val="00A91173"/>
    <w:rsid w:val="00A9341D"/>
    <w:rsid w:val="00A96BA4"/>
    <w:rsid w:val="00AA6430"/>
    <w:rsid w:val="00AA7552"/>
    <w:rsid w:val="00AB44FC"/>
    <w:rsid w:val="00AB5249"/>
    <w:rsid w:val="00AC2592"/>
    <w:rsid w:val="00AC2898"/>
    <w:rsid w:val="00AD73A1"/>
    <w:rsid w:val="00AE4A9D"/>
    <w:rsid w:val="00AE4C41"/>
    <w:rsid w:val="00AF36C2"/>
    <w:rsid w:val="00AF3EB5"/>
    <w:rsid w:val="00B00477"/>
    <w:rsid w:val="00B048B5"/>
    <w:rsid w:val="00B04F74"/>
    <w:rsid w:val="00B060FF"/>
    <w:rsid w:val="00B20FF2"/>
    <w:rsid w:val="00B22707"/>
    <w:rsid w:val="00B314C3"/>
    <w:rsid w:val="00B34C6A"/>
    <w:rsid w:val="00B413F2"/>
    <w:rsid w:val="00B457F3"/>
    <w:rsid w:val="00B57025"/>
    <w:rsid w:val="00B62CEF"/>
    <w:rsid w:val="00B63581"/>
    <w:rsid w:val="00B636F5"/>
    <w:rsid w:val="00B6408C"/>
    <w:rsid w:val="00B67C4D"/>
    <w:rsid w:val="00B707A8"/>
    <w:rsid w:val="00B71470"/>
    <w:rsid w:val="00B737F9"/>
    <w:rsid w:val="00B7638D"/>
    <w:rsid w:val="00B82185"/>
    <w:rsid w:val="00B87E87"/>
    <w:rsid w:val="00BB6537"/>
    <w:rsid w:val="00BD17AC"/>
    <w:rsid w:val="00BD54BF"/>
    <w:rsid w:val="00BD56D6"/>
    <w:rsid w:val="00BE241E"/>
    <w:rsid w:val="00BE2683"/>
    <w:rsid w:val="00BE5BA4"/>
    <w:rsid w:val="00BF2BE5"/>
    <w:rsid w:val="00BF7ADC"/>
    <w:rsid w:val="00C07DFA"/>
    <w:rsid w:val="00C142F7"/>
    <w:rsid w:val="00C15133"/>
    <w:rsid w:val="00C15265"/>
    <w:rsid w:val="00C16CA4"/>
    <w:rsid w:val="00C2091D"/>
    <w:rsid w:val="00C21E72"/>
    <w:rsid w:val="00C33722"/>
    <w:rsid w:val="00C36680"/>
    <w:rsid w:val="00C42478"/>
    <w:rsid w:val="00C47E31"/>
    <w:rsid w:val="00C526DD"/>
    <w:rsid w:val="00C52724"/>
    <w:rsid w:val="00C53552"/>
    <w:rsid w:val="00C545AF"/>
    <w:rsid w:val="00C84D4C"/>
    <w:rsid w:val="00C87A85"/>
    <w:rsid w:val="00C92B82"/>
    <w:rsid w:val="00C961FE"/>
    <w:rsid w:val="00CB1DF9"/>
    <w:rsid w:val="00CB55F7"/>
    <w:rsid w:val="00CB7D5C"/>
    <w:rsid w:val="00CC1103"/>
    <w:rsid w:val="00CC6130"/>
    <w:rsid w:val="00CC7DED"/>
    <w:rsid w:val="00CE385F"/>
    <w:rsid w:val="00CE7D1C"/>
    <w:rsid w:val="00CF554B"/>
    <w:rsid w:val="00CF66CC"/>
    <w:rsid w:val="00D0542B"/>
    <w:rsid w:val="00D07E40"/>
    <w:rsid w:val="00D1126A"/>
    <w:rsid w:val="00D1575D"/>
    <w:rsid w:val="00D15F4A"/>
    <w:rsid w:val="00D20AAD"/>
    <w:rsid w:val="00D23193"/>
    <w:rsid w:val="00D23AF4"/>
    <w:rsid w:val="00D23DBB"/>
    <w:rsid w:val="00D24F3A"/>
    <w:rsid w:val="00D501C5"/>
    <w:rsid w:val="00D538EF"/>
    <w:rsid w:val="00D63F1F"/>
    <w:rsid w:val="00D63F7D"/>
    <w:rsid w:val="00D6647F"/>
    <w:rsid w:val="00D71D5A"/>
    <w:rsid w:val="00D77507"/>
    <w:rsid w:val="00D82BD7"/>
    <w:rsid w:val="00D90E7C"/>
    <w:rsid w:val="00D91576"/>
    <w:rsid w:val="00D926EB"/>
    <w:rsid w:val="00D93AF6"/>
    <w:rsid w:val="00DA0BFE"/>
    <w:rsid w:val="00DA11FB"/>
    <w:rsid w:val="00DA370F"/>
    <w:rsid w:val="00DA3966"/>
    <w:rsid w:val="00DB22D0"/>
    <w:rsid w:val="00DB2A10"/>
    <w:rsid w:val="00DB428A"/>
    <w:rsid w:val="00DB5966"/>
    <w:rsid w:val="00DC0363"/>
    <w:rsid w:val="00DC38AD"/>
    <w:rsid w:val="00DC7A30"/>
    <w:rsid w:val="00DD6D51"/>
    <w:rsid w:val="00DE74C4"/>
    <w:rsid w:val="00DF3DED"/>
    <w:rsid w:val="00DF48B7"/>
    <w:rsid w:val="00E01EE1"/>
    <w:rsid w:val="00E1119C"/>
    <w:rsid w:val="00E13206"/>
    <w:rsid w:val="00E15CAD"/>
    <w:rsid w:val="00E26934"/>
    <w:rsid w:val="00E33000"/>
    <w:rsid w:val="00E349CA"/>
    <w:rsid w:val="00E36711"/>
    <w:rsid w:val="00E50FB7"/>
    <w:rsid w:val="00E54F60"/>
    <w:rsid w:val="00E55C9E"/>
    <w:rsid w:val="00E61EEF"/>
    <w:rsid w:val="00E65A65"/>
    <w:rsid w:val="00E7064B"/>
    <w:rsid w:val="00E743A1"/>
    <w:rsid w:val="00E75734"/>
    <w:rsid w:val="00E84A61"/>
    <w:rsid w:val="00E90D0E"/>
    <w:rsid w:val="00E94849"/>
    <w:rsid w:val="00E97046"/>
    <w:rsid w:val="00E97717"/>
    <w:rsid w:val="00EA2F86"/>
    <w:rsid w:val="00EA497B"/>
    <w:rsid w:val="00EB2E40"/>
    <w:rsid w:val="00EB41FE"/>
    <w:rsid w:val="00EC39E4"/>
    <w:rsid w:val="00EC64AE"/>
    <w:rsid w:val="00EC6E8F"/>
    <w:rsid w:val="00EC75F8"/>
    <w:rsid w:val="00ED051F"/>
    <w:rsid w:val="00ED0A80"/>
    <w:rsid w:val="00ED2E0D"/>
    <w:rsid w:val="00EE0302"/>
    <w:rsid w:val="00EE2E1C"/>
    <w:rsid w:val="00EE72B9"/>
    <w:rsid w:val="00EF390C"/>
    <w:rsid w:val="00EF43A9"/>
    <w:rsid w:val="00F000B2"/>
    <w:rsid w:val="00F00FEA"/>
    <w:rsid w:val="00F07F24"/>
    <w:rsid w:val="00F136DB"/>
    <w:rsid w:val="00F16C57"/>
    <w:rsid w:val="00F249D9"/>
    <w:rsid w:val="00F3041B"/>
    <w:rsid w:val="00F314E0"/>
    <w:rsid w:val="00F33E70"/>
    <w:rsid w:val="00F354E3"/>
    <w:rsid w:val="00F424BC"/>
    <w:rsid w:val="00F43E16"/>
    <w:rsid w:val="00F5761B"/>
    <w:rsid w:val="00F60AFD"/>
    <w:rsid w:val="00F76523"/>
    <w:rsid w:val="00F773BF"/>
    <w:rsid w:val="00F84C92"/>
    <w:rsid w:val="00F84E59"/>
    <w:rsid w:val="00F86509"/>
    <w:rsid w:val="00F876DA"/>
    <w:rsid w:val="00F936F8"/>
    <w:rsid w:val="00F964D5"/>
    <w:rsid w:val="00FA424B"/>
    <w:rsid w:val="00FB3B4B"/>
    <w:rsid w:val="00FB5B92"/>
    <w:rsid w:val="00FC4AEB"/>
    <w:rsid w:val="00FC77C6"/>
    <w:rsid w:val="00FD0964"/>
    <w:rsid w:val="00FF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4AAFD-F4F6-4E04-8D8E-1B93D2F3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13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0">
    <w:name w:val="Обычный1"/>
    <w:rsid w:val="00775180"/>
    <w:pPr>
      <w:spacing w:line="276" w:lineRule="auto"/>
    </w:pPr>
    <w:rPr>
      <w:rFonts w:ascii="Arial" w:eastAsia="Arial" w:hAnsi="Arial" w:cs="Arial"/>
      <w:color w:val="000000"/>
      <w:sz w:val="22"/>
      <w:szCs w:val="22"/>
    </w:rPr>
  </w:style>
  <w:style w:type="paragraph" w:customStyle="1" w:styleId="2">
    <w:name w:val="Обычный2"/>
    <w:rsid w:val="00792514"/>
    <w:pPr>
      <w:spacing w:line="276" w:lineRule="auto"/>
    </w:pPr>
    <w:rPr>
      <w:rFonts w:ascii="Arial" w:eastAsia="Arial" w:hAnsi="Arial" w:cs="Arial"/>
      <w:color w:val="000000"/>
      <w:sz w:val="22"/>
      <w:szCs w:val="22"/>
    </w:rPr>
  </w:style>
  <w:style w:type="paragraph" w:customStyle="1" w:styleId="rvps2">
    <w:name w:val="rvps2"/>
    <w:basedOn w:val="a"/>
    <w:rsid w:val="00AE4A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2454B0"/>
    <w:pPr>
      <w:autoSpaceDE w:val="0"/>
      <w:autoSpaceDN w:val="0"/>
      <w:adjustRightInd w:val="0"/>
    </w:pPr>
    <w:rPr>
      <w:rFonts w:eastAsiaTheme="minorHAnsi" w:cs="Calibri"/>
      <w:color w:val="000000"/>
      <w:sz w:val="24"/>
      <w:szCs w:val="24"/>
      <w:lang w:val="uk-UA" w:eastAsia="en-US"/>
    </w:rPr>
  </w:style>
  <w:style w:type="character" w:customStyle="1" w:styleId="hps">
    <w:name w:val="hps"/>
    <w:basedOn w:val="a0"/>
    <w:rsid w:val="002454B0"/>
  </w:style>
  <w:style w:type="numbering" w:customStyle="1" w:styleId="11">
    <w:name w:val="Нет списка1"/>
    <w:next w:val="a2"/>
    <w:uiPriority w:val="99"/>
    <w:semiHidden/>
    <w:unhideWhenUsed/>
    <w:rsid w:val="002454B0"/>
  </w:style>
  <w:style w:type="character" w:customStyle="1" w:styleId="110">
    <w:name w:val="Основний текст + 11"/>
    <w:aliases w:val="5 pt,Напівжирний"/>
    <w:basedOn w:val="a0"/>
    <w:rsid w:val="004C6C9C"/>
    <w:rPr>
      <w:rFonts w:ascii="Times New Roman" w:hAnsi="Times New Roman" w:cs="Times New Roman"/>
      <w:b/>
      <w:bCs/>
      <w:color w:val="000000"/>
      <w:spacing w:val="0"/>
      <w:w w:val="100"/>
      <w:position w:val="0"/>
      <w:sz w:val="23"/>
      <w:szCs w:val="23"/>
      <w:u w:val="none"/>
      <w:lang w:val="uk-UA" w:eastAsia="uk-UA"/>
    </w:rPr>
  </w:style>
  <w:style w:type="paragraph" w:customStyle="1" w:styleId="12">
    <w:name w:val="Без интервала1"/>
    <w:rsid w:val="004C6C9C"/>
    <w:rPr>
      <w:rFonts w:eastAsia="Times New Roman"/>
      <w:sz w:val="22"/>
      <w:szCs w:val="22"/>
      <w:lang w:val="uk-UA" w:eastAsia="en-US"/>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0"/>
    <w:uiPriority w:val="99"/>
    <w:qFormat/>
    <w:rsid w:val="006E5A75"/>
    <w:pPr>
      <w:spacing w:before="150" w:after="150" w:line="240" w:lineRule="auto"/>
    </w:pPr>
    <w:rPr>
      <w:rFonts w:ascii="Times New Roman" w:eastAsia="Times New Roman" w:hAnsi="Times New Roman"/>
      <w:sz w:val="24"/>
      <w:szCs w:val="24"/>
    </w:r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locked/>
    <w:rsid w:val="006E5A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536">
      <w:bodyDiv w:val="1"/>
      <w:marLeft w:val="0"/>
      <w:marRight w:val="0"/>
      <w:marTop w:val="0"/>
      <w:marBottom w:val="0"/>
      <w:divBdr>
        <w:top w:val="none" w:sz="0" w:space="0" w:color="auto"/>
        <w:left w:val="none" w:sz="0" w:space="0" w:color="auto"/>
        <w:bottom w:val="none" w:sz="0" w:space="0" w:color="auto"/>
        <w:right w:val="none" w:sz="0" w:space="0" w:color="auto"/>
      </w:divBdr>
    </w:div>
    <w:div w:id="39501152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64496015">
      <w:bodyDiv w:val="1"/>
      <w:marLeft w:val="0"/>
      <w:marRight w:val="0"/>
      <w:marTop w:val="0"/>
      <w:marBottom w:val="0"/>
      <w:divBdr>
        <w:top w:val="none" w:sz="0" w:space="0" w:color="auto"/>
        <w:left w:val="none" w:sz="0" w:space="0" w:color="auto"/>
        <w:bottom w:val="none" w:sz="0" w:space="0" w:color="auto"/>
        <w:right w:val="none" w:sz="0" w:space="0" w:color="auto"/>
      </w:divBdr>
    </w:div>
    <w:div w:id="850223041">
      <w:bodyDiv w:val="1"/>
      <w:marLeft w:val="0"/>
      <w:marRight w:val="0"/>
      <w:marTop w:val="0"/>
      <w:marBottom w:val="0"/>
      <w:divBdr>
        <w:top w:val="none" w:sz="0" w:space="0" w:color="auto"/>
        <w:left w:val="none" w:sz="0" w:space="0" w:color="auto"/>
        <w:bottom w:val="none" w:sz="0" w:space="0" w:color="auto"/>
        <w:right w:val="none" w:sz="0" w:space="0" w:color="auto"/>
      </w:divBdr>
    </w:div>
    <w:div w:id="945429586">
      <w:bodyDiv w:val="1"/>
      <w:marLeft w:val="0"/>
      <w:marRight w:val="0"/>
      <w:marTop w:val="0"/>
      <w:marBottom w:val="0"/>
      <w:divBdr>
        <w:top w:val="none" w:sz="0" w:space="0" w:color="auto"/>
        <w:left w:val="none" w:sz="0" w:space="0" w:color="auto"/>
        <w:bottom w:val="none" w:sz="0" w:space="0" w:color="auto"/>
        <w:right w:val="none" w:sz="0" w:space="0" w:color="auto"/>
      </w:divBdr>
    </w:div>
    <w:div w:id="1124277279">
      <w:bodyDiv w:val="1"/>
      <w:marLeft w:val="0"/>
      <w:marRight w:val="0"/>
      <w:marTop w:val="0"/>
      <w:marBottom w:val="0"/>
      <w:divBdr>
        <w:top w:val="none" w:sz="0" w:space="0" w:color="auto"/>
        <w:left w:val="none" w:sz="0" w:space="0" w:color="auto"/>
        <w:bottom w:val="none" w:sz="0" w:space="0" w:color="auto"/>
        <w:right w:val="none" w:sz="0" w:space="0" w:color="auto"/>
      </w:divBdr>
    </w:div>
    <w:div w:id="1221021262">
      <w:bodyDiv w:val="1"/>
      <w:marLeft w:val="0"/>
      <w:marRight w:val="0"/>
      <w:marTop w:val="0"/>
      <w:marBottom w:val="0"/>
      <w:divBdr>
        <w:top w:val="none" w:sz="0" w:space="0" w:color="auto"/>
        <w:left w:val="none" w:sz="0" w:space="0" w:color="auto"/>
        <w:bottom w:val="none" w:sz="0" w:space="0" w:color="auto"/>
        <w:right w:val="none" w:sz="0" w:space="0" w:color="auto"/>
      </w:divBdr>
    </w:div>
    <w:div w:id="17586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lavbuh-vcrl@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088A-011D-492F-9AE9-D70149F8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23632</Words>
  <Characters>13471</Characters>
  <Application>Microsoft Office Word</Application>
  <DocSecurity>0</DocSecurity>
  <Lines>112</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DMKL</Company>
  <LinksUpToDate>false</LinksUpToDate>
  <CharactersWithSpaces>37029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2023-03-07T13:22:00Z</cp:lastPrinted>
  <dcterms:created xsi:type="dcterms:W3CDTF">2023-03-20T17:19:00Z</dcterms:created>
  <dcterms:modified xsi:type="dcterms:W3CDTF">2023-03-27T07:41:00Z</dcterms:modified>
</cp:coreProperties>
</file>