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6CE" w:rsidRPr="003F5910" w:rsidRDefault="00AB56CE" w:rsidP="00AB56CE">
      <w:pPr>
        <w:spacing w:line="264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ДОГОВІР № _____</w:t>
      </w:r>
    </w:p>
    <w:p w:rsidR="00AB56CE" w:rsidRPr="003F5910" w:rsidRDefault="00AB56CE" w:rsidP="00AB56CE">
      <w:pPr>
        <w:spacing w:line="264" w:lineRule="auto"/>
        <w:ind w:firstLine="567"/>
        <w:jc w:val="center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про закупівлю товарів</w:t>
      </w:r>
    </w:p>
    <w:p w:rsidR="00AB56CE" w:rsidRPr="003F5910" w:rsidRDefault="00AB56CE" w:rsidP="00AB56CE">
      <w:pPr>
        <w:spacing w:line="264" w:lineRule="auto"/>
        <w:ind w:firstLine="567"/>
        <w:rPr>
          <w:rFonts w:ascii="Times New Roman" w:hAnsi="Times New Roman" w:cs="Times New Roman"/>
        </w:rPr>
      </w:pPr>
    </w:p>
    <w:p w:rsidR="00AB56CE" w:rsidRPr="003F5910" w:rsidRDefault="00AB56CE" w:rsidP="00AB56CE">
      <w:pPr>
        <w:jc w:val="center"/>
        <w:rPr>
          <w:rFonts w:ascii="Times New Roman" w:hAnsi="Times New Roman" w:cs="Times New Roman"/>
          <w:b/>
          <w:bCs/>
        </w:rPr>
      </w:pPr>
      <w:r w:rsidRPr="003F5910">
        <w:rPr>
          <w:rFonts w:ascii="Times New Roman" w:hAnsi="Times New Roman" w:cs="Times New Roman"/>
          <w:b/>
          <w:bCs/>
        </w:rPr>
        <w:t xml:space="preserve">     ___________________</w:t>
      </w:r>
      <w:r w:rsidRPr="003F5910">
        <w:rPr>
          <w:rFonts w:ascii="Times New Roman" w:hAnsi="Times New Roman" w:cs="Times New Roman"/>
          <w:b/>
          <w:bCs/>
        </w:rPr>
        <w:tab/>
      </w:r>
      <w:r w:rsidRPr="003F5910">
        <w:rPr>
          <w:rFonts w:ascii="Times New Roman" w:hAnsi="Times New Roman" w:cs="Times New Roman"/>
          <w:b/>
          <w:bCs/>
        </w:rPr>
        <w:tab/>
      </w:r>
      <w:r w:rsidRPr="003F5910">
        <w:rPr>
          <w:rFonts w:ascii="Times New Roman" w:hAnsi="Times New Roman" w:cs="Times New Roman"/>
          <w:b/>
          <w:bCs/>
        </w:rPr>
        <w:tab/>
      </w:r>
      <w:r w:rsidRPr="003F5910">
        <w:rPr>
          <w:rFonts w:ascii="Times New Roman" w:hAnsi="Times New Roman" w:cs="Times New Roman"/>
          <w:b/>
          <w:bCs/>
        </w:rPr>
        <w:tab/>
        <w:t>«_____» _________________ 202</w:t>
      </w:r>
      <w:r w:rsidR="003E78B2">
        <w:rPr>
          <w:rFonts w:ascii="Times New Roman" w:hAnsi="Times New Roman" w:cs="Times New Roman"/>
          <w:b/>
          <w:bCs/>
        </w:rPr>
        <w:t>4</w:t>
      </w:r>
      <w:r w:rsidRPr="003F5910">
        <w:rPr>
          <w:rFonts w:ascii="Times New Roman" w:hAnsi="Times New Roman" w:cs="Times New Roman"/>
          <w:b/>
          <w:bCs/>
        </w:rPr>
        <w:t xml:space="preserve"> року</w:t>
      </w:r>
    </w:p>
    <w:p w:rsidR="00AB56CE" w:rsidRPr="003F5910" w:rsidRDefault="00AB56CE" w:rsidP="00AB56CE">
      <w:pPr>
        <w:ind w:firstLine="567"/>
        <w:rPr>
          <w:rFonts w:ascii="Times New Roman" w:hAnsi="Times New Roman" w:cs="Times New Roman"/>
          <w:b/>
          <w:bCs/>
        </w:rPr>
      </w:pPr>
    </w:p>
    <w:p w:rsidR="00AB56CE" w:rsidRPr="003F5910" w:rsidRDefault="00AB56CE" w:rsidP="00AB56CE">
      <w:pPr>
        <w:ind w:firstLine="567"/>
        <w:rPr>
          <w:rFonts w:ascii="Times New Roman" w:hAnsi="Times New Roman" w:cs="Times New Roman"/>
          <w:b/>
          <w:bCs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sz w:val="24"/>
          <w:szCs w:val="24"/>
          <w:lang w:eastAsia="uk-UA"/>
        </w:rPr>
        <w:t>КНП «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/>
        </w:rPr>
        <w:t>Вінницький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/>
        </w:rPr>
        <w:t>обласний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/>
        </w:rPr>
        <w:t>клінічний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/>
        </w:rPr>
        <w:t xml:space="preserve"> фтизіопульмонологічний центр» ВОР</w:t>
      </w:r>
      <w:r w:rsidRPr="00423EDD">
        <w:rPr>
          <w:rFonts w:ascii="Times New Roman" w:hAnsi="Times New Roman" w:cs="Times New Roman"/>
          <w:sz w:val="24"/>
          <w:szCs w:val="24"/>
          <w:lang w:val="uk-UA"/>
        </w:rPr>
        <w:t xml:space="preserve">, в особі директора </w:t>
      </w:r>
      <w:r w:rsidRPr="00423EDD">
        <w:rPr>
          <w:rFonts w:ascii="Times New Roman" w:hAnsi="Times New Roman" w:cs="Times New Roman"/>
          <w:sz w:val="24"/>
          <w:szCs w:val="24"/>
        </w:rPr>
        <w:t xml:space="preserve">Служивого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Петровича</w:t>
      </w:r>
      <w:r w:rsidRPr="00423EDD">
        <w:rPr>
          <w:rFonts w:ascii="Times New Roman" w:hAnsi="Times New Roman" w:cs="Times New Roman"/>
          <w:sz w:val="24"/>
          <w:szCs w:val="24"/>
          <w:lang w:val="uk-UA"/>
        </w:rPr>
        <w:t>, що діє на підставі Статуту (далі - ЗАМОВНИК), з однієї сторони,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</w:t>
      </w:r>
      <w:r w:rsidRPr="00423EDD">
        <w:rPr>
          <w:rFonts w:ascii="Times New Roman" w:hAnsi="Times New Roman" w:cs="Times New Roman"/>
          <w:sz w:val="24"/>
          <w:szCs w:val="24"/>
          <w:lang w:val="uk-UA"/>
        </w:rPr>
        <w:t xml:space="preserve">, в особі ______________________________________, який діє на підставі  _____________________(далі - ПОСТАЧАЛЬНИК),  з іншої сторони,  разом - Сторони,  уклали цей договір про таке (далі - Договір):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sz w:val="24"/>
          <w:szCs w:val="24"/>
          <w:lang w:val="uk-UA"/>
        </w:rPr>
        <w:t>1.1. Постачальник зобов'язується поставити Замовникові товар, зазначений в специфікації, що є додатком до цього Договору і є його невід'ємною частиною, а Замовник - прийняти і оплатити такий товар.</w:t>
      </w:r>
    </w:p>
    <w:p w:rsidR="007133A5" w:rsidRPr="00733767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номенклатура,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товару </w:t>
      </w:r>
      <w:r w:rsidR="00733767" w:rsidRPr="00733767">
        <w:rPr>
          <w:rFonts w:ascii="Times New Roman" w:hAnsi="Times New Roman" w:cs="Times New Roman"/>
          <w:sz w:val="24"/>
          <w:szCs w:val="24"/>
        </w:rPr>
        <w:t xml:space="preserve"> </w:t>
      </w:r>
      <w:r w:rsidR="00733767">
        <w:rPr>
          <w:rFonts w:ascii="Times New Roman" w:hAnsi="Times New Roman" w:cs="Times New Roman"/>
          <w:sz w:val="24"/>
          <w:szCs w:val="24"/>
          <w:lang w:val="uk-UA"/>
        </w:rPr>
        <w:t>Мило рідке</w:t>
      </w:r>
      <w:r w:rsidR="00B62F6E">
        <w:rPr>
          <w:rFonts w:ascii="Times New Roman" w:hAnsi="Times New Roman" w:cs="Times New Roman"/>
          <w:sz w:val="24"/>
          <w:szCs w:val="24"/>
          <w:lang w:val="uk-UA"/>
        </w:rPr>
        <w:t xml:space="preserve"> туалетне</w:t>
      </w:r>
    </w:p>
    <w:tbl>
      <w:tblPr>
        <w:tblW w:w="16740" w:type="dxa"/>
        <w:tblCellSpacing w:w="15" w:type="dxa"/>
        <w:tblInd w:w="335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6"/>
        <w:gridCol w:w="5904"/>
      </w:tblGrid>
      <w:tr w:rsidR="007133A5" w:rsidRPr="007133A5" w:rsidTr="007133A5">
        <w:trPr>
          <w:tblCellSpacing w:w="15" w:type="dxa"/>
        </w:trPr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3A5" w:rsidRPr="007133A5" w:rsidRDefault="007133A5" w:rsidP="007133A5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ru-UA" w:eastAsia="ru-UA"/>
              </w:rPr>
            </w:pPr>
            <w:bookmarkStart w:id="0" w:name="_GoBack"/>
            <w:bookmarkEnd w:id="0"/>
          </w:p>
        </w:tc>
        <w:tc>
          <w:tcPr>
            <w:tcW w:w="5859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3A5" w:rsidRPr="007133A5" w:rsidRDefault="007133A5" w:rsidP="007133A5">
            <w:pPr>
              <w:spacing w:line="30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r w:rsidRPr="007133A5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</w:p>
        </w:tc>
      </w:tr>
    </w:tbl>
    <w:p w:rsidR="00AB56CE" w:rsidRPr="007133A5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код та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r w:rsidRPr="00AB56C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>за</w:t>
      </w:r>
      <w:proofErr w:type="gramEnd"/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ДК 021:2015</w:t>
      </w:r>
      <w:r w:rsidR="00B62F6E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  <w:lang w:val="uk-UA"/>
        </w:rPr>
        <w:t xml:space="preserve"> </w:t>
      </w:r>
      <w:r w:rsidR="00B62F6E" w:rsidRPr="00B62F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33710000-0</w:t>
      </w:r>
      <w:r w:rsidR="00B62F6E" w:rsidRPr="00B62F6E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proofErr w:type="spellStart"/>
      <w:r w:rsidR="00B62F6E" w:rsidRPr="00B62F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Парфуми</w:t>
      </w:r>
      <w:proofErr w:type="spellEnd"/>
      <w:r w:rsidR="00B62F6E" w:rsidRPr="00B62F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B62F6E" w:rsidRPr="00B62F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засоби</w:t>
      </w:r>
      <w:proofErr w:type="spellEnd"/>
      <w:r w:rsidR="00B62F6E" w:rsidRPr="00B62F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B62F6E" w:rsidRPr="00B62F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гігієни</w:t>
      </w:r>
      <w:proofErr w:type="spellEnd"/>
      <w:r w:rsidR="00B62F6E" w:rsidRPr="00B62F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B62F6E" w:rsidRPr="00B62F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презервативи</w:t>
      </w:r>
      <w:proofErr w:type="spellEnd"/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Є</w:t>
      </w:r>
      <w:proofErr w:type="spellStart"/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>диного</w:t>
      </w:r>
      <w:proofErr w:type="spellEnd"/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proofErr w:type="spellStart"/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>закупівельного</w:t>
      </w:r>
      <w:proofErr w:type="spellEnd"/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словника</w:t>
      </w:r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sz w:val="24"/>
          <w:szCs w:val="24"/>
          <w:lang w:val="uk-UA"/>
        </w:rPr>
        <w:t>1.3. Кількість товарів, ціна за одиницю товару, згідно із Специфікацією (додаток №1 Договору)</w:t>
      </w:r>
      <w:r w:rsidRPr="00423ED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AB56CE" w:rsidRPr="003F5910" w:rsidRDefault="00AB56CE" w:rsidP="00AB56CE">
      <w:pPr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II. Якість товарів, робіт чи послуг</w:t>
      </w:r>
    </w:p>
    <w:p w:rsidR="00AB56CE" w:rsidRPr="00AB56CE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val="uk-UA"/>
        </w:rPr>
      </w:pPr>
      <w:r w:rsidRPr="00AB56CE">
        <w:rPr>
          <w:rFonts w:ascii="Times New Roman" w:hAnsi="Times New Roman" w:cs="Times New Roman"/>
          <w:sz w:val="24"/>
          <w:szCs w:val="24"/>
          <w:lang w:val="uk-UA"/>
        </w:rPr>
        <w:t>2.1. Товар цілком укомплектовується відповідно вимог тендерної документації, відповідає затвердженим стандартам України та/або технічним умовам підприємства-виробника, затвердженим на цю продукцію та/або іншим вимогам чинного законодавства.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III. Сума,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визначена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3.1. Сума,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Pr="00423EDD">
        <w:rPr>
          <w:rFonts w:ascii="Times New Roman" w:hAnsi="Times New Roman" w:cs="Times New Roman"/>
          <w:b/>
          <w:sz w:val="24"/>
          <w:szCs w:val="24"/>
        </w:rPr>
        <w:t xml:space="preserve">_______________ грн. (__________________________________________________________________) з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без ПДВ.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3.2. Сума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Договору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бути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pacing w:val="-1"/>
          <w:sz w:val="24"/>
          <w:szCs w:val="24"/>
        </w:rPr>
      </w:pPr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3.3. Сума на товар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встановлюється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національній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грошовій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одиниці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відрізнятися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сторонами,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ст.41 Закону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2022р. №1178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5.Сума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завантаження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доставку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IV. Порядок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оплати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Розрахунки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за Договором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проводяться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підставі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видаткових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накладних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шляхом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перерахування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грошових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коштів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розрахунковий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Постачальника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протягом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банківських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днів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отримання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товару.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та строк поставки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товарів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>5.1. Строк поставки товару -</w:t>
      </w:r>
      <w:r w:rsidRPr="00423EDD">
        <w:rPr>
          <w:rFonts w:ascii="Times New Roman" w:hAnsi="Times New Roman" w:cs="Times New Roman"/>
          <w:b/>
          <w:sz w:val="24"/>
          <w:szCs w:val="24"/>
        </w:rPr>
        <w:t>до 31.12.202</w:t>
      </w:r>
      <w:r w:rsidR="003E78B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423EDD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:rsidR="00AB56CE" w:rsidRPr="00865FE5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: </w:t>
      </w:r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23233,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Вінницька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обл.,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Вінницький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р-н,</w:t>
      </w:r>
      <w:r w:rsidRPr="00423ED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Бохоники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комплекс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будівля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б/н</w:t>
      </w:r>
      <w:r w:rsidR="00865FE5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постачальника.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виконаними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пред'явити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пред'являється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у день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прийому-передачі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товару, по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– в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момент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VI. Права та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обов'язки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зобов'язаний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>: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сплачувати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ru-RU"/>
        </w:rPr>
        <w:t xml:space="preserve"> з накладною та/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ru-RU"/>
        </w:rPr>
        <w:t xml:space="preserve"> актом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ru-RU"/>
        </w:rPr>
        <w:t>прийому-передачі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строк за 15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товару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: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поставку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товару   у строки,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6.3.2.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товаром,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6.4.1.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плату 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6.4.2.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дострокову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поставку товару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7.1.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законами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7.2.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(неустойка, штраф, пеня)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 Договору поставки.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них,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установлені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Договором: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строку оплати,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IV Договору,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пеню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lastRenderedPageBreak/>
        <w:t>накладній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товару,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оплати, за весь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>(форс-мажор)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силою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розуміються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надзвичайні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невідворотні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характеру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без вини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поза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волею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всупереч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бажанню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звичайних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й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обережності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передбачливості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запобігти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), у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винятково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стихійні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природного характеру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землетруси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повені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урагани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руйнування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блискавки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й т. п.),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нещастя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біологічного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техногенного й антропогенного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вибухи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вихід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ладу машин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епідемії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.), карантин,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воєнні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блокади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заворушення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прояви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тероризму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страйки й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локаути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бойкоти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.).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14-ти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листа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адресу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адресу,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Неповідомлення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несвоєчасне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позбавляє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Сторону права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посилатися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них як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звільняють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8.3. Сторона,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склались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засвідчене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).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Сторона,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склались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військовою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агресією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стану,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компетентних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посвідчує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військовою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агресією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військовою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агресією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стану,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документа, виданого Торгово-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вимагається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).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Сторона,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склались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), повинна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розумний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строк, але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8.4.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триває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листа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адресу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lastRenderedPageBreak/>
        <w:t>електронну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адресу,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30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бажаної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такому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листі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8.5.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перешкоджають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частковому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Договором, час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поточного, бюджетного року.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8.6.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жодна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 є остаточно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неможливим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припиненим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Договором,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сповістити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607 ЦКУ).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8.7.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Договору, у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одностороннього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та чинного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IX.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спорів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9.1.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шляхом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взаємних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9.2.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спори  (</w:t>
      </w:r>
      <w:proofErr w:type="spellStart"/>
      <w:proofErr w:type="gramEnd"/>
      <w:r w:rsidRPr="00423EDD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судовому порядку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X. Строк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31.12.202</w:t>
      </w:r>
      <w:r w:rsidR="003E78B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23EDD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в будь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10.2.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силу.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XI.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41 Закону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».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11.2. Строк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договору,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продовжений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угода.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423EDD">
        <w:rPr>
          <w:rFonts w:ascii="Times New Roman" w:hAnsi="Times New Roman" w:cs="Times New Roman"/>
          <w:sz w:val="24"/>
          <w:szCs w:val="24"/>
          <w:lang w:eastAsia="ru-RU"/>
        </w:rPr>
        <w:t>3.Згідно</w:t>
      </w:r>
      <w:r w:rsidRPr="00423EDD">
        <w:rPr>
          <w:rFonts w:ascii="Times New Roman" w:hAnsi="Times New Roman" w:cs="Times New Roman"/>
          <w:sz w:val="24"/>
          <w:szCs w:val="24"/>
        </w:rPr>
        <w:t>Цивільного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Закону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істотними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є: предмет договору; сума договору, в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; строк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та строк поставки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товару/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11.4.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: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sz w:val="24"/>
          <w:szCs w:val="24"/>
          <w:shd w:val="clear" w:color="auto" w:fill="D9D9D9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внести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до договору</w:t>
      </w:r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обсягів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зокрема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урахуванням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фактичного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обсягу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видатків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також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випадку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обсягу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споживчої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потреби товару. У такому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випадку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зменшується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залежно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обсягів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такого </w:t>
      </w:r>
      <w:r w:rsidRPr="00423EDD">
        <w:rPr>
          <w:rFonts w:ascii="Times New Roman" w:hAnsi="Times New Roman" w:cs="Times New Roman"/>
          <w:sz w:val="24"/>
          <w:szCs w:val="24"/>
        </w:rPr>
        <w:lastRenderedPageBreak/>
        <w:t xml:space="preserve">товару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iCs/>
          <w:sz w:val="24"/>
          <w:szCs w:val="24"/>
        </w:rPr>
      </w:pPr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такого </w:t>
      </w:r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товару  на</w:t>
      </w:r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ринку,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відбулося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укладення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останнього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внесення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частині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товару,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Постачальник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письмово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звертається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товару.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Наявність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факту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такого товару </w:t>
      </w:r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підтверджується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довідкою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/ми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листом/ми (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завіреними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копіями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довідки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листа/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установ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організацій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уповноважені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надавати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відповідну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інформацію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такого товару на ринку.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розрахунку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товару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приймається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розміру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на товар на момент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укладання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(з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урахуванням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внесених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раніше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) та на момент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звернення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вказаних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установ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організацій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підтверджує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такого товару,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є предметом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Договором; 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sz w:val="24"/>
          <w:szCs w:val="24"/>
          <w:shd w:val="clear" w:color="auto" w:fill="D3D3D3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внести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до договору у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покращення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предмета </w:t>
      </w:r>
      <w:proofErr w:type="spellStart"/>
      <w:proofErr w:type="gramStart"/>
      <w:r w:rsidRPr="00423EDD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 за</w:t>
      </w:r>
      <w:proofErr w:type="gram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така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призведе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предмета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відповідає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тендерній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частині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встановлення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вимог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функціональних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характеристик до предмета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і є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покращенням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Підтвердженням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бути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документи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технічного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характеру з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відповідними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висновками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наданими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уповноваженими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органами,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свідчать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покращення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, яке не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впливає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функціональні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характеристики предмета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iCs/>
          <w:sz w:val="24"/>
          <w:szCs w:val="24"/>
          <w:shd w:val="clear" w:color="auto" w:fill="D3D3D3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передачі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товару, </w:t>
      </w:r>
      <w:r w:rsidRPr="00423ED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Форма документального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підтвердження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об’єктивних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визначатиметься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Замовником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 момент</w:t>
      </w:r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об’єктивних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огляду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їхні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особливості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)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дотриманням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чинного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законодавства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внести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Договору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узгодженої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бік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(без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кількості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внести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Договору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згідно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із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законодавством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ставок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податків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зборів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умов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ставок та/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також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податкового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навантаження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внаслідок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ставок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податків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зборів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умов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ставок та/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також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пропорційно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податкового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навантаження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внаслідок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відбуватися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як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бік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так і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бік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сума Договору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змінюватися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залежно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без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обсягу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Підтвердженням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можливості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внесення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будуть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чинні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введені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дію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) нормативно-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правові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акти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Держави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iCs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“на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наперед”,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внести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відповідні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регульованих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тарифів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), при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цьому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підтвердженням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можливості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внесення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будуть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чинні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введені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дію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) нормативно-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правові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акти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відповідного</w:t>
      </w:r>
      <w:proofErr w:type="spellEnd"/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уповноваженого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органу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Держави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встановлення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регульованих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iCs/>
          <w:sz w:val="24"/>
          <w:szCs w:val="24"/>
        </w:rPr>
      </w:pPr>
      <w:r w:rsidRPr="00423EDD">
        <w:rPr>
          <w:rFonts w:ascii="Times New Roman" w:hAnsi="Times New Roman" w:cs="Times New Roman"/>
          <w:i/>
          <w:sz w:val="24"/>
          <w:szCs w:val="24"/>
        </w:rPr>
        <w:t>8</w:t>
      </w:r>
      <w:r w:rsidRPr="00423EDD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умов у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із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застосуванням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положень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частини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шостої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статті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41 Закону</w:t>
      </w:r>
      <w:r w:rsidRPr="00423E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3ED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продовжена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 строк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початку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року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початковому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укладеному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попередньому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порядку.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бути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внесені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закінчення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терміну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. 20 %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будуть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відраховуватись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початкової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укладеного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на момент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укладення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згідно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переможця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процедури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  <w:lang w:eastAsia="ru-RU"/>
        </w:rPr>
        <w:t>11.5</w:t>
      </w:r>
      <w:r w:rsidRPr="00423E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умов договору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п. 11.4,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угода, яка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оприлюднюється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2022р. №1178.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11.6.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умов договору,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ЦКУ, ГКУ та ЗУ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угоди без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ст.10 Закону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».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XII.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Антикорупційне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застереження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12.1. </w:t>
      </w: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виконанні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своїх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Договором,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афілійовані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особи,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посередники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виплачують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пропонують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виплатити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і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дозволяють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виплату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грошових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коштів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передачу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цінностей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прямо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опосередковано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,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особам,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впливу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чи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рішення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осіб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 метою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отримати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які-небудь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неправомірні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переваги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чи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інші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неправомірні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цілі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  12.2.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виконанні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своїх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зобов'язань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Договором,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афілійовані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особи,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посередники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здійснюють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кваліфікуються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законодавством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як дача /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отримання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хабаря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комерційний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підкуп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також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порушують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вимоги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законодавства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міжнародних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актів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протидію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легалізації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відмиванню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доходів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одержаних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злочинним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шляхом.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 12.3.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Кожна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із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Договору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відмовляється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стимулювання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чином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іншої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в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шляхом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грошових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сум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подарунків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безоплатного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адресу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робіт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послуг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)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іншими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пойменованими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lastRenderedPageBreak/>
        <w:t>пункті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способами,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ставить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певну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залежність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спрямованого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забезпечення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працівником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користь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стимулюючої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  12.4.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Під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діями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здійснюваними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користь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стимулюючої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розуміються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:</w:t>
      </w: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невиправданих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переваг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порівнянні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іншими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контрагентами;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гарантій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;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прискорення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існуючих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процедур;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інші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виконуються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працівником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в рамках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своїх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посадових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обов'язків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але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йдуть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врозріз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 принципами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прозорості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відкритості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взаємин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між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Сторонами.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  12.5.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Договору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визнають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проведення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процедур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щодо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запобігання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корупції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контролюють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дотримання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.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докладають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розумні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зусилля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щоб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мінімізувати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ризик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ділових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відносин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 контрагентами,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можуть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бути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залучені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корупційну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діяльність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також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надають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взаємне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сприяння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один одному в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цілях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запобігання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корупції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.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забезпечують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реалізацію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процедур з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проведення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перевірок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 метою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запобігання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ризиків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залучення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корупційну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діяльність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."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XIІI.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Додатки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b/>
          <w:sz w:val="24"/>
          <w:szCs w:val="24"/>
        </w:rPr>
        <w:t>до договору</w:t>
      </w:r>
      <w:proofErr w:type="gram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13.1.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№ 1 -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Договору є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3F5910" w:rsidRDefault="00AB56CE" w:rsidP="00AB56CE">
      <w:pPr>
        <w:spacing w:line="264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XIV. Місцезнаходження та банківські реквізити сторін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AB56CE" w:rsidRPr="003F5910" w:rsidTr="00F20253">
        <w:trPr>
          <w:trHeight w:val="2265"/>
        </w:trPr>
        <w:tc>
          <w:tcPr>
            <w:tcW w:w="5245" w:type="dxa"/>
            <w:shd w:val="clear" w:color="auto" w:fill="auto"/>
          </w:tcPr>
          <w:p w:rsidR="00AB56CE" w:rsidRPr="003F5910" w:rsidRDefault="00AB56CE" w:rsidP="00F20253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u w:val="single"/>
              </w:rPr>
            </w:pPr>
          </w:p>
          <w:p w:rsidR="00AB56CE" w:rsidRPr="003F5910" w:rsidRDefault="00AB56CE" w:rsidP="00F20253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u w:val="single"/>
              </w:rPr>
            </w:pPr>
            <w:r w:rsidRPr="003F5910">
              <w:rPr>
                <w:rFonts w:ascii="Times New Roman" w:hAnsi="Times New Roman" w:cs="Times New Roman"/>
                <w:b/>
                <w:spacing w:val="-1"/>
                <w:u w:val="single"/>
              </w:rPr>
              <w:t>ЗАМОВНИК:</w:t>
            </w:r>
          </w:p>
          <w:p w:rsidR="00AB56CE" w:rsidRDefault="00AB56CE" w:rsidP="00F2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КНП «ВОКФПЦ» ВОР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23233,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р – н,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Бохоники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комплекс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буд. б/н. Тел. (0432) 56-66-32.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ЄДРПОУ 05484008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р/р</w:t>
            </w: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UA</w:t>
            </w: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343052990000026005036114850                     </w:t>
            </w:r>
          </w:p>
          <w:p w:rsidR="00AB56CE" w:rsidRPr="004D2707" w:rsidRDefault="00AB56CE" w:rsidP="00F20253">
            <w:pPr>
              <w:shd w:val="clear" w:color="auto" w:fill="FFFFFF"/>
              <w:tabs>
                <w:tab w:val="left" w:pos="5444"/>
              </w:tabs>
              <w:rPr>
                <w:spacing w:val="-1"/>
                <w:sz w:val="28"/>
                <w:szCs w:val="28"/>
              </w:rPr>
            </w:pPr>
            <w:r w:rsidRPr="004D2707">
              <w:rPr>
                <w:spacing w:val="-1"/>
                <w:sz w:val="28"/>
                <w:szCs w:val="28"/>
              </w:rPr>
              <w:t>МФО 802015</w:t>
            </w:r>
          </w:p>
          <w:p w:rsidR="00AB56CE" w:rsidRPr="003F5910" w:rsidRDefault="00AB56CE" w:rsidP="00F20253">
            <w:pPr>
              <w:rPr>
                <w:rFonts w:ascii="Times New Roman" w:hAnsi="Times New Roman" w:cs="Times New Roman"/>
              </w:rPr>
            </w:pPr>
          </w:p>
          <w:p w:rsidR="00AB56CE" w:rsidRPr="003F5910" w:rsidRDefault="00AB56CE" w:rsidP="00F20253">
            <w:pPr>
              <w:pStyle w:val="a6"/>
              <w:rPr>
                <w:b/>
                <w:bCs/>
                <w:color w:val="auto"/>
              </w:rPr>
            </w:pPr>
          </w:p>
          <w:p w:rsidR="00AB56CE" w:rsidRPr="003F5910" w:rsidRDefault="00AB56CE" w:rsidP="00F20253">
            <w:pPr>
              <w:pStyle w:val="a6"/>
              <w:rPr>
                <w:b/>
                <w:bCs/>
                <w:color w:val="auto"/>
              </w:rPr>
            </w:pPr>
            <w:r w:rsidRPr="003F5910">
              <w:rPr>
                <w:b/>
                <w:bCs/>
                <w:color w:val="auto"/>
              </w:rPr>
              <w:t>Директор</w:t>
            </w:r>
          </w:p>
          <w:p w:rsidR="00AB56CE" w:rsidRPr="003F5910" w:rsidRDefault="00AB56CE" w:rsidP="00F20253">
            <w:pPr>
              <w:pStyle w:val="a6"/>
              <w:rPr>
                <w:b/>
                <w:bCs/>
                <w:color w:val="auto"/>
              </w:rPr>
            </w:pPr>
          </w:p>
          <w:p w:rsidR="00AB56CE" w:rsidRPr="003F5910" w:rsidRDefault="00AB56CE" w:rsidP="00F20253">
            <w:pPr>
              <w:pStyle w:val="a6"/>
              <w:rPr>
                <w:color w:val="auto"/>
              </w:rPr>
            </w:pPr>
            <w:r w:rsidRPr="003F5910">
              <w:rPr>
                <w:b/>
                <w:bCs/>
                <w:color w:val="auto"/>
              </w:rPr>
              <w:t xml:space="preserve">___________________ </w:t>
            </w:r>
            <w:r>
              <w:rPr>
                <w:b/>
                <w:bCs/>
                <w:color w:val="auto"/>
              </w:rPr>
              <w:t>Олександр Служивий</w:t>
            </w:r>
          </w:p>
          <w:p w:rsidR="00AB56CE" w:rsidRPr="003F5910" w:rsidRDefault="00AB56CE" w:rsidP="00F20253">
            <w:pPr>
              <w:pStyle w:val="1"/>
              <w:rPr>
                <w:sz w:val="24"/>
                <w:szCs w:val="24"/>
              </w:rPr>
            </w:pPr>
            <w:proofErr w:type="spellStart"/>
            <w:r w:rsidRPr="003F5910">
              <w:rPr>
                <w:sz w:val="24"/>
                <w:szCs w:val="24"/>
              </w:rPr>
              <w:t>м.п</w:t>
            </w:r>
            <w:proofErr w:type="spellEnd"/>
            <w:r w:rsidRPr="003F5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B56CE" w:rsidRPr="003F5910" w:rsidRDefault="00AB56CE" w:rsidP="00F20253">
            <w:pPr>
              <w:pStyle w:val="1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56CE" w:rsidRPr="003F5910" w:rsidRDefault="00AB56CE" w:rsidP="00F2025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910">
              <w:rPr>
                <w:b/>
                <w:sz w:val="24"/>
                <w:szCs w:val="24"/>
                <w:u w:val="single"/>
              </w:rPr>
              <w:t>ПОСТАЧАЛЬНИК</w:t>
            </w:r>
            <w:r w:rsidRPr="003F5910">
              <w:rPr>
                <w:b/>
                <w:sz w:val="24"/>
                <w:szCs w:val="24"/>
              </w:rPr>
              <w:t>:</w:t>
            </w:r>
          </w:p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Pr="003F5910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Pr="003F5910" w:rsidRDefault="00AB56CE" w:rsidP="00F20253">
            <w:pPr>
              <w:pStyle w:val="1"/>
              <w:rPr>
                <w:sz w:val="24"/>
                <w:szCs w:val="24"/>
              </w:rPr>
            </w:pPr>
            <w:r w:rsidRPr="003F5910">
              <w:rPr>
                <w:b/>
                <w:sz w:val="24"/>
                <w:szCs w:val="24"/>
              </w:rPr>
              <w:t>____________________  ____________</w:t>
            </w:r>
          </w:p>
          <w:p w:rsidR="00AB56CE" w:rsidRPr="003F5910" w:rsidRDefault="00AB56CE" w:rsidP="00F20253">
            <w:pPr>
              <w:pStyle w:val="1"/>
              <w:rPr>
                <w:sz w:val="24"/>
                <w:szCs w:val="24"/>
              </w:rPr>
            </w:pPr>
            <w:proofErr w:type="spellStart"/>
            <w:r w:rsidRPr="003F5910">
              <w:rPr>
                <w:sz w:val="24"/>
                <w:szCs w:val="24"/>
              </w:rPr>
              <w:t>м.п</w:t>
            </w:r>
            <w:proofErr w:type="spellEnd"/>
            <w:r w:rsidRPr="003F5910">
              <w:rPr>
                <w:sz w:val="24"/>
                <w:szCs w:val="24"/>
              </w:rPr>
              <w:t xml:space="preserve">.  </w:t>
            </w:r>
          </w:p>
        </w:tc>
      </w:tr>
    </w:tbl>
    <w:p w:rsidR="00AB56CE" w:rsidRPr="003F5910" w:rsidRDefault="00AB56CE" w:rsidP="00AB56CE">
      <w:pPr>
        <w:pageBreakBefore/>
        <w:shd w:val="clear" w:color="auto" w:fill="FFFFFF"/>
        <w:ind w:firstLine="567"/>
        <w:jc w:val="right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lastRenderedPageBreak/>
        <w:t>Додаток № 1</w:t>
      </w:r>
    </w:p>
    <w:p w:rsidR="00AB56CE" w:rsidRPr="003F5910" w:rsidRDefault="00AB56CE" w:rsidP="00AB56CE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до Договору № __________</w:t>
      </w:r>
    </w:p>
    <w:p w:rsidR="00AB56CE" w:rsidRPr="003F5910" w:rsidRDefault="00AB56CE" w:rsidP="00AB56CE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від «_____» __________________ 202</w:t>
      </w:r>
      <w:r w:rsidR="003E78B2">
        <w:rPr>
          <w:rFonts w:ascii="Times New Roman" w:hAnsi="Times New Roman" w:cs="Times New Roman"/>
          <w:b/>
        </w:rPr>
        <w:t>4</w:t>
      </w:r>
      <w:r w:rsidRPr="003F5910">
        <w:rPr>
          <w:rFonts w:ascii="Times New Roman" w:hAnsi="Times New Roman" w:cs="Times New Roman"/>
          <w:b/>
        </w:rPr>
        <w:t xml:space="preserve"> року</w:t>
      </w:r>
    </w:p>
    <w:p w:rsidR="00AB56CE" w:rsidRPr="003F5910" w:rsidRDefault="00AB56CE" w:rsidP="00AB56C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</w:rPr>
      </w:pPr>
    </w:p>
    <w:p w:rsidR="00AB56CE" w:rsidRPr="003F5910" w:rsidRDefault="00AB56CE" w:rsidP="00AB56CE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СПЕЦИФІКАЦІЯ</w:t>
      </w:r>
    </w:p>
    <w:p w:rsidR="00AB56CE" w:rsidRPr="00952AA0" w:rsidRDefault="00AB56CE" w:rsidP="00AB56CE">
      <w:pPr>
        <w:spacing w:line="300" w:lineRule="atLeast"/>
        <w:jc w:val="center"/>
        <w:textAlignment w:val="baseline"/>
        <w:rPr>
          <w:b/>
          <w:bCs/>
          <w:color w:val="000000"/>
        </w:rPr>
      </w:pPr>
    </w:p>
    <w:p w:rsidR="00AB56CE" w:rsidRPr="006F43DA" w:rsidRDefault="00AB56CE" w:rsidP="00AB56CE">
      <w:pPr>
        <w:spacing w:line="259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B56CE" w:rsidRPr="007C7218" w:rsidRDefault="00AB56CE" w:rsidP="00AB56CE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AB56CE" w:rsidRPr="00A80D59" w:rsidRDefault="00AB56CE" w:rsidP="00AB56CE">
      <w:pPr>
        <w:jc w:val="center"/>
        <w:rPr>
          <w:rFonts w:ascii="Times New Roman" w:hAnsi="Times New Roman" w:cs="Times New Roman"/>
          <w:b/>
          <w:color w:val="000000"/>
        </w:rPr>
      </w:pPr>
    </w:p>
    <w:p w:rsidR="00AB56CE" w:rsidRPr="00EB5D18" w:rsidRDefault="00AB56CE" w:rsidP="00AB56CE">
      <w:pPr>
        <w:pStyle w:val="TableParagraph"/>
        <w:ind w:left="10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990"/>
        <w:gridCol w:w="799"/>
        <w:gridCol w:w="1194"/>
        <w:gridCol w:w="1194"/>
        <w:gridCol w:w="1626"/>
      </w:tblGrid>
      <w:tr w:rsidR="00AB56CE" w:rsidRPr="003F5910" w:rsidTr="00F20253">
        <w:trPr>
          <w:trHeight w:val="1119"/>
        </w:trPr>
        <w:tc>
          <w:tcPr>
            <w:tcW w:w="4512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910">
              <w:rPr>
                <w:rFonts w:ascii="Times New Roman" w:hAnsi="Times New Roman" w:cs="Times New Roman"/>
                <w:bCs/>
              </w:rPr>
              <w:t>Найменування товару</w:t>
            </w:r>
          </w:p>
        </w:tc>
        <w:tc>
          <w:tcPr>
            <w:tcW w:w="990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910">
              <w:rPr>
                <w:rFonts w:ascii="Times New Roman" w:hAnsi="Times New Roman" w:cs="Times New Roman"/>
                <w:b/>
                <w:bCs/>
              </w:rPr>
              <w:t>Один. виміру</w:t>
            </w:r>
          </w:p>
        </w:tc>
        <w:tc>
          <w:tcPr>
            <w:tcW w:w="799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910">
              <w:rPr>
                <w:rFonts w:ascii="Times New Roman" w:hAnsi="Times New Roman" w:cs="Times New Roman"/>
                <w:b/>
                <w:bCs/>
              </w:rPr>
              <w:t>Кіль-кість</w:t>
            </w:r>
          </w:p>
        </w:tc>
        <w:tc>
          <w:tcPr>
            <w:tcW w:w="1194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910">
              <w:rPr>
                <w:rFonts w:ascii="Times New Roman" w:hAnsi="Times New Roman" w:cs="Times New Roman"/>
                <w:b/>
                <w:bCs/>
              </w:rPr>
              <w:t>Ціна за одиницю грн. без ПДВ</w:t>
            </w:r>
          </w:p>
        </w:tc>
        <w:tc>
          <w:tcPr>
            <w:tcW w:w="1194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910">
              <w:rPr>
                <w:rFonts w:ascii="Times New Roman" w:hAnsi="Times New Roman" w:cs="Times New Roman"/>
                <w:b/>
                <w:bCs/>
              </w:rPr>
              <w:t>Ціна за одиницю грн.  з ПДВ</w:t>
            </w:r>
          </w:p>
        </w:tc>
        <w:tc>
          <w:tcPr>
            <w:tcW w:w="1626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910">
              <w:rPr>
                <w:rFonts w:ascii="Times New Roman" w:hAnsi="Times New Roman" w:cs="Times New Roman"/>
                <w:b/>
                <w:bCs/>
              </w:rPr>
              <w:t>Сума, грн.  з/без ПДВ</w:t>
            </w:r>
          </w:p>
        </w:tc>
      </w:tr>
      <w:tr w:rsidR="00AB56CE" w:rsidRPr="003F5910" w:rsidTr="00F20253">
        <w:tc>
          <w:tcPr>
            <w:tcW w:w="4512" w:type="dxa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CE" w:rsidRPr="003F5910" w:rsidTr="00F20253">
        <w:tc>
          <w:tcPr>
            <w:tcW w:w="4512" w:type="dxa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CE" w:rsidRPr="003F5910" w:rsidTr="00F20253">
        <w:tc>
          <w:tcPr>
            <w:tcW w:w="4512" w:type="dxa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CE" w:rsidRPr="003F5910" w:rsidTr="00F20253">
        <w:tc>
          <w:tcPr>
            <w:tcW w:w="4512" w:type="dxa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CE" w:rsidRPr="003F5910" w:rsidTr="00F20253">
        <w:tc>
          <w:tcPr>
            <w:tcW w:w="10315" w:type="dxa"/>
            <w:gridSpan w:val="6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F5910">
              <w:rPr>
                <w:rFonts w:ascii="Times New Roman" w:hAnsi="Times New Roman" w:cs="Times New Roman"/>
                <w:b/>
                <w:bCs/>
                <w:i/>
              </w:rPr>
              <w:t xml:space="preserve">Загальна вартість, грн.,  без ПДВ </w:t>
            </w:r>
            <w:r w:rsidRPr="003F5910">
              <w:rPr>
                <w:rFonts w:ascii="Times New Roman" w:hAnsi="Times New Roman" w:cs="Times New Roman"/>
                <w:bCs/>
                <w:i/>
              </w:rPr>
              <w:t>(цифрами та словами)</w:t>
            </w:r>
            <w:r w:rsidRPr="003F5910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</w:tr>
      <w:tr w:rsidR="00AB56CE" w:rsidRPr="003F5910" w:rsidTr="00F20253">
        <w:tc>
          <w:tcPr>
            <w:tcW w:w="10315" w:type="dxa"/>
            <w:gridSpan w:val="6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  <w:b/>
                <w:i/>
              </w:rPr>
            </w:pPr>
            <w:r w:rsidRPr="003F5910">
              <w:rPr>
                <w:rFonts w:ascii="Times New Roman" w:hAnsi="Times New Roman" w:cs="Times New Roman"/>
                <w:b/>
                <w:i/>
              </w:rPr>
              <w:t xml:space="preserve">Сума, грн.,  ПДВ </w:t>
            </w:r>
            <w:r w:rsidRPr="003F5910">
              <w:rPr>
                <w:rFonts w:ascii="Times New Roman" w:hAnsi="Times New Roman" w:cs="Times New Roman"/>
                <w:i/>
              </w:rPr>
              <w:t>(цифрами та словами)</w:t>
            </w:r>
            <w:r w:rsidRPr="003F5910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B56CE" w:rsidRPr="003F5910" w:rsidTr="00F20253">
        <w:tc>
          <w:tcPr>
            <w:tcW w:w="10315" w:type="dxa"/>
            <w:gridSpan w:val="6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F5910">
              <w:rPr>
                <w:rFonts w:ascii="Times New Roman" w:hAnsi="Times New Roman" w:cs="Times New Roman"/>
                <w:b/>
                <w:i/>
                <w:iCs/>
              </w:rPr>
              <w:t xml:space="preserve">Загальна вартість, грн., з ПДВ </w:t>
            </w:r>
            <w:r w:rsidRPr="003F5910">
              <w:rPr>
                <w:rFonts w:ascii="Times New Roman" w:hAnsi="Times New Roman" w:cs="Times New Roman"/>
                <w:i/>
                <w:iCs/>
              </w:rPr>
              <w:t>(цифрами та словами)</w:t>
            </w:r>
            <w:r w:rsidRPr="003F5910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</w:tc>
      </w:tr>
    </w:tbl>
    <w:p w:rsidR="00AB56CE" w:rsidRPr="003F5910" w:rsidRDefault="00AB56CE" w:rsidP="00AB56CE">
      <w:pPr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W w:w="105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98"/>
        <w:gridCol w:w="5255"/>
      </w:tblGrid>
      <w:tr w:rsidR="00AB56CE" w:rsidRPr="003F5910" w:rsidTr="00F20253">
        <w:trPr>
          <w:trHeight w:val="2380"/>
        </w:trPr>
        <w:tc>
          <w:tcPr>
            <w:tcW w:w="5298" w:type="dxa"/>
            <w:shd w:val="clear" w:color="auto" w:fill="auto"/>
          </w:tcPr>
          <w:p w:rsidR="00AB56CE" w:rsidRPr="003F5910" w:rsidRDefault="00AB56CE" w:rsidP="00F20253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u w:val="single"/>
              </w:rPr>
            </w:pPr>
            <w:r w:rsidRPr="003F5910">
              <w:rPr>
                <w:rFonts w:ascii="Times New Roman" w:hAnsi="Times New Roman" w:cs="Times New Roman"/>
                <w:b/>
                <w:spacing w:val="-1"/>
                <w:u w:val="single"/>
              </w:rPr>
              <w:t>ЗАМОВНИК:</w:t>
            </w:r>
          </w:p>
          <w:p w:rsidR="00AB56CE" w:rsidRDefault="00AB56CE" w:rsidP="00F2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КНП «ВОКФПЦ» ВОР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23233,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р – н,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Бохоники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комплекс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буд. б/н. Тел. (0432) 56-66-32.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ЄДРПОУ 05484008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р/р</w:t>
            </w: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UA</w:t>
            </w: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343052990000026005036114850                     </w:t>
            </w:r>
          </w:p>
          <w:p w:rsidR="00AB56CE" w:rsidRPr="004D2707" w:rsidRDefault="00AB56CE" w:rsidP="00F20253">
            <w:pPr>
              <w:shd w:val="clear" w:color="auto" w:fill="FFFFFF"/>
              <w:tabs>
                <w:tab w:val="left" w:pos="5444"/>
              </w:tabs>
              <w:rPr>
                <w:spacing w:val="-1"/>
                <w:sz w:val="28"/>
                <w:szCs w:val="28"/>
              </w:rPr>
            </w:pPr>
            <w:r w:rsidRPr="004D2707">
              <w:rPr>
                <w:spacing w:val="-1"/>
                <w:sz w:val="28"/>
                <w:szCs w:val="28"/>
              </w:rPr>
              <w:t>МФО 802015</w:t>
            </w:r>
          </w:p>
          <w:p w:rsidR="00AB56CE" w:rsidRPr="003F5910" w:rsidRDefault="00AB56CE" w:rsidP="00F2025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255" w:type="dxa"/>
            <w:shd w:val="clear" w:color="auto" w:fill="auto"/>
          </w:tcPr>
          <w:p w:rsidR="00AB56CE" w:rsidRPr="003F5910" w:rsidRDefault="00AB56CE" w:rsidP="00F2025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910">
              <w:rPr>
                <w:b/>
                <w:sz w:val="24"/>
                <w:szCs w:val="24"/>
                <w:u w:val="single"/>
              </w:rPr>
              <w:t>ПОСТАЧАЛЬНИК</w:t>
            </w:r>
            <w:r w:rsidRPr="003F5910">
              <w:rPr>
                <w:b/>
                <w:sz w:val="24"/>
                <w:szCs w:val="24"/>
              </w:rPr>
              <w:t>:</w:t>
            </w:r>
          </w:p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AB56CE" w:rsidRPr="003F5910" w:rsidRDefault="00AB56CE" w:rsidP="00F20253">
            <w:pPr>
              <w:pStyle w:val="1"/>
              <w:rPr>
                <w:sz w:val="24"/>
                <w:szCs w:val="24"/>
              </w:rPr>
            </w:pPr>
          </w:p>
        </w:tc>
      </w:tr>
    </w:tbl>
    <w:p w:rsidR="00AB56CE" w:rsidRPr="003F5910" w:rsidRDefault="00AB56CE" w:rsidP="00AB56CE">
      <w:pPr>
        <w:pStyle w:val="a6"/>
        <w:rPr>
          <w:b/>
          <w:bCs/>
          <w:color w:val="auto"/>
        </w:rPr>
      </w:pPr>
      <w:r w:rsidRPr="003F5910">
        <w:rPr>
          <w:b/>
          <w:bCs/>
          <w:color w:val="auto"/>
        </w:rPr>
        <w:t>Директор</w:t>
      </w:r>
    </w:p>
    <w:p w:rsidR="00AB56CE" w:rsidRPr="003F5910" w:rsidRDefault="00AB56CE" w:rsidP="00AB56CE">
      <w:pPr>
        <w:pStyle w:val="a6"/>
        <w:rPr>
          <w:b/>
          <w:bCs/>
          <w:color w:val="auto"/>
        </w:rPr>
      </w:pPr>
    </w:p>
    <w:p w:rsidR="00AB56CE" w:rsidRPr="003F5910" w:rsidRDefault="00AB56CE" w:rsidP="00AB56CE">
      <w:pPr>
        <w:pStyle w:val="1"/>
        <w:rPr>
          <w:sz w:val="24"/>
          <w:szCs w:val="24"/>
        </w:rPr>
      </w:pPr>
      <w:r w:rsidRPr="003F5910">
        <w:rPr>
          <w:b/>
          <w:bCs/>
        </w:rPr>
        <w:t xml:space="preserve">___________________ </w:t>
      </w:r>
      <w:r>
        <w:rPr>
          <w:b/>
          <w:bCs/>
        </w:rPr>
        <w:t xml:space="preserve">Олександр Служивий                                   </w:t>
      </w:r>
      <w:r w:rsidRPr="003F5910">
        <w:rPr>
          <w:b/>
          <w:sz w:val="24"/>
          <w:szCs w:val="24"/>
        </w:rPr>
        <w:t>____________________  ____________</w:t>
      </w:r>
    </w:p>
    <w:p w:rsidR="00AB56CE" w:rsidRPr="003F5910" w:rsidRDefault="00AB56CE" w:rsidP="00AB56CE">
      <w:pPr>
        <w:pStyle w:val="a6"/>
        <w:rPr>
          <w:color w:val="auto"/>
        </w:rPr>
      </w:pPr>
      <w:proofErr w:type="spellStart"/>
      <w:r w:rsidRPr="003F5910">
        <w:t>м.п</w:t>
      </w:r>
      <w:proofErr w:type="spellEnd"/>
      <w:r w:rsidRPr="003F5910">
        <w:t xml:space="preserve">.  </w:t>
      </w:r>
      <w:r>
        <w:t xml:space="preserve">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AB56CE" w:rsidRPr="003F5910" w:rsidRDefault="00AB56CE" w:rsidP="00AB56CE">
      <w:pPr>
        <w:tabs>
          <w:tab w:val="left" w:pos="4380"/>
        </w:tabs>
        <w:rPr>
          <w:rFonts w:ascii="Times New Roman" w:hAnsi="Times New Roman" w:cs="Times New Roman"/>
        </w:rPr>
      </w:pPr>
    </w:p>
    <w:p w:rsidR="003653F5" w:rsidRDefault="003653F5"/>
    <w:sectPr w:rsidR="0036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CE"/>
    <w:rsid w:val="003653F5"/>
    <w:rsid w:val="003E78B2"/>
    <w:rsid w:val="007133A5"/>
    <w:rsid w:val="00733767"/>
    <w:rsid w:val="00865FE5"/>
    <w:rsid w:val="00AB56CE"/>
    <w:rsid w:val="00B62F6E"/>
    <w:rsid w:val="00E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072E"/>
  <w15:chartTrackingRefBased/>
  <w15:docId w15:val="{319646CB-E798-4A38-AECD-447679BD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6CE"/>
    <w:pPr>
      <w:spacing w:after="0" w:line="360" w:lineRule="auto"/>
      <w:jc w:val="both"/>
    </w:pPr>
    <w:rPr>
      <w:rFonts w:cstheme="minorHAns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qFormat/>
    <w:rsid w:val="00AB56C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a3">
    <w:name w:val="No Spacing"/>
    <w:link w:val="a4"/>
    <w:uiPriority w:val="1"/>
    <w:qFormat/>
    <w:rsid w:val="00AB56C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AB56CE"/>
    <w:rPr>
      <w:rFonts w:ascii="Calibri" w:eastAsia="Calibri" w:hAnsi="Calibri" w:cs="Times New Roman"/>
      <w:lang w:val="uk-UA"/>
    </w:rPr>
  </w:style>
  <w:style w:type="paragraph" w:customStyle="1" w:styleId="LO-normal">
    <w:name w:val="LO-normal"/>
    <w:qFormat/>
    <w:rsid w:val="00AB56CE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character" w:styleId="a5">
    <w:name w:val="Emphasis"/>
    <w:basedOn w:val="a0"/>
    <w:uiPriority w:val="20"/>
    <w:qFormat/>
    <w:rsid w:val="00AB56CE"/>
    <w:rPr>
      <w:i/>
      <w:iCs/>
    </w:rPr>
  </w:style>
  <w:style w:type="character" w:customStyle="1" w:styleId="Normal">
    <w:name w:val="Normal Знак"/>
    <w:link w:val="1"/>
    <w:qFormat/>
    <w:locked/>
    <w:rsid w:val="00AB56CE"/>
    <w:rPr>
      <w:rFonts w:ascii="Calibri" w:eastAsia="Calibri" w:hAnsi="Calibri" w:cs="Calibri"/>
      <w:sz w:val="20"/>
      <w:szCs w:val="20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AB56CE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lang w:val="en-US"/>
    </w:rPr>
  </w:style>
  <w:style w:type="paragraph" w:customStyle="1" w:styleId="a6">
    <w:name w:val="Содержимое врезки"/>
    <w:basedOn w:val="a"/>
    <w:rsid w:val="00AB56C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color w:val="00000A"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3138</Words>
  <Characters>17891</Characters>
  <Application>Microsoft Office Word</Application>
  <DocSecurity>0</DocSecurity>
  <Lines>149</Lines>
  <Paragraphs>41</Paragraphs>
  <ScaleCrop>false</ScaleCrop>
  <Company/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vot_tender</dc:creator>
  <cp:keywords/>
  <dc:description/>
  <cp:lastModifiedBy>vot_tender</cp:lastModifiedBy>
  <cp:revision>12</cp:revision>
  <dcterms:created xsi:type="dcterms:W3CDTF">2024-02-14T12:14:00Z</dcterms:created>
  <dcterms:modified xsi:type="dcterms:W3CDTF">2024-04-11T07:00:00Z</dcterms:modified>
</cp:coreProperties>
</file>